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2B7F" w14:textId="77777777" w:rsidR="00EA2987" w:rsidRPr="008E1AB6" w:rsidRDefault="00EA2987" w:rsidP="00EA2987">
      <w:pPr>
        <w:spacing w:line="360" w:lineRule="auto"/>
        <w:jc w:val="center"/>
      </w:pPr>
      <w:r w:rsidRPr="008E1AB6">
        <w:rPr>
          <w:noProof/>
        </w:rPr>
        <w:drawing>
          <wp:inline distT="0" distB="0" distL="0" distR="0" wp14:anchorId="04E3132A" wp14:editId="1662EDD4">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7C5B8791" w14:textId="19FDE6BA" w:rsidR="00EA2987" w:rsidRPr="008E1AB6" w:rsidRDefault="00EA2987" w:rsidP="00EA2987">
      <w:pPr>
        <w:spacing w:line="360" w:lineRule="auto"/>
        <w:jc w:val="center"/>
        <w:rPr>
          <w:b/>
          <w:bCs/>
        </w:rPr>
      </w:pPr>
      <w:r w:rsidRPr="008E1AB6">
        <w:rPr>
          <w:b/>
          <w:bCs/>
        </w:rPr>
        <w:t>Методические материалы по ОД «</w:t>
      </w:r>
      <w:r w:rsidRPr="008E1AB6">
        <w:rPr>
          <w:b/>
          <w:bCs/>
          <w:u w:val="single"/>
        </w:rPr>
        <w:t>Математика</w:t>
      </w:r>
      <w:r w:rsidRPr="008E1AB6">
        <w:rPr>
          <w:b/>
          <w:bCs/>
        </w:rPr>
        <w:t xml:space="preserve">» </w:t>
      </w:r>
    </w:p>
    <w:p w14:paraId="5E6CBD1C" w14:textId="77777777" w:rsidR="00EA2987" w:rsidRPr="008E1AB6" w:rsidRDefault="00EA2987" w:rsidP="00EA2987">
      <w:pPr>
        <w:spacing w:line="360" w:lineRule="auto"/>
        <w:jc w:val="center"/>
        <w:rPr>
          <w:b/>
          <w:bCs/>
        </w:rPr>
      </w:pPr>
      <w:r w:rsidRPr="008E1AB6">
        <w:rPr>
          <w:b/>
          <w:bCs/>
        </w:rPr>
        <w:t xml:space="preserve">для участия в конкурсе </w:t>
      </w:r>
    </w:p>
    <w:p w14:paraId="0C9FC9B2" w14:textId="77777777" w:rsidR="00EA2987" w:rsidRPr="008E1AB6" w:rsidRDefault="00EA2987" w:rsidP="00EA2987">
      <w:pPr>
        <w:spacing w:line="360" w:lineRule="auto"/>
        <w:jc w:val="center"/>
        <w:rPr>
          <w:b/>
          <w:bCs/>
        </w:rPr>
      </w:pPr>
      <w:r w:rsidRPr="008E1AB6">
        <w:rPr>
          <w:b/>
          <w:bCs/>
        </w:rPr>
        <w:t>«Лучшие образовательные модели реализации общеобразовательной подготовки»</w:t>
      </w:r>
    </w:p>
    <w:p w14:paraId="69096211" w14:textId="77777777" w:rsidR="00EA2987" w:rsidRPr="008E1AB6" w:rsidRDefault="00EA2987" w:rsidP="00EA2987">
      <w:pPr>
        <w:spacing w:line="360" w:lineRule="auto"/>
        <w:jc w:val="both"/>
        <w:rPr>
          <w:u w:val="single"/>
        </w:rPr>
      </w:pPr>
      <w:r w:rsidRPr="008E1AB6">
        <w:t xml:space="preserve">Направление </w:t>
      </w:r>
      <w:r w:rsidRPr="008E1AB6">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28040D0E" w14:textId="77777777" w:rsidR="00EA2987" w:rsidRPr="008E1AB6" w:rsidRDefault="00EA2987" w:rsidP="00EA2987">
      <w:pPr>
        <w:spacing w:line="360" w:lineRule="auto"/>
        <w:jc w:val="both"/>
        <w:rPr>
          <w:u w:val="single"/>
        </w:rPr>
      </w:pPr>
    </w:p>
    <w:tbl>
      <w:tblPr>
        <w:tblStyle w:val="a3"/>
        <w:tblW w:w="9493" w:type="dxa"/>
        <w:tblInd w:w="0" w:type="dxa"/>
        <w:tblLook w:val="04A0" w:firstRow="1" w:lastRow="0" w:firstColumn="1" w:lastColumn="0" w:noHBand="0" w:noVBand="1"/>
      </w:tblPr>
      <w:tblGrid>
        <w:gridCol w:w="3310"/>
        <w:gridCol w:w="6183"/>
      </w:tblGrid>
      <w:tr w:rsidR="00EA2987" w:rsidRPr="008E1AB6" w14:paraId="2F6EDEF6"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3E75949F" w14:textId="77777777" w:rsidR="00EA2987" w:rsidRPr="008E1AB6" w:rsidRDefault="00EA2987" w:rsidP="0095072D">
            <w:pPr>
              <w:jc w:val="both"/>
              <w:rPr>
                <w:lang w:eastAsia="en-US"/>
              </w:rPr>
            </w:pPr>
            <w:r w:rsidRPr="008E1AB6">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3FD37CFD" w14:textId="77777777" w:rsidR="00EA2987" w:rsidRPr="008E1AB6" w:rsidRDefault="00EA2987" w:rsidP="0095072D">
            <w:pPr>
              <w:spacing w:line="360" w:lineRule="auto"/>
              <w:jc w:val="both"/>
              <w:rPr>
                <w:lang w:eastAsia="en-US"/>
              </w:rPr>
            </w:pPr>
            <w:r w:rsidRPr="008E1AB6">
              <w:rPr>
                <w:lang w:eastAsia="en-US"/>
              </w:rPr>
              <w:t>Приволжский</w:t>
            </w:r>
          </w:p>
        </w:tc>
      </w:tr>
      <w:tr w:rsidR="00EA2987" w:rsidRPr="008E1AB6" w14:paraId="2E68E383"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4B6C502B" w14:textId="77777777" w:rsidR="00EA2987" w:rsidRPr="008E1AB6" w:rsidRDefault="00EA2987" w:rsidP="0095072D">
            <w:pPr>
              <w:jc w:val="both"/>
              <w:rPr>
                <w:lang w:eastAsia="en-US"/>
              </w:rPr>
            </w:pPr>
            <w:r w:rsidRPr="008E1AB6">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154C626E" w14:textId="77777777" w:rsidR="00EA2987" w:rsidRPr="008E1AB6" w:rsidRDefault="00EA2987" w:rsidP="0095072D">
            <w:pPr>
              <w:spacing w:line="360" w:lineRule="auto"/>
              <w:jc w:val="both"/>
              <w:rPr>
                <w:lang w:eastAsia="en-US"/>
              </w:rPr>
            </w:pPr>
            <w:r w:rsidRPr="008E1AB6">
              <w:rPr>
                <w:lang w:eastAsia="en-US"/>
              </w:rPr>
              <w:t>Самарская область</w:t>
            </w:r>
          </w:p>
        </w:tc>
      </w:tr>
      <w:tr w:rsidR="00EA2987" w:rsidRPr="008E1AB6" w14:paraId="5EA5B159"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08ECF25C" w14:textId="77777777" w:rsidR="00EA2987" w:rsidRPr="008E1AB6" w:rsidRDefault="00EA2987" w:rsidP="0095072D">
            <w:pPr>
              <w:jc w:val="both"/>
              <w:rPr>
                <w:lang w:eastAsia="en-US"/>
              </w:rPr>
            </w:pPr>
            <w:r w:rsidRPr="008E1AB6">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051A57C4" w14:textId="77777777" w:rsidR="00EA2987" w:rsidRPr="008E1AB6" w:rsidRDefault="00EA2987" w:rsidP="0095072D">
            <w:pPr>
              <w:jc w:val="both"/>
              <w:rPr>
                <w:u w:val="single"/>
                <w:lang w:eastAsia="en-US"/>
              </w:rPr>
            </w:pPr>
            <w:r w:rsidRPr="008E1AB6">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EA2987" w:rsidRPr="008E1AB6" w14:paraId="0F1EE9F0"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1591978C" w14:textId="77777777" w:rsidR="00EA2987" w:rsidRPr="008E1AB6" w:rsidRDefault="00EA2987" w:rsidP="0095072D">
            <w:pPr>
              <w:jc w:val="both"/>
              <w:rPr>
                <w:lang w:eastAsia="en-US"/>
              </w:rPr>
            </w:pPr>
            <w:r w:rsidRPr="008E1AB6">
              <w:rPr>
                <w:lang w:val="en-US" w:eastAsia="en-US"/>
              </w:rPr>
              <w:t xml:space="preserve">ID </w:t>
            </w:r>
            <w:r w:rsidRPr="008E1AB6">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0D6FA523" w14:textId="77777777" w:rsidR="00EA2987" w:rsidRPr="008E1AB6" w:rsidRDefault="00EA2987" w:rsidP="0095072D">
            <w:pPr>
              <w:spacing w:line="360" w:lineRule="auto"/>
              <w:jc w:val="both"/>
              <w:rPr>
                <w:lang w:eastAsia="en-US"/>
              </w:rPr>
            </w:pPr>
            <w:r w:rsidRPr="008E1AB6">
              <w:rPr>
                <w:lang w:eastAsia="en-US"/>
              </w:rPr>
              <w:t>69</w:t>
            </w:r>
          </w:p>
        </w:tc>
      </w:tr>
      <w:tr w:rsidR="00EA2987" w:rsidRPr="008E1AB6" w14:paraId="512037E9"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300154D6" w14:textId="77777777" w:rsidR="00EA2987" w:rsidRPr="008E1AB6" w:rsidRDefault="00EA2987" w:rsidP="0095072D">
            <w:pPr>
              <w:jc w:val="both"/>
              <w:rPr>
                <w:lang w:eastAsia="en-US"/>
              </w:rPr>
            </w:pPr>
            <w:r w:rsidRPr="008E1AB6">
              <w:rPr>
                <w:lang w:eastAsia="en-US"/>
              </w:rPr>
              <w:t>ФИО преподавателя-участника апробации, контакты (</w:t>
            </w:r>
            <w:r w:rsidRPr="008E1AB6">
              <w:rPr>
                <w:lang w:val="en-US" w:eastAsia="en-US"/>
              </w:rPr>
              <w:t>e</w:t>
            </w:r>
            <w:r w:rsidRPr="008E1AB6">
              <w:rPr>
                <w:lang w:eastAsia="en-US"/>
              </w:rPr>
              <w:t>-</w:t>
            </w:r>
            <w:r w:rsidRPr="008E1AB6">
              <w:rPr>
                <w:lang w:val="en-US" w:eastAsia="en-US"/>
              </w:rPr>
              <w:t>mail</w:t>
            </w:r>
            <w:r w:rsidRPr="008E1AB6">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22AFEC9C" w14:textId="77777777" w:rsidR="00EA2987" w:rsidRPr="008E1AB6" w:rsidRDefault="00EA2987" w:rsidP="00EA2987">
            <w:pPr>
              <w:spacing w:line="360" w:lineRule="auto"/>
              <w:jc w:val="both"/>
            </w:pPr>
            <w:proofErr w:type="spellStart"/>
            <w:r w:rsidRPr="008E1AB6">
              <w:t>Букатова</w:t>
            </w:r>
            <w:proofErr w:type="spellEnd"/>
            <w:r w:rsidRPr="008E1AB6">
              <w:t xml:space="preserve"> Екатерина Леонидовна,</w:t>
            </w:r>
          </w:p>
          <w:p w14:paraId="797D25CE" w14:textId="5214ED12" w:rsidR="00EA2987" w:rsidRPr="008E1AB6" w:rsidRDefault="00EA2987" w:rsidP="00EA2987">
            <w:pPr>
              <w:spacing w:line="360" w:lineRule="auto"/>
              <w:jc w:val="both"/>
              <w:rPr>
                <w:lang w:eastAsia="en-US"/>
              </w:rPr>
            </w:pPr>
            <w:r w:rsidRPr="008E1AB6">
              <w:t>eka6466@yandex.ru, 89277070535</w:t>
            </w:r>
          </w:p>
        </w:tc>
      </w:tr>
      <w:tr w:rsidR="00EA2987" w:rsidRPr="008E1AB6" w14:paraId="62DE2465" w14:textId="77777777" w:rsidTr="0095072D">
        <w:tc>
          <w:tcPr>
            <w:tcW w:w="3310" w:type="dxa"/>
            <w:tcBorders>
              <w:top w:val="single" w:sz="4" w:space="0" w:color="auto"/>
              <w:left w:val="single" w:sz="4" w:space="0" w:color="auto"/>
              <w:bottom w:val="single" w:sz="4" w:space="0" w:color="auto"/>
              <w:right w:val="single" w:sz="4" w:space="0" w:color="auto"/>
            </w:tcBorders>
            <w:hideMark/>
          </w:tcPr>
          <w:p w14:paraId="5C0DCB05" w14:textId="77777777" w:rsidR="00EA2987" w:rsidRPr="008E1AB6" w:rsidRDefault="00EA2987" w:rsidP="0095072D">
            <w:pPr>
              <w:jc w:val="both"/>
              <w:rPr>
                <w:lang w:eastAsia="en-US"/>
              </w:rPr>
            </w:pPr>
            <w:r w:rsidRPr="008E1AB6">
              <w:rPr>
                <w:lang w:eastAsia="en-US"/>
              </w:rPr>
              <w:t xml:space="preserve">Специальность/профессия </w:t>
            </w:r>
          </w:p>
        </w:tc>
        <w:tc>
          <w:tcPr>
            <w:tcW w:w="6183" w:type="dxa"/>
            <w:tcBorders>
              <w:top w:val="single" w:sz="4" w:space="0" w:color="auto"/>
              <w:left w:val="single" w:sz="4" w:space="0" w:color="auto"/>
              <w:bottom w:val="single" w:sz="4" w:space="0" w:color="auto"/>
              <w:right w:val="single" w:sz="4" w:space="0" w:color="auto"/>
            </w:tcBorders>
            <w:hideMark/>
          </w:tcPr>
          <w:p w14:paraId="183275CE" w14:textId="77777777" w:rsidR="00EA2987" w:rsidRPr="008E1AB6" w:rsidRDefault="00EA2987" w:rsidP="0095072D">
            <w:pPr>
              <w:spacing w:line="360" w:lineRule="auto"/>
              <w:jc w:val="both"/>
              <w:rPr>
                <w:lang w:eastAsia="en-US"/>
              </w:rPr>
            </w:pPr>
            <w:r w:rsidRPr="008E1AB6">
              <w:t>09.02.07 Информационные системы и программирование</w:t>
            </w:r>
          </w:p>
        </w:tc>
      </w:tr>
    </w:tbl>
    <w:p w14:paraId="7F27183F" w14:textId="77777777" w:rsidR="00EA2987" w:rsidRPr="008E1AB6" w:rsidRDefault="00EA2987" w:rsidP="00EA2987">
      <w:pPr>
        <w:spacing w:line="360" w:lineRule="auto"/>
        <w:jc w:val="both"/>
        <w:rPr>
          <w:u w:val="single"/>
        </w:rPr>
      </w:pPr>
    </w:p>
    <w:p w14:paraId="19DA15C3" w14:textId="77777777" w:rsidR="00EA2987" w:rsidRPr="008E1AB6" w:rsidRDefault="00EA2987" w:rsidP="00EA2987">
      <w:pPr>
        <w:spacing w:line="360" w:lineRule="auto"/>
        <w:jc w:val="both"/>
        <w:rPr>
          <w:u w:val="single"/>
        </w:rPr>
      </w:pPr>
    </w:p>
    <w:p w14:paraId="5E818A77" w14:textId="77777777" w:rsidR="00EA2987" w:rsidRPr="008E1AB6" w:rsidRDefault="00EA2987" w:rsidP="00EA2987">
      <w:pPr>
        <w:spacing w:line="360" w:lineRule="auto"/>
        <w:jc w:val="both"/>
        <w:rPr>
          <w:u w:val="single"/>
        </w:rPr>
      </w:pPr>
    </w:p>
    <w:p w14:paraId="2AA9F303" w14:textId="77777777" w:rsidR="00EA2987" w:rsidRPr="008E1AB6" w:rsidRDefault="00EA2987" w:rsidP="00EA2987">
      <w:pPr>
        <w:spacing w:line="360" w:lineRule="auto"/>
        <w:jc w:val="both"/>
        <w:rPr>
          <w:u w:val="single"/>
        </w:rPr>
      </w:pPr>
    </w:p>
    <w:p w14:paraId="54DC96A0" w14:textId="77777777" w:rsidR="00EA2987" w:rsidRPr="008E1AB6" w:rsidRDefault="00EA2987" w:rsidP="00EA2987">
      <w:pPr>
        <w:spacing w:line="360" w:lineRule="auto"/>
        <w:jc w:val="both"/>
        <w:rPr>
          <w:u w:val="single"/>
        </w:rPr>
      </w:pPr>
    </w:p>
    <w:p w14:paraId="2D8B5E7A" w14:textId="77777777" w:rsidR="00EA2987" w:rsidRPr="008E1AB6" w:rsidRDefault="00EA2987" w:rsidP="00EA2987">
      <w:pPr>
        <w:spacing w:line="360" w:lineRule="auto"/>
        <w:jc w:val="both"/>
        <w:rPr>
          <w:u w:val="single"/>
        </w:rPr>
      </w:pPr>
    </w:p>
    <w:p w14:paraId="56B44CCE" w14:textId="77777777" w:rsidR="00EA2987" w:rsidRPr="008E1AB6" w:rsidRDefault="00EA2987" w:rsidP="00EA2987">
      <w:pPr>
        <w:spacing w:line="360" w:lineRule="auto"/>
        <w:jc w:val="both"/>
        <w:rPr>
          <w:u w:val="single"/>
        </w:rPr>
      </w:pPr>
    </w:p>
    <w:p w14:paraId="5DF3568C" w14:textId="77777777" w:rsidR="00EA2987" w:rsidRPr="008E1AB6" w:rsidRDefault="00EA2987" w:rsidP="00EA2987">
      <w:pPr>
        <w:jc w:val="center"/>
      </w:pPr>
      <w:r w:rsidRPr="008E1AB6">
        <w:t>Москва    ИРПО</w:t>
      </w:r>
    </w:p>
    <w:p w14:paraId="5B4C1F49" w14:textId="0395EA9D" w:rsidR="00EA2987" w:rsidRPr="008E1AB6" w:rsidRDefault="00EA2987" w:rsidP="00EA2987">
      <w:pPr>
        <w:jc w:val="center"/>
      </w:pPr>
      <w:r w:rsidRPr="008E1AB6">
        <w:t>2022 год</w:t>
      </w:r>
    </w:p>
    <w:p w14:paraId="765DB281" w14:textId="77777777" w:rsidR="00EA2987" w:rsidRPr="008E1AB6" w:rsidRDefault="00EA2987" w:rsidP="00EA2987">
      <w:pPr>
        <w:jc w:val="center"/>
      </w:pPr>
      <w:r w:rsidRPr="008E1AB6">
        <w:br w:type="column"/>
      </w:r>
    </w:p>
    <w:p w14:paraId="5133EF46" w14:textId="7D449902" w:rsidR="003F4F02" w:rsidRDefault="003F4F02" w:rsidP="003F4F02">
      <w:pPr>
        <w:jc w:val="right"/>
        <w:rPr>
          <w:spacing w:val="-12"/>
          <w:lang w:eastAsia="zh-CN"/>
        </w:rPr>
      </w:pPr>
    </w:p>
    <w:p w14:paraId="4BAEDC02" w14:textId="0E3B235A" w:rsidR="003F4F02" w:rsidRDefault="003F4F02" w:rsidP="003F4F02">
      <w:pPr>
        <w:jc w:val="right"/>
        <w:rPr>
          <w:spacing w:val="-12"/>
          <w:lang w:eastAsia="zh-CN"/>
        </w:rPr>
      </w:pPr>
    </w:p>
    <w:p w14:paraId="0DC7F962" w14:textId="4BB6D53B" w:rsidR="003F4F02" w:rsidRDefault="003F4F02" w:rsidP="003F4F02">
      <w:pPr>
        <w:jc w:val="right"/>
        <w:rPr>
          <w:spacing w:val="-12"/>
          <w:lang w:eastAsia="zh-CN"/>
        </w:rPr>
      </w:pPr>
    </w:p>
    <w:p w14:paraId="401F0DDA" w14:textId="026340BC" w:rsidR="003F4F02" w:rsidRDefault="003F4F02" w:rsidP="003F4F02">
      <w:pPr>
        <w:jc w:val="right"/>
        <w:rPr>
          <w:spacing w:val="-12"/>
          <w:lang w:eastAsia="zh-CN"/>
        </w:rPr>
      </w:pPr>
    </w:p>
    <w:p w14:paraId="34B72C49" w14:textId="722ACB01" w:rsidR="003F4F02" w:rsidRDefault="003F4F02" w:rsidP="003F4F02">
      <w:pPr>
        <w:jc w:val="right"/>
        <w:rPr>
          <w:spacing w:val="-12"/>
          <w:lang w:eastAsia="zh-CN"/>
        </w:rPr>
      </w:pPr>
    </w:p>
    <w:p w14:paraId="6EBAD813" w14:textId="77777777" w:rsidR="003F4F02" w:rsidRPr="003F4F02" w:rsidRDefault="003F4F02" w:rsidP="003F4F02">
      <w:pPr>
        <w:jc w:val="right"/>
        <w:rPr>
          <w:lang w:eastAsia="zh-CN"/>
        </w:rPr>
      </w:pPr>
    </w:p>
    <w:p w14:paraId="506F32F6" w14:textId="77777777" w:rsidR="003F4F02" w:rsidRPr="003F4F02" w:rsidRDefault="003F4F02" w:rsidP="003F4F02">
      <w:pPr>
        <w:jc w:val="right"/>
        <w:rPr>
          <w:lang w:eastAsia="zh-CN"/>
        </w:rPr>
      </w:pPr>
    </w:p>
    <w:p w14:paraId="5502DBBC" w14:textId="77777777" w:rsidR="003F4F02" w:rsidRPr="003F4F02" w:rsidRDefault="003F4F02" w:rsidP="003F4F02">
      <w:pPr>
        <w:rPr>
          <w:lang w:eastAsia="zh-CN"/>
        </w:rPr>
      </w:pPr>
    </w:p>
    <w:p w14:paraId="69B4A95D" w14:textId="77777777" w:rsidR="003F4F02" w:rsidRPr="003F4F02" w:rsidRDefault="003F4F02" w:rsidP="003F4F02">
      <w:pPr>
        <w:jc w:val="center"/>
        <w:rPr>
          <w:b/>
          <w:lang w:eastAsia="zh-CN"/>
        </w:rPr>
      </w:pPr>
      <w:r w:rsidRPr="003F4F02">
        <w:rPr>
          <w:b/>
          <w:lang w:eastAsia="zh-CN"/>
        </w:rPr>
        <w:t>РАБОЧАЯ ПРОГРАММА ОБЩЕОБРАЗОВАТЕЛЬНОЙ ДИСЦИПЛИНЫ</w:t>
      </w:r>
    </w:p>
    <w:p w14:paraId="52D24E78" w14:textId="77777777" w:rsidR="003F4F02" w:rsidRPr="003F4F02" w:rsidRDefault="003F4F02" w:rsidP="003F4F02">
      <w:pPr>
        <w:jc w:val="center"/>
        <w:rPr>
          <w:b/>
          <w:lang w:eastAsia="zh-CN"/>
        </w:rPr>
      </w:pPr>
    </w:p>
    <w:p w14:paraId="69192AD5" w14:textId="77777777" w:rsidR="003F4F02" w:rsidRPr="003F4F02" w:rsidRDefault="003F4F02" w:rsidP="003F4F02">
      <w:pPr>
        <w:jc w:val="center"/>
        <w:rPr>
          <w:b/>
          <w:lang w:eastAsia="zh-CN"/>
        </w:rPr>
      </w:pPr>
      <w:r w:rsidRPr="003F4F02">
        <w:rPr>
          <w:b/>
          <w:lang w:eastAsia="zh-CN"/>
        </w:rPr>
        <w:t>«МАТЕМАТИКА»</w:t>
      </w:r>
    </w:p>
    <w:p w14:paraId="058D1409" w14:textId="77777777" w:rsidR="003F4F02" w:rsidRPr="003F4F02" w:rsidRDefault="003F4F02" w:rsidP="003F4F02">
      <w:pPr>
        <w:jc w:val="center"/>
        <w:rPr>
          <w:b/>
          <w:lang w:eastAsia="zh-CN"/>
        </w:rPr>
      </w:pPr>
    </w:p>
    <w:p w14:paraId="10464AE7" w14:textId="77777777" w:rsidR="003F4F02" w:rsidRPr="003F4F02" w:rsidRDefault="003F4F02" w:rsidP="003F4F02">
      <w:pPr>
        <w:jc w:val="center"/>
        <w:rPr>
          <w:b/>
          <w:lang w:eastAsia="zh-CN"/>
        </w:rPr>
      </w:pPr>
      <w:r w:rsidRPr="003F4F02">
        <w:rPr>
          <w:b/>
          <w:lang w:eastAsia="zh-CN"/>
        </w:rPr>
        <w:t xml:space="preserve">основной образовательной программы </w:t>
      </w:r>
      <w:r w:rsidRPr="003F4F02">
        <w:rPr>
          <w:b/>
          <w:lang w:eastAsia="zh-CN"/>
        </w:rPr>
        <w:br/>
        <w:t>09.02.07 Информационные системы и программирование</w:t>
      </w:r>
    </w:p>
    <w:p w14:paraId="73B44B25" w14:textId="77777777" w:rsidR="003F4F02" w:rsidRPr="003F4F02" w:rsidRDefault="003F4F02" w:rsidP="003F4F02">
      <w:pPr>
        <w:jc w:val="center"/>
        <w:rPr>
          <w:b/>
          <w:lang w:eastAsia="zh-CN"/>
        </w:rPr>
      </w:pPr>
    </w:p>
    <w:p w14:paraId="66B3B25D" w14:textId="77777777" w:rsidR="003F4F02" w:rsidRPr="003F4F02" w:rsidRDefault="003F4F02" w:rsidP="003F4F02">
      <w:pPr>
        <w:jc w:val="center"/>
        <w:rPr>
          <w:b/>
          <w:lang w:eastAsia="zh-CN"/>
        </w:rPr>
      </w:pPr>
      <w:r w:rsidRPr="003F4F02">
        <w:rPr>
          <w:b/>
          <w:lang w:eastAsia="zh-CN"/>
        </w:rPr>
        <w:t>Углубленный уровень</w:t>
      </w:r>
    </w:p>
    <w:p w14:paraId="16CE9798" w14:textId="77777777" w:rsidR="003F4F02" w:rsidRPr="003F4F02" w:rsidRDefault="003F4F02" w:rsidP="003F4F02">
      <w:pPr>
        <w:spacing w:after="160" w:line="259" w:lineRule="auto"/>
        <w:jc w:val="center"/>
        <w:rPr>
          <w:rFonts w:eastAsia="Calibri"/>
          <w:b/>
          <w:lang w:eastAsia="en-US"/>
        </w:rPr>
      </w:pPr>
      <w:r w:rsidRPr="003F4F02">
        <w:rPr>
          <w:rFonts w:eastAsia="Calibri"/>
          <w:b/>
          <w:lang w:eastAsia="en-US"/>
        </w:rPr>
        <w:t>Профиль: технологический</w:t>
      </w:r>
    </w:p>
    <w:p w14:paraId="46A13277" w14:textId="77777777" w:rsidR="003F4F02" w:rsidRPr="003F4F02" w:rsidRDefault="003F4F02" w:rsidP="003F4F02">
      <w:pPr>
        <w:spacing w:after="160" w:line="259" w:lineRule="auto"/>
        <w:ind w:firstLine="567"/>
        <w:jc w:val="center"/>
        <w:rPr>
          <w:rFonts w:eastAsia="Calibri"/>
          <w:lang w:eastAsia="en-US"/>
        </w:rPr>
      </w:pPr>
    </w:p>
    <w:p w14:paraId="3119E44F" w14:textId="77777777" w:rsidR="003F4F02" w:rsidRPr="003F4F02" w:rsidRDefault="003F4F02" w:rsidP="003F4F02">
      <w:pPr>
        <w:spacing w:after="160" w:line="259" w:lineRule="auto"/>
        <w:ind w:firstLine="567"/>
        <w:jc w:val="center"/>
        <w:rPr>
          <w:rFonts w:eastAsia="Calibri"/>
          <w:lang w:eastAsia="en-US"/>
        </w:rPr>
      </w:pPr>
    </w:p>
    <w:p w14:paraId="495885D0" w14:textId="77777777" w:rsidR="003F4F02" w:rsidRPr="003F4F02" w:rsidRDefault="003F4F02" w:rsidP="003F4F02">
      <w:pPr>
        <w:spacing w:after="160" w:line="259" w:lineRule="auto"/>
        <w:ind w:firstLine="567"/>
        <w:jc w:val="center"/>
        <w:rPr>
          <w:rFonts w:eastAsia="Calibri"/>
          <w:lang w:eastAsia="en-US"/>
        </w:rPr>
      </w:pPr>
    </w:p>
    <w:p w14:paraId="6412519B" w14:textId="77777777" w:rsidR="003F4F02" w:rsidRPr="003F4F02" w:rsidRDefault="003F4F02" w:rsidP="003F4F02">
      <w:pPr>
        <w:spacing w:after="160" w:line="259" w:lineRule="auto"/>
        <w:ind w:firstLine="567"/>
        <w:jc w:val="center"/>
        <w:rPr>
          <w:rFonts w:eastAsia="Calibri"/>
          <w:lang w:eastAsia="en-US"/>
        </w:rPr>
      </w:pPr>
    </w:p>
    <w:p w14:paraId="2DD1875E" w14:textId="77777777" w:rsidR="003F4F02" w:rsidRPr="003F4F02" w:rsidRDefault="003F4F02" w:rsidP="003F4F02">
      <w:pPr>
        <w:spacing w:after="160" w:line="259" w:lineRule="auto"/>
        <w:ind w:firstLine="567"/>
        <w:jc w:val="center"/>
        <w:rPr>
          <w:rFonts w:eastAsia="Calibri"/>
          <w:lang w:eastAsia="en-US"/>
        </w:rPr>
      </w:pPr>
    </w:p>
    <w:p w14:paraId="5A42F5BE" w14:textId="77777777" w:rsidR="003F4F02" w:rsidRPr="003F4F02" w:rsidRDefault="003F4F02" w:rsidP="003F4F02">
      <w:pPr>
        <w:spacing w:after="160" w:line="259" w:lineRule="auto"/>
        <w:ind w:firstLine="567"/>
        <w:jc w:val="center"/>
        <w:rPr>
          <w:rFonts w:eastAsia="Calibri"/>
          <w:lang w:eastAsia="en-US"/>
        </w:rPr>
      </w:pPr>
    </w:p>
    <w:p w14:paraId="55DA56A2" w14:textId="77777777" w:rsidR="003F4F02" w:rsidRPr="003F4F02" w:rsidRDefault="003F4F02" w:rsidP="003F4F02">
      <w:pPr>
        <w:spacing w:after="160" w:line="259" w:lineRule="auto"/>
        <w:ind w:firstLine="567"/>
        <w:jc w:val="center"/>
        <w:rPr>
          <w:rFonts w:eastAsia="Calibri"/>
          <w:lang w:eastAsia="en-US"/>
        </w:rPr>
      </w:pPr>
    </w:p>
    <w:p w14:paraId="343A722C" w14:textId="77777777" w:rsidR="003F4F02" w:rsidRPr="003F4F02" w:rsidRDefault="003F4F02" w:rsidP="003F4F02">
      <w:pPr>
        <w:spacing w:after="160" w:line="259" w:lineRule="auto"/>
        <w:ind w:firstLine="567"/>
        <w:jc w:val="center"/>
        <w:rPr>
          <w:rFonts w:eastAsia="Calibri"/>
          <w:lang w:eastAsia="en-US"/>
        </w:rPr>
      </w:pPr>
    </w:p>
    <w:p w14:paraId="413ADC59" w14:textId="77777777" w:rsidR="003F4F02" w:rsidRPr="003F4F02" w:rsidRDefault="003F4F02" w:rsidP="003F4F02">
      <w:pPr>
        <w:spacing w:after="160" w:line="259" w:lineRule="auto"/>
        <w:ind w:firstLine="567"/>
        <w:jc w:val="center"/>
        <w:rPr>
          <w:rFonts w:eastAsia="Calibri"/>
          <w:lang w:eastAsia="en-US"/>
        </w:rPr>
      </w:pPr>
    </w:p>
    <w:p w14:paraId="26AFD1C7" w14:textId="77777777" w:rsidR="003F4F02" w:rsidRPr="003F4F02" w:rsidRDefault="003F4F02" w:rsidP="003F4F02">
      <w:pPr>
        <w:jc w:val="center"/>
        <w:rPr>
          <w:lang w:eastAsia="zh-CN"/>
        </w:rPr>
      </w:pPr>
    </w:p>
    <w:p w14:paraId="57693BCC" w14:textId="73ABE860" w:rsidR="00C62DFE" w:rsidRPr="00C62DFE" w:rsidRDefault="003F4F02" w:rsidP="00C62DFE">
      <w:pPr>
        <w:jc w:val="center"/>
        <w:rPr>
          <w:b/>
          <w:lang w:eastAsia="zh-CN"/>
        </w:rPr>
      </w:pPr>
      <w:r>
        <w:rPr>
          <w:b/>
          <w:lang w:eastAsia="zh-CN"/>
        </w:rPr>
        <w:br w:type="column"/>
      </w:r>
      <w:r w:rsidR="00C62DFE" w:rsidRPr="00C62DFE">
        <w:rPr>
          <w:b/>
          <w:lang w:eastAsia="zh-CN"/>
        </w:rPr>
        <w:lastRenderedPageBreak/>
        <w:t>СОДЕРЖАНИЕ</w:t>
      </w:r>
    </w:p>
    <w:p w14:paraId="7B27EA3B" w14:textId="77777777" w:rsidR="00C62DFE" w:rsidRPr="00C62DFE" w:rsidRDefault="00C62DFE" w:rsidP="00C62DFE">
      <w:pPr>
        <w:jc w:val="center"/>
        <w:rPr>
          <w:b/>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51"/>
      </w:tblGrid>
      <w:tr w:rsidR="00C62DFE" w:rsidRPr="00C62DFE" w14:paraId="5C210373" w14:textId="77777777" w:rsidTr="0095072D">
        <w:tc>
          <w:tcPr>
            <w:tcW w:w="9180" w:type="dxa"/>
          </w:tcPr>
          <w:p w14:paraId="4551D391" w14:textId="77777777" w:rsidR="00C62DFE" w:rsidRPr="00C62DFE" w:rsidRDefault="00C62DFE" w:rsidP="00EA71DE">
            <w:pPr>
              <w:numPr>
                <w:ilvl w:val="0"/>
                <w:numId w:val="4"/>
              </w:numPr>
              <w:suppressAutoHyphens/>
              <w:spacing w:after="200" w:line="276" w:lineRule="auto"/>
              <w:rPr>
                <w:b/>
              </w:rPr>
            </w:pPr>
            <w:r w:rsidRPr="00C62DFE">
              <w:rPr>
                <w:b/>
              </w:rPr>
              <w:t>ОБЩАЯ ХАРАКТЕРИСТИКА РАБОЧЕЙ ПРОГРАММЫ ОБЩЕОБРАЗОВАТЕЛЬНОЙ ДИСЦИПЛИНЫ</w:t>
            </w:r>
          </w:p>
        </w:tc>
        <w:tc>
          <w:tcPr>
            <w:tcW w:w="851" w:type="dxa"/>
          </w:tcPr>
          <w:p w14:paraId="6F2E3E82" w14:textId="77777777" w:rsidR="00C62DFE" w:rsidRPr="00C62DFE" w:rsidRDefault="00C62DFE" w:rsidP="00C62DFE">
            <w:pPr>
              <w:spacing w:after="200" w:line="276" w:lineRule="auto"/>
              <w:jc w:val="center"/>
              <w:rPr>
                <w:b/>
              </w:rPr>
            </w:pPr>
            <w:r w:rsidRPr="00C62DFE">
              <w:rPr>
                <w:b/>
              </w:rPr>
              <w:t>4</w:t>
            </w:r>
          </w:p>
        </w:tc>
      </w:tr>
      <w:tr w:rsidR="00C62DFE" w:rsidRPr="00C62DFE" w14:paraId="77337C27" w14:textId="77777777" w:rsidTr="0095072D">
        <w:trPr>
          <w:trHeight w:val="810"/>
        </w:trPr>
        <w:tc>
          <w:tcPr>
            <w:tcW w:w="9180" w:type="dxa"/>
          </w:tcPr>
          <w:p w14:paraId="798E474A" w14:textId="77777777" w:rsidR="00C62DFE" w:rsidRPr="00C62DFE" w:rsidRDefault="00C62DFE" w:rsidP="00EA71DE">
            <w:pPr>
              <w:numPr>
                <w:ilvl w:val="0"/>
                <w:numId w:val="4"/>
              </w:numPr>
              <w:suppressAutoHyphens/>
              <w:spacing w:after="200" w:line="276" w:lineRule="auto"/>
              <w:rPr>
                <w:b/>
              </w:rPr>
            </w:pPr>
            <w:r w:rsidRPr="00C62DFE">
              <w:rPr>
                <w:b/>
              </w:rPr>
              <w:t>СТРУКТУРА И СОДЕРЖАНИЕ ОБЩЕОБРАЗОВАТЕЛЬНОЙ ДИСЦИПЛИНЫ</w:t>
            </w:r>
          </w:p>
        </w:tc>
        <w:tc>
          <w:tcPr>
            <w:tcW w:w="851" w:type="dxa"/>
          </w:tcPr>
          <w:p w14:paraId="6251CD07" w14:textId="77777777" w:rsidR="00C62DFE" w:rsidRPr="00C62DFE" w:rsidRDefault="00C62DFE" w:rsidP="00C62DFE">
            <w:pPr>
              <w:spacing w:after="200" w:line="276" w:lineRule="auto"/>
              <w:jc w:val="center"/>
              <w:rPr>
                <w:b/>
              </w:rPr>
            </w:pPr>
            <w:r w:rsidRPr="00C62DFE">
              <w:rPr>
                <w:b/>
              </w:rPr>
              <w:t>16</w:t>
            </w:r>
          </w:p>
        </w:tc>
      </w:tr>
      <w:tr w:rsidR="00C62DFE" w:rsidRPr="00C62DFE" w14:paraId="74F6B61D" w14:textId="77777777" w:rsidTr="0095072D">
        <w:trPr>
          <w:trHeight w:val="1065"/>
        </w:trPr>
        <w:tc>
          <w:tcPr>
            <w:tcW w:w="9180" w:type="dxa"/>
          </w:tcPr>
          <w:p w14:paraId="0D2ED29E" w14:textId="77777777" w:rsidR="00C62DFE" w:rsidRPr="00C62DFE" w:rsidRDefault="00C62DFE" w:rsidP="00EA71DE">
            <w:pPr>
              <w:numPr>
                <w:ilvl w:val="0"/>
                <w:numId w:val="4"/>
              </w:numPr>
              <w:suppressAutoHyphens/>
              <w:spacing w:after="200" w:line="276" w:lineRule="auto"/>
              <w:rPr>
                <w:b/>
              </w:rPr>
            </w:pPr>
            <w:r w:rsidRPr="00C62DFE">
              <w:rPr>
                <w:b/>
              </w:rPr>
              <w:t>УСЛОВИЯ РЕАЛИЗАЦИИ ОБЩЕОБРАЗОВАТЕЛЬНОЙ ДИСЦИПЛИНЫ</w:t>
            </w:r>
          </w:p>
        </w:tc>
        <w:tc>
          <w:tcPr>
            <w:tcW w:w="851" w:type="dxa"/>
          </w:tcPr>
          <w:p w14:paraId="5852A0FC" w14:textId="77777777" w:rsidR="00C62DFE" w:rsidRPr="00C62DFE" w:rsidRDefault="00C62DFE" w:rsidP="00C62DFE">
            <w:pPr>
              <w:spacing w:after="200" w:line="276" w:lineRule="auto"/>
              <w:jc w:val="center"/>
              <w:rPr>
                <w:b/>
              </w:rPr>
            </w:pPr>
            <w:r w:rsidRPr="00C62DFE">
              <w:rPr>
                <w:b/>
              </w:rPr>
              <w:t>35</w:t>
            </w:r>
          </w:p>
        </w:tc>
      </w:tr>
      <w:tr w:rsidR="00C62DFE" w:rsidRPr="00C62DFE" w14:paraId="5FA5C2BC" w14:textId="77777777" w:rsidTr="0095072D">
        <w:tc>
          <w:tcPr>
            <w:tcW w:w="9180" w:type="dxa"/>
          </w:tcPr>
          <w:p w14:paraId="37B57D2F" w14:textId="77777777" w:rsidR="00C62DFE" w:rsidRPr="00C62DFE" w:rsidRDefault="00C62DFE" w:rsidP="00EA71DE">
            <w:pPr>
              <w:numPr>
                <w:ilvl w:val="0"/>
                <w:numId w:val="4"/>
              </w:numPr>
              <w:suppressAutoHyphens/>
              <w:spacing w:after="200" w:line="276" w:lineRule="auto"/>
              <w:rPr>
                <w:b/>
              </w:rPr>
            </w:pPr>
            <w:r w:rsidRPr="00C62DFE">
              <w:rPr>
                <w:b/>
              </w:rPr>
              <w:t>КОНТРОЛЬ И ОЦЕНКА РЕЗУЛЬТАТОВ ОСВОЕНИЯ ОБЩЕОБРАЗОВАТЕЛЬНОЙ ДИСЦИПЛИНЫ</w:t>
            </w:r>
          </w:p>
        </w:tc>
        <w:tc>
          <w:tcPr>
            <w:tcW w:w="851" w:type="dxa"/>
          </w:tcPr>
          <w:p w14:paraId="48903749" w14:textId="77777777" w:rsidR="00C62DFE" w:rsidRPr="00C62DFE" w:rsidRDefault="00C62DFE" w:rsidP="00C62DFE">
            <w:pPr>
              <w:spacing w:after="200" w:line="276" w:lineRule="auto"/>
              <w:jc w:val="center"/>
              <w:rPr>
                <w:b/>
              </w:rPr>
            </w:pPr>
            <w:r w:rsidRPr="00C62DFE">
              <w:rPr>
                <w:b/>
              </w:rPr>
              <w:t>38</w:t>
            </w:r>
          </w:p>
        </w:tc>
      </w:tr>
    </w:tbl>
    <w:p w14:paraId="752C909E" w14:textId="77777777" w:rsidR="00C62DFE" w:rsidRPr="00C62DFE" w:rsidRDefault="00C62DFE" w:rsidP="00C62DFE">
      <w:pPr>
        <w:tabs>
          <w:tab w:val="right" w:leader="dot" w:pos="10193"/>
        </w:tabs>
        <w:spacing w:line="360" w:lineRule="auto"/>
        <w:rPr>
          <w:noProof/>
        </w:rPr>
      </w:pPr>
      <w:r w:rsidRPr="00C62DFE">
        <w:rPr>
          <w:lang w:eastAsia="zh-CN"/>
        </w:rPr>
        <w:fldChar w:fldCharType="begin"/>
      </w:r>
      <w:r w:rsidRPr="00C62DFE">
        <w:rPr>
          <w:lang w:eastAsia="zh-CN"/>
        </w:rPr>
        <w:instrText xml:space="preserve"> TOC \o "1-3" \h \z \u </w:instrText>
      </w:r>
      <w:r w:rsidRPr="00C62DFE">
        <w:rPr>
          <w:lang w:eastAsia="zh-CN"/>
        </w:rPr>
        <w:fldChar w:fldCharType="separate"/>
      </w:r>
    </w:p>
    <w:p w14:paraId="49B4F3EF" w14:textId="77777777" w:rsidR="00C62DFE" w:rsidRPr="00C62DFE" w:rsidRDefault="00C62DFE" w:rsidP="00C62DFE">
      <w:pPr>
        <w:tabs>
          <w:tab w:val="right" w:leader="dot" w:pos="10193"/>
        </w:tabs>
        <w:spacing w:line="360" w:lineRule="auto"/>
        <w:rPr>
          <w:noProof/>
        </w:rPr>
      </w:pPr>
    </w:p>
    <w:p w14:paraId="3DFEFF73" w14:textId="77777777" w:rsidR="00C62DFE" w:rsidRPr="00C62DFE" w:rsidRDefault="00C62DFE" w:rsidP="00C62DFE">
      <w:pPr>
        <w:tabs>
          <w:tab w:val="right" w:leader="dot" w:pos="10193"/>
        </w:tabs>
        <w:spacing w:line="360" w:lineRule="auto"/>
        <w:rPr>
          <w:lang w:eastAsia="en-US"/>
        </w:rPr>
      </w:pPr>
      <w:r w:rsidRPr="00C62DFE">
        <w:rPr>
          <w:lang w:eastAsia="zh-CN"/>
        </w:rPr>
        <w:fldChar w:fldCharType="end"/>
      </w:r>
    </w:p>
    <w:p w14:paraId="7A9AC0A1" w14:textId="77777777" w:rsidR="00C62DFE" w:rsidRPr="00C62DFE" w:rsidRDefault="00C62DFE" w:rsidP="00C62DFE">
      <w:pPr>
        <w:keepNext/>
        <w:jc w:val="center"/>
        <w:outlineLvl w:val="0"/>
        <w:rPr>
          <w:b/>
          <w:lang w:eastAsia="x-none"/>
        </w:rPr>
      </w:pPr>
      <w:bookmarkStart w:id="0" w:name="_Toc101444188"/>
    </w:p>
    <w:p w14:paraId="1DDCE93C" w14:textId="77777777" w:rsidR="00C62DFE" w:rsidRPr="00C62DFE" w:rsidRDefault="00C62DFE" w:rsidP="00C62DFE">
      <w:pPr>
        <w:rPr>
          <w:lang w:eastAsia="zh-CN"/>
        </w:rPr>
      </w:pPr>
    </w:p>
    <w:p w14:paraId="3EEC694E" w14:textId="77777777" w:rsidR="00C62DFE" w:rsidRPr="00C62DFE" w:rsidRDefault="00C62DFE" w:rsidP="00C62DFE">
      <w:pPr>
        <w:suppressAutoHyphens/>
        <w:spacing w:line="276" w:lineRule="auto"/>
        <w:jc w:val="center"/>
        <w:rPr>
          <w:b/>
        </w:rPr>
      </w:pPr>
      <w:r w:rsidRPr="00C62DFE">
        <w:rPr>
          <w:lang w:eastAsia="zh-CN"/>
        </w:rPr>
        <w:br w:type="page"/>
      </w:r>
      <w:r w:rsidRPr="00C62DFE">
        <w:rPr>
          <w:b/>
        </w:rPr>
        <w:lastRenderedPageBreak/>
        <w:t>1. ОБЩАЯ ХАРАКТЕРИСТИКА РАБОЧЕЙ ПРОГРАММЫ ОБЩЕОБРАЗОВАТЕЛЬНОЙ ДИСЦИПЛИНЫ «МАТЕМАТИКА»</w:t>
      </w:r>
    </w:p>
    <w:p w14:paraId="0E90AC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5F2D081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C62DFE">
        <w:rPr>
          <w:b/>
        </w:rPr>
        <w:t xml:space="preserve">1.1. Место дисциплины в структуре образовательной программы СПО: </w:t>
      </w:r>
    </w:p>
    <w:p w14:paraId="5D9B2E78" w14:textId="77777777" w:rsidR="00C62DFE" w:rsidRPr="00C62DFE" w:rsidRDefault="00C62DFE" w:rsidP="00C62DFE">
      <w:pPr>
        <w:ind w:firstLine="709"/>
        <w:jc w:val="both"/>
        <w:rPr>
          <w:lang w:eastAsia="zh-CN"/>
        </w:rPr>
      </w:pPr>
      <w:r w:rsidRPr="00C62DFE">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специальности </w:t>
      </w:r>
      <w:r w:rsidRPr="00C62DFE">
        <w:rPr>
          <w:lang w:eastAsia="zh-CN"/>
        </w:rPr>
        <w:t>09.02.07 Информационные системы и программирование.</w:t>
      </w:r>
    </w:p>
    <w:p w14:paraId="25529793" w14:textId="77777777" w:rsidR="00C62DFE" w:rsidRPr="00C62DFE" w:rsidRDefault="00C62DFE" w:rsidP="00C62D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C8D9E0B" w14:textId="77777777" w:rsidR="00C62DFE" w:rsidRPr="00C62DFE" w:rsidRDefault="00C62DFE" w:rsidP="00C62DFE">
      <w:pPr>
        <w:spacing w:line="276" w:lineRule="auto"/>
        <w:ind w:firstLine="709"/>
        <w:rPr>
          <w:b/>
        </w:rPr>
      </w:pPr>
      <w:r w:rsidRPr="00C62DFE">
        <w:rPr>
          <w:b/>
        </w:rPr>
        <w:t>1.2. Цели и планируемые результаты освоения дисциплины:</w:t>
      </w:r>
    </w:p>
    <w:p w14:paraId="0FF4FC51" w14:textId="77777777" w:rsidR="00C62DFE" w:rsidRPr="00C62DFE" w:rsidRDefault="00C62DFE" w:rsidP="00C62DFE">
      <w:pPr>
        <w:spacing w:line="276" w:lineRule="auto"/>
        <w:ind w:firstLine="709"/>
        <w:rPr>
          <w:b/>
        </w:rPr>
      </w:pPr>
    </w:p>
    <w:p w14:paraId="44806DB1" w14:textId="77777777" w:rsidR="00C62DFE" w:rsidRPr="00C62DFE" w:rsidRDefault="00C62DFE" w:rsidP="00C62D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C62DFE">
        <w:rPr>
          <w:b/>
          <w:bCs/>
          <w:lang w:eastAsia="zh-CN"/>
        </w:rPr>
        <w:t>1.2.1. Цель дисциплины</w:t>
      </w:r>
    </w:p>
    <w:p w14:paraId="0DFCF6F8" w14:textId="77777777" w:rsidR="00C62DFE" w:rsidRPr="00C62DFE" w:rsidRDefault="00C62DFE" w:rsidP="00C62D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p>
    <w:p w14:paraId="3C9B4F80" w14:textId="77777777" w:rsidR="00C62DFE" w:rsidRPr="00C62DFE" w:rsidRDefault="00C62DFE" w:rsidP="00C62D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62DFE">
        <w:t xml:space="preserve">Содержание программы общеобразовательной дисциплины «Математика» направлено на достижение результатов её изучения </w:t>
      </w:r>
      <w:r w:rsidRPr="00C62DFE">
        <w:rPr>
          <w:lang w:eastAsia="zh-CN"/>
        </w:rPr>
        <w:t xml:space="preserve">в соответствии с требованиями ФГОС </w:t>
      </w:r>
      <w:smartTag w:uri="urn:schemas-microsoft-com:office:smarttags" w:element="date">
        <w:smartTagPr>
          <w:attr w:name="ls" w:val="trans"/>
          <w:attr w:name="Month" w:val="2"/>
          <w:attr w:name="Day" w:val="09"/>
          <w:attr w:name="Year" w:val="07"/>
        </w:smartTagPr>
        <w:r w:rsidRPr="00C62DFE">
          <w:rPr>
            <w:lang w:eastAsia="zh-CN"/>
          </w:rPr>
          <w:t>09.02.07</w:t>
        </w:r>
      </w:smartTag>
      <w:r w:rsidRPr="00C62DFE">
        <w:rPr>
          <w:lang w:eastAsia="zh-CN"/>
        </w:rPr>
        <w:t xml:space="preserve"> Информационные системы и программирование с учётом профильной направленности </w:t>
      </w:r>
    </w:p>
    <w:p w14:paraId="2D45BF50" w14:textId="77777777" w:rsidR="00C62DFE" w:rsidRPr="00C62DFE" w:rsidRDefault="00C62DFE" w:rsidP="00C62DFE">
      <w:pPr>
        <w:ind w:left="57" w:right="57" w:firstLine="709"/>
        <w:jc w:val="both"/>
        <w:rPr>
          <w:lang w:eastAsia="zh-CN"/>
        </w:rPr>
      </w:pPr>
    </w:p>
    <w:p w14:paraId="67C9236C" w14:textId="77777777" w:rsidR="00C62DFE" w:rsidRPr="00C62DFE" w:rsidRDefault="00C62DFE" w:rsidP="00C62DFE">
      <w:pPr>
        <w:suppressAutoHyphens/>
        <w:ind w:firstLine="709"/>
        <w:jc w:val="both"/>
        <w:rPr>
          <w:rFonts w:eastAsia="Calibri"/>
          <w:b/>
          <w:bCs/>
          <w:lang w:eastAsia="zh-CN"/>
        </w:rPr>
      </w:pPr>
      <w:r w:rsidRPr="00C62DFE">
        <w:rPr>
          <w:b/>
          <w:bCs/>
          <w:lang w:eastAsia="zh-CN"/>
        </w:rPr>
        <w:t xml:space="preserve">1.2.2. Планируемые результаты освоения общеобразовательной дисциплины </w:t>
      </w:r>
      <w:r w:rsidRPr="00C62DFE">
        <w:rPr>
          <w:rFonts w:eastAsia="Calibri"/>
          <w:b/>
          <w:bCs/>
          <w:lang w:eastAsia="zh-CN"/>
        </w:rPr>
        <w:t>в соответствии с ФГОС СПО и на основе ФГОС СОО</w:t>
      </w:r>
    </w:p>
    <w:p w14:paraId="2A60CB64" w14:textId="77777777" w:rsidR="00C62DFE" w:rsidRPr="00C62DFE" w:rsidRDefault="00C62DFE" w:rsidP="00C62DFE">
      <w:pPr>
        <w:suppressAutoHyphens/>
        <w:ind w:firstLine="709"/>
        <w:jc w:val="both"/>
        <w:rPr>
          <w:b/>
          <w:bCs/>
          <w:lang w:eastAsia="zh-CN"/>
        </w:rPr>
      </w:pPr>
    </w:p>
    <w:p w14:paraId="5E67770B" w14:textId="77777777" w:rsidR="00C62DFE" w:rsidRPr="00C62DFE" w:rsidRDefault="00C62DFE" w:rsidP="00C62DFE">
      <w:pPr>
        <w:suppressAutoHyphens/>
        <w:ind w:firstLine="709"/>
        <w:jc w:val="both"/>
      </w:pPr>
      <w:bookmarkStart w:id="1" w:name="_Hlk113618735"/>
      <w:r w:rsidRPr="00C62DFE">
        <w:t>Особое значение дисциплина имеет при формировании и развитии ОК и ПК.</w:t>
      </w:r>
    </w:p>
    <w:p w14:paraId="424ED848" w14:textId="77777777" w:rsidR="00C62DFE" w:rsidRPr="00C62DFE" w:rsidRDefault="00C62DFE" w:rsidP="00C62DFE">
      <w:pPr>
        <w:suppressAutoHyphens/>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3205"/>
        <w:gridCol w:w="3211"/>
      </w:tblGrid>
      <w:tr w:rsidR="00C62DFE" w:rsidRPr="00C62DFE" w14:paraId="3A373178" w14:textId="77777777" w:rsidTr="0095072D">
        <w:tc>
          <w:tcPr>
            <w:tcW w:w="3284" w:type="dxa"/>
            <w:vMerge w:val="restart"/>
          </w:tcPr>
          <w:p w14:paraId="65CC2296" w14:textId="77777777" w:rsidR="00C62DFE" w:rsidRPr="00C62DFE" w:rsidRDefault="00C62DFE" w:rsidP="00C62DFE">
            <w:pPr>
              <w:suppressAutoHyphens/>
              <w:jc w:val="both"/>
            </w:pPr>
            <w:r w:rsidRPr="00C62DFE">
              <w:rPr>
                <w:rFonts w:eastAsia="Calibri"/>
                <w:b/>
                <w:iCs/>
                <w:lang w:eastAsia="zh-CN"/>
              </w:rPr>
              <w:t>Код и наименование формируемых компетенций</w:t>
            </w:r>
          </w:p>
        </w:tc>
        <w:tc>
          <w:tcPr>
            <w:tcW w:w="6570" w:type="dxa"/>
            <w:gridSpan w:val="2"/>
          </w:tcPr>
          <w:p w14:paraId="6357CBED" w14:textId="77777777" w:rsidR="00C62DFE" w:rsidRPr="00C62DFE" w:rsidRDefault="00C62DFE" w:rsidP="00C62DFE">
            <w:pPr>
              <w:suppressAutoHyphens/>
              <w:jc w:val="both"/>
            </w:pPr>
            <w:r w:rsidRPr="00C62DFE">
              <w:rPr>
                <w:rFonts w:eastAsia="Calibri"/>
                <w:b/>
                <w:iCs/>
                <w:lang w:eastAsia="zh-CN"/>
              </w:rPr>
              <w:t>Планируемые результаты освоения дисциплины</w:t>
            </w:r>
          </w:p>
        </w:tc>
      </w:tr>
      <w:tr w:rsidR="00C62DFE" w:rsidRPr="00C62DFE" w14:paraId="0220E19D" w14:textId="77777777" w:rsidTr="0095072D">
        <w:tc>
          <w:tcPr>
            <w:tcW w:w="3284" w:type="dxa"/>
            <w:vMerge/>
          </w:tcPr>
          <w:p w14:paraId="7271916C" w14:textId="77777777" w:rsidR="00C62DFE" w:rsidRPr="00C62DFE" w:rsidRDefault="00C62DFE" w:rsidP="00C62DFE">
            <w:pPr>
              <w:suppressAutoHyphens/>
              <w:jc w:val="both"/>
            </w:pPr>
          </w:p>
        </w:tc>
        <w:tc>
          <w:tcPr>
            <w:tcW w:w="3285" w:type="dxa"/>
          </w:tcPr>
          <w:p w14:paraId="09E4CB5B" w14:textId="77777777" w:rsidR="00C62DFE" w:rsidRPr="00C62DFE" w:rsidRDefault="00C62DFE" w:rsidP="00C62DFE">
            <w:pPr>
              <w:jc w:val="center"/>
              <w:rPr>
                <w:rFonts w:eastAsia="Calibri"/>
                <w:b/>
                <w:lang w:eastAsia="zh-CN"/>
              </w:rPr>
            </w:pPr>
            <w:r w:rsidRPr="00C62DFE">
              <w:rPr>
                <w:rFonts w:eastAsia="Calibri"/>
                <w:b/>
                <w:iCs/>
                <w:lang w:eastAsia="zh-CN"/>
              </w:rPr>
              <w:t>Общие</w:t>
            </w:r>
            <w:r w:rsidRPr="00C62DFE">
              <w:rPr>
                <w:rFonts w:eastAsia="Calibri"/>
                <w:b/>
                <w:iCs/>
                <w:vertAlign w:val="superscript"/>
                <w:lang w:eastAsia="zh-CN"/>
              </w:rPr>
              <w:footnoteReference w:id="1"/>
            </w:r>
          </w:p>
        </w:tc>
        <w:tc>
          <w:tcPr>
            <w:tcW w:w="3285" w:type="dxa"/>
          </w:tcPr>
          <w:p w14:paraId="295A23EC" w14:textId="77777777" w:rsidR="00C62DFE" w:rsidRPr="00C62DFE" w:rsidRDefault="00C62DFE" w:rsidP="00C62DFE">
            <w:pPr>
              <w:ind w:hanging="48"/>
              <w:jc w:val="center"/>
              <w:rPr>
                <w:rFonts w:eastAsia="Calibri"/>
                <w:b/>
                <w:lang w:eastAsia="zh-CN"/>
              </w:rPr>
            </w:pPr>
            <w:r w:rsidRPr="00C62DFE">
              <w:rPr>
                <w:rFonts w:eastAsia="Calibri"/>
                <w:b/>
                <w:iCs/>
                <w:lang w:eastAsia="zh-CN"/>
              </w:rPr>
              <w:t>Дисциплинарные  (предметные)</w:t>
            </w:r>
            <w:r w:rsidRPr="00C62DFE">
              <w:rPr>
                <w:rFonts w:eastAsia="Calibri"/>
                <w:b/>
                <w:iCs/>
                <w:vertAlign w:val="superscript"/>
                <w:lang w:eastAsia="zh-CN"/>
              </w:rPr>
              <w:footnoteReference w:id="2"/>
            </w:r>
          </w:p>
        </w:tc>
      </w:tr>
      <w:tr w:rsidR="00C62DFE" w:rsidRPr="00C62DFE" w14:paraId="027C9510" w14:textId="77777777" w:rsidTr="0095072D">
        <w:tc>
          <w:tcPr>
            <w:tcW w:w="3284" w:type="dxa"/>
          </w:tcPr>
          <w:p w14:paraId="427C0573" w14:textId="77777777" w:rsidR="00C62DFE" w:rsidRPr="00C62DFE" w:rsidRDefault="00C62DFE" w:rsidP="00C62DFE">
            <w:pPr>
              <w:suppressAutoHyphens/>
              <w:jc w:val="both"/>
            </w:pPr>
            <w:r w:rsidRPr="00C62DFE">
              <w:rPr>
                <w:lang w:eastAsia="zh-CN"/>
              </w:rPr>
              <w:t>ОК 01. Выбирать способы решения задач профессиональной деятельности, применительно к различным контекстам</w:t>
            </w:r>
          </w:p>
        </w:tc>
        <w:tc>
          <w:tcPr>
            <w:tcW w:w="3285" w:type="dxa"/>
          </w:tcPr>
          <w:p w14:paraId="2AE9D636" w14:textId="77777777" w:rsidR="00C62DFE" w:rsidRPr="00C62DFE" w:rsidRDefault="00C62DFE" w:rsidP="00C62DFE">
            <w:pPr>
              <w:jc w:val="both"/>
              <w:rPr>
                <w:lang w:eastAsia="zh-CN"/>
              </w:rPr>
            </w:pPr>
            <w:r w:rsidRPr="00C62DFE">
              <w:rPr>
                <w:lang w:eastAsia="zh-CN"/>
              </w:rPr>
              <w:t>- сформировать гражданскую позицию обучающегося как активного и ответственного члена российского общества;</w:t>
            </w:r>
          </w:p>
          <w:p w14:paraId="67CBA065" w14:textId="77777777" w:rsidR="00C62DFE" w:rsidRPr="00C62DFE" w:rsidRDefault="00C62DFE" w:rsidP="00C62DFE">
            <w:pPr>
              <w:jc w:val="both"/>
              <w:rPr>
                <w:lang w:eastAsia="zh-CN"/>
              </w:rPr>
            </w:pPr>
            <w:r w:rsidRPr="00C62DFE">
              <w:rPr>
                <w:lang w:eastAsia="zh-CN"/>
              </w:rPr>
              <w:t>- готовность к гуманитарной и волонтерской деятельности;</w:t>
            </w:r>
          </w:p>
          <w:p w14:paraId="09D5272D" w14:textId="77777777" w:rsidR="00C62DFE" w:rsidRPr="00C62DFE" w:rsidRDefault="00C62DFE" w:rsidP="00C62DFE">
            <w:pPr>
              <w:jc w:val="both"/>
              <w:rPr>
                <w:lang w:eastAsia="zh-CN"/>
              </w:rPr>
            </w:pPr>
            <w:r w:rsidRPr="00C62DFE">
              <w:rPr>
                <w:lang w:eastAsia="zh-CN"/>
              </w:rPr>
              <w:t>- осознать личный вклад в построении устойчивого будущего;</w:t>
            </w:r>
          </w:p>
          <w:p w14:paraId="514C8CB7" w14:textId="77777777" w:rsidR="00C62DFE" w:rsidRPr="00C62DFE" w:rsidRDefault="00C62DFE" w:rsidP="00C62DFE">
            <w:pPr>
              <w:jc w:val="both"/>
              <w:rPr>
                <w:lang w:eastAsia="zh-CN"/>
              </w:rPr>
            </w:pPr>
            <w:r w:rsidRPr="00C62DFE">
              <w:rPr>
                <w:lang w:eastAsia="zh-CN"/>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0BF1822" w14:textId="77777777" w:rsidR="00C62DFE" w:rsidRPr="00C62DFE" w:rsidRDefault="00C62DFE" w:rsidP="00C62DFE">
            <w:pPr>
              <w:jc w:val="both"/>
              <w:rPr>
                <w:lang w:eastAsia="zh-CN"/>
              </w:rPr>
            </w:pPr>
            <w:r w:rsidRPr="00C62DFE">
              <w:rPr>
                <w:lang w:eastAsia="zh-CN"/>
              </w:rPr>
              <w:t xml:space="preserve">- самостоятельно формулировать и </w:t>
            </w:r>
            <w:r w:rsidRPr="00C62DFE">
              <w:rPr>
                <w:lang w:eastAsia="zh-CN"/>
              </w:rPr>
              <w:lastRenderedPageBreak/>
              <w:t>актуализировать проблему, рассматривать ее всесторонне;</w:t>
            </w:r>
          </w:p>
          <w:p w14:paraId="3E0D870D" w14:textId="77777777" w:rsidR="00C62DFE" w:rsidRPr="00C62DFE" w:rsidRDefault="00C62DFE" w:rsidP="00C62DFE">
            <w:pPr>
              <w:jc w:val="both"/>
              <w:rPr>
                <w:lang w:eastAsia="zh-CN"/>
              </w:rPr>
            </w:pPr>
            <w:r w:rsidRPr="00C62DFE">
              <w:rPr>
                <w:lang w:eastAsia="zh-CN"/>
              </w:rPr>
              <w:t>- вносить коррективы в деятельность, оценивать соответствие результатов целям, оценивать риски последствий деятельности;</w:t>
            </w:r>
          </w:p>
          <w:p w14:paraId="2802C821" w14:textId="77777777" w:rsidR="00C62DFE" w:rsidRPr="00C62DFE" w:rsidRDefault="00C62DFE" w:rsidP="00C62DFE">
            <w:pPr>
              <w:jc w:val="both"/>
              <w:rPr>
                <w:lang w:eastAsia="zh-CN"/>
              </w:rPr>
            </w:pPr>
            <w:r w:rsidRPr="00C62DFE">
              <w:rPr>
                <w:lang w:eastAsia="zh-CN"/>
              </w:rPr>
              <w:t>- развивать креативное мышление при решении жизненных проблем;</w:t>
            </w:r>
          </w:p>
          <w:p w14:paraId="0DC46718" w14:textId="77777777" w:rsidR="00C62DFE" w:rsidRPr="00C62DFE" w:rsidRDefault="00C62DFE" w:rsidP="00C62DFE">
            <w:pPr>
              <w:jc w:val="both"/>
              <w:rPr>
                <w:lang w:eastAsia="zh-CN"/>
              </w:rPr>
            </w:pPr>
            <w:r w:rsidRPr="00C62DFE">
              <w:rPr>
                <w:lang w:eastAsia="zh-CN"/>
              </w:rPr>
              <w:t>- способность и готовность к самостоятельному поиску методов решения практических задач, применению различных методов познания;</w:t>
            </w:r>
          </w:p>
          <w:p w14:paraId="42B3B3AC" w14:textId="77777777" w:rsidR="00C62DFE" w:rsidRPr="00C62DFE" w:rsidRDefault="00C62DFE" w:rsidP="00C62DFE">
            <w:pPr>
              <w:jc w:val="both"/>
              <w:rPr>
                <w:lang w:eastAsia="zh-CN"/>
              </w:rPr>
            </w:pPr>
            <w:r w:rsidRPr="00C62DFE">
              <w:rPr>
                <w:lang w:eastAsia="zh-CN"/>
              </w:rPr>
              <w:t>- ставить и формулировать собственные задачи в образовательной деятельности и жизненных ситуациях;</w:t>
            </w:r>
          </w:p>
          <w:p w14:paraId="0300B0EB" w14:textId="77777777" w:rsidR="00C62DFE" w:rsidRPr="00C62DFE" w:rsidRDefault="00C62DFE" w:rsidP="00C62DFE">
            <w:pPr>
              <w:jc w:val="both"/>
              <w:rPr>
                <w:lang w:eastAsia="zh-CN"/>
              </w:rPr>
            </w:pPr>
            <w:r w:rsidRPr="00C62DFE">
              <w:rPr>
                <w:lang w:eastAsia="zh-CN"/>
              </w:rPr>
              <w:t>- уметь интегрировать знания из разных предметных областей;</w:t>
            </w:r>
          </w:p>
          <w:p w14:paraId="4C8FDC45" w14:textId="77777777" w:rsidR="00C62DFE" w:rsidRPr="00C62DFE" w:rsidRDefault="00C62DFE" w:rsidP="00C62DFE">
            <w:pPr>
              <w:jc w:val="both"/>
              <w:rPr>
                <w:lang w:eastAsia="zh-CN"/>
              </w:rPr>
            </w:pPr>
            <w:r w:rsidRPr="00C62DFE">
              <w:rPr>
                <w:lang w:eastAsia="zh-CN"/>
              </w:rPr>
              <w:t>- выдвигать новые идеи, предлагать оригинальные подходы и решения;</w:t>
            </w:r>
          </w:p>
          <w:p w14:paraId="4602260D" w14:textId="77777777" w:rsidR="00C62DFE" w:rsidRPr="00C62DFE" w:rsidRDefault="00C62DFE" w:rsidP="00C62DFE">
            <w:pPr>
              <w:suppressAutoHyphens/>
              <w:jc w:val="both"/>
            </w:pPr>
            <w:r w:rsidRPr="00C62DFE">
              <w:rPr>
                <w:lang w:eastAsia="zh-CN"/>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3285" w:type="dxa"/>
          </w:tcPr>
          <w:p w14:paraId="5B7A892D" w14:textId="77777777" w:rsidR="00C62DFE" w:rsidRPr="00C62DFE" w:rsidRDefault="00C62DFE" w:rsidP="00C62DFE">
            <w:pPr>
              <w:jc w:val="both"/>
              <w:textAlignment w:val="baseline"/>
            </w:pPr>
            <w:r w:rsidRPr="00C62DFE">
              <w:lastRenderedPageBreak/>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14:paraId="06ED75FE" w14:textId="77777777" w:rsidR="00C62DFE" w:rsidRPr="00C62DFE" w:rsidRDefault="00C62DFE" w:rsidP="00C62DFE">
            <w:pPr>
              <w:jc w:val="both"/>
              <w:textAlignment w:val="baseline"/>
            </w:pPr>
            <w:r w:rsidRPr="00C62DFE">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14:paraId="5ED4414D" w14:textId="77777777" w:rsidR="00C62DFE" w:rsidRPr="00C62DFE" w:rsidRDefault="00C62DFE" w:rsidP="00C62DFE">
            <w:pPr>
              <w:jc w:val="both"/>
              <w:textAlignment w:val="baseline"/>
            </w:pPr>
            <w:r w:rsidRPr="00C62DFE">
              <w:t xml:space="preserve">- уметь выбирать подходящий изученный метод для решения задачи, распознавать математические факты и математические модели в </w:t>
            </w:r>
            <w:r w:rsidRPr="00C62DFE">
              <w:lastRenderedPageBreak/>
              <w:t>природных и общественных явлениях, в искусстве; умение приводить примеры математических открытий российской и мировой математической науки. </w:t>
            </w:r>
          </w:p>
          <w:p w14:paraId="0FDA1160" w14:textId="77777777" w:rsidR="00C62DFE" w:rsidRPr="00C62DFE" w:rsidRDefault="00C62DFE" w:rsidP="00C62DFE">
            <w:pPr>
              <w:jc w:val="both"/>
              <w:textAlignment w:val="baseline"/>
            </w:pPr>
            <w:r w:rsidRPr="00C62DFE">
              <w:t>- 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3BD940A7" w14:textId="77777777" w:rsidR="00C62DFE" w:rsidRPr="00C62DFE" w:rsidRDefault="00C62DFE" w:rsidP="00C62DFE">
            <w:pPr>
              <w:jc w:val="both"/>
              <w:textAlignment w:val="baseline"/>
            </w:pPr>
            <w:r w:rsidRPr="00C62DFE">
              <w:t>-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14:paraId="18922A07" w14:textId="77777777" w:rsidR="00C62DFE" w:rsidRPr="00C62DFE" w:rsidRDefault="00C62DFE" w:rsidP="00C62DFE">
            <w:pPr>
              <w:jc w:val="both"/>
              <w:textAlignment w:val="baseline"/>
            </w:pPr>
            <w:r w:rsidRPr="00C62DFE">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14:paraId="3A62FC7A" w14:textId="77777777" w:rsidR="00C62DFE" w:rsidRPr="00C62DFE" w:rsidRDefault="00C62DFE" w:rsidP="00C62DFE">
            <w:pPr>
              <w:jc w:val="both"/>
              <w:textAlignment w:val="baseline"/>
            </w:pPr>
            <w:r w:rsidRPr="00C62DFE">
              <w:t xml:space="preserve">- уметь моделировать реальные ситуации на языке </w:t>
            </w:r>
            <w:r w:rsidRPr="00C62DFE">
              <w:lastRenderedPageBreak/>
              <w:t>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C62DFE" w:rsidRPr="00C62DFE" w14:paraId="1BC05E26" w14:textId="77777777" w:rsidTr="0095072D">
        <w:tc>
          <w:tcPr>
            <w:tcW w:w="3284" w:type="dxa"/>
          </w:tcPr>
          <w:p w14:paraId="006F37E5" w14:textId="77777777" w:rsidR="00C62DFE" w:rsidRPr="00C62DFE" w:rsidRDefault="00C62DFE" w:rsidP="00C62DFE">
            <w:pPr>
              <w:jc w:val="both"/>
              <w:rPr>
                <w:lang w:eastAsia="zh-CN"/>
              </w:rPr>
            </w:pPr>
            <w:r w:rsidRPr="00C62DFE">
              <w:rPr>
                <w:lang w:eastAsia="zh-CN"/>
              </w:rPr>
              <w:lastRenderedPageBreak/>
              <w:t xml:space="preserve">ОК 02. Осуществлять поиск, анализ и интерпретацию информации, необходимой для выполнения задач профессиональной деятельности </w:t>
            </w:r>
          </w:p>
        </w:tc>
        <w:tc>
          <w:tcPr>
            <w:tcW w:w="3285" w:type="dxa"/>
          </w:tcPr>
          <w:p w14:paraId="45BFFEB2" w14:textId="77777777" w:rsidR="00C62DFE" w:rsidRPr="00C62DFE" w:rsidRDefault="00C62DFE" w:rsidP="00C62DFE">
            <w:pPr>
              <w:jc w:val="both"/>
              <w:rPr>
                <w:lang w:eastAsia="zh-CN"/>
              </w:rPr>
            </w:pPr>
            <w:r w:rsidRPr="00C62DFE">
              <w:rPr>
                <w:lang w:eastAsia="zh-CN"/>
              </w:rPr>
              <w:t>- уметь взаимодействовать с социальными институтами в соответствии с их функциями и назначением;</w:t>
            </w:r>
          </w:p>
          <w:p w14:paraId="719ACD78" w14:textId="77777777" w:rsidR="00C62DFE" w:rsidRPr="00C62DFE" w:rsidRDefault="00C62DFE" w:rsidP="00C62DFE">
            <w:pPr>
              <w:jc w:val="both"/>
              <w:rPr>
                <w:lang w:eastAsia="zh-CN"/>
              </w:rPr>
            </w:pPr>
            <w:r w:rsidRPr="00C62DFE">
              <w:rPr>
                <w:lang w:eastAsia="zh-CN"/>
              </w:rPr>
              <w:t>- способность оценивать ситуацию и принимать осознанные решения, ориентируясь на морально-нравственные нормы и ценности;</w:t>
            </w:r>
          </w:p>
          <w:p w14:paraId="5AC96762" w14:textId="77777777" w:rsidR="00C62DFE" w:rsidRPr="00C62DFE" w:rsidRDefault="00C62DFE" w:rsidP="00C62DFE">
            <w:pPr>
              <w:jc w:val="both"/>
              <w:rPr>
                <w:lang w:eastAsia="zh-CN"/>
              </w:rPr>
            </w:pPr>
            <w:r w:rsidRPr="00C62DFE">
              <w:rPr>
                <w:lang w:eastAsia="zh-CN"/>
              </w:rPr>
              <w:t>- готовность к труду, осознание ценности мастерства, трудолюбие;</w:t>
            </w:r>
          </w:p>
          <w:p w14:paraId="7B8FFEED" w14:textId="77777777" w:rsidR="00C62DFE" w:rsidRPr="00C62DFE" w:rsidRDefault="00C62DFE" w:rsidP="00C62DFE">
            <w:pPr>
              <w:jc w:val="both"/>
              <w:rPr>
                <w:lang w:eastAsia="zh-CN"/>
              </w:rPr>
            </w:pPr>
            <w:r w:rsidRPr="00C62DFE">
              <w:rPr>
                <w:lang w:eastAsia="zh-C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E33D29E" w14:textId="77777777" w:rsidR="00C62DFE" w:rsidRPr="00C62DFE" w:rsidRDefault="00C62DFE" w:rsidP="00C62DFE">
            <w:pPr>
              <w:jc w:val="both"/>
              <w:rPr>
                <w:lang w:eastAsia="zh-CN"/>
              </w:rPr>
            </w:pPr>
            <w:r w:rsidRPr="00C62DFE">
              <w:rPr>
                <w:lang w:eastAsia="zh-CN"/>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14:paraId="0523CF71" w14:textId="77777777" w:rsidR="00C62DFE" w:rsidRPr="00C62DFE" w:rsidRDefault="00C62DFE" w:rsidP="00C62DFE">
            <w:pPr>
              <w:jc w:val="both"/>
              <w:rPr>
                <w:lang w:eastAsia="zh-CN"/>
              </w:rPr>
            </w:pPr>
            <w:r w:rsidRPr="00C62DFE">
              <w:rPr>
                <w:lang w:eastAsia="zh-CN"/>
              </w:rPr>
              <w:t xml:space="preserve">- выявлять причинно-следственные связи и актуализировать задачу, </w:t>
            </w:r>
            <w:r w:rsidRPr="00C62DFE">
              <w:rPr>
                <w:lang w:eastAsia="zh-CN"/>
              </w:rPr>
              <w:lastRenderedPageBreak/>
              <w:t>выдвигать гипотезу ее решения, находить аргументы для доказательства своих утверждений, задавать параметры и критерии решения;</w:t>
            </w:r>
          </w:p>
          <w:p w14:paraId="49D9E5EF" w14:textId="77777777" w:rsidR="00C62DFE" w:rsidRPr="00C62DFE" w:rsidRDefault="00C62DFE" w:rsidP="00C62DFE">
            <w:pPr>
              <w:jc w:val="both"/>
              <w:rPr>
                <w:lang w:eastAsia="zh-CN"/>
              </w:rPr>
            </w:pPr>
            <w:r w:rsidRPr="00C62DFE">
              <w:rPr>
                <w:lang w:eastAsia="zh-C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756F164" w14:textId="77777777" w:rsidR="00C62DFE" w:rsidRPr="00C62DFE" w:rsidRDefault="00C62DFE" w:rsidP="00C62DFE">
            <w:pPr>
              <w:jc w:val="both"/>
              <w:rPr>
                <w:lang w:eastAsia="zh-CN"/>
              </w:rPr>
            </w:pPr>
            <w:r w:rsidRPr="00C62DFE">
              <w:rPr>
                <w:lang w:eastAsia="zh-C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D7774EC" w14:textId="77777777" w:rsidR="00C62DFE" w:rsidRPr="00C62DFE" w:rsidRDefault="00C62DFE" w:rsidP="00C62DFE">
            <w:pPr>
              <w:jc w:val="both"/>
            </w:pPr>
            <w:r w:rsidRPr="00C62DFE">
              <w:rPr>
                <w:lang w:eastAsia="zh-CN"/>
              </w:rPr>
              <w:t>- владеть навыками распознавания и защиты информации, информационной безопасности личности</w:t>
            </w:r>
          </w:p>
        </w:tc>
        <w:tc>
          <w:tcPr>
            <w:tcW w:w="3285" w:type="dxa"/>
          </w:tcPr>
          <w:p w14:paraId="1ACD7BA5" w14:textId="77777777" w:rsidR="00C62DFE" w:rsidRPr="00C62DFE" w:rsidRDefault="00C62DFE" w:rsidP="00C62DFE">
            <w:pPr>
              <w:jc w:val="both"/>
              <w:textAlignment w:val="baseline"/>
            </w:pPr>
            <w:r w:rsidRPr="00C62DFE">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580D30CC" w14:textId="77777777" w:rsidR="00C62DFE" w:rsidRPr="00C62DFE" w:rsidRDefault="00C62DFE" w:rsidP="00C62DFE">
            <w:pPr>
              <w:jc w:val="both"/>
              <w:textAlignment w:val="baseline"/>
            </w:pPr>
            <w:r w:rsidRPr="00C62DFE">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w:t>
            </w:r>
            <w:r w:rsidRPr="00C62DFE">
              <w:lastRenderedPageBreak/>
              <w:t>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D15E35F" w14:textId="77777777" w:rsidR="00C62DFE" w:rsidRPr="00C62DFE" w:rsidRDefault="00C62DFE" w:rsidP="00C62DFE">
            <w:pPr>
              <w:jc w:val="both"/>
              <w:textAlignment w:val="baseline"/>
            </w:pPr>
            <w:r w:rsidRPr="00C62DFE">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C62DFE" w:rsidRPr="00C62DFE" w14:paraId="219B75AB" w14:textId="77777777" w:rsidTr="0095072D">
        <w:tc>
          <w:tcPr>
            <w:tcW w:w="3284" w:type="dxa"/>
          </w:tcPr>
          <w:p w14:paraId="3DE898D8" w14:textId="77777777" w:rsidR="00C62DFE" w:rsidRPr="00C62DFE" w:rsidRDefault="00C62DFE" w:rsidP="00C62DFE">
            <w:pPr>
              <w:jc w:val="both"/>
              <w:rPr>
                <w:lang w:eastAsia="zh-CN"/>
              </w:rPr>
            </w:pPr>
            <w:r w:rsidRPr="00C62DFE">
              <w:rPr>
                <w:lang w:eastAsia="zh-CN"/>
              </w:rPr>
              <w:t>ОК 03. Планировать и реализовывать собственное профессиональное и личностное развитие</w:t>
            </w:r>
          </w:p>
        </w:tc>
        <w:tc>
          <w:tcPr>
            <w:tcW w:w="3285" w:type="dxa"/>
          </w:tcPr>
          <w:p w14:paraId="1F3C636C" w14:textId="77777777" w:rsidR="00C62DFE" w:rsidRPr="00C62DFE" w:rsidRDefault="00C62DFE" w:rsidP="00C62DFE">
            <w:pPr>
              <w:jc w:val="both"/>
              <w:rPr>
                <w:lang w:eastAsia="zh-CN"/>
              </w:rPr>
            </w:pPr>
            <w:r w:rsidRPr="00C62DFE">
              <w:rPr>
                <w:lang w:eastAsia="zh-CN"/>
              </w:rPr>
              <w:t>- готовность к самовыражению в разных видах искусства, стремление проявлять качества творческой личности;</w:t>
            </w:r>
          </w:p>
          <w:p w14:paraId="6ABEEE9D" w14:textId="77777777" w:rsidR="00C62DFE" w:rsidRPr="00C62DFE" w:rsidRDefault="00C62DFE" w:rsidP="00C62DFE">
            <w:pPr>
              <w:jc w:val="both"/>
              <w:rPr>
                <w:lang w:eastAsia="zh-CN"/>
              </w:rPr>
            </w:pPr>
            <w:r w:rsidRPr="00C62DFE">
              <w:rPr>
                <w:lang w:eastAsia="zh-CN"/>
              </w:rP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14:paraId="39D4E8B5" w14:textId="77777777" w:rsidR="00C62DFE" w:rsidRPr="00C62DFE" w:rsidRDefault="00C62DFE" w:rsidP="00C62DFE">
            <w:pPr>
              <w:jc w:val="both"/>
              <w:rPr>
                <w:lang w:eastAsia="zh-CN"/>
              </w:rPr>
            </w:pPr>
            <w:r w:rsidRPr="00C62DFE">
              <w:rPr>
                <w:lang w:eastAsia="zh-CN"/>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F04245" w14:textId="77777777" w:rsidR="00C62DFE" w:rsidRPr="00C62DFE" w:rsidRDefault="00C62DFE" w:rsidP="00C62DFE">
            <w:pPr>
              <w:jc w:val="both"/>
              <w:rPr>
                <w:lang w:eastAsia="zh-CN"/>
              </w:rPr>
            </w:pPr>
            <w:r w:rsidRPr="00C62DFE">
              <w:rPr>
                <w:lang w:eastAsia="zh-CN"/>
              </w:rPr>
              <w:t>- самостоятельно составлять план решения проблемы с учетом имеющихся ресурсов, собственных возможностей и предпочтений;</w:t>
            </w:r>
          </w:p>
          <w:p w14:paraId="172B14BB" w14:textId="77777777" w:rsidR="00C62DFE" w:rsidRPr="00C62DFE" w:rsidRDefault="00C62DFE" w:rsidP="00C62DFE">
            <w:pPr>
              <w:jc w:val="both"/>
              <w:rPr>
                <w:lang w:eastAsia="zh-CN"/>
              </w:rPr>
            </w:pPr>
            <w:r w:rsidRPr="00C62DFE">
              <w:rPr>
                <w:lang w:eastAsia="zh-CN"/>
              </w:rPr>
              <w:t>- уметь оценивать риски и своевременно принимать решения по их снижению;</w:t>
            </w:r>
          </w:p>
          <w:p w14:paraId="6AC6FE3B" w14:textId="77777777" w:rsidR="00C62DFE" w:rsidRPr="00C62DFE" w:rsidRDefault="00C62DFE" w:rsidP="00C62DFE">
            <w:pPr>
              <w:jc w:val="both"/>
              <w:textAlignment w:val="baseline"/>
            </w:pPr>
            <w:r w:rsidRPr="00C62DFE">
              <w:rPr>
                <w:lang w:eastAsia="zh-CN"/>
              </w:rPr>
              <w:t>- сформировать признавать свое право и право других людей на ошибки.</w:t>
            </w:r>
          </w:p>
        </w:tc>
        <w:tc>
          <w:tcPr>
            <w:tcW w:w="3285" w:type="dxa"/>
          </w:tcPr>
          <w:p w14:paraId="6F141564" w14:textId="77777777" w:rsidR="00C62DFE" w:rsidRPr="00C62DFE" w:rsidRDefault="00C62DFE" w:rsidP="00C62DFE">
            <w:pPr>
              <w:jc w:val="both"/>
              <w:textAlignment w:val="baseline"/>
            </w:pPr>
            <w:r w:rsidRPr="00C62DFE">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7085962F" w14:textId="77777777" w:rsidR="00C62DFE" w:rsidRPr="00C62DFE" w:rsidRDefault="00C62DFE" w:rsidP="00C62DFE">
            <w:pPr>
              <w:jc w:val="both"/>
              <w:textAlignment w:val="baseline"/>
            </w:pPr>
            <w:r w:rsidRPr="00C62DFE">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w:t>
            </w:r>
            <w:r w:rsidRPr="00C62DFE">
              <w:lastRenderedPageBreak/>
              <w:t>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4FDF88D4" w14:textId="77777777" w:rsidR="00C62DFE" w:rsidRPr="00C62DFE" w:rsidRDefault="00C62DFE" w:rsidP="00C62DFE">
            <w:pPr>
              <w:jc w:val="both"/>
              <w:textAlignment w:val="baseline"/>
            </w:pPr>
            <w:r w:rsidRPr="00C62DFE">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4D90FB51" w14:textId="77777777" w:rsidR="00C62DFE" w:rsidRPr="00C62DFE" w:rsidRDefault="00C62DFE" w:rsidP="00C62DFE">
            <w:pPr>
              <w:jc w:val="both"/>
              <w:textAlignment w:val="baseline"/>
            </w:pPr>
            <w:r w:rsidRPr="00C62DFE">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14:paraId="4E062525" w14:textId="77777777" w:rsidR="00C62DFE" w:rsidRPr="00C62DFE" w:rsidRDefault="00C62DFE" w:rsidP="00C62DFE">
            <w:pPr>
              <w:jc w:val="both"/>
              <w:textAlignment w:val="baseline"/>
            </w:pPr>
            <w:r w:rsidRPr="00C62DFE">
              <w:t>- уметь свободно оперировать понятиями: сочетание, перестановка, число сочетаний, число перестановок; бином Ньютона; уметь применять комбинаторные факты и рассуждения для решения задач; </w:t>
            </w:r>
          </w:p>
          <w:p w14:paraId="5CCBEAA9" w14:textId="77777777" w:rsidR="00C62DFE" w:rsidRPr="00C62DFE" w:rsidRDefault="00C62DFE" w:rsidP="00C62DFE">
            <w:pPr>
              <w:jc w:val="both"/>
              <w:textAlignment w:val="baseline"/>
            </w:pPr>
            <w:r w:rsidRPr="00C62DFE">
              <w:t xml:space="preserve">- уметь находить вероятности событий с использованием графических методов; </w:t>
            </w:r>
            <w:r w:rsidRPr="00C62DFE">
              <w:lastRenderedPageBreak/>
              <w:t>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больших чисел в природных и общественных явлениях; </w:t>
            </w:r>
          </w:p>
          <w:p w14:paraId="15F636A8" w14:textId="77777777" w:rsidR="00C62DFE" w:rsidRPr="00C62DFE" w:rsidRDefault="00C62DFE" w:rsidP="00C62DFE">
            <w:pPr>
              <w:jc w:val="both"/>
              <w:textAlignment w:val="baseline"/>
            </w:pPr>
            <w:r w:rsidRPr="00C62DFE">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tc>
      </w:tr>
      <w:tr w:rsidR="00C62DFE" w:rsidRPr="00C62DFE" w14:paraId="382023AB" w14:textId="77777777" w:rsidTr="0095072D">
        <w:tc>
          <w:tcPr>
            <w:tcW w:w="3284" w:type="dxa"/>
          </w:tcPr>
          <w:p w14:paraId="63FDE228" w14:textId="77777777" w:rsidR="00C62DFE" w:rsidRPr="00C62DFE" w:rsidRDefault="00C62DFE" w:rsidP="00C62DFE">
            <w:pPr>
              <w:jc w:val="both"/>
              <w:rPr>
                <w:lang w:eastAsia="zh-CN"/>
              </w:rPr>
            </w:pPr>
            <w:r w:rsidRPr="00C62DFE">
              <w:rPr>
                <w:lang w:eastAsia="zh-CN"/>
              </w:rPr>
              <w:lastRenderedPageBreak/>
              <w:t xml:space="preserve">ОК 04. Работать в коллективе и команде, эффективно взаимодействовать с </w:t>
            </w:r>
            <w:r w:rsidRPr="00C62DFE">
              <w:rPr>
                <w:lang w:eastAsia="zh-CN"/>
              </w:rPr>
              <w:lastRenderedPageBreak/>
              <w:t>коллегами, руководством, клиентами</w:t>
            </w:r>
          </w:p>
        </w:tc>
        <w:tc>
          <w:tcPr>
            <w:tcW w:w="3285" w:type="dxa"/>
          </w:tcPr>
          <w:p w14:paraId="1DDA0BD9" w14:textId="77777777" w:rsidR="00C62DFE" w:rsidRPr="00C62DFE" w:rsidRDefault="00C62DFE" w:rsidP="00C62DFE">
            <w:pPr>
              <w:jc w:val="both"/>
              <w:rPr>
                <w:lang w:eastAsia="zh-CN"/>
              </w:rPr>
            </w:pPr>
            <w:r w:rsidRPr="00C62DFE">
              <w:rPr>
                <w:lang w:eastAsia="zh-CN"/>
              </w:rPr>
              <w:lastRenderedPageBreak/>
              <w:t xml:space="preserve">- готовность противостоять идеологии экстремизма, национализма, ксенофобии, дискриминации по </w:t>
            </w:r>
            <w:r w:rsidRPr="00C62DFE">
              <w:rPr>
                <w:lang w:eastAsia="zh-CN"/>
              </w:rPr>
              <w:lastRenderedPageBreak/>
              <w:t>социальным, религиозным, расовым, национальным признакам;</w:t>
            </w:r>
          </w:p>
          <w:p w14:paraId="51054C36" w14:textId="77777777" w:rsidR="00C62DFE" w:rsidRPr="00C62DFE" w:rsidRDefault="00C62DFE" w:rsidP="00C62DFE">
            <w:pPr>
              <w:jc w:val="both"/>
              <w:rPr>
                <w:lang w:eastAsia="zh-CN"/>
              </w:rPr>
            </w:pPr>
            <w:r w:rsidRPr="00C62DFE">
              <w:rPr>
                <w:lang w:eastAsia="zh-CN"/>
              </w:rPr>
              <w:t>- сформировать нравственное сознание, этического поведения;</w:t>
            </w:r>
          </w:p>
          <w:p w14:paraId="53499F4A" w14:textId="77777777" w:rsidR="00C62DFE" w:rsidRPr="00C62DFE" w:rsidRDefault="00C62DFE" w:rsidP="00C62DFE">
            <w:pPr>
              <w:jc w:val="both"/>
              <w:rPr>
                <w:lang w:eastAsia="zh-CN"/>
              </w:rPr>
            </w:pPr>
            <w:r w:rsidRPr="00C62DFE">
              <w:rPr>
                <w:lang w:eastAsia="zh-CN"/>
              </w:rPr>
              <w:t>- готовность к труду, осознание ценности мастерства, трудолюбие;</w:t>
            </w:r>
          </w:p>
          <w:p w14:paraId="4A70B465" w14:textId="77777777" w:rsidR="00C62DFE" w:rsidRPr="00C62DFE" w:rsidRDefault="00C62DFE" w:rsidP="00C62DFE">
            <w:pPr>
              <w:jc w:val="both"/>
              <w:rPr>
                <w:lang w:eastAsia="zh-CN"/>
              </w:rPr>
            </w:pPr>
            <w:r w:rsidRPr="00C62DFE">
              <w:rPr>
                <w:lang w:eastAsia="zh-CN"/>
              </w:rPr>
              <w:t>- ставить проблемы и задачи, допускающие альтернативные решения;</w:t>
            </w:r>
          </w:p>
          <w:p w14:paraId="60C570B7" w14:textId="77777777" w:rsidR="00C62DFE" w:rsidRPr="00C62DFE" w:rsidRDefault="00C62DFE" w:rsidP="00C62DFE">
            <w:pPr>
              <w:jc w:val="both"/>
              <w:rPr>
                <w:lang w:eastAsia="zh-CN"/>
              </w:rPr>
            </w:pPr>
            <w:r w:rsidRPr="00C62DFE">
              <w:rPr>
                <w:lang w:eastAsia="zh-CN"/>
              </w:rPr>
              <w:t>- владеть различными способами общения и взаимодействия;</w:t>
            </w:r>
          </w:p>
          <w:p w14:paraId="1181F726" w14:textId="77777777" w:rsidR="00C62DFE" w:rsidRPr="00C62DFE" w:rsidRDefault="00C62DFE" w:rsidP="00C62DFE">
            <w:pPr>
              <w:jc w:val="both"/>
              <w:rPr>
                <w:lang w:eastAsia="zh-CN"/>
              </w:rPr>
            </w:pPr>
            <w:r w:rsidRPr="00C62DFE">
              <w:rPr>
                <w:lang w:eastAsia="zh-CN"/>
              </w:rPr>
              <w:t>--аргументированно вести диалог, уметь смягчать конфликтные ситуации;</w:t>
            </w:r>
          </w:p>
          <w:p w14:paraId="41F3180A" w14:textId="77777777" w:rsidR="00C62DFE" w:rsidRPr="00C62DFE" w:rsidRDefault="00C62DFE" w:rsidP="00C62DFE">
            <w:pPr>
              <w:jc w:val="both"/>
              <w:rPr>
                <w:lang w:eastAsia="zh-CN"/>
              </w:rPr>
            </w:pPr>
            <w:r w:rsidRPr="00C62DFE">
              <w:rPr>
                <w:lang w:eastAsia="zh-CN"/>
              </w:rPr>
              <w:t>- развернуто и логично излагать свою точку зрения с использованием языковых средств;</w:t>
            </w:r>
          </w:p>
          <w:p w14:paraId="25EE0A0E" w14:textId="77777777" w:rsidR="00C62DFE" w:rsidRPr="00C62DFE" w:rsidRDefault="00C62DFE" w:rsidP="00C62DFE">
            <w:pPr>
              <w:jc w:val="both"/>
              <w:rPr>
                <w:iCs/>
                <w:lang w:eastAsia="zh-CN"/>
              </w:rPr>
            </w:pPr>
            <w:r w:rsidRPr="00C62DFE">
              <w:rPr>
                <w:iCs/>
                <w:lang w:eastAsia="zh-CN"/>
              </w:rPr>
              <w:t>совместная деятельность:</w:t>
            </w:r>
          </w:p>
          <w:p w14:paraId="38048D6F" w14:textId="77777777" w:rsidR="00C62DFE" w:rsidRPr="00C62DFE" w:rsidRDefault="00C62DFE" w:rsidP="00C62DFE">
            <w:pPr>
              <w:jc w:val="both"/>
              <w:rPr>
                <w:lang w:eastAsia="zh-CN"/>
              </w:rPr>
            </w:pPr>
            <w:r w:rsidRPr="00C62DFE">
              <w:rPr>
                <w:lang w:eastAsia="zh-CN"/>
              </w:rPr>
              <w:t>- понимать и использовать преимущества командной и индивидуальной работы;</w:t>
            </w:r>
          </w:p>
          <w:p w14:paraId="21B2A6B4" w14:textId="77777777" w:rsidR="00C62DFE" w:rsidRPr="00C62DFE" w:rsidRDefault="00C62DFE" w:rsidP="00C62DFE">
            <w:pPr>
              <w:jc w:val="both"/>
              <w:rPr>
                <w:lang w:eastAsia="zh-CN"/>
              </w:rPr>
            </w:pPr>
            <w:r w:rsidRPr="00C62DFE">
              <w:rPr>
                <w:lang w:eastAsia="zh-CN"/>
              </w:rPr>
              <w:t>- выбирать тематику и методы совместных действий с учетом общих интересов и возможностей каждого члена коллектива;</w:t>
            </w:r>
          </w:p>
          <w:p w14:paraId="5DB216E3" w14:textId="77777777" w:rsidR="00C62DFE" w:rsidRPr="00C62DFE" w:rsidRDefault="00C62DFE" w:rsidP="00C62DFE">
            <w:pPr>
              <w:jc w:val="both"/>
              <w:textAlignment w:val="baseline"/>
              <w:rPr>
                <w:lang w:eastAsia="zh-CN"/>
              </w:rPr>
            </w:pPr>
            <w:r w:rsidRPr="00C62DFE">
              <w:rPr>
                <w:lang w:eastAsia="zh-CN"/>
              </w:rPr>
              <w:t>- координировать и выполнять работу в условиях реального, виртуального и комбинированного взаимодействия;</w:t>
            </w:r>
          </w:p>
          <w:p w14:paraId="1424F7F5" w14:textId="77777777" w:rsidR="00C62DFE" w:rsidRPr="00C62DFE" w:rsidRDefault="00C62DFE" w:rsidP="00C62DFE">
            <w:pPr>
              <w:jc w:val="both"/>
              <w:rPr>
                <w:lang w:eastAsia="zh-CN"/>
              </w:rPr>
            </w:pPr>
            <w:r w:rsidRPr="00C62DFE">
              <w:rPr>
                <w:lang w:eastAsia="zh-CN"/>
              </w:rP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9491E49" w14:textId="77777777" w:rsidR="00C62DFE" w:rsidRPr="00C62DFE" w:rsidRDefault="00C62DFE" w:rsidP="00C62DFE">
            <w:pPr>
              <w:jc w:val="both"/>
              <w:rPr>
                <w:lang w:eastAsia="zh-CN"/>
              </w:rPr>
            </w:pPr>
            <w:r w:rsidRPr="00C62DFE">
              <w:rPr>
                <w:lang w:eastAsia="zh-CN"/>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14:paraId="351BBDC6" w14:textId="77777777" w:rsidR="00C62DFE" w:rsidRPr="00C62DFE" w:rsidRDefault="00C62DFE" w:rsidP="00C62DFE">
            <w:pPr>
              <w:jc w:val="both"/>
            </w:pPr>
            <w:r w:rsidRPr="00C62DFE">
              <w:rPr>
                <w:lang w:eastAsia="zh-CN"/>
              </w:rPr>
              <w:lastRenderedPageBreak/>
              <w:t>- сформировать принятые мотивы и аргументы других людей при анализе результатов деятельности</w:t>
            </w:r>
          </w:p>
        </w:tc>
        <w:tc>
          <w:tcPr>
            <w:tcW w:w="3285" w:type="dxa"/>
          </w:tcPr>
          <w:p w14:paraId="044C13F3" w14:textId="77777777" w:rsidR="00C62DFE" w:rsidRPr="00C62DFE" w:rsidRDefault="00C62DFE" w:rsidP="00C62DFE">
            <w:pPr>
              <w:jc w:val="both"/>
              <w:textAlignment w:val="baseline"/>
            </w:pPr>
            <w:r w:rsidRPr="00C62DFE">
              <w:lastRenderedPageBreak/>
              <w:t xml:space="preserve">- уметь оперировать понятиями: случайный опыт и случайное событие, вероятность случайного </w:t>
            </w:r>
            <w:r w:rsidRPr="00C62DFE">
              <w:lastRenderedPageBreak/>
              <w:t>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75A5FB89" w14:textId="77777777" w:rsidR="00C62DFE" w:rsidRPr="00C62DFE" w:rsidRDefault="00C62DFE" w:rsidP="00C62DFE">
            <w:pPr>
              <w:jc w:val="both"/>
              <w:textAlignment w:val="baseline"/>
            </w:pPr>
            <w:r w:rsidRPr="00C62DFE">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7BAFA1B0" w14:textId="77777777" w:rsidR="00C62DFE" w:rsidRPr="00C62DFE" w:rsidRDefault="00C62DFE" w:rsidP="00C62DFE">
            <w:pPr>
              <w:jc w:val="both"/>
              <w:textAlignment w:val="baseline"/>
            </w:pPr>
            <w:r w:rsidRPr="00C62DFE">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BDAE4EF" w14:textId="77777777" w:rsidR="00C62DFE" w:rsidRPr="00C62DFE" w:rsidRDefault="00C62DFE" w:rsidP="00C62DFE">
            <w:pPr>
              <w:jc w:val="both"/>
              <w:textAlignment w:val="baseline"/>
            </w:pPr>
            <w:r w:rsidRPr="00C62DFE">
              <w:t xml:space="preserve">- уметь использовать графики функций для изучения процессов и зависимостей при решении задач из других учебных </w:t>
            </w:r>
            <w:r w:rsidRPr="00C62DFE">
              <w:lastRenderedPageBreak/>
              <w:t>предметов и из реальной жизни; выражать формулами зависимости между величинами; </w:t>
            </w:r>
          </w:p>
          <w:p w14:paraId="378D7260" w14:textId="77777777" w:rsidR="00C62DFE" w:rsidRPr="00C62DFE" w:rsidRDefault="00C62DFE" w:rsidP="00C62DFE">
            <w:pPr>
              <w:jc w:val="both"/>
              <w:textAlignment w:val="baseline"/>
            </w:pPr>
            <w:r w:rsidRPr="00C62DFE">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4869A6A4" w14:textId="77777777" w:rsidR="00C62DFE" w:rsidRPr="00C62DFE" w:rsidRDefault="00C62DFE" w:rsidP="00C62DFE">
            <w:pPr>
              <w:jc w:val="both"/>
              <w:textAlignment w:val="baseline"/>
            </w:pPr>
            <w:r w:rsidRPr="00C62DFE">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14:paraId="182AAC49" w14:textId="77777777" w:rsidR="00C62DFE" w:rsidRPr="00C62DFE" w:rsidRDefault="00C62DFE" w:rsidP="00C62DFE">
            <w:pPr>
              <w:jc w:val="both"/>
              <w:textAlignment w:val="baseline"/>
            </w:pPr>
            <w:r w:rsidRPr="00C62DFE">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уметь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w:t>
            </w:r>
            <w:r w:rsidRPr="00C62DFE">
              <w:lastRenderedPageBreak/>
              <w:t>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62DFE" w:rsidRPr="00C62DFE" w14:paraId="2161FECE" w14:textId="77777777" w:rsidTr="0095072D">
        <w:tc>
          <w:tcPr>
            <w:tcW w:w="3284" w:type="dxa"/>
          </w:tcPr>
          <w:p w14:paraId="440524F9" w14:textId="77777777" w:rsidR="00C62DFE" w:rsidRPr="00C62DFE" w:rsidRDefault="00C62DFE" w:rsidP="00C62DFE">
            <w:pPr>
              <w:jc w:val="both"/>
              <w:rPr>
                <w:lang w:eastAsia="zh-CN"/>
              </w:rPr>
            </w:pPr>
            <w:r w:rsidRPr="00C62DFE">
              <w:rPr>
                <w:lang w:eastAsia="zh-CN"/>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285" w:type="dxa"/>
          </w:tcPr>
          <w:p w14:paraId="146833BC" w14:textId="77777777" w:rsidR="00C62DFE" w:rsidRPr="00C62DFE" w:rsidRDefault="00C62DFE" w:rsidP="00C62DFE">
            <w:pPr>
              <w:jc w:val="both"/>
              <w:rPr>
                <w:lang w:eastAsia="zh-CN"/>
              </w:rPr>
            </w:pPr>
            <w:r w:rsidRPr="00C62DFE">
              <w:rPr>
                <w:lang w:eastAsia="zh-CN"/>
              </w:rPr>
              <w:t>- принять традиционные национальные, общечеловеческие гуманистические и демократические ценности;</w:t>
            </w:r>
          </w:p>
          <w:p w14:paraId="7C956D83" w14:textId="77777777" w:rsidR="00C62DFE" w:rsidRPr="00C62DFE" w:rsidRDefault="00C62DFE" w:rsidP="00C62DFE">
            <w:pPr>
              <w:jc w:val="both"/>
              <w:rPr>
                <w:lang w:eastAsia="zh-CN"/>
              </w:rPr>
            </w:pPr>
            <w:r w:rsidRPr="00C62DFE">
              <w:rPr>
                <w:lang w:eastAsia="zh-CN"/>
              </w:rPr>
              <w:t>- совершенствовать языковую и читательскую культуру как средства взаимодействия между людьми и познания мира;</w:t>
            </w:r>
          </w:p>
          <w:p w14:paraId="0B973FF7" w14:textId="77777777" w:rsidR="00C62DFE" w:rsidRPr="00C62DFE" w:rsidRDefault="00C62DFE" w:rsidP="00C62DFE">
            <w:pPr>
              <w:jc w:val="both"/>
              <w:textAlignment w:val="baseline"/>
              <w:rPr>
                <w:lang w:eastAsia="zh-CN"/>
              </w:rPr>
            </w:pPr>
            <w:r w:rsidRPr="00C62DFE">
              <w:rPr>
                <w:lang w:eastAsia="zh-CN"/>
              </w:rPr>
              <w:t>- осознать ценности научной деятельности, готовность осуществлять проектную и исследовательскую деятельность индивидуально и в группе;</w:t>
            </w:r>
          </w:p>
          <w:p w14:paraId="447DA67F" w14:textId="77777777" w:rsidR="00C62DFE" w:rsidRPr="00C62DFE" w:rsidRDefault="00C62DFE" w:rsidP="00C62DFE">
            <w:pPr>
              <w:jc w:val="both"/>
              <w:rPr>
                <w:lang w:eastAsia="zh-CN"/>
              </w:rPr>
            </w:pPr>
            <w:r w:rsidRPr="00C62DFE">
              <w:rPr>
                <w:lang w:eastAsia="zh-CN"/>
              </w:rPr>
              <w:t>- вносить коррективы в деятельность, оценивать соответствие результатов целям, оценивать риски последствий деятельности;</w:t>
            </w:r>
          </w:p>
          <w:p w14:paraId="23691FB8" w14:textId="77777777" w:rsidR="00C62DFE" w:rsidRPr="00C62DFE" w:rsidRDefault="00C62DFE" w:rsidP="00C62DFE">
            <w:pPr>
              <w:jc w:val="both"/>
              <w:rPr>
                <w:lang w:eastAsia="zh-CN"/>
              </w:rPr>
            </w:pPr>
            <w:r w:rsidRPr="00C62DFE">
              <w:rPr>
                <w:lang w:eastAsia="zh-CN"/>
              </w:rPr>
              <w:t>- владеть навыками учебно-исследовательской и проектной деятельности, навыками разрешения проблем;</w:t>
            </w:r>
          </w:p>
          <w:p w14:paraId="12F2978F" w14:textId="77777777" w:rsidR="00C62DFE" w:rsidRPr="00C62DFE" w:rsidRDefault="00C62DFE" w:rsidP="00C62DFE">
            <w:pPr>
              <w:jc w:val="both"/>
              <w:rPr>
                <w:lang w:eastAsia="zh-CN"/>
              </w:rPr>
            </w:pPr>
            <w:r w:rsidRPr="00C62DFE">
              <w:rPr>
                <w:lang w:eastAsia="zh-CN"/>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FAD07E3" w14:textId="77777777" w:rsidR="00C62DFE" w:rsidRPr="00C62DFE" w:rsidRDefault="00C62DFE" w:rsidP="00C62DFE">
            <w:pPr>
              <w:jc w:val="both"/>
            </w:pPr>
            <w:r w:rsidRPr="00C62DFE">
              <w:rPr>
                <w:lang w:eastAsia="zh-CN"/>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3285" w:type="dxa"/>
          </w:tcPr>
          <w:p w14:paraId="2C147F7C" w14:textId="77777777" w:rsidR="00C62DFE" w:rsidRPr="00C62DFE" w:rsidRDefault="00C62DFE" w:rsidP="00C62DFE">
            <w:pPr>
              <w:jc w:val="both"/>
              <w:textAlignment w:val="baseline"/>
            </w:pPr>
            <w:r w:rsidRPr="00C62DFE">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296B80CE" w14:textId="77777777" w:rsidR="00C62DFE" w:rsidRPr="00C62DFE" w:rsidRDefault="00C62DFE" w:rsidP="00C62DFE">
            <w:pPr>
              <w:jc w:val="both"/>
              <w:textAlignment w:val="baseline"/>
            </w:pPr>
            <w:r w:rsidRPr="00C62DFE">
              <w:t xml:space="preserve">- уметь оперировать понятиями: точка, прямая, плоскость, пространство, двугранный угол, скрещивающиеся прямые, параллельность и </w:t>
            </w:r>
            <w:r w:rsidRPr="00C62DFE">
              <w:lastRenderedPageBreak/>
              <w:t xml:space="preserve">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1C3920A0" w14:textId="77777777" w:rsidR="00C62DFE" w:rsidRPr="00C62DFE" w:rsidRDefault="00C62DFE" w:rsidP="00C62DFE">
            <w:pPr>
              <w:jc w:val="both"/>
              <w:textAlignment w:val="baseline"/>
            </w:pPr>
            <w:r w:rsidRPr="00C62DFE">
              <w:t>- уметь использовать при решении задач изученные факты и теоремы планиметрии; умение оценивать размеры объектов окружающего мира;</w:t>
            </w:r>
          </w:p>
          <w:p w14:paraId="56A56008" w14:textId="77777777" w:rsidR="00C62DFE" w:rsidRPr="00C62DFE" w:rsidRDefault="00C62DFE" w:rsidP="00C62DFE">
            <w:pPr>
              <w:jc w:val="both"/>
              <w:textAlignment w:val="baseline"/>
            </w:pPr>
            <w:r w:rsidRPr="00C62DFE">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62DFE" w:rsidRPr="00C62DFE" w14:paraId="1BCEF54B" w14:textId="77777777" w:rsidTr="0095072D">
        <w:tc>
          <w:tcPr>
            <w:tcW w:w="3284" w:type="dxa"/>
          </w:tcPr>
          <w:p w14:paraId="4778EDE4" w14:textId="77777777" w:rsidR="00C62DFE" w:rsidRPr="00C62DFE" w:rsidRDefault="00C62DFE" w:rsidP="00C62DFE">
            <w:pPr>
              <w:jc w:val="both"/>
              <w:rPr>
                <w:lang w:eastAsia="zh-CN"/>
              </w:rPr>
            </w:pPr>
            <w:r w:rsidRPr="00C62DFE">
              <w:rPr>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285" w:type="dxa"/>
          </w:tcPr>
          <w:p w14:paraId="054B217E" w14:textId="77777777" w:rsidR="00C62DFE" w:rsidRPr="00C62DFE" w:rsidRDefault="00C62DFE" w:rsidP="00C62DFE">
            <w:pPr>
              <w:jc w:val="both"/>
              <w:rPr>
                <w:lang w:eastAsia="zh-CN"/>
              </w:rPr>
            </w:pPr>
            <w:r w:rsidRPr="00C62DFE">
              <w:rPr>
                <w:lang w:eastAsia="zh-C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E509433" w14:textId="77777777" w:rsidR="00C62DFE" w:rsidRPr="00C62DFE" w:rsidRDefault="00C62DFE" w:rsidP="00C62DFE">
            <w:pPr>
              <w:jc w:val="both"/>
              <w:rPr>
                <w:lang w:eastAsia="zh-CN"/>
              </w:rPr>
            </w:pPr>
            <w:r w:rsidRPr="00C62DFE">
              <w:rPr>
                <w:lang w:eastAsia="zh-CN"/>
              </w:rPr>
              <w:t>- планировать и осуществлять действия в окружающей среде на основе знания целей устойчивого развития человечества;</w:t>
            </w:r>
          </w:p>
          <w:p w14:paraId="64522F8F" w14:textId="77777777" w:rsidR="00C62DFE" w:rsidRPr="00C62DFE" w:rsidRDefault="00C62DFE" w:rsidP="00C62DFE">
            <w:pPr>
              <w:jc w:val="both"/>
              <w:rPr>
                <w:lang w:eastAsia="zh-CN"/>
              </w:rPr>
            </w:pPr>
            <w:r w:rsidRPr="00C62DFE">
              <w:rPr>
                <w:lang w:eastAsia="zh-CN"/>
              </w:rPr>
              <w:t xml:space="preserve">- самостоятельно осуществлять познавательную деятельность, выявлять проблемы, ставить и формулировать собственные </w:t>
            </w:r>
            <w:r w:rsidRPr="00C62DFE">
              <w:rPr>
                <w:lang w:eastAsia="zh-CN"/>
              </w:rPr>
              <w:lastRenderedPageBreak/>
              <w:t>задачи в образовательной деятельности и жизненных ситуациях;</w:t>
            </w:r>
          </w:p>
          <w:p w14:paraId="3FF76248" w14:textId="77777777" w:rsidR="00C62DFE" w:rsidRPr="00C62DFE" w:rsidRDefault="00C62DFE" w:rsidP="00C62DFE">
            <w:pPr>
              <w:jc w:val="both"/>
              <w:rPr>
                <w:lang w:eastAsia="zh-CN"/>
              </w:rPr>
            </w:pPr>
            <w:r w:rsidRPr="00C62DFE">
              <w:rPr>
                <w:lang w:eastAsia="zh-C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823C20" w14:textId="77777777" w:rsidR="00C62DFE" w:rsidRPr="00C62DFE" w:rsidRDefault="00C62DFE" w:rsidP="00C62DFE">
            <w:pPr>
              <w:jc w:val="both"/>
            </w:pPr>
            <w:r w:rsidRPr="00C62DFE">
              <w:rPr>
                <w:lang w:eastAsia="zh-CN"/>
              </w:rPr>
              <w:t>- сформировать, развивать способность понимать мир с позиции другого человека</w:t>
            </w:r>
          </w:p>
        </w:tc>
        <w:tc>
          <w:tcPr>
            <w:tcW w:w="3285" w:type="dxa"/>
          </w:tcPr>
          <w:p w14:paraId="6F49548A" w14:textId="77777777" w:rsidR="00C62DFE" w:rsidRPr="00C62DFE" w:rsidRDefault="00C62DFE" w:rsidP="00C62DFE">
            <w:pPr>
              <w:jc w:val="both"/>
              <w:textAlignment w:val="baseline"/>
            </w:pPr>
            <w:r w:rsidRPr="00C62DFE">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6B3D25D2" w14:textId="77777777" w:rsidR="00C62DFE" w:rsidRPr="00C62DFE" w:rsidRDefault="00C62DFE" w:rsidP="00C62DFE">
            <w:pPr>
              <w:jc w:val="both"/>
              <w:textAlignment w:val="baseline"/>
            </w:pPr>
            <w:r w:rsidRPr="00C62DFE">
              <w:t xml:space="preserve">- уметь оперировать понятиями: определение, аксиома, теорема, следствие, свойство, признак, </w:t>
            </w:r>
            <w:r w:rsidRPr="00C62DFE">
              <w:lastRenderedPageBreak/>
              <w:t>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14:paraId="23E0D483" w14:textId="77777777" w:rsidR="00C62DFE" w:rsidRPr="00C62DFE" w:rsidRDefault="00C62DFE" w:rsidP="00C62DFE">
            <w:pPr>
              <w:jc w:val="both"/>
              <w:textAlignment w:val="baseline"/>
            </w:pPr>
            <w:r w:rsidRPr="00C62DFE">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03457CBC" w14:textId="77777777" w:rsidR="00C62DFE" w:rsidRPr="00C62DFE" w:rsidRDefault="00C62DFE" w:rsidP="00C62DFE">
            <w:pPr>
              <w:jc w:val="both"/>
              <w:textAlignment w:val="baseline"/>
            </w:pPr>
            <w:r w:rsidRPr="00C62DFE">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C62DFE" w:rsidRPr="00C62DFE" w14:paraId="5BCC5BD9" w14:textId="77777777" w:rsidTr="0095072D">
        <w:tc>
          <w:tcPr>
            <w:tcW w:w="3284" w:type="dxa"/>
          </w:tcPr>
          <w:p w14:paraId="6DA4EC2D" w14:textId="77777777" w:rsidR="00C62DFE" w:rsidRPr="00C62DFE" w:rsidRDefault="00C62DFE" w:rsidP="00C62DFE">
            <w:pPr>
              <w:jc w:val="both"/>
              <w:rPr>
                <w:lang w:eastAsia="zh-CN"/>
              </w:rPr>
            </w:pPr>
            <w:r w:rsidRPr="00C62DFE">
              <w:rPr>
                <w:lang w:eastAsia="zh-CN"/>
              </w:rPr>
              <w:t>ОК 07. Содействовать сохранению окружающей среды, ресурсосбережению, эффективно действовать в чрезвычайных ситуациях</w:t>
            </w:r>
          </w:p>
        </w:tc>
        <w:tc>
          <w:tcPr>
            <w:tcW w:w="3285" w:type="dxa"/>
          </w:tcPr>
          <w:p w14:paraId="6B057873" w14:textId="77777777" w:rsidR="00C62DFE" w:rsidRPr="00C62DFE" w:rsidRDefault="00C62DFE" w:rsidP="00C62DFE">
            <w:pPr>
              <w:jc w:val="both"/>
              <w:rPr>
                <w:lang w:eastAsia="zh-CN"/>
              </w:rPr>
            </w:pPr>
            <w:r w:rsidRPr="00C62DFE">
              <w:rPr>
                <w:lang w:eastAsia="zh-CN"/>
              </w:rPr>
              <w:t>- не принимать действия, приносящие вред окружающей среде;</w:t>
            </w:r>
          </w:p>
          <w:p w14:paraId="4BEAC897" w14:textId="77777777" w:rsidR="00C62DFE" w:rsidRPr="00C62DFE" w:rsidRDefault="00C62DFE" w:rsidP="00C62DFE">
            <w:pPr>
              <w:jc w:val="both"/>
              <w:rPr>
                <w:lang w:eastAsia="zh-CN"/>
              </w:rPr>
            </w:pPr>
            <w:r w:rsidRPr="00C62DFE">
              <w:rPr>
                <w:lang w:eastAsia="zh-CN"/>
              </w:rPr>
              <w:t>- уметь прогнозировать неблагоприятные экологические последствия предпринимаемых действий, предотвращать их;</w:t>
            </w:r>
          </w:p>
          <w:p w14:paraId="091E2997" w14:textId="77777777" w:rsidR="00C62DFE" w:rsidRPr="00C62DFE" w:rsidRDefault="00C62DFE" w:rsidP="00C62DFE">
            <w:pPr>
              <w:jc w:val="both"/>
              <w:rPr>
                <w:lang w:eastAsia="zh-CN"/>
              </w:rPr>
            </w:pPr>
            <w:r w:rsidRPr="00C62DFE">
              <w:rPr>
                <w:lang w:eastAsia="zh-CN"/>
              </w:rPr>
              <w:t>- расширить опыт деятельности экологической направленности;</w:t>
            </w:r>
          </w:p>
          <w:p w14:paraId="652E4C70" w14:textId="77777777" w:rsidR="00C62DFE" w:rsidRPr="00C62DFE" w:rsidRDefault="00C62DFE" w:rsidP="00C62DFE">
            <w:pPr>
              <w:jc w:val="both"/>
              <w:rPr>
                <w:lang w:eastAsia="zh-CN"/>
              </w:rPr>
            </w:pPr>
            <w:r w:rsidRPr="00C62DFE">
              <w:rPr>
                <w:lang w:eastAsia="zh-CN"/>
              </w:rPr>
              <w:t xml:space="preserve">- разрабатывать план решения проблемы с учетом анализа имеющихся </w:t>
            </w:r>
            <w:r w:rsidRPr="00C62DFE">
              <w:rPr>
                <w:lang w:eastAsia="zh-CN"/>
              </w:rPr>
              <w:lastRenderedPageBreak/>
              <w:t>материальных и нематериальных ресурсов;</w:t>
            </w:r>
          </w:p>
          <w:p w14:paraId="3C374293" w14:textId="77777777" w:rsidR="00C62DFE" w:rsidRPr="00C62DFE" w:rsidRDefault="00C62DFE" w:rsidP="00C62DFE">
            <w:pPr>
              <w:jc w:val="both"/>
              <w:rPr>
                <w:lang w:eastAsia="zh-CN"/>
              </w:rPr>
            </w:pPr>
            <w:r w:rsidRPr="00C62DFE">
              <w:rPr>
                <w:lang w:eastAsia="zh-CN"/>
              </w:rPr>
              <w:t>- осуществлять целенаправленный поиск переноса средств и способов действия в профессиональную среду;</w:t>
            </w:r>
          </w:p>
          <w:p w14:paraId="2F01CBBC" w14:textId="77777777" w:rsidR="00C62DFE" w:rsidRPr="00C62DFE" w:rsidRDefault="00C62DFE" w:rsidP="00C62DFE">
            <w:pPr>
              <w:jc w:val="both"/>
              <w:textAlignment w:val="baseline"/>
              <w:rPr>
                <w:lang w:eastAsia="zh-CN"/>
              </w:rPr>
            </w:pPr>
            <w:r w:rsidRPr="00C62DFE">
              <w:rPr>
                <w:lang w:eastAsia="zh-CN"/>
              </w:rPr>
              <w:t>- уметь переносить знания в познавательную и практическую области жизнедеятельности;</w:t>
            </w:r>
          </w:p>
          <w:p w14:paraId="72F1A5F7" w14:textId="77777777" w:rsidR="00C62DFE" w:rsidRPr="00C62DFE" w:rsidRDefault="00C62DFE" w:rsidP="00C62DFE">
            <w:pPr>
              <w:jc w:val="both"/>
              <w:textAlignment w:val="baseline"/>
              <w:rPr>
                <w:lang w:eastAsia="zh-CN"/>
              </w:rPr>
            </w:pPr>
            <w:r w:rsidRPr="00C62DFE">
              <w:rPr>
                <w:lang w:eastAsia="zh-CN"/>
              </w:rPr>
              <w:t>- предлагать новые проекты, оценивать идеи с позиции новизны, оригинальности, практической значимости;</w:t>
            </w:r>
          </w:p>
          <w:p w14:paraId="3B78D730" w14:textId="77777777" w:rsidR="00C62DFE" w:rsidRPr="00C62DFE" w:rsidRDefault="00C62DFE" w:rsidP="00C62DFE">
            <w:pPr>
              <w:jc w:val="both"/>
              <w:textAlignment w:val="baseline"/>
            </w:pPr>
            <w:r w:rsidRPr="00C62DFE">
              <w:rPr>
                <w:lang w:eastAsia="zh-CN"/>
              </w:rPr>
              <w:t>- давать оценку новым ситуациям, вносить коррективы в деятельность, оценивать соответствие результатов целям.</w:t>
            </w:r>
          </w:p>
        </w:tc>
        <w:tc>
          <w:tcPr>
            <w:tcW w:w="3285" w:type="dxa"/>
          </w:tcPr>
          <w:p w14:paraId="25E419FD" w14:textId="77777777" w:rsidR="00C62DFE" w:rsidRPr="00C62DFE" w:rsidRDefault="00C62DFE" w:rsidP="00C62DFE">
            <w:pPr>
              <w:jc w:val="both"/>
              <w:textAlignment w:val="baseline"/>
            </w:pPr>
            <w:r w:rsidRPr="00C62DFE">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w:t>
            </w:r>
            <w:r w:rsidRPr="00C62DFE">
              <w:lastRenderedPageBreak/>
              <w:t>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3AC5D8AD" w14:textId="77777777" w:rsidR="00C62DFE" w:rsidRPr="00C62DFE" w:rsidRDefault="00C62DFE" w:rsidP="00C62DFE">
            <w:pPr>
              <w:jc w:val="both"/>
              <w:textAlignment w:val="baseline"/>
            </w:pPr>
            <w:r w:rsidRPr="00C62DFE">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53162F8D" w14:textId="77777777" w:rsidR="00C62DFE" w:rsidRPr="00C62DFE" w:rsidRDefault="00C62DFE" w:rsidP="00C62DFE">
            <w:pPr>
              <w:jc w:val="both"/>
              <w:textAlignment w:val="baseline"/>
            </w:pPr>
            <w:r w:rsidRPr="00C62DFE">
              <w:t>- уметь вычислять геометрические величины (длина, угол, площадь, объем, площадь поверхности), используя изученные формулы и методы;</w:t>
            </w:r>
          </w:p>
          <w:p w14:paraId="152B11BC" w14:textId="77777777" w:rsidR="00C62DFE" w:rsidRPr="00C62DFE" w:rsidRDefault="00C62DFE" w:rsidP="00C62DFE">
            <w:pPr>
              <w:jc w:val="both"/>
              <w:textAlignment w:val="baseline"/>
            </w:pPr>
            <w:r w:rsidRPr="00C62DFE">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w:t>
            </w:r>
          </w:p>
          <w:p w14:paraId="30542726" w14:textId="77777777" w:rsidR="00C62DFE" w:rsidRPr="00C62DFE" w:rsidRDefault="00C62DFE" w:rsidP="00C62DFE">
            <w:pPr>
              <w:jc w:val="both"/>
              <w:textAlignment w:val="baseline"/>
            </w:pPr>
            <w:r w:rsidRPr="00C62DFE">
              <w:t xml:space="preserve">-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w:t>
            </w:r>
            <w:r w:rsidRPr="00C62DFE">
              <w:lastRenderedPageBreak/>
              <w:t>приводить примеры математического моделирования с помощью дифференциальных уравнений; </w:t>
            </w:r>
          </w:p>
          <w:p w14:paraId="276EAC15" w14:textId="77777777" w:rsidR="00C62DFE" w:rsidRPr="00C62DFE" w:rsidRDefault="00C62DFE" w:rsidP="00C62DFE">
            <w:pPr>
              <w:jc w:val="both"/>
              <w:textAlignment w:val="baseline"/>
            </w:pPr>
            <w:r w:rsidRPr="00C62DFE">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tc>
      </w:tr>
      <w:tr w:rsidR="00C62DFE" w:rsidRPr="00C62DFE" w14:paraId="1EB12F74" w14:textId="77777777" w:rsidTr="0095072D">
        <w:tc>
          <w:tcPr>
            <w:tcW w:w="3284" w:type="dxa"/>
          </w:tcPr>
          <w:p w14:paraId="49EC72D7" w14:textId="77777777" w:rsidR="00C62DFE" w:rsidRPr="00C62DFE" w:rsidRDefault="00C62DFE" w:rsidP="00C62DFE">
            <w:pPr>
              <w:jc w:val="both"/>
              <w:rPr>
                <w:lang w:eastAsia="zh-CN"/>
              </w:rPr>
            </w:pPr>
            <w:r w:rsidRPr="00C62DFE">
              <w:rPr>
                <w:lang w:eastAsia="zh-CN"/>
              </w:rPr>
              <w:lastRenderedPageBreak/>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3285" w:type="dxa"/>
          </w:tcPr>
          <w:p w14:paraId="0EFE883C" w14:textId="77777777" w:rsidR="00C62DFE" w:rsidRPr="00C62DFE" w:rsidRDefault="00C62DFE" w:rsidP="00C62DFE">
            <w:pPr>
              <w:shd w:val="clear" w:color="auto" w:fill="FFFFFF"/>
              <w:jc w:val="both"/>
              <w:rPr>
                <w:color w:val="000000"/>
                <w:shd w:val="clear" w:color="auto" w:fill="FFFFFF"/>
                <w:lang w:eastAsia="zh-CN"/>
              </w:rPr>
            </w:pPr>
            <w:r w:rsidRPr="00C62DFE">
              <w:rPr>
                <w:color w:val="000000"/>
                <w:lang w:eastAsia="zh-CN"/>
              </w:rPr>
              <w:t>-</w:t>
            </w:r>
            <w:r w:rsidRPr="00C62DFE">
              <w:rPr>
                <w:color w:val="000000"/>
                <w:shd w:val="clear" w:color="auto" w:fill="FFFFFF"/>
                <w:lang w:eastAsia="zh-CN"/>
              </w:rPr>
              <w:t xml:space="preserve">мировоззрение, </w:t>
            </w:r>
            <w:proofErr w:type="spellStart"/>
            <w:r w:rsidRPr="00C62DFE">
              <w:rPr>
                <w:color w:val="000000"/>
                <w:shd w:val="clear" w:color="auto" w:fill="FFFFFF"/>
                <w:lang w:eastAsia="zh-CN"/>
              </w:rPr>
              <w:t>соответ-ствующее</w:t>
            </w:r>
            <w:proofErr w:type="spellEnd"/>
            <w:r w:rsidRPr="00C62DFE">
              <w:rPr>
                <w:color w:val="000000"/>
                <w:shd w:val="clear" w:color="auto" w:fill="FFFFFF"/>
                <w:lang w:eastAsia="zh-CN"/>
              </w:rPr>
              <w:t xml:space="preserve"> современному уровню развития науки, значимости науки;</w:t>
            </w:r>
          </w:p>
          <w:p w14:paraId="55BD2F60" w14:textId="77777777" w:rsidR="00C62DFE" w:rsidRPr="00C62DFE" w:rsidRDefault="00C62DFE" w:rsidP="00C62DFE">
            <w:pPr>
              <w:shd w:val="clear" w:color="auto" w:fill="FFFFFF"/>
              <w:jc w:val="both"/>
              <w:rPr>
                <w:color w:val="000000"/>
                <w:lang w:eastAsia="zh-CN"/>
              </w:rPr>
            </w:pPr>
            <w:r w:rsidRPr="00C62DFE">
              <w:rPr>
                <w:color w:val="000000"/>
                <w:lang w:eastAsia="zh-CN"/>
              </w:rPr>
              <w:t>выбирать путь достижения цели, планировать решение поставленных задач, оптимизируя материальные и</w:t>
            </w:r>
          </w:p>
          <w:p w14:paraId="55CF5DF3" w14:textId="77777777" w:rsidR="00C62DFE" w:rsidRPr="00C62DFE" w:rsidRDefault="00C62DFE" w:rsidP="00C62DFE">
            <w:pPr>
              <w:shd w:val="clear" w:color="auto" w:fill="FFFFFF"/>
              <w:jc w:val="both"/>
              <w:rPr>
                <w:color w:val="000000"/>
                <w:lang w:eastAsia="zh-CN"/>
              </w:rPr>
            </w:pPr>
            <w:r w:rsidRPr="00C62DFE">
              <w:rPr>
                <w:color w:val="000000"/>
                <w:lang w:eastAsia="zh-CN"/>
              </w:rPr>
              <w:t>нематериальные затраты;</w:t>
            </w:r>
          </w:p>
          <w:p w14:paraId="0F541895" w14:textId="77777777" w:rsidR="00C62DFE" w:rsidRPr="00C62DFE" w:rsidRDefault="00C62DFE" w:rsidP="00C62DFE">
            <w:pPr>
              <w:shd w:val="clear" w:color="auto" w:fill="FFFFFF"/>
              <w:jc w:val="both"/>
              <w:rPr>
                <w:color w:val="000000"/>
                <w:lang w:eastAsia="zh-CN"/>
              </w:rPr>
            </w:pPr>
            <w:r w:rsidRPr="00C62DFE">
              <w:rPr>
                <w:color w:val="000000"/>
                <w:lang w:eastAsia="zh-CN"/>
              </w:rPr>
              <w:t>- искать и находить обобщенные способы решения задач, в том числе, осуществлять развернутый</w:t>
            </w:r>
          </w:p>
          <w:p w14:paraId="283FD5C9" w14:textId="77777777" w:rsidR="00C62DFE" w:rsidRPr="00C62DFE" w:rsidRDefault="00C62DFE" w:rsidP="00C62DFE">
            <w:pPr>
              <w:shd w:val="clear" w:color="auto" w:fill="FFFFFF"/>
              <w:jc w:val="both"/>
              <w:rPr>
                <w:color w:val="000000"/>
                <w:lang w:eastAsia="zh-CN"/>
              </w:rPr>
            </w:pPr>
            <w:r w:rsidRPr="00C62DFE">
              <w:rPr>
                <w:color w:val="000000"/>
                <w:lang w:eastAsia="zh-CN"/>
              </w:rPr>
              <w:t>информационный поиск и ставить на его основе новые (учебные и познавательные) задачи;</w:t>
            </w:r>
          </w:p>
          <w:p w14:paraId="33F948B3" w14:textId="77777777" w:rsidR="00C62DFE" w:rsidRPr="00C62DFE" w:rsidRDefault="00C62DFE" w:rsidP="00C62DFE">
            <w:pPr>
              <w:shd w:val="clear" w:color="auto" w:fill="FFFFFF"/>
              <w:jc w:val="both"/>
              <w:rPr>
                <w:color w:val="000000"/>
                <w:lang w:eastAsia="zh-CN"/>
              </w:rPr>
            </w:pPr>
            <w:r w:rsidRPr="00C62DFE">
              <w:rPr>
                <w:color w:val="000000"/>
                <w:lang w:eastAsia="zh-CN"/>
              </w:rPr>
              <w:t>- использовать различные модельно-схематические средства для представления существенных связей и отношений,</w:t>
            </w:r>
          </w:p>
          <w:p w14:paraId="7D66DC35" w14:textId="77777777" w:rsidR="00C62DFE" w:rsidRPr="00C62DFE" w:rsidRDefault="00C62DFE" w:rsidP="00C62DFE">
            <w:pPr>
              <w:shd w:val="clear" w:color="auto" w:fill="FFFFFF"/>
              <w:jc w:val="both"/>
              <w:rPr>
                <w:color w:val="000000"/>
                <w:lang w:eastAsia="zh-CN"/>
              </w:rPr>
            </w:pPr>
            <w:r w:rsidRPr="00C62DFE">
              <w:rPr>
                <w:color w:val="000000"/>
                <w:lang w:eastAsia="zh-CN"/>
              </w:rPr>
              <w:lastRenderedPageBreak/>
              <w:t>а также противоречий, выявленных в информационных источниках;</w:t>
            </w:r>
          </w:p>
        </w:tc>
        <w:tc>
          <w:tcPr>
            <w:tcW w:w="3285" w:type="dxa"/>
          </w:tcPr>
          <w:p w14:paraId="6E1ACDA5" w14:textId="77777777" w:rsidR="00C62DFE" w:rsidRPr="00C62DFE" w:rsidRDefault="00C62DFE" w:rsidP="00C62DFE">
            <w:pPr>
              <w:shd w:val="clear" w:color="auto" w:fill="FFFFFF"/>
              <w:jc w:val="both"/>
              <w:rPr>
                <w:color w:val="000000"/>
                <w:lang w:eastAsia="zh-CN"/>
              </w:rPr>
            </w:pPr>
            <w:r w:rsidRPr="00C62DFE">
              <w:rPr>
                <w:color w:val="000000"/>
                <w:lang w:eastAsia="zh-CN"/>
              </w:rPr>
              <w:lastRenderedPageBreak/>
              <w:t>- овладение ключевыми понятиями и закономерностями, на которых строится данная предметная область,</w:t>
            </w:r>
          </w:p>
          <w:p w14:paraId="15501E77" w14:textId="77777777" w:rsidR="00C62DFE" w:rsidRPr="00C62DFE" w:rsidRDefault="00C62DFE" w:rsidP="00C62DFE">
            <w:pPr>
              <w:shd w:val="clear" w:color="auto" w:fill="FFFFFF"/>
              <w:jc w:val="both"/>
              <w:rPr>
                <w:color w:val="000000"/>
                <w:lang w:eastAsia="zh-CN"/>
              </w:rPr>
            </w:pPr>
            <w:r w:rsidRPr="00C62DFE">
              <w:rPr>
                <w:color w:val="000000"/>
                <w:lang w:eastAsia="zh-CN"/>
              </w:rPr>
              <w:t>распознавание соответствующих им признаков и взаимосвязей, способность</w:t>
            </w:r>
          </w:p>
          <w:p w14:paraId="3DAD87E2" w14:textId="77777777" w:rsidR="00C62DFE" w:rsidRPr="00C62DFE" w:rsidRDefault="00C62DFE" w:rsidP="00C62DFE">
            <w:pPr>
              <w:shd w:val="clear" w:color="auto" w:fill="FFFFFF"/>
              <w:jc w:val="both"/>
              <w:rPr>
                <w:color w:val="000000"/>
                <w:lang w:eastAsia="zh-CN"/>
              </w:rPr>
            </w:pPr>
            <w:r w:rsidRPr="00C62DFE">
              <w:rPr>
                <w:color w:val="000000"/>
                <w:lang w:eastAsia="zh-CN"/>
              </w:rPr>
              <w:t>демонстрировать различные подходы к изучению явлений, характерных для изучаемой предметной области;</w:t>
            </w:r>
          </w:p>
          <w:p w14:paraId="4542BBF9" w14:textId="77777777" w:rsidR="00C62DFE" w:rsidRPr="00C62DFE" w:rsidRDefault="00C62DFE" w:rsidP="00C62DFE">
            <w:pPr>
              <w:shd w:val="clear" w:color="auto" w:fill="FFFFFF"/>
              <w:jc w:val="both"/>
              <w:rPr>
                <w:color w:val="000000"/>
                <w:lang w:eastAsia="zh-CN"/>
              </w:rPr>
            </w:pPr>
            <w:r w:rsidRPr="00C62DFE">
              <w:rPr>
                <w:color w:val="000000"/>
                <w:lang w:eastAsia="zh-CN"/>
              </w:rPr>
              <w:t>- умение решать, как некоторые практические, так и основные теоретические задачи, характерные для</w:t>
            </w:r>
          </w:p>
          <w:p w14:paraId="2C321540" w14:textId="77777777" w:rsidR="00C62DFE" w:rsidRPr="00C62DFE" w:rsidRDefault="00C62DFE" w:rsidP="00C62DFE">
            <w:pPr>
              <w:shd w:val="clear" w:color="auto" w:fill="FFFFFF"/>
              <w:jc w:val="both"/>
              <w:rPr>
                <w:color w:val="000000"/>
                <w:lang w:eastAsia="zh-CN"/>
              </w:rPr>
            </w:pPr>
            <w:r w:rsidRPr="00C62DFE">
              <w:rPr>
                <w:color w:val="000000"/>
                <w:lang w:eastAsia="zh-CN"/>
              </w:rPr>
              <w:t>использования методов и инструментария данной предметной области;</w:t>
            </w:r>
          </w:p>
          <w:p w14:paraId="18661144" w14:textId="77777777" w:rsidR="00C62DFE" w:rsidRPr="00C62DFE" w:rsidRDefault="00C62DFE" w:rsidP="00C62DFE">
            <w:pPr>
              <w:shd w:val="clear" w:color="auto" w:fill="FFFFFF"/>
              <w:jc w:val="both"/>
              <w:rPr>
                <w:color w:val="000000"/>
                <w:lang w:eastAsia="zh-CN"/>
              </w:rPr>
            </w:pPr>
            <w:r w:rsidRPr="00C62DFE">
              <w:rPr>
                <w:color w:val="000000"/>
                <w:lang w:eastAsia="zh-CN"/>
              </w:rPr>
              <w:t xml:space="preserve">- наличие представлений о данной предметной области как целостной теории </w:t>
            </w:r>
            <w:r w:rsidRPr="00C62DFE">
              <w:rPr>
                <w:color w:val="000000"/>
                <w:lang w:eastAsia="zh-CN"/>
              </w:rPr>
              <w:lastRenderedPageBreak/>
              <w:t>(совокупности теорий), об основных связях с иными смежными областями знаний</w:t>
            </w:r>
          </w:p>
        </w:tc>
      </w:tr>
    </w:tbl>
    <w:p w14:paraId="0E762F23" w14:textId="77777777" w:rsidR="00C62DFE" w:rsidRPr="00C62DFE" w:rsidRDefault="00C62DFE" w:rsidP="00C62DFE">
      <w:pPr>
        <w:jc w:val="center"/>
        <w:rPr>
          <w:b/>
          <w:lang w:eastAsia="zh-CN"/>
        </w:rPr>
      </w:pPr>
      <w:bookmarkStart w:id="2" w:name="_Toc101444189"/>
      <w:bookmarkEnd w:id="0"/>
      <w:bookmarkEnd w:id="1"/>
    </w:p>
    <w:p w14:paraId="66FB1BD1" w14:textId="77777777" w:rsidR="00C62DFE" w:rsidRPr="00C62DFE" w:rsidRDefault="00C62DFE" w:rsidP="00C62DFE">
      <w:pPr>
        <w:jc w:val="center"/>
        <w:rPr>
          <w:b/>
          <w:lang w:eastAsia="zh-CN"/>
        </w:rPr>
      </w:pPr>
      <w:r w:rsidRPr="00C62DFE">
        <w:rPr>
          <w:b/>
          <w:lang w:eastAsia="zh-CN"/>
        </w:rPr>
        <w:br w:type="page"/>
      </w:r>
      <w:r w:rsidRPr="00C62DFE">
        <w:rPr>
          <w:b/>
          <w:lang w:eastAsia="zh-CN"/>
        </w:rPr>
        <w:lastRenderedPageBreak/>
        <w:t xml:space="preserve">2. СТРУКТУРА </w:t>
      </w:r>
      <w:bookmarkEnd w:id="2"/>
      <w:r w:rsidRPr="00C62DFE">
        <w:rPr>
          <w:b/>
          <w:lang w:eastAsia="zh-CN"/>
        </w:rPr>
        <w:t>И СОДЕРЖАНИЕ ОБЩЕОБРАЗОВАТЕЛЬНОЙ ДИСЦИПЛИНЫ</w:t>
      </w:r>
    </w:p>
    <w:p w14:paraId="4A67136A" w14:textId="77777777" w:rsidR="00C62DFE" w:rsidRPr="00C62DFE" w:rsidRDefault="00C62DFE" w:rsidP="00C62DFE">
      <w:pPr>
        <w:jc w:val="both"/>
        <w:rPr>
          <w:b/>
          <w:lang w:eastAsia="zh-CN"/>
        </w:rPr>
      </w:pPr>
    </w:p>
    <w:p w14:paraId="6F60B853" w14:textId="77777777" w:rsidR="00C62DFE" w:rsidRPr="00C62DFE" w:rsidRDefault="00C62DFE" w:rsidP="00C62DFE">
      <w:pPr>
        <w:spacing w:after="200" w:line="276" w:lineRule="auto"/>
        <w:rPr>
          <w:b/>
        </w:rPr>
      </w:pPr>
      <w:r w:rsidRPr="00C62DFE">
        <w:rPr>
          <w:b/>
        </w:rPr>
        <w:t>2.1. Объем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2"/>
        <w:gridCol w:w="2200"/>
      </w:tblGrid>
      <w:tr w:rsidR="00C62DFE" w:rsidRPr="00C62DFE" w14:paraId="6C866CED" w14:textId="77777777" w:rsidTr="0095072D">
        <w:trPr>
          <w:trHeight w:val="490"/>
        </w:trPr>
        <w:tc>
          <w:tcPr>
            <w:tcW w:w="3857" w:type="pct"/>
            <w:vAlign w:val="center"/>
          </w:tcPr>
          <w:p w14:paraId="6C8C3ACA" w14:textId="77777777" w:rsidR="00C62DFE" w:rsidRPr="00C62DFE" w:rsidRDefault="00C62DFE" w:rsidP="00C62DFE">
            <w:pPr>
              <w:suppressAutoHyphens/>
              <w:jc w:val="center"/>
              <w:rPr>
                <w:b/>
              </w:rPr>
            </w:pPr>
            <w:r w:rsidRPr="00C62DFE">
              <w:rPr>
                <w:b/>
              </w:rPr>
              <w:t>Вид учебной работы</w:t>
            </w:r>
          </w:p>
        </w:tc>
        <w:tc>
          <w:tcPr>
            <w:tcW w:w="1143" w:type="pct"/>
            <w:vAlign w:val="center"/>
          </w:tcPr>
          <w:p w14:paraId="5AB85449" w14:textId="77777777" w:rsidR="00C62DFE" w:rsidRPr="00C62DFE" w:rsidRDefault="00C62DFE" w:rsidP="00C62DFE">
            <w:pPr>
              <w:suppressAutoHyphens/>
              <w:jc w:val="center"/>
              <w:rPr>
                <w:b/>
                <w:iCs/>
              </w:rPr>
            </w:pPr>
            <w:r w:rsidRPr="00C62DFE">
              <w:rPr>
                <w:b/>
                <w:iCs/>
              </w:rPr>
              <w:t>Объем в часах</w:t>
            </w:r>
          </w:p>
        </w:tc>
      </w:tr>
      <w:tr w:rsidR="00C62DFE" w:rsidRPr="00C62DFE" w14:paraId="097E35F2" w14:textId="77777777" w:rsidTr="0095072D">
        <w:trPr>
          <w:trHeight w:val="490"/>
        </w:trPr>
        <w:tc>
          <w:tcPr>
            <w:tcW w:w="3857" w:type="pct"/>
            <w:vAlign w:val="center"/>
          </w:tcPr>
          <w:p w14:paraId="7C0DBC53" w14:textId="77777777" w:rsidR="00C62DFE" w:rsidRPr="00C62DFE" w:rsidRDefault="00C62DFE" w:rsidP="00C62DFE">
            <w:pPr>
              <w:suppressAutoHyphens/>
              <w:rPr>
                <w:b/>
              </w:rPr>
            </w:pPr>
            <w:r w:rsidRPr="00C62DFE">
              <w:rPr>
                <w:b/>
              </w:rPr>
              <w:t>Объем образовательной программы дисциплины</w:t>
            </w:r>
          </w:p>
        </w:tc>
        <w:tc>
          <w:tcPr>
            <w:tcW w:w="1143" w:type="pct"/>
            <w:vAlign w:val="center"/>
          </w:tcPr>
          <w:p w14:paraId="35FEC2A6" w14:textId="77777777" w:rsidR="00C62DFE" w:rsidRPr="00C62DFE" w:rsidRDefault="00C62DFE" w:rsidP="00C62DFE">
            <w:pPr>
              <w:suppressAutoHyphens/>
              <w:jc w:val="center"/>
              <w:rPr>
                <w:b/>
                <w:iCs/>
              </w:rPr>
            </w:pPr>
            <w:r w:rsidRPr="00C62DFE">
              <w:rPr>
                <w:b/>
                <w:iCs/>
              </w:rPr>
              <w:t>216</w:t>
            </w:r>
          </w:p>
        </w:tc>
      </w:tr>
      <w:tr w:rsidR="00C62DFE" w:rsidRPr="00C62DFE" w14:paraId="2407AD31" w14:textId="77777777" w:rsidTr="0095072D">
        <w:trPr>
          <w:trHeight w:val="490"/>
        </w:trPr>
        <w:tc>
          <w:tcPr>
            <w:tcW w:w="3857" w:type="pct"/>
            <w:shd w:val="clear" w:color="auto" w:fill="auto"/>
          </w:tcPr>
          <w:p w14:paraId="49E83E02" w14:textId="77777777" w:rsidR="00C62DFE" w:rsidRPr="00C62DFE" w:rsidRDefault="00C62DFE" w:rsidP="00EA71DE">
            <w:pPr>
              <w:numPr>
                <w:ilvl w:val="0"/>
                <w:numId w:val="5"/>
              </w:numPr>
              <w:suppressAutoHyphens/>
              <w:rPr>
                <w:b/>
                <w:bCs/>
                <w:iCs/>
              </w:rPr>
            </w:pPr>
            <w:r w:rsidRPr="00C62DFE">
              <w:rPr>
                <w:b/>
                <w:bCs/>
                <w:iCs/>
              </w:rPr>
              <w:t>Основное содержание</w:t>
            </w:r>
          </w:p>
        </w:tc>
        <w:tc>
          <w:tcPr>
            <w:tcW w:w="1143" w:type="pct"/>
            <w:shd w:val="clear" w:color="auto" w:fill="auto"/>
            <w:vAlign w:val="center"/>
          </w:tcPr>
          <w:p w14:paraId="6D9FBC4C" w14:textId="77777777" w:rsidR="00C62DFE" w:rsidRPr="00C62DFE" w:rsidRDefault="00C62DFE" w:rsidP="00C62DFE">
            <w:pPr>
              <w:suppressAutoHyphens/>
              <w:jc w:val="center"/>
              <w:rPr>
                <w:b/>
                <w:iCs/>
              </w:rPr>
            </w:pPr>
            <w:r w:rsidRPr="00C62DFE">
              <w:rPr>
                <w:b/>
                <w:iCs/>
              </w:rPr>
              <w:t>190</w:t>
            </w:r>
          </w:p>
        </w:tc>
      </w:tr>
      <w:tr w:rsidR="00C62DFE" w:rsidRPr="00C62DFE" w14:paraId="7539AD03" w14:textId="77777777" w:rsidTr="0095072D">
        <w:trPr>
          <w:trHeight w:val="516"/>
        </w:trPr>
        <w:tc>
          <w:tcPr>
            <w:tcW w:w="5000" w:type="pct"/>
            <w:gridSpan w:val="2"/>
            <w:vAlign w:val="center"/>
          </w:tcPr>
          <w:p w14:paraId="558BF4C2" w14:textId="77777777" w:rsidR="00C62DFE" w:rsidRPr="00C62DFE" w:rsidRDefault="00C62DFE" w:rsidP="00C62DFE">
            <w:pPr>
              <w:suppressAutoHyphens/>
              <w:rPr>
                <w:iCs/>
              </w:rPr>
            </w:pPr>
            <w:r w:rsidRPr="00C62DFE">
              <w:t>в т. ч.:</w:t>
            </w:r>
          </w:p>
        </w:tc>
      </w:tr>
      <w:tr w:rsidR="00C62DFE" w:rsidRPr="00C62DFE" w14:paraId="46FE32B6" w14:textId="77777777" w:rsidTr="0095072D">
        <w:trPr>
          <w:trHeight w:val="490"/>
        </w:trPr>
        <w:tc>
          <w:tcPr>
            <w:tcW w:w="3857" w:type="pct"/>
            <w:vAlign w:val="center"/>
          </w:tcPr>
          <w:p w14:paraId="40AF3391" w14:textId="77777777" w:rsidR="00C62DFE" w:rsidRPr="00C62DFE" w:rsidRDefault="00C62DFE" w:rsidP="00C62DFE">
            <w:pPr>
              <w:suppressAutoHyphens/>
            </w:pPr>
            <w:r w:rsidRPr="00C62DFE">
              <w:t>теоретическое обучение</w:t>
            </w:r>
          </w:p>
        </w:tc>
        <w:tc>
          <w:tcPr>
            <w:tcW w:w="1143" w:type="pct"/>
            <w:vAlign w:val="center"/>
          </w:tcPr>
          <w:p w14:paraId="1C5A15AC" w14:textId="77777777" w:rsidR="00C62DFE" w:rsidRPr="00C62DFE" w:rsidRDefault="00C62DFE" w:rsidP="00C62DFE">
            <w:pPr>
              <w:suppressAutoHyphens/>
              <w:jc w:val="center"/>
              <w:rPr>
                <w:iCs/>
              </w:rPr>
            </w:pPr>
            <w:r w:rsidRPr="00C62DFE">
              <w:rPr>
                <w:iCs/>
              </w:rPr>
              <w:t>190</w:t>
            </w:r>
          </w:p>
        </w:tc>
      </w:tr>
      <w:tr w:rsidR="00C62DFE" w:rsidRPr="00C62DFE" w14:paraId="147542AF" w14:textId="77777777" w:rsidTr="0095072D">
        <w:trPr>
          <w:trHeight w:val="490"/>
        </w:trPr>
        <w:tc>
          <w:tcPr>
            <w:tcW w:w="3857" w:type="pct"/>
            <w:vAlign w:val="center"/>
          </w:tcPr>
          <w:p w14:paraId="20EC580C" w14:textId="77777777" w:rsidR="00C62DFE" w:rsidRPr="00C62DFE" w:rsidRDefault="00C62DFE" w:rsidP="00C62DFE">
            <w:pPr>
              <w:suppressAutoHyphens/>
            </w:pPr>
            <w:r w:rsidRPr="00C62DFE">
              <w:t>практические занятия</w:t>
            </w:r>
          </w:p>
        </w:tc>
        <w:tc>
          <w:tcPr>
            <w:tcW w:w="1143" w:type="pct"/>
            <w:vAlign w:val="center"/>
          </w:tcPr>
          <w:p w14:paraId="25FA755D" w14:textId="77777777" w:rsidR="00C62DFE" w:rsidRPr="00C62DFE" w:rsidRDefault="00C62DFE" w:rsidP="00C62DFE">
            <w:pPr>
              <w:suppressAutoHyphens/>
              <w:jc w:val="center"/>
              <w:rPr>
                <w:iCs/>
              </w:rPr>
            </w:pPr>
          </w:p>
        </w:tc>
      </w:tr>
      <w:tr w:rsidR="00C62DFE" w:rsidRPr="00C62DFE" w14:paraId="030B7B50" w14:textId="77777777" w:rsidTr="0095072D">
        <w:trPr>
          <w:trHeight w:val="490"/>
        </w:trPr>
        <w:tc>
          <w:tcPr>
            <w:tcW w:w="3857" w:type="pct"/>
            <w:vAlign w:val="center"/>
          </w:tcPr>
          <w:p w14:paraId="718BFB81" w14:textId="77777777" w:rsidR="00C62DFE" w:rsidRPr="00C62DFE" w:rsidRDefault="00C62DFE" w:rsidP="00EA71DE">
            <w:pPr>
              <w:numPr>
                <w:ilvl w:val="0"/>
                <w:numId w:val="5"/>
              </w:numPr>
              <w:suppressAutoHyphens/>
              <w:rPr>
                <w:b/>
                <w:bCs/>
              </w:rPr>
            </w:pPr>
            <w:r w:rsidRPr="00C62DFE">
              <w:rPr>
                <w:b/>
                <w:bCs/>
              </w:rPr>
              <w:t>Профессионально ориентированное содержание</w:t>
            </w:r>
          </w:p>
        </w:tc>
        <w:tc>
          <w:tcPr>
            <w:tcW w:w="1143" w:type="pct"/>
            <w:vAlign w:val="center"/>
          </w:tcPr>
          <w:p w14:paraId="223C6C17" w14:textId="77777777" w:rsidR="00C62DFE" w:rsidRPr="00C62DFE" w:rsidRDefault="00C62DFE" w:rsidP="00C62DFE">
            <w:pPr>
              <w:suppressAutoHyphens/>
              <w:jc w:val="center"/>
              <w:rPr>
                <w:b/>
                <w:iCs/>
              </w:rPr>
            </w:pPr>
            <w:r w:rsidRPr="00C62DFE">
              <w:rPr>
                <w:b/>
                <w:iCs/>
              </w:rPr>
              <w:t>26</w:t>
            </w:r>
          </w:p>
        </w:tc>
      </w:tr>
      <w:tr w:rsidR="00C62DFE" w:rsidRPr="00C62DFE" w14:paraId="3D6E40F1" w14:textId="77777777" w:rsidTr="0095072D">
        <w:trPr>
          <w:trHeight w:val="486"/>
        </w:trPr>
        <w:tc>
          <w:tcPr>
            <w:tcW w:w="5000" w:type="pct"/>
            <w:gridSpan w:val="2"/>
            <w:vAlign w:val="center"/>
          </w:tcPr>
          <w:p w14:paraId="6A864E14" w14:textId="77777777" w:rsidR="00C62DFE" w:rsidRPr="00C62DFE" w:rsidRDefault="00C62DFE" w:rsidP="00C62DFE">
            <w:pPr>
              <w:suppressAutoHyphens/>
              <w:rPr>
                <w:iCs/>
              </w:rPr>
            </w:pPr>
            <w:r w:rsidRPr="00C62DFE">
              <w:t>в т. ч.:</w:t>
            </w:r>
          </w:p>
        </w:tc>
      </w:tr>
      <w:tr w:rsidR="00C62DFE" w:rsidRPr="00C62DFE" w14:paraId="04C5CBD3" w14:textId="77777777" w:rsidTr="0095072D">
        <w:trPr>
          <w:trHeight w:val="490"/>
        </w:trPr>
        <w:tc>
          <w:tcPr>
            <w:tcW w:w="3857" w:type="pct"/>
            <w:vAlign w:val="center"/>
          </w:tcPr>
          <w:p w14:paraId="49BE28B4" w14:textId="77777777" w:rsidR="00C62DFE" w:rsidRPr="00C62DFE" w:rsidRDefault="00C62DFE" w:rsidP="00C62DFE">
            <w:pPr>
              <w:suppressAutoHyphens/>
            </w:pPr>
            <w:r w:rsidRPr="00C62DFE">
              <w:t>теоретическое обучение</w:t>
            </w:r>
          </w:p>
        </w:tc>
        <w:tc>
          <w:tcPr>
            <w:tcW w:w="1143" w:type="pct"/>
            <w:vAlign w:val="center"/>
          </w:tcPr>
          <w:p w14:paraId="1F2C625A" w14:textId="77777777" w:rsidR="00C62DFE" w:rsidRPr="00C62DFE" w:rsidRDefault="00C62DFE" w:rsidP="00C62DFE">
            <w:pPr>
              <w:suppressAutoHyphens/>
              <w:jc w:val="center"/>
              <w:rPr>
                <w:iCs/>
              </w:rPr>
            </w:pPr>
          </w:p>
        </w:tc>
      </w:tr>
      <w:tr w:rsidR="00C62DFE" w:rsidRPr="00C62DFE" w14:paraId="6ECF72EB" w14:textId="77777777" w:rsidTr="0095072D">
        <w:trPr>
          <w:trHeight w:val="490"/>
        </w:trPr>
        <w:tc>
          <w:tcPr>
            <w:tcW w:w="3857" w:type="pct"/>
            <w:vAlign w:val="center"/>
          </w:tcPr>
          <w:p w14:paraId="332908D0" w14:textId="77777777" w:rsidR="00C62DFE" w:rsidRPr="00C62DFE" w:rsidRDefault="00C62DFE" w:rsidP="00C62DFE">
            <w:pPr>
              <w:suppressAutoHyphens/>
            </w:pPr>
            <w:r w:rsidRPr="00C62DFE">
              <w:t>практические занятия</w:t>
            </w:r>
          </w:p>
        </w:tc>
        <w:tc>
          <w:tcPr>
            <w:tcW w:w="1143" w:type="pct"/>
            <w:vAlign w:val="center"/>
          </w:tcPr>
          <w:p w14:paraId="4843DF04" w14:textId="77777777" w:rsidR="00C62DFE" w:rsidRPr="00C62DFE" w:rsidRDefault="00C62DFE" w:rsidP="00C62DFE">
            <w:pPr>
              <w:suppressAutoHyphens/>
              <w:jc w:val="center"/>
              <w:rPr>
                <w:iCs/>
              </w:rPr>
            </w:pPr>
            <w:r w:rsidRPr="00C62DFE">
              <w:rPr>
                <w:iCs/>
              </w:rPr>
              <w:t>26</w:t>
            </w:r>
          </w:p>
        </w:tc>
      </w:tr>
      <w:tr w:rsidR="00C62DFE" w:rsidRPr="00C62DFE" w14:paraId="040EE9D1" w14:textId="77777777" w:rsidTr="0095072D">
        <w:trPr>
          <w:trHeight w:val="490"/>
        </w:trPr>
        <w:tc>
          <w:tcPr>
            <w:tcW w:w="3857" w:type="pct"/>
            <w:vAlign w:val="center"/>
          </w:tcPr>
          <w:p w14:paraId="277892BD" w14:textId="77777777" w:rsidR="00C62DFE" w:rsidRPr="00C62DFE" w:rsidRDefault="00C62DFE" w:rsidP="00EA71DE">
            <w:pPr>
              <w:numPr>
                <w:ilvl w:val="0"/>
                <w:numId w:val="5"/>
              </w:numPr>
              <w:suppressAutoHyphens/>
              <w:rPr>
                <w:b/>
              </w:rPr>
            </w:pPr>
            <w:r w:rsidRPr="00C62DFE">
              <w:rPr>
                <w:b/>
              </w:rPr>
              <w:t>Индивидуальный проект</w:t>
            </w:r>
          </w:p>
        </w:tc>
        <w:tc>
          <w:tcPr>
            <w:tcW w:w="1143" w:type="pct"/>
            <w:vAlign w:val="center"/>
          </w:tcPr>
          <w:p w14:paraId="57A22FC1" w14:textId="77777777" w:rsidR="00C62DFE" w:rsidRPr="00C62DFE" w:rsidRDefault="00C62DFE" w:rsidP="00C62DFE">
            <w:pPr>
              <w:suppressAutoHyphens/>
              <w:jc w:val="center"/>
              <w:rPr>
                <w:iCs/>
              </w:rPr>
            </w:pPr>
            <w:r w:rsidRPr="00C62DFE">
              <w:rPr>
                <w:iCs/>
              </w:rPr>
              <w:t>нет</w:t>
            </w:r>
          </w:p>
        </w:tc>
      </w:tr>
      <w:tr w:rsidR="00C62DFE" w:rsidRPr="00C62DFE" w14:paraId="2B2495FD" w14:textId="77777777" w:rsidTr="0095072D">
        <w:trPr>
          <w:trHeight w:val="331"/>
        </w:trPr>
        <w:tc>
          <w:tcPr>
            <w:tcW w:w="3857" w:type="pct"/>
            <w:vAlign w:val="center"/>
          </w:tcPr>
          <w:p w14:paraId="4B2C9D37" w14:textId="77777777" w:rsidR="00C62DFE" w:rsidRPr="00C62DFE" w:rsidRDefault="00C62DFE" w:rsidP="00C62DFE">
            <w:pPr>
              <w:suppressAutoHyphens/>
              <w:rPr>
                <w:i/>
              </w:rPr>
            </w:pPr>
            <w:r w:rsidRPr="00C62DFE">
              <w:rPr>
                <w:b/>
                <w:iCs/>
              </w:rPr>
              <w:t>Промежуточная аттестация (экзамен)</w:t>
            </w:r>
          </w:p>
        </w:tc>
        <w:tc>
          <w:tcPr>
            <w:tcW w:w="1143" w:type="pct"/>
            <w:vAlign w:val="center"/>
          </w:tcPr>
          <w:p w14:paraId="099819DB" w14:textId="77777777" w:rsidR="00C62DFE" w:rsidRPr="00C62DFE" w:rsidRDefault="00C62DFE" w:rsidP="00C62DFE">
            <w:pPr>
              <w:suppressAutoHyphens/>
              <w:jc w:val="center"/>
              <w:rPr>
                <w:b/>
                <w:iCs/>
              </w:rPr>
            </w:pPr>
          </w:p>
        </w:tc>
      </w:tr>
    </w:tbl>
    <w:p w14:paraId="359AE3ED" w14:textId="77777777"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1226CCD9" w14:textId="77777777" w:rsidR="00C62DFE" w:rsidRPr="00C62DFE" w:rsidRDefault="00C62DFE" w:rsidP="00C62DFE">
      <w:pPr>
        <w:ind w:firstLine="709"/>
        <w:jc w:val="both"/>
        <w:rPr>
          <w:b/>
          <w:lang w:eastAsia="ja-JP" w:bidi="ne-IN"/>
        </w:rPr>
      </w:pPr>
    </w:p>
    <w:p w14:paraId="758D5AD3" w14:textId="77777777" w:rsidR="00C62DFE" w:rsidRPr="00C62DFE" w:rsidRDefault="00C62DFE" w:rsidP="00C62DFE">
      <w:pPr>
        <w:ind w:firstLine="709"/>
        <w:jc w:val="both"/>
        <w:rPr>
          <w:b/>
          <w:lang w:eastAsia="ja-JP" w:bidi="ne-IN"/>
        </w:rPr>
        <w:sectPr w:rsidR="00C62DFE" w:rsidRPr="00C62DFE" w:rsidSect="009E6941">
          <w:headerReference w:type="default" r:id="rId9"/>
          <w:footerReference w:type="default" r:id="rId10"/>
          <w:pgSz w:w="11906" w:h="16838"/>
          <w:pgMar w:top="1134" w:right="1134" w:bottom="1134" w:left="1134" w:header="720" w:footer="720" w:gutter="0"/>
          <w:cols w:space="1701"/>
          <w:titlePg/>
          <w:docGrid w:linePitch="360"/>
        </w:sectPr>
      </w:pPr>
    </w:p>
    <w:p w14:paraId="4AE2411F" w14:textId="77777777" w:rsidR="00C62DFE" w:rsidRPr="00C62DFE" w:rsidRDefault="00C62DFE" w:rsidP="00C62DFE">
      <w:pPr>
        <w:keepNext/>
        <w:ind w:firstLine="600"/>
        <w:jc w:val="center"/>
        <w:outlineLvl w:val="0"/>
        <w:rPr>
          <w:b/>
          <w:i/>
          <w:lang w:eastAsia="x-none"/>
        </w:rPr>
      </w:pPr>
      <w:bookmarkStart w:id="3" w:name="_Toc101444190"/>
      <w:r w:rsidRPr="00C62DFE">
        <w:rPr>
          <w:b/>
          <w:lang w:eastAsia="x-none"/>
        </w:rPr>
        <w:lastRenderedPageBreak/>
        <w:t xml:space="preserve">2.2 ТЕМАТИЧЕСКИЙ ПЛАН И </w:t>
      </w:r>
      <w:bookmarkEnd w:id="3"/>
      <w:r w:rsidRPr="00C62DFE">
        <w:rPr>
          <w:b/>
          <w:bCs/>
          <w:lang w:eastAsia="x-none"/>
        </w:rPr>
        <w:t>СОДЕРЖАНИЕ ДИСЦИПЛИНЫ</w:t>
      </w:r>
    </w:p>
    <w:tbl>
      <w:tblPr>
        <w:tblW w:w="15594" w:type="dxa"/>
        <w:tblInd w:w="-31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411"/>
        <w:gridCol w:w="359"/>
        <w:gridCol w:w="37"/>
        <w:gridCol w:w="13"/>
        <w:gridCol w:w="16"/>
        <w:gridCol w:w="9"/>
        <w:gridCol w:w="13"/>
        <w:gridCol w:w="12"/>
        <w:gridCol w:w="7483"/>
        <w:gridCol w:w="1559"/>
        <w:gridCol w:w="3682"/>
      </w:tblGrid>
      <w:tr w:rsidR="00C62DFE" w:rsidRPr="00C62DFE" w14:paraId="16D998C5" w14:textId="77777777" w:rsidTr="0095072D">
        <w:trPr>
          <w:trHeight w:val="23"/>
          <w:tblHeader/>
        </w:trPr>
        <w:tc>
          <w:tcPr>
            <w:tcW w:w="2411" w:type="dxa"/>
            <w:tcBorders>
              <w:top w:val="single" w:sz="4" w:space="0" w:color="000000"/>
              <w:left w:val="single" w:sz="4" w:space="0" w:color="000000"/>
              <w:bottom w:val="single" w:sz="4" w:space="0" w:color="000000"/>
            </w:tcBorders>
            <w:shd w:val="clear" w:color="auto" w:fill="auto"/>
            <w:vAlign w:val="center"/>
          </w:tcPr>
          <w:p w14:paraId="64E90E7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Наименование разделов и тем</w:t>
            </w:r>
          </w:p>
        </w:tc>
        <w:tc>
          <w:tcPr>
            <w:tcW w:w="7942" w:type="dxa"/>
            <w:gridSpan w:val="8"/>
            <w:tcBorders>
              <w:top w:val="single" w:sz="4" w:space="0" w:color="000000"/>
              <w:left w:val="single" w:sz="4" w:space="0" w:color="000000"/>
              <w:bottom w:val="single" w:sz="4" w:space="0" w:color="000000"/>
            </w:tcBorders>
            <w:shd w:val="clear" w:color="auto" w:fill="auto"/>
            <w:vAlign w:val="center"/>
          </w:tcPr>
          <w:p w14:paraId="5BDCBA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r w:rsidRPr="00C62DFE">
              <w:rPr>
                <w:b/>
                <w:bCs/>
                <w:lang w:eastAsia="zh-CN"/>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873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Объем в часах</w:t>
            </w:r>
          </w:p>
        </w:tc>
        <w:tc>
          <w:tcPr>
            <w:tcW w:w="3682" w:type="dxa"/>
            <w:tcBorders>
              <w:top w:val="single" w:sz="4" w:space="0" w:color="000000"/>
              <w:left w:val="single" w:sz="4" w:space="0" w:color="000000"/>
              <w:bottom w:val="single" w:sz="4" w:space="0" w:color="000000"/>
              <w:right w:val="single" w:sz="4" w:space="0" w:color="000000"/>
            </w:tcBorders>
            <w:vAlign w:val="center"/>
          </w:tcPr>
          <w:p w14:paraId="75DC133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Формируемые компетенции</w:t>
            </w:r>
          </w:p>
        </w:tc>
      </w:tr>
      <w:tr w:rsidR="00C62DFE" w:rsidRPr="00C62DFE" w14:paraId="779BF636" w14:textId="77777777" w:rsidTr="0095072D">
        <w:trPr>
          <w:trHeight w:val="23"/>
        </w:trPr>
        <w:tc>
          <w:tcPr>
            <w:tcW w:w="2411" w:type="dxa"/>
            <w:tcBorders>
              <w:top w:val="single" w:sz="4" w:space="0" w:color="000000"/>
              <w:left w:val="single" w:sz="4" w:space="0" w:color="000000"/>
              <w:bottom w:val="single" w:sz="4" w:space="0" w:color="000000"/>
            </w:tcBorders>
            <w:shd w:val="clear" w:color="auto" w:fill="auto"/>
          </w:tcPr>
          <w:p w14:paraId="34C6802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Раздел 1.</w:t>
            </w:r>
          </w:p>
        </w:tc>
        <w:tc>
          <w:tcPr>
            <w:tcW w:w="7942" w:type="dxa"/>
            <w:gridSpan w:val="8"/>
            <w:tcBorders>
              <w:top w:val="single" w:sz="4" w:space="0" w:color="000000"/>
              <w:left w:val="single" w:sz="4" w:space="0" w:color="000000"/>
              <w:bottom w:val="single" w:sz="4" w:space="0" w:color="000000"/>
            </w:tcBorders>
            <w:shd w:val="clear" w:color="auto" w:fill="auto"/>
          </w:tcPr>
          <w:p w14:paraId="3E302A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Повторение курса математики основной школы</w:t>
            </w:r>
          </w:p>
        </w:tc>
        <w:tc>
          <w:tcPr>
            <w:tcW w:w="1559" w:type="dxa"/>
            <w:tcBorders>
              <w:top w:val="single" w:sz="4" w:space="0" w:color="000000"/>
              <w:left w:val="single" w:sz="4" w:space="0" w:color="000000"/>
              <w:right w:val="single" w:sz="4" w:space="0" w:color="000000"/>
            </w:tcBorders>
            <w:shd w:val="clear" w:color="auto" w:fill="auto"/>
          </w:tcPr>
          <w:p w14:paraId="58DCFB6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12</w:t>
            </w:r>
          </w:p>
        </w:tc>
        <w:tc>
          <w:tcPr>
            <w:tcW w:w="3682" w:type="dxa"/>
            <w:tcBorders>
              <w:top w:val="single" w:sz="4" w:space="0" w:color="000000"/>
              <w:left w:val="single" w:sz="4" w:space="0" w:color="auto"/>
              <w:right w:val="single" w:sz="4" w:space="0" w:color="auto"/>
            </w:tcBorders>
          </w:tcPr>
          <w:p w14:paraId="30A651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284A6728" w14:textId="77777777" w:rsidTr="0095072D">
        <w:trPr>
          <w:trHeight w:val="23"/>
        </w:trPr>
        <w:tc>
          <w:tcPr>
            <w:tcW w:w="2411" w:type="dxa"/>
            <w:vMerge w:val="restart"/>
            <w:tcBorders>
              <w:top w:val="single" w:sz="4" w:space="0" w:color="000000"/>
              <w:left w:val="single" w:sz="4" w:space="0" w:color="000000"/>
            </w:tcBorders>
            <w:shd w:val="clear" w:color="auto" w:fill="auto"/>
          </w:tcPr>
          <w:p w14:paraId="35417B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1.1 Цель и задачи математики при освоении специальности</w:t>
            </w:r>
          </w:p>
        </w:tc>
        <w:tc>
          <w:tcPr>
            <w:tcW w:w="7942" w:type="dxa"/>
            <w:gridSpan w:val="8"/>
            <w:tcBorders>
              <w:top w:val="single" w:sz="4" w:space="0" w:color="000000"/>
              <w:left w:val="single" w:sz="4" w:space="0" w:color="000000"/>
              <w:bottom w:val="single" w:sz="4" w:space="0" w:color="000000"/>
            </w:tcBorders>
            <w:shd w:val="clear" w:color="auto" w:fill="auto"/>
          </w:tcPr>
          <w:p w14:paraId="2C23A18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auto"/>
              <w:right w:val="single" w:sz="4" w:space="0" w:color="000000"/>
            </w:tcBorders>
            <w:shd w:val="clear" w:color="auto" w:fill="auto"/>
          </w:tcPr>
          <w:p w14:paraId="6DF84A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auto"/>
              <w:bottom w:val="single" w:sz="4" w:space="0" w:color="auto"/>
              <w:right w:val="single" w:sz="4" w:space="0" w:color="auto"/>
            </w:tcBorders>
          </w:tcPr>
          <w:p w14:paraId="695977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 ОК.03, ОК.04, ОК.05, ОК.06, ОК.07</w:t>
            </w:r>
          </w:p>
        </w:tc>
      </w:tr>
      <w:tr w:rsidR="00C62DFE" w:rsidRPr="00C62DFE" w14:paraId="12BC1593" w14:textId="77777777" w:rsidTr="0095072D">
        <w:trPr>
          <w:trHeight w:val="23"/>
        </w:trPr>
        <w:tc>
          <w:tcPr>
            <w:tcW w:w="2411" w:type="dxa"/>
            <w:vMerge/>
            <w:tcBorders>
              <w:left w:val="single" w:sz="4" w:space="0" w:color="000000"/>
            </w:tcBorders>
            <w:shd w:val="clear" w:color="auto" w:fill="auto"/>
          </w:tcPr>
          <w:p w14:paraId="49643476"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243D5E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616F453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Базовые знания и умения по математике в профессиональной и в повседневной деятельности.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4BF6C1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auto"/>
              <w:right w:val="single" w:sz="4" w:space="0" w:color="auto"/>
            </w:tcBorders>
          </w:tcPr>
          <w:p w14:paraId="3EA31DD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333E995" w14:textId="77777777" w:rsidTr="0095072D">
        <w:trPr>
          <w:trHeight w:val="23"/>
        </w:trPr>
        <w:tc>
          <w:tcPr>
            <w:tcW w:w="2411" w:type="dxa"/>
            <w:vMerge/>
            <w:tcBorders>
              <w:left w:val="single" w:sz="4" w:space="0" w:color="000000"/>
            </w:tcBorders>
            <w:shd w:val="clear" w:color="auto" w:fill="auto"/>
          </w:tcPr>
          <w:p w14:paraId="54946DC9"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5D4499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14:paraId="2BC1A96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auto"/>
              <w:bottom w:val="single" w:sz="4" w:space="0" w:color="000000"/>
              <w:right w:val="single" w:sz="4" w:space="0" w:color="auto"/>
            </w:tcBorders>
          </w:tcPr>
          <w:p w14:paraId="3F8CAF75" w14:textId="77777777" w:rsidR="00C62DFE" w:rsidRPr="00C62DFE" w:rsidRDefault="00C62DFE" w:rsidP="00C62DFE">
            <w:pPr>
              <w:jc w:val="center"/>
              <w:rPr>
                <w:bCs/>
                <w:lang w:eastAsia="zh-CN"/>
              </w:rPr>
            </w:pPr>
          </w:p>
        </w:tc>
      </w:tr>
      <w:tr w:rsidR="00C62DFE" w:rsidRPr="00C62DFE" w14:paraId="7FBBAF29" w14:textId="77777777" w:rsidTr="0095072D">
        <w:trPr>
          <w:trHeight w:val="425"/>
        </w:trPr>
        <w:tc>
          <w:tcPr>
            <w:tcW w:w="2411" w:type="dxa"/>
            <w:vMerge w:val="restart"/>
            <w:tcBorders>
              <w:left w:val="single" w:sz="4" w:space="0" w:color="000000"/>
            </w:tcBorders>
            <w:shd w:val="clear" w:color="auto" w:fill="auto"/>
          </w:tcPr>
          <w:p w14:paraId="4994B6F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1.2 Числа и вычисления. Выражения и преобразования</w:t>
            </w:r>
          </w:p>
        </w:tc>
        <w:tc>
          <w:tcPr>
            <w:tcW w:w="7942" w:type="dxa"/>
            <w:gridSpan w:val="8"/>
            <w:tcBorders>
              <w:top w:val="single" w:sz="4" w:space="0" w:color="000000"/>
              <w:left w:val="single" w:sz="4" w:space="0" w:color="000000"/>
              <w:bottom w:val="single" w:sz="4" w:space="0" w:color="000000"/>
            </w:tcBorders>
            <w:shd w:val="clear" w:color="auto" w:fill="auto"/>
          </w:tcPr>
          <w:p w14:paraId="693B362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F98967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auto"/>
              <w:left w:val="single" w:sz="4" w:space="0" w:color="000000"/>
              <w:bottom w:val="single" w:sz="4" w:space="0" w:color="000000"/>
              <w:right w:val="single" w:sz="4" w:space="0" w:color="000000"/>
            </w:tcBorders>
          </w:tcPr>
          <w:p w14:paraId="3BD1EE9C"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152B3243" w14:textId="77777777" w:rsidTr="0095072D">
        <w:trPr>
          <w:trHeight w:val="23"/>
        </w:trPr>
        <w:tc>
          <w:tcPr>
            <w:tcW w:w="2411" w:type="dxa"/>
            <w:vMerge/>
            <w:tcBorders>
              <w:left w:val="single" w:sz="4" w:space="0" w:color="000000"/>
            </w:tcBorders>
            <w:shd w:val="clear" w:color="auto" w:fill="auto"/>
          </w:tcPr>
          <w:p w14:paraId="5E3BA597"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314C68B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5B59628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C62DFE">
              <w:rPr>
                <w:bCs/>
                <w:lang w:eastAsia="zh-CN"/>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F24FA0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1897DDF8" w14:textId="77777777" w:rsidR="00C62DFE" w:rsidRPr="00C62DFE" w:rsidRDefault="00C62DFE" w:rsidP="00C62DFE">
            <w:pPr>
              <w:jc w:val="center"/>
              <w:rPr>
                <w:bCs/>
                <w:lang w:eastAsia="zh-CN"/>
              </w:rPr>
            </w:pPr>
          </w:p>
        </w:tc>
      </w:tr>
      <w:tr w:rsidR="00C62DFE" w:rsidRPr="00C62DFE" w14:paraId="0E2EA794" w14:textId="77777777" w:rsidTr="0095072D">
        <w:trPr>
          <w:trHeight w:val="23"/>
        </w:trPr>
        <w:tc>
          <w:tcPr>
            <w:tcW w:w="2411" w:type="dxa"/>
            <w:vMerge/>
            <w:tcBorders>
              <w:left w:val="single" w:sz="4" w:space="0" w:color="000000"/>
            </w:tcBorders>
            <w:shd w:val="clear" w:color="auto" w:fill="auto"/>
          </w:tcPr>
          <w:p w14:paraId="3533EC89"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2406267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right w:val="single" w:sz="4" w:space="0" w:color="000000"/>
            </w:tcBorders>
            <w:shd w:val="clear" w:color="auto" w:fill="auto"/>
          </w:tcPr>
          <w:p w14:paraId="1AFDEC1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1A56C776" w14:textId="77777777" w:rsidR="00C62DFE" w:rsidRPr="00C62DFE" w:rsidRDefault="00C62DFE" w:rsidP="00C62DFE">
            <w:pPr>
              <w:jc w:val="center"/>
              <w:rPr>
                <w:bCs/>
                <w:lang w:eastAsia="zh-CN"/>
              </w:rPr>
            </w:pPr>
          </w:p>
        </w:tc>
      </w:tr>
      <w:tr w:rsidR="00C62DFE" w:rsidRPr="00C62DFE" w14:paraId="28ECEFAE" w14:textId="77777777" w:rsidTr="0095072D">
        <w:trPr>
          <w:trHeight w:val="23"/>
        </w:trPr>
        <w:tc>
          <w:tcPr>
            <w:tcW w:w="2411" w:type="dxa"/>
            <w:vMerge w:val="restart"/>
            <w:tcBorders>
              <w:top w:val="single" w:sz="4" w:space="0" w:color="000000"/>
              <w:left w:val="single" w:sz="4" w:space="0" w:color="000000"/>
            </w:tcBorders>
            <w:shd w:val="clear" w:color="auto" w:fill="auto"/>
          </w:tcPr>
          <w:p w14:paraId="2EDF84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1.3. Геометрия на плоскости</w:t>
            </w:r>
          </w:p>
        </w:tc>
        <w:tc>
          <w:tcPr>
            <w:tcW w:w="7942" w:type="dxa"/>
            <w:gridSpan w:val="8"/>
            <w:tcBorders>
              <w:top w:val="single" w:sz="4" w:space="0" w:color="000000"/>
              <w:left w:val="single" w:sz="4" w:space="0" w:color="000000"/>
              <w:bottom w:val="single" w:sz="4" w:space="0" w:color="000000"/>
            </w:tcBorders>
            <w:shd w:val="clear" w:color="auto" w:fill="auto"/>
          </w:tcPr>
          <w:p w14:paraId="4FEEC56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16173E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000000"/>
              <w:left w:val="single" w:sz="4" w:space="0" w:color="000000"/>
              <w:bottom w:val="single" w:sz="4" w:space="0" w:color="auto"/>
              <w:right w:val="single" w:sz="4" w:space="0" w:color="000000"/>
            </w:tcBorders>
          </w:tcPr>
          <w:p w14:paraId="14CD742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hanging="32"/>
              <w:contextualSpacing/>
              <w:jc w:val="center"/>
              <w:rPr>
                <w:bCs/>
                <w:lang w:eastAsia="zh-CN"/>
              </w:rPr>
            </w:pPr>
            <w:r w:rsidRPr="00C62DFE">
              <w:rPr>
                <w:bCs/>
                <w:lang w:eastAsia="zh-CN"/>
              </w:rPr>
              <w:t>ОК.01, ОК.02, ОК.03, ОК.04, ОК.05, ОК.06, ОК.07</w:t>
            </w:r>
          </w:p>
        </w:tc>
      </w:tr>
      <w:tr w:rsidR="00C62DFE" w:rsidRPr="00C62DFE" w14:paraId="06212676" w14:textId="77777777" w:rsidTr="0095072D">
        <w:trPr>
          <w:trHeight w:val="23"/>
        </w:trPr>
        <w:tc>
          <w:tcPr>
            <w:tcW w:w="2411" w:type="dxa"/>
            <w:vMerge/>
            <w:tcBorders>
              <w:left w:val="single" w:sz="4" w:space="0" w:color="000000"/>
            </w:tcBorders>
            <w:shd w:val="clear" w:color="auto" w:fill="auto"/>
          </w:tcPr>
          <w:p w14:paraId="24B3A9F3"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1B8B8A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Практическое занятие 1</w:t>
            </w:r>
          </w:p>
        </w:tc>
        <w:tc>
          <w:tcPr>
            <w:tcW w:w="1559" w:type="dxa"/>
            <w:vMerge w:val="restart"/>
            <w:tcBorders>
              <w:top w:val="single" w:sz="4" w:space="0" w:color="000000"/>
              <w:left w:val="single" w:sz="4" w:space="0" w:color="000000"/>
              <w:right w:val="single" w:sz="4" w:space="0" w:color="000000"/>
            </w:tcBorders>
            <w:shd w:val="clear" w:color="auto" w:fill="auto"/>
          </w:tcPr>
          <w:p w14:paraId="534EEA56" w14:textId="77777777" w:rsidR="00C62DFE" w:rsidRPr="00C62DFE" w:rsidRDefault="00C62DFE" w:rsidP="00C62DFE">
            <w:pPr>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1580B80A" w14:textId="77777777" w:rsidR="00C62DFE" w:rsidRPr="00C62DFE" w:rsidRDefault="00C62DFE" w:rsidP="00C62DFE">
            <w:pPr>
              <w:jc w:val="center"/>
              <w:rPr>
                <w:bCs/>
                <w:lang w:eastAsia="zh-CN"/>
              </w:rPr>
            </w:pPr>
          </w:p>
        </w:tc>
      </w:tr>
      <w:tr w:rsidR="00C62DFE" w:rsidRPr="00C62DFE" w14:paraId="3035D66F" w14:textId="77777777" w:rsidTr="0095072D">
        <w:trPr>
          <w:trHeight w:val="23"/>
        </w:trPr>
        <w:tc>
          <w:tcPr>
            <w:tcW w:w="2411" w:type="dxa"/>
            <w:vMerge/>
            <w:tcBorders>
              <w:left w:val="single" w:sz="4" w:space="0" w:color="000000"/>
            </w:tcBorders>
            <w:shd w:val="clear" w:color="auto" w:fill="auto"/>
          </w:tcPr>
          <w:p w14:paraId="40CD33A4"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1B42EBF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7162AD2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Решение задач с профессионально-ориентированным содержанием  по теме: «Виды плоских фигур и их площадь»</w:t>
            </w:r>
          </w:p>
        </w:tc>
        <w:tc>
          <w:tcPr>
            <w:tcW w:w="1559" w:type="dxa"/>
            <w:vMerge/>
            <w:tcBorders>
              <w:left w:val="single" w:sz="4" w:space="0" w:color="000000"/>
              <w:right w:val="single" w:sz="4" w:space="0" w:color="000000"/>
            </w:tcBorders>
            <w:shd w:val="clear" w:color="auto" w:fill="auto"/>
          </w:tcPr>
          <w:p w14:paraId="7199B63D" w14:textId="77777777" w:rsidR="00C62DFE" w:rsidRPr="00C62DFE" w:rsidRDefault="00C62DFE" w:rsidP="00C62DFE">
            <w:pPr>
              <w:jc w:val="center"/>
              <w:rPr>
                <w:bCs/>
                <w:lang w:eastAsia="zh-CN"/>
              </w:rPr>
            </w:pPr>
          </w:p>
        </w:tc>
        <w:tc>
          <w:tcPr>
            <w:tcW w:w="3682" w:type="dxa"/>
            <w:vMerge/>
            <w:tcBorders>
              <w:left w:val="single" w:sz="4" w:space="0" w:color="000000"/>
              <w:right w:val="single" w:sz="4" w:space="0" w:color="000000"/>
            </w:tcBorders>
          </w:tcPr>
          <w:p w14:paraId="30F132C7" w14:textId="77777777" w:rsidR="00C62DFE" w:rsidRPr="00C62DFE" w:rsidRDefault="00C62DFE" w:rsidP="00C62DFE">
            <w:pPr>
              <w:jc w:val="center"/>
              <w:rPr>
                <w:bCs/>
                <w:lang w:eastAsia="zh-CN"/>
              </w:rPr>
            </w:pPr>
          </w:p>
        </w:tc>
      </w:tr>
      <w:tr w:rsidR="00C62DFE" w:rsidRPr="00C62DFE" w14:paraId="5729362E" w14:textId="77777777" w:rsidTr="0095072D">
        <w:trPr>
          <w:trHeight w:val="315"/>
        </w:trPr>
        <w:tc>
          <w:tcPr>
            <w:tcW w:w="2411" w:type="dxa"/>
            <w:vMerge w:val="restart"/>
            <w:tcBorders>
              <w:left w:val="single" w:sz="4" w:space="0" w:color="000000"/>
            </w:tcBorders>
            <w:shd w:val="clear" w:color="auto" w:fill="auto"/>
          </w:tcPr>
          <w:p w14:paraId="1C70278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1.4 Процентные вычисления</w:t>
            </w:r>
          </w:p>
        </w:tc>
        <w:tc>
          <w:tcPr>
            <w:tcW w:w="7942" w:type="dxa"/>
            <w:gridSpan w:val="8"/>
            <w:tcBorders>
              <w:top w:val="single" w:sz="4" w:space="0" w:color="000000"/>
              <w:left w:val="single" w:sz="4" w:space="0" w:color="000000"/>
              <w:bottom w:val="single" w:sz="4" w:space="0" w:color="000000"/>
            </w:tcBorders>
            <w:shd w:val="clear" w:color="auto" w:fill="auto"/>
          </w:tcPr>
          <w:p w14:paraId="15A86F2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79BC3B12"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45332BEE" w14:textId="77777777" w:rsidR="00C62DFE" w:rsidRPr="00C62DFE" w:rsidRDefault="00C62DFE" w:rsidP="00C62DFE">
            <w:pPr>
              <w:jc w:val="center"/>
              <w:rPr>
                <w:bCs/>
                <w:lang w:eastAsia="zh-CN"/>
              </w:rPr>
            </w:pPr>
            <w:r w:rsidRPr="00C62DFE">
              <w:rPr>
                <w:bCs/>
                <w:lang w:eastAsia="zh-CN"/>
              </w:rPr>
              <w:t>ОК.01, ОК.02, ОК.03, ОК.04, ОК.05, ОК.06, ОК.07, ПК 5.5</w:t>
            </w:r>
          </w:p>
        </w:tc>
      </w:tr>
      <w:tr w:rsidR="00C62DFE" w:rsidRPr="00C62DFE" w14:paraId="76F431AF" w14:textId="77777777" w:rsidTr="0095072D">
        <w:trPr>
          <w:trHeight w:val="315"/>
        </w:trPr>
        <w:tc>
          <w:tcPr>
            <w:tcW w:w="2411" w:type="dxa"/>
            <w:vMerge/>
            <w:tcBorders>
              <w:left w:val="single" w:sz="4" w:space="0" w:color="000000"/>
            </w:tcBorders>
            <w:shd w:val="clear" w:color="auto" w:fill="auto"/>
          </w:tcPr>
          <w:p w14:paraId="6310720D"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right w:val="single" w:sz="4" w:space="0" w:color="auto"/>
            </w:tcBorders>
            <w:shd w:val="clear" w:color="auto" w:fill="auto"/>
          </w:tcPr>
          <w:p w14:paraId="08F459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auto"/>
              <w:bottom w:val="single" w:sz="4" w:space="0" w:color="000000"/>
            </w:tcBorders>
            <w:shd w:val="clear" w:color="auto" w:fill="auto"/>
          </w:tcPr>
          <w:p w14:paraId="2125073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Простые проценты, разные способы их вычисления. Сложные проценты.</w:t>
            </w:r>
          </w:p>
        </w:tc>
        <w:tc>
          <w:tcPr>
            <w:tcW w:w="1559" w:type="dxa"/>
            <w:tcBorders>
              <w:left w:val="single" w:sz="4" w:space="0" w:color="000000"/>
              <w:bottom w:val="single" w:sz="4" w:space="0" w:color="auto"/>
              <w:right w:val="single" w:sz="4" w:space="0" w:color="000000"/>
            </w:tcBorders>
            <w:shd w:val="clear" w:color="auto" w:fill="auto"/>
          </w:tcPr>
          <w:p w14:paraId="24921C8D"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145E0BB7" w14:textId="77777777" w:rsidR="00C62DFE" w:rsidRPr="00C62DFE" w:rsidRDefault="00C62DFE" w:rsidP="00C62DFE">
            <w:pPr>
              <w:jc w:val="center"/>
              <w:rPr>
                <w:bCs/>
                <w:lang w:eastAsia="zh-CN"/>
              </w:rPr>
            </w:pPr>
          </w:p>
        </w:tc>
      </w:tr>
      <w:tr w:rsidR="00C62DFE" w:rsidRPr="00C62DFE" w14:paraId="377BE06F" w14:textId="77777777" w:rsidTr="0095072D">
        <w:trPr>
          <w:trHeight w:val="315"/>
        </w:trPr>
        <w:tc>
          <w:tcPr>
            <w:tcW w:w="2411" w:type="dxa"/>
            <w:vMerge/>
            <w:tcBorders>
              <w:left w:val="single" w:sz="4" w:space="0" w:color="000000"/>
            </w:tcBorders>
            <w:shd w:val="clear" w:color="auto" w:fill="auto"/>
          </w:tcPr>
          <w:p w14:paraId="11230E59"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08EA24E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zh-CN"/>
              </w:rPr>
            </w:pPr>
            <w:r w:rsidRPr="00C62DFE">
              <w:rPr>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9969114"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404879F7" w14:textId="77777777" w:rsidR="00C62DFE" w:rsidRPr="00C62DFE" w:rsidRDefault="00C62DFE" w:rsidP="00C62DFE">
            <w:pPr>
              <w:jc w:val="center"/>
              <w:rPr>
                <w:bCs/>
                <w:lang w:eastAsia="zh-CN"/>
              </w:rPr>
            </w:pPr>
          </w:p>
        </w:tc>
      </w:tr>
      <w:tr w:rsidR="00C62DFE" w:rsidRPr="00C62DFE" w14:paraId="2CC657CF" w14:textId="77777777" w:rsidTr="0095072D">
        <w:trPr>
          <w:trHeight w:val="315"/>
        </w:trPr>
        <w:tc>
          <w:tcPr>
            <w:tcW w:w="2411" w:type="dxa"/>
            <w:vMerge w:val="restart"/>
            <w:tcBorders>
              <w:left w:val="single" w:sz="4" w:space="0" w:color="000000"/>
            </w:tcBorders>
            <w:shd w:val="clear" w:color="auto" w:fill="auto"/>
          </w:tcPr>
          <w:p w14:paraId="265DC4C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1.5 Уравнения и неравенства. Системы уравнений</w:t>
            </w:r>
          </w:p>
        </w:tc>
        <w:tc>
          <w:tcPr>
            <w:tcW w:w="7942" w:type="dxa"/>
            <w:gridSpan w:val="8"/>
            <w:tcBorders>
              <w:top w:val="single" w:sz="4" w:space="0" w:color="000000"/>
              <w:left w:val="single" w:sz="4" w:space="0" w:color="000000"/>
              <w:bottom w:val="single" w:sz="4" w:space="0" w:color="000000"/>
            </w:tcBorders>
            <w:shd w:val="clear" w:color="auto" w:fill="auto"/>
          </w:tcPr>
          <w:p w14:paraId="7653314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70965DF6"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539F993B"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4C2B3D28" w14:textId="77777777" w:rsidTr="0095072D">
        <w:trPr>
          <w:trHeight w:val="315"/>
        </w:trPr>
        <w:tc>
          <w:tcPr>
            <w:tcW w:w="2411" w:type="dxa"/>
            <w:vMerge/>
            <w:tcBorders>
              <w:left w:val="single" w:sz="4" w:space="0" w:color="000000"/>
            </w:tcBorders>
            <w:shd w:val="clear" w:color="auto" w:fill="auto"/>
          </w:tcPr>
          <w:p w14:paraId="50235ED7"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77FA323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54669A6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Линейные, квадратные, дробно-линейные уравнения и неравенства. Способы решения систем линейных уравнений. Системы линейных неравенств.</w:t>
            </w:r>
          </w:p>
        </w:tc>
        <w:tc>
          <w:tcPr>
            <w:tcW w:w="1559" w:type="dxa"/>
            <w:tcBorders>
              <w:left w:val="single" w:sz="4" w:space="0" w:color="000000"/>
              <w:bottom w:val="single" w:sz="4" w:space="0" w:color="000000"/>
              <w:right w:val="single" w:sz="4" w:space="0" w:color="000000"/>
            </w:tcBorders>
            <w:shd w:val="clear" w:color="auto" w:fill="auto"/>
          </w:tcPr>
          <w:p w14:paraId="7F3EB456"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239953A9" w14:textId="77777777" w:rsidR="00C62DFE" w:rsidRPr="00C62DFE" w:rsidRDefault="00C62DFE" w:rsidP="00C62DFE">
            <w:pPr>
              <w:jc w:val="center"/>
              <w:rPr>
                <w:bCs/>
                <w:lang w:eastAsia="zh-CN"/>
              </w:rPr>
            </w:pPr>
          </w:p>
        </w:tc>
      </w:tr>
      <w:tr w:rsidR="00C62DFE" w:rsidRPr="00C62DFE" w14:paraId="15148172" w14:textId="77777777" w:rsidTr="0095072D">
        <w:trPr>
          <w:trHeight w:val="315"/>
        </w:trPr>
        <w:tc>
          <w:tcPr>
            <w:tcW w:w="2411" w:type="dxa"/>
            <w:vMerge/>
            <w:tcBorders>
              <w:left w:val="single" w:sz="4" w:space="0" w:color="000000"/>
            </w:tcBorders>
            <w:shd w:val="clear" w:color="auto" w:fill="auto"/>
          </w:tcPr>
          <w:p w14:paraId="31D5FB4D"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791695A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72784251"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0A951A09" w14:textId="77777777" w:rsidR="00C62DFE" w:rsidRPr="00C62DFE" w:rsidRDefault="00C62DFE" w:rsidP="00C62DFE">
            <w:pPr>
              <w:jc w:val="center"/>
              <w:rPr>
                <w:bCs/>
                <w:lang w:eastAsia="zh-CN"/>
              </w:rPr>
            </w:pPr>
          </w:p>
        </w:tc>
      </w:tr>
      <w:tr w:rsidR="00C62DFE" w:rsidRPr="00C62DFE" w14:paraId="419CF876" w14:textId="77777777" w:rsidTr="0095072D">
        <w:trPr>
          <w:trHeight w:val="315"/>
        </w:trPr>
        <w:tc>
          <w:tcPr>
            <w:tcW w:w="2411" w:type="dxa"/>
            <w:vMerge w:val="restart"/>
            <w:tcBorders>
              <w:left w:val="single" w:sz="4" w:space="0" w:color="000000"/>
            </w:tcBorders>
            <w:shd w:val="clear" w:color="auto" w:fill="auto"/>
          </w:tcPr>
          <w:p w14:paraId="4EB6B26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1.6 Входной контроль</w:t>
            </w:r>
          </w:p>
        </w:tc>
        <w:tc>
          <w:tcPr>
            <w:tcW w:w="7942" w:type="dxa"/>
            <w:gridSpan w:val="8"/>
            <w:tcBorders>
              <w:top w:val="single" w:sz="4" w:space="0" w:color="000000"/>
              <w:left w:val="single" w:sz="4" w:space="0" w:color="000000"/>
              <w:bottom w:val="single" w:sz="4" w:space="0" w:color="000000"/>
            </w:tcBorders>
            <w:shd w:val="clear" w:color="auto" w:fill="auto"/>
          </w:tcPr>
          <w:p w14:paraId="51E6F7E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24C134A2"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230CEAEB"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012A3B46" w14:textId="77777777" w:rsidTr="0095072D">
        <w:trPr>
          <w:trHeight w:val="315"/>
        </w:trPr>
        <w:tc>
          <w:tcPr>
            <w:tcW w:w="2411" w:type="dxa"/>
            <w:vMerge/>
            <w:tcBorders>
              <w:left w:val="single" w:sz="4" w:space="0" w:color="000000"/>
            </w:tcBorders>
            <w:shd w:val="clear" w:color="auto" w:fill="auto"/>
          </w:tcPr>
          <w:p w14:paraId="3DF49E75"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6C6FD54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1956F34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zh-CN"/>
              </w:rPr>
            </w:pPr>
            <w:r w:rsidRPr="00C62DFE">
              <w:rPr>
                <w:bCs/>
                <w:lang w:eastAsia="zh-CN"/>
              </w:rPr>
              <w:t>Вычисления и преобразования. Уравнения и неравенства. Геометрия на плоскости.</w:t>
            </w:r>
          </w:p>
        </w:tc>
        <w:tc>
          <w:tcPr>
            <w:tcW w:w="1559" w:type="dxa"/>
            <w:tcBorders>
              <w:left w:val="single" w:sz="4" w:space="0" w:color="000000"/>
              <w:bottom w:val="single" w:sz="4" w:space="0" w:color="000000"/>
              <w:right w:val="single" w:sz="4" w:space="0" w:color="000000"/>
            </w:tcBorders>
            <w:shd w:val="clear" w:color="auto" w:fill="auto"/>
          </w:tcPr>
          <w:p w14:paraId="37BF6121"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43FDF845" w14:textId="77777777" w:rsidR="00C62DFE" w:rsidRPr="00C62DFE" w:rsidRDefault="00C62DFE" w:rsidP="00C62DFE">
            <w:pPr>
              <w:jc w:val="center"/>
              <w:rPr>
                <w:bCs/>
                <w:lang w:eastAsia="zh-CN"/>
              </w:rPr>
            </w:pPr>
          </w:p>
        </w:tc>
      </w:tr>
      <w:tr w:rsidR="00C62DFE" w:rsidRPr="00C62DFE" w14:paraId="64206BF4" w14:textId="77777777" w:rsidTr="0095072D">
        <w:trPr>
          <w:trHeight w:val="315"/>
        </w:trPr>
        <w:tc>
          <w:tcPr>
            <w:tcW w:w="2411" w:type="dxa"/>
            <w:vMerge/>
            <w:tcBorders>
              <w:left w:val="single" w:sz="4" w:space="0" w:color="000000"/>
            </w:tcBorders>
            <w:shd w:val="clear" w:color="auto" w:fill="auto"/>
          </w:tcPr>
          <w:p w14:paraId="4C30957D"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7EE3CAE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03ECEEB2"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338DDB3C" w14:textId="77777777" w:rsidR="00C62DFE" w:rsidRPr="00C62DFE" w:rsidRDefault="00C62DFE" w:rsidP="00C62DFE">
            <w:pPr>
              <w:jc w:val="center"/>
              <w:rPr>
                <w:bCs/>
                <w:lang w:eastAsia="zh-CN"/>
              </w:rPr>
            </w:pPr>
          </w:p>
        </w:tc>
      </w:tr>
      <w:tr w:rsidR="00C62DFE" w:rsidRPr="00C62DFE" w14:paraId="14E13C44" w14:textId="77777777" w:rsidTr="0095072D">
        <w:trPr>
          <w:trHeight w:val="315"/>
        </w:trPr>
        <w:tc>
          <w:tcPr>
            <w:tcW w:w="2411" w:type="dxa"/>
            <w:tcBorders>
              <w:left w:val="single" w:sz="4" w:space="0" w:color="000000"/>
            </w:tcBorders>
            <w:shd w:val="clear" w:color="auto" w:fill="auto"/>
          </w:tcPr>
          <w:p w14:paraId="4ADA63B4" w14:textId="77777777" w:rsidR="00C62DFE" w:rsidRPr="00C62DFE" w:rsidRDefault="00C62DFE" w:rsidP="00C62DFE">
            <w:pPr>
              <w:rPr>
                <w:b/>
                <w:bCs/>
                <w:i/>
              </w:rPr>
            </w:pPr>
            <w:r w:rsidRPr="00C62DFE">
              <w:rPr>
                <w:b/>
                <w:bCs/>
                <w:lang w:eastAsia="zh-CN"/>
              </w:rPr>
              <w:t xml:space="preserve">Раздел 2. </w:t>
            </w:r>
          </w:p>
        </w:tc>
        <w:tc>
          <w:tcPr>
            <w:tcW w:w="7942" w:type="dxa"/>
            <w:gridSpan w:val="8"/>
            <w:tcBorders>
              <w:top w:val="single" w:sz="4" w:space="0" w:color="000000"/>
              <w:left w:val="single" w:sz="4" w:space="0" w:color="000000"/>
              <w:bottom w:val="single" w:sz="4" w:space="0" w:color="000000"/>
            </w:tcBorders>
            <w:shd w:val="clear" w:color="auto" w:fill="auto"/>
          </w:tcPr>
          <w:p w14:paraId="372FD81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zh-CN"/>
              </w:rPr>
            </w:pPr>
            <w:r w:rsidRPr="00C62DFE">
              <w:rPr>
                <w:b/>
                <w:bCs/>
                <w:lang w:eastAsia="zh-CN"/>
              </w:rPr>
              <w:t>Основы тригонометрии. Тригонометрические функции</w:t>
            </w:r>
          </w:p>
        </w:tc>
        <w:tc>
          <w:tcPr>
            <w:tcW w:w="1559" w:type="dxa"/>
            <w:tcBorders>
              <w:left w:val="single" w:sz="4" w:space="0" w:color="000000"/>
              <w:bottom w:val="single" w:sz="4" w:space="0" w:color="000000"/>
              <w:right w:val="single" w:sz="4" w:space="0" w:color="000000"/>
            </w:tcBorders>
            <w:shd w:val="clear" w:color="auto" w:fill="auto"/>
          </w:tcPr>
          <w:p w14:paraId="4181D32E" w14:textId="77777777" w:rsidR="00C62DFE" w:rsidRPr="00C62DFE" w:rsidRDefault="00C62DFE" w:rsidP="00C62DFE">
            <w:pPr>
              <w:jc w:val="center"/>
              <w:rPr>
                <w:b/>
                <w:bCs/>
                <w:lang w:eastAsia="zh-CN"/>
              </w:rPr>
            </w:pPr>
            <w:r w:rsidRPr="00C62DFE">
              <w:rPr>
                <w:b/>
                <w:bCs/>
                <w:lang w:eastAsia="zh-CN"/>
              </w:rPr>
              <w:t>26</w:t>
            </w:r>
          </w:p>
        </w:tc>
        <w:tc>
          <w:tcPr>
            <w:tcW w:w="3682" w:type="dxa"/>
            <w:tcBorders>
              <w:left w:val="single" w:sz="4" w:space="0" w:color="000000"/>
              <w:right w:val="single" w:sz="4" w:space="0" w:color="000000"/>
            </w:tcBorders>
          </w:tcPr>
          <w:p w14:paraId="2C8F69F9"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045FCC22" w14:textId="77777777" w:rsidTr="0095072D">
        <w:trPr>
          <w:trHeight w:val="315"/>
        </w:trPr>
        <w:tc>
          <w:tcPr>
            <w:tcW w:w="2411" w:type="dxa"/>
            <w:vMerge w:val="restart"/>
            <w:tcBorders>
              <w:left w:val="single" w:sz="4" w:space="0" w:color="000000"/>
            </w:tcBorders>
            <w:shd w:val="clear" w:color="auto" w:fill="auto"/>
          </w:tcPr>
          <w:p w14:paraId="1FD1C92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2.1  Тригонометрические функции произвольного угла, числа. Радианная и градусная мера угла</w:t>
            </w:r>
          </w:p>
        </w:tc>
        <w:tc>
          <w:tcPr>
            <w:tcW w:w="7942" w:type="dxa"/>
            <w:gridSpan w:val="8"/>
            <w:tcBorders>
              <w:top w:val="single" w:sz="4" w:space="0" w:color="000000"/>
              <w:left w:val="single" w:sz="4" w:space="0" w:color="000000"/>
              <w:bottom w:val="single" w:sz="4" w:space="0" w:color="000000"/>
            </w:tcBorders>
            <w:shd w:val="clear" w:color="auto" w:fill="auto"/>
          </w:tcPr>
          <w:p w14:paraId="4E1DDB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6A739494"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6F17F004"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5D4168A3" w14:textId="77777777" w:rsidTr="0095072D">
        <w:trPr>
          <w:trHeight w:val="315"/>
        </w:trPr>
        <w:tc>
          <w:tcPr>
            <w:tcW w:w="2411" w:type="dxa"/>
            <w:vMerge/>
            <w:tcBorders>
              <w:left w:val="single" w:sz="4" w:space="0" w:color="000000"/>
            </w:tcBorders>
            <w:shd w:val="clear" w:color="auto" w:fill="auto"/>
          </w:tcPr>
          <w:p w14:paraId="6A26DF6F"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705690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43E5C2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559" w:type="dxa"/>
            <w:tcBorders>
              <w:left w:val="single" w:sz="4" w:space="0" w:color="000000"/>
              <w:bottom w:val="single" w:sz="4" w:space="0" w:color="000000"/>
              <w:right w:val="single" w:sz="4" w:space="0" w:color="000000"/>
            </w:tcBorders>
            <w:shd w:val="clear" w:color="auto" w:fill="auto"/>
          </w:tcPr>
          <w:p w14:paraId="60664C1B"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4F828552" w14:textId="77777777" w:rsidR="00C62DFE" w:rsidRPr="00C62DFE" w:rsidRDefault="00C62DFE" w:rsidP="00C62DFE">
            <w:pPr>
              <w:jc w:val="center"/>
              <w:rPr>
                <w:bCs/>
                <w:lang w:eastAsia="zh-CN"/>
              </w:rPr>
            </w:pPr>
          </w:p>
        </w:tc>
      </w:tr>
      <w:tr w:rsidR="00C62DFE" w:rsidRPr="00C62DFE" w14:paraId="2B1F5907" w14:textId="77777777" w:rsidTr="0095072D">
        <w:trPr>
          <w:trHeight w:val="315"/>
        </w:trPr>
        <w:tc>
          <w:tcPr>
            <w:tcW w:w="2411" w:type="dxa"/>
            <w:vMerge/>
            <w:tcBorders>
              <w:left w:val="single" w:sz="4" w:space="0" w:color="000000"/>
            </w:tcBorders>
            <w:shd w:val="clear" w:color="auto" w:fill="auto"/>
          </w:tcPr>
          <w:p w14:paraId="31582ADA"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1E70CD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68932A4D"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70CAB219" w14:textId="77777777" w:rsidR="00C62DFE" w:rsidRPr="00C62DFE" w:rsidRDefault="00C62DFE" w:rsidP="00C62DFE">
            <w:pPr>
              <w:jc w:val="center"/>
              <w:rPr>
                <w:bCs/>
                <w:lang w:eastAsia="zh-CN"/>
              </w:rPr>
            </w:pPr>
          </w:p>
        </w:tc>
      </w:tr>
      <w:tr w:rsidR="00C62DFE" w:rsidRPr="00C62DFE" w14:paraId="7E7FD58E" w14:textId="77777777" w:rsidTr="0095072D">
        <w:trPr>
          <w:trHeight w:val="315"/>
        </w:trPr>
        <w:tc>
          <w:tcPr>
            <w:tcW w:w="2411" w:type="dxa"/>
            <w:vMerge w:val="restart"/>
            <w:tcBorders>
              <w:left w:val="single" w:sz="4" w:space="0" w:color="000000"/>
            </w:tcBorders>
            <w:shd w:val="clear" w:color="auto" w:fill="auto"/>
          </w:tcPr>
          <w:p w14:paraId="6CA7236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2.2  Основные тригонометрические тождества</w:t>
            </w:r>
          </w:p>
        </w:tc>
        <w:tc>
          <w:tcPr>
            <w:tcW w:w="7942" w:type="dxa"/>
            <w:gridSpan w:val="8"/>
            <w:tcBorders>
              <w:top w:val="single" w:sz="4" w:space="0" w:color="000000"/>
              <w:left w:val="single" w:sz="4" w:space="0" w:color="000000"/>
              <w:bottom w:val="single" w:sz="4" w:space="0" w:color="000000"/>
            </w:tcBorders>
            <w:shd w:val="clear" w:color="auto" w:fill="auto"/>
          </w:tcPr>
          <w:p w14:paraId="630619A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7C1329F4" w14:textId="77777777" w:rsidR="00C62DFE" w:rsidRPr="00C62DFE" w:rsidRDefault="00C62DFE" w:rsidP="00C62DFE">
            <w:pPr>
              <w:jc w:val="center"/>
              <w:rPr>
                <w:b/>
                <w:bCs/>
                <w:lang w:eastAsia="zh-CN"/>
              </w:rPr>
            </w:pPr>
            <w:r w:rsidRPr="00C62DFE">
              <w:rPr>
                <w:b/>
                <w:bCs/>
                <w:lang w:eastAsia="zh-CN"/>
              </w:rPr>
              <w:t>4</w:t>
            </w:r>
          </w:p>
        </w:tc>
        <w:tc>
          <w:tcPr>
            <w:tcW w:w="3682" w:type="dxa"/>
            <w:tcBorders>
              <w:left w:val="single" w:sz="4" w:space="0" w:color="000000"/>
              <w:right w:val="single" w:sz="4" w:space="0" w:color="000000"/>
            </w:tcBorders>
          </w:tcPr>
          <w:p w14:paraId="063D7360"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2EBE64B6" w14:textId="77777777" w:rsidTr="0095072D">
        <w:trPr>
          <w:trHeight w:val="315"/>
        </w:trPr>
        <w:tc>
          <w:tcPr>
            <w:tcW w:w="2411" w:type="dxa"/>
            <w:vMerge/>
            <w:tcBorders>
              <w:left w:val="single" w:sz="4" w:space="0" w:color="000000"/>
            </w:tcBorders>
            <w:shd w:val="clear" w:color="auto" w:fill="auto"/>
          </w:tcPr>
          <w:p w14:paraId="0930A4D2"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2A2FC60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05CE09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Тригонометрические тождества. </w:t>
            </w:r>
          </w:p>
        </w:tc>
        <w:tc>
          <w:tcPr>
            <w:tcW w:w="1559" w:type="dxa"/>
            <w:vMerge w:val="restart"/>
            <w:tcBorders>
              <w:left w:val="single" w:sz="4" w:space="0" w:color="000000"/>
              <w:right w:val="single" w:sz="4" w:space="0" w:color="000000"/>
            </w:tcBorders>
            <w:shd w:val="clear" w:color="auto" w:fill="auto"/>
          </w:tcPr>
          <w:p w14:paraId="4C3C9094"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4A836B76" w14:textId="77777777" w:rsidR="00C62DFE" w:rsidRPr="00C62DFE" w:rsidRDefault="00C62DFE" w:rsidP="00C62DFE">
            <w:pPr>
              <w:jc w:val="center"/>
              <w:rPr>
                <w:bCs/>
                <w:lang w:eastAsia="zh-CN"/>
              </w:rPr>
            </w:pPr>
          </w:p>
        </w:tc>
      </w:tr>
      <w:tr w:rsidR="00C62DFE" w:rsidRPr="00C62DFE" w14:paraId="527C129D" w14:textId="77777777" w:rsidTr="0095072D">
        <w:trPr>
          <w:trHeight w:val="315"/>
        </w:trPr>
        <w:tc>
          <w:tcPr>
            <w:tcW w:w="2411" w:type="dxa"/>
            <w:vMerge/>
            <w:tcBorders>
              <w:left w:val="single" w:sz="4" w:space="0" w:color="000000"/>
            </w:tcBorders>
            <w:shd w:val="clear" w:color="auto" w:fill="auto"/>
          </w:tcPr>
          <w:p w14:paraId="592A6199"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49EF0F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2</w:t>
            </w:r>
          </w:p>
        </w:tc>
        <w:tc>
          <w:tcPr>
            <w:tcW w:w="7517" w:type="dxa"/>
            <w:gridSpan w:val="4"/>
            <w:tcBorders>
              <w:top w:val="single" w:sz="4" w:space="0" w:color="000000"/>
              <w:left w:val="single" w:sz="4" w:space="0" w:color="000000"/>
              <w:bottom w:val="single" w:sz="4" w:space="0" w:color="000000"/>
            </w:tcBorders>
            <w:shd w:val="clear" w:color="auto" w:fill="auto"/>
          </w:tcPr>
          <w:p w14:paraId="732D220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zh-CN"/>
              </w:rPr>
            </w:pPr>
            <w:r w:rsidRPr="00C62DFE">
              <w:rPr>
                <w:bCs/>
                <w:lang w:eastAsia="zh-CN"/>
              </w:rPr>
              <w:t>Синус, косинус, тангенс и котангенс углов α и - α. Формулы приведения.</w:t>
            </w:r>
          </w:p>
        </w:tc>
        <w:tc>
          <w:tcPr>
            <w:tcW w:w="1559" w:type="dxa"/>
            <w:vMerge/>
            <w:tcBorders>
              <w:left w:val="single" w:sz="4" w:space="0" w:color="000000"/>
              <w:bottom w:val="single" w:sz="4" w:space="0" w:color="000000"/>
              <w:right w:val="single" w:sz="4" w:space="0" w:color="000000"/>
            </w:tcBorders>
            <w:shd w:val="clear" w:color="auto" w:fill="auto"/>
          </w:tcPr>
          <w:p w14:paraId="257F25B6" w14:textId="77777777" w:rsidR="00C62DFE" w:rsidRPr="00C62DFE" w:rsidRDefault="00C62DFE" w:rsidP="00C62DFE">
            <w:pPr>
              <w:jc w:val="center"/>
              <w:rPr>
                <w:bCs/>
                <w:lang w:eastAsia="zh-CN"/>
              </w:rPr>
            </w:pPr>
          </w:p>
        </w:tc>
        <w:tc>
          <w:tcPr>
            <w:tcW w:w="3682" w:type="dxa"/>
            <w:vMerge/>
            <w:tcBorders>
              <w:left w:val="single" w:sz="4" w:space="0" w:color="000000"/>
              <w:right w:val="single" w:sz="4" w:space="0" w:color="000000"/>
            </w:tcBorders>
          </w:tcPr>
          <w:p w14:paraId="19D66F64" w14:textId="77777777" w:rsidR="00C62DFE" w:rsidRPr="00C62DFE" w:rsidRDefault="00C62DFE" w:rsidP="00C62DFE">
            <w:pPr>
              <w:jc w:val="center"/>
              <w:rPr>
                <w:bCs/>
                <w:lang w:eastAsia="zh-CN"/>
              </w:rPr>
            </w:pPr>
          </w:p>
        </w:tc>
      </w:tr>
      <w:tr w:rsidR="00C62DFE" w:rsidRPr="00C62DFE" w14:paraId="2E86FAFA" w14:textId="77777777" w:rsidTr="0095072D">
        <w:trPr>
          <w:trHeight w:val="315"/>
        </w:trPr>
        <w:tc>
          <w:tcPr>
            <w:tcW w:w="2411" w:type="dxa"/>
            <w:vMerge/>
            <w:tcBorders>
              <w:left w:val="single" w:sz="4" w:space="0" w:color="000000"/>
            </w:tcBorders>
            <w:shd w:val="clear" w:color="auto" w:fill="auto"/>
          </w:tcPr>
          <w:p w14:paraId="7CE2EF37"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29001D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047A5469"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6404FDBC" w14:textId="77777777" w:rsidR="00C62DFE" w:rsidRPr="00C62DFE" w:rsidRDefault="00C62DFE" w:rsidP="00C62DFE">
            <w:pPr>
              <w:jc w:val="center"/>
              <w:rPr>
                <w:bCs/>
                <w:lang w:eastAsia="zh-CN"/>
              </w:rPr>
            </w:pPr>
          </w:p>
        </w:tc>
      </w:tr>
      <w:tr w:rsidR="00C62DFE" w:rsidRPr="00C62DFE" w14:paraId="23CC57B4" w14:textId="77777777" w:rsidTr="0095072D">
        <w:trPr>
          <w:trHeight w:val="315"/>
        </w:trPr>
        <w:tc>
          <w:tcPr>
            <w:tcW w:w="2411" w:type="dxa"/>
            <w:vMerge w:val="restart"/>
            <w:tcBorders>
              <w:left w:val="single" w:sz="4" w:space="0" w:color="000000"/>
            </w:tcBorders>
            <w:shd w:val="clear" w:color="auto" w:fill="auto"/>
          </w:tcPr>
          <w:p w14:paraId="0B570E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2.3 Синус, косинус, тангенс суммы и разности двух углов. Синус и косинус двойного угла. Формулы половинного угла</w:t>
            </w:r>
          </w:p>
        </w:tc>
        <w:tc>
          <w:tcPr>
            <w:tcW w:w="7942" w:type="dxa"/>
            <w:gridSpan w:val="8"/>
            <w:tcBorders>
              <w:top w:val="single" w:sz="4" w:space="0" w:color="000000"/>
              <w:left w:val="single" w:sz="4" w:space="0" w:color="000000"/>
              <w:bottom w:val="single" w:sz="4" w:space="0" w:color="000000"/>
            </w:tcBorders>
            <w:shd w:val="clear" w:color="auto" w:fill="auto"/>
          </w:tcPr>
          <w:p w14:paraId="25E5811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7095BF51"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3BD98B93"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55454CA3" w14:textId="77777777" w:rsidTr="0095072D">
        <w:trPr>
          <w:trHeight w:val="315"/>
        </w:trPr>
        <w:tc>
          <w:tcPr>
            <w:tcW w:w="2411" w:type="dxa"/>
            <w:vMerge/>
            <w:tcBorders>
              <w:left w:val="single" w:sz="4" w:space="0" w:color="000000"/>
            </w:tcBorders>
            <w:shd w:val="clear" w:color="auto" w:fill="auto"/>
          </w:tcPr>
          <w:p w14:paraId="714D4AF0"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3D40BC0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7779D5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559" w:type="dxa"/>
            <w:tcBorders>
              <w:left w:val="single" w:sz="4" w:space="0" w:color="000000"/>
              <w:bottom w:val="single" w:sz="4" w:space="0" w:color="000000"/>
              <w:right w:val="single" w:sz="4" w:space="0" w:color="000000"/>
            </w:tcBorders>
            <w:shd w:val="clear" w:color="auto" w:fill="auto"/>
          </w:tcPr>
          <w:p w14:paraId="180ACB1F"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711F351B" w14:textId="77777777" w:rsidR="00C62DFE" w:rsidRPr="00C62DFE" w:rsidRDefault="00C62DFE" w:rsidP="00C62DFE">
            <w:pPr>
              <w:jc w:val="center"/>
              <w:rPr>
                <w:bCs/>
                <w:lang w:eastAsia="zh-CN"/>
              </w:rPr>
            </w:pPr>
          </w:p>
        </w:tc>
      </w:tr>
      <w:tr w:rsidR="00C62DFE" w:rsidRPr="00C62DFE" w14:paraId="715ED4FC" w14:textId="77777777" w:rsidTr="0095072D">
        <w:trPr>
          <w:trHeight w:val="315"/>
        </w:trPr>
        <w:tc>
          <w:tcPr>
            <w:tcW w:w="2411" w:type="dxa"/>
            <w:vMerge/>
            <w:tcBorders>
              <w:left w:val="single" w:sz="4" w:space="0" w:color="000000"/>
            </w:tcBorders>
            <w:shd w:val="clear" w:color="auto" w:fill="auto"/>
          </w:tcPr>
          <w:p w14:paraId="5E99DE8E"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4FFBE9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0E3A576E"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6F38CEB4" w14:textId="77777777" w:rsidR="00C62DFE" w:rsidRPr="00C62DFE" w:rsidRDefault="00C62DFE" w:rsidP="00C62DFE">
            <w:pPr>
              <w:jc w:val="center"/>
              <w:rPr>
                <w:bCs/>
                <w:lang w:eastAsia="zh-CN"/>
              </w:rPr>
            </w:pPr>
          </w:p>
        </w:tc>
      </w:tr>
      <w:tr w:rsidR="00C62DFE" w:rsidRPr="00C62DFE" w14:paraId="0A95BD90" w14:textId="77777777" w:rsidTr="0095072D">
        <w:trPr>
          <w:trHeight w:val="315"/>
        </w:trPr>
        <w:tc>
          <w:tcPr>
            <w:tcW w:w="2411" w:type="dxa"/>
            <w:vMerge w:val="restart"/>
            <w:tcBorders>
              <w:left w:val="single" w:sz="4" w:space="0" w:color="000000"/>
            </w:tcBorders>
            <w:shd w:val="clear" w:color="auto" w:fill="auto"/>
          </w:tcPr>
          <w:p w14:paraId="5E1DC2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 xml:space="preserve">Тема 2.4 Функции, их свойства. </w:t>
            </w:r>
            <w:r w:rsidRPr="00C62DFE">
              <w:rPr>
                <w:b/>
                <w:bCs/>
                <w:lang w:eastAsia="zh-CN"/>
              </w:rPr>
              <w:lastRenderedPageBreak/>
              <w:t>Способы задания функций</w:t>
            </w:r>
          </w:p>
        </w:tc>
        <w:tc>
          <w:tcPr>
            <w:tcW w:w="7942" w:type="dxa"/>
            <w:gridSpan w:val="8"/>
            <w:tcBorders>
              <w:top w:val="single" w:sz="4" w:space="0" w:color="000000"/>
              <w:left w:val="single" w:sz="4" w:space="0" w:color="000000"/>
              <w:bottom w:val="single" w:sz="4" w:space="0" w:color="000000"/>
            </w:tcBorders>
            <w:shd w:val="clear" w:color="auto" w:fill="auto"/>
          </w:tcPr>
          <w:p w14:paraId="36C16B4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353DE1EE"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22113E74"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3DF6EA68" w14:textId="77777777" w:rsidTr="0095072D">
        <w:trPr>
          <w:trHeight w:val="315"/>
        </w:trPr>
        <w:tc>
          <w:tcPr>
            <w:tcW w:w="2411" w:type="dxa"/>
            <w:vMerge/>
            <w:tcBorders>
              <w:left w:val="single" w:sz="4" w:space="0" w:color="000000"/>
            </w:tcBorders>
            <w:shd w:val="clear" w:color="auto" w:fill="auto"/>
          </w:tcPr>
          <w:p w14:paraId="2D95F37D"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6CAAC26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6DF0A1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Область определения и множество значений функций. Чётность, нечётность, периодичность функций. Способы задания функций.</w:t>
            </w:r>
          </w:p>
        </w:tc>
        <w:tc>
          <w:tcPr>
            <w:tcW w:w="1559" w:type="dxa"/>
            <w:tcBorders>
              <w:left w:val="single" w:sz="4" w:space="0" w:color="000000"/>
              <w:bottom w:val="single" w:sz="4" w:space="0" w:color="000000"/>
              <w:right w:val="single" w:sz="4" w:space="0" w:color="000000"/>
            </w:tcBorders>
            <w:shd w:val="clear" w:color="auto" w:fill="auto"/>
          </w:tcPr>
          <w:p w14:paraId="437206EC"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088052D8" w14:textId="77777777" w:rsidR="00C62DFE" w:rsidRPr="00C62DFE" w:rsidRDefault="00C62DFE" w:rsidP="00C62DFE">
            <w:pPr>
              <w:jc w:val="center"/>
              <w:rPr>
                <w:bCs/>
                <w:lang w:eastAsia="zh-CN"/>
              </w:rPr>
            </w:pPr>
          </w:p>
        </w:tc>
      </w:tr>
      <w:tr w:rsidR="00C62DFE" w:rsidRPr="00C62DFE" w14:paraId="09FFBCFE" w14:textId="77777777" w:rsidTr="0095072D">
        <w:trPr>
          <w:trHeight w:val="315"/>
        </w:trPr>
        <w:tc>
          <w:tcPr>
            <w:tcW w:w="2411" w:type="dxa"/>
            <w:vMerge/>
            <w:tcBorders>
              <w:left w:val="single" w:sz="4" w:space="0" w:color="000000"/>
            </w:tcBorders>
            <w:shd w:val="clear" w:color="auto" w:fill="auto"/>
          </w:tcPr>
          <w:p w14:paraId="448B6BA0"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33ACBC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04D30E77"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2FDE9B7C" w14:textId="77777777" w:rsidR="00C62DFE" w:rsidRPr="00C62DFE" w:rsidRDefault="00C62DFE" w:rsidP="00C62DFE">
            <w:pPr>
              <w:jc w:val="center"/>
              <w:rPr>
                <w:bCs/>
                <w:lang w:eastAsia="zh-CN"/>
              </w:rPr>
            </w:pPr>
          </w:p>
        </w:tc>
      </w:tr>
      <w:tr w:rsidR="00C62DFE" w:rsidRPr="00C62DFE" w14:paraId="3D105148" w14:textId="77777777" w:rsidTr="0095072D">
        <w:trPr>
          <w:trHeight w:val="315"/>
        </w:trPr>
        <w:tc>
          <w:tcPr>
            <w:tcW w:w="2411" w:type="dxa"/>
            <w:vMerge w:val="restart"/>
            <w:tcBorders>
              <w:left w:val="single" w:sz="4" w:space="0" w:color="000000"/>
            </w:tcBorders>
            <w:shd w:val="clear" w:color="auto" w:fill="auto"/>
          </w:tcPr>
          <w:p w14:paraId="330200B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2.5 Тригонометрические функции, их свойства и графики</w:t>
            </w:r>
          </w:p>
        </w:tc>
        <w:tc>
          <w:tcPr>
            <w:tcW w:w="7942" w:type="dxa"/>
            <w:gridSpan w:val="8"/>
            <w:tcBorders>
              <w:top w:val="single" w:sz="4" w:space="0" w:color="000000"/>
              <w:left w:val="single" w:sz="4" w:space="0" w:color="000000"/>
              <w:bottom w:val="single" w:sz="4" w:space="0" w:color="000000"/>
            </w:tcBorders>
            <w:shd w:val="clear" w:color="auto" w:fill="auto"/>
          </w:tcPr>
          <w:p w14:paraId="6EE1446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530A869A"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55DA9198"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101E1E5B" w14:textId="77777777" w:rsidTr="0095072D">
        <w:trPr>
          <w:trHeight w:val="315"/>
        </w:trPr>
        <w:tc>
          <w:tcPr>
            <w:tcW w:w="2411" w:type="dxa"/>
            <w:vMerge/>
            <w:tcBorders>
              <w:left w:val="single" w:sz="4" w:space="0" w:color="000000"/>
            </w:tcBorders>
            <w:shd w:val="clear" w:color="auto" w:fill="auto"/>
          </w:tcPr>
          <w:p w14:paraId="360B0190"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5F47B2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5CA8F2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C62DFE">
              <w:rPr>
                <w:bCs/>
                <w:lang w:eastAsia="zh-CN"/>
              </w:rPr>
              <w:t>cos</w:t>
            </w:r>
            <w:proofErr w:type="spellEnd"/>
            <w:r w:rsidRPr="00C62DFE">
              <w:rPr>
                <w:bCs/>
                <w:lang w:eastAsia="zh-CN"/>
              </w:rPr>
              <w:t xml:space="preserve"> x, y = </w:t>
            </w:r>
            <w:proofErr w:type="spellStart"/>
            <w:r w:rsidRPr="00C62DFE">
              <w:rPr>
                <w:bCs/>
                <w:lang w:eastAsia="zh-CN"/>
              </w:rPr>
              <w:t>sin</w:t>
            </w:r>
            <w:proofErr w:type="spellEnd"/>
            <w:r w:rsidRPr="00C62DFE">
              <w:rPr>
                <w:bCs/>
                <w:lang w:eastAsia="zh-CN"/>
              </w:rPr>
              <w:t xml:space="preserve"> x, y = </w:t>
            </w:r>
            <w:proofErr w:type="spellStart"/>
            <w:r w:rsidRPr="00C62DFE">
              <w:rPr>
                <w:bCs/>
                <w:lang w:eastAsia="zh-CN"/>
              </w:rPr>
              <w:t>tg</w:t>
            </w:r>
            <w:proofErr w:type="spellEnd"/>
            <w:r w:rsidRPr="00C62DFE">
              <w:rPr>
                <w:bCs/>
                <w:lang w:eastAsia="zh-CN"/>
              </w:rPr>
              <w:t xml:space="preserve"> x, y = </w:t>
            </w:r>
            <w:proofErr w:type="spellStart"/>
            <w:r w:rsidRPr="00C62DFE">
              <w:rPr>
                <w:bCs/>
                <w:lang w:eastAsia="zh-CN"/>
              </w:rPr>
              <w:t>сtg</w:t>
            </w:r>
            <w:proofErr w:type="spellEnd"/>
            <w:r w:rsidRPr="00C62DFE">
              <w:rPr>
                <w:bCs/>
                <w:lang w:eastAsia="zh-CN"/>
              </w:rPr>
              <w:t xml:space="preserve"> x. </w:t>
            </w:r>
          </w:p>
        </w:tc>
        <w:tc>
          <w:tcPr>
            <w:tcW w:w="1559" w:type="dxa"/>
            <w:tcBorders>
              <w:left w:val="single" w:sz="4" w:space="0" w:color="000000"/>
              <w:bottom w:val="single" w:sz="4" w:space="0" w:color="000000"/>
              <w:right w:val="single" w:sz="4" w:space="0" w:color="000000"/>
            </w:tcBorders>
            <w:shd w:val="clear" w:color="auto" w:fill="auto"/>
          </w:tcPr>
          <w:p w14:paraId="58703ECF"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652679DE" w14:textId="77777777" w:rsidR="00C62DFE" w:rsidRPr="00C62DFE" w:rsidRDefault="00C62DFE" w:rsidP="00C62DFE">
            <w:pPr>
              <w:jc w:val="center"/>
              <w:rPr>
                <w:bCs/>
                <w:lang w:eastAsia="zh-CN"/>
              </w:rPr>
            </w:pPr>
          </w:p>
        </w:tc>
      </w:tr>
      <w:tr w:rsidR="00C62DFE" w:rsidRPr="00C62DFE" w14:paraId="39F28518" w14:textId="77777777" w:rsidTr="0095072D">
        <w:trPr>
          <w:trHeight w:val="315"/>
        </w:trPr>
        <w:tc>
          <w:tcPr>
            <w:tcW w:w="2411" w:type="dxa"/>
            <w:vMerge/>
            <w:tcBorders>
              <w:left w:val="single" w:sz="4" w:space="0" w:color="000000"/>
            </w:tcBorders>
            <w:shd w:val="clear" w:color="auto" w:fill="auto"/>
          </w:tcPr>
          <w:p w14:paraId="6E7F4154"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22FA1D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703DB297"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09F93EFF" w14:textId="77777777" w:rsidR="00C62DFE" w:rsidRPr="00C62DFE" w:rsidRDefault="00C62DFE" w:rsidP="00C62DFE">
            <w:pPr>
              <w:jc w:val="center"/>
              <w:rPr>
                <w:bCs/>
                <w:lang w:eastAsia="zh-CN"/>
              </w:rPr>
            </w:pPr>
          </w:p>
        </w:tc>
      </w:tr>
      <w:tr w:rsidR="00C62DFE" w:rsidRPr="00C62DFE" w14:paraId="4DB239A8" w14:textId="77777777" w:rsidTr="0095072D">
        <w:trPr>
          <w:trHeight w:val="315"/>
        </w:trPr>
        <w:tc>
          <w:tcPr>
            <w:tcW w:w="2411" w:type="dxa"/>
            <w:vMerge w:val="restart"/>
            <w:tcBorders>
              <w:left w:val="single" w:sz="4" w:space="0" w:color="000000"/>
            </w:tcBorders>
            <w:shd w:val="clear" w:color="auto" w:fill="auto"/>
          </w:tcPr>
          <w:p w14:paraId="27E8B5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62DFE">
              <w:rPr>
                <w:b/>
                <w:bCs/>
                <w:lang w:eastAsia="zh-CN"/>
              </w:rPr>
              <w:t>Тема 2.6 Преобразование графиков тригонометрических функций</w:t>
            </w:r>
          </w:p>
        </w:tc>
        <w:tc>
          <w:tcPr>
            <w:tcW w:w="7942" w:type="dxa"/>
            <w:gridSpan w:val="8"/>
            <w:tcBorders>
              <w:top w:val="single" w:sz="4" w:space="0" w:color="000000"/>
              <w:left w:val="single" w:sz="4" w:space="0" w:color="000000"/>
              <w:bottom w:val="single" w:sz="4" w:space="0" w:color="000000"/>
            </w:tcBorders>
            <w:shd w:val="clear" w:color="auto" w:fill="auto"/>
          </w:tcPr>
          <w:p w14:paraId="259ACE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3EDECCF1"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046910B2"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4B564F61" w14:textId="77777777" w:rsidTr="0095072D">
        <w:trPr>
          <w:trHeight w:val="315"/>
        </w:trPr>
        <w:tc>
          <w:tcPr>
            <w:tcW w:w="2411" w:type="dxa"/>
            <w:vMerge/>
            <w:tcBorders>
              <w:left w:val="single" w:sz="4" w:space="0" w:color="000000"/>
            </w:tcBorders>
            <w:shd w:val="clear" w:color="auto" w:fill="auto"/>
          </w:tcPr>
          <w:p w14:paraId="495AB653"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3811754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10CC160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Сжатие и растяжение графиков тригонометрических функций. Преобразование графиков тригонометрических функций. </w:t>
            </w:r>
          </w:p>
        </w:tc>
        <w:tc>
          <w:tcPr>
            <w:tcW w:w="1559" w:type="dxa"/>
            <w:tcBorders>
              <w:left w:val="single" w:sz="4" w:space="0" w:color="000000"/>
              <w:bottom w:val="single" w:sz="4" w:space="0" w:color="000000"/>
              <w:right w:val="single" w:sz="4" w:space="0" w:color="000000"/>
            </w:tcBorders>
            <w:shd w:val="clear" w:color="auto" w:fill="auto"/>
          </w:tcPr>
          <w:p w14:paraId="0076EFF5" w14:textId="77777777" w:rsidR="00C62DFE" w:rsidRPr="00C62DFE" w:rsidRDefault="00C62DFE" w:rsidP="00C62DFE">
            <w:pPr>
              <w:jc w:val="center"/>
              <w:rPr>
                <w:bCs/>
                <w:lang w:eastAsia="zh-CN"/>
              </w:rPr>
            </w:pPr>
          </w:p>
        </w:tc>
        <w:tc>
          <w:tcPr>
            <w:tcW w:w="3682" w:type="dxa"/>
            <w:vMerge w:val="restart"/>
            <w:tcBorders>
              <w:left w:val="single" w:sz="4" w:space="0" w:color="000000"/>
              <w:right w:val="single" w:sz="4" w:space="0" w:color="000000"/>
            </w:tcBorders>
          </w:tcPr>
          <w:p w14:paraId="6DE02773" w14:textId="77777777" w:rsidR="00C62DFE" w:rsidRPr="00C62DFE" w:rsidRDefault="00C62DFE" w:rsidP="00C62DFE">
            <w:pPr>
              <w:jc w:val="center"/>
              <w:rPr>
                <w:bCs/>
                <w:lang w:eastAsia="zh-CN"/>
              </w:rPr>
            </w:pPr>
          </w:p>
        </w:tc>
      </w:tr>
      <w:tr w:rsidR="00C62DFE" w:rsidRPr="00C62DFE" w14:paraId="3080DAAC" w14:textId="77777777" w:rsidTr="0095072D">
        <w:trPr>
          <w:trHeight w:val="315"/>
        </w:trPr>
        <w:tc>
          <w:tcPr>
            <w:tcW w:w="2411" w:type="dxa"/>
            <w:vMerge/>
            <w:tcBorders>
              <w:left w:val="single" w:sz="4" w:space="0" w:color="000000"/>
            </w:tcBorders>
            <w:shd w:val="clear" w:color="auto" w:fill="auto"/>
          </w:tcPr>
          <w:p w14:paraId="49301122"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540E17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left w:val="single" w:sz="4" w:space="0" w:color="000000"/>
              <w:bottom w:val="single" w:sz="4" w:space="0" w:color="000000"/>
              <w:right w:val="single" w:sz="4" w:space="0" w:color="000000"/>
            </w:tcBorders>
            <w:shd w:val="clear" w:color="auto" w:fill="auto"/>
          </w:tcPr>
          <w:p w14:paraId="3BA759CB"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1E2C9C9C" w14:textId="77777777" w:rsidR="00C62DFE" w:rsidRPr="00C62DFE" w:rsidRDefault="00C62DFE" w:rsidP="00C62DFE">
            <w:pPr>
              <w:jc w:val="center"/>
              <w:rPr>
                <w:bCs/>
                <w:lang w:eastAsia="zh-CN"/>
              </w:rPr>
            </w:pPr>
          </w:p>
        </w:tc>
      </w:tr>
      <w:tr w:rsidR="00C62DFE" w:rsidRPr="00C62DFE" w14:paraId="2EE64511" w14:textId="77777777" w:rsidTr="0095072D">
        <w:trPr>
          <w:trHeight w:val="315"/>
        </w:trPr>
        <w:tc>
          <w:tcPr>
            <w:tcW w:w="2411" w:type="dxa"/>
            <w:vMerge w:val="restart"/>
            <w:tcBorders>
              <w:left w:val="single" w:sz="4" w:space="0" w:color="000000"/>
            </w:tcBorders>
            <w:shd w:val="clear" w:color="auto" w:fill="auto"/>
          </w:tcPr>
          <w:p w14:paraId="5A51D5B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2.7 Описание производственных процессов с помощью графиков функций</w:t>
            </w:r>
          </w:p>
        </w:tc>
        <w:tc>
          <w:tcPr>
            <w:tcW w:w="7942" w:type="dxa"/>
            <w:gridSpan w:val="8"/>
            <w:tcBorders>
              <w:top w:val="single" w:sz="4" w:space="0" w:color="000000"/>
              <w:left w:val="single" w:sz="4" w:space="0" w:color="000000"/>
              <w:bottom w:val="single" w:sz="4" w:space="0" w:color="000000"/>
            </w:tcBorders>
            <w:shd w:val="clear" w:color="auto" w:fill="auto"/>
          </w:tcPr>
          <w:p w14:paraId="107FE60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left w:val="single" w:sz="4" w:space="0" w:color="000000"/>
              <w:bottom w:val="single" w:sz="4" w:space="0" w:color="000000"/>
              <w:right w:val="single" w:sz="4" w:space="0" w:color="000000"/>
            </w:tcBorders>
            <w:shd w:val="clear" w:color="auto" w:fill="auto"/>
          </w:tcPr>
          <w:p w14:paraId="15A79420" w14:textId="77777777" w:rsidR="00C62DFE" w:rsidRPr="00C62DFE" w:rsidRDefault="00C62DFE" w:rsidP="00C62DFE">
            <w:pPr>
              <w:jc w:val="center"/>
              <w:rPr>
                <w:b/>
                <w:bCs/>
                <w:lang w:eastAsia="zh-CN"/>
              </w:rPr>
            </w:pPr>
            <w:r w:rsidRPr="00C62DFE">
              <w:rPr>
                <w:b/>
                <w:bCs/>
                <w:lang w:eastAsia="zh-CN"/>
              </w:rPr>
              <w:t>2</w:t>
            </w:r>
          </w:p>
        </w:tc>
        <w:tc>
          <w:tcPr>
            <w:tcW w:w="3682" w:type="dxa"/>
            <w:tcBorders>
              <w:left w:val="single" w:sz="4" w:space="0" w:color="000000"/>
              <w:right w:val="single" w:sz="4" w:space="0" w:color="000000"/>
            </w:tcBorders>
          </w:tcPr>
          <w:p w14:paraId="58EA4858" w14:textId="77777777" w:rsidR="00C62DFE" w:rsidRPr="00C62DFE" w:rsidRDefault="00C62DFE" w:rsidP="00C62DFE">
            <w:pPr>
              <w:jc w:val="center"/>
              <w:rPr>
                <w:bCs/>
                <w:lang w:eastAsia="zh-CN"/>
              </w:rPr>
            </w:pPr>
            <w:r w:rsidRPr="00C62DFE">
              <w:rPr>
                <w:bCs/>
                <w:lang w:eastAsia="zh-CN"/>
              </w:rPr>
              <w:t>ОК.01, ОК.02, ОК.03, ОК.04, ОК.05, ОК.06, ОК.07</w:t>
            </w:r>
          </w:p>
        </w:tc>
      </w:tr>
      <w:tr w:rsidR="00C62DFE" w:rsidRPr="00C62DFE" w14:paraId="6D674098" w14:textId="77777777" w:rsidTr="0095072D">
        <w:trPr>
          <w:trHeight w:val="315"/>
        </w:trPr>
        <w:tc>
          <w:tcPr>
            <w:tcW w:w="2411" w:type="dxa"/>
            <w:vMerge/>
            <w:tcBorders>
              <w:left w:val="single" w:sz="4" w:space="0" w:color="000000"/>
            </w:tcBorders>
            <w:shd w:val="clear" w:color="auto" w:fill="auto"/>
          </w:tcPr>
          <w:p w14:paraId="52F462A2"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0478C94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2</w:t>
            </w:r>
          </w:p>
        </w:tc>
        <w:tc>
          <w:tcPr>
            <w:tcW w:w="1559" w:type="dxa"/>
            <w:vMerge w:val="restart"/>
            <w:tcBorders>
              <w:left w:val="single" w:sz="4" w:space="0" w:color="000000"/>
              <w:right w:val="single" w:sz="4" w:space="0" w:color="000000"/>
            </w:tcBorders>
            <w:shd w:val="clear" w:color="auto" w:fill="auto"/>
          </w:tcPr>
          <w:p w14:paraId="28CF70C1" w14:textId="77777777" w:rsidR="00C62DFE" w:rsidRPr="00C62DFE" w:rsidRDefault="00C62DFE" w:rsidP="00C62DFE">
            <w:pPr>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39257787" w14:textId="77777777" w:rsidR="00C62DFE" w:rsidRPr="00C62DFE" w:rsidRDefault="00C62DFE" w:rsidP="00C62DFE">
            <w:pPr>
              <w:jc w:val="center"/>
              <w:rPr>
                <w:bCs/>
                <w:lang w:eastAsia="zh-CN"/>
              </w:rPr>
            </w:pPr>
          </w:p>
        </w:tc>
      </w:tr>
      <w:tr w:rsidR="00C62DFE" w:rsidRPr="00C62DFE" w14:paraId="5CF6E46A" w14:textId="77777777" w:rsidTr="0095072D">
        <w:trPr>
          <w:trHeight w:val="315"/>
        </w:trPr>
        <w:tc>
          <w:tcPr>
            <w:tcW w:w="2411" w:type="dxa"/>
            <w:vMerge/>
            <w:tcBorders>
              <w:left w:val="single" w:sz="4" w:space="0" w:color="000000"/>
            </w:tcBorders>
            <w:shd w:val="clear" w:color="auto" w:fill="auto"/>
          </w:tcPr>
          <w:p w14:paraId="2D25FD28"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256DBDC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7E16316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Использование свойств тригонометрических функций в задачах</w:t>
            </w:r>
            <w:r w:rsidRPr="00C62DFE">
              <w:rPr>
                <w:lang w:eastAsia="zh-CN"/>
              </w:rPr>
              <w:t xml:space="preserve"> с </w:t>
            </w:r>
            <w:r w:rsidRPr="00C62DFE">
              <w:rPr>
                <w:bCs/>
                <w:i/>
                <w:lang w:eastAsia="zh-CN"/>
              </w:rPr>
              <w:t>профессионально-ориентированным содержанием.</w:t>
            </w:r>
          </w:p>
        </w:tc>
        <w:tc>
          <w:tcPr>
            <w:tcW w:w="1559" w:type="dxa"/>
            <w:vMerge/>
            <w:tcBorders>
              <w:left w:val="single" w:sz="4" w:space="0" w:color="000000"/>
              <w:bottom w:val="single" w:sz="4" w:space="0" w:color="000000"/>
              <w:right w:val="single" w:sz="4" w:space="0" w:color="000000"/>
            </w:tcBorders>
            <w:shd w:val="clear" w:color="auto" w:fill="auto"/>
          </w:tcPr>
          <w:p w14:paraId="3471A8B6" w14:textId="77777777" w:rsidR="00C62DFE" w:rsidRPr="00C62DFE" w:rsidRDefault="00C62DFE" w:rsidP="00C62DFE">
            <w:pPr>
              <w:jc w:val="center"/>
              <w:rPr>
                <w:bCs/>
                <w:lang w:eastAsia="zh-CN"/>
              </w:rPr>
            </w:pPr>
          </w:p>
        </w:tc>
        <w:tc>
          <w:tcPr>
            <w:tcW w:w="3682" w:type="dxa"/>
            <w:vMerge/>
            <w:tcBorders>
              <w:left w:val="single" w:sz="4" w:space="0" w:color="000000"/>
              <w:right w:val="single" w:sz="4" w:space="0" w:color="000000"/>
            </w:tcBorders>
          </w:tcPr>
          <w:p w14:paraId="076230CD" w14:textId="77777777" w:rsidR="00C62DFE" w:rsidRPr="00C62DFE" w:rsidRDefault="00C62DFE" w:rsidP="00C62DFE">
            <w:pPr>
              <w:jc w:val="center"/>
              <w:rPr>
                <w:bCs/>
                <w:lang w:eastAsia="zh-CN"/>
              </w:rPr>
            </w:pPr>
          </w:p>
        </w:tc>
      </w:tr>
      <w:tr w:rsidR="00C62DFE" w:rsidRPr="00C62DFE" w14:paraId="5EB99165" w14:textId="77777777" w:rsidTr="0095072D">
        <w:trPr>
          <w:trHeight w:val="23"/>
        </w:trPr>
        <w:tc>
          <w:tcPr>
            <w:tcW w:w="2411" w:type="dxa"/>
            <w:vMerge w:val="restart"/>
            <w:tcBorders>
              <w:top w:val="single" w:sz="4" w:space="0" w:color="000000"/>
              <w:left w:val="single" w:sz="4" w:space="0" w:color="000000"/>
            </w:tcBorders>
            <w:shd w:val="clear" w:color="auto" w:fill="auto"/>
          </w:tcPr>
          <w:p w14:paraId="06A59C5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2.8 Обратные тригонометрические функции</w:t>
            </w:r>
          </w:p>
        </w:tc>
        <w:tc>
          <w:tcPr>
            <w:tcW w:w="7942" w:type="dxa"/>
            <w:gridSpan w:val="8"/>
            <w:tcBorders>
              <w:top w:val="single" w:sz="4" w:space="0" w:color="000000"/>
              <w:left w:val="single" w:sz="4" w:space="0" w:color="000000"/>
              <w:bottom w:val="single" w:sz="4" w:space="0" w:color="000000"/>
            </w:tcBorders>
            <w:shd w:val="clear" w:color="auto" w:fill="auto"/>
          </w:tcPr>
          <w:p w14:paraId="1A6B63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14:paraId="24CDC64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000000"/>
              <w:left w:val="single" w:sz="4" w:space="0" w:color="auto"/>
              <w:bottom w:val="single" w:sz="4" w:space="0" w:color="auto"/>
              <w:right w:val="single" w:sz="4" w:space="0" w:color="auto"/>
            </w:tcBorders>
          </w:tcPr>
          <w:p w14:paraId="053BB5C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 ОК.03, ОК.04, ОК.05, ОК.06, ОК.07</w:t>
            </w:r>
          </w:p>
        </w:tc>
      </w:tr>
      <w:tr w:rsidR="00C62DFE" w:rsidRPr="00C62DFE" w14:paraId="127F9B7A" w14:textId="77777777" w:rsidTr="0095072D">
        <w:trPr>
          <w:trHeight w:val="568"/>
        </w:trPr>
        <w:tc>
          <w:tcPr>
            <w:tcW w:w="2411" w:type="dxa"/>
            <w:vMerge/>
            <w:tcBorders>
              <w:left w:val="single" w:sz="4" w:space="0" w:color="000000"/>
            </w:tcBorders>
            <w:shd w:val="clear" w:color="auto" w:fill="auto"/>
          </w:tcPr>
          <w:p w14:paraId="100BC46F"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tcBorders>
            <w:shd w:val="clear" w:color="auto" w:fill="auto"/>
          </w:tcPr>
          <w:p w14:paraId="2E7B89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000000"/>
              <w:bottom w:val="single" w:sz="4" w:space="0" w:color="000000"/>
            </w:tcBorders>
            <w:shd w:val="clear" w:color="auto" w:fill="auto"/>
          </w:tcPr>
          <w:p w14:paraId="545C8F6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Обратные тригонометрические функции. Их свойства и графики.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14:paraId="7DF644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2" w:type="dxa"/>
            <w:vMerge w:val="restart"/>
            <w:tcBorders>
              <w:top w:val="single" w:sz="4" w:space="0" w:color="auto"/>
              <w:left w:val="single" w:sz="4" w:space="0" w:color="auto"/>
              <w:right w:val="single" w:sz="4" w:space="0" w:color="auto"/>
            </w:tcBorders>
          </w:tcPr>
          <w:p w14:paraId="6B9D743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489F9DF" w14:textId="77777777" w:rsidTr="0095072D">
        <w:trPr>
          <w:trHeight w:val="335"/>
        </w:trPr>
        <w:tc>
          <w:tcPr>
            <w:tcW w:w="2411" w:type="dxa"/>
            <w:vMerge/>
            <w:tcBorders>
              <w:left w:val="single" w:sz="4" w:space="0" w:color="000000"/>
            </w:tcBorders>
            <w:shd w:val="clear" w:color="auto" w:fill="auto"/>
          </w:tcPr>
          <w:p w14:paraId="447C4DCB"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6FC140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C62DFE">
              <w:rPr>
                <w:b/>
                <w:lang w:eastAsia="zh-CN"/>
              </w:rPr>
              <w:t>Практическое занятие</w:t>
            </w:r>
          </w:p>
        </w:tc>
        <w:tc>
          <w:tcPr>
            <w:tcW w:w="1559" w:type="dxa"/>
            <w:tcBorders>
              <w:top w:val="single" w:sz="4" w:space="0" w:color="000000"/>
              <w:left w:val="single" w:sz="4" w:space="0" w:color="000000"/>
              <w:right w:val="single" w:sz="4" w:space="0" w:color="auto"/>
            </w:tcBorders>
            <w:shd w:val="clear" w:color="auto" w:fill="auto"/>
          </w:tcPr>
          <w:p w14:paraId="63D86EAC" w14:textId="77777777" w:rsidR="00C62DFE" w:rsidRPr="00C62DFE" w:rsidRDefault="00C62DFE" w:rsidP="00C62DFE">
            <w:pPr>
              <w:jc w:val="center"/>
              <w:rPr>
                <w:bCs/>
                <w:lang w:eastAsia="zh-CN"/>
              </w:rPr>
            </w:pPr>
            <w:r w:rsidRPr="00C62DFE">
              <w:rPr>
                <w:bCs/>
                <w:lang w:eastAsia="zh-CN"/>
              </w:rPr>
              <w:t>0</w:t>
            </w:r>
          </w:p>
        </w:tc>
        <w:tc>
          <w:tcPr>
            <w:tcW w:w="3682" w:type="dxa"/>
            <w:vMerge/>
            <w:tcBorders>
              <w:left w:val="single" w:sz="4" w:space="0" w:color="auto"/>
              <w:right w:val="single" w:sz="4" w:space="0" w:color="auto"/>
            </w:tcBorders>
          </w:tcPr>
          <w:p w14:paraId="011A99C6" w14:textId="77777777" w:rsidR="00C62DFE" w:rsidRPr="00C62DFE" w:rsidRDefault="00C62DFE" w:rsidP="00C62DFE">
            <w:pPr>
              <w:jc w:val="center"/>
              <w:rPr>
                <w:bCs/>
                <w:lang w:eastAsia="zh-CN"/>
              </w:rPr>
            </w:pPr>
          </w:p>
        </w:tc>
      </w:tr>
      <w:tr w:rsidR="00C62DFE" w:rsidRPr="00C62DFE" w14:paraId="29E3BDC8" w14:textId="77777777" w:rsidTr="0095072D">
        <w:trPr>
          <w:trHeight w:val="335"/>
        </w:trPr>
        <w:tc>
          <w:tcPr>
            <w:tcW w:w="2411" w:type="dxa"/>
            <w:vMerge w:val="restart"/>
            <w:tcBorders>
              <w:top w:val="single" w:sz="4" w:space="0" w:color="000000"/>
              <w:left w:val="single" w:sz="4" w:space="0" w:color="000000"/>
            </w:tcBorders>
            <w:shd w:val="clear" w:color="auto" w:fill="auto"/>
          </w:tcPr>
          <w:p w14:paraId="6C43E203" w14:textId="77777777" w:rsidR="00C62DFE" w:rsidRPr="00C62DFE" w:rsidRDefault="00C62DFE" w:rsidP="00C62DFE">
            <w:pPr>
              <w:jc w:val="both"/>
              <w:rPr>
                <w:b/>
                <w:bCs/>
              </w:rPr>
            </w:pPr>
            <w:r w:rsidRPr="00C62DFE">
              <w:rPr>
                <w:b/>
                <w:bCs/>
                <w:lang w:eastAsia="zh-CN"/>
              </w:rPr>
              <w:t>Тема 2.9 Тригонометрические уравнения и неравенства</w:t>
            </w:r>
            <w:r w:rsidRPr="00C62DFE">
              <w:rPr>
                <w:b/>
                <w:bCs/>
              </w:rPr>
              <w:t xml:space="preserve"> </w:t>
            </w:r>
          </w:p>
        </w:tc>
        <w:tc>
          <w:tcPr>
            <w:tcW w:w="7942" w:type="dxa"/>
            <w:gridSpan w:val="8"/>
            <w:tcBorders>
              <w:top w:val="single" w:sz="4" w:space="0" w:color="000000"/>
              <w:left w:val="single" w:sz="4" w:space="0" w:color="000000"/>
              <w:bottom w:val="single" w:sz="4" w:space="0" w:color="auto"/>
            </w:tcBorders>
            <w:shd w:val="clear" w:color="auto" w:fill="auto"/>
          </w:tcPr>
          <w:p w14:paraId="034278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auto"/>
            </w:tcBorders>
            <w:shd w:val="clear" w:color="auto" w:fill="auto"/>
          </w:tcPr>
          <w:p w14:paraId="2808AC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top w:val="single" w:sz="4" w:space="0" w:color="000000"/>
              <w:left w:val="single" w:sz="4" w:space="0" w:color="auto"/>
              <w:bottom w:val="single" w:sz="4" w:space="0" w:color="auto"/>
              <w:right w:val="single" w:sz="4" w:space="0" w:color="auto"/>
            </w:tcBorders>
          </w:tcPr>
          <w:p w14:paraId="6FCD16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 ОК.03, ОК.04, ОК.05, ОК.06, ОК.07</w:t>
            </w:r>
          </w:p>
        </w:tc>
      </w:tr>
      <w:tr w:rsidR="00C62DFE" w:rsidRPr="00C62DFE" w14:paraId="49E77743" w14:textId="77777777" w:rsidTr="0095072D">
        <w:trPr>
          <w:trHeight w:val="375"/>
        </w:trPr>
        <w:tc>
          <w:tcPr>
            <w:tcW w:w="2411" w:type="dxa"/>
            <w:vMerge/>
            <w:tcBorders>
              <w:left w:val="single" w:sz="4" w:space="0" w:color="000000"/>
            </w:tcBorders>
            <w:shd w:val="clear" w:color="auto" w:fill="auto"/>
          </w:tcPr>
          <w:p w14:paraId="20F46086" w14:textId="77777777" w:rsidR="00C62DFE" w:rsidRPr="00C62DFE" w:rsidRDefault="00C62DFE" w:rsidP="00C62DFE">
            <w:pPr>
              <w:jc w:val="both"/>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A27B75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0B25D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Уравнение </w:t>
            </w:r>
            <w:proofErr w:type="spellStart"/>
            <w:r w:rsidRPr="00C62DFE">
              <w:rPr>
                <w:bCs/>
                <w:lang w:eastAsia="zh-CN"/>
              </w:rPr>
              <w:t>cos</w:t>
            </w:r>
            <w:proofErr w:type="spellEnd"/>
            <w:r w:rsidRPr="00C62DFE">
              <w:rPr>
                <w:bCs/>
                <w:lang w:eastAsia="zh-CN"/>
              </w:rPr>
              <w:t xml:space="preserve"> х = a. Уравнение </w:t>
            </w:r>
            <w:proofErr w:type="spellStart"/>
            <w:r w:rsidRPr="00C62DFE">
              <w:rPr>
                <w:bCs/>
                <w:lang w:eastAsia="zh-CN"/>
              </w:rPr>
              <w:t>sin</w:t>
            </w:r>
            <w:proofErr w:type="spellEnd"/>
            <w:r w:rsidRPr="00C62DFE">
              <w:rPr>
                <w:bCs/>
                <w:lang w:eastAsia="zh-CN"/>
              </w:rPr>
              <w:t xml:space="preserve"> x = a. Уравнение </w:t>
            </w:r>
            <w:proofErr w:type="spellStart"/>
            <w:r w:rsidRPr="00C62DFE">
              <w:rPr>
                <w:bCs/>
                <w:lang w:eastAsia="zh-CN"/>
              </w:rPr>
              <w:t>tg</w:t>
            </w:r>
            <w:proofErr w:type="spellEnd"/>
            <w:r w:rsidRPr="00C62DFE">
              <w:rPr>
                <w:bCs/>
                <w:lang w:eastAsia="zh-CN"/>
              </w:rPr>
              <w:t xml:space="preserve"> x = a, </w:t>
            </w:r>
            <w:proofErr w:type="spellStart"/>
            <w:r w:rsidRPr="00C62DFE">
              <w:rPr>
                <w:bCs/>
                <w:lang w:eastAsia="zh-CN"/>
              </w:rPr>
              <w:t>сtg</w:t>
            </w:r>
            <w:proofErr w:type="spellEnd"/>
            <w:r w:rsidRPr="00C62DFE">
              <w:rPr>
                <w:bCs/>
                <w:lang w:eastAsia="zh-CN"/>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1559" w:type="dxa"/>
            <w:vMerge w:val="restart"/>
            <w:tcBorders>
              <w:top w:val="single" w:sz="4" w:space="0" w:color="auto"/>
              <w:left w:val="single" w:sz="4" w:space="0" w:color="000000"/>
              <w:right w:val="single" w:sz="4" w:space="0" w:color="auto"/>
            </w:tcBorders>
            <w:shd w:val="clear" w:color="auto" w:fill="auto"/>
          </w:tcPr>
          <w:p w14:paraId="15CB1416" w14:textId="77777777" w:rsidR="00C62DFE" w:rsidRPr="00C62DFE" w:rsidRDefault="00C62DFE" w:rsidP="00C62DFE">
            <w:pPr>
              <w:pBdr>
                <w:top w:val="nil"/>
                <w:left w:val="nil"/>
                <w:bottom w:val="nil"/>
                <w:right w:val="nil"/>
                <w:between w:val="nil"/>
              </w:pBdr>
              <w:ind w:right="57"/>
              <w:jc w:val="center"/>
              <w:rPr>
                <w:bCs/>
                <w:i/>
                <w:lang w:eastAsia="zh-CN"/>
              </w:rPr>
            </w:pPr>
          </w:p>
        </w:tc>
        <w:tc>
          <w:tcPr>
            <w:tcW w:w="3682" w:type="dxa"/>
            <w:vMerge w:val="restart"/>
            <w:tcBorders>
              <w:top w:val="single" w:sz="4" w:space="0" w:color="auto"/>
              <w:left w:val="single" w:sz="4" w:space="0" w:color="auto"/>
              <w:right w:val="single" w:sz="4" w:space="0" w:color="auto"/>
            </w:tcBorders>
          </w:tcPr>
          <w:p w14:paraId="2ACE5D8B" w14:textId="77777777" w:rsidR="00C62DFE" w:rsidRPr="00C62DFE" w:rsidRDefault="00C62DFE" w:rsidP="00C62DFE">
            <w:pPr>
              <w:pBdr>
                <w:top w:val="nil"/>
                <w:left w:val="nil"/>
                <w:bottom w:val="nil"/>
                <w:right w:val="nil"/>
                <w:between w:val="nil"/>
              </w:pBdr>
              <w:ind w:right="57"/>
              <w:jc w:val="center"/>
              <w:rPr>
                <w:bCs/>
                <w:lang w:eastAsia="zh-CN"/>
              </w:rPr>
            </w:pPr>
          </w:p>
        </w:tc>
      </w:tr>
      <w:tr w:rsidR="00C62DFE" w:rsidRPr="00C62DFE" w14:paraId="01028F3C" w14:textId="77777777" w:rsidTr="0095072D">
        <w:trPr>
          <w:trHeight w:val="375"/>
        </w:trPr>
        <w:tc>
          <w:tcPr>
            <w:tcW w:w="2411" w:type="dxa"/>
            <w:vMerge/>
            <w:tcBorders>
              <w:left w:val="single" w:sz="4" w:space="0" w:color="000000"/>
            </w:tcBorders>
            <w:shd w:val="clear" w:color="auto" w:fill="auto"/>
          </w:tcPr>
          <w:p w14:paraId="4FD7100B" w14:textId="77777777" w:rsidR="00C62DFE" w:rsidRPr="00C62DFE" w:rsidRDefault="00C62DFE" w:rsidP="00C62DFE">
            <w:pPr>
              <w:jc w:val="both"/>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088F53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7D83701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Простейшие тригонометрические неравенства</w:t>
            </w:r>
          </w:p>
        </w:tc>
        <w:tc>
          <w:tcPr>
            <w:tcW w:w="1559" w:type="dxa"/>
            <w:vMerge/>
            <w:tcBorders>
              <w:left w:val="single" w:sz="4" w:space="0" w:color="000000"/>
              <w:bottom w:val="single" w:sz="4" w:space="0" w:color="auto"/>
              <w:right w:val="single" w:sz="4" w:space="0" w:color="auto"/>
            </w:tcBorders>
            <w:shd w:val="clear" w:color="auto" w:fill="auto"/>
          </w:tcPr>
          <w:p w14:paraId="366F7E8A" w14:textId="77777777" w:rsidR="00C62DFE" w:rsidRPr="00C62DFE" w:rsidRDefault="00C62DFE" w:rsidP="00C62DFE">
            <w:pPr>
              <w:pBdr>
                <w:top w:val="nil"/>
                <w:left w:val="nil"/>
                <w:bottom w:val="nil"/>
                <w:right w:val="nil"/>
                <w:between w:val="nil"/>
              </w:pBdr>
              <w:ind w:right="57"/>
              <w:jc w:val="center"/>
              <w:rPr>
                <w:bCs/>
                <w:i/>
                <w:lang w:eastAsia="zh-CN"/>
              </w:rPr>
            </w:pPr>
          </w:p>
        </w:tc>
        <w:tc>
          <w:tcPr>
            <w:tcW w:w="3682" w:type="dxa"/>
            <w:vMerge/>
            <w:tcBorders>
              <w:top w:val="single" w:sz="4" w:space="0" w:color="auto"/>
              <w:left w:val="single" w:sz="4" w:space="0" w:color="auto"/>
              <w:right w:val="single" w:sz="4" w:space="0" w:color="auto"/>
            </w:tcBorders>
          </w:tcPr>
          <w:p w14:paraId="6E5654DD" w14:textId="77777777" w:rsidR="00C62DFE" w:rsidRPr="00C62DFE" w:rsidRDefault="00C62DFE" w:rsidP="00C62DFE">
            <w:pPr>
              <w:pBdr>
                <w:top w:val="nil"/>
                <w:left w:val="nil"/>
                <w:bottom w:val="nil"/>
                <w:right w:val="nil"/>
                <w:between w:val="nil"/>
              </w:pBdr>
              <w:ind w:right="57"/>
              <w:jc w:val="center"/>
              <w:rPr>
                <w:bCs/>
                <w:lang w:eastAsia="zh-CN"/>
              </w:rPr>
            </w:pPr>
          </w:p>
        </w:tc>
      </w:tr>
      <w:tr w:rsidR="00C62DFE" w:rsidRPr="00C62DFE" w14:paraId="30C3FBC8" w14:textId="77777777" w:rsidTr="0095072D">
        <w:trPr>
          <w:trHeight w:val="249"/>
        </w:trPr>
        <w:tc>
          <w:tcPr>
            <w:tcW w:w="2411" w:type="dxa"/>
            <w:vMerge/>
            <w:tcBorders>
              <w:left w:val="single" w:sz="4" w:space="0" w:color="000000"/>
            </w:tcBorders>
            <w:shd w:val="clear" w:color="auto" w:fill="auto"/>
          </w:tcPr>
          <w:p w14:paraId="5A3DA878" w14:textId="77777777" w:rsidR="00C62DFE" w:rsidRPr="00C62DFE" w:rsidRDefault="00C62DFE" w:rsidP="00C62DFE">
            <w:pPr>
              <w:jc w:val="both"/>
              <w:rPr>
                <w:b/>
                <w:bCs/>
              </w:rPr>
            </w:pPr>
          </w:p>
        </w:tc>
        <w:tc>
          <w:tcPr>
            <w:tcW w:w="7942" w:type="dxa"/>
            <w:gridSpan w:val="8"/>
            <w:tcBorders>
              <w:top w:val="single" w:sz="4" w:space="0" w:color="auto"/>
              <w:left w:val="single" w:sz="4" w:space="0" w:color="000000"/>
              <w:bottom w:val="single" w:sz="4" w:space="0" w:color="000000"/>
              <w:right w:val="single" w:sz="4" w:space="0" w:color="auto"/>
            </w:tcBorders>
            <w:shd w:val="clear" w:color="auto" w:fill="auto"/>
          </w:tcPr>
          <w:p w14:paraId="0A74DB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Практическое занятие</w:t>
            </w:r>
          </w:p>
        </w:tc>
        <w:tc>
          <w:tcPr>
            <w:tcW w:w="1559" w:type="dxa"/>
            <w:tcBorders>
              <w:top w:val="single" w:sz="4" w:space="0" w:color="auto"/>
              <w:left w:val="single" w:sz="4" w:space="0" w:color="auto"/>
              <w:right w:val="single" w:sz="4" w:space="0" w:color="auto"/>
            </w:tcBorders>
            <w:shd w:val="clear" w:color="auto" w:fill="auto"/>
          </w:tcPr>
          <w:p w14:paraId="40236B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auto"/>
              <w:right w:val="single" w:sz="4" w:space="0" w:color="auto"/>
            </w:tcBorders>
          </w:tcPr>
          <w:p w14:paraId="29D378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5B62EB6" w14:textId="77777777" w:rsidTr="0095072D">
        <w:trPr>
          <w:trHeight w:val="321"/>
        </w:trPr>
        <w:tc>
          <w:tcPr>
            <w:tcW w:w="2411" w:type="dxa"/>
            <w:vMerge w:val="restart"/>
            <w:tcBorders>
              <w:top w:val="single" w:sz="4" w:space="0" w:color="000000"/>
              <w:left w:val="single" w:sz="4" w:space="0" w:color="000000"/>
            </w:tcBorders>
            <w:shd w:val="clear" w:color="auto" w:fill="auto"/>
          </w:tcPr>
          <w:p w14:paraId="699F03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2.10 Системы тригонометрических уравнений</w:t>
            </w:r>
          </w:p>
        </w:tc>
        <w:tc>
          <w:tcPr>
            <w:tcW w:w="7942" w:type="dxa"/>
            <w:gridSpan w:val="8"/>
            <w:tcBorders>
              <w:top w:val="single" w:sz="4" w:space="0" w:color="000000"/>
              <w:left w:val="single" w:sz="4" w:space="0" w:color="000000"/>
              <w:bottom w:val="single" w:sz="4" w:space="0" w:color="auto"/>
            </w:tcBorders>
            <w:shd w:val="clear" w:color="auto" w:fill="auto"/>
          </w:tcPr>
          <w:p w14:paraId="1459B3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03C118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auto"/>
              <w:left w:val="single" w:sz="4" w:space="0" w:color="auto"/>
              <w:bottom w:val="single" w:sz="4" w:space="0" w:color="auto"/>
              <w:right w:val="single" w:sz="4" w:space="0" w:color="auto"/>
            </w:tcBorders>
          </w:tcPr>
          <w:p w14:paraId="2B7940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134C311A" w14:textId="77777777" w:rsidTr="0095072D">
        <w:trPr>
          <w:trHeight w:val="513"/>
        </w:trPr>
        <w:tc>
          <w:tcPr>
            <w:tcW w:w="2411" w:type="dxa"/>
            <w:vMerge/>
            <w:tcBorders>
              <w:left w:val="single" w:sz="4" w:space="0" w:color="000000"/>
            </w:tcBorders>
            <w:shd w:val="clear" w:color="auto" w:fill="auto"/>
          </w:tcPr>
          <w:p w14:paraId="192AECF6" w14:textId="77777777" w:rsidR="00C62DFE" w:rsidRPr="00C62DFE" w:rsidRDefault="00C62DFE" w:rsidP="00C62DFE">
            <w:pPr>
              <w:jc w:val="both"/>
              <w:rPr>
                <w:b/>
                <w:bCs/>
              </w:rPr>
            </w:pPr>
          </w:p>
        </w:tc>
        <w:tc>
          <w:tcPr>
            <w:tcW w:w="425" w:type="dxa"/>
            <w:gridSpan w:val="4"/>
            <w:tcBorders>
              <w:top w:val="single" w:sz="4" w:space="0" w:color="auto"/>
              <w:left w:val="single" w:sz="4" w:space="0" w:color="000000"/>
              <w:right w:val="single" w:sz="4" w:space="0" w:color="auto"/>
            </w:tcBorders>
            <w:shd w:val="clear" w:color="auto" w:fill="auto"/>
          </w:tcPr>
          <w:p w14:paraId="1ED161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1.</w:t>
            </w:r>
          </w:p>
        </w:tc>
        <w:tc>
          <w:tcPr>
            <w:tcW w:w="7517" w:type="dxa"/>
            <w:gridSpan w:val="4"/>
            <w:tcBorders>
              <w:top w:val="single" w:sz="4" w:space="0" w:color="auto"/>
              <w:left w:val="single" w:sz="4" w:space="0" w:color="auto"/>
            </w:tcBorders>
            <w:shd w:val="clear" w:color="auto" w:fill="auto"/>
          </w:tcPr>
          <w:p w14:paraId="61A867A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Системы простейших тригонометрических уравнений.</w:t>
            </w:r>
          </w:p>
        </w:tc>
        <w:tc>
          <w:tcPr>
            <w:tcW w:w="1559" w:type="dxa"/>
            <w:tcBorders>
              <w:top w:val="single" w:sz="4" w:space="0" w:color="auto"/>
              <w:left w:val="single" w:sz="4" w:space="0" w:color="000000"/>
              <w:right w:val="single" w:sz="4" w:space="0" w:color="000000"/>
            </w:tcBorders>
            <w:shd w:val="clear" w:color="auto" w:fill="auto"/>
          </w:tcPr>
          <w:p w14:paraId="149DFFA3" w14:textId="77777777" w:rsidR="00C62DFE" w:rsidRPr="00C62DFE" w:rsidRDefault="00C62DFE" w:rsidP="00C62DF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3682" w:type="dxa"/>
            <w:vMerge w:val="restart"/>
            <w:tcBorders>
              <w:top w:val="single" w:sz="4" w:space="0" w:color="auto"/>
              <w:left w:val="single" w:sz="4" w:space="0" w:color="auto"/>
              <w:right w:val="single" w:sz="4" w:space="0" w:color="auto"/>
            </w:tcBorders>
          </w:tcPr>
          <w:p w14:paraId="0C64D5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59EC219" w14:textId="77777777" w:rsidTr="0095072D">
        <w:trPr>
          <w:trHeight w:val="281"/>
        </w:trPr>
        <w:tc>
          <w:tcPr>
            <w:tcW w:w="2411" w:type="dxa"/>
            <w:vMerge/>
            <w:tcBorders>
              <w:left w:val="single" w:sz="4" w:space="0" w:color="000000"/>
            </w:tcBorders>
            <w:shd w:val="clear" w:color="auto" w:fill="auto"/>
          </w:tcPr>
          <w:p w14:paraId="6D046C96" w14:textId="77777777" w:rsidR="00C62DFE" w:rsidRPr="00C62DFE" w:rsidRDefault="00C62DFE" w:rsidP="00C62DFE">
            <w:pPr>
              <w:jc w:val="both"/>
              <w:rPr>
                <w:b/>
                <w:bCs/>
              </w:rPr>
            </w:pPr>
          </w:p>
        </w:tc>
        <w:tc>
          <w:tcPr>
            <w:tcW w:w="7942" w:type="dxa"/>
            <w:gridSpan w:val="8"/>
            <w:tcBorders>
              <w:top w:val="single" w:sz="4" w:space="0" w:color="auto"/>
              <w:left w:val="single" w:sz="4" w:space="0" w:color="000000"/>
              <w:bottom w:val="single" w:sz="4" w:space="0" w:color="auto"/>
            </w:tcBorders>
            <w:shd w:val="clear" w:color="auto" w:fill="auto"/>
          </w:tcPr>
          <w:p w14:paraId="5DC6B4E5" w14:textId="77777777" w:rsidR="00C62DFE" w:rsidRPr="00C62DFE" w:rsidRDefault="00C62DFE" w:rsidP="00C62DFE">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bCs/>
                <w:lang w:eastAsia="zh-CN"/>
              </w:rPr>
            </w:pPr>
            <w:r w:rsidRPr="00C62DFE">
              <w:rPr>
                <w:b/>
                <w:bCs/>
                <w:lang w:eastAsia="zh-CN"/>
              </w:rPr>
              <w:t>Практическое занятие</w:t>
            </w:r>
          </w:p>
        </w:tc>
        <w:tc>
          <w:tcPr>
            <w:tcW w:w="1559" w:type="dxa"/>
            <w:tcBorders>
              <w:left w:val="single" w:sz="4" w:space="0" w:color="000000"/>
              <w:right w:val="single" w:sz="4" w:space="0" w:color="auto"/>
            </w:tcBorders>
            <w:shd w:val="clear" w:color="auto" w:fill="auto"/>
          </w:tcPr>
          <w:p w14:paraId="2B169F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auto"/>
              <w:right w:val="single" w:sz="4" w:space="0" w:color="auto"/>
            </w:tcBorders>
          </w:tcPr>
          <w:p w14:paraId="1DF25B2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665FC26" w14:textId="77777777" w:rsidTr="0095072D">
        <w:trPr>
          <w:trHeight w:val="291"/>
        </w:trPr>
        <w:tc>
          <w:tcPr>
            <w:tcW w:w="2411" w:type="dxa"/>
            <w:vMerge w:val="restart"/>
            <w:tcBorders>
              <w:top w:val="single" w:sz="4" w:space="0" w:color="000000"/>
              <w:left w:val="single" w:sz="4" w:space="0" w:color="000000"/>
            </w:tcBorders>
            <w:shd w:val="clear" w:color="auto" w:fill="auto"/>
          </w:tcPr>
          <w:p w14:paraId="6689335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2.11 Решение задач. основы тригонометрии. Тригонометрические функции</w:t>
            </w:r>
          </w:p>
        </w:tc>
        <w:tc>
          <w:tcPr>
            <w:tcW w:w="7942" w:type="dxa"/>
            <w:gridSpan w:val="8"/>
            <w:tcBorders>
              <w:top w:val="single" w:sz="4" w:space="0" w:color="000000"/>
              <w:left w:val="single" w:sz="4" w:space="0" w:color="000000"/>
              <w:bottom w:val="single" w:sz="4" w:space="0" w:color="auto"/>
            </w:tcBorders>
            <w:shd w:val="clear" w:color="auto" w:fill="auto"/>
          </w:tcPr>
          <w:p w14:paraId="3884616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999BED4" w14:textId="77777777" w:rsidR="00C62DFE" w:rsidRPr="00C62DFE" w:rsidRDefault="00C62DFE" w:rsidP="00C62DFE">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000000"/>
              <w:left w:val="single" w:sz="4" w:space="0" w:color="auto"/>
              <w:bottom w:val="single" w:sz="4" w:space="0" w:color="auto"/>
              <w:right w:val="single" w:sz="4" w:space="0" w:color="auto"/>
            </w:tcBorders>
          </w:tcPr>
          <w:p w14:paraId="2A3AA20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45CB9D5E" w14:textId="77777777" w:rsidTr="0095072D">
        <w:trPr>
          <w:trHeight w:val="930"/>
        </w:trPr>
        <w:tc>
          <w:tcPr>
            <w:tcW w:w="2411" w:type="dxa"/>
            <w:vMerge/>
            <w:tcBorders>
              <w:left w:val="single" w:sz="4" w:space="0" w:color="000000"/>
            </w:tcBorders>
            <w:shd w:val="clear" w:color="auto" w:fill="auto"/>
          </w:tcPr>
          <w:p w14:paraId="3186F3FB"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14AA4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7890A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F63794E" w14:textId="77777777" w:rsidR="00C62DFE" w:rsidRPr="00C62DFE" w:rsidRDefault="00C62DFE" w:rsidP="00C62DFE">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2" w:type="dxa"/>
            <w:vMerge w:val="restart"/>
            <w:tcBorders>
              <w:top w:val="single" w:sz="4" w:space="0" w:color="auto"/>
              <w:left w:val="single" w:sz="4" w:space="0" w:color="auto"/>
              <w:right w:val="single" w:sz="4" w:space="0" w:color="auto"/>
            </w:tcBorders>
          </w:tcPr>
          <w:p w14:paraId="56318BC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A626092" w14:textId="77777777" w:rsidTr="0095072D">
        <w:trPr>
          <w:trHeight w:val="23"/>
        </w:trPr>
        <w:tc>
          <w:tcPr>
            <w:tcW w:w="2411" w:type="dxa"/>
            <w:vMerge/>
            <w:tcBorders>
              <w:left w:val="single" w:sz="4" w:space="0" w:color="000000"/>
            </w:tcBorders>
            <w:shd w:val="clear" w:color="auto" w:fill="auto"/>
          </w:tcPr>
          <w:p w14:paraId="2F60FDB6" w14:textId="77777777" w:rsidR="00C62DFE" w:rsidRPr="00C62DFE" w:rsidRDefault="00C62DFE" w:rsidP="00C62DFE">
            <w:pPr>
              <w:rPr>
                <w:b/>
                <w:bCs/>
              </w:rPr>
            </w:pPr>
          </w:p>
        </w:tc>
        <w:tc>
          <w:tcPr>
            <w:tcW w:w="7942" w:type="dxa"/>
            <w:gridSpan w:val="8"/>
            <w:tcBorders>
              <w:top w:val="single" w:sz="4" w:space="0" w:color="000000"/>
              <w:left w:val="single" w:sz="4" w:space="0" w:color="000000"/>
              <w:bottom w:val="single" w:sz="4" w:space="0" w:color="000000"/>
            </w:tcBorders>
            <w:shd w:val="clear" w:color="auto" w:fill="auto"/>
          </w:tcPr>
          <w:p w14:paraId="36F1EB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Практическое занятие</w:t>
            </w:r>
          </w:p>
        </w:tc>
        <w:tc>
          <w:tcPr>
            <w:tcW w:w="1559" w:type="dxa"/>
            <w:tcBorders>
              <w:top w:val="single" w:sz="4" w:space="0" w:color="000000"/>
              <w:left w:val="single" w:sz="4" w:space="0" w:color="000000"/>
              <w:right w:val="single" w:sz="4" w:space="0" w:color="auto"/>
            </w:tcBorders>
            <w:shd w:val="clear" w:color="auto" w:fill="auto"/>
          </w:tcPr>
          <w:p w14:paraId="79E1E3A0" w14:textId="77777777" w:rsidR="00C62DFE" w:rsidRPr="00C62DFE" w:rsidRDefault="00C62DFE" w:rsidP="00C62DFE">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auto"/>
              <w:right w:val="single" w:sz="4" w:space="0" w:color="auto"/>
            </w:tcBorders>
          </w:tcPr>
          <w:p w14:paraId="69E67D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56AB511" w14:textId="77777777" w:rsidTr="0095072D">
        <w:trPr>
          <w:trHeight w:val="23"/>
        </w:trPr>
        <w:tc>
          <w:tcPr>
            <w:tcW w:w="2411" w:type="dxa"/>
            <w:tcBorders>
              <w:left w:val="single" w:sz="4" w:space="0" w:color="000000"/>
            </w:tcBorders>
            <w:shd w:val="clear" w:color="auto" w:fill="auto"/>
          </w:tcPr>
          <w:p w14:paraId="3B1F9A3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 xml:space="preserve">Раздел 3. </w:t>
            </w:r>
          </w:p>
        </w:tc>
        <w:tc>
          <w:tcPr>
            <w:tcW w:w="7942" w:type="dxa"/>
            <w:gridSpan w:val="8"/>
            <w:tcBorders>
              <w:top w:val="single" w:sz="4" w:space="0" w:color="000000"/>
              <w:left w:val="single" w:sz="4" w:space="0" w:color="000000"/>
              <w:bottom w:val="single" w:sz="4" w:space="0" w:color="000000"/>
            </w:tcBorders>
            <w:shd w:val="clear" w:color="auto" w:fill="auto"/>
          </w:tcPr>
          <w:p w14:paraId="466B9C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Производная функции, ее применение</w:t>
            </w:r>
          </w:p>
        </w:tc>
        <w:tc>
          <w:tcPr>
            <w:tcW w:w="1559" w:type="dxa"/>
            <w:tcBorders>
              <w:top w:val="single" w:sz="4" w:space="0" w:color="000000"/>
              <w:left w:val="single" w:sz="4" w:space="0" w:color="000000"/>
              <w:right w:val="single" w:sz="4" w:space="0" w:color="auto"/>
            </w:tcBorders>
            <w:shd w:val="clear" w:color="auto" w:fill="auto"/>
          </w:tcPr>
          <w:p w14:paraId="29628B85" w14:textId="77777777" w:rsidR="00C62DFE" w:rsidRPr="00C62DFE" w:rsidRDefault="00C62DFE" w:rsidP="00C62DFE">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26</w:t>
            </w:r>
          </w:p>
        </w:tc>
        <w:tc>
          <w:tcPr>
            <w:tcW w:w="3682" w:type="dxa"/>
            <w:tcBorders>
              <w:left w:val="single" w:sz="4" w:space="0" w:color="auto"/>
              <w:right w:val="single" w:sz="4" w:space="0" w:color="auto"/>
            </w:tcBorders>
          </w:tcPr>
          <w:p w14:paraId="448F38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77335C42" w14:textId="77777777" w:rsidTr="0095072D">
        <w:trPr>
          <w:trHeight w:val="288"/>
        </w:trPr>
        <w:tc>
          <w:tcPr>
            <w:tcW w:w="2411" w:type="dxa"/>
            <w:vMerge w:val="restart"/>
            <w:tcBorders>
              <w:left w:val="single" w:sz="4" w:space="0" w:color="000000"/>
            </w:tcBorders>
            <w:shd w:val="clear" w:color="auto" w:fill="auto"/>
          </w:tcPr>
          <w:p w14:paraId="29B1392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3.1. Понятие производной. Формулы и правила дифференцирования</w:t>
            </w:r>
          </w:p>
        </w:tc>
        <w:tc>
          <w:tcPr>
            <w:tcW w:w="7942" w:type="dxa"/>
            <w:gridSpan w:val="8"/>
            <w:tcBorders>
              <w:top w:val="single" w:sz="4" w:space="0" w:color="000000"/>
              <w:left w:val="single" w:sz="4" w:space="0" w:color="000000"/>
              <w:bottom w:val="single" w:sz="4" w:space="0" w:color="auto"/>
            </w:tcBorders>
            <w:shd w:val="clear" w:color="auto" w:fill="auto"/>
          </w:tcPr>
          <w:p w14:paraId="0EEA36D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A463C8E" w14:textId="77777777" w:rsidR="00C62DFE" w:rsidRPr="00C62DFE" w:rsidRDefault="00C62DFE" w:rsidP="00C62DFE">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auto"/>
              <w:left w:val="single" w:sz="4" w:space="0" w:color="000000"/>
              <w:bottom w:val="single" w:sz="4" w:space="0" w:color="auto"/>
              <w:right w:val="single" w:sz="4" w:space="0" w:color="000000"/>
            </w:tcBorders>
          </w:tcPr>
          <w:p w14:paraId="038DEFC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 ОК.03, ОК.04, ОК.05, ОК.06, ОК.07</w:t>
            </w:r>
          </w:p>
        </w:tc>
      </w:tr>
      <w:tr w:rsidR="00C62DFE" w:rsidRPr="00C62DFE" w14:paraId="0FCC0EBF" w14:textId="77777777" w:rsidTr="0095072D">
        <w:trPr>
          <w:trHeight w:val="525"/>
        </w:trPr>
        <w:tc>
          <w:tcPr>
            <w:tcW w:w="2411" w:type="dxa"/>
            <w:vMerge/>
            <w:tcBorders>
              <w:left w:val="single" w:sz="4" w:space="0" w:color="000000"/>
            </w:tcBorders>
            <w:shd w:val="clear" w:color="auto" w:fill="auto"/>
          </w:tcPr>
          <w:p w14:paraId="08674312" w14:textId="77777777" w:rsidR="00C62DFE" w:rsidRPr="00C62DFE" w:rsidRDefault="00C62DFE" w:rsidP="00C62DFE">
            <w:pPr>
              <w:rPr>
                <w:b/>
                <w:bCs/>
                <w:i/>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C84BD0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B54142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394E92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72C1CC6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E1530D8" w14:textId="77777777" w:rsidTr="0095072D">
        <w:trPr>
          <w:trHeight w:val="279"/>
        </w:trPr>
        <w:tc>
          <w:tcPr>
            <w:tcW w:w="2411" w:type="dxa"/>
            <w:vMerge/>
            <w:tcBorders>
              <w:left w:val="single" w:sz="4" w:space="0" w:color="000000"/>
            </w:tcBorders>
            <w:shd w:val="clear" w:color="auto" w:fill="auto"/>
          </w:tcPr>
          <w:p w14:paraId="225E8231" w14:textId="77777777" w:rsidR="00C62DFE" w:rsidRPr="00C62DFE" w:rsidRDefault="00C62DFE" w:rsidP="00C62DFE">
            <w:pPr>
              <w:rPr>
                <w:b/>
                <w:bCs/>
                <w:i/>
              </w:rPr>
            </w:pPr>
          </w:p>
        </w:tc>
        <w:tc>
          <w:tcPr>
            <w:tcW w:w="7942" w:type="dxa"/>
            <w:gridSpan w:val="8"/>
            <w:tcBorders>
              <w:top w:val="single" w:sz="4" w:space="0" w:color="auto"/>
              <w:left w:val="single" w:sz="4" w:space="0" w:color="000000"/>
              <w:bottom w:val="single" w:sz="4" w:space="0" w:color="auto"/>
            </w:tcBorders>
            <w:shd w:val="clear" w:color="auto" w:fill="auto"/>
          </w:tcPr>
          <w:p w14:paraId="1EB54C3F" w14:textId="77777777" w:rsidR="00C62DFE" w:rsidRPr="00C62DFE" w:rsidRDefault="00C62DFE" w:rsidP="00C62DFE">
            <w:pPr>
              <w:tabs>
                <w:tab w:val="left" w:pos="916"/>
                <w:tab w:val="left" w:pos="1832"/>
                <w:tab w:val="center" w:pos="3041"/>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right w:val="single" w:sz="4" w:space="0" w:color="000000"/>
            </w:tcBorders>
            <w:shd w:val="clear" w:color="auto" w:fill="auto"/>
          </w:tcPr>
          <w:p w14:paraId="2C3ADA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top w:val="single" w:sz="4" w:space="0" w:color="auto"/>
              <w:left w:val="single" w:sz="4" w:space="0" w:color="000000"/>
              <w:right w:val="single" w:sz="4" w:space="0" w:color="000000"/>
            </w:tcBorders>
          </w:tcPr>
          <w:p w14:paraId="68DAD47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734232B" w14:textId="77777777" w:rsidTr="0095072D">
        <w:trPr>
          <w:trHeight w:val="209"/>
        </w:trPr>
        <w:tc>
          <w:tcPr>
            <w:tcW w:w="2411" w:type="dxa"/>
            <w:vMerge w:val="restart"/>
            <w:tcBorders>
              <w:left w:val="single" w:sz="4" w:space="0" w:color="000000"/>
            </w:tcBorders>
            <w:shd w:val="clear" w:color="auto" w:fill="auto"/>
          </w:tcPr>
          <w:p w14:paraId="7DFFAB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3.2. Производные суммы, разности произведения, частного</w:t>
            </w:r>
          </w:p>
        </w:tc>
        <w:tc>
          <w:tcPr>
            <w:tcW w:w="7942" w:type="dxa"/>
            <w:gridSpan w:val="8"/>
            <w:tcBorders>
              <w:top w:val="single" w:sz="4" w:space="0" w:color="auto"/>
              <w:left w:val="single" w:sz="4" w:space="0" w:color="000000"/>
              <w:bottom w:val="single" w:sz="4" w:space="0" w:color="000000"/>
            </w:tcBorders>
            <w:shd w:val="clear" w:color="auto" w:fill="auto"/>
          </w:tcPr>
          <w:p w14:paraId="54758A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3C3D4A9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top w:val="single" w:sz="4" w:space="0" w:color="auto"/>
              <w:left w:val="single" w:sz="4" w:space="0" w:color="000000"/>
              <w:bottom w:val="single" w:sz="4" w:space="0" w:color="auto"/>
              <w:right w:val="single" w:sz="4" w:space="0" w:color="000000"/>
            </w:tcBorders>
          </w:tcPr>
          <w:p w14:paraId="166476F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385B3F57" w14:textId="77777777" w:rsidTr="0095072D">
        <w:trPr>
          <w:trHeight w:val="23"/>
        </w:trPr>
        <w:tc>
          <w:tcPr>
            <w:tcW w:w="2411" w:type="dxa"/>
            <w:vMerge/>
            <w:tcBorders>
              <w:left w:val="single" w:sz="4" w:space="0" w:color="000000"/>
            </w:tcBorders>
            <w:shd w:val="clear" w:color="auto" w:fill="auto"/>
          </w:tcPr>
          <w:p w14:paraId="1635E8C3" w14:textId="77777777" w:rsidR="00C62DFE" w:rsidRPr="00C62DFE" w:rsidRDefault="00C62DFE" w:rsidP="00C62DFE">
            <w:pPr>
              <w:jc w:val="both"/>
              <w:rPr>
                <w:b/>
                <w:bCs/>
              </w:rPr>
            </w:pPr>
          </w:p>
        </w:tc>
        <w:tc>
          <w:tcPr>
            <w:tcW w:w="425" w:type="dxa"/>
            <w:gridSpan w:val="4"/>
            <w:tcBorders>
              <w:top w:val="single" w:sz="4" w:space="0" w:color="000000"/>
              <w:left w:val="single" w:sz="4" w:space="0" w:color="000000"/>
              <w:bottom w:val="single" w:sz="4" w:space="0" w:color="000000"/>
              <w:right w:val="single" w:sz="4" w:space="0" w:color="auto"/>
            </w:tcBorders>
            <w:shd w:val="clear" w:color="auto" w:fill="auto"/>
          </w:tcPr>
          <w:p w14:paraId="2D2F46E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auto"/>
              <w:bottom w:val="single" w:sz="4" w:space="0" w:color="000000"/>
            </w:tcBorders>
            <w:shd w:val="clear" w:color="auto" w:fill="auto"/>
          </w:tcPr>
          <w:p w14:paraId="09BFB9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Формулы дифференцирования. Правила дифференцирования.</w:t>
            </w:r>
          </w:p>
        </w:tc>
        <w:tc>
          <w:tcPr>
            <w:tcW w:w="1559" w:type="dxa"/>
            <w:vMerge w:val="restart"/>
            <w:tcBorders>
              <w:left w:val="single" w:sz="4" w:space="0" w:color="000000"/>
              <w:right w:val="single" w:sz="4" w:space="0" w:color="000000"/>
            </w:tcBorders>
            <w:shd w:val="clear" w:color="auto" w:fill="auto"/>
          </w:tcPr>
          <w:p w14:paraId="1B2A02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35A93B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481BC74" w14:textId="77777777" w:rsidTr="0095072D">
        <w:trPr>
          <w:trHeight w:val="23"/>
        </w:trPr>
        <w:tc>
          <w:tcPr>
            <w:tcW w:w="2411" w:type="dxa"/>
            <w:vMerge/>
            <w:tcBorders>
              <w:left w:val="single" w:sz="4" w:space="0" w:color="000000"/>
            </w:tcBorders>
            <w:shd w:val="clear" w:color="auto" w:fill="auto"/>
          </w:tcPr>
          <w:p w14:paraId="1F99B0CB" w14:textId="77777777" w:rsidR="00C62DFE" w:rsidRPr="00C62DFE" w:rsidRDefault="00C62DFE" w:rsidP="00C62DFE">
            <w:pPr>
              <w:jc w:val="both"/>
              <w:rPr>
                <w:b/>
                <w:bCs/>
              </w:rPr>
            </w:pPr>
          </w:p>
        </w:tc>
        <w:tc>
          <w:tcPr>
            <w:tcW w:w="425" w:type="dxa"/>
            <w:gridSpan w:val="4"/>
            <w:tcBorders>
              <w:top w:val="single" w:sz="4" w:space="0" w:color="000000"/>
              <w:left w:val="single" w:sz="4" w:space="0" w:color="000000"/>
              <w:bottom w:val="single" w:sz="4" w:space="0" w:color="000000"/>
              <w:right w:val="single" w:sz="4" w:space="0" w:color="auto"/>
            </w:tcBorders>
            <w:shd w:val="clear" w:color="auto" w:fill="auto"/>
          </w:tcPr>
          <w:p w14:paraId="66201A7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2.</w:t>
            </w:r>
          </w:p>
        </w:tc>
        <w:tc>
          <w:tcPr>
            <w:tcW w:w="7517" w:type="dxa"/>
            <w:gridSpan w:val="4"/>
            <w:tcBorders>
              <w:top w:val="single" w:sz="4" w:space="0" w:color="000000"/>
              <w:left w:val="single" w:sz="4" w:space="0" w:color="auto"/>
              <w:bottom w:val="single" w:sz="4" w:space="0" w:color="000000"/>
            </w:tcBorders>
            <w:shd w:val="clear" w:color="auto" w:fill="auto"/>
          </w:tcPr>
          <w:p w14:paraId="78A3FB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Вычисление производных</w:t>
            </w:r>
          </w:p>
        </w:tc>
        <w:tc>
          <w:tcPr>
            <w:tcW w:w="1559" w:type="dxa"/>
            <w:vMerge/>
            <w:tcBorders>
              <w:left w:val="single" w:sz="4" w:space="0" w:color="000000"/>
              <w:bottom w:val="single" w:sz="4" w:space="0" w:color="000000"/>
              <w:right w:val="single" w:sz="4" w:space="0" w:color="000000"/>
            </w:tcBorders>
            <w:shd w:val="clear" w:color="auto" w:fill="auto"/>
          </w:tcPr>
          <w:p w14:paraId="4606A13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top w:val="single" w:sz="4" w:space="0" w:color="auto"/>
              <w:left w:val="single" w:sz="4" w:space="0" w:color="000000"/>
              <w:right w:val="single" w:sz="4" w:space="0" w:color="000000"/>
            </w:tcBorders>
          </w:tcPr>
          <w:p w14:paraId="07640E3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5E12AF9" w14:textId="77777777" w:rsidTr="0095072D">
        <w:trPr>
          <w:trHeight w:val="23"/>
        </w:trPr>
        <w:tc>
          <w:tcPr>
            <w:tcW w:w="2411" w:type="dxa"/>
            <w:vMerge/>
            <w:tcBorders>
              <w:left w:val="single" w:sz="4" w:space="0" w:color="000000"/>
            </w:tcBorders>
            <w:shd w:val="clear" w:color="auto" w:fill="auto"/>
          </w:tcPr>
          <w:p w14:paraId="202786A2"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2764BC2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
                <w:bCs/>
                <w:lang w:eastAsia="zh-CN"/>
              </w:rPr>
              <w:t>Практическое занятие</w:t>
            </w:r>
          </w:p>
        </w:tc>
        <w:tc>
          <w:tcPr>
            <w:tcW w:w="1559" w:type="dxa"/>
            <w:tcBorders>
              <w:top w:val="single" w:sz="4" w:space="0" w:color="000000"/>
              <w:left w:val="single" w:sz="4" w:space="0" w:color="000000"/>
              <w:right w:val="single" w:sz="4" w:space="0" w:color="000000"/>
            </w:tcBorders>
            <w:shd w:val="clear" w:color="auto" w:fill="auto"/>
          </w:tcPr>
          <w:p w14:paraId="5E942DE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75B257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26118EB" w14:textId="77777777" w:rsidTr="0095072D">
        <w:trPr>
          <w:trHeight w:val="321"/>
        </w:trPr>
        <w:tc>
          <w:tcPr>
            <w:tcW w:w="2411" w:type="dxa"/>
            <w:vMerge w:val="restart"/>
            <w:tcBorders>
              <w:left w:val="single" w:sz="4" w:space="0" w:color="000000"/>
            </w:tcBorders>
            <w:shd w:val="clear" w:color="auto" w:fill="auto"/>
          </w:tcPr>
          <w:p w14:paraId="3A3A782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lastRenderedPageBreak/>
              <w:t>Тема 3.3 Производные тригонометрических функций. Производная сложной функции</w:t>
            </w:r>
          </w:p>
        </w:tc>
        <w:tc>
          <w:tcPr>
            <w:tcW w:w="7942" w:type="dxa"/>
            <w:gridSpan w:val="8"/>
            <w:tcBorders>
              <w:top w:val="single" w:sz="4" w:space="0" w:color="000000"/>
              <w:left w:val="single" w:sz="4" w:space="0" w:color="000000"/>
              <w:bottom w:val="single" w:sz="4" w:space="0" w:color="auto"/>
            </w:tcBorders>
            <w:shd w:val="clear" w:color="auto" w:fill="auto"/>
          </w:tcPr>
          <w:p w14:paraId="701F9CD8" w14:textId="77777777" w:rsidR="00C62DFE" w:rsidRPr="00C62DFE" w:rsidRDefault="00C62DFE" w:rsidP="00C62DFE">
            <w:pPr>
              <w:rPr>
                <w:b/>
                <w:lang w:eastAsia="zh-CN"/>
              </w:rPr>
            </w:pPr>
            <w:r w:rsidRPr="00C62DFE">
              <w:rPr>
                <w:b/>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07D10B4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000000"/>
              <w:left w:val="single" w:sz="4" w:space="0" w:color="000000"/>
              <w:bottom w:val="single" w:sz="4" w:space="0" w:color="auto"/>
              <w:right w:val="single" w:sz="4" w:space="0" w:color="000000"/>
            </w:tcBorders>
          </w:tcPr>
          <w:p w14:paraId="79AA39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6212FBB7" w14:textId="77777777" w:rsidTr="0095072D">
        <w:trPr>
          <w:trHeight w:val="1005"/>
        </w:trPr>
        <w:tc>
          <w:tcPr>
            <w:tcW w:w="2411" w:type="dxa"/>
            <w:vMerge/>
            <w:tcBorders>
              <w:left w:val="single" w:sz="4" w:space="0" w:color="000000"/>
            </w:tcBorders>
            <w:shd w:val="clear" w:color="auto" w:fill="auto"/>
          </w:tcPr>
          <w:p w14:paraId="3205BCA0" w14:textId="77777777" w:rsidR="00C62DFE" w:rsidRPr="00C62DFE" w:rsidRDefault="00C62DFE" w:rsidP="00C62DFE">
            <w:pPr>
              <w:jc w:val="both"/>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122040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100E8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Определение сложной функции. Производная тригонометрических функций. Производная сложной функции.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AE9B79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4334F7C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75EAAF4" w14:textId="77777777" w:rsidTr="0095072D">
        <w:trPr>
          <w:trHeight w:val="23"/>
        </w:trPr>
        <w:tc>
          <w:tcPr>
            <w:tcW w:w="2411" w:type="dxa"/>
            <w:vMerge/>
            <w:tcBorders>
              <w:left w:val="single" w:sz="4" w:space="0" w:color="000000"/>
              <w:bottom w:val="single" w:sz="4" w:space="0" w:color="000000"/>
            </w:tcBorders>
            <w:shd w:val="clear" w:color="auto" w:fill="auto"/>
          </w:tcPr>
          <w:p w14:paraId="0D4F7493" w14:textId="77777777" w:rsidR="00C62DFE" w:rsidRPr="00C62DFE" w:rsidRDefault="00C62DFE" w:rsidP="00C62DFE">
            <w:pPr>
              <w:jc w:val="both"/>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3C37DDC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Практическое занятие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43115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5FD74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F0350F6" w14:textId="77777777" w:rsidTr="0095072D">
        <w:trPr>
          <w:trHeight w:val="23"/>
        </w:trPr>
        <w:tc>
          <w:tcPr>
            <w:tcW w:w="2411" w:type="dxa"/>
            <w:vMerge w:val="restart"/>
            <w:tcBorders>
              <w:left w:val="single" w:sz="4" w:space="0" w:color="000000"/>
            </w:tcBorders>
            <w:shd w:val="clear" w:color="auto" w:fill="auto"/>
          </w:tcPr>
          <w:p w14:paraId="45D12CD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3.4 Понятие о непрерывности функции. Метод интервалов</w:t>
            </w:r>
          </w:p>
        </w:tc>
        <w:tc>
          <w:tcPr>
            <w:tcW w:w="7942" w:type="dxa"/>
            <w:gridSpan w:val="8"/>
            <w:tcBorders>
              <w:top w:val="single" w:sz="4" w:space="0" w:color="000000"/>
              <w:left w:val="single" w:sz="4" w:space="0" w:color="000000"/>
              <w:bottom w:val="single" w:sz="4" w:space="0" w:color="000000"/>
            </w:tcBorders>
            <w:shd w:val="clear" w:color="auto" w:fill="auto"/>
          </w:tcPr>
          <w:p w14:paraId="04B29BB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30C59E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top w:val="single" w:sz="4" w:space="0" w:color="000000"/>
              <w:left w:val="single" w:sz="4" w:space="0" w:color="000000"/>
              <w:bottom w:val="single" w:sz="4" w:space="0" w:color="auto"/>
              <w:right w:val="single" w:sz="4" w:space="0" w:color="000000"/>
            </w:tcBorders>
          </w:tcPr>
          <w:p w14:paraId="1BE1C30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1B8F119D" w14:textId="77777777" w:rsidTr="0095072D">
        <w:trPr>
          <w:trHeight w:val="23"/>
        </w:trPr>
        <w:tc>
          <w:tcPr>
            <w:tcW w:w="2411" w:type="dxa"/>
            <w:vMerge/>
            <w:tcBorders>
              <w:left w:val="single" w:sz="4" w:space="0" w:color="000000"/>
            </w:tcBorders>
            <w:shd w:val="clear" w:color="auto" w:fill="auto"/>
          </w:tcPr>
          <w:p w14:paraId="7D45C568" w14:textId="77777777" w:rsidR="00C62DFE" w:rsidRPr="00C62DFE" w:rsidRDefault="00C62DFE" w:rsidP="00C62DFE">
            <w:pPr>
              <w:rPr>
                <w:b/>
                <w:bCs/>
                <w:i/>
              </w:rPr>
            </w:pPr>
          </w:p>
        </w:tc>
        <w:tc>
          <w:tcPr>
            <w:tcW w:w="425" w:type="dxa"/>
            <w:gridSpan w:val="4"/>
            <w:tcBorders>
              <w:top w:val="single" w:sz="4" w:space="0" w:color="000000"/>
              <w:left w:val="single" w:sz="4" w:space="0" w:color="000000"/>
              <w:bottom w:val="single" w:sz="4" w:space="0" w:color="000000"/>
              <w:right w:val="single" w:sz="4" w:space="0" w:color="auto"/>
            </w:tcBorders>
            <w:shd w:val="clear" w:color="auto" w:fill="auto"/>
          </w:tcPr>
          <w:p w14:paraId="78B311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000000"/>
              <w:left w:val="single" w:sz="4" w:space="0" w:color="auto"/>
              <w:bottom w:val="single" w:sz="4" w:space="0" w:color="000000"/>
            </w:tcBorders>
            <w:shd w:val="clear" w:color="auto" w:fill="auto"/>
          </w:tcPr>
          <w:p w14:paraId="08A1294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9B8C29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300DC6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3CA6EF1" w14:textId="77777777" w:rsidTr="0095072D">
        <w:trPr>
          <w:trHeight w:val="23"/>
        </w:trPr>
        <w:tc>
          <w:tcPr>
            <w:tcW w:w="2411" w:type="dxa"/>
            <w:vMerge/>
            <w:tcBorders>
              <w:left w:val="single" w:sz="4" w:space="0" w:color="000000"/>
            </w:tcBorders>
            <w:shd w:val="clear" w:color="auto" w:fill="auto"/>
          </w:tcPr>
          <w:p w14:paraId="5AA387A7" w14:textId="77777777" w:rsidR="00C62DFE" w:rsidRPr="00C62DFE" w:rsidRDefault="00C62DFE" w:rsidP="00C62DFE">
            <w:pPr>
              <w:rPr>
                <w:b/>
                <w:bCs/>
                <w:i/>
              </w:rPr>
            </w:pPr>
          </w:p>
        </w:tc>
        <w:tc>
          <w:tcPr>
            <w:tcW w:w="7942" w:type="dxa"/>
            <w:gridSpan w:val="8"/>
            <w:tcBorders>
              <w:top w:val="single" w:sz="4" w:space="0" w:color="000000"/>
              <w:left w:val="single" w:sz="4" w:space="0" w:color="000000"/>
              <w:bottom w:val="single" w:sz="4" w:space="0" w:color="000000"/>
            </w:tcBorders>
            <w:shd w:val="clear" w:color="auto" w:fill="auto"/>
          </w:tcPr>
          <w:p w14:paraId="4E9806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000000"/>
              <w:left w:val="single" w:sz="4" w:space="0" w:color="000000"/>
              <w:right w:val="single" w:sz="4" w:space="0" w:color="000000"/>
            </w:tcBorders>
            <w:shd w:val="clear" w:color="auto" w:fill="auto"/>
          </w:tcPr>
          <w:p w14:paraId="3948FCD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right w:val="single" w:sz="4" w:space="0" w:color="000000"/>
            </w:tcBorders>
          </w:tcPr>
          <w:p w14:paraId="401800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FE09FCB" w14:textId="77777777" w:rsidTr="0095072D">
        <w:trPr>
          <w:trHeight w:val="300"/>
        </w:trPr>
        <w:tc>
          <w:tcPr>
            <w:tcW w:w="2411" w:type="dxa"/>
            <w:vMerge w:val="restart"/>
            <w:tcBorders>
              <w:left w:val="single" w:sz="4" w:space="0" w:color="000000"/>
            </w:tcBorders>
            <w:shd w:val="clear" w:color="auto" w:fill="auto"/>
          </w:tcPr>
          <w:p w14:paraId="380F1C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3.5 Геометрический и физический смысл производной</w:t>
            </w:r>
          </w:p>
        </w:tc>
        <w:tc>
          <w:tcPr>
            <w:tcW w:w="7942" w:type="dxa"/>
            <w:gridSpan w:val="8"/>
            <w:tcBorders>
              <w:top w:val="single" w:sz="4" w:space="0" w:color="000000"/>
              <w:left w:val="single" w:sz="4" w:space="0" w:color="000000"/>
              <w:bottom w:val="single" w:sz="4" w:space="0" w:color="auto"/>
            </w:tcBorders>
            <w:shd w:val="clear" w:color="auto" w:fill="auto"/>
          </w:tcPr>
          <w:p w14:paraId="36B7966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000000"/>
              <w:left w:val="single" w:sz="4" w:space="0" w:color="000000"/>
              <w:right w:val="single" w:sz="4" w:space="0" w:color="000000"/>
            </w:tcBorders>
            <w:shd w:val="clear" w:color="auto" w:fill="auto"/>
          </w:tcPr>
          <w:p w14:paraId="3C10C00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top w:val="single" w:sz="4" w:space="0" w:color="000000"/>
              <w:left w:val="single" w:sz="4" w:space="0" w:color="000000"/>
              <w:bottom w:val="single" w:sz="4" w:space="0" w:color="auto"/>
              <w:right w:val="single" w:sz="4" w:space="0" w:color="000000"/>
            </w:tcBorders>
          </w:tcPr>
          <w:p w14:paraId="69A3E6F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2D15F591" w14:textId="77777777" w:rsidTr="0095072D">
        <w:trPr>
          <w:trHeight w:val="240"/>
        </w:trPr>
        <w:tc>
          <w:tcPr>
            <w:tcW w:w="2411" w:type="dxa"/>
            <w:vMerge/>
            <w:tcBorders>
              <w:left w:val="single" w:sz="4" w:space="0" w:color="000000"/>
            </w:tcBorders>
            <w:shd w:val="clear" w:color="auto" w:fill="auto"/>
          </w:tcPr>
          <w:p w14:paraId="775F1791"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6181A4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5B5C2E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Геометрический смысл производной функции – угловой коэффициент касательной к графику функции в точке. </w:t>
            </w:r>
          </w:p>
        </w:tc>
        <w:tc>
          <w:tcPr>
            <w:tcW w:w="1559" w:type="dxa"/>
            <w:vMerge w:val="restart"/>
            <w:tcBorders>
              <w:left w:val="single" w:sz="4" w:space="0" w:color="000000"/>
              <w:right w:val="single" w:sz="4" w:space="0" w:color="000000"/>
            </w:tcBorders>
            <w:shd w:val="clear" w:color="auto" w:fill="auto"/>
          </w:tcPr>
          <w:p w14:paraId="1903FED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top w:val="single" w:sz="4" w:space="0" w:color="auto"/>
              <w:left w:val="single" w:sz="4" w:space="0" w:color="000000"/>
              <w:right w:val="single" w:sz="4" w:space="0" w:color="000000"/>
            </w:tcBorders>
          </w:tcPr>
          <w:p w14:paraId="4953C0B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CB45D53" w14:textId="77777777" w:rsidTr="0095072D">
        <w:trPr>
          <w:trHeight w:val="240"/>
        </w:trPr>
        <w:tc>
          <w:tcPr>
            <w:tcW w:w="2411" w:type="dxa"/>
            <w:vMerge/>
            <w:tcBorders>
              <w:left w:val="single" w:sz="4" w:space="0" w:color="000000"/>
            </w:tcBorders>
            <w:shd w:val="clear" w:color="auto" w:fill="auto"/>
          </w:tcPr>
          <w:p w14:paraId="3E7A8C86"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E6DCA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54F0C2A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Уравнение касательной к графику функции. Алгоритм составления уравнения касательной к графику функции y=f(x)</w:t>
            </w:r>
          </w:p>
        </w:tc>
        <w:tc>
          <w:tcPr>
            <w:tcW w:w="1559" w:type="dxa"/>
            <w:vMerge/>
            <w:tcBorders>
              <w:left w:val="single" w:sz="4" w:space="0" w:color="000000"/>
              <w:bottom w:val="single" w:sz="4" w:space="0" w:color="000000"/>
              <w:right w:val="single" w:sz="4" w:space="0" w:color="000000"/>
            </w:tcBorders>
            <w:shd w:val="clear" w:color="auto" w:fill="auto"/>
          </w:tcPr>
          <w:p w14:paraId="3367AE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top w:val="single" w:sz="4" w:space="0" w:color="auto"/>
              <w:left w:val="single" w:sz="4" w:space="0" w:color="000000"/>
              <w:right w:val="single" w:sz="4" w:space="0" w:color="000000"/>
            </w:tcBorders>
          </w:tcPr>
          <w:p w14:paraId="2BAE670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634DE3C" w14:textId="77777777" w:rsidTr="0095072D">
        <w:trPr>
          <w:trHeight w:val="240"/>
        </w:trPr>
        <w:tc>
          <w:tcPr>
            <w:tcW w:w="2411" w:type="dxa"/>
            <w:vMerge/>
            <w:tcBorders>
              <w:left w:val="single" w:sz="4" w:space="0" w:color="000000"/>
            </w:tcBorders>
            <w:shd w:val="clear" w:color="auto" w:fill="auto"/>
          </w:tcPr>
          <w:p w14:paraId="0E6D1FC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B69F5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B08B7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8789D3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64942E6" w14:textId="77777777" w:rsidTr="0095072D">
        <w:trPr>
          <w:trHeight w:val="240"/>
        </w:trPr>
        <w:tc>
          <w:tcPr>
            <w:tcW w:w="2411" w:type="dxa"/>
            <w:vMerge w:val="restart"/>
            <w:tcBorders>
              <w:left w:val="single" w:sz="4" w:space="0" w:color="000000"/>
            </w:tcBorders>
            <w:shd w:val="clear" w:color="auto" w:fill="auto"/>
          </w:tcPr>
          <w:p w14:paraId="153EA3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3.6 Физический смысл производной в профессиональных задачах</w:t>
            </w:r>
          </w:p>
        </w:tc>
        <w:tc>
          <w:tcPr>
            <w:tcW w:w="7942" w:type="dxa"/>
            <w:gridSpan w:val="8"/>
            <w:tcBorders>
              <w:top w:val="single" w:sz="4" w:space="0" w:color="auto"/>
              <w:left w:val="single" w:sz="4" w:space="0" w:color="000000"/>
              <w:bottom w:val="single" w:sz="4" w:space="0" w:color="000000"/>
            </w:tcBorders>
            <w:shd w:val="clear" w:color="auto" w:fill="auto"/>
          </w:tcPr>
          <w:p w14:paraId="1F0107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0583F04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1A65CF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6B6509D4" w14:textId="77777777" w:rsidTr="0095072D">
        <w:trPr>
          <w:trHeight w:val="240"/>
        </w:trPr>
        <w:tc>
          <w:tcPr>
            <w:tcW w:w="2411" w:type="dxa"/>
            <w:vMerge/>
            <w:tcBorders>
              <w:left w:val="single" w:sz="4" w:space="0" w:color="000000"/>
            </w:tcBorders>
            <w:shd w:val="clear" w:color="auto" w:fill="auto"/>
          </w:tcPr>
          <w:p w14:paraId="53986338"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8234A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1CE3D96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Физический (механический) смысл производной – мгновенная скорость в момент времени t: v = S′ (t).</w:t>
            </w:r>
          </w:p>
        </w:tc>
        <w:tc>
          <w:tcPr>
            <w:tcW w:w="1559" w:type="dxa"/>
            <w:tcBorders>
              <w:left w:val="single" w:sz="4" w:space="0" w:color="000000"/>
              <w:bottom w:val="single" w:sz="4" w:space="0" w:color="000000"/>
              <w:right w:val="single" w:sz="4" w:space="0" w:color="000000"/>
            </w:tcBorders>
            <w:shd w:val="clear" w:color="auto" w:fill="auto"/>
          </w:tcPr>
          <w:p w14:paraId="6C183D0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8EB067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0BF10B2" w14:textId="77777777" w:rsidTr="0095072D">
        <w:trPr>
          <w:trHeight w:val="240"/>
        </w:trPr>
        <w:tc>
          <w:tcPr>
            <w:tcW w:w="2411" w:type="dxa"/>
            <w:vMerge/>
            <w:tcBorders>
              <w:left w:val="single" w:sz="4" w:space="0" w:color="000000"/>
            </w:tcBorders>
            <w:shd w:val="clear" w:color="auto" w:fill="auto"/>
          </w:tcPr>
          <w:p w14:paraId="1E37062D"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FF49F1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687749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3591AD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7775625" w14:textId="77777777" w:rsidTr="0095072D">
        <w:trPr>
          <w:trHeight w:val="240"/>
        </w:trPr>
        <w:tc>
          <w:tcPr>
            <w:tcW w:w="2411" w:type="dxa"/>
            <w:vMerge w:val="restart"/>
            <w:tcBorders>
              <w:left w:val="single" w:sz="4" w:space="0" w:color="000000"/>
            </w:tcBorders>
            <w:shd w:val="clear" w:color="auto" w:fill="auto"/>
          </w:tcPr>
          <w:p w14:paraId="2CF0454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3.7 Монотонность функции. Точки экстремума</w:t>
            </w:r>
          </w:p>
        </w:tc>
        <w:tc>
          <w:tcPr>
            <w:tcW w:w="7942" w:type="dxa"/>
            <w:gridSpan w:val="8"/>
            <w:tcBorders>
              <w:top w:val="single" w:sz="4" w:space="0" w:color="auto"/>
              <w:left w:val="single" w:sz="4" w:space="0" w:color="000000"/>
              <w:bottom w:val="single" w:sz="4" w:space="0" w:color="000000"/>
            </w:tcBorders>
            <w:shd w:val="clear" w:color="auto" w:fill="auto"/>
          </w:tcPr>
          <w:p w14:paraId="189E424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0A61924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C36A57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3A5BFB6E" w14:textId="77777777" w:rsidTr="0095072D">
        <w:trPr>
          <w:trHeight w:val="240"/>
        </w:trPr>
        <w:tc>
          <w:tcPr>
            <w:tcW w:w="2411" w:type="dxa"/>
            <w:vMerge/>
            <w:tcBorders>
              <w:left w:val="single" w:sz="4" w:space="0" w:color="000000"/>
            </w:tcBorders>
            <w:shd w:val="clear" w:color="auto" w:fill="auto"/>
          </w:tcPr>
          <w:p w14:paraId="7830A9F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DF4A7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2DC3B8C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w:t>
            </w:r>
            <w:r w:rsidRPr="00C62DFE">
              <w:rPr>
                <w:bCs/>
                <w:lang w:eastAsia="zh-CN"/>
              </w:rPr>
              <w:lastRenderedPageBreak/>
              <w:t>функции и построения ее графика с помощью производной. Дробно-линейная функция</w:t>
            </w:r>
          </w:p>
        </w:tc>
        <w:tc>
          <w:tcPr>
            <w:tcW w:w="1559" w:type="dxa"/>
            <w:tcBorders>
              <w:left w:val="single" w:sz="4" w:space="0" w:color="000000"/>
              <w:bottom w:val="single" w:sz="4" w:space="0" w:color="000000"/>
              <w:right w:val="single" w:sz="4" w:space="0" w:color="000000"/>
            </w:tcBorders>
            <w:shd w:val="clear" w:color="auto" w:fill="auto"/>
          </w:tcPr>
          <w:p w14:paraId="48936D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5AEFBE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0E08987" w14:textId="77777777" w:rsidTr="0095072D">
        <w:trPr>
          <w:trHeight w:val="240"/>
        </w:trPr>
        <w:tc>
          <w:tcPr>
            <w:tcW w:w="2411" w:type="dxa"/>
            <w:vMerge/>
            <w:tcBorders>
              <w:left w:val="single" w:sz="4" w:space="0" w:color="000000"/>
            </w:tcBorders>
            <w:shd w:val="clear" w:color="auto" w:fill="auto"/>
          </w:tcPr>
          <w:p w14:paraId="75C96F98"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BCB02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6351BD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E7A321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9A25E85" w14:textId="77777777" w:rsidTr="0095072D">
        <w:trPr>
          <w:trHeight w:val="291"/>
        </w:trPr>
        <w:tc>
          <w:tcPr>
            <w:tcW w:w="2411" w:type="dxa"/>
            <w:vMerge w:val="restart"/>
            <w:tcBorders>
              <w:left w:val="single" w:sz="4" w:space="0" w:color="000000"/>
            </w:tcBorders>
            <w:shd w:val="clear" w:color="auto" w:fill="auto"/>
          </w:tcPr>
          <w:p w14:paraId="3108CC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Тема 3.8 Исследование функций и построение графиков  </w:t>
            </w:r>
          </w:p>
        </w:tc>
        <w:tc>
          <w:tcPr>
            <w:tcW w:w="7942" w:type="dxa"/>
            <w:gridSpan w:val="8"/>
            <w:tcBorders>
              <w:top w:val="single" w:sz="4" w:space="0" w:color="auto"/>
              <w:left w:val="single" w:sz="4" w:space="0" w:color="000000"/>
              <w:bottom w:val="single" w:sz="4" w:space="0" w:color="000000"/>
            </w:tcBorders>
            <w:shd w:val="clear" w:color="auto" w:fill="auto"/>
          </w:tcPr>
          <w:p w14:paraId="399BDBC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2B4BD8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17C848E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0A924B71" w14:textId="77777777" w:rsidTr="0095072D">
        <w:trPr>
          <w:trHeight w:val="240"/>
        </w:trPr>
        <w:tc>
          <w:tcPr>
            <w:tcW w:w="2411" w:type="dxa"/>
            <w:vMerge/>
            <w:tcBorders>
              <w:left w:val="single" w:sz="4" w:space="0" w:color="000000"/>
            </w:tcBorders>
            <w:shd w:val="clear" w:color="auto" w:fill="auto"/>
          </w:tcPr>
          <w:p w14:paraId="65111DE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CB453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D008E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Исследование функции на монотонность и построение графиков.</w:t>
            </w:r>
          </w:p>
        </w:tc>
        <w:tc>
          <w:tcPr>
            <w:tcW w:w="1559" w:type="dxa"/>
            <w:tcBorders>
              <w:left w:val="single" w:sz="4" w:space="0" w:color="000000"/>
              <w:bottom w:val="single" w:sz="4" w:space="0" w:color="000000"/>
              <w:right w:val="single" w:sz="4" w:space="0" w:color="000000"/>
            </w:tcBorders>
            <w:shd w:val="clear" w:color="auto" w:fill="auto"/>
          </w:tcPr>
          <w:p w14:paraId="696CB3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A30BB6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D296A27" w14:textId="77777777" w:rsidTr="0095072D">
        <w:trPr>
          <w:trHeight w:val="240"/>
        </w:trPr>
        <w:tc>
          <w:tcPr>
            <w:tcW w:w="2411" w:type="dxa"/>
            <w:vMerge/>
            <w:tcBorders>
              <w:left w:val="single" w:sz="4" w:space="0" w:color="000000"/>
            </w:tcBorders>
            <w:shd w:val="clear" w:color="auto" w:fill="auto"/>
          </w:tcPr>
          <w:p w14:paraId="2964EC8B"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FD356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9B218C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06E29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9D855AE" w14:textId="77777777" w:rsidTr="0095072D">
        <w:trPr>
          <w:trHeight w:val="240"/>
        </w:trPr>
        <w:tc>
          <w:tcPr>
            <w:tcW w:w="2411" w:type="dxa"/>
            <w:vMerge w:val="restart"/>
            <w:tcBorders>
              <w:left w:val="single" w:sz="4" w:space="0" w:color="000000"/>
            </w:tcBorders>
            <w:shd w:val="clear" w:color="auto" w:fill="auto"/>
          </w:tcPr>
          <w:p w14:paraId="68DA4E3B" w14:textId="77777777" w:rsidR="00C62DFE" w:rsidRPr="00C62DFE" w:rsidRDefault="00C62DFE" w:rsidP="00C62DFE">
            <w:pPr>
              <w:rPr>
                <w:b/>
                <w:bCs/>
              </w:rPr>
            </w:pPr>
            <w:r w:rsidRPr="00C62DFE">
              <w:rPr>
                <w:b/>
                <w:bCs/>
                <w:lang w:eastAsia="zh-CN"/>
              </w:rPr>
              <w:t>Тема 3.9 Наибольшее и наименьшее значения функции</w:t>
            </w:r>
          </w:p>
        </w:tc>
        <w:tc>
          <w:tcPr>
            <w:tcW w:w="7942" w:type="dxa"/>
            <w:gridSpan w:val="8"/>
            <w:tcBorders>
              <w:top w:val="single" w:sz="4" w:space="0" w:color="auto"/>
              <w:left w:val="single" w:sz="4" w:space="0" w:color="000000"/>
              <w:bottom w:val="single" w:sz="4" w:space="0" w:color="000000"/>
            </w:tcBorders>
            <w:shd w:val="clear" w:color="auto" w:fill="auto"/>
          </w:tcPr>
          <w:p w14:paraId="19F8153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D5282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4153E0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08C00249" w14:textId="77777777" w:rsidTr="0095072D">
        <w:trPr>
          <w:trHeight w:val="240"/>
        </w:trPr>
        <w:tc>
          <w:tcPr>
            <w:tcW w:w="2411" w:type="dxa"/>
            <w:vMerge/>
            <w:tcBorders>
              <w:left w:val="single" w:sz="4" w:space="0" w:color="000000"/>
            </w:tcBorders>
            <w:shd w:val="clear" w:color="auto" w:fill="auto"/>
          </w:tcPr>
          <w:p w14:paraId="0B5BE37C"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F32B56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7663AD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7EB03D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DFF5DD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7F694EE" w14:textId="77777777" w:rsidTr="0095072D">
        <w:trPr>
          <w:trHeight w:val="240"/>
        </w:trPr>
        <w:tc>
          <w:tcPr>
            <w:tcW w:w="2411" w:type="dxa"/>
            <w:vMerge/>
            <w:tcBorders>
              <w:left w:val="single" w:sz="4" w:space="0" w:color="000000"/>
            </w:tcBorders>
            <w:shd w:val="clear" w:color="auto" w:fill="auto"/>
          </w:tcPr>
          <w:p w14:paraId="492463B1"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411477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5F00CC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52718F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2255651" w14:textId="77777777" w:rsidTr="0095072D">
        <w:trPr>
          <w:trHeight w:val="240"/>
        </w:trPr>
        <w:tc>
          <w:tcPr>
            <w:tcW w:w="2411" w:type="dxa"/>
            <w:vMerge w:val="restart"/>
            <w:tcBorders>
              <w:left w:val="single" w:sz="4" w:space="0" w:color="000000"/>
            </w:tcBorders>
            <w:shd w:val="clear" w:color="auto" w:fill="auto"/>
          </w:tcPr>
          <w:p w14:paraId="69BC1AF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3.10 Нахождение оптимального результата с помощью производной в практических задачах</w:t>
            </w:r>
          </w:p>
        </w:tc>
        <w:tc>
          <w:tcPr>
            <w:tcW w:w="7942" w:type="dxa"/>
            <w:gridSpan w:val="8"/>
            <w:tcBorders>
              <w:top w:val="single" w:sz="4" w:space="0" w:color="auto"/>
              <w:left w:val="single" w:sz="4" w:space="0" w:color="000000"/>
              <w:bottom w:val="single" w:sz="4" w:space="0" w:color="000000"/>
            </w:tcBorders>
            <w:shd w:val="clear" w:color="auto" w:fill="auto"/>
          </w:tcPr>
          <w:p w14:paraId="706371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3214EA7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6774426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58E46EDA" w14:textId="77777777" w:rsidTr="0095072D">
        <w:trPr>
          <w:trHeight w:val="240"/>
        </w:trPr>
        <w:tc>
          <w:tcPr>
            <w:tcW w:w="2411" w:type="dxa"/>
            <w:vMerge/>
            <w:tcBorders>
              <w:left w:val="single" w:sz="4" w:space="0" w:color="000000"/>
            </w:tcBorders>
            <w:shd w:val="clear" w:color="auto" w:fill="auto"/>
          </w:tcPr>
          <w:p w14:paraId="1D6D51E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5EB8A6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3</w:t>
            </w:r>
          </w:p>
        </w:tc>
        <w:tc>
          <w:tcPr>
            <w:tcW w:w="1559" w:type="dxa"/>
            <w:vMerge w:val="restart"/>
            <w:tcBorders>
              <w:left w:val="single" w:sz="4" w:space="0" w:color="000000"/>
              <w:right w:val="single" w:sz="4" w:space="0" w:color="000000"/>
            </w:tcBorders>
            <w:shd w:val="clear" w:color="auto" w:fill="auto"/>
          </w:tcPr>
          <w:p w14:paraId="382914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1AF58B0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C80F222" w14:textId="77777777" w:rsidTr="0095072D">
        <w:trPr>
          <w:trHeight w:val="240"/>
        </w:trPr>
        <w:tc>
          <w:tcPr>
            <w:tcW w:w="2411" w:type="dxa"/>
            <w:vMerge/>
            <w:tcBorders>
              <w:left w:val="single" w:sz="4" w:space="0" w:color="000000"/>
            </w:tcBorders>
            <w:shd w:val="clear" w:color="auto" w:fill="auto"/>
          </w:tcPr>
          <w:p w14:paraId="4E7D881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40DA03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6C2C4E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Нахождение наименьшего и наибольшего значения функции в задачах с профессионально-ориентированным содержанием</w:t>
            </w:r>
          </w:p>
        </w:tc>
        <w:tc>
          <w:tcPr>
            <w:tcW w:w="1559" w:type="dxa"/>
            <w:vMerge/>
            <w:tcBorders>
              <w:left w:val="single" w:sz="4" w:space="0" w:color="000000"/>
              <w:bottom w:val="single" w:sz="4" w:space="0" w:color="000000"/>
              <w:right w:val="single" w:sz="4" w:space="0" w:color="000000"/>
            </w:tcBorders>
            <w:shd w:val="clear" w:color="auto" w:fill="auto"/>
          </w:tcPr>
          <w:p w14:paraId="79092E0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7038C24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A2CC5BF" w14:textId="77777777" w:rsidTr="0095072D">
        <w:trPr>
          <w:trHeight w:val="240"/>
        </w:trPr>
        <w:tc>
          <w:tcPr>
            <w:tcW w:w="2411" w:type="dxa"/>
            <w:vMerge w:val="restart"/>
            <w:tcBorders>
              <w:left w:val="single" w:sz="4" w:space="0" w:color="000000"/>
            </w:tcBorders>
            <w:shd w:val="clear" w:color="auto" w:fill="auto"/>
          </w:tcPr>
          <w:p w14:paraId="09D5D6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3.11 Решение задач. Производная функции, ее применение</w:t>
            </w:r>
          </w:p>
        </w:tc>
        <w:tc>
          <w:tcPr>
            <w:tcW w:w="7942" w:type="dxa"/>
            <w:gridSpan w:val="8"/>
            <w:tcBorders>
              <w:top w:val="single" w:sz="4" w:space="0" w:color="auto"/>
              <w:left w:val="single" w:sz="4" w:space="0" w:color="000000"/>
              <w:bottom w:val="single" w:sz="4" w:space="0" w:color="000000"/>
            </w:tcBorders>
            <w:shd w:val="clear" w:color="auto" w:fill="auto"/>
          </w:tcPr>
          <w:p w14:paraId="6BA3DE8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right w:val="single" w:sz="4" w:space="0" w:color="000000"/>
            </w:tcBorders>
            <w:shd w:val="clear" w:color="auto" w:fill="auto"/>
          </w:tcPr>
          <w:p w14:paraId="089CA8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CE5E2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4D46FA3D" w14:textId="77777777" w:rsidTr="0095072D">
        <w:trPr>
          <w:trHeight w:val="240"/>
        </w:trPr>
        <w:tc>
          <w:tcPr>
            <w:tcW w:w="2411" w:type="dxa"/>
            <w:vMerge/>
            <w:tcBorders>
              <w:left w:val="single" w:sz="4" w:space="0" w:color="000000"/>
            </w:tcBorders>
            <w:shd w:val="clear" w:color="auto" w:fill="auto"/>
          </w:tcPr>
          <w:p w14:paraId="42AAE8F5"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31B7DE2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75D2BE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Формулы и правила дифференцирования. Исследование функций с помощью производной. Наибольшее и наименьшее значения функции.</w:t>
            </w:r>
          </w:p>
        </w:tc>
        <w:tc>
          <w:tcPr>
            <w:tcW w:w="1559" w:type="dxa"/>
            <w:tcBorders>
              <w:left w:val="single" w:sz="4" w:space="0" w:color="000000"/>
              <w:bottom w:val="single" w:sz="4" w:space="0" w:color="000000"/>
              <w:right w:val="single" w:sz="4" w:space="0" w:color="000000"/>
            </w:tcBorders>
            <w:shd w:val="clear" w:color="auto" w:fill="auto"/>
          </w:tcPr>
          <w:p w14:paraId="30F4A4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45F763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AE12C0D" w14:textId="77777777" w:rsidTr="0095072D">
        <w:trPr>
          <w:trHeight w:val="240"/>
        </w:trPr>
        <w:tc>
          <w:tcPr>
            <w:tcW w:w="2411" w:type="dxa"/>
            <w:vMerge/>
            <w:tcBorders>
              <w:left w:val="single" w:sz="4" w:space="0" w:color="000000"/>
            </w:tcBorders>
            <w:shd w:val="clear" w:color="auto" w:fill="auto"/>
          </w:tcPr>
          <w:p w14:paraId="36FAE35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1F0004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F4894A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E7C1FE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6667D39" w14:textId="77777777" w:rsidTr="0095072D">
        <w:trPr>
          <w:trHeight w:val="240"/>
        </w:trPr>
        <w:tc>
          <w:tcPr>
            <w:tcW w:w="2411" w:type="dxa"/>
            <w:tcBorders>
              <w:left w:val="single" w:sz="4" w:space="0" w:color="000000"/>
            </w:tcBorders>
            <w:shd w:val="clear" w:color="auto" w:fill="auto"/>
          </w:tcPr>
          <w:p w14:paraId="4B63B2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 xml:space="preserve">Раздел 4. </w:t>
            </w:r>
          </w:p>
        </w:tc>
        <w:tc>
          <w:tcPr>
            <w:tcW w:w="7942" w:type="dxa"/>
            <w:gridSpan w:val="8"/>
            <w:tcBorders>
              <w:top w:val="single" w:sz="4" w:space="0" w:color="auto"/>
              <w:left w:val="single" w:sz="4" w:space="0" w:color="000000"/>
              <w:bottom w:val="single" w:sz="4" w:space="0" w:color="000000"/>
            </w:tcBorders>
            <w:shd w:val="clear" w:color="auto" w:fill="auto"/>
          </w:tcPr>
          <w:p w14:paraId="4AC7D3E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Первообразная функции, ее применение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F1823F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14</w:t>
            </w:r>
          </w:p>
        </w:tc>
        <w:tc>
          <w:tcPr>
            <w:tcW w:w="3682" w:type="dxa"/>
            <w:tcBorders>
              <w:left w:val="single" w:sz="4" w:space="0" w:color="000000"/>
              <w:bottom w:val="single" w:sz="4" w:space="0" w:color="000000"/>
              <w:right w:val="single" w:sz="4" w:space="0" w:color="000000"/>
            </w:tcBorders>
          </w:tcPr>
          <w:p w14:paraId="0C28DB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0338687F" w14:textId="77777777" w:rsidTr="0095072D">
        <w:trPr>
          <w:trHeight w:val="240"/>
        </w:trPr>
        <w:tc>
          <w:tcPr>
            <w:tcW w:w="2411" w:type="dxa"/>
            <w:vMerge w:val="restart"/>
            <w:tcBorders>
              <w:left w:val="single" w:sz="4" w:space="0" w:color="000000"/>
            </w:tcBorders>
            <w:shd w:val="clear" w:color="auto" w:fill="auto"/>
          </w:tcPr>
          <w:p w14:paraId="74DEAE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
                <w:bCs/>
                <w:lang w:eastAsia="zh-CN"/>
              </w:rPr>
              <w:t xml:space="preserve">Тема 4.1 Первообразная </w:t>
            </w:r>
            <w:r w:rsidRPr="00C62DFE">
              <w:rPr>
                <w:b/>
                <w:bCs/>
                <w:lang w:eastAsia="zh-CN"/>
              </w:rPr>
              <w:lastRenderedPageBreak/>
              <w:t>функции. Правила нахождения первообразных</w:t>
            </w:r>
          </w:p>
        </w:tc>
        <w:tc>
          <w:tcPr>
            <w:tcW w:w="7942" w:type="dxa"/>
            <w:gridSpan w:val="8"/>
            <w:tcBorders>
              <w:top w:val="single" w:sz="4" w:space="0" w:color="auto"/>
              <w:left w:val="single" w:sz="4" w:space="0" w:color="000000"/>
              <w:bottom w:val="single" w:sz="4" w:space="0" w:color="000000"/>
            </w:tcBorders>
            <w:shd w:val="clear" w:color="auto" w:fill="auto"/>
          </w:tcPr>
          <w:p w14:paraId="1DDD1AF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65F77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57661B7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259263A9" w14:textId="77777777" w:rsidTr="0095072D">
        <w:trPr>
          <w:trHeight w:val="240"/>
        </w:trPr>
        <w:tc>
          <w:tcPr>
            <w:tcW w:w="2411" w:type="dxa"/>
            <w:vMerge/>
            <w:tcBorders>
              <w:left w:val="single" w:sz="4" w:space="0" w:color="000000"/>
            </w:tcBorders>
            <w:shd w:val="clear" w:color="auto" w:fill="auto"/>
          </w:tcPr>
          <w:p w14:paraId="260D6F75"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C79B27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13C19E9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w:t>
            </w:r>
          </w:p>
        </w:tc>
        <w:tc>
          <w:tcPr>
            <w:tcW w:w="1559" w:type="dxa"/>
            <w:vMerge w:val="restart"/>
            <w:tcBorders>
              <w:top w:val="single" w:sz="4" w:space="0" w:color="auto"/>
              <w:left w:val="single" w:sz="4" w:space="0" w:color="000000"/>
              <w:right w:val="single" w:sz="4" w:space="0" w:color="000000"/>
            </w:tcBorders>
            <w:shd w:val="clear" w:color="auto" w:fill="auto"/>
          </w:tcPr>
          <w:p w14:paraId="05ECA7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2E27AE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09169B9" w14:textId="77777777" w:rsidTr="0095072D">
        <w:trPr>
          <w:trHeight w:val="240"/>
        </w:trPr>
        <w:tc>
          <w:tcPr>
            <w:tcW w:w="2411" w:type="dxa"/>
            <w:vMerge/>
            <w:tcBorders>
              <w:left w:val="single" w:sz="4" w:space="0" w:color="000000"/>
            </w:tcBorders>
            <w:shd w:val="clear" w:color="auto" w:fill="auto"/>
          </w:tcPr>
          <w:p w14:paraId="7C061F8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1F3CB9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50D73CF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559" w:type="dxa"/>
            <w:vMerge/>
            <w:tcBorders>
              <w:left w:val="single" w:sz="4" w:space="0" w:color="000000"/>
              <w:bottom w:val="single" w:sz="4" w:space="0" w:color="000000"/>
              <w:right w:val="single" w:sz="4" w:space="0" w:color="000000"/>
            </w:tcBorders>
            <w:shd w:val="clear" w:color="auto" w:fill="auto"/>
          </w:tcPr>
          <w:p w14:paraId="6C49F3D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6C1D715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8EE3422" w14:textId="77777777" w:rsidTr="0095072D">
        <w:trPr>
          <w:trHeight w:val="240"/>
        </w:trPr>
        <w:tc>
          <w:tcPr>
            <w:tcW w:w="2411" w:type="dxa"/>
            <w:vMerge/>
            <w:tcBorders>
              <w:left w:val="single" w:sz="4" w:space="0" w:color="000000"/>
            </w:tcBorders>
            <w:shd w:val="clear" w:color="auto" w:fill="auto"/>
          </w:tcPr>
          <w:p w14:paraId="2591BFB1"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373A8D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7211B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7C1B28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9478243" w14:textId="77777777" w:rsidTr="0095072D">
        <w:trPr>
          <w:trHeight w:val="240"/>
        </w:trPr>
        <w:tc>
          <w:tcPr>
            <w:tcW w:w="2411" w:type="dxa"/>
            <w:vMerge w:val="restart"/>
            <w:tcBorders>
              <w:left w:val="single" w:sz="4" w:space="0" w:color="000000"/>
            </w:tcBorders>
            <w:shd w:val="clear" w:color="auto" w:fill="auto"/>
          </w:tcPr>
          <w:p w14:paraId="2552D0A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4.2 Площадь криволинейной трапеции. Формула Ньютона – Лейбница</w:t>
            </w:r>
          </w:p>
        </w:tc>
        <w:tc>
          <w:tcPr>
            <w:tcW w:w="7942" w:type="dxa"/>
            <w:gridSpan w:val="8"/>
            <w:tcBorders>
              <w:top w:val="single" w:sz="4" w:space="0" w:color="auto"/>
              <w:left w:val="single" w:sz="4" w:space="0" w:color="000000"/>
              <w:bottom w:val="single" w:sz="4" w:space="0" w:color="000000"/>
            </w:tcBorders>
            <w:shd w:val="clear" w:color="auto" w:fill="auto"/>
          </w:tcPr>
          <w:p w14:paraId="751B310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F354A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A7583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7DDE71C5" w14:textId="77777777" w:rsidTr="0095072D">
        <w:trPr>
          <w:trHeight w:val="240"/>
        </w:trPr>
        <w:tc>
          <w:tcPr>
            <w:tcW w:w="2411" w:type="dxa"/>
            <w:vMerge/>
            <w:tcBorders>
              <w:left w:val="single" w:sz="4" w:space="0" w:color="000000"/>
            </w:tcBorders>
            <w:shd w:val="clear" w:color="auto" w:fill="auto"/>
          </w:tcPr>
          <w:p w14:paraId="475D4F2F"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1B387E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F7099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DB810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970F7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5C0ABC5" w14:textId="77777777" w:rsidTr="0095072D">
        <w:trPr>
          <w:trHeight w:val="240"/>
        </w:trPr>
        <w:tc>
          <w:tcPr>
            <w:tcW w:w="2411" w:type="dxa"/>
            <w:vMerge/>
            <w:tcBorders>
              <w:left w:val="single" w:sz="4" w:space="0" w:color="000000"/>
            </w:tcBorders>
            <w:shd w:val="clear" w:color="auto" w:fill="auto"/>
          </w:tcPr>
          <w:p w14:paraId="59BF82BC"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23073CF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7BB95D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tcBorders>
              <w:left w:val="single" w:sz="4" w:space="0" w:color="000000"/>
              <w:bottom w:val="single" w:sz="4" w:space="0" w:color="000000"/>
              <w:right w:val="single" w:sz="4" w:space="0" w:color="000000"/>
            </w:tcBorders>
          </w:tcPr>
          <w:p w14:paraId="226F5F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DA4EEEE" w14:textId="77777777" w:rsidTr="0095072D">
        <w:trPr>
          <w:trHeight w:val="240"/>
        </w:trPr>
        <w:tc>
          <w:tcPr>
            <w:tcW w:w="2411" w:type="dxa"/>
            <w:vMerge w:val="restart"/>
            <w:tcBorders>
              <w:left w:val="single" w:sz="4" w:space="0" w:color="000000"/>
            </w:tcBorders>
            <w:shd w:val="clear" w:color="auto" w:fill="auto"/>
          </w:tcPr>
          <w:p w14:paraId="6B8A6A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4.3 Неопределенный и определенный интегралы</w:t>
            </w:r>
          </w:p>
        </w:tc>
        <w:tc>
          <w:tcPr>
            <w:tcW w:w="7942" w:type="dxa"/>
            <w:gridSpan w:val="8"/>
            <w:tcBorders>
              <w:top w:val="single" w:sz="4" w:space="0" w:color="auto"/>
              <w:left w:val="single" w:sz="4" w:space="0" w:color="000000"/>
              <w:bottom w:val="single" w:sz="4" w:space="0" w:color="000000"/>
            </w:tcBorders>
            <w:shd w:val="clear" w:color="auto" w:fill="auto"/>
          </w:tcPr>
          <w:p w14:paraId="382F0F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06C352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240DE8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7ABEC0A4" w14:textId="77777777" w:rsidTr="0095072D">
        <w:trPr>
          <w:trHeight w:val="240"/>
        </w:trPr>
        <w:tc>
          <w:tcPr>
            <w:tcW w:w="2411" w:type="dxa"/>
            <w:vMerge/>
            <w:tcBorders>
              <w:left w:val="single" w:sz="4" w:space="0" w:color="000000"/>
            </w:tcBorders>
            <w:shd w:val="clear" w:color="auto" w:fill="auto"/>
          </w:tcPr>
          <w:p w14:paraId="5B6EED4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4991042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B58F3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Понятие неопределенного интеграла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E7CC3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137140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46C276E" w14:textId="77777777" w:rsidTr="0095072D">
        <w:trPr>
          <w:trHeight w:val="240"/>
        </w:trPr>
        <w:tc>
          <w:tcPr>
            <w:tcW w:w="2411" w:type="dxa"/>
            <w:vMerge/>
            <w:tcBorders>
              <w:left w:val="single" w:sz="4" w:space="0" w:color="000000"/>
            </w:tcBorders>
            <w:shd w:val="clear" w:color="auto" w:fill="auto"/>
          </w:tcPr>
          <w:p w14:paraId="02F14EC4"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E6759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DF446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F3737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1BBA90E" w14:textId="77777777" w:rsidTr="0095072D">
        <w:trPr>
          <w:trHeight w:val="240"/>
        </w:trPr>
        <w:tc>
          <w:tcPr>
            <w:tcW w:w="2411" w:type="dxa"/>
            <w:vMerge w:val="restart"/>
            <w:tcBorders>
              <w:left w:val="single" w:sz="4" w:space="0" w:color="000000"/>
            </w:tcBorders>
            <w:shd w:val="clear" w:color="auto" w:fill="auto"/>
          </w:tcPr>
          <w:p w14:paraId="443148C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4.4 Понятие об определенном интеграле как площади криволинейной трапеции</w:t>
            </w:r>
          </w:p>
        </w:tc>
        <w:tc>
          <w:tcPr>
            <w:tcW w:w="7942" w:type="dxa"/>
            <w:gridSpan w:val="8"/>
            <w:tcBorders>
              <w:top w:val="single" w:sz="4" w:space="0" w:color="auto"/>
              <w:left w:val="single" w:sz="4" w:space="0" w:color="000000"/>
              <w:bottom w:val="single" w:sz="4" w:space="0" w:color="000000"/>
            </w:tcBorders>
            <w:shd w:val="clear" w:color="auto" w:fill="auto"/>
          </w:tcPr>
          <w:p w14:paraId="31C0EA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0FFA09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9C18FE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1549E83C" w14:textId="77777777" w:rsidTr="0095072D">
        <w:trPr>
          <w:trHeight w:val="240"/>
        </w:trPr>
        <w:tc>
          <w:tcPr>
            <w:tcW w:w="2411" w:type="dxa"/>
            <w:vMerge/>
            <w:tcBorders>
              <w:left w:val="single" w:sz="4" w:space="0" w:color="000000"/>
            </w:tcBorders>
            <w:shd w:val="clear" w:color="auto" w:fill="auto"/>
          </w:tcPr>
          <w:p w14:paraId="675140D8"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333198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10B828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Геометрический смысл определенного интеграла.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3FB9C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6BA54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9673C4D" w14:textId="77777777" w:rsidTr="0095072D">
        <w:trPr>
          <w:trHeight w:val="240"/>
        </w:trPr>
        <w:tc>
          <w:tcPr>
            <w:tcW w:w="2411" w:type="dxa"/>
            <w:vMerge/>
            <w:tcBorders>
              <w:left w:val="single" w:sz="4" w:space="0" w:color="000000"/>
            </w:tcBorders>
            <w:shd w:val="clear" w:color="auto" w:fill="auto"/>
          </w:tcPr>
          <w:p w14:paraId="4F5EFED1"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A627A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F038E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687F8F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2573CDA" w14:textId="77777777" w:rsidTr="0095072D">
        <w:trPr>
          <w:trHeight w:val="240"/>
        </w:trPr>
        <w:tc>
          <w:tcPr>
            <w:tcW w:w="2411" w:type="dxa"/>
            <w:vMerge w:val="restart"/>
            <w:tcBorders>
              <w:left w:val="single" w:sz="4" w:space="0" w:color="000000"/>
            </w:tcBorders>
            <w:shd w:val="clear" w:color="auto" w:fill="auto"/>
          </w:tcPr>
          <w:p w14:paraId="388139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4.5. Определенный интеграл в жизни</w:t>
            </w:r>
          </w:p>
        </w:tc>
        <w:tc>
          <w:tcPr>
            <w:tcW w:w="7942" w:type="dxa"/>
            <w:gridSpan w:val="8"/>
            <w:tcBorders>
              <w:top w:val="single" w:sz="4" w:space="0" w:color="auto"/>
              <w:left w:val="single" w:sz="4" w:space="0" w:color="000000"/>
              <w:bottom w:val="single" w:sz="4" w:space="0" w:color="000000"/>
            </w:tcBorders>
            <w:shd w:val="clear" w:color="auto" w:fill="auto"/>
          </w:tcPr>
          <w:p w14:paraId="508C9F4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DC7D6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68AB53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4B70CC06" w14:textId="77777777" w:rsidTr="0095072D">
        <w:trPr>
          <w:trHeight w:val="240"/>
        </w:trPr>
        <w:tc>
          <w:tcPr>
            <w:tcW w:w="2411" w:type="dxa"/>
            <w:vMerge/>
            <w:tcBorders>
              <w:left w:val="single" w:sz="4" w:space="0" w:color="000000"/>
            </w:tcBorders>
            <w:shd w:val="clear" w:color="auto" w:fill="auto"/>
          </w:tcPr>
          <w:p w14:paraId="67C6354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9F807C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4</w:t>
            </w:r>
          </w:p>
        </w:tc>
        <w:tc>
          <w:tcPr>
            <w:tcW w:w="1559" w:type="dxa"/>
            <w:vMerge w:val="restart"/>
            <w:tcBorders>
              <w:top w:val="single" w:sz="4" w:space="0" w:color="auto"/>
              <w:left w:val="single" w:sz="4" w:space="0" w:color="000000"/>
              <w:right w:val="single" w:sz="4" w:space="0" w:color="000000"/>
            </w:tcBorders>
            <w:shd w:val="clear" w:color="auto" w:fill="auto"/>
          </w:tcPr>
          <w:p w14:paraId="7B4FDD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41ED660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283C258" w14:textId="77777777" w:rsidTr="0095072D">
        <w:trPr>
          <w:trHeight w:val="240"/>
        </w:trPr>
        <w:tc>
          <w:tcPr>
            <w:tcW w:w="2411" w:type="dxa"/>
            <w:vMerge/>
            <w:tcBorders>
              <w:left w:val="single" w:sz="4" w:space="0" w:color="000000"/>
            </w:tcBorders>
            <w:shd w:val="clear" w:color="auto" w:fill="auto"/>
          </w:tcPr>
          <w:p w14:paraId="414FF11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32E0392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EFD391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C62DFE">
              <w:rPr>
                <w:bCs/>
                <w:i/>
                <w:lang w:eastAsia="zh-CN"/>
              </w:rPr>
              <w:t>Решение задач</w:t>
            </w:r>
            <w:r w:rsidRPr="00C62DFE">
              <w:rPr>
                <w:lang w:eastAsia="zh-CN"/>
              </w:rPr>
              <w:t xml:space="preserve"> </w:t>
            </w:r>
            <w:r w:rsidRPr="00C62DFE">
              <w:rPr>
                <w:bCs/>
                <w:i/>
                <w:lang w:eastAsia="zh-CN"/>
              </w:rPr>
              <w:t xml:space="preserve">профессионально-ориентированного содержания на применение интеграла для вычисления физических величин и площадей. Геометрический смысл определенного интеграла. Формула Ньютона - Лейбница. </w:t>
            </w:r>
          </w:p>
        </w:tc>
        <w:tc>
          <w:tcPr>
            <w:tcW w:w="1559" w:type="dxa"/>
            <w:vMerge/>
            <w:tcBorders>
              <w:left w:val="single" w:sz="4" w:space="0" w:color="000000"/>
              <w:bottom w:val="single" w:sz="4" w:space="0" w:color="000000"/>
              <w:right w:val="single" w:sz="4" w:space="0" w:color="000000"/>
            </w:tcBorders>
            <w:shd w:val="clear" w:color="auto" w:fill="auto"/>
          </w:tcPr>
          <w:p w14:paraId="338378A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55B958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191FA9D" w14:textId="77777777" w:rsidTr="0095072D">
        <w:trPr>
          <w:trHeight w:val="240"/>
        </w:trPr>
        <w:tc>
          <w:tcPr>
            <w:tcW w:w="2411" w:type="dxa"/>
            <w:vMerge w:val="restart"/>
            <w:tcBorders>
              <w:left w:val="single" w:sz="4" w:space="0" w:color="000000"/>
            </w:tcBorders>
            <w:shd w:val="clear" w:color="auto" w:fill="auto"/>
          </w:tcPr>
          <w:p w14:paraId="53C3802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lastRenderedPageBreak/>
              <w:t>Тема 4.6 Решение задач. Первообразная функции, ее применение</w:t>
            </w:r>
          </w:p>
        </w:tc>
        <w:tc>
          <w:tcPr>
            <w:tcW w:w="7942" w:type="dxa"/>
            <w:gridSpan w:val="8"/>
            <w:tcBorders>
              <w:top w:val="single" w:sz="4" w:space="0" w:color="auto"/>
              <w:left w:val="single" w:sz="4" w:space="0" w:color="000000"/>
              <w:bottom w:val="single" w:sz="4" w:space="0" w:color="000000"/>
            </w:tcBorders>
            <w:shd w:val="clear" w:color="auto" w:fill="auto"/>
          </w:tcPr>
          <w:p w14:paraId="0E17943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99D98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6DFA2CB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ОК.06,</w:t>
            </w:r>
            <w:r w:rsidRPr="00C62DFE">
              <w:rPr>
                <w:lang w:eastAsia="zh-CN"/>
              </w:rPr>
              <w:t xml:space="preserve"> </w:t>
            </w:r>
            <w:r w:rsidRPr="00C62DFE">
              <w:rPr>
                <w:bCs/>
                <w:lang w:eastAsia="zh-CN"/>
              </w:rPr>
              <w:t>ОК.07</w:t>
            </w:r>
          </w:p>
        </w:tc>
      </w:tr>
      <w:tr w:rsidR="00C62DFE" w:rsidRPr="00C62DFE" w14:paraId="19D25441" w14:textId="77777777" w:rsidTr="0095072D">
        <w:trPr>
          <w:trHeight w:val="240"/>
        </w:trPr>
        <w:tc>
          <w:tcPr>
            <w:tcW w:w="2411" w:type="dxa"/>
            <w:vMerge/>
            <w:tcBorders>
              <w:left w:val="single" w:sz="4" w:space="0" w:color="000000"/>
            </w:tcBorders>
            <w:shd w:val="clear" w:color="auto" w:fill="auto"/>
          </w:tcPr>
          <w:p w14:paraId="48483160"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49B0F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1BB398F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Первообразная функции. Правила нахождения первообразных. Ее применение.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3FEF5E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72D24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CC99A54" w14:textId="77777777" w:rsidTr="0095072D">
        <w:trPr>
          <w:trHeight w:val="240"/>
        </w:trPr>
        <w:tc>
          <w:tcPr>
            <w:tcW w:w="2411" w:type="dxa"/>
            <w:vMerge/>
            <w:tcBorders>
              <w:left w:val="single" w:sz="4" w:space="0" w:color="000000"/>
            </w:tcBorders>
            <w:shd w:val="clear" w:color="auto" w:fill="auto"/>
          </w:tcPr>
          <w:p w14:paraId="34F6FD2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25BB71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38AA32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8A0D2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7D32888" w14:textId="77777777" w:rsidTr="0095072D">
        <w:trPr>
          <w:trHeight w:val="240"/>
        </w:trPr>
        <w:tc>
          <w:tcPr>
            <w:tcW w:w="2411" w:type="dxa"/>
            <w:tcBorders>
              <w:left w:val="single" w:sz="4" w:space="0" w:color="000000"/>
            </w:tcBorders>
            <w:shd w:val="clear" w:color="auto" w:fill="auto"/>
          </w:tcPr>
          <w:p w14:paraId="3D32717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Раздел 5. </w:t>
            </w:r>
          </w:p>
        </w:tc>
        <w:tc>
          <w:tcPr>
            <w:tcW w:w="7942" w:type="dxa"/>
            <w:gridSpan w:val="8"/>
            <w:tcBorders>
              <w:top w:val="single" w:sz="4" w:space="0" w:color="auto"/>
              <w:left w:val="single" w:sz="4" w:space="0" w:color="000000"/>
              <w:bottom w:val="single" w:sz="4" w:space="0" w:color="000000"/>
            </w:tcBorders>
            <w:shd w:val="clear" w:color="auto" w:fill="auto"/>
          </w:tcPr>
          <w:p w14:paraId="5338B4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Степени и корни. Степенная функция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175833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12</w:t>
            </w:r>
          </w:p>
        </w:tc>
        <w:tc>
          <w:tcPr>
            <w:tcW w:w="3682" w:type="dxa"/>
            <w:tcBorders>
              <w:left w:val="single" w:sz="4" w:space="0" w:color="000000"/>
              <w:bottom w:val="single" w:sz="4" w:space="0" w:color="000000"/>
              <w:right w:val="single" w:sz="4" w:space="0" w:color="000000"/>
            </w:tcBorders>
          </w:tcPr>
          <w:p w14:paraId="543888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06B6BB25" w14:textId="77777777" w:rsidTr="0095072D">
        <w:trPr>
          <w:trHeight w:val="240"/>
        </w:trPr>
        <w:tc>
          <w:tcPr>
            <w:tcW w:w="2411" w:type="dxa"/>
            <w:vMerge w:val="restart"/>
            <w:tcBorders>
              <w:left w:val="single" w:sz="4" w:space="0" w:color="000000"/>
            </w:tcBorders>
            <w:shd w:val="clear" w:color="auto" w:fill="auto"/>
          </w:tcPr>
          <w:p w14:paraId="1AC6A2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5.1. Степенная функция, ее свойства</w:t>
            </w:r>
          </w:p>
        </w:tc>
        <w:tc>
          <w:tcPr>
            <w:tcW w:w="7942" w:type="dxa"/>
            <w:gridSpan w:val="8"/>
            <w:tcBorders>
              <w:top w:val="single" w:sz="4" w:space="0" w:color="auto"/>
              <w:left w:val="single" w:sz="4" w:space="0" w:color="000000"/>
              <w:bottom w:val="single" w:sz="4" w:space="0" w:color="000000"/>
            </w:tcBorders>
            <w:shd w:val="clear" w:color="auto" w:fill="auto"/>
          </w:tcPr>
          <w:p w14:paraId="514F325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64AC6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DA7BAD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40D88AFB" w14:textId="77777777" w:rsidTr="0095072D">
        <w:trPr>
          <w:trHeight w:val="240"/>
        </w:trPr>
        <w:tc>
          <w:tcPr>
            <w:tcW w:w="2411" w:type="dxa"/>
            <w:vMerge/>
            <w:tcBorders>
              <w:left w:val="single" w:sz="4" w:space="0" w:color="000000"/>
            </w:tcBorders>
            <w:shd w:val="clear" w:color="auto" w:fill="auto"/>
          </w:tcPr>
          <w:p w14:paraId="2B363E6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B04C5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611D1954" w14:textId="4974419A"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 xml:space="preserve">Понятие корня n-ой степени из действительного числа. Функции </w:t>
            </w:r>
            <m:oMath>
              <m:r>
                <m:rPr>
                  <m:sty m:val="p"/>
                </m:rPr>
                <w:rPr>
                  <w:rFonts w:ascii="Cambria Math" w:hAnsi="Cambria Math"/>
                </w:rPr>
                <m:t xml:space="preserve"> у=</m:t>
              </m:r>
              <m:rad>
                <m:radPr>
                  <m:ctrlPr>
                    <w:rPr>
                      <w:rFonts w:ascii="Cambria Math" w:hAnsi="Cambria Math"/>
                      <w:bCs/>
                    </w:rPr>
                  </m:ctrlPr>
                </m:radPr>
                <m:deg>
                  <m:r>
                    <m:rPr>
                      <m:sty m:val="p"/>
                    </m:rPr>
                    <w:rPr>
                      <w:rFonts w:ascii="Cambria Math" w:hAnsi="Cambria Math"/>
                      <w:lang w:val="en-US"/>
                    </w:rPr>
                    <m:t>n</m:t>
                  </m:r>
                </m:deg>
                <m:e>
                  <m:r>
                    <m:rPr>
                      <m:sty m:val="p"/>
                    </m:rPr>
                    <w:rPr>
                      <w:rFonts w:ascii="Cambria Math" w:hAnsi="Cambria Math"/>
                    </w:rPr>
                    <m:t>x</m:t>
                  </m:r>
                </m:e>
              </m:rad>
            </m:oMath>
            <w:r w:rsidRPr="00C62DFE">
              <w:rPr>
                <w:bCs/>
                <w:lang w:eastAsia="zh-CN"/>
              </w:rPr>
              <w:t xml:space="preserve">  их свойства и графики. Свойства корня n-ой степени.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461A5C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21226D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41AAE92" w14:textId="77777777" w:rsidTr="0095072D">
        <w:trPr>
          <w:trHeight w:val="240"/>
        </w:trPr>
        <w:tc>
          <w:tcPr>
            <w:tcW w:w="2411" w:type="dxa"/>
            <w:vMerge/>
            <w:tcBorders>
              <w:left w:val="single" w:sz="4" w:space="0" w:color="000000"/>
            </w:tcBorders>
            <w:shd w:val="clear" w:color="auto" w:fill="auto"/>
          </w:tcPr>
          <w:p w14:paraId="4E58962D"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78611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D6468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01301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437E7ED" w14:textId="77777777" w:rsidTr="0095072D">
        <w:trPr>
          <w:trHeight w:val="240"/>
        </w:trPr>
        <w:tc>
          <w:tcPr>
            <w:tcW w:w="2411" w:type="dxa"/>
            <w:vMerge w:val="restart"/>
            <w:tcBorders>
              <w:left w:val="single" w:sz="4" w:space="0" w:color="000000"/>
            </w:tcBorders>
            <w:shd w:val="clear" w:color="auto" w:fill="auto"/>
          </w:tcPr>
          <w:p w14:paraId="3EA819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5.2 Преобразование выражений с корнями n-ой степени</w:t>
            </w:r>
          </w:p>
        </w:tc>
        <w:tc>
          <w:tcPr>
            <w:tcW w:w="7942" w:type="dxa"/>
            <w:gridSpan w:val="8"/>
            <w:tcBorders>
              <w:top w:val="single" w:sz="4" w:space="0" w:color="auto"/>
              <w:left w:val="single" w:sz="4" w:space="0" w:color="000000"/>
              <w:bottom w:val="single" w:sz="4" w:space="0" w:color="000000"/>
            </w:tcBorders>
            <w:shd w:val="clear" w:color="auto" w:fill="auto"/>
          </w:tcPr>
          <w:p w14:paraId="51D861C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52AD20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6C810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5188160D" w14:textId="77777777" w:rsidTr="0095072D">
        <w:trPr>
          <w:trHeight w:val="240"/>
        </w:trPr>
        <w:tc>
          <w:tcPr>
            <w:tcW w:w="2411" w:type="dxa"/>
            <w:vMerge/>
            <w:tcBorders>
              <w:left w:val="single" w:sz="4" w:space="0" w:color="000000"/>
            </w:tcBorders>
            <w:shd w:val="clear" w:color="auto" w:fill="auto"/>
          </w:tcPr>
          <w:p w14:paraId="2FC935D5"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522F1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8A487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Преобразование иррациональных выражений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AE3449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1BCAE3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70EC699" w14:textId="77777777" w:rsidTr="0095072D">
        <w:trPr>
          <w:trHeight w:val="240"/>
        </w:trPr>
        <w:tc>
          <w:tcPr>
            <w:tcW w:w="2411" w:type="dxa"/>
            <w:vMerge/>
            <w:tcBorders>
              <w:left w:val="single" w:sz="4" w:space="0" w:color="000000"/>
            </w:tcBorders>
            <w:shd w:val="clear" w:color="auto" w:fill="auto"/>
          </w:tcPr>
          <w:p w14:paraId="6CC2C04B"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657F9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8133C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517A48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C1FFCC8" w14:textId="77777777" w:rsidTr="0095072D">
        <w:trPr>
          <w:trHeight w:val="240"/>
        </w:trPr>
        <w:tc>
          <w:tcPr>
            <w:tcW w:w="2411" w:type="dxa"/>
            <w:vMerge w:val="restart"/>
            <w:tcBorders>
              <w:left w:val="single" w:sz="4" w:space="0" w:color="000000"/>
            </w:tcBorders>
            <w:shd w:val="clear" w:color="auto" w:fill="auto"/>
          </w:tcPr>
          <w:p w14:paraId="1CE5BE5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 xml:space="preserve">Тема 5.3 Свойства степени с рациональным и действительным показателями </w:t>
            </w:r>
          </w:p>
        </w:tc>
        <w:tc>
          <w:tcPr>
            <w:tcW w:w="7942" w:type="dxa"/>
            <w:gridSpan w:val="8"/>
            <w:tcBorders>
              <w:top w:val="single" w:sz="4" w:space="0" w:color="auto"/>
              <w:left w:val="single" w:sz="4" w:space="0" w:color="000000"/>
              <w:bottom w:val="single" w:sz="4" w:space="0" w:color="000000"/>
            </w:tcBorders>
            <w:shd w:val="clear" w:color="auto" w:fill="auto"/>
          </w:tcPr>
          <w:p w14:paraId="34C3D2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76FF3A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CE36E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7DB1DC0" w14:textId="77777777" w:rsidTr="0095072D">
        <w:trPr>
          <w:trHeight w:val="240"/>
        </w:trPr>
        <w:tc>
          <w:tcPr>
            <w:tcW w:w="2411" w:type="dxa"/>
            <w:vMerge/>
            <w:tcBorders>
              <w:left w:val="single" w:sz="4" w:space="0" w:color="000000"/>
            </w:tcBorders>
            <w:shd w:val="clear" w:color="auto" w:fill="auto"/>
          </w:tcPr>
          <w:p w14:paraId="3231540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97091E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auto"/>
            </w:tcBorders>
            <w:shd w:val="clear" w:color="auto" w:fill="auto"/>
          </w:tcPr>
          <w:p w14:paraId="5E9A98E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Понятие степени с любым рациональным показателем. Степенные функции, их свойства и графики.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BE86FB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F11C5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2E7D062" w14:textId="77777777" w:rsidTr="0095072D">
        <w:trPr>
          <w:trHeight w:val="240"/>
        </w:trPr>
        <w:tc>
          <w:tcPr>
            <w:tcW w:w="2411" w:type="dxa"/>
            <w:vMerge/>
            <w:tcBorders>
              <w:left w:val="single" w:sz="4" w:space="0" w:color="000000"/>
            </w:tcBorders>
            <w:shd w:val="clear" w:color="auto" w:fill="auto"/>
          </w:tcPr>
          <w:p w14:paraId="2C113CE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2C59F7A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27DBE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D03B94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7BD0ED6" w14:textId="77777777" w:rsidTr="0095072D">
        <w:trPr>
          <w:trHeight w:val="240"/>
        </w:trPr>
        <w:tc>
          <w:tcPr>
            <w:tcW w:w="2411" w:type="dxa"/>
            <w:vMerge w:val="restart"/>
            <w:tcBorders>
              <w:left w:val="single" w:sz="4" w:space="0" w:color="000000"/>
            </w:tcBorders>
            <w:shd w:val="clear" w:color="auto" w:fill="auto"/>
          </w:tcPr>
          <w:p w14:paraId="6231EF2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5.4 Решение иррациональных уравнений и неравенств</w:t>
            </w:r>
          </w:p>
        </w:tc>
        <w:tc>
          <w:tcPr>
            <w:tcW w:w="7942" w:type="dxa"/>
            <w:gridSpan w:val="8"/>
            <w:tcBorders>
              <w:top w:val="single" w:sz="4" w:space="0" w:color="auto"/>
              <w:left w:val="single" w:sz="4" w:space="0" w:color="000000"/>
              <w:bottom w:val="single" w:sz="4" w:space="0" w:color="000000"/>
            </w:tcBorders>
            <w:shd w:val="clear" w:color="auto" w:fill="auto"/>
          </w:tcPr>
          <w:p w14:paraId="30B19EA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920A94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650A507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364DE5B9" w14:textId="77777777" w:rsidTr="0095072D">
        <w:trPr>
          <w:trHeight w:val="240"/>
        </w:trPr>
        <w:tc>
          <w:tcPr>
            <w:tcW w:w="2411" w:type="dxa"/>
            <w:vMerge/>
            <w:tcBorders>
              <w:left w:val="single" w:sz="4" w:space="0" w:color="000000"/>
            </w:tcBorders>
            <w:shd w:val="clear" w:color="auto" w:fill="auto"/>
          </w:tcPr>
          <w:p w14:paraId="0AEF1764"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160FD2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0DD2A0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Равносильность иррациональных уравнений и неравенств. Методы их решения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FA2D6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50C5C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50DCFFE" w14:textId="77777777" w:rsidTr="0095072D">
        <w:trPr>
          <w:trHeight w:val="240"/>
        </w:trPr>
        <w:tc>
          <w:tcPr>
            <w:tcW w:w="2411" w:type="dxa"/>
            <w:vMerge/>
            <w:tcBorders>
              <w:left w:val="single" w:sz="4" w:space="0" w:color="000000"/>
            </w:tcBorders>
            <w:shd w:val="clear" w:color="auto" w:fill="auto"/>
          </w:tcPr>
          <w:p w14:paraId="6572ACB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B59DA4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4116B24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Решение иррациональных уравнений и неравенств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EC300E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3A074C7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AAB50B1" w14:textId="77777777" w:rsidTr="0095072D">
        <w:trPr>
          <w:trHeight w:val="240"/>
        </w:trPr>
        <w:tc>
          <w:tcPr>
            <w:tcW w:w="2411" w:type="dxa"/>
            <w:vMerge/>
            <w:tcBorders>
              <w:left w:val="single" w:sz="4" w:space="0" w:color="000000"/>
            </w:tcBorders>
            <w:shd w:val="clear" w:color="auto" w:fill="auto"/>
          </w:tcPr>
          <w:p w14:paraId="3DF11DCA"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610920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4BF8AA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633746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068C7E5" w14:textId="77777777" w:rsidTr="0095072D">
        <w:trPr>
          <w:trHeight w:val="240"/>
        </w:trPr>
        <w:tc>
          <w:tcPr>
            <w:tcW w:w="2411" w:type="dxa"/>
            <w:vMerge w:val="restart"/>
            <w:tcBorders>
              <w:left w:val="single" w:sz="4" w:space="0" w:color="000000"/>
            </w:tcBorders>
            <w:shd w:val="clear" w:color="auto" w:fill="auto"/>
          </w:tcPr>
          <w:p w14:paraId="79438F0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5.5 Степени и корни. Степенная функция</w:t>
            </w:r>
          </w:p>
        </w:tc>
        <w:tc>
          <w:tcPr>
            <w:tcW w:w="7942" w:type="dxa"/>
            <w:gridSpan w:val="8"/>
            <w:tcBorders>
              <w:top w:val="single" w:sz="4" w:space="0" w:color="auto"/>
              <w:left w:val="single" w:sz="4" w:space="0" w:color="000000"/>
              <w:bottom w:val="single" w:sz="4" w:space="0" w:color="000000"/>
            </w:tcBorders>
            <w:shd w:val="clear" w:color="auto" w:fill="auto"/>
          </w:tcPr>
          <w:p w14:paraId="2FD231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DC098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09D5F9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357B7FBB" w14:textId="77777777" w:rsidTr="0095072D">
        <w:trPr>
          <w:trHeight w:val="240"/>
        </w:trPr>
        <w:tc>
          <w:tcPr>
            <w:tcW w:w="2411" w:type="dxa"/>
            <w:vMerge/>
            <w:tcBorders>
              <w:left w:val="single" w:sz="4" w:space="0" w:color="000000"/>
            </w:tcBorders>
            <w:shd w:val="clear" w:color="auto" w:fill="auto"/>
          </w:tcPr>
          <w:p w14:paraId="0EC9843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3E12A2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01A4E7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Определение степенной функции. Использование ее свойств при решении уравнений и неравенств.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C42001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2B09E3F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5F70247" w14:textId="77777777" w:rsidTr="0095072D">
        <w:trPr>
          <w:trHeight w:val="240"/>
        </w:trPr>
        <w:tc>
          <w:tcPr>
            <w:tcW w:w="2411" w:type="dxa"/>
            <w:vMerge/>
            <w:tcBorders>
              <w:left w:val="single" w:sz="4" w:space="0" w:color="000000"/>
            </w:tcBorders>
            <w:shd w:val="clear" w:color="auto" w:fill="auto"/>
          </w:tcPr>
          <w:p w14:paraId="5DDFEC38"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275FE8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3B2673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E2FAC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5B7D442" w14:textId="77777777" w:rsidTr="0095072D">
        <w:trPr>
          <w:trHeight w:val="240"/>
        </w:trPr>
        <w:tc>
          <w:tcPr>
            <w:tcW w:w="2411" w:type="dxa"/>
            <w:tcBorders>
              <w:left w:val="single" w:sz="4" w:space="0" w:color="000000"/>
            </w:tcBorders>
            <w:shd w:val="clear" w:color="auto" w:fill="auto"/>
          </w:tcPr>
          <w:p w14:paraId="501F4378" w14:textId="77777777" w:rsidR="00C62DFE" w:rsidRPr="00C62DFE" w:rsidRDefault="00C62DFE" w:rsidP="00C62DFE">
            <w:pPr>
              <w:rPr>
                <w:b/>
                <w:bCs/>
              </w:rPr>
            </w:pPr>
            <w:r w:rsidRPr="00C62DFE">
              <w:rPr>
                <w:b/>
                <w:bCs/>
                <w:lang w:eastAsia="zh-CN"/>
              </w:rPr>
              <w:t xml:space="preserve">Раздел 6. </w:t>
            </w:r>
          </w:p>
        </w:tc>
        <w:tc>
          <w:tcPr>
            <w:tcW w:w="7942" w:type="dxa"/>
            <w:gridSpan w:val="8"/>
            <w:tcBorders>
              <w:top w:val="single" w:sz="4" w:space="0" w:color="auto"/>
              <w:left w:val="single" w:sz="4" w:space="0" w:color="000000"/>
              <w:bottom w:val="single" w:sz="4" w:space="0" w:color="000000"/>
            </w:tcBorders>
            <w:shd w:val="clear" w:color="auto" w:fill="auto"/>
          </w:tcPr>
          <w:p w14:paraId="5A6C3F1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Показательная функция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5BD2FC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12</w:t>
            </w:r>
          </w:p>
        </w:tc>
        <w:tc>
          <w:tcPr>
            <w:tcW w:w="3682" w:type="dxa"/>
            <w:tcBorders>
              <w:left w:val="single" w:sz="4" w:space="0" w:color="000000"/>
              <w:bottom w:val="single" w:sz="4" w:space="0" w:color="000000"/>
              <w:right w:val="single" w:sz="4" w:space="0" w:color="000000"/>
            </w:tcBorders>
          </w:tcPr>
          <w:p w14:paraId="45DF61C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2782E1E5" w14:textId="77777777" w:rsidTr="0095072D">
        <w:trPr>
          <w:trHeight w:val="240"/>
        </w:trPr>
        <w:tc>
          <w:tcPr>
            <w:tcW w:w="2411" w:type="dxa"/>
            <w:vMerge w:val="restart"/>
            <w:tcBorders>
              <w:left w:val="single" w:sz="4" w:space="0" w:color="000000"/>
            </w:tcBorders>
            <w:shd w:val="clear" w:color="auto" w:fill="auto"/>
          </w:tcPr>
          <w:p w14:paraId="1856B93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6.1 Показательная функция, ее свойства</w:t>
            </w:r>
          </w:p>
        </w:tc>
        <w:tc>
          <w:tcPr>
            <w:tcW w:w="7942" w:type="dxa"/>
            <w:gridSpan w:val="8"/>
            <w:tcBorders>
              <w:top w:val="single" w:sz="4" w:space="0" w:color="auto"/>
              <w:left w:val="single" w:sz="4" w:space="0" w:color="000000"/>
              <w:bottom w:val="single" w:sz="4" w:space="0" w:color="000000"/>
            </w:tcBorders>
            <w:shd w:val="clear" w:color="auto" w:fill="auto"/>
          </w:tcPr>
          <w:p w14:paraId="520BAF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55775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74545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F7F9ABD" w14:textId="77777777" w:rsidTr="0095072D">
        <w:trPr>
          <w:trHeight w:val="240"/>
        </w:trPr>
        <w:tc>
          <w:tcPr>
            <w:tcW w:w="2411" w:type="dxa"/>
            <w:vMerge/>
            <w:tcBorders>
              <w:left w:val="single" w:sz="4" w:space="0" w:color="000000"/>
            </w:tcBorders>
            <w:shd w:val="clear" w:color="auto" w:fill="auto"/>
          </w:tcPr>
          <w:p w14:paraId="6320D140"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D0873E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852E4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F10C6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19014E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2D0A995" w14:textId="77777777" w:rsidTr="0095072D">
        <w:trPr>
          <w:trHeight w:val="240"/>
        </w:trPr>
        <w:tc>
          <w:tcPr>
            <w:tcW w:w="2411" w:type="dxa"/>
            <w:vMerge/>
            <w:tcBorders>
              <w:left w:val="single" w:sz="4" w:space="0" w:color="000000"/>
            </w:tcBorders>
            <w:shd w:val="clear" w:color="auto" w:fill="auto"/>
          </w:tcPr>
          <w:p w14:paraId="5D605246"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3412C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666919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27EB23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11CEDCA" w14:textId="77777777" w:rsidTr="0095072D">
        <w:trPr>
          <w:trHeight w:val="240"/>
        </w:trPr>
        <w:tc>
          <w:tcPr>
            <w:tcW w:w="2411" w:type="dxa"/>
            <w:vMerge w:val="restart"/>
            <w:tcBorders>
              <w:left w:val="single" w:sz="4" w:space="0" w:color="000000"/>
            </w:tcBorders>
            <w:shd w:val="clear" w:color="auto" w:fill="auto"/>
          </w:tcPr>
          <w:p w14:paraId="1A0678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6.2 Решение показательных уравнений и неравенств</w:t>
            </w:r>
          </w:p>
        </w:tc>
        <w:tc>
          <w:tcPr>
            <w:tcW w:w="7942" w:type="dxa"/>
            <w:gridSpan w:val="8"/>
            <w:tcBorders>
              <w:top w:val="single" w:sz="4" w:space="0" w:color="auto"/>
              <w:left w:val="single" w:sz="4" w:space="0" w:color="000000"/>
              <w:bottom w:val="single" w:sz="4" w:space="0" w:color="000000"/>
            </w:tcBorders>
            <w:shd w:val="clear" w:color="auto" w:fill="auto"/>
          </w:tcPr>
          <w:p w14:paraId="054D334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DB587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6</w:t>
            </w:r>
          </w:p>
        </w:tc>
        <w:tc>
          <w:tcPr>
            <w:tcW w:w="3682" w:type="dxa"/>
            <w:tcBorders>
              <w:left w:val="single" w:sz="4" w:space="0" w:color="000000"/>
              <w:bottom w:val="single" w:sz="4" w:space="0" w:color="000000"/>
              <w:right w:val="single" w:sz="4" w:space="0" w:color="000000"/>
            </w:tcBorders>
          </w:tcPr>
          <w:p w14:paraId="380C0B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1DF8EC7C" w14:textId="77777777" w:rsidTr="0095072D">
        <w:trPr>
          <w:trHeight w:val="240"/>
        </w:trPr>
        <w:tc>
          <w:tcPr>
            <w:tcW w:w="2411" w:type="dxa"/>
            <w:vMerge/>
            <w:tcBorders>
              <w:left w:val="single" w:sz="4" w:space="0" w:color="000000"/>
            </w:tcBorders>
            <w:shd w:val="clear" w:color="auto" w:fill="auto"/>
          </w:tcPr>
          <w:p w14:paraId="0DDB33A8"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D595C4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8358B4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Решение показательных уравнений методом уравнивания показателей, методом введения новой переменной</w:t>
            </w:r>
          </w:p>
        </w:tc>
        <w:tc>
          <w:tcPr>
            <w:tcW w:w="1559" w:type="dxa"/>
            <w:vMerge w:val="restart"/>
            <w:tcBorders>
              <w:top w:val="single" w:sz="4" w:space="0" w:color="auto"/>
              <w:left w:val="single" w:sz="4" w:space="0" w:color="000000"/>
              <w:right w:val="single" w:sz="4" w:space="0" w:color="000000"/>
            </w:tcBorders>
            <w:shd w:val="clear" w:color="auto" w:fill="auto"/>
          </w:tcPr>
          <w:p w14:paraId="192DC05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B38D2B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03BB855" w14:textId="77777777" w:rsidTr="0095072D">
        <w:trPr>
          <w:trHeight w:val="240"/>
        </w:trPr>
        <w:tc>
          <w:tcPr>
            <w:tcW w:w="2411" w:type="dxa"/>
            <w:vMerge/>
            <w:tcBorders>
              <w:left w:val="single" w:sz="4" w:space="0" w:color="000000"/>
            </w:tcBorders>
            <w:shd w:val="clear" w:color="auto" w:fill="auto"/>
          </w:tcPr>
          <w:p w14:paraId="71950C6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E092CC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410776A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Решение показательных уравнений функционально-графическим методом</w:t>
            </w:r>
          </w:p>
        </w:tc>
        <w:tc>
          <w:tcPr>
            <w:tcW w:w="1559" w:type="dxa"/>
            <w:vMerge/>
            <w:tcBorders>
              <w:left w:val="single" w:sz="4" w:space="0" w:color="000000"/>
              <w:right w:val="single" w:sz="4" w:space="0" w:color="000000"/>
            </w:tcBorders>
            <w:shd w:val="clear" w:color="auto" w:fill="auto"/>
          </w:tcPr>
          <w:p w14:paraId="5660C77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59D089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6EA1365" w14:textId="77777777" w:rsidTr="0095072D">
        <w:trPr>
          <w:trHeight w:val="240"/>
        </w:trPr>
        <w:tc>
          <w:tcPr>
            <w:tcW w:w="2411" w:type="dxa"/>
            <w:vMerge/>
            <w:tcBorders>
              <w:left w:val="single" w:sz="4" w:space="0" w:color="000000"/>
            </w:tcBorders>
            <w:shd w:val="clear" w:color="auto" w:fill="auto"/>
          </w:tcPr>
          <w:p w14:paraId="7E1B511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903ED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3</w:t>
            </w:r>
          </w:p>
        </w:tc>
        <w:tc>
          <w:tcPr>
            <w:tcW w:w="7517" w:type="dxa"/>
            <w:gridSpan w:val="4"/>
            <w:tcBorders>
              <w:top w:val="single" w:sz="4" w:space="0" w:color="auto"/>
              <w:left w:val="single" w:sz="4" w:space="0" w:color="auto"/>
              <w:bottom w:val="single" w:sz="4" w:space="0" w:color="000000"/>
            </w:tcBorders>
            <w:shd w:val="clear" w:color="auto" w:fill="auto"/>
          </w:tcPr>
          <w:p w14:paraId="26BEF0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Решение показательных неравенств</w:t>
            </w:r>
          </w:p>
        </w:tc>
        <w:tc>
          <w:tcPr>
            <w:tcW w:w="1559" w:type="dxa"/>
            <w:vMerge/>
            <w:tcBorders>
              <w:left w:val="single" w:sz="4" w:space="0" w:color="000000"/>
              <w:bottom w:val="single" w:sz="4" w:space="0" w:color="000000"/>
              <w:right w:val="single" w:sz="4" w:space="0" w:color="000000"/>
            </w:tcBorders>
            <w:shd w:val="clear" w:color="auto" w:fill="auto"/>
          </w:tcPr>
          <w:p w14:paraId="0621450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4562B5E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C745957" w14:textId="77777777" w:rsidTr="0095072D">
        <w:trPr>
          <w:trHeight w:val="240"/>
        </w:trPr>
        <w:tc>
          <w:tcPr>
            <w:tcW w:w="2411" w:type="dxa"/>
            <w:vMerge/>
            <w:tcBorders>
              <w:left w:val="single" w:sz="4" w:space="0" w:color="000000"/>
            </w:tcBorders>
            <w:shd w:val="clear" w:color="auto" w:fill="auto"/>
          </w:tcPr>
          <w:p w14:paraId="0CF702C7"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B3254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4D3171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12891F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DCDC0CA" w14:textId="77777777" w:rsidTr="0095072D">
        <w:trPr>
          <w:trHeight w:val="240"/>
        </w:trPr>
        <w:tc>
          <w:tcPr>
            <w:tcW w:w="2411" w:type="dxa"/>
            <w:vMerge w:val="restart"/>
            <w:tcBorders>
              <w:left w:val="single" w:sz="4" w:space="0" w:color="000000"/>
            </w:tcBorders>
            <w:shd w:val="clear" w:color="auto" w:fill="auto"/>
          </w:tcPr>
          <w:p w14:paraId="269449A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6.3 Системы показательных уравнений</w:t>
            </w:r>
          </w:p>
        </w:tc>
        <w:tc>
          <w:tcPr>
            <w:tcW w:w="7942" w:type="dxa"/>
            <w:gridSpan w:val="8"/>
            <w:tcBorders>
              <w:top w:val="single" w:sz="4" w:space="0" w:color="auto"/>
              <w:left w:val="single" w:sz="4" w:space="0" w:color="000000"/>
              <w:bottom w:val="single" w:sz="4" w:space="0" w:color="000000"/>
            </w:tcBorders>
            <w:shd w:val="clear" w:color="auto" w:fill="auto"/>
          </w:tcPr>
          <w:p w14:paraId="21DB615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8322B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7B174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10FE1F52" w14:textId="77777777" w:rsidTr="0095072D">
        <w:trPr>
          <w:trHeight w:val="240"/>
        </w:trPr>
        <w:tc>
          <w:tcPr>
            <w:tcW w:w="2411" w:type="dxa"/>
            <w:vMerge/>
            <w:tcBorders>
              <w:left w:val="single" w:sz="4" w:space="0" w:color="000000"/>
            </w:tcBorders>
            <w:shd w:val="clear" w:color="auto" w:fill="auto"/>
          </w:tcPr>
          <w:p w14:paraId="4969CAC4"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A94A2A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331F97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Решение систем показательных уравнений.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F3C98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2ADCF7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BBDA8FB" w14:textId="77777777" w:rsidTr="0095072D">
        <w:trPr>
          <w:trHeight w:val="240"/>
        </w:trPr>
        <w:tc>
          <w:tcPr>
            <w:tcW w:w="2411" w:type="dxa"/>
            <w:vMerge/>
            <w:tcBorders>
              <w:left w:val="single" w:sz="4" w:space="0" w:color="000000"/>
            </w:tcBorders>
            <w:shd w:val="clear" w:color="auto" w:fill="auto"/>
          </w:tcPr>
          <w:p w14:paraId="00043AB9"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D4D8BF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2FE9A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C747BC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8083E7A" w14:textId="77777777" w:rsidTr="0095072D">
        <w:trPr>
          <w:trHeight w:val="240"/>
        </w:trPr>
        <w:tc>
          <w:tcPr>
            <w:tcW w:w="2411" w:type="dxa"/>
            <w:vMerge w:val="restart"/>
            <w:tcBorders>
              <w:left w:val="single" w:sz="4" w:space="0" w:color="000000"/>
            </w:tcBorders>
            <w:shd w:val="clear" w:color="auto" w:fill="auto"/>
          </w:tcPr>
          <w:p w14:paraId="360892A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6.4 Решение задач. Показательная функция</w:t>
            </w:r>
          </w:p>
        </w:tc>
        <w:tc>
          <w:tcPr>
            <w:tcW w:w="7942" w:type="dxa"/>
            <w:gridSpan w:val="8"/>
            <w:tcBorders>
              <w:top w:val="single" w:sz="4" w:space="0" w:color="auto"/>
              <w:left w:val="single" w:sz="4" w:space="0" w:color="000000"/>
              <w:bottom w:val="single" w:sz="4" w:space="0" w:color="000000"/>
            </w:tcBorders>
            <w:shd w:val="clear" w:color="auto" w:fill="auto"/>
          </w:tcPr>
          <w:p w14:paraId="01EEF9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7D4F5C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4FE6E5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288D69CD" w14:textId="77777777" w:rsidTr="0095072D">
        <w:trPr>
          <w:trHeight w:val="240"/>
        </w:trPr>
        <w:tc>
          <w:tcPr>
            <w:tcW w:w="2411" w:type="dxa"/>
            <w:vMerge/>
            <w:tcBorders>
              <w:left w:val="single" w:sz="4" w:space="0" w:color="000000"/>
            </w:tcBorders>
            <w:shd w:val="clear" w:color="auto" w:fill="auto"/>
          </w:tcPr>
          <w:p w14:paraId="1F51BEB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E0E37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22795B2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Решение показательных уравнений методом уравнивания показателей и методом введения новой переменной. Решение показательных неравенств.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4AAD9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964513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677D580" w14:textId="77777777" w:rsidTr="0095072D">
        <w:trPr>
          <w:trHeight w:val="240"/>
        </w:trPr>
        <w:tc>
          <w:tcPr>
            <w:tcW w:w="2411" w:type="dxa"/>
            <w:vMerge/>
            <w:tcBorders>
              <w:left w:val="single" w:sz="4" w:space="0" w:color="000000"/>
            </w:tcBorders>
            <w:shd w:val="clear" w:color="auto" w:fill="auto"/>
          </w:tcPr>
          <w:p w14:paraId="5420B2BD"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575F1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8C34F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7C833C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19257D5" w14:textId="77777777" w:rsidTr="0095072D">
        <w:trPr>
          <w:trHeight w:val="240"/>
        </w:trPr>
        <w:tc>
          <w:tcPr>
            <w:tcW w:w="2411" w:type="dxa"/>
            <w:tcBorders>
              <w:left w:val="single" w:sz="4" w:space="0" w:color="000000"/>
            </w:tcBorders>
            <w:shd w:val="clear" w:color="auto" w:fill="auto"/>
          </w:tcPr>
          <w:p w14:paraId="6E4678C6" w14:textId="77777777" w:rsidR="00C62DFE" w:rsidRPr="00C62DFE" w:rsidRDefault="00C62DFE" w:rsidP="00C62DFE">
            <w:pPr>
              <w:rPr>
                <w:b/>
                <w:bCs/>
              </w:rPr>
            </w:pPr>
            <w:r w:rsidRPr="00C62DFE">
              <w:rPr>
                <w:b/>
                <w:bCs/>
                <w:lang w:eastAsia="zh-CN"/>
              </w:rPr>
              <w:t xml:space="preserve">Раздел 7. </w:t>
            </w:r>
          </w:p>
        </w:tc>
        <w:tc>
          <w:tcPr>
            <w:tcW w:w="7942" w:type="dxa"/>
            <w:gridSpan w:val="8"/>
            <w:tcBorders>
              <w:top w:val="single" w:sz="4" w:space="0" w:color="auto"/>
              <w:left w:val="single" w:sz="4" w:space="0" w:color="000000"/>
              <w:bottom w:val="single" w:sz="4" w:space="0" w:color="000000"/>
            </w:tcBorders>
            <w:shd w:val="clear" w:color="auto" w:fill="auto"/>
          </w:tcPr>
          <w:p w14:paraId="209425B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Логарифмы. Логарифмическая функция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E7792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18</w:t>
            </w:r>
          </w:p>
        </w:tc>
        <w:tc>
          <w:tcPr>
            <w:tcW w:w="3682" w:type="dxa"/>
            <w:tcBorders>
              <w:left w:val="single" w:sz="4" w:space="0" w:color="000000"/>
              <w:bottom w:val="single" w:sz="4" w:space="0" w:color="000000"/>
              <w:right w:val="single" w:sz="4" w:space="0" w:color="000000"/>
            </w:tcBorders>
          </w:tcPr>
          <w:p w14:paraId="7C4015D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00F4602F" w14:textId="77777777" w:rsidTr="0095072D">
        <w:trPr>
          <w:trHeight w:val="240"/>
        </w:trPr>
        <w:tc>
          <w:tcPr>
            <w:tcW w:w="2411" w:type="dxa"/>
            <w:vMerge w:val="restart"/>
            <w:tcBorders>
              <w:left w:val="single" w:sz="4" w:space="0" w:color="000000"/>
            </w:tcBorders>
            <w:shd w:val="clear" w:color="auto" w:fill="auto"/>
          </w:tcPr>
          <w:p w14:paraId="26405C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Тема 7.1 Логарифм числа. Десятичный </w:t>
            </w:r>
            <w:r w:rsidRPr="00C62DFE">
              <w:rPr>
                <w:b/>
                <w:bCs/>
                <w:lang w:eastAsia="zh-CN"/>
              </w:rPr>
              <w:lastRenderedPageBreak/>
              <w:t>и натуральный логарифмы, число е</w:t>
            </w:r>
          </w:p>
        </w:tc>
        <w:tc>
          <w:tcPr>
            <w:tcW w:w="7942" w:type="dxa"/>
            <w:gridSpan w:val="8"/>
            <w:tcBorders>
              <w:top w:val="single" w:sz="4" w:space="0" w:color="auto"/>
              <w:left w:val="single" w:sz="4" w:space="0" w:color="000000"/>
              <w:bottom w:val="single" w:sz="4" w:space="0" w:color="000000"/>
            </w:tcBorders>
            <w:shd w:val="clear" w:color="auto" w:fill="auto"/>
          </w:tcPr>
          <w:p w14:paraId="0E399BB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3173D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DA513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0D688C90" w14:textId="77777777" w:rsidTr="0095072D">
        <w:trPr>
          <w:trHeight w:val="240"/>
        </w:trPr>
        <w:tc>
          <w:tcPr>
            <w:tcW w:w="2411" w:type="dxa"/>
            <w:vMerge/>
            <w:tcBorders>
              <w:left w:val="single" w:sz="4" w:space="0" w:color="000000"/>
            </w:tcBorders>
            <w:shd w:val="clear" w:color="auto" w:fill="auto"/>
          </w:tcPr>
          <w:p w14:paraId="3A1AA8F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BD0E6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837AC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Логарифм числа. Десятичный и натуральный логарифмы, число е.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AEED4C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1764B46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D2CD497" w14:textId="77777777" w:rsidTr="0095072D">
        <w:trPr>
          <w:trHeight w:val="240"/>
        </w:trPr>
        <w:tc>
          <w:tcPr>
            <w:tcW w:w="2411" w:type="dxa"/>
            <w:vMerge/>
            <w:tcBorders>
              <w:left w:val="single" w:sz="4" w:space="0" w:color="000000"/>
            </w:tcBorders>
            <w:shd w:val="clear" w:color="auto" w:fill="auto"/>
          </w:tcPr>
          <w:p w14:paraId="7EE520F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72D92F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A6C10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EC6D6D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814CE23" w14:textId="77777777" w:rsidTr="0095072D">
        <w:trPr>
          <w:trHeight w:val="240"/>
        </w:trPr>
        <w:tc>
          <w:tcPr>
            <w:tcW w:w="2411" w:type="dxa"/>
            <w:vMerge w:val="restart"/>
            <w:tcBorders>
              <w:left w:val="single" w:sz="4" w:space="0" w:color="000000"/>
            </w:tcBorders>
            <w:shd w:val="clear" w:color="auto" w:fill="auto"/>
          </w:tcPr>
          <w:p w14:paraId="7BE4809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7.2 Свойства логарифмов. Операция логарифмирования</w:t>
            </w:r>
          </w:p>
        </w:tc>
        <w:tc>
          <w:tcPr>
            <w:tcW w:w="7942" w:type="dxa"/>
            <w:gridSpan w:val="8"/>
            <w:tcBorders>
              <w:top w:val="single" w:sz="4" w:space="0" w:color="auto"/>
              <w:left w:val="single" w:sz="4" w:space="0" w:color="000000"/>
              <w:bottom w:val="single" w:sz="4" w:space="0" w:color="000000"/>
            </w:tcBorders>
            <w:shd w:val="clear" w:color="auto" w:fill="auto"/>
          </w:tcPr>
          <w:p w14:paraId="0825211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373C7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BCB7A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5B1AEAA" w14:textId="77777777" w:rsidTr="0095072D">
        <w:trPr>
          <w:trHeight w:val="240"/>
        </w:trPr>
        <w:tc>
          <w:tcPr>
            <w:tcW w:w="2411" w:type="dxa"/>
            <w:vMerge/>
            <w:tcBorders>
              <w:left w:val="single" w:sz="4" w:space="0" w:color="000000"/>
            </w:tcBorders>
            <w:shd w:val="clear" w:color="auto" w:fill="auto"/>
          </w:tcPr>
          <w:p w14:paraId="4134D0A8"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235A2D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7EB5A5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Свойства логарифмов. Операция логарифмирования.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9ADD3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C9686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57343FC" w14:textId="77777777" w:rsidTr="0095072D">
        <w:trPr>
          <w:trHeight w:val="240"/>
        </w:trPr>
        <w:tc>
          <w:tcPr>
            <w:tcW w:w="2411" w:type="dxa"/>
            <w:vMerge/>
            <w:tcBorders>
              <w:left w:val="single" w:sz="4" w:space="0" w:color="000000"/>
            </w:tcBorders>
            <w:shd w:val="clear" w:color="auto" w:fill="auto"/>
          </w:tcPr>
          <w:p w14:paraId="3C86A06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3C35D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8D429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E4E1B2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83512B4" w14:textId="77777777" w:rsidTr="0095072D">
        <w:trPr>
          <w:trHeight w:val="240"/>
        </w:trPr>
        <w:tc>
          <w:tcPr>
            <w:tcW w:w="2411" w:type="dxa"/>
            <w:vMerge w:val="restart"/>
            <w:tcBorders>
              <w:left w:val="single" w:sz="4" w:space="0" w:color="000000"/>
            </w:tcBorders>
            <w:shd w:val="clear" w:color="auto" w:fill="auto"/>
          </w:tcPr>
          <w:p w14:paraId="1203FE9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7.3 Логарифмическая функция, ее свойства</w:t>
            </w:r>
          </w:p>
        </w:tc>
        <w:tc>
          <w:tcPr>
            <w:tcW w:w="7942" w:type="dxa"/>
            <w:gridSpan w:val="8"/>
            <w:tcBorders>
              <w:top w:val="single" w:sz="4" w:space="0" w:color="auto"/>
              <w:left w:val="single" w:sz="4" w:space="0" w:color="000000"/>
              <w:bottom w:val="single" w:sz="4" w:space="0" w:color="000000"/>
            </w:tcBorders>
            <w:shd w:val="clear" w:color="auto" w:fill="auto"/>
          </w:tcPr>
          <w:p w14:paraId="3E4A3A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0A1C6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1951F51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419057E3" w14:textId="77777777" w:rsidTr="0095072D">
        <w:trPr>
          <w:trHeight w:val="240"/>
        </w:trPr>
        <w:tc>
          <w:tcPr>
            <w:tcW w:w="2411" w:type="dxa"/>
            <w:vMerge/>
            <w:tcBorders>
              <w:left w:val="single" w:sz="4" w:space="0" w:color="000000"/>
            </w:tcBorders>
            <w:shd w:val="clear" w:color="auto" w:fill="auto"/>
          </w:tcPr>
          <w:p w14:paraId="271B73EF"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33B6B1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798763C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Логарифмическая функция и ее свойства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A0CE6F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C05B22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0F63B01" w14:textId="77777777" w:rsidTr="0095072D">
        <w:trPr>
          <w:trHeight w:val="240"/>
        </w:trPr>
        <w:tc>
          <w:tcPr>
            <w:tcW w:w="2411" w:type="dxa"/>
            <w:vMerge/>
            <w:tcBorders>
              <w:left w:val="single" w:sz="4" w:space="0" w:color="000000"/>
            </w:tcBorders>
            <w:shd w:val="clear" w:color="auto" w:fill="auto"/>
          </w:tcPr>
          <w:p w14:paraId="59887183"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277847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E215C7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0E5F50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CBC1A76" w14:textId="77777777" w:rsidTr="0095072D">
        <w:trPr>
          <w:trHeight w:val="240"/>
        </w:trPr>
        <w:tc>
          <w:tcPr>
            <w:tcW w:w="2411" w:type="dxa"/>
            <w:vMerge w:val="restart"/>
            <w:tcBorders>
              <w:left w:val="single" w:sz="4" w:space="0" w:color="000000"/>
            </w:tcBorders>
            <w:shd w:val="clear" w:color="auto" w:fill="auto"/>
          </w:tcPr>
          <w:p w14:paraId="51425BF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7.4 Решение логарифмических уравнений и неравенств</w:t>
            </w:r>
          </w:p>
        </w:tc>
        <w:tc>
          <w:tcPr>
            <w:tcW w:w="7942" w:type="dxa"/>
            <w:gridSpan w:val="8"/>
            <w:tcBorders>
              <w:top w:val="single" w:sz="4" w:space="0" w:color="auto"/>
              <w:left w:val="single" w:sz="4" w:space="0" w:color="000000"/>
              <w:bottom w:val="single" w:sz="4" w:space="0" w:color="000000"/>
            </w:tcBorders>
            <w:shd w:val="clear" w:color="auto" w:fill="auto"/>
          </w:tcPr>
          <w:p w14:paraId="79CE3C4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7EC2E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6</w:t>
            </w:r>
          </w:p>
        </w:tc>
        <w:tc>
          <w:tcPr>
            <w:tcW w:w="3682" w:type="dxa"/>
            <w:tcBorders>
              <w:left w:val="single" w:sz="4" w:space="0" w:color="000000"/>
              <w:bottom w:val="single" w:sz="4" w:space="0" w:color="000000"/>
              <w:right w:val="single" w:sz="4" w:space="0" w:color="000000"/>
            </w:tcBorders>
          </w:tcPr>
          <w:p w14:paraId="3AD371A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6053369D" w14:textId="77777777" w:rsidTr="0095072D">
        <w:trPr>
          <w:trHeight w:val="240"/>
        </w:trPr>
        <w:tc>
          <w:tcPr>
            <w:tcW w:w="2411" w:type="dxa"/>
            <w:vMerge/>
            <w:tcBorders>
              <w:left w:val="single" w:sz="4" w:space="0" w:color="000000"/>
            </w:tcBorders>
            <w:shd w:val="clear" w:color="auto" w:fill="auto"/>
          </w:tcPr>
          <w:p w14:paraId="3750184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6C1305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C6868C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Понятие логарифмического уравнения. Операция потенцирования. </w:t>
            </w:r>
          </w:p>
        </w:tc>
        <w:tc>
          <w:tcPr>
            <w:tcW w:w="1559" w:type="dxa"/>
            <w:vMerge w:val="restart"/>
            <w:tcBorders>
              <w:top w:val="single" w:sz="4" w:space="0" w:color="auto"/>
              <w:left w:val="single" w:sz="4" w:space="0" w:color="000000"/>
              <w:right w:val="single" w:sz="4" w:space="0" w:color="000000"/>
            </w:tcBorders>
            <w:shd w:val="clear" w:color="auto" w:fill="auto"/>
          </w:tcPr>
          <w:p w14:paraId="1C8949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59CB1E3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AFFB709" w14:textId="77777777" w:rsidTr="0095072D">
        <w:trPr>
          <w:trHeight w:val="240"/>
        </w:trPr>
        <w:tc>
          <w:tcPr>
            <w:tcW w:w="2411" w:type="dxa"/>
            <w:vMerge/>
            <w:tcBorders>
              <w:left w:val="single" w:sz="4" w:space="0" w:color="000000"/>
            </w:tcBorders>
            <w:shd w:val="clear" w:color="auto" w:fill="auto"/>
          </w:tcPr>
          <w:p w14:paraId="736310E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3A8D69E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5E23BA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 xml:space="preserve">Три основных метода решения логарифмических уравнений: функционально-графический, метод потенцирования, метод введения новой переменной. </w:t>
            </w:r>
          </w:p>
        </w:tc>
        <w:tc>
          <w:tcPr>
            <w:tcW w:w="1559" w:type="dxa"/>
            <w:vMerge/>
            <w:tcBorders>
              <w:left w:val="single" w:sz="4" w:space="0" w:color="000000"/>
              <w:right w:val="single" w:sz="4" w:space="0" w:color="000000"/>
            </w:tcBorders>
            <w:shd w:val="clear" w:color="auto" w:fill="auto"/>
          </w:tcPr>
          <w:p w14:paraId="1BB596B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2063AD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DF7E3A9" w14:textId="77777777" w:rsidTr="0095072D">
        <w:trPr>
          <w:trHeight w:val="240"/>
        </w:trPr>
        <w:tc>
          <w:tcPr>
            <w:tcW w:w="2411" w:type="dxa"/>
            <w:vMerge/>
            <w:tcBorders>
              <w:left w:val="single" w:sz="4" w:space="0" w:color="000000"/>
            </w:tcBorders>
            <w:shd w:val="clear" w:color="auto" w:fill="auto"/>
          </w:tcPr>
          <w:p w14:paraId="2F1DA8B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FDE432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3.</w:t>
            </w:r>
          </w:p>
        </w:tc>
        <w:tc>
          <w:tcPr>
            <w:tcW w:w="7517" w:type="dxa"/>
            <w:gridSpan w:val="4"/>
            <w:tcBorders>
              <w:top w:val="single" w:sz="4" w:space="0" w:color="auto"/>
              <w:left w:val="single" w:sz="4" w:space="0" w:color="auto"/>
              <w:bottom w:val="single" w:sz="4" w:space="0" w:color="000000"/>
            </w:tcBorders>
            <w:shd w:val="clear" w:color="auto" w:fill="auto"/>
          </w:tcPr>
          <w:p w14:paraId="2CC324B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Логарифмические неравенства.</w:t>
            </w:r>
          </w:p>
        </w:tc>
        <w:tc>
          <w:tcPr>
            <w:tcW w:w="1559" w:type="dxa"/>
            <w:vMerge/>
            <w:tcBorders>
              <w:left w:val="single" w:sz="4" w:space="0" w:color="000000"/>
              <w:bottom w:val="single" w:sz="4" w:space="0" w:color="000000"/>
              <w:right w:val="single" w:sz="4" w:space="0" w:color="000000"/>
            </w:tcBorders>
            <w:shd w:val="clear" w:color="auto" w:fill="auto"/>
          </w:tcPr>
          <w:p w14:paraId="5564F3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1CE024F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A433FE1" w14:textId="77777777" w:rsidTr="0095072D">
        <w:trPr>
          <w:trHeight w:val="240"/>
        </w:trPr>
        <w:tc>
          <w:tcPr>
            <w:tcW w:w="2411" w:type="dxa"/>
            <w:vMerge/>
            <w:tcBorders>
              <w:left w:val="single" w:sz="4" w:space="0" w:color="000000"/>
            </w:tcBorders>
            <w:shd w:val="clear" w:color="auto" w:fill="auto"/>
          </w:tcPr>
          <w:p w14:paraId="09E5BDDD"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DB1773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C3842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55F761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BFA5090" w14:textId="77777777" w:rsidTr="0095072D">
        <w:trPr>
          <w:trHeight w:val="240"/>
        </w:trPr>
        <w:tc>
          <w:tcPr>
            <w:tcW w:w="2411" w:type="dxa"/>
            <w:vMerge w:val="restart"/>
            <w:tcBorders>
              <w:left w:val="single" w:sz="4" w:space="0" w:color="000000"/>
            </w:tcBorders>
            <w:shd w:val="clear" w:color="auto" w:fill="auto"/>
          </w:tcPr>
          <w:p w14:paraId="40F6728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7.5 Системы логарифмических уравнений</w:t>
            </w:r>
          </w:p>
        </w:tc>
        <w:tc>
          <w:tcPr>
            <w:tcW w:w="7942" w:type="dxa"/>
            <w:gridSpan w:val="8"/>
            <w:tcBorders>
              <w:top w:val="single" w:sz="4" w:space="0" w:color="auto"/>
              <w:left w:val="single" w:sz="4" w:space="0" w:color="000000"/>
              <w:bottom w:val="single" w:sz="4" w:space="0" w:color="000000"/>
            </w:tcBorders>
            <w:shd w:val="clear" w:color="auto" w:fill="auto"/>
          </w:tcPr>
          <w:p w14:paraId="499586E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8662E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300AD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53D7345F" w14:textId="77777777" w:rsidTr="0095072D">
        <w:trPr>
          <w:trHeight w:val="240"/>
        </w:trPr>
        <w:tc>
          <w:tcPr>
            <w:tcW w:w="2411" w:type="dxa"/>
            <w:vMerge/>
            <w:tcBorders>
              <w:left w:val="single" w:sz="4" w:space="0" w:color="000000"/>
            </w:tcBorders>
            <w:shd w:val="clear" w:color="auto" w:fill="auto"/>
          </w:tcPr>
          <w:p w14:paraId="2CF1838C"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4850668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F7A2C9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Алгоритм решения системы уравнений. Равносильность логарифмических уравнений и неравенств.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D0EB8F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58DA901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87A8E92" w14:textId="77777777" w:rsidTr="0095072D">
        <w:trPr>
          <w:trHeight w:val="240"/>
        </w:trPr>
        <w:tc>
          <w:tcPr>
            <w:tcW w:w="2411" w:type="dxa"/>
            <w:vMerge/>
            <w:tcBorders>
              <w:left w:val="single" w:sz="4" w:space="0" w:color="000000"/>
            </w:tcBorders>
            <w:shd w:val="clear" w:color="auto" w:fill="auto"/>
          </w:tcPr>
          <w:p w14:paraId="0201152E"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E96321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30BA4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0AEAE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86B3804" w14:textId="77777777" w:rsidTr="0095072D">
        <w:trPr>
          <w:trHeight w:val="240"/>
        </w:trPr>
        <w:tc>
          <w:tcPr>
            <w:tcW w:w="2411" w:type="dxa"/>
            <w:vMerge w:val="restart"/>
            <w:tcBorders>
              <w:left w:val="single" w:sz="4" w:space="0" w:color="000000"/>
            </w:tcBorders>
            <w:shd w:val="clear" w:color="auto" w:fill="auto"/>
          </w:tcPr>
          <w:p w14:paraId="70BC5F4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7.6 Логарифмы в природе и технике</w:t>
            </w:r>
          </w:p>
        </w:tc>
        <w:tc>
          <w:tcPr>
            <w:tcW w:w="7942" w:type="dxa"/>
            <w:gridSpan w:val="8"/>
            <w:tcBorders>
              <w:top w:val="single" w:sz="4" w:space="0" w:color="auto"/>
              <w:left w:val="single" w:sz="4" w:space="0" w:color="000000"/>
              <w:bottom w:val="single" w:sz="4" w:space="0" w:color="000000"/>
            </w:tcBorders>
            <w:shd w:val="clear" w:color="auto" w:fill="auto"/>
          </w:tcPr>
          <w:p w14:paraId="059F809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31495B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7BF7EA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2EC1898E" w14:textId="77777777" w:rsidTr="0095072D">
        <w:trPr>
          <w:trHeight w:val="240"/>
        </w:trPr>
        <w:tc>
          <w:tcPr>
            <w:tcW w:w="2411" w:type="dxa"/>
            <w:vMerge/>
            <w:tcBorders>
              <w:left w:val="single" w:sz="4" w:space="0" w:color="000000"/>
            </w:tcBorders>
            <w:shd w:val="clear" w:color="auto" w:fill="auto"/>
          </w:tcPr>
          <w:p w14:paraId="7450DFB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DA48A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5</w:t>
            </w:r>
          </w:p>
        </w:tc>
        <w:tc>
          <w:tcPr>
            <w:tcW w:w="1559" w:type="dxa"/>
            <w:vMerge w:val="restart"/>
            <w:tcBorders>
              <w:top w:val="single" w:sz="4" w:space="0" w:color="auto"/>
              <w:left w:val="single" w:sz="4" w:space="0" w:color="000000"/>
              <w:right w:val="single" w:sz="4" w:space="0" w:color="000000"/>
            </w:tcBorders>
            <w:shd w:val="clear" w:color="auto" w:fill="auto"/>
          </w:tcPr>
          <w:p w14:paraId="0C6675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51C933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A65AE12" w14:textId="77777777" w:rsidTr="0095072D">
        <w:trPr>
          <w:trHeight w:val="240"/>
        </w:trPr>
        <w:tc>
          <w:tcPr>
            <w:tcW w:w="2411" w:type="dxa"/>
            <w:vMerge/>
            <w:tcBorders>
              <w:left w:val="single" w:sz="4" w:space="0" w:color="000000"/>
            </w:tcBorders>
            <w:shd w:val="clear" w:color="auto" w:fill="auto"/>
          </w:tcPr>
          <w:p w14:paraId="51C6E719"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69C941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auto"/>
            </w:tcBorders>
            <w:shd w:val="clear" w:color="auto" w:fill="auto"/>
          </w:tcPr>
          <w:p w14:paraId="4FEAAA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highlight w:val="yellow"/>
                <w:lang w:eastAsia="zh-CN"/>
              </w:rPr>
            </w:pPr>
            <w:r w:rsidRPr="00C62DFE">
              <w:rPr>
                <w:bCs/>
                <w:i/>
                <w:lang w:eastAsia="zh-CN"/>
              </w:rPr>
              <w:t>Решение профессионально-ориентированных задач с применением логарифма. Логарифмическая спираль в природе. Ее математические свойства.</w:t>
            </w:r>
          </w:p>
        </w:tc>
        <w:tc>
          <w:tcPr>
            <w:tcW w:w="1559" w:type="dxa"/>
            <w:vMerge/>
            <w:tcBorders>
              <w:left w:val="single" w:sz="4" w:space="0" w:color="000000"/>
              <w:bottom w:val="single" w:sz="4" w:space="0" w:color="000000"/>
              <w:right w:val="single" w:sz="4" w:space="0" w:color="000000"/>
            </w:tcBorders>
            <w:shd w:val="clear" w:color="auto" w:fill="auto"/>
          </w:tcPr>
          <w:p w14:paraId="789AB58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6233DB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7100601" w14:textId="77777777" w:rsidTr="0095072D">
        <w:trPr>
          <w:trHeight w:val="240"/>
        </w:trPr>
        <w:tc>
          <w:tcPr>
            <w:tcW w:w="2411" w:type="dxa"/>
            <w:vMerge w:val="restart"/>
            <w:tcBorders>
              <w:left w:val="single" w:sz="4" w:space="0" w:color="000000"/>
            </w:tcBorders>
            <w:shd w:val="clear" w:color="auto" w:fill="auto"/>
          </w:tcPr>
          <w:p w14:paraId="29D3DA4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Тема 7.7 Решение задач.  Логарифмы. </w:t>
            </w:r>
            <w:r w:rsidRPr="00C62DFE">
              <w:rPr>
                <w:b/>
                <w:bCs/>
                <w:lang w:eastAsia="zh-CN"/>
              </w:rPr>
              <w:lastRenderedPageBreak/>
              <w:t>Логарифмическая функция</w:t>
            </w:r>
          </w:p>
        </w:tc>
        <w:tc>
          <w:tcPr>
            <w:tcW w:w="7942" w:type="dxa"/>
            <w:gridSpan w:val="8"/>
            <w:tcBorders>
              <w:top w:val="single" w:sz="4" w:space="0" w:color="auto"/>
              <w:left w:val="single" w:sz="4" w:space="0" w:color="000000"/>
              <w:bottom w:val="single" w:sz="4" w:space="0" w:color="000000"/>
            </w:tcBorders>
            <w:shd w:val="clear" w:color="auto" w:fill="auto"/>
          </w:tcPr>
          <w:p w14:paraId="3F69CB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8BC7AE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1C393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674B9988" w14:textId="77777777" w:rsidTr="0095072D">
        <w:trPr>
          <w:trHeight w:val="240"/>
        </w:trPr>
        <w:tc>
          <w:tcPr>
            <w:tcW w:w="2411" w:type="dxa"/>
            <w:vMerge/>
            <w:tcBorders>
              <w:left w:val="single" w:sz="4" w:space="0" w:color="000000"/>
            </w:tcBorders>
            <w:shd w:val="clear" w:color="auto" w:fill="auto"/>
          </w:tcPr>
          <w:p w14:paraId="1CC332B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077CCAC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97D09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Логарифмическая функция. Решение простейших логарифмических уравнений.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CD48EC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1766D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5BA0524" w14:textId="77777777" w:rsidTr="0095072D">
        <w:trPr>
          <w:trHeight w:val="240"/>
        </w:trPr>
        <w:tc>
          <w:tcPr>
            <w:tcW w:w="2411" w:type="dxa"/>
            <w:vMerge/>
            <w:tcBorders>
              <w:left w:val="single" w:sz="4" w:space="0" w:color="000000"/>
            </w:tcBorders>
            <w:shd w:val="clear" w:color="auto" w:fill="auto"/>
          </w:tcPr>
          <w:p w14:paraId="5A4DD4BD"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6E74AC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22D62C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233511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552F7FE" w14:textId="77777777" w:rsidTr="0095072D">
        <w:trPr>
          <w:trHeight w:val="240"/>
        </w:trPr>
        <w:tc>
          <w:tcPr>
            <w:tcW w:w="2411" w:type="dxa"/>
            <w:tcBorders>
              <w:left w:val="single" w:sz="4" w:space="0" w:color="000000"/>
            </w:tcBorders>
            <w:shd w:val="clear" w:color="auto" w:fill="auto"/>
          </w:tcPr>
          <w:p w14:paraId="0C641B9C" w14:textId="77777777" w:rsidR="00C62DFE" w:rsidRPr="00C62DFE" w:rsidRDefault="00C62DFE" w:rsidP="00C62DFE">
            <w:pPr>
              <w:rPr>
                <w:b/>
                <w:bCs/>
              </w:rPr>
            </w:pPr>
            <w:r w:rsidRPr="00C62DFE">
              <w:rPr>
                <w:b/>
                <w:bCs/>
                <w:lang w:eastAsia="zh-CN"/>
              </w:rPr>
              <w:t xml:space="preserve">Раздел 8. </w:t>
            </w:r>
          </w:p>
        </w:tc>
        <w:tc>
          <w:tcPr>
            <w:tcW w:w="7942" w:type="dxa"/>
            <w:gridSpan w:val="8"/>
            <w:tcBorders>
              <w:top w:val="single" w:sz="4" w:space="0" w:color="auto"/>
              <w:left w:val="single" w:sz="4" w:space="0" w:color="000000"/>
              <w:bottom w:val="single" w:sz="4" w:space="0" w:color="000000"/>
            </w:tcBorders>
            <w:shd w:val="clear" w:color="auto" w:fill="auto"/>
          </w:tcPr>
          <w:p w14:paraId="7783E7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Уравнения и неравенства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A63125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14</w:t>
            </w:r>
          </w:p>
        </w:tc>
        <w:tc>
          <w:tcPr>
            <w:tcW w:w="3682" w:type="dxa"/>
            <w:tcBorders>
              <w:left w:val="single" w:sz="4" w:space="0" w:color="000000"/>
              <w:bottom w:val="single" w:sz="4" w:space="0" w:color="000000"/>
              <w:right w:val="single" w:sz="4" w:space="0" w:color="000000"/>
            </w:tcBorders>
          </w:tcPr>
          <w:p w14:paraId="65C302E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6BCBFCBD" w14:textId="77777777" w:rsidTr="0095072D">
        <w:trPr>
          <w:trHeight w:val="240"/>
        </w:trPr>
        <w:tc>
          <w:tcPr>
            <w:tcW w:w="2411" w:type="dxa"/>
            <w:vMerge w:val="restart"/>
            <w:tcBorders>
              <w:left w:val="single" w:sz="4" w:space="0" w:color="000000"/>
            </w:tcBorders>
            <w:shd w:val="clear" w:color="auto" w:fill="auto"/>
          </w:tcPr>
          <w:p w14:paraId="5B0074D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8.1 Равносильность уравнений и неравенств. Общие методы решения</w:t>
            </w:r>
          </w:p>
        </w:tc>
        <w:tc>
          <w:tcPr>
            <w:tcW w:w="7942" w:type="dxa"/>
            <w:gridSpan w:val="8"/>
            <w:tcBorders>
              <w:top w:val="single" w:sz="4" w:space="0" w:color="auto"/>
              <w:left w:val="single" w:sz="4" w:space="0" w:color="000000"/>
              <w:bottom w:val="single" w:sz="4" w:space="0" w:color="000000"/>
            </w:tcBorders>
            <w:shd w:val="clear" w:color="auto" w:fill="auto"/>
          </w:tcPr>
          <w:p w14:paraId="3B8FEE7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BBD380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451C5A9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00EF5185" w14:textId="77777777" w:rsidTr="0095072D">
        <w:trPr>
          <w:trHeight w:val="240"/>
        </w:trPr>
        <w:tc>
          <w:tcPr>
            <w:tcW w:w="2411" w:type="dxa"/>
            <w:vMerge/>
            <w:tcBorders>
              <w:left w:val="single" w:sz="4" w:space="0" w:color="000000"/>
            </w:tcBorders>
            <w:shd w:val="clear" w:color="auto" w:fill="auto"/>
          </w:tcPr>
          <w:p w14:paraId="0BABCD1C"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8E854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640869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1B2D1A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left w:val="single" w:sz="4" w:space="0" w:color="000000"/>
              <w:bottom w:val="single" w:sz="4" w:space="0" w:color="000000"/>
              <w:right w:val="single" w:sz="4" w:space="0" w:color="000000"/>
            </w:tcBorders>
          </w:tcPr>
          <w:p w14:paraId="34216A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AB5CA07" w14:textId="77777777" w:rsidTr="0095072D">
        <w:trPr>
          <w:trHeight w:val="240"/>
        </w:trPr>
        <w:tc>
          <w:tcPr>
            <w:tcW w:w="2411" w:type="dxa"/>
            <w:vMerge/>
            <w:tcBorders>
              <w:left w:val="single" w:sz="4" w:space="0" w:color="000000"/>
            </w:tcBorders>
            <w:shd w:val="clear" w:color="auto" w:fill="auto"/>
          </w:tcPr>
          <w:p w14:paraId="7816FD08"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24F6121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F200CC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5B97697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0237C35" w14:textId="77777777" w:rsidTr="0095072D">
        <w:trPr>
          <w:trHeight w:val="240"/>
        </w:trPr>
        <w:tc>
          <w:tcPr>
            <w:tcW w:w="2411" w:type="dxa"/>
            <w:vMerge w:val="restart"/>
            <w:tcBorders>
              <w:left w:val="single" w:sz="4" w:space="0" w:color="000000"/>
            </w:tcBorders>
            <w:shd w:val="clear" w:color="auto" w:fill="auto"/>
          </w:tcPr>
          <w:p w14:paraId="0B1459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8.2 Графический метод решения уравнений, неравенств</w:t>
            </w:r>
          </w:p>
        </w:tc>
        <w:tc>
          <w:tcPr>
            <w:tcW w:w="7942" w:type="dxa"/>
            <w:gridSpan w:val="8"/>
            <w:tcBorders>
              <w:top w:val="single" w:sz="4" w:space="0" w:color="auto"/>
              <w:left w:val="single" w:sz="4" w:space="0" w:color="000000"/>
              <w:bottom w:val="single" w:sz="4" w:space="0" w:color="000000"/>
            </w:tcBorders>
            <w:shd w:val="clear" w:color="auto" w:fill="auto"/>
          </w:tcPr>
          <w:p w14:paraId="26BBEBA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24C74C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1A28F3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41C89F70" w14:textId="77777777" w:rsidTr="0095072D">
        <w:trPr>
          <w:trHeight w:val="240"/>
        </w:trPr>
        <w:tc>
          <w:tcPr>
            <w:tcW w:w="2411" w:type="dxa"/>
            <w:vMerge/>
            <w:tcBorders>
              <w:left w:val="single" w:sz="4" w:space="0" w:color="000000"/>
            </w:tcBorders>
            <w:shd w:val="clear" w:color="auto" w:fill="auto"/>
          </w:tcPr>
          <w:p w14:paraId="5C60C94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08179D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CF60AD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60A89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left w:val="single" w:sz="4" w:space="0" w:color="000000"/>
              <w:bottom w:val="single" w:sz="4" w:space="0" w:color="000000"/>
              <w:right w:val="single" w:sz="4" w:space="0" w:color="000000"/>
            </w:tcBorders>
          </w:tcPr>
          <w:p w14:paraId="6D53C5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B210149" w14:textId="77777777" w:rsidTr="0095072D">
        <w:trPr>
          <w:trHeight w:val="240"/>
        </w:trPr>
        <w:tc>
          <w:tcPr>
            <w:tcW w:w="2411" w:type="dxa"/>
            <w:vMerge/>
            <w:tcBorders>
              <w:left w:val="single" w:sz="4" w:space="0" w:color="000000"/>
            </w:tcBorders>
            <w:shd w:val="clear" w:color="auto" w:fill="auto"/>
          </w:tcPr>
          <w:p w14:paraId="48996D52"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103B04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58DF3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71C3445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FD8B2A6" w14:textId="77777777" w:rsidTr="0095072D">
        <w:trPr>
          <w:trHeight w:val="240"/>
        </w:trPr>
        <w:tc>
          <w:tcPr>
            <w:tcW w:w="2411" w:type="dxa"/>
            <w:vMerge w:val="restart"/>
            <w:tcBorders>
              <w:left w:val="single" w:sz="4" w:space="0" w:color="000000"/>
            </w:tcBorders>
            <w:shd w:val="clear" w:color="auto" w:fill="auto"/>
          </w:tcPr>
          <w:p w14:paraId="6C3B455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8.3 Уравнения и неравенства с модулем</w:t>
            </w:r>
          </w:p>
        </w:tc>
        <w:tc>
          <w:tcPr>
            <w:tcW w:w="7942" w:type="dxa"/>
            <w:gridSpan w:val="8"/>
            <w:tcBorders>
              <w:top w:val="single" w:sz="4" w:space="0" w:color="auto"/>
              <w:left w:val="single" w:sz="4" w:space="0" w:color="000000"/>
              <w:bottom w:val="single" w:sz="4" w:space="0" w:color="000000"/>
            </w:tcBorders>
            <w:shd w:val="clear" w:color="auto" w:fill="auto"/>
          </w:tcPr>
          <w:p w14:paraId="38DF92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401B4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06F7B4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72A0C010" w14:textId="77777777" w:rsidTr="0095072D">
        <w:trPr>
          <w:trHeight w:val="240"/>
        </w:trPr>
        <w:tc>
          <w:tcPr>
            <w:tcW w:w="2411" w:type="dxa"/>
            <w:vMerge/>
            <w:tcBorders>
              <w:left w:val="single" w:sz="4" w:space="0" w:color="000000"/>
            </w:tcBorders>
            <w:shd w:val="clear" w:color="auto" w:fill="auto"/>
          </w:tcPr>
          <w:p w14:paraId="474A6711"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0C60D7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7A396CD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812998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left w:val="single" w:sz="4" w:space="0" w:color="000000"/>
              <w:bottom w:val="single" w:sz="4" w:space="0" w:color="000000"/>
              <w:right w:val="single" w:sz="4" w:space="0" w:color="000000"/>
            </w:tcBorders>
          </w:tcPr>
          <w:p w14:paraId="4C97B25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AA99132" w14:textId="77777777" w:rsidTr="0095072D">
        <w:trPr>
          <w:trHeight w:val="240"/>
        </w:trPr>
        <w:tc>
          <w:tcPr>
            <w:tcW w:w="2411" w:type="dxa"/>
            <w:vMerge/>
            <w:tcBorders>
              <w:left w:val="single" w:sz="4" w:space="0" w:color="000000"/>
            </w:tcBorders>
            <w:shd w:val="clear" w:color="auto" w:fill="auto"/>
          </w:tcPr>
          <w:p w14:paraId="1BF52292"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263BFF2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6B832E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43861A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36E6CB6" w14:textId="77777777" w:rsidTr="0095072D">
        <w:trPr>
          <w:trHeight w:val="240"/>
        </w:trPr>
        <w:tc>
          <w:tcPr>
            <w:tcW w:w="2411" w:type="dxa"/>
            <w:vMerge w:val="restart"/>
            <w:tcBorders>
              <w:left w:val="single" w:sz="4" w:space="0" w:color="000000"/>
            </w:tcBorders>
            <w:shd w:val="clear" w:color="auto" w:fill="auto"/>
          </w:tcPr>
          <w:p w14:paraId="2633E86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8.4 Уравнения и неравенства с параметрами</w:t>
            </w:r>
          </w:p>
        </w:tc>
        <w:tc>
          <w:tcPr>
            <w:tcW w:w="7942" w:type="dxa"/>
            <w:gridSpan w:val="8"/>
            <w:tcBorders>
              <w:top w:val="single" w:sz="4" w:space="0" w:color="auto"/>
              <w:left w:val="single" w:sz="4" w:space="0" w:color="000000"/>
              <w:bottom w:val="single" w:sz="4" w:space="0" w:color="000000"/>
            </w:tcBorders>
            <w:shd w:val="clear" w:color="auto" w:fill="auto"/>
          </w:tcPr>
          <w:p w14:paraId="3066BA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00B356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90D6F2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58423E31" w14:textId="77777777" w:rsidTr="0095072D">
        <w:trPr>
          <w:trHeight w:val="240"/>
        </w:trPr>
        <w:tc>
          <w:tcPr>
            <w:tcW w:w="2411" w:type="dxa"/>
            <w:vMerge/>
            <w:tcBorders>
              <w:left w:val="single" w:sz="4" w:space="0" w:color="000000"/>
            </w:tcBorders>
            <w:shd w:val="clear" w:color="auto" w:fill="auto"/>
          </w:tcPr>
          <w:p w14:paraId="0E4D3C7D" w14:textId="77777777" w:rsidR="00C62DFE" w:rsidRPr="00C62DFE" w:rsidRDefault="00C62DFE" w:rsidP="00C62DFE">
            <w:pPr>
              <w:rPr>
                <w:b/>
                <w:bCs/>
              </w:rPr>
            </w:pPr>
          </w:p>
        </w:tc>
        <w:tc>
          <w:tcPr>
            <w:tcW w:w="409" w:type="dxa"/>
            <w:gridSpan w:val="3"/>
            <w:tcBorders>
              <w:top w:val="single" w:sz="4" w:space="0" w:color="auto"/>
              <w:left w:val="single" w:sz="4" w:space="0" w:color="000000"/>
              <w:bottom w:val="single" w:sz="4" w:space="0" w:color="000000"/>
              <w:right w:val="single" w:sz="4" w:space="0" w:color="auto"/>
            </w:tcBorders>
            <w:shd w:val="clear" w:color="auto" w:fill="auto"/>
          </w:tcPr>
          <w:p w14:paraId="44164DF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33" w:type="dxa"/>
            <w:gridSpan w:val="5"/>
            <w:tcBorders>
              <w:top w:val="single" w:sz="4" w:space="0" w:color="auto"/>
              <w:left w:val="single" w:sz="4" w:space="0" w:color="auto"/>
              <w:bottom w:val="single" w:sz="4" w:space="0" w:color="000000"/>
            </w:tcBorders>
            <w:shd w:val="clear" w:color="auto" w:fill="auto"/>
          </w:tcPr>
          <w:p w14:paraId="26BAE72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Знакомство с параметром. Простейшие уравнения и неравенства с параметром.</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B42DA3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left w:val="single" w:sz="4" w:space="0" w:color="000000"/>
              <w:bottom w:val="single" w:sz="4" w:space="0" w:color="000000"/>
              <w:right w:val="single" w:sz="4" w:space="0" w:color="000000"/>
            </w:tcBorders>
          </w:tcPr>
          <w:p w14:paraId="7EBA9D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6108C30" w14:textId="77777777" w:rsidTr="0095072D">
        <w:trPr>
          <w:trHeight w:val="240"/>
        </w:trPr>
        <w:tc>
          <w:tcPr>
            <w:tcW w:w="2411" w:type="dxa"/>
            <w:vMerge/>
            <w:tcBorders>
              <w:left w:val="single" w:sz="4" w:space="0" w:color="000000"/>
            </w:tcBorders>
            <w:shd w:val="clear" w:color="auto" w:fill="auto"/>
          </w:tcPr>
          <w:p w14:paraId="0058B24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5BAE98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E9F08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461671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343FB2E" w14:textId="77777777" w:rsidTr="0095072D">
        <w:trPr>
          <w:trHeight w:val="240"/>
        </w:trPr>
        <w:tc>
          <w:tcPr>
            <w:tcW w:w="2411" w:type="dxa"/>
            <w:vMerge w:val="restart"/>
            <w:tcBorders>
              <w:left w:val="single" w:sz="4" w:space="0" w:color="000000"/>
            </w:tcBorders>
            <w:shd w:val="clear" w:color="auto" w:fill="auto"/>
          </w:tcPr>
          <w:p w14:paraId="23DF019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lastRenderedPageBreak/>
              <w:t>Тема 8.5 Составление и решение профессиональных задач с помощью уравнений</w:t>
            </w:r>
          </w:p>
        </w:tc>
        <w:tc>
          <w:tcPr>
            <w:tcW w:w="7942" w:type="dxa"/>
            <w:gridSpan w:val="8"/>
            <w:tcBorders>
              <w:top w:val="single" w:sz="4" w:space="0" w:color="auto"/>
              <w:left w:val="single" w:sz="4" w:space="0" w:color="000000"/>
              <w:bottom w:val="single" w:sz="4" w:space="0" w:color="000000"/>
            </w:tcBorders>
            <w:shd w:val="clear" w:color="auto" w:fill="auto"/>
          </w:tcPr>
          <w:p w14:paraId="3D4C531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41BBE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275E2F2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69F1C536" w14:textId="77777777" w:rsidTr="0095072D">
        <w:trPr>
          <w:trHeight w:val="240"/>
        </w:trPr>
        <w:tc>
          <w:tcPr>
            <w:tcW w:w="2411" w:type="dxa"/>
            <w:vMerge/>
            <w:tcBorders>
              <w:left w:val="single" w:sz="4" w:space="0" w:color="000000"/>
            </w:tcBorders>
            <w:shd w:val="clear" w:color="auto" w:fill="auto"/>
          </w:tcPr>
          <w:p w14:paraId="4207F1E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5D7C4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6, 7</w:t>
            </w:r>
          </w:p>
        </w:tc>
        <w:tc>
          <w:tcPr>
            <w:tcW w:w="1559" w:type="dxa"/>
            <w:vMerge w:val="restart"/>
            <w:tcBorders>
              <w:top w:val="single" w:sz="4" w:space="0" w:color="auto"/>
              <w:left w:val="single" w:sz="4" w:space="0" w:color="000000"/>
              <w:right w:val="single" w:sz="4" w:space="0" w:color="000000"/>
            </w:tcBorders>
            <w:shd w:val="clear" w:color="auto" w:fill="auto"/>
          </w:tcPr>
          <w:p w14:paraId="019627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4</w:t>
            </w:r>
          </w:p>
        </w:tc>
        <w:tc>
          <w:tcPr>
            <w:tcW w:w="3682" w:type="dxa"/>
            <w:vMerge w:val="restart"/>
            <w:tcBorders>
              <w:left w:val="single" w:sz="4" w:space="0" w:color="000000"/>
              <w:right w:val="single" w:sz="4" w:space="0" w:color="000000"/>
            </w:tcBorders>
          </w:tcPr>
          <w:p w14:paraId="786C331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D3DDDEF" w14:textId="77777777" w:rsidTr="0095072D">
        <w:trPr>
          <w:trHeight w:val="240"/>
        </w:trPr>
        <w:tc>
          <w:tcPr>
            <w:tcW w:w="2411" w:type="dxa"/>
            <w:vMerge/>
            <w:tcBorders>
              <w:left w:val="single" w:sz="4" w:space="0" w:color="000000"/>
            </w:tcBorders>
            <w:shd w:val="clear" w:color="auto" w:fill="auto"/>
          </w:tcPr>
          <w:p w14:paraId="7B27A0B9" w14:textId="77777777" w:rsidR="00C62DFE" w:rsidRPr="00C62DFE" w:rsidRDefault="00C62DFE" w:rsidP="00C62DFE">
            <w:pPr>
              <w:rPr>
                <w:b/>
                <w:bCs/>
              </w:rPr>
            </w:pPr>
          </w:p>
        </w:tc>
        <w:tc>
          <w:tcPr>
            <w:tcW w:w="396" w:type="dxa"/>
            <w:gridSpan w:val="2"/>
            <w:tcBorders>
              <w:top w:val="single" w:sz="4" w:space="0" w:color="auto"/>
              <w:left w:val="single" w:sz="4" w:space="0" w:color="000000"/>
              <w:bottom w:val="single" w:sz="4" w:space="0" w:color="000000"/>
              <w:right w:val="single" w:sz="4" w:space="0" w:color="auto"/>
            </w:tcBorders>
            <w:shd w:val="clear" w:color="auto" w:fill="auto"/>
          </w:tcPr>
          <w:p w14:paraId="3A4DDFE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46" w:type="dxa"/>
            <w:gridSpan w:val="6"/>
            <w:tcBorders>
              <w:top w:val="single" w:sz="4" w:space="0" w:color="auto"/>
              <w:left w:val="single" w:sz="4" w:space="0" w:color="auto"/>
              <w:bottom w:val="single" w:sz="4" w:space="0" w:color="000000"/>
            </w:tcBorders>
            <w:shd w:val="clear" w:color="auto" w:fill="auto"/>
          </w:tcPr>
          <w:p w14:paraId="589477B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Решение текстовых задач профессионального содержания.</w:t>
            </w:r>
          </w:p>
        </w:tc>
        <w:tc>
          <w:tcPr>
            <w:tcW w:w="1559" w:type="dxa"/>
            <w:vMerge/>
            <w:tcBorders>
              <w:left w:val="single" w:sz="4" w:space="0" w:color="000000"/>
              <w:right w:val="single" w:sz="4" w:space="0" w:color="000000"/>
            </w:tcBorders>
            <w:shd w:val="clear" w:color="auto" w:fill="auto"/>
          </w:tcPr>
          <w:p w14:paraId="52C181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6493981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B72FA76" w14:textId="77777777" w:rsidTr="0095072D">
        <w:trPr>
          <w:trHeight w:val="240"/>
        </w:trPr>
        <w:tc>
          <w:tcPr>
            <w:tcW w:w="2411" w:type="dxa"/>
            <w:vMerge/>
            <w:tcBorders>
              <w:left w:val="single" w:sz="4" w:space="0" w:color="000000"/>
            </w:tcBorders>
            <w:shd w:val="clear" w:color="auto" w:fill="auto"/>
          </w:tcPr>
          <w:p w14:paraId="1977C2D0" w14:textId="77777777" w:rsidR="00C62DFE" w:rsidRPr="00C62DFE" w:rsidRDefault="00C62DFE" w:rsidP="00C62DFE">
            <w:pPr>
              <w:rPr>
                <w:b/>
                <w:bCs/>
              </w:rPr>
            </w:pPr>
          </w:p>
        </w:tc>
        <w:tc>
          <w:tcPr>
            <w:tcW w:w="396" w:type="dxa"/>
            <w:gridSpan w:val="2"/>
            <w:tcBorders>
              <w:top w:val="single" w:sz="4" w:space="0" w:color="auto"/>
              <w:left w:val="single" w:sz="4" w:space="0" w:color="000000"/>
              <w:bottom w:val="single" w:sz="4" w:space="0" w:color="000000"/>
              <w:right w:val="single" w:sz="4" w:space="0" w:color="auto"/>
            </w:tcBorders>
            <w:shd w:val="clear" w:color="auto" w:fill="auto"/>
          </w:tcPr>
          <w:p w14:paraId="227966C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46" w:type="dxa"/>
            <w:gridSpan w:val="6"/>
            <w:tcBorders>
              <w:top w:val="single" w:sz="4" w:space="0" w:color="auto"/>
              <w:left w:val="single" w:sz="4" w:space="0" w:color="auto"/>
              <w:bottom w:val="single" w:sz="4" w:space="0" w:color="000000"/>
            </w:tcBorders>
            <w:shd w:val="clear" w:color="auto" w:fill="auto"/>
          </w:tcPr>
          <w:p w14:paraId="2667AE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Решение текстовых задач с профессионально-ориентированным содержанием.</w:t>
            </w:r>
          </w:p>
        </w:tc>
        <w:tc>
          <w:tcPr>
            <w:tcW w:w="1559" w:type="dxa"/>
            <w:vMerge/>
            <w:tcBorders>
              <w:left w:val="single" w:sz="4" w:space="0" w:color="000000"/>
              <w:bottom w:val="single" w:sz="4" w:space="0" w:color="000000"/>
              <w:right w:val="single" w:sz="4" w:space="0" w:color="000000"/>
            </w:tcBorders>
            <w:shd w:val="clear" w:color="auto" w:fill="auto"/>
          </w:tcPr>
          <w:p w14:paraId="72A389B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06E71DE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648CCF2" w14:textId="77777777" w:rsidTr="0095072D">
        <w:trPr>
          <w:trHeight w:val="240"/>
        </w:trPr>
        <w:tc>
          <w:tcPr>
            <w:tcW w:w="2411" w:type="dxa"/>
            <w:vMerge w:val="restart"/>
            <w:tcBorders>
              <w:left w:val="single" w:sz="4" w:space="0" w:color="000000"/>
            </w:tcBorders>
            <w:shd w:val="clear" w:color="auto" w:fill="auto"/>
          </w:tcPr>
          <w:p w14:paraId="34FF6F0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8.6 Решение задач. Уравнения и неравенства</w:t>
            </w:r>
          </w:p>
        </w:tc>
        <w:tc>
          <w:tcPr>
            <w:tcW w:w="7942" w:type="dxa"/>
            <w:gridSpan w:val="8"/>
            <w:tcBorders>
              <w:top w:val="single" w:sz="4" w:space="0" w:color="auto"/>
              <w:left w:val="single" w:sz="4" w:space="0" w:color="000000"/>
              <w:bottom w:val="single" w:sz="4" w:space="0" w:color="000000"/>
            </w:tcBorders>
            <w:shd w:val="clear" w:color="auto" w:fill="auto"/>
          </w:tcPr>
          <w:p w14:paraId="4652A08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AE53E1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78C23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33C58CA5" w14:textId="77777777" w:rsidTr="0095072D">
        <w:trPr>
          <w:trHeight w:val="240"/>
        </w:trPr>
        <w:tc>
          <w:tcPr>
            <w:tcW w:w="2411" w:type="dxa"/>
            <w:vMerge/>
            <w:tcBorders>
              <w:left w:val="single" w:sz="4" w:space="0" w:color="000000"/>
            </w:tcBorders>
            <w:shd w:val="clear" w:color="auto" w:fill="auto"/>
          </w:tcPr>
          <w:p w14:paraId="41EB3CE6"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88C2D5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4B4C1D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Общие методы решения уравнений. Уравнения и неравенства с модулем и с параметрами.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57C4CF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5CA151A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90A34EC" w14:textId="77777777" w:rsidTr="0095072D">
        <w:trPr>
          <w:trHeight w:val="240"/>
        </w:trPr>
        <w:tc>
          <w:tcPr>
            <w:tcW w:w="2411" w:type="dxa"/>
            <w:vMerge/>
            <w:tcBorders>
              <w:left w:val="single" w:sz="4" w:space="0" w:color="000000"/>
            </w:tcBorders>
            <w:shd w:val="clear" w:color="auto" w:fill="auto"/>
          </w:tcPr>
          <w:p w14:paraId="3CB152C9"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9C1AF6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 xml:space="preserve">Практическое занятие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671E53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2A736C3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79C0DA9" w14:textId="77777777" w:rsidTr="0095072D">
        <w:trPr>
          <w:trHeight w:val="240"/>
        </w:trPr>
        <w:tc>
          <w:tcPr>
            <w:tcW w:w="2411" w:type="dxa"/>
            <w:tcBorders>
              <w:left w:val="single" w:sz="4" w:space="0" w:color="000000"/>
            </w:tcBorders>
            <w:shd w:val="clear" w:color="auto" w:fill="auto"/>
          </w:tcPr>
          <w:p w14:paraId="079D0027" w14:textId="77777777" w:rsidR="00C62DFE" w:rsidRPr="00C62DFE" w:rsidRDefault="00C62DFE" w:rsidP="00C62DFE">
            <w:pPr>
              <w:rPr>
                <w:b/>
                <w:bCs/>
              </w:rPr>
            </w:pPr>
            <w:r w:rsidRPr="00C62DFE">
              <w:rPr>
                <w:b/>
                <w:bCs/>
                <w:lang w:eastAsia="zh-CN"/>
              </w:rPr>
              <w:t xml:space="preserve">Раздел 9. </w:t>
            </w:r>
          </w:p>
        </w:tc>
        <w:tc>
          <w:tcPr>
            <w:tcW w:w="7942" w:type="dxa"/>
            <w:gridSpan w:val="8"/>
            <w:tcBorders>
              <w:top w:val="single" w:sz="4" w:space="0" w:color="auto"/>
              <w:left w:val="single" w:sz="4" w:space="0" w:color="000000"/>
              <w:bottom w:val="single" w:sz="4" w:space="0" w:color="000000"/>
            </w:tcBorders>
            <w:shd w:val="clear" w:color="auto" w:fill="auto"/>
          </w:tcPr>
          <w:p w14:paraId="2D1B976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Прямые и плоскости в пространстве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68C56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16</w:t>
            </w:r>
          </w:p>
        </w:tc>
        <w:tc>
          <w:tcPr>
            <w:tcW w:w="3682" w:type="dxa"/>
            <w:tcBorders>
              <w:left w:val="single" w:sz="4" w:space="0" w:color="000000"/>
              <w:bottom w:val="single" w:sz="4" w:space="0" w:color="000000"/>
              <w:right w:val="single" w:sz="4" w:space="0" w:color="000000"/>
            </w:tcBorders>
          </w:tcPr>
          <w:p w14:paraId="20D7F34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0286BD88" w14:textId="77777777" w:rsidTr="0095072D">
        <w:trPr>
          <w:trHeight w:val="240"/>
        </w:trPr>
        <w:tc>
          <w:tcPr>
            <w:tcW w:w="2411" w:type="dxa"/>
            <w:vMerge w:val="restart"/>
            <w:tcBorders>
              <w:left w:val="single" w:sz="4" w:space="0" w:color="000000"/>
            </w:tcBorders>
            <w:shd w:val="clear" w:color="auto" w:fill="auto"/>
          </w:tcPr>
          <w:p w14:paraId="58C4C8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9.1. Основные понятия стереометрии. Расположение прямых и плоскостей</w:t>
            </w:r>
          </w:p>
        </w:tc>
        <w:tc>
          <w:tcPr>
            <w:tcW w:w="7942" w:type="dxa"/>
            <w:gridSpan w:val="8"/>
            <w:tcBorders>
              <w:top w:val="single" w:sz="4" w:space="0" w:color="auto"/>
              <w:left w:val="single" w:sz="4" w:space="0" w:color="000000"/>
              <w:bottom w:val="single" w:sz="4" w:space="0" w:color="000000"/>
            </w:tcBorders>
            <w:shd w:val="clear" w:color="auto" w:fill="auto"/>
          </w:tcPr>
          <w:p w14:paraId="1046711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96C93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56799D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205DF0AB" w14:textId="77777777" w:rsidTr="0095072D">
        <w:trPr>
          <w:trHeight w:val="240"/>
        </w:trPr>
        <w:tc>
          <w:tcPr>
            <w:tcW w:w="2411" w:type="dxa"/>
            <w:vMerge/>
            <w:tcBorders>
              <w:left w:val="single" w:sz="4" w:space="0" w:color="000000"/>
            </w:tcBorders>
            <w:shd w:val="clear" w:color="auto" w:fill="auto"/>
          </w:tcPr>
          <w:p w14:paraId="0621C2C2" w14:textId="77777777" w:rsidR="00C62DFE" w:rsidRPr="00C62DFE" w:rsidRDefault="00C62DFE" w:rsidP="00C62DFE">
            <w:pPr>
              <w:rPr>
                <w:b/>
                <w:bCs/>
              </w:rPr>
            </w:pPr>
          </w:p>
        </w:tc>
        <w:tc>
          <w:tcPr>
            <w:tcW w:w="447" w:type="dxa"/>
            <w:gridSpan w:val="6"/>
            <w:tcBorders>
              <w:top w:val="single" w:sz="4" w:space="0" w:color="auto"/>
              <w:left w:val="single" w:sz="4" w:space="0" w:color="000000"/>
              <w:bottom w:val="single" w:sz="4" w:space="0" w:color="000000"/>
              <w:right w:val="single" w:sz="4" w:space="0" w:color="auto"/>
            </w:tcBorders>
            <w:shd w:val="clear" w:color="auto" w:fill="auto"/>
          </w:tcPr>
          <w:p w14:paraId="583930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495" w:type="dxa"/>
            <w:gridSpan w:val="2"/>
            <w:tcBorders>
              <w:top w:val="single" w:sz="4" w:space="0" w:color="auto"/>
              <w:left w:val="single" w:sz="4" w:space="0" w:color="auto"/>
              <w:bottom w:val="single" w:sz="4" w:space="0" w:color="000000"/>
            </w:tcBorders>
            <w:shd w:val="clear" w:color="auto" w:fill="auto"/>
          </w:tcPr>
          <w:p w14:paraId="2501773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446FA7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2040C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D6BF0FA" w14:textId="77777777" w:rsidTr="0095072D">
        <w:trPr>
          <w:trHeight w:val="240"/>
        </w:trPr>
        <w:tc>
          <w:tcPr>
            <w:tcW w:w="2411" w:type="dxa"/>
            <w:vMerge/>
            <w:tcBorders>
              <w:left w:val="single" w:sz="4" w:space="0" w:color="000000"/>
            </w:tcBorders>
            <w:shd w:val="clear" w:color="auto" w:fill="auto"/>
          </w:tcPr>
          <w:p w14:paraId="4EE68ACA"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D6749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E888A8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736692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40A1F29" w14:textId="77777777" w:rsidTr="0095072D">
        <w:trPr>
          <w:trHeight w:val="240"/>
        </w:trPr>
        <w:tc>
          <w:tcPr>
            <w:tcW w:w="2411" w:type="dxa"/>
            <w:vMerge w:val="restart"/>
            <w:tcBorders>
              <w:left w:val="single" w:sz="4" w:space="0" w:color="000000"/>
            </w:tcBorders>
            <w:shd w:val="clear" w:color="auto" w:fill="auto"/>
          </w:tcPr>
          <w:p w14:paraId="110886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9.2. Параллельность прямых, прямой и плоскости, плоскостей</w:t>
            </w:r>
          </w:p>
        </w:tc>
        <w:tc>
          <w:tcPr>
            <w:tcW w:w="7942" w:type="dxa"/>
            <w:gridSpan w:val="8"/>
            <w:tcBorders>
              <w:top w:val="single" w:sz="4" w:space="0" w:color="auto"/>
              <w:left w:val="single" w:sz="4" w:space="0" w:color="000000"/>
              <w:bottom w:val="single" w:sz="4" w:space="0" w:color="000000"/>
            </w:tcBorders>
            <w:shd w:val="clear" w:color="auto" w:fill="auto"/>
          </w:tcPr>
          <w:p w14:paraId="0F19FB1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2C330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451AE6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641F00C7" w14:textId="77777777" w:rsidTr="0095072D">
        <w:trPr>
          <w:trHeight w:val="240"/>
        </w:trPr>
        <w:tc>
          <w:tcPr>
            <w:tcW w:w="2411" w:type="dxa"/>
            <w:vMerge/>
            <w:tcBorders>
              <w:left w:val="single" w:sz="4" w:space="0" w:color="000000"/>
            </w:tcBorders>
            <w:shd w:val="clear" w:color="auto" w:fill="auto"/>
          </w:tcPr>
          <w:p w14:paraId="035A2D22" w14:textId="77777777" w:rsidR="00C62DFE" w:rsidRPr="00C62DFE" w:rsidRDefault="00C62DFE" w:rsidP="00C62DFE">
            <w:pPr>
              <w:rPr>
                <w:b/>
                <w:bCs/>
              </w:rPr>
            </w:pPr>
          </w:p>
        </w:tc>
        <w:tc>
          <w:tcPr>
            <w:tcW w:w="434" w:type="dxa"/>
            <w:gridSpan w:val="5"/>
            <w:tcBorders>
              <w:top w:val="single" w:sz="4" w:space="0" w:color="auto"/>
              <w:left w:val="single" w:sz="4" w:space="0" w:color="000000"/>
              <w:bottom w:val="single" w:sz="4" w:space="0" w:color="000000"/>
              <w:right w:val="single" w:sz="4" w:space="0" w:color="auto"/>
            </w:tcBorders>
            <w:shd w:val="clear" w:color="auto" w:fill="auto"/>
          </w:tcPr>
          <w:p w14:paraId="35821E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08" w:type="dxa"/>
            <w:gridSpan w:val="3"/>
            <w:tcBorders>
              <w:top w:val="single" w:sz="4" w:space="0" w:color="auto"/>
              <w:left w:val="single" w:sz="4" w:space="0" w:color="auto"/>
              <w:bottom w:val="single" w:sz="4" w:space="0" w:color="000000"/>
            </w:tcBorders>
            <w:shd w:val="clear" w:color="auto" w:fill="auto"/>
          </w:tcPr>
          <w:p w14:paraId="5BDA358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D453C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42F42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5006D46" w14:textId="77777777" w:rsidTr="0095072D">
        <w:trPr>
          <w:trHeight w:val="240"/>
        </w:trPr>
        <w:tc>
          <w:tcPr>
            <w:tcW w:w="2411" w:type="dxa"/>
            <w:vMerge/>
            <w:tcBorders>
              <w:left w:val="single" w:sz="4" w:space="0" w:color="000000"/>
            </w:tcBorders>
            <w:shd w:val="clear" w:color="auto" w:fill="auto"/>
          </w:tcPr>
          <w:p w14:paraId="146DC922" w14:textId="77777777" w:rsidR="00C62DFE" w:rsidRPr="00C62DFE" w:rsidRDefault="00C62DFE" w:rsidP="00C62DFE">
            <w:pPr>
              <w:rPr>
                <w:b/>
                <w:bCs/>
              </w:rPr>
            </w:pPr>
          </w:p>
        </w:tc>
        <w:tc>
          <w:tcPr>
            <w:tcW w:w="434" w:type="dxa"/>
            <w:gridSpan w:val="5"/>
            <w:tcBorders>
              <w:top w:val="single" w:sz="4" w:space="0" w:color="auto"/>
              <w:left w:val="single" w:sz="4" w:space="0" w:color="000000"/>
              <w:bottom w:val="single" w:sz="4" w:space="0" w:color="000000"/>
              <w:right w:val="single" w:sz="4" w:space="0" w:color="auto"/>
            </w:tcBorders>
            <w:shd w:val="clear" w:color="auto" w:fill="auto"/>
          </w:tcPr>
          <w:p w14:paraId="52C9D3F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08" w:type="dxa"/>
            <w:gridSpan w:val="3"/>
            <w:tcBorders>
              <w:top w:val="single" w:sz="4" w:space="0" w:color="auto"/>
              <w:left w:val="single" w:sz="4" w:space="0" w:color="auto"/>
              <w:bottom w:val="single" w:sz="4" w:space="0" w:color="000000"/>
            </w:tcBorders>
            <w:shd w:val="clear" w:color="auto" w:fill="auto"/>
          </w:tcPr>
          <w:p w14:paraId="23D5E1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F2F66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388518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CD2B829" w14:textId="77777777" w:rsidTr="0095072D">
        <w:trPr>
          <w:trHeight w:val="240"/>
        </w:trPr>
        <w:tc>
          <w:tcPr>
            <w:tcW w:w="2411" w:type="dxa"/>
            <w:vMerge/>
            <w:tcBorders>
              <w:left w:val="single" w:sz="4" w:space="0" w:color="000000"/>
            </w:tcBorders>
            <w:shd w:val="clear" w:color="auto" w:fill="auto"/>
          </w:tcPr>
          <w:p w14:paraId="5C6CF357"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AC033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A82199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C1BAD4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FE35DDC" w14:textId="77777777" w:rsidTr="0095072D">
        <w:trPr>
          <w:trHeight w:val="240"/>
        </w:trPr>
        <w:tc>
          <w:tcPr>
            <w:tcW w:w="2411" w:type="dxa"/>
            <w:vMerge w:val="restart"/>
            <w:tcBorders>
              <w:left w:val="single" w:sz="4" w:space="0" w:color="000000"/>
            </w:tcBorders>
            <w:shd w:val="clear" w:color="auto" w:fill="auto"/>
          </w:tcPr>
          <w:p w14:paraId="5AEFC80C" w14:textId="77777777" w:rsidR="00C62DFE" w:rsidRPr="00C62DFE" w:rsidRDefault="00C62DFE" w:rsidP="00C62DFE">
            <w:pPr>
              <w:rPr>
                <w:b/>
                <w:bCs/>
              </w:rPr>
            </w:pPr>
            <w:r w:rsidRPr="00C62DFE">
              <w:rPr>
                <w:b/>
                <w:bCs/>
                <w:lang w:eastAsia="zh-CN"/>
              </w:rPr>
              <w:t>Тема 9.3. Перпендикулярность прямых, прямой и плоскости, плоскостей</w:t>
            </w:r>
          </w:p>
        </w:tc>
        <w:tc>
          <w:tcPr>
            <w:tcW w:w="7942" w:type="dxa"/>
            <w:gridSpan w:val="8"/>
            <w:tcBorders>
              <w:top w:val="single" w:sz="4" w:space="0" w:color="auto"/>
              <w:left w:val="single" w:sz="4" w:space="0" w:color="000000"/>
              <w:bottom w:val="single" w:sz="4" w:space="0" w:color="000000"/>
            </w:tcBorders>
            <w:shd w:val="clear" w:color="auto" w:fill="auto"/>
          </w:tcPr>
          <w:p w14:paraId="3BDA55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207DFE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4325E58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3572FCF2" w14:textId="77777777" w:rsidTr="0095072D">
        <w:trPr>
          <w:trHeight w:val="240"/>
        </w:trPr>
        <w:tc>
          <w:tcPr>
            <w:tcW w:w="2411" w:type="dxa"/>
            <w:vMerge/>
            <w:tcBorders>
              <w:left w:val="single" w:sz="4" w:space="0" w:color="000000"/>
            </w:tcBorders>
            <w:shd w:val="clear" w:color="auto" w:fill="auto"/>
          </w:tcPr>
          <w:p w14:paraId="7094976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0F80A2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4E069F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04E602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19CBAB3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144BBBC" w14:textId="77777777" w:rsidTr="0095072D">
        <w:trPr>
          <w:trHeight w:val="240"/>
        </w:trPr>
        <w:tc>
          <w:tcPr>
            <w:tcW w:w="2411" w:type="dxa"/>
            <w:vMerge/>
            <w:tcBorders>
              <w:left w:val="single" w:sz="4" w:space="0" w:color="000000"/>
            </w:tcBorders>
            <w:shd w:val="clear" w:color="auto" w:fill="auto"/>
          </w:tcPr>
          <w:p w14:paraId="175EA5B6"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507E9C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3B9FFC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Расстояния в пространстве.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39F696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159C1E5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A5F3789" w14:textId="77777777" w:rsidTr="0095072D">
        <w:trPr>
          <w:trHeight w:val="240"/>
        </w:trPr>
        <w:tc>
          <w:tcPr>
            <w:tcW w:w="2411" w:type="dxa"/>
            <w:vMerge/>
            <w:tcBorders>
              <w:left w:val="single" w:sz="4" w:space="0" w:color="000000"/>
            </w:tcBorders>
            <w:shd w:val="clear" w:color="auto" w:fill="auto"/>
          </w:tcPr>
          <w:p w14:paraId="64E2E3C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F482F6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F4EE5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0</w:t>
            </w:r>
          </w:p>
        </w:tc>
        <w:tc>
          <w:tcPr>
            <w:tcW w:w="3682" w:type="dxa"/>
            <w:vMerge/>
            <w:tcBorders>
              <w:left w:val="single" w:sz="4" w:space="0" w:color="000000"/>
              <w:bottom w:val="single" w:sz="4" w:space="0" w:color="000000"/>
              <w:right w:val="single" w:sz="4" w:space="0" w:color="000000"/>
            </w:tcBorders>
          </w:tcPr>
          <w:p w14:paraId="50CFAE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C2140A0" w14:textId="77777777" w:rsidTr="0095072D">
        <w:trPr>
          <w:trHeight w:val="240"/>
        </w:trPr>
        <w:tc>
          <w:tcPr>
            <w:tcW w:w="2411" w:type="dxa"/>
            <w:vMerge w:val="restart"/>
            <w:tcBorders>
              <w:left w:val="single" w:sz="4" w:space="0" w:color="000000"/>
            </w:tcBorders>
            <w:shd w:val="clear" w:color="auto" w:fill="auto"/>
          </w:tcPr>
          <w:p w14:paraId="41E262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9.4. Теорема о трех перпендикулярах</w:t>
            </w:r>
          </w:p>
        </w:tc>
        <w:tc>
          <w:tcPr>
            <w:tcW w:w="7942" w:type="dxa"/>
            <w:gridSpan w:val="8"/>
            <w:tcBorders>
              <w:top w:val="single" w:sz="4" w:space="0" w:color="auto"/>
              <w:left w:val="single" w:sz="4" w:space="0" w:color="000000"/>
              <w:bottom w:val="single" w:sz="4" w:space="0" w:color="000000"/>
            </w:tcBorders>
            <w:shd w:val="clear" w:color="auto" w:fill="auto"/>
          </w:tcPr>
          <w:p w14:paraId="24D6950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720377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9FD794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4F078F49" w14:textId="77777777" w:rsidTr="0095072D">
        <w:trPr>
          <w:trHeight w:val="240"/>
        </w:trPr>
        <w:tc>
          <w:tcPr>
            <w:tcW w:w="2411" w:type="dxa"/>
            <w:vMerge/>
            <w:tcBorders>
              <w:left w:val="single" w:sz="4" w:space="0" w:color="000000"/>
            </w:tcBorders>
            <w:shd w:val="clear" w:color="auto" w:fill="auto"/>
          </w:tcPr>
          <w:p w14:paraId="02B912B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10EDE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27E8CA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Теорема о трех перпендикулярах. Доказательство. Угол между прямой и плоскостью.</w:t>
            </w:r>
          </w:p>
          <w:p w14:paraId="4BE75AF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Угол между плоскостями.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59A276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5E576B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1C7F803" w14:textId="77777777" w:rsidTr="0095072D">
        <w:trPr>
          <w:trHeight w:val="240"/>
        </w:trPr>
        <w:tc>
          <w:tcPr>
            <w:tcW w:w="2411" w:type="dxa"/>
            <w:vMerge/>
            <w:tcBorders>
              <w:left w:val="single" w:sz="4" w:space="0" w:color="000000"/>
            </w:tcBorders>
            <w:shd w:val="clear" w:color="auto" w:fill="auto"/>
          </w:tcPr>
          <w:p w14:paraId="7010D0B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022E2B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560DDE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02DA2B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CA5598E" w14:textId="77777777" w:rsidTr="0095072D">
        <w:trPr>
          <w:trHeight w:val="240"/>
        </w:trPr>
        <w:tc>
          <w:tcPr>
            <w:tcW w:w="2411" w:type="dxa"/>
            <w:vMerge w:val="restart"/>
            <w:tcBorders>
              <w:left w:val="single" w:sz="4" w:space="0" w:color="000000"/>
            </w:tcBorders>
            <w:shd w:val="clear" w:color="auto" w:fill="auto"/>
          </w:tcPr>
          <w:p w14:paraId="6F82410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9.5. Параллельные, перпендикулярные, скрещивающиеся прямые</w:t>
            </w:r>
          </w:p>
        </w:tc>
        <w:tc>
          <w:tcPr>
            <w:tcW w:w="7942" w:type="dxa"/>
            <w:gridSpan w:val="8"/>
            <w:tcBorders>
              <w:top w:val="single" w:sz="4" w:space="0" w:color="auto"/>
              <w:left w:val="single" w:sz="4" w:space="0" w:color="000000"/>
              <w:bottom w:val="single" w:sz="4" w:space="0" w:color="000000"/>
            </w:tcBorders>
            <w:shd w:val="clear" w:color="auto" w:fill="auto"/>
          </w:tcPr>
          <w:p w14:paraId="7305EE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58B77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12658B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7A0E74B6" w14:textId="77777777" w:rsidTr="0095072D">
        <w:trPr>
          <w:trHeight w:val="240"/>
        </w:trPr>
        <w:tc>
          <w:tcPr>
            <w:tcW w:w="2411" w:type="dxa"/>
            <w:vMerge/>
            <w:tcBorders>
              <w:left w:val="single" w:sz="4" w:space="0" w:color="000000"/>
            </w:tcBorders>
            <w:shd w:val="clear" w:color="auto" w:fill="auto"/>
          </w:tcPr>
          <w:p w14:paraId="4E69954B"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3914FF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8</w:t>
            </w:r>
          </w:p>
        </w:tc>
        <w:tc>
          <w:tcPr>
            <w:tcW w:w="1559" w:type="dxa"/>
            <w:vMerge w:val="restart"/>
            <w:tcBorders>
              <w:top w:val="single" w:sz="4" w:space="0" w:color="auto"/>
              <w:left w:val="single" w:sz="4" w:space="0" w:color="000000"/>
              <w:right w:val="single" w:sz="4" w:space="0" w:color="000000"/>
            </w:tcBorders>
            <w:shd w:val="clear" w:color="auto" w:fill="auto"/>
          </w:tcPr>
          <w:p w14:paraId="38B66C6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4969C74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D781597" w14:textId="77777777" w:rsidTr="0095072D">
        <w:trPr>
          <w:trHeight w:val="240"/>
        </w:trPr>
        <w:tc>
          <w:tcPr>
            <w:tcW w:w="2411" w:type="dxa"/>
            <w:vMerge/>
            <w:tcBorders>
              <w:left w:val="single" w:sz="4" w:space="0" w:color="000000"/>
            </w:tcBorders>
            <w:shd w:val="clear" w:color="auto" w:fill="auto"/>
          </w:tcPr>
          <w:p w14:paraId="17A0515F"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C5E68A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CE2936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C62DFE">
              <w:rPr>
                <w:bCs/>
                <w:i/>
                <w:lang w:eastAsia="zh-CN"/>
              </w:rPr>
              <w:t>Решение задач с профессионально-ориентированным содержанием на тему: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559" w:type="dxa"/>
            <w:vMerge/>
            <w:tcBorders>
              <w:left w:val="single" w:sz="4" w:space="0" w:color="000000"/>
              <w:bottom w:val="single" w:sz="4" w:space="0" w:color="000000"/>
              <w:right w:val="single" w:sz="4" w:space="0" w:color="000000"/>
            </w:tcBorders>
            <w:shd w:val="clear" w:color="auto" w:fill="auto"/>
          </w:tcPr>
          <w:p w14:paraId="2B3DDF9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7FB853E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7BA9F88" w14:textId="77777777" w:rsidTr="0095072D">
        <w:trPr>
          <w:trHeight w:val="240"/>
        </w:trPr>
        <w:tc>
          <w:tcPr>
            <w:tcW w:w="2411" w:type="dxa"/>
            <w:vMerge w:val="restart"/>
            <w:tcBorders>
              <w:left w:val="single" w:sz="4" w:space="0" w:color="000000"/>
            </w:tcBorders>
            <w:shd w:val="clear" w:color="auto" w:fill="auto"/>
          </w:tcPr>
          <w:p w14:paraId="62E13D1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9.6. Решение задач. Прямые и плоскости в пространстве</w:t>
            </w:r>
          </w:p>
        </w:tc>
        <w:tc>
          <w:tcPr>
            <w:tcW w:w="7942" w:type="dxa"/>
            <w:gridSpan w:val="8"/>
            <w:tcBorders>
              <w:top w:val="single" w:sz="4" w:space="0" w:color="auto"/>
              <w:left w:val="single" w:sz="4" w:space="0" w:color="000000"/>
              <w:bottom w:val="single" w:sz="4" w:space="0" w:color="000000"/>
            </w:tcBorders>
            <w:shd w:val="clear" w:color="auto" w:fill="auto"/>
          </w:tcPr>
          <w:p w14:paraId="75F253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C8030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CDF90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ОК.03, ОК.04, ОК.07</w:t>
            </w:r>
          </w:p>
        </w:tc>
      </w:tr>
      <w:tr w:rsidR="00C62DFE" w:rsidRPr="00C62DFE" w14:paraId="66CCC966" w14:textId="77777777" w:rsidTr="0095072D">
        <w:trPr>
          <w:trHeight w:val="240"/>
        </w:trPr>
        <w:tc>
          <w:tcPr>
            <w:tcW w:w="2411" w:type="dxa"/>
            <w:vMerge/>
            <w:tcBorders>
              <w:left w:val="single" w:sz="4" w:space="0" w:color="000000"/>
            </w:tcBorders>
            <w:shd w:val="clear" w:color="auto" w:fill="auto"/>
          </w:tcPr>
          <w:p w14:paraId="4D872AD4"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5582DB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18358C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Расположение прямых и плоскостей в пространстве. Перпендикулярность и параллельность прямых и плоскостей. Скрещивающиеся прямые.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949A7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9A26A1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56FBA1E" w14:textId="77777777" w:rsidTr="0095072D">
        <w:trPr>
          <w:trHeight w:val="240"/>
        </w:trPr>
        <w:tc>
          <w:tcPr>
            <w:tcW w:w="2411" w:type="dxa"/>
            <w:vMerge/>
            <w:tcBorders>
              <w:left w:val="single" w:sz="4" w:space="0" w:color="000000"/>
            </w:tcBorders>
            <w:shd w:val="clear" w:color="auto" w:fill="auto"/>
          </w:tcPr>
          <w:p w14:paraId="59572E3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093C30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FACAF7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ED53C1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630DC1D" w14:textId="77777777" w:rsidTr="0095072D">
        <w:trPr>
          <w:trHeight w:val="240"/>
        </w:trPr>
        <w:tc>
          <w:tcPr>
            <w:tcW w:w="2411" w:type="dxa"/>
            <w:tcBorders>
              <w:left w:val="single" w:sz="4" w:space="0" w:color="000000"/>
            </w:tcBorders>
            <w:shd w:val="clear" w:color="auto" w:fill="auto"/>
          </w:tcPr>
          <w:p w14:paraId="1A43D0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Раздел 10.</w:t>
            </w:r>
          </w:p>
        </w:tc>
        <w:tc>
          <w:tcPr>
            <w:tcW w:w="7942" w:type="dxa"/>
            <w:gridSpan w:val="8"/>
            <w:tcBorders>
              <w:top w:val="single" w:sz="4" w:space="0" w:color="auto"/>
              <w:left w:val="single" w:sz="4" w:space="0" w:color="000000"/>
              <w:bottom w:val="single" w:sz="4" w:space="0" w:color="000000"/>
            </w:tcBorders>
            <w:shd w:val="clear" w:color="auto" w:fill="auto"/>
          </w:tcPr>
          <w:p w14:paraId="369D53D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Многогранники и тела вращения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CA6CAC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36</w:t>
            </w:r>
          </w:p>
        </w:tc>
        <w:tc>
          <w:tcPr>
            <w:tcW w:w="3682" w:type="dxa"/>
            <w:tcBorders>
              <w:left w:val="single" w:sz="4" w:space="0" w:color="000000"/>
              <w:bottom w:val="single" w:sz="4" w:space="0" w:color="000000"/>
              <w:right w:val="single" w:sz="4" w:space="0" w:color="000000"/>
            </w:tcBorders>
          </w:tcPr>
          <w:p w14:paraId="35BD31E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3F4E039E" w14:textId="77777777" w:rsidTr="0095072D">
        <w:trPr>
          <w:trHeight w:val="240"/>
        </w:trPr>
        <w:tc>
          <w:tcPr>
            <w:tcW w:w="2411" w:type="dxa"/>
            <w:vMerge w:val="restart"/>
            <w:tcBorders>
              <w:left w:val="single" w:sz="4" w:space="0" w:color="000000"/>
            </w:tcBorders>
            <w:shd w:val="clear" w:color="auto" w:fill="auto"/>
          </w:tcPr>
          <w:p w14:paraId="0B7912E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 Вершины, ребра, грани многогранника</w:t>
            </w:r>
          </w:p>
        </w:tc>
        <w:tc>
          <w:tcPr>
            <w:tcW w:w="7942" w:type="dxa"/>
            <w:gridSpan w:val="8"/>
            <w:tcBorders>
              <w:top w:val="single" w:sz="4" w:space="0" w:color="auto"/>
              <w:left w:val="single" w:sz="4" w:space="0" w:color="000000"/>
              <w:bottom w:val="single" w:sz="4" w:space="0" w:color="000000"/>
            </w:tcBorders>
            <w:shd w:val="clear" w:color="auto" w:fill="auto"/>
          </w:tcPr>
          <w:p w14:paraId="3ED74E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4E4FC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FC9E47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32BC1850" w14:textId="77777777" w:rsidTr="0095072D">
        <w:trPr>
          <w:trHeight w:val="240"/>
        </w:trPr>
        <w:tc>
          <w:tcPr>
            <w:tcW w:w="2411" w:type="dxa"/>
            <w:vMerge/>
            <w:tcBorders>
              <w:left w:val="single" w:sz="4" w:space="0" w:color="000000"/>
            </w:tcBorders>
            <w:shd w:val="clear" w:color="auto" w:fill="auto"/>
          </w:tcPr>
          <w:p w14:paraId="2EED973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BCE27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5EE0F20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Понятие многогранника. Его элементы: вершины, ребра, грани. Диагональ. Сечение. Выпуклые и невыпуклые многогранники.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6B287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A10D4A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DCD06E8" w14:textId="77777777" w:rsidTr="0095072D">
        <w:trPr>
          <w:trHeight w:val="240"/>
        </w:trPr>
        <w:tc>
          <w:tcPr>
            <w:tcW w:w="2411" w:type="dxa"/>
            <w:vMerge/>
            <w:tcBorders>
              <w:left w:val="single" w:sz="4" w:space="0" w:color="000000"/>
            </w:tcBorders>
            <w:shd w:val="clear" w:color="auto" w:fill="auto"/>
          </w:tcPr>
          <w:p w14:paraId="74FD8DA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E2F27C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216432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B1C0A8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46A5C64" w14:textId="77777777" w:rsidTr="0095072D">
        <w:trPr>
          <w:trHeight w:val="240"/>
        </w:trPr>
        <w:tc>
          <w:tcPr>
            <w:tcW w:w="2411" w:type="dxa"/>
            <w:vMerge w:val="restart"/>
            <w:tcBorders>
              <w:left w:val="single" w:sz="4" w:space="0" w:color="000000"/>
            </w:tcBorders>
            <w:shd w:val="clear" w:color="auto" w:fill="auto"/>
          </w:tcPr>
          <w:p w14:paraId="5D8EC3A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10.2. Призма, ее составляющие, сечение. Прямая и правильная призмы</w:t>
            </w:r>
          </w:p>
        </w:tc>
        <w:tc>
          <w:tcPr>
            <w:tcW w:w="7942" w:type="dxa"/>
            <w:gridSpan w:val="8"/>
            <w:tcBorders>
              <w:top w:val="single" w:sz="4" w:space="0" w:color="auto"/>
              <w:left w:val="single" w:sz="4" w:space="0" w:color="000000"/>
              <w:bottom w:val="single" w:sz="4" w:space="0" w:color="000000"/>
            </w:tcBorders>
            <w:shd w:val="clear" w:color="auto" w:fill="auto"/>
          </w:tcPr>
          <w:p w14:paraId="48F4C1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0B1F69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764D09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1FCD8A11" w14:textId="77777777" w:rsidTr="0095072D">
        <w:trPr>
          <w:trHeight w:val="240"/>
        </w:trPr>
        <w:tc>
          <w:tcPr>
            <w:tcW w:w="2411" w:type="dxa"/>
            <w:vMerge/>
            <w:tcBorders>
              <w:left w:val="single" w:sz="4" w:space="0" w:color="000000"/>
            </w:tcBorders>
            <w:shd w:val="clear" w:color="auto" w:fill="auto"/>
          </w:tcPr>
          <w:p w14:paraId="7F670938"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ED99F9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6DCBE2E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Понятие призмы. Ее основания и боковые грани. Высота призмы. Прямая и наклонная призма. Правильная призма. Ее сечение.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1CBC4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12E144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EC74EB5" w14:textId="77777777" w:rsidTr="0095072D">
        <w:trPr>
          <w:trHeight w:val="240"/>
        </w:trPr>
        <w:tc>
          <w:tcPr>
            <w:tcW w:w="2411" w:type="dxa"/>
            <w:vMerge/>
            <w:tcBorders>
              <w:left w:val="single" w:sz="4" w:space="0" w:color="000000"/>
            </w:tcBorders>
            <w:shd w:val="clear" w:color="auto" w:fill="auto"/>
          </w:tcPr>
          <w:p w14:paraId="2B367B94"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42FA8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363A2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05102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F5A192D" w14:textId="77777777" w:rsidTr="0095072D">
        <w:trPr>
          <w:trHeight w:val="240"/>
        </w:trPr>
        <w:tc>
          <w:tcPr>
            <w:tcW w:w="2411" w:type="dxa"/>
            <w:vMerge w:val="restart"/>
            <w:tcBorders>
              <w:left w:val="single" w:sz="4" w:space="0" w:color="000000"/>
            </w:tcBorders>
            <w:shd w:val="clear" w:color="auto" w:fill="auto"/>
          </w:tcPr>
          <w:p w14:paraId="6F236E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Тема 10.3 Параллелепипед, </w:t>
            </w:r>
            <w:r w:rsidRPr="00C62DFE">
              <w:rPr>
                <w:b/>
                <w:bCs/>
                <w:lang w:eastAsia="zh-CN"/>
              </w:rPr>
              <w:lastRenderedPageBreak/>
              <w:t>куб. Сечение куба, параллелепипеда</w:t>
            </w:r>
          </w:p>
        </w:tc>
        <w:tc>
          <w:tcPr>
            <w:tcW w:w="7942" w:type="dxa"/>
            <w:gridSpan w:val="8"/>
            <w:tcBorders>
              <w:top w:val="single" w:sz="4" w:space="0" w:color="auto"/>
              <w:left w:val="single" w:sz="4" w:space="0" w:color="000000"/>
              <w:bottom w:val="single" w:sz="4" w:space="0" w:color="000000"/>
            </w:tcBorders>
            <w:shd w:val="clear" w:color="auto" w:fill="auto"/>
          </w:tcPr>
          <w:p w14:paraId="3D4BD6F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181BA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8D646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656456EA" w14:textId="77777777" w:rsidTr="0095072D">
        <w:trPr>
          <w:trHeight w:val="240"/>
        </w:trPr>
        <w:tc>
          <w:tcPr>
            <w:tcW w:w="2411" w:type="dxa"/>
            <w:vMerge/>
            <w:tcBorders>
              <w:left w:val="single" w:sz="4" w:space="0" w:color="000000"/>
            </w:tcBorders>
            <w:shd w:val="clear" w:color="auto" w:fill="auto"/>
          </w:tcPr>
          <w:p w14:paraId="5E8493EF"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F2C27B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7BFB926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Параллелепипед, свойства прямоугольного параллелепипеда, куб. Сечение куба, параллелепипеда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D2C893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0987F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ED5BB83" w14:textId="77777777" w:rsidTr="0095072D">
        <w:trPr>
          <w:trHeight w:val="240"/>
        </w:trPr>
        <w:tc>
          <w:tcPr>
            <w:tcW w:w="2411" w:type="dxa"/>
            <w:vMerge/>
            <w:tcBorders>
              <w:left w:val="single" w:sz="4" w:space="0" w:color="000000"/>
            </w:tcBorders>
            <w:shd w:val="clear" w:color="auto" w:fill="auto"/>
          </w:tcPr>
          <w:p w14:paraId="556747A4"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634495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EEED55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3B7A53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8B26606" w14:textId="77777777" w:rsidTr="0095072D">
        <w:trPr>
          <w:trHeight w:val="240"/>
        </w:trPr>
        <w:tc>
          <w:tcPr>
            <w:tcW w:w="2411" w:type="dxa"/>
            <w:vMerge w:val="restart"/>
            <w:tcBorders>
              <w:left w:val="single" w:sz="4" w:space="0" w:color="000000"/>
            </w:tcBorders>
            <w:shd w:val="clear" w:color="auto" w:fill="auto"/>
          </w:tcPr>
          <w:p w14:paraId="48878C7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10.4 Пирамида, ее составляющие, сечение. Правильная пирамида. Усеченная пирамида</w:t>
            </w:r>
          </w:p>
        </w:tc>
        <w:tc>
          <w:tcPr>
            <w:tcW w:w="7942" w:type="dxa"/>
            <w:gridSpan w:val="8"/>
            <w:tcBorders>
              <w:top w:val="single" w:sz="4" w:space="0" w:color="auto"/>
              <w:left w:val="single" w:sz="4" w:space="0" w:color="000000"/>
              <w:bottom w:val="single" w:sz="4" w:space="0" w:color="000000"/>
            </w:tcBorders>
            <w:shd w:val="clear" w:color="auto" w:fill="auto"/>
          </w:tcPr>
          <w:p w14:paraId="1323D4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0AC1D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45F87B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004D70DB" w14:textId="77777777" w:rsidTr="0095072D">
        <w:trPr>
          <w:trHeight w:val="240"/>
        </w:trPr>
        <w:tc>
          <w:tcPr>
            <w:tcW w:w="2411" w:type="dxa"/>
            <w:vMerge/>
            <w:tcBorders>
              <w:left w:val="single" w:sz="4" w:space="0" w:color="000000"/>
            </w:tcBorders>
            <w:shd w:val="clear" w:color="auto" w:fill="auto"/>
          </w:tcPr>
          <w:p w14:paraId="1F00EC5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017893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09B0858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Пирамида и ее элементы. Сечение пирамиды. Правильная пирамида. Усеченная пирамида.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3FF0B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7A7547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C898961" w14:textId="77777777" w:rsidTr="0095072D">
        <w:trPr>
          <w:trHeight w:val="240"/>
        </w:trPr>
        <w:tc>
          <w:tcPr>
            <w:tcW w:w="2411" w:type="dxa"/>
            <w:vMerge/>
            <w:tcBorders>
              <w:left w:val="single" w:sz="4" w:space="0" w:color="000000"/>
            </w:tcBorders>
            <w:shd w:val="clear" w:color="auto" w:fill="auto"/>
          </w:tcPr>
          <w:p w14:paraId="35EF43B9"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705D2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56CF6E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0489BA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136A7DB" w14:textId="77777777" w:rsidTr="0095072D">
        <w:trPr>
          <w:trHeight w:val="240"/>
        </w:trPr>
        <w:tc>
          <w:tcPr>
            <w:tcW w:w="2411" w:type="dxa"/>
            <w:vMerge w:val="restart"/>
            <w:tcBorders>
              <w:left w:val="single" w:sz="4" w:space="0" w:color="000000"/>
            </w:tcBorders>
            <w:shd w:val="clear" w:color="auto" w:fill="auto"/>
          </w:tcPr>
          <w:p w14:paraId="33680B0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10.5 Боковая и полная поверхность призмы, пирамиды</w:t>
            </w:r>
          </w:p>
        </w:tc>
        <w:tc>
          <w:tcPr>
            <w:tcW w:w="7942" w:type="dxa"/>
            <w:gridSpan w:val="8"/>
            <w:tcBorders>
              <w:top w:val="single" w:sz="4" w:space="0" w:color="auto"/>
              <w:left w:val="single" w:sz="4" w:space="0" w:color="000000"/>
              <w:bottom w:val="single" w:sz="4" w:space="0" w:color="000000"/>
            </w:tcBorders>
            <w:shd w:val="clear" w:color="auto" w:fill="auto"/>
          </w:tcPr>
          <w:p w14:paraId="397B0B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0664B0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F58155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7E73D0A7" w14:textId="77777777" w:rsidTr="0095072D">
        <w:trPr>
          <w:trHeight w:val="240"/>
        </w:trPr>
        <w:tc>
          <w:tcPr>
            <w:tcW w:w="2411" w:type="dxa"/>
            <w:vMerge/>
            <w:tcBorders>
              <w:left w:val="single" w:sz="4" w:space="0" w:color="000000"/>
            </w:tcBorders>
            <w:shd w:val="clear" w:color="auto" w:fill="auto"/>
          </w:tcPr>
          <w:p w14:paraId="08D257D3"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087FF64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30178C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Площадь боковой и полной поверхности призмы, пирамиды.</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2848F7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27FDD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A1BA63E" w14:textId="77777777" w:rsidTr="0095072D">
        <w:trPr>
          <w:trHeight w:val="240"/>
        </w:trPr>
        <w:tc>
          <w:tcPr>
            <w:tcW w:w="2411" w:type="dxa"/>
            <w:vMerge/>
            <w:tcBorders>
              <w:left w:val="single" w:sz="4" w:space="0" w:color="000000"/>
            </w:tcBorders>
            <w:shd w:val="clear" w:color="auto" w:fill="auto"/>
          </w:tcPr>
          <w:p w14:paraId="3C189B2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704AA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90990E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6F08A7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53E6865" w14:textId="77777777" w:rsidTr="0095072D">
        <w:trPr>
          <w:trHeight w:val="240"/>
        </w:trPr>
        <w:tc>
          <w:tcPr>
            <w:tcW w:w="2411" w:type="dxa"/>
            <w:vMerge w:val="restart"/>
            <w:tcBorders>
              <w:left w:val="single" w:sz="4" w:space="0" w:color="000000"/>
            </w:tcBorders>
            <w:shd w:val="clear" w:color="auto" w:fill="auto"/>
          </w:tcPr>
          <w:p w14:paraId="51C568C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10.6 Симметрия в кубе, параллелепипеде, призме, пирамиде</w:t>
            </w:r>
          </w:p>
        </w:tc>
        <w:tc>
          <w:tcPr>
            <w:tcW w:w="7942" w:type="dxa"/>
            <w:gridSpan w:val="8"/>
            <w:tcBorders>
              <w:top w:val="single" w:sz="4" w:space="0" w:color="auto"/>
              <w:left w:val="single" w:sz="4" w:space="0" w:color="000000"/>
              <w:bottom w:val="single" w:sz="4" w:space="0" w:color="000000"/>
            </w:tcBorders>
            <w:shd w:val="clear" w:color="auto" w:fill="auto"/>
          </w:tcPr>
          <w:p w14:paraId="1D513C0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0780EE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8E005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1AB8F933" w14:textId="77777777" w:rsidTr="0095072D">
        <w:trPr>
          <w:trHeight w:val="240"/>
        </w:trPr>
        <w:tc>
          <w:tcPr>
            <w:tcW w:w="2411" w:type="dxa"/>
            <w:vMerge/>
            <w:tcBorders>
              <w:left w:val="single" w:sz="4" w:space="0" w:color="000000"/>
            </w:tcBorders>
            <w:shd w:val="clear" w:color="auto" w:fill="auto"/>
          </w:tcPr>
          <w:p w14:paraId="3637AD14"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10F7AF8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0916CB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Симметрия относительно точки, прямой, плоскости. Симметрия в кубе, параллелепипеде, призме, пирамиде.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A9842C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E47273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4082BB3" w14:textId="77777777" w:rsidTr="0095072D">
        <w:trPr>
          <w:trHeight w:val="240"/>
        </w:trPr>
        <w:tc>
          <w:tcPr>
            <w:tcW w:w="2411" w:type="dxa"/>
            <w:vMerge/>
            <w:tcBorders>
              <w:left w:val="single" w:sz="4" w:space="0" w:color="000000"/>
            </w:tcBorders>
            <w:shd w:val="clear" w:color="auto" w:fill="auto"/>
          </w:tcPr>
          <w:p w14:paraId="453CC92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7FED7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6A3273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C250A4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A8849EC" w14:textId="77777777" w:rsidTr="0095072D">
        <w:trPr>
          <w:trHeight w:val="240"/>
        </w:trPr>
        <w:tc>
          <w:tcPr>
            <w:tcW w:w="2411" w:type="dxa"/>
            <w:vMerge w:val="restart"/>
            <w:tcBorders>
              <w:left w:val="single" w:sz="4" w:space="0" w:color="000000"/>
            </w:tcBorders>
            <w:shd w:val="clear" w:color="auto" w:fill="auto"/>
          </w:tcPr>
          <w:p w14:paraId="488126B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10.7 Примеры симметрий в профессии</w:t>
            </w:r>
          </w:p>
        </w:tc>
        <w:tc>
          <w:tcPr>
            <w:tcW w:w="7942" w:type="dxa"/>
            <w:gridSpan w:val="8"/>
            <w:tcBorders>
              <w:top w:val="single" w:sz="4" w:space="0" w:color="auto"/>
              <w:left w:val="single" w:sz="4" w:space="0" w:color="000000"/>
              <w:bottom w:val="single" w:sz="4" w:space="0" w:color="000000"/>
            </w:tcBorders>
            <w:shd w:val="clear" w:color="auto" w:fill="auto"/>
          </w:tcPr>
          <w:p w14:paraId="1DB695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090DA6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017C25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6D9ABBB9" w14:textId="77777777" w:rsidTr="0095072D">
        <w:trPr>
          <w:trHeight w:val="240"/>
        </w:trPr>
        <w:tc>
          <w:tcPr>
            <w:tcW w:w="2411" w:type="dxa"/>
            <w:vMerge/>
            <w:tcBorders>
              <w:left w:val="single" w:sz="4" w:space="0" w:color="000000"/>
            </w:tcBorders>
            <w:shd w:val="clear" w:color="auto" w:fill="auto"/>
          </w:tcPr>
          <w:p w14:paraId="1988A366"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29F1508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9</w:t>
            </w:r>
          </w:p>
        </w:tc>
        <w:tc>
          <w:tcPr>
            <w:tcW w:w="1559" w:type="dxa"/>
            <w:vMerge w:val="restart"/>
            <w:tcBorders>
              <w:top w:val="single" w:sz="4" w:space="0" w:color="auto"/>
              <w:left w:val="single" w:sz="4" w:space="0" w:color="000000"/>
              <w:right w:val="single" w:sz="4" w:space="0" w:color="000000"/>
            </w:tcBorders>
            <w:shd w:val="clear" w:color="auto" w:fill="auto"/>
          </w:tcPr>
          <w:p w14:paraId="29AB28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262B7E5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6DFE8AD" w14:textId="77777777" w:rsidTr="0095072D">
        <w:trPr>
          <w:trHeight w:val="240"/>
        </w:trPr>
        <w:tc>
          <w:tcPr>
            <w:tcW w:w="2411" w:type="dxa"/>
            <w:vMerge/>
            <w:tcBorders>
              <w:left w:val="single" w:sz="4" w:space="0" w:color="000000"/>
            </w:tcBorders>
            <w:shd w:val="clear" w:color="auto" w:fill="auto"/>
          </w:tcPr>
          <w:p w14:paraId="6420AC8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5487AE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744BCC0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Решение задач с профессионально-ориентированным содержанием на тему: «Симметрия в технике»</w:t>
            </w:r>
          </w:p>
        </w:tc>
        <w:tc>
          <w:tcPr>
            <w:tcW w:w="1559" w:type="dxa"/>
            <w:vMerge/>
            <w:tcBorders>
              <w:left w:val="single" w:sz="4" w:space="0" w:color="000000"/>
              <w:bottom w:val="single" w:sz="4" w:space="0" w:color="000000"/>
              <w:right w:val="single" w:sz="4" w:space="0" w:color="000000"/>
            </w:tcBorders>
            <w:shd w:val="clear" w:color="auto" w:fill="auto"/>
          </w:tcPr>
          <w:p w14:paraId="1ADF9C9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0F86F13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A108159" w14:textId="77777777" w:rsidTr="0095072D">
        <w:trPr>
          <w:trHeight w:val="240"/>
        </w:trPr>
        <w:tc>
          <w:tcPr>
            <w:tcW w:w="2411" w:type="dxa"/>
            <w:vMerge w:val="restart"/>
            <w:tcBorders>
              <w:left w:val="single" w:sz="4" w:space="0" w:color="000000"/>
            </w:tcBorders>
            <w:shd w:val="clear" w:color="auto" w:fill="auto"/>
          </w:tcPr>
          <w:p w14:paraId="16EE02B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10.8 Правильные многогранники, их свойства</w:t>
            </w:r>
          </w:p>
        </w:tc>
        <w:tc>
          <w:tcPr>
            <w:tcW w:w="7942" w:type="dxa"/>
            <w:gridSpan w:val="8"/>
            <w:tcBorders>
              <w:top w:val="single" w:sz="4" w:space="0" w:color="auto"/>
              <w:left w:val="single" w:sz="4" w:space="0" w:color="000000"/>
              <w:bottom w:val="single" w:sz="4" w:space="0" w:color="000000"/>
            </w:tcBorders>
            <w:shd w:val="clear" w:color="auto" w:fill="auto"/>
          </w:tcPr>
          <w:p w14:paraId="43EA5C4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0E3D68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FAAE4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44A0C00B" w14:textId="77777777" w:rsidTr="0095072D">
        <w:trPr>
          <w:trHeight w:val="240"/>
        </w:trPr>
        <w:tc>
          <w:tcPr>
            <w:tcW w:w="2411" w:type="dxa"/>
            <w:vMerge/>
            <w:tcBorders>
              <w:left w:val="single" w:sz="4" w:space="0" w:color="000000"/>
            </w:tcBorders>
            <w:shd w:val="clear" w:color="auto" w:fill="auto"/>
          </w:tcPr>
          <w:p w14:paraId="563EFCE9"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49795EB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50339E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Понятие правильного многогранника. Свойства правильных многогранников.</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746E17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2544348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19A038E" w14:textId="77777777" w:rsidTr="0095072D">
        <w:trPr>
          <w:trHeight w:val="240"/>
        </w:trPr>
        <w:tc>
          <w:tcPr>
            <w:tcW w:w="2411" w:type="dxa"/>
            <w:vMerge/>
            <w:tcBorders>
              <w:left w:val="single" w:sz="4" w:space="0" w:color="000000"/>
            </w:tcBorders>
            <w:shd w:val="clear" w:color="auto" w:fill="auto"/>
          </w:tcPr>
          <w:p w14:paraId="65F43006"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3E341B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05C62F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34D900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2D107DC" w14:textId="77777777" w:rsidTr="0095072D">
        <w:trPr>
          <w:trHeight w:val="240"/>
        </w:trPr>
        <w:tc>
          <w:tcPr>
            <w:tcW w:w="2411" w:type="dxa"/>
            <w:vMerge w:val="restart"/>
            <w:tcBorders>
              <w:left w:val="single" w:sz="4" w:space="0" w:color="000000"/>
            </w:tcBorders>
            <w:shd w:val="clear" w:color="auto" w:fill="auto"/>
          </w:tcPr>
          <w:p w14:paraId="2C8710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10.9 Цилиндр, его составляющие. Сечение цилиндра</w:t>
            </w:r>
          </w:p>
        </w:tc>
        <w:tc>
          <w:tcPr>
            <w:tcW w:w="7942" w:type="dxa"/>
            <w:gridSpan w:val="8"/>
            <w:tcBorders>
              <w:top w:val="single" w:sz="4" w:space="0" w:color="auto"/>
              <w:left w:val="single" w:sz="4" w:space="0" w:color="000000"/>
              <w:bottom w:val="single" w:sz="4" w:space="0" w:color="000000"/>
            </w:tcBorders>
            <w:shd w:val="clear" w:color="auto" w:fill="auto"/>
          </w:tcPr>
          <w:p w14:paraId="549EC38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9C0ED2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95812A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0C79534E" w14:textId="77777777" w:rsidTr="0095072D">
        <w:trPr>
          <w:trHeight w:val="240"/>
        </w:trPr>
        <w:tc>
          <w:tcPr>
            <w:tcW w:w="2411" w:type="dxa"/>
            <w:vMerge/>
            <w:tcBorders>
              <w:left w:val="single" w:sz="4" w:space="0" w:color="000000"/>
            </w:tcBorders>
            <w:shd w:val="clear" w:color="auto" w:fill="auto"/>
          </w:tcPr>
          <w:p w14:paraId="18273F51"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34B4C9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169CC9F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Цилиндр и его элементы. Сечение цилиндра (параллельное основанию и оси). Развертка цилиндра.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7FC43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3BEDE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CC9CC67" w14:textId="77777777" w:rsidTr="0095072D">
        <w:trPr>
          <w:trHeight w:val="240"/>
        </w:trPr>
        <w:tc>
          <w:tcPr>
            <w:tcW w:w="2411" w:type="dxa"/>
            <w:vMerge/>
            <w:tcBorders>
              <w:left w:val="single" w:sz="4" w:space="0" w:color="000000"/>
            </w:tcBorders>
            <w:shd w:val="clear" w:color="auto" w:fill="auto"/>
          </w:tcPr>
          <w:p w14:paraId="257D8A97"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C3A7F9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B3EDC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59E810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17F8705" w14:textId="77777777" w:rsidTr="0095072D">
        <w:trPr>
          <w:trHeight w:val="240"/>
        </w:trPr>
        <w:tc>
          <w:tcPr>
            <w:tcW w:w="2411" w:type="dxa"/>
            <w:vMerge w:val="restart"/>
            <w:tcBorders>
              <w:left w:val="single" w:sz="4" w:space="0" w:color="000000"/>
            </w:tcBorders>
            <w:shd w:val="clear" w:color="auto" w:fill="auto"/>
          </w:tcPr>
          <w:p w14:paraId="14B36E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10.10 Конус, его составляющие. Сечение конуса</w:t>
            </w:r>
          </w:p>
        </w:tc>
        <w:tc>
          <w:tcPr>
            <w:tcW w:w="7942" w:type="dxa"/>
            <w:gridSpan w:val="8"/>
            <w:tcBorders>
              <w:top w:val="single" w:sz="4" w:space="0" w:color="auto"/>
              <w:left w:val="single" w:sz="4" w:space="0" w:color="000000"/>
              <w:bottom w:val="single" w:sz="4" w:space="0" w:color="000000"/>
            </w:tcBorders>
            <w:shd w:val="clear" w:color="auto" w:fill="auto"/>
          </w:tcPr>
          <w:p w14:paraId="42B056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1E699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69E49B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74EF1CCB" w14:textId="77777777" w:rsidTr="0095072D">
        <w:trPr>
          <w:trHeight w:val="240"/>
        </w:trPr>
        <w:tc>
          <w:tcPr>
            <w:tcW w:w="2411" w:type="dxa"/>
            <w:vMerge/>
            <w:tcBorders>
              <w:left w:val="single" w:sz="4" w:space="0" w:color="000000"/>
            </w:tcBorders>
            <w:shd w:val="clear" w:color="auto" w:fill="auto"/>
          </w:tcPr>
          <w:p w14:paraId="146B8D7F"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D1FFEA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10</w:t>
            </w:r>
          </w:p>
        </w:tc>
        <w:tc>
          <w:tcPr>
            <w:tcW w:w="1559" w:type="dxa"/>
            <w:vMerge w:val="restart"/>
            <w:tcBorders>
              <w:top w:val="single" w:sz="4" w:space="0" w:color="auto"/>
              <w:left w:val="single" w:sz="4" w:space="0" w:color="000000"/>
              <w:right w:val="single" w:sz="4" w:space="0" w:color="000000"/>
            </w:tcBorders>
            <w:shd w:val="clear" w:color="auto" w:fill="auto"/>
          </w:tcPr>
          <w:p w14:paraId="4F7A4A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21953A6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78C17E5" w14:textId="77777777" w:rsidTr="0095072D">
        <w:trPr>
          <w:trHeight w:val="552"/>
        </w:trPr>
        <w:tc>
          <w:tcPr>
            <w:tcW w:w="2411" w:type="dxa"/>
            <w:vMerge/>
            <w:tcBorders>
              <w:left w:val="single" w:sz="4" w:space="0" w:color="000000"/>
              <w:bottom w:val="single" w:sz="4" w:space="0" w:color="000000"/>
            </w:tcBorders>
            <w:shd w:val="clear" w:color="auto" w:fill="auto"/>
          </w:tcPr>
          <w:p w14:paraId="1430969A"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270E595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6C86AF8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C62DFE">
              <w:rPr>
                <w:bCs/>
                <w:i/>
                <w:lang w:eastAsia="zh-CN"/>
              </w:rPr>
              <w:t>Решение задач с профессионально ориентированным содержанием на тему: «Конус и его элементы. Сечение конуса (параллельное основанию и проходящее через вершину), конические сечения. Развертка конуса»</w:t>
            </w:r>
          </w:p>
        </w:tc>
        <w:tc>
          <w:tcPr>
            <w:tcW w:w="1559" w:type="dxa"/>
            <w:vMerge/>
            <w:tcBorders>
              <w:left w:val="single" w:sz="4" w:space="0" w:color="000000"/>
              <w:bottom w:val="single" w:sz="4" w:space="0" w:color="000000"/>
              <w:right w:val="single" w:sz="4" w:space="0" w:color="000000"/>
            </w:tcBorders>
            <w:shd w:val="clear" w:color="auto" w:fill="auto"/>
          </w:tcPr>
          <w:p w14:paraId="0607D1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75004CB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CAB3FC4" w14:textId="77777777" w:rsidTr="0095072D">
        <w:trPr>
          <w:trHeight w:val="240"/>
        </w:trPr>
        <w:tc>
          <w:tcPr>
            <w:tcW w:w="2411" w:type="dxa"/>
            <w:vMerge w:val="restart"/>
            <w:tcBorders>
              <w:left w:val="single" w:sz="4" w:space="0" w:color="000000"/>
            </w:tcBorders>
            <w:shd w:val="clear" w:color="auto" w:fill="auto"/>
          </w:tcPr>
          <w:p w14:paraId="447D79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10.11 Усеченный конус. Сечение усеченного конуса</w:t>
            </w:r>
          </w:p>
        </w:tc>
        <w:tc>
          <w:tcPr>
            <w:tcW w:w="7942" w:type="dxa"/>
            <w:gridSpan w:val="8"/>
            <w:tcBorders>
              <w:top w:val="single" w:sz="4" w:space="0" w:color="auto"/>
              <w:left w:val="single" w:sz="4" w:space="0" w:color="000000"/>
              <w:bottom w:val="single" w:sz="4" w:space="0" w:color="000000"/>
            </w:tcBorders>
            <w:shd w:val="clear" w:color="auto" w:fill="auto"/>
          </w:tcPr>
          <w:p w14:paraId="1C9D48D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8FF8BF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5EA936E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13E55F44" w14:textId="77777777" w:rsidTr="0095072D">
        <w:trPr>
          <w:trHeight w:val="240"/>
        </w:trPr>
        <w:tc>
          <w:tcPr>
            <w:tcW w:w="2411" w:type="dxa"/>
            <w:vMerge/>
            <w:tcBorders>
              <w:left w:val="single" w:sz="4" w:space="0" w:color="000000"/>
            </w:tcBorders>
            <w:shd w:val="clear" w:color="auto" w:fill="auto"/>
          </w:tcPr>
          <w:p w14:paraId="70B9F680"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2932847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121075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Усеченный конус. Его образующая и высота. Сечение усеченного конуса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C734A1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DEE8EB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5FEF212" w14:textId="77777777" w:rsidTr="0095072D">
        <w:trPr>
          <w:trHeight w:val="240"/>
        </w:trPr>
        <w:tc>
          <w:tcPr>
            <w:tcW w:w="2411" w:type="dxa"/>
            <w:vMerge/>
            <w:tcBorders>
              <w:left w:val="single" w:sz="4" w:space="0" w:color="000000"/>
            </w:tcBorders>
            <w:shd w:val="clear" w:color="auto" w:fill="auto"/>
          </w:tcPr>
          <w:p w14:paraId="61847F4E"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314B7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CD9B6C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74610C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2F93739" w14:textId="77777777" w:rsidTr="0095072D">
        <w:trPr>
          <w:trHeight w:val="240"/>
        </w:trPr>
        <w:tc>
          <w:tcPr>
            <w:tcW w:w="2411" w:type="dxa"/>
            <w:vMerge w:val="restart"/>
            <w:tcBorders>
              <w:left w:val="single" w:sz="4" w:space="0" w:color="000000"/>
            </w:tcBorders>
            <w:shd w:val="clear" w:color="auto" w:fill="auto"/>
          </w:tcPr>
          <w:p w14:paraId="40996A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10.12 Шар и сфера, их сечения</w:t>
            </w:r>
          </w:p>
        </w:tc>
        <w:tc>
          <w:tcPr>
            <w:tcW w:w="7942" w:type="dxa"/>
            <w:gridSpan w:val="8"/>
            <w:tcBorders>
              <w:top w:val="single" w:sz="4" w:space="0" w:color="auto"/>
              <w:left w:val="single" w:sz="4" w:space="0" w:color="000000"/>
              <w:bottom w:val="single" w:sz="4" w:space="0" w:color="000000"/>
            </w:tcBorders>
            <w:shd w:val="clear" w:color="auto" w:fill="auto"/>
          </w:tcPr>
          <w:p w14:paraId="58962D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45B576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F3583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553F440D" w14:textId="77777777" w:rsidTr="0095072D">
        <w:trPr>
          <w:trHeight w:val="240"/>
        </w:trPr>
        <w:tc>
          <w:tcPr>
            <w:tcW w:w="2411" w:type="dxa"/>
            <w:vMerge/>
            <w:tcBorders>
              <w:left w:val="single" w:sz="4" w:space="0" w:color="000000"/>
            </w:tcBorders>
            <w:shd w:val="clear" w:color="auto" w:fill="auto"/>
          </w:tcPr>
          <w:p w14:paraId="7DC83AA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05800F2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1CD26B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Шар и сфера. Взаимное расположение сферы и плоскости. Сечение шара, сферы.</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F7C155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64A8E3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C3BFB14" w14:textId="77777777" w:rsidTr="0095072D">
        <w:trPr>
          <w:trHeight w:val="240"/>
        </w:trPr>
        <w:tc>
          <w:tcPr>
            <w:tcW w:w="2411" w:type="dxa"/>
            <w:vMerge/>
            <w:tcBorders>
              <w:left w:val="single" w:sz="4" w:space="0" w:color="000000"/>
            </w:tcBorders>
            <w:shd w:val="clear" w:color="auto" w:fill="auto"/>
          </w:tcPr>
          <w:p w14:paraId="77227FA9"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188678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8F8D7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2D6C3BB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56C5BD2" w14:textId="77777777" w:rsidTr="0095072D">
        <w:trPr>
          <w:trHeight w:val="240"/>
        </w:trPr>
        <w:tc>
          <w:tcPr>
            <w:tcW w:w="2411" w:type="dxa"/>
            <w:vMerge w:val="restart"/>
            <w:tcBorders>
              <w:left w:val="single" w:sz="4" w:space="0" w:color="000000"/>
            </w:tcBorders>
            <w:shd w:val="clear" w:color="auto" w:fill="auto"/>
          </w:tcPr>
          <w:p w14:paraId="141C041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10.13 Понятие об объеме тела. Отношение объемов подобных тел</w:t>
            </w:r>
          </w:p>
        </w:tc>
        <w:tc>
          <w:tcPr>
            <w:tcW w:w="7942" w:type="dxa"/>
            <w:gridSpan w:val="8"/>
            <w:tcBorders>
              <w:top w:val="single" w:sz="4" w:space="0" w:color="auto"/>
              <w:left w:val="single" w:sz="4" w:space="0" w:color="000000"/>
              <w:bottom w:val="single" w:sz="4" w:space="0" w:color="000000"/>
            </w:tcBorders>
            <w:shd w:val="clear" w:color="auto" w:fill="auto"/>
          </w:tcPr>
          <w:p w14:paraId="11D48C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21D82F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613691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10077895" w14:textId="77777777" w:rsidTr="0095072D">
        <w:trPr>
          <w:trHeight w:val="240"/>
        </w:trPr>
        <w:tc>
          <w:tcPr>
            <w:tcW w:w="2411" w:type="dxa"/>
            <w:vMerge/>
            <w:tcBorders>
              <w:left w:val="single" w:sz="4" w:space="0" w:color="000000"/>
            </w:tcBorders>
            <w:shd w:val="clear" w:color="auto" w:fill="auto"/>
          </w:tcPr>
          <w:p w14:paraId="290B2D0E"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2CCC3A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31EEB2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Понятие об объеме тела. Объем куба и прямоугольного параллелепипеда. Объем призмы и цилиндра. Отношение объемов подобных тел.</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D4D2C5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4AA30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5B1D12D" w14:textId="77777777" w:rsidTr="0095072D">
        <w:trPr>
          <w:trHeight w:val="240"/>
        </w:trPr>
        <w:tc>
          <w:tcPr>
            <w:tcW w:w="2411" w:type="dxa"/>
            <w:vMerge/>
            <w:tcBorders>
              <w:left w:val="single" w:sz="4" w:space="0" w:color="000000"/>
            </w:tcBorders>
            <w:shd w:val="clear" w:color="auto" w:fill="auto"/>
          </w:tcPr>
          <w:p w14:paraId="09A9A92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CC9DE8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76BD4A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7ECB3B6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8AFD603" w14:textId="77777777" w:rsidTr="0095072D">
        <w:trPr>
          <w:trHeight w:val="240"/>
        </w:trPr>
        <w:tc>
          <w:tcPr>
            <w:tcW w:w="2411" w:type="dxa"/>
            <w:vMerge w:val="restart"/>
            <w:tcBorders>
              <w:left w:val="single" w:sz="4" w:space="0" w:color="000000"/>
            </w:tcBorders>
            <w:shd w:val="clear" w:color="auto" w:fill="auto"/>
          </w:tcPr>
          <w:p w14:paraId="21B29C9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10.14 Объемы и площади поверхностей тел</w:t>
            </w:r>
          </w:p>
        </w:tc>
        <w:tc>
          <w:tcPr>
            <w:tcW w:w="7942" w:type="dxa"/>
            <w:gridSpan w:val="8"/>
            <w:tcBorders>
              <w:top w:val="single" w:sz="4" w:space="0" w:color="auto"/>
              <w:left w:val="single" w:sz="4" w:space="0" w:color="000000"/>
              <w:bottom w:val="single" w:sz="4" w:space="0" w:color="000000"/>
            </w:tcBorders>
            <w:shd w:val="clear" w:color="auto" w:fill="auto"/>
          </w:tcPr>
          <w:p w14:paraId="5C2D2B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BF49D7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024914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2F88857C" w14:textId="77777777" w:rsidTr="0095072D">
        <w:trPr>
          <w:trHeight w:val="240"/>
        </w:trPr>
        <w:tc>
          <w:tcPr>
            <w:tcW w:w="2411" w:type="dxa"/>
            <w:vMerge/>
            <w:tcBorders>
              <w:left w:val="single" w:sz="4" w:space="0" w:color="000000"/>
            </w:tcBorders>
            <w:shd w:val="clear" w:color="auto" w:fill="auto"/>
          </w:tcPr>
          <w:p w14:paraId="1CB20D4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75B3512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7B3C22A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Объемы пирамиды и конуса. Объем шара.</w:t>
            </w:r>
          </w:p>
        </w:tc>
        <w:tc>
          <w:tcPr>
            <w:tcW w:w="1559" w:type="dxa"/>
            <w:vMerge w:val="restart"/>
            <w:tcBorders>
              <w:top w:val="single" w:sz="4" w:space="0" w:color="auto"/>
              <w:left w:val="single" w:sz="4" w:space="0" w:color="000000"/>
              <w:right w:val="single" w:sz="4" w:space="0" w:color="000000"/>
            </w:tcBorders>
            <w:shd w:val="clear" w:color="auto" w:fill="auto"/>
          </w:tcPr>
          <w:p w14:paraId="4D0A150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16D61F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BEE8415" w14:textId="77777777" w:rsidTr="0095072D">
        <w:trPr>
          <w:trHeight w:val="240"/>
        </w:trPr>
        <w:tc>
          <w:tcPr>
            <w:tcW w:w="2411" w:type="dxa"/>
            <w:vMerge/>
            <w:tcBorders>
              <w:left w:val="single" w:sz="4" w:space="0" w:color="000000"/>
            </w:tcBorders>
            <w:shd w:val="clear" w:color="auto" w:fill="auto"/>
          </w:tcPr>
          <w:p w14:paraId="2375B4A6"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75A00C8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000000"/>
              <w:bottom w:val="single" w:sz="4" w:space="0" w:color="000000"/>
            </w:tcBorders>
            <w:shd w:val="clear" w:color="auto" w:fill="auto"/>
          </w:tcPr>
          <w:p w14:paraId="180DC18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Площади поверхностей тел.</w:t>
            </w:r>
          </w:p>
        </w:tc>
        <w:tc>
          <w:tcPr>
            <w:tcW w:w="1559" w:type="dxa"/>
            <w:vMerge/>
            <w:tcBorders>
              <w:left w:val="single" w:sz="4" w:space="0" w:color="000000"/>
              <w:bottom w:val="single" w:sz="4" w:space="0" w:color="000000"/>
              <w:right w:val="single" w:sz="4" w:space="0" w:color="000000"/>
            </w:tcBorders>
            <w:shd w:val="clear" w:color="auto" w:fill="auto"/>
          </w:tcPr>
          <w:p w14:paraId="62C554B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474EFA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3DABDB0" w14:textId="77777777" w:rsidTr="0095072D">
        <w:trPr>
          <w:trHeight w:val="240"/>
        </w:trPr>
        <w:tc>
          <w:tcPr>
            <w:tcW w:w="2411" w:type="dxa"/>
            <w:vMerge/>
            <w:tcBorders>
              <w:left w:val="single" w:sz="4" w:space="0" w:color="000000"/>
            </w:tcBorders>
            <w:shd w:val="clear" w:color="auto" w:fill="auto"/>
          </w:tcPr>
          <w:p w14:paraId="484DEE73"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0C17CE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9E2976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14D7BF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08B5299" w14:textId="77777777" w:rsidTr="0095072D">
        <w:trPr>
          <w:trHeight w:val="240"/>
        </w:trPr>
        <w:tc>
          <w:tcPr>
            <w:tcW w:w="2411" w:type="dxa"/>
            <w:vMerge w:val="restart"/>
            <w:tcBorders>
              <w:left w:val="single" w:sz="4" w:space="0" w:color="000000"/>
            </w:tcBorders>
            <w:shd w:val="clear" w:color="auto" w:fill="auto"/>
          </w:tcPr>
          <w:p w14:paraId="69ABCC2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 xml:space="preserve">Тема 10.15 Комбинации </w:t>
            </w:r>
            <w:r w:rsidRPr="00C62DFE">
              <w:rPr>
                <w:b/>
                <w:bCs/>
                <w:lang w:eastAsia="zh-CN"/>
              </w:rPr>
              <w:lastRenderedPageBreak/>
              <w:t>многогранников и тел вращения</w:t>
            </w:r>
          </w:p>
        </w:tc>
        <w:tc>
          <w:tcPr>
            <w:tcW w:w="7942" w:type="dxa"/>
            <w:gridSpan w:val="8"/>
            <w:tcBorders>
              <w:top w:val="single" w:sz="4" w:space="0" w:color="auto"/>
              <w:left w:val="single" w:sz="4" w:space="0" w:color="000000"/>
              <w:bottom w:val="single" w:sz="4" w:space="0" w:color="000000"/>
            </w:tcBorders>
            <w:shd w:val="clear" w:color="auto" w:fill="auto"/>
          </w:tcPr>
          <w:p w14:paraId="7EC3A50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29E9B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9B2845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500AE086" w14:textId="77777777" w:rsidTr="0095072D">
        <w:trPr>
          <w:trHeight w:val="240"/>
        </w:trPr>
        <w:tc>
          <w:tcPr>
            <w:tcW w:w="2411" w:type="dxa"/>
            <w:vMerge/>
            <w:tcBorders>
              <w:left w:val="single" w:sz="4" w:space="0" w:color="000000"/>
            </w:tcBorders>
            <w:shd w:val="clear" w:color="auto" w:fill="auto"/>
          </w:tcPr>
          <w:p w14:paraId="1BEC8762"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5C127F3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4CA8095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Комбинации геометрических тел.</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57A778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2648C06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5F3DD4F" w14:textId="77777777" w:rsidTr="0095072D">
        <w:trPr>
          <w:trHeight w:val="240"/>
        </w:trPr>
        <w:tc>
          <w:tcPr>
            <w:tcW w:w="2411" w:type="dxa"/>
            <w:vMerge/>
            <w:tcBorders>
              <w:left w:val="single" w:sz="4" w:space="0" w:color="000000"/>
            </w:tcBorders>
            <w:shd w:val="clear" w:color="auto" w:fill="auto"/>
          </w:tcPr>
          <w:p w14:paraId="4C546718"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5D03EB9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A7110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E906EB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3FC9F8D" w14:textId="77777777" w:rsidTr="0095072D">
        <w:trPr>
          <w:trHeight w:val="240"/>
        </w:trPr>
        <w:tc>
          <w:tcPr>
            <w:tcW w:w="2411" w:type="dxa"/>
            <w:vMerge w:val="restart"/>
            <w:tcBorders>
              <w:left w:val="single" w:sz="4" w:space="0" w:color="000000"/>
            </w:tcBorders>
            <w:shd w:val="clear" w:color="auto" w:fill="auto"/>
          </w:tcPr>
          <w:p w14:paraId="577E0B7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10.16. Геометрические комбинации на практике</w:t>
            </w:r>
          </w:p>
        </w:tc>
        <w:tc>
          <w:tcPr>
            <w:tcW w:w="7942" w:type="dxa"/>
            <w:gridSpan w:val="8"/>
            <w:tcBorders>
              <w:top w:val="single" w:sz="4" w:space="0" w:color="auto"/>
              <w:left w:val="single" w:sz="4" w:space="0" w:color="000000"/>
              <w:bottom w:val="single" w:sz="4" w:space="0" w:color="000000"/>
            </w:tcBorders>
            <w:shd w:val="clear" w:color="auto" w:fill="auto"/>
          </w:tcPr>
          <w:p w14:paraId="1989F5E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CAB381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F93CBC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3C0CBAFB" w14:textId="77777777" w:rsidTr="0095072D">
        <w:trPr>
          <w:trHeight w:val="240"/>
        </w:trPr>
        <w:tc>
          <w:tcPr>
            <w:tcW w:w="2411" w:type="dxa"/>
            <w:vMerge/>
            <w:tcBorders>
              <w:left w:val="single" w:sz="4" w:space="0" w:color="000000"/>
            </w:tcBorders>
            <w:shd w:val="clear" w:color="auto" w:fill="auto"/>
          </w:tcPr>
          <w:p w14:paraId="1D81C867"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16F1EB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59E9AC5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Использование комбинаций многогранников и тел вращения в практико-ориентированных задачах.</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485ADE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76D02A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1D7AD27" w14:textId="77777777" w:rsidTr="0095072D">
        <w:trPr>
          <w:trHeight w:val="240"/>
        </w:trPr>
        <w:tc>
          <w:tcPr>
            <w:tcW w:w="2411" w:type="dxa"/>
            <w:vMerge/>
            <w:tcBorders>
              <w:left w:val="single" w:sz="4" w:space="0" w:color="000000"/>
            </w:tcBorders>
            <w:shd w:val="clear" w:color="auto" w:fill="auto"/>
          </w:tcPr>
          <w:p w14:paraId="4F6E0CFE"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BF555F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DF0FCC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411EB3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677A1CE" w14:textId="77777777" w:rsidTr="0095072D">
        <w:trPr>
          <w:trHeight w:val="240"/>
        </w:trPr>
        <w:tc>
          <w:tcPr>
            <w:tcW w:w="2411" w:type="dxa"/>
            <w:vMerge w:val="restart"/>
            <w:tcBorders>
              <w:left w:val="single" w:sz="4" w:space="0" w:color="000000"/>
            </w:tcBorders>
            <w:shd w:val="clear" w:color="auto" w:fill="auto"/>
          </w:tcPr>
          <w:p w14:paraId="5A1A91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10.17 Решение задач. Многогранники и тела вращения</w:t>
            </w:r>
          </w:p>
        </w:tc>
        <w:tc>
          <w:tcPr>
            <w:tcW w:w="7942" w:type="dxa"/>
            <w:gridSpan w:val="8"/>
            <w:tcBorders>
              <w:top w:val="single" w:sz="4" w:space="0" w:color="auto"/>
              <w:left w:val="single" w:sz="4" w:space="0" w:color="000000"/>
              <w:bottom w:val="single" w:sz="4" w:space="0" w:color="000000"/>
            </w:tcBorders>
            <w:shd w:val="clear" w:color="auto" w:fill="auto"/>
          </w:tcPr>
          <w:p w14:paraId="485092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5FE91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222D147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 6, ОК.07</w:t>
            </w:r>
          </w:p>
        </w:tc>
      </w:tr>
      <w:tr w:rsidR="00C62DFE" w:rsidRPr="00C62DFE" w14:paraId="744FCD58" w14:textId="77777777" w:rsidTr="0095072D">
        <w:trPr>
          <w:trHeight w:val="240"/>
        </w:trPr>
        <w:tc>
          <w:tcPr>
            <w:tcW w:w="2411" w:type="dxa"/>
            <w:vMerge/>
            <w:tcBorders>
              <w:left w:val="single" w:sz="4" w:space="0" w:color="000000"/>
            </w:tcBorders>
            <w:shd w:val="clear" w:color="auto" w:fill="auto"/>
          </w:tcPr>
          <w:p w14:paraId="26871DA0"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tcBorders>
            <w:shd w:val="clear" w:color="auto" w:fill="auto"/>
          </w:tcPr>
          <w:p w14:paraId="2888490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000000"/>
              <w:bottom w:val="single" w:sz="4" w:space="0" w:color="000000"/>
            </w:tcBorders>
            <w:shd w:val="clear" w:color="auto" w:fill="auto"/>
          </w:tcPr>
          <w:p w14:paraId="0F66A3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Объемы и площади поверхности многогранников и тел вращения.</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FA6DEE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FC1AE7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F1A9834" w14:textId="77777777" w:rsidTr="0095072D">
        <w:trPr>
          <w:trHeight w:val="240"/>
        </w:trPr>
        <w:tc>
          <w:tcPr>
            <w:tcW w:w="2411" w:type="dxa"/>
            <w:vMerge/>
            <w:tcBorders>
              <w:left w:val="single" w:sz="4" w:space="0" w:color="000000"/>
            </w:tcBorders>
            <w:shd w:val="clear" w:color="auto" w:fill="auto"/>
          </w:tcPr>
          <w:p w14:paraId="3485A460"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5FFD70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2E843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636A465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66E26BC" w14:textId="77777777" w:rsidTr="0095072D">
        <w:trPr>
          <w:trHeight w:val="240"/>
        </w:trPr>
        <w:tc>
          <w:tcPr>
            <w:tcW w:w="2411" w:type="dxa"/>
            <w:tcBorders>
              <w:left w:val="single" w:sz="4" w:space="0" w:color="000000"/>
            </w:tcBorders>
            <w:shd w:val="clear" w:color="auto" w:fill="auto"/>
          </w:tcPr>
          <w:p w14:paraId="3A4E0019" w14:textId="77777777" w:rsidR="00C62DFE" w:rsidRPr="00C62DFE" w:rsidRDefault="00C62DFE" w:rsidP="00C62DFE">
            <w:pPr>
              <w:rPr>
                <w:b/>
                <w:bCs/>
              </w:rPr>
            </w:pPr>
            <w:r w:rsidRPr="00C62DFE">
              <w:rPr>
                <w:b/>
                <w:bCs/>
                <w:lang w:eastAsia="zh-CN"/>
              </w:rPr>
              <w:t xml:space="preserve">Раздел 11. </w:t>
            </w:r>
          </w:p>
        </w:tc>
        <w:tc>
          <w:tcPr>
            <w:tcW w:w="7942" w:type="dxa"/>
            <w:gridSpan w:val="8"/>
            <w:tcBorders>
              <w:top w:val="single" w:sz="4" w:space="0" w:color="auto"/>
              <w:left w:val="single" w:sz="4" w:space="0" w:color="000000"/>
              <w:bottom w:val="single" w:sz="4" w:space="0" w:color="000000"/>
            </w:tcBorders>
            <w:shd w:val="clear" w:color="auto" w:fill="auto"/>
          </w:tcPr>
          <w:p w14:paraId="5D6686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Координаты и векторы</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14806F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12</w:t>
            </w:r>
          </w:p>
        </w:tc>
        <w:tc>
          <w:tcPr>
            <w:tcW w:w="3682" w:type="dxa"/>
            <w:tcBorders>
              <w:left w:val="single" w:sz="4" w:space="0" w:color="000000"/>
              <w:bottom w:val="single" w:sz="4" w:space="0" w:color="000000"/>
              <w:right w:val="single" w:sz="4" w:space="0" w:color="000000"/>
            </w:tcBorders>
          </w:tcPr>
          <w:p w14:paraId="033FEC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ОК.02,</w:t>
            </w:r>
            <w:r w:rsidRPr="00C62DFE">
              <w:rPr>
                <w:lang w:eastAsia="zh-CN"/>
              </w:rPr>
              <w:t xml:space="preserve"> </w:t>
            </w:r>
            <w:r w:rsidRPr="00C62DFE">
              <w:rPr>
                <w:bCs/>
                <w:lang w:eastAsia="zh-CN"/>
              </w:rPr>
              <w:t>ОК.03, ОК.04, ОК.07</w:t>
            </w:r>
          </w:p>
        </w:tc>
      </w:tr>
      <w:tr w:rsidR="00C62DFE" w:rsidRPr="00C62DFE" w14:paraId="369D386D" w14:textId="77777777" w:rsidTr="0095072D">
        <w:trPr>
          <w:trHeight w:val="240"/>
        </w:trPr>
        <w:tc>
          <w:tcPr>
            <w:tcW w:w="2411" w:type="dxa"/>
            <w:vMerge w:val="restart"/>
            <w:tcBorders>
              <w:left w:val="single" w:sz="4" w:space="0" w:color="000000"/>
            </w:tcBorders>
            <w:shd w:val="clear" w:color="auto" w:fill="auto"/>
          </w:tcPr>
          <w:p w14:paraId="0AD0D55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11.1. Декартовы координаты в пространстве. Расстояние между двумя точками. Координаты середины отрезка.</w:t>
            </w:r>
          </w:p>
        </w:tc>
        <w:tc>
          <w:tcPr>
            <w:tcW w:w="7942" w:type="dxa"/>
            <w:gridSpan w:val="8"/>
            <w:tcBorders>
              <w:top w:val="single" w:sz="4" w:space="0" w:color="auto"/>
              <w:left w:val="single" w:sz="4" w:space="0" w:color="000000"/>
              <w:bottom w:val="single" w:sz="4" w:space="0" w:color="000000"/>
            </w:tcBorders>
            <w:shd w:val="clear" w:color="auto" w:fill="auto"/>
          </w:tcPr>
          <w:p w14:paraId="0895295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D5F09E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220BB7F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ОК.02,</w:t>
            </w:r>
            <w:r w:rsidRPr="00C62DFE">
              <w:rPr>
                <w:lang w:eastAsia="zh-CN"/>
              </w:rPr>
              <w:t xml:space="preserve"> </w:t>
            </w:r>
            <w:r w:rsidRPr="00C62DFE">
              <w:rPr>
                <w:bCs/>
                <w:lang w:eastAsia="zh-CN"/>
              </w:rPr>
              <w:t>ОК.03, ОК.04, ОК.07</w:t>
            </w:r>
          </w:p>
        </w:tc>
      </w:tr>
      <w:tr w:rsidR="00C62DFE" w:rsidRPr="00C62DFE" w14:paraId="733B4C50" w14:textId="77777777" w:rsidTr="0095072D">
        <w:trPr>
          <w:trHeight w:val="240"/>
        </w:trPr>
        <w:tc>
          <w:tcPr>
            <w:tcW w:w="2411" w:type="dxa"/>
            <w:vMerge/>
            <w:tcBorders>
              <w:left w:val="single" w:sz="4" w:space="0" w:color="000000"/>
            </w:tcBorders>
            <w:shd w:val="clear" w:color="auto" w:fill="auto"/>
          </w:tcPr>
          <w:p w14:paraId="488A8231" w14:textId="77777777" w:rsidR="00C62DFE" w:rsidRPr="00C62DFE" w:rsidRDefault="00C62DFE" w:rsidP="00C62DFE">
            <w:pPr>
              <w:rPr>
                <w:b/>
                <w:bCs/>
              </w:rPr>
            </w:pPr>
          </w:p>
        </w:tc>
        <w:tc>
          <w:tcPr>
            <w:tcW w:w="459" w:type="dxa"/>
            <w:gridSpan w:val="7"/>
            <w:tcBorders>
              <w:top w:val="single" w:sz="4" w:space="0" w:color="auto"/>
              <w:left w:val="single" w:sz="4" w:space="0" w:color="000000"/>
              <w:bottom w:val="single" w:sz="4" w:space="0" w:color="000000"/>
              <w:right w:val="single" w:sz="4" w:space="0" w:color="auto"/>
            </w:tcBorders>
            <w:shd w:val="clear" w:color="auto" w:fill="auto"/>
          </w:tcPr>
          <w:p w14:paraId="04B16E6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483" w:type="dxa"/>
            <w:tcBorders>
              <w:top w:val="single" w:sz="4" w:space="0" w:color="auto"/>
              <w:left w:val="single" w:sz="4" w:space="0" w:color="auto"/>
              <w:bottom w:val="single" w:sz="4" w:space="0" w:color="000000"/>
            </w:tcBorders>
            <w:shd w:val="clear" w:color="auto" w:fill="auto"/>
          </w:tcPr>
          <w:p w14:paraId="25E59F7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 xml:space="preserve">Декартовы координаты в пространстве. Простейшие задачи в координатах. </w:t>
            </w:r>
          </w:p>
        </w:tc>
        <w:tc>
          <w:tcPr>
            <w:tcW w:w="1559" w:type="dxa"/>
            <w:vMerge w:val="restart"/>
            <w:tcBorders>
              <w:top w:val="single" w:sz="4" w:space="0" w:color="auto"/>
              <w:left w:val="single" w:sz="4" w:space="0" w:color="000000"/>
              <w:right w:val="single" w:sz="4" w:space="0" w:color="000000"/>
            </w:tcBorders>
            <w:shd w:val="clear" w:color="auto" w:fill="auto"/>
          </w:tcPr>
          <w:p w14:paraId="7523729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BF00D4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C7CD4C2" w14:textId="77777777" w:rsidTr="0095072D">
        <w:trPr>
          <w:trHeight w:val="240"/>
        </w:trPr>
        <w:tc>
          <w:tcPr>
            <w:tcW w:w="2411" w:type="dxa"/>
            <w:vMerge/>
            <w:tcBorders>
              <w:left w:val="single" w:sz="4" w:space="0" w:color="000000"/>
            </w:tcBorders>
            <w:shd w:val="clear" w:color="auto" w:fill="auto"/>
          </w:tcPr>
          <w:p w14:paraId="44EB9751" w14:textId="77777777" w:rsidR="00C62DFE" w:rsidRPr="00C62DFE" w:rsidRDefault="00C62DFE" w:rsidP="00C62DFE">
            <w:pPr>
              <w:rPr>
                <w:b/>
                <w:bCs/>
              </w:rPr>
            </w:pPr>
          </w:p>
        </w:tc>
        <w:tc>
          <w:tcPr>
            <w:tcW w:w="459" w:type="dxa"/>
            <w:gridSpan w:val="7"/>
            <w:tcBorders>
              <w:top w:val="single" w:sz="4" w:space="0" w:color="auto"/>
              <w:left w:val="single" w:sz="4" w:space="0" w:color="000000"/>
              <w:bottom w:val="single" w:sz="4" w:space="0" w:color="000000"/>
              <w:right w:val="single" w:sz="4" w:space="0" w:color="auto"/>
            </w:tcBorders>
            <w:shd w:val="clear" w:color="auto" w:fill="auto"/>
          </w:tcPr>
          <w:p w14:paraId="1D18DAD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483" w:type="dxa"/>
            <w:tcBorders>
              <w:top w:val="single" w:sz="4" w:space="0" w:color="auto"/>
              <w:left w:val="single" w:sz="4" w:space="0" w:color="auto"/>
              <w:bottom w:val="single" w:sz="4" w:space="0" w:color="000000"/>
            </w:tcBorders>
            <w:shd w:val="clear" w:color="auto" w:fill="auto"/>
          </w:tcPr>
          <w:p w14:paraId="5D8F35F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Расстояние между двумя точками, координаты середины отрезка.</w:t>
            </w:r>
          </w:p>
        </w:tc>
        <w:tc>
          <w:tcPr>
            <w:tcW w:w="1559" w:type="dxa"/>
            <w:vMerge/>
            <w:tcBorders>
              <w:left w:val="single" w:sz="4" w:space="0" w:color="000000"/>
              <w:bottom w:val="single" w:sz="4" w:space="0" w:color="000000"/>
              <w:right w:val="single" w:sz="4" w:space="0" w:color="000000"/>
            </w:tcBorders>
            <w:shd w:val="clear" w:color="auto" w:fill="auto"/>
          </w:tcPr>
          <w:p w14:paraId="5A169E8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30CD3BD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70BDFEE" w14:textId="77777777" w:rsidTr="0095072D">
        <w:trPr>
          <w:trHeight w:val="240"/>
        </w:trPr>
        <w:tc>
          <w:tcPr>
            <w:tcW w:w="2411" w:type="dxa"/>
            <w:vMerge/>
            <w:tcBorders>
              <w:left w:val="single" w:sz="4" w:space="0" w:color="000000"/>
            </w:tcBorders>
            <w:shd w:val="clear" w:color="auto" w:fill="auto"/>
          </w:tcPr>
          <w:p w14:paraId="6BFAFEC6"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70CEC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5CBDE7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9218C3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35598E7" w14:textId="77777777" w:rsidTr="0095072D">
        <w:trPr>
          <w:trHeight w:val="240"/>
        </w:trPr>
        <w:tc>
          <w:tcPr>
            <w:tcW w:w="2411" w:type="dxa"/>
            <w:vMerge w:val="restart"/>
            <w:tcBorders>
              <w:left w:val="single" w:sz="4" w:space="0" w:color="000000"/>
            </w:tcBorders>
            <w:shd w:val="clear" w:color="auto" w:fill="auto"/>
          </w:tcPr>
          <w:p w14:paraId="1D9AAD2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11.2 Векторы в пространстве. Угол между векторами. Скалярное произведение векторов</w:t>
            </w:r>
          </w:p>
        </w:tc>
        <w:tc>
          <w:tcPr>
            <w:tcW w:w="7942" w:type="dxa"/>
            <w:gridSpan w:val="8"/>
            <w:tcBorders>
              <w:top w:val="single" w:sz="4" w:space="0" w:color="auto"/>
              <w:left w:val="single" w:sz="4" w:space="0" w:color="000000"/>
              <w:bottom w:val="single" w:sz="4" w:space="0" w:color="000000"/>
            </w:tcBorders>
            <w:shd w:val="clear" w:color="auto" w:fill="auto"/>
          </w:tcPr>
          <w:p w14:paraId="51F105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666841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45E73E8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ОК.02,</w:t>
            </w:r>
            <w:r w:rsidRPr="00C62DFE">
              <w:rPr>
                <w:lang w:eastAsia="zh-CN"/>
              </w:rPr>
              <w:t xml:space="preserve"> </w:t>
            </w:r>
            <w:r w:rsidRPr="00C62DFE">
              <w:rPr>
                <w:bCs/>
                <w:lang w:eastAsia="zh-CN"/>
              </w:rPr>
              <w:t>ОК.03, ОК.04, ОК.07</w:t>
            </w:r>
          </w:p>
        </w:tc>
      </w:tr>
      <w:tr w:rsidR="00C62DFE" w:rsidRPr="00C62DFE" w14:paraId="64757485" w14:textId="77777777" w:rsidTr="0095072D">
        <w:trPr>
          <w:trHeight w:val="240"/>
        </w:trPr>
        <w:tc>
          <w:tcPr>
            <w:tcW w:w="2411" w:type="dxa"/>
            <w:vMerge/>
            <w:tcBorders>
              <w:left w:val="single" w:sz="4" w:space="0" w:color="000000"/>
            </w:tcBorders>
            <w:shd w:val="clear" w:color="auto" w:fill="auto"/>
          </w:tcPr>
          <w:p w14:paraId="15D7BF0C"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10C8DCC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04CA27E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Векторы в пространстве. Сложение и вычитание векторов. Умножение вектора на число. Компланарные векторы. Скалярное произведение векторов.</w:t>
            </w:r>
          </w:p>
        </w:tc>
        <w:tc>
          <w:tcPr>
            <w:tcW w:w="1559" w:type="dxa"/>
            <w:vMerge w:val="restart"/>
            <w:tcBorders>
              <w:top w:val="single" w:sz="4" w:space="0" w:color="auto"/>
              <w:left w:val="single" w:sz="4" w:space="0" w:color="000000"/>
              <w:right w:val="single" w:sz="4" w:space="0" w:color="000000"/>
            </w:tcBorders>
            <w:shd w:val="clear" w:color="auto" w:fill="auto"/>
          </w:tcPr>
          <w:p w14:paraId="5A6923C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E8D79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E70B701" w14:textId="77777777" w:rsidTr="0095072D">
        <w:trPr>
          <w:trHeight w:val="240"/>
        </w:trPr>
        <w:tc>
          <w:tcPr>
            <w:tcW w:w="2411" w:type="dxa"/>
            <w:vMerge/>
            <w:tcBorders>
              <w:left w:val="single" w:sz="4" w:space="0" w:color="000000"/>
            </w:tcBorders>
            <w:shd w:val="clear" w:color="auto" w:fill="auto"/>
          </w:tcPr>
          <w:p w14:paraId="0903F1B4"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775C42A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17" w:type="dxa"/>
            <w:gridSpan w:val="4"/>
            <w:tcBorders>
              <w:top w:val="single" w:sz="4" w:space="0" w:color="auto"/>
              <w:left w:val="single" w:sz="4" w:space="0" w:color="auto"/>
              <w:bottom w:val="single" w:sz="4" w:space="0" w:color="000000"/>
            </w:tcBorders>
            <w:shd w:val="clear" w:color="auto" w:fill="auto"/>
          </w:tcPr>
          <w:p w14:paraId="29751C3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w:t>
            </w:r>
          </w:p>
        </w:tc>
        <w:tc>
          <w:tcPr>
            <w:tcW w:w="1559" w:type="dxa"/>
            <w:vMerge/>
            <w:tcBorders>
              <w:left w:val="single" w:sz="4" w:space="0" w:color="000000"/>
              <w:bottom w:val="single" w:sz="4" w:space="0" w:color="000000"/>
              <w:right w:val="single" w:sz="4" w:space="0" w:color="000000"/>
            </w:tcBorders>
            <w:shd w:val="clear" w:color="auto" w:fill="auto"/>
          </w:tcPr>
          <w:p w14:paraId="0CC7477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540D548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8109DA0" w14:textId="77777777" w:rsidTr="0095072D">
        <w:trPr>
          <w:trHeight w:val="240"/>
        </w:trPr>
        <w:tc>
          <w:tcPr>
            <w:tcW w:w="2411" w:type="dxa"/>
            <w:vMerge/>
            <w:tcBorders>
              <w:left w:val="single" w:sz="4" w:space="0" w:color="000000"/>
            </w:tcBorders>
            <w:shd w:val="clear" w:color="auto" w:fill="auto"/>
          </w:tcPr>
          <w:p w14:paraId="652973C8"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24BB85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DECB98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6D963F8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292316D" w14:textId="77777777" w:rsidTr="0095072D">
        <w:trPr>
          <w:trHeight w:val="240"/>
        </w:trPr>
        <w:tc>
          <w:tcPr>
            <w:tcW w:w="2411" w:type="dxa"/>
            <w:vMerge w:val="restart"/>
            <w:tcBorders>
              <w:left w:val="single" w:sz="4" w:space="0" w:color="000000"/>
            </w:tcBorders>
            <w:shd w:val="clear" w:color="auto" w:fill="auto"/>
          </w:tcPr>
          <w:p w14:paraId="707BCCC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11.3 Практико-</w:t>
            </w:r>
            <w:r w:rsidRPr="00C62DFE">
              <w:rPr>
                <w:b/>
                <w:bCs/>
                <w:lang w:eastAsia="zh-CN"/>
              </w:rPr>
              <w:lastRenderedPageBreak/>
              <w:t>ориентированные задачи на координатной плоскости</w:t>
            </w:r>
          </w:p>
        </w:tc>
        <w:tc>
          <w:tcPr>
            <w:tcW w:w="7942" w:type="dxa"/>
            <w:gridSpan w:val="8"/>
            <w:tcBorders>
              <w:top w:val="single" w:sz="4" w:space="0" w:color="auto"/>
              <w:left w:val="single" w:sz="4" w:space="0" w:color="000000"/>
              <w:bottom w:val="single" w:sz="4" w:space="0" w:color="000000"/>
            </w:tcBorders>
            <w:shd w:val="clear" w:color="auto" w:fill="auto"/>
          </w:tcPr>
          <w:p w14:paraId="586BDD5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lastRenderedPageBreak/>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D170D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87098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ОК.02,</w:t>
            </w:r>
            <w:r w:rsidRPr="00C62DFE">
              <w:rPr>
                <w:lang w:eastAsia="zh-CN"/>
              </w:rPr>
              <w:t xml:space="preserve"> </w:t>
            </w:r>
            <w:r w:rsidRPr="00C62DFE">
              <w:rPr>
                <w:bCs/>
                <w:lang w:eastAsia="zh-CN"/>
              </w:rPr>
              <w:t>ОК.03, ОК.04, ОК.07</w:t>
            </w:r>
          </w:p>
        </w:tc>
      </w:tr>
      <w:tr w:rsidR="00C62DFE" w:rsidRPr="00C62DFE" w14:paraId="3153B471" w14:textId="77777777" w:rsidTr="0095072D">
        <w:trPr>
          <w:trHeight w:val="240"/>
        </w:trPr>
        <w:tc>
          <w:tcPr>
            <w:tcW w:w="2411" w:type="dxa"/>
            <w:vMerge/>
            <w:tcBorders>
              <w:left w:val="single" w:sz="4" w:space="0" w:color="000000"/>
            </w:tcBorders>
            <w:shd w:val="clear" w:color="auto" w:fill="auto"/>
          </w:tcPr>
          <w:p w14:paraId="4D7F1649"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F86D9B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11</w:t>
            </w:r>
          </w:p>
        </w:tc>
        <w:tc>
          <w:tcPr>
            <w:tcW w:w="1559" w:type="dxa"/>
            <w:vMerge w:val="restart"/>
            <w:tcBorders>
              <w:top w:val="single" w:sz="4" w:space="0" w:color="auto"/>
              <w:left w:val="single" w:sz="4" w:space="0" w:color="000000"/>
              <w:right w:val="single" w:sz="4" w:space="0" w:color="000000"/>
            </w:tcBorders>
            <w:shd w:val="clear" w:color="auto" w:fill="auto"/>
          </w:tcPr>
          <w:p w14:paraId="135C251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5107BFB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CA2B85F" w14:textId="77777777" w:rsidTr="0095072D">
        <w:trPr>
          <w:trHeight w:val="240"/>
        </w:trPr>
        <w:tc>
          <w:tcPr>
            <w:tcW w:w="2411" w:type="dxa"/>
            <w:vMerge/>
            <w:tcBorders>
              <w:left w:val="single" w:sz="4" w:space="0" w:color="000000"/>
            </w:tcBorders>
            <w:shd w:val="clear" w:color="auto" w:fill="auto"/>
          </w:tcPr>
          <w:p w14:paraId="733E1369"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2F7BA47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35617D3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C62DFE">
              <w:rPr>
                <w:bCs/>
                <w:i/>
                <w:lang w:eastAsia="zh-CN"/>
              </w:rPr>
              <w:t>Вычисление расстояний и площадей на плоскости в задачах с профессионально-ориентированным содержанием. Количественные расчеты.</w:t>
            </w:r>
          </w:p>
        </w:tc>
        <w:tc>
          <w:tcPr>
            <w:tcW w:w="1559" w:type="dxa"/>
            <w:vMerge/>
            <w:tcBorders>
              <w:left w:val="single" w:sz="4" w:space="0" w:color="000000"/>
              <w:bottom w:val="single" w:sz="4" w:space="0" w:color="000000"/>
              <w:right w:val="single" w:sz="4" w:space="0" w:color="000000"/>
            </w:tcBorders>
            <w:shd w:val="clear" w:color="auto" w:fill="auto"/>
          </w:tcPr>
          <w:p w14:paraId="780D76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37957B2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20DF8C4" w14:textId="77777777" w:rsidTr="0095072D">
        <w:trPr>
          <w:trHeight w:val="240"/>
        </w:trPr>
        <w:tc>
          <w:tcPr>
            <w:tcW w:w="2411" w:type="dxa"/>
            <w:vMerge w:val="restart"/>
            <w:tcBorders>
              <w:left w:val="single" w:sz="4" w:space="0" w:color="000000"/>
            </w:tcBorders>
            <w:shd w:val="clear" w:color="auto" w:fill="auto"/>
          </w:tcPr>
          <w:p w14:paraId="098804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11.4 Решение задач. Координаты и векторы</w:t>
            </w:r>
          </w:p>
        </w:tc>
        <w:tc>
          <w:tcPr>
            <w:tcW w:w="7942" w:type="dxa"/>
            <w:gridSpan w:val="8"/>
            <w:tcBorders>
              <w:top w:val="single" w:sz="4" w:space="0" w:color="auto"/>
              <w:left w:val="single" w:sz="4" w:space="0" w:color="000000"/>
              <w:bottom w:val="single" w:sz="4" w:space="0" w:color="000000"/>
            </w:tcBorders>
            <w:shd w:val="clear" w:color="auto" w:fill="auto"/>
          </w:tcPr>
          <w:p w14:paraId="42257D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35DFD1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7C23F9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ОК.02,</w:t>
            </w:r>
            <w:r w:rsidRPr="00C62DFE">
              <w:rPr>
                <w:lang w:eastAsia="zh-CN"/>
              </w:rPr>
              <w:t xml:space="preserve"> </w:t>
            </w:r>
            <w:r w:rsidRPr="00C62DFE">
              <w:rPr>
                <w:bCs/>
                <w:lang w:eastAsia="zh-CN"/>
              </w:rPr>
              <w:t>ОК.03, ОК.04, ОК.07</w:t>
            </w:r>
          </w:p>
        </w:tc>
      </w:tr>
      <w:tr w:rsidR="00C62DFE" w:rsidRPr="00C62DFE" w14:paraId="22A5BE94" w14:textId="77777777" w:rsidTr="0095072D">
        <w:trPr>
          <w:trHeight w:val="240"/>
        </w:trPr>
        <w:tc>
          <w:tcPr>
            <w:tcW w:w="2411" w:type="dxa"/>
            <w:vMerge/>
            <w:tcBorders>
              <w:left w:val="single" w:sz="4" w:space="0" w:color="000000"/>
            </w:tcBorders>
            <w:shd w:val="clear" w:color="auto" w:fill="auto"/>
          </w:tcPr>
          <w:p w14:paraId="5D0D5589" w14:textId="77777777" w:rsidR="00C62DFE" w:rsidRPr="00C62DFE" w:rsidRDefault="00C62DFE" w:rsidP="00C62DFE">
            <w:pPr>
              <w:rPr>
                <w:b/>
                <w:bCs/>
              </w:rPr>
            </w:pPr>
          </w:p>
        </w:tc>
        <w:tc>
          <w:tcPr>
            <w:tcW w:w="425" w:type="dxa"/>
            <w:gridSpan w:val="4"/>
            <w:tcBorders>
              <w:top w:val="single" w:sz="4" w:space="0" w:color="auto"/>
              <w:left w:val="single" w:sz="4" w:space="0" w:color="000000"/>
              <w:bottom w:val="single" w:sz="4" w:space="0" w:color="000000"/>
              <w:right w:val="single" w:sz="4" w:space="0" w:color="auto"/>
            </w:tcBorders>
            <w:shd w:val="clear" w:color="auto" w:fill="auto"/>
          </w:tcPr>
          <w:p w14:paraId="63975CE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17" w:type="dxa"/>
            <w:gridSpan w:val="4"/>
            <w:tcBorders>
              <w:top w:val="single" w:sz="4" w:space="0" w:color="auto"/>
              <w:left w:val="single" w:sz="4" w:space="0" w:color="auto"/>
              <w:bottom w:val="single" w:sz="4" w:space="0" w:color="000000"/>
            </w:tcBorders>
            <w:shd w:val="clear" w:color="auto" w:fill="auto"/>
          </w:tcPr>
          <w:p w14:paraId="40D41EF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Cs/>
                <w:lang w:eastAsia="zh-CN"/>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4B434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30615FD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69AB596" w14:textId="77777777" w:rsidTr="0095072D">
        <w:trPr>
          <w:trHeight w:val="240"/>
        </w:trPr>
        <w:tc>
          <w:tcPr>
            <w:tcW w:w="2411" w:type="dxa"/>
            <w:vMerge/>
            <w:tcBorders>
              <w:left w:val="single" w:sz="4" w:space="0" w:color="000000"/>
            </w:tcBorders>
            <w:shd w:val="clear" w:color="auto" w:fill="auto"/>
          </w:tcPr>
          <w:p w14:paraId="4B8CEB96"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836BFB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764E03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23FA5BA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0246018D" w14:textId="77777777" w:rsidTr="0095072D">
        <w:trPr>
          <w:trHeight w:val="240"/>
        </w:trPr>
        <w:tc>
          <w:tcPr>
            <w:tcW w:w="2411" w:type="dxa"/>
            <w:tcBorders>
              <w:left w:val="single" w:sz="4" w:space="0" w:color="000000"/>
            </w:tcBorders>
            <w:shd w:val="clear" w:color="auto" w:fill="auto"/>
          </w:tcPr>
          <w:p w14:paraId="083523DF" w14:textId="77777777" w:rsidR="00C62DFE" w:rsidRPr="00C62DFE" w:rsidRDefault="00C62DFE" w:rsidP="00C62DFE">
            <w:pPr>
              <w:rPr>
                <w:b/>
                <w:bCs/>
              </w:rPr>
            </w:pPr>
            <w:r w:rsidRPr="00C62DFE">
              <w:rPr>
                <w:b/>
                <w:bCs/>
                <w:lang w:eastAsia="zh-CN"/>
              </w:rPr>
              <w:t xml:space="preserve">Раздел 12. </w:t>
            </w:r>
          </w:p>
        </w:tc>
        <w:tc>
          <w:tcPr>
            <w:tcW w:w="7942" w:type="dxa"/>
            <w:gridSpan w:val="8"/>
            <w:tcBorders>
              <w:top w:val="single" w:sz="4" w:space="0" w:color="auto"/>
              <w:left w:val="single" w:sz="4" w:space="0" w:color="000000"/>
              <w:bottom w:val="single" w:sz="4" w:space="0" w:color="000000"/>
            </w:tcBorders>
            <w:shd w:val="clear" w:color="auto" w:fill="auto"/>
          </w:tcPr>
          <w:p w14:paraId="79ADD67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Элементы комбинаторики, статистики и теории вероятностей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D094C6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18</w:t>
            </w:r>
          </w:p>
        </w:tc>
        <w:tc>
          <w:tcPr>
            <w:tcW w:w="3682" w:type="dxa"/>
            <w:tcBorders>
              <w:left w:val="single" w:sz="4" w:space="0" w:color="000000"/>
              <w:bottom w:val="single" w:sz="4" w:space="0" w:color="000000"/>
              <w:right w:val="single" w:sz="4" w:space="0" w:color="000000"/>
            </w:tcBorders>
          </w:tcPr>
          <w:p w14:paraId="08C4D5A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231E7FF" w14:textId="77777777" w:rsidTr="0095072D">
        <w:trPr>
          <w:trHeight w:val="240"/>
        </w:trPr>
        <w:tc>
          <w:tcPr>
            <w:tcW w:w="2411" w:type="dxa"/>
            <w:vMerge w:val="restart"/>
            <w:tcBorders>
              <w:left w:val="single" w:sz="4" w:space="0" w:color="000000"/>
            </w:tcBorders>
            <w:shd w:val="clear" w:color="auto" w:fill="auto"/>
          </w:tcPr>
          <w:p w14:paraId="52B63E6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12.1. Основные понятия комбинаторики</w:t>
            </w:r>
          </w:p>
        </w:tc>
        <w:tc>
          <w:tcPr>
            <w:tcW w:w="7942" w:type="dxa"/>
            <w:gridSpan w:val="8"/>
            <w:tcBorders>
              <w:top w:val="single" w:sz="4" w:space="0" w:color="auto"/>
              <w:left w:val="single" w:sz="4" w:space="0" w:color="000000"/>
              <w:bottom w:val="single" w:sz="4" w:space="0" w:color="000000"/>
            </w:tcBorders>
            <w:shd w:val="clear" w:color="auto" w:fill="auto"/>
          </w:tcPr>
          <w:p w14:paraId="34861BB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7E221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5938C6D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6986D6B1" w14:textId="77777777" w:rsidTr="0095072D">
        <w:trPr>
          <w:trHeight w:val="240"/>
        </w:trPr>
        <w:tc>
          <w:tcPr>
            <w:tcW w:w="2411" w:type="dxa"/>
            <w:vMerge/>
            <w:tcBorders>
              <w:left w:val="single" w:sz="4" w:space="0" w:color="000000"/>
            </w:tcBorders>
            <w:shd w:val="clear" w:color="auto" w:fill="auto"/>
          </w:tcPr>
          <w:p w14:paraId="7F9E080F" w14:textId="77777777" w:rsidR="00C62DFE" w:rsidRPr="00C62DFE" w:rsidRDefault="00C62DFE" w:rsidP="00C62DFE">
            <w:pPr>
              <w:rPr>
                <w:b/>
                <w:bCs/>
              </w:rPr>
            </w:pPr>
          </w:p>
        </w:tc>
        <w:tc>
          <w:tcPr>
            <w:tcW w:w="434" w:type="dxa"/>
            <w:gridSpan w:val="5"/>
            <w:tcBorders>
              <w:top w:val="single" w:sz="4" w:space="0" w:color="auto"/>
              <w:left w:val="single" w:sz="4" w:space="0" w:color="000000"/>
              <w:bottom w:val="single" w:sz="4" w:space="0" w:color="000000"/>
              <w:right w:val="single" w:sz="4" w:space="0" w:color="auto"/>
            </w:tcBorders>
            <w:shd w:val="clear" w:color="auto" w:fill="auto"/>
          </w:tcPr>
          <w:p w14:paraId="6CA8335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08" w:type="dxa"/>
            <w:gridSpan w:val="3"/>
            <w:tcBorders>
              <w:top w:val="single" w:sz="4" w:space="0" w:color="auto"/>
              <w:left w:val="single" w:sz="4" w:space="0" w:color="auto"/>
              <w:bottom w:val="single" w:sz="4" w:space="0" w:color="000000"/>
            </w:tcBorders>
            <w:shd w:val="clear" w:color="auto" w:fill="auto"/>
          </w:tcPr>
          <w:p w14:paraId="0BC66F3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Перестановки </w:t>
            </w:r>
          </w:p>
        </w:tc>
        <w:tc>
          <w:tcPr>
            <w:tcW w:w="1559" w:type="dxa"/>
            <w:vMerge w:val="restart"/>
            <w:tcBorders>
              <w:top w:val="single" w:sz="4" w:space="0" w:color="auto"/>
              <w:left w:val="single" w:sz="4" w:space="0" w:color="000000"/>
              <w:right w:val="single" w:sz="4" w:space="0" w:color="000000"/>
            </w:tcBorders>
            <w:shd w:val="clear" w:color="auto" w:fill="auto"/>
          </w:tcPr>
          <w:p w14:paraId="56A660E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47DFA34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A3652C5" w14:textId="77777777" w:rsidTr="0095072D">
        <w:trPr>
          <w:trHeight w:val="240"/>
        </w:trPr>
        <w:tc>
          <w:tcPr>
            <w:tcW w:w="2411" w:type="dxa"/>
            <w:vMerge/>
            <w:tcBorders>
              <w:left w:val="single" w:sz="4" w:space="0" w:color="000000"/>
            </w:tcBorders>
            <w:shd w:val="clear" w:color="auto" w:fill="auto"/>
          </w:tcPr>
          <w:p w14:paraId="74E73B95" w14:textId="77777777" w:rsidR="00C62DFE" w:rsidRPr="00C62DFE" w:rsidRDefault="00C62DFE" w:rsidP="00C62DFE">
            <w:pPr>
              <w:rPr>
                <w:b/>
                <w:bCs/>
              </w:rPr>
            </w:pPr>
          </w:p>
        </w:tc>
        <w:tc>
          <w:tcPr>
            <w:tcW w:w="434" w:type="dxa"/>
            <w:gridSpan w:val="5"/>
            <w:tcBorders>
              <w:top w:val="single" w:sz="4" w:space="0" w:color="auto"/>
              <w:left w:val="single" w:sz="4" w:space="0" w:color="000000"/>
              <w:bottom w:val="single" w:sz="4" w:space="0" w:color="000000"/>
              <w:right w:val="single" w:sz="4" w:space="0" w:color="auto"/>
            </w:tcBorders>
            <w:shd w:val="clear" w:color="auto" w:fill="auto"/>
          </w:tcPr>
          <w:p w14:paraId="65E5C9E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08" w:type="dxa"/>
            <w:gridSpan w:val="3"/>
            <w:tcBorders>
              <w:top w:val="single" w:sz="4" w:space="0" w:color="auto"/>
              <w:left w:val="single" w:sz="4" w:space="0" w:color="auto"/>
              <w:bottom w:val="single" w:sz="4" w:space="0" w:color="000000"/>
            </w:tcBorders>
            <w:shd w:val="clear" w:color="auto" w:fill="auto"/>
          </w:tcPr>
          <w:p w14:paraId="3B805A3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Размещения, сочетания. </w:t>
            </w:r>
          </w:p>
        </w:tc>
        <w:tc>
          <w:tcPr>
            <w:tcW w:w="1559" w:type="dxa"/>
            <w:vMerge/>
            <w:tcBorders>
              <w:left w:val="single" w:sz="4" w:space="0" w:color="000000"/>
              <w:bottom w:val="single" w:sz="4" w:space="0" w:color="000000"/>
              <w:right w:val="single" w:sz="4" w:space="0" w:color="000000"/>
            </w:tcBorders>
            <w:shd w:val="clear" w:color="auto" w:fill="auto"/>
          </w:tcPr>
          <w:p w14:paraId="4612F1D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5FD56FF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89B5CD1" w14:textId="77777777" w:rsidTr="0095072D">
        <w:trPr>
          <w:trHeight w:val="240"/>
        </w:trPr>
        <w:tc>
          <w:tcPr>
            <w:tcW w:w="2411" w:type="dxa"/>
            <w:vMerge/>
            <w:tcBorders>
              <w:left w:val="single" w:sz="4" w:space="0" w:color="000000"/>
            </w:tcBorders>
            <w:shd w:val="clear" w:color="auto" w:fill="auto"/>
          </w:tcPr>
          <w:p w14:paraId="31120DD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1CA97C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D089F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3EE6000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E145D94" w14:textId="77777777" w:rsidTr="0095072D">
        <w:trPr>
          <w:trHeight w:val="240"/>
        </w:trPr>
        <w:tc>
          <w:tcPr>
            <w:tcW w:w="2411" w:type="dxa"/>
            <w:vMerge w:val="restart"/>
            <w:tcBorders>
              <w:left w:val="single" w:sz="4" w:space="0" w:color="000000"/>
            </w:tcBorders>
            <w:shd w:val="clear" w:color="auto" w:fill="auto"/>
          </w:tcPr>
          <w:p w14:paraId="1B447CB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12.2 Событие, вероятность события. Сложение и умножение вероятностей</w:t>
            </w:r>
          </w:p>
        </w:tc>
        <w:tc>
          <w:tcPr>
            <w:tcW w:w="7942" w:type="dxa"/>
            <w:gridSpan w:val="8"/>
            <w:tcBorders>
              <w:top w:val="single" w:sz="4" w:space="0" w:color="auto"/>
              <w:left w:val="single" w:sz="4" w:space="0" w:color="000000"/>
              <w:bottom w:val="single" w:sz="4" w:space="0" w:color="000000"/>
            </w:tcBorders>
            <w:shd w:val="clear" w:color="auto" w:fill="auto"/>
          </w:tcPr>
          <w:p w14:paraId="2D715A9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0AC17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1504393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 ПК 5.5</w:t>
            </w:r>
          </w:p>
        </w:tc>
      </w:tr>
      <w:tr w:rsidR="00C62DFE" w:rsidRPr="00C62DFE" w14:paraId="13E0D32B" w14:textId="77777777" w:rsidTr="0095072D">
        <w:trPr>
          <w:trHeight w:val="240"/>
        </w:trPr>
        <w:tc>
          <w:tcPr>
            <w:tcW w:w="2411" w:type="dxa"/>
            <w:vMerge/>
            <w:tcBorders>
              <w:left w:val="single" w:sz="4" w:space="0" w:color="000000"/>
            </w:tcBorders>
            <w:shd w:val="clear" w:color="auto" w:fill="auto"/>
          </w:tcPr>
          <w:p w14:paraId="4E56EC1A" w14:textId="77777777" w:rsidR="00C62DFE" w:rsidRPr="00C62DFE" w:rsidRDefault="00C62DFE" w:rsidP="00C62DFE">
            <w:pPr>
              <w:rPr>
                <w:b/>
                <w:bCs/>
              </w:rPr>
            </w:pPr>
          </w:p>
        </w:tc>
        <w:tc>
          <w:tcPr>
            <w:tcW w:w="396" w:type="dxa"/>
            <w:gridSpan w:val="2"/>
            <w:tcBorders>
              <w:top w:val="single" w:sz="4" w:space="0" w:color="auto"/>
              <w:left w:val="single" w:sz="4" w:space="0" w:color="000000"/>
              <w:bottom w:val="single" w:sz="4" w:space="0" w:color="000000"/>
              <w:right w:val="single" w:sz="4" w:space="0" w:color="auto"/>
            </w:tcBorders>
            <w:shd w:val="clear" w:color="auto" w:fill="auto"/>
          </w:tcPr>
          <w:p w14:paraId="77AC8C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46" w:type="dxa"/>
            <w:gridSpan w:val="6"/>
            <w:tcBorders>
              <w:top w:val="single" w:sz="4" w:space="0" w:color="auto"/>
              <w:left w:val="single" w:sz="4" w:space="0" w:color="auto"/>
              <w:bottom w:val="single" w:sz="4" w:space="0" w:color="000000"/>
            </w:tcBorders>
            <w:shd w:val="clear" w:color="auto" w:fill="auto"/>
          </w:tcPr>
          <w:p w14:paraId="3197937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F0061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6C97BAA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8876C09" w14:textId="77777777" w:rsidTr="0095072D">
        <w:trPr>
          <w:trHeight w:val="240"/>
        </w:trPr>
        <w:tc>
          <w:tcPr>
            <w:tcW w:w="2411" w:type="dxa"/>
            <w:vMerge/>
            <w:tcBorders>
              <w:left w:val="single" w:sz="4" w:space="0" w:color="000000"/>
            </w:tcBorders>
            <w:shd w:val="clear" w:color="auto" w:fill="auto"/>
          </w:tcPr>
          <w:p w14:paraId="3311D025"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4D6AE5C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8FD979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53ADAB0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82DF6A2" w14:textId="77777777" w:rsidTr="0095072D">
        <w:trPr>
          <w:trHeight w:val="240"/>
        </w:trPr>
        <w:tc>
          <w:tcPr>
            <w:tcW w:w="2411" w:type="dxa"/>
            <w:vMerge w:val="restart"/>
            <w:tcBorders>
              <w:left w:val="single" w:sz="4" w:space="0" w:color="000000"/>
            </w:tcBorders>
            <w:shd w:val="clear" w:color="auto" w:fill="auto"/>
          </w:tcPr>
          <w:p w14:paraId="0E48611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12.3. Вероятность в профессиональных задачах</w:t>
            </w:r>
          </w:p>
        </w:tc>
        <w:tc>
          <w:tcPr>
            <w:tcW w:w="7942" w:type="dxa"/>
            <w:gridSpan w:val="8"/>
            <w:tcBorders>
              <w:top w:val="single" w:sz="4" w:space="0" w:color="auto"/>
              <w:left w:val="single" w:sz="4" w:space="0" w:color="000000"/>
              <w:bottom w:val="single" w:sz="4" w:space="0" w:color="000000"/>
            </w:tcBorders>
            <w:shd w:val="clear" w:color="auto" w:fill="auto"/>
          </w:tcPr>
          <w:p w14:paraId="09C1CF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B301C4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tcBorders>
              <w:left w:val="single" w:sz="4" w:space="0" w:color="000000"/>
              <w:bottom w:val="single" w:sz="4" w:space="0" w:color="000000"/>
              <w:right w:val="single" w:sz="4" w:space="0" w:color="000000"/>
            </w:tcBorders>
          </w:tcPr>
          <w:p w14:paraId="2FBAB1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 ПК 5.5</w:t>
            </w:r>
          </w:p>
        </w:tc>
      </w:tr>
      <w:tr w:rsidR="00C62DFE" w:rsidRPr="00C62DFE" w14:paraId="1786DB19" w14:textId="77777777" w:rsidTr="0095072D">
        <w:trPr>
          <w:trHeight w:val="240"/>
        </w:trPr>
        <w:tc>
          <w:tcPr>
            <w:tcW w:w="2411" w:type="dxa"/>
            <w:vMerge/>
            <w:tcBorders>
              <w:left w:val="single" w:sz="4" w:space="0" w:color="000000"/>
            </w:tcBorders>
            <w:shd w:val="clear" w:color="auto" w:fill="auto"/>
          </w:tcPr>
          <w:p w14:paraId="065B624C"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7AD6AE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12</w:t>
            </w:r>
          </w:p>
        </w:tc>
        <w:tc>
          <w:tcPr>
            <w:tcW w:w="1559" w:type="dxa"/>
            <w:vMerge w:val="restart"/>
            <w:tcBorders>
              <w:top w:val="single" w:sz="4" w:space="0" w:color="auto"/>
              <w:left w:val="single" w:sz="4" w:space="0" w:color="000000"/>
              <w:right w:val="single" w:sz="4" w:space="0" w:color="000000"/>
            </w:tcBorders>
            <w:shd w:val="clear" w:color="auto" w:fill="auto"/>
          </w:tcPr>
          <w:p w14:paraId="1903EE4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vMerge w:val="restart"/>
            <w:tcBorders>
              <w:left w:val="single" w:sz="4" w:space="0" w:color="000000"/>
              <w:right w:val="single" w:sz="4" w:space="0" w:color="000000"/>
            </w:tcBorders>
          </w:tcPr>
          <w:p w14:paraId="46D940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1E9ED8F4" w14:textId="77777777" w:rsidTr="0095072D">
        <w:trPr>
          <w:trHeight w:val="240"/>
        </w:trPr>
        <w:tc>
          <w:tcPr>
            <w:tcW w:w="2411" w:type="dxa"/>
            <w:vMerge/>
            <w:tcBorders>
              <w:left w:val="single" w:sz="4" w:space="0" w:color="000000"/>
            </w:tcBorders>
            <w:shd w:val="clear" w:color="auto" w:fill="auto"/>
          </w:tcPr>
          <w:p w14:paraId="2B90011C" w14:textId="77777777" w:rsidR="00C62DFE" w:rsidRPr="00C62DFE" w:rsidRDefault="00C62DFE" w:rsidP="00C62DFE">
            <w:pPr>
              <w:rPr>
                <w:b/>
                <w:bCs/>
              </w:rPr>
            </w:pPr>
          </w:p>
        </w:tc>
        <w:tc>
          <w:tcPr>
            <w:tcW w:w="409" w:type="dxa"/>
            <w:gridSpan w:val="3"/>
            <w:tcBorders>
              <w:top w:val="single" w:sz="4" w:space="0" w:color="auto"/>
              <w:left w:val="single" w:sz="4" w:space="0" w:color="000000"/>
              <w:bottom w:val="single" w:sz="4" w:space="0" w:color="000000"/>
              <w:right w:val="single" w:sz="4" w:space="0" w:color="auto"/>
            </w:tcBorders>
            <w:shd w:val="clear" w:color="auto" w:fill="auto"/>
          </w:tcPr>
          <w:p w14:paraId="4E875D6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33" w:type="dxa"/>
            <w:gridSpan w:val="5"/>
            <w:tcBorders>
              <w:top w:val="single" w:sz="4" w:space="0" w:color="auto"/>
              <w:left w:val="single" w:sz="4" w:space="0" w:color="auto"/>
              <w:bottom w:val="single" w:sz="4" w:space="0" w:color="000000"/>
            </w:tcBorders>
            <w:shd w:val="clear" w:color="auto" w:fill="auto"/>
          </w:tcPr>
          <w:p w14:paraId="3A16DDC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zh-CN"/>
              </w:rPr>
            </w:pPr>
            <w:r w:rsidRPr="00C62DFE">
              <w:rPr>
                <w:bCs/>
                <w:i/>
                <w:lang w:eastAsia="zh-CN"/>
              </w:rPr>
              <w:t xml:space="preserve">Оценка вероятности события в задачах профессионально-ориентированным содержанием. Относительная частота события, </w:t>
            </w:r>
            <w:r w:rsidRPr="00C62DFE">
              <w:rPr>
                <w:bCs/>
                <w:i/>
                <w:lang w:eastAsia="zh-CN"/>
              </w:rPr>
              <w:lastRenderedPageBreak/>
              <w:t>свойство ее устойчивости. Статистическое определение вероятности</w:t>
            </w:r>
          </w:p>
        </w:tc>
        <w:tc>
          <w:tcPr>
            <w:tcW w:w="1559" w:type="dxa"/>
            <w:vMerge/>
            <w:tcBorders>
              <w:left w:val="single" w:sz="4" w:space="0" w:color="000000"/>
              <w:bottom w:val="single" w:sz="4" w:space="0" w:color="000000"/>
              <w:right w:val="single" w:sz="4" w:space="0" w:color="000000"/>
            </w:tcBorders>
            <w:shd w:val="clear" w:color="auto" w:fill="auto"/>
          </w:tcPr>
          <w:p w14:paraId="1A481A2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bottom w:val="single" w:sz="4" w:space="0" w:color="000000"/>
              <w:right w:val="single" w:sz="4" w:space="0" w:color="000000"/>
            </w:tcBorders>
          </w:tcPr>
          <w:p w14:paraId="5B21113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6E29574" w14:textId="77777777" w:rsidTr="0095072D">
        <w:trPr>
          <w:trHeight w:val="240"/>
        </w:trPr>
        <w:tc>
          <w:tcPr>
            <w:tcW w:w="2411" w:type="dxa"/>
            <w:vMerge w:val="restart"/>
            <w:tcBorders>
              <w:left w:val="single" w:sz="4" w:space="0" w:color="000000"/>
            </w:tcBorders>
            <w:shd w:val="clear" w:color="auto" w:fill="auto"/>
          </w:tcPr>
          <w:p w14:paraId="4EF5DE4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12.4. Дискретная случайная величина, закон ее распределения</w:t>
            </w:r>
          </w:p>
        </w:tc>
        <w:tc>
          <w:tcPr>
            <w:tcW w:w="7942" w:type="dxa"/>
            <w:gridSpan w:val="8"/>
            <w:tcBorders>
              <w:top w:val="single" w:sz="4" w:space="0" w:color="auto"/>
              <w:left w:val="single" w:sz="4" w:space="0" w:color="000000"/>
              <w:bottom w:val="single" w:sz="4" w:space="0" w:color="000000"/>
            </w:tcBorders>
            <w:shd w:val="clear" w:color="auto" w:fill="auto"/>
          </w:tcPr>
          <w:p w14:paraId="495D619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E7604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309A34A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84477F0" w14:textId="77777777" w:rsidTr="0095072D">
        <w:trPr>
          <w:trHeight w:val="240"/>
        </w:trPr>
        <w:tc>
          <w:tcPr>
            <w:tcW w:w="2411" w:type="dxa"/>
            <w:vMerge/>
            <w:tcBorders>
              <w:left w:val="single" w:sz="4" w:space="0" w:color="000000"/>
            </w:tcBorders>
            <w:shd w:val="clear" w:color="auto" w:fill="auto"/>
          </w:tcPr>
          <w:p w14:paraId="5D8C521D" w14:textId="77777777" w:rsidR="00C62DFE" w:rsidRPr="00C62DFE" w:rsidRDefault="00C62DFE" w:rsidP="00C62DFE">
            <w:pPr>
              <w:rPr>
                <w:b/>
                <w:bCs/>
              </w:rPr>
            </w:pPr>
          </w:p>
        </w:tc>
        <w:tc>
          <w:tcPr>
            <w:tcW w:w="409" w:type="dxa"/>
            <w:gridSpan w:val="3"/>
            <w:tcBorders>
              <w:top w:val="single" w:sz="4" w:space="0" w:color="auto"/>
              <w:left w:val="single" w:sz="4" w:space="0" w:color="000000"/>
              <w:bottom w:val="single" w:sz="4" w:space="0" w:color="000000"/>
              <w:right w:val="single" w:sz="4" w:space="0" w:color="auto"/>
            </w:tcBorders>
            <w:shd w:val="clear" w:color="auto" w:fill="auto"/>
          </w:tcPr>
          <w:p w14:paraId="6B370D9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33" w:type="dxa"/>
            <w:gridSpan w:val="5"/>
            <w:tcBorders>
              <w:top w:val="single" w:sz="4" w:space="0" w:color="auto"/>
              <w:left w:val="single" w:sz="4" w:space="0" w:color="auto"/>
              <w:bottom w:val="single" w:sz="4" w:space="0" w:color="000000"/>
            </w:tcBorders>
            <w:shd w:val="clear" w:color="auto" w:fill="auto"/>
          </w:tcPr>
          <w:p w14:paraId="3A11E2C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 xml:space="preserve">Виды случайных величин. Определение дискретной случайной величины. Закон распределения дискретной случайной величины. Ее числовые характеристики.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B36B71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5D1B381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3B0AEC9" w14:textId="77777777" w:rsidTr="0095072D">
        <w:trPr>
          <w:trHeight w:val="240"/>
        </w:trPr>
        <w:tc>
          <w:tcPr>
            <w:tcW w:w="2411" w:type="dxa"/>
            <w:vMerge/>
            <w:tcBorders>
              <w:left w:val="single" w:sz="4" w:space="0" w:color="000000"/>
            </w:tcBorders>
            <w:shd w:val="clear" w:color="auto" w:fill="auto"/>
          </w:tcPr>
          <w:p w14:paraId="75BA365C"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3C4512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D69DDA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0169D22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16D40A7" w14:textId="77777777" w:rsidTr="0095072D">
        <w:trPr>
          <w:trHeight w:val="240"/>
        </w:trPr>
        <w:tc>
          <w:tcPr>
            <w:tcW w:w="2411" w:type="dxa"/>
            <w:vMerge w:val="restart"/>
            <w:tcBorders>
              <w:left w:val="single" w:sz="4" w:space="0" w:color="000000"/>
            </w:tcBorders>
            <w:shd w:val="clear" w:color="auto" w:fill="auto"/>
          </w:tcPr>
          <w:p w14:paraId="3C2E35D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12.5. Задачи математической статистики</w:t>
            </w:r>
          </w:p>
        </w:tc>
        <w:tc>
          <w:tcPr>
            <w:tcW w:w="7942" w:type="dxa"/>
            <w:gridSpan w:val="8"/>
            <w:tcBorders>
              <w:top w:val="single" w:sz="4" w:space="0" w:color="auto"/>
              <w:left w:val="single" w:sz="4" w:space="0" w:color="000000"/>
              <w:bottom w:val="single" w:sz="4" w:space="0" w:color="000000"/>
            </w:tcBorders>
            <w:shd w:val="clear" w:color="auto" w:fill="auto"/>
          </w:tcPr>
          <w:p w14:paraId="53D3DF0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22007A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4</w:t>
            </w:r>
          </w:p>
        </w:tc>
        <w:tc>
          <w:tcPr>
            <w:tcW w:w="3682" w:type="dxa"/>
            <w:tcBorders>
              <w:left w:val="single" w:sz="4" w:space="0" w:color="000000"/>
              <w:bottom w:val="single" w:sz="4" w:space="0" w:color="000000"/>
              <w:right w:val="single" w:sz="4" w:space="0" w:color="000000"/>
            </w:tcBorders>
          </w:tcPr>
          <w:p w14:paraId="21D272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DEEBE0F" w14:textId="77777777" w:rsidTr="0095072D">
        <w:trPr>
          <w:trHeight w:val="240"/>
        </w:trPr>
        <w:tc>
          <w:tcPr>
            <w:tcW w:w="2411" w:type="dxa"/>
            <w:vMerge/>
            <w:tcBorders>
              <w:left w:val="single" w:sz="4" w:space="0" w:color="000000"/>
            </w:tcBorders>
            <w:shd w:val="clear" w:color="auto" w:fill="auto"/>
          </w:tcPr>
          <w:p w14:paraId="7756036F" w14:textId="77777777" w:rsidR="00C62DFE" w:rsidRPr="00C62DFE" w:rsidRDefault="00C62DFE" w:rsidP="00C62DFE">
            <w:pPr>
              <w:rPr>
                <w:b/>
                <w:bCs/>
              </w:rPr>
            </w:pPr>
          </w:p>
        </w:tc>
        <w:tc>
          <w:tcPr>
            <w:tcW w:w="359" w:type="dxa"/>
            <w:tcBorders>
              <w:top w:val="single" w:sz="4" w:space="0" w:color="auto"/>
              <w:left w:val="single" w:sz="4" w:space="0" w:color="000000"/>
              <w:bottom w:val="single" w:sz="4" w:space="0" w:color="000000"/>
              <w:right w:val="single" w:sz="4" w:space="0" w:color="auto"/>
            </w:tcBorders>
            <w:shd w:val="clear" w:color="auto" w:fill="auto"/>
          </w:tcPr>
          <w:p w14:paraId="39CE9F1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83" w:type="dxa"/>
            <w:gridSpan w:val="7"/>
            <w:tcBorders>
              <w:top w:val="single" w:sz="4" w:space="0" w:color="auto"/>
              <w:left w:val="single" w:sz="4" w:space="0" w:color="auto"/>
              <w:bottom w:val="single" w:sz="4" w:space="0" w:color="000000"/>
            </w:tcBorders>
            <w:shd w:val="clear" w:color="auto" w:fill="auto"/>
          </w:tcPr>
          <w:p w14:paraId="46B98F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Вариационный ряд. Полигон частот и гистограмма.</w:t>
            </w:r>
          </w:p>
        </w:tc>
        <w:tc>
          <w:tcPr>
            <w:tcW w:w="1559" w:type="dxa"/>
            <w:vMerge w:val="restart"/>
            <w:tcBorders>
              <w:top w:val="single" w:sz="4" w:space="0" w:color="auto"/>
              <w:left w:val="single" w:sz="4" w:space="0" w:color="000000"/>
              <w:right w:val="single" w:sz="4" w:space="0" w:color="000000"/>
            </w:tcBorders>
            <w:shd w:val="clear" w:color="auto" w:fill="auto"/>
          </w:tcPr>
          <w:p w14:paraId="57C39F3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val="restart"/>
            <w:tcBorders>
              <w:left w:val="single" w:sz="4" w:space="0" w:color="000000"/>
              <w:right w:val="single" w:sz="4" w:space="0" w:color="000000"/>
            </w:tcBorders>
          </w:tcPr>
          <w:p w14:paraId="06BF8F7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363B3D5C" w14:textId="77777777" w:rsidTr="0095072D">
        <w:trPr>
          <w:trHeight w:val="240"/>
        </w:trPr>
        <w:tc>
          <w:tcPr>
            <w:tcW w:w="2411" w:type="dxa"/>
            <w:vMerge/>
            <w:tcBorders>
              <w:left w:val="single" w:sz="4" w:space="0" w:color="000000"/>
            </w:tcBorders>
            <w:shd w:val="clear" w:color="auto" w:fill="auto"/>
          </w:tcPr>
          <w:p w14:paraId="4AFE47C0" w14:textId="77777777" w:rsidR="00C62DFE" w:rsidRPr="00C62DFE" w:rsidRDefault="00C62DFE" w:rsidP="00C62DFE">
            <w:pPr>
              <w:rPr>
                <w:b/>
                <w:bCs/>
              </w:rPr>
            </w:pPr>
          </w:p>
        </w:tc>
        <w:tc>
          <w:tcPr>
            <w:tcW w:w="359" w:type="dxa"/>
            <w:tcBorders>
              <w:top w:val="single" w:sz="4" w:space="0" w:color="auto"/>
              <w:left w:val="single" w:sz="4" w:space="0" w:color="000000"/>
              <w:bottom w:val="single" w:sz="4" w:space="0" w:color="000000"/>
              <w:right w:val="single" w:sz="4" w:space="0" w:color="auto"/>
            </w:tcBorders>
            <w:shd w:val="clear" w:color="auto" w:fill="auto"/>
          </w:tcPr>
          <w:p w14:paraId="181365C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2</w:t>
            </w:r>
          </w:p>
        </w:tc>
        <w:tc>
          <w:tcPr>
            <w:tcW w:w="7583" w:type="dxa"/>
            <w:gridSpan w:val="7"/>
            <w:tcBorders>
              <w:top w:val="single" w:sz="4" w:space="0" w:color="auto"/>
              <w:left w:val="single" w:sz="4" w:space="0" w:color="auto"/>
              <w:bottom w:val="single" w:sz="4" w:space="0" w:color="000000"/>
            </w:tcBorders>
            <w:shd w:val="clear" w:color="auto" w:fill="auto"/>
          </w:tcPr>
          <w:p w14:paraId="3B34FCC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Статистические характеристики ряда наблюдаемых данных.</w:t>
            </w:r>
          </w:p>
        </w:tc>
        <w:tc>
          <w:tcPr>
            <w:tcW w:w="1559" w:type="dxa"/>
            <w:vMerge/>
            <w:tcBorders>
              <w:left w:val="single" w:sz="4" w:space="0" w:color="000000"/>
              <w:bottom w:val="single" w:sz="4" w:space="0" w:color="000000"/>
              <w:right w:val="single" w:sz="4" w:space="0" w:color="000000"/>
            </w:tcBorders>
            <w:shd w:val="clear" w:color="auto" w:fill="auto"/>
          </w:tcPr>
          <w:p w14:paraId="7AD33F6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15353B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4ACE9FB" w14:textId="77777777" w:rsidTr="0095072D">
        <w:trPr>
          <w:trHeight w:val="240"/>
        </w:trPr>
        <w:tc>
          <w:tcPr>
            <w:tcW w:w="2411" w:type="dxa"/>
            <w:vMerge/>
            <w:tcBorders>
              <w:left w:val="single" w:sz="4" w:space="0" w:color="000000"/>
            </w:tcBorders>
            <w:shd w:val="clear" w:color="auto" w:fill="auto"/>
          </w:tcPr>
          <w:p w14:paraId="19ADCCCA"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3B96171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80149B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vMerge/>
            <w:tcBorders>
              <w:left w:val="single" w:sz="4" w:space="0" w:color="000000"/>
              <w:bottom w:val="single" w:sz="4" w:space="0" w:color="000000"/>
              <w:right w:val="single" w:sz="4" w:space="0" w:color="000000"/>
            </w:tcBorders>
          </w:tcPr>
          <w:p w14:paraId="3475C25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486670B8" w14:textId="77777777" w:rsidTr="0095072D">
        <w:trPr>
          <w:trHeight w:val="240"/>
        </w:trPr>
        <w:tc>
          <w:tcPr>
            <w:tcW w:w="2411" w:type="dxa"/>
            <w:vMerge w:val="restart"/>
            <w:tcBorders>
              <w:left w:val="single" w:sz="4" w:space="0" w:color="000000"/>
            </w:tcBorders>
            <w:shd w:val="clear" w:color="auto" w:fill="auto"/>
          </w:tcPr>
          <w:p w14:paraId="18991761"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62DFE">
              <w:rPr>
                <w:b/>
                <w:bCs/>
                <w:lang w:eastAsia="zh-CN"/>
              </w:rPr>
              <w:t>Тема 12.6 Составление таблиц и диаграмм на практике</w:t>
            </w:r>
          </w:p>
        </w:tc>
        <w:tc>
          <w:tcPr>
            <w:tcW w:w="7942" w:type="dxa"/>
            <w:gridSpan w:val="8"/>
            <w:tcBorders>
              <w:top w:val="single" w:sz="4" w:space="0" w:color="auto"/>
              <w:left w:val="single" w:sz="4" w:space="0" w:color="000000"/>
              <w:bottom w:val="single" w:sz="4" w:space="0" w:color="000000"/>
            </w:tcBorders>
            <w:shd w:val="clear" w:color="auto" w:fill="auto"/>
          </w:tcPr>
          <w:p w14:paraId="4422ABD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128565E"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tcBorders>
              <w:left w:val="single" w:sz="4" w:space="0" w:color="000000"/>
              <w:bottom w:val="single" w:sz="4" w:space="0" w:color="000000"/>
              <w:right w:val="single" w:sz="4" w:space="0" w:color="000000"/>
            </w:tcBorders>
          </w:tcPr>
          <w:p w14:paraId="03860B2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4B19FCE0" w14:textId="77777777" w:rsidTr="0095072D">
        <w:trPr>
          <w:trHeight w:val="240"/>
        </w:trPr>
        <w:tc>
          <w:tcPr>
            <w:tcW w:w="2411" w:type="dxa"/>
            <w:vMerge/>
            <w:tcBorders>
              <w:left w:val="single" w:sz="4" w:space="0" w:color="000000"/>
            </w:tcBorders>
            <w:shd w:val="clear" w:color="auto" w:fill="auto"/>
          </w:tcPr>
          <w:p w14:paraId="1CFF25DC"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035C297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 13</w:t>
            </w:r>
          </w:p>
        </w:tc>
        <w:tc>
          <w:tcPr>
            <w:tcW w:w="1559" w:type="dxa"/>
            <w:vMerge w:val="restart"/>
            <w:tcBorders>
              <w:top w:val="single" w:sz="4" w:space="0" w:color="auto"/>
              <w:left w:val="single" w:sz="4" w:space="0" w:color="000000"/>
              <w:right w:val="single" w:sz="4" w:space="0" w:color="000000"/>
            </w:tcBorders>
            <w:shd w:val="clear" w:color="auto" w:fill="auto"/>
          </w:tcPr>
          <w:p w14:paraId="01AE703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2</w:t>
            </w:r>
          </w:p>
        </w:tc>
        <w:tc>
          <w:tcPr>
            <w:tcW w:w="3682" w:type="dxa"/>
            <w:vMerge w:val="restart"/>
            <w:tcBorders>
              <w:left w:val="single" w:sz="4" w:space="0" w:color="000000"/>
              <w:right w:val="single" w:sz="4" w:space="0" w:color="000000"/>
            </w:tcBorders>
          </w:tcPr>
          <w:p w14:paraId="1C141FF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FDDF97A" w14:textId="77777777" w:rsidTr="0095072D">
        <w:trPr>
          <w:trHeight w:val="240"/>
        </w:trPr>
        <w:tc>
          <w:tcPr>
            <w:tcW w:w="2411" w:type="dxa"/>
            <w:vMerge/>
            <w:tcBorders>
              <w:left w:val="single" w:sz="4" w:space="0" w:color="000000"/>
            </w:tcBorders>
            <w:shd w:val="clear" w:color="auto" w:fill="auto"/>
          </w:tcPr>
          <w:p w14:paraId="3F07012E" w14:textId="77777777" w:rsidR="00C62DFE" w:rsidRPr="00C62DFE" w:rsidRDefault="00C62DFE" w:rsidP="00C62DFE">
            <w:pPr>
              <w:rPr>
                <w:b/>
                <w:bCs/>
              </w:rPr>
            </w:pPr>
          </w:p>
        </w:tc>
        <w:tc>
          <w:tcPr>
            <w:tcW w:w="409" w:type="dxa"/>
            <w:gridSpan w:val="3"/>
            <w:tcBorders>
              <w:top w:val="single" w:sz="4" w:space="0" w:color="auto"/>
              <w:left w:val="single" w:sz="4" w:space="0" w:color="000000"/>
              <w:bottom w:val="single" w:sz="4" w:space="0" w:color="000000"/>
              <w:right w:val="single" w:sz="4" w:space="0" w:color="auto"/>
            </w:tcBorders>
            <w:shd w:val="clear" w:color="auto" w:fill="auto"/>
          </w:tcPr>
          <w:p w14:paraId="0AC5197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533" w:type="dxa"/>
            <w:gridSpan w:val="5"/>
            <w:tcBorders>
              <w:top w:val="single" w:sz="4" w:space="0" w:color="auto"/>
              <w:left w:val="single" w:sz="4" w:space="0" w:color="auto"/>
              <w:bottom w:val="single" w:sz="4" w:space="0" w:color="000000"/>
            </w:tcBorders>
            <w:shd w:val="clear" w:color="auto" w:fill="auto"/>
          </w:tcPr>
          <w:p w14:paraId="466E458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i/>
                <w:lang w:eastAsia="zh-CN"/>
              </w:rPr>
              <w:t>Первичная обработка статистических данных в задачах с профессионально-ориентированным содержанием. Графическое их представление. Нахождение средних характеристик, наблюдаемых данных</w:t>
            </w:r>
            <w:r w:rsidRPr="00C62DFE">
              <w:rPr>
                <w:bCs/>
                <w:lang w:eastAsia="zh-CN"/>
              </w:rPr>
              <w:t xml:space="preserve">. </w:t>
            </w:r>
          </w:p>
        </w:tc>
        <w:tc>
          <w:tcPr>
            <w:tcW w:w="1559" w:type="dxa"/>
            <w:vMerge/>
            <w:tcBorders>
              <w:left w:val="single" w:sz="4" w:space="0" w:color="000000"/>
              <w:bottom w:val="single" w:sz="4" w:space="0" w:color="000000"/>
              <w:right w:val="single" w:sz="4" w:space="0" w:color="000000"/>
            </w:tcBorders>
            <w:shd w:val="clear" w:color="auto" w:fill="auto"/>
          </w:tcPr>
          <w:p w14:paraId="0F6DB2A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vMerge/>
            <w:tcBorders>
              <w:left w:val="single" w:sz="4" w:space="0" w:color="000000"/>
              <w:right w:val="single" w:sz="4" w:space="0" w:color="000000"/>
            </w:tcBorders>
          </w:tcPr>
          <w:p w14:paraId="7E6B27A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546A4AC8" w14:textId="77777777" w:rsidTr="0095072D">
        <w:trPr>
          <w:trHeight w:val="240"/>
        </w:trPr>
        <w:tc>
          <w:tcPr>
            <w:tcW w:w="2411" w:type="dxa"/>
            <w:vMerge w:val="restart"/>
            <w:tcBorders>
              <w:left w:val="single" w:sz="4" w:space="0" w:color="000000"/>
            </w:tcBorders>
            <w:shd w:val="clear" w:color="auto" w:fill="auto"/>
          </w:tcPr>
          <w:p w14:paraId="31B8B13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Тема 12.7 Решение задач. Элементы комбинаторики, статистики и теории вероятностей</w:t>
            </w:r>
          </w:p>
        </w:tc>
        <w:tc>
          <w:tcPr>
            <w:tcW w:w="7942" w:type="dxa"/>
            <w:gridSpan w:val="8"/>
            <w:tcBorders>
              <w:top w:val="single" w:sz="4" w:space="0" w:color="auto"/>
              <w:left w:val="single" w:sz="4" w:space="0" w:color="000000"/>
              <w:bottom w:val="single" w:sz="4" w:space="0" w:color="000000"/>
            </w:tcBorders>
            <w:shd w:val="clear" w:color="auto" w:fill="auto"/>
          </w:tcPr>
          <w:p w14:paraId="157424A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3AE52E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w:t>
            </w:r>
          </w:p>
        </w:tc>
        <w:tc>
          <w:tcPr>
            <w:tcW w:w="3682" w:type="dxa"/>
            <w:vMerge/>
            <w:tcBorders>
              <w:left w:val="single" w:sz="4" w:space="0" w:color="000000"/>
              <w:bottom w:val="single" w:sz="4" w:space="0" w:color="000000"/>
              <w:right w:val="single" w:sz="4" w:space="0" w:color="000000"/>
            </w:tcBorders>
          </w:tcPr>
          <w:p w14:paraId="71AEA7DA"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75D60043" w14:textId="77777777" w:rsidTr="0095072D">
        <w:trPr>
          <w:trHeight w:val="240"/>
        </w:trPr>
        <w:tc>
          <w:tcPr>
            <w:tcW w:w="2411" w:type="dxa"/>
            <w:vMerge/>
            <w:tcBorders>
              <w:left w:val="single" w:sz="4" w:space="0" w:color="000000"/>
            </w:tcBorders>
            <w:shd w:val="clear" w:color="auto" w:fill="auto"/>
          </w:tcPr>
          <w:p w14:paraId="0CC3CCC7" w14:textId="77777777" w:rsidR="00C62DFE" w:rsidRPr="00C62DFE" w:rsidRDefault="00C62DFE" w:rsidP="00C62DFE">
            <w:pPr>
              <w:rPr>
                <w:b/>
                <w:bCs/>
              </w:rPr>
            </w:pPr>
          </w:p>
        </w:tc>
        <w:tc>
          <w:tcPr>
            <w:tcW w:w="459" w:type="dxa"/>
            <w:gridSpan w:val="7"/>
            <w:tcBorders>
              <w:top w:val="single" w:sz="4" w:space="0" w:color="auto"/>
              <w:left w:val="single" w:sz="4" w:space="0" w:color="000000"/>
              <w:bottom w:val="single" w:sz="4" w:space="0" w:color="000000"/>
              <w:right w:val="single" w:sz="4" w:space="0" w:color="auto"/>
            </w:tcBorders>
            <w:shd w:val="clear" w:color="auto" w:fill="auto"/>
          </w:tcPr>
          <w:p w14:paraId="4E9393E8"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1.</w:t>
            </w:r>
          </w:p>
        </w:tc>
        <w:tc>
          <w:tcPr>
            <w:tcW w:w="7483" w:type="dxa"/>
            <w:tcBorders>
              <w:top w:val="single" w:sz="4" w:space="0" w:color="auto"/>
              <w:left w:val="single" w:sz="4" w:space="0" w:color="auto"/>
              <w:bottom w:val="single" w:sz="4" w:space="0" w:color="000000"/>
            </w:tcBorders>
            <w:shd w:val="clear" w:color="auto" w:fill="auto"/>
          </w:tcPr>
          <w:p w14:paraId="0E9E0C2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Элементы комбинаторики. Событие, вероятность события. Сложение и умножение вероятностей.</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0457BC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left w:val="single" w:sz="4" w:space="0" w:color="000000"/>
              <w:bottom w:val="single" w:sz="4" w:space="0" w:color="000000"/>
              <w:right w:val="single" w:sz="4" w:space="0" w:color="000000"/>
            </w:tcBorders>
          </w:tcPr>
          <w:p w14:paraId="64AA56E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ОК.01, ОК.02,</w:t>
            </w:r>
            <w:r w:rsidRPr="00C62DFE">
              <w:rPr>
                <w:lang w:eastAsia="zh-CN"/>
              </w:rPr>
              <w:t xml:space="preserve"> </w:t>
            </w:r>
            <w:r w:rsidRPr="00C62DFE">
              <w:rPr>
                <w:bCs/>
                <w:lang w:eastAsia="zh-CN"/>
              </w:rPr>
              <w:t>ОК.03, ОК.04, ОК.05, ОК.07</w:t>
            </w:r>
          </w:p>
        </w:tc>
      </w:tr>
      <w:tr w:rsidR="00C62DFE" w:rsidRPr="00C62DFE" w14:paraId="71EDD61E" w14:textId="77777777" w:rsidTr="0095072D">
        <w:trPr>
          <w:trHeight w:val="240"/>
        </w:trPr>
        <w:tc>
          <w:tcPr>
            <w:tcW w:w="2411" w:type="dxa"/>
            <w:vMerge/>
            <w:tcBorders>
              <w:left w:val="single" w:sz="4" w:space="0" w:color="000000"/>
            </w:tcBorders>
            <w:shd w:val="clear" w:color="auto" w:fill="auto"/>
          </w:tcPr>
          <w:p w14:paraId="2DD50AB2" w14:textId="77777777" w:rsidR="00C62DFE" w:rsidRPr="00C62DFE" w:rsidRDefault="00C62DFE" w:rsidP="00C62DFE">
            <w:pPr>
              <w:rPr>
                <w:b/>
                <w:bCs/>
              </w:rPr>
            </w:pPr>
          </w:p>
        </w:tc>
        <w:tc>
          <w:tcPr>
            <w:tcW w:w="7942" w:type="dxa"/>
            <w:gridSpan w:val="8"/>
            <w:tcBorders>
              <w:top w:val="single" w:sz="4" w:space="0" w:color="auto"/>
              <w:left w:val="single" w:sz="4" w:space="0" w:color="000000"/>
              <w:bottom w:val="single" w:sz="4" w:space="0" w:color="000000"/>
            </w:tcBorders>
            <w:shd w:val="clear" w:color="auto" w:fill="auto"/>
          </w:tcPr>
          <w:p w14:paraId="610807F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C62DFE">
              <w:rPr>
                <w:b/>
                <w:bCs/>
                <w:lang w:eastAsia="zh-CN"/>
              </w:rPr>
              <w:t>Практическое занятие</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C2726AB"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C62DFE">
              <w:rPr>
                <w:bCs/>
                <w:lang w:eastAsia="zh-CN"/>
              </w:rPr>
              <w:t>0</w:t>
            </w:r>
          </w:p>
        </w:tc>
        <w:tc>
          <w:tcPr>
            <w:tcW w:w="3682" w:type="dxa"/>
            <w:tcBorders>
              <w:left w:val="single" w:sz="4" w:space="0" w:color="000000"/>
              <w:bottom w:val="single" w:sz="4" w:space="0" w:color="000000"/>
              <w:right w:val="single" w:sz="4" w:space="0" w:color="000000"/>
            </w:tcBorders>
          </w:tcPr>
          <w:p w14:paraId="5503129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6B4E9040" w14:textId="77777777" w:rsidTr="0095072D">
        <w:trPr>
          <w:trHeight w:val="23"/>
        </w:trPr>
        <w:tc>
          <w:tcPr>
            <w:tcW w:w="10353" w:type="dxa"/>
            <w:gridSpan w:val="9"/>
            <w:tcBorders>
              <w:left w:val="single" w:sz="4" w:space="0" w:color="000000"/>
              <w:bottom w:val="single" w:sz="4" w:space="0" w:color="000000"/>
            </w:tcBorders>
            <w:shd w:val="clear" w:color="auto" w:fill="auto"/>
          </w:tcPr>
          <w:p w14:paraId="4C3C28D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C62DFE">
              <w:rPr>
                <w:b/>
                <w:bCs/>
                <w:lang w:eastAsia="zh-CN"/>
              </w:rPr>
              <w:t>Промежуточная аттестация - ЭКЗАМЕН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F8C31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2" w:type="dxa"/>
            <w:tcBorders>
              <w:top w:val="single" w:sz="4" w:space="0" w:color="000000"/>
              <w:left w:val="single" w:sz="4" w:space="0" w:color="000000"/>
              <w:bottom w:val="single" w:sz="4" w:space="0" w:color="000000"/>
              <w:right w:val="single" w:sz="4" w:space="0" w:color="000000"/>
            </w:tcBorders>
          </w:tcPr>
          <w:p w14:paraId="7461E9A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C62DFE" w:rsidRPr="00C62DFE" w14:paraId="2ADB4FB3" w14:textId="77777777" w:rsidTr="0095072D">
        <w:trPr>
          <w:trHeight w:val="231"/>
        </w:trPr>
        <w:tc>
          <w:tcPr>
            <w:tcW w:w="10353" w:type="dxa"/>
            <w:gridSpan w:val="9"/>
            <w:tcBorders>
              <w:top w:val="single" w:sz="4" w:space="0" w:color="000000"/>
              <w:left w:val="single" w:sz="4" w:space="0" w:color="000000"/>
              <w:bottom w:val="single" w:sz="4" w:space="0" w:color="000000"/>
            </w:tcBorders>
            <w:shd w:val="clear" w:color="auto" w:fill="auto"/>
          </w:tcPr>
          <w:p w14:paraId="4000D19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zh-CN"/>
              </w:rPr>
            </w:pPr>
            <w:r w:rsidRPr="00C62DFE">
              <w:rPr>
                <w:b/>
                <w:bCs/>
                <w:lang w:eastAsia="zh-CN"/>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74C4A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C62DFE">
              <w:rPr>
                <w:b/>
                <w:bCs/>
                <w:lang w:eastAsia="zh-CN"/>
              </w:rPr>
              <w:t>216</w:t>
            </w:r>
          </w:p>
        </w:tc>
        <w:tc>
          <w:tcPr>
            <w:tcW w:w="3682" w:type="dxa"/>
            <w:tcBorders>
              <w:top w:val="single" w:sz="4" w:space="0" w:color="000000"/>
              <w:left w:val="single" w:sz="4" w:space="0" w:color="000000"/>
              <w:bottom w:val="single" w:sz="4" w:space="0" w:color="000000"/>
              <w:right w:val="single" w:sz="4" w:space="0" w:color="000000"/>
            </w:tcBorders>
          </w:tcPr>
          <w:p w14:paraId="6CA902BF"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bl>
    <w:p w14:paraId="3A8D58AD" w14:textId="77777777"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p>
    <w:p w14:paraId="5B8FA5BC" w14:textId="77777777"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sectPr w:rsidR="00C62DFE" w:rsidRPr="00C62DFE">
          <w:headerReference w:type="default" r:id="rId11"/>
          <w:footerReference w:type="default" r:id="rId12"/>
          <w:pgSz w:w="16838" w:h="11906" w:orient="landscape"/>
          <w:pgMar w:top="851" w:right="851" w:bottom="851" w:left="851" w:header="720" w:footer="720" w:gutter="0"/>
          <w:cols w:space="1701"/>
          <w:docGrid w:linePitch="360"/>
        </w:sectPr>
      </w:pPr>
    </w:p>
    <w:p w14:paraId="30D602AD" w14:textId="77777777" w:rsidR="00C62DFE" w:rsidRPr="00C62DFE" w:rsidRDefault="00C62DFE" w:rsidP="00C62DFE">
      <w:pPr>
        <w:keepNext/>
        <w:jc w:val="center"/>
        <w:outlineLvl w:val="0"/>
        <w:rPr>
          <w:b/>
          <w:bCs/>
          <w:lang w:eastAsia="x-none"/>
        </w:rPr>
      </w:pPr>
      <w:bookmarkStart w:id="4" w:name="_Toc101444191"/>
      <w:r w:rsidRPr="00C62DFE">
        <w:rPr>
          <w:b/>
          <w:lang w:eastAsia="x-none"/>
        </w:rPr>
        <w:lastRenderedPageBreak/>
        <w:t xml:space="preserve">3. УСЛОВИЯ РЕАЛИЗАЦИИ ПРОГРАММЫ </w:t>
      </w:r>
      <w:bookmarkEnd w:id="4"/>
      <w:r w:rsidRPr="00C62DFE">
        <w:rPr>
          <w:b/>
          <w:bCs/>
          <w:lang w:eastAsia="x-none"/>
        </w:rPr>
        <w:t>ОБЩЕОБРАЗОВАТЕЛЬНОЙ ДИСЦИПЛИНЫ</w:t>
      </w:r>
    </w:p>
    <w:p w14:paraId="1D317779" w14:textId="77777777" w:rsidR="00C62DFE" w:rsidRPr="00C62DFE" w:rsidRDefault="00C62DFE" w:rsidP="00C62DFE">
      <w:pPr>
        <w:keepNext/>
        <w:jc w:val="center"/>
        <w:outlineLvl w:val="0"/>
        <w:rPr>
          <w:b/>
          <w:bCs/>
          <w:lang w:eastAsia="x-none"/>
        </w:rPr>
      </w:pPr>
    </w:p>
    <w:p w14:paraId="0DC1218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C62DFE">
        <w:rPr>
          <w:b/>
          <w:bCs/>
          <w:lang w:eastAsia="zh-CN"/>
        </w:rPr>
        <w:t>3.1 Требования к минимальному материально-техническому обеспечению</w:t>
      </w:r>
    </w:p>
    <w:p w14:paraId="452FA68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zh-CN"/>
        </w:rPr>
      </w:pPr>
      <w:r w:rsidRPr="00C62DFE">
        <w:rPr>
          <w:bCs/>
          <w:lang w:eastAsia="zh-CN"/>
        </w:rPr>
        <w:t xml:space="preserve">Реализация программы учебного </w:t>
      </w:r>
      <w:r w:rsidRPr="00C62DFE">
        <w:rPr>
          <w:lang w:eastAsia="zh-CN"/>
        </w:rPr>
        <w:t>предмета</w:t>
      </w:r>
      <w:r w:rsidRPr="00C62DFE">
        <w:rPr>
          <w:bCs/>
          <w:lang w:eastAsia="zh-CN"/>
        </w:rPr>
        <w:t xml:space="preserve"> требует наличия учебного кабинета «Математика».</w:t>
      </w:r>
    </w:p>
    <w:p w14:paraId="5013B619"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C62DFE">
        <w:rPr>
          <w:lang w:eastAsia="zh-CN"/>
        </w:rPr>
        <w:t>Эффективность преподавания курса математики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F3DB40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C62DFE">
        <w:rPr>
          <w:b/>
          <w:bCs/>
          <w:lang w:eastAsia="zh-CN"/>
        </w:rPr>
        <w:t xml:space="preserve">Оборудование учебного кабинета: </w:t>
      </w:r>
    </w:p>
    <w:p w14:paraId="1D2F3274"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посадочные места по количеству обучающихся;</w:t>
      </w:r>
    </w:p>
    <w:p w14:paraId="36AF4670"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рабочее место преподавателя;</w:t>
      </w:r>
    </w:p>
    <w:p w14:paraId="7D2DF64C"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комплект учебно-наглядных пособий;</w:t>
      </w:r>
    </w:p>
    <w:p w14:paraId="674EC9FA"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комплект электронных видеоматериалов;</w:t>
      </w:r>
    </w:p>
    <w:p w14:paraId="54A76C23"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профессионально ориентированные задания;</w:t>
      </w:r>
    </w:p>
    <w:p w14:paraId="35EC5F45" w14:textId="77777777" w:rsidR="00C62DFE" w:rsidRPr="00C62DFE" w:rsidRDefault="00C62DFE" w:rsidP="00EA71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материалы экзамена.</w:t>
      </w:r>
    </w:p>
    <w:p w14:paraId="480FAAC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zh-CN"/>
        </w:rPr>
      </w:pPr>
    </w:p>
    <w:p w14:paraId="1C16ECB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C62DFE">
        <w:rPr>
          <w:b/>
          <w:bCs/>
          <w:lang w:eastAsia="zh-CN"/>
        </w:rPr>
        <w:t xml:space="preserve">Технические средства обучения: </w:t>
      </w:r>
    </w:p>
    <w:p w14:paraId="36849F5F" w14:textId="77777777" w:rsidR="00C62DFE" w:rsidRPr="00C62DFE" w:rsidRDefault="00C62DFE" w:rsidP="00EA71D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персональный компьютер с лицензионным программным обеспечением;</w:t>
      </w:r>
    </w:p>
    <w:p w14:paraId="18E2C666" w14:textId="77777777" w:rsidR="00C62DFE" w:rsidRPr="00C62DFE" w:rsidRDefault="00C62DFE" w:rsidP="00EA71D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C62DFE">
        <w:rPr>
          <w:bCs/>
          <w:lang w:eastAsia="zh-CN"/>
        </w:rPr>
        <w:t>проектор с экраном.</w:t>
      </w:r>
    </w:p>
    <w:p w14:paraId="4EE1E41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p>
    <w:p w14:paraId="4AF80033" w14:textId="77777777" w:rsidR="00C62DFE" w:rsidRPr="00C62DFE" w:rsidRDefault="00C62DFE" w:rsidP="00C62DFE">
      <w:pPr>
        <w:keepNext/>
        <w:numPr>
          <w:ilvl w:val="4"/>
          <w:numId w:val="0"/>
        </w:numPr>
        <w:outlineLvl w:val="4"/>
        <w:rPr>
          <w:rFonts w:eastAsia="Arial"/>
          <w:i/>
          <w:lang w:val="x-none" w:eastAsia="x-none"/>
        </w:rPr>
      </w:pPr>
    </w:p>
    <w:p w14:paraId="272C870F" w14:textId="77777777" w:rsidR="00C62DFE" w:rsidRPr="00C62DFE" w:rsidRDefault="00C62DFE" w:rsidP="00C62DFE">
      <w:pPr>
        <w:keepNext/>
        <w:numPr>
          <w:ilvl w:val="4"/>
          <w:numId w:val="0"/>
        </w:numPr>
        <w:jc w:val="center"/>
        <w:outlineLvl w:val="4"/>
        <w:rPr>
          <w:rFonts w:eastAsia="Arial"/>
          <w:b/>
          <w:bCs/>
          <w:lang w:eastAsia="x-none"/>
        </w:rPr>
      </w:pPr>
      <w:r w:rsidRPr="00C62DFE">
        <w:rPr>
          <w:rFonts w:eastAsia="Arial"/>
          <w:b/>
          <w:bCs/>
          <w:lang w:eastAsia="x-none"/>
        </w:rPr>
        <w:t xml:space="preserve">3.2. </w:t>
      </w:r>
      <w:r w:rsidRPr="00C62DFE">
        <w:rPr>
          <w:rFonts w:eastAsia="Arial"/>
          <w:b/>
          <w:bCs/>
          <w:lang w:val="x-none" w:eastAsia="x-none"/>
        </w:rPr>
        <w:t>Информационное обеспечение обучения</w:t>
      </w:r>
    </w:p>
    <w:p w14:paraId="72461ED1" w14:textId="77777777" w:rsidR="00C62DFE" w:rsidRPr="00C62DFE" w:rsidRDefault="00C62DFE" w:rsidP="00C62DFE">
      <w:pPr>
        <w:rPr>
          <w:lang w:eastAsia="x-none"/>
        </w:rPr>
      </w:pPr>
    </w:p>
    <w:p w14:paraId="07192600" w14:textId="77777777" w:rsidR="00C62DFE" w:rsidRPr="00C62DFE" w:rsidRDefault="00C62DFE" w:rsidP="00C62DFE">
      <w:pPr>
        <w:keepNext/>
        <w:ind w:firstLine="709"/>
        <w:outlineLvl w:val="4"/>
        <w:rPr>
          <w:rFonts w:eastAsia="Arial"/>
          <w:b/>
          <w:bCs/>
          <w:lang w:eastAsia="x-none"/>
        </w:rPr>
      </w:pPr>
      <w:r w:rsidRPr="00C62DFE">
        <w:rPr>
          <w:rFonts w:eastAsia="Arial"/>
          <w:b/>
          <w:bCs/>
          <w:lang w:val="x-none" w:eastAsia="x-none"/>
        </w:rPr>
        <w:t>Перечень рекомендуемых учебных изданий, Интернет-ресурсов, дополнительной литературы</w:t>
      </w:r>
    </w:p>
    <w:p w14:paraId="6AD37B08" w14:textId="77777777" w:rsidR="00C62DFE" w:rsidRPr="00C62DFE" w:rsidRDefault="00C62DFE" w:rsidP="00C62DFE">
      <w:pPr>
        <w:rPr>
          <w:lang w:eastAsia="x-none"/>
        </w:rPr>
      </w:pPr>
    </w:p>
    <w:p w14:paraId="4E23C21D" w14:textId="77777777" w:rsidR="00C62DFE" w:rsidRPr="00C62DFE" w:rsidRDefault="00C62DFE" w:rsidP="00C62DFE">
      <w:pPr>
        <w:ind w:firstLine="709"/>
        <w:rPr>
          <w:b/>
          <w:lang w:eastAsia="zh-CN"/>
        </w:rPr>
      </w:pPr>
      <w:r w:rsidRPr="00C62DFE">
        <w:rPr>
          <w:b/>
          <w:lang w:eastAsia="zh-CN"/>
        </w:rPr>
        <w:t>Основные источники</w:t>
      </w:r>
    </w:p>
    <w:p w14:paraId="4CDAB511" w14:textId="77777777" w:rsidR="00C62DFE" w:rsidRPr="00C62DFE" w:rsidRDefault="00C62DFE" w:rsidP="00C62DFE">
      <w:pPr>
        <w:ind w:firstLine="851"/>
        <w:rPr>
          <w:b/>
          <w:lang w:eastAsia="zh-CN"/>
        </w:rPr>
      </w:pPr>
    </w:p>
    <w:p w14:paraId="7D61218B" w14:textId="77777777" w:rsidR="00C62DFE" w:rsidRPr="00C62DFE" w:rsidRDefault="00C62DFE" w:rsidP="00C62DFE">
      <w:pPr>
        <w:jc w:val="center"/>
        <w:rPr>
          <w:lang w:eastAsia="zh-CN"/>
        </w:rPr>
      </w:pPr>
      <w:r w:rsidRPr="00C62DFE">
        <w:rPr>
          <w:lang w:eastAsia="zh-CN"/>
        </w:rPr>
        <w:t>Для преподавателей</w:t>
      </w:r>
    </w:p>
    <w:p w14:paraId="1250BF92" w14:textId="77777777" w:rsidR="00C62DFE" w:rsidRPr="00C62DFE" w:rsidRDefault="00C62DFE" w:rsidP="00C62DFE">
      <w:pPr>
        <w:jc w:val="center"/>
        <w:rPr>
          <w:lang w:eastAsia="zh-CN"/>
        </w:rPr>
      </w:pPr>
    </w:p>
    <w:p w14:paraId="3ED1F112" w14:textId="77777777" w:rsidR="00C62DFE" w:rsidRPr="00C62DFE" w:rsidRDefault="00C62DFE" w:rsidP="00EA71DE">
      <w:pPr>
        <w:numPr>
          <w:ilvl w:val="0"/>
          <w:numId w:val="7"/>
        </w:numPr>
        <w:jc w:val="both"/>
        <w:rPr>
          <w:lang w:eastAsia="zh-CN"/>
        </w:rPr>
      </w:pPr>
      <w:r w:rsidRPr="00C62DFE">
        <w:rPr>
          <w:lang w:eastAsia="zh-CN"/>
        </w:rPr>
        <w:t>Математика: учебник/ Башмаков М.И.- 2-е изд., стер. - М: КНОРУС, 2019. (Среднее профессиональное образование)</w:t>
      </w:r>
    </w:p>
    <w:p w14:paraId="171A1FC0" w14:textId="77777777" w:rsidR="00C62DFE" w:rsidRPr="00C62DFE" w:rsidRDefault="00C62DFE" w:rsidP="00EA71DE">
      <w:pPr>
        <w:numPr>
          <w:ilvl w:val="0"/>
          <w:numId w:val="7"/>
        </w:numPr>
        <w:jc w:val="both"/>
        <w:rPr>
          <w:lang w:eastAsia="zh-CN"/>
        </w:rPr>
      </w:pPr>
      <w:r w:rsidRPr="00C62DFE">
        <w:rPr>
          <w:lang w:eastAsia="zh-CN"/>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6040C4EA" w14:textId="77777777" w:rsidR="00C62DFE" w:rsidRPr="00C62DFE" w:rsidRDefault="00C62DFE" w:rsidP="00EA71DE">
      <w:pPr>
        <w:numPr>
          <w:ilvl w:val="0"/>
          <w:numId w:val="7"/>
        </w:numPr>
        <w:jc w:val="both"/>
        <w:rPr>
          <w:lang w:eastAsia="zh-CN"/>
        </w:rPr>
      </w:pPr>
      <w:r w:rsidRPr="00C62DFE">
        <w:rPr>
          <w:lang w:eastAsia="zh-CN"/>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14:paraId="2FCF3FBE" w14:textId="77777777" w:rsidR="00C62DFE" w:rsidRPr="00C62DFE" w:rsidRDefault="00C62DFE" w:rsidP="00EA71DE">
      <w:pPr>
        <w:numPr>
          <w:ilvl w:val="0"/>
          <w:numId w:val="7"/>
        </w:numPr>
        <w:jc w:val="both"/>
        <w:rPr>
          <w:lang w:eastAsia="zh-CN"/>
        </w:rPr>
      </w:pPr>
      <w:r w:rsidRPr="00C62DFE">
        <w:rPr>
          <w:lang w:eastAsia="zh-CN"/>
        </w:rPr>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 М: Мнемозина, 2021.</w:t>
      </w:r>
    </w:p>
    <w:p w14:paraId="3CCD23BB" w14:textId="77777777" w:rsidR="00C62DFE" w:rsidRPr="00C62DFE" w:rsidRDefault="00C62DFE" w:rsidP="00EA71DE">
      <w:pPr>
        <w:numPr>
          <w:ilvl w:val="0"/>
          <w:numId w:val="7"/>
        </w:numPr>
        <w:jc w:val="both"/>
        <w:rPr>
          <w:lang w:eastAsia="zh-CN"/>
        </w:rPr>
      </w:pPr>
      <w:r w:rsidRPr="00C62DFE">
        <w:rPr>
          <w:lang w:eastAsia="zh-CN"/>
        </w:rPr>
        <w:t>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w:t>
      </w:r>
    </w:p>
    <w:p w14:paraId="24E09041" w14:textId="77777777" w:rsidR="00C62DFE" w:rsidRPr="00C62DFE" w:rsidRDefault="00C62DFE" w:rsidP="00C62DFE">
      <w:pPr>
        <w:jc w:val="both"/>
        <w:rPr>
          <w:lang w:eastAsia="zh-CN"/>
        </w:rPr>
      </w:pPr>
    </w:p>
    <w:p w14:paraId="560AE6DA" w14:textId="77777777" w:rsidR="00C62DFE" w:rsidRPr="00C62DFE" w:rsidRDefault="00C62DFE" w:rsidP="00C62DFE">
      <w:pPr>
        <w:jc w:val="center"/>
        <w:rPr>
          <w:lang w:eastAsia="zh-CN"/>
        </w:rPr>
      </w:pPr>
      <w:r w:rsidRPr="00C62DFE">
        <w:rPr>
          <w:lang w:eastAsia="zh-CN"/>
        </w:rPr>
        <w:t>Для студентов</w:t>
      </w:r>
    </w:p>
    <w:p w14:paraId="7B471FD8" w14:textId="77777777" w:rsidR="00C62DFE" w:rsidRPr="00C62DFE" w:rsidRDefault="00C62DFE" w:rsidP="00C62DFE">
      <w:pPr>
        <w:jc w:val="center"/>
        <w:rPr>
          <w:lang w:eastAsia="zh-CN"/>
        </w:rPr>
      </w:pPr>
      <w:r w:rsidRPr="00C62DFE">
        <w:rPr>
          <w:lang w:eastAsia="zh-CN"/>
        </w:rPr>
        <w:t xml:space="preserve">  </w:t>
      </w:r>
    </w:p>
    <w:p w14:paraId="729D9BD3" w14:textId="77777777" w:rsidR="00C62DFE" w:rsidRPr="00C62DFE" w:rsidRDefault="00C62DFE" w:rsidP="00EA71DE">
      <w:pPr>
        <w:numPr>
          <w:ilvl w:val="0"/>
          <w:numId w:val="9"/>
        </w:numPr>
        <w:jc w:val="both"/>
        <w:rPr>
          <w:lang w:eastAsia="zh-CN"/>
        </w:rPr>
      </w:pPr>
      <w:r w:rsidRPr="00C62DFE">
        <w:rPr>
          <w:lang w:eastAsia="zh-CN"/>
        </w:rPr>
        <w:t>Математика: учебник/ Башмаков М.И.- 2-е изд., стер. - М: КНОРУС, 2019. (Среднее профессиональное образование)</w:t>
      </w:r>
    </w:p>
    <w:p w14:paraId="236FDF52" w14:textId="77777777" w:rsidR="00C62DFE" w:rsidRPr="00C62DFE" w:rsidRDefault="00C62DFE" w:rsidP="00EA71DE">
      <w:pPr>
        <w:numPr>
          <w:ilvl w:val="0"/>
          <w:numId w:val="9"/>
        </w:numPr>
        <w:jc w:val="both"/>
        <w:rPr>
          <w:lang w:eastAsia="zh-CN"/>
        </w:rPr>
      </w:pPr>
      <w:r w:rsidRPr="00C62DFE">
        <w:rPr>
          <w:lang w:eastAsia="zh-CN"/>
        </w:rPr>
        <w:lastRenderedPageBreak/>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15D71566" w14:textId="77777777" w:rsidR="00C62DFE" w:rsidRPr="00C62DFE" w:rsidRDefault="00C62DFE" w:rsidP="00EA71DE">
      <w:pPr>
        <w:numPr>
          <w:ilvl w:val="0"/>
          <w:numId w:val="9"/>
        </w:numPr>
        <w:jc w:val="both"/>
        <w:rPr>
          <w:lang w:eastAsia="zh-CN"/>
        </w:rPr>
      </w:pPr>
      <w:r w:rsidRPr="00C62DFE">
        <w:rPr>
          <w:lang w:eastAsia="zh-CN"/>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14:paraId="775C9DE7" w14:textId="77777777" w:rsidR="00C62DFE" w:rsidRPr="00C62DFE" w:rsidRDefault="00C62DFE" w:rsidP="00C62DFE">
      <w:pPr>
        <w:ind w:firstLine="709"/>
        <w:rPr>
          <w:b/>
          <w:lang w:eastAsia="zh-CN"/>
        </w:rPr>
      </w:pPr>
    </w:p>
    <w:p w14:paraId="37229B6F" w14:textId="77777777" w:rsidR="00C62DFE" w:rsidRPr="00C62DFE" w:rsidRDefault="00C62DFE" w:rsidP="00C62DFE">
      <w:pPr>
        <w:ind w:firstLine="709"/>
        <w:rPr>
          <w:b/>
          <w:lang w:eastAsia="zh-CN"/>
        </w:rPr>
      </w:pPr>
      <w:r w:rsidRPr="00C62DFE">
        <w:rPr>
          <w:b/>
          <w:lang w:eastAsia="zh-CN"/>
        </w:rPr>
        <w:t>Дополнительные источники</w:t>
      </w:r>
    </w:p>
    <w:p w14:paraId="45B1B62F" w14:textId="77777777" w:rsidR="00C62DFE" w:rsidRPr="00C62DFE" w:rsidRDefault="00C62DFE" w:rsidP="00C62DFE">
      <w:pPr>
        <w:jc w:val="center"/>
        <w:rPr>
          <w:b/>
          <w:lang w:eastAsia="zh-CN"/>
        </w:rPr>
      </w:pPr>
    </w:p>
    <w:p w14:paraId="4DA70024" w14:textId="77777777" w:rsidR="00C62DFE" w:rsidRPr="00C62DFE" w:rsidRDefault="00C62DFE" w:rsidP="00C62DFE">
      <w:pPr>
        <w:jc w:val="center"/>
        <w:rPr>
          <w:lang w:eastAsia="zh-CN"/>
        </w:rPr>
      </w:pPr>
      <w:r w:rsidRPr="00C62DFE">
        <w:rPr>
          <w:lang w:eastAsia="zh-CN"/>
        </w:rPr>
        <w:t>Для преподавателей</w:t>
      </w:r>
    </w:p>
    <w:p w14:paraId="1ABD4178" w14:textId="77777777" w:rsidR="00C62DFE" w:rsidRPr="00C62DFE" w:rsidRDefault="00C62DFE" w:rsidP="00C62DFE">
      <w:pPr>
        <w:jc w:val="center"/>
        <w:rPr>
          <w:lang w:eastAsia="zh-CN"/>
        </w:rPr>
      </w:pPr>
    </w:p>
    <w:p w14:paraId="69854AA5" w14:textId="77777777" w:rsidR="00C62DFE" w:rsidRPr="00C62DFE" w:rsidRDefault="00C62DFE" w:rsidP="00EA71DE">
      <w:pPr>
        <w:numPr>
          <w:ilvl w:val="0"/>
          <w:numId w:val="8"/>
        </w:numPr>
        <w:jc w:val="both"/>
        <w:rPr>
          <w:lang w:eastAsia="zh-CN"/>
        </w:rPr>
      </w:pPr>
      <w:r w:rsidRPr="00C62DFE">
        <w:rPr>
          <w:lang w:eastAsia="zh-CN"/>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w:t>
      </w:r>
    </w:p>
    <w:p w14:paraId="398D82AB" w14:textId="77777777" w:rsidR="00C62DFE" w:rsidRPr="00C62DFE" w:rsidRDefault="00C62DFE" w:rsidP="00EA71DE">
      <w:pPr>
        <w:numPr>
          <w:ilvl w:val="0"/>
          <w:numId w:val="8"/>
        </w:numPr>
        <w:jc w:val="both"/>
        <w:rPr>
          <w:lang w:eastAsia="zh-CN"/>
        </w:rPr>
      </w:pPr>
      <w:r w:rsidRPr="00C62DFE">
        <w:rPr>
          <w:lang w:eastAsia="zh-CN"/>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w:t>
      </w:r>
    </w:p>
    <w:p w14:paraId="04DAB517" w14:textId="77777777" w:rsidR="00C62DFE" w:rsidRPr="00C62DFE" w:rsidRDefault="00C62DFE" w:rsidP="00EA71DE">
      <w:pPr>
        <w:numPr>
          <w:ilvl w:val="0"/>
          <w:numId w:val="8"/>
        </w:numPr>
        <w:jc w:val="both"/>
        <w:rPr>
          <w:lang w:eastAsia="zh-CN"/>
        </w:rPr>
      </w:pPr>
      <w:r w:rsidRPr="00C62DFE">
        <w:rPr>
          <w:lang w:eastAsia="zh-CN"/>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14:paraId="5561D419" w14:textId="77777777" w:rsidR="00C62DFE" w:rsidRPr="00C62DFE" w:rsidRDefault="00C62DFE" w:rsidP="00EA71DE">
      <w:pPr>
        <w:numPr>
          <w:ilvl w:val="0"/>
          <w:numId w:val="8"/>
        </w:numPr>
        <w:jc w:val="both"/>
        <w:rPr>
          <w:lang w:eastAsia="zh-CN"/>
        </w:rPr>
      </w:pPr>
      <w:r w:rsidRPr="00C62DFE">
        <w:rPr>
          <w:lang w:eastAsia="zh-CN"/>
        </w:rPr>
        <w:t>Математика: алгебра и начала математического анализа, геометрия. Геометрия. 10 класс. Александров А.Д., Вернер А.Л., Рыжик В.И. - М: Просвещение, 2021.</w:t>
      </w:r>
    </w:p>
    <w:p w14:paraId="2512AB62" w14:textId="77777777" w:rsidR="00C62DFE" w:rsidRPr="00C62DFE" w:rsidRDefault="00C62DFE" w:rsidP="00EA71DE">
      <w:pPr>
        <w:numPr>
          <w:ilvl w:val="0"/>
          <w:numId w:val="8"/>
        </w:numPr>
        <w:jc w:val="both"/>
        <w:rPr>
          <w:lang w:eastAsia="zh-CN"/>
        </w:rPr>
      </w:pPr>
      <w:r w:rsidRPr="00C62DFE">
        <w:rPr>
          <w:lang w:eastAsia="zh-CN"/>
        </w:rPr>
        <w:t>Математика: алгебра и начала математического анализа, геометрия. Геометрия. 11 класс. Александров А.Д., Вернер А.Л., Рыжик В.И. - М: Просвещение, 2021</w:t>
      </w:r>
    </w:p>
    <w:p w14:paraId="5845A272" w14:textId="77777777" w:rsidR="00C62DFE" w:rsidRPr="00C62DFE" w:rsidRDefault="00C62DFE" w:rsidP="00C62DFE">
      <w:pPr>
        <w:jc w:val="both"/>
        <w:rPr>
          <w:lang w:eastAsia="zh-CN"/>
        </w:rPr>
      </w:pPr>
    </w:p>
    <w:p w14:paraId="0275D313" w14:textId="77777777" w:rsidR="00C62DFE" w:rsidRPr="00C62DFE" w:rsidRDefault="00C62DFE" w:rsidP="00C62DFE">
      <w:pPr>
        <w:ind w:firstLine="709"/>
        <w:rPr>
          <w:b/>
          <w:lang w:eastAsia="zh-CN"/>
        </w:rPr>
      </w:pPr>
      <w:r w:rsidRPr="00C62DFE">
        <w:rPr>
          <w:b/>
          <w:lang w:eastAsia="zh-CN"/>
        </w:rPr>
        <w:t>Интернет-ресурсы</w:t>
      </w:r>
    </w:p>
    <w:p w14:paraId="7D2F2357" w14:textId="77777777" w:rsidR="00C62DFE" w:rsidRPr="00C62DFE" w:rsidRDefault="00C62DFE" w:rsidP="00C62DFE">
      <w:pPr>
        <w:ind w:firstLine="709"/>
        <w:rPr>
          <w:b/>
          <w:lang w:eastAsia="zh-CN"/>
        </w:rPr>
      </w:pPr>
    </w:p>
    <w:p w14:paraId="146BBD97" w14:textId="77777777" w:rsidR="00C62DFE" w:rsidRPr="00C62DFE" w:rsidRDefault="00C62DFE" w:rsidP="00EA71DE">
      <w:pPr>
        <w:numPr>
          <w:ilvl w:val="0"/>
          <w:numId w:val="10"/>
        </w:numPr>
        <w:jc w:val="both"/>
        <w:rPr>
          <w:lang w:eastAsia="zh-CN"/>
        </w:rPr>
      </w:pPr>
      <w:r w:rsidRPr="00C62DFE">
        <w:rPr>
          <w:lang w:eastAsia="zh-CN"/>
        </w:rPr>
        <w:t xml:space="preserve">Всероссийские интернет-олимпиады. - URL: </w:t>
      </w:r>
      <w:hyperlink r:id="rId13">
        <w:r w:rsidRPr="00C62DFE">
          <w:rPr>
            <w:color w:val="0000FF"/>
            <w:u w:val="single"/>
            <w:lang w:eastAsia="zh-CN"/>
          </w:rPr>
          <w:t>https://online-olympiad.ru</w:t>
        </w:r>
      </w:hyperlink>
      <w:r w:rsidRPr="00C62DFE">
        <w:rPr>
          <w:lang w:eastAsia="zh-CN"/>
        </w:rPr>
        <w:t xml:space="preserve"> / (дата обращения: 12.07.2022). - Текст: электронный.</w:t>
      </w:r>
    </w:p>
    <w:p w14:paraId="04551384" w14:textId="77777777" w:rsidR="00C62DFE" w:rsidRPr="00C62DFE" w:rsidRDefault="00C62DFE" w:rsidP="00EA71DE">
      <w:pPr>
        <w:numPr>
          <w:ilvl w:val="0"/>
          <w:numId w:val="10"/>
        </w:numPr>
        <w:jc w:val="both"/>
        <w:rPr>
          <w:lang w:eastAsia="zh-CN"/>
        </w:rPr>
      </w:pPr>
      <w:r w:rsidRPr="00C62DFE">
        <w:rPr>
          <w:lang w:eastAsia="zh-CN"/>
        </w:rPr>
        <w:t>Единая коллекция цифровых образовательных ресурсов. - URL: http://school-collection.edu.ru / (дата обращения: 08.07.2022). - Текст: электронный.</w:t>
      </w:r>
    </w:p>
    <w:p w14:paraId="4EDA5145" w14:textId="77777777" w:rsidR="00C62DFE" w:rsidRPr="00C62DFE" w:rsidRDefault="00C62DFE" w:rsidP="00EA71DE">
      <w:pPr>
        <w:numPr>
          <w:ilvl w:val="0"/>
          <w:numId w:val="10"/>
        </w:numPr>
        <w:jc w:val="both"/>
        <w:rPr>
          <w:lang w:eastAsia="zh-CN"/>
        </w:rPr>
      </w:pPr>
      <w:r w:rsidRPr="00C62DFE">
        <w:rPr>
          <w:lang w:eastAsia="zh-CN"/>
        </w:rPr>
        <w:t>Информационная система «Единое окно доступа к образовательным ресурсам». - URL:  http://window.edu.ru / (дата обращения: 02.07.2022). - Текст: электронный.</w:t>
      </w:r>
    </w:p>
    <w:p w14:paraId="286CA540" w14:textId="77777777" w:rsidR="00C62DFE" w:rsidRPr="00C62DFE" w:rsidRDefault="00C62DFE" w:rsidP="00EA71DE">
      <w:pPr>
        <w:numPr>
          <w:ilvl w:val="0"/>
          <w:numId w:val="10"/>
        </w:numPr>
        <w:jc w:val="both"/>
        <w:rPr>
          <w:lang w:eastAsia="zh-CN"/>
        </w:rPr>
      </w:pPr>
      <w:r w:rsidRPr="00C62DFE">
        <w:rPr>
          <w:lang w:eastAsia="zh-CN"/>
        </w:rPr>
        <w:t xml:space="preserve">Научная электронная библиотека (НЭБ). - URL: </w:t>
      </w:r>
      <w:hyperlink r:id="rId14">
        <w:r w:rsidRPr="00C62DFE">
          <w:rPr>
            <w:color w:val="0000FF"/>
            <w:u w:val="single"/>
            <w:lang w:eastAsia="zh-CN"/>
          </w:rPr>
          <w:t>http://www.elibrary.ru</w:t>
        </w:r>
      </w:hyperlink>
      <w:r w:rsidRPr="00C62DFE">
        <w:rPr>
          <w:lang w:eastAsia="zh-CN"/>
        </w:rPr>
        <w:t xml:space="preserve"> (дата обращения: 12.07.2022). - Текст: электронный.</w:t>
      </w:r>
    </w:p>
    <w:p w14:paraId="6B0C5247" w14:textId="77777777" w:rsidR="00C62DFE" w:rsidRPr="00C62DFE" w:rsidRDefault="00C62DFE" w:rsidP="00EA71DE">
      <w:pPr>
        <w:numPr>
          <w:ilvl w:val="0"/>
          <w:numId w:val="10"/>
        </w:numPr>
        <w:jc w:val="both"/>
        <w:rPr>
          <w:lang w:eastAsia="zh-CN"/>
        </w:rPr>
      </w:pPr>
      <w:r w:rsidRPr="00C62DFE">
        <w:rPr>
          <w:lang w:eastAsia="zh-CN"/>
        </w:rPr>
        <w:t xml:space="preserve">Открытый колледж. Математика. - URL: </w:t>
      </w:r>
      <w:hyperlink r:id="rId15">
        <w:r w:rsidRPr="00C62DFE">
          <w:rPr>
            <w:color w:val="0000FF"/>
            <w:u w:val="single"/>
            <w:lang w:eastAsia="zh-CN"/>
          </w:rPr>
          <w:t>https://mathematics.ru</w:t>
        </w:r>
      </w:hyperlink>
      <w:r w:rsidRPr="00C62DFE">
        <w:rPr>
          <w:lang w:eastAsia="zh-CN"/>
        </w:rPr>
        <w:t xml:space="preserve"> / (дата обращения: 08.06.2022). - Текст: электронный.</w:t>
      </w:r>
    </w:p>
    <w:p w14:paraId="52BD5950" w14:textId="77777777" w:rsidR="00C62DFE" w:rsidRPr="00C62DFE" w:rsidRDefault="00C62DFE" w:rsidP="00EA71DE">
      <w:pPr>
        <w:numPr>
          <w:ilvl w:val="0"/>
          <w:numId w:val="10"/>
        </w:numPr>
        <w:jc w:val="both"/>
        <w:rPr>
          <w:lang w:eastAsia="zh-CN"/>
        </w:rPr>
      </w:pPr>
      <w:r w:rsidRPr="00C62DFE">
        <w:rPr>
          <w:lang w:eastAsia="zh-CN"/>
        </w:rPr>
        <w:t xml:space="preserve">Повторим математику. - URL: </w:t>
      </w:r>
      <w:hyperlink r:id="rId16">
        <w:r w:rsidRPr="00C62DFE">
          <w:rPr>
            <w:color w:val="0000FF"/>
            <w:u w:val="single"/>
            <w:lang w:eastAsia="zh-CN"/>
          </w:rPr>
          <w:t>http://www.mathteachers.narod.ru</w:t>
        </w:r>
      </w:hyperlink>
      <w:r w:rsidRPr="00C62DFE">
        <w:rPr>
          <w:lang w:eastAsia="zh-CN"/>
        </w:rPr>
        <w:t xml:space="preserve"> / (дата обращения: 12.07.2022). - Текст: электронный.</w:t>
      </w:r>
    </w:p>
    <w:p w14:paraId="45184514" w14:textId="77777777" w:rsidR="00C62DFE" w:rsidRPr="00C62DFE" w:rsidRDefault="00C62DFE" w:rsidP="00EA71DE">
      <w:pPr>
        <w:numPr>
          <w:ilvl w:val="0"/>
          <w:numId w:val="10"/>
        </w:numPr>
        <w:jc w:val="both"/>
        <w:rPr>
          <w:lang w:eastAsia="zh-CN"/>
        </w:rPr>
      </w:pPr>
      <w:r w:rsidRPr="00C62DFE">
        <w:rPr>
          <w:lang w:eastAsia="zh-CN"/>
        </w:rPr>
        <w:t xml:space="preserve">Справочник по математике для школьников. - URL: </w:t>
      </w:r>
      <w:hyperlink r:id="rId17">
        <w:r w:rsidRPr="00C62DFE">
          <w:rPr>
            <w:color w:val="0000FF"/>
            <w:u w:val="single"/>
            <w:lang w:eastAsia="zh-CN"/>
          </w:rPr>
          <w:t>https://www.resolventa.ru/demo/demomath.htm</w:t>
        </w:r>
      </w:hyperlink>
      <w:r w:rsidRPr="00C62DFE">
        <w:rPr>
          <w:lang w:eastAsia="zh-CN"/>
        </w:rPr>
        <w:t xml:space="preserve"> / (дата обращения: 12.07.2022). - Текст: электронный.</w:t>
      </w:r>
    </w:p>
    <w:p w14:paraId="4F1EE323" w14:textId="77777777" w:rsidR="00C62DFE" w:rsidRPr="00C62DFE" w:rsidRDefault="00C62DFE" w:rsidP="00EA71DE">
      <w:pPr>
        <w:numPr>
          <w:ilvl w:val="0"/>
          <w:numId w:val="10"/>
        </w:numPr>
        <w:jc w:val="both"/>
        <w:rPr>
          <w:lang w:eastAsia="zh-CN"/>
        </w:rPr>
      </w:pPr>
      <w:r w:rsidRPr="00C62DFE">
        <w:rPr>
          <w:lang w:eastAsia="zh-CN"/>
        </w:rPr>
        <w:t>Средняя математическая интернет школа. - URL: http://www.bymath.net / (дата обращения: 12.07.2022). - Текст: электронный.</w:t>
      </w:r>
    </w:p>
    <w:p w14:paraId="6EFC8B81" w14:textId="77777777" w:rsidR="00C62DFE" w:rsidRPr="00C62DFE" w:rsidRDefault="00C62DFE" w:rsidP="00EA71DE">
      <w:pPr>
        <w:numPr>
          <w:ilvl w:val="0"/>
          <w:numId w:val="10"/>
        </w:numPr>
        <w:jc w:val="both"/>
        <w:rPr>
          <w:lang w:eastAsia="zh-CN"/>
        </w:rPr>
      </w:pPr>
      <w:r w:rsidRPr="00C62DFE">
        <w:rPr>
          <w:lang w:eastAsia="zh-CN"/>
        </w:rPr>
        <w:t>Федеральный портал «Российское образование». - URL:  http://www.edu.ru / (дата обращения: 02.07.2022). - Текст: электронный.</w:t>
      </w:r>
    </w:p>
    <w:p w14:paraId="6980D33D" w14:textId="77777777" w:rsidR="00C62DFE" w:rsidRPr="00C62DFE" w:rsidRDefault="00C62DFE" w:rsidP="00EA71DE">
      <w:pPr>
        <w:numPr>
          <w:ilvl w:val="0"/>
          <w:numId w:val="10"/>
        </w:numPr>
        <w:jc w:val="both"/>
        <w:rPr>
          <w:lang w:eastAsia="zh-CN"/>
        </w:rPr>
      </w:pPr>
      <w:r w:rsidRPr="00C62DFE">
        <w:rPr>
          <w:lang w:eastAsia="zh-CN"/>
        </w:rPr>
        <w:t>Федеральный центр информационно-образовательных ресурсов. - URL: http://fcior.edu.ru / (дата обращения: 01.07.2022). - Текст: электронный.</w:t>
      </w:r>
    </w:p>
    <w:p w14:paraId="0E34C346" w14:textId="77777777" w:rsidR="00C62DFE" w:rsidRPr="00C62DFE" w:rsidRDefault="00C62DFE" w:rsidP="00C62DFE">
      <w:pPr>
        <w:jc w:val="both"/>
        <w:rPr>
          <w:lang w:eastAsia="zh-CN"/>
        </w:rPr>
      </w:pPr>
    </w:p>
    <w:p w14:paraId="19340E6D" w14:textId="77777777" w:rsidR="00C62DFE" w:rsidRPr="00C62DFE" w:rsidRDefault="00C62DFE" w:rsidP="00C62DFE">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r w:rsidRPr="00C62DFE">
        <w:rPr>
          <w:b/>
          <w:lang w:eastAsia="zh-CN"/>
        </w:rPr>
        <w:t>Программное обеспечение</w:t>
      </w:r>
    </w:p>
    <w:p w14:paraId="7D1A35B3" w14:textId="77777777" w:rsidR="00C62DFE" w:rsidRPr="00C62DFE" w:rsidRDefault="00C62DFE" w:rsidP="00C62DFE">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p>
    <w:p w14:paraId="718B0684"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white"/>
          <w:lang w:eastAsia="zh-CN"/>
        </w:rPr>
      </w:pPr>
      <w:r w:rsidRPr="00C62DFE">
        <w:rPr>
          <w:highlight w:val="white"/>
          <w:lang w:eastAsia="zh-CN"/>
        </w:rPr>
        <w:t>Операционная система Microsoft Windows 7 - 10</w:t>
      </w:r>
    </w:p>
    <w:p w14:paraId="7D85E4C5"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white"/>
          <w:lang w:val="en-US" w:eastAsia="zh-CN"/>
        </w:rPr>
      </w:pPr>
      <w:r w:rsidRPr="00C62DFE">
        <w:rPr>
          <w:highlight w:val="white"/>
          <w:lang w:eastAsia="zh-CN"/>
        </w:rPr>
        <w:lastRenderedPageBreak/>
        <w:t>Пакет</w:t>
      </w:r>
      <w:r w:rsidRPr="00C62DFE">
        <w:rPr>
          <w:highlight w:val="white"/>
          <w:lang w:val="en-US" w:eastAsia="zh-CN"/>
        </w:rPr>
        <w:t xml:space="preserve"> </w:t>
      </w:r>
      <w:r w:rsidRPr="00C62DFE">
        <w:rPr>
          <w:highlight w:val="white"/>
          <w:lang w:eastAsia="zh-CN"/>
        </w:rPr>
        <w:t>программ</w:t>
      </w:r>
      <w:r w:rsidRPr="00C62DFE">
        <w:rPr>
          <w:highlight w:val="white"/>
          <w:lang w:val="en-US" w:eastAsia="zh-CN"/>
        </w:rPr>
        <w:t xml:space="preserve"> Microsoft Office Professional Plus</w:t>
      </w:r>
    </w:p>
    <w:p w14:paraId="14A64C49"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white"/>
          <w:lang w:eastAsia="zh-CN"/>
        </w:rPr>
      </w:pPr>
      <w:r w:rsidRPr="00C62DFE">
        <w:rPr>
          <w:highlight w:val="white"/>
          <w:lang w:eastAsia="zh-CN"/>
        </w:rPr>
        <w:t xml:space="preserve">7-zip </w:t>
      </w:r>
      <w:proofErr w:type="spellStart"/>
      <w:r w:rsidRPr="00C62DFE">
        <w:rPr>
          <w:highlight w:val="white"/>
          <w:lang w:eastAsia="zh-CN"/>
        </w:rPr>
        <w:t>GNULesser</w:t>
      </w:r>
      <w:proofErr w:type="spellEnd"/>
      <w:r w:rsidRPr="00C62DFE">
        <w:rPr>
          <w:highlight w:val="white"/>
          <w:lang w:eastAsia="zh-CN"/>
        </w:rPr>
        <w:t xml:space="preserve"> General Public </w:t>
      </w:r>
      <w:proofErr w:type="spellStart"/>
      <w:r w:rsidRPr="00C62DFE">
        <w:rPr>
          <w:highlight w:val="white"/>
          <w:lang w:eastAsia="zh-CN"/>
        </w:rPr>
        <w:t>License</w:t>
      </w:r>
      <w:proofErr w:type="spellEnd"/>
      <w:r w:rsidRPr="00C62DFE">
        <w:rPr>
          <w:highlight w:val="white"/>
          <w:lang w:eastAsia="zh-CN"/>
        </w:rPr>
        <w:t xml:space="preserve"> (свободное программное обеспечение, не ограничено, бессрочно);</w:t>
      </w:r>
    </w:p>
    <w:p w14:paraId="4AC94397"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white"/>
          <w:lang w:eastAsia="zh-CN"/>
        </w:rPr>
      </w:pPr>
      <w:r w:rsidRPr="00C62DFE">
        <w:rPr>
          <w:highlight w:val="white"/>
          <w:lang w:eastAsia="zh-CN"/>
        </w:rPr>
        <w:t xml:space="preserve">Интернет браузер Google </w:t>
      </w:r>
      <w:proofErr w:type="spellStart"/>
      <w:r w:rsidRPr="00C62DFE">
        <w:rPr>
          <w:highlight w:val="white"/>
          <w:lang w:eastAsia="zh-CN"/>
        </w:rPr>
        <w:t>Chrome</w:t>
      </w:r>
      <w:proofErr w:type="spellEnd"/>
      <w:r w:rsidRPr="00C62DFE">
        <w:rPr>
          <w:highlight w:val="white"/>
          <w:lang w:eastAsia="zh-CN"/>
        </w:rPr>
        <w:t xml:space="preserve"> (бесплатное программное обеспечение, не ограничено, бессрочно);</w:t>
      </w:r>
    </w:p>
    <w:p w14:paraId="2632E51A"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white"/>
          <w:lang w:eastAsia="zh-CN"/>
        </w:rPr>
      </w:pPr>
      <w:r w:rsidRPr="00C62DFE">
        <w:rPr>
          <w:highlight w:val="white"/>
          <w:lang w:eastAsia="zh-CN"/>
        </w:rPr>
        <w:t xml:space="preserve">K-Lite </w:t>
      </w:r>
      <w:proofErr w:type="spellStart"/>
      <w:r w:rsidRPr="00C62DFE">
        <w:rPr>
          <w:highlight w:val="white"/>
          <w:lang w:eastAsia="zh-CN"/>
        </w:rPr>
        <w:t>Codec</w:t>
      </w:r>
      <w:proofErr w:type="spellEnd"/>
      <w:r w:rsidRPr="00C62DFE">
        <w:rPr>
          <w:highlight w:val="white"/>
          <w:lang w:eastAsia="zh-CN"/>
        </w:rPr>
        <w:t xml:space="preserve"> Pack – универсальный набор кодеков (кодировщиков-</w:t>
      </w:r>
      <w:proofErr w:type="spellStart"/>
      <w:r w:rsidRPr="00C62DFE">
        <w:rPr>
          <w:highlight w:val="white"/>
          <w:lang w:eastAsia="zh-CN"/>
        </w:rPr>
        <w:t>декодировщиков</w:t>
      </w:r>
      <w:proofErr w:type="spellEnd"/>
      <w:r w:rsidRPr="00C62DFE">
        <w:rPr>
          <w:highlight w:val="white"/>
          <w:lang w:eastAsia="zh-CN"/>
        </w:rPr>
        <w:t>) и утилит для просмотра и обработки аудио - и видеофайлов (бесплатное программное обеспечение, не ограничено, бессрочно);</w:t>
      </w:r>
    </w:p>
    <w:p w14:paraId="098BE9D8"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highlight w:val="white"/>
          <w:lang w:eastAsia="zh-CN"/>
        </w:rPr>
      </w:pPr>
      <w:proofErr w:type="spellStart"/>
      <w:r w:rsidRPr="00C62DFE">
        <w:rPr>
          <w:highlight w:val="white"/>
          <w:lang w:eastAsia="zh-CN"/>
        </w:rPr>
        <w:t>WinDjView</w:t>
      </w:r>
      <w:proofErr w:type="spellEnd"/>
      <w:r w:rsidRPr="00C62DFE">
        <w:rPr>
          <w:highlight w:val="white"/>
          <w:lang w:eastAsia="zh-CN"/>
        </w:rPr>
        <w:t xml:space="preserve"> – программа для просмотра файлов в формате DJV и </w:t>
      </w:r>
      <w:proofErr w:type="spellStart"/>
      <w:r w:rsidRPr="00C62DFE">
        <w:rPr>
          <w:highlight w:val="white"/>
          <w:lang w:eastAsia="zh-CN"/>
        </w:rPr>
        <w:t>DjVu</w:t>
      </w:r>
      <w:proofErr w:type="spellEnd"/>
      <w:r w:rsidRPr="00C62DFE">
        <w:rPr>
          <w:highlight w:val="white"/>
          <w:lang w:eastAsia="zh-CN"/>
        </w:rPr>
        <w:t xml:space="preserve"> (свободное программное обеспечение, не ограничено, бессрочно);</w:t>
      </w:r>
    </w:p>
    <w:p w14:paraId="5796BD50" w14:textId="77777777" w:rsidR="00C62DFE" w:rsidRPr="00C62DFE" w:rsidRDefault="00C62DFE" w:rsidP="00EA71DE">
      <w:pPr>
        <w:numPr>
          <w:ilvl w:val="0"/>
          <w:numId w:val="6"/>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highlight w:val="white"/>
          <w:lang w:eastAsia="zh-CN"/>
        </w:rPr>
      </w:pPr>
      <w:proofErr w:type="spellStart"/>
      <w:r w:rsidRPr="00C62DFE">
        <w:rPr>
          <w:highlight w:val="white"/>
          <w:lang w:eastAsia="zh-CN"/>
        </w:rPr>
        <w:t>Foxit</w:t>
      </w:r>
      <w:proofErr w:type="spellEnd"/>
      <w:r w:rsidRPr="00C62DFE">
        <w:rPr>
          <w:highlight w:val="white"/>
          <w:lang w:eastAsia="zh-CN"/>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4CE98898" w14:textId="77777777" w:rsidR="00C62DFE" w:rsidRPr="00C62DFE" w:rsidRDefault="00C62DFE" w:rsidP="00C62DFE">
      <w:pPr>
        <w:tabs>
          <w:tab w:val="left" w:pos="1276"/>
        </w:tabs>
        <w:jc w:val="center"/>
        <w:rPr>
          <w:b/>
          <w:lang w:eastAsia="zh-CN"/>
        </w:rPr>
      </w:pPr>
    </w:p>
    <w:p w14:paraId="362A0397" w14:textId="77777777" w:rsidR="00C62DFE" w:rsidRPr="00C62DFE" w:rsidRDefault="00C62DFE" w:rsidP="00C62DFE">
      <w:pPr>
        <w:jc w:val="center"/>
        <w:rPr>
          <w:b/>
          <w:lang w:eastAsia="zh-CN"/>
        </w:rPr>
      </w:pPr>
    </w:p>
    <w:p w14:paraId="04D87F91" w14:textId="77777777" w:rsidR="00C62DFE" w:rsidRPr="00C62DFE" w:rsidRDefault="00C62DFE" w:rsidP="00C62DFE">
      <w:pPr>
        <w:jc w:val="center"/>
        <w:rPr>
          <w:b/>
          <w:lang w:eastAsia="zh-CN"/>
        </w:rPr>
      </w:pPr>
    </w:p>
    <w:p w14:paraId="00A28AA3" w14:textId="77777777" w:rsidR="00C62DFE" w:rsidRPr="00C62DFE" w:rsidRDefault="00C62DFE" w:rsidP="00C62DFE">
      <w:pPr>
        <w:jc w:val="center"/>
        <w:rPr>
          <w:b/>
          <w:lang w:eastAsia="zh-CN"/>
        </w:rPr>
      </w:pPr>
    </w:p>
    <w:p w14:paraId="76AD4217" w14:textId="77777777" w:rsidR="00C62DFE" w:rsidRPr="00C62DFE" w:rsidRDefault="00C62DFE" w:rsidP="00C62DFE">
      <w:pPr>
        <w:jc w:val="center"/>
        <w:rPr>
          <w:b/>
          <w:lang w:eastAsia="zh-CN"/>
        </w:rPr>
      </w:pPr>
    </w:p>
    <w:p w14:paraId="6FCD5301" w14:textId="77777777" w:rsidR="00C62DFE" w:rsidRPr="00C62DFE" w:rsidRDefault="00C62DFE" w:rsidP="00C62DFE">
      <w:pPr>
        <w:jc w:val="center"/>
        <w:rPr>
          <w:b/>
          <w:lang w:eastAsia="zh-CN"/>
        </w:rPr>
      </w:pPr>
    </w:p>
    <w:p w14:paraId="32F65343" w14:textId="77777777" w:rsidR="00C62DFE" w:rsidRPr="00C62DFE" w:rsidRDefault="00C62DFE" w:rsidP="00C62DFE">
      <w:pPr>
        <w:jc w:val="center"/>
        <w:rPr>
          <w:b/>
          <w:lang w:eastAsia="zh-CN"/>
        </w:rPr>
      </w:pPr>
    </w:p>
    <w:p w14:paraId="2EE4FB98" w14:textId="77777777" w:rsidR="00C62DFE" w:rsidRPr="00C62DFE" w:rsidRDefault="00C62DFE" w:rsidP="00C62DFE">
      <w:pPr>
        <w:jc w:val="center"/>
        <w:rPr>
          <w:b/>
          <w:lang w:eastAsia="zh-CN"/>
        </w:rPr>
      </w:pPr>
    </w:p>
    <w:p w14:paraId="2194D049" w14:textId="77777777" w:rsidR="00C62DFE" w:rsidRPr="00C62DFE" w:rsidRDefault="00C62DFE" w:rsidP="00C62DFE">
      <w:pPr>
        <w:jc w:val="center"/>
        <w:rPr>
          <w:b/>
          <w:lang w:eastAsia="zh-CN"/>
        </w:rPr>
      </w:pPr>
    </w:p>
    <w:p w14:paraId="650740BB" w14:textId="77777777" w:rsidR="00C62DFE" w:rsidRPr="00C62DFE" w:rsidRDefault="00C62DFE" w:rsidP="00C62DFE">
      <w:pPr>
        <w:jc w:val="center"/>
        <w:rPr>
          <w:b/>
          <w:lang w:eastAsia="zh-CN"/>
        </w:rPr>
      </w:pPr>
    </w:p>
    <w:p w14:paraId="624B3952" w14:textId="77777777" w:rsidR="00C62DFE" w:rsidRPr="00C62DFE" w:rsidRDefault="00C62DFE" w:rsidP="00C62DFE">
      <w:pPr>
        <w:jc w:val="center"/>
        <w:rPr>
          <w:b/>
          <w:lang w:eastAsia="zh-CN"/>
        </w:rPr>
      </w:pPr>
    </w:p>
    <w:p w14:paraId="7AE2F480" w14:textId="77777777" w:rsidR="00C62DFE" w:rsidRPr="00C62DFE" w:rsidRDefault="00C62DFE" w:rsidP="00C62DFE">
      <w:pPr>
        <w:jc w:val="center"/>
        <w:rPr>
          <w:b/>
          <w:lang w:eastAsia="zh-CN"/>
        </w:rPr>
      </w:pPr>
    </w:p>
    <w:p w14:paraId="6FCABA0C" w14:textId="77777777" w:rsidR="00C62DFE" w:rsidRPr="00C62DFE" w:rsidRDefault="00C62DFE" w:rsidP="00C62DFE">
      <w:pPr>
        <w:jc w:val="center"/>
        <w:rPr>
          <w:b/>
          <w:lang w:eastAsia="zh-CN"/>
        </w:rPr>
      </w:pPr>
    </w:p>
    <w:p w14:paraId="4F505FC3" w14:textId="77777777" w:rsidR="00C62DFE" w:rsidRPr="00C62DFE" w:rsidRDefault="00C62DFE" w:rsidP="00C62DFE">
      <w:pPr>
        <w:jc w:val="center"/>
        <w:rPr>
          <w:b/>
          <w:lang w:eastAsia="zh-CN"/>
        </w:rPr>
      </w:pPr>
    </w:p>
    <w:p w14:paraId="597689FD" w14:textId="77777777" w:rsidR="00C62DFE" w:rsidRPr="00C62DFE" w:rsidRDefault="00C62DFE" w:rsidP="00C62DFE">
      <w:pPr>
        <w:jc w:val="center"/>
        <w:rPr>
          <w:b/>
          <w:lang w:eastAsia="zh-CN"/>
        </w:rPr>
      </w:pPr>
    </w:p>
    <w:p w14:paraId="33989A0F" w14:textId="77777777" w:rsidR="00C62DFE" w:rsidRPr="00C62DFE" w:rsidRDefault="00C62DFE" w:rsidP="00C62DFE">
      <w:pPr>
        <w:jc w:val="center"/>
        <w:rPr>
          <w:b/>
          <w:lang w:eastAsia="zh-CN"/>
        </w:rPr>
      </w:pPr>
    </w:p>
    <w:p w14:paraId="005B018D" w14:textId="77777777" w:rsidR="00C62DFE" w:rsidRPr="00C62DFE" w:rsidRDefault="00C62DFE" w:rsidP="00C62DFE">
      <w:pPr>
        <w:jc w:val="center"/>
        <w:rPr>
          <w:b/>
          <w:lang w:eastAsia="zh-CN"/>
        </w:rPr>
      </w:pPr>
    </w:p>
    <w:p w14:paraId="3E57385E" w14:textId="77777777" w:rsidR="00C62DFE" w:rsidRPr="00C62DFE" w:rsidRDefault="00C62DFE" w:rsidP="00C62DFE">
      <w:pPr>
        <w:jc w:val="center"/>
        <w:rPr>
          <w:b/>
          <w:lang w:eastAsia="zh-CN"/>
        </w:rPr>
      </w:pPr>
    </w:p>
    <w:p w14:paraId="331A4631" w14:textId="77777777" w:rsidR="00C62DFE" w:rsidRPr="00C62DFE" w:rsidRDefault="00C62DFE" w:rsidP="00C62DFE">
      <w:pPr>
        <w:jc w:val="center"/>
        <w:rPr>
          <w:b/>
          <w:lang w:eastAsia="zh-CN"/>
        </w:rPr>
      </w:pPr>
    </w:p>
    <w:p w14:paraId="12039813" w14:textId="77777777" w:rsidR="00C62DFE" w:rsidRPr="00C62DFE" w:rsidRDefault="00C62DFE" w:rsidP="00C62DFE">
      <w:pPr>
        <w:jc w:val="center"/>
        <w:rPr>
          <w:b/>
          <w:lang w:eastAsia="zh-CN"/>
        </w:rPr>
      </w:pPr>
    </w:p>
    <w:p w14:paraId="2EEDD550" w14:textId="77777777" w:rsidR="00C62DFE" w:rsidRPr="00C62DFE" w:rsidRDefault="00C62DFE" w:rsidP="00C62DFE">
      <w:pPr>
        <w:jc w:val="center"/>
        <w:rPr>
          <w:b/>
          <w:lang w:eastAsia="zh-CN"/>
        </w:rPr>
      </w:pPr>
    </w:p>
    <w:p w14:paraId="751D31AE" w14:textId="77777777" w:rsidR="00C62DFE" w:rsidRPr="00C62DFE" w:rsidRDefault="00C62DFE" w:rsidP="00C62DFE">
      <w:pPr>
        <w:jc w:val="center"/>
        <w:rPr>
          <w:b/>
          <w:lang w:eastAsia="zh-CN"/>
        </w:rPr>
      </w:pPr>
    </w:p>
    <w:p w14:paraId="7C07D552" w14:textId="77777777" w:rsidR="00C62DFE" w:rsidRPr="00C62DFE" w:rsidRDefault="00C62DFE" w:rsidP="00C62DFE">
      <w:pPr>
        <w:jc w:val="center"/>
        <w:rPr>
          <w:b/>
          <w:lang w:eastAsia="zh-CN"/>
        </w:rPr>
      </w:pPr>
    </w:p>
    <w:p w14:paraId="538FA765" w14:textId="77777777" w:rsidR="00C62DFE" w:rsidRPr="00C62DFE" w:rsidRDefault="00C62DFE" w:rsidP="00C62DFE">
      <w:pPr>
        <w:jc w:val="center"/>
        <w:rPr>
          <w:b/>
          <w:lang w:eastAsia="zh-CN"/>
        </w:rPr>
      </w:pPr>
    </w:p>
    <w:p w14:paraId="4915AA3A" w14:textId="77777777" w:rsidR="00C62DFE" w:rsidRPr="00C62DFE" w:rsidRDefault="00C62DFE" w:rsidP="00C62DFE">
      <w:pPr>
        <w:jc w:val="center"/>
        <w:rPr>
          <w:b/>
          <w:lang w:eastAsia="zh-CN"/>
        </w:rPr>
      </w:pPr>
    </w:p>
    <w:p w14:paraId="5F30596C" w14:textId="77777777" w:rsidR="00C62DFE" w:rsidRPr="00C62DFE" w:rsidRDefault="00C62DFE" w:rsidP="00C62DFE">
      <w:pPr>
        <w:jc w:val="center"/>
        <w:rPr>
          <w:b/>
          <w:lang w:eastAsia="zh-CN"/>
        </w:rPr>
      </w:pPr>
    </w:p>
    <w:p w14:paraId="5CE362B8" w14:textId="77777777" w:rsidR="00C62DFE" w:rsidRPr="00C62DFE" w:rsidRDefault="00C62DFE" w:rsidP="00C62DFE">
      <w:pPr>
        <w:jc w:val="center"/>
        <w:rPr>
          <w:b/>
          <w:lang w:eastAsia="zh-CN"/>
        </w:rPr>
      </w:pPr>
    </w:p>
    <w:p w14:paraId="1A4F088F" w14:textId="77777777" w:rsidR="00C62DFE" w:rsidRPr="00C62DFE" w:rsidRDefault="00C62DFE" w:rsidP="00C62DFE">
      <w:pPr>
        <w:jc w:val="center"/>
        <w:rPr>
          <w:b/>
          <w:lang w:eastAsia="zh-CN"/>
        </w:rPr>
      </w:pPr>
    </w:p>
    <w:p w14:paraId="65081603" w14:textId="77777777" w:rsidR="00C62DFE" w:rsidRPr="00C62DFE" w:rsidRDefault="00C62DFE" w:rsidP="00C62DFE">
      <w:pPr>
        <w:jc w:val="center"/>
        <w:rPr>
          <w:b/>
          <w:lang w:eastAsia="zh-CN"/>
        </w:rPr>
      </w:pPr>
    </w:p>
    <w:p w14:paraId="0241568C" w14:textId="77777777" w:rsidR="00C62DFE" w:rsidRPr="00C62DFE" w:rsidRDefault="00C62DFE" w:rsidP="00C62DFE">
      <w:pPr>
        <w:jc w:val="center"/>
        <w:rPr>
          <w:b/>
          <w:lang w:eastAsia="zh-CN"/>
        </w:rPr>
      </w:pPr>
    </w:p>
    <w:p w14:paraId="1FA1EA17" w14:textId="77777777" w:rsidR="00C62DFE" w:rsidRPr="00C62DFE" w:rsidRDefault="00C62DFE" w:rsidP="00C62DFE">
      <w:pPr>
        <w:jc w:val="center"/>
        <w:rPr>
          <w:b/>
          <w:lang w:eastAsia="zh-CN"/>
        </w:rPr>
      </w:pPr>
    </w:p>
    <w:p w14:paraId="219E34CC" w14:textId="77777777" w:rsidR="00C62DFE" w:rsidRPr="00C62DFE" w:rsidRDefault="00C62DFE" w:rsidP="00C62DFE">
      <w:pPr>
        <w:jc w:val="center"/>
        <w:rPr>
          <w:b/>
          <w:lang w:eastAsia="zh-CN"/>
        </w:rPr>
      </w:pPr>
    </w:p>
    <w:p w14:paraId="4D5C48AE" w14:textId="77777777" w:rsidR="00C62DFE" w:rsidRPr="00C62DFE" w:rsidRDefault="00C62DFE" w:rsidP="00C62DFE">
      <w:pPr>
        <w:jc w:val="center"/>
        <w:rPr>
          <w:b/>
          <w:lang w:eastAsia="zh-CN"/>
        </w:rPr>
      </w:pPr>
    </w:p>
    <w:p w14:paraId="685D1B7E" w14:textId="77777777" w:rsidR="00C62DFE" w:rsidRPr="00C62DFE" w:rsidRDefault="00C62DFE" w:rsidP="00C62DFE">
      <w:pPr>
        <w:jc w:val="center"/>
        <w:rPr>
          <w:b/>
          <w:lang w:eastAsia="zh-CN"/>
        </w:rPr>
      </w:pPr>
    </w:p>
    <w:p w14:paraId="56F49A45" w14:textId="77777777" w:rsidR="00C62DFE" w:rsidRPr="00C62DFE" w:rsidRDefault="00C62DFE" w:rsidP="00C62DFE">
      <w:pPr>
        <w:jc w:val="center"/>
        <w:rPr>
          <w:b/>
          <w:lang w:eastAsia="zh-CN"/>
        </w:rPr>
      </w:pPr>
    </w:p>
    <w:p w14:paraId="00CF3FAF" w14:textId="77777777" w:rsidR="00C62DFE" w:rsidRPr="00C62DFE" w:rsidRDefault="00C62DFE" w:rsidP="00C62DFE">
      <w:pPr>
        <w:jc w:val="center"/>
        <w:rPr>
          <w:b/>
          <w:lang w:eastAsia="zh-CN"/>
        </w:rPr>
      </w:pPr>
    </w:p>
    <w:p w14:paraId="29CABE4B" w14:textId="77777777" w:rsidR="00C62DFE" w:rsidRPr="00C62DFE" w:rsidRDefault="00C62DFE" w:rsidP="00C62DFE">
      <w:pPr>
        <w:jc w:val="center"/>
        <w:rPr>
          <w:b/>
          <w:lang w:eastAsia="zh-CN"/>
        </w:rPr>
      </w:pPr>
    </w:p>
    <w:p w14:paraId="61F3130B" w14:textId="77777777" w:rsidR="00C62DFE" w:rsidRPr="00C62DFE" w:rsidRDefault="00C62DFE" w:rsidP="00C62DFE">
      <w:pPr>
        <w:jc w:val="center"/>
        <w:rPr>
          <w:b/>
          <w:lang w:eastAsia="zh-CN"/>
        </w:rPr>
      </w:pPr>
    </w:p>
    <w:p w14:paraId="452E837F" w14:textId="77777777" w:rsidR="00C62DFE" w:rsidRPr="00C62DFE" w:rsidRDefault="00C62DFE" w:rsidP="00C62DFE">
      <w:pPr>
        <w:jc w:val="center"/>
        <w:rPr>
          <w:b/>
          <w:lang w:eastAsia="zh-CN"/>
        </w:rPr>
      </w:pPr>
    </w:p>
    <w:p w14:paraId="24776FE9" w14:textId="77777777" w:rsidR="00C62DFE" w:rsidRPr="00C62DFE" w:rsidRDefault="00C62DFE" w:rsidP="00C62DFE">
      <w:pPr>
        <w:jc w:val="center"/>
        <w:rPr>
          <w:b/>
          <w:lang w:eastAsia="zh-CN"/>
        </w:rPr>
      </w:pPr>
    </w:p>
    <w:p w14:paraId="150D1025" w14:textId="77777777" w:rsidR="00C62DFE" w:rsidRPr="00C62DFE" w:rsidRDefault="00C62DFE" w:rsidP="00C62DFE">
      <w:pPr>
        <w:keepNext/>
        <w:jc w:val="center"/>
        <w:outlineLvl w:val="0"/>
        <w:rPr>
          <w:b/>
          <w:lang w:eastAsia="x-none"/>
        </w:rPr>
      </w:pPr>
      <w:bookmarkStart w:id="5" w:name="_Toc101444192"/>
      <w:r w:rsidRPr="00C62DFE">
        <w:rPr>
          <w:b/>
          <w:lang w:eastAsia="x-none"/>
        </w:rPr>
        <w:t>4. КОНТРОЛЬ И ОЦЕНКА РЕЗУЛЬТАТОВ ОСВОЕНИЯ</w:t>
      </w:r>
      <w:bookmarkEnd w:id="5"/>
    </w:p>
    <w:p w14:paraId="31310E65" w14:textId="77777777" w:rsidR="00C62DFE" w:rsidRPr="00C62DFE" w:rsidRDefault="00C62DFE" w:rsidP="00C62DFE">
      <w:pPr>
        <w:jc w:val="center"/>
        <w:rPr>
          <w:b/>
          <w:lang w:eastAsia="x-none"/>
        </w:rPr>
      </w:pPr>
      <w:r w:rsidRPr="00C62DFE">
        <w:rPr>
          <w:b/>
          <w:lang w:eastAsia="x-none"/>
        </w:rPr>
        <w:t>ОБЩЕОБРАЗОВАТЕЛЬНОЙ ДИСЦИПЛИНЫ</w:t>
      </w:r>
    </w:p>
    <w:p w14:paraId="4201FFF3" w14:textId="77777777" w:rsidR="00C62DFE" w:rsidRPr="00C62DFE" w:rsidRDefault="00C62DFE" w:rsidP="00C62DFE">
      <w:pPr>
        <w:jc w:val="center"/>
        <w:rPr>
          <w:b/>
          <w:lang w:eastAsia="x-none"/>
        </w:rPr>
      </w:pPr>
    </w:p>
    <w:p w14:paraId="61C4DD26" w14:textId="77777777" w:rsidR="00C62DFE" w:rsidRPr="00C62DFE" w:rsidRDefault="00C62DFE" w:rsidP="00C62DFE">
      <w:pPr>
        <w:ind w:left="57" w:right="57" w:firstLine="652"/>
        <w:jc w:val="both"/>
        <w:rPr>
          <w:lang w:eastAsia="zh-CN"/>
        </w:rPr>
      </w:pPr>
      <w:r w:rsidRPr="00C62DFE">
        <w:rPr>
          <w:b/>
          <w:lang w:eastAsia="zh-CN"/>
        </w:rPr>
        <w:t>Контроль и оценка</w:t>
      </w:r>
      <w:r w:rsidRPr="00C62DFE">
        <w:rPr>
          <w:lang w:eastAsia="zh-CN"/>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5864ECC5" w14:textId="77777777" w:rsidR="00C62DFE" w:rsidRPr="00C62DFE" w:rsidRDefault="00C62DFE" w:rsidP="00C62DFE">
      <w:pPr>
        <w:ind w:left="57" w:right="57"/>
        <w:rPr>
          <w:lang w:eastAsia="zh-CN"/>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982"/>
        <w:gridCol w:w="3117"/>
      </w:tblGrid>
      <w:tr w:rsidR="00C62DFE" w:rsidRPr="00C62DFE" w14:paraId="11A3313A"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hideMark/>
          </w:tcPr>
          <w:p w14:paraId="32DC25F9" w14:textId="77777777" w:rsidR="00C62DFE" w:rsidRPr="00C62DFE" w:rsidRDefault="00C62DFE" w:rsidP="00C62DFE">
            <w:pPr>
              <w:spacing w:line="259" w:lineRule="auto"/>
              <w:ind w:left="57" w:right="57"/>
              <w:jc w:val="center"/>
              <w:rPr>
                <w:rFonts w:eastAsia="Calibri"/>
                <w:b/>
                <w:lang w:eastAsia="en-US"/>
              </w:rPr>
            </w:pPr>
            <w:r w:rsidRPr="00C62DFE">
              <w:rPr>
                <w:b/>
                <w:lang w:eastAsia="zh-CN"/>
              </w:rPr>
              <w:t>Общая/профессиональная компетенция</w:t>
            </w:r>
          </w:p>
        </w:tc>
        <w:tc>
          <w:tcPr>
            <w:tcW w:w="2982" w:type="dxa"/>
            <w:tcBorders>
              <w:top w:val="single" w:sz="4" w:space="0" w:color="000000"/>
              <w:left w:val="single" w:sz="4" w:space="0" w:color="000000"/>
              <w:bottom w:val="single" w:sz="4" w:space="0" w:color="000000"/>
              <w:right w:val="single" w:sz="4" w:space="0" w:color="000000"/>
            </w:tcBorders>
          </w:tcPr>
          <w:p w14:paraId="42A98438" w14:textId="77777777" w:rsidR="00C62DFE" w:rsidRPr="00C62DFE" w:rsidRDefault="00C62DFE" w:rsidP="00C62DFE">
            <w:pPr>
              <w:spacing w:line="259" w:lineRule="auto"/>
              <w:ind w:left="57" w:right="57"/>
              <w:jc w:val="center"/>
              <w:rPr>
                <w:rFonts w:eastAsia="Calibri"/>
                <w:b/>
                <w:lang w:eastAsia="en-US"/>
              </w:rPr>
            </w:pPr>
            <w:r w:rsidRPr="00C62DFE">
              <w:rPr>
                <w:b/>
                <w:lang w:eastAsia="zh-CN"/>
              </w:rPr>
              <w:t>Раздел/Тема</w:t>
            </w:r>
          </w:p>
        </w:tc>
        <w:tc>
          <w:tcPr>
            <w:tcW w:w="3117" w:type="dxa"/>
            <w:tcBorders>
              <w:top w:val="single" w:sz="4" w:space="0" w:color="000000"/>
              <w:left w:val="single" w:sz="4" w:space="0" w:color="000000"/>
              <w:bottom w:val="single" w:sz="4" w:space="0" w:color="000000"/>
              <w:right w:val="single" w:sz="4" w:space="0" w:color="000000"/>
            </w:tcBorders>
            <w:hideMark/>
          </w:tcPr>
          <w:p w14:paraId="7C422C1C" w14:textId="77777777" w:rsidR="00C62DFE" w:rsidRPr="00C62DFE" w:rsidRDefault="00C62DFE" w:rsidP="00C62DFE">
            <w:pPr>
              <w:spacing w:line="259" w:lineRule="auto"/>
              <w:ind w:left="57" w:right="57"/>
              <w:jc w:val="center"/>
              <w:rPr>
                <w:rFonts w:eastAsia="Calibri"/>
                <w:b/>
                <w:lang w:eastAsia="en-US"/>
              </w:rPr>
            </w:pPr>
            <w:r w:rsidRPr="00C62DFE">
              <w:rPr>
                <w:b/>
                <w:lang w:eastAsia="zh-CN"/>
              </w:rPr>
              <w:t>Тип оценочных мероприятий</w:t>
            </w:r>
          </w:p>
        </w:tc>
      </w:tr>
      <w:tr w:rsidR="00C62DFE" w:rsidRPr="00C62DFE" w14:paraId="67AF76B1"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3CA425B5" w14:textId="77777777" w:rsidR="00C62DFE" w:rsidRPr="00C62DFE" w:rsidRDefault="00C62DFE" w:rsidP="00C62DFE">
            <w:pPr>
              <w:jc w:val="both"/>
              <w:rPr>
                <w:rFonts w:eastAsia="Calibri"/>
                <w:lang w:eastAsia="zh-CN"/>
              </w:rPr>
            </w:pPr>
            <w:r w:rsidRPr="00C62DFE">
              <w:rPr>
                <w:lang w:eastAsia="zh-CN"/>
              </w:rPr>
              <w:t>ОК 01. Выбирать способы решения задач профессиональной деятельности, применительно к различным контекстам</w:t>
            </w:r>
          </w:p>
        </w:tc>
        <w:tc>
          <w:tcPr>
            <w:tcW w:w="2982" w:type="dxa"/>
            <w:tcBorders>
              <w:top w:val="single" w:sz="4" w:space="0" w:color="000000"/>
              <w:left w:val="single" w:sz="4" w:space="0" w:color="000000"/>
              <w:bottom w:val="single" w:sz="4" w:space="0" w:color="000000"/>
              <w:right w:val="single" w:sz="4" w:space="0" w:color="000000"/>
            </w:tcBorders>
          </w:tcPr>
          <w:p w14:paraId="00476DF8" w14:textId="77777777" w:rsidR="00C62DFE" w:rsidRPr="00C62DFE" w:rsidRDefault="00C62DFE" w:rsidP="00C62DFE">
            <w:pPr>
              <w:contextualSpacing/>
              <w:jc w:val="both"/>
              <w:rPr>
                <w:bCs/>
                <w:lang w:eastAsia="zh-CN"/>
              </w:rPr>
            </w:pPr>
            <w:r w:rsidRPr="00C62DFE">
              <w:rPr>
                <w:bCs/>
                <w:lang w:eastAsia="zh-CN"/>
              </w:rPr>
              <w:t>Р 1, Тема 1.1, 1.2, 1.3, 1.4, 1.5, 1.6</w:t>
            </w:r>
          </w:p>
          <w:p w14:paraId="4F527512" w14:textId="77777777" w:rsidR="00C62DFE" w:rsidRPr="00C62DFE" w:rsidRDefault="00C62DFE" w:rsidP="00C62DFE">
            <w:pPr>
              <w:ind w:left="57" w:right="57"/>
              <w:rPr>
                <w:lang w:eastAsia="zh-CN"/>
              </w:rPr>
            </w:pPr>
            <w:r w:rsidRPr="00C62DFE">
              <w:rPr>
                <w:lang w:eastAsia="zh-CN"/>
              </w:rPr>
              <w:t>Р 6, Темы 6.1, 6.2, 6.3, 6.4</w:t>
            </w:r>
          </w:p>
          <w:p w14:paraId="2962134D" w14:textId="77777777" w:rsidR="00C62DFE" w:rsidRPr="00C62DFE" w:rsidRDefault="00C62DFE" w:rsidP="00C62DFE">
            <w:pPr>
              <w:ind w:left="57" w:right="57"/>
              <w:rPr>
                <w:lang w:eastAsia="zh-CN"/>
              </w:rPr>
            </w:pPr>
            <w:r w:rsidRPr="00C62DFE">
              <w:rPr>
                <w:lang w:eastAsia="zh-CN"/>
              </w:rPr>
              <w:t>Р 5, Темы 5.1, 5.2, 5.3, 5.4, 5.5</w:t>
            </w:r>
          </w:p>
          <w:p w14:paraId="328B3815" w14:textId="77777777" w:rsidR="00C62DFE" w:rsidRPr="00C62DFE" w:rsidRDefault="00C62DFE" w:rsidP="00C62DFE">
            <w:pPr>
              <w:ind w:left="57" w:right="57"/>
              <w:rPr>
                <w:lang w:eastAsia="zh-CN"/>
              </w:rPr>
            </w:pPr>
            <w:r w:rsidRPr="00C62DFE">
              <w:rPr>
                <w:lang w:eastAsia="zh-CN"/>
              </w:rPr>
              <w:t xml:space="preserve">Р 4, Темы 4.1, 4.2, 4.3, 4.4, 4.5, 4.6 </w:t>
            </w:r>
          </w:p>
          <w:p w14:paraId="21F33F91"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0BDA7186" w14:textId="77777777" w:rsidR="00C62DFE" w:rsidRPr="00C62DFE" w:rsidRDefault="00C62DFE" w:rsidP="00C62DFE">
            <w:pPr>
              <w:ind w:left="57" w:right="57"/>
              <w:rPr>
                <w:lang w:eastAsia="zh-CN"/>
              </w:rPr>
            </w:pPr>
            <w:r w:rsidRPr="00C62DFE">
              <w:rPr>
                <w:lang w:eastAsia="zh-CN"/>
              </w:rPr>
              <w:t>Р 7, Темы 7.1, 7.2, 7.3, 7.4, 7.5, 7.6, 7.7</w:t>
            </w:r>
          </w:p>
          <w:p w14:paraId="5641DEF8" w14:textId="77777777" w:rsidR="00C62DFE" w:rsidRPr="00C62DFE" w:rsidRDefault="00C62DFE" w:rsidP="00C62DFE">
            <w:pPr>
              <w:spacing w:line="259" w:lineRule="auto"/>
              <w:ind w:left="57" w:right="57"/>
              <w:rPr>
                <w:rFonts w:eastAsia="Calibri"/>
                <w:lang w:eastAsia="en-US"/>
              </w:rPr>
            </w:pPr>
            <w:r w:rsidRPr="00C62DFE">
              <w:rPr>
                <w:bCs/>
                <w:lang w:eastAsia="zh-CN"/>
              </w:rPr>
              <w:t>Р 9, Темы 9.1, 9.2, 9.3, 9.4, 9.5, 9.6</w:t>
            </w:r>
          </w:p>
          <w:p w14:paraId="3813C043" w14:textId="77777777" w:rsidR="00C62DFE" w:rsidRPr="00C62DFE" w:rsidRDefault="00C62DFE" w:rsidP="00C62DFE">
            <w:pPr>
              <w:contextualSpacing/>
              <w:jc w:val="both"/>
              <w:rPr>
                <w:bCs/>
                <w:lang w:eastAsia="zh-CN"/>
              </w:rPr>
            </w:pPr>
            <w:r w:rsidRPr="00C62DFE">
              <w:rPr>
                <w:bCs/>
                <w:lang w:eastAsia="zh-CN"/>
              </w:rPr>
              <w:t>Р 2, Темы 2.1, 2.2, 2.3, 2.4, 2.5, 2.6, 2.7, 2.8, 2.9, 2.10, 2.11</w:t>
            </w:r>
          </w:p>
          <w:p w14:paraId="68C3A0F4"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3402AFF2" w14:textId="77777777" w:rsidR="00C62DFE" w:rsidRPr="00C62DFE" w:rsidRDefault="00C62DFE" w:rsidP="00C62DFE">
            <w:pPr>
              <w:ind w:left="57" w:right="57"/>
              <w:rPr>
                <w:lang w:eastAsia="zh-CN"/>
              </w:rPr>
            </w:pPr>
            <w:r w:rsidRPr="00C62DFE">
              <w:rPr>
                <w:lang w:eastAsia="zh-CN"/>
              </w:rPr>
              <w:t>Р 12, Темы 12.1, 12.2, 12.3, 12.4, 12.5, 12.6, 12.7</w:t>
            </w:r>
          </w:p>
          <w:p w14:paraId="6624A1B1" w14:textId="77777777" w:rsidR="00C62DFE" w:rsidRPr="00C62DFE" w:rsidRDefault="00C62DFE" w:rsidP="00C62DFE">
            <w:pPr>
              <w:spacing w:line="259" w:lineRule="auto"/>
              <w:ind w:left="57" w:right="57"/>
              <w:rPr>
                <w:rFonts w:eastAsia="Calibri"/>
                <w:lang w:eastAsia="en-US"/>
              </w:rPr>
            </w:pPr>
            <w:r w:rsidRPr="00C62DFE">
              <w:rPr>
                <w:lang w:eastAsia="zh-CN"/>
              </w:rPr>
              <w:t>Р 10, Темы 10.1, 10.2, 10.3, 10.4, 10.5, 10.6, 10.7, 10.8, 10.9, 10.10, 10.11, 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265BE7C8" w14:textId="77777777" w:rsidR="00C62DFE" w:rsidRPr="00C62DFE" w:rsidRDefault="00C62DFE" w:rsidP="00C62DFE">
            <w:pPr>
              <w:ind w:left="57" w:right="57"/>
              <w:jc w:val="both"/>
              <w:rPr>
                <w:lang w:eastAsia="zh-CN"/>
              </w:rPr>
            </w:pPr>
            <w:r w:rsidRPr="00C62DFE">
              <w:rPr>
                <w:lang w:eastAsia="zh-CN"/>
              </w:rPr>
              <w:t>Устный опрос</w:t>
            </w:r>
          </w:p>
          <w:p w14:paraId="2ED7AD63" w14:textId="77777777" w:rsidR="00C62DFE" w:rsidRPr="00C62DFE" w:rsidRDefault="00C62DFE" w:rsidP="00C62DFE">
            <w:pPr>
              <w:ind w:left="57" w:right="57"/>
              <w:jc w:val="both"/>
              <w:rPr>
                <w:lang w:eastAsia="zh-CN"/>
              </w:rPr>
            </w:pPr>
            <w:r w:rsidRPr="00C62DFE">
              <w:rPr>
                <w:lang w:eastAsia="zh-CN"/>
              </w:rPr>
              <w:t xml:space="preserve">Тестирование, </w:t>
            </w:r>
          </w:p>
          <w:p w14:paraId="23237E9E" w14:textId="77777777" w:rsidR="00C62DFE" w:rsidRPr="00C62DFE" w:rsidRDefault="00C62DFE" w:rsidP="00C62DFE">
            <w:pPr>
              <w:ind w:left="57" w:right="57"/>
              <w:jc w:val="both"/>
              <w:rPr>
                <w:lang w:eastAsia="zh-CN"/>
              </w:rPr>
            </w:pPr>
            <w:r w:rsidRPr="00C62DFE">
              <w:rPr>
                <w:lang w:eastAsia="zh-CN"/>
              </w:rPr>
              <w:t>Практические работы</w:t>
            </w:r>
          </w:p>
          <w:p w14:paraId="23BD2A19" w14:textId="77777777" w:rsidR="00C62DFE" w:rsidRPr="00C62DFE" w:rsidRDefault="00C62DFE" w:rsidP="00C62DFE">
            <w:pPr>
              <w:ind w:left="57" w:right="57"/>
              <w:jc w:val="both"/>
              <w:rPr>
                <w:lang w:eastAsia="zh-CN"/>
              </w:rPr>
            </w:pPr>
            <w:r w:rsidRPr="00C62DFE">
              <w:rPr>
                <w:lang w:eastAsia="zh-CN"/>
              </w:rPr>
              <w:t>Фронтальный опрос</w:t>
            </w:r>
          </w:p>
          <w:p w14:paraId="2B04CB7D" w14:textId="77777777" w:rsidR="00C62DFE" w:rsidRPr="00C62DFE" w:rsidRDefault="00C62DFE" w:rsidP="00C62DFE">
            <w:pPr>
              <w:ind w:left="57" w:right="57"/>
              <w:jc w:val="both"/>
              <w:rPr>
                <w:lang w:eastAsia="zh-CN"/>
              </w:rPr>
            </w:pPr>
            <w:r w:rsidRPr="00C62DFE">
              <w:rPr>
                <w:lang w:eastAsia="zh-CN"/>
              </w:rPr>
              <w:t>Разноуровневые задания</w:t>
            </w:r>
          </w:p>
          <w:p w14:paraId="71FF3C0B" w14:textId="77777777" w:rsidR="00C62DFE" w:rsidRPr="00C62DFE" w:rsidRDefault="00C62DFE" w:rsidP="00C62DFE">
            <w:pPr>
              <w:ind w:left="57" w:right="57"/>
              <w:jc w:val="both"/>
              <w:rPr>
                <w:lang w:eastAsia="zh-CN"/>
              </w:rPr>
            </w:pPr>
          </w:p>
        </w:tc>
      </w:tr>
      <w:tr w:rsidR="00C62DFE" w:rsidRPr="00C62DFE" w14:paraId="17C419B3"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51695884" w14:textId="77777777" w:rsidR="00C62DFE" w:rsidRPr="00C62DFE" w:rsidRDefault="00C62DFE" w:rsidP="00C62DFE">
            <w:pPr>
              <w:jc w:val="both"/>
              <w:rPr>
                <w:lang w:eastAsia="zh-CN"/>
              </w:rPr>
            </w:pPr>
            <w:r w:rsidRPr="00C62DFE">
              <w:rPr>
                <w:lang w:eastAsia="zh-CN"/>
              </w:rPr>
              <w:t xml:space="preserve">ОК 02. Осуществлять поиск, анализ и интерпретацию информации, необходимой для выполнения задач профессиональной деятельности </w:t>
            </w:r>
          </w:p>
        </w:tc>
        <w:tc>
          <w:tcPr>
            <w:tcW w:w="2982" w:type="dxa"/>
            <w:tcBorders>
              <w:top w:val="single" w:sz="4" w:space="0" w:color="000000"/>
              <w:left w:val="single" w:sz="4" w:space="0" w:color="000000"/>
              <w:bottom w:val="single" w:sz="4" w:space="0" w:color="000000"/>
              <w:right w:val="single" w:sz="4" w:space="0" w:color="000000"/>
            </w:tcBorders>
          </w:tcPr>
          <w:p w14:paraId="51758F3A" w14:textId="77777777" w:rsidR="00C62DFE" w:rsidRPr="00C62DFE" w:rsidRDefault="00C62DFE" w:rsidP="00C62DFE">
            <w:pPr>
              <w:contextualSpacing/>
              <w:jc w:val="both"/>
              <w:rPr>
                <w:bCs/>
                <w:lang w:eastAsia="zh-CN"/>
              </w:rPr>
            </w:pPr>
            <w:r w:rsidRPr="00C62DFE">
              <w:rPr>
                <w:bCs/>
                <w:lang w:eastAsia="zh-CN"/>
              </w:rPr>
              <w:t>Р 1, Тема 1.1, 1.2, 1.3, 1.4, 1.5, 1.6</w:t>
            </w:r>
          </w:p>
          <w:p w14:paraId="260484A8" w14:textId="77777777" w:rsidR="00C62DFE" w:rsidRPr="00C62DFE" w:rsidRDefault="00C62DFE" w:rsidP="00C62DFE">
            <w:pPr>
              <w:contextualSpacing/>
              <w:jc w:val="both"/>
              <w:rPr>
                <w:bCs/>
                <w:lang w:eastAsia="zh-CN"/>
              </w:rPr>
            </w:pPr>
            <w:r w:rsidRPr="00C62DFE">
              <w:rPr>
                <w:bCs/>
                <w:lang w:eastAsia="zh-CN"/>
              </w:rPr>
              <w:t>Р 11, Темы 11.1, 11.2, 11.3, 11.4</w:t>
            </w:r>
          </w:p>
          <w:p w14:paraId="1661D9AE" w14:textId="77777777" w:rsidR="00C62DFE" w:rsidRPr="00C62DFE" w:rsidRDefault="00C62DFE" w:rsidP="00C62DFE">
            <w:pPr>
              <w:contextualSpacing/>
              <w:jc w:val="both"/>
              <w:rPr>
                <w:bCs/>
                <w:lang w:eastAsia="zh-CN"/>
              </w:rPr>
            </w:pPr>
            <w:r w:rsidRPr="00C62DFE">
              <w:rPr>
                <w:bCs/>
                <w:lang w:eastAsia="zh-CN"/>
              </w:rPr>
              <w:t>Р 2, Темы 2.1, 2.2, 2.3, 2.4, 2.5, 2.6, 2.7, 2.8, 2.9, 2.10, 2.11</w:t>
            </w:r>
          </w:p>
          <w:p w14:paraId="42E8A7FA"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7280EB66" w14:textId="77777777" w:rsidR="00C62DFE" w:rsidRPr="00C62DFE" w:rsidRDefault="00C62DFE" w:rsidP="00C62DFE">
            <w:pPr>
              <w:ind w:left="57" w:right="57"/>
              <w:rPr>
                <w:lang w:eastAsia="zh-CN"/>
              </w:rPr>
            </w:pPr>
            <w:r w:rsidRPr="00C62DFE">
              <w:rPr>
                <w:lang w:eastAsia="zh-CN"/>
              </w:rPr>
              <w:t>Р 10, Темы 10.1, 10.2, 10.3, 10.4, 10.5, 10.6, 10.7, 10.8, 10.9, 10.10, 10.11, 10.12, 10.13, 10.14, 10.15, 10.16, 10.17</w:t>
            </w:r>
          </w:p>
          <w:p w14:paraId="56D39021" w14:textId="77777777" w:rsidR="00C62DFE" w:rsidRPr="00C62DFE" w:rsidRDefault="00C62DFE" w:rsidP="00C62DFE">
            <w:pPr>
              <w:ind w:left="57" w:right="57"/>
              <w:rPr>
                <w:lang w:eastAsia="zh-CN"/>
              </w:rPr>
            </w:pPr>
            <w:r w:rsidRPr="00C62DFE">
              <w:rPr>
                <w:lang w:eastAsia="zh-CN"/>
              </w:rPr>
              <w:lastRenderedPageBreak/>
              <w:t xml:space="preserve">Р 4, Темы 4.1, 4.2, 4.3, 4.4, 4.5, 4.6 </w:t>
            </w:r>
          </w:p>
          <w:p w14:paraId="0D4D275F" w14:textId="77777777" w:rsidR="00C62DFE" w:rsidRPr="00C62DFE" w:rsidRDefault="00C62DFE" w:rsidP="00C62DFE">
            <w:pPr>
              <w:ind w:left="57" w:right="57"/>
              <w:rPr>
                <w:lang w:eastAsia="zh-CN"/>
              </w:rPr>
            </w:pPr>
            <w:r w:rsidRPr="00C62DFE">
              <w:rPr>
                <w:lang w:eastAsia="zh-CN"/>
              </w:rPr>
              <w:t>Р 5, Темы 5.1, 5.2, 5.3, 5.4, 5.5</w:t>
            </w:r>
          </w:p>
          <w:p w14:paraId="63EC11C5" w14:textId="77777777" w:rsidR="00C62DFE" w:rsidRPr="00C62DFE" w:rsidRDefault="00C62DFE" w:rsidP="00C62DFE">
            <w:pPr>
              <w:ind w:left="57" w:right="57"/>
              <w:rPr>
                <w:lang w:eastAsia="zh-CN"/>
              </w:rPr>
            </w:pPr>
            <w:r w:rsidRPr="00C62DFE">
              <w:rPr>
                <w:lang w:eastAsia="zh-CN"/>
              </w:rPr>
              <w:t>Р 6, Темы 6.1, 6.2, 6.3, 6.4</w:t>
            </w:r>
          </w:p>
          <w:p w14:paraId="72729D7C" w14:textId="77777777" w:rsidR="00C62DFE" w:rsidRPr="00C62DFE" w:rsidRDefault="00C62DFE" w:rsidP="00C62DFE">
            <w:pPr>
              <w:ind w:left="57" w:right="57"/>
              <w:rPr>
                <w:lang w:eastAsia="zh-CN"/>
              </w:rPr>
            </w:pPr>
            <w:r w:rsidRPr="00C62DFE">
              <w:rPr>
                <w:lang w:eastAsia="zh-CN"/>
              </w:rPr>
              <w:t>Р 7, Темы 7.1, 7.2, 7.3, 7.4, 7.5, 7.6, 7.7</w:t>
            </w:r>
          </w:p>
          <w:p w14:paraId="3210A5F8" w14:textId="77777777" w:rsidR="00C62DFE" w:rsidRPr="00C62DFE" w:rsidRDefault="00C62DFE" w:rsidP="00C62DFE">
            <w:pPr>
              <w:ind w:left="57" w:right="57"/>
              <w:rPr>
                <w:lang w:eastAsia="zh-CN"/>
              </w:rPr>
            </w:pPr>
            <w:r w:rsidRPr="00C62DFE">
              <w:rPr>
                <w:lang w:eastAsia="zh-CN"/>
              </w:rPr>
              <w:t>Р 12, Темы 12.1, 12.2, 12.3, 12.4, 12.5, 12.6, 12.7</w:t>
            </w:r>
          </w:p>
          <w:p w14:paraId="43BBE1C0"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tc>
        <w:tc>
          <w:tcPr>
            <w:tcW w:w="3117" w:type="dxa"/>
            <w:tcBorders>
              <w:top w:val="single" w:sz="4" w:space="0" w:color="000000"/>
              <w:left w:val="single" w:sz="4" w:space="0" w:color="000000"/>
              <w:bottom w:val="single" w:sz="4" w:space="0" w:color="000000"/>
              <w:right w:val="single" w:sz="4" w:space="0" w:color="000000"/>
            </w:tcBorders>
          </w:tcPr>
          <w:p w14:paraId="19D0679B" w14:textId="77777777" w:rsidR="00C62DFE" w:rsidRPr="00C62DFE" w:rsidRDefault="00C62DFE" w:rsidP="00C62DFE">
            <w:pPr>
              <w:ind w:left="57" w:right="57"/>
              <w:jc w:val="both"/>
              <w:rPr>
                <w:lang w:eastAsia="zh-CN"/>
              </w:rPr>
            </w:pPr>
            <w:r w:rsidRPr="00C62DFE">
              <w:rPr>
                <w:lang w:eastAsia="zh-CN"/>
              </w:rPr>
              <w:lastRenderedPageBreak/>
              <w:t>Устный опрос</w:t>
            </w:r>
          </w:p>
          <w:p w14:paraId="6B236B84" w14:textId="77777777" w:rsidR="00C62DFE" w:rsidRPr="00C62DFE" w:rsidRDefault="00C62DFE" w:rsidP="00C62DFE">
            <w:pPr>
              <w:ind w:left="57" w:right="57"/>
              <w:jc w:val="both"/>
              <w:rPr>
                <w:lang w:eastAsia="zh-CN"/>
              </w:rPr>
            </w:pPr>
            <w:r w:rsidRPr="00C62DFE">
              <w:rPr>
                <w:lang w:eastAsia="zh-CN"/>
              </w:rPr>
              <w:t xml:space="preserve">Тестирование, </w:t>
            </w:r>
          </w:p>
          <w:p w14:paraId="48E0885C" w14:textId="77777777" w:rsidR="00C62DFE" w:rsidRPr="00C62DFE" w:rsidRDefault="00C62DFE" w:rsidP="00C62DFE">
            <w:pPr>
              <w:ind w:left="57" w:right="57"/>
              <w:jc w:val="both"/>
              <w:rPr>
                <w:lang w:eastAsia="zh-CN"/>
              </w:rPr>
            </w:pPr>
            <w:r w:rsidRPr="00C62DFE">
              <w:rPr>
                <w:lang w:eastAsia="zh-CN"/>
              </w:rPr>
              <w:t>Практические работы</w:t>
            </w:r>
          </w:p>
          <w:p w14:paraId="68DC105B" w14:textId="77777777" w:rsidR="00C62DFE" w:rsidRPr="00C62DFE" w:rsidRDefault="00C62DFE" w:rsidP="00C62DFE">
            <w:pPr>
              <w:ind w:left="57" w:right="57"/>
              <w:jc w:val="both"/>
              <w:rPr>
                <w:lang w:eastAsia="zh-CN"/>
              </w:rPr>
            </w:pPr>
            <w:r w:rsidRPr="00C62DFE">
              <w:rPr>
                <w:lang w:eastAsia="zh-CN"/>
              </w:rPr>
              <w:t>Фронтальный опрос</w:t>
            </w:r>
          </w:p>
          <w:p w14:paraId="5D6C5237" w14:textId="77777777" w:rsidR="00C62DFE" w:rsidRPr="00C62DFE" w:rsidRDefault="00C62DFE" w:rsidP="00C62DFE">
            <w:pPr>
              <w:ind w:left="57" w:right="57"/>
              <w:jc w:val="both"/>
              <w:rPr>
                <w:lang w:eastAsia="zh-CN"/>
              </w:rPr>
            </w:pPr>
            <w:r w:rsidRPr="00C62DFE">
              <w:rPr>
                <w:lang w:eastAsia="zh-CN"/>
              </w:rPr>
              <w:t>Разноуровневые задания</w:t>
            </w:r>
          </w:p>
          <w:p w14:paraId="1F9AFC0C" w14:textId="77777777" w:rsidR="00C62DFE" w:rsidRPr="00C62DFE" w:rsidRDefault="00C62DFE" w:rsidP="00C62DFE">
            <w:pPr>
              <w:ind w:left="57" w:right="57"/>
              <w:jc w:val="both"/>
              <w:rPr>
                <w:lang w:eastAsia="zh-CN"/>
              </w:rPr>
            </w:pPr>
          </w:p>
        </w:tc>
      </w:tr>
      <w:tr w:rsidR="00C62DFE" w:rsidRPr="00C62DFE" w14:paraId="248527B8"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591AAA7D" w14:textId="77777777" w:rsidR="00C62DFE" w:rsidRPr="00C62DFE" w:rsidRDefault="00C62DFE" w:rsidP="00C62DFE">
            <w:pPr>
              <w:jc w:val="both"/>
              <w:rPr>
                <w:lang w:eastAsia="zh-CN"/>
              </w:rPr>
            </w:pPr>
            <w:r w:rsidRPr="00C62DFE">
              <w:rPr>
                <w:lang w:eastAsia="zh-CN"/>
              </w:rPr>
              <w:t>ОК 03. Планировать и реализовывать собственное профессиональное и личностное развитие</w:t>
            </w:r>
          </w:p>
        </w:tc>
        <w:tc>
          <w:tcPr>
            <w:tcW w:w="2982" w:type="dxa"/>
            <w:tcBorders>
              <w:top w:val="single" w:sz="4" w:space="0" w:color="000000"/>
              <w:left w:val="single" w:sz="4" w:space="0" w:color="000000"/>
              <w:bottom w:val="single" w:sz="4" w:space="0" w:color="000000"/>
              <w:right w:val="single" w:sz="4" w:space="0" w:color="000000"/>
            </w:tcBorders>
          </w:tcPr>
          <w:p w14:paraId="6F0B5BAB" w14:textId="77777777" w:rsidR="00C62DFE" w:rsidRPr="00C62DFE" w:rsidRDefault="00C62DFE" w:rsidP="00C62DFE">
            <w:pPr>
              <w:contextualSpacing/>
              <w:jc w:val="both"/>
              <w:rPr>
                <w:bCs/>
                <w:lang w:eastAsia="zh-CN"/>
              </w:rPr>
            </w:pPr>
            <w:r w:rsidRPr="00C62DFE">
              <w:rPr>
                <w:bCs/>
                <w:lang w:eastAsia="zh-CN"/>
              </w:rPr>
              <w:t>Р 1, Тема 1.1, 1.2, 1.3, 1.4, 1.5, 1.6</w:t>
            </w:r>
          </w:p>
          <w:p w14:paraId="21C89C4B" w14:textId="77777777" w:rsidR="00C62DFE" w:rsidRPr="00C62DFE" w:rsidRDefault="00C62DFE" w:rsidP="00C62DFE">
            <w:pPr>
              <w:ind w:left="57" w:right="57"/>
              <w:rPr>
                <w:lang w:eastAsia="zh-CN"/>
              </w:rPr>
            </w:pPr>
            <w:r w:rsidRPr="00C62DFE">
              <w:rPr>
                <w:lang w:eastAsia="zh-CN"/>
              </w:rPr>
              <w:t>Р 6, Темы 6.1, 6.2, 6.3, 6.4</w:t>
            </w:r>
          </w:p>
          <w:p w14:paraId="2820B5C0" w14:textId="77777777" w:rsidR="00C62DFE" w:rsidRPr="00C62DFE" w:rsidRDefault="00C62DFE" w:rsidP="00C62DFE">
            <w:pPr>
              <w:ind w:left="57" w:right="57"/>
              <w:rPr>
                <w:lang w:eastAsia="zh-CN"/>
              </w:rPr>
            </w:pPr>
            <w:r w:rsidRPr="00C62DFE">
              <w:rPr>
                <w:lang w:eastAsia="zh-CN"/>
              </w:rPr>
              <w:t>Р 5, Темы 5.1, 5.2, 5.3, 5.4, 5.5</w:t>
            </w:r>
          </w:p>
          <w:p w14:paraId="09E94BB0" w14:textId="77777777" w:rsidR="00C62DFE" w:rsidRPr="00C62DFE" w:rsidRDefault="00C62DFE" w:rsidP="00C62DFE">
            <w:pPr>
              <w:ind w:left="57" w:right="57"/>
              <w:rPr>
                <w:lang w:eastAsia="zh-CN"/>
              </w:rPr>
            </w:pPr>
            <w:r w:rsidRPr="00C62DFE">
              <w:rPr>
                <w:lang w:eastAsia="zh-CN"/>
              </w:rPr>
              <w:t xml:space="preserve">Р 4, Темы 4.1, 4.2, 4.3, 4.4, 4.5, 4.6 </w:t>
            </w:r>
          </w:p>
          <w:p w14:paraId="5609569C"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3F4C76F0" w14:textId="77777777" w:rsidR="00C62DFE" w:rsidRPr="00C62DFE" w:rsidRDefault="00C62DFE" w:rsidP="00C62DFE">
            <w:pPr>
              <w:ind w:left="57" w:right="57"/>
              <w:rPr>
                <w:lang w:eastAsia="zh-CN"/>
              </w:rPr>
            </w:pPr>
            <w:r w:rsidRPr="00C62DFE">
              <w:rPr>
                <w:lang w:eastAsia="zh-CN"/>
              </w:rPr>
              <w:t>Р 7, Темы 7.1, 7.2, 7.3, 7.4, 7.5, 7.6, 7.7</w:t>
            </w:r>
          </w:p>
          <w:p w14:paraId="737BADFA" w14:textId="77777777" w:rsidR="00C62DFE" w:rsidRPr="00C62DFE" w:rsidRDefault="00C62DFE" w:rsidP="00C62DFE">
            <w:pPr>
              <w:spacing w:line="259" w:lineRule="auto"/>
              <w:ind w:left="57" w:right="57"/>
              <w:rPr>
                <w:rFonts w:eastAsia="Calibri"/>
                <w:lang w:eastAsia="en-US"/>
              </w:rPr>
            </w:pPr>
            <w:r w:rsidRPr="00C62DFE">
              <w:rPr>
                <w:bCs/>
                <w:lang w:eastAsia="zh-CN"/>
              </w:rPr>
              <w:t>Р 9, Темы 9.1, 9.2, 9.3, 9.4, 9.5, 9.6</w:t>
            </w:r>
          </w:p>
          <w:p w14:paraId="6ACE3306" w14:textId="77777777" w:rsidR="00C62DFE" w:rsidRPr="00C62DFE" w:rsidRDefault="00C62DFE" w:rsidP="00C62DFE">
            <w:pPr>
              <w:contextualSpacing/>
              <w:jc w:val="both"/>
              <w:rPr>
                <w:bCs/>
                <w:lang w:eastAsia="zh-CN"/>
              </w:rPr>
            </w:pPr>
            <w:r w:rsidRPr="00C62DFE">
              <w:rPr>
                <w:bCs/>
                <w:lang w:eastAsia="zh-CN"/>
              </w:rPr>
              <w:t>Р 2, Темы 2.1, 2.2, 2.3, 2.4, 2.5, 2.6, 2.7, 2.8, 2.9, 2.10, 2.11</w:t>
            </w:r>
          </w:p>
          <w:p w14:paraId="038859E8"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20EDBBFA" w14:textId="77777777" w:rsidR="00C62DFE" w:rsidRPr="00C62DFE" w:rsidRDefault="00C62DFE" w:rsidP="00C62DFE">
            <w:pPr>
              <w:ind w:left="57" w:right="57"/>
              <w:rPr>
                <w:lang w:eastAsia="zh-CN"/>
              </w:rPr>
            </w:pPr>
            <w:r w:rsidRPr="00C62DFE">
              <w:rPr>
                <w:lang w:eastAsia="zh-CN"/>
              </w:rPr>
              <w:t>Р 12, Темы 12.1, 12.2, 12.3, 12.4, 12.5, 12.6, 12.7</w:t>
            </w:r>
          </w:p>
          <w:p w14:paraId="5B511D1E" w14:textId="77777777" w:rsidR="00C62DFE" w:rsidRPr="00C62DFE" w:rsidRDefault="00C62DFE" w:rsidP="00C62DFE">
            <w:pPr>
              <w:spacing w:line="259" w:lineRule="auto"/>
              <w:ind w:left="57" w:right="57"/>
              <w:rPr>
                <w:rFonts w:eastAsia="Calibri"/>
                <w:lang w:eastAsia="en-US"/>
              </w:rPr>
            </w:pPr>
            <w:r w:rsidRPr="00C62DFE">
              <w:rPr>
                <w:lang w:eastAsia="zh-CN"/>
              </w:rPr>
              <w:t>Р 10, Темы 10.1, 10.2, 10.3, 10.4, 10.5, 10.6, 10.7, 10.8, 10.9, 10.10, 10.11, 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51D6E3AF" w14:textId="77777777" w:rsidR="00C62DFE" w:rsidRPr="00C62DFE" w:rsidRDefault="00C62DFE" w:rsidP="00C62DFE">
            <w:pPr>
              <w:ind w:left="57" w:right="57"/>
              <w:jc w:val="both"/>
              <w:rPr>
                <w:lang w:eastAsia="zh-CN"/>
              </w:rPr>
            </w:pPr>
            <w:r w:rsidRPr="00C62DFE">
              <w:rPr>
                <w:lang w:eastAsia="zh-CN"/>
              </w:rPr>
              <w:t>Устный опрос</w:t>
            </w:r>
          </w:p>
          <w:p w14:paraId="3BE99DF8" w14:textId="77777777" w:rsidR="00C62DFE" w:rsidRPr="00C62DFE" w:rsidRDefault="00C62DFE" w:rsidP="00C62DFE">
            <w:pPr>
              <w:ind w:left="57" w:right="57"/>
              <w:jc w:val="both"/>
              <w:rPr>
                <w:lang w:eastAsia="zh-CN"/>
              </w:rPr>
            </w:pPr>
            <w:r w:rsidRPr="00C62DFE">
              <w:rPr>
                <w:lang w:eastAsia="zh-CN"/>
              </w:rPr>
              <w:t xml:space="preserve">Тестирование, </w:t>
            </w:r>
          </w:p>
          <w:p w14:paraId="0C5E146E" w14:textId="77777777" w:rsidR="00C62DFE" w:rsidRPr="00C62DFE" w:rsidRDefault="00C62DFE" w:rsidP="00C62DFE">
            <w:pPr>
              <w:ind w:left="57" w:right="57"/>
              <w:jc w:val="both"/>
              <w:rPr>
                <w:lang w:eastAsia="zh-CN"/>
              </w:rPr>
            </w:pPr>
            <w:r w:rsidRPr="00C62DFE">
              <w:rPr>
                <w:lang w:eastAsia="zh-CN"/>
              </w:rPr>
              <w:t>Практические работы</w:t>
            </w:r>
          </w:p>
          <w:p w14:paraId="10427191" w14:textId="77777777" w:rsidR="00C62DFE" w:rsidRPr="00C62DFE" w:rsidRDefault="00C62DFE" w:rsidP="00C62DFE">
            <w:pPr>
              <w:ind w:left="57" w:right="57"/>
              <w:jc w:val="both"/>
              <w:rPr>
                <w:lang w:eastAsia="zh-CN"/>
              </w:rPr>
            </w:pPr>
            <w:r w:rsidRPr="00C62DFE">
              <w:rPr>
                <w:lang w:eastAsia="zh-CN"/>
              </w:rPr>
              <w:t>Фронтальный опрос</w:t>
            </w:r>
          </w:p>
          <w:p w14:paraId="600B8497" w14:textId="77777777" w:rsidR="00C62DFE" w:rsidRPr="00C62DFE" w:rsidRDefault="00C62DFE" w:rsidP="00C62DFE">
            <w:pPr>
              <w:ind w:left="57" w:right="57"/>
              <w:jc w:val="both"/>
              <w:rPr>
                <w:lang w:eastAsia="zh-CN"/>
              </w:rPr>
            </w:pPr>
            <w:r w:rsidRPr="00C62DFE">
              <w:rPr>
                <w:lang w:eastAsia="zh-CN"/>
              </w:rPr>
              <w:t>Разноуровневые задания</w:t>
            </w:r>
          </w:p>
          <w:p w14:paraId="34EA888C" w14:textId="77777777" w:rsidR="00C62DFE" w:rsidRPr="00C62DFE" w:rsidRDefault="00C62DFE" w:rsidP="00C62DFE">
            <w:pPr>
              <w:ind w:left="57" w:right="57"/>
              <w:jc w:val="both"/>
              <w:rPr>
                <w:lang w:eastAsia="zh-CN"/>
              </w:rPr>
            </w:pPr>
          </w:p>
        </w:tc>
      </w:tr>
      <w:tr w:rsidR="00C62DFE" w:rsidRPr="00C62DFE" w14:paraId="331183D2"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235194EA" w14:textId="77777777" w:rsidR="00C62DFE" w:rsidRPr="00C62DFE" w:rsidRDefault="00C62DFE" w:rsidP="00C62DFE">
            <w:pPr>
              <w:jc w:val="both"/>
              <w:rPr>
                <w:lang w:eastAsia="zh-CN"/>
              </w:rPr>
            </w:pPr>
            <w:r w:rsidRPr="00C62DFE">
              <w:rPr>
                <w:lang w:eastAsia="zh-CN"/>
              </w:rPr>
              <w:t>ОК 04. Работать в коллективе и команде, эффективно взаимодействовать с коллегами, руководством, клиентами</w:t>
            </w:r>
          </w:p>
        </w:tc>
        <w:tc>
          <w:tcPr>
            <w:tcW w:w="2982" w:type="dxa"/>
            <w:tcBorders>
              <w:top w:val="single" w:sz="4" w:space="0" w:color="000000"/>
              <w:left w:val="single" w:sz="4" w:space="0" w:color="000000"/>
              <w:bottom w:val="single" w:sz="4" w:space="0" w:color="000000"/>
              <w:right w:val="single" w:sz="4" w:space="0" w:color="000000"/>
            </w:tcBorders>
          </w:tcPr>
          <w:p w14:paraId="0BCA8B09" w14:textId="77777777" w:rsidR="00C62DFE" w:rsidRPr="00C62DFE" w:rsidRDefault="00C62DFE" w:rsidP="00C62DFE">
            <w:pPr>
              <w:contextualSpacing/>
              <w:jc w:val="both"/>
              <w:rPr>
                <w:bCs/>
                <w:lang w:eastAsia="zh-CN"/>
              </w:rPr>
            </w:pPr>
            <w:r w:rsidRPr="00C62DFE">
              <w:rPr>
                <w:bCs/>
                <w:lang w:eastAsia="zh-CN"/>
              </w:rPr>
              <w:t>Р 1, Тема 1.1, 1.2, 1.3, 1.4, 1.5, 1.6</w:t>
            </w:r>
          </w:p>
          <w:p w14:paraId="74448A52" w14:textId="77777777" w:rsidR="00C62DFE" w:rsidRPr="00C62DFE" w:rsidRDefault="00C62DFE" w:rsidP="00C62DFE">
            <w:pPr>
              <w:ind w:left="57" w:right="57"/>
              <w:rPr>
                <w:lang w:eastAsia="zh-CN"/>
              </w:rPr>
            </w:pPr>
            <w:r w:rsidRPr="00C62DFE">
              <w:rPr>
                <w:lang w:eastAsia="zh-CN"/>
              </w:rPr>
              <w:t>Р 6, Темы 6.1, 6.2, 6.3, 6.4</w:t>
            </w:r>
          </w:p>
          <w:p w14:paraId="047B5285" w14:textId="77777777" w:rsidR="00C62DFE" w:rsidRPr="00C62DFE" w:rsidRDefault="00C62DFE" w:rsidP="00C62DFE">
            <w:pPr>
              <w:ind w:left="57" w:right="57"/>
              <w:rPr>
                <w:lang w:eastAsia="zh-CN"/>
              </w:rPr>
            </w:pPr>
            <w:r w:rsidRPr="00C62DFE">
              <w:rPr>
                <w:lang w:eastAsia="zh-CN"/>
              </w:rPr>
              <w:t>Р 5, Темы 5.1, 5.2, 5.3, 5.4, 5.5</w:t>
            </w:r>
          </w:p>
          <w:p w14:paraId="0A196CFF" w14:textId="77777777" w:rsidR="00C62DFE" w:rsidRPr="00C62DFE" w:rsidRDefault="00C62DFE" w:rsidP="00C62DFE">
            <w:pPr>
              <w:ind w:left="57" w:right="57"/>
              <w:rPr>
                <w:lang w:eastAsia="zh-CN"/>
              </w:rPr>
            </w:pPr>
            <w:r w:rsidRPr="00C62DFE">
              <w:rPr>
                <w:lang w:eastAsia="zh-CN"/>
              </w:rPr>
              <w:t xml:space="preserve">Р 4, Темы 4.1, 4.2, 4.3, 4.4, 4.5, 4.6 </w:t>
            </w:r>
          </w:p>
          <w:p w14:paraId="0C771A5A"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503AAC83" w14:textId="77777777" w:rsidR="00C62DFE" w:rsidRPr="00C62DFE" w:rsidRDefault="00C62DFE" w:rsidP="00C62DFE">
            <w:pPr>
              <w:ind w:left="57" w:right="57"/>
              <w:rPr>
                <w:lang w:eastAsia="zh-CN"/>
              </w:rPr>
            </w:pPr>
            <w:r w:rsidRPr="00C62DFE">
              <w:rPr>
                <w:lang w:eastAsia="zh-CN"/>
              </w:rPr>
              <w:t>Р 7, Темы 7.1, 7.2, 7.3, 7.4, 7.5, 7.6, 7.7</w:t>
            </w:r>
          </w:p>
          <w:p w14:paraId="75F8F1CE" w14:textId="77777777" w:rsidR="00C62DFE" w:rsidRPr="00C62DFE" w:rsidRDefault="00C62DFE" w:rsidP="00C62DFE">
            <w:pPr>
              <w:spacing w:line="259" w:lineRule="auto"/>
              <w:ind w:left="57" w:right="57"/>
              <w:rPr>
                <w:rFonts w:eastAsia="Calibri"/>
                <w:lang w:eastAsia="en-US"/>
              </w:rPr>
            </w:pPr>
            <w:r w:rsidRPr="00C62DFE">
              <w:rPr>
                <w:bCs/>
                <w:lang w:eastAsia="zh-CN"/>
              </w:rPr>
              <w:t>Р 9, Темы 9.1, 9.2, 9.3, 9.4, 9.5, 9.6</w:t>
            </w:r>
          </w:p>
          <w:p w14:paraId="6A617254" w14:textId="77777777" w:rsidR="00C62DFE" w:rsidRPr="00C62DFE" w:rsidRDefault="00C62DFE" w:rsidP="00C62DFE">
            <w:pPr>
              <w:contextualSpacing/>
              <w:jc w:val="both"/>
              <w:rPr>
                <w:bCs/>
                <w:lang w:eastAsia="zh-CN"/>
              </w:rPr>
            </w:pPr>
            <w:r w:rsidRPr="00C62DFE">
              <w:rPr>
                <w:bCs/>
                <w:lang w:eastAsia="zh-CN"/>
              </w:rPr>
              <w:lastRenderedPageBreak/>
              <w:t>Р 2, Темы 2.1, 2.2, 2.3, 2.4, 2.5, 2.6, 2.7, 2.8, 2.9, 2.10, 2.11</w:t>
            </w:r>
          </w:p>
          <w:p w14:paraId="376C0284"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45A96169" w14:textId="77777777" w:rsidR="00C62DFE" w:rsidRPr="00C62DFE" w:rsidRDefault="00C62DFE" w:rsidP="00C62DFE">
            <w:pPr>
              <w:ind w:left="57" w:right="57"/>
              <w:rPr>
                <w:lang w:eastAsia="zh-CN"/>
              </w:rPr>
            </w:pPr>
            <w:r w:rsidRPr="00C62DFE">
              <w:rPr>
                <w:lang w:eastAsia="zh-CN"/>
              </w:rPr>
              <w:t>Р 12, Темы 12.1, 12.2, 12.3, 12.4, 12.5, 12.6, 12.7</w:t>
            </w:r>
          </w:p>
          <w:p w14:paraId="0E0AE2B9" w14:textId="77777777" w:rsidR="00C62DFE" w:rsidRPr="00C62DFE" w:rsidRDefault="00C62DFE" w:rsidP="00C62DFE">
            <w:pPr>
              <w:spacing w:line="259" w:lineRule="auto"/>
              <w:ind w:left="57" w:right="57"/>
              <w:rPr>
                <w:rFonts w:eastAsia="Calibri"/>
                <w:lang w:eastAsia="en-US"/>
              </w:rPr>
            </w:pPr>
            <w:r w:rsidRPr="00C62DFE">
              <w:rPr>
                <w:lang w:eastAsia="zh-CN"/>
              </w:rPr>
              <w:t>Р 10, Темы 10.1, 10.2, 10.3, 10.4, 10.5, 10.6, 10.7, 10.8, 10.9, 10.10, 10.11, 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52A8840F" w14:textId="77777777" w:rsidR="00C62DFE" w:rsidRPr="00C62DFE" w:rsidRDefault="00C62DFE" w:rsidP="00C62DFE">
            <w:pPr>
              <w:ind w:left="57" w:right="57"/>
              <w:jc w:val="both"/>
              <w:rPr>
                <w:lang w:eastAsia="zh-CN"/>
              </w:rPr>
            </w:pPr>
            <w:r w:rsidRPr="00C62DFE">
              <w:rPr>
                <w:lang w:eastAsia="zh-CN"/>
              </w:rPr>
              <w:lastRenderedPageBreak/>
              <w:t>Устный опрос</w:t>
            </w:r>
          </w:p>
          <w:p w14:paraId="25DF1DC6" w14:textId="77777777" w:rsidR="00C62DFE" w:rsidRPr="00C62DFE" w:rsidRDefault="00C62DFE" w:rsidP="00C62DFE">
            <w:pPr>
              <w:ind w:left="57" w:right="57"/>
              <w:jc w:val="both"/>
              <w:rPr>
                <w:lang w:eastAsia="zh-CN"/>
              </w:rPr>
            </w:pPr>
            <w:r w:rsidRPr="00C62DFE">
              <w:rPr>
                <w:lang w:eastAsia="zh-CN"/>
              </w:rPr>
              <w:t xml:space="preserve">Тестирование, </w:t>
            </w:r>
          </w:p>
          <w:p w14:paraId="7B86051A" w14:textId="77777777" w:rsidR="00C62DFE" w:rsidRPr="00C62DFE" w:rsidRDefault="00C62DFE" w:rsidP="00C62DFE">
            <w:pPr>
              <w:ind w:left="57" w:right="57"/>
              <w:jc w:val="both"/>
              <w:rPr>
                <w:lang w:eastAsia="zh-CN"/>
              </w:rPr>
            </w:pPr>
            <w:r w:rsidRPr="00C62DFE">
              <w:rPr>
                <w:lang w:eastAsia="zh-CN"/>
              </w:rPr>
              <w:t>Практические работы</w:t>
            </w:r>
          </w:p>
          <w:p w14:paraId="5F7E9DEB" w14:textId="77777777" w:rsidR="00C62DFE" w:rsidRPr="00C62DFE" w:rsidRDefault="00C62DFE" w:rsidP="00C62DFE">
            <w:pPr>
              <w:ind w:left="57" w:right="57"/>
              <w:jc w:val="both"/>
              <w:rPr>
                <w:lang w:eastAsia="zh-CN"/>
              </w:rPr>
            </w:pPr>
            <w:r w:rsidRPr="00C62DFE">
              <w:rPr>
                <w:lang w:eastAsia="zh-CN"/>
              </w:rPr>
              <w:t>Фронтальный опрос</w:t>
            </w:r>
          </w:p>
          <w:p w14:paraId="177D3ABB" w14:textId="77777777" w:rsidR="00C62DFE" w:rsidRPr="00C62DFE" w:rsidRDefault="00C62DFE" w:rsidP="00C62DFE">
            <w:pPr>
              <w:ind w:left="57" w:right="57"/>
              <w:jc w:val="both"/>
              <w:rPr>
                <w:lang w:eastAsia="zh-CN"/>
              </w:rPr>
            </w:pPr>
            <w:r w:rsidRPr="00C62DFE">
              <w:rPr>
                <w:lang w:eastAsia="zh-CN"/>
              </w:rPr>
              <w:t>Разноуровневые задания</w:t>
            </w:r>
          </w:p>
          <w:p w14:paraId="3A42E32A" w14:textId="77777777" w:rsidR="00C62DFE" w:rsidRPr="00C62DFE" w:rsidRDefault="00C62DFE" w:rsidP="00C62DFE">
            <w:pPr>
              <w:ind w:left="57" w:right="57"/>
              <w:jc w:val="both"/>
              <w:rPr>
                <w:lang w:eastAsia="zh-CN"/>
              </w:rPr>
            </w:pPr>
          </w:p>
        </w:tc>
      </w:tr>
      <w:tr w:rsidR="00C62DFE" w:rsidRPr="00C62DFE" w14:paraId="06DCB699"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41FAE6A8" w14:textId="77777777" w:rsidR="00C62DFE" w:rsidRPr="00C62DFE" w:rsidRDefault="00C62DFE" w:rsidP="00C62DFE">
            <w:pPr>
              <w:jc w:val="both"/>
              <w:rPr>
                <w:lang w:eastAsia="zh-CN"/>
              </w:rPr>
            </w:pPr>
            <w:r w:rsidRPr="00C62DFE">
              <w:rPr>
                <w:lang w:eastAsia="zh-CN"/>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2982" w:type="dxa"/>
            <w:tcBorders>
              <w:top w:val="single" w:sz="4" w:space="0" w:color="000000"/>
              <w:left w:val="single" w:sz="4" w:space="0" w:color="000000"/>
              <w:bottom w:val="single" w:sz="4" w:space="0" w:color="000000"/>
              <w:right w:val="single" w:sz="4" w:space="0" w:color="000000"/>
            </w:tcBorders>
          </w:tcPr>
          <w:p w14:paraId="516F8CED" w14:textId="77777777" w:rsidR="00C62DFE" w:rsidRPr="00C62DFE" w:rsidRDefault="00C62DFE" w:rsidP="00C62DFE">
            <w:pPr>
              <w:contextualSpacing/>
              <w:jc w:val="both"/>
              <w:rPr>
                <w:bCs/>
                <w:lang w:eastAsia="zh-CN"/>
              </w:rPr>
            </w:pPr>
            <w:r w:rsidRPr="00C62DFE">
              <w:rPr>
                <w:bCs/>
                <w:lang w:eastAsia="zh-CN"/>
              </w:rPr>
              <w:t>Р 1, Тема 1.1, 1.2, 1.3, 1.4, 1.5, 1.6</w:t>
            </w:r>
          </w:p>
          <w:p w14:paraId="3F7E4E64" w14:textId="77777777" w:rsidR="00C62DFE" w:rsidRPr="00C62DFE" w:rsidRDefault="00C62DFE" w:rsidP="00C62DFE">
            <w:pPr>
              <w:ind w:left="57" w:right="57"/>
              <w:rPr>
                <w:lang w:eastAsia="zh-CN"/>
              </w:rPr>
            </w:pPr>
            <w:r w:rsidRPr="00C62DFE">
              <w:rPr>
                <w:lang w:eastAsia="zh-CN"/>
              </w:rPr>
              <w:t>Р 6, Темы 6.1, 6.2, 6.3, 6.4</w:t>
            </w:r>
          </w:p>
          <w:p w14:paraId="6B923A8D" w14:textId="77777777" w:rsidR="00C62DFE" w:rsidRPr="00C62DFE" w:rsidRDefault="00C62DFE" w:rsidP="00C62DFE">
            <w:pPr>
              <w:ind w:left="57" w:right="57"/>
              <w:rPr>
                <w:lang w:eastAsia="zh-CN"/>
              </w:rPr>
            </w:pPr>
            <w:r w:rsidRPr="00C62DFE">
              <w:rPr>
                <w:lang w:eastAsia="zh-CN"/>
              </w:rPr>
              <w:t>Р 5, Темы 5.1, 5.2, 5.3, 5.4, 5.5</w:t>
            </w:r>
          </w:p>
          <w:p w14:paraId="63DD2676" w14:textId="77777777" w:rsidR="00C62DFE" w:rsidRPr="00C62DFE" w:rsidRDefault="00C62DFE" w:rsidP="00C62DFE">
            <w:pPr>
              <w:ind w:left="57" w:right="57"/>
              <w:rPr>
                <w:lang w:eastAsia="zh-CN"/>
              </w:rPr>
            </w:pPr>
            <w:r w:rsidRPr="00C62DFE">
              <w:rPr>
                <w:lang w:eastAsia="zh-CN"/>
              </w:rPr>
              <w:t xml:space="preserve">Р 4, Темы 4.1, 4.2, 4.3, 4.4, 4.5, 4.6 </w:t>
            </w:r>
          </w:p>
          <w:p w14:paraId="361964CB"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073C971E" w14:textId="77777777" w:rsidR="00C62DFE" w:rsidRPr="00C62DFE" w:rsidRDefault="00C62DFE" w:rsidP="00C62DFE">
            <w:pPr>
              <w:ind w:left="57" w:right="57"/>
              <w:rPr>
                <w:lang w:eastAsia="zh-CN"/>
              </w:rPr>
            </w:pPr>
            <w:r w:rsidRPr="00C62DFE">
              <w:rPr>
                <w:lang w:eastAsia="zh-CN"/>
              </w:rPr>
              <w:t>Р 7, Темы 7.1, 7.2, 7.3, 7.4, 7.5, 7.6, 7.7</w:t>
            </w:r>
          </w:p>
          <w:p w14:paraId="3A7E056F" w14:textId="77777777" w:rsidR="00C62DFE" w:rsidRPr="00C62DFE" w:rsidRDefault="00C62DFE" w:rsidP="00C62DFE">
            <w:pPr>
              <w:spacing w:line="259" w:lineRule="auto"/>
              <w:ind w:left="57" w:right="57"/>
              <w:rPr>
                <w:rFonts w:eastAsia="Calibri"/>
                <w:lang w:eastAsia="en-US"/>
              </w:rPr>
            </w:pPr>
            <w:r w:rsidRPr="00C62DFE">
              <w:rPr>
                <w:bCs/>
                <w:lang w:eastAsia="zh-CN"/>
              </w:rPr>
              <w:t>Р 9, Темы 9.1, 9.2, 9.3, 9.4, 9.5, 9.6</w:t>
            </w:r>
          </w:p>
          <w:p w14:paraId="0FA33B42" w14:textId="77777777" w:rsidR="00C62DFE" w:rsidRPr="00C62DFE" w:rsidRDefault="00C62DFE" w:rsidP="00C62DFE">
            <w:pPr>
              <w:contextualSpacing/>
              <w:jc w:val="both"/>
              <w:rPr>
                <w:bCs/>
                <w:lang w:eastAsia="zh-CN"/>
              </w:rPr>
            </w:pPr>
            <w:r w:rsidRPr="00C62DFE">
              <w:rPr>
                <w:bCs/>
                <w:lang w:eastAsia="zh-CN"/>
              </w:rPr>
              <w:t>Р 2, Темы 2.1, 2.2, 2.3, 2.4, 2.5, 2.6, 2.7, 2.8, 2.9, 2.10, 2.11</w:t>
            </w:r>
          </w:p>
          <w:p w14:paraId="042514D8"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1D9D48FC" w14:textId="77777777" w:rsidR="00C62DFE" w:rsidRPr="00C62DFE" w:rsidRDefault="00C62DFE" w:rsidP="00C62DFE">
            <w:pPr>
              <w:ind w:left="57" w:right="57"/>
              <w:rPr>
                <w:lang w:eastAsia="zh-CN"/>
              </w:rPr>
            </w:pPr>
            <w:r w:rsidRPr="00C62DFE">
              <w:rPr>
                <w:lang w:eastAsia="zh-CN"/>
              </w:rPr>
              <w:t>Р 12, Темы 12.1, 12.2, 12.3, 12.4, 12.5, 12.6, 12.7</w:t>
            </w:r>
          </w:p>
          <w:p w14:paraId="3605ACF6" w14:textId="77777777" w:rsidR="00C62DFE" w:rsidRPr="00C62DFE" w:rsidRDefault="00C62DFE" w:rsidP="00C62DFE">
            <w:pPr>
              <w:spacing w:line="259" w:lineRule="auto"/>
              <w:ind w:left="57" w:right="57"/>
              <w:rPr>
                <w:rFonts w:eastAsia="Calibri"/>
                <w:lang w:eastAsia="en-US"/>
              </w:rPr>
            </w:pPr>
            <w:r w:rsidRPr="00C62DFE">
              <w:rPr>
                <w:lang w:eastAsia="zh-CN"/>
              </w:rPr>
              <w:t>Р 10, Темы 10.1, 10.2, 10.3, 10.4, 10.5, 10.6, 10.7, 10.8, 10.9, 10.10, 10.11, 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12C922CD" w14:textId="77777777" w:rsidR="00C62DFE" w:rsidRPr="00C62DFE" w:rsidRDefault="00C62DFE" w:rsidP="00C62DFE">
            <w:pPr>
              <w:ind w:left="57" w:right="57"/>
              <w:jc w:val="both"/>
              <w:rPr>
                <w:lang w:eastAsia="zh-CN"/>
              </w:rPr>
            </w:pPr>
            <w:r w:rsidRPr="00C62DFE">
              <w:rPr>
                <w:lang w:eastAsia="zh-CN"/>
              </w:rPr>
              <w:t>Устный опрос</w:t>
            </w:r>
          </w:p>
          <w:p w14:paraId="4948C63F" w14:textId="77777777" w:rsidR="00C62DFE" w:rsidRPr="00C62DFE" w:rsidRDefault="00C62DFE" w:rsidP="00C62DFE">
            <w:pPr>
              <w:ind w:left="57" w:right="57"/>
              <w:jc w:val="both"/>
              <w:rPr>
                <w:lang w:eastAsia="zh-CN"/>
              </w:rPr>
            </w:pPr>
            <w:r w:rsidRPr="00C62DFE">
              <w:rPr>
                <w:lang w:eastAsia="zh-CN"/>
              </w:rPr>
              <w:t xml:space="preserve">Тестирование, </w:t>
            </w:r>
          </w:p>
          <w:p w14:paraId="07EA4C70" w14:textId="77777777" w:rsidR="00C62DFE" w:rsidRPr="00C62DFE" w:rsidRDefault="00C62DFE" w:rsidP="00C62DFE">
            <w:pPr>
              <w:ind w:left="57" w:right="57"/>
              <w:jc w:val="both"/>
              <w:rPr>
                <w:lang w:eastAsia="zh-CN"/>
              </w:rPr>
            </w:pPr>
            <w:r w:rsidRPr="00C62DFE">
              <w:rPr>
                <w:lang w:eastAsia="zh-CN"/>
              </w:rPr>
              <w:t>Практические работы</w:t>
            </w:r>
          </w:p>
          <w:p w14:paraId="4283073B" w14:textId="77777777" w:rsidR="00C62DFE" w:rsidRPr="00C62DFE" w:rsidRDefault="00C62DFE" w:rsidP="00C62DFE">
            <w:pPr>
              <w:ind w:left="57" w:right="57"/>
              <w:jc w:val="both"/>
              <w:rPr>
                <w:lang w:eastAsia="zh-CN"/>
              </w:rPr>
            </w:pPr>
            <w:r w:rsidRPr="00C62DFE">
              <w:rPr>
                <w:lang w:eastAsia="zh-CN"/>
              </w:rPr>
              <w:t>Фронтальный опрос</w:t>
            </w:r>
          </w:p>
          <w:p w14:paraId="37B93228" w14:textId="77777777" w:rsidR="00C62DFE" w:rsidRPr="00C62DFE" w:rsidRDefault="00C62DFE" w:rsidP="00C62DFE">
            <w:pPr>
              <w:ind w:left="57" w:right="57"/>
              <w:jc w:val="both"/>
              <w:rPr>
                <w:lang w:eastAsia="zh-CN"/>
              </w:rPr>
            </w:pPr>
            <w:r w:rsidRPr="00C62DFE">
              <w:rPr>
                <w:lang w:eastAsia="zh-CN"/>
              </w:rPr>
              <w:t>Разноуровневые задания</w:t>
            </w:r>
          </w:p>
          <w:p w14:paraId="56C60C8F" w14:textId="77777777" w:rsidR="00C62DFE" w:rsidRPr="00C62DFE" w:rsidRDefault="00C62DFE" w:rsidP="00C62DFE">
            <w:pPr>
              <w:ind w:left="57" w:right="57"/>
              <w:jc w:val="both"/>
              <w:rPr>
                <w:lang w:eastAsia="zh-CN"/>
              </w:rPr>
            </w:pPr>
          </w:p>
        </w:tc>
      </w:tr>
      <w:tr w:rsidR="00C62DFE" w:rsidRPr="00C62DFE" w14:paraId="71D2B6CF"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5C55CD98" w14:textId="77777777" w:rsidR="00C62DFE" w:rsidRPr="00C62DFE" w:rsidRDefault="00C62DFE" w:rsidP="00C62DFE">
            <w:pPr>
              <w:jc w:val="both"/>
              <w:rPr>
                <w:lang w:eastAsia="zh-CN"/>
              </w:rPr>
            </w:pPr>
            <w:r w:rsidRPr="00C62DFE">
              <w:rPr>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82" w:type="dxa"/>
            <w:tcBorders>
              <w:top w:val="single" w:sz="4" w:space="0" w:color="000000"/>
              <w:left w:val="single" w:sz="4" w:space="0" w:color="000000"/>
              <w:bottom w:val="single" w:sz="4" w:space="0" w:color="000000"/>
              <w:right w:val="single" w:sz="4" w:space="0" w:color="000000"/>
            </w:tcBorders>
          </w:tcPr>
          <w:p w14:paraId="62BD1B08" w14:textId="77777777" w:rsidR="00C62DFE" w:rsidRPr="00C62DFE" w:rsidRDefault="00C62DFE" w:rsidP="00C62DFE">
            <w:pPr>
              <w:contextualSpacing/>
              <w:jc w:val="both"/>
              <w:rPr>
                <w:bCs/>
                <w:lang w:eastAsia="zh-CN"/>
              </w:rPr>
            </w:pPr>
            <w:r w:rsidRPr="00C62DFE">
              <w:rPr>
                <w:bCs/>
                <w:lang w:eastAsia="zh-CN"/>
              </w:rPr>
              <w:t>Р 1, Тема 1.1, 1.2, 1.3, 1.4, 1.5, 1.6</w:t>
            </w:r>
          </w:p>
          <w:p w14:paraId="0BC2E171" w14:textId="77777777" w:rsidR="00C62DFE" w:rsidRPr="00C62DFE" w:rsidRDefault="00C62DFE" w:rsidP="00C62DFE">
            <w:pPr>
              <w:ind w:left="57" w:right="57"/>
              <w:rPr>
                <w:lang w:eastAsia="zh-CN"/>
              </w:rPr>
            </w:pPr>
            <w:r w:rsidRPr="00C62DFE">
              <w:rPr>
                <w:lang w:eastAsia="zh-CN"/>
              </w:rPr>
              <w:t>Р 6, Темы 6.1, 6.2, 6.3, 6.4</w:t>
            </w:r>
          </w:p>
          <w:p w14:paraId="4E4F763B" w14:textId="77777777" w:rsidR="00C62DFE" w:rsidRPr="00C62DFE" w:rsidRDefault="00C62DFE" w:rsidP="00C62DFE">
            <w:pPr>
              <w:ind w:left="57" w:right="57"/>
              <w:rPr>
                <w:lang w:eastAsia="zh-CN"/>
              </w:rPr>
            </w:pPr>
            <w:r w:rsidRPr="00C62DFE">
              <w:rPr>
                <w:lang w:eastAsia="zh-CN"/>
              </w:rPr>
              <w:t>Р 5, Темы 5.1, 5.2, 5.3, 5.4, 5.5</w:t>
            </w:r>
          </w:p>
          <w:p w14:paraId="59778887" w14:textId="77777777" w:rsidR="00C62DFE" w:rsidRPr="00C62DFE" w:rsidRDefault="00C62DFE" w:rsidP="00C62DFE">
            <w:pPr>
              <w:ind w:left="57" w:right="57"/>
              <w:rPr>
                <w:lang w:eastAsia="zh-CN"/>
              </w:rPr>
            </w:pPr>
            <w:r w:rsidRPr="00C62DFE">
              <w:rPr>
                <w:lang w:eastAsia="zh-CN"/>
              </w:rPr>
              <w:t xml:space="preserve">Р 4, Темы 4.1, 4.2, 4.3, 4.4, 4.5, 4.6 </w:t>
            </w:r>
          </w:p>
          <w:p w14:paraId="59BD8DBD"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57F37EAD" w14:textId="77777777" w:rsidR="00C62DFE" w:rsidRPr="00C62DFE" w:rsidRDefault="00C62DFE" w:rsidP="00C62DFE">
            <w:pPr>
              <w:spacing w:line="259" w:lineRule="auto"/>
              <w:ind w:left="57" w:right="57"/>
              <w:rPr>
                <w:rFonts w:eastAsia="Calibri"/>
                <w:lang w:eastAsia="en-US"/>
              </w:rPr>
            </w:pPr>
            <w:r w:rsidRPr="00C62DFE">
              <w:rPr>
                <w:lang w:eastAsia="zh-CN"/>
              </w:rPr>
              <w:t xml:space="preserve">Р 10, Темы 10.1, 10.2, 10.3, 10.4, 10.5, 10.6, 10.7, 10.8, 10.9, 10.10, 10.11, </w:t>
            </w:r>
            <w:r w:rsidRPr="00C62DFE">
              <w:rPr>
                <w:lang w:eastAsia="zh-CN"/>
              </w:rPr>
              <w:lastRenderedPageBreak/>
              <w:t>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334F85B8" w14:textId="77777777" w:rsidR="00C62DFE" w:rsidRPr="00C62DFE" w:rsidRDefault="00C62DFE" w:rsidP="00C62DFE">
            <w:pPr>
              <w:ind w:left="57" w:right="57"/>
              <w:jc w:val="both"/>
              <w:rPr>
                <w:lang w:eastAsia="zh-CN"/>
              </w:rPr>
            </w:pPr>
            <w:r w:rsidRPr="00C62DFE">
              <w:rPr>
                <w:lang w:eastAsia="zh-CN"/>
              </w:rPr>
              <w:lastRenderedPageBreak/>
              <w:t>Устный опрос</w:t>
            </w:r>
          </w:p>
          <w:p w14:paraId="0CC9B9A4" w14:textId="77777777" w:rsidR="00C62DFE" w:rsidRPr="00C62DFE" w:rsidRDefault="00C62DFE" w:rsidP="00C62DFE">
            <w:pPr>
              <w:ind w:left="57" w:right="57"/>
              <w:jc w:val="both"/>
              <w:rPr>
                <w:lang w:eastAsia="zh-CN"/>
              </w:rPr>
            </w:pPr>
            <w:r w:rsidRPr="00C62DFE">
              <w:rPr>
                <w:lang w:eastAsia="zh-CN"/>
              </w:rPr>
              <w:t xml:space="preserve">Тестирование, </w:t>
            </w:r>
          </w:p>
          <w:p w14:paraId="31E37B3B" w14:textId="77777777" w:rsidR="00C62DFE" w:rsidRPr="00C62DFE" w:rsidRDefault="00C62DFE" w:rsidP="00C62DFE">
            <w:pPr>
              <w:ind w:left="57" w:right="57"/>
              <w:jc w:val="both"/>
              <w:rPr>
                <w:lang w:eastAsia="zh-CN"/>
              </w:rPr>
            </w:pPr>
            <w:r w:rsidRPr="00C62DFE">
              <w:rPr>
                <w:lang w:eastAsia="zh-CN"/>
              </w:rPr>
              <w:t>Практические работы</w:t>
            </w:r>
          </w:p>
          <w:p w14:paraId="7EFB582D" w14:textId="77777777" w:rsidR="00C62DFE" w:rsidRPr="00C62DFE" w:rsidRDefault="00C62DFE" w:rsidP="00C62DFE">
            <w:pPr>
              <w:ind w:left="57" w:right="57"/>
              <w:jc w:val="both"/>
              <w:rPr>
                <w:lang w:eastAsia="zh-CN"/>
              </w:rPr>
            </w:pPr>
            <w:r w:rsidRPr="00C62DFE">
              <w:rPr>
                <w:lang w:eastAsia="zh-CN"/>
              </w:rPr>
              <w:t>Фронтальный опрос</w:t>
            </w:r>
          </w:p>
          <w:p w14:paraId="0B72BD13" w14:textId="77777777" w:rsidR="00C62DFE" w:rsidRPr="00C62DFE" w:rsidRDefault="00C62DFE" w:rsidP="00C62DFE">
            <w:pPr>
              <w:ind w:left="57" w:right="57"/>
              <w:jc w:val="both"/>
              <w:rPr>
                <w:lang w:eastAsia="zh-CN"/>
              </w:rPr>
            </w:pPr>
            <w:r w:rsidRPr="00C62DFE">
              <w:rPr>
                <w:lang w:eastAsia="zh-CN"/>
              </w:rPr>
              <w:t>Разноуровневые задания</w:t>
            </w:r>
          </w:p>
          <w:p w14:paraId="4BCC25CB" w14:textId="77777777" w:rsidR="00C62DFE" w:rsidRPr="00C62DFE" w:rsidRDefault="00C62DFE" w:rsidP="00C62DFE">
            <w:pPr>
              <w:ind w:left="57" w:right="57"/>
              <w:jc w:val="both"/>
              <w:rPr>
                <w:lang w:eastAsia="zh-CN"/>
              </w:rPr>
            </w:pPr>
          </w:p>
        </w:tc>
      </w:tr>
      <w:tr w:rsidR="00C62DFE" w:rsidRPr="00C62DFE" w14:paraId="554CE1D4"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3BBC09C7" w14:textId="77777777" w:rsidR="00C62DFE" w:rsidRPr="00C62DFE" w:rsidRDefault="00C62DFE" w:rsidP="00C62DFE">
            <w:pPr>
              <w:jc w:val="both"/>
              <w:rPr>
                <w:lang w:eastAsia="zh-CN"/>
              </w:rPr>
            </w:pPr>
            <w:r w:rsidRPr="00C62DFE">
              <w:rPr>
                <w:lang w:eastAsia="zh-CN"/>
              </w:rPr>
              <w:t>ОК 07. Содействовать сохранению окружающей среды, ресурсосбережению, эффективно действовать в чрезвычайных ситуациях</w:t>
            </w:r>
          </w:p>
        </w:tc>
        <w:tc>
          <w:tcPr>
            <w:tcW w:w="2982" w:type="dxa"/>
            <w:tcBorders>
              <w:top w:val="single" w:sz="4" w:space="0" w:color="000000"/>
              <w:left w:val="single" w:sz="4" w:space="0" w:color="000000"/>
              <w:bottom w:val="single" w:sz="4" w:space="0" w:color="000000"/>
              <w:right w:val="single" w:sz="4" w:space="0" w:color="000000"/>
            </w:tcBorders>
          </w:tcPr>
          <w:p w14:paraId="37CFE465" w14:textId="77777777" w:rsidR="00C62DFE" w:rsidRPr="00C62DFE" w:rsidRDefault="00C62DFE" w:rsidP="00C62DFE">
            <w:pPr>
              <w:contextualSpacing/>
              <w:jc w:val="both"/>
              <w:rPr>
                <w:bCs/>
                <w:lang w:eastAsia="zh-CN"/>
              </w:rPr>
            </w:pPr>
            <w:r w:rsidRPr="00C62DFE">
              <w:rPr>
                <w:bCs/>
                <w:lang w:eastAsia="zh-CN"/>
              </w:rPr>
              <w:t>Р 1, Тема 1.1, 1.2, 1.3, 1.4, 1.5, 1.6</w:t>
            </w:r>
          </w:p>
          <w:p w14:paraId="3D79CD02" w14:textId="77777777" w:rsidR="00C62DFE" w:rsidRPr="00C62DFE" w:rsidRDefault="00C62DFE" w:rsidP="00C62DFE">
            <w:pPr>
              <w:ind w:left="57" w:right="57"/>
              <w:rPr>
                <w:lang w:eastAsia="zh-CN"/>
              </w:rPr>
            </w:pPr>
            <w:r w:rsidRPr="00C62DFE">
              <w:rPr>
                <w:lang w:eastAsia="zh-CN"/>
              </w:rPr>
              <w:t>Р 6, Темы 6.1, 6.2, 6.3, 6.4</w:t>
            </w:r>
          </w:p>
          <w:p w14:paraId="04BAA929" w14:textId="77777777" w:rsidR="00C62DFE" w:rsidRPr="00C62DFE" w:rsidRDefault="00C62DFE" w:rsidP="00C62DFE">
            <w:pPr>
              <w:ind w:left="57" w:right="57"/>
              <w:rPr>
                <w:lang w:eastAsia="zh-CN"/>
              </w:rPr>
            </w:pPr>
            <w:r w:rsidRPr="00C62DFE">
              <w:rPr>
                <w:lang w:eastAsia="zh-CN"/>
              </w:rPr>
              <w:t>Р 5, Темы 5.1, 5.2, 5.3, 5.4, 5.5</w:t>
            </w:r>
          </w:p>
          <w:p w14:paraId="07F83ECC" w14:textId="77777777" w:rsidR="00C62DFE" w:rsidRPr="00C62DFE" w:rsidRDefault="00C62DFE" w:rsidP="00C62DFE">
            <w:pPr>
              <w:ind w:left="57" w:right="57"/>
              <w:rPr>
                <w:lang w:eastAsia="zh-CN"/>
              </w:rPr>
            </w:pPr>
            <w:r w:rsidRPr="00C62DFE">
              <w:rPr>
                <w:lang w:eastAsia="zh-CN"/>
              </w:rPr>
              <w:t xml:space="preserve">Р 4, Темы 4.1, 4.2, 4.3, 4.4, 4.5, 4.6 </w:t>
            </w:r>
          </w:p>
          <w:p w14:paraId="598DD4BA" w14:textId="77777777" w:rsidR="00C62DFE" w:rsidRPr="00C62DFE" w:rsidRDefault="00C62DFE" w:rsidP="00C62DFE">
            <w:pPr>
              <w:spacing w:line="259" w:lineRule="auto"/>
              <w:ind w:left="57" w:right="57"/>
              <w:rPr>
                <w:rFonts w:eastAsia="Calibri"/>
                <w:lang w:eastAsia="en-US"/>
              </w:rPr>
            </w:pPr>
            <w:r w:rsidRPr="00C62DFE">
              <w:rPr>
                <w:lang w:eastAsia="zh-CN"/>
              </w:rPr>
              <w:t>Р 8, Темы 8.1, 8.2, 8.3, 8.4, 8.5, 8.6</w:t>
            </w:r>
          </w:p>
          <w:p w14:paraId="3126BB63" w14:textId="77777777" w:rsidR="00C62DFE" w:rsidRPr="00C62DFE" w:rsidRDefault="00C62DFE" w:rsidP="00C62DFE">
            <w:pPr>
              <w:ind w:left="57" w:right="57"/>
              <w:rPr>
                <w:lang w:eastAsia="zh-CN"/>
              </w:rPr>
            </w:pPr>
            <w:r w:rsidRPr="00C62DFE">
              <w:rPr>
                <w:lang w:eastAsia="zh-CN"/>
              </w:rPr>
              <w:t>Р 7, Темы 7.1, 7.2, 7.3, 7.4, 7.5, 7.6, 7.7</w:t>
            </w:r>
          </w:p>
          <w:p w14:paraId="35EF9A4F" w14:textId="77777777" w:rsidR="00C62DFE" w:rsidRPr="00C62DFE" w:rsidRDefault="00C62DFE" w:rsidP="00C62DFE">
            <w:pPr>
              <w:spacing w:line="259" w:lineRule="auto"/>
              <w:ind w:left="57" w:right="57"/>
              <w:rPr>
                <w:rFonts w:eastAsia="Calibri"/>
                <w:lang w:eastAsia="en-US"/>
              </w:rPr>
            </w:pPr>
            <w:r w:rsidRPr="00C62DFE">
              <w:rPr>
                <w:bCs/>
                <w:lang w:eastAsia="zh-CN"/>
              </w:rPr>
              <w:t>Р 9, Темы 9.1, 9.2, 9.3, 9.4, 9.5, 9.6</w:t>
            </w:r>
          </w:p>
          <w:p w14:paraId="43FF9E44" w14:textId="77777777" w:rsidR="00C62DFE" w:rsidRPr="00C62DFE" w:rsidRDefault="00C62DFE" w:rsidP="00C62DFE">
            <w:pPr>
              <w:contextualSpacing/>
              <w:jc w:val="both"/>
              <w:rPr>
                <w:bCs/>
                <w:lang w:eastAsia="zh-CN"/>
              </w:rPr>
            </w:pPr>
            <w:r w:rsidRPr="00C62DFE">
              <w:rPr>
                <w:bCs/>
                <w:lang w:eastAsia="zh-CN"/>
              </w:rPr>
              <w:t>Р 2, Темы 2.1, 2.2, 2.3, 2.4, 2.5, 2.6, 2.7, 2.8, 2.9, 2.10, 2.11</w:t>
            </w:r>
          </w:p>
          <w:p w14:paraId="4067812D" w14:textId="77777777" w:rsidR="00C62DFE" w:rsidRPr="00C62DFE" w:rsidRDefault="00C62DFE" w:rsidP="00C62DFE">
            <w:pPr>
              <w:ind w:left="57" w:right="57"/>
              <w:rPr>
                <w:bCs/>
                <w:lang w:eastAsia="zh-CN"/>
              </w:rPr>
            </w:pPr>
            <w:r w:rsidRPr="00C62DFE">
              <w:rPr>
                <w:bCs/>
                <w:lang w:eastAsia="zh-CN"/>
              </w:rPr>
              <w:t>Р 3, Темы 3.1, 3.2, 3.3, 3.4, 3.5, 3.6, 3.7, 3.8, 3.9, 3.10, 3.11</w:t>
            </w:r>
          </w:p>
          <w:p w14:paraId="5DD37975" w14:textId="77777777" w:rsidR="00C62DFE" w:rsidRPr="00C62DFE" w:rsidRDefault="00C62DFE" w:rsidP="00C62DFE">
            <w:pPr>
              <w:ind w:left="57" w:right="57"/>
              <w:rPr>
                <w:lang w:eastAsia="zh-CN"/>
              </w:rPr>
            </w:pPr>
            <w:r w:rsidRPr="00C62DFE">
              <w:rPr>
                <w:lang w:eastAsia="zh-CN"/>
              </w:rPr>
              <w:t>Р 12, Темы 12.1, 12.2, 12.3, 12.4, 12.5, 12.6, 12.7</w:t>
            </w:r>
          </w:p>
          <w:p w14:paraId="14E75CBE" w14:textId="77777777" w:rsidR="00C62DFE" w:rsidRPr="00C62DFE" w:rsidRDefault="00C62DFE" w:rsidP="00C62DFE">
            <w:pPr>
              <w:spacing w:line="259" w:lineRule="auto"/>
              <w:ind w:left="57" w:right="57"/>
              <w:rPr>
                <w:rFonts w:eastAsia="Calibri"/>
                <w:lang w:eastAsia="en-US"/>
              </w:rPr>
            </w:pPr>
            <w:r w:rsidRPr="00C62DFE">
              <w:rPr>
                <w:lang w:eastAsia="zh-CN"/>
              </w:rPr>
              <w:t>Р 10, Темы 10.1, 10.2, 10.3, 10.4, 10.5, 10.6, 10.7, 10.8, 10.9, 10.10, 10.11, 10.12, 10.13, 10.14, 10.15, 10.16, 10.17</w:t>
            </w:r>
          </w:p>
        </w:tc>
        <w:tc>
          <w:tcPr>
            <w:tcW w:w="3117" w:type="dxa"/>
            <w:tcBorders>
              <w:top w:val="single" w:sz="4" w:space="0" w:color="000000"/>
              <w:left w:val="single" w:sz="4" w:space="0" w:color="000000"/>
              <w:bottom w:val="single" w:sz="4" w:space="0" w:color="000000"/>
              <w:right w:val="single" w:sz="4" w:space="0" w:color="000000"/>
            </w:tcBorders>
          </w:tcPr>
          <w:p w14:paraId="0ADD9355" w14:textId="77777777" w:rsidR="00C62DFE" w:rsidRPr="00C62DFE" w:rsidRDefault="00C62DFE" w:rsidP="00C62DFE">
            <w:pPr>
              <w:ind w:left="57" w:right="57"/>
              <w:jc w:val="both"/>
              <w:rPr>
                <w:lang w:eastAsia="zh-CN"/>
              </w:rPr>
            </w:pPr>
            <w:r w:rsidRPr="00C62DFE">
              <w:rPr>
                <w:lang w:eastAsia="zh-CN"/>
              </w:rPr>
              <w:t>Устный опрос</w:t>
            </w:r>
          </w:p>
          <w:p w14:paraId="7169E118" w14:textId="77777777" w:rsidR="00C62DFE" w:rsidRPr="00C62DFE" w:rsidRDefault="00C62DFE" w:rsidP="00C62DFE">
            <w:pPr>
              <w:ind w:left="57" w:right="57"/>
              <w:jc w:val="both"/>
              <w:rPr>
                <w:lang w:eastAsia="zh-CN"/>
              </w:rPr>
            </w:pPr>
            <w:r w:rsidRPr="00C62DFE">
              <w:rPr>
                <w:lang w:eastAsia="zh-CN"/>
              </w:rPr>
              <w:t xml:space="preserve">Тестирование, </w:t>
            </w:r>
          </w:p>
          <w:p w14:paraId="05ED3EEC" w14:textId="77777777" w:rsidR="00C62DFE" w:rsidRPr="00C62DFE" w:rsidRDefault="00C62DFE" w:rsidP="00C62DFE">
            <w:pPr>
              <w:ind w:left="57" w:right="57"/>
              <w:jc w:val="both"/>
              <w:rPr>
                <w:lang w:eastAsia="zh-CN"/>
              </w:rPr>
            </w:pPr>
            <w:r w:rsidRPr="00C62DFE">
              <w:rPr>
                <w:lang w:eastAsia="zh-CN"/>
              </w:rPr>
              <w:t>Практические работы</w:t>
            </w:r>
          </w:p>
          <w:p w14:paraId="7993981B" w14:textId="77777777" w:rsidR="00C62DFE" w:rsidRPr="00C62DFE" w:rsidRDefault="00C62DFE" w:rsidP="00C62DFE">
            <w:pPr>
              <w:ind w:left="57" w:right="57"/>
              <w:jc w:val="both"/>
              <w:rPr>
                <w:lang w:eastAsia="zh-CN"/>
              </w:rPr>
            </w:pPr>
            <w:r w:rsidRPr="00C62DFE">
              <w:rPr>
                <w:lang w:eastAsia="zh-CN"/>
              </w:rPr>
              <w:t>Фронтальный опрос</w:t>
            </w:r>
          </w:p>
          <w:p w14:paraId="2E3F42BD" w14:textId="77777777" w:rsidR="00C62DFE" w:rsidRPr="00C62DFE" w:rsidRDefault="00C62DFE" w:rsidP="00C62DFE">
            <w:pPr>
              <w:ind w:left="57" w:right="57"/>
              <w:jc w:val="both"/>
              <w:rPr>
                <w:lang w:eastAsia="zh-CN"/>
              </w:rPr>
            </w:pPr>
            <w:r w:rsidRPr="00C62DFE">
              <w:rPr>
                <w:lang w:eastAsia="zh-CN"/>
              </w:rPr>
              <w:t>Разноуровневые задания</w:t>
            </w:r>
          </w:p>
          <w:p w14:paraId="4BF01B1C" w14:textId="77777777" w:rsidR="00C62DFE" w:rsidRPr="00C62DFE" w:rsidRDefault="00C62DFE" w:rsidP="00C62DFE">
            <w:pPr>
              <w:ind w:left="57" w:right="57"/>
              <w:jc w:val="both"/>
              <w:rPr>
                <w:lang w:eastAsia="zh-CN"/>
              </w:rPr>
            </w:pPr>
          </w:p>
        </w:tc>
      </w:tr>
      <w:tr w:rsidR="00C62DFE" w:rsidRPr="00C62DFE" w14:paraId="0C5C7060" w14:textId="77777777" w:rsidTr="0095072D">
        <w:trPr>
          <w:jc w:val="center"/>
        </w:trPr>
        <w:tc>
          <w:tcPr>
            <w:tcW w:w="3539" w:type="dxa"/>
            <w:tcBorders>
              <w:top w:val="single" w:sz="4" w:space="0" w:color="000000"/>
              <w:left w:val="single" w:sz="4" w:space="0" w:color="000000"/>
              <w:bottom w:val="single" w:sz="4" w:space="0" w:color="000000"/>
              <w:right w:val="single" w:sz="4" w:space="0" w:color="000000"/>
            </w:tcBorders>
          </w:tcPr>
          <w:p w14:paraId="018067FF" w14:textId="77777777" w:rsidR="00C62DFE" w:rsidRPr="00C62DFE" w:rsidRDefault="00C62DFE" w:rsidP="00C62DFE">
            <w:pPr>
              <w:jc w:val="both"/>
              <w:rPr>
                <w:lang w:eastAsia="zh-CN"/>
              </w:rPr>
            </w:pPr>
            <w:r w:rsidRPr="00C62DFE">
              <w:rPr>
                <w:lang w:eastAsia="zh-CN"/>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982" w:type="dxa"/>
            <w:tcBorders>
              <w:top w:val="single" w:sz="4" w:space="0" w:color="000000"/>
              <w:left w:val="single" w:sz="4" w:space="0" w:color="000000"/>
              <w:bottom w:val="single" w:sz="4" w:space="0" w:color="000000"/>
              <w:right w:val="single" w:sz="4" w:space="0" w:color="000000"/>
            </w:tcBorders>
          </w:tcPr>
          <w:p w14:paraId="36225D48" w14:textId="77777777" w:rsidR="00C62DFE" w:rsidRPr="00C62DFE" w:rsidRDefault="00C62DFE" w:rsidP="00C62DFE">
            <w:pPr>
              <w:ind w:right="57"/>
              <w:rPr>
                <w:lang w:eastAsia="zh-CN"/>
              </w:rPr>
            </w:pPr>
            <w:r w:rsidRPr="00C62DFE">
              <w:rPr>
                <w:lang w:eastAsia="zh-CN"/>
              </w:rPr>
              <w:t>Р 1, Тема 1.4</w:t>
            </w:r>
          </w:p>
          <w:p w14:paraId="5F615D1C" w14:textId="77777777" w:rsidR="00C62DFE" w:rsidRPr="00C62DFE" w:rsidRDefault="00C62DFE" w:rsidP="00C62DFE">
            <w:pPr>
              <w:contextualSpacing/>
              <w:jc w:val="both"/>
              <w:rPr>
                <w:bCs/>
                <w:lang w:eastAsia="zh-CN"/>
              </w:rPr>
            </w:pPr>
            <w:r w:rsidRPr="00C62DFE">
              <w:rPr>
                <w:lang w:eastAsia="zh-CN"/>
              </w:rPr>
              <w:t>Р 12, Темы 12.2, 12.3</w:t>
            </w:r>
          </w:p>
        </w:tc>
        <w:tc>
          <w:tcPr>
            <w:tcW w:w="3117" w:type="dxa"/>
            <w:tcBorders>
              <w:top w:val="single" w:sz="4" w:space="0" w:color="000000"/>
              <w:left w:val="single" w:sz="4" w:space="0" w:color="000000"/>
              <w:bottom w:val="single" w:sz="4" w:space="0" w:color="000000"/>
              <w:right w:val="single" w:sz="4" w:space="0" w:color="000000"/>
            </w:tcBorders>
          </w:tcPr>
          <w:p w14:paraId="353DEB31" w14:textId="77777777" w:rsidR="00C62DFE" w:rsidRPr="00C62DFE" w:rsidRDefault="00C62DFE" w:rsidP="00C62DFE">
            <w:pPr>
              <w:ind w:left="57" w:right="57"/>
              <w:jc w:val="both"/>
              <w:rPr>
                <w:lang w:eastAsia="zh-CN"/>
              </w:rPr>
            </w:pPr>
            <w:r w:rsidRPr="00C62DFE">
              <w:rPr>
                <w:lang w:eastAsia="zh-CN"/>
              </w:rPr>
              <w:t xml:space="preserve">Устный опрос </w:t>
            </w:r>
          </w:p>
          <w:p w14:paraId="23747F7C" w14:textId="77777777" w:rsidR="00C62DFE" w:rsidRPr="00C62DFE" w:rsidRDefault="00C62DFE" w:rsidP="00C62DFE">
            <w:pPr>
              <w:ind w:left="57" w:right="57"/>
              <w:jc w:val="both"/>
              <w:rPr>
                <w:lang w:eastAsia="zh-CN"/>
              </w:rPr>
            </w:pPr>
            <w:r w:rsidRPr="00C62DFE">
              <w:rPr>
                <w:lang w:eastAsia="zh-CN"/>
              </w:rPr>
              <w:t>Практические работы</w:t>
            </w:r>
          </w:p>
          <w:p w14:paraId="474B72DE" w14:textId="77777777" w:rsidR="00C62DFE" w:rsidRPr="00C62DFE" w:rsidRDefault="00C62DFE" w:rsidP="00C62DFE">
            <w:pPr>
              <w:ind w:left="57" w:right="57"/>
              <w:jc w:val="both"/>
              <w:rPr>
                <w:lang w:eastAsia="zh-CN"/>
              </w:rPr>
            </w:pPr>
            <w:r w:rsidRPr="00C62DFE">
              <w:rPr>
                <w:lang w:eastAsia="zh-CN"/>
              </w:rPr>
              <w:t>Разноуровневые задания</w:t>
            </w:r>
          </w:p>
          <w:p w14:paraId="348278AE" w14:textId="77777777" w:rsidR="00C62DFE" w:rsidRPr="00C62DFE" w:rsidRDefault="00C62DFE" w:rsidP="00C62DFE">
            <w:pPr>
              <w:ind w:left="57" w:right="57"/>
              <w:jc w:val="both"/>
              <w:rPr>
                <w:lang w:eastAsia="zh-CN"/>
              </w:rPr>
            </w:pPr>
          </w:p>
        </w:tc>
      </w:tr>
    </w:tbl>
    <w:p w14:paraId="514FB91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i/>
          <w:lang w:eastAsia="zh-CN"/>
        </w:rPr>
      </w:pPr>
    </w:p>
    <w:p w14:paraId="125918FA" w14:textId="77777777" w:rsidR="00EA2987" w:rsidRPr="008E1AB6" w:rsidRDefault="00EA2987" w:rsidP="00EA2987">
      <w:pPr>
        <w:jc w:val="center"/>
      </w:pPr>
    </w:p>
    <w:p w14:paraId="189D93C3" w14:textId="77777777" w:rsidR="00C62DFE" w:rsidRPr="008E1AB6" w:rsidRDefault="00C62DFE" w:rsidP="00EA2987">
      <w:pPr>
        <w:rPr>
          <w:b/>
          <w:lang w:eastAsia="zh-CN"/>
        </w:rPr>
        <w:sectPr w:rsidR="00C62DFE" w:rsidRPr="008E1AB6">
          <w:pgSz w:w="11906" w:h="16838"/>
          <w:pgMar w:top="1134" w:right="850" w:bottom="1134" w:left="1701" w:header="708" w:footer="708" w:gutter="0"/>
          <w:cols w:space="708"/>
          <w:docGrid w:linePitch="360"/>
        </w:sectPr>
      </w:pPr>
    </w:p>
    <w:p w14:paraId="1B6476D8" w14:textId="77777777" w:rsidR="00C62DFE" w:rsidRPr="00C62DFE" w:rsidRDefault="00C62DFE" w:rsidP="00C62DFE">
      <w:pPr>
        <w:spacing w:after="160" w:line="259" w:lineRule="auto"/>
        <w:jc w:val="center"/>
        <w:rPr>
          <w:rFonts w:eastAsia="Calibri"/>
          <w:b/>
          <w:lang w:eastAsia="en-US"/>
        </w:rPr>
      </w:pPr>
      <w:r w:rsidRPr="00C62DFE">
        <w:rPr>
          <w:rFonts w:eastAsia="Calibri"/>
          <w:b/>
          <w:lang w:eastAsia="en-US"/>
        </w:rPr>
        <w:lastRenderedPageBreak/>
        <w:t>ТЕХНОЛОГИЧЕСКАЯ КАРТА</w:t>
      </w:r>
    </w:p>
    <w:tbl>
      <w:tblPr>
        <w:tblW w:w="0" w:type="auto"/>
        <w:tblLook w:val="04A0" w:firstRow="1" w:lastRow="0" w:firstColumn="1" w:lastColumn="0" w:noHBand="0" w:noVBand="1"/>
      </w:tblPr>
      <w:tblGrid>
        <w:gridCol w:w="3397"/>
        <w:gridCol w:w="11163"/>
      </w:tblGrid>
      <w:tr w:rsidR="00C62DFE" w:rsidRPr="00C62DFE" w14:paraId="548A092D" w14:textId="77777777" w:rsidTr="0095072D">
        <w:tc>
          <w:tcPr>
            <w:tcW w:w="3397" w:type="dxa"/>
            <w:shd w:val="clear" w:color="auto" w:fill="auto"/>
          </w:tcPr>
          <w:p w14:paraId="78300A77" w14:textId="77777777" w:rsidR="00C62DFE" w:rsidRPr="00C62DFE" w:rsidRDefault="00C62DFE" w:rsidP="00C62DFE">
            <w:pPr>
              <w:rPr>
                <w:rFonts w:eastAsia="Calibri"/>
                <w:b/>
                <w:lang w:eastAsia="en-US"/>
              </w:rPr>
            </w:pPr>
            <w:r w:rsidRPr="00C62DFE">
              <w:rPr>
                <w:rFonts w:eastAsia="Calibri"/>
                <w:b/>
                <w:lang w:eastAsia="en-US"/>
              </w:rPr>
              <w:t>Дисциплина</w:t>
            </w:r>
          </w:p>
        </w:tc>
        <w:tc>
          <w:tcPr>
            <w:tcW w:w="11163" w:type="dxa"/>
            <w:shd w:val="clear" w:color="auto" w:fill="auto"/>
          </w:tcPr>
          <w:p w14:paraId="660E7ACD" w14:textId="77777777" w:rsidR="00C62DFE" w:rsidRPr="00C62DFE" w:rsidRDefault="00C62DFE" w:rsidP="00C62DFE">
            <w:pPr>
              <w:rPr>
                <w:rFonts w:eastAsia="Calibri"/>
                <w:b/>
                <w:u w:val="single"/>
                <w:lang w:eastAsia="en-US"/>
              </w:rPr>
            </w:pPr>
            <w:r w:rsidRPr="00C62DFE">
              <w:rPr>
                <w:rFonts w:eastAsia="Calibri"/>
                <w:b/>
                <w:u w:val="single"/>
                <w:lang w:eastAsia="en-US"/>
              </w:rPr>
              <w:t>Математика</w:t>
            </w:r>
          </w:p>
        </w:tc>
      </w:tr>
      <w:tr w:rsidR="00C62DFE" w:rsidRPr="00C62DFE" w14:paraId="7BD754EC" w14:textId="77777777" w:rsidTr="0095072D">
        <w:tc>
          <w:tcPr>
            <w:tcW w:w="3397" w:type="dxa"/>
            <w:shd w:val="clear" w:color="auto" w:fill="auto"/>
          </w:tcPr>
          <w:p w14:paraId="4E8EE31B" w14:textId="77777777" w:rsidR="00C62DFE" w:rsidRPr="00C62DFE" w:rsidRDefault="00C62DFE" w:rsidP="00C62DFE">
            <w:pPr>
              <w:rPr>
                <w:rFonts w:eastAsia="Calibri"/>
                <w:b/>
                <w:lang w:eastAsia="en-US"/>
              </w:rPr>
            </w:pPr>
            <w:r w:rsidRPr="00C62DFE">
              <w:rPr>
                <w:rFonts w:eastAsia="Calibri"/>
                <w:b/>
                <w:lang w:eastAsia="en-US"/>
              </w:rPr>
              <w:t>Специальность/ профессия</w:t>
            </w:r>
          </w:p>
        </w:tc>
        <w:tc>
          <w:tcPr>
            <w:tcW w:w="11163" w:type="dxa"/>
            <w:shd w:val="clear" w:color="auto" w:fill="auto"/>
          </w:tcPr>
          <w:p w14:paraId="5AAB61E4" w14:textId="77777777" w:rsidR="00C62DFE" w:rsidRPr="00C62DFE" w:rsidRDefault="00C62DFE" w:rsidP="00C62DFE">
            <w:pPr>
              <w:rPr>
                <w:rFonts w:eastAsia="Calibri"/>
                <w:b/>
                <w:u w:val="single"/>
                <w:lang w:eastAsia="en-US"/>
              </w:rPr>
            </w:pPr>
            <w:r w:rsidRPr="00C62DFE">
              <w:rPr>
                <w:rFonts w:eastAsia="Calibri"/>
                <w:b/>
                <w:u w:val="single"/>
                <w:lang w:eastAsia="en-US"/>
              </w:rPr>
              <w:t>09.02.07 Информационные системы и программирование</w:t>
            </w:r>
          </w:p>
        </w:tc>
      </w:tr>
    </w:tbl>
    <w:p w14:paraId="0EE1CD8F" w14:textId="77777777" w:rsidR="00C62DFE" w:rsidRPr="00C62DFE" w:rsidRDefault="00C62DFE" w:rsidP="00C62DFE">
      <w:pPr>
        <w:spacing w:after="160" w:line="259"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04"/>
      </w:tblGrid>
      <w:tr w:rsidR="00C62DFE" w:rsidRPr="00C62DFE" w14:paraId="7F1B5806" w14:textId="77777777" w:rsidTr="0095072D">
        <w:tc>
          <w:tcPr>
            <w:tcW w:w="3256" w:type="dxa"/>
            <w:shd w:val="clear" w:color="auto" w:fill="auto"/>
          </w:tcPr>
          <w:p w14:paraId="0797A91D" w14:textId="77777777" w:rsidR="00C62DFE" w:rsidRPr="00C62DFE" w:rsidRDefault="00C62DFE" w:rsidP="00C62DFE">
            <w:pPr>
              <w:rPr>
                <w:rFonts w:eastAsia="Calibri"/>
                <w:lang w:eastAsia="en-US"/>
              </w:rPr>
            </w:pPr>
            <w:r w:rsidRPr="00C62DFE">
              <w:rPr>
                <w:rFonts w:eastAsia="Calibri"/>
                <w:lang w:eastAsia="en-US"/>
              </w:rPr>
              <w:t>Тема занятия</w:t>
            </w:r>
          </w:p>
        </w:tc>
        <w:tc>
          <w:tcPr>
            <w:tcW w:w="11304" w:type="dxa"/>
            <w:shd w:val="clear" w:color="auto" w:fill="auto"/>
          </w:tcPr>
          <w:p w14:paraId="603F7FEC" w14:textId="77777777" w:rsidR="00C62DFE" w:rsidRPr="00C62DFE" w:rsidRDefault="00C62DFE" w:rsidP="00C62DFE">
            <w:pPr>
              <w:rPr>
                <w:rFonts w:eastAsia="Calibri"/>
                <w:b/>
                <w:i/>
                <w:lang w:eastAsia="en-US"/>
              </w:rPr>
            </w:pPr>
            <w:r w:rsidRPr="00C62DFE">
              <w:rPr>
                <w:rFonts w:eastAsia="Calibri"/>
                <w:b/>
                <w:bCs/>
                <w:i/>
                <w:lang w:eastAsia="en-US"/>
              </w:rPr>
              <w:t>Практическое занятие 12 Оценка вероятности события в задачах профессионально-ориентированным содержанием. Относительная частота события, свойство ее устойчивости. Статистическое определение вероятности</w:t>
            </w:r>
          </w:p>
        </w:tc>
      </w:tr>
      <w:tr w:rsidR="00C62DFE" w:rsidRPr="00C62DFE" w14:paraId="4B7F3194" w14:textId="77777777" w:rsidTr="0095072D">
        <w:tc>
          <w:tcPr>
            <w:tcW w:w="3256" w:type="dxa"/>
            <w:shd w:val="clear" w:color="auto" w:fill="auto"/>
          </w:tcPr>
          <w:p w14:paraId="570CCF78" w14:textId="77777777" w:rsidR="00C62DFE" w:rsidRPr="00C62DFE" w:rsidRDefault="00C62DFE" w:rsidP="00C62DFE">
            <w:pPr>
              <w:rPr>
                <w:rFonts w:eastAsia="Calibri"/>
                <w:lang w:eastAsia="en-US"/>
              </w:rPr>
            </w:pPr>
            <w:r w:rsidRPr="00C62DFE">
              <w:rPr>
                <w:rFonts w:eastAsia="Calibri"/>
                <w:lang w:eastAsia="en-US"/>
              </w:rPr>
              <w:t>Содержание темы</w:t>
            </w:r>
          </w:p>
        </w:tc>
        <w:tc>
          <w:tcPr>
            <w:tcW w:w="11304" w:type="dxa"/>
            <w:shd w:val="clear" w:color="auto" w:fill="auto"/>
          </w:tcPr>
          <w:p w14:paraId="2180210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lang w:eastAsia="en-US"/>
              </w:rPr>
            </w:pPr>
            <w:r w:rsidRPr="00C62DFE">
              <w:rPr>
                <w:rFonts w:eastAsia="Calibri"/>
                <w:bCs/>
                <w:lang w:eastAsia="en-US"/>
              </w:rPr>
              <w:t xml:space="preserve"> Оценка вероятности события в задачах практико-ориентированного содержания. Относительная частота события, свойство ее устойчивости. Статистическое определение вероятности</w:t>
            </w:r>
          </w:p>
        </w:tc>
      </w:tr>
      <w:tr w:rsidR="00C62DFE" w:rsidRPr="00C62DFE" w14:paraId="28B3CB5A" w14:textId="77777777" w:rsidTr="0095072D">
        <w:tc>
          <w:tcPr>
            <w:tcW w:w="3256" w:type="dxa"/>
            <w:shd w:val="clear" w:color="auto" w:fill="auto"/>
          </w:tcPr>
          <w:p w14:paraId="699DCB29" w14:textId="77777777" w:rsidR="00C62DFE" w:rsidRPr="00C62DFE" w:rsidRDefault="00C62DFE" w:rsidP="00C62DFE">
            <w:pPr>
              <w:rPr>
                <w:rFonts w:eastAsia="Calibri"/>
                <w:lang w:eastAsia="en-US"/>
              </w:rPr>
            </w:pPr>
            <w:r w:rsidRPr="00C62DFE">
              <w:rPr>
                <w:rFonts w:eastAsia="Calibri"/>
                <w:lang w:eastAsia="en-US"/>
              </w:rPr>
              <w:t>Тип занятия</w:t>
            </w:r>
          </w:p>
        </w:tc>
        <w:tc>
          <w:tcPr>
            <w:tcW w:w="11304" w:type="dxa"/>
            <w:shd w:val="clear" w:color="auto" w:fill="auto"/>
          </w:tcPr>
          <w:p w14:paraId="6587E046" w14:textId="77777777" w:rsidR="00C62DFE" w:rsidRPr="00C62DFE" w:rsidRDefault="00C62DFE" w:rsidP="00C62DFE">
            <w:pPr>
              <w:rPr>
                <w:rFonts w:eastAsia="Calibri"/>
                <w:lang w:eastAsia="en-US"/>
              </w:rPr>
            </w:pPr>
            <w:r w:rsidRPr="00C62DFE">
              <w:rPr>
                <w:rFonts w:eastAsia="Calibri"/>
                <w:lang w:eastAsia="en-US"/>
              </w:rPr>
              <w:t>Урок совершенствования и закрепления знаний, умений и навыков</w:t>
            </w:r>
          </w:p>
        </w:tc>
      </w:tr>
      <w:tr w:rsidR="00C62DFE" w:rsidRPr="00C62DFE" w14:paraId="1D4B27ED" w14:textId="77777777" w:rsidTr="0095072D">
        <w:tc>
          <w:tcPr>
            <w:tcW w:w="3256" w:type="dxa"/>
            <w:shd w:val="clear" w:color="auto" w:fill="auto"/>
          </w:tcPr>
          <w:p w14:paraId="148D0115" w14:textId="77777777" w:rsidR="00C62DFE" w:rsidRPr="00C62DFE" w:rsidRDefault="00C62DFE" w:rsidP="00C62DFE">
            <w:pPr>
              <w:rPr>
                <w:rFonts w:eastAsia="Calibri"/>
                <w:lang w:eastAsia="en-US"/>
              </w:rPr>
            </w:pPr>
            <w:r w:rsidRPr="00C62DFE">
              <w:rPr>
                <w:rFonts w:eastAsia="Calibri"/>
                <w:lang w:eastAsia="en-US"/>
              </w:rPr>
              <w:t>Формы организации учебной деятельности</w:t>
            </w:r>
          </w:p>
        </w:tc>
        <w:tc>
          <w:tcPr>
            <w:tcW w:w="11304" w:type="dxa"/>
            <w:shd w:val="clear" w:color="auto" w:fill="auto"/>
          </w:tcPr>
          <w:p w14:paraId="006F3DC0" w14:textId="77777777" w:rsidR="00C62DFE" w:rsidRPr="00C62DFE" w:rsidRDefault="00C62DFE" w:rsidP="00C62DFE">
            <w:pPr>
              <w:rPr>
                <w:rFonts w:eastAsia="Calibri"/>
                <w:lang w:eastAsia="en-US"/>
              </w:rPr>
            </w:pPr>
            <w:r w:rsidRPr="00C62DFE">
              <w:rPr>
                <w:rFonts w:eastAsia="Calibri"/>
                <w:lang w:eastAsia="en-US"/>
              </w:rPr>
              <w:t>Фронтальная, работа в группах</w:t>
            </w:r>
          </w:p>
          <w:p w14:paraId="46A0AE4A" w14:textId="77777777" w:rsidR="00C62DFE" w:rsidRPr="00C62DFE" w:rsidRDefault="00C62DFE" w:rsidP="00C62DFE">
            <w:pPr>
              <w:rPr>
                <w:rFonts w:eastAsia="Calibri"/>
                <w:lang w:eastAsia="en-US"/>
              </w:rPr>
            </w:pPr>
          </w:p>
        </w:tc>
      </w:tr>
      <w:tr w:rsidR="00C62DFE" w:rsidRPr="00C62DFE" w14:paraId="18271F79" w14:textId="77777777" w:rsidTr="0095072D">
        <w:tc>
          <w:tcPr>
            <w:tcW w:w="3256" w:type="dxa"/>
            <w:shd w:val="clear" w:color="auto" w:fill="auto"/>
          </w:tcPr>
          <w:p w14:paraId="67476246" w14:textId="77777777" w:rsidR="00C62DFE" w:rsidRPr="00C62DFE" w:rsidRDefault="00C62DFE" w:rsidP="00C62DFE">
            <w:pPr>
              <w:rPr>
                <w:rFonts w:eastAsia="Calibri"/>
                <w:lang w:eastAsia="en-US"/>
              </w:rPr>
            </w:pPr>
            <w:r w:rsidRPr="00C62DFE">
              <w:rPr>
                <w:rFonts w:eastAsia="Calibri"/>
                <w:lang w:eastAsia="en-US"/>
              </w:rPr>
              <w:t>Учебная и дополнительная литература</w:t>
            </w:r>
          </w:p>
        </w:tc>
        <w:tc>
          <w:tcPr>
            <w:tcW w:w="11304" w:type="dxa"/>
            <w:shd w:val="clear" w:color="auto" w:fill="auto"/>
          </w:tcPr>
          <w:p w14:paraId="3891F398" w14:textId="77777777" w:rsidR="00C62DFE" w:rsidRPr="00C62DFE" w:rsidRDefault="00C62DFE" w:rsidP="00EA71DE">
            <w:pPr>
              <w:numPr>
                <w:ilvl w:val="0"/>
                <w:numId w:val="13"/>
              </w:numPr>
              <w:shd w:val="clear" w:color="auto" w:fill="FFFFFF"/>
              <w:spacing w:after="160" w:line="259" w:lineRule="auto"/>
              <w:contextualSpacing/>
              <w:rPr>
                <w:color w:val="000000"/>
              </w:rPr>
            </w:pPr>
            <w:r w:rsidRPr="00C62DFE">
              <w:rPr>
                <w:color w:val="000000"/>
              </w:rPr>
              <w:t>Математика: учебник/ Башмаков М.И.- 2-е изд., стер. - М: КНОРУС, 2019 (Среднее профессиональное образование)</w:t>
            </w:r>
          </w:p>
          <w:p w14:paraId="523AD1BA" w14:textId="77777777" w:rsidR="00C62DFE" w:rsidRPr="00C62DFE" w:rsidRDefault="00C62DFE" w:rsidP="00EA71DE">
            <w:pPr>
              <w:numPr>
                <w:ilvl w:val="0"/>
                <w:numId w:val="13"/>
              </w:numPr>
              <w:shd w:val="clear" w:color="auto" w:fill="FFFFFF"/>
              <w:spacing w:after="160" w:line="259" w:lineRule="auto"/>
              <w:contextualSpacing/>
              <w:rPr>
                <w:color w:val="000000"/>
              </w:rPr>
            </w:pPr>
            <w:r w:rsidRPr="00C62DFE">
              <w:rPr>
                <w:color w:val="000000"/>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358CBFA9" w14:textId="77777777" w:rsidR="00C62DFE" w:rsidRPr="00C62DFE" w:rsidRDefault="00C62DFE" w:rsidP="00EA71DE">
            <w:pPr>
              <w:numPr>
                <w:ilvl w:val="0"/>
                <w:numId w:val="13"/>
              </w:numPr>
              <w:spacing w:after="160" w:line="259" w:lineRule="auto"/>
              <w:jc w:val="both"/>
              <w:rPr>
                <w:rFonts w:eastAsia="Calibri"/>
                <w:lang w:eastAsia="en-US"/>
              </w:rPr>
            </w:pPr>
            <w:r w:rsidRPr="00C62DFE">
              <w:rPr>
                <w:rFonts w:eastAsia="Calibri"/>
                <w:lang w:eastAsia="en-US"/>
              </w:rPr>
              <w:t>Математика: алгебра и начала математического анализа, геометрия. Геометрия. 10 класс. Александров А.Д., Вернер А.Л., Рыжик В.И. - М: Просвещение, 2021.</w:t>
            </w:r>
          </w:p>
          <w:p w14:paraId="73A1903B" w14:textId="77777777" w:rsidR="00C62DFE" w:rsidRPr="00C62DFE" w:rsidRDefault="00C62DFE" w:rsidP="00EA71DE">
            <w:pPr>
              <w:numPr>
                <w:ilvl w:val="0"/>
                <w:numId w:val="13"/>
              </w:numPr>
              <w:spacing w:after="160" w:line="259" w:lineRule="auto"/>
              <w:jc w:val="both"/>
              <w:rPr>
                <w:rFonts w:eastAsia="Calibri"/>
                <w:lang w:eastAsia="en-US"/>
              </w:rPr>
            </w:pPr>
            <w:r w:rsidRPr="00C62DFE">
              <w:rPr>
                <w:rFonts w:eastAsia="Calibri"/>
                <w:lang w:eastAsia="en-US"/>
              </w:rPr>
              <w:t>Математика: алгебра и начала математического анализа, геометрия. Геометрия. 11 класс. Александров А.Д., Вернер А.Л., Рыжик В.И. - М: Просвещение, 2021</w:t>
            </w:r>
          </w:p>
        </w:tc>
      </w:tr>
    </w:tbl>
    <w:p w14:paraId="2FEF1822" w14:textId="77777777" w:rsidR="00C62DFE" w:rsidRPr="00C62DFE" w:rsidRDefault="00C62DFE" w:rsidP="00C62DFE">
      <w:pPr>
        <w:spacing w:after="160" w:line="259"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912"/>
        <w:gridCol w:w="2912"/>
        <w:gridCol w:w="2912"/>
        <w:gridCol w:w="2912"/>
      </w:tblGrid>
      <w:tr w:rsidR="00C62DFE" w:rsidRPr="00C62DFE" w14:paraId="15CF96E7" w14:textId="77777777" w:rsidTr="0095072D">
        <w:tc>
          <w:tcPr>
            <w:tcW w:w="2912" w:type="dxa"/>
            <w:shd w:val="clear" w:color="auto" w:fill="auto"/>
          </w:tcPr>
          <w:p w14:paraId="027DAC84" w14:textId="77777777" w:rsidR="00C62DFE" w:rsidRPr="00C62DFE" w:rsidRDefault="00C62DFE" w:rsidP="00C62DFE">
            <w:pPr>
              <w:jc w:val="center"/>
              <w:rPr>
                <w:rFonts w:eastAsia="Calibri"/>
                <w:b/>
                <w:lang w:eastAsia="en-US"/>
              </w:rPr>
            </w:pPr>
            <w:r w:rsidRPr="00C62DFE">
              <w:rPr>
                <w:rFonts w:eastAsia="Calibri"/>
                <w:b/>
                <w:lang w:eastAsia="en-US"/>
              </w:rPr>
              <w:t>Этапы занятия</w:t>
            </w:r>
          </w:p>
        </w:tc>
        <w:tc>
          <w:tcPr>
            <w:tcW w:w="2912" w:type="dxa"/>
            <w:shd w:val="clear" w:color="auto" w:fill="auto"/>
          </w:tcPr>
          <w:p w14:paraId="2A500777" w14:textId="77777777" w:rsidR="00C62DFE" w:rsidRPr="00C62DFE" w:rsidRDefault="00C62DFE" w:rsidP="00C62DFE">
            <w:pPr>
              <w:jc w:val="center"/>
              <w:rPr>
                <w:rFonts w:eastAsia="Calibri"/>
                <w:b/>
                <w:lang w:eastAsia="en-US"/>
              </w:rPr>
            </w:pPr>
            <w:r w:rsidRPr="00C62DFE">
              <w:rPr>
                <w:rFonts w:eastAsia="Calibri"/>
                <w:b/>
                <w:lang w:eastAsia="en-US"/>
              </w:rPr>
              <w:t>Деятельность преподавателя</w:t>
            </w:r>
          </w:p>
        </w:tc>
        <w:tc>
          <w:tcPr>
            <w:tcW w:w="2912" w:type="dxa"/>
            <w:shd w:val="clear" w:color="auto" w:fill="auto"/>
          </w:tcPr>
          <w:p w14:paraId="5B3B2CF5" w14:textId="77777777" w:rsidR="00C62DFE" w:rsidRPr="00C62DFE" w:rsidRDefault="00C62DFE" w:rsidP="00C62DFE">
            <w:pPr>
              <w:jc w:val="center"/>
              <w:rPr>
                <w:rFonts w:eastAsia="Calibri"/>
                <w:b/>
                <w:lang w:eastAsia="en-US"/>
              </w:rPr>
            </w:pPr>
            <w:r w:rsidRPr="00C62DFE">
              <w:rPr>
                <w:rFonts w:eastAsia="Calibri"/>
                <w:b/>
                <w:lang w:eastAsia="en-US"/>
              </w:rPr>
              <w:t>Деятельность студентов</w:t>
            </w:r>
          </w:p>
        </w:tc>
        <w:tc>
          <w:tcPr>
            <w:tcW w:w="2912" w:type="dxa"/>
            <w:shd w:val="clear" w:color="auto" w:fill="auto"/>
          </w:tcPr>
          <w:p w14:paraId="0838A3DA" w14:textId="77777777" w:rsidR="00C62DFE" w:rsidRPr="00C62DFE" w:rsidRDefault="00C62DFE" w:rsidP="00C62DFE">
            <w:pPr>
              <w:jc w:val="center"/>
              <w:rPr>
                <w:rFonts w:eastAsia="Calibri"/>
                <w:b/>
                <w:lang w:eastAsia="en-US"/>
              </w:rPr>
            </w:pPr>
            <w:r w:rsidRPr="00C62DFE">
              <w:rPr>
                <w:rFonts w:eastAsia="Calibri"/>
                <w:b/>
                <w:lang w:eastAsia="en-US"/>
              </w:rPr>
              <w:t>Планируемые образовательные результаты</w:t>
            </w:r>
          </w:p>
        </w:tc>
        <w:tc>
          <w:tcPr>
            <w:tcW w:w="2912" w:type="dxa"/>
            <w:shd w:val="clear" w:color="auto" w:fill="auto"/>
          </w:tcPr>
          <w:p w14:paraId="7FF2846F" w14:textId="77777777" w:rsidR="00C62DFE" w:rsidRPr="00C62DFE" w:rsidRDefault="00C62DFE" w:rsidP="00C62DFE">
            <w:pPr>
              <w:jc w:val="center"/>
              <w:rPr>
                <w:rFonts w:eastAsia="Calibri"/>
                <w:b/>
                <w:lang w:eastAsia="en-US"/>
              </w:rPr>
            </w:pPr>
            <w:r w:rsidRPr="00C62DFE">
              <w:rPr>
                <w:rFonts w:eastAsia="Calibri"/>
                <w:b/>
                <w:lang w:eastAsia="en-US"/>
              </w:rPr>
              <w:t>Типы оценочных мероприятий</w:t>
            </w:r>
          </w:p>
        </w:tc>
      </w:tr>
      <w:tr w:rsidR="00C62DFE" w:rsidRPr="00C62DFE" w14:paraId="510C7953" w14:textId="77777777" w:rsidTr="0095072D">
        <w:tc>
          <w:tcPr>
            <w:tcW w:w="14560" w:type="dxa"/>
            <w:gridSpan w:val="5"/>
            <w:shd w:val="clear" w:color="auto" w:fill="auto"/>
          </w:tcPr>
          <w:p w14:paraId="57DCEA11" w14:textId="77777777" w:rsidR="00C62DFE" w:rsidRPr="00C62DFE" w:rsidRDefault="00C62DFE" w:rsidP="00EA71DE">
            <w:pPr>
              <w:numPr>
                <w:ilvl w:val="0"/>
                <w:numId w:val="11"/>
              </w:numPr>
              <w:spacing w:after="160" w:line="259" w:lineRule="auto"/>
              <w:contextualSpacing/>
              <w:rPr>
                <w:rFonts w:eastAsia="Calibri"/>
                <w:b/>
                <w:lang w:eastAsia="en-US"/>
              </w:rPr>
            </w:pPr>
            <w:r w:rsidRPr="00C62DFE">
              <w:rPr>
                <w:rFonts w:eastAsia="Calibri"/>
                <w:b/>
                <w:lang w:eastAsia="en-US"/>
              </w:rPr>
              <w:t>Организационный этап занятия</w:t>
            </w:r>
          </w:p>
        </w:tc>
      </w:tr>
      <w:tr w:rsidR="00C62DFE" w:rsidRPr="00C62DFE" w14:paraId="7459EB51" w14:textId="77777777" w:rsidTr="0095072D">
        <w:tc>
          <w:tcPr>
            <w:tcW w:w="2912" w:type="dxa"/>
            <w:shd w:val="clear" w:color="auto" w:fill="auto"/>
          </w:tcPr>
          <w:p w14:paraId="66973540" w14:textId="77777777" w:rsidR="00C62DFE" w:rsidRPr="00C62DFE" w:rsidRDefault="00C62DFE" w:rsidP="00C62DFE">
            <w:pPr>
              <w:jc w:val="both"/>
              <w:rPr>
                <w:rFonts w:eastAsia="Calibri"/>
                <w:lang w:eastAsia="en-US"/>
              </w:rPr>
            </w:pPr>
            <w:r w:rsidRPr="00C62DFE">
              <w:rPr>
                <w:rFonts w:eastAsia="Calibri"/>
                <w:lang w:eastAsia="en-US"/>
              </w:rPr>
              <w:t>Создание рабочей обстановки, актуализация мотивов учебной деятельности</w:t>
            </w:r>
          </w:p>
        </w:tc>
        <w:tc>
          <w:tcPr>
            <w:tcW w:w="2912" w:type="dxa"/>
            <w:shd w:val="clear" w:color="auto" w:fill="auto"/>
          </w:tcPr>
          <w:p w14:paraId="51E2B8C2" w14:textId="77777777" w:rsidR="00C62DFE" w:rsidRPr="00C62DFE" w:rsidRDefault="00C62DFE" w:rsidP="00C62DFE">
            <w:pPr>
              <w:jc w:val="both"/>
              <w:rPr>
                <w:rFonts w:eastAsia="Calibri"/>
                <w:lang w:eastAsia="en-US"/>
              </w:rPr>
            </w:pPr>
            <w:r w:rsidRPr="00C62DFE">
              <w:rPr>
                <w:rFonts w:eastAsia="Calibri"/>
                <w:lang w:eastAsia="en-US"/>
              </w:rPr>
              <w:t xml:space="preserve">Преподаватель концентрирует внимание обучающихся, </w:t>
            </w:r>
            <w:r w:rsidRPr="00C62DFE">
              <w:rPr>
                <w:rFonts w:eastAsia="Calibri"/>
                <w:lang w:eastAsia="en-US"/>
              </w:rPr>
              <w:lastRenderedPageBreak/>
              <w:t>приветствует их, отмечает явку</w:t>
            </w:r>
          </w:p>
        </w:tc>
        <w:tc>
          <w:tcPr>
            <w:tcW w:w="2912" w:type="dxa"/>
            <w:shd w:val="clear" w:color="auto" w:fill="auto"/>
          </w:tcPr>
          <w:p w14:paraId="01D6C285" w14:textId="77777777" w:rsidR="00C62DFE" w:rsidRPr="00C62DFE" w:rsidRDefault="00C62DFE" w:rsidP="00C62DFE">
            <w:pPr>
              <w:jc w:val="both"/>
              <w:rPr>
                <w:rFonts w:eastAsia="Calibri"/>
                <w:lang w:eastAsia="en-US"/>
              </w:rPr>
            </w:pPr>
            <w:r w:rsidRPr="00C62DFE">
              <w:rPr>
                <w:rFonts w:eastAsia="Calibri"/>
                <w:lang w:eastAsia="en-US"/>
              </w:rPr>
              <w:lastRenderedPageBreak/>
              <w:t xml:space="preserve">Обучающиеся приветствуют преподавателя, занимают свои рабочие места </w:t>
            </w:r>
          </w:p>
        </w:tc>
        <w:tc>
          <w:tcPr>
            <w:tcW w:w="2912" w:type="dxa"/>
            <w:shd w:val="clear" w:color="auto" w:fill="auto"/>
          </w:tcPr>
          <w:p w14:paraId="26F12C34" w14:textId="77777777" w:rsidR="00C62DFE" w:rsidRPr="00C62DFE" w:rsidRDefault="00C62DFE" w:rsidP="00C62DFE">
            <w:pPr>
              <w:rPr>
                <w:rFonts w:eastAsia="Calibri"/>
                <w:lang w:eastAsia="en-US"/>
              </w:rPr>
            </w:pPr>
          </w:p>
        </w:tc>
        <w:tc>
          <w:tcPr>
            <w:tcW w:w="2912" w:type="dxa"/>
            <w:shd w:val="clear" w:color="auto" w:fill="auto"/>
          </w:tcPr>
          <w:p w14:paraId="0D39901A" w14:textId="77777777" w:rsidR="00C62DFE" w:rsidRPr="00C62DFE" w:rsidRDefault="00C62DFE" w:rsidP="00C62DFE">
            <w:pPr>
              <w:rPr>
                <w:rFonts w:eastAsia="Calibri"/>
                <w:lang w:eastAsia="en-US"/>
              </w:rPr>
            </w:pPr>
          </w:p>
        </w:tc>
      </w:tr>
      <w:tr w:rsidR="00C62DFE" w:rsidRPr="00C62DFE" w14:paraId="53402E80" w14:textId="77777777" w:rsidTr="0095072D">
        <w:tc>
          <w:tcPr>
            <w:tcW w:w="2912" w:type="dxa"/>
            <w:shd w:val="clear" w:color="auto" w:fill="auto"/>
          </w:tcPr>
          <w:p w14:paraId="38A57345" w14:textId="77777777" w:rsidR="00C62DFE" w:rsidRPr="00C62DFE" w:rsidRDefault="00C62DFE" w:rsidP="00C62DFE">
            <w:pPr>
              <w:rPr>
                <w:rFonts w:eastAsia="Calibri"/>
                <w:lang w:eastAsia="en-US"/>
              </w:rPr>
            </w:pPr>
            <w:r w:rsidRPr="00C62DFE">
              <w:rPr>
                <w:rFonts w:eastAsia="Calibri"/>
                <w:lang w:eastAsia="en-US"/>
              </w:rPr>
              <w:t>Актуализация содержания, необходимого для выполнения работы</w:t>
            </w:r>
          </w:p>
        </w:tc>
        <w:tc>
          <w:tcPr>
            <w:tcW w:w="2912" w:type="dxa"/>
            <w:shd w:val="clear" w:color="auto" w:fill="auto"/>
          </w:tcPr>
          <w:p w14:paraId="3E43E6D2" w14:textId="77777777" w:rsidR="00C62DFE" w:rsidRPr="00C62DFE" w:rsidRDefault="00C62DFE" w:rsidP="00C62DFE">
            <w:pPr>
              <w:jc w:val="both"/>
              <w:rPr>
                <w:rFonts w:eastAsia="Calibri"/>
                <w:lang w:eastAsia="en-US"/>
              </w:rPr>
            </w:pPr>
            <w:r w:rsidRPr="00C62DFE">
              <w:rPr>
                <w:rFonts w:eastAsia="Calibri"/>
                <w:lang w:eastAsia="en-US"/>
              </w:rPr>
              <w:t>На экране представлена презентация с вопросами фронтального опроса. После ответов на вопросы, на экране появляется верный ответ</w:t>
            </w:r>
          </w:p>
          <w:p w14:paraId="4DFAEE70" w14:textId="77777777" w:rsidR="00C62DFE" w:rsidRPr="00C62DFE" w:rsidRDefault="00C62DFE" w:rsidP="00EA71DE">
            <w:pPr>
              <w:numPr>
                <w:ilvl w:val="0"/>
                <w:numId w:val="12"/>
              </w:numPr>
              <w:spacing w:after="160" w:line="259" w:lineRule="auto"/>
              <w:ind w:left="65" w:firstLine="0"/>
              <w:contextualSpacing/>
              <w:jc w:val="both"/>
              <w:rPr>
                <w:rFonts w:eastAsia="Calibri"/>
                <w:lang w:eastAsia="en-US"/>
              </w:rPr>
            </w:pPr>
            <w:r w:rsidRPr="00C62DFE">
              <w:rPr>
                <w:rFonts w:eastAsia="Calibri"/>
                <w:bCs/>
                <w:lang w:eastAsia="en-US"/>
              </w:rPr>
              <w:t>Что такое относительная частота события?</w:t>
            </w:r>
          </w:p>
          <w:p w14:paraId="2E9A2AF6" w14:textId="77777777" w:rsidR="00C62DFE" w:rsidRPr="00C62DFE" w:rsidRDefault="00C62DFE" w:rsidP="00EA71DE">
            <w:pPr>
              <w:numPr>
                <w:ilvl w:val="0"/>
                <w:numId w:val="12"/>
              </w:numPr>
              <w:spacing w:after="160" w:line="259" w:lineRule="auto"/>
              <w:ind w:left="65" w:firstLine="0"/>
              <w:contextualSpacing/>
              <w:jc w:val="both"/>
              <w:rPr>
                <w:rFonts w:eastAsia="Calibri"/>
                <w:lang w:eastAsia="en-US"/>
              </w:rPr>
            </w:pPr>
            <w:r w:rsidRPr="00C62DFE">
              <w:rPr>
                <w:rFonts w:eastAsia="Calibri"/>
                <w:bCs/>
                <w:lang w:eastAsia="en-US"/>
              </w:rPr>
              <w:t>Назовите свойство ее устойчивости.</w:t>
            </w:r>
          </w:p>
          <w:p w14:paraId="6B6EE4E6" w14:textId="77777777" w:rsidR="00C62DFE" w:rsidRPr="00C62DFE" w:rsidRDefault="00C62DFE" w:rsidP="00EA71DE">
            <w:pPr>
              <w:numPr>
                <w:ilvl w:val="0"/>
                <w:numId w:val="12"/>
              </w:numPr>
              <w:spacing w:after="160" w:line="259" w:lineRule="auto"/>
              <w:ind w:left="65" w:firstLine="0"/>
              <w:contextualSpacing/>
              <w:jc w:val="both"/>
              <w:rPr>
                <w:rFonts w:eastAsia="Calibri"/>
                <w:lang w:eastAsia="en-US"/>
              </w:rPr>
            </w:pPr>
            <w:r w:rsidRPr="00C62DFE">
              <w:rPr>
                <w:rFonts w:eastAsia="Calibri"/>
                <w:bCs/>
                <w:lang w:eastAsia="en-US"/>
              </w:rPr>
              <w:t>Что такое статистическое определение вероятности.</w:t>
            </w:r>
          </w:p>
          <w:p w14:paraId="18503AFA" w14:textId="77777777" w:rsidR="00C62DFE" w:rsidRPr="00C62DFE" w:rsidRDefault="00C62DFE" w:rsidP="00EA71DE">
            <w:pPr>
              <w:numPr>
                <w:ilvl w:val="0"/>
                <w:numId w:val="12"/>
              </w:numPr>
              <w:spacing w:after="160" w:line="259" w:lineRule="auto"/>
              <w:ind w:left="65" w:firstLine="0"/>
              <w:contextualSpacing/>
              <w:jc w:val="both"/>
              <w:rPr>
                <w:rFonts w:eastAsia="Calibri"/>
                <w:lang w:eastAsia="en-US"/>
              </w:rPr>
            </w:pPr>
            <w:r w:rsidRPr="00C62DFE">
              <w:rPr>
                <w:rFonts w:eastAsia="Calibri"/>
                <w:bCs/>
                <w:lang w:eastAsia="en-US"/>
              </w:rPr>
              <w:t>Дайте характеристику оценке вероятности события.</w:t>
            </w:r>
          </w:p>
        </w:tc>
        <w:tc>
          <w:tcPr>
            <w:tcW w:w="2912" w:type="dxa"/>
            <w:shd w:val="clear" w:color="auto" w:fill="auto"/>
          </w:tcPr>
          <w:p w14:paraId="58F34031" w14:textId="77777777" w:rsidR="00C62DFE" w:rsidRPr="00C62DFE" w:rsidRDefault="00C62DFE" w:rsidP="00C62DFE">
            <w:pPr>
              <w:jc w:val="both"/>
              <w:rPr>
                <w:rFonts w:eastAsia="Calibri"/>
                <w:lang w:eastAsia="en-US"/>
              </w:rPr>
            </w:pPr>
            <w:r w:rsidRPr="00C62DFE">
              <w:rPr>
                <w:rFonts w:eastAsia="Calibri"/>
                <w:lang w:eastAsia="en-US"/>
              </w:rPr>
              <w:t>Слушают, обдумывают, отвечают на вопросы</w:t>
            </w:r>
          </w:p>
        </w:tc>
        <w:tc>
          <w:tcPr>
            <w:tcW w:w="2912" w:type="dxa"/>
            <w:shd w:val="clear" w:color="auto" w:fill="auto"/>
          </w:tcPr>
          <w:p w14:paraId="06F27A8F" w14:textId="77777777" w:rsidR="00C62DFE" w:rsidRPr="00C62DFE" w:rsidRDefault="00C62DFE" w:rsidP="00C62DFE">
            <w:pPr>
              <w:jc w:val="both"/>
              <w:rPr>
                <w:rFonts w:eastAsia="Calibri"/>
                <w:lang w:eastAsia="en-US"/>
              </w:rPr>
            </w:pPr>
            <w:r w:rsidRPr="00C62DFE">
              <w:rPr>
                <w:rFonts w:eastAsia="Calibri"/>
                <w:lang w:eastAsia="en-US"/>
              </w:rPr>
              <w:t xml:space="preserve">ОК 1. Выбирать способы решения задач профессиональной деятельности, применительно к различным контекстам </w:t>
            </w:r>
          </w:p>
          <w:p w14:paraId="1F5482DD" w14:textId="77777777" w:rsidR="00C62DFE" w:rsidRPr="00C62DFE" w:rsidRDefault="00C62DFE" w:rsidP="00C62DFE">
            <w:pPr>
              <w:jc w:val="both"/>
              <w:rPr>
                <w:rFonts w:eastAsia="Calibri"/>
                <w:lang w:eastAsia="en-US"/>
              </w:rPr>
            </w:pPr>
            <w:r w:rsidRPr="00C62DFE">
              <w:rPr>
                <w:rFonts w:eastAsia="Calibri"/>
                <w:lang w:eastAsia="en-US"/>
              </w:rPr>
              <w:t>ОК 2. Осуществлять поиск, анализ и интерпретацию информации, необходимой для выполнения задач профессиональной деятельности</w:t>
            </w:r>
          </w:p>
          <w:p w14:paraId="082D13A2" w14:textId="77777777" w:rsidR="00C62DFE" w:rsidRPr="00C62DFE" w:rsidRDefault="00C62DFE" w:rsidP="00C62DFE">
            <w:pPr>
              <w:jc w:val="both"/>
              <w:rPr>
                <w:rFonts w:eastAsia="Calibri"/>
                <w:lang w:eastAsia="en-US"/>
              </w:rPr>
            </w:pPr>
            <w:r w:rsidRPr="00C62DFE">
              <w:rPr>
                <w:rFonts w:eastAsia="Calibri"/>
                <w:lang w:eastAsia="en-US"/>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shd w:val="clear" w:color="auto" w:fill="auto"/>
          </w:tcPr>
          <w:p w14:paraId="4456DBEF" w14:textId="77777777" w:rsidR="00C62DFE" w:rsidRPr="00C62DFE" w:rsidRDefault="00C62DFE" w:rsidP="00C62DFE">
            <w:pPr>
              <w:rPr>
                <w:rFonts w:eastAsia="Calibri"/>
                <w:lang w:eastAsia="en-US"/>
              </w:rPr>
            </w:pPr>
            <w:r w:rsidRPr="00C62DFE">
              <w:rPr>
                <w:rFonts w:eastAsia="Calibri"/>
                <w:lang w:eastAsia="en-US"/>
              </w:rPr>
              <w:t>Фронтальный опрос</w:t>
            </w:r>
          </w:p>
        </w:tc>
      </w:tr>
      <w:tr w:rsidR="00C62DFE" w:rsidRPr="00C62DFE" w14:paraId="46AEB3A4" w14:textId="77777777" w:rsidTr="0095072D">
        <w:tc>
          <w:tcPr>
            <w:tcW w:w="14560" w:type="dxa"/>
            <w:gridSpan w:val="5"/>
            <w:shd w:val="clear" w:color="auto" w:fill="auto"/>
          </w:tcPr>
          <w:p w14:paraId="6044B3B3" w14:textId="77777777" w:rsidR="00C62DFE" w:rsidRPr="00C62DFE" w:rsidRDefault="00C62DFE" w:rsidP="00EA71DE">
            <w:pPr>
              <w:numPr>
                <w:ilvl w:val="0"/>
                <w:numId w:val="11"/>
              </w:numPr>
              <w:spacing w:after="160" w:line="259" w:lineRule="auto"/>
              <w:contextualSpacing/>
              <w:rPr>
                <w:rFonts w:eastAsia="Calibri"/>
                <w:b/>
                <w:lang w:eastAsia="en-US"/>
              </w:rPr>
            </w:pPr>
            <w:r w:rsidRPr="00C62DFE">
              <w:rPr>
                <w:rFonts w:eastAsia="Calibri"/>
                <w:b/>
                <w:lang w:eastAsia="en-US"/>
              </w:rPr>
              <w:t>Основной этап занятия</w:t>
            </w:r>
          </w:p>
        </w:tc>
      </w:tr>
      <w:tr w:rsidR="00C62DFE" w:rsidRPr="00C62DFE" w14:paraId="03197E85" w14:textId="77777777" w:rsidTr="0095072D">
        <w:tc>
          <w:tcPr>
            <w:tcW w:w="2912" w:type="dxa"/>
            <w:shd w:val="clear" w:color="auto" w:fill="auto"/>
          </w:tcPr>
          <w:p w14:paraId="372E7DB6" w14:textId="77777777" w:rsidR="00C62DFE" w:rsidRPr="00C62DFE" w:rsidRDefault="00C62DFE" w:rsidP="00C62DFE">
            <w:pPr>
              <w:jc w:val="both"/>
              <w:rPr>
                <w:rFonts w:eastAsia="Calibri"/>
                <w:lang w:eastAsia="en-US"/>
              </w:rPr>
            </w:pPr>
            <w:r w:rsidRPr="00C62DFE">
              <w:rPr>
                <w:rFonts w:eastAsia="Calibri"/>
                <w:lang w:eastAsia="en-US"/>
              </w:rPr>
              <w:t>Осмысление содержания заданий, выданных преподавателем, определение последовательности выполнения действий при выполнении заданий</w:t>
            </w:r>
          </w:p>
          <w:p w14:paraId="0D996E83" w14:textId="77777777" w:rsidR="00C62DFE" w:rsidRPr="00C62DFE" w:rsidRDefault="00C62DFE" w:rsidP="00C62DFE">
            <w:pPr>
              <w:jc w:val="both"/>
              <w:rPr>
                <w:rFonts w:eastAsia="Calibri"/>
                <w:lang w:eastAsia="en-US"/>
              </w:rPr>
            </w:pPr>
            <w:r w:rsidRPr="00C62DFE">
              <w:rPr>
                <w:rFonts w:eastAsia="Calibri"/>
                <w:lang w:eastAsia="en-US"/>
              </w:rPr>
              <w:t xml:space="preserve">Преподаватель делит группу на 3 подгруппы </w:t>
            </w:r>
            <w:r w:rsidRPr="00C62DFE">
              <w:rPr>
                <w:rFonts w:eastAsia="Calibri"/>
                <w:lang w:eastAsia="en-US"/>
              </w:rPr>
              <w:lastRenderedPageBreak/>
              <w:t>разного уровня подготовка. Выдает задание для каждого уровня знаний</w:t>
            </w:r>
          </w:p>
        </w:tc>
        <w:tc>
          <w:tcPr>
            <w:tcW w:w="2912" w:type="dxa"/>
            <w:shd w:val="clear" w:color="auto" w:fill="auto"/>
          </w:tcPr>
          <w:p w14:paraId="52313E54" w14:textId="77777777" w:rsidR="00C62DFE" w:rsidRPr="00C62DFE" w:rsidRDefault="00C62DFE" w:rsidP="00C62DFE">
            <w:pPr>
              <w:jc w:val="both"/>
              <w:rPr>
                <w:rFonts w:eastAsia="Calibri"/>
                <w:b/>
                <w:lang w:eastAsia="en-US"/>
              </w:rPr>
            </w:pPr>
            <w:r w:rsidRPr="00C62DFE">
              <w:rPr>
                <w:rFonts w:eastAsia="Calibri"/>
                <w:b/>
                <w:lang w:eastAsia="en-US"/>
              </w:rPr>
              <w:lastRenderedPageBreak/>
              <w:t>Задание 1</w:t>
            </w:r>
          </w:p>
          <w:p w14:paraId="4630F2D5" w14:textId="77777777" w:rsidR="00C62DFE" w:rsidRPr="00C62DFE" w:rsidRDefault="00C62DFE" w:rsidP="00C62DFE">
            <w:pPr>
              <w:jc w:val="both"/>
              <w:rPr>
                <w:rFonts w:eastAsia="Calibri"/>
                <w:color w:val="000000"/>
                <w:lang w:eastAsia="en-US"/>
              </w:rPr>
            </w:pPr>
            <w:r w:rsidRPr="00C62DFE">
              <w:rPr>
                <w:rFonts w:eastAsia="Calibri"/>
                <w:color w:val="000000"/>
                <w:lang w:eastAsia="en-US"/>
              </w:rPr>
              <w:t xml:space="preserve">В результате статистического исследования установлена вероятность появления ошибки в программе, разработанной программистом, </w:t>
            </w:r>
            <w:r w:rsidRPr="00C62DFE">
              <w:rPr>
                <w:rFonts w:eastAsia="Calibri"/>
                <w:noProof/>
              </w:rPr>
              <w:t>р=0,52</w:t>
            </w:r>
            <w:r w:rsidRPr="00C62DFE">
              <w:rPr>
                <w:rFonts w:eastAsia="Calibri"/>
                <w:color w:val="000000"/>
                <w:lang w:eastAsia="en-US"/>
              </w:rPr>
              <w:t xml:space="preserve">. С </w:t>
            </w:r>
            <w:r w:rsidRPr="00C62DFE">
              <w:rPr>
                <w:rFonts w:eastAsia="Calibri"/>
                <w:color w:val="000000"/>
                <w:lang w:eastAsia="en-US"/>
              </w:rPr>
              <w:lastRenderedPageBreak/>
              <w:t>какой вероятностью можно утверждать, что среди следующей тысячи тестов, относительная частота появления ошибки отклонится от соответствующей вероятности не более чем на 0,02?</w:t>
            </w:r>
          </w:p>
          <w:p w14:paraId="5EE0B8CF" w14:textId="77777777" w:rsidR="00C62DFE" w:rsidRPr="00C62DFE" w:rsidRDefault="00C62DFE" w:rsidP="00C62DFE">
            <w:pPr>
              <w:jc w:val="both"/>
              <w:rPr>
                <w:rFonts w:eastAsia="Calibri"/>
                <w:b/>
                <w:lang w:eastAsia="en-US"/>
              </w:rPr>
            </w:pPr>
            <w:r w:rsidRPr="00C62DFE">
              <w:rPr>
                <w:rFonts w:eastAsia="Calibri"/>
                <w:b/>
                <w:lang w:eastAsia="en-US"/>
              </w:rPr>
              <w:t>Задание 2</w:t>
            </w:r>
          </w:p>
          <w:p w14:paraId="6E1EB876" w14:textId="77777777" w:rsidR="00C62DFE" w:rsidRPr="00C62DFE" w:rsidRDefault="00C62DFE" w:rsidP="00C62DFE">
            <w:pPr>
              <w:jc w:val="both"/>
              <w:rPr>
                <w:rFonts w:eastAsia="Calibri"/>
                <w:color w:val="000000"/>
                <w:lang w:eastAsia="en-US"/>
              </w:rPr>
            </w:pPr>
            <w:r w:rsidRPr="00C62DFE">
              <w:rPr>
                <w:rFonts w:eastAsia="Calibri"/>
                <w:color w:val="000000"/>
                <w:lang w:eastAsia="en-US"/>
              </w:rPr>
              <w:t>Производится некоторый опыт, в котором случайное событие </w:t>
            </w:r>
            <w:r w:rsidRPr="00C62DFE">
              <w:rPr>
                <w:rFonts w:eastAsia="Calibri"/>
                <w:noProof/>
              </w:rPr>
              <w:t>А = (программа работает правильно)</w:t>
            </w:r>
            <w:r w:rsidRPr="00C62DFE">
              <w:rPr>
                <w:rFonts w:eastAsia="Calibri"/>
                <w:color w:val="000000"/>
                <w:lang w:eastAsia="en-US"/>
              </w:rPr>
              <w:t> может появиться с вероятностью 0,6. Опыт повторяют в неизменных условиях </w:t>
            </w:r>
            <w:r w:rsidRPr="00C62DFE">
              <w:rPr>
                <w:rFonts w:eastAsia="Calibri"/>
                <w:noProof/>
              </w:rPr>
              <w:t>800</w:t>
            </w:r>
            <w:r w:rsidRPr="00C62DFE">
              <w:rPr>
                <w:rFonts w:eastAsia="Calibri"/>
                <w:color w:val="000000"/>
                <w:lang w:eastAsia="en-US"/>
              </w:rPr>
              <w:t> раз. Определить вероятность того, что в 800 независимых испытаниях относительная частота появления события </w:t>
            </w:r>
            <w:r w:rsidRPr="00C62DFE">
              <w:rPr>
                <w:rFonts w:eastAsia="Calibri"/>
                <w:noProof/>
              </w:rPr>
              <w:t>А</w:t>
            </w:r>
            <w:r w:rsidRPr="00C62DFE">
              <w:rPr>
                <w:rFonts w:eastAsia="Calibri"/>
                <w:color w:val="000000"/>
                <w:lang w:eastAsia="en-US"/>
              </w:rPr>
              <w:t> отклонится от вероятности не более чем на 0,05</w:t>
            </w:r>
          </w:p>
          <w:p w14:paraId="2B9769D9" w14:textId="77777777" w:rsidR="00C62DFE" w:rsidRPr="00C62DFE" w:rsidRDefault="00C62DFE" w:rsidP="00C62DFE">
            <w:pPr>
              <w:jc w:val="both"/>
              <w:rPr>
                <w:rFonts w:eastAsia="Calibri"/>
                <w:b/>
                <w:lang w:eastAsia="en-US"/>
              </w:rPr>
            </w:pPr>
            <w:r w:rsidRPr="00C62DFE">
              <w:rPr>
                <w:rFonts w:eastAsia="Calibri"/>
                <w:b/>
                <w:lang w:eastAsia="en-US"/>
              </w:rPr>
              <w:t>Задание 3</w:t>
            </w:r>
          </w:p>
          <w:p w14:paraId="6AC481B8" w14:textId="77777777" w:rsidR="00C62DFE" w:rsidRPr="00C62DFE" w:rsidRDefault="00C62DFE" w:rsidP="00C62DFE">
            <w:pPr>
              <w:jc w:val="both"/>
              <w:rPr>
                <w:rFonts w:eastAsia="Calibri"/>
                <w:color w:val="000000"/>
                <w:shd w:val="clear" w:color="auto" w:fill="FFFFFF"/>
                <w:lang w:eastAsia="en-US"/>
              </w:rPr>
            </w:pPr>
            <w:r w:rsidRPr="00C62DFE">
              <w:rPr>
                <w:rFonts w:eastAsia="Calibri"/>
                <w:color w:val="000000"/>
                <w:lang w:eastAsia="en-US"/>
              </w:rPr>
              <w:t xml:space="preserve">Вероятность выигрыша компьютера в лотерею равна 0,3. Продано 600000 билетов. Найти вероятность того, что </w:t>
            </w:r>
            <w:r w:rsidRPr="00C62DFE">
              <w:rPr>
                <w:rFonts w:eastAsia="Calibri"/>
                <w:color w:val="000000"/>
                <w:lang w:eastAsia="en-US"/>
              </w:rPr>
              <w:lastRenderedPageBreak/>
              <w:t>относительная частота выигрыша отклонится от вероятности выигрыша не более чем на </w:t>
            </w:r>
            <w:r w:rsidRPr="00C62DFE">
              <w:rPr>
                <w:rFonts w:eastAsia="Calibri"/>
                <w:noProof/>
                <w:lang w:val="en-US"/>
              </w:rPr>
              <w:t>E</w:t>
            </w:r>
            <w:r w:rsidRPr="00C62DFE">
              <w:rPr>
                <w:rFonts w:eastAsia="Calibri"/>
                <w:noProof/>
              </w:rPr>
              <w:t xml:space="preserve"> = 0,0001</w:t>
            </w:r>
            <w:r w:rsidRPr="00C62DFE">
              <w:rPr>
                <w:rFonts w:eastAsia="Calibri"/>
                <w:color w:val="000000"/>
                <w:lang w:eastAsia="en-US"/>
              </w:rPr>
              <w:t>.</w:t>
            </w:r>
          </w:p>
        </w:tc>
        <w:tc>
          <w:tcPr>
            <w:tcW w:w="2912" w:type="dxa"/>
            <w:shd w:val="clear" w:color="auto" w:fill="auto"/>
          </w:tcPr>
          <w:p w14:paraId="0FB17286" w14:textId="77777777" w:rsidR="00C62DFE" w:rsidRPr="00C62DFE" w:rsidRDefault="00C62DFE" w:rsidP="00C62DFE">
            <w:pPr>
              <w:jc w:val="both"/>
              <w:rPr>
                <w:rFonts w:eastAsia="Calibri"/>
                <w:lang w:eastAsia="en-US"/>
              </w:rPr>
            </w:pPr>
          </w:p>
        </w:tc>
        <w:tc>
          <w:tcPr>
            <w:tcW w:w="2912" w:type="dxa"/>
            <w:shd w:val="clear" w:color="auto" w:fill="auto"/>
          </w:tcPr>
          <w:p w14:paraId="258329C4" w14:textId="77777777" w:rsidR="00C62DFE" w:rsidRPr="00C62DFE" w:rsidRDefault="00C62DFE" w:rsidP="00C62DFE">
            <w:pPr>
              <w:jc w:val="both"/>
              <w:rPr>
                <w:rFonts w:eastAsia="Calibri"/>
                <w:lang w:eastAsia="en-US"/>
              </w:rPr>
            </w:pPr>
            <w:r w:rsidRPr="00C62DFE">
              <w:rPr>
                <w:rFonts w:eastAsia="Calibri"/>
                <w:lang w:eastAsia="en-US"/>
              </w:rPr>
              <w:t xml:space="preserve">ОК 1. Выбирать способы решения задач профессиональной деятельности, применительно к различным контекстам </w:t>
            </w:r>
          </w:p>
          <w:p w14:paraId="33E608B0" w14:textId="77777777" w:rsidR="00C62DFE" w:rsidRPr="00C62DFE" w:rsidRDefault="00C62DFE" w:rsidP="00C62DFE">
            <w:pPr>
              <w:jc w:val="both"/>
              <w:rPr>
                <w:rFonts w:eastAsia="Calibri"/>
                <w:lang w:eastAsia="en-US"/>
              </w:rPr>
            </w:pPr>
            <w:r w:rsidRPr="00C62DFE">
              <w:rPr>
                <w:rFonts w:eastAsia="Calibri"/>
                <w:lang w:eastAsia="en-US"/>
              </w:rPr>
              <w:t xml:space="preserve">ОК 2. Осуществлять поиск, анализ и интерпретацию </w:t>
            </w:r>
            <w:r w:rsidRPr="00C62DFE">
              <w:rPr>
                <w:rFonts w:eastAsia="Calibri"/>
                <w:lang w:eastAsia="en-US"/>
              </w:rPr>
              <w:lastRenderedPageBreak/>
              <w:t>информации, необходимой для выполнения задач профессиональной деятельности</w:t>
            </w:r>
          </w:p>
          <w:p w14:paraId="1AE82287" w14:textId="77777777" w:rsidR="00C62DFE" w:rsidRPr="00C62DFE" w:rsidRDefault="00C62DFE" w:rsidP="00C62DFE">
            <w:pPr>
              <w:jc w:val="both"/>
              <w:rPr>
                <w:rFonts w:eastAsia="Calibri"/>
                <w:lang w:eastAsia="en-US"/>
              </w:rPr>
            </w:pPr>
            <w:r w:rsidRPr="00C62DFE">
              <w:rPr>
                <w:rFonts w:eastAsia="Calibri"/>
                <w:lang w:eastAsia="en-US"/>
              </w:rPr>
              <w:t>ОК 04. Работать в коллективе и команде, эффективно взаимодействовать с коллегами, руководством, клиентами</w:t>
            </w:r>
          </w:p>
          <w:p w14:paraId="56815FAC" w14:textId="77777777" w:rsidR="00C62DFE" w:rsidRPr="00C62DFE" w:rsidRDefault="00C62DFE" w:rsidP="00C62DFE">
            <w:pPr>
              <w:jc w:val="both"/>
              <w:rPr>
                <w:rFonts w:eastAsia="Calibri"/>
                <w:lang w:eastAsia="en-US"/>
              </w:rPr>
            </w:pPr>
            <w:r w:rsidRPr="00C62DFE">
              <w:rPr>
                <w:rFonts w:eastAsia="Calibri"/>
                <w:lang w:eastAsia="en-US"/>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shd w:val="clear" w:color="auto" w:fill="auto"/>
          </w:tcPr>
          <w:p w14:paraId="3C402007" w14:textId="77777777" w:rsidR="00C62DFE" w:rsidRPr="00C62DFE" w:rsidRDefault="00C62DFE" w:rsidP="00C62DFE">
            <w:pPr>
              <w:jc w:val="both"/>
              <w:rPr>
                <w:rFonts w:eastAsia="Calibri"/>
                <w:lang w:eastAsia="en-US"/>
              </w:rPr>
            </w:pPr>
            <w:r w:rsidRPr="00C62DFE">
              <w:rPr>
                <w:rFonts w:eastAsia="Calibri"/>
                <w:lang w:eastAsia="en-US"/>
              </w:rPr>
              <w:lastRenderedPageBreak/>
              <w:t>Работа в малых группах</w:t>
            </w:r>
          </w:p>
        </w:tc>
      </w:tr>
      <w:tr w:rsidR="00C62DFE" w:rsidRPr="00C62DFE" w14:paraId="762A78AF" w14:textId="77777777" w:rsidTr="0095072D">
        <w:tc>
          <w:tcPr>
            <w:tcW w:w="2912" w:type="dxa"/>
            <w:shd w:val="clear" w:color="auto" w:fill="auto"/>
          </w:tcPr>
          <w:p w14:paraId="04175CDB" w14:textId="77777777" w:rsidR="00C62DFE" w:rsidRPr="00C62DFE" w:rsidRDefault="00C62DFE" w:rsidP="00C62DFE">
            <w:pPr>
              <w:jc w:val="both"/>
              <w:rPr>
                <w:rFonts w:eastAsia="Calibri"/>
                <w:lang w:eastAsia="en-US"/>
              </w:rPr>
            </w:pPr>
            <w:r w:rsidRPr="00C62DFE">
              <w:rPr>
                <w:rFonts w:eastAsia="Calibri"/>
                <w:lang w:eastAsia="en-US"/>
              </w:rPr>
              <w:lastRenderedPageBreak/>
              <w:t>Самостоятельное выполнение заданий в соответствии с инструкцией, методическими указаниями</w:t>
            </w:r>
          </w:p>
        </w:tc>
        <w:tc>
          <w:tcPr>
            <w:tcW w:w="2912" w:type="dxa"/>
            <w:shd w:val="clear" w:color="auto" w:fill="auto"/>
          </w:tcPr>
          <w:p w14:paraId="0F51FB4E" w14:textId="77777777" w:rsidR="00C62DFE" w:rsidRPr="00C62DFE" w:rsidRDefault="00C62DFE" w:rsidP="00C62DFE">
            <w:pPr>
              <w:jc w:val="both"/>
              <w:rPr>
                <w:rFonts w:eastAsia="Calibri"/>
                <w:lang w:eastAsia="en-US"/>
              </w:rPr>
            </w:pPr>
            <w:r w:rsidRPr="00C62DFE">
              <w:rPr>
                <w:rFonts w:eastAsia="Calibri"/>
                <w:lang w:eastAsia="en-US"/>
              </w:rPr>
              <w:t>Преподаватель контролирует работу каждой группы обучающихся, по необходимости комментирует действия студентов</w:t>
            </w:r>
          </w:p>
        </w:tc>
        <w:tc>
          <w:tcPr>
            <w:tcW w:w="2912" w:type="dxa"/>
            <w:shd w:val="clear" w:color="auto" w:fill="auto"/>
          </w:tcPr>
          <w:p w14:paraId="57229D37" w14:textId="77777777" w:rsidR="00C62DFE" w:rsidRPr="00C62DFE" w:rsidRDefault="00C62DFE" w:rsidP="00C62DFE">
            <w:pPr>
              <w:jc w:val="both"/>
              <w:rPr>
                <w:rFonts w:eastAsia="Calibri"/>
                <w:lang w:eastAsia="en-US"/>
              </w:rPr>
            </w:pPr>
            <w:r w:rsidRPr="00C62DFE">
              <w:rPr>
                <w:rFonts w:eastAsia="Calibri"/>
                <w:lang w:eastAsia="en-US"/>
              </w:rPr>
              <w:t>Решают задания</w:t>
            </w:r>
          </w:p>
        </w:tc>
        <w:tc>
          <w:tcPr>
            <w:tcW w:w="2912" w:type="dxa"/>
            <w:shd w:val="clear" w:color="auto" w:fill="auto"/>
          </w:tcPr>
          <w:p w14:paraId="65F63948" w14:textId="77777777" w:rsidR="00C62DFE" w:rsidRPr="00C62DFE" w:rsidRDefault="00C62DFE" w:rsidP="00C62DFE">
            <w:pPr>
              <w:jc w:val="both"/>
              <w:rPr>
                <w:rFonts w:eastAsia="Calibri"/>
                <w:lang w:eastAsia="en-US"/>
              </w:rPr>
            </w:pPr>
            <w:r w:rsidRPr="00C62DFE">
              <w:rPr>
                <w:rFonts w:eastAsia="Calibri"/>
                <w:lang w:eastAsia="en-US"/>
              </w:rPr>
              <w:t xml:space="preserve">ОК 1. Выбирать способы решения задач профессиональной деятельности, применительно к различным контекстам </w:t>
            </w:r>
          </w:p>
          <w:p w14:paraId="32006FB3" w14:textId="77777777" w:rsidR="00C62DFE" w:rsidRPr="00C62DFE" w:rsidRDefault="00C62DFE" w:rsidP="00C62DFE">
            <w:pPr>
              <w:jc w:val="both"/>
              <w:rPr>
                <w:rFonts w:eastAsia="Calibri"/>
                <w:lang w:eastAsia="en-US"/>
              </w:rPr>
            </w:pPr>
            <w:r w:rsidRPr="00C62DFE">
              <w:rPr>
                <w:rFonts w:eastAsia="Calibri"/>
                <w:lang w:eastAsia="en-US"/>
              </w:rPr>
              <w:t>ОК 2. Осуществлять поиск, анализ и интерпретацию информации, необходимой для выполнения задач профессиональной деятельности</w:t>
            </w:r>
          </w:p>
          <w:p w14:paraId="55C9F91F" w14:textId="77777777" w:rsidR="00C62DFE" w:rsidRPr="00C62DFE" w:rsidRDefault="00C62DFE" w:rsidP="00C62DFE">
            <w:pPr>
              <w:jc w:val="both"/>
              <w:rPr>
                <w:rFonts w:eastAsia="Calibri"/>
                <w:lang w:eastAsia="en-US"/>
              </w:rPr>
            </w:pPr>
            <w:r w:rsidRPr="00C62DFE">
              <w:rPr>
                <w:rFonts w:eastAsia="Calibri"/>
                <w:lang w:eastAsia="en-US"/>
              </w:rPr>
              <w:t>ОК 04. Работать в коллективе и команде, эффективно взаимодействовать с коллегами, руководством, клиентами</w:t>
            </w:r>
          </w:p>
          <w:p w14:paraId="406704F6" w14:textId="77777777" w:rsidR="00C62DFE" w:rsidRPr="00C62DFE" w:rsidRDefault="00C62DFE" w:rsidP="00C62DFE">
            <w:pPr>
              <w:jc w:val="both"/>
              <w:rPr>
                <w:rFonts w:eastAsia="Calibri"/>
                <w:lang w:eastAsia="en-US"/>
              </w:rPr>
            </w:pPr>
            <w:r w:rsidRPr="00C62DFE">
              <w:rPr>
                <w:rFonts w:eastAsia="Calibri"/>
                <w:lang w:eastAsia="en-US"/>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shd w:val="clear" w:color="auto" w:fill="auto"/>
          </w:tcPr>
          <w:p w14:paraId="4B361E05" w14:textId="77777777" w:rsidR="00C62DFE" w:rsidRPr="00C62DFE" w:rsidRDefault="00C62DFE" w:rsidP="00C62DFE">
            <w:pPr>
              <w:jc w:val="both"/>
              <w:rPr>
                <w:rFonts w:eastAsia="Calibri"/>
                <w:lang w:eastAsia="en-US"/>
              </w:rPr>
            </w:pPr>
            <w:r w:rsidRPr="00C62DFE">
              <w:rPr>
                <w:rFonts w:eastAsia="Calibri"/>
                <w:lang w:eastAsia="en-US"/>
              </w:rPr>
              <w:t>Работа в малых группах</w:t>
            </w:r>
          </w:p>
        </w:tc>
      </w:tr>
      <w:tr w:rsidR="00C62DFE" w:rsidRPr="00C62DFE" w14:paraId="69B3AF1E" w14:textId="77777777" w:rsidTr="0095072D">
        <w:tc>
          <w:tcPr>
            <w:tcW w:w="2912" w:type="dxa"/>
            <w:shd w:val="clear" w:color="auto" w:fill="auto"/>
          </w:tcPr>
          <w:p w14:paraId="5664CDBB" w14:textId="77777777" w:rsidR="00C62DFE" w:rsidRPr="00C62DFE" w:rsidRDefault="00C62DFE" w:rsidP="00C62DFE">
            <w:pPr>
              <w:jc w:val="both"/>
              <w:rPr>
                <w:rFonts w:eastAsia="Calibri"/>
                <w:lang w:eastAsia="en-US"/>
              </w:rPr>
            </w:pPr>
            <w:r w:rsidRPr="00C62DFE">
              <w:rPr>
                <w:rFonts w:eastAsia="Calibri"/>
                <w:lang w:eastAsia="en-US"/>
              </w:rPr>
              <w:t xml:space="preserve">Обобщение и систематизация </w:t>
            </w:r>
            <w:r w:rsidRPr="00C62DFE">
              <w:rPr>
                <w:rFonts w:eastAsia="Calibri"/>
                <w:lang w:eastAsia="en-US"/>
              </w:rPr>
              <w:lastRenderedPageBreak/>
              <w:t>результатов выполнения задания</w:t>
            </w:r>
          </w:p>
        </w:tc>
        <w:tc>
          <w:tcPr>
            <w:tcW w:w="2912" w:type="dxa"/>
            <w:shd w:val="clear" w:color="auto" w:fill="auto"/>
          </w:tcPr>
          <w:p w14:paraId="74355805" w14:textId="77777777" w:rsidR="00C62DFE" w:rsidRPr="00C62DFE" w:rsidRDefault="00C62DFE" w:rsidP="00C62DFE">
            <w:pPr>
              <w:jc w:val="both"/>
              <w:rPr>
                <w:rFonts w:eastAsia="Calibri"/>
                <w:lang w:eastAsia="en-US"/>
              </w:rPr>
            </w:pPr>
            <w:r w:rsidRPr="00C62DFE">
              <w:rPr>
                <w:rFonts w:eastAsia="Calibri"/>
                <w:lang w:eastAsia="en-US"/>
              </w:rPr>
              <w:lastRenderedPageBreak/>
              <w:t xml:space="preserve">Преподаватель вызывает по 1 студенту из каждой </w:t>
            </w:r>
            <w:r w:rsidRPr="00C62DFE">
              <w:rPr>
                <w:rFonts w:eastAsia="Calibri"/>
                <w:lang w:eastAsia="en-US"/>
              </w:rPr>
              <w:lastRenderedPageBreak/>
              <w:t>группы и предлагает прокомментировать выполненные задания</w:t>
            </w:r>
          </w:p>
          <w:p w14:paraId="3D7EB6E5" w14:textId="77777777" w:rsidR="00C62DFE" w:rsidRPr="00C62DFE" w:rsidRDefault="00C62DFE" w:rsidP="00C62DFE">
            <w:pPr>
              <w:jc w:val="both"/>
              <w:rPr>
                <w:rFonts w:eastAsia="Calibri"/>
                <w:lang w:eastAsia="en-US"/>
              </w:rPr>
            </w:pPr>
          </w:p>
        </w:tc>
        <w:tc>
          <w:tcPr>
            <w:tcW w:w="2912" w:type="dxa"/>
            <w:shd w:val="clear" w:color="auto" w:fill="auto"/>
          </w:tcPr>
          <w:p w14:paraId="413B4B6E" w14:textId="77777777" w:rsidR="00C62DFE" w:rsidRPr="00C62DFE" w:rsidRDefault="00C62DFE" w:rsidP="00C62DFE">
            <w:pPr>
              <w:jc w:val="both"/>
              <w:rPr>
                <w:rFonts w:eastAsia="Calibri"/>
                <w:lang w:eastAsia="en-US"/>
              </w:rPr>
            </w:pPr>
            <w:r w:rsidRPr="00C62DFE">
              <w:rPr>
                <w:rFonts w:eastAsia="Calibri"/>
                <w:lang w:eastAsia="en-US"/>
              </w:rPr>
              <w:lastRenderedPageBreak/>
              <w:t xml:space="preserve">Обучающийся объясняет порядок выполненных </w:t>
            </w:r>
            <w:r w:rsidRPr="00C62DFE">
              <w:rPr>
                <w:rFonts w:eastAsia="Calibri"/>
                <w:lang w:eastAsia="en-US"/>
              </w:rPr>
              <w:lastRenderedPageBreak/>
              <w:t>действий, обосновывает их. Другие студенты комментируют правильность действий, задают вопросы</w:t>
            </w:r>
          </w:p>
        </w:tc>
        <w:tc>
          <w:tcPr>
            <w:tcW w:w="2912" w:type="dxa"/>
            <w:shd w:val="clear" w:color="auto" w:fill="auto"/>
          </w:tcPr>
          <w:p w14:paraId="1AC98571" w14:textId="77777777" w:rsidR="00C62DFE" w:rsidRPr="00C62DFE" w:rsidRDefault="00C62DFE" w:rsidP="00C62DFE">
            <w:pPr>
              <w:jc w:val="both"/>
              <w:rPr>
                <w:rFonts w:eastAsia="Calibri"/>
                <w:lang w:eastAsia="en-US"/>
              </w:rPr>
            </w:pPr>
            <w:r w:rsidRPr="00C62DFE">
              <w:rPr>
                <w:rFonts w:eastAsia="Calibri"/>
                <w:lang w:eastAsia="en-US"/>
              </w:rPr>
              <w:lastRenderedPageBreak/>
              <w:t xml:space="preserve">ОК 1. Выбирать способы решения задач </w:t>
            </w:r>
            <w:r w:rsidRPr="00C62DFE">
              <w:rPr>
                <w:rFonts w:eastAsia="Calibri"/>
                <w:lang w:eastAsia="en-US"/>
              </w:rPr>
              <w:lastRenderedPageBreak/>
              <w:t xml:space="preserve">профессиональной деятельности, применительно к различным контекстам </w:t>
            </w:r>
          </w:p>
          <w:p w14:paraId="401108A8" w14:textId="77777777" w:rsidR="00C62DFE" w:rsidRPr="00C62DFE" w:rsidRDefault="00C62DFE" w:rsidP="00C62DFE">
            <w:pPr>
              <w:jc w:val="both"/>
              <w:rPr>
                <w:rFonts w:eastAsia="Calibri"/>
                <w:lang w:eastAsia="en-US"/>
              </w:rPr>
            </w:pPr>
            <w:r w:rsidRPr="00C62DFE">
              <w:rPr>
                <w:rFonts w:eastAsia="Calibri"/>
                <w:lang w:eastAsia="en-US"/>
              </w:rPr>
              <w:t>ОК 2. Осуществлять поиск, анализ и интерпретацию информации, необходимой для выполнения задач профессиональной деятельности</w:t>
            </w:r>
          </w:p>
          <w:p w14:paraId="6885EF3E" w14:textId="77777777" w:rsidR="00C62DFE" w:rsidRPr="00C62DFE" w:rsidRDefault="00C62DFE" w:rsidP="00C62DFE">
            <w:pPr>
              <w:jc w:val="both"/>
              <w:rPr>
                <w:rFonts w:eastAsia="Calibri"/>
                <w:lang w:eastAsia="en-US"/>
              </w:rPr>
            </w:pPr>
            <w:r w:rsidRPr="00C62DFE">
              <w:rPr>
                <w:rFonts w:eastAsia="Calibri"/>
                <w:lang w:eastAsia="en-US"/>
              </w:rPr>
              <w:t>ОК 04. Работать в коллективе и команде, эффективно взаимодействовать с коллегами, руководством, клиентами</w:t>
            </w:r>
          </w:p>
          <w:p w14:paraId="75381209" w14:textId="77777777" w:rsidR="00C62DFE" w:rsidRPr="00C62DFE" w:rsidRDefault="00C62DFE" w:rsidP="00C62DFE">
            <w:pPr>
              <w:jc w:val="both"/>
              <w:rPr>
                <w:rFonts w:eastAsia="Calibri"/>
                <w:lang w:eastAsia="en-US"/>
              </w:rPr>
            </w:pPr>
            <w:r w:rsidRPr="00C62DFE">
              <w:rPr>
                <w:rFonts w:eastAsia="Calibri"/>
                <w:lang w:eastAsia="en-US"/>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shd w:val="clear" w:color="auto" w:fill="auto"/>
          </w:tcPr>
          <w:p w14:paraId="0318CE6C" w14:textId="77777777" w:rsidR="00C62DFE" w:rsidRPr="00C62DFE" w:rsidRDefault="00C62DFE" w:rsidP="00C62DFE">
            <w:pPr>
              <w:rPr>
                <w:rFonts w:eastAsia="Calibri"/>
                <w:lang w:eastAsia="en-US"/>
              </w:rPr>
            </w:pPr>
            <w:r w:rsidRPr="00C62DFE">
              <w:rPr>
                <w:rFonts w:eastAsia="Calibri"/>
                <w:lang w:eastAsia="en-US"/>
              </w:rPr>
              <w:lastRenderedPageBreak/>
              <w:t>Диалог</w:t>
            </w:r>
          </w:p>
        </w:tc>
      </w:tr>
      <w:tr w:rsidR="00C62DFE" w:rsidRPr="00C62DFE" w14:paraId="3DE416C5" w14:textId="77777777" w:rsidTr="0095072D">
        <w:tc>
          <w:tcPr>
            <w:tcW w:w="14560" w:type="dxa"/>
            <w:gridSpan w:val="5"/>
            <w:shd w:val="clear" w:color="auto" w:fill="auto"/>
          </w:tcPr>
          <w:p w14:paraId="2D520059" w14:textId="77777777" w:rsidR="00C62DFE" w:rsidRPr="00C62DFE" w:rsidRDefault="00C62DFE" w:rsidP="00EA71DE">
            <w:pPr>
              <w:numPr>
                <w:ilvl w:val="0"/>
                <w:numId w:val="11"/>
              </w:numPr>
              <w:spacing w:after="160" w:line="259" w:lineRule="auto"/>
              <w:contextualSpacing/>
              <w:rPr>
                <w:rFonts w:eastAsia="Calibri"/>
                <w:b/>
                <w:lang w:eastAsia="en-US"/>
              </w:rPr>
            </w:pPr>
            <w:r w:rsidRPr="00C62DFE">
              <w:rPr>
                <w:rFonts w:eastAsia="Calibri"/>
                <w:b/>
                <w:lang w:eastAsia="en-US"/>
              </w:rPr>
              <w:t>Заключительный этап занятия</w:t>
            </w:r>
          </w:p>
        </w:tc>
      </w:tr>
      <w:tr w:rsidR="00C62DFE" w:rsidRPr="00C62DFE" w14:paraId="3F39A8AA" w14:textId="77777777" w:rsidTr="0095072D">
        <w:tc>
          <w:tcPr>
            <w:tcW w:w="2912" w:type="dxa"/>
            <w:shd w:val="clear" w:color="auto" w:fill="auto"/>
          </w:tcPr>
          <w:p w14:paraId="724A657F" w14:textId="77777777" w:rsidR="00C62DFE" w:rsidRPr="00C62DFE" w:rsidRDefault="00C62DFE" w:rsidP="00C62DFE">
            <w:pPr>
              <w:jc w:val="both"/>
              <w:rPr>
                <w:rFonts w:eastAsia="Calibri"/>
                <w:lang w:eastAsia="en-US"/>
              </w:rPr>
            </w:pPr>
            <w:r w:rsidRPr="00C62DFE">
              <w:rPr>
                <w:rFonts w:eastAsia="Calibri"/>
                <w:lang w:eastAsia="en-US"/>
              </w:rPr>
              <w:t>Подведение итогов работы; фиксация достижения целей</w:t>
            </w:r>
          </w:p>
        </w:tc>
        <w:tc>
          <w:tcPr>
            <w:tcW w:w="2912" w:type="dxa"/>
            <w:shd w:val="clear" w:color="auto" w:fill="auto"/>
          </w:tcPr>
          <w:p w14:paraId="2B24A27D" w14:textId="77777777" w:rsidR="00C62DFE" w:rsidRPr="00C62DFE" w:rsidRDefault="00C62DFE" w:rsidP="00C62DFE">
            <w:pPr>
              <w:jc w:val="both"/>
              <w:rPr>
                <w:rFonts w:eastAsia="Calibri"/>
                <w:lang w:eastAsia="en-US"/>
              </w:rPr>
            </w:pPr>
            <w:r w:rsidRPr="00C62DFE">
              <w:rPr>
                <w:rFonts w:eastAsia="Calibri"/>
                <w:lang w:eastAsia="en-US"/>
              </w:rPr>
              <w:t>Оценка работы каждого студента на уроке, выставление оценок</w:t>
            </w:r>
          </w:p>
        </w:tc>
        <w:tc>
          <w:tcPr>
            <w:tcW w:w="2912" w:type="dxa"/>
            <w:shd w:val="clear" w:color="auto" w:fill="auto"/>
          </w:tcPr>
          <w:p w14:paraId="377A57DF" w14:textId="77777777" w:rsidR="00C62DFE" w:rsidRPr="00C62DFE" w:rsidRDefault="00C62DFE" w:rsidP="00C62DFE">
            <w:pPr>
              <w:jc w:val="both"/>
              <w:rPr>
                <w:rFonts w:eastAsia="Calibri"/>
                <w:lang w:eastAsia="en-US"/>
              </w:rPr>
            </w:pPr>
            <w:r w:rsidRPr="00C62DFE">
              <w:rPr>
                <w:rFonts w:eastAsia="Calibri"/>
                <w:lang w:eastAsia="en-US"/>
              </w:rPr>
              <w:t>Какой этап работы показался вам наиболее интересным? Наиболее сложным?</w:t>
            </w:r>
          </w:p>
        </w:tc>
        <w:tc>
          <w:tcPr>
            <w:tcW w:w="2912" w:type="dxa"/>
            <w:shd w:val="clear" w:color="auto" w:fill="auto"/>
          </w:tcPr>
          <w:p w14:paraId="6B89E445" w14:textId="77777777" w:rsidR="00C62DFE" w:rsidRPr="00C62DFE" w:rsidRDefault="00C62DFE" w:rsidP="00C62DFE">
            <w:pPr>
              <w:jc w:val="both"/>
              <w:rPr>
                <w:rFonts w:eastAsia="Calibri"/>
                <w:lang w:eastAsia="en-US"/>
              </w:rPr>
            </w:pPr>
          </w:p>
        </w:tc>
        <w:tc>
          <w:tcPr>
            <w:tcW w:w="2912" w:type="dxa"/>
            <w:shd w:val="clear" w:color="auto" w:fill="auto"/>
          </w:tcPr>
          <w:p w14:paraId="2407183D" w14:textId="77777777" w:rsidR="00C62DFE" w:rsidRPr="00C62DFE" w:rsidRDefault="00C62DFE" w:rsidP="00C62DFE">
            <w:pPr>
              <w:rPr>
                <w:rFonts w:eastAsia="Calibri"/>
                <w:lang w:eastAsia="en-US"/>
              </w:rPr>
            </w:pPr>
            <w:r w:rsidRPr="00C62DFE">
              <w:rPr>
                <w:rFonts w:eastAsia="Calibri"/>
                <w:lang w:eastAsia="en-US"/>
              </w:rPr>
              <w:t xml:space="preserve">Диалог </w:t>
            </w:r>
          </w:p>
        </w:tc>
      </w:tr>
      <w:tr w:rsidR="00C62DFE" w:rsidRPr="00C62DFE" w14:paraId="35E832C1" w14:textId="77777777" w:rsidTr="0095072D">
        <w:tc>
          <w:tcPr>
            <w:tcW w:w="2912" w:type="dxa"/>
            <w:shd w:val="clear" w:color="auto" w:fill="auto"/>
          </w:tcPr>
          <w:p w14:paraId="220846B2" w14:textId="77777777" w:rsidR="00C62DFE" w:rsidRPr="00C62DFE" w:rsidRDefault="00C62DFE" w:rsidP="00EA71DE">
            <w:pPr>
              <w:numPr>
                <w:ilvl w:val="0"/>
                <w:numId w:val="11"/>
              </w:numPr>
              <w:spacing w:after="160" w:line="259" w:lineRule="auto"/>
              <w:contextualSpacing/>
              <w:jc w:val="both"/>
              <w:rPr>
                <w:rFonts w:eastAsia="Calibri"/>
                <w:b/>
                <w:lang w:eastAsia="en-US"/>
              </w:rPr>
            </w:pPr>
            <w:r w:rsidRPr="00C62DFE">
              <w:rPr>
                <w:rFonts w:eastAsia="Calibri"/>
                <w:b/>
                <w:lang w:eastAsia="en-US"/>
              </w:rPr>
              <w:t>Выдача задания на дом</w:t>
            </w:r>
          </w:p>
        </w:tc>
        <w:tc>
          <w:tcPr>
            <w:tcW w:w="2912" w:type="dxa"/>
            <w:shd w:val="clear" w:color="auto" w:fill="auto"/>
          </w:tcPr>
          <w:p w14:paraId="328CD256" w14:textId="77777777" w:rsidR="00C62DFE" w:rsidRPr="00C62DFE" w:rsidRDefault="00C62DFE" w:rsidP="00C62DFE">
            <w:pPr>
              <w:jc w:val="both"/>
              <w:rPr>
                <w:rFonts w:eastAsia="Calibri"/>
                <w:lang w:eastAsia="en-US"/>
              </w:rPr>
            </w:pPr>
            <w:r w:rsidRPr="00C62DFE">
              <w:rPr>
                <w:rFonts w:eastAsia="Calibri"/>
                <w:lang w:eastAsia="en-US"/>
              </w:rPr>
              <w:t xml:space="preserve">Изготовить макет прямоугольного параллелепипеда, описать </w:t>
            </w:r>
            <w:r w:rsidRPr="00C62DFE">
              <w:rPr>
                <w:rFonts w:eastAsia="Calibri"/>
                <w:lang w:eastAsia="en-US"/>
              </w:rPr>
              <w:lastRenderedPageBreak/>
              <w:t>практические методы контроля правильности изготовления (параллельность и перпендикулярность ребер, прямые углы). Предложить варианты возможного дизайна системного блока</w:t>
            </w:r>
          </w:p>
        </w:tc>
        <w:tc>
          <w:tcPr>
            <w:tcW w:w="2912" w:type="dxa"/>
            <w:shd w:val="clear" w:color="auto" w:fill="auto"/>
          </w:tcPr>
          <w:p w14:paraId="5F6E0582" w14:textId="77777777" w:rsidR="00C62DFE" w:rsidRPr="00C62DFE" w:rsidRDefault="00C62DFE" w:rsidP="00C62DFE">
            <w:pPr>
              <w:jc w:val="both"/>
              <w:rPr>
                <w:rFonts w:eastAsia="Calibri"/>
                <w:lang w:eastAsia="en-US"/>
              </w:rPr>
            </w:pPr>
          </w:p>
        </w:tc>
        <w:tc>
          <w:tcPr>
            <w:tcW w:w="2912" w:type="dxa"/>
            <w:shd w:val="clear" w:color="auto" w:fill="auto"/>
          </w:tcPr>
          <w:p w14:paraId="1AD62505" w14:textId="77777777" w:rsidR="00C62DFE" w:rsidRPr="00C62DFE" w:rsidRDefault="00C62DFE" w:rsidP="00C62DFE">
            <w:pPr>
              <w:jc w:val="both"/>
              <w:rPr>
                <w:rFonts w:eastAsia="Calibri"/>
                <w:lang w:eastAsia="en-US"/>
              </w:rPr>
            </w:pPr>
          </w:p>
        </w:tc>
        <w:tc>
          <w:tcPr>
            <w:tcW w:w="2912" w:type="dxa"/>
            <w:shd w:val="clear" w:color="auto" w:fill="auto"/>
          </w:tcPr>
          <w:p w14:paraId="2456EDA9" w14:textId="77777777" w:rsidR="00C62DFE" w:rsidRPr="00C62DFE" w:rsidRDefault="00C62DFE" w:rsidP="00C62DFE">
            <w:pPr>
              <w:rPr>
                <w:rFonts w:eastAsia="Calibri"/>
                <w:lang w:eastAsia="en-US"/>
              </w:rPr>
            </w:pPr>
          </w:p>
        </w:tc>
      </w:tr>
    </w:tbl>
    <w:p w14:paraId="27EFDF18" w14:textId="77777777" w:rsidR="00C62DFE" w:rsidRPr="00C62DFE" w:rsidRDefault="00C62DFE" w:rsidP="00C62DFE">
      <w:pPr>
        <w:spacing w:after="160" w:line="259" w:lineRule="auto"/>
        <w:rPr>
          <w:rFonts w:eastAsia="Calibri"/>
          <w:lang w:eastAsia="en-US"/>
        </w:rPr>
      </w:pPr>
    </w:p>
    <w:p w14:paraId="49CED667" w14:textId="77777777" w:rsidR="00C62DFE" w:rsidRPr="008E1AB6" w:rsidRDefault="00C62DFE" w:rsidP="00C62DFE">
      <w:pPr>
        <w:jc w:val="center"/>
        <w:rPr>
          <w:b/>
        </w:rPr>
      </w:pPr>
      <w:r w:rsidRPr="008E1AB6">
        <w:rPr>
          <w:b/>
          <w:lang w:eastAsia="zh-CN"/>
        </w:rPr>
        <w:br w:type="column"/>
      </w:r>
      <w:r w:rsidRPr="008E1AB6">
        <w:rPr>
          <w:b/>
        </w:rPr>
        <w:lastRenderedPageBreak/>
        <w:t>ТЕХНОЛОГИЧЕСКАЯ КАРТА</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1163"/>
      </w:tblGrid>
      <w:tr w:rsidR="00C62DFE" w:rsidRPr="008E1AB6" w14:paraId="796F95A7" w14:textId="77777777" w:rsidTr="0095072D">
        <w:tc>
          <w:tcPr>
            <w:tcW w:w="3397" w:type="dxa"/>
          </w:tcPr>
          <w:p w14:paraId="1F03FC52" w14:textId="77777777" w:rsidR="00C62DFE" w:rsidRPr="008E1AB6" w:rsidRDefault="00C62DFE" w:rsidP="0095072D">
            <w:pPr>
              <w:rPr>
                <w:b/>
              </w:rPr>
            </w:pPr>
            <w:r w:rsidRPr="008E1AB6">
              <w:rPr>
                <w:b/>
              </w:rPr>
              <w:t>Дисциплина</w:t>
            </w:r>
          </w:p>
        </w:tc>
        <w:tc>
          <w:tcPr>
            <w:tcW w:w="11163" w:type="dxa"/>
          </w:tcPr>
          <w:p w14:paraId="76F39387" w14:textId="77777777" w:rsidR="00C62DFE" w:rsidRPr="008E1AB6" w:rsidRDefault="00C62DFE" w:rsidP="0095072D">
            <w:pPr>
              <w:rPr>
                <w:b/>
                <w:u w:val="single"/>
              </w:rPr>
            </w:pPr>
            <w:r w:rsidRPr="008E1AB6">
              <w:rPr>
                <w:b/>
                <w:u w:val="single"/>
              </w:rPr>
              <w:t>Математика</w:t>
            </w:r>
          </w:p>
        </w:tc>
      </w:tr>
      <w:tr w:rsidR="00C62DFE" w:rsidRPr="008E1AB6" w14:paraId="5E3E4687" w14:textId="77777777" w:rsidTr="0095072D">
        <w:tc>
          <w:tcPr>
            <w:tcW w:w="3397" w:type="dxa"/>
          </w:tcPr>
          <w:p w14:paraId="48CD325C" w14:textId="77777777" w:rsidR="00C62DFE" w:rsidRPr="008E1AB6" w:rsidRDefault="00C62DFE" w:rsidP="0095072D">
            <w:pPr>
              <w:rPr>
                <w:b/>
              </w:rPr>
            </w:pPr>
            <w:r w:rsidRPr="008E1AB6">
              <w:rPr>
                <w:b/>
              </w:rPr>
              <w:t>Специальность/ профессия</w:t>
            </w:r>
          </w:p>
        </w:tc>
        <w:tc>
          <w:tcPr>
            <w:tcW w:w="11163" w:type="dxa"/>
          </w:tcPr>
          <w:p w14:paraId="0311D5A8" w14:textId="77777777" w:rsidR="00C62DFE" w:rsidRPr="008E1AB6" w:rsidRDefault="00C62DFE" w:rsidP="0095072D">
            <w:pPr>
              <w:rPr>
                <w:b/>
                <w:u w:val="single"/>
              </w:rPr>
            </w:pPr>
            <w:r w:rsidRPr="008E1AB6">
              <w:rPr>
                <w:b/>
                <w:u w:val="single"/>
              </w:rPr>
              <w:t>09.02.07 Информационные системы и программирование</w:t>
            </w:r>
          </w:p>
        </w:tc>
      </w:tr>
    </w:tbl>
    <w:p w14:paraId="1624813D" w14:textId="77777777" w:rsidR="00C62DFE" w:rsidRPr="008E1AB6" w:rsidRDefault="00C62DFE" w:rsidP="00C62DFE">
      <w:pPr>
        <w:rPr>
          <w:b/>
        </w:rPr>
      </w:pPr>
    </w:p>
    <w:tbl>
      <w:tblPr>
        <w:tblStyle w:val="a3"/>
        <w:tblW w:w="0" w:type="auto"/>
        <w:tblInd w:w="-113" w:type="dxa"/>
        <w:tblLook w:val="04A0" w:firstRow="1" w:lastRow="0" w:firstColumn="1" w:lastColumn="0" w:noHBand="0" w:noVBand="1"/>
      </w:tblPr>
      <w:tblGrid>
        <w:gridCol w:w="3256"/>
        <w:gridCol w:w="11304"/>
      </w:tblGrid>
      <w:tr w:rsidR="00C62DFE" w:rsidRPr="008E1AB6" w14:paraId="394C71FD" w14:textId="77777777" w:rsidTr="0095072D">
        <w:tc>
          <w:tcPr>
            <w:tcW w:w="3256" w:type="dxa"/>
          </w:tcPr>
          <w:p w14:paraId="117EC3A0" w14:textId="77777777" w:rsidR="00C62DFE" w:rsidRPr="008E1AB6" w:rsidRDefault="00C62DFE" w:rsidP="0095072D">
            <w:r w:rsidRPr="008E1AB6">
              <w:t>Тема занятия</w:t>
            </w:r>
          </w:p>
        </w:tc>
        <w:tc>
          <w:tcPr>
            <w:tcW w:w="11304" w:type="dxa"/>
          </w:tcPr>
          <w:p w14:paraId="47238905" w14:textId="77777777" w:rsidR="00C62DFE" w:rsidRPr="008E1AB6" w:rsidRDefault="00C62DFE" w:rsidP="0095072D">
            <w:pPr>
              <w:rPr>
                <w:b/>
                <w:i/>
              </w:rPr>
            </w:pPr>
            <w:r w:rsidRPr="008E1AB6">
              <w:rPr>
                <w:b/>
                <w:bCs/>
                <w:i/>
              </w:rPr>
              <w:t>Практическое занятие 10 Решение задач с профессионально ориентированным содержанием на тему: «Конус и его элементы. Сечение конуса (параллельное основанию и проходящее через вершину), конические сечения. Развертка конуса»</w:t>
            </w:r>
          </w:p>
        </w:tc>
      </w:tr>
      <w:tr w:rsidR="00C62DFE" w:rsidRPr="008E1AB6" w14:paraId="55FF2932" w14:textId="77777777" w:rsidTr="0095072D">
        <w:tc>
          <w:tcPr>
            <w:tcW w:w="3256" w:type="dxa"/>
          </w:tcPr>
          <w:p w14:paraId="44BDC356" w14:textId="77777777" w:rsidR="00C62DFE" w:rsidRPr="008E1AB6" w:rsidRDefault="00C62DFE" w:rsidP="0095072D">
            <w:r w:rsidRPr="008E1AB6">
              <w:t>Содержание темы</w:t>
            </w:r>
          </w:p>
        </w:tc>
        <w:tc>
          <w:tcPr>
            <w:tcW w:w="11304" w:type="dxa"/>
          </w:tcPr>
          <w:p w14:paraId="3EFB9E92" w14:textId="77777777" w:rsidR="00C62DFE" w:rsidRPr="008E1AB6" w:rsidRDefault="00C62DFE" w:rsidP="0095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1AB6">
              <w:rPr>
                <w:bCs/>
              </w:rPr>
              <w:t xml:space="preserve"> Решение задач на тему: «Конус и его элементы. Сечение конуса (параллельное основанию и проходящее через вершину), конические сечения. Развертка конуса»</w:t>
            </w:r>
          </w:p>
        </w:tc>
      </w:tr>
      <w:tr w:rsidR="00C62DFE" w:rsidRPr="008E1AB6" w14:paraId="69626E80" w14:textId="77777777" w:rsidTr="0095072D">
        <w:tc>
          <w:tcPr>
            <w:tcW w:w="3256" w:type="dxa"/>
          </w:tcPr>
          <w:p w14:paraId="38DC3B0E" w14:textId="77777777" w:rsidR="00C62DFE" w:rsidRPr="008E1AB6" w:rsidRDefault="00C62DFE" w:rsidP="0095072D">
            <w:r w:rsidRPr="008E1AB6">
              <w:t>Тип занятия</w:t>
            </w:r>
          </w:p>
        </w:tc>
        <w:tc>
          <w:tcPr>
            <w:tcW w:w="11304" w:type="dxa"/>
          </w:tcPr>
          <w:p w14:paraId="73D26465" w14:textId="77777777" w:rsidR="00C62DFE" w:rsidRPr="008E1AB6" w:rsidRDefault="00C62DFE" w:rsidP="0095072D">
            <w:r w:rsidRPr="008E1AB6">
              <w:t>Урок совершенствования и закрепления знаний, умений и навыков</w:t>
            </w:r>
          </w:p>
        </w:tc>
      </w:tr>
      <w:tr w:rsidR="00C62DFE" w:rsidRPr="008E1AB6" w14:paraId="2B9BA7EB" w14:textId="77777777" w:rsidTr="0095072D">
        <w:tc>
          <w:tcPr>
            <w:tcW w:w="3256" w:type="dxa"/>
          </w:tcPr>
          <w:p w14:paraId="00360F6D" w14:textId="77777777" w:rsidR="00C62DFE" w:rsidRPr="008E1AB6" w:rsidRDefault="00C62DFE" w:rsidP="0095072D">
            <w:r w:rsidRPr="008E1AB6">
              <w:t>Формы организации учебной деятельности</w:t>
            </w:r>
          </w:p>
        </w:tc>
        <w:tc>
          <w:tcPr>
            <w:tcW w:w="11304" w:type="dxa"/>
          </w:tcPr>
          <w:p w14:paraId="34FA83CB" w14:textId="77777777" w:rsidR="00C62DFE" w:rsidRPr="008E1AB6" w:rsidRDefault="00C62DFE" w:rsidP="0095072D">
            <w:r w:rsidRPr="008E1AB6">
              <w:t>Фронтальная, работа в группах</w:t>
            </w:r>
          </w:p>
          <w:p w14:paraId="099EC942" w14:textId="77777777" w:rsidR="00C62DFE" w:rsidRPr="008E1AB6" w:rsidRDefault="00C62DFE" w:rsidP="0095072D"/>
        </w:tc>
      </w:tr>
      <w:tr w:rsidR="00C62DFE" w:rsidRPr="008E1AB6" w14:paraId="24CE6748" w14:textId="77777777" w:rsidTr="0095072D">
        <w:tc>
          <w:tcPr>
            <w:tcW w:w="3256" w:type="dxa"/>
          </w:tcPr>
          <w:p w14:paraId="0D85AC07" w14:textId="77777777" w:rsidR="00C62DFE" w:rsidRPr="008E1AB6" w:rsidRDefault="00C62DFE" w:rsidP="0095072D">
            <w:r w:rsidRPr="008E1AB6">
              <w:t>Учебная и дополнительная литература</w:t>
            </w:r>
          </w:p>
        </w:tc>
        <w:tc>
          <w:tcPr>
            <w:tcW w:w="11304" w:type="dxa"/>
          </w:tcPr>
          <w:p w14:paraId="5C255139" w14:textId="77777777" w:rsidR="00C62DFE" w:rsidRPr="008E1AB6" w:rsidRDefault="00C62DFE" w:rsidP="00EA71DE">
            <w:pPr>
              <w:pStyle w:val="a5"/>
              <w:numPr>
                <w:ilvl w:val="0"/>
                <w:numId w:val="13"/>
              </w:numPr>
              <w:shd w:val="clear" w:color="auto" w:fill="FFFFFF"/>
              <w:rPr>
                <w:color w:val="000000"/>
                <w:lang w:eastAsia="ru-RU"/>
              </w:rPr>
            </w:pPr>
            <w:r w:rsidRPr="008E1AB6">
              <w:rPr>
                <w:color w:val="000000"/>
                <w:lang w:eastAsia="ru-RU"/>
              </w:rPr>
              <w:t>Математика: учебник/ Башмаков М.И.- 2-е изд., стер. - М: КНОРУС, 2019 (Среднее профессиональное образование)</w:t>
            </w:r>
          </w:p>
          <w:p w14:paraId="1EA9D8E4" w14:textId="77777777" w:rsidR="00C62DFE" w:rsidRPr="008E1AB6" w:rsidRDefault="00C62DFE" w:rsidP="00EA71DE">
            <w:pPr>
              <w:pStyle w:val="a5"/>
              <w:numPr>
                <w:ilvl w:val="0"/>
                <w:numId w:val="13"/>
              </w:numPr>
              <w:shd w:val="clear" w:color="auto" w:fill="FFFFFF"/>
              <w:rPr>
                <w:color w:val="000000"/>
                <w:lang w:eastAsia="ru-RU"/>
              </w:rPr>
            </w:pPr>
            <w:r w:rsidRPr="008E1AB6">
              <w:rPr>
                <w:color w:val="000000"/>
                <w:lang w:eastAsia="ru-RU"/>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74F26CDB" w14:textId="77777777" w:rsidR="00C62DFE" w:rsidRPr="008E1AB6" w:rsidRDefault="00C62DFE" w:rsidP="00EA71DE">
            <w:pPr>
              <w:numPr>
                <w:ilvl w:val="0"/>
                <w:numId w:val="13"/>
              </w:numPr>
              <w:jc w:val="both"/>
            </w:pPr>
            <w:r w:rsidRPr="008E1AB6">
              <w:t>Математика: алгебра и начала математического анализа, геометрия. Геометрия. 10 класс. Александров А.Д., Вернер А.Л., Рыжик В.И. - М: Просвещение, 2021.</w:t>
            </w:r>
          </w:p>
          <w:p w14:paraId="1346F915" w14:textId="77777777" w:rsidR="00C62DFE" w:rsidRPr="008E1AB6" w:rsidRDefault="00C62DFE" w:rsidP="00EA71DE">
            <w:pPr>
              <w:numPr>
                <w:ilvl w:val="0"/>
                <w:numId w:val="13"/>
              </w:numPr>
              <w:jc w:val="both"/>
            </w:pPr>
            <w:r w:rsidRPr="008E1AB6">
              <w:t>Математика: алгебра и начала математического анализа, геометрия. Геометрия. 11 класс. Александров А.Д., Вернер А.Л., Рыжик В.И. - М: Просвещение, 2021</w:t>
            </w:r>
          </w:p>
        </w:tc>
      </w:tr>
    </w:tbl>
    <w:p w14:paraId="1D5D0808" w14:textId="77777777" w:rsidR="00C62DFE" w:rsidRPr="008E1AB6" w:rsidRDefault="00C62DFE" w:rsidP="00C62DFE"/>
    <w:tbl>
      <w:tblPr>
        <w:tblStyle w:val="a3"/>
        <w:tblW w:w="0" w:type="auto"/>
        <w:tblInd w:w="-113" w:type="dxa"/>
        <w:tblLook w:val="04A0" w:firstRow="1" w:lastRow="0" w:firstColumn="1" w:lastColumn="0" w:noHBand="0" w:noVBand="1"/>
      </w:tblPr>
      <w:tblGrid>
        <w:gridCol w:w="2912"/>
        <w:gridCol w:w="2912"/>
        <w:gridCol w:w="2912"/>
        <w:gridCol w:w="2912"/>
        <w:gridCol w:w="2912"/>
      </w:tblGrid>
      <w:tr w:rsidR="00C62DFE" w:rsidRPr="008E1AB6" w14:paraId="6E09E0C8" w14:textId="77777777" w:rsidTr="0095072D">
        <w:tc>
          <w:tcPr>
            <w:tcW w:w="2912" w:type="dxa"/>
          </w:tcPr>
          <w:p w14:paraId="1509CA57" w14:textId="77777777" w:rsidR="00C62DFE" w:rsidRPr="008E1AB6" w:rsidRDefault="00C62DFE" w:rsidP="0095072D">
            <w:pPr>
              <w:jc w:val="center"/>
              <w:rPr>
                <w:b/>
              </w:rPr>
            </w:pPr>
            <w:r w:rsidRPr="008E1AB6">
              <w:rPr>
                <w:b/>
              </w:rPr>
              <w:t>Этапы занятия</w:t>
            </w:r>
          </w:p>
        </w:tc>
        <w:tc>
          <w:tcPr>
            <w:tcW w:w="2912" w:type="dxa"/>
          </w:tcPr>
          <w:p w14:paraId="33A41E42" w14:textId="77777777" w:rsidR="00C62DFE" w:rsidRPr="008E1AB6" w:rsidRDefault="00C62DFE" w:rsidP="0095072D">
            <w:pPr>
              <w:jc w:val="center"/>
              <w:rPr>
                <w:b/>
              </w:rPr>
            </w:pPr>
            <w:r w:rsidRPr="008E1AB6">
              <w:rPr>
                <w:b/>
              </w:rPr>
              <w:t>Деятельность преподавателя</w:t>
            </w:r>
          </w:p>
        </w:tc>
        <w:tc>
          <w:tcPr>
            <w:tcW w:w="2912" w:type="dxa"/>
          </w:tcPr>
          <w:p w14:paraId="3A299BB9" w14:textId="77777777" w:rsidR="00C62DFE" w:rsidRPr="008E1AB6" w:rsidRDefault="00C62DFE" w:rsidP="0095072D">
            <w:pPr>
              <w:jc w:val="center"/>
              <w:rPr>
                <w:b/>
              </w:rPr>
            </w:pPr>
            <w:r w:rsidRPr="008E1AB6">
              <w:rPr>
                <w:b/>
              </w:rPr>
              <w:t>Деятельность студентов</w:t>
            </w:r>
          </w:p>
        </w:tc>
        <w:tc>
          <w:tcPr>
            <w:tcW w:w="2912" w:type="dxa"/>
          </w:tcPr>
          <w:p w14:paraId="6947E890" w14:textId="77777777" w:rsidR="00C62DFE" w:rsidRPr="008E1AB6" w:rsidRDefault="00C62DFE" w:rsidP="0095072D">
            <w:pPr>
              <w:jc w:val="center"/>
              <w:rPr>
                <w:b/>
              </w:rPr>
            </w:pPr>
            <w:r w:rsidRPr="008E1AB6">
              <w:rPr>
                <w:b/>
              </w:rPr>
              <w:t>Планируемые образовательные результаты</w:t>
            </w:r>
          </w:p>
        </w:tc>
        <w:tc>
          <w:tcPr>
            <w:tcW w:w="2912" w:type="dxa"/>
          </w:tcPr>
          <w:p w14:paraId="06B1CCC9" w14:textId="77777777" w:rsidR="00C62DFE" w:rsidRPr="008E1AB6" w:rsidRDefault="00C62DFE" w:rsidP="0095072D">
            <w:pPr>
              <w:jc w:val="center"/>
              <w:rPr>
                <w:b/>
              </w:rPr>
            </w:pPr>
            <w:r w:rsidRPr="008E1AB6">
              <w:rPr>
                <w:b/>
              </w:rPr>
              <w:t>Типы оценочных мероприятий</w:t>
            </w:r>
          </w:p>
        </w:tc>
      </w:tr>
      <w:tr w:rsidR="00C62DFE" w:rsidRPr="008E1AB6" w14:paraId="281FDFAD" w14:textId="77777777" w:rsidTr="0095072D">
        <w:tc>
          <w:tcPr>
            <w:tcW w:w="14560" w:type="dxa"/>
            <w:gridSpan w:val="5"/>
          </w:tcPr>
          <w:p w14:paraId="0C01477B" w14:textId="77777777" w:rsidR="00C62DFE" w:rsidRPr="008E1AB6" w:rsidRDefault="00C62DFE" w:rsidP="00EA71DE">
            <w:pPr>
              <w:pStyle w:val="a5"/>
              <w:numPr>
                <w:ilvl w:val="0"/>
                <w:numId w:val="11"/>
              </w:numPr>
              <w:rPr>
                <w:b/>
              </w:rPr>
            </w:pPr>
            <w:r w:rsidRPr="008E1AB6">
              <w:rPr>
                <w:b/>
              </w:rPr>
              <w:t>Организационный этап занятия</w:t>
            </w:r>
          </w:p>
        </w:tc>
      </w:tr>
      <w:tr w:rsidR="00C62DFE" w:rsidRPr="008E1AB6" w14:paraId="5F586572" w14:textId="77777777" w:rsidTr="0095072D">
        <w:tc>
          <w:tcPr>
            <w:tcW w:w="2912" w:type="dxa"/>
          </w:tcPr>
          <w:p w14:paraId="69D4A6D8" w14:textId="77777777" w:rsidR="00C62DFE" w:rsidRPr="008E1AB6" w:rsidRDefault="00C62DFE" w:rsidP="0095072D">
            <w:pPr>
              <w:jc w:val="both"/>
            </w:pPr>
            <w:r w:rsidRPr="008E1AB6">
              <w:t>Создание рабочей обстановки, актуализация мотивов учебной деятельности</w:t>
            </w:r>
          </w:p>
        </w:tc>
        <w:tc>
          <w:tcPr>
            <w:tcW w:w="2912" w:type="dxa"/>
          </w:tcPr>
          <w:p w14:paraId="1E1192C0" w14:textId="77777777" w:rsidR="00C62DFE" w:rsidRPr="008E1AB6" w:rsidRDefault="00C62DFE" w:rsidP="0095072D">
            <w:pPr>
              <w:jc w:val="both"/>
            </w:pPr>
            <w:r w:rsidRPr="008E1AB6">
              <w:t>Преподаватель концентрирует внимание обучающихся, приветствует их, отмечает явку</w:t>
            </w:r>
          </w:p>
        </w:tc>
        <w:tc>
          <w:tcPr>
            <w:tcW w:w="2912" w:type="dxa"/>
          </w:tcPr>
          <w:p w14:paraId="233780E8" w14:textId="77777777" w:rsidR="00C62DFE" w:rsidRPr="008E1AB6" w:rsidRDefault="00C62DFE" w:rsidP="0095072D">
            <w:pPr>
              <w:jc w:val="both"/>
            </w:pPr>
            <w:r w:rsidRPr="008E1AB6">
              <w:t xml:space="preserve">Обучающиеся приветствуют преподавателя, занимают свои рабочие места </w:t>
            </w:r>
          </w:p>
        </w:tc>
        <w:tc>
          <w:tcPr>
            <w:tcW w:w="2912" w:type="dxa"/>
          </w:tcPr>
          <w:p w14:paraId="2358FDC1" w14:textId="77777777" w:rsidR="00C62DFE" w:rsidRPr="008E1AB6" w:rsidRDefault="00C62DFE" w:rsidP="0095072D">
            <w:pPr>
              <w:jc w:val="both"/>
            </w:pPr>
          </w:p>
        </w:tc>
        <w:tc>
          <w:tcPr>
            <w:tcW w:w="2912" w:type="dxa"/>
          </w:tcPr>
          <w:p w14:paraId="280B94CE" w14:textId="77777777" w:rsidR="00C62DFE" w:rsidRPr="008E1AB6" w:rsidRDefault="00C62DFE" w:rsidP="0095072D"/>
        </w:tc>
      </w:tr>
      <w:tr w:rsidR="00C62DFE" w:rsidRPr="008E1AB6" w14:paraId="556BA88E" w14:textId="77777777" w:rsidTr="0095072D">
        <w:tc>
          <w:tcPr>
            <w:tcW w:w="2912" w:type="dxa"/>
          </w:tcPr>
          <w:p w14:paraId="5D38B29C" w14:textId="77777777" w:rsidR="00C62DFE" w:rsidRPr="008E1AB6" w:rsidRDefault="00C62DFE" w:rsidP="0095072D">
            <w:pPr>
              <w:jc w:val="both"/>
            </w:pPr>
            <w:r w:rsidRPr="008E1AB6">
              <w:t xml:space="preserve">Актуализация содержания, </w:t>
            </w:r>
            <w:r w:rsidRPr="008E1AB6">
              <w:lastRenderedPageBreak/>
              <w:t>необходимого для выполнения работы</w:t>
            </w:r>
          </w:p>
        </w:tc>
        <w:tc>
          <w:tcPr>
            <w:tcW w:w="2912" w:type="dxa"/>
          </w:tcPr>
          <w:p w14:paraId="6328EF99" w14:textId="77777777" w:rsidR="00C62DFE" w:rsidRPr="008E1AB6" w:rsidRDefault="00C62DFE" w:rsidP="0095072D">
            <w:pPr>
              <w:jc w:val="both"/>
            </w:pPr>
            <w:r w:rsidRPr="008E1AB6">
              <w:lastRenderedPageBreak/>
              <w:t xml:space="preserve">На экране представлена презентация с вопросами фронтального опроса. </w:t>
            </w:r>
            <w:r w:rsidRPr="008E1AB6">
              <w:lastRenderedPageBreak/>
              <w:t>После ответов на вопросы, на экране появляется верный ответ</w:t>
            </w:r>
          </w:p>
          <w:p w14:paraId="347CB41F" w14:textId="77777777" w:rsidR="00C62DFE" w:rsidRPr="008E1AB6" w:rsidRDefault="00C62DFE" w:rsidP="00EA71DE">
            <w:pPr>
              <w:pStyle w:val="a5"/>
              <w:numPr>
                <w:ilvl w:val="0"/>
                <w:numId w:val="12"/>
              </w:numPr>
              <w:ind w:left="0" w:firstLine="360"/>
              <w:jc w:val="both"/>
            </w:pPr>
            <w:r w:rsidRPr="008E1AB6">
              <w:rPr>
                <w:bCs/>
              </w:rPr>
              <w:t>Дайте определение конусу</w:t>
            </w:r>
          </w:p>
          <w:p w14:paraId="2F16E68C" w14:textId="77777777" w:rsidR="00C62DFE" w:rsidRPr="008E1AB6" w:rsidRDefault="00C62DFE" w:rsidP="00EA71DE">
            <w:pPr>
              <w:pStyle w:val="a5"/>
              <w:numPr>
                <w:ilvl w:val="0"/>
                <w:numId w:val="12"/>
              </w:numPr>
              <w:ind w:left="0" w:firstLine="360"/>
              <w:jc w:val="both"/>
            </w:pPr>
            <w:r w:rsidRPr="008E1AB6">
              <w:rPr>
                <w:bCs/>
              </w:rPr>
              <w:t>Назовите основные элементы конуса.</w:t>
            </w:r>
          </w:p>
          <w:p w14:paraId="1C97682C" w14:textId="77777777" w:rsidR="00C62DFE" w:rsidRPr="008E1AB6" w:rsidRDefault="00C62DFE" w:rsidP="00EA71DE">
            <w:pPr>
              <w:pStyle w:val="a5"/>
              <w:numPr>
                <w:ilvl w:val="0"/>
                <w:numId w:val="12"/>
              </w:numPr>
              <w:ind w:left="0" w:firstLine="360"/>
              <w:jc w:val="both"/>
            </w:pPr>
            <w:r w:rsidRPr="008E1AB6">
              <w:rPr>
                <w:bCs/>
              </w:rPr>
              <w:t xml:space="preserve">Охарактеризуйте  сечение конуса параллельное основанию </w:t>
            </w:r>
          </w:p>
          <w:p w14:paraId="77841541" w14:textId="77777777" w:rsidR="00C62DFE" w:rsidRPr="008E1AB6" w:rsidRDefault="00C62DFE" w:rsidP="00EA71DE">
            <w:pPr>
              <w:pStyle w:val="a5"/>
              <w:numPr>
                <w:ilvl w:val="0"/>
                <w:numId w:val="12"/>
              </w:numPr>
              <w:ind w:left="0" w:firstLine="360"/>
              <w:jc w:val="both"/>
            </w:pPr>
            <w:r w:rsidRPr="008E1AB6">
              <w:rPr>
                <w:bCs/>
              </w:rPr>
              <w:t xml:space="preserve">Дайте определение сечению конуса, проходящее через вершину, </w:t>
            </w:r>
          </w:p>
          <w:p w14:paraId="21306470" w14:textId="77777777" w:rsidR="00C62DFE" w:rsidRPr="008E1AB6" w:rsidRDefault="00C62DFE" w:rsidP="00EA71DE">
            <w:pPr>
              <w:pStyle w:val="a5"/>
              <w:numPr>
                <w:ilvl w:val="0"/>
                <w:numId w:val="12"/>
              </w:numPr>
              <w:ind w:left="0" w:firstLine="360"/>
              <w:jc w:val="both"/>
            </w:pPr>
            <w:r w:rsidRPr="008E1AB6">
              <w:rPr>
                <w:bCs/>
              </w:rPr>
              <w:t xml:space="preserve">Какие бывают конические сечения. </w:t>
            </w:r>
          </w:p>
          <w:p w14:paraId="5889E00C" w14:textId="77777777" w:rsidR="00C62DFE" w:rsidRPr="008E1AB6" w:rsidRDefault="00C62DFE" w:rsidP="00EA71DE">
            <w:pPr>
              <w:pStyle w:val="a5"/>
              <w:numPr>
                <w:ilvl w:val="0"/>
                <w:numId w:val="12"/>
              </w:numPr>
              <w:ind w:left="0" w:firstLine="360"/>
              <w:jc w:val="both"/>
            </w:pPr>
            <w:r w:rsidRPr="008E1AB6">
              <w:rPr>
                <w:bCs/>
              </w:rPr>
              <w:t>Дайте определение развертке конуса.</w:t>
            </w:r>
          </w:p>
        </w:tc>
        <w:tc>
          <w:tcPr>
            <w:tcW w:w="2912" w:type="dxa"/>
          </w:tcPr>
          <w:p w14:paraId="3C651183" w14:textId="77777777" w:rsidR="00C62DFE" w:rsidRPr="008E1AB6" w:rsidRDefault="00C62DFE" w:rsidP="0095072D">
            <w:pPr>
              <w:jc w:val="both"/>
            </w:pPr>
            <w:r w:rsidRPr="008E1AB6">
              <w:lastRenderedPageBreak/>
              <w:t>Слушают, обдумывают, отвечают на вопросы</w:t>
            </w:r>
          </w:p>
        </w:tc>
        <w:tc>
          <w:tcPr>
            <w:tcW w:w="2912" w:type="dxa"/>
          </w:tcPr>
          <w:p w14:paraId="0C5DB0AD" w14:textId="77777777" w:rsidR="00C62DFE" w:rsidRPr="008E1AB6" w:rsidRDefault="00C62DFE" w:rsidP="0095072D">
            <w:pPr>
              <w:jc w:val="both"/>
            </w:pPr>
            <w:r w:rsidRPr="008E1AB6">
              <w:t xml:space="preserve">ОК 1. Выбирать способы решения задач профессиональной </w:t>
            </w:r>
            <w:r w:rsidRPr="008E1AB6">
              <w:lastRenderedPageBreak/>
              <w:t xml:space="preserve">деятельности, применительно к различным контекстам </w:t>
            </w:r>
          </w:p>
          <w:p w14:paraId="014F8769" w14:textId="77777777" w:rsidR="00C62DFE" w:rsidRPr="008E1AB6" w:rsidRDefault="00C62DFE" w:rsidP="0095072D">
            <w:pPr>
              <w:jc w:val="both"/>
            </w:pPr>
            <w:r w:rsidRPr="008E1AB6">
              <w:t>ОК 2. Осуществлять поиск, анализ и интерпретацию информации, необходимой для выполнения задач профессиональной деятельности</w:t>
            </w:r>
          </w:p>
          <w:p w14:paraId="630A8136" w14:textId="77777777" w:rsidR="00C62DFE" w:rsidRPr="008E1AB6" w:rsidRDefault="00C62DFE" w:rsidP="0095072D">
            <w:pPr>
              <w:jc w:val="both"/>
            </w:pPr>
            <w:r w:rsidRPr="008E1AB6">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tcPr>
          <w:p w14:paraId="250BEC0E" w14:textId="77777777" w:rsidR="00C62DFE" w:rsidRPr="008E1AB6" w:rsidRDefault="00C62DFE" w:rsidP="0095072D">
            <w:r w:rsidRPr="008E1AB6">
              <w:lastRenderedPageBreak/>
              <w:t>Фронтальный опрос</w:t>
            </w:r>
          </w:p>
        </w:tc>
      </w:tr>
      <w:tr w:rsidR="00C62DFE" w:rsidRPr="008E1AB6" w14:paraId="6DF7B53F" w14:textId="77777777" w:rsidTr="0095072D">
        <w:tc>
          <w:tcPr>
            <w:tcW w:w="14560" w:type="dxa"/>
            <w:gridSpan w:val="5"/>
          </w:tcPr>
          <w:p w14:paraId="1E2E36C4" w14:textId="77777777" w:rsidR="00C62DFE" w:rsidRPr="008E1AB6" w:rsidRDefault="00C62DFE" w:rsidP="00EA71DE">
            <w:pPr>
              <w:pStyle w:val="a5"/>
              <w:numPr>
                <w:ilvl w:val="0"/>
                <w:numId w:val="11"/>
              </w:numPr>
              <w:rPr>
                <w:b/>
              </w:rPr>
            </w:pPr>
            <w:r w:rsidRPr="008E1AB6">
              <w:rPr>
                <w:b/>
              </w:rPr>
              <w:t>Основной этап занятия</w:t>
            </w:r>
          </w:p>
        </w:tc>
      </w:tr>
      <w:tr w:rsidR="00C62DFE" w:rsidRPr="008E1AB6" w14:paraId="41B7196C" w14:textId="77777777" w:rsidTr="0095072D">
        <w:tc>
          <w:tcPr>
            <w:tcW w:w="2912" w:type="dxa"/>
          </w:tcPr>
          <w:p w14:paraId="52F12CFE" w14:textId="77777777" w:rsidR="00C62DFE" w:rsidRPr="008E1AB6" w:rsidRDefault="00C62DFE" w:rsidP="0095072D">
            <w:pPr>
              <w:jc w:val="both"/>
            </w:pPr>
            <w:r w:rsidRPr="008E1AB6">
              <w:t>Осмысление содержания заданий, выданных преподавателем, определение последовательности выполнения действий при выполнении заданий</w:t>
            </w:r>
          </w:p>
          <w:p w14:paraId="0957F6E6" w14:textId="77777777" w:rsidR="00C62DFE" w:rsidRPr="008E1AB6" w:rsidRDefault="00C62DFE" w:rsidP="0095072D">
            <w:pPr>
              <w:jc w:val="both"/>
            </w:pPr>
            <w:r w:rsidRPr="008E1AB6">
              <w:t>Преподаватель делит группу на 2 подгруппы разного уровня подготовка. Выдает задание для каждого уровня знаний</w:t>
            </w:r>
          </w:p>
        </w:tc>
        <w:tc>
          <w:tcPr>
            <w:tcW w:w="2912" w:type="dxa"/>
          </w:tcPr>
          <w:p w14:paraId="0EA79B3E" w14:textId="77777777" w:rsidR="00C62DFE" w:rsidRPr="008E1AB6" w:rsidRDefault="00C62DFE" w:rsidP="0095072D">
            <w:pPr>
              <w:jc w:val="both"/>
              <w:rPr>
                <w:b/>
              </w:rPr>
            </w:pPr>
            <w:r w:rsidRPr="008E1AB6">
              <w:rPr>
                <w:b/>
              </w:rPr>
              <w:t>Задание 1</w:t>
            </w:r>
          </w:p>
          <w:p w14:paraId="4EFB4A27" w14:textId="77777777" w:rsidR="00C62DFE" w:rsidRPr="008E1AB6" w:rsidRDefault="00C62DFE" w:rsidP="0095072D">
            <w:pPr>
              <w:jc w:val="both"/>
              <w:rPr>
                <w:b/>
              </w:rPr>
            </w:pPr>
            <w:r w:rsidRPr="008E1AB6">
              <w:rPr>
                <w:color w:val="000000"/>
              </w:rPr>
              <w:t>С помощью возможностей языка программирования С++, студент в среде разработки построил конус. Высота конуса равна 8, а диаметр осно</w:t>
            </w:r>
            <w:r w:rsidRPr="008E1AB6">
              <w:rPr>
                <w:color w:val="000000"/>
              </w:rPr>
              <w:softHyphen/>
              <w:t>вания — 30. Найдите об</w:t>
            </w:r>
            <w:r w:rsidRPr="008E1AB6">
              <w:rPr>
                <w:color w:val="000000"/>
              </w:rPr>
              <w:softHyphen/>
              <w:t>разующую конуса</w:t>
            </w:r>
          </w:p>
          <w:p w14:paraId="19588F97" w14:textId="77777777" w:rsidR="00C62DFE" w:rsidRPr="008E1AB6" w:rsidRDefault="00C62DFE" w:rsidP="0095072D">
            <w:pPr>
              <w:jc w:val="both"/>
              <w:rPr>
                <w:b/>
              </w:rPr>
            </w:pPr>
            <w:r w:rsidRPr="008E1AB6">
              <w:rPr>
                <w:b/>
              </w:rPr>
              <w:t>Задание 2</w:t>
            </w:r>
          </w:p>
          <w:p w14:paraId="75894A07" w14:textId="77777777" w:rsidR="00C62DFE" w:rsidRPr="008E1AB6" w:rsidRDefault="00C62DFE" w:rsidP="0095072D">
            <w:pPr>
              <w:jc w:val="both"/>
              <w:rPr>
                <w:b/>
              </w:rPr>
            </w:pPr>
            <w:r w:rsidRPr="008E1AB6">
              <w:rPr>
                <w:color w:val="000000"/>
              </w:rPr>
              <w:t xml:space="preserve">С помощью возможностей языка программирования С++, </w:t>
            </w:r>
            <w:r w:rsidRPr="008E1AB6">
              <w:rPr>
                <w:color w:val="000000"/>
              </w:rPr>
              <w:lastRenderedPageBreak/>
              <w:t>студент в среде разработки построил конус. Высота конуса равна 5, а диаметр осно</w:t>
            </w:r>
            <w:r w:rsidRPr="008E1AB6">
              <w:rPr>
                <w:color w:val="000000"/>
              </w:rPr>
              <w:softHyphen/>
              <w:t>вания – 24. Найдите обра</w:t>
            </w:r>
            <w:r w:rsidRPr="008E1AB6">
              <w:rPr>
                <w:color w:val="000000"/>
              </w:rPr>
              <w:softHyphen/>
              <w:t xml:space="preserve">зующую конуса </w:t>
            </w:r>
            <w:r w:rsidRPr="008E1AB6">
              <w:t>и площадь осевого сечения</w:t>
            </w:r>
          </w:p>
        </w:tc>
        <w:tc>
          <w:tcPr>
            <w:tcW w:w="2912" w:type="dxa"/>
          </w:tcPr>
          <w:p w14:paraId="2EE9D4E5" w14:textId="77777777" w:rsidR="00C62DFE" w:rsidRPr="008E1AB6" w:rsidRDefault="00C62DFE" w:rsidP="0095072D">
            <w:pPr>
              <w:jc w:val="both"/>
            </w:pPr>
            <w:r w:rsidRPr="008E1AB6">
              <w:lastRenderedPageBreak/>
              <w:t>Обдумывают, разрабатывают алгоритм решения, определяют методы решения</w:t>
            </w:r>
          </w:p>
        </w:tc>
        <w:tc>
          <w:tcPr>
            <w:tcW w:w="2912" w:type="dxa"/>
          </w:tcPr>
          <w:p w14:paraId="5B9933D3" w14:textId="77777777" w:rsidR="00C62DFE" w:rsidRPr="008E1AB6" w:rsidRDefault="00C62DFE" w:rsidP="0095072D">
            <w:pPr>
              <w:jc w:val="both"/>
            </w:pPr>
            <w:r w:rsidRPr="008E1AB6">
              <w:t xml:space="preserve">ОК 1. Выбирать способы решения задач профессиональной деятельности, применительно к различным контекстам </w:t>
            </w:r>
          </w:p>
          <w:p w14:paraId="1F660F4E" w14:textId="77777777" w:rsidR="00C62DFE" w:rsidRPr="008E1AB6" w:rsidRDefault="00C62DFE" w:rsidP="0095072D">
            <w:pPr>
              <w:jc w:val="both"/>
            </w:pPr>
            <w:r w:rsidRPr="008E1AB6">
              <w:t>ОК 2. Осуществлять поиск, анализ и интерпретацию информации, необходимой для выполнения задач профессиональной деятельности</w:t>
            </w:r>
          </w:p>
          <w:p w14:paraId="2965DB29" w14:textId="77777777" w:rsidR="00C62DFE" w:rsidRPr="008E1AB6" w:rsidRDefault="00C62DFE" w:rsidP="0095072D">
            <w:pPr>
              <w:jc w:val="both"/>
            </w:pPr>
            <w:r w:rsidRPr="008E1AB6">
              <w:lastRenderedPageBreak/>
              <w:t>ОК 04. Работать в коллективе и команде, эффективно взаимодействовать с коллегами, руководством, клиентами</w:t>
            </w:r>
          </w:p>
          <w:p w14:paraId="439573BC" w14:textId="77777777" w:rsidR="00C62DFE" w:rsidRPr="008E1AB6" w:rsidRDefault="00C62DFE" w:rsidP="0095072D">
            <w:pPr>
              <w:jc w:val="both"/>
            </w:pPr>
            <w:r w:rsidRPr="008E1AB6">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tcPr>
          <w:p w14:paraId="5785C3D8" w14:textId="77777777" w:rsidR="00C62DFE" w:rsidRPr="008E1AB6" w:rsidRDefault="00C62DFE" w:rsidP="0095072D">
            <w:pPr>
              <w:jc w:val="both"/>
            </w:pPr>
            <w:r w:rsidRPr="008E1AB6">
              <w:lastRenderedPageBreak/>
              <w:t>Работа в малых группах</w:t>
            </w:r>
          </w:p>
        </w:tc>
      </w:tr>
      <w:tr w:rsidR="00C62DFE" w:rsidRPr="008E1AB6" w14:paraId="19258A6F" w14:textId="77777777" w:rsidTr="0095072D">
        <w:tc>
          <w:tcPr>
            <w:tcW w:w="2912" w:type="dxa"/>
          </w:tcPr>
          <w:p w14:paraId="285729EA" w14:textId="77777777" w:rsidR="00C62DFE" w:rsidRPr="008E1AB6" w:rsidRDefault="00C62DFE" w:rsidP="0095072D">
            <w:pPr>
              <w:jc w:val="both"/>
            </w:pPr>
            <w:r w:rsidRPr="008E1AB6">
              <w:t>Самостоятельное выполнение заданий в соответствии с инструкцией, методическими указаниями</w:t>
            </w:r>
          </w:p>
        </w:tc>
        <w:tc>
          <w:tcPr>
            <w:tcW w:w="2912" w:type="dxa"/>
          </w:tcPr>
          <w:p w14:paraId="32EFBC24" w14:textId="77777777" w:rsidR="00C62DFE" w:rsidRPr="008E1AB6" w:rsidRDefault="00C62DFE" w:rsidP="0095072D">
            <w:pPr>
              <w:jc w:val="both"/>
            </w:pPr>
            <w:r w:rsidRPr="008E1AB6">
              <w:t>Преподаватель контролирует работу каждой группы обучающихся, по необходимости комментирует действия студентов</w:t>
            </w:r>
          </w:p>
        </w:tc>
        <w:tc>
          <w:tcPr>
            <w:tcW w:w="2912" w:type="dxa"/>
          </w:tcPr>
          <w:p w14:paraId="32118B85" w14:textId="77777777" w:rsidR="00C62DFE" w:rsidRPr="008E1AB6" w:rsidRDefault="00C62DFE" w:rsidP="0095072D">
            <w:pPr>
              <w:jc w:val="both"/>
            </w:pPr>
            <w:r w:rsidRPr="008E1AB6">
              <w:t>Решают задания</w:t>
            </w:r>
          </w:p>
        </w:tc>
        <w:tc>
          <w:tcPr>
            <w:tcW w:w="2912" w:type="dxa"/>
          </w:tcPr>
          <w:p w14:paraId="66222A02" w14:textId="77777777" w:rsidR="00C62DFE" w:rsidRPr="008E1AB6" w:rsidRDefault="00C62DFE" w:rsidP="0095072D">
            <w:pPr>
              <w:jc w:val="both"/>
            </w:pPr>
            <w:r w:rsidRPr="008E1AB6">
              <w:t xml:space="preserve">ОК 1. Выбирать способы решения задач профессиональной деятельности, применительно к различным контекстам </w:t>
            </w:r>
          </w:p>
          <w:p w14:paraId="47B26D83" w14:textId="77777777" w:rsidR="00C62DFE" w:rsidRPr="008E1AB6" w:rsidRDefault="00C62DFE" w:rsidP="0095072D">
            <w:pPr>
              <w:jc w:val="both"/>
            </w:pPr>
            <w:r w:rsidRPr="008E1AB6">
              <w:t>ОК 2. Осуществлять поиск, анализ и интерпретацию информации, необходимой для выполнения задач профессиональной деятельности</w:t>
            </w:r>
          </w:p>
          <w:p w14:paraId="23200BD0" w14:textId="77777777" w:rsidR="00C62DFE" w:rsidRPr="008E1AB6" w:rsidRDefault="00C62DFE" w:rsidP="0095072D">
            <w:pPr>
              <w:jc w:val="both"/>
            </w:pPr>
            <w:r w:rsidRPr="008E1AB6">
              <w:t>ОК 04. Работать в коллективе и команде, эффективно взаимодействовать с коллегами, руководством, клиентами</w:t>
            </w:r>
          </w:p>
          <w:p w14:paraId="1F720082" w14:textId="77777777" w:rsidR="00C62DFE" w:rsidRPr="008E1AB6" w:rsidRDefault="00C62DFE" w:rsidP="0095072D">
            <w:pPr>
              <w:jc w:val="both"/>
            </w:pPr>
            <w:r w:rsidRPr="008E1AB6">
              <w:lastRenderedPageBreak/>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2912" w:type="dxa"/>
          </w:tcPr>
          <w:p w14:paraId="738A3BD0" w14:textId="77777777" w:rsidR="00C62DFE" w:rsidRPr="008E1AB6" w:rsidRDefault="00C62DFE" w:rsidP="0095072D">
            <w:pPr>
              <w:jc w:val="both"/>
            </w:pPr>
            <w:r w:rsidRPr="008E1AB6">
              <w:lastRenderedPageBreak/>
              <w:t>Работа в малых группах</w:t>
            </w:r>
          </w:p>
        </w:tc>
      </w:tr>
      <w:tr w:rsidR="00C62DFE" w:rsidRPr="008E1AB6" w14:paraId="2179D25E" w14:textId="77777777" w:rsidTr="0095072D">
        <w:tc>
          <w:tcPr>
            <w:tcW w:w="2912" w:type="dxa"/>
          </w:tcPr>
          <w:p w14:paraId="503C7F24" w14:textId="77777777" w:rsidR="00C62DFE" w:rsidRPr="008E1AB6" w:rsidRDefault="00C62DFE" w:rsidP="0095072D">
            <w:pPr>
              <w:jc w:val="both"/>
            </w:pPr>
            <w:r w:rsidRPr="008E1AB6">
              <w:t>Обобщение и систематизация результатов выполнения задания</w:t>
            </w:r>
          </w:p>
        </w:tc>
        <w:tc>
          <w:tcPr>
            <w:tcW w:w="2912" w:type="dxa"/>
          </w:tcPr>
          <w:p w14:paraId="3BE67879" w14:textId="77777777" w:rsidR="00C62DFE" w:rsidRPr="008E1AB6" w:rsidRDefault="00C62DFE" w:rsidP="0095072D">
            <w:pPr>
              <w:jc w:val="both"/>
            </w:pPr>
            <w:r w:rsidRPr="008E1AB6">
              <w:t>Преподаватель вызывает по 1 студенту из каждой группы и предлагает прокомментировать выполненные задания</w:t>
            </w:r>
          </w:p>
          <w:p w14:paraId="13A87F1E" w14:textId="77777777" w:rsidR="00C62DFE" w:rsidRPr="008E1AB6" w:rsidRDefault="00C62DFE" w:rsidP="0095072D">
            <w:pPr>
              <w:jc w:val="both"/>
            </w:pPr>
          </w:p>
        </w:tc>
        <w:tc>
          <w:tcPr>
            <w:tcW w:w="2912" w:type="dxa"/>
          </w:tcPr>
          <w:p w14:paraId="42216E7A" w14:textId="77777777" w:rsidR="00C62DFE" w:rsidRPr="008E1AB6" w:rsidRDefault="00C62DFE" w:rsidP="0095072D">
            <w:pPr>
              <w:jc w:val="both"/>
            </w:pPr>
            <w:r w:rsidRPr="008E1AB6">
              <w:t>Обучающийся объясняет порядок выполненных действий, обосновывает их. Другие студенты комментируют правильность действий, задают вопросы</w:t>
            </w:r>
          </w:p>
        </w:tc>
        <w:tc>
          <w:tcPr>
            <w:tcW w:w="2912" w:type="dxa"/>
          </w:tcPr>
          <w:p w14:paraId="17980A3A" w14:textId="77777777" w:rsidR="00C62DFE" w:rsidRPr="008E1AB6" w:rsidRDefault="00C62DFE" w:rsidP="0095072D">
            <w:pPr>
              <w:jc w:val="both"/>
            </w:pPr>
            <w:r w:rsidRPr="008E1AB6">
              <w:t xml:space="preserve">ОК 1. Выбирать способы решения задач профессиональной деятельности, применительно к различным контекстам </w:t>
            </w:r>
          </w:p>
          <w:p w14:paraId="3ECD069F" w14:textId="77777777" w:rsidR="00C62DFE" w:rsidRPr="008E1AB6" w:rsidRDefault="00C62DFE" w:rsidP="0095072D">
            <w:pPr>
              <w:jc w:val="both"/>
            </w:pPr>
            <w:r w:rsidRPr="008E1AB6">
              <w:t>ОК 2. Осуществлять поиск, анализ и интерпретацию информации, необходимой для выполнения задач профессиональной деятельности</w:t>
            </w:r>
          </w:p>
          <w:p w14:paraId="5A83DA67" w14:textId="77777777" w:rsidR="00C62DFE" w:rsidRPr="008E1AB6" w:rsidRDefault="00C62DFE" w:rsidP="0095072D">
            <w:pPr>
              <w:jc w:val="both"/>
            </w:pPr>
            <w:r w:rsidRPr="008E1AB6">
              <w:t>ОК 04. Работать в коллективе и команде, эффективно взаимодействовать с коллегами, руководством, клиентами</w:t>
            </w:r>
          </w:p>
          <w:p w14:paraId="0F5E76B1" w14:textId="77777777" w:rsidR="00C62DFE" w:rsidRPr="008E1AB6" w:rsidRDefault="00C62DFE" w:rsidP="0095072D">
            <w:pPr>
              <w:jc w:val="both"/>
            </w:pPr>
            <w:r w:rsidRPr="008E1AB6">
              <w:t xml:space="preserve">ОК 5. Осуществлять устную и письменную коммуникацию на государственном языке с учетом особенностей </w:t>
            </w:r>
            <w:r w:rsidRPr="008E1AB6">
              <w:lastRenderedPageBreak/>
              <w:t>социального и культурного контекста</w:t>
            </w:r>
          </w:p>
        </w:tc>
        <w:tc>
          <w:tcPr>
            <w:tcW w:w="2912" w:type="dxa"/>
          </w:tcPr>
          <w:p w14:paraId="35FC0C8A" w14:textId="77777777" w:rsidR="00C62DFE" w:rsidRPr="008E1AB6" w:rsidRDefault="00C62DFE" w:rsidP="0095072D">
            <w:pPr>
              <w:jc w:val="both"/>
            </w:pPr>
            <w:r w:rsidRPr="008E1AB6">
              <w:lastRenderedPageBreak/>
              <w:t>Диалог</w:t>
            </w:r>
          </w:p>
        </w:tc>
      </w:tr>
      <w:tr w:rsidR="00C62DFE" w:rsidRPr="008E1AB6" w14:paraId="54FB2C12" w14:textId="77777777" w:rsidTr="0095072D">
        <w:tc>
          <w:tcPr>
            <w:tcW w:w="14560" w:type="dxa"/>
            <w:gridSpan w:val="5"/>
          </w:tcPr>
          <w:p w14:paraId="59881785" w14:textId="77777777" w:rsidR="00C62DFE" w:rsidRPr="008E1AB6" w:rsidRDefault="00C62DFE" w:rsidP="00EA71DE">
            <w:pPr>
              <w:pStyle w:val="a5"/>
              <w:numPr>
                <w:ilvl w:val="0"/>
                <w:numId w:val="11"/>
              </w:numPr>
              <w:rPr>
                <w:b/>
              </w:rPr>
            </w:pPr>
            <w:r w:rsidRPr="008E1AB6">
              <w:rPr>
                <w:b/>
              </w:rPr>
              <w:t>Заключительный этап занятия</w:t>
            </w:r>
          </w:p>
        </w:tc>
      </w:tr>
      <w:tr w:rsidR="00C62DFE" w:rsidRPr="008E1AB6" w14:paraId="5F574988" w14:textId="77777777" w:rsidTr="0095072D">
        <w:tc>
          <w:tcPr>
            <w:tcW w:w="2912" w:type="dxa"/>
          </w:tcPr>
          <w:p w14:paraId="42D697D0" w14:textId="77777777" w:rsidR="00C62DFE" w:rsidRPr="008E1AB6" w:rsidRDefault="00C62DFE" w:rsidP="0095072D">
            <w:pPr>
              <w:jc w:val="both"/>
            </w:pPr>
            <w:r w:rsidRPr="008E1AB6">
              <w:t>Подведение итогов работы; фиксация достижения целей</w:t>
            </w:r>
          </w:p>
        </w:tc>
        <w:tc>
          <w:tcPr>
            <w:tcW w:w="2912" w:type="dxa"/>
          </w:tcPr>
          <w:p w14:paraId="3D8AE845" w14:textId="77777777" w:rsidR="00C62DFE" w:rsidRPr="008E1AB6" w:rsidRDefault="00C62DFE" w:rsidP="0095072D">
            <w:pPr>
              <w:jc w:val="both"/>
            </w:pPr>
            <w:r w:rsidRPr="008E1AB6">
              <w:t>Оценка работы каждого студента на уроке, выставление оценок</w:t>
            </w:r>
          </w:p>
        </w:tc>
        <w:tc>
          <w:tcPr>
            <w:tcW w:w="2912" w:type="dxa"/>
          </w:tcPr>
          <w:p w14:paraId="14FD7383" w14:textId="77777777" w:rsidR="00C62DFE" w:rsidRPr="008E1AB6" w:rsidRDefault="00C62DFE" w:rsidP="0095072D">
            <w:pPr>
              <w:jc w:val="both"/>
            </w:pPr>
            <w:r w:rsidRPr="008E1AB6">
              <w:t>Какой этап работы показался вам наиболее интересным? Наиболее сложным?</w:t>
            </w:r>
          </w:p>
        </w:tc>
        <w:tc>
          <w:tcPr>
            <w:tcW w:w="2912" w:type="dxa"/>
          </w:tcPr>
          <w:p w14:paraId="5A453743" w14:textId="77777777" w:rsidR="00C62DFE" w:rsidRPr="008E1AB6" w:rsidRDefault="00C62DFE" w:rsidP="0095072D">
            <w:pPr>
              <w:jc w:val="both"/>
            </w:pPr>
          </w:p>
        </w:tc>
        <w:tc>
          <w:tcPr>
            <w:tcW w:w="2912" w:type="dxa"/>
          </w:tcPr>
          <w:p w14:paraId="2C65FAE7" w14:textId="77777777" w:rsidR="00C62DFE" w:rsidRPr="008E1AB6" w:rsidRDefault="00C62DFE" w:rsidP="0095072D">
            <w:r w:rsidRPr="008E1AB6">
              <w:t xml:space="preserve">Диалог </w:t>
            </w:r>
          </w:p>
        </w:tc>
      </w:tr>
      <w:tr w:rsidR="00C62DFE" w:rsidRPr="008E1AB6" w14:paraId="5FD29BBA" w14:textId="77777777" w:rsidTr="0095072D">
        <w:tc>
          <w:tcPr>
            <w:tcW w:w="2912" w:type="dxa"/>
          </w:tcPr>
          <w:p w14:paraId="32ACC98A" w14:textId="77777777" w:rsidR="00C62DFE" w:rsidRPr="008E1AB6" w:rsidRDefault="00C62DFE" w:rsidP="00EA71DE">
            <w:pPr>
              <w:pStyle w:val="a5"/>
              <w:numPr>
                <w:ilvl w:val="0"/>
                <w:numId w:val="11"/>
              </w:numPr>
              <w:tabs>
                <w:tab w:val="left" w:pos="142"/>
              </w:tabs>
              <w:ind w:left="0" w:hanging="142"/>
              <w:jc w:val="both"/>
              <w:rPr>
                <w:b/>
              </w:rPr>
            </w:pPr>
            <w:r w:rsidRPr="008E1AB6">
              <w:rPr>
                <w:b/>
              </w:rPr>
              <w:t>Выдача задания на дом</w:t>
            </w:r>
          </w:p>
        </w:tc>
        <w:tc>
          <w:tcPr>
            <w:tcW w:w="2912" w:type="dxa"/>
          </w:tcPr>
          <w:p w14:paraId="29BC7286" w14:textId="77777777" w:rsidR="00C62DFE" w:rsidRPr="008E1AB6" w:rsidRDefault="00C62DFE" w:rsidP="0095072D">
            <w:pPr>
              <w:jc w:val="both"/>
            </w:pPr>
            <w:r w:rsidRPr="008E1AB6">
              <w:t xml:space="preserve">Изготовить макет цилиндра, описать практические методы контроля правильности изготовления (параллельность и перпендикулярность ребер, прямые углы). Предложить варианты возможного дизайна </w:t>
            </w:r>
          </w:p>
        </w:tc>
        <w:tc>
          <w:tcPr>
            <w:tcW w:w="2912" w:type="dxa"/>
          </w:tcPr>
          <w:p w14:paraId="3D824BC8" w14:textId="77777777" w:rsidR="00C62DFE" w:rsidRPr="008E1AB6" w:rsidRDefault="00C62DFE" w:rsidP="0095072D">
            <w:pPr>
              <w:jc w:val="both"/>
            </w:pPr>
          </w:p>
        </w:tc>
        <w:tc>
          <w:tcPr>
            <w:tcW w:w="2912" w:type="dxa"/>
          </w:tcPr>
          <w:p w14:paraId="4AA20DF9" w14:textId="77777777" w:rsidR="00C62DFE" w:rsidRPr="008E1AB6" w:rsidRDefault="00C62DFE" w:rsidP="0095072D">
            <w:pPr>
              <w:jc w:val="both"/>
            </w:pPr>
          </w:p>
        </w:tc>
        <w:tc>
          <w:tcPr>
            <w:tcW w:w="2912" w:type="dxa"/>
          </w:tcPr>
          <w:p w14:paraId="45FEECE3" w14:textId="77777777" w:rsidR="00C62DFE" w:rsidRPr="008E1AB6" w:rsidRDefault="00C62DFE" w:rsidP="0095072D"/>
        </w:tc>
      </w:tr>
    </w:tbl>
    <w:p w14:paraId="2DAD118D" w14:textId="77777777" w:rsidR="00C62DFE" w:rsidRPr="008E1AB6" w:rsidRDefault="00C62DFE" w:rsidP="00C62DFE"/>
    <w:p w14:paraId="19D3BCCD" w14:textId="77777777" w:rsidR="00C62DFE" w:rsidRPr="008E1AB6" w:rsidRDefault="00C62DFE" w:rsidP="00EA2987">
      <w:pPr>
        <w:rPr>
          <w:b/>
          <w:lang w:eastAsia="zh-CN"/>
        </w:rPr>
        <w:sectPr w:rsidR="00C62DFE" w:rsidRPr="008E1AB6" w:rsidSect="00C62DFE">
          <w:pgSz w:w="16838" w:h="11906" w:orient="landscape"/>
          <w:pgMar w:top="1701" w:right="1134" w:bottom="850" w:left="1134" w:header="708" w:footer="708" w:gutter="0"/>
          <w:cols w:space="708"/>
          <w:docGrid w:linePitch="360"/>
        </w:sectPr>
      </w:pPr>
    </w:p>
    <w:p w14:paraId="618A1FB5" w14:textId="77777777" w:rsidR="00C62DFE" w:rsidRPr="00C62DFE" w:rsidRDefault="00C62DFE" w:rsidP="00C62DFE">
      <w:pPr>
        <w:jc w:val="center"/>
      </w:pPr>
    </w:p>
    <w:p w14:paraId="0AEF41D7" w14:textId="77777777" w:rsidR="00C62DFE" w:rsidRPr="00C62DFE" w:rsidRDefault="00C62DFE" w:rsidP="00C62DFE">
      <w:pPr>
        <w:spacing w:line="360" w:lineRule="auto"/>
        <w:jc w:val="center"/>
        <w:rPr>
          <w:b/>
        </w:rPr>
      </w:pPr>
      <w:r w:rsidRPr="00C62DFE">
        <w:rPr>
          <w:b/>
        </w:rPr>
        <w:t>ФОНД ОЦЕНОЧНЫХ СРЕДСТВ</w:t>
      </w:r>
    </w:p>
    <w:p w14:paraId="17BD9BD7" w14:textId="77777777" w:rsidR="00C62DFE" w:rsidRPr="00C62DFE" w:rsidRDefault="00C62DFE" w:rsidP="00C62DFE">
      <w:pPr>
        <w:spacing w:line="360" w:lineRule="auto"/>
        <w:jc w:val="center"/>
        <w:rPr>
          <w:b/>
        </w:rPr>
      </w:pPr>
      <w:r w:rsidRPr="00C62DFE">
        <w:rPr>
          <w:b/>
        </w:rPr>
        <w:t>ПО ОБЩЕОБРАЗОВАТЕЛЬНОЙ УЧЕБНОЙ ДИСЦИПЛИНЕ</w:t>
      </w:r>
      <w:r w:rsidRPr="00C62DFE">
        <w:t xml:space="preserve"> </w:t>
      </w:r>
      <w:r w:rsidRPr="00C62DFE">
        <w:rPr>
          <w:b/>
        </w:rPr>
        <w:t xml:space="preserve"> </w:t>
      </w:r>
    </w:p>
    <w:p w14:paraId="60104C90" w14:textId="77777777" w:rsidR="00C62DFE" w:rsidRPr="00C62DFE" w:rsidRDefault="00C62DFE" w:rsidP="00C62DFE">
      <w:pPr>
        <w:spacing w:line="360" w:lineRule="auto"/>
        <w:jc w:val="center"/>
        <w:rPr>
          <w:b/>
        </w:rPr>
      </w:pPr>
      <w:r w:rsidRPr="00C62DFE">
        <w:rPr>
          <w:b/>
        </w:rPr>
        <w:t>«МАТЕМАТИКА»</w:t>
      </w:r>
    </w:p>
    <w:p w14:paraId="05C3224B" w14:textId="77777777" w:rsidR="00C62DFE" w:rsidRPr="00C62DFE" w:rsidRDefault="00C62DFE" w:rsidP="00C62DFE">
      <w:pPr>
        <w:spacing w:line="360" w:lineRule="auto"/>
        <w:ind w:left="-425" w:firstLine="567"/>
        <w:jc w:val="both"/>
        <w:rPr>
          <w:lang w:eastAsia="en-US"/>
        </w:rPr>
      </w:pPr>
    </w:p>
    <w:p w14:paraId="2A0740FC" w14:textId="77777777" w:rsidR="00C62DFE" w:rsidRPr="00C62DFE" w:rsidRDefault="00C62DFE" w:rsidP="00C62DFE">
      <w:pPr>
        <w:spacing w:line="360" w:lineRule="auto"/>
        <w:ind w:left="-425" w:firstLine="567"/>
        <w:jc w:val="both"/>
        <w:rPr>
          <w:b/>
        </w:rPr>
      </w:pPr>
      <w:r w:rsidRPr="00C62DFE">
        <w:t>Фонд оценочных средств по общеобразовательной учебной дисциплине «Математика»</w:t>
      </w:r>
      <w:r w:rsidRPr="00C62DFE">
        <w:rPr>
          <w:b/>
        </w:rPr>
        <w:t xml:space="preserve"> </w:t>
      </w:r>
      <w:r w:rsidRPr="00C62DFE">
        <w:t>для специальности 09.02.07 Информационные системы и программирование</w:t>
      </w:r>
      <w:r w:rsidRPr="00C62DFE">
        <w:rPr>
          <w:b/>
        </w:rPr>
        <w:t xml:space="preserve"> </w:t>
      </w:r>
      <w:r w:rsidRPr="00C62DFE">
        <w:t>разработан на основе рабочей программы общеобразовательной учебной дисциплины «Математика»</w:t>
      </w:r>
      <w:r w:rsidRPr="00C62DFE">
        <w:rPr>
          <w:b/>
        </w:rPr>
        <w:t>.</w:t>
      </w:r>
    </w:p>
    <w:p w14:paraId="7354BDB0" w14:textId="77777777" w:rsidR="00C62DFE" w:rsidRPr="00C62DFE" w:rsidRDefault="00C62DFE" w:rsidP="00C62DFE">
      <w:pPr>
        <w:spacing w:line="360" w:lineRule="auto"/>
        <w:ind w:left="-425"/>
        <w:jc w:val="both"/>
        <w:rPr>
          <w:lang w:eastAsia="en-US"/>
        </w:rPr>
      </w:pPr>
    </w:p>
    <w:p w14:paraId="7425202C" w14:textId="77777777" w:rsidR="00C62DFE" w:rsidRPr="00C62DFE" w:rsidRDefault="00C62DFE" w:rsidP="00C62DFE">
      <w:pPr>
        <w:spacing w:line="360" w:lineRule="auto"/>
        <w:ind w:left="-425"/>
        <w:jc w:val="both"/>
        <w:rPr>
          <w:lang w:eastAsia="en-US"/>
        </w:rPr>
      </w:pPr>
    </w:p>
    <w:p w14:paraId="57A40122" w14:textId="77777777" w:rsidR="00C62DFE" w:rsidRPr="00C62DFE" w:rsidRDefault="00C62DFE" w:rsidP="00C62DF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lang w:eastAsia="x-none"/>
        </w:rPr>
      </w:pPr>
      <w:r w:rsidRPr="00C62DFE">
        <w:rPr>
          <w:b/>
          <w:lang w:val="x-none" w:eastAsia="x-none"/>
        </w:rPr>
        <w:t>СОДЕРЖАНИЕ</w:t>
      </w:r>
    </w:p>
    <w:p w14:paraId="49CC520A" w14:textId="77777777" w:rsidR="00C62DFE" w:rsidRPr="00C62DFE" w:rsidRDefault="00C62DFE" w:rsidP="00C62DFE">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C62DFE" w:rsidRPr="00C62DFE" w14:paraId="3D252FE3" w14:textId="77777777" w:rsidTr="0095072D">
        <w:tc>
          <w:tcPr>
            <w:tcW w:w="8755" w:type="dxa"/>
            <w:shd w:val="clear" w:color="auto" w:fill="auto"/>
          </w:tcPr>
          <w:p w14:paraId="3E74178F" w14:textId="77777777" w:rsidR="00C62DFE" w:rsidRPr="00C62DFE" w:rsidRDefault="00C62DFE" w:rsidP="00C62DFE">
            <w:pPr>
              <w:keepNext/>
              <w:autoSpaceDE w:val="0"/>
              <w:autoSpaceDN w:val="0"/>
              <w:jc w:val="both"/>
              <w:outlineLvl w:val="0"/>
              <w:rPr>
                <w:b/>
                <w:caps/>
              </w:rPr>
            </w:pPr>
            <w:r w:rsidRPr="00C62DFE">
              <w:rPr>
                <w:b/>
                <w:caps/>
              </w:rPr>
              <w:t>ПОЯСНИТЕЛЬНАЯ ЗАПИСКА</w:t>
            </w:r>
          </w:p>
          <w:p w14:paraId="06B89F32" w14:textId="77777777" w:rsidR="00C62DFE" w:rsidRPr="00C62DFE" w:rsidRDefault="00C62DFE" w:rsidP="00C62DFE">
            <w:pPr>
              <w:keepNext/>
              <w:autoSpaceDE w:val="0"/>
              <w:autoSpaceDN w:val="0"/>
              <w:ind w:left="644"/>
              <w:jc w:val="both"/>
              <w:outlineLvl w:val="0"/>
              <w:rPr>
                <w:lang w:val="x-none" w:eastAsia="x-none"/>
              </w:rPr>
            </w:pPr>
          </w:p>
        </w:tc>
        <w:tc>
          <w:tcPr>
            <w:tcW w:w="816" w:type="dxa"/>
            <w:shd w:val="clear" w:color="auto" w:fill="auto"/>
          </w:tcPr>
          <w:p w14:paraId="73BFF742" w14:textId="77777777" w:rsidR="00C62DFE" w:rsidRPr="00C62DFE" w:rsidRDefault="00C62DFE" w:rsidP="00C62DFE">
            <w:pPr>
              <w:jc w:val="center"/>
              <w:rPr>
                <w:b/>
              </w:rPr>
            </w:pPr>
            <w:r w:rsidRPr="00C62DFE">
              <w:rPr>
                <w:b/>
              </w:rPr>
              <w:t>3</w:t>
            </w:r>
          </w:p>
          <w:p w14:paraId="267DA4BA" w14:textId="77777777" w:rsidR="00C62DFE" w:rsidRPr="00C62DFE" w:rsidRDefault="00C62DFE" w:rsidP="00C62DFE">
            <w:pPr>
              <w:jc w:val="center"/>
              <w:rPr>
                <w:b/>
              </w:rPr>
            </w:pPr>
          </w:p>
        </w:tc>
      </w:tr>
      <w:tr w:rsidR="00C62DFE" w:rsidRPr="00C62DFE" w14:paraId="4586FE6D" w14:textId="77777777" w:rsidTr="0095072D">
        <w:tc>
          <w:tcPr>
            <w:tcW w:w="8755" w:type="dxa"/>
            <w:shd w:val="clear" w:color="auto" w:fill="auto"/>
          </w:tcPr>
          <w:p w14:paraId="56AAF9C5" w14:textId="77777777" w:rsidR="00C62DFE" w:rsidRPr="00C62DFE" w:rsidRDefault="00C62DFE" w:rsidP="00EA71DE">
            <w:pPr>
              <w:numPr>
                <w:ilvl w:val="0"/>
                <w:numId w:val="16"/>
              </w:numPr>
              <w:tabs>
                <w:tab w:val="left" w:pos="993"/>
              </w:tabs>
              <w:autoSpaceDE w:val="0"/>
              <w:autoSpaceDN w:val="0"/>
              <w:adjustRightInd w:val="0"/>
              <w:ind w:left="0" w:firstLine="567"/>
              <w:jc w:val="both"/>
              <w:rPr>
                <w:b/>
                <w:color w:val="000000"/>
              </w:rPr>
            </w:pPr>
            <w:r w:rsidRPr="00C62DFE">
              <w:rPr>
                <w:b/>
                <w:color w:val="000000"/>
              </w:rPr>
              <w:t>ПЛАНИРУЕМЫЕ РЕЗУЛЬТАТЫ ОСВОЕНИЯ ОБЩЕОБРАЗОВАТЕЛЬНОЙ УЧЕБНОЙ ДИСЦИПЛИНЫ</w:t>
            </w:r>
          </w:p>
          <w:p w14:paraId="783CE064" w14:textId="77777777" w:rsidR="00C62DFE" w:rsidRPr="00C62DFE" w:rsidRDefault="00C62DFE" w:rsidP="00C62DFE">
            <w:pPr>
              <w:jc w:val="both"/>
            </w:pPr>
          </w:p>
        </w:tc>
        <w:tc>
          <w:tcPr>
            <w:tcW w:w="816" w:type="dxa"/>
            <w:shd w:val="clear" w:color="auto" w:fill="auto"/>
          </w:tcPr>
          <w:p w14:paraId="527956C3" w14:textId="77777777" w:rsidR="00C62DFE" w:rsidRPr="00C62DFE" w:rsidRDefault="00C62DFE" w:rsidP="00C62DFE">
            <w:pPr>
              <w:jc w:val="center"/>
              <w:rPr>
                <w:b/>
              </w:rPr>
            </w:pPr>
            <w:r w:rsidRPr="00C62DFE">
              <w:rPr>
                <w:b/>
              </w:rPr>
              <w:t>5</w:t>
            </w:r>
          </w:p>
          <w:p w14:paraId="14024930" w14:textId="77777777" w:rsidR="00C62DFE" w:rsidRPr="00C62DFE" w:rsidRDefault="00C62DFE" w:rsidP="00C62DFE">
            <w:pPr>
              <w:jc w:val="center"/>
              <w:rPr>
                <w:b/>
              </w:rPr>
            </w:pPr>
          </w:p>
          <w:p w14:paraId="36BE81D1" w14:textId="77777777" w:rsidR="00C62DFE" w:rsidRPr="00C62DFE" w:rsidRDefault="00C62DFE" w:rsidP="00C62DFE">
            <w:pPr>
              <w:jc w:val="center"/>
              <w:rPr>
                <w:b/>
              </w:rPr>
            </w:pPr>
          </w:p>
        </w:tc>
      </w:tr>
      <w:tr w:rsidR="00C62DFE" w:rsidRPr="00C62DFE" w14:paraId="53124B72" w14:textId="77777777" w:rsidTr="0095072D">
        <w:trPr>
          <w:trHeight w:val="670"/>
        </w:trPr>
        <w:tc>
          <w:tcPr>
            <w:tcW w:w="8755" w:type="dxa"/>
            <w:shd w:val="clear" w:color="auto" w:fill="auto"/>
          </w:tcPr>
          <w:p w14:paraId="66DB6AB8" w14:textId="77777777" w:rsidR="00C62DFE" w:rsidRPr="00C62DFE" w:rsidRDefault="00C62DFE" w:rsidP="00EA71DE">
            <w:pPr>
              <w:numPr>
                <w:ilvl w:val="0"/>
                <w:numId w:val="16"/>
              </w:numPr>
              <w:tabs>
                <w:tab w:val="left" w:pos="993"/>
              </w:tabs>
              <w:ind w:left="0" w:firstLine="709"/>
              <w:jc w:val="both"/>
              <w:rPr>
                <w:b/>
                <w:caps/>
              </w:rPr>
            </w:pPr>
            <w:r w:rsidRPr="00C62DFE">
              <w:rPr>
                <w:b/>
              </w:rPr>
              <w:t>ФОНДЫ ОЦЕНОЧНЫХ СРЕДСТВ ДЛЯ ТЕКУЩЕГО И РУБЕЖНОГО КОНТРОЛЯ, ПРОМЕЖУТОЧНОЙ АТТЕСТАЦИИ</w:t>
            </w:r>
          </w:p>
        </w:tc>
        <w:tc>
          <w:tcPr>
            <w:tcW w:w="816" w:type="dxa"/>
            <w:shd w:val="clear" w:color="auto" w:fill="auto"/>
          </w:tcPr>
          <w:p w14:paraId="0A9A0DDB" w14:textId="77777777" w:rsidR="00C62DFE" w:rsidRPr="00C62DFE" w:rsidRDefault="00C62DFE" w:rsidP="00C62DFE">
            <w:pPr>
              <w:jc w:val="center"/>
              <w:rPr>
                <w:b/>
              </w:rPr>
            </w:pPr>
            <w:r w:rsidRPr="00C62DFE">
              <w:rPr>
                <w:b/>
              </w:rPr>
              <w:t>22</w:t>
            </w:r>
          </w:p>
        </w:tc>
      </w:tr>
      <w:tr w:rsidR="00C62DFE" w:rsidRPr="00C62DFE" w14:paraId="09452A19" w14:textId="77777777" w:rsidTr="0095072D">
        <w:trPr>
          <w:trHeight w:val="670"/>
        </w:trPr>
        <w:tc>
          <w:tcPr>
            <w:tcW w:w="8755" w:type="dxa"/>
            <w:shd w:val="clear" w:color="auto" w:fill="auto"/>
          </w:tcPr>
          <w:p w14:paraId="7FE539CA" w14:textId="77777777" w:rsidR="00C62DFE" w:rsidRPr="00C62DFE" w:rsidRDefault="00C62DFE" w:rsidP="00C62DFE">
            <w:pPr>
              <w:ind w:firstLine="709"/>
              <w:jc w:val="both"/>
              <w:rPr>
                <w:b/>
              </w:rPr>
            </w:pPr>
            <w:r w:rsidRPr="00C62DFE">
              <w:rPr>
                <w:b/>
              </w:rPr>
              <w:t>2.1. КОНТРОЛЬНО-ОЦЕНОЧНЫЕ МАТЕРИАЛЫ ДЛЯ ТЕКУЩЕГО КОНТРОЛЯ</w:t>
            </w:r>
          </w:p>
          <w:p w14:paraId="17E6F15F" w14:textId="77777777" w:rsidR="00C62DFE" w:rsidRPr="00C62DFE" w:rsidRDefault="00C62DFE" w:rsidP="00C62DFE">
            <w:pPr>
              <w:tabs>
                <w:tab w:val="left" w:pos="993"/>
              </w:tabs>
              <w:ind w:left="709"/>
              <w:jc w:val="both"/>
              <w:rPr>
                <w:b/>
              </w:rPr>
            </w:pPr>
          </w:p>
        </w:tc>
        <w:tc>
          <w:tcPr>
            <w:tcW w:w="816" w:type="dxa"/>
            <w:shd w:val="clear" w:color="auto" w:fill="auto"/>
          </w:tcPr>
          <w:p w14:paraId="11C68E13" w14:textId="77777777" w:rsidR="00C62DFE" w:rsidRPr="00C62DFE" w:rsidRDefault="00C62DFE" w:rsidP="00C62DFE">
            <w:pPr>
              <w:jc w:val="center"/>
              <w:rPr>
                <w:b/>
              </w:rPr>
            </w:pPr>
            <w:r w:rsidRPr="00C62DFE">
              <w:rPr>
                <w:b/>
              </w:rPr>
              <w:t>22</w:t>
            </w:r>
          </w:p>
        </w:tc>
      </w:tr>
      <w:tr w:rsidR="00C62DFE" w:rsidRPr="00C62DFE" w14:paraId="41F10DE5" w14:textId="77777777" w:rsidTr="0095072D">
        <w:trPr>
          <w:trHeight w:val="670"/>
        </w:trPr>
        <w:tc>
          <w:tcPr>
            <w:tcW w:w="8755" w:type="dxa"/>
            <w:shd w:val="clear" w:color="auto" w:fill="auto"/>
          </w:tcPr>
          <w:p w14:paraId="3D6CC797" w14:textId="77777777" w:rsidR="00C62DFE" w:rsidRPr="00C62DFE" w:rsidRDefault="00C62DFE" w:rsidP="00C62DFE">
            <w:pPr>
              <w:ind w:firstLine="709"/>
              <w:rPr>
                <w:b/>
              </w:rPr>
            </w:pPr>
            <w:r w:rsidRPr="00C62DFE">
              <w:rPr>
                <w:b/>
                <w:caps/>
              </w:rPr>
              <w:t xml:space="preserve">2.2 </w:t>
            </w:r>
            <w:r w:rsidRPr="00C62DFE">
              <w:rPr>
                <w:b/>
              </w:rPr>
              <w:t xml:space="preserve">КОНТРОЛЬНО-ОЦЕНОЧНЫЕ МАТЕРИАЛЫ ДЛЯ РУБЕЖНОГО КОНТРОЛЯ </w:t>
            </w:r>
          </w:p>
          <w:p w14:paraId="1131C2C7" w14:textId="77777777" w:rsidR="00C62DFE" w:rsidRPr="00C62DFE" w:rsidRDefault="00C62DFE" w:rsidP="00C62DFE">
            <w:pPr>
              <w:ind w:firstLine="709"/>
              <w:rPr>
                <w:b/>
              </w:rPr>
            </w:pPr>
          </w:p>
        </w:tc>
        <w:tc>
          <w:tcPr>
            <w:tcW w:w="816" w:type="dxa"/>
            <w:shd w:val="clear" w:color="auto" w:fill="auto"/>
          </w:tcPr>
          <w:p w14:paraId="3D09F461" w14:textId="77777777" w:rsidR="00C62DFE" w:rsidRPr="00C62DFE" w:rsidRDefault="00C62DFE" w:rsidP="00C62DFE">
            <w:pPr>
              <w:jc w:val="center"/>
              <w:rPr>
                <w:b/>
              </w:rPr>
            </w:pPr>
            <w:r w:rsidRPr="00C62DFE">
              <w:rPr>
                <w:b/>
              </w:rPr>
              <w:t>25</w:t>
            </w:r>
          </w:p>
        </w:tc>
      </w:tr>
      <w:tr w:rsidR="00C62DFE" w:rsidRPr="00C62DFE" w14:paraId="17A0B0AF" w14:textId="77777777" w:rsidTr="0095072D">
        <w:trPr>
          <w:trHeight w:val="670"/>
        </w:trPr>
        <w:tc>
          <w:tcPr>
            <w:tcW w:w="8755" w:type="dxa"/>
            <w:shd w:val="clear" w:color="auto" w:fill="auto"/>
          </w:tcPr>
          <w:p w14:paraId="57AEF02B" w14:textId="77777777" w:rsidR="00C62DFE" w:rsidRPr="00C62DFE" w:rsidRDefault="00C62DFE" w:rsidP="00C62DFE">
            <w:pPr>
              <w:ind w:firstLine="709"/>
              <w:rPr>
                <w:b/>
              </w:rPr>
            </w:pPr>
            <w:r w:rsidRPr="00C62DFE">
              <w:rPr>
                <w:b/>
              </w:rPr>
              <w:t xml:space="preserve">2.3. КОНТРОЛЬНО-ОЦЕНОЧНЫЕ МАТЕРИАЛЫ ДЛЯ ПРОМЕЖУТОЧНОЙ АТТЕСТАЦИИ  </w:t>
            </w:r>
          </w:p>
          <w:p w14:paraId="6D4083A0" w14:textId="77777777" w:rsidR="00C62DFE" w:rsidRPr="00C62DFE" w:rsidRDefault="00C62DFE" w:rsidP="00C62DFE">
            <w:pPr>
              <w:ind w:firstLine="709"/>
              <w:jc w:val="both"/>
              <w:rPr>
                <w:b/>
              </w:rPr>
            </w:pPr>
          </w:p>
        </w:tc>
        <w:tc>
          <w:tcPr>
            <w:tcW w:w="816" w:type="dxa"/>
            <w:shd w:val="clear" w:color="auto" w:fill="auto"/>
          </w:tcPr>
          <w:p w14:paraId="5F068171" w14:textId="77777777" w:rsidR="00C62DFE" w:rsidRPr="00C62DFE" w:rsidRDefault="00C62DFE" w:rsidP="00C62DFE">
            <w:pPr>
              <w:jc w:val="center"/>
              <w:rPr>
                <w:b/>
              </w:rPr>
            </w:pPr>
            <w:r w:rsidRPr="00C62DFE">
              <w:rPr>
                <w:b/>
              </w:rPr>
              <w:t>27</w:t>
            </w:r>
          </w:p>
        </w:tc>
      </w:tr>
      <w:tr w:rsidR="00C62DFE" w:rsidRPr="00C62DFE" w14:paraId="56339EF9" w14:textId="77777777" w:rsidTr="0095072D">
        <w:trPr>
          <w:trHeight w:val="670"/>
        </w:trPr>
        <w:tc>
          <w:tcPr>
            <w:tcW w:w="8755" w:type="dxa"/>
            <w:shd w:val="clear" w:color="auto" w:fill="auto"/>
          </w:tcPr>
          <w:p w14:paraId="0AA6DAE1" w14:textId="77777777" w:rsidR="00C62DFE" w:rsidRPr="00C62DFE" w:rsidRDefault="00C62DFE" w:rsidP="00C62DFE">
            <w:pPr>
              <w:keepNext/>
              <w:autoSpaceDE w:val="0"/>
              <w:autoSpaceDN w:val="0"/>
              <w:jc w:val="both"/>
              <w:outlineLvl w:val="0"/>
              <w:rPr>
                <w:b/>
              </w:rPr>
            </w:pPr>
            <w:r w:rsidRPr="00C62DFE">
              <w:rPr>
                <w:b/>
                <w:lang w:val="x-none" w:eastAsia="x-none"/>
              </w:rPr>
              <w:t>ИНФОРМАЦИОННОЕ ОБЕСПЕЧЕНИЕ ОБУЧЕНИЯ</w:t>
            </w:r>
          </w:p>
          <w:p w14:paraId="3E27B125" w14:textId="77777777" w:rsidR="00C62DFE" w:rsidRPr="00C62DFE" w:rsidRDefault="00C62DFE" w:rsidP="00C62DFE"/>
        </w:tc>
        <w:tc>
          <w:tcPr>
            <w:tcW w:w="816" w:type="dxa"/>
            <w:shd w:val="clear" w:color="auto" w:fill="auto"/>
          </w:tcPr>
          <w:p w14:paraId="13C3B641" w14:textId="77777777" w:rsidR="00C62DFE" w:rsidRPr="00C62DFE" w:rsidRDefault="00C62DFE" w:rsidP="00C62DFE">
            <w:pPr>
              <w:jc w:val="center"/>
              <w:rPr>
                <w:b/>
              </w:rPr>
            </w:pPr>
            <w:r w:rsidRPr="00C62DFE">
              <w:rPr>
                <w:b/>
              </w:rPr>
              <w:t>35</w:t>
            </w:r>
          </w:p>
        </w:tc>
      </w:tr>
    </w:tbl>
    <w:p w14:paraId="15669B9D" w14:textId="77777777" w:rsidR="00C62DFE" w:rsidRPr="00C62DFE" w:rsidRDefault="00C62DFE" w:rsidP="00C62DFE">
      <w:pPr>
        <w:spacing w:line="360" w:lineRule="auto"/>
        <w:ind w:left="1080"/>
        <w:contextualSpacing/>
        <w:rPr>
          <w:rFonts w:eastAsia="Calibri"/>
          <w:b/>
          <w:lang w:eastAsia="en-US"/>
        </w:rPr>
      </w:pPr>
    </w:p>
    <w:p w14:paraId="1C6C91C1" w14:textId="77777777" w:rsidR="00C62DFE" w:rsidRPr="00C62DFE" w:rsidRDefault="00C62DFE" w:rsidP="00C62DFE">
      <w:pPr>
        <w:spacing w:line="360" w:lineRule="auto"/>
        <w:ind w:left="1080"/>
        <w:contextualSpacing/>
        <w:rPr>
          <w:rFonts w:eastAsia="Calibri"/>
          <w:b/>
          <w:lang w:eastAsia="en-US"/>
        </w:rPr>
      </w:pPr>
    </w:p>
    <w:p w14:paraId="0C206A0A" w14:textId="77777777" w:rsidR="00C62DFE" w:rsidRPr="00C62DFE" w:rsidRDefault="00C62DFE" w:rsidP="00C62DFE">
      <w:pPr>
        <w:spacing w:line="360" w:lineRule="auto"/>
        <w:contextualSpacing/>
        <w:jc w:val="center"/>
        <w:rPr>
          <w:rFonts w:eastAsia="Calibri"/>
          <w:b/>
          <w:lang w:eastAsia="en-US"/>
        </w:rPr>
      </w:pPr>
      <w:r w:rsidRPr="00C62DFE">
        <w:rPr>
          <w:rFonts w:eastAsia="Calibri"/>
          <w:b/>
          <w:lang w:eastAsia="en-US"/>
        </w:rPr>
        <w:br w:type="page"/>
      </w:r>
      <w:r w:rsidRPr="00C62DFE">
        <w:rPr>
          <w:rFonts w:eastAsia="Calibri"/>
          <w:b/>
          <w:lang w:eastAsia="en-US"/>
        </w:rPr>
        <w:lastRenderedPageBreak/>
        <w:t>ПОЯСНИТЕЛЬНАЯ ЗАПИСКА</w:t>
      </w:r>
    </w:p>
    <w:p w14:paraId="5290BBB4" w14:textId="77777777" w:rsidR="00C62DFE" w:rsidRPr="00C62DFE" w:rsidRDefault="00C62DFE" w:rsidP="00C62DFE">
      <w:pPr>
        <w:jc w:val="center"/>
        <w:rPr>
          <w:b/>
        </w:rPr>
      </w:pPr>
    </w:p>
    <w:p w14:paraId="157DB977" w14:textId="77777777"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C62DFE">
        <w:t xml:space="preserve">Фонд оценочных средств по общеобразовательной учебной дисциплине «Математика»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1340D23D" w14:textId="77777777"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C62DFE">
        <w:t xml:space="preserve">Фонд оценочных средств (ФОС) представлен комплектом контрольно-оценочных средств, </w:t>
      </w:r>
      <w:r w:rsidRPr="00C62DFE">
        <w:rPr>
          <w:rFonts w:eastAsia="TimesNewRoman"/>
        </w:rPr>
        <w:t xml:space="preserve">предназначенных для </w:t>
      </w:r>
      <w:r w:rsidRPr="00C62DFE">
        <w:t>оценки уровня освоения студентами планируемых результатов по общеобразовательной учебной дисциплине «Математика» углубленного уровня</w:t>
      </w:r>
      <w:r w:rsidRPr="00C62DFE">
        <w:rPr>
          <w:b/>
        </w:rPr>
        <w:t xml:space="preserve"> </w:t>
      </w:r>
      <w:r w:rsidRPr="00C62DFE">
        <w:t>специальности 09.02.07 Информационные системы и программирование и формирования профессионально значимых компетенций.</w:t>
      </w:r>
    </w:p>
    <w:p w14:paraId="38CE36FE" w14:textId="4FF4B5A1" w:rsidR="00C62DFE" w:rsidRPr="00C62DFE" w:rsidRDefault="00C62DFE" w:rsidP="00C62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C62DFE">
        <w:t>ФОС содержит тесты, практические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sidRPr="008E1AB6">
        <w:rPr>
          <w:b/>
          <w:vertAlign w:val="superscript"/>
        </w:rPr>
        <w:t>1</w:t>
      </w:r>
      <w:r w:rsidRPr="00C62DFE">
        <w:rPr>
          <w:b/>
        </w:rPr>
        <w:t>.</w:t>
      </w:r>
    </w:p>
    <w:p w14:paraId="5A207707" w14:textId="77777777" w:rsidR="00C62DFE" w:rsidRPr="00C62DFE" w:rsidRDefault="00C62DFE" w:rsidP="00C62DFE">
      <w:pPr>
        <w:spacing w:line="276" w:lineRule="auto"/>
        <w:ind w:firstLine="567"/>
        <w:jc w:val="both"/>
      </w:pPr>
      <w:r w:rsidRPr="00C62DFE">
        <w:t>Нормативными основаниями проведения оценочных процедур является рабочая программа общеобразовательной учебной дисциплины</w:t>
      </w:r>
      <w:r w:rsidRPr="00C62DFE">
        <w:rPr>
          <w:b/>
        </w:rPr>
        <w:t xml:space="preserve"> «Математика»</w:t>
      </w:r>
      <w:r w:rsidRPr="00C62DFE">
        <w:t>, Положение о формах и порядке текущего контроля успеваемости и промежуточной аттестации обучающихся, утвержденное приказом ГАПОУ «НГТК» от «</w:t>
      </w:r>
      <w:r w:rsidRPr="00C62DFE">
        <w:rPr>
          <w:u w:val="single"/>
        </w:rPr>
        <w:t>30</w:t>
      </w:r>
      <w:r w:rsidRPr="00C62DFE">
        <w:t xml:space="preserve">» </w:t>
      </w:r>
      <w:r w:rsidRPr="00C62DFE">
        <w:rPr>
          <w:u w:val="single"/>
        </w:rPr>
        <w:t xml:space="preserve">августа </w:t>
      </w:r>
      <w:r w:rsidRPr="00C62DFE">
        <w:t xml:space="preserve">2018 г. № </w:t>
      </w:r>
      <w:r w:rsidRPr="00C62DFE">
        <w:rPr>
          <w:u w:val="single"/>
        </w:rPr>
        <w:t>184/1</w:t>
      </w:r>
      <w:r w:rsidRPr="00C62DFE">
        <w:t>.</w:t>
      </w:r>
    </w:p>
    <w:p w14:paraId="2A832FB2" w14:textId="77777777" w:rsidR="00C62DFE" w:rsidRPr="00C62DFE" w:rsidRDefault="00C62DFE" w:rsidP="00C62DFE">
      <w:pPr>
        <w:spacing w:line="276" w:lineRule="auto"/>
        <w:ind w:firstLine="567"/>
        <w:jc w:val="both"/>
        <w:rPr>
          <w:color w:val="000000"/>
        </w:rPr>
      </w:pPr>
      <w:r w:rsidRPr="00C62DFE">
        <w:t xml:space="preserve">Структурными </w:t>
      </w:r>
      <w:r w:rsidRPr="00C62DFE">
        <w:rPr>
          <w:color w:val="000000"/>
        </w:rPr>
        <w:t xml:space="preserve">элементами ФОС по учебной дисциплине являются: </w:t>
      </w:r>
    </w:p>
    <w:p w14:paraId="05C98593" w14:textId="77777777" w:rsidR="00C62DFE" w:rsidRPr="00C62DFE" w:rsidRDefault="00C62DFE" w:rsidP="00C62DFE">
      <w:pPr>
        <w:autoSpaceDE w:val="0"/>
        <w:autoSpaceDN w:val="0"/>
        <w:adjustRightInd w:val="0"/>
        <w:spacing w:line="276" w:lineRule="auto"/>
        <w:ind w:firstLine="567"/>
        <w:rPr>
          <w:color w:val="000000"/>
        </w:rPr>
      </w:pPr>
      <w:r w:rsidRPr="00C62DFE">
        <w:rPr>
          <w:color w:val="000000"/>
        </w:rPr>
        <w:t xml:space="preserve">- результаты освоения общеобразовательной учебной дисциплины, подлежащие проверке; </w:t>
      </w:r>
    </w:p>
    <w:p w14:paraId="1F161DF0" w14:textId="77777777" w:rsidR="00C62DFE" w:rsidRPr="00C62DFE" w:rsidRDefault="00C62DFE" w:rsidP="00C62DFE">
      <w:pPr>
        <w:autoSpaceDE w:val="0"/>
        <w:autoSpaceDN w:val="0"/>
        <w:adjustRightInd w:val="0"/>
        <w:spacing w:line="276" w:lineRule="auto"/>
        <w:ind w:firstLine="567"/>
        <w:rPr>
          <w:color w:val="000000"/>
        </w:rPr>
      </w:pPr>
      <w:r w:rsidRPr="00C62DFE">
        <w:rPr>
          <w:color w:val="000000"/>
        </w:rPr>
        <w:t xml:space="preserve">- </w:t>
      </w:r>
      <w:proofErr w:type="spellStart"/>
      <w:r w:rsidRPr="00C62DFE">
        <w:rPr>
          <w:color w:val="000000"/>
        </w:rPr>
        <w:t>разноформатные</w:t>
      </w:r>
      <w:proofErr w:type="spellEnd"/>
      <w:r w:rsidRPr="00C62DFE">
        <w:rPr>
          <w:color w:val="000000"/>
        </w:rPr>
        <w:t xml:space="preserve"> задания для текущей аттестации; </w:t>
      </w:r>
    </w:p>
    <w:p w14:paraId="2E87493E" w14:textId="77777777" w:rsidR="00C62DFE" w:rsidRPr="00C62DFE" w:rsidRDefault="00C62DFE" w:rsidP="00C62DFE">
      <w:pPr>
        <w:autoSpaceDE w:val="0"/>
        <w:autoSpaceDN w:val="0"/>
        <w:adjustRightInd w:val="0"/>
        <w:spacing w:line="276" w:lineRule="auto"/>
        <w:ind w:firstLine="567"/>
        <w:rPr>
          <w:color w:val="000000"/>
        </w:rPr>
      </w:pPr>
      <w:r w:rsidRPr="00C62DFE">
        <w:rPr>
          <w:color w:val="000000"/>
        </w:rPr>
        <w:t xml:space="preserve">- </w:t>
      </w:r>
      <w:proofErr w:type="spellStart"/>
      <w:r w:rsidRPr="00C62DFE">
        <w:rPr>
          <w:color w:val="000000"/>
        </w:rPr>
        <w:t>разноформатные</w:t>
      </w:r>
      <w:proofErr w:type="spellEnd"/>
      <w:r w:rsidRPr="00C62DFE">
        <w:rPr>
          <w:color w:val="000000"/>
        </w:rPr>
        <w:t xml:space="preserve"> задания для рубежного контроля; </w:t>
      </w:r>
    </w:p>
    <w:p w14:paraId="1711AD30" w14:textId="77777777" w:rsidR="00C62DFE" w:rsidRPr="00C62DFE" w:rsidRDefault="00C62DFE" w:rsidP="00C62DFE">
      <w:pPr>
        <w:spacing w:line="276" w:lineRule="auto"/>
        <w:ind w:firstLine="567"/>
        <w:jc w:val="both"/>
      </w:pPr>
      <w:r w:rsidRPr="00C62DFE">
        <w:rPr>
          <w:color w:val="000000"/>
        </w:rPr>
        <w:t xml:space="preserve">- </w:t>
      </w:r>
      <w:proofErr w:type="spellStart"/>
      <w:r w:rsidRPr="00C62DFE">
        <w:rPr>
          <w:color w:val="000000"/>
        </w:rPr>
        <w:t>разноформатные</w:t>
      </w:r>
      <w:proofErr w:type="spellEnd"/>
      <w:r w:rsidRPr="00C62DFE">
        <w:rPr>
          <w:color w:val="000000"/>
        </w:rPr>
        <w:t xml:space="preserve"> задания для промежуточной аттестации</w:t>
      </w:r>
      <w:r w:rsidRPr="00C62DFE">
        <w:rPr>
          <w:b/>
          <w:color w:val="000000"/>
        </w:rPr>
        <w:t>.</w:t>
      </w:r>
    </w:p>
    <w:p w14:paraId="1C2DBFDD" w14:textId="77777777" w:rsidR="00C62DFE" w:rsidRPr="00C62DFE" w:rsidRDefault="00C62DFE" w:rsidP="00C62DFE">
      <w:pPr>
        <w:spacing w:line="276" w:lineRule="auto"/>
        <w:ind w:firstLine="567"/>
        <w:jc w:val="both"/>
      </w:pPr>
      <w:r w:rsidRPr="00C62DFE">
        <w:t xml:space="preserve">Формой проведения промежуточной оценочной процедуры является </w:t>
      </w:r>
      <w:r w:rsidRPr="00C62DFE">
        <w:rPr>
          <w:b/>
        </w:rPr>
        <w:t>экзамен.</w:t>
      </w:r>
    </w:p>
    <w:p w14:paraId="22264852" w14:textId="3F4933D3" w:rsidR="00C62DFE" w:rsidRPr="008E1AB6" w:rsidRDefault="00C62DFE" w:rsidP="00C62DFE">
      <w:pPr>
        <w:spacing w:line="276" w:lineRule="auto"/>
        <w:jc w:val="both"/>
      </w:pPr>
    </w:p>
    <w:p w14:paraId="7655E94F" w14:textId="79E8BE06" w:rsidR="00C62DFE" w:rsidRPr="008E1AB6" w:rsidRDefault="00C62DFE" w:rsidP="00C62DFE">
      <w:pPr>
        <w:spacing w:line="276" w:lineRule="auto"/>
        <w:jc w:val="both"/>
      </w:pPr>
    </w:p>
    <w:p w14:paraId="70CED287" w14:textId="496F8A0A" w:rsidR="00C62DFE" w:rsidRPr="008E1AB6" w:rsidRDefault="00C62DFE" w:rsidP="00C62DFE">
      <w:pPr>
        <w:spacing w:line="276" w:lineRule="auto"/>
        <w:jc w:val="both"/>
      </w:pPr>
    </w:p>
    <w:p w14:paraId="570F8B5B" w14:textId="0A620737" w:rsidR="00C62DFE" w:rsidRPr="008E1AB6" w:rsidRDefault="00C62DFE" w:rsidP="00C62DFE">
      <w:pPr>
        <w:spacing w:line="276" w:lineRule="auto"/>
        <w:jc w:val="both"/>
      </w:pPr>
    </w:p>
    <w:p w14:paraId="6DBB84B2" w14:textId="4DDE97F3" w:rsidR="00C62DFE" w:rsidRPr="008E1AB6" w:rsidRDefault="00C62DFE" w:rsidP="00C62DFE">
      <w:pPr>
        <w:spacing w:line="276" w:lineRule="auto"/>
        <w:jc w:val="both"/>
      </w:pPr>
    </w:p>
    <w:p w14:paraId="6F7825B5" w14:textId="6F4B8830" w:rsidR="00C62DFE" w:rsidRPr="008E1AB6" w:rsidRDefault="00C62DFE" w:rsidP="00C62DFE">
      <w:pPr>
        <w:spacing w:line="276" w:lineRule="auto"/>
        <w:jc w:val="both"/>
      </w:pPr>
    </w:p>
    <w:p w14:paraId="3FB487F5" w14:textId="0BD098D9" w:rsidR="00C62DFE" w:rsidRPr="008E1AB6" w:rsidRDefault="00C62DFE" w:rsidP="00C62DFE">
      <w:pPr>
        <w:spacing w:line="276" w:lineRule="auto"/>
        <w:jc w:val="both"/>
      </w:pPr>
    </w:p>
    <w:p w14:paraId="5C848450" w14:textId="62D4D5D7" w:rsidR="00C62DFE" w:rsidRPr="008E1AB6" w:rsidRDefault="00C62DFE" w:rsidP="00C62DFE">
      <w:pPr>
        <w:spacing w:line="276" w:lineRule="auto"/>
        <w:jc w:val="both"/>
      </w:pPr>
    </w:p>
    <w:p w14:paraId="1A1C7EB6" w14:textId="5235CB48" w:rsidR="00C62DFE" w:rsidRPr="008E1AB6" w:rsidRDefault="00C62DFE" w:rsidP="00C62DFE">
      <w:pPr>
        <w:spacing w:line="276" w:lineRule="auto"/>
        <w:jc w:val="both"/>
      </w:pPr>
    </w:p>
    <w:p w14:paraId="74C467B6" w14:textId="2DCBBA2A" w:rsidR="00C62DFE" w:rsidRPr="008E1AB6" w:rsidRDefault="00C62DFE" w:rsidP="00C62DFE">
      <w:pPr>
        <w:spacing w:line="276" w:lineRule="auto"/>
        <w:jc w:val="both"/>
      </w:pPr>
    </w:p>
    <w:p w14:paraId="7BB19946" w14:textId="6751FF39" w:rsidR="00C62DFE" w:rsidRPr="008E1AB6" w:rsidRDefault="00C62DFE" w:rsidP="00C62DFE">
      <w:pPr>
        <w:spacing w:line="276" w:lineRule="auto"/>
        <w:jc w:val="both"/>
      </w:pPr>
    </w:p>
    <w:p w14:paraId="4FB92405" w14:textId="0CA7A664" w:rsidR="00C62DFE" w:rsidRPr="008E1AB6" w:rsidRDefault="00C62DFE" w:rsidP="00C62DFE">
      <w:pPr>
        <w:spacing w:line="276" w:lineRule="auto"/>
        <w:jc w:val="both"/>
      </w:pPr>
    </w:p>
    <w:p w14:paraId="16A70440" w14:textId="77777777" w:rsidR="00C62DFE" w:rsidRPr="00C62DFE" w:rsidRDefault="00C62DFE" w:rsidP="00C62DFE">
      <w:pPr>
        <w:spacing w:line="276" w:lineRule="auto"/>
        <w:jc w:val="both"/>
      </w:pPr>
    </w:p>
    <w:p w14:paraId="58E47CB9" w14:textId="77777777" w:rsidR="00C62DFE" w:rsidRPr="00C62DFE" w:rsidRDefault="00C62DFE" w:rsidP="00C62DFE">
      <w:pPr>
        <w:spacing w:line="276" w:lineRule="auto"/>
        <w:jc w:val="both"/>
      </w:pPr>
      <w:r w:rsidRPr="00C62DFE">
        <w:t>___________________________________________</w:t>
      </w:r>
    </w:p>
    <w:p w14:paraId="5091BD51" w14:textId="77777777" w:rsidR="00C62DFE" w:rsidRPr="00C62DFE" w:rsidRDefault="00C62DFE" w:rsidP="00C62DFE">
      <w:pPr>
        <w:rPr>
          <w:b/>
          <w:i/>
        </w:rPr>
      </w:pPr>
      <w:r w:rsidRPr="00C62DFE">
        <w:rPr>
          <w:b/>
          <w:i/>
          <w:vertAlign w:val="superscript"/>
        </w:rPr>
        <w:t>1</w:t>
      </w:r>
      <w:r w:rsidRPr="00C62DFE">
        <w:rPr>
          <w:b/>
          <w:i/>
        </w:rPr>
        <w:t xml:space="preserve"> Профессионально-ориентированное содержание в тексте ФОС выделено курсивом.</w:t>
      </w:r>
    </w:p>
    <w:p w14:paraId="31B12CC2" w14:textId="205ACE63" w:rsidR="00C62DFE" w:rsidRPr="00C62DFE" w:rsidRDefault="00C62DFE" w:rsidP="00C62DFE">
      <w:pPr>
        <w:spacing w:line="276" w:lineRule="auto"/>
        <w:jc w:val="center"/>
        <w:rPr>
          <w:b/>
          <w:color w:val="000000"/>
        </w:rPr>
      </w:pPr>
      <w:r w:rsidRPr="008E1AB6">
        <w:rPr>
          <w:b/>
          <w:i/>
        </w:rPr>
        <w:br w:type="column"/>
      </w:r>
      <w:r w:rsidRPr="00C62DFE">
        <w:rPr>
          <w:b/>
          <w:color w:val="000000"/>
        </w:rPr>
        <w:lastRenderedPageBreak/>
        <w:t>ПЛАНИРУЕМЫЕ РЕЗУЛЬТАТЫ ОСВОЕНИЯ ОБЩЕОБРАЗОВАТЕЛЬНОЙ УЧЕБНОЙ ДИСЦИПЛИНЫ«МАТЕМАТИКА»</w:t>
      </w:r>
    </w:p>
    <w:p w14:paraId="750EE671" w14:textId="77777777" w:rsidR="00C62DFE" w:rsidRPr="00C62DFE" w:rsidRDefault="00C62DFE" w:rsidP="00C62DFE">
      <w:pPr>
        <w:autoSpaceDE w:val="0"/>
        <w:autoSpaceDN w:val="0"/>
        <w:adjustRightInd w:val="0"/>
        <w:jc w:val="center"/>
        <w:rPr>
          <w:b/>
          <w:color w:val="000000"/>
        </w:rPr>
      </w:pPr>
    </w:p>
    <w:p w14:paraId="57AB6054" w14:textId="77777777" w:rsidR="00C62DFE" w:rsidRPr="00C62DFE" w:rsidRDefault="00C62DFE" w:rsidP="00C62DFE">
      <w:pPr>
        <w:ind w:firstLine="709"/>
        <w:jc w:val="both"/>
        <w:rPr>
          <w:color w:val="000000"/>
        </w:rPr>
      </w:pPr>
      <w:r w:rsidRPr="00C62DFE">
        <w:rPr>
          <w:color w:val="000000"/>
        </w:rPr>
        <w:t xml:space="preserve">Содержания рабочей программы </w:t>
      </w:r>
      <w:r w:rsidRPr="00C62DFE">
        <w:t>общеобразовательной учебной дисциплины «Математика»</w:t>
      </w:r>
      <w:r w:rsidRPr="00C62DFE">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649B6A47" w14:textId="77777777" w:rsidR="00C62DFE" w:rsidRPr="00C62DFE" w:rsidRDefault="00C62DFE" w:rsidP="00C62DFE">
      <w:pPr>
        <w:ind w:firstLine="709"/>
        <w:jc w:val="right"/>
        <w:rPr>
          <w:color w:val="000000"/>
        </w:rPr>
      </w:pPr>
      <w:r w:rsidRPr="00C62DFE">
        <w:rPr>
          <w:color w:val="000000"/>
        </w:rPr>
        <w:t>Таблица 1.</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090"/>
        <w:gridCol w:w="3480"/>
      </w:tblGrid>
      <w:tr w:rsidR="00C62DFE" w:rsidRPr="00C62DFE" w14:paraId="18224B8A" w14:textId="77777777" w:rsidTr="0095072D">
        <w:tc>
          <w:tcPr>
            <w:tcW w:w="3284" w:type="dxa"/>
            <w:vMerge w:val="restart"/>
          </w:tcPr>
          <w:p w14:paraId="394917FC" w14:textId="77777777" w:rsidR="00C62DFE" w:rsidRPr="00C62DFE" w:rsidRDefault="00C62DFE" w:rsidP="00C62DFE">
            <w:pPr>
              <w:jc w:val="center"/>
              <w:rPr>
                <w:rFonts w:eastAsia="Calibri"/>
                <w:b/>
              </w:rPr>
            </w:pPr>
            <w:r w:rsidRPr="00C62DFE">
              <w:rPr>
                <w:rFonts w:eastAsia="Calibri"/>
                <w:b/>
                <w:iCs/>
              </w:rPr>
              <w:t>Код и наименование формируемых компетенций</w:t>
            </w:r>
            <w:r w:rsidRPr="00C62DFE">
              <w:rPr>
                <w:rFonts w:eastAsia="Calibri"/>
                <w:b/>
                <w:iCs/>
                <w:vertAlign w:val="superscript"/>
              </w:rPr>
              <w:footnoteReference w:id="3"/>
            </w:r>
          </w:p>
        </w:tc>
        <w:tc>
          <w:tcPr>
            <w:tcW w:w="6570" w:type="dxa"/>
            <w:gridSpan w:val="2"/>
          </w:tcPr>
          <w:p w14:paraId="4429F17E" w14:textId="77777777" w:rsidR="00C62DFE" w:rsidRPr="00C62DFE" w:rsidRDefault="00C62DFE" w:rsidP="00C62DFE">
            <w:pPr>
              <w:jc w:val="center"/>
              <w:rPr>
                <w:rFonts w:eastAsia="Calibri"/>
                <w:b/>
              </w:rPr>
            </w:pPr>
            <w:r w:rsidRPr="00C62DFE">
              <w:rPr>
                <w:rFonts w:eastAsia="Calibri"/>
                <w:b/>
                <w:iCs/>
              </w:rPr>
              <w:t>Планируемые результаты освоения дисциплины</w:t>
            </w:r>
          </w:p>
        </w:tc>
      </w:tr>
      <w:tr w:rsidR="00C62DFE" w:rsidRPr="00C62DFE" w14:paraId="3C299144" w14:textId="77777777" w:rsidTr="008E1AB6">
        <w:trPr>
          <w:trHeight w:val="673"/>
        </w:trPr>
        <w:tc>
          <w:tcPr>
            <w:tcW w:w="3284" w:type="dxa"/>
            <w:vMerge/>
          </w:tcPr>
          <w:p w14:paraId="76B89BA9" w14:textId="77777777" w:rsidR="00C62DFE" w:rsidRPr="00C62DFE" w:rsidRDefault="00C62DFE" w:rsidP="00C62DFE">
            <w:pPr>
              <w:rPr>
                <w:rFonts w:eastAsia="Calibri"/>
                <w:b/>
              </w:rPr>
            </w:pPr>
          </w:p>
        </w:tc>
        <w:tc>
          <w:tcPr>
            <w:tcW w:w="3090" w:type="dxa"/>
          </w:tcPr>
          <w:p w14:paraId="23389AE2" w14:textId="2A7B5CDB" w:rsidR="00C62DFE" w:rsidRPr="00C62DFE" w:rsidRDefault="00C62DFE" w:rsidP="00C62DFE">
            <w:pPr>
              <w:jc w:val="center"/>
              <w:rPr>
                <w:rFonts w:eastAsia="Calibri"/>
                <w:b/>
              </w:rPr>
            </w:pPr>
            <w:r w:rsidRPr="00C62DFE">
              <w:rPr>
                <w:rFonts w:eastAsia="Calibri"/>
                <w:b/>
                <w:iCs/>
              </w:rPr>
              <w:t>Общие</w:t>
            </w:r>
          </w:p>
        </w:tc>
        <w:tc>
          <w:tcPr>
            <w:tcW w:w="3480" w:type="dxa"/>
          </w:tcPr>
          <w:p w14:paraId="4D9A8693" w14:textId="77777777" w:rsidR="00C62DFE" w:rsidRPr="00C62DFE" w:rsidRDefault="00C62DFE" w:rsidP="00C62DFE">
            <w:pPr>
              <w:ind w:hanging="48"/>
              <w:jc w:val="center"/>
              <w:rPr>
                <w:rFonts w:eastAsia="Calibri"/>
                <w:b/>
              </w:rPr>
            </w:pPr>
            <w:r w:rsidRPr="00C62DFE">
              <w:rPr>
                <w:rFonts w:eastAsia="Calibri"/>
                <w:b/>
                <w:iCs/>
              </w:rPr>
              <w:t>Дисциплинарные  (предметные)</w:t>
            </w:r>
            <w:r w:rsidRPr="00C62DFE">
              <w:rPr>
                <w:rFonts w:eastAsia="Calibri"/>
                <w:b/>
                <w:iCs/>
                <w:vertAlign w:val="superscript"/>
              </w:rPr>
              <w:footnoteReference w:id="4"/>
            </w:r>
          </w:p>
        </w:tc>
      </w:tr>
      <w:tr w:rsidR="00C62DFE" w:rsidRPr="00C62DFE" w14:paraId="1780A816" w14:textId="77777777" w:rsidTr="008E1AB6">
        <w:trPr>
          <w:trHeight w:val="673"/>
        </w:trPr>
        <w:tc>
          <w:tcPr>
            <w:tcW w:w="3284" w:type="dxa"/>
          </w:tcPr>
          <w:p w14:paraId="21B6ABB5" w14:textId="77777777" w:rsidR="00C62DFE" w:rsidRPr="00C62DFE" w:rsidRDefault="00C62DFE" w:rsidP="00C62DFE">
            <w:pPr>
              <w:rPr>
                <w:rFonts w:eastAsia="Calibri"/>
                <w:b/>
              </w:rPr>
            </w:pPr>
            <w:r w:rsidRPr="00C62DFE">
              <w:t>ОК 01. Выбирать способы решения задач профессиональной деятельности, применительно к различным контекстам</w:t>
            </w:r>
          </w:p>
        </w:tc>
        <w:tc>
          <w:tcPr>
            <w:tcW w:w="3090" w:type="dxa"/>
          </w:tcPr>
          <w:p w14:paraId="77E5F599" w14:textId="77777777" w:rsidR="00C62DFE" w:rsidRPr="00C62DFE" w:rsidRDefault="00C62DFE" w:rsidP="00C62DFE">
            <w:pPr>
              <w:jc w:val="both"/>
            </w:pPr>
            <w:r w:rsidRPr="00C62DFE">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0BED49" w14:textId="77777777" w:rsidR="00C62DFE" w:rsidRPr="00C62DFE" w:rsidRDefault="00C62DFE" w:rsidP="00C62DFE">
            <w:pPr>
              <w:jc w:val="both"/>
            </w:pPr>
            <w:r w:rsidRPr="00C62DFE">
              <w:t>- самостоятельно формулировать и актуализировать проблему, рассматривать ее всесторонне;</w:t>
            </w:r>
          </w:p>
          <w:p w14:paraId="009AE95B" w14:textId="77777777" w:rsidR="00C62DFE" w:rsidRPr="00C62DFE" w:rsidRDefault="00C62DFE" w:rsidP="00C62DFE">
            <w:pPr>
              <w:jc w:val="center"/>
              <w:rPr>
                <w:rFonts w:eastAsia="Calibri"/>
                <w:b/>
                <w:iCs/>
              </w:rPr>
            </w:pPr>
          </w:p>
        </w:tc>
        <w:tc>
          <w:tcPr>
            <w:tcW w:w="3480" w:type="dxa"/>
          </w:tcPr>
          <w:p w14:paraId="51F707BF" w14:textId="77777777" w:rsidR="00C62DFE" w:rsidRPr="00C62DFE" w:rsidRDefault="00C62DFE" w:rsidP="00C62DFE">
            <w:pPr>
              <w:jc w:val="both"/>
              <w:textAlignment w:val="baseline"/>
            </w:pPr>
            <w:r w:rsidRPr="00C62DFE">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14:paraId="0CF1135E" w14:textId="77777777" w:rsidR="00C62DFE" w:rsidRPr="00C62DFE" w:rsidRDefault="00C62DFE" w:rsidP="00C62DFE">
            <w:pPr>
              <w:jc w:val="both"/>
              <w:textAlignment w:val="baseline"/>
              <w:rPr>
                <w:rFonts w:eastAsia="Calibri"/>
                <w:b/>
                <w:iCs/>
              </w:rPr>
            </w:pPr>
            <w:r w:rsidRPr="00C62DFE">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tc>
      </w:tr>
      <w:tr w:rsidR="00C62DFE" w:rsidRPr="00C62DFE" w14:paraId="322D8869" w14:textId="77777777" w:rsidTr="008E1AB6">
        <w:trPr>
          <w:trHeight w:val="4100"/>
        </w:trPr>
        <w:tc>
          <w:tcPr>
            <w:tcW w:w="3284" w:type="dxa"/>
          </w:tcPr>
          <w:p w14:paraId="3DBD0A8A" w14:textId="77777777" w:rsidR="00C62DFE" w:rsidRPr="00C62DFE" w:rsidRDefault="00C62DFE" w:rsidP="00C62DFE">
            <w:pPr>
              <w:jc w:val="both"/>
              <w:rPr>
                <w:rFonts w:eastAsia="Calibri"/>
              </w:rPr>
            </w:pPr>
          </w:p>
        </w:tc>
        <w:tc>
          <w:tcPr>
            <w:tcW w:w="3090" w:type="dxa"/>
            <w:vAlign w:val="center"/>
          </w:tcPr>
          <w:p w14:paraId="184A32F7" w14:textId="77777777" w:rsidR="00C62DFE" w:rsidRPr="00C62DFE" w:rsidRDefault="00C62DFE" w:rsidP="00C62DFE">
            <w:pPr>
              <w:jc w:val="both"/>
            </w:pPr>
            <w:r w:rsidRPr="00C62DFE">
              <w:t>- вносить коррективы в деятельность, оценивать соответствие результатов целям, оценивать риски последствий деятельности;</w:t>
            </w:r>
          </w:p>
          <w:p w14:paraId="7191F79B" w14:textId="77777777" w:rsidR="00C62DFE" w:rsidRPr="00C62DFE" w:rsidRDefault="00C62DFE" w:rsidP="00C62DFE">
            <w:pPr>
              <w:jc w:val="both"/>
            </w:pPr>
            <w:r w:rsidRPr="00C62DFE">
              <w:t>- развивать креативное мышление при решении жизненных проблем;</w:t>
            </w:r>
          </w:p>
          <w:p w14:paraId="07D4F943" w14:textId="77777777" w:rsidR="00C62DFE" w:rsidRPr="00C62DFE" w:rsidRDefault="00C62DFE" w:rsidP="00C62DFE">
            <w:pPr>
              <w:jc w:val="both"/>
            </w:pPr>
            <w:r w:rsidRPr="00C62DFE">
              <w:t>- способность и готовность к самостоятельному поиску методов решения практических задач, применению различных методов познания;</w:t>
            </w:r>
          </w:p>
          <w:p w14:paraId="106B2DE0" w14:textId="77777777" w:rsidR="00C62DFE" w:rsidRPr="00C62DFE" w:rsidRDefault="00C62DFE" w:rsidP="00C62DFE">
            <w:pPr>
              <w:jc w:val="both"/>
            </w:pPr>
            <w:r w:rsidRPr="00C62DFE">
              <w:t>- ставить и формулировать собственные задачи в образовательной деятельности и жизненных ситуациях;</w:t>
            </w:r>
          </w:p>
          <w:p w14:paraId="7ACB9621" w14:textId="77777777" w:rsidR="00C62DFE" w:rsidRPr="00C62DFE" w:rsidRDefault="00C62DFE" w:rsidP="00C62DFE">
            <w:pPr>
              <w:jc w:val="both"/>
            </w:pPr>
            <w:r w:rsidRPr="00C62DFE">
              <w:lastRenderedPageBreak/>
              <w:t>- уметь интегрировать знания из разных предметных областей;</w:t>
            </w:r>
          </w:p>
          <w:p w14:paraId="6F4B732F" w14:textId="77777777" w:rsidR="00C62DFE" w:rsidRPr="00C62DFE" w:rsidRDefault="00C62DFE" w:rsidP="00C62DFE">
            <w:pPr>
              <w:jc w:val="both"/>
            </w:pPr>
            <w:r w:rsidRPr="00C62DFE">
              <w:t>- выдвигать новые идеи, предлагать оригинальные подходы и решения;</w:t>
            </w:r>
          </w:p>
          <w:p w14:paraId="3C8ED460" w14:textId="77777777" w:rsidR="00C62DFE" w:rsidRPr="00C62DFE" w:rsidRDefault="00C62DFE" w:rsidP="00C62DFE">
            <w:pPr>
              <w:jc w:val="both"/>
            </w:pPr>
            <w:r w:rsidRPr="00C62DFE">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3480" w:type="dxa"/>
          </w:tcPr>
          <w:p w14:paraId="4E763BEB" w14:textId="77777777" w:rsidR="00C62DFE" w:rsidRPr="00C62DFE" w:rsidRDefault="00C62DFE" w:rsidP="00C62DFE">
            <w:pPr>
              <w:jc w:val="both"/>
              <w:textAlignment w:val="baseline"/>
            </w:pPr>
            <w:r w:rsidRPr="00C62DFE">
              <w:lastRenderedPageBreak/>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14:paraId="28E5866E" w14:textId="77777777" w:rsidR="00C62DFE" w:rsidRPr="00C62DFE" w:rsidRDefault="00C62DFE" w:rsidP="00C62DFE">
            <w:pPr>
              <w:jc w:val="both"/>
              <w:textAlignment w:val="baseline"/>
            </w:pPr>
            <w:r w:rsidRPr="00C62DFE">
              <w:t>- 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0862FE8F" w14:textId="77777777" w:rsidR="00C62DFE" w:rsidRPr="00C62DFE" w:rsidRDefault="00C62DFE" w:rsidP="00C62DFE">
            <w:pPr>
              <w:jc w:val="both"/>
              <w:textAlignment w:val="baseline"/>
            </w:pPr>
            <w:r w:rsidRPr="00C62DFE">
              <w:lastRenderedPageBreak/>
              <w:t>-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14:paraId="58CC6A32" w14:textId="77777777" w:rsidR="00C62DFE" w:rsidRPr="00C62DFE" w:rsidRDefault="00C62DFE" w:rsidP="00C62DFE">
            <w:pPr>
              <w:jc w:val="both"/>
              <w:textAlignment w:val="baseline"/>
            </w:pPr>
            <w:r w:rsidRPr="00C62DFE">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14:paraId="3512ED7C" w14:textId="77777777" w:rsidR="00C62DFE" w:rsidRPr="00C62DFE" w:rsidRDefault="00C62DFE" w:rsidP="00C62DFE">
            <w:pPr>
              <w:jc w:val="both"/>
              <w:textAlignment w:val="baseline"/>
            </w:pPr>
            <w:r w:rsidRPr="00C62DFE">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C62DFE" w:rsidRPr="00C62DFE" w14:paraId="2CE2151D" w14:textId="77777777" w:rsidTr="008E1AB6">
        <w:trPr>
          <w:trHeight w:val="1350"/>
        </w:trPr>
        <w:tc>
          <w:tcPr>
            <w:tcW w:w="3284" w:type="dxa"/>
            <w:tcBorders>
              <w:top w:val="single" w:sz="4" w:space="0" w:color="auto"/>
              <w:bottom w:val="single" w:sz="4" w:space="0" w:color="auto"/>
            </w:tcBorders>
          </w:tcPr>
          <w:p w14:paraId="17D7003C" w14:textId="77777777" w:rsidR="00C62DFE" w:rsidRPr="00C62DFE" w:rsidRDefault="00C62DFE" w:rsidP="00C62DFE">
            <w:pPr>
              <w:jc w:val="both"/>
            </w:pPr>
            <w:r w:rsidRPr="00C62DFE">
              <w:lastRenderedPageBreak/>
              <w:t xml:space="preserve">ОК 02. Осуществлять поиск, анализ и интерпретацию информации, необходимой для выполнения задач профессиональной деятельности </w:t>
            </w:r>
          </w:p>
        </w:tc>
        <w:tc>
          <w:tcPr>
            <w:tcW w:w="3090" w:type="dxa"/>
            <w:tcBorders>
              <w:top w:val="single" w:sz="4" w:space="0" w:color="auto"/>
              <w:bottom w:val="single" w:sz="4" w:space="0" w:color="auto"/>
            </w:tcBorders>
          </w:tcPr>
          <w:p w14:paraId="2E30BA57" w14:textId="77777777" w:rsidR="00C62DFE" w:rsidRPr="00C62DFE" w:rsidRDefault="00C62DFE" w:rsidP="00C62DFE">
            <w:pPr>
              <w:jc w:val="both"/>
            </w:pPr>
            <w:r w:rsidRPr="00C62DFE">
              <w:t>- уметь взаимодействовать с социальными институтами в соответствии с их функциями и назначением;</w:t>
            </w:r>
          </w:p>
          <w:p w14:paraId="1E696C75" w14:textId="77777777" w:rsidR="00C62DFE" w:rsidRPr="00C62DFE" w:rsidRDefault="00C62DFE" w:rsidP="00C62DFE">
            <w:pPr>
              <w:jc w:val="both"/>
            </w:pPr>
            <w:r w:rsidRPr="00C62DFE">
              <w:t>- способность оценивать ситуацию и принимать осознанные решения, ориентируясь на морально-нравственные нормы и ценности;</w:t>
            </w:r>
          </w:p>
          <w:p w14:paraId="4D72779B" w14:textId="77777777" w:rsidR="00C62DFE" w:rsidRPr="00C62DFE" w:rsidRDefault="00C62DFE" w:rsidP="00C62DFE">
            <w:pPr>
              <w:jc w:val="both"/>
            </w:pPr>
            <w:r w:rsidRPr="00C62DFE">
              <w:t>- готовность к труду, осознание ценности мастерства, трудолюбие;</w:t>
            </w:r>
          </w:p>
          <w:p w14:paraId="3B634A81" w14:textId="77777777" w:rsidR="00C62DFE" w:rsidRPr="00C62DFE" w:rsidRDefault="00C62DFE" w:rsidP="00C62DFE">
            <w:pPr>
              <w:jc w:val="both"/>
            </w:pPr>
            <w:r w:rsidRPr="00C62DFE">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B2DFE7E" w14:textId="77777777" w:rsidR="00C62DFE" w:rsidRPr="00C62DFE" w:rsidRDefault="00C62DFE" w:rsidP="00C62DFE">
            <w:pPr>
              <w:jc w:val="both"/>
            </w:pPr>
            <w:r w:rsidRPr="00C62DFE">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14:paraId="5E891A7D" w14:textId="77777777" w:rsidR="00C62DFE" w:rsidRPr="00C62DFE" w:rsidRDefault="00C62DFE" w:rsidP="00C62DFE">
            <w:pPr>
              <w:jc w:val="both"/>
            </w:pPr>
            <w:r w:rsidRPr="00C62DFE">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CCA0AD8" w14:textId="77777777" w:rsidR="00C62DFE" w:rsidRPr="00C62DFE" w:rsidRDefault="00C62DFE" w:rsidP="00C62DFE">
            <w:pPr>
              <w:jc w:val="both"/>
            </w:pPr>
            <w:r w:rsidRPr="00C62DFE">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E0EEDB6" w14:textId="77777777" w:rsidR="00C62DFE" w:rsidRPr="00C62DFE" w:rsidRDefault="00C62DFE" w:rsidP="00C62DFE">
            <w:pPr>
              <w:jc w:val="both"/>
            </w:pPr>
            <w:r w:rsidRPr="00C62DFE">
              <w:t xml:space="preserve">- использовать средства информационных и </w:t>
            </w:r>
            <w:r w:rsidRPr="00C62DFE">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C258E1" w14:textId="77777777" w:rsidR="00C62DFE" w:rsidRPr="00C62DFE" w:rsidRDefault="00C62DFE" w:rsidP="00C62DFE">
            <w:pPr>
              <w:jc w:val="both"/>
            </w:pPr>
            <w:r w:rsidRPr="00C62DFE">
              <w:t>- владеть навыками распознавания и защиты информации, информационной безопасности личности</w:t>
            </w:r>
          </w:p>
        </w:tc>
        <w:tc>
          <w:tcPr>
            <w:tcW w:w="3480" w:type="dxa"/>
          </w:tcPr>
          <w:p w14:paraId="43D869A8" w14:textId="77777777" w:rsidR="00C62DFE" w:rsidRPr="00C62DFE" w:rsidRDefault="00C62DFE" w:rsidP="00C62DFE">
            <w:pPr>
              <w:jc w:val="both"/>
              <w:textAlignment w:val="baseline"/>
            </w:pPr>
            <w:r w:rsidRPr="00C62DFE">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605A3B87" w14:textId="77777777" w:rsidR="00C62DFE" w:rsidRPr="00C62DFE" w:rsidRDefault="00C62DFE" w:rsidP="00C62DFE">
            <w:pPr>
              <w:jc w:val="both"/>
              <w:textAlignment w:val="baseline"/>
            </w:pPr>
            <w:r w:rsidRPr="00C62DFE">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AAA0A9" w14:textId="77777777" w:rsidR="00C62DFE" w:rsidRPr="00C62DFE" w:rsidRDefault="00C62DFE" w:rsidP="00C62DFE">
            <w:pPr>
              <w:jc w:val="both"/>
              <w:textAlignment w:val="baseline"/>
            </w:pPr>
            <w:r w:rsidRPr="00C62DFE">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w:t>
            </w:r>
            <w:r w:rsidRPr="00C62DFE">
              <w:lastRenderedPageBreak/>
              <w:t>отношения, находить геометрические величины (длина, угол, площадь, объем) при решении задач из других учебных предметов и из реальной жизни </w:t>
            </w:r>
          </w:p>
        </w:tc>
      </w:tr>
      <w:tr w:rsidR="00C62DFE" w:rsidRPr="00C62DFE" w14:paraId="008064C0" w14:textId="77777777" w:rsidTr="008E1AB6">
        <w:trPr>
          <w:trHeight w:val="1350"/>
        </w:trPr>
        <w:tc>
          <w:tcPr>
            <w:tcW w:w="3284" w:type="dxa"/>
            <w:tcBorders>
              <w:top w:val="single" w:sz="4" w:space="0" w:color="auto"/>
              <w:bottom w:val="single" w:sz="4" w:space="0" w:color="auto"/>
            </w:tcBorders>
          </w:tcPr>
          <w:p w14:paraId="7850C955" w14:textId="77777777" w:rsidR="00C62DFE" w:rsidRPr="00C62DFE" w:rsidRDefault="00C62DFE" w:rsidP="00C62DFE">
            <w:pPr>
              <w:jc w:val="both"/>
            </w:pPr>
            <w:r w:rsidRPr="00C62DFE">
              <w:t>ОК 03. Планировать и реализовывать собственное профессиональное и личностное развитие</w:t>
            </w:r>
          </w:p>
        </w:tc>
        <w:tc>
          <w:tcPr>
            <w:tcW w:w="3090" w:type="dxa"/>
            <w:tcBorders>
              <w:top w:val="single" w:sz="4" w:space="0" w:color="auto"/>
              <w:bottom w:val="single" w:sz="4" w:space="0" w:color="auto"/>
            </w:tcBorders>
          </w:tcPr>
          <w:p w14:paraId="4E48B861" w14:textId="77777777" w:rsidR="00C62DFE" w:rsidRPr="00C62DFE" w:rsidRDefault="00C62DFE" w:rsidP="00C62DFE">
            <w:pPr>
              <w:jc w:val="both"/>
            </w:pPr>
            <w:r w:rsidRPr="00C62DFE">
              <w:t>- готовность к самовыражению в разных видах искусства, стремление проявлять качества творческой личности;</w:t>
            </w:r>
          </w:p>
          <w:p w14:paraId="56D63216" w14:textId="77777777" w:rsidR="00C62DFE" w:rsidRPr="00C62DFE" w:rsidRDefault="00C62DFE" w:rsidP="00C62DFE">
            <w:pPr>
              <w:jc w:val="both"/>
            </w:pPr>
            <w:r w:rsidRPr="00C62DFE">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14:paraId="724C4F74" w14:textId="77777777" w:rsidR="00C62DFE" w:rsidRPr="00C62DFE" w:rsidRDefault="00C62DFE" w:rsidP="00C62DFE">
            <w:pPr>
              <w:jc w:val="both"/>
            </w:pPr>
            <w:r w:rsidRPr="00C62DFE">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9110B2" w14:textId="77777777" w:rsidR="00C62DFE" w:rsidRPr="00C62DFE" w:rsidRDefault="00C62DFE" w:rsidP="00C62DFE">
            <w:pPr>
              <w:jc w:val="both"/>
            </w:pPr>
            <w:r w:rsidRPr="00C62DFE">
              <w:t>- самостоятельно составлять план решения проблемы с учетом имеющихся ресурсов, собственных возможностей и предпочтений;</w:t>
            </w:r>
          </w:p>
          <w:p w14:paraId="7C3A6ABB" w14:textId="77777777" w:rsidR="00C62DFE" w:rsidRPr="00C62DFE" w:rsidRDefault="00C62DFE" w:rsidP="00C62DFE">
            <w:pPr>
              <w:jc w:val="both"/>
            </w:pPr>
            <w:r w:rsidRPr="00C62DFE">
              <w:t>- уметь оценивать риски и своевременно принимать решения по их снижению;</w:t>
            </w:r>
          </w:p>
          <w:p w14:paraId="681D81B1" w14:textId="77777777" w:rsidR="00C62DFE" w:rsidRPr="00C62DFE" w:rsidRDefault="00C62DFE" w:rsidP="00C62DFE">
            <w:pPr>
              <w:jc w:val="both"/>
              <w:textAlignment w:val="baseline"/>
            </w:pPr>
            <w:r w:rsidRPr="00C62DFE">
              <w:lastRenderedPageBreak/>
              <w:t>- сформировать признавать свое право и право других людей на ошибки.</w:t>
            </w:r>
          </w:p>
        </w:tc>
        <w:tc>
          <w:tcPr>
            <w:tcW w:w="3480" w:type="dxa"/>
          </w:tcPr>
          <w:p w14:paraId="4F054395" w14:textId="77777777" w:rsidR="00C62DFE" w:rsidRPr="00C62DFE" w:rsidRDefault="00C62DFE" w:rsidP="00C62DFE">
            <w:pPr>
              <w:jc w:val="both"/>
              <w:textAlignment w:val="baseline"/>
            </w:pPr>
            <w:r w:rsidRPr="00C62DFE">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17FE94A1" w14:textId="77777777" w:rsidR="00C62DFE" w:rsidRPr="00C62DFE" w:rsidRDefault="00C62DFE" w:rsidP="00C62DFE">
            <w:pPr>
              <w:jc w:val="both"/>
              <w:textAlignment w:val="baseline"/>
            </w:pPr>
            <w:r w:rsidRPr="00C62DFE">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1C98B4BD" w14:textId="77777777" w:rsidR="00C62DFE" w:rsidRPr="00C62DFE" w:rsidRDefault="00C62DFE" w:rsidP="00C62DFE">
            <w:pPr>
              <w:jc w:val="both"/>
              <w:textAlignment w:val="baseline"/>
            </w:pPr>
            <w:r w:rsidRPr="00C62DFE">
              <w:t xml:space="preserve">- уметь оперировать понятиями: прямоугольная система координат, координаты точки, </w:t>
            </w:r>
            <w:r w:rsidRPr="00C62DFE">
              <w:lastRenderedPageBreak/>
              <w:t>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295A7EBE" w14:textId="77777777" w:rsidR="00C62DFE" w:rsidRPr="00C62DFE" w:rsidRDefault="00C62DFE" w:rsidP="00C62DFE">
            <w:pPr>
              <w:jc w:val="both"/>
              <w:textAlignment w:val="baseline"/>
            </w:pPr>
            <w:r w:rsidRPr="00C62DFE">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14:paraId="0FBD0ED3" w14:textId="77777777" w:rsidR="00C62DFE" w:rsidRPr="00C62DFE" w:rsidRDefault="00C62DFE" w:rsidP="00C62DFE">
            <w:pPr>
              <w:jc w:val="both"/>
              <w:textAlignment w:val="baseline"/>
            </w:pPr>
            <w:r w:rsidRPr="00C62DFE">
              <w:t>- уметь свободно оперировать понятиями: сочетание, перестановка, число сочетаний, число перестановок; бином Ньютона; уметь применять комбинаторные факты и рассуждения для решения задач; </w:t>
            </w:r>
          </w:p>
          <w:p w14:paraId="62EE7949" w14:textId="77777777" w:rsidR="00C62DFE" w:rsidRPr="00C62DFE" w:rsidRDefault="00C62DFE" w:rsidP="00C62DFE">
            <w:pPr>
              <w:jc w:val="both"/>
              <w:textAlignment w:val="baseline"/>
            </w:pPr>
            <w:r w:rsidRPr="00C62DFE">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w:t>
            </w:r>
            <w:r w:rsidRPr="00C62DFE">
              <w:lastRenderedPageBreak/>
              <w:t>больших чисел в природных и общественных явлениях; </w:t>
            </w:r>
          </w:p>
          <w:p w14:paraId="71AFCE0B" w14:textId="77777777" w:rsidR="00C62DFE" w:rsidRPr="00C62DFE" w:rsidRDefault="00C62DFE" w:rsidP="00C62DFE">
            <w:pPr>
              <w:jc w:val="both"/>
              <w:textAlignment w:val="baseline"/>
            </w:pPr>
            <w:r w:rsidRPr="00C62DFE">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tc>
      </w:tr>
      <w:tr w:rsidR="00C62DFE" w:rsidRPr="00C62DFE" w14:paraId="1FFEEE8D" w14:textId="77777777" w:rsidTr="008E1AB6">
        <w:trPr>
          <w:trHeight w:val="1350"/>
        </w:trPr>
        <w:tc>
          <w:tcPr>
            <w:tcW w:w="3284" w:type="dxa"/>
            <w:tcBorders>
              <w:top w:val="single" w:sz="4" w:space="0" w:color="auto"/>
              <w:bottom w:val="single" w:sz="4" w:space="0" w:color="auto"/>
            </w:tcBorders>
          </w:tcPr>
          <w:p w14:paraId="58A5CAD4" w14:textId="77777777" w:rsidR="00C62DFE" w:rsidRPr="00C62DFE" w:rsidRDefault="00C62DFE" w:rsidP="00C62DFE">
            <w:pPr>
              <w:jc w:val="both"/>
            </w:pPr>
            <w:r w:rsidRPr="00C62DFE">
              <w:lastRenderedPageBreak/>
              <w:t>ОК 04. Работать в коллективе и команде, эффективно взаимодействовать с коллегами, руководством, клиентами</w:t>
            </w:r>
          </w:p>
        </w:tc>
        <w:tc>
          <w:tcPr>
            <w:tcW w:w="3090" w:type="dxa"/>
            <w:tcBorders>
              <w:top w:val="single" w:sz="4" w:space="0" w:color="auto"/>
              <w:bottom w:val="single" w:sz="4" w:space="0" w:color="auto"/>
            </w:tcBorders>
          </w:tcPr>
          <w:p w14:paraId="6B62FFE1" w14:textId="77777777" w:rsidR="00C62DFE" w:rsidRPr="00C62DFE" w:rsidRDefault="00C62DFE" w:rsidP="00C62DFE">
            <w:pPr>
              <w:jc w:val="both"/>
            </w:pPr>
            <w:r w:rsidRPr="00C62DFE">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FFF5060" w14:textId="77777777" w:rsidR="00C62DFE" w:rsidRPr="00C62DFE" w:rsidRDefault="00C62DFE" w:rsidP="00C62DFE">
            <w:pPr>
              <w:jc w:val="both"/>
            </w:pPr>
            <w:r w:rsidRPr="00C62DFE">
              <w:t>- сформировать нравственное сознание, этического поведения;</w:t>
            </w:r>
          </w:p>
          <w:p w14:paraId="10BB539C" w14:textId="77777777" w:rsidR="00C62DFE" w:rsidRPr="00C62DFE" w:rsidRDefault="00C62DFE" w:rsidP="00C62DFE">
            <w:pPr>
              <w:jc w:val="both"/>
            </w:pPr>
            <w:r w:rsidRPr="00C62DFE">
              <w:t>- готовность к труду, осознание ценности мастерства, трудолюбие;</w:t>
            </w:r>
          </w:p>
          <w:p w14:paraId="7D834E40" w14:textId="77777777" w:rsidR="00C62DFE" w:rsidRPr="00C62DFE" w:rsidRDefault="00C62DFE" w:rsidP="00C62DFE">
            <w:pPr>
              <w:jc w:val="both"/>
            </w:pPr>
            <w:r w:rsidRPr="00C62DFE">
              <w:t>- ставить проблемы и задачи, допускающие альтернативные решения;</w:t>
            </w:r>
          </w:p>
          <w:p w14:paraId="315DF180" w14:textId="77777777" w:rsidR="00C62DFE" w:rsidRPr="00C62DFE" w:rsidRDefault="00C62DFE" w:rsidP="00C62DFE">
            <w:pPr>
              <w:jc w:val="both"/>
            </w:pPr>
            <w:r w:rsidRPr="00C62DFE">
              <w:t>- владеть различными способами общения и взаимодействия;</w:t>
            </w:r>
          </w:p>
          <w:p w14:paraId="7C0685E7" w14:textId="77777777" w:rsidR="00C62DFE" w:rsidRPr="00C62DFE" w:rsidRDefault="00C62DFE" w:rsidP="00C62DFE">
            <w:pPr>
              <w:jc w:val="both"/>
            </w:pPr>
            <w:r w:rsidRPr="00C62DFE">
              <w:t>--аргументированно вести диалог, уметь смягчать конфликтные ситуации;</w:t>
            </w:r>
          </w:p>
          <w:p w14:paraId="214BD6EC" w14:textId="77777777" w:rsidR="00C62DFE" w:rsidRPr="00C62DFE" w:rsidRDefault="00C62DFE" w:rsidP="00C62DFE">
            <w:pPr>
              <w:jc w:val="both"/>
            </w:pPr>
            <w:r w:rsidRPr="00C62DFE">
              <w:t>- развернуто и логично излагать свою точку зрения с использованием языковых средств;</w:t>
            </w:r>
          </w:p>
          <w:p w14:paraId="7580D3B4" w14:textId="77777777" w:rsidR="00C62DFE" w:rsidRPr="00C62DFE" w:rsidRDefault="00C62DFE" w:rsidP="00C62DFE">
            <w:pPr>
              <w:jc w:val="both"/>
              <w:rPr>
                <w:iCs/>
              </w:rPr>
            </w:pPr>
            <w:r w:rsidRPr="00C62DFE">
              <w:rPr>
                <w:iCs/>
              </w:rPr>
              <w:t>совместная деятельность:</w:t>
            </w:r>
          </w:p>
          <w:p w14:paraId="6A469487" w14:textId="77777777" w:rsidR="00C62DFE" w:rsidRPr="00C62DFE" w:rsidRDefault="00C62DFE" w:rsidP="00C62DFE">
            <w:pPr>
              <w:jc w:val="both"/>
            </w:pPr>
            <w:r w:rsidRPr="00C62DFE">
              <w:t>- понимать и использовать преимущества командной и индивидуальной работы;</w:t>
            </w:r>
          </w:p>
          <w:p w14:paraId="30BCEDDD" w14:textId="77777777" w:rsidR="00C62DFE" w:rsidRPr="00C62DFE" w:rsidRDefault="00C62DFE" w:rsidP="00C62DFE">
            <w:pPr>
              <w:jc w:val="both"/>
            </w:pPr>
            <w:r w:rsidRPr="00C62DFE">
              <w:t xml:space="preserve">- выбирать тематику и методы совместных действий с учетом общих </w:t>
            </w:r>
            <w:r w:rsidRPr="00C62DFE">
              <w:lastRenderedPageBreak/>
              <w:t>интересов и возможностей каждого члена коллектива;</w:t>
            </w:r>
          </w:p>
          <w:p w14:paraId="5AFE0390" w14:textId="77777777" w:rsidR="00C62DFE" w:rsidRPr="00C62DFE" w:rsidRDefault="00C62DFE" w:rsidP="00C62DFE">
            <w:pPr>
              <w:jc w:val="both"/>
              <w:textAlignment w:val="baseline"/>
            </w:pPr>
            <w:r w:rsidRPr="00C62DFE">
              <w:t>- координировать и выполнять работу в условиях реального, виртуального и комбинированного взаимодействия;</w:t>
            </w:r>
          </w:p>
          <w:p w14:paraId="5DDB81B4" w14:textId="77777777" w:rsidR="00C62DFE" w:rsidRPr="00C62DFE" w:rsidRDefault="00C62DFE" w:rsidP="00C62DFE">
            <w:pPr>
              <w:jc w:val="both"/>
            </w:pPr>
            <w:r w:rsidRPr="00C62DFE">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90BC0CA" w14:textId="77777777" w:rsidR="00C62DFE" w:rsidRPr="00C62DFE" w:rsidRDefault="00C62DFE" w:rsidP="00C62DFE">
            <w:pPr>
              <w:jc w:val="both"/>
            </w:pPr>
            <w:r w:rsidRPr="00C62DFE">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14:paraId="62EFDC86" w14:textId="77777777" w:rsidR="00C62DFE" w:rsidRPr="00C62DFE" w:rsidRDefault="00C62DFE" w:rsidP="00C62DFE">
            <w:pPr>
              <w:jc w:val="both"/>
            </w:pPr>
            <w:r w:rsidRPr="00C62DFE">
              <w:t>- сформировать принятые мотивы и аргументы других людей при анализе результатов деятельности</w:t>
            </w:r>
          </w:p>
        </w:tc>
        <w:tc>
          <w:tcPr>
            <w:tcW w:w="3480" w:type="dxa"/>
          </w:tcPr>
          <w:p w14:paraId="26EBE409" w14:textId="77777777" w:rsidR="00C62DFE" w:rsidRPr="00C62DFE" w:rsidRDefault="00C62DFE" w:rsidP="00C62DFE">
            <w:pPr>
              <w:jc w:val="both"/>
              <w:textAlignment w:val="baseline"/>
            </w:pPr>
            <w:r w:rsidRPr="00C62DFE">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42980190" w14:textId="77777777" w:rsidR="00C62DFE" w:rsidRPr="00C62DFE" w:rsidRDefault="00C62DFE" w:rsidP="00C62DFE">
            <w:pPr>
              <w:jc w:val="both"/>
              <w:textAlignment w:val="baseline"/>
            </w:pPr>
            <w:r w:rsidRPr="00C62DFE">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5C80D86A" w14:textId="77777777" w:rsidR="00C62DFE" w:rsidRPr="00C62DFE" w:rsidRDefault="00C62DFE" w:rsidP="00C62DFE">
            <w:pPr>
              <w:jc w:val="both"/>
              <w:textAlignment w:val="baseline"/>
            </w:pPr>
            <w:r w:rsidRPr="00C62DFE">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w:t>
            </w:r>
            <w:r w:rsidRPr="00C62DFE">
              <w:lastRenderedPageBreak/>
              <w:t>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55FB31F3" w14:textId="77777777" w:rsidR="00C62DFE" w:rsidRPr="00C62DFE" w:rsidRDefault="00C62DFE" w:rsidP="00C62DFE">
            <w:pPr>
              <w:jc w:val="both"/>
              <w:textAlignment w:val="baseline"/>
            </w:pPr>
            <w:r w:rsidRPr="00C62DFE">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20B81025" w14:textId="77777777" w:rsidR="00C62DFE" w:rsidRPr="00C62DFE" w:rsidRDefault="00C62DFE" w:rsidP="00C62DFE">
            <w:pPr>
              <w:jc w:val="both"/>
              <w:textAlignment w:val="baseline"/>
            </w:pPr>
            <w:r w:rsidRPr="00C62DFE">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50501F40" w14:textId="77777777" w:rsidR="00C62DFE" w:rsidRPr="00C62DFE" w:rsidRDefault="00C62DFE" w:rsidP="00C62DFE">
            <w:pPr>
              <w:jc w:val="both"/>
              <w:textAlignment w:val="baseline"/>
            </w:pPr>
            <w:r w:rsidRPr="00C62DFE">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14:paraId="2CCBC2DA" w14:textId="77777777" w:rsidR="00C62DFE" w:rsidRPr="00C62DFE" w:rsidRDefault="00C62DFE" w:rsidP="00C62DFE">
            <w:pPr>
              <w:jc w:val="both"/>
              <w:textAlignment w:val="baseline"/>
            </w:pPr>
            <w:r w:rsidRPr="00C62DFE">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уметь </w:t>
            </w:r>
            <w:r w:rsidRPr="00C62DFE">
              <w:lastRenderedPageBreak/>
              <w:t>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62DFE" w:rsidRPr="00C62DFE" w14:paraId="72B85B1F" w14:textId="77777777" w:rsidTr="008E1AB6">
        <w:trPr>
          <w:trHeight w:val="1350"/>
        </w:trPr>
        <w:tc>
          <w:tcPr>
            <w:tcW w:w="3284" w:type="dxa"/>
            <w:tcBorders>
              <w:top w:val="single" w:sz="4" w:space="0" w:color="auto"/>
              <w:bottom w:val="single" w:sz="4" w:space="0" w:color="auto"/>
            </w:tcBorders>
          </w:tcPr>
          <w:p w14:paraId="12126A65" w14:textId="77777777" w:rsidR="00C62DFE" w:rsidRPr="00C62DFE" w:rsidRDefault="00C62DFE" w:rsidP="00C62DFE">
            <w:pPr>
              <w:jc w:val="both"/>
            </w:pPr>
            <w:r w:rsidRPr="00C62DFE">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090" w:type="dxa"/>
            <w:tcBorders>
              <w:top w:val="single" w:sz="4" w:space="0" w:color="auto"/>
              <w:bottom w:val="single" w:sz="4" w:space="0" w:color="auto"/>
            </w:tcBorders>
          </w:tcPr>
          <w:p w14:paraId="67886FFE" w14:textId="77777777" w:rsidR="00C62DFE" w:rsidRPr="00C62DFE" w:rsidRDefault="00C62DFE" w:rsidP="00C62DFE">
            <w:pPr>
              <w:jc w:val="both"/>
            </w:pPr>
            <w:r w:rsidRPr="00C62DFE">
              <w:t>- принять традиционные национальные, общечеловеческие гуманистические и демократические ценности;</w:t>
            </w:r>
          </w:p>
          <w:p w14:paraId="783D522A" w14:textId="77777777" w:rsidR="00C62DFE" w:rsidRPr="00C62DFE" w:rsidRDefault="00C62DFE" w:rsidP="00C62DFE">
            <w:pPr>
              <w:jc w:val="both"/>
            </w:pPr>
            <w:r w:rsidRPr="00C62DFE">
              <w:t>- совершенствовать языковую и читательскую культуру как средства взаимодействия между людьми и познания мира;</w:t>
            </w:r>
          </w:p>
          <w:p w14:paraId="63860EDD" w14:textId="77777777" w:rsidR="00C62DFE" w:rsidRPr="00C62DFE" w:rsidRDefault="00C62DFE" w:rsidP="00C62DFE">
            <w:pPr>
              <w:jc w:val="both"/>
              <w:textAlignment w:val="baseline"/>
            </w:pPr>
            <w:r w:rsidRPr="00C62DFE">
              <w:t>- осознать ценности научной деятельности, готовность осуществлять проектную и исследовательскую деятельность индивидуально и в группе;</w:t>
            </w:r>
          </w:p>
          <w:p w14:paraId="28F52CFF" w14:textId="77777777" w:rsidR="00C62DFE" w:rsidRPr="00C62DFE" w:rsidRDefault="00C62DFE" w:rsidP="00C62DFE">
            <w:pPr>
              <w:jc w:val="both"/>
            </w:pPr>
            <w:r w:rsidRPr="00C62DFE">
              <w:t xml:space="preserve">- вносить коррективы в деятельность, оценивать соответствие результатов </w:t>
            </w:r>
            <w:r w:rsidRPr="00C62DFE">
              <w:lastRenderedPageBreak/>
              <w:t>целям, оценивать риски последствий деятельности;</w:t>
            </w:r>
          </w:p>
          <w:p w14:paraId="60CBFE03" w14:textId="77777777" w:rsidR="00C62DFE" w:rsidRPr="00C62DFE" w:rsidRDefault="00C62DFE" w:rsidP="00C62DFE">
            <w:pPr>
              <w:jc w:val="both"/>
            </w:pPr>
            <w:r w:rsidRPr="00C62DFE">
              <w:t>- владеть навыками учебно-исследовательской и проектной деятельности, навыками разрешения проблем;</w:t>
            </w:r>
          </w:p>
          <w:p w14:paraId="0CDCAEF5" w14:textId="77777777" w:rsidR="00C62DFE" w:rsidRPr="00C62DFE" w:rsidRDefault="00C62DFE" w:rsidP="00C62DFE">
            <w:pPr>
              <w:jc w:val="both"/>
            </w:pPr>
            <w:r w:rsidRPr="00C62DFE">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3095C5" w14:textId="77777777" w:rsidR="00C62DFE" w:rsidRPr="00C62DFE" w:rsidRDefault="00C62DFE" w:rsidP="00C62DFE">
            <w:pPr>
              <w:jc w:val="both"/>
            </w:pPr>
            <w:r w:rsidRPr="00C62DFE">
              <w:t>- владеть навыками познавательной рефлексии как осознания совершаемых действий и мыслительных процессов, их результатов и оснований</w:t>
            </w:r>
          </w:p>
        </w:tc>
        <w:tc>
          <w:tcPr>
            <w:tcW w:w="3480" w:type="dxa"/>
          </w:tcPr>
          <w:p w14:paraId="27EE52DA" w14:textId="77777777" w:rsidR="00C62DFE" w:rsidRPr="00C62DFE" w:rsidRDefault="00C62DFE" w:rsidP="00C62DFE">
            <w:pPr>
              <w:jc w:val="both"/>
              <w:textAlignment w:val="baseline"/>
            </w:pPr>
            <w:r w:rsidRPr="00C62DFE">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7CED3614" w14:textId="77777777" w:rsidR="00C62DFE" w:rsidRPr="00C62DFE" w:rsidRDefault="00C62DFE" w:rsidP="00C62DFE">
            <w:pPr>
              <w:jc w:val="both"/>
              <w:textAlignment w:val="baseline"/>
            </w:pPr>
            <w:r w:rsidRPr="00C62DFE">
              <w:lastRenderedPageBreak/>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340A902" w14:textId="77777777" w:rsidR="00C62DFE" w:rsidRPr="00C62DFE" w:rsidRDefault="00C62DFE" w:rsidP="00C62DFE">
            <w:pPr>
              <w:jc w:val="both"/>
              <w:textAlignment w:val="baseline"/>
            </w:pPr>
            <w:r w:rsidRPr="00C62DFE">
              <w:t>- уметь использовать при решении задач изученные факты и теоремы планиметрии; умение оценивать размеры объектов окружающего мира;</w:t>
            </w:r>
          </w:p>
          <w:p w14:paraId="52A0826C" w14:textId="77777777" w:rsidR="00C62DFE" w:rsidRPr="00C62DFE" w:rsidRDefault="00C62DFE" w:rsidP="00C62DFE">
            <w:pPr>
              <w:jc w:val="both"/>
              <w:textAlignment w:val="baseline"/>
            </w:pPr>
            <w:r w:rsidRPr="00C62DFE">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62DFE" w:rsidRPr="00C62DFE" w14:paraId="0E6361D3" w14:textId="77777777" w:rsidTr="008E1AB6">
        <w:trPr>
          <w:trHeight w:val="1350"/>
        </w:trPr>
        <w:tc>
          <w:tcPr>
            <w:tcW w:w="3284" w:type="dxa"/>
            <w:tcBorders>
              <w:top w:val="single" w:sz="4" w:space="0" w:color="auto"/>
              <w:bottom w:val="single" w:sz="4" w:space="0" w:color="auto"/>
            </w:tcBorders>
          </w:tcPr>
          <w:p w14:paraId="258CB810" w14:textId="77777777" w:rsidR="00C62DFE" w:rsidRPr="00C62DFE" w:rsidRDefault="00C62DFE" w:rsidP="00C62DFE">
            <w:pPr>
              <w:jc w:val="both"/>
            </w:pPr>
            <w:r w:rsidRPr="00C62DFE">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090" w:type="dxa"/>
            <w:tcBorders>
              <w:top w:val="single" w:sz="4" w:space="0" w:color="auto"/>
              <w:bottom w:val="single" w:sz="4" w:space="0" w:color="auto"/>
            </w:tcBorders>
          </w:tcPr>
          <w:p w14:paraId="227E04C6" w14:textId="77777777" w:rsidR="00C62DFE" w:rsidRPr="00C62DFE" w:rsidRDefault="00C62DFE" w:rsidP="00C62DFE">
            <w:pPr>
              <w:jc w:val="both"/>
            </w:pPr>
            <w:r w:rsidRPr="00C62DFE">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789D3EE" w14:textId="77777777" w:rsidR="00C62DFE" w:rsidRPr="00C62DFE" w:rsidRDefault="00C62DFE" w:rsidP="00C62DFE">
            <w:pPr>
              <w:jc w:val="both"/>
            </w:pPr>
            <w:r w:rsidRPr="00C62DFE">
              <w:t>- планировать и осуществлять действия в окружающей среде на основе знания целей устойчивого развития человечества;</w:t>
            </w:r>
          </w:p>
          <w:p w14:paraId="5D942D8C" w14:textId="77777777" w:rsidR="00C62DFE" w:rsidRPr="00C62DFE" w:rsidRDefault="00C62DFE" w:rsidP="00C62DFE">
            <w:pPr>
              <w:jc w:val="both"/>
            </w:pPr>
            <w:r w:rsidRPr="00C62DFE">
              <w:t xml:space="preserve">- самостоятельно осуществлять </w:t>
            </w:r>
            <w:r w:rsidRPr="00C62DFE">
              <w:lastRenderedPageBreak/>
              <w:t>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8A436C4" w14:textId="77777777" w:rsidR="00C62DFE" w:rsidRPr="00C62DFE" w:rsidRDefault="00C62DFE" w:rsidP="00C62DFE">
            <w:pPr>
              <w:jc w:val="both"/>
            </w:pPr>
            <w:r w:rsidRPr="00C62DFE">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D5CE0C" w14:textId="77777777" w:rsidR="00C62DFE" w:rsidRPr="00C62DFE" w:rsidRDefault="00C62DFE" w:rsidP="00C62DFE">
            <w:pPr>
              <w:jc w:val="both"/>
            </w:pPr>
            <w:r w:rsidRPr="00C62DFE">
              <w:t>- сформировать, развивать способность понимать мир с позиции другого человека</w:t>
            </w:r>
          </w:p>
        </w:tc>
        <w:tc>
          <w:tcPr>
            <w:tcW w:w="3480" w:type="dxa"/>
          </w:tcPr>
          <w:p w14:paraId="1B4EA231" w14:textId="77777777" w:rsidR="00C62DFE" w:rsidRPr="00C62DFE" w:rsidRDefault="00C62DFE" w:rsidP="00C62DFE">
            <w:pPr>
              <w:jc w:val="both"/>
              <w:textAlignment w:val="baseline"/>
            </w:pPr>
            <w:r w:rsidRPr="00C62DFE">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32B0E0C8" w14:textId="77777777" w:rsidR="00C62DFE" w:rsidRPr="00C62DFE" w:rsidRDefault="00C62DFE" w:rsidP="00C62DFE">
            <w:pPr>
              <w:jc w:val="both"/>
              <w:textAlignment w:val="baseline"/>
            </w:pPr>
            <w:r w:rsidRPr="00C62DFE">
              <w:t xml:space="preserve">- уметь оперировать понятиями: определение, аксиома, теорема, </w:t>
            </w:r>
            <w:r w:rsidRPr="00C62DFE">
              <w:lastRenderedPageBreak/>
              <w:t>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14:paraId="46AC2E39" w14:textId="77777777" w:rsidR="00C62DFE" w:rsidRPr="00C62DFE" w:rsidRDefault="00C62DFE" w:rsidP="00C62DFE">
            <w:pPr>
              <w:jc w:val="both"/>
              <w:textAlignment w:val="baseline"/>
            </w:pPr>
            <w:r w:rsidRPr="00C62DFE">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56762B2E" w14:textId="77777777" w:rsidR="00C62DFE" w:rsidRPr="00C62DFE" w:rsidRDefault="00C62DFE" w:rsidP="00C62DFE">
            <w:pPr>
              <w:jc w:val="both"/>
              <w:textAlignment w:val="baseline"/>
            </w:pPr>
            <w:r w:rsidRPr="00C62DFE">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C62DFE" w:rsidRPr="00C62DFE" w14:paraId="285E2A78" w14:textId="77777777" w:rsidTr="008E1AB6">
        <w:trPr>
          <w:trHeight w:val="1350"/>
        </w:trPr>
        <w:tc>
          <w:tcPr>
            <w:tcW w:w="3284" w:type="dxa"/>
            <w:tcBorders>
              <w:top w:val="single" w:sz="4" w:space="0" w:color="auto"/>
              <w:bottom w:val="single" w:sz="4" w:space="0" w:color="auto"/>
            </w:tcBorders>
          </w:tcPr>
          <w:p w14:paraId="15AC9487" w14:textId="77777777" w:rsidR="00C62DFE" w:rsidRPr="00C62DFE" w:rsidRDefault="00C62DFE" w:rsidP="00C62DFE">
            <w:pPr>
              <w:jc w:val="both"/>
            </w:pPr>
            <w:r w:rsidRPr="00C62DFE">
              <w:t>ОК 07. Содействовать сохранению окружающей среды, ресурсосбережению, эффективно действовать в чрезвычайных ситуациях</w:t>
            </w:r>
          </w:p>
        </w:tc>
        <w:tc>
          <w:tcPr>
            <w:tcW w:w="3090" w:type="dxa"/>
            <w:tcBorders>
              <w:top w:val="single" w:sz="4" w:space="0" w:color="auto"/>
              <w:bottom w:val="single" w:sz="4" w:space="0" w:color="auto"/>
            </w:tcBorders>
          </w:tcPr>
          <w:p w14:paraId="18CAAD5A" w14:textId="77777777" w:rsidR="00C62DFE" w:rsidRPr="00C62DFE" w:rsidRDefault="00C62DFE" w:rsidP="00C62DFE">
            <w:pPr>
              <w:jc w:val="both"/>
            </w:pPr>
            <w:r w:rsidRPr="00C62DFE">
              <w:t>- не принимать действия, приносящие вред окружающей среде;</w:t>
            </w:r>
          </w:p>
          <w:p w14:paraId="326912EA" w14:textId="77777777" w:rsidR="00C62DFE" w:rsidRPr="00C62DFE" w:rsidRDefault="00C62DFE" w:rsidP="00C62DFE">
            <w:pPr>
              <w:jc w:val="both"/>
            </w:pPr>
            <w:r w:rsidRPr="00C62DFE">
              <w:t>- уметь прогнозировать неблагоприятные экологические последствия предпринимаемых действий, предотвращать их;</w:t>
            </w:r>
          </w:p>
          <w:p w14:paraId="04075DD9" w14:textId="77777777" w:rsidR="00C62DFE" w:rsidRPr="00C62DFE" w:rsidRDefault="00C62DFE" w:rsidP="00C62DFE">
            <w:pPr>
              <w:jc w:val="both"/>
            </w:pPr>
            <w:r w:rsidRPr="00C62DFE">
              <w:t>- расширить опыт деятельности экологической направленности;</w:t>
            </w:r>
          </w:p>
          <w:p w14:paraId="29A80235" w14:textId="77777777" w:rsidR="00C62DFE" w:rsidRPr="00C62DFE" w:rsidRDefault="00C62DFE" w:rsidP="00C62DFE">
            <w:pPr>
              <w:jc w:val="both"/>
            </w:pPr>
            <w:r w:rsidRPr="00C62DFE">
              <w:t xml:space="preserve">- разрабатывать план решения проблемы с учетом анализа имеющихся </w:t>
            </w:r>
            <w:r w:rsidRPr="00C62DFE">
              <w:lastRenderedPageBreak/>
              <w:t>материальных и нематериальных ресурсов;</w:t>
            </w:r>
          </w:p>
          <w:p w14:paraId="2D6983D2" w14:textId="77777777" w:rsidR="00C62DFE" w:rsidRPr="00C62DFE" w:rsidRDefault="00C62DFE" w:rsidP="00C62DFE">
            <w:pPr>
              <w:jc w:val="both"/>
            </w:pPr>
            <w:r w:rsidRPr="00C62DFE">
              <w:t>- осуществлять целенаправленный поиск переноса средств и способов действия в профессиональную среду;</w:t>
            </w:r>
          </w:p>
          <w:p w14:paraId="43F2DD97" w14:textId="77777777" w:rsidR="00C62DFE" w:rsidRPr="00C62DFE" w:rsidRDefault="00C62DFE" w:rsidP="00C62DFE">
            <w:pPr>
              <w:jc w:val="both"/>
              <w:textAlignment w:val="baseline"/>
            </w:pPr>
            <w:r w:rsidRPr="00C62DFE">
              <w:t>- уметь переносить знания в познавательную и практическую области жизнедеятельности;</w:t>
            </w:r>
          </w:p>
          <w:p w14:paraId="572BBC93" w14:textId="77777777" w:rsidR="00C62DFE" w:rsidRPr="00C62DFE" w:rsidRDefault="00C62DFE" w:rsidP="00C62DFE">
            <w:pPr>
              <w:jc w:val="both"/>
              <w:textAlignment w:val="baseline"/>
            </w:pPr>
            <w:r w:rsidRPr="00C62DFE">
              <w:t>- предлагать новые проекты, оценивать идеи с позиции новизны, оригинальности, практической значимости;</w:t>
            </w:r>
          </w:p>
          <w:p w14:paraId="43EE419F" w14:textId="77777777" w:rsidR="00C62DFE" w:rsidRPr="00C62DFE" w:rsidRDefault="00C62DFE" w:rsidP="00C62DFE">
            <w:pPr>
              <w:jc w:val="both"/>
              <w:textAlignment w:val="baseline"/>
            </w:pPr>
            <w:r w:rsidRPr="00C62DFE">
              <w:t>- давать оценку новым ситуациям, вносить коррективы в деятельность, оценивать соответствие результатов целям.</w:t>
            </w:r>
          </w:p>
        </w:tc>
        <w:tc>
          <w:tcPr>
            <w:tcW w:w="3480" w:type="dxa"/>
          </w:tcPr>
          <w:p w14:paraId="26585205" w14:textId="77777777" w:rsidR="00C62DFE" w:rsidRPr="00C62DFE" w:rsidRDefault="00C62DFE" w:rsidP="00C62DFE">
            <w:pPr>
              <w:jc w:val="both"/>
              <w:textAlignment w:val="baseline"/>
            </w:pPr>
            <w:r w:rsidRPr="00C62DFE">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r w:rsidRPr="00C62DFE">
              <w:lastRenderedPageBreak/>
              <w:t>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254F5AD1" w14:textId="77777777" w:rsidR="00C62DFE" w:rsidRPr="00C62DFE" w:rsidRDefault="00C62DFE" w:rsidP="00C62DFE">
            <w:pPr>
              <w:jc w:val="both"/>
              <w:textAlignment w:val="baseline"/>
            </w:pPr>
            <w:r w:rsidRPr="00C62DFE">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705BC4F6" w14:textId="77777777" w:rsidR="00C62DFE" w:rsidRPr="00C62DFE" w:rsidRDefault="00C62DFE" w:rsidP="00C62DFE">
            <w:pPr>
              <w:jc w:val="both"/>
              <w:textAlignment w:val="baseline"/>
            </w:pPr>
            <w:r w:rsidRPr="00C62DFE">
              <w:t>- уметь вычислять геометрические величины (длина, угол, площадь, объем, площадь поверхности), используя изученные формулы и методы;</w:t>
            </w:r>
          </w:p>
          <w:p w14:paraId="0BA004AF" w14:textId="77777777" w:rsidR="00C62DFE" w:rsidRPr="00C62DFE" w:rsidRDefault="00C62DFE" w:rsidP="00C62DFE">
            <w:pPr>
              <w:jc w:val="both"/>
              <w:textAlignment w:val="baseline"/>
            </w:pPr>
            <w:r w:rsidRPr="00C62DFE">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w:t>
            </w:r>
          </w:p>
          <w:p w14:paraId="14E07608" w14:textId="77777777" w:rsidR="00C62DFE" w:rsidRPr="00C62DFE" w:rsidRDefault="00C62DFE" w:rsidP="00C62DFE">
            <w:pPr>
              <w:jc w:val="both"/>
              <w:textAlignment w:val="baseline"/>
            </w:pPr>
            <w:r w:rsidRPr="00C62DFE">
              <w:t>-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
          <w:p w14:paraId="021CDD30" w14:textId="77777777" w:rsidR="00C62DFE" w:rsidRPr="00C62DFE" w:rsidRDefault="00C62DFE" w:rsidP="00C62DFE">
            <w:pPr>
              <w:jc w:val="both"/>
              <w:textAlignment w:val="baseline"/>
            </w:pPr>
            <w:r w:rsidRPr="00C62DFE">
              <w:lastRenderedPageBreak/>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tc>
      </w:tr>
    </w:tbl>
    <w:p w14:paraId="3F9001A2" w14:textId="77777777" w:rsidR="00C62DFE" w:rsidRPr="00C62DFE" w:rsidRDefault="00C62DFE" w:rsidP="00C62DFE"/>
    <w:p w14:paraId="129B6BA3" w14:textId="77777777" w:rsidR="00C62DFE" w:rsidRPr="00C62DFE" w:rsidRDefault="00C62DFE" w:rsidP="00EA71DE">
      <w:pPr>
        <w:numPr>
          <w:ilvl w:val="0"/>
          <w:numId w:val="14"/>
        </w:numPr>
        <w:sectPr w:rsidR="00C62DFE" w:rsidRPr="00C62DFE" w:rsidSect="00C62DFE">
          <w:footerReference w:type="even" r:id="rId18"/>
          <w:footerReference w:type="default" r:id="rId19"/>
          <w:pgSz w:w="11906" w:h="16838"/>
          <w:pgMar w:top="1134" w:right="851" w:bottom="1134" w:left="1418" w:header="708" w:footer="708" w:gutter="0"/>
          <w:cols w:space="708"/>
          <w:titlePg/>
          <w:docGrid w:linePitch="360"/>
        </w:sectPr>
      </w:pPr>
    </w:p>
    <w:p w14:paraId="6F7D0023" w14:textId="77777777" w:rsidR="00C62DFE" w:rsidRPr="00C62DFE" w:rsidRDefault="00C62DFE" w:rsidP="008E1AB6">
      <w:pPr>
        <w:jc w:val="center"/>
        <w:rPr>
          <w:b/>
        </w:rPr>
      </w:pPr>
      <w:r w:rsidRPr="00C62DFE">
        <w:rPr>
          <w:b/>
        </w:rPr>
        <w:lastRenderedPageBreak/>
        <w:t>2.ФОНДЫ ОЦЕНОЧНЫХ СРЕДСТВ ДЛЯ ТЕКУЩЕГО И РУБЕЖНОГО КОНТРОЛЯ, ПРОМЕЖУТОЧНОЙ АТТЕСТАЦИИ</w:t>
      </w:r>
    </w:p>
    <w:p w14:paraId="297B3A33" w14:textId="77777777" w:rsidR="00C62DFE" w:rsidRPr="00C62DFE" w:rsidRDefault="00C62DFE" w:rsidP="00C62DFE">
      <w:pPr>
        <w:ind w:firstLine="709"/>
        <w:jc w:val="center"/>
        <w:rPr>
          <w:b/>
          <w:caps/>
        </w:rPr>
      </w:pPr>
    </w:p>
    <w:p w14:paraId="77747730" w14:textId="77777777" w:rsidR="00C62DFE" w:rsidRPr="00C62DFE" w:rsidRDefault="00C62DFE" w:rsidP="00C62DFE">
      <w:pPr>
        <w:ind w:firstLine="709"/>
        <w:jc w:val="center"/>
        <w:rPr>
          <w:b/>
        </w:rPr>
      </w:pPr>
      <w:r w:rsidRPr="00C62DFE">
        <w:rPr>
          <w:b/>
        </w:rPr>
        <w:t>2.1. КОНТРОЛЬНО-ОЦЕНОЧНЫЕ МАТЕРИАЛЫ ДЛЯ ТЕКУЩЕГО КОНТРОЛЯ</w:t>
      </w:r>
    </w:p>
    <w:p w14:paraId="4A0D6346" w14:textId="77777777" w:rsidR="00C62DFE" w:rsidRPr="00C62DFE" w:rsidRDefault="00C62DFE" w:rsidP="00C62DFE">
      <w:pPr>
        <w:ind w:firstLine="709"/>
        <w:jc w:val="center"/>
      </w:pPr>
    </w:p>
    <w:p w14:paraId="7EA65190" w14:textId="77777777" w:rsidR="00C62DFE" w:rsidRPr="00C62DFE" w:rsidRDefault="00C62DFE" w:rsidP="00C62DFE">
      <w:pPr>
        <w:ind w:firstLine="709"/>
        <w:jc w:val="both"/>
        <w:rPr>
          <w:b/>
          <w:bCs/>
        </w:rPr>
      </w:pPr>
      <w:r w:rsidRPr="00C62DFE">
        <w:rPr>
          <w:b/>
          <w:bCs/>
        </w:rPr>
        <w:t>Тема 1.3. Геометрия на плоскости</w:t>
      </w:r>
    </w:p>
    <w:p w14:paraId="4D93F90C" w14:textId="77777777" w:rsidR="00C62DFE" w:rsidRPr="00C62DFE" w:rsidRDefault="00C62DFE" w:rsidP="00C62DFE">
      <w:pPr>
        <w:ind w:firstLine="709"/>
        <w:jc w:val="both"/>
        <w:rPr>
          <w:b/>
          <w:bCs/>
        </w:rPr>
      </w:pPr>
    </w:p>
    <w:p w14:paraId="40C62564"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62DFE">
        <w:rPr>
          <w:bCs/>
          <w:i/>
        </w:rPr>
        <w:t>Практическое занятие 1.</w:t>
      </w:r>
      <w:r w:rsidRPr="00C62DFE">
        <w:rPr>
          <w:bCs/>
          <w:u w:val="single"/>
        </w:rPr>
        <w:t xml:space="preserve"> </w:t>
      </w:r>
      <w:r w:rsidRPr="00C62DFE">
        <w:rPr>
          <w:bCs/>
          <w:i/>
        </w:rPr>
        <w:t>Решение задач с профессионально-ориентированным содержанием  по теме: «Виды плоских фигур и их площадь»</w:t>
      </w:r>
    </w:p>
    <w:p w14:paraId="0C95339D"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2E9D00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6EDF372C" w14:textId="77777777" w:rsidR="00C62DFE" w:rsidRPr="00C62DFE" w:rsidRDefault="00C62DFE" w:rsidP="00C62DFE">
      <w:pPr>
        <w:ind w:firstLine="709"/>
        <w:jc w:val="both"/>
        <w:rPr>
          <w:b/>
        </w:rPr>
      </w:pPr>
      <w:r w:rsidRPr="00C62DFE">
        <w:rPr>
          <w:b/>
        </w:rPr>
        <w:t>Задание</w:t>
      </w:r>
    </w:p>
    <w:p w14:paraId="04547286" w14:textId="77777777" w:rsidR="00C62DFE" w:rsidRPr="00C62DFE" w:rsidRDefault="00C62DFE" w:rsidP="00EA71DE">
      <w:pPr>
        <w:numPr>
          <w:ilvl w:val="0"/>
          <w:numId w:val="18"/>
        </w:numPr>
        <w:jc w:val="both"/>
        <w:rPr>
          <w:b/>
        </w:rPr>
      </w:pPr>
      <w:r w:rsidRPr="00C62DFE">
        <w:rPr>
          <w:b/>
        </w:rPr>
        <w:t>Решите задачи:</w:t>
      </w:r>
    </w:p>
    <w:p w14:paraId="36BA2292" w14:textId="77777777" w:rsidR="00C62DFE" w:rsidRPr="00C62DFE" w:rsidRDefault="00C62DFE" w:rsidP="00C62DFE">
      <w:pPr>
        <w:jc w:val="both"/>
        <w:rPr>
          <w:b/>
        </w:rPr>
      </w:pPr>
    </w:p>
    <w:p w14:paraId="1DCD151B" w14:textId="77777777" w:rsidR="00C62DFE" w:rsidRPr="00C62DFE" w:rsidRDefault="00C62DFE" w:rsidP="00C62DFE">
      <w:pPr>
        <w:ind w:firstLine="708"/>
        <w:jc w:val="both"/>
        <w:rPr>
          <w:b/>
        </w:rPr>
      </w:pPr>
      <w:r w:rsidRPr="00C62DFE">
        <w:rPr>
          <w:b/>
        </w:rPr>
        <w:t>ВАРИАНТ 1.</w:t>
      </w:r>
    </w:p>
    <w:p w14:paraId="5FAF6D05" w14:textId="77777777" w:rsidR="00C62DFE" w:rsidRPr="00C62DFE" w:rsidRDefault="00C62DFE" w:rsidP="00C62DFE">
      <w:pPr>
        <w:ind w:firstLine="708"/>
        <w:jc w:val="both"/>
        <w:rPr>
          <w:b/>
        </w:rPr>
      </w:pPr>
    </w:p>
    <w:p w14:paraId="67F64C34" w14:textId="77777777" w:rsidR="00C62DFE" w:rsidRPr="00C62DFE" w:rsidRDefault="00C62DFE" w:rsidP="00EA71DE">
      <w:pPr>
        <w:numPr>
          <w:ilvl w:val="0"/>
          <w:numId w:val="19"/>
        </w:numPr>
        <w:ind w:left="0" w:firstLine="709"/>
        <w:jc w:val="both"/>
      </w:pPr>
      <w:r w:rsidRPr="00C62DFE">
        <w:rPr>
          <w:shd w:val="clear" w:color="auto" w:fill="FFFFFF"/>
        </w:rPr>
        <w:t>Найдите площадь процессора персонального компьютера, имеющего форму квадрата с диагональю равной 7 см.</w:t>
      </w:r>
    </w:p>
    <w:p w14:paraId="6ED65C9A" w14:textId="77777777" w:rsidR="00C62DFE" w:rsidRPr="00C62DFE" w:rsidRDefault="00C62DFE" w:rsidP="00EA71DE">
      <w:pPr>
        <w:numPr>
          <w:ilvl w:val="0"/>
          <w:numId w:val="19"/>
        </w:numPr>
        <w:ind w:left="0" w:firstLine="709"/>
        <w:jc w:val="both"/>
      </w:pPr>
      <w:r w:rsidRPr="00C62DFE">
        <w:rPr>
          <w:shd w:val="clear" w:color="auto" w:fill="FFFFFF"/>
        </w:rPr>
        <w:t>Часть боковой стенки системного блока представляет из себя треугольник. Найдите площадь треугольника, если его высота, проведенная к одной из его сторон, равна 11см, а средняя линия, параллельная этой стороне, равна 10 см</w:t>
      </w:r>
    </w:p>
    <w:p w14:paraId="30AB677F" w14:textId="77777777" w:rsidR="00C62DFE" w:rsidRPr="00C62DFE" w:rsidRDefault="00C62DFE" w:rsidP="00EA71DE">
      <w:pPr>
        <w:numPr>
          <w:ilvl w:val="0"/>
          <w:numId w:val="19"/>
        </w:numPr>
        <w:ind w:left="0" w:firstLine="709"/>
        <w:jc w:val="both"/>
      </w:pPr>
      <w:r w:rsidRPr="00C62DFE">
        <w:rPr>
          <w:shd w:val="clear" w:color="auto" w:fill="FFFFFF"/>
        </w:rPr>
        <w:t xml:space="preserve">С помощью программы </w:t>
      </w:r>
      <w:r w:rsidRPr="00C62DFE">
        <w:rPr>
          <w:shd w:val="clear" w:color="auto" w:fill="FFFFFF"/>
          <w:lang w:val="en-US"/>
        </w:rPr>
        <w:t>MS</w:t>
      </w:r>
      <w:r w:rsidRPr="00C62DFE">
        <w:rPr>
          <w:shd w:val="clear" w:color="auto" w:fill="FFFFFF"/>
        </w:rPr>
        <w:t xml:space="preserve"> </w:t>
      </w:r>
      <w:r w:rsidRPr="00C62DFE">
        <w:rPr>
          <w:shd w:val="clear" w:color="auto" w:fill="FFFFFF"/>
          <w:lang w:val="en-US"/>
        </w:rPr>
        <w:t>Visio</w:t>
      </w:r>
      <w:r w:rsidRPr="00C62DFE">
        <w:rPr>
          <w:shd w:val="clear" w:color="auto" w:fill="FFFFFF"/>
        </w:rPr>
        <w:t xml:space="preserve"> студент нарисовал треугольник </w:t>
      </w:r>
      <w:r w:rsidRPr="00C62DFE">
        <w:rPr>
          <w:shd w:val="clear" w:color="auto" w:fill="FFFFFF"/>
          <w:lang w:val="en-US"/>
        </w:rPr>
        <w:t>ABC</w:t>
      </w:r>
      <w:r w:rsidRPr="00C62DFE">
        <w:rPr>
          <w:shd w:val="clear" w:color="auto" w:fill="FFFFFF"/>
        </w:rPr>
        <w:t>. Средняя линия МК треугольника АВС отсекает от него треугольник МВК, площадь которого равна 10 см. Найдите площадь треугольника АВС.</w:t>
      </w:r>
    </w:p>
    <w:p w14:paraId="3AAE4E2D" w14:textId="77777777" w:rsidR="00C62DFE" w:rsidRPr="00C62DFE" w:rsidRDefault="00C62DFE" w:rsidP="00EA71DE">
      <w:pPr>
        <w:numPr>
          <w:ilvl w:val="0"/>
          <w:numId w:val="19"/>
        </w:numPr>
        <w:ind w:left="0" w:firstLine="709"/>
        <w:jc w:val="both"/>
      </w:pPr>
      <w:r w:rsidRPr="00C62DFE">
        <w:rPr>
          <w:color w:val="000000"/>
          <w:shd w:val="clear" w:color="auto" w:fill="FFFFFF"/>
        </w:rPr>
        <w:t>Расстояние от точки пересечения диагоналей экрана монитора персонального компьютера, имеющего форму прямоугольника до двух его сторон равны 12см и 18 см. Найдите площадь экрана монитора персонального компьютера.</w:t>
      </w:r>
    </w:p>
    <w:p w14:paraId="4BF9E26C" w14:textId="77777777" w:rsidR="00C62DFE" w:rsidRPr="00C62DFE" w:rsidRDefault="00C62DFE" w:rsidP="00EA71DE">
      <w:pPr>
        <w:numPr>
          <w:ilvl w:val="0"/>
          <w:numId w:val="19"/>
        </w:numPr>
        <w:ind w:left="0" w:firstLine="709"/>
        <w:jc w:val="both"/>
      </w:pPr>
      <w:r w:rsidRPr="00C62DFE">
        <w:rPr>
          <w:shd w:val="clear" w:color="auto" w:fill="FFFFFF"/>
        </w:rPr>
        <w:t xml:space="preserve">С помощью программы </w:t>
      </w:r>
      <w:r w:rsidRPr="00C62DFE">
        <w:rPr>
          <w:shd w:val="clear" w:color="auto" w:fill="FFFFFF"/>
          <w:lang w:val="en-US"/>
        </w:rPr>
        <w:t>MS</w:t>
      </w:r>
      <w:r w:rsidRPr="00C62DFE">
        <w:rPr>
          <w:shd w:val="clear" w:color="auto" w:fill="FFFFFF"/>
        </w:rPr>
        <w:t xml:space="preserve"> </w:t>
      </w:r>
      <w:r w:rsidRPr="00C62DFE">
        <w:rPr>
          <w:shd w:val="clear" w:color="auto" w:fill="FFFFFF"/>
          <w:lang w:val="en-US"/>
        </w:rPr>
        <w:t>Visio</w:t>
      </w:r>
      <w:r w:rsidRPr="00C62DFE">
        <w:rPr>
          <w:shd w:val="clear" w:color="auto" w:fill="FFFFFF"/>
        </w:rPr>
        <w:t xml:space="preserve"> студент нарисовал прямоугольный треугольник. </w:t>
      </w:r>
      <w:r w:rsidRPr="00C62DFE">
        <w:rPr>
          <w:color w:val="000000"/>
          <w:shd w:val="clear" w:color="auto" w:fill="FFFFFF"/>
        </w:rPr>
        <w:t>Найдите площадь прямоугольного треугольника, если один из его катетов равен 12см, а гипотенуза равна 13см.</w:t>
      </w:r>
    </w:p>
    <w:p w14:paraId="4C702D6A" w14:textId="77777777" w:rsidR="00C62DFE" w:rsidRPr="00C62DFE" w:rsidRDefault="00C62DFE" w:rsidP="00EA71DE">
      <w:pPr>
        <w:numPr>
          <w:ilvl w:val="0"/>
          <w:numId w:val="19"/>
        </w:numPr>
        <w:ind w:left="0" w:firstLine="709"/>
        <w:jc w:val="both"/>
      </w:pPr>
      <w:r w:rsidRPr="00C62DFE">
        <w:rPr>
          <w:color w:val="000000"/>
          <w:shd w:val="clear" w:color="auto" w:fill="FFFFFF"/>
        </w:rPr>
        <w:t xml:space="preserve">С помощью программы </w:t>
      </w:r>
      <w:r w:rsidRPr="00C62DFE">
        <w:rPr>
          <w:color w:val="000000"/>
          <w:shd w:val="clear" w:color="auto" w:fill="FFFFFF"/>
          <w:lang w:val="en-US"/>
        </w:rPr>
        <w:t>Paint</w:t>
      </w:r>
      <w:r w:rsidRPr="00C62DFE">
        <w:rPr>
          <w:color w:val="000000"/>
          <w:shd w:val="clear" w:color="auto" w:fill="FFFFFF"/>
        </w:rPr>
        <w:t xml:space="preserve"> студент нарисовал ромб. Периметр ромба 80 см, а один из его углов равен 30. Найдите площадь ромба.</w:t>
      </w:r>
    </w:p>
    <w:p w14:paraId="068B0FBB" w14:textId="77777777" w:rsidR="00C62DFE" w:rsidRPr="00C62DFE" w:rsidRDefault="00C62DFE" w:rsidP="00C62DFE">
      <w:pPr>
        <w:ind w:firstLine="709"/>
        <w:jc w:val="both"/>
        <w:rPr>
          <w:b/>
        </w:rPr>
      </w:pPr>
    </w:p>
    <w:p w14:paraId="1FE732B5" w14:textId="77777777" w:rsidR="00C62DFE" w:rsidRPr="00C62DFE" w:rsidRDefault="00C62DFE" w:rsidP="00C62DFE">
      <w:pPr>
        <w:ind w:firstLine="709"/>
        <w:jc w:val="both"/>
        <w:rPr>
          <w:b/>
        </w:rPr>
      </w:pPr>
      <w:r w:rsidRPr="00C62DFE">
        <w:rPr>
          <w:b/>
        </w:rPr>
        <w:t>ВАРИАНТ 2.</w:t>
      </w:r>
    </w:p>
    <w:p w14:paraId="0390FEF5" w14:textId="77777777" w:rsidR="00C62DFE" w:rsidRPr="00C62DFE" w:rsidRDefault="00C62DFE" w:rsidP="00C62DFE">
      <w:pPr>
        <w:ind w:left="709"/>
        <w:jc w:val="both"/>
      </w:pPr>
    </w:p>
    <w:p w14:paraId="6C91AF21" w14:textId="77777777" w:rsidR="00C62DFE" w:rsidRPr="00C62DFE" w:rsidRDefault="00C62DFE" w:rsidP="00EA71DE">
      <w:pPr>
        <w:numPr>
          <w:ilvl w:val="0"/>
          <w:numId w:val="20"/>
        </w:numPr>
        <w:ind w:left="0" w:firstLine="709"/>
        <w:jc w:val="both"/>
      </w:pPr>
      <w:r w:rsidRPr="00C62DFE">
        <w:rPr>
          <w:color w:val="000000"/>
          <w:shd w:val="clear" w:color="auto" w:fill="FFFFFF"/>
        </w:rPr>
        <w:t xml:space="preserve">С помощью программы </w:t>
      </w:r>
      <w:r w:rsidRPr="00C62DFE">
        <w:rPr>
          <w:color w:val="000000"/>
          <w:shd w:val="clear" w:color="auto" w:fill="FFFFFF"/>
          <w:lang w:val="en-US"/>
        </w:rPr>
        <w:t>Paint</w:t>
      </w:r>
      <w:r w:rsidRPr="00C62DFE">
        <w:rPr>
          <w:color w:val="000000"/>
          <w:shd w:val="clear" w:color="auto" w:fill="FFFFFF"/>
        </w:rPr>
        <w:t xml:space="preserve"> студент нарисовал квадрат, из которого вырезали прямоугольник. Сторона квадрата 8см, стороны прямоугольника 4см и 1 см. Найдите площадь получившейся фигуры.</w:t>
      </w:r>
    </w:p>
    <w:p w14:paraId="2BF872AF" w14:textId="77777777" w:rsidR="00C62DFE" w:rsidRPr="00C62DFE" w:rsidRDefault="00C62DFE" w:rsidP="00EA71DE">
      <w:pPr>
        <w:numPr>
          <w:ilvl w:val="0"/>
          <w:numId w:val="20"/>
        </w:numPr>
        <w:ind w:left="0" w:firstLine="709"/>
        <w:jc w:val="both"/>
      </w:pPr>
      <w:r w:rsidRPr="00C62DFE">
        <w:rPr>
          <w:color w:val="000000"/>
          <w:shd w:val="clear" w:color="auto" w:fill="FFFFFF"/>
        </w:rPr>
        <w:t>Найдите площадь боковой стенки системного блока, имеющего форму прямоугольника, если его диагональ равна 50 см, а одна сторона больше другой в 1,5 раза.</w:t>
      </w:r>
    </w:p>
    <w:p w14:paraId="75547A6A" w14:textId="77777777" w:rsidR="00C62DFE" w:rsidRPr="00C62DFE" w:rsidRDefault="00C62DFE" w:rsidP="00EA71DE">
      <w:pPr>
        <w:numPr>
          <w:ilvl w:val="0"/>
          <w:numId w:val="20"/>
        </w:numPr>
        <w:ind w:left="0" w:firstLine="709"/>
        <w:jc w:val="both"/>
      </w:pPr>
      <w:r w:rsidRPr="00C62DFE">
        <w:rPr>
          <w:shd w:val="clear" w:color="auto" w:fill="FFFFFF"/>
        </w:rPr>
        <w:t xml:space="preserve">С помощью программы </w:t>
      </w:r>
      <w:r w:rsidRPr="00C62DFE">
        <w:rPr>
          <w:shd w:val="clear" w:color="auto" w:fill="FFFFFF"/>
          <w:lang w:val="en-US"/>
        </w:rPr>
        <w:t>MS</w:t>
      </w:r>
      <w:r w:rsidRPr="00C62DFE">
        <w:rPr>
          <w:shd w:val="clear" w:color="auto" w:fill="FFFFFF"/>
        </w:rPr>
        <w:t xml:space="preserve"> </w:t>
      </w:r>
      <w:r w:rsidRPr="00C62DFE">
        <w:rPr>
          <w:shd w:val="clear" w:color="auto" w:fill="FFFFFF"/>
          <w:lang w:val="en-US"/>
        </w:rPr>
        <w:t>Visio</w:t>
      </w:r>
      <w:r w:rsidRPr="00C62DFE">
        <w:rPr>
          <w:shd w:val="clear" w:color="auto" w:fill="FFFFFF"/>
        </w:rPr>
        <w:t xml:space="preserve"> студент нарисовал прямоугольный треугольник </w:t>
      </w:r>
      <w:r w:rsidRPr="00C62DFE">
        <w:rPr>
          <w:shd w:val="clear" w:color="auto" w:fill="FFFFFF"/>
          <w:lang w:val="en-US"/>
        </w:rPr>
        <w:t>AB</w:t>
      </w:r>
      <w:r w:rsidRPr="00C62DFE">
        <w:rPr>
          <w:shd w:val="clear" w:color="auto" w:fill="FFFFFF"/>
        </w:rPr>
        <w:t>С,</w:t>
      </w:r>
      <w:r w:rsidRPr="00C62DFE">
        <w:rPr>
          <w:color w:val="000000"/>
          <w:shd w:val="clear" w:color="auto" w:fill="FFFFFF"/>
        </w:rPr>
        <w:t xml:space="preserve"> один из катетов которого равен 6, а угол, лежащий напротив него, равен 30. Найдите площадь треугольника.</w:t>
      </w:r>
    </w:p>
    <w:p w14:paraId="44E9225A" w14:textId="77777777" w:rsidR="00C62DFE" w:rsidRPr="00C62DFE" w:rsidRDefault="00C62DFE" w:rsidP="00EA71DE">
      <w:pPr>
        <w:numPr>
          <w:ilvl w:val="0"/>
          <w:numId w:val="20"/>
        </w:numPr>
        <w:ind w:left="0" w:firstLine="709"/>
        <w:jc w:val="both"/>
      </w:pPr>
      <w:r w:rsidRPr="00C62DFE">
        <w:rPr>
          <w:shd w:val="clear" w:color="auto" w:fill="FFFFFF"/>
        </w:rPr>
        <w:t xml:space="preserve">С помощью программы </w:t>
      </w:r>
      <w:r w:rsidRPr="00C62DFE">
        <w:rPr>
          <w:shd w:val="clear" w:color="auto" w:fill="FFFFFF"/>
          <w:lang w:val="en-US"/>
        </w:rPr>
        <w:t>MS</w:t>
      </w:r>
      <w:r w:rsidRPr="00C62DFE">
        <w:rPr>
          <w:shd w:val="clear" w:color="auto" w:fill="FFFFFF"/>
        </w:rPr>
        <w:t xml:space="preserve"> </w:t>
      </w:r>
      <w:r w:rsidRPr="00C62DFE">
        <w:rPr>
          <w:shd w:val="clear" w:color="auto" w:fill="FFFFFF"/>
          <w:lang w:val="en-US"/>
        </w:rPr>
        <w:t>Visio</w:t>
      </w:r>
      <w:r w:rsidRPr="00C62DFE">
        <w:rPr>
          <w:shd w:val="clear" w:color="auto" w:fill="FFFFFF"/>
        </w:rPr>
        <w:t xml:space="preserve"> студент нарисовал прямоугольную трапецию.</w:t>
      </w:r>
      <w:r w:rsidRPr="00C62DFE">
        <w:rPr>
          <w:color w:val="000000"/>
          <w:shd w:val="clear" w:color="auto" w:fill="FFFFFF"/>
        </w:rPr>
        <w:t xml:space="preserve"> Найдите площадь прямоугольной трапеции, основания которой 16 и 18,а боковая сторона составляет с основанием угол 45°</w:t>
      </w:r>
    </w:p>
    <w:p w14:paraId="3ED7BBA0" w14:textId="77777777" w:rsidR="00C62DFE" w:rsidRPr="00C62DFE" w:rsidRDefault="00C62DFE" w:rsidP="00EA71DE">
      <w:pPr>
        <w:numPr>
          <w:ilvl w:val="0"/>
          <w:numId w:val="20"/>
        </w:numPr>
        <w:ind w:left="0" w:firstLine="709"/>
        <w:jc w:val="both"/>
      </w:pPr>
      <w:r w:rsidRPr="00C62DFE">
        <w:rPr>
          <w:color w:val="000000"/>
          <w:shd w:val="clear" w:color="auto" w:fill="FFFFFF"/>
        </w:rPr>
        <w:t>Портативная колонка имеет цилиндрическую форму. Боковая сторона имеет форму круга с радиусом, равным 3, а длина ограничивающей его окружности равна 6π. Найдите площадь боковой стороны. В ответ запишите площадь, деленную на π.</w:t>
      </w:r>
    </w:p>
    <w:p w14:paraId="7545B64C" w14:textId="77777777" w:rsidR="00C62DFE" w:rsidRPr="00C62DFE" w:rsidRDefault="00C62DFE" w:rsidP="00EA71DE">
      <w:pPr>
        <w:numPr>
          <w:ilvl w:val="0"/>
          <w:numId w:val="20"/>
        </w:numPr>
        <w:ind w:left="0" w:firstLine="709"/>
        <w:jc w:val="both"/>
        <w:rPr>
          <w:i/>
        </w:rPr>
      </w:pPr>
      <w:r w:rsidRPr="00C62DFE">
        <w:rPr>
          <w:color w:val="000000"/>
          <w:shd w:val="clear" w:color="auto" w:fill="FFFFFF"/>
        </w:rPr>
        <w:t>Найдите площадь крышки принтера, если его измерения равны 30 и 35 см</w:t>
      </w:r>
      <w:r w:rsidRPr="00C62DFE">
        <w:rPr>
          <w:i/>
          <w:color w:val="000000"/>
          <w:shd w:val="clear" w:color="auto" w:fill="FFFFFF"/>
        </w:rPr>
        <w:t>.</w:t>
      </w:r>
    </w:p>
    <w:p w14:paraId="0E6F8543" w14:textId="77777777" w:rsidR="00C62DFE" w:rsidRPr="00C62DFE" w:rsidRDefault="00C62DFE" w:rsidP="00C62DFE">
      <w:pPr>
        <w:ind w:firstLine="709"/>
        <w:jc w:val="center"/>
      </w:pPr>
    </w:p>
    <w:p w14:paraId="6758145C"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14:paraId="3911F007"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p>
    <w:p w14:paraId="003217E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aps/>
        </w:rPr>
      </w:pPr>
      <w:r w:rsidRPr="00C62DFE">
        <w:rPr>
          <w:b/>
          <w:bCs/>
        </w:rPr>
        <w:lastRenderedPageBreak/>
        <w:t>Тема 2.1  Тригонометрические функции произвольного угла, числа. Радианная и градусная мера угла</w:t>
      </w:r>
    </w:p>
    <w:p w14:paraId="1CCAFCB0"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4CBFA3"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r w:rsidRPr="00C62DFE">
        <w:tab/>
      </w:r>
      <w:r w:rsidRPr="00C62DFE">
        <w:rPr>
          <w:b/>
          <w:u w:val="single"/>
        </w:rPr>
        <w:t>Тестирование</w:t>
      </w:r>
    </w:p>
    <w:p w14:paraId="45608DF5"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62DFE">
        <w:rPr>
          <w:b/>
        </w:rPr>
        <w:tab/>
      </w:r>
    </w:p>
    <w:p w14:paraId="2432BD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62DFE">
        <w:rPr>
          <w:b/>
        </w:rPr>
        <w:t>Задание:</w:t>
      </w:r>
    </w:p>
    <w:p w14:paraId="49934ADE" w14:textId="77777777" w:rsidR="00C62DFE" w:rsidRPr="00C62DFE" w:rsidRDefault="00C62DFE" w:rsidP="00EA71DE">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62DFE">
        <w:rPr>
          <w:b/>
        </w:rPr>
        <w:t>Ответьте на поставленные вопросы:</w:t>
      </w:r>
    </w:p>
    <w:p w14:paraId="32AC01D6"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824"/>
        <w:gridCol w:w="4111"/>
        <w:gridCol w:w="850"/>
        <w:gridCol w:w="4111"/>
      </w:tblGrid>
      <w:tr w:rsidR="00C62DFE" w:rsidRPr="00C62DFE" w14:paraId="324F89B1" w14:textId="77777777" w:rsidTr="0095072D">
        <w:tc>
          <w:tcPr>
            <w:tcW w:w="493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CF4AC2" w14:textId="77777777" w:rsidR="00C62DFE" w:rsidRPr="00C62DFE" w:rsidRDefault="00C62DFE" w:rsidP="00C62DFE">
            <w:pPr>
              <w:spacing w:after="150"/>
              <w:jc w:val="center"/>
              <w:rPr>
                <w:color w:val="000000"/>
              </w:rPr>
            </w:pPr>
            <w:r w:rsidRPr="00C62DFE">
              <w:rPr>
                <w:b/>
                <w:bCs/>
                <w:color w:val="000000"/>
              </w:rPr>
              <w:t>ВАРИАНТ 1</w:t>
            </w:r>
          </w:p>
        </w:tc>
        <w:tc>
          <w:tcPr>
            <w:tcW w:w="49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73AA0D" w14:textId="77777777" w:rsidR="00C62DFE" w:rsidRPr="00C62DFE" w:rsidRDefault="00C62DFE" w:rsidP="00C62DFE">
            <w:pPr>
              <w:spacing w:after="150"/>
              <w:jc w:val="center"/>
              <w:rPr>
                <w:color w:val="000000"/>
              </w:rPr>
            </w:pPr>
            <w:r w:rsidRPr="00C62DFE">
              <w:rPr>
                <w:b/>
                <w:bCs/>
                <w:color w:val="000000"/>
              </w:rPr>
              <w:t>ВАРИАНТ 2</w:t>
            </w:r>
          </w:p>
        </w:tc>
      </w:tr>
      <w:tr w:rsidR="00C62DFE" w:rsidRPr="00C62DFE" w14:paraId="1F844F9F" w14:textId="77777777" w:rsidTr="0095072D">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622464" w14:textId="77777777" w:rsidR="00C62DFE" w:rsidRPr="00C62DFE" w:rsidRDefault="00C62DFE" w:rsidP="00EA71DE">
            <w:pPr>
              <w:numPr>
                <w:ilvl w:val="0"/>
                <w:numId w:val="21"/>
              </w:numPr>
            </w:pPr>
          </w:p>
        </w:tc>
        <w:tc>
          <w:tcPr>
            <w:tcW w:w="4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01AE90B" w14:textId="77777777" w:rsidR="00C62DFE" w:rsidRPr="00C62DFE" w:rsidRDefault="00C62DFE" w:rsidP="00C62DFE">
            <w:r w:rsidRPr="00C62DFE">
              <w:t>Если точка К числовой окружности соответствует числу t, то абсциссу точки К называют (</w:t>
            </w:r>
            <w:proofErr w:type="spellStart"/>
            <w:r w:rsidRPr="00C62DFE">
              <w:t>выбирите</w:t>
            </w:r>
            <w:proofErr w:type="spellEnd"/>
            <w:r w:rsidRPr="00C62DFE">
              <w:t xml:space="preserve"> правильный ответ)</w:t>
            </w:r>
          </w:p>
          <w:p w14:paraId="636B273B" w14:textId="77777777" w:rsidR="00C62DFE" w:rsidRPr="00C62DFE" w:rsidRDefault="00C62DFE" w:rsidP="00C62DFE">
            <w:r w:rsidRPr="00C62DFE">
              <w:t>A) синусом числа t</w:t>
            </w:r>
          </w:p>
          <w:p w14:paraId="20CCF347" w14:textId="77777777" w:rsidR="00C62DFE" w:rsidRPr="00C62DFE" w:rsidRDefault="00C62DFE" w:rsidP="00C62DFE">
            <w:r w:rsidRPr="00C62DFE">
              <w:t>B) косинусом числа t</w:t>
            </w:r>
          </w:p>
          <w:p w14:paraId="719DB365" w14:textId="77777777" w:rsidR="00C62DFE" w:rsidRPr="00C62DFE" w:rsidRDefault="00C62DFE" w:rsidP="00C62DFE">
            <w:r w:rsidRPr="00C62DFE">
              <w:t>C) нет правильного ответа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F82A45" w14:textId="77777777" w:rsidR="00C62DFE" w:rsidRPr="00C62DFE" w:rsidRDefault="00C62DFE" w:rsidP="00EA71DE">
            <w:pPr>
              <w:numPr>
                <w:ilvl w:val="0"/>
                <w:numId w:val="22"/>
              </w:numPr>
              <w:ind w:left="0" w:firstLine="0"/>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7A6737" w14:textId="77777777" w:rsidR="00C62DFE" w:rsidRPr="00C62DFE" w:rsidRDefault="00C62DFE" w:rsidP="00C62DFE">
            <w:r w:rsidRPr="00C62DFE">
              <w:t>Какая из перечисленных формул является неверной?</w:t>
            </w:r>
          </w:p>
          <w:p w14:paraId="02D69422" w14:textId="77777777" w:rsidR="00C62DFE" w:rsidRPr="00C62DFE" w:rsidRDefault="00C62DFE" w:rsidP="00C62DFE">
            <w:pPr>
              <w:rPr>
                <w:lang w:val="en-US"/>
              </w:rPr>
            </w:pPr>
            <w:r w:rsidRPr="00C62DFE">
              <w:rPr>
                <w:lang w:val="en-US"/>
              </w:rPr>
              <w:t>A) sin(-t)= -sin t</w:t>
            </w:r>
          </w:p>
          <w:p w14:paraId="7CFD8615" w14:textId="77777777" w:rsidR="00C62DFE" w:rsidRPr="00C62DFE" w:rsidRDefault="00C62DFE" w:rsidP="00C62DFE">
            <w:pPr>
              <w:rPr>
                <w:lang w:val="en-US"/>
              </w:rPr>
            </w:pPr>
            <w:r w:rsidRPr="00C62DFE">
              <w:rPr>
                <w:lang w:val="en-US"/>
              </w:rPr>
              <w:t>B) cos t= - cos t</w:t>
            </w:r>
          </w:p>
          <w:p w14:paraId="250DDA81" w14:textId="77777777" w:rsidR="00C62DFE" w:rsidRPr="00C62DFE" w:rsidRDefault="00C62DFE" w:rsidP="00C62DFE">
            <w:r w:rsidRPr="00C62DFE">
              <w:t xml:space="preserve">C) </w:t>
            </w:r>
            <w:proofErr w:type="spellStart"/>
            <w:r w:rsidRPr="00C62DFE">
              <w:t>ctg</w:t>
            </w:r>
            <w:proofErr w:type="spellEnd"/>
            <w:r w:rsidRPr="00C62DFE">
              <w:t>(-t) = -</w:t>
            </w:r>
            <w:proofErr w:type="spellStart"/>
            <w:r w:rsidRPr="00C62DFE">
              <w:t>ctg</w:t>
            </w:r>
            <w:proofErr w:type="spellEnd"/>
            <w:r w:rsidRPr="00C62DFE">
              <w:t xml:space="preserve"> t</w:t>
            </w:r>
          </w:p>
        </w:tc>
      </w:tr>
      <w:tr w:rsidR="00C62DFE" w:rsidRPr="003F4F02" w14:paraId="38B18029" w14:textId="77777777" w:rsidTr="0095072D">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EF488D" w14:textId="77777777" w:rsidR="00C62DFE" w:rsidRPr="00C62DFE" w:rsidRDefault="00C62DFE" w:rsidP="00EA71DE">
            <w:pPr>
              <w:numPr>
                <w:ilvl w:val="0"/>
                <w:numId w:val="21"/>
              </w:numPr>
            </w:pPr>
          </w:p>
        </w:tc>
        <w:tc>
          <w:tcPr>
            <w:tcW w:w="4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3BF0F21" w14:textId="77777777" w:rsidR="00C62DFE" w:rsidRPr="00C62DFE" w:rsidRDefault="00C62DFE" w:rsidP="00C62DFE">
            <w:r w:rsidRPr="00C62DFE">
              <w:t>Если точка N числовой окружности соответствует числу t, то ординату точки N называют</w:t>
            </w:r>
          </w:p>
          <w:p w14:paraId="13B450E3" w14:textId="77777777" w:rsidR="00C62DFE" w:rsidRPr="00C62DFE" w:rsidRDefault="00C62DFE" w:rsidP="00C62DFE">
            <w:r w:rsidRPr="00C62DFE">
              <w:t>( выберите правильный ответ)</w:t>
            </w:r>
          </w:p>
          <w:p w14:paraId="078FDD86" w14:textId="77777777" w:rsidR="00C62DFE" w:rsidRPr="00C62DFE" w:rsidRDefault="00C62DFE" w:rsidP="00C62DFE">
            <w:r w:rsidRPr="00C62DFE">
              <w:t>A) косинусом числа t</w:t>
            </w:r>
          </w:p>
          <w:p w14:paraId="353214FA" w14:textId="77777777" w:rsidR="00C62DFE" w:rsidRPr="00C62DFE" w:rsidRDefault="00C62DFE" w:rsidP="00C62DFE">
            <w:r w:rsidRPr="00C62DFE">
              <w:t>B) синусом числа t</w:t>
            </w:r>
          </w:p>
          <w:p w14:paraId="5D5B969B" w14:textId="77777777" w:rsidR="00C62DFE" w:rsidRPr="00C62DFE" w:rsidRDefault="00C62DFE" w:rsidP="00C62DFE">
            <w:r w:rsidRPr="00C62DFE">
              <w:t>C) котангенсом 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ADA5B5" w14:textId="77777777" w:rsidR="00C62DFE" w:rsidRPr="00C62DFE" w:rsidRDefault="00C62DFE" w:rsidP="00EA71DE">
            <w:pPr>
              <w:numPr>
                <w:ilvl w:val="0"/>
                <w:numId w:val="22"/>
              </w:numPr>
              <w:ind w:left="0" w:firstLine="0"/>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9BACBB9" w14:textId="77777777" w:rsidR="00C62DFE" w:rsidRPr="00C62DFE" w:rsidRDefault="00C62DFE" w:rsidP="00C62DFE">
            <w:pPr>
              <w:rPr>
                <w:lang w:val="en-US"/>
              </w:rPr>
            </w:pPr>
            <w:r w:rsidRPr="00C62DFE">
              <w:t> Вычислите</w:t>
            </w:r>
            <w:r w:rsidRPr="00C62DFE">
              <w:rPr>
                <w:lang w:val="en-US"/>
              </w:rPr>
              <w:t xml:space="preserve">:   </w:t>
            </w:r>
            <w:proofErr w:type="spellStart"/>
            <w:r w:rsidRPr="00C62DFE">
              <w:rPr>
                <w:lang w:val="en-US"/>
              </w:rPr>
              <w:t>tg</w:t>
            </w:r>
            <w:proofErr w:type="spellEnd"/>
            <w:r w:rsidRPr="00C62DFE">
              <w:rPr>
                <w:lang w:val="en-US"/>
              </w:rPr>
              <w:t>(-</w:t>
            </w:r>
            <w:r w:rsidRPr="00C62DFE">
              <w:fldChar w:fldCharType="begin"/>
            </w:r>
            <w:r w:rsidRPr="00C62DFE">
              <w:rPr>
                <w:lang w:val="en-US"/>
              </w:rPr>
              <w:instrText xml:space="preserve"> INCLUDEPICTURE "http://mathtex.infourok.cc/?\\(\\frac{ }{ }\\frac{7\\pi}{3}\\)" \* MERGEFORMAT \d </w:instrText>
            </w:r>
            <w:r w:rsidRPr="00C62DFE">
              <w:fldChar w:fldCharType="separate"/>
            </w:r>
            <w:r w:rsidR="002E6E61">
              <w:fldChar w:fldCharType="begin"/>
            </w:r>
            <w:r w:rsidR="002E6E61" w:rsidRPr="003F4F02">
              <w:rPr>
                <w:lang w:val="en-US"/>
              </w:rPr>
              <w:instrText xml:space="preserve"> </w:instrText>
            </w:r>
            <w:r w:rsidR="002E6E61" w:rsidRPr="003F4F02">
              <w:rPr>
                <w:lang w:val="en-US"/>
              </w:rPr>
              <w:instrText>INCLUDEPICTURE  \d "http://mathtex.infourok.cc/?\\(\\frac{ }{ }\\frac{7\\pi}{3}\\)" \* MERGEFORMATINET</w:instrText>
            </w:r>
            <w:r w:rsidR="002E6E61" w:rsidRPr="003F4F02">
              <w:rPr>
                <w:lang w:val="en-US"/>
              </w:rPr>
              <w:instrText xml:space="preserve"> </w:instrText>
            </w:r>
            <w:r w:rsidR="002E6E61">
              <w:fldChar w:fldCharType="separate"/>
            </w:r>
            <w:r w:rsidR="003F4F02">
              <w:pict w14:anchorId="7E738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athtex.infourok.cc/?\(\frac%7b%20%7d%7b%20%7d\frac%7b7\pi%7d%7b3%7d\)" style="width:14.25pt;height:27pt;visibility:visible">
                  <v:imagedata r:id="rId20"/>
                </v:shape>
              </w:pict>
            </w:r>
            <w:r w:rsidR="002E6E61">
              <w:fldChar w:fldCharType="end"/>
            </w:r>
            <w:r w:rsidRPr="00C62DFE">
              <w:fldChar w:fldCharType="end"/>
            </w:r>
            <w:r w:rsidRPr="00C62DFE">
              <w:rPr>
                <w:lang w:val="en-US"/>
              </w:rPr>
              <w:t>) +</w:t>
            </w:r>
            <w:proofErr w:type="spellStart"/>
            <w:r w:rsidRPr="00C62DFE">
              <w:rPr>
                <w:lang w:val="en-US"/>
              </w:rPr>
              <w:t>ctg</w:t>
            </w:r>
            <w:proofErr w:type="spellEnd"/>
            <w:r w:rsidRPr="00C62DFE">
              <w:rPr>
                <w:lang w:val="en-US"/>
              </w:rPr>
              <w:t> </w:t>
            </w:r>
            <w:r w:rsidRPr="00C62DFE">
              <w:fldChar w:fldCharType="begin"/>
            </w:r>
            <w:r w:rsidRPr="00C62DFE">
              <w:rPr>
                <w:lang w:val="en-US"/>
              </w:rPr>
              <w:instrText xml:space="preserve"> INCLUDEPICTURE "http://mathtex.infourok.cc/?\\(\\frac{\\pi}{6}\\)" \* MERGEFORMAT \d </w:instrText>
            </w:r>
            <w:r w:rsidRPr="00C62DFE">
              <w:fldChar w:fldCharType="separate"/>
            </w:r>
            <w:r w:rsidR="002E6E61">
              <w:fldChar w:fldCharType="begin"/>
            </w:r>
            <w:r w:rsidR="002E6E61" w:rsidRPr="003F4F02">
              <w:rPr>
                <w:lang w:val="en-US"/>
              </w:rPr>
              <w:instrText xml:space="preserve"> </w:instrText>
            </w:r>
            <w:r w:rsidR="002E6E61" w:rsidRPr="003F4F02">
              <w:rPr>
                <w:lang w:val="en-US"/>
              </w:rPr>
              <w:instrText>INCLUDEPICTURE  \d "http://mathtex.infourok.cc/?\\(\\frac{\\pi}{6}\\)" \* MERGEFORMATINET</w:instrText>
            </w:r>
            <w:r w:rsidR="002E6E61" w:rsidRPr="003F4F02">
              <w:rPr>
                <w:lang w:val="en-US"/>
              </w:rPr>
              <w:instrText xml:space="preserve"> </w:instrText>
            </w:r>
            <w:r w:rsidR="002E6E61">
              <w:fldChar w:fldCharType="separate"/>
            </w:r>
            <w:r w:rsidR="003F4F02">
              <w:pict w14:anchorId="3190FB2A">
                <v:shape id="_x0000_i1026" type="#_x0000_t75" alt="http://mathtex.infourok.cc/?\(\frac%7b\pi%7d%7b6%7d\)" style="width:9pt;height:22.5pt;visibility:visible">
                  <v:imagedata r:id="rId21"/>
                </v:shape>
              </w:pict>
            </w:r>
            <w:r w:rsidR="002E6E61">
              <w:fldChar w:fldCharType="end"/>
            </w:r>
            <w:r w:rsidRPr="00C62DFE">
              <w:fldChar w:fldCharType="end"/>
            </w:r>
          </w:p>
          <w:p w14:paraId="7E26502B" w14:textId="77777777" w:rsidR="00C62DFE" w:rsidRPr="00C62DFE" w:rsidRDefault="00C62DFE" w:rsidP="00C62DFE">
            <w:pPr>
              <w:rPr>
                <w:lang w:val="en-US"/>
              </w:rPr>
            </w:pPr>
            <w:r w:rsidRPr="00C62DFE">
              <w:rPr>
                <w:lang w:val="en-US"/>
              </w:rPr>
              <w:t>A) 0</w:t>
            </w:r>
          </w:p>
          <w:p w14:paraId="1EDE8B44" w14:textId="77777777" w:rsidR="00C62DFE" w:rsidRPr="00C62DFE" w:rsidRDefault="00C62DFE" w:rsidP="00C62DFE">
            <w:pPr>
              <w:rPr>
                <w:lang w:val="en-US"/>
              </w:rPr>
            </w:pPr>
            <w:r w:rsidRPr="00C62DFE">
              <w:rPr>
                <w:lang w:val="en-US"/>
              </w:rPr>
              <w:t>B) 2</w:t>
            </w:r>
            <w:r w:rsidRPr="00C62DFE">
              <w:fldChar w:fldCharType="begin"/>
            </w:r>
            <w:r w:rsidRPr="00C62DFE">
              <w:rPr>
                <w:lang w:val="en-US"/>
              </w:rPr>
              <w:instrText xml:space="preserve"> INCLUDEPICTURE "http://mathtex.infourok.cc/?\\(\\sqrt{3}\\)" \* MERGEFORMAT \d </w:instrText>
            </w:r>
            <w:r w:rsidRPr="00C62DFE">
              <w:fldChar w:fldCharType="separate"/>
            </w:r>
            <w:r w:rsidR="002E6E61">
              <w:fldChar w:fldCharType="begin"/>
            </w:r>
            <w:r w:rsidR="002E6E61" w:rsidRPr="003F4F02">
              <w:rPr>
                <w:lang w:val="en-US"/>
              </w:rPr>
              <w:instrText xml:space="preserve"> </w:instrText>
            </w:r>
            <w:r w:rsidR="002E6E61" w:rsidRPr="003F4F02">
              <w:rPr>
                <w:lang w:val="en-US"/>
              </w:rPr>
              <w:instrText>INCLUDEPICTURE  \d "</w:instrText>
            </w:r>
            <w:r w:rsidR="002E6E61" w:rsidRPr="003F4F02">
              <w:rPr>
                <w:lang w:val="en-US"/>
              </w:rPr>
              <w:instrText>http://mathtex.infourok.cc/?\\(\\sqrt{3}\\)" \* MERGEFORMATINET</w:instrText>
            </w:r>
            <w:r w:rsidR="002E6E61" w:rsidRPr="003F4F02">
              <w:rPr>
                <w:lang w:val="en-US"/>
              </w:rPr>
              <w:instrText xml:space="preserve"> </w:instrText>
            </w:r>
            <w:r w:rsidR="002E6E61">
              <w:fldChar w:fldCharType="separate"/>
            </w:r>
            <w:r w:rsidR="002E6E61">
              <w:pict w14:anchorId="22005632">
                <v:shape id="_x0000_i1027" type="#_x0000_t75" alt="http://mathtex.infourok.cc/?\(\sqrt%7b3%7d\)" style="width:16.5pt;height:12.75pt;visibility:visible">
                  <v:imagedata r:id="rId22"/>
                </v:shape>
              </w:pict>
            </w:r>
            <w:r w:rsidR="002E6E61">
              <w:fldChar w:fldCharType="end"/>
            </w:r>
            <w:r w:rsidRPr="00C62DFE">
              <w:fldChar w:fldCharType="end"/>
            </w:r>
          </w:p>
          <w:p w14:paraId="5A917D1A" w14:textId="77777777" w:rsidR="00C62DFE" w:rsidRPr="003F4F02" w:rsidRDefault="00C62DFE" w:rsidP="00C62DFE">
            <w:pPr>
              <w:rPr>
                <w:lang w:val="en-US"/>
              </w:rPr>
            </w:pPr>
            <w:r w:rsidRPr="003F4F02">
              <w:rPr>
                <w:lang w:val="en-US"/>
              </w:rPr>
              <w:t>C) 3</w:t>
            </w:r>
          </w:p>
          <w:p w14:paraId="1A7940A3" w14:textId="77777777" w:rsidR="00C62DFE" w:rsidRPr="003F4F02" w:rsidRDefault="00C62DFE" w:rsidP="00C62DFE">
            <w:pPr>
              <w:rPr>
                <w:lang w:val="en-US"/>
              </w:rPr>
            </w:pPr>
          </w:p>
        </w:tc>
      </w:tr>
      <w:tr w:rsidR="00C62DFE" w:rsidRPr="00C62DFE" w14:paraId="31892541" w14:textId="77777777" w:rsidTr="0095072D">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8E81A9" w14:textId="77777777" w:rsidR="00C62DFE" w:rsidRPr="003F4F02" w:rsidRDefault="00C62DFE" w:rsidP="00EA71DE">
            <w:pPr>
              <w:numPr>
                <w:ilvl w:val="0"/>
                <w:numId w:val="21"/>
              </w:numPr>
              <w:rPr>
                <w:lang w:val="en-US"/>
              </w:rPr>
            </w:pPr>
          </w:p>
        </w:tc>
        <w:tc>
          <w:tcPr>
            <w:tcW w:w="4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10DEED" w14:textId="77777777" w:rsidR="00C62DFE" w:rsidRPr="00C62DFE" w:rsidRDefault="00C62DFE" w:rsidP="00C62DFE">
            <w:r w:rsidRPr="00C62DFE">
              <w:t>Отношение косинуса числа t  к синусу того же числа  называется(выберите правильный ответ)</w:t>
            </w:r>
          </w:p>
          <w:p w14:paraId="6C44FC37" w14:textId="77777777" w:rsidR="00C62DFE" w:rsidRPr="00C62DFE" w:rsidRDefault="00C62DFE" w:rsidP="00C62DFE">
            <w:r w:rsidRPr="00C62DFE">
              <w:t>A) функцией</w:t>
            </w:r>
          </w:p>
          <w:p w14:paraId="2D8CCD2E" w14:textId="77777777" w:rsidR="00C62DFE" w:rsidRPr="00C62DFE" w:rsidRDefault="00C62DFE" w:rsidP="00C62DFE">
            <w:r w:rsidRPr="00C62DFE">
              <w:t>B) тангенсом числа t</w:t>
            </w:r>
          </w:p>
          <w:p w14:paraId="0DA839A7" w14:textId="77777777" w:rsidR="00C62DFE" w:rsidRPr="00C62DFE" w:rsidRDefault="00C62DFE" w:rsidP="00C62DFE">
            <w:r w:rsidRPr="00C62DFE">
              <w:t>C) котангенсом числа 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B86A47" w14:textId="77777777" w:rsidR="00C62DFE" w:rsidRPr="00C62DFE" w:rsidRDefault="00C62DFE" w:rsidP="00EA71DE">
            <w:pPr>
              <w:numPr>
                <w:ilvl w:val="0"/>
                <w:numId w:val="22"/>
              </w:numPr>
              <w:ind w:left="0" w:firstLine="0"/>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2D1D886" w14:textId="77777777" w:rsidR="00C62DFE" w:rsidRPr="00C62DFE" w:rsidRDefault="00C62DFE" w:rsidP="00C62DFE">
            <w:r w:rsidRPr="00C62DFE">
              <w:t>Выразите в радианах 1200</w:t>
            </w:r>
          </w:p>
          <w:p w14:paraId="476C3F08" w14:textId="77777777" w:rsidR="00C62DFE" w:rsidRPr="00C62DFE" w:rsidRDefault="00C62DFE" w:rsidP="00C62DFE">
            <w:r w:rsidRPr="00C62DFE">
              <w:t xml:space="preserve">A) </w:t>
            </w:r>
            <w:r w:rsidR="002E6E61">
              <w:fldChar w:fldCharType="begin"/>
            </w:r>
            <w:r w:rsidR="002E6E61">
              <w:instrText xml:space="preserve"> </w:instrText>
            </w:r>
            <w:r w:rsidR="002E6E61">
              <w:instrText>INCLUDEPICTURE  \d "http://mathtex.infourok.cc/?\\(\\frac{2\\pi}{3}\\)" \* MERGEFORMATINET</w:instrText>
            </w:r>
            <w:r w:rsidR="002E6E61">
              <w:instrText xml:space="preserve"> </w:instrText>
            </w:r>
            <w:r w:rsidR="002E6E61">
              <w:fldChar w:fldCharType="separate"/>
            </w:r>
            <w:r w:rsidR="002E6E61">
              <w:pict w14:anchorId="01F79123">
                <v:shape id="_x0000_i1028" type="#_x0000_t75" alt="http://mathtex.infourok.cc/?\(\frac%7b2\pi%7d%7b3%7d\)" style="width:14.25pt;height:25.5pt;visibility:visible">
                  <v:imagedata r:id="rId23"/>
                </v:shape>
              </w:pict>
            </w:r>
            <w:r w:rsidR="002E6E61">
              <w:fldChar w:fldCharType="end"/>
            </w:r>
            <w:r w:rsidRPr="00C62DFE">
              <w:t> рад</w:t>
            </w:r>
          </w:p>
          <w:p w14:paraId="1EBAF226" w14:textId="77777777" w:rsidR="00C62DFE" w:rsidRPr="00C62DFE" w:rsidRDefault="00C62DFE" w:rsidP="00C62DFE">
            <w:r w:rsidRPr="00C62DFE">
              <w:t>B) 2</w:t>
            </w:r>
            <w:r w:rsidR="002E6E61">
              <w:fldChar w:fldCharType="begin"/>
            </w:r>
            <w:r w:rsidR="002E6E61">
              <w:instrText xml:space="preserve"> </w:instrText>
            </w:r>
            <w:r w:rsidR="002E6E61">
              <w:instrText>INCLUDEPICTURE  \d "http://mathtex.infourok.cc/?\\(\\pi\\)" \* MERGEFORMATINET</w:instrText>
            </w:r>
            <w:r w:rsidR="002E6E61">
              <w:instrText xml:space="preserve"> </w:instrText>
            </w:r>
            <w:r w:rsidR="002E6E61">
              <w:fldChar w:fldCharType="separate"/>
            </w:r>
            <w:r w:rsidR="003F4F02">
              <w:pict w14:anchorId="11879E72">
                <v:shape id="_x0000_i1029" type="#_x0000_t75" alt="http://mathtex.infourok.cc/?\(\pi\)" style="width:8.25pt;height:6pt;visibility:visible">
                  <v:imagedata r:id="rId24"/>
                </v:shape>
              </w:pict>
            </w:r>
            <w:r w:rsidR="002E6E61">
              <w:fldChar w:fldCharType="end"/>
            </w:r>
            <w:r w:rsidRPr="00C62DFE">
              <w:t> рад</w:t>
            </w:r>
          </w:p>
          <w:p w14:paraId="04E856ED" w14:textId="77777777" w:rsidR="00C62DFE" w:rsidRPr="00C62DFE" w:rsidRDefault="00C62DFE" w:rsidP="00C62DFE">
            <w:r w:rsidRPr="00C62DFE">
              <w:t xml:space="preserve">C) </w:t>
            </w:r>
            <w:r w:rsidR="002E6E61">
              <w:fldChar w:fldCharType="begin"/>
            </w:r>
            <w:r w:rsidR="002E6E61">
              <w:instrText xml:space="preserve"> </w:instrText>
            </w:r>
            <w:r w:rsidR="002E6E61">
              <w:instrText>INCLUDEPICTURE  \d "http://mathtex.infourok.cc/?\\(\\frac{\\pi}{2}\\)" \* MERGEFORMATINET</w:instrText>
            </w:r>
            <w:r w:rsidR="002E6E61">
              <w:instrText xml:space="preserve"> </w:instrText>
            </w:r>
            <w:r w:rsidR="002E6E61">
              <w:fldChar w:fldCharType="separate"/>
            </w:r>
            <w:r w:rsidR="003F4F02">
              <w:pict w14:anchorId="1AD62DC5">
                <v:shape id="_x0000_i1030" type="#_x0000_t75" alt="http://mathtex.infourok.cc/?\(\frac%7b\pi%7d%7b2%7d\)" style="width:9pt;height:22.5pt;visibility:visible">
                  <v:imagedata r:id="rId25"/>
                </v:shape>
              </w:pict>
            </w:r>
            <w:r w:rsidR="002E6E61">
              <w:fldChar w:fldCharType="end"/>
            </w:r>
            <w:r w:rsidRPr="00C62DFE">
              <w:t> рад</w:t>
            </w:r>
          </w:p>
          <w:p w14:paraId="605B81A3" w14:textId="77777777" w:rsidR="00C62DFE" w:rsidRPr="00C62DFE" w:rsidRDefault="00C62DFE" w:rsidP="00C62DFE"/>
        </w:tc>
      </w:tr>
      <w:tr w:rsidR="00C62DFE" w:rsidRPr="00C62DFE" w14:paraId="029E5574" w14:textId="77777777" w:rsidTr="0095072D">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66FCB0" w14:textId="77777777" w:rsidR="00C62DFE" w:rsidRPr="00C62DFE" w:rsidRDefault="00C62DFE" w:rsidP="00EA71DE">
            <w:pPr>
              <w:numPr>
                <w:ilvl w:val="0"/>
                <w:numId w:val="21"/>
              </w:numPr>
            </w:pPr>
          </w:p>
        </w:tc>
        <w:tc>
          <w:tcPr>
            <w:tcW w:w="4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F8D01F" w14:textId="77777777" w:rsidR="00C62DFE" w:rsidRPr="00C62DFE" w:rsidRDefault="00C62DFE" w:rsidP="00C62DFE">
            <w:r w:rsidRPr="00C62DFE">
              <w:t>В первом и третьем координатных углах знак "+" имеют функции (выберите правильный ответ):</w:t>
            </w:r>
          </w:p>
          <w:p w14:paraId="0654E332" w14:textId="77777777" w:rsidR="00C62DFE" w:rsidRPr="00C62DFE" w:rsidRDefault="00C62DFE" w:rsidP="00C62DFE">
            <w:r w:rsidRPr="00C62DFE">
              <w:t>A) синус и тангенс</w:t>
            </w:r>
          </w:p>
          <w:p w14:paraId="019CB5E8" w14:textId="77777777" w:rsidR="00C62DFE" w:rsidRPr="00C62DFE" w:rsidRDefault="00C62DFE" w:rsidP="00C62DFE">
            <w:r w:rsidRPr="00C62DFE">
              <w:t xml:space="preserve">B) </w:t>
            </w:r>
            <w:proofErr w:type="spellStart"/>
            <w:r w:rsidRPr="00C62DFE">
              <w:t>сосинус</w:t>
            </w:r>
            <w:proofErr w:type="spellEnd"/>
            <w:r w:rsidRPr="00C62DFE">
              <w:t xml:space="preserve"> и котангенс</w:t>
            </w:r>
          </w:p>
          <w:p w14:paraId="73FB365B" w14:textId="77777777" w:rsidR="00C62DFE" w:rsidRPr="00C62DFE" w:rsidRDefault="00C62DFE" w:rsidP="00C62DFE">
            <w:r w:rsidRPr="00C62DFE">
              <w:t>C) тангенс и котангенс</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61404B" w14:textId="77777777" w:rsidR="00C62DFE" w:rsidRPr="00C62DFE" w:rsidRDefault="00C62DFE" w:rsidP="00EA71DE">
            <w:pPr>
              <w:numPr>
                <w:ilvl w:val="0"/>
                <w:numId w:val="22"/>
              </w:numPr>
              <w:ind w:left="0" w:firstLine="0"/>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8EC263C" w14:textId="77777777" w:rsidR="00C62DFE" w:rsidRPr="00C62DFE" w:rsidRDefault="00C62DFE" w:rsidP="00C62DFE">
            <w:r w:rsidRPr="00C62DFE">
              <w:t>Выразите в градусах </w:t>
            </w:r>
            <w:r w:rsidR="002E6E61">
              <w:fldChar w:fldCharType="begin"/>
            </w:r>
            <w:r w:rsidR="002E6E61">
              <w:instrText xml:space="preserve"> </w:instrText>
            </w:r>
            <w:r w:rsidR="002E6E61">
              <w:instrText>INCLUDEPICTURE  \d "http://mathtex.infourok.cc/?\\(\\frac{7\\pi}{36}\\)" \* MERGEFORMATINET</w:instrText>
            </w:r>
            <w:r w:rsidR="002E6E61">
              <w:instrText xml:space="preserve"> </w:instrText>
            </w:r>
            <w:r w:rsidR="002E6E61">
              <w:fldChar w:fldCharType="separate"/>
            </w:r>
            <w:r w:rsidR="003F4F02">
              <w:pict w14:anchorId="25A6AB72">
                <v:shape id="_x0000_i1031" type="#_x0000_t75" alt="http://mathtex.infourok.cc/?\(\frac%7b7\pi%7d%7b36%7d\)" style="width:14.25pt;height:27pt;visibility:visible">
                  <v:imagedata r:id="rId26"/>
                </v:shape>
              </w:pict>
            </w:r>
            <w:r w:rsidR="002E6E61">
              <w:fldChar w:fldCharType="end"/>
            </w:r>
            <w:r w:rsidRPr="00C62DFE">
              <w:t> рад.</w:t>
            </w:r>
          </w:p>
          <w:p w14:paraId="56838CFC" w14:textId="77777777" w:rsidR="00C62DFE" w:rsidRPr="00C62DFE" w:rsidRDefault="00C62DFE" w:rsidP="00C62DFE">
            <w:r w:rsidRPr="00C62DFE">
              <w:t>A) 300</w:t>
            </w:r>
          </w:p>
          <w:p w14:paraId="0FC47A70" w14:textId="77777777" w:rsidR="00C62DFE" w:rsidRPr="00C62DFE" w:rsidRDefault="00C62DFE" w:rsidP="00C62DFE">
            <w:r w:rsidRPr="00C62DFE">
              <w:t>B) 450</w:t>
            </w:r>
          </w:p>
          <w:p w14:paraId="7F99DAD3" w14:textId="77777777" w:rsidR="00C62DFE" w:rsidRPr="00C62DFE" w:rsidRDefault="00C62DFE" w:rsidP="00C62DFE">
            <w:r w:rsidRPr="00C62DFE">
              <w:t>C) 350</w:t>
            </w:r>
          </w:p>
          <w:p w14:paraId="4C6CBD13" w14:textId="77777777" w:rsidR="00C62DFE" w:rsidRPr="00C62DFE" w:rsidRDefault="00C62DFE" w:rsidP="00C62DFE"/>
        </w:tc>
      </w:tr>
      <w:tr w:rsidR="00C62DFE" w:rsidRPr="00C62DFE" w14:paraId="73B37AD4" w14:textId="77777777" w:rsidTr="0095072D">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40E490" w14:textId="77777777" w:rsidR="00C62DFE" w:rsidRPr="00C62DFE" w:rsidRDefault="00C62DFE" w:rsidP="00EA71DE">
            <w:pPr>
              <w:numPr>
                <w:ilvl w:val="0"/>
                <w:numId w:val="21"/>
              </w:numPr>
            </w:pPr>
          </w:p>
        </w:tc>
        <w:tc>
          <w:tcPr>
            <w:tcW w:w="41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8D1C3D" w14:textId="77777777" w:rsidR="00C62DFE" w:rsidRPr="00C62DFE" w:rsidRDefault="00C62DFE" w:rsidP="00C62DFE">
            <w:r w:rsidRPr="00C62DFE">
              <w:t xml:space="preserve">Вычислите </w:t>
            </w:r>
            <w:proofErr w:type="spellStart"/>
            <w:r w:rsidRPr="00C62DFE">
              <w:t>cos</w:t>
            </w:r>
            <w:proofErr w:type="spellEnd"/>
            <w:r w:rsidRPr="00C62DFE">
              <w:t xml:space="preserve"> t, если   t=15</w:t>
            </w:r>
            <w:r w:rsidR="002E6E61">
              <w:fldChar w:fldCharType="begin"/>
            </w:r>
            <w:r w:rsidR="002E6E61">
              <w:instrText xml:space="preserve"> </w:instrText>
            </w:r>
            <w:r w:rsidR="002E6E61">
              <w:instrText>INCLUDEPICTURE  \d "http://mathtex.infourok.cc/?\\(\\pi\\)" \* MERGEFORMATINET</w:instrText>
            </w:r>
            <w:r w:rsidR="002E6E61">
              <w:instrText xml:space="preserve"> </w:instrText>
            </w:r>
            <w:r w:rsidR="002E6E61">
              <w:fldChar w:fldCharType="separate"/>
            </w:r>
            <w:r w:rsidR="003F4F02">
              <w:pict w14:anchorId="060BF5D5">
                <v:shape id="_x0000_i1032" type="#_x0000_t75" alt="http://mathtex.infourok.cc/?\(\pi\)" style="width:8.25pt;height:6pt;visibility:visible">
                  <v:imagedata r:id="rId27"/>
                </v:shape>
              </w:pict>
            </w:r>
            <w:r w:rsidR="002E6E61">
              <w:fldChar w:fldCharType="end"/>
            </w:r>
            <w:r w:rsidRPr="00C62DFE">
              <w:t> </w:t>
            </w:r>
          </w:p>
          <w:p w14:paraId="0B813C49" w14:textId="77777777" w:rsidR="00C62DFE" w:rsidRPr="00C62DFE" w:rsidRDefault="00C62DFE" w:rsidP="00C62DFE">
            <w:r w:rsidRPr="00C62DFE">
              <w:t>A) 1</w:t>
            </w:r>
          </w:p>
          <w:p w14:paraId="77F2741D" w14:textId="77777777" w:rsidR="00C62DFE" w:rsidRPr="00C62DFE" w:rsidRDefault="00C62DFE" w:rsidP="00C62DFE">
            <w:r w:rsidRPr="00C62DFE">
              <w:t xml:space="preserve">B) </w:t>
            </w:r>
            <w:r w:rsidR="002E6E61">
              <w:fldChar w:fldCharType="begin"/>
            </w:r>
            <w:r w:rsidR="002E6E61">
              <w:instrText xml:space="preserve"> </w:instrText>
            </w:r>
            <w:r w:rsidR="002E6E61">
              <w:instrText>INCLUDEPICTURE  \d "http://mathtex.infourok.cc/?\\(\\sqrt{2}\\)" \* MERGEFORMATINET</w:instrText>
            </w:r>
            <w:r w:rsidR="002E6E61">
              <w:instrText xml:space="preserve"> </w:instrText>
            </w:r>
            <w:r w:rsidR="002E6E61">
              <w:fldChar w:fldCharType="separate"/>
            </w:r>
            <w:r w:rsidR="002E6E61">
              <w:pict w14:anchorId="13E28F73">
                <v:shape id="_x0000_i1033" type="#_x0000_t75" alt="http://mathtex.infourok.cc/?\(\sqrt%7b2%7d\)" style="width:16.5pt;height:12.75pt;visibility:visible">
                  <v:imagedata r:id="rId28"/>
                </v:shape>
              </w:pict>
            </w:r>
            <w:r w:rsidR="002E6E61">
              <w:fldChar w:fldCharType="end"/>
            </w:r>
          </w:p>
          <w:p w14:paraId="2B5D7432" w14:textId="77777777" w:rsidR="00C62DFE" w:rsidRPr="00C62DFE" w:rsidRDefault="00C62DFE" w:rsidP="00C62DFE">
            <w:r w:rsidRPr="00C62DFE">
              <w:t>C) -1</w:t>
            </w:r>
          </w:p>
          <w:p w14:paraId="3B3F7F27" w14:textId="77777777" w:rsidR="00C62DFE" w:rsidRPr="00C62DFE" w:rsidRDefault="00C62DFE" w:rsidP="00C62DFE"/>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FDBE9B" w14:textId="77777777" w:rsidR="00C62DFE" w:rsidRPr="00C62DFE" w:rsidRDefault="00C62DFE" w:rsidP="00EA71DE">
            <w:pPr>
              <w:numPr>
                <w:ilvl w:val="0"/>
                <w:numId w:val="22"/>
              </w:numPr>
              <w:ind w:left="0" w:firstLine="0"/>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860611" w14:textId="77777777" w:rsidR="00C62DFE" w:rsidRPr="00C62DFE" w:rsidRDefault="00C62DFE" w:rsidP="00C62DFE">
            <w:r w:rsidRPr="00C62DFE">
              <w:t>Какие функции являются нечетными?</w:t>
            </w:r>
          </w:p>
          <w:p w14:paraId="62A39822" w14:textId="77777777" w:rsidR="00C62DFE" w:rsidRPr="00C62DFE" w:rsidRDefault="00C62DFE" w:rsidP="00C62DFE">
            <w:r w:rsidRPr="00C62DFE">
              <w:t>A) синус и косинус</w:t>
            </w:r>
          </w:p>
          <w:p w14:paraId="39104803" w14:textId="77777777" w:rsidR="00C62DFE" w:rsidRPr="00C62DFE" w:rsidRDefault="00C62DFE" w:rsidP="00C62DFE">
            <w:r w:rsidRPr="00C62DFE">
              <w:t>B) тангенс и косинус</w:t>
            </w:r>
          </w:p>
          <w:p w14:paraId="40A77800" w14:textId="77777777" w:rsidR="00C62DFE" w:rsidRPr="00C62DFE" w:rsidRDefault="00C62DFE" w:rsidP="00C62DFE">
            <w:r w:rsidRPr="00C62DFE">
              <w:t>C) синус, тангенс, котангенс</w:t>
            </w:r>
          </w:p>
        </w:tc>
      </w:tr>
    </w:tbl>
    <w:p w14:paraId="477C0742" w14:textId="77777777" w:rsidR="00C62DFE" w:rsidRPr="00C62DFE" w:rsidRDefault="00C62DFE" w:rsidP="00C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14:paraId="7C2F4CB5" w14:textId="77777777" w:rsidR="00C62DFE" w:rsidRPr="00C62DFE" w:rsidRDefault="00C62DFE" w:rsidP="00C62DFE">
      <w:pPr>
        <w:ind w:firstLine="567"/>
        <w:jc w:val="both"/>
        <w:rPr>
          <w:b/>
          <w:bCs/>
        </w:rPr>
      </w:pPr>
    </w:p>
    <w:p w14:paraId="3D9EC4E0" w14:textId="77777777" w:rsidR="00C62DFE" w:rsidRPr="00C62DFE" w:rsidRDefault="00C62DFE" w:rsidP="00C62DFE">
      <w:pPr>
        <w:ind w:firstLine="567"/>
        <w:jc w:val="both"/>
        <w:rPr>
          <w:b/>
          <w:bCs/>
        </w:rPr>
      </w:pPr>
      <w:r w:rsidRPr="00C62DFE">
        <w:rPr>
          <w:b/>
          <w:bCs/>
        </w:rPr>
        <w:t>Тема 10.10 Конус, его составляющие. Сечение конуса</w:t>
      </w:r>
    </w:p>
    <w:p w14:paraId="0EF38870" w14:textId="77777777" w:rsidR="00C62DFE" w:rsidRPr="00C62DFE" w:rsidRDefault="00C62DFE" w:rsidP="00C62DFE">
      <w:pPr>
        <w:ind w:firstLine="567"/>
        <w:jc w:val="both"/>
        <w:rPr>
          <w:b/>
          <w:bCs/>
          <w:i/>
          <w:u w:val="single"/>
        </w:rPr>
      </w:pPr>
      <w:r w:rsidRPr="00C62DFE">
        <w:rPr>
          <w:bCs/>
          <w:u w:val="single"/>
        </w:rPr>
        <w:t>Практическое занятие 10</w:t>
      </w:r>
      <w:r w:rsidRPr="00C62DFE">
        <w:rPr>
          <w:b/>
          <w:bCs/>
          <w:u w:val="single"/>
        </w:rPr>
        <w:t xml:space="preserve">. </w:t>
      </w:r>
      <w:r w:rsidRPr="00C62DFE">
        <w:rPr>
          <w:bCs/>
          <w:i/>
          <w:u w:val="single"/>
        </w:rPr>
        <w:t>Решение задач с профессионально ориентированным содержанием на тему: «Конус и его элементы. Сечение конуса (параллельное основанию и проходящее через вершину), конические сечения. Развертка конуса»</w:t>
      </w:r>
    </w:p>
    <w:p w14:paraId="2FC5F9F8" w14:textId="77777777" w:rsidR="00C62DFE" w:rsidRPr="00C62DFE" w:rsidRDefault="00C62DFE" w:rsidP="00C62DFE">
      <w:pPr>
        <w:ind w:firstLine="567"/>
        <w:jc w:val="both"/>
        <w:rPr>
          <w:b/>
          <w:bCs/>
        </w:rPr>
      </w:pPr>
    </w:p>
    <w:p w14:paraId="41A2F642" w14:textId="77777777" w:rsidR="008E1AB6" w:rsidRPr="008E1AB6" w:rsidRDefault="008E1AB6" w:rsidP="00C62DFE">
      <w:pPr>
        <w:ind w:firstLine="567"/>
        <w:jc w:val="both"/>
        <w:rPr>
          <w:b/>
          <w:bCs/>
        </w:rPr>
      </w:pPr>
    </w:p>
    <w:p w14:paraId="34AF16DE" w14:textId="77777777" w:rsidR="008E1AB6" w:rsidRPr="008E1AB6" w:rsidRDefault="008E1AB6" w:rsidP="00C62DFE">
      <w:pPr>
        <w:ind w:firstLine="567"/>
        <w:jc w:val="both"/>
        <w:rPr>
          <w:b/>
          <w:bCs/>
        </w:rPr>
      </w:pPr>
    </w:p>
    <w:p w14:paraId="5B5BB7FD" w14:textId="77777777" w:rsidR="008E1AB6" w:rsidRPr="008E1AB6" w:rsidRDefault="008E1AB6" w:rsidP="00C62DFE">
      <w:pPr>
        <w:ind w:firstLine="567"/>
        <w:jc w:val="both"/>
        <w:rPr>
          <w:b/>
          <w:bCs/>
        </w:rPr>
      </w:pPr>
    </w:p>
    <w:p w14:paraId="59136B4B" w14:textId="3C0D0A95" w:rsidR="00C62DFE" w:rsidRPr="00C62DFE" w:rsidRDefault="00C62DFE" w:rsidP="00C62DFE">
      <w:pPr>
        <w:ind w:firstLine="567"/>
        <w:jc w:val="both"/>
        <w:rPr>
          <w:b/>
          <w:bCs/>
        </w:rPr>
      </w:pPr>
      <w:r w:rsidRPr="00C62DFE">
        <w:rPr>
          <w:b/>
          <w:bCs/>
        </w:rPr>
        <w:lastRenderedPageBreak/>
        <w:t xml:space="preserve">Задание </w:t>
      </w:r>
    </w:p>
    <w:p w14:paraId="59081208" w14:textId="77777777" w:rsidR="00C62DFE" w:rsidRPr="00C62DFE" w:rsidRDefault="00C62DFE" w:rsidP="00EA71DE">
      <w:pPr>
        <w:numPr>
          <w:ilvl w:val="0"/>
          <w:numId w:val="23"/>
        </w:numPr>
        <w:jc w:val="both"/>
        <w:rPr>
          <w:b/>
          <w:bCs/>
        </w:rPr>
      </w:pPr>
      <w:r w:rsidRPr="00C62DFE">
        <w:rPr>
          <w:b/>
          <w:bCs/>
        </w:rPr>
        <w:t>Решите задачи</w:t>
      </w:r>
    </w:p>
    <w:p w14:paraId="25A8AB6D" w14:textId="77777777" w:rsidR="00C62DFE" w:rsidRPr="00C62DFE" w:rsidRDefault="00C62DFE" w:rsidP="00C62DFE">
      <w:pPr>
        <w:ind w:left="360"/>
        <w:jc w:val="both"/>
        <w:rPr>
          <w:b/>
          <w:bCs/>
        </w:rPr>
      </w:pPr>
    </w:p>
    <w:p w14:paraId="52C54B5D" w14:textId="77777777" w:rsidR="00C62DFE" w:rsidRPr="00C62DFE" w:rsidRDefault="00C62DFE" w:rsidP="00C62DFE">
      <w:pPr>
        <w:ind w:left="360"/>
        <w:jc w:val="both"/>
        <w:rPr>
          <w:b/>
          <w:bCs/>
        </w:rPr>
      </w:pPr>
    </w:p>
    <w:p w14:paraId="75E915A9" w14:textId="77777777" w:rsidR="00C62DFE" w:rsidRPr="00C62DFE" w:rsidRDefault="00C62DFE" w:rsidP="00C62DFE">
      <w:pPr>
        <w:ind w:left="360"/>
        <w:jc w:val="both"/>
        <w:rPr>
          <w:b/>
          <w:bCs/>
        </w:rPr>
      </w:pPr>
      <w:r w:rsidRPr="00C62DFE">
        <w:rPr>
          <w:b/>
          <w:bCs/>
        </w:rPr>
        <w:t>ВАРИАНТ 1</w:t>
      </w:r>
    </w:p>
    <w:p w14:paraId="09F0DD4C" w14:textId="77777777" w:rsidR="00C62DFE" w:rsidRPr="00C62DFE" w:rsidRDefault="00C62DFE" w:rsidP="00C62DFE">
      <w:pPr>
        <w:ind w:left="360"/>
        <w:jc w:val="both"/>
        <w:rPr>
          <w:b/>
          <w:bCs/>
        </w:rPr>
      </w:pPr>
    </w:p>
    <w:p w14:paraId="78666B79" w14:textId="77777777" w:rsidR="00C62DFE" w:rsidRPr="00C62DFE" w:rsidRDefault="00C62DFE" w:rsidP="00EA71DE">
      <w:pPr>
        <w:numPr>
          <w:ilvl w:val="0"/>
          <w:numId w:val="24"/>
        </w:numPr>
        <w:shd w:val="clear" w:color="auto" w:fill="FFFFFF"/>
        <w:spacing w:after="150"/>
        <w:jc w:val="both"/>
        <w:rPr>
          <w:color w:val="000000"/>
          <w:kern w:val="28"/>
          <w:lang w:val="x-none" w:eastAsia="x-none"/>
        </w:rPr>
      </w:pPr>
      <w:r w:rsidRPr="00C62DFE">
        <w:rPr>
          <w:color w:val="000000"/>
          <w:kern w:val="28"/>
          <w:lang w:val="x-none" w:eastAsia="x-none"/>
        </w:rPr>
        <w:t>С помощью возможностей языка программирования С++, студент в среде разработки построил конус. Вы</w:t>
      </w:r>
      <w:r w:rsidRPr="00C62DFE">
        <w:rPr>
          <w:color w:val="000000"/>
          <w:kern w:val="28"/>
          <w:lang w:val="x-none" w:eastAsia="x-none"/>
        </w:rPr>
        <w:softHyphen/>
        <w:t>со</w:t>
      </w:r>
      <w:r w:rsidRPr="00C62DFE">
        <w:rPr>
          <w:color w:val="000000"/>
          <w:kern w:val="28"/>
          <w:lang w:val="x-none" w:eastAsia="x-none"/>
        </w:rPr>
        <w:softHyphen/>
        <w:t>та ко</w:t>
      </w:r>
      <w:r w:rsidRPr="00C62DFE">
        <w:rPr>
          <w:color w:val="000000"/>
          <w:kern w:val="28"/>
          <w:lang w:val="x-none" w:eastAsia="x-none"/>
        </w:rPr>
        <w:softHyphen/>
        <w:t>ну</w:t>
      </w:r>
      <w:r w:rsidRPr="00C62DFE">
        <w:rPr>
          <w:color w:val="000000"/>
          <w:kern w:val="28"/>
          <w:lang w:val="x-none" w:eastAsia="x-none"/>
        </w:rPr>
        <w:softHyphen/>
        <w:t>са равна 8, а диа</w:t>
      </w:r>
      <w:r w:rsidRPr="00C62DFE">
        <w:rPr>
          <w:color w:val="000000"/>
          <w:kern w:val="28"/>
          <w:lang w:val="x-none" w:eastAsia="x-none"/>
        </w:rPr>
        <w:softHyphen/>
        <w:t>метр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 30. Най</w:t>
      </w:r>
      <w:r w:rsidRPr="00C62DFE">
        <w:rPr>
          <w:color w:val="000000"/>
          <w:kern w:val="28"/>
          <w:lang w:val="x-none" w:eastAsia="x-none"/>
        </w:rPr>
        <w:softHyphen/>
        <w:t>ди</w:t>
      </w:r>
      <w:r w:rsidRPr="00C62DFE">
        <w:rPr>
          <w:color w:val="000000"/>
          <w:kern w:val="28"/>
          <w:lang w:val="x-none" w:eastAsia="x-none"/>
        </w:rPr>
        <w:softHyphen/>
        <w:t>те об</w:t>
      </w:r>
      <w:r w:rsidRPr="00C62DFE">
        <w:rPr>
          <w:color w:val="000000"/>
          <w:kern w:val="28"/>
          <w:lang w:val="x-none" w:eastAsia="x-none"/>
        </w:rPr>
        <w:softHyphen/>
        <w:t>ра</w:t>
      </w:r>
      <w:r w:rsidRPr="00C62DFE">
        <w:rPr>
          <w:color w:val="000000"/>
          <w:kern w:val="28"/>
          <w:lang w:val="x-none" w:eastAsia="x-none"/>
        </w:rPr>
        <w:softHyphen/>
        <w:t>зу</w:t>
      </w:r>
      <w:r w:rsidRPr="00C62DFE">
        <w:rPr>
          <w:color w:val="000000"/>
          <w:kern w:val="28"/>
          <w:lang w:val="x-none" w:eastAsia="x-none"/>
        </w:rPr>
        <w:softHyphen/>
        <w:t>ю</w:t>
      </w:r>
      <w:r w:rsidRPr="00C62DFE">
        <w:rPr>
          <w:color w:val="000000"/>
          <w:kern w:val="28"/>
          <w:lang w:val="x-none" w:eastAsia="x-none"/>
        </w:rPr>
        <w:softHyphen/>
        <w:t>щую ко</w:t>
      </w:r>
      <w:r w:rsidRPr="00C62DFE">
        <w:rPr>
          <w:color w:val="000000"/>
          <w:kern w:val="28"/>
          <w:lang w:val="x-none" w:eastAsia="x-none"/>
        </w:rPr>
        <w:softHyphen/>
        <w:t>ну</w:t>
      </w:r>
      <w:r w:rsidRPr="00C62DFE">
        <w:rPr>
          <w:color w:val="000000"/>
          <w:kern w:val="28"/>
          <w:lang w:val="x-none" w:eastAsia="x-none"/>
        </w:rPr>
        <w:softHyphen/>
        <w:t>са.</w:t>
      </w:r>
    </w:p>
    <w:p w14:paraId="0C35EA03" w14:textId="77777777" w:rsidR="00C62DFE" w:rsidRPr="00C62DFE" w:rsidRDefault="00C62DFE" w:rsidP="00EA71DE">
      <w:pPr>
        <w:numPr>
          <w:ilvl w:val="0"/>
          <w:numId w:val="24"/>
        </w:numPr>
        <w:shd w:val="clear" w:color="auto" w:fill="FFFFFF"/>
        <w:spacing w:after="150"/>
        <w:jc w:val="both"/>
        <w:rPr>
          <w:color w:val="000000"/>
          <w:kern w:val="28"/>
          <w:lang w:val="x-none" w:eastAsia="x-none"/>
        </w:rPr>
      </w:pPr>
      <w:r w:rsidRPr="00C62DFE">
        <w:rPr>
          <w:color w:val="000000"/>
          <w:kern w:val="28"/>
          <w:lang w:val="x-none" w:eastAsia="x-none"/>
        </w:rPr>
        <w:t>С помощью возможностей языка программирования С, студент в среде разработки построил конус.</w:t>
      </w:r>
      <w:r w:rsidRPr="00C62DFE">
        <w:rPr>
          <w:i/>
          <w:color w:val="000000"/>
          <w:kern w:val="28"/>
          <w:lang w:val="x-none" w:eastAsia="x-none"/>
        </w:rPr>
        <w:t xml:space="preserve"> </w:t>
      </w:r>
      <w:r w:rsidRPr="00C62DFE">
        <w:rPr>
          <w:color w:val="000000"/>
          <w:kern w:val="28"/>
          <w:lang w:val="x-none" w:eastAsia="x-none"/>
        </w:rPr>
        <w:t>Вы</w:t>
      </w:r>
      <w:r w:rsidRPr="00C62DFE">
        <w:rPr>
          <w:color w:val="000000"/>
          <w:kern w:val="28"/>
          <w:lang w:val="x-none" w:eastAsia="x-none"/>
        </w:rPr>
        <w:softHyphen/>
        <w:t>со</w:t>
      </w:r>
      <w:r w:rsidRPr="00C62DFE">
        <w:rPr>
          <w:color w:val="000000"/>
          <w:kern w:val="28"/>
          <w:lang w:val="x-none" w:eastAsia="x-none"/>
        </w:rPr>
        <w:softHyphen/>
        <w:t>та ко</w:t>
      </w:r>
      <w:r w:rsidRPr="00C62DFE">
        <w:rPr>
          <w:color w:val="000000"/>
          <w:kern w:val="28"/>
          <w:lang w:val="x-none" w:eastAsia="x-none"/>
        </w:rPr>
        <w:softHyphen/>
        <w:t>ну</w:t>
      </w:r>
      <w:r w:rsidRPr="00C62DFE">
        <w:rPr>
          <w:color w:val="000000"/>
          <w:kern w:val="28"/>
          <w:lang w:val="x-none" w:eastAsia="x-none"/>
        </w:rPr>
        <w:softHyphen/>
        <w:t>са равна 21, а длина об</w:t>
      </w:r>
      <w:r w:rsidRPr="00C62DFE">
        <w:rPr>
          <w:color w:val="000000"/>
          <w:kern w:val="28"/>
          <w:lang w:val="x-none" w:eastAsia="x-none"/>
        </w:rPr>
        <w:softHyphen/>
        <w:t>ра</w:t>
      </w:r>
      <w:r w:rsidRPr="00C62DFE">
        <w:rPr>
          <w:color w:val="000000"/>
          <w:kern w:val="28"/>
          <w:lang w:val="x-none" w:eastAsia="x-none"/>
        </w:rPr>
        <w:softHyphen/>
        <w:t>зу</w:t>
      </w:r>
      <w:r w:rsidRPr="00C62DFE">
        <w:rPr>
          <w:color w:val="000000"/>
          <w:kern w:val="28"/>
          <w:lang w:val="x-none" w:eastAsia="x-none"/>
        </w:rPr>
        <w:softHyphen/>
        <w:t>ю</w:t>
      </w:r>
      <w:r w:rsidRPr="00C62DFE">
        <w:rPr>
          <w:color w:val="000000"/>
          <w:kern w:val="28"/>
          <w:lang w:val="x-none" w:eastAsia="x-none"/>
        </w:rPr>
        <w:softHyphen/>
        <w:t>щей — 75. Най</w:t>
      </w:r>
      <w:r w:rsidRPr="00C62DFE">
        <w:rPr>
          <w:color w:val="000000"/>
          <w:kern w:val="28"/>
          <w:lang w:val="x-none" w:eastAsia="x-none"/>
        </w:rPr>
        <w:softHyphen/>
        <w:t>ди</w:t>
      </w:r>
      <w:r w:rsidRPr="00C62DFE">
        <w:rPr>
          <w:color w:val="000000"/>
          <w:kern w:val="28"/>
          <w:lang w:val="x-none" w:eastAsia="x-none"/>
        </w:rPr>
        <w:softHyphen/>
        <w:t>те диа</w:t>
      </w:r>
      <w:r w:rsidRPr="00C62DFE">
        <w:rPr>
          <w:color w:val="000000"/>
          <w:kern w:val="28"/>
          <w:lang w:val="x-none" w:eastAsia="x-none"/>
        </w:rPr>
        <w:softHyphen/>
        <w:t>метр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w:t>
      </w:r>
    </w:p>
    <w:p w14:paraId="0B5F1BAE" w14:textId="77777777" w:rsidR="00C62DFE" w:rsidRPr="00C62DFE" w:rsidRDefault="00C62DFE" w:rsidP="00EA71DE">
      <w:pPr>
        <w:numPr>
          <w:ilvl w:val="0"/>
          <w:numId w:val="24"/>
        </w:numPr>
        <w:shd w:val="clear" w:color="auto" w:fill="FFFFFF"/>
        <w:spacing w:after="150"/>
        <w:jc w:val="both"/>
        <w:rPr>
          <w:color w:val="000000"/>
          <w:kern w:val="28"/>
          <w:lang w:val="x-none" w:eastAsia="x-none"/>
        </w:rPr>
      </w:pPr>
      <w:r w:rsidRPr="00C62DFE">
        <w:rPr>
          <w:kern w:val="28"/>
          <w:shd w:val="clear" w:color="auto" w:fill="FFFFFF"/>
          <w:lang w:val="x-none" w:eastAsia="x-none"/>
        </w:rPr>
        <w:t xml:space="preserve">С помощью программы </w:t>
      </w:r>
      <w:r w:rsidRPr="00C62DFE">
        <w:rPr>
          <w:kern w:val="28"/>
          <w:shd w:val="clear" w:color="auto" w:fill="FFFFFF"/>
          <w:lang w:val="en-US" w:eastAsia="x-none"/>
        </w:rPr>
        <w:t>MS</w:t>
      </w:r>
      <w:r w:rsidRPr="00C62DFE">
        <w:rPr>
          <w:kern w:val="28"/>
          <w:shd w:val="clear" w:color="auto" w:fill="FFFFFF"/>
          <w:lang w:val="x-none" w:eastAsia="x-none"/>
        </w:rPr>
        <w:t xml:space="preserve"> </w:t>
      </w:r>
      <w:r w:rsidRPr="00C62DFE">
        <w:rPr>
          <w:kern w:val="28"/>
          <w:shd w:val="clear" w:color="auto" w:fill="FFFFFF"/>
          <w:lang w:val="en-US" w:eastAsia="x-none"/>
        </w:rPr>
        <w:t>Paint</w:t>
      </w:r>
      <w:r w:rsidRPr="00C62DFE">
        <w:rPr>
          <w:kern w:val="28"/>
          <w:shd w:val="clear" w:color="auto" w:fill="FFFFFF"/>
          <w:lang w:val="x-none" w:eastAsia="x-none"/>
        </w:rPr>
        <w:t xml:space="preserve"> студент нарисовал конус. </w:t>
      </w:r>
      <w:r w:rsidRPr="00C62DFE">
        <w:rPr>
          <w:color w:val="000000"/>
          <w:kern w:val="28"/>
          <w:lang w:val="x-none" w:eastAsia="x-none"/>
        </w:rPr>
        <w:t>Пло</w:t>
      </w:r>
      <w:r w:rsidRPr="00C62DFE">
        <w:rPr>
          <w:color w:val="000000"/>
          <w:kern w:val="28"/>
          <w:lang w:val="x-none" w:eastAsia="x-none"/>
        </w:rPr>
        <w:softHyphen/>
        <w:t>щадь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равна 36π, вы</w:t>
      </w:r>
      <w:r w:rsidRPr="00C62DFE">
        <w:rPr>
          <w:color w:val="000000"/>
          <w:kern w:val="28"/>
          <w:lang w:val="x-none" w:eastAsia="x-none"/>
        </w:rPr>
        <w:softHyphen/>
        <w:t>со</w:t>
      </w:r>
      <w:r w:rsidRPr="00C62DFE">
        <w:rPr>
          <w:color w:val="000000"/>
          <w:kern w:val="28"/>
          <w:lang w:val="x-none" w:eastAsia="x-none"/>
        </w:rPr>
        <w:softHyphen/>
        <w:t>та — 3. Най</w:t>
      </w:r>
      <w:r w:rsidRPr="00C62DFE">
        <w:rPr>
          <w:color w:val="000000"/>
          <w:kern w:val="28"/>
          <w:lang w:val="x-none" w:eastAsia="x-none"/>
        </w:rPr>
        <w:softHyphen/>
        <w:t>ди</w:t>
      </w:r>
      <w:r w:rsidRPr="00C62DFE">
        <w:rPr>
          <w:color w:val="000000"/>
          <w:kern w:val="28"/>
          <w:lang w:val="x-none" w:eastAsia="x-none"/>
        </w:rPr>
        <w:softHyphen/>
        <w:t>те пло</w:t>
      </w:r>
      <w:r w:rsidRPr="00C62DFE">
        <w:rPr>
          <w:color w:val="000000"/>
          <w:kern w:val="28"/>
          <w:lang w:val="x-none" w:eastAsia="x-none"/>
        </w:rPr>
        <w:softHyphen/>
        <w:t>щадь осе</w:t>
      </w:r>
      <w:r w:rsidRPr="00C62DFE">
        <w:rPr>
          <w:color w:val="000000"/>
          <w:kern w:val="28"/>
          <w:lang w:val="x-none" w:eastAsia="x-none"/>
        </w:rPr>
        <w:softHyphen/>
        <w:t>во</w:t>
      </w:r>
      <w:r w:rsidRPr="00C62DFE">
        <w:rPr>
          <w:color w:val="000000"/>
          <w:kern w:val="28"/>
          <w:lang w:val="x-none" w:eastAsia="x-none"/>
        </w:rPr>
        <w:softHyphen/>
        <w:t>го се</w:t>
      </w:r>
      <w:r w:rsidRPr="00C62DFE">
        <w:rPr>
          <w:color w:val="000000"/>
          <w:kern w:val="28"/>
          <w:lang w:val="x-none" w:eastAsia="x-none"/>
        </w:rPr>
        <w:softHyphen/>
        <w:t>че</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w:t>
      </w:r>
    </w:p>
    <w:p w14:paraId="5AB5AA97" w14:textId="77777777" w:rsidR="00C62DFE" w:rsidRPr="00C62DFE" w:rsidRDefault="00C62DFE" w:rsidP="00EA71DE">
      <w:pPr>
        <w:numPr>
          <w:ilvl w:val="0"/>
          <w:numId w:val="24"/>
        </w:numPr>
        <w:shd w:val="clear" w:color="auto" w:fill="FFFFFF"/>
        <w:spacing w:after="150"/>
        <w:jc w:val="both"/>
        <w:rPr>
          <w:color w:val="000000"/>
          <w:kern w:val="28"/>
          <w:lang w:val="x-none" w:eastAsia="x-none"/>
        </w:rPr>
      </w:pPr>
      <w:r w:rsidRPr="00C62DFE">
        <w:rPr>
          <w:color w:val="000000"/>
          <w:kern w:val="28"/>
          <w:lang w:val="x-none" w:eastAsia="x-none"/>
        </w:rPr>
        <w:t xml:space="preserve">В программе </w:t>
      </w:r>
      <w:r w:rsidRPr="00C62DFE">
        <w:rPr>
          <w:color w:val="000000"/>
          <w:kern w:val="28"/>
          <w:lang w:val="en-US" w:eastAsia="x-none"/>
        </w:rPr>
        <w:t>Adobe</w:t>
      </w:r>
      <w:r w:rsidRPr="00C62DFE">
        <w:rPr>
          <w:color w:val="000000"/>
          <w:kern w:val="28"/>
          <w:lang w:val="x-none" w:eastAsia="x-none"/>
        </w:rPr>
        <w:t xml:space="preserve"> </w:t>
      </w:r>
      <w:r w:rsidRPr="00C62DFE">
        <w:rPr>
          <w:color w:val="000000"/>
          <w:kern w:val="28"/>
          <w:lang w:val="en-US" w:eastAsia="x-none"/>
        </w:rPr>
        <w:t>Photoshop</w:t>
      </w:r>
      <w:r w:rsidRPr="00C62DFE">
        <w:rPr>
          <w:color w:val="000000"/>
          <w:kern w:val="28"/>
          <w:lang w:val="x-none" w:eastAsia="x-none"/>
        </w:rPr>
        <w:t xml:space="preserve"> студент изобразил конус. Пло</w:t>
      </w:r>
      <w:r w:rsidRPr="00C62DFE">
        <w:rPr>
          <w:color w:val="000000"/>
          <w:kern w:val="28"/>
          <w:lang w:val="x-none" w:eastAsia="x-none"/>
        </w:rPr>
        <w:softHyphen/>
        <w:t>щадь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равна 9. Плос</w:t>
      </w:r>
      <w:r w:rsidRPr="00C62DFE">
        <w:rPr>
          <w:color w:val="000000"/>
          <w:kern w:val="28"/>
          <w:lang w:val="x-none" w:eastAsia="x-none"/>
        </w:rPr>
        <w:softHyphen/>
        <w:t>кость, па</w:t>
      </w:r>
      <w:r w:rsidRPr="00C62DFE">
        <w:rPr>
          <w:color w:val="000000"/>
          <w:kern w:val="28"/>
          <w:lang w:val="x-none" w:eastAsia="x-none"/>
        </w:rPr>
        <w:softHyphen/>
        <w:t>рал</w:t>
      </w:r>
      <w:r w:rsidRPr="00C62DFE">
        <w:rPr>
          <w:color w:val="000000"/>
          <w:kern w:val="28"/>
          <w:lang w:val="x-none" w:eastAsia="x-none"/>
        </w:rPr>
        <w:softHyphen/>
        <w:t>лель</w:t>
      </w:r>
      <w:r w:rsidRPr="00C62DFE">
        <w:rPr>
          <w:color w:val="000000"/>
          <w:kern w:val="28"/>
          <w:lang w:val="x-none" w:eastAsia="x-none"/>
        </w:rPr>
        <w:softHyphen/>
        <w:t>ная плос</w:t>
      </w:r>
      <w:r w:rsidRPr="00C62DFE">
        <w:rPr>
          <w:color w:val="000000"/>
          <w:kern w:val="28"/>
          <w:lang w:val="x-none" w:eastAsia="x-none"/>
        </w:rPr>
        <w:softHyphen/>
        <w:t>ко</w:t>
      </w:r>
      <w:r w:rsidRPr="00C62DFE">
        <w:rPr>
          <w:color w:val="000000"/>
          <w:kern w:val="28"/>
          <w:lang w:val="x-none" w:eastAsia="x-none"/>
        </w:rPr>
        <w:softHyphen/>
        <w:t>сти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делит его вы</w:t>
      </w:r>
      <w:r w:rsidRPr="00C62DFE">
        <w:rPr>
          <w:color w:val="000000"/>
          <w:kern w:val="28"/>
          <w:lang w:val="x-none" w:eastAsia="x-none"/>
        </w:rPr>
        <w:softHyphen/>
        <w:t>со</w:t>
      </w:r>
      <w:r w:rsidRPr="00C62DFE">
        <w:rPr>
          <w:color w:val="000000"/>
          <w:kern w:val="28"/>
          <w:lang w:val="x-none" w:eastAsia="x-none"/>
        </w:rPr>
        <w:softHyphen/>
        <w:t>ту на от</w:t>
      </w:r>
      <w:r w:rsidRPr="00C62DFE">
        <w:rPr>
          <w:color w:val="000000"/>
          <w:kern w:val="28"/>
          <w:lang w:val="x-none" w:eastAsia="x-none"/>
        </w:rPr>
        <w:softHyphen/>
        <w:t>рез</w:t>
      </w:r>
      <w:r w:rsidRPr="00C62DFE">
        <w:rPr>
          <w:color w:val="000000"/>
          <w:kern w:val="28"/>
          <w:lang w:val="x-none" w:eastAsia="x-none"/>
        </w:rPr>
        <w:softHyphen/>
        <w:t>ки дли</w:t>
      </w:r>
      <w:r w:rsidRPr="00C62DFE">
        <w:rPr>
          <w:color w:val="000000"/>
          <w:kern w:val="28"/>
          <w:lang w:val="x-none" w:eastAsia="x-none"/>
        </w:rPr>
        <w:softHyphen/>
        <w:t>ной 3 и 6, счи</w:t>
      </w:r>
      <w:r w:rsidRPr="00C62DFE">
        <w:rPr>
          <w:color w:val="000000"/>
          <w:kern w:val="28"/>
          <w:lang w:val="x-none" w:eastAsia="x-none"/>
        </w:rPr>
        <w:softHyphen/>
        <w:t>тая от вер</w:t>
      </w:r>
      <w:r w:rsidRPr="00C62DFE">
        <w:rPr>
          <w:color w:val="000000"/>
          <w:kern w:val="28"/>
          <w:lang w:val="x-none" w:eastAsia="x-none"/>
        </w:rPr>
        <w:softHyphen/>
        <w:t>ши</w:t>
      </w:r>
      <w:r w:rsidRPr="00C62DFE">
        <w:rPr>
          <w:color w:val="000000"/>
          <w:kern w:val="28"/>
          <w:lang w:val="x-none" w:eastAsia="x-none"/>
        </w:rPr>
        <w:softHyphen/>
        <w:t>ны. Най</w:t>
      </w:r>
      <w:r w:rsidRPr="00C62DFE">
        <w:rPr>
          <w:color w:val="000000"/>
          <w:kern w:val="28"/>
          <w:lang w:val="x-none" w:eastAsia="x-none"/>
        </w:rPr>
        <w:softHyphen/>
        <w:t>ди</w:t>
      </w:r>
      <w:r w:rsidRPr="00C62DFE">
        <w:rPr>
          <w:color w:val="000000"/>
          <w:kern w:val="28"/>
          <w:lang w:val="x-none" w:eastAsia="x-none"/>
        </w:rPr>
        <w:softHyphen/>
        <w:t>те пло</w:t>
      </w:r>
      <w:r w:rsidRPr="00C62DFE">
        <w:rPr>
          <w:color w:val="000000"/>
          <w:kern w:val="28"/>
          <w:lang w:val="x-none" w:eastAsia="x-none"/>
        </w:rPr>
        <w:softHyphen/>
        <w:t>щадь се</w:t>
      </w:r>
      <w:r w:rsidRPr="00C62DFE">
        <w:rPr>
          <w:color w:val="000000"/>
          <w:kern w:val="28"/>
          <w:lang w:val="x-none" w:eastAsia="x-none"/>
        </w:rPr>
        <w:softHyphen/>
        <w:t>че</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этой плос</w:t>
      </w:r>
      <w:r w:rsidRPr="00C62DFE">
        <w:rPr>
          <w:color w:val="000000"/>
          <w:kern w:val="28"/>
          <w:lang w:val="x-none" w:eastAsia="x-none"/>
        </w:rPr>
        <w:softHyphen/>
        <w:t>ко</w:t>
      </w:r>
      <w:r w:rsidRPr="00C62DFE">
        <w:rPr>
          <w:color w:val="000000"/>
          <w:kern w:val="28"/>
          <w:lang w:val="x-none" w:eastAsia="x-none"/>
        </w:rPr>
        <w:softHyphen/>
        <w:t>стью.</w:t>
      </w:r>
    </w:p>
    <w:p w14:paraId="17C6F5D1" w14:textId="77777777" w:rsidR="008E1AB6" w:rsidRPr="008E1AB6" w:rsidRDefault="008E1AB6" w:rsidP="008E1AB6">
      <w:pPr>
        <w:rPr>
          <w:b/>
          <w:color w:val="000000"/>
          <w:kern w:val="28"/>
          <w:lang w:val="x-none" w:eastAsia="x-none"/>
        </w:rPr>
      </w:pPr>
    </w:p>
    <w:p w14:paraId="065E4E88" w14:textId="1F122FF8" w:rsidR="00C62DFE" w:rsidRPr="00C62DFE" w:rsidRDefault="00C62DFE" w:rsidP="008E1AB6">
      <w:pPr>
        <w:rPr>
          <w:b/>
          <w:color w:val="000000"/>
          <w:kern w:val="28"/>
          <w:lang w:val="x-none" w:eastAsia="x-none"/>
        </w:rPr>
      </w:pPr>
      <w:r w:rsidRPr="00C62DFE">
        <w:rPr>
          <w:b/>
          <w:color w:val="000000"/>
          <w:kern w:val="28"/>
          <w:lang w:val="x-none" w:eastAsia="x-none"/>
        </w:rPr>
        <w:t>ВАРИАНТ 2</w:t>
      </w:r>
    </w:p>
    <w:p w14:paraId="6AF76B8E" w14:textId="77777777" w:rsidR="00C62DFE" w:rsidRPr="00C62DFE" w:rsidRDefault="00C62DFE" w:rsidP="00EA71DE">
      <w:pPr>
        <w:numPr>
          <w:ilvl w:val="0"/>
          <w:numId w:val="25"/>
        </w:numPr>
        <w:shd w:val="clear" w:color="auto" w:fill="FFFFFF"/>
        <w:spacing w:after="150"/>
        <w:jc w:val="both"/>
        <w:rPr>
          <w:color w:val="000000"/>
          <w:kern w:val="28"/>
          <w:lang w:val="x-none" w:eastAsia="x-none"/>
        </w:rPr>
      </w:pPr>
      <w:r w:rsidRPr="00C62DFE">
        <w:rPr>
          <w:color w:val="000000"/>
          <w:kern w:val="28"/>
          <w:lang w:val="x-none" w:eastAsia="x-none"/>
        </w:rPr>
        <w:t>С помощью возможностей языка программирования С++, студент в среде разработки построил конус. Вы</w:t>
      </w:r>
      <w:r w:rsidRPr="00C62DFE">
        <w:rPr>
          <w:color w:val="000000"/>
          <w:kern w:val="28"/>
          <w:lang w:val="x-none" w:eastAsia="x-none"/>
        </w:rPr>
        <w:softHyphen/>
        <w:t>со</w:t>
      </w:r>
      <w:r w:rsidRPr="00C62DFE">
        <w:rPr>
          <w:color w:val="000000"/>
          <w:kern w:val="28"/>
          <w:lang w:val="x-none" w:eastAsia="x-none"/>
        </w:rPr>
        <w:softHyphen/>
        <w:t>та ко</w:t>
      </w:r>
      <w:r w:rsidRPr="00C62DFE">
        <w:rPr>
          <w:color w:val="000000"/>
          <w:kern w:val="28"/>
          <w:lang w:val="x-none" w:eastAsia="x-none"/>
        </w:rPr>
        <w:softHyphen/>
        <w:t>ну</w:t>
      </w:r>
      <w:r w:rsidRPr="00C62DFE">
        <w:rPr>
          <w:color w:val="000000"/>
          <w:kern w:val="28"/>
          <w:lang w:val="x-none" w:eastAsia="x-none"/>
        </w:rPr>
        <w:softHyphen/>
        <w:t>са равна 5, а диа</w:t>
      </w:r>
      <w:r w:rsidRPr="00C62DFE">
        <w:rPr>
          <w:color w:val="000000"/>
          <w:kern w:val="28"/>
          <w:lang w:val="x-none" w:eastAsia="x-none"/>
        </w:rPr>
        <w:softHyphen/>
        <w:t>метр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 24. Най</w:t>
      </w:r>
      <w:r w:rsidRPr="00C62DFE">
        <w:rPr>
          <w:color w:val="000000"/>
          <w:kern w:val="28"/>
          <w:lang w:val="x-none" w:eastAsia="x-none"/>
        </w:rPr>
        <w:softHyphen/>
        <w:t>ди</w:t>
      </w:r>
      <w:r w:rsidRPr="00C62DFE">
        <w:rPr>
          <w:color w:val="000000"/>
          <w:kern w:val="28"/>
          <w:lang w:val="x-none" w:eastAsia="x-none"/>
        </w:rPr>
        <w:softHyphen/>
        <w:t>те об</w:t>
      </w:r>
      <w:r w:rsidRPr="00C62DFE">
        <w:rPr>
          <w:color w:val="000000"/>
          <w:kern w:val="28"/>
          <w:lang w:val="x-none" w:eastAsia="x-none"/>
        </w:rPr>
        <w:softHyphen/>
        <w:t>ра</w:t>
      </w:r>
      <w:r w:rsidRPr="00C62DFE">
        <w:rPr>
          <w:color w:val="000000"/>
          <w:kern w:val="28"/>
          <w:lang w:val="x-none" w:eastAsia="x-none"/>
        </w:rPr>
        <w:softHyphen/>
        <w:t>зу</w:t>
      </w:r>
      <w:r w:rsidRPr="00C62DFE">
        <w:rPr>
          <w:color w:val="000000"/>
          <w:kern w:val="28"/>
          <w:lang w:val="x-none" w:eastAsia="x-none"/>
        </w:rPr>
        <w:softHyphen/>
        <w:t>ю</w:t>
      </w:r>
      <w:r w:rsidRPr="00C62DFE">
        <w:rPr>
          <w:color w:val="000000"/>
          <w:kern w:val="28"/>
          <w:lang w:val="x-none" w:eastAsia="x-none"/>
        </w:rPr>
        <w:softHyphen/>
        <w:t>щую ко</w:t>
      </w:r>
      <w:r w:rsidRPr="00C62DFE">
        <w:rPr>
          <w:color w:val="000000"/>
          <w:kern w:val="28"/>
          <w:lang w:val="x-none" w:eastAsia="x-none"/>
        </w:rPr>
        <w:softHyphen/>
        <w:t>ну</w:t>
      </w:r>
      <w:r w:rsidRPr="00C62DFE">
        <w:rPr>
          <w:color w:val="000000"/>
          <w:kern w:val="28"/>
          <w:lang w:val="x-none" w:eastAsia="x-none"/>
        </w:rPr>
        <w:softHyphen/>
        <w:t>са.</w:t>
      </w:r>
    </w:p>
    <w:p w14:paraId="30E6109C" w14:textId="77777777" w:rsidR="00C62DFE" w:rsidRPr="00C62DFE" w:rsidRDefault="00C62DFE" w:rsidP="00EA71DE">
      <w:pPr>
        <w:numPr>
          <w:ilvl w:val="0"/>
          <w:numId w:val="25"/>
        </w:numPr>
        <w:shd w:val="clear" w:color="auto" w:fill="FFFFFF"/>
        <w:spacing w:after="150"/>
        <w:jc w:val="both"/>
        <w:rPr>
          <w:color w:val="000000"/>
          <w:kern w:val="28"/>
          <w:lang w:val="x-none" w:eastAsia="x-none"/>
        </w:rPr>
      </w:pPr>
      <w:r w:rsidRPr="00C62DFE">
        <w:rPr>
          <w:kern w:val="28"/>
          <w:shd w:val="clear" w:color="auto" w:fill="FFFFFF"/>
          <w:lang w:val="x-none" w:eastAsia="x-none"/>
        </w:rPr>
        <w:t xml:space="preserve">С помощью программы </w:t>
      </w:r>
      <w:r w:rsidRPr="00C62DFE">
        <w:rPr>
          <w:kern w:val="28"/>
          <w:shd w:val="clear" w:color="auto" w:fill="FFFFFF"/>
          <w:lang w:val="en-US" w:eastAsia="x-none"/>
        </w:rPr>
        <w:t>MS</w:t>
      </w:r>
      <w:r w:rsidRPr="00C62DFE">
        <w:rPr>
          <w:kern w:val="28"/>
          <w:shd w:val="clear" w:color="auto" w:fill="FFFFFF"/>
          <w:lang w:val="x-none" w:eastAsia="x-none"/>
        </w:rPr>
        <w:t xml:space="preserve"> </w:t>
      </w:r>
      <w:r w:rsidRPr="00C62DFE">
        <w:rPr>
          <w:kern w:val="28"/>
          <w:shd w:val="clear" w:color="auto" w:fill="FFFFFF"/>
          <w:lang w:val="en-US" w:eastAsia="x-none"/>
        </w:rPr>
        <w:t>Paint</w:t>
      </w:r>
      <w:r w:rsidRPr="00C62DFE">
        <w:rPr>
          <w:kern w:val="28"/>
          <w:shd w:val="clear" w:color="auto" w:fill="FFFFFF"/>
          <w:lang w:val="x-none" w:eastAsia="x-none"/>
        </w:rPr>
        <w:t xml:space="preserve">  студент нарисовал конус. </w:t>
      </w:r>
      <w:r w:rsidRPr="00C62DFE">
        <w:rPr>
          <w:color w:val="000000"/>
          <w:kern w:val="28"/>
          <w:lang w:val="x-none" w:eastAsia="x-none"/>
        </w:rPr>
        <w:t>Вы</w:t>
      </w:r>
      <w:r w:rsidRPr="00C62DFE">
        <w:rPr>
          <w:color w:val="000000"/>
          <w:kern w:val="28"/>
          <w:lang w:val="x-none" w:eastAsia="x-none"/>
        </w:rPr>
        <w:softHyphen/>
        <w:t>со</w:t>
      </w:r>
      <w:r w:rsidRPr="00C62DFE">
        <w:rPr>
          <w:color w:val="000000"/>
          <w:kern w:val="28"/>
          <w:lang w:val="x-none" w:eastAsia="x-none"/>
        </w:rPr>
        <w:softHyphen/>
        <w:t>та ко</w:t>
      </w:r>
      <w:r w:rsidRPr="00C62DFE">
        <w:rPr>
          <w:color w:val="000000"/>
          <w:kern w:val="28"/>
          <w:lang w:val="x-none" w:eastAsia="x-none"/>
        </w:rPr>
        <w:softHyphen/>
        <w:t>ну</w:t>
      </w:r>
      <w:r w:rsidRPr="00C62DFE">
        <w:rPr>
          <w:color w:val="000000"/>
          <w:kern w:val="28"/>
          <w:lang w:val="x-none" w:eastAsia="x-none"/>
        </w:rPr>
        <w:softHyphen/>
        <w:t>са равна 72, а длина об</w:t>
      </w:r>
      <w:r w:rsidRPr="00C62DFE">
        <w:rPr>
          <w:color w:val="000000"/>
          <w:kern w:val="28"/>
          <w:lang w:val="x-none" w:eastAsia="x-none"/>
        </w:rPr>
        <w:softHyphen/>
        <w:t>ра</w:t>
      </w:r>
      <w:r w:rsidRPr="00C62DFE">
        <w:rPr>
          <w:color w:val="000000"/>
          <w:kern w:val="28"/>
          <w:lang w:val="x-none" w:eastAsia="x-none"/>
        </w:rPr>
        <w:softHyphen/>
        <w:t>зу</w:t>
      </w:r>
      <w:r w:rsidRPr="00C62DFE">
        <w:rPr>
          <w:color w:val="000000"/>
          <w:kern w:val="28"/>
          <w:lang w:val="x-none" w:eastAsia="x-none"/>
        </w:rPr>
        <w:softHyphen/>
        <w:t>ю</w:t>
      </w:r>
      <w:r w:rsidRPr="00C62DFE">
        <w:rPr>
          <w:color w:val="000000"/>
          <w:kern w:val="28"/>
          <w:lang w:val="x-none" w:eastAsia="x-none"/>
        </w:rPr>
        <w:softHyphen/>
        <w:t>щей — 90. Най</w:t>
      </w:r>
      <w:r w:rsidRPr="00C62DFE">
        <w:rPr>
          <w:color w:val="000000"/>
          <w:kern w:val="28"/>
          <w:lang w:val="x-none" w:eastAsia="x-none"/>
        </w:rPr>
        <w:softHyphen/>
        <w:t>ди</w:t>
      </w:r>
      <w:r w:rsidRPr="00C62DFE">
        <w:rPr>
          <w:color w:val="000000"/>
          <w:kern w:val="28"/>
          <w:lang w:val="x-none" w:eastAsia="x-none"/>
        </w:rPr>
        <w:softHyphen/>
        <w:t>те диа</w:t>
      </w:r>
      <w:r w:rsidRPr="00C62DFE">
        <w:rPr>
          <w:color w:val="000000"/>
          <w:kern w:val="28"/>
          <w:lang w:val="x-none" w:eastAsia="x-none"/>
        </w:rPr>
        <w:softHyphen/>
        <w:t>метр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w:t>
      </w:r>
    </w:p>
    <w:p w14:paraId="05180B6A" w14:textId="77777777" w:rsidR="00C62DFE" w:rsidRPr="00C62DFE" w:rsidRDefault="00C62DFE" w:rsidP="00EA71DE">
      <w:pPr>
        <w:numPr>
          <w:ilvl w:val="0"/>
          <w:numId w:val="25"/>
        </w:numPr>
        <w:shd w:val="clear" w:color="auto" w:fill="FFFFFF"/>
        <w:spacing w:after="150"/>
        <w:jc w:val="both"/>
        <w:rPr>
          <w:color w:val="000000"/>
          <w:kern w:val="28"/>
          <w:lang w:val="x-none" w:eastAsia="x-none"/>
        </w:rPr>
      </w:pPr>
      <w:r w:rsidRPr="00C62DFE">
        <w:rPr>
          <w:color w:val="000000"/>
          <w:kern w:val="28"/>
          <w:lang w:val="x-none" w:eastAsia="x-none"/>
        </w:rPr>
        <w:t xml:space="preserve">В программе </w:t>
      </w:r>
      <w:r w:rsidRPr="00C62DFE">
        <w:rPr>
          <w:color w:val="000000"/>
          <w:kern w:val="28"/>
          <w:lang w:val="en-US" w:eastAsia="x-none"/>
        </w:rPr>
        <w:t>Adobe</w:t>
      </w:r>
      <w:r w:rsidRPr="00C62DFE">
        <w:rPr>
          <w:color w:val="000000"/>
          <w:kern w:val="28"/>
          <w:lang w:val="x-none" w:eastAsia="x-none"/>
        </w:rPr>
        <w:t xml:space="preserve"> </w:t>
      </w:r>
      <w:r w:rsidRPr="00C62DFE">
        <w:rPr>
          <w:color w:val="000000"/>
          <w:kern w:val="28"/>
          <w:lang w:val="en-US" w:eastAsia="x-none"/>
        </w:rPr>
        <w:t>Photoshop</w:t>
      </w:r>
      <w:r w:rsidRPr="00C62DFE">
        <w:rPr>
          <w:color w:val="000000"/>
          <w:kern w:val="28"/>
          <w:lang w:val="x-none" w:eastAsia="x-none"/>
        </w:rPr>
        <w:t xml:space="preserve"> студент изобразил конус. Пло</w:t>
      </w:r>
      <w:r w:rsidRPr="00C62DFE">
        <w:rPr>
          <w:color w:val="000000"/>
          <w:kern w:val="28"/>
          <w:lang w:val="x-none" w:eastAsia="x-none"/>
        </w:rPr>
        <w:softHyphen/>
        <w:t>щадь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равна 36π, вы</w:t>
      </w:r>
      <w:r w:rsidRPr="00C62DFE">
        <w:rPr>
          <w:color w:val="000000"/>
          <w:kern w:val="28"/>
          <w:lang w:val="x-none" w:eastAsia="x-none"/>
        </w:rPr>
        <w:softHyphen/>
        <w:t>со</w:t>
      </w:r>
      <w:r w:rsidRPr="00C62DFE">
        <w:rPr>
          <w:color w:val="000000"/>
          <w:kern w:val="28"/>
          <w:lang w:val="x-none" w:eastAsia="x-none"/>
        </w:rPr>
        <w:softHyphen/>
        <w:t>та — 10. Най</w:t>
      </w:r>
      <w:r w:rsidRPr="00C62DFE">
        <w:rPr>
          <w:color w:val="000000"/>
          <w:kern w:val="28"/>
          <w:lang w:val="x-none" w:eastAsia="x-none"/>
        </w:rPr>
        <w:softHyphen/>
        <w:t>ди</w:t>
      </w:r>
      <w:r w:rsidRPr="00C62DFE">
        <w:rPr>
          <w:color w:val="000000"/>
          <w:kern w:val="28"/>
          <w:lang w:val="x-none" w:eastAsia="x-none"/>
        </w:rPr>
        <w:softHyphen/>
        <w:t>те пло</w:t>
      </w:r>
      <w:r w:rsidRPr="00C62DFE">
        <w:rPr>
          <w:color w:val="000000"/>
          <w:kern w:val="28"/>
          <w:lang w:val="x-none" w:eastAsia="x-none"/>
        </w:rPr>
        <w:softHyphen/>
        <w:t>щадь осе</w:t>
      </w:r>
      <w:r w:rsidRPr="00C62DFE">
        <w:rPr>
          <w:color w:val="000000"/>
          <w:kern w:val="28"/>
          <w:lang w:val="x-none" w:eastAsia="x-none"/>
        </w:rPr>
        <w:softHyphen/>
        <w:t>во</w:t>
      </w:r>
      <w:r w:rsidRPr="00C62DFE">
        <w:rPr>
          <w:color w:val="000000"/>
          <w:kern w:val="28"/>
          <w:lang w:val="x-none" w:eastAsia="x-none"/>
        </w:rPr>
        <w:softHyphen/>
        <w:t>го се</w:t>
      </w:r>
      <w:r w:rsidRPr="00C62DFE">
        <w:rPr>
          <w:color w:val="000000"/>
          <w:kern w:val="28"/>
          <w:lang w:val="x-none" w:eastAsia="x-none"/>
        </w:rPr>
        <w:softHyphen/>
        <w:t>че</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w:t>
      </w:r>
    </w:p>
    <w:p w14:paraId="067A93B7" w14:textId="77777777" w:rsidR="00C62DFE" w:rsidRPr="00C62DFE" w:rsidRDefault="00C62DFE" w:rsidP="00EA71DE">
      <w:pPr>
        <w:numPr>
          <w:ilvl w:val="0"/>
          <w:numId w:val="25"/>
        </w:numPr>
        <w:shd w:val="clear" w:color="auto" w:fill="FFFFFF"/>
        <w:spacing w:after="150"/>
        <w:jc w:val="both"/>
        <w:rPr>
          <w:color w:val="000000"/>
          <w:kern w:val="28"/>
          <w:lang w:val="x-none" w:eastAsia="x-none"/>
        </w:rPr>
      </w:pPr>
      <w:r w:rsidRPr="00C62DFE">
        <w:rPr>
          <w:kern w:val="28"/>
          <w:shd w:val="clear" w:color="auto" w:fill="FFFFFF"/>
          <w:lang w:val="x-none" w:eastAsia="x-none"/>
        </w:rPr>
        <w:t xml:space="preserve">С помощью программы </w:t>
      </w:r>
      <w:r w:rsidRPr="00C62DFE">
        <w:rPr>
          <w:kern w:val="28"/>
          <w:shd w:val="clear" w:color="auto" w:fill="FFFFFF"/>
          <w:lang w:val="en-US" w:eastAsia="x-none"/>
        </w:rPr>
        <w:t>MS</w:t>
      </w:r>
      <w:r w:rsidRPr="00C62DFE">
        <w:rPr>
          <w:kern w:val="28"/>
          <w:shd w:val="clear" w:color="auto" w:fill="FFFFFF"/>
          <w:lang w:val="x-none" w:eastAsia="x-none"/>
        </w:rPr>
        <w:t xml:space="preserve"> </w:t>
      </w:r>
      <w:r w:rsidRPr="00C62DFE">
        <w:rPr>
          <w:kern w:val="28"/>
          <w:shd w:val="clear" w:color="auto" w:fill="FFFFFF"/>
          <w:lang w:val="en-US" w:eastAsia="x-none"/>
        </w:rPr>
        <w:t>Paint</w:t>
      </w:r>
      <w:r w:rsidRPr="00C62DFE">
        <w:rPr>
          <w:kern w:val="28"/>
          <w:shd w:val="clear" w:color="auto" w:fill="FFFFFF"/>
          <w:lang w:val="x-none" w:eastAsia="x-none"/>
        </w:rPr>
        <w:t xml:space="preserve">  студент нарисовал конус. </w:t>
      </w:r>
      <w:r w:rsidRPr="00C62DFE">
        <w:rPr>
          <w:color w:val="000000"/>
          <w:kern w:val="28"/>
          <w:lang w:val="x-none" w:eastAsia="x-none"/>
        </w:rPr>
        <w:t>Пло</w:t>
      </w:r>
      <w:r w:rsidRPr="00C62DFE">
        <w:rPr>
          <w:color w:val="000000"/>
          <w:kern w:val="28"/>
          <w:lang w:val="x-none" w:eastAsia="x-none"/>
        </w:rPr>
        <w:softHyphen/>
        <w:t>щадь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равна 32. Плос</w:t>
      </w:r>
      <w:r w:rsidRPr="00C62DFE">
        <w:rPr>
          <w:color w:val="000000"/>
          <w:kern w:val="28"/>
          <w:lang w:val="x-none" w:eastAsia="x-none"/>
        </w:rPr>
        <w:softHyphen/>
        <w:t>кость, па</w:t>
      </w:r>
      <w:r w:rsidRPr="00C62DFE">
        <w:rPr>
          <w:color w:val="000000"/>
          <w:kern w:val="28"/>
          <w:lang w:val="x-none" w:eastAsia="x-none"/>
        </w:rPr>
        <w:softHyphen/>
        <w:t>рал</w:t>
      </w:r>
      <w:r w:rsidRPr="00C62DFE">
        <w:rPr>
          <w:color w:val="000000"/>
          <w:kern w:val="28"/>
          <w:lang w:val="x-none" w:eastAsia="x-none"/>
        </w:rPr>
        <w:softHyphen/>
        <w:t>лель</w:t>
      </w:r>
      <w:r w:rsidRPr="00C62DFE">
        <w:rPr>
          <w:color w:val="000000"/>
          <w:kern w:val="28"/>
          <w:lang w:val="x-none" w:eastAsia="x-none"/>
        </w:rPr>
        <w:softHyphen/>
        <w:t>ная плос</w:t>
      </w:r>
      <w:r w:rsidRPr="00C62DFE">
        <w:rPr>
          <w:color w:val="000000"/>
          <w:kern w:val="28"/>
          <w:lang w:val="x-none" w:eastAsia="x-none"/>
        </w:rPr>
        <w:softHyphen/>
        <w:t>ко</w:t>
      </w:r>
      <w:r w:rsidRPr="00C62DFE">
        <w:rPr>
          <w:color w:val="000000"/>
          <w:kern w:val="28"/>
          <w:lang w:val="x-none" w:eastAsia="x-none"/>
        </w:rPr>
        <w:softHyphen/>
        <w:t>сти ос</w:t>
      </w:r>
      <w:r w:rsidRPr="00C62DFE">
        <w:rPr>
          <w:color w:val="000000"/>
          <w:kern w:val="28"/>
          <w:lang w:val="x-none" w:eastAsia="x-none"/>
        </w:rPr>
        <w:softHyphen/>
        <w:t>но</w:t>
      </w:r>
      <w:r w:rsidRPr="00C62DFE">
        <w:rPr>
          <w:color w:val="000000"/>
          <w:kern w:val="28"/>
          <w:lang w:val="x-none" w:eastAsia="x-none"/>
        </w:rPr>
        <w:softHyphen/>
        <w:t>ва</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делит его вы</w:t>
      </w:r>
      <w:r w:rsidRPr="00C62DFE">
        <w:rPr>
          <w:color w:val="000000"/>
          <w:kern w:val="28"/>
          <w:lang w:val="x-none" w:eastAsia="x-none"/>
        </w:rPr>
        <w:softHyphen/>
        <w:t>со</w:t>
      </w:r>
      <w:r w:rsidRPr="00C62DFE">
        <w:rPr>
          <w:color w:val="000000"/>
          <w:kern w:val="28"/>
          <w:lang w:val="x-none" w:eastAsia="x-none"/>
        </w:rPr>
        <w:softHyphen/>
        <w:t>ту на от</w:t>
      </w:r>
      <w:r w:rsidRPr="00C62DFE">
        <w:rPr>
          <w:color w:val="000000"/>
          <w:kern w:val="28"/>
          <w:lang w:val="x-none" w:eastAsia="x-none"/>
        </w:rPr>
        <w:softHyphen/>
        <w:t>рез</w:t>
      </w:r>
      <w:r w:rsidRPr="00C62DFE">
        <w:rPr>
          <w:color w:val="000000"/>
          <w:kern w:val="28"/>
          <w:lang w:val="x-none" w:eastAsia="x-none"/>
        </w:rPr>
        <w:softHyphen/>
        <w:t>ки дли</w:t>
      </w:r>
      <w:r w:rsidRPr="00C62DFE">
        <w:rPr>
          <w:color w:val="000000"/>
          <w:kern w:val="28"/>
          <w:lang w:val="x-none" w:eastAsia="x-none"/>
        </w:rPr>
        <w:softHyphen/>
        <w:t>ной 9 и 27, счи</w:t>
      </w:r>
      <w:r w:rsidRPr="00C62DFE">
        <w:rPr>
          <w:color w:val="000000"/>
          <w:kern w:val="28"/>
          <w:lang w:val="x-none" w:eastAsia="x-none"/>
        </w:rPr>
        <w:softHyphen/>
        <w:t>тая от вер</w:t>
      </w:r>
      <w:r w:rsidRPr="00C62DFE">
        <w:rPr>
          <w:color w:val="000000"/>
          <w:kern w:val="28"/>
          <w:lang w:val="x-none" w:eastAsia="x-none"/>
        </w:rPr>
        <w:softHyphen/>
        <w:t>ши</w:t>
      </w:r>
      <w:r w:rsidRPr="00C62DFE">
        <w:rPr>
          <w:color w:val="000000"/>
          <w:kern w:val="28"/>
          <w:lang w:val="x-none" w:eastAsia="x-none"/>
        </w:rPr>
        <w:softHyphen/>
        <w:t>ны. Най</w:t>
      </w:r>
      <w:r w:rsidRPr="00C62DFE">
        <w:rPr>
          <w:color w:val="000000"/>
          <w:kern w:val="28"/>
          <w:lang w:val="x-none" w:eastAsia="x-none"/>
        </w:rPr>
        <w:softHyphen/>
        <w:t>ди</w:t>
      </w:r>
      <w:r w:rsidRPr="00C62DFE">
        <w:rPr>
          <w:color w:val="000000"/>
          <w:kern w:val="28"/>
          <w:lang w:val="x-none" w:eastAsia="x-none"/>
        </w:rPr>
        <w:softHyphen/>
        <w:t>те пло</w:t>
      </w:r>
      <w:r w:rsidRPr="00C62DFE">
        <w:rPr>
          <w:color w:val="000000"/>
          <w:kern w:val="28"/>
          <w:lang w:val="x-none" w:eastAsia="x-none"/>
        </w:rPr>
        <w:softHyphen/>
        <w:t>щадь се</w:t>
      </w:r>
      <w:r w:rsidRPr="00C62DFE">
        <w:rPr>
          <w:color w:val="000000"/>
          <w:kern w:val="28"/>
          <w:lang w:val="x-none" w:eastAsia="x-none"/>
        </w:rPr>
        <w:softHyphen/>
        <w:t>че</w:t>
      </w:r>
      <w:r w:rsidRPr="00C62DFE">
        <w:rPr>
          <w:color w:val="000000"/>
          <w:kern w:val="28"/>
          <w:lang w:val="x-none" w:eastAsia="x-none"/>
        </w:rPr>
        <w:softHyphen/>
        <w:t>ния ко</w:t>
      </w:r>
      <w:r w:rsidRPr="00C62DFE">
        <w:rPr>
          <w:color w:val="000000"/>
          <w:kern w:val="28"/>
          <w:lang w:val="x-none" w:eastAsia="x-none"/>
        </w:rPr>
        <w:softHyphen/>
        <w:t>ну</w:t>
      </w:r>
      <w:r w:rsidRPr="00C62DFE">
        <w:rPr>
          <w:color w:val="000000"/>
          <w:kern w:val="28"/>
          <w:lang w:val="x-none" w:eastAsia="x-none"/>
        </w:rPr>
        <w:softHyphen/>
        <w:t>са этой плос</w:t>
      </w:r>
      <w:r w:rsidRPr="00C62DFE">
        <w:rPr>
          <w:color w:val="000000"/>
          <w:kern w:val="28"/>
          <w:lang w:val="x-none" w:eastAsia="x-none"/>
        </w:rPr>
        <w:softHyphen/>
        <w:t>ко</w:t>
      </w:r>
      <w:r w:rsidRPr="00C62DFE">
        <w:rPr>
          <w:color w:val="000000"/>
          <w:kern w:val="28"/>
          <w:lang w:val="x-none" w:eastAsia="x-none"/>
        </w:rPr>
        <w:softHyphen/>
        <w:t>стью.</w:t>
      </w:r>
    </w:p>
    <w:p w14:paraId="27817B6B" w14:textId="77777777" w:rsidR="00C62DFE" w:rsidRPr="00C62DFE" w:rsidRDefault="00C62DFE" w:rsidP="008E1AB6">
      <w:pPr>
        <w:ind w:firstLine="709"/>
        <w:jc w:val="center"/>
        <w:rPr>
          <w:b/>
        </w:rPr>
      </w:pPr>
      <w:r w:rsidRPr="00C62DFE">
        <w:rPr>
          <w:b/>
          <w:caps/>
        </w:rPr>
        <w:br w:type="page"/>
      </w:r>
      <w:r w:rsidRPr="00C62DFE">
        <w:rPr>
          <w:b/>
          <w:caps/>
        </w:rPr>
        <w:lastRenderedPageBreak/>
        <w:t xml:space="preserve">2.2 </w:t>
      </w:r>
      <w:r w:rsidRPr="00C62DFE">
        <w:rPr>
          <w:b/>
        </w:rPr>
        <w:t>КОНТРОЛЬНО-ОЦЕНОЧНЫЕ МАТЕРИАЛЫ ДЛЯ РУБЕЖНОГО КОНТРОЛЯ</w:t>
      </w:r>
    </w:p>
    <w:p w14:paraId="2D688A98" w14:textId="77777777" w:rsidR="00C62DFE" w:rsidRPr="00C62DFE" w:rsidRDefault="00C62DFE" w:rsidP="00C62DFE">
      <w:pPr>
        <w:ind w:left="1429"/>
        <w:rPr>
          <w:b/>
        </w:rPr>
      </w:pPr>
    </w:p>
    <w:p w14:paraId="1E99B114" w14:textId="77777777" w:rsidR="00C62DFE" w:rsidRPr="00C62DFE" w:rsidRDefault="00C62DFE" w:rsidP="00C62DFE">
      <w:pPr>
        <w:jc w:val="center"/>
        <w:rPr>
          <w:b/>
          <w:bCs/>
        </w:rPr>
      </w:pPr>
      <w:r w:rsidRPr="00C62DFE">
        <w:rPr>
          <w:b/>
        </w:rPr>
        <w:t>КОНТРОЛЬНАЯ РАБОТА ПО РАЗДЕЛУ</w:t>
      </w:r>
      <w:r w:rsidRPr="00C62DFE">
        <w:rPr>
          <w:b/>
          <w:bCs/>
        </w:rPr>
        <w:t xml:space="preserve"> «УРАВНЕНИЯ И НЕРАВЕНСТВА».</w:t>
      </w:r>
    </w:p>
    <w:p w14:paraId="092B072A" w14:textId="77777777" w:rsidR="00C62DFE" w:rsidRPr="00C62DFE" w:rsidRDefault="00C62DFE" w:rsidP="00C62DFE">
      <w:pPr>
        <w:ind w:firstLine="709"/>
        <w:jc w:val="both"/>
        <w:rPr>
          <w:b/>
          <w:bCs/>
        </w:rPr>
      </w:pPr>
    </w:p>
    <w:p w14:paraId="52BE80E4" w14:textId="77777777" w:rsidR="00C62DFE" w:rsidRPr="00C62DFE" w:rsidRDefault="00C62DFE" w:rsidP="00C62DFE">
      <w:pPr>
        <w:ind w:firstLine="709"/>
        <w:jc w:val="both"/>
        <w:rPr>
          <w:b/>
          <w:bCs/>
        </w:rPr>
      </w:pPr>
      <w:r w:rsidRPr="00C62DFE">
        <w:rPr>
          <w:b/>
          <w:bCs/>
        </w:rPr>
        <w:t>ВАРИАНТ 1</w:t>
      </w:r>
    </w:p>
    <w:p w14:paraId="7163923A" w14:textId="77777777" w:rsidR="00C62DFE" w:rsidRPr="00C62DFE" w:rsidRDefault="00C62DFE" w:rsidP="00C62DFE">
      <w:pPr>
        <w:ind w:firstLine="709"/>
        <w:jc w:val="both"/>
        <w:rPr>
          <w:b/>
          <w:caps/>
        </w:rPr>
      </w:pPr>
    </w:p>
    <w:p w14:paraId="13EDAE63" w14:textId="77777777" w:rsidR="00C62DFE" w:rsidRPr="00C62DFE" w:rsidRDefault="00C62DFE" w:rsidP="00EA71DE">
      <w:pPr>
        <w:numPr>
          <w:ilvl w:val="0"/>
          <w:numId w:val="15"/>
        </w:numPr>
        <w:autoSpaceDE w:val="0"/>
        <w:autoSpaceDN w:val="0"/>
        <w:adjustRightInd w:val="0"/>
        <w:ind w:hanging="294"/>
        <w:rPr>
          <w:b/>
          <w:color w:val="000000"/>
        </w:rPr>
      </w:pPr>
      <w:r w:rsidRPr="00C62DFE">
        <w:rPr>
          <w:b/>
          <w:color w:val="000000"/>
        </w:rPr>
        <w:t>Решите задачу</w:t>
      </w:r>
    </w:p>
    <w:p w14:paraId="2047D46C" w14:textId="77777777" w:rsidR="00C62DFE" w:rsidRPr="00C62DFE" w:rsidRDefault="00C62DFE" w:rsidP="00C62DFE">
      <w:pPr>
        <w:autoSpaceDE w:val="0"/>
        <w:autoSpaceDN w:val="0"/>
        <w:adjustRightInd w:val="0"/>
        <w:ind w:left="720"/>
        <w:rPr>
          <w:b/>
          <w:color w:val="000000"/>
        </w:rPr>
      </w:pPr>
    </w:p>
    <w:p w14:paraId="7EACFF82" w14:textId="77777777" w:rsidR="00C62DFE" w:rsidRPr="00C62DFE" w:rsidRDefault="00C62DFE" w:rsidP="00C62DFE">
      <w:pPr>
        <w:ind w:firstLine="426"/>
        <w:jc w:val="both"/>
      </w:pPr>
      <w:r w:rsidRPr="00C62DFE">
        <w:t xml:space="preserve">Первичная информация разделяется по серверам 1 и 2 и обрабатывается на них. С сервера 1 при объёме </w:t>
      </w:r>
      <w:r w:rsidRPr="00C62DFE">
        <w:rPr>
          <w:i/>
          <w:iCs/>
          <w:color w:val="000000"/>
          <w:shd w:val="clear" w:color="auto" w:fill="FFFFFF"/>
        </w:rPr>
        <w:t>t</w:t>
      </w:r>
      <w:r w:rsidRPr="00C62DFE">
        <w:rPr>
          <w:color w:val="000000"/>
          <w:shd w:val="clear" w:color="auto" w:fill="FFFFFF"/>
          <w:vertAlign w:val="superscript"/>
        </w:rPr>
        <w:t>2</w:t>
      </w:r>
      <w:r w:rsidRPr="00C62DFE">
        <w:t> Гбайт входящей в него информации выходит 30t Гбайт, а с сервера 2 при объёме </w:t>
      </w:r>
      <w:r w:rsidRPr="00C62DFE">
        <w:rPr>
          <w:i/>
          <w:iCs/>
          <w:color w:val="000000"/>
          <w:shd w:val="clear" w:color="auto" w:fill="FFFFFF"/>
        </w:rPr>
        <w:t>t</w:t>
      </w:r>
      <w:r w:rsidRPr="00C62DFE">
        <w:rPr>
          <w:color w:val="000000"/>
          <w:shd w:val="clear" w:color="auto" w:fill="FFFFFF"/>
          <w:vertAlign w:val="superscript"/>
        </w:rPr>
        <w:t>2</w:t>
      </w:r>
      <w:r w:rsidRPr="00C62DFE">
        <w:t> Гбайт входящей в него информации выходит 36t Гбайт обработанной информации при условии, что </w:t>
      </w:r>
      <w:r w:rsidRPr="00C62DFE">
        <w:rPr>
          <w:color w:val="000000"/>
          <w:shd w:val="clear" w:color="auto" w:fill="FFFFFF"/>
        </w:rPr>
        <w:t>15 &lt; </w:t>
      </w:r>
      <w:r w:rsidRPr="00C62DFE">
        <w:rPr>
          <w:i/>
          <w:iCs/>
          <w:color w:val="000000"/>
          <w:shd w:val="clear" w:color="auto" w:fill="FFFFFF"/>
        </w:rPr>
        <w:t>t</w:t>
      </w:r>
      <w:r w:rsidRPr="00C62DFE">
        <w:rPr>
          <w:color w:val="000000"/>
          <w:shd w:val="clear" w:color="auto" w:fill="FFFFFF"/>
        </w:rPr>
        <w:t> &lt; 65</w:t>
      </w:r>
      <w:r w:rsidRPr="00C62DFE">
        <w:t>. Каков наибольший общий объём выходящей информации при общем объёме входящей информации в 3904 Гбайт?</w:t>
      </w:r>
    </w:p>
    <w:p w14:paraId="4DD31AFB" w14:textId="77777777" w:rsidR="00C62DFE" w:rsidRPr="00C62DFE" w:rsidRDefault="00C62DFE" w:rsidP="00C62DFE">
      <w:pPr>
        <w:ind w:firstLine="426"/>
        <w:jc w:val="both"/>
      </w:pPr>
    </w:p>
    <w:p w14:paraId="36BEF9A8" w14:textId="77777777" w:rsidR="00C62DFE" w:rsidRPr="00C62DFE" w:rsidRDefault="00C62DFE" w:rsidP="00C62DFE">
      <w:pPr>
        <w:ind w:firstLine="709"/>
        <w:jc w:val="both"/>
        <w:rPr>
          <w:b/>
          <w:bCs/>
        </w:rPr>
      </w:pPr>
      <w:r w:rsidRPr="00C62DFE">
        <w:rPr>
          <w:b/>
          <w:bCs/>
        </w:rPr>
        <w:t>ВАРИАНТ 2</w:t>
      </w:r>
    </w:p>
    <w:p w14:paraId="577C8024" w14:textId="77777777" w:rsidR="00C62DFE" w:rsidRPr="00C62DFE" w:rsidRDefault="00C62DFE" w:rsidP="00C62DFE">
      <w:pPr>
        <w:ind w:firstLine="709"/>
        <w:jc w:val="both"/>
        <w:rPr>
          <w:b/>
          <w:caps/>
        </w:rPr>
      </w:pPr>
    </w:p>
    <w:p w14:paraId="5E4CC44F" w14:textId="77777777" w:rsidR="00C62DFE" w:rsidRPr="00C62DFE" w:rsidRDefault="00C62DFE" w:rsidP="00EA71DE">
      <w:pPr>
        <w:numPr>
          <w:ilvl w:val="0"/>
          <w:numId w:val="26"/>
        </w:numPr>
        <w:autoSpaceDE w:val="0"/>
        <w:autoSpaceDN w:val="0"/>
        <w:adjustRightInd w:val="0"/>
        <w:rPr>
          <w:b/>
          <w:color w:val="000000"/>
        </w:rPr>
      </w:pPr>
      <w:r w:rsidRPr="00C62DFE">
        <w:rPr>
          <w:b/>
          <w:color w:val="000000"/>
        </w:rPr>
        <w:t>Решите задачу</w:t>
      </w:r>
    </w:p>
    <w:p w14:paraId="421405BB" w14:textId="77777777" w:rsidR="00C62DFE" w:rsidRPr="00C62DFE" w:rsidRDefault="00C62DFE" w:rsidP="00C62DFE">
      <w:pPr>
        <w:jc w:val="both"/>
      </w:pPr>
    </w:p>
    <w:p w14:paraId="152CBA84" w14:textId="77777777" w:rsidR="00C62DFE" w:rsidRPr="00C62DFE" w:rsidRDefault="00C62DFE" w:rsidP="00C62DFE">
      <w:pPr>
        <w:autoSpaceDE w:val="0"/>
        <w:autoSpaceDN w:val="0"/>
        <w:adjustRightInd w:val="0"/>
        <w:ind w:firstLine="709"/>
        <w:jc w:val="both"/>
        <w:rPr>
          <w:color w:val="000000"/>
        </w:rPr>
      </w:pPr>
      <w:r w:rsidRPr="00C62DFE">
        <w:rPr>
          <w:color w:val="000000"/>
          <w:shd w:val="clear" w:color="auto" w:fill="FFFFFF"/>
        </w:rPr>
        <w:t>Первичная информация разделяется по серверам №1 и №2 и обрабатывается на них. С сервера №1 при объёме </w:t>
      </w:r>
      <w:r w:rsidRPr="00C62DFE">
        <w:rPr>
          <w:i/>
          <w:iCs/>
          <w:color w:val="000000"/>
          <w:shd w:val="clear" w:color="auto" w:fill="FFFFFF"/>
        </w:rPr>
        <w:t>t</w:t>
      </w:r>
      <w:r w:rsidRPr="00C62DFE">
        <w:rPr>
          <w:color w:val="000000"/>
          <w:shd w:val="clear" w:color="auto" w:fill="FFFFFF"/>
          <w:vertAlign w:val="superscript"/>
        </w:rPr>
        <w:t>2</w:t>
      </w:r>
      <w:r w:rsidRPr="00C62DFE">
        <w:rPr>
          <w:color w:val="000000"/>
          <w:shd w:val="clear" w:color="auto" w:fill="FFFFFF"/>
        </w:rPr>
        <w:t> Гбайт входящей в него информации выходит 20</w:t>
      </w:r>
      <w:r w:rsidRPr="00C62DFE">
        <w:rPr>
          <w:i/>
          <w:iCs/>
          <w:color w:val="000000"/>
          <w:shd w:val="clear" w:color="auto" w:fill="FFFFFF"/>
        </w:rPr>
        <w:t>t</w:t>
      </w:r>
      <w:r w:rsidRPr="00C62DFE">
        <w:rPr>
          <w:color w:val="000000"/>
          <w:shd w:val="clear" w:color="auto" w:fill="FFFFFF"/>
        </w:rPr>
        <w:t> Гбайт, а с сервера №2 при объёме </w:t>
      </w:r>
      <w:r w:rsidRPr="00C62DFE">
        <w:rPr>
          <w:i/>
          <w:iCs/>
          <w:color w:val="000000"/>
          <w:shd w:val="clear" w:color="auto" w:fill="FFFFFF"/>
        </w:rPr>
        <w:t>t</w:t>
      </w:r>
      <w:r w:rsidRPr="00C62DFE">
        <w:rPr>
          <w:color w:val="000000"/>
          <w:shd w:val="clear" w:color="auto" w:fill="FFFFFF"/>
          <w:vertAlign w:val="superscript"/>
        </w:rPr>
        <w:t>2</w:t>
      </w:r>
      <w:r w:rsidRPr="00C62DFE">
        <w:rPr>
          <w:color w:val="000000"/>
          <w:shd w:val="clear" w:color="auto" w:fill="FFFFFF"/>
        </w:rPr>
        <w:t> Гбайт входящей в него информации выходит 21</w:t>
      </w:r>
      <w:r w:rsidRPr="00C62DFE">
        <w:rPr>
          <w:i/>
          <w:iCs/>
          <w:color w:val="000000"/>
          <w:shd w:val="clear" w:color="auto" w:fill="FFFFFF"/>
        </w:rPr>
        <w:t>t</w:t>
      </w:r>
      <w:r w:rsidRPr="00C62DFE">
        <w:rPr>
          <w:color w:val="000000"/>
          <w:shd w:val="clear" w:color="auto" w:fill="FFFFFF"/>
        </w:rPr>
        <w:t> Гбайт обработанной информации, 25 &lt; </w:t>
      </w:r>
      <w:r w:rsidRPr="00C62DFE">
        <w:rPr>
          <w:i/>
          <w:iCs/>
          <w:color w:val="000000"/>
          <w:shd w:val="clear" w:color="auto" w:fill="FFFFFF"/>
        </w:rPr>
        <w:t>t</w:t>
      </w:r>
      <w:r w:rsidRPr="00C62DFE">
        <w:rPr>
          <w:color w:val="000000"/>
          <w:shd w:val="clear" w:color="auto" w:fill="FFFFFF"/>
        </w:rPr>
        <w:t> &lt; 55. Каков наибольший общий объём выходящей информации при общем объёме входящей информации в 3364 Гбайт?</w:t>
      </w:r>
    </w:p>
    <w:p w14:paraId="6FFC1CC9" w14:textId="77777777" w:rsidR="00C62DFE" w:rsidRPr="00C62DFE" w:rsidRDefault="00C62DFE" w:rsidP="00C62DFE">
      <w:pPr>
        <w:autoSpaceDE w:val="0"/>
        <w:autoSpaceDN w:val="0"/>
        <w:adjustRightInd w:val="0"/>
        <w:ind w:firstLine="709"/>
        <w:jc w:val="both"/>
        <w:rPr>
          <w:color w:val="000000"/>
        </w:rPr>
      </w:pPr>
    </w:p>
    <w:p w14:paraId="35E94C1F" w14:textId="46D119A8" w:rsidR="00C62DFE" w:rsidRPr="00C62DFE" w:rsidRDefault="00C62DFE" w:rsidP="008E1AB6">
      <w:pPr>
        <w:jc w:val="center"/>
        <w:rPr>
          <w:b/>
          <w:bCs/>
        </w:rPr>
      </w:pPr>
      <w:r w:rsidRPr="00C62DFE">
        <w:rPr>
          <w:b/>
        </w:rPr>
        <w:t>КОНТРОЛЬНАЯ РАБОТА ПО РАЗДЕЛУ</w:t>
      </w:r>
    </w:p>
    <w:p w14:paraId="521A19E7" w14:textId="5ED22DDA" w:rsidR="00C62DFE" w:rsidRPr="00C62DFE" w:rsidRDefault="00C62DFE" w:rsidP="008E1AB6">
      <w:pPr>
        <w:jc w:val="center"/>
        <w:rPr>
          <w:b/>
          <w:bCs/>
        </w:rPr>
      </w:pPr>
      <w:r w:rsidRPr="00C62DFE">
        <w:rPr>
          <w:b/>
          <w:bCs/>
        </w:rPr>
        <w:t>«ЭЛЕМЕНТЫ КОМБИНАТОРИКИ,</w:t>
      </w:r>
    </w:p>
    <w:p w14:paraId="4E608830" w14:textId="77777777" w:rsidR="00C62DFE" w:rsidRPr="00C62DFE" w:rsidRDefault="00C62DFE" w:rsidP="008E1AB6">
      <w:pPr>
        <w:jc w:val="center"/>
        <w:rPr>
          <w:b/>
          <w:bCs/>
        </w:rPr>
      </w:pPr>
      <w:r w:rsidRPr="00C62DFE">
        <w:rPr>
          <w:b/>
          <w:bCs/>
        </w:rPr>
        <w:t>СТАТИСТИКИ И ТЕОРИИ ВЕРОЯТНОСТЕЙ»</w:t>
      </w:r>
    </w:p>
    <w:p w14:paraId="68556809" w14:textId="77777777" w:rsidR="00C62DFE" w:rsidRPr="00C62DFE" w:rsidRDefault="00C62DFE" w:rsidP="00C62DFE">
      <w:pPr>
        <w:ind w:firstLine="709"/>
        <w:jc w:val="both"/>
        <w:rPr>
          <w:b/>
          <w:bCs/>
        </w:rPr>
      </w:pPr>
    </w:p>
    <w:p w14:paraId="2F850FDD" w14:textId="77777777" w:rsidR="00C62DFE" w:rsidRPr="00C62DFE" w:rsidRDefault="00C62DFE" w:rsidP="00C62DFE">
      <w:pPr>
        <w:ind w:firstLine="709"/>
        <w:jc w:val="both"/>
        <w:rPr>
          <w:b/>
          <w:bCs/>
        </w:rPr>
      </w:pPr>
      <w:r w:rsidRPr="00C62DFE">
        <w:rPr>
          <w:b/>
          <w:bCs/>
        </w:rPr>
        <w:t>ВАРИАНТ 1</w:t>
      </w:r>
    </w:p>
    <w:p w14:paraId="1EBE6F06" w14:textId="77777777" w:rsidR="00C62DFE" w:rsidRPr="00C62DFE" w:rsidRDefault="00C62DFE" w:rsidP="00C62DFE">
      <w:pPr>
        <w:ind w:firstLine="709"/>
        <w:jc w:val="both"/>
        <w:rPr>
          <w:b/>
          <w:caps/>
        </w:rPr>
      </w:pPr>
    </w:p>
    <w:p w14:paraId="0AB5F593" w14:textId="77777777" w:rsidR="00C62DFE" w:rsidRPr="00C62DFE" w:rsidRDefault="00C62DFE" w:rsidP="00EA71DE">
      <w:pPr>
        <w:numPr>
          <w:ilvl w:val="0"/>
          <w:numId w:val="27"/>
        </w:numPr>
        <w:autoSpaceDE w:val="0"/>
        <w:autoSpaceDN w:val="0"/>
        <w:adjustRightInd w:val="0"/>
        <w:rPr>
          <w:b/>
          <w:color w:val="000000"/>
        </w:rPr>
      </w:pPr>
      <w:r w:rsidRPr="00C62DFE">
        <w:rPr>
          <w:b/>
          <w:color w:val="000000"/>
        </w:rPr>
        <w:t>Решите задачу</w:t>
      </w:r>
    </w:p>
    <w:p w14:paraId="019ACB51" w14:textId="77777777" w:rsidR="00C62DFE" w:rsidRPr="00C62DFE" w:rsidRDefault="00C62DFE" w:rsidP="00C62DFE">
      <w:pPr>
        <w:shd w:val="clear" w:color="auto" w:fill="FFFFFF"/>
        <w:spacing w:before="264" w:after="264"/>
        <w:jc w:val="center"/>
        <w:outlineLvl w:val="0"/>
        <w:rPr>
          <w:b/>
          <w:bCs/>
          <w:color w:val="000000"/>
          <w:kern w:val="28"/>
          <w:lang w:val="x-none" w:eastAsia="x-none"/>
        </w:rPr>
      </w:pPr>
      <w:r w:rsidRPr="00C62DFE">
        <w:rPr>
          <w:b/>
          <w:bCs/>
          <w:color w:val="000000"/>
          <w:kern w:val="28"/>
          <w:lang w:val="x-none" w:eastAsia="x-none"/>
        </w:rPr>
        <w:t>Имеются данные о количестве персональных компьютеров у 60 семей.</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C62DFE" w:rsidRPr="00C62DFE" w14:paraId="48E594E1" w14:textId="77777777" w:rsidTr="0095072D">
        <w:trPr>
          <w:trHeight w:val="567"/>
        </w:trPr>
        <w:tc>
          <w:tcPr>
            <w:tcW w:w="567" w:type="dxa"/>
            <w:vAlign w:val="center"/>
            <w:hideMark/>
          </w:tcPr>
          <w:p w14:paraId="2A769DC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238F630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ED6444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0D05C28E"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3105754A"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39715819"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4C4D841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54D1F58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15C4D6D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c>
          <w:tcPr>
            <w:tcW w:w="567" w:type="dxa"/>
            <w:vAlign w:val="center"/>
            <w:hideMark/>
          </w:tcPr>
          <w:p w14:paraId="3B73DD89"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706B74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07B1BE7E"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r>
      <w:tr w:rsidR="00C62DFE" w:rsidRPr="00C62DFE" w14:paraId="7FA08B4C" w14:textId="77777777" w:rsidTr="0095072D">
        <w:trPr>
          <w:trHeight w:val="567"/>
        </w:trPr>
        <w:tc>
          <w:tcPr>
            <w:tcW w:w="567" w:type="dxa"/>
            <w:vAlign w:val="center"/>
            <w:hideMark/>
          </w:tcPr>
          <w:p w14:paraId="2A8D62E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0D18896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015CA29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59D74B9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337B783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2BF6FD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5320B6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0BEC6422"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06CA2D8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1541E20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B88C052"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846CFD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r>
      <w:tr w:rsidR="00C62DFE" w:rsidRPr="00C62DFE" w14:paraId="07C512F3" w14:textId="77777777" w:rsidTr="0095072D">
        <w:trPr>
          <w:trHeight w:val="567"/>
        </w:trPr>
        <w:tc>
          <w:tcPr>
            <w:tcW w:w="567" w:type="dxa"/>
            <w:vAlign w:val="center"/>
            <w:hideMark/>
          </w:tcPr>
          <w:p w14:paraId="4D0CF02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0465C04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E8EB29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536657A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183D3A6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7FF60C47"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D420CF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09F7F4F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087C5E2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635A6A9"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734771B7"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6E26EE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r>
      <w:tr w:rsidR="00C62DFE" w:rsidRPr="00C62DFE" w14:paraId="17803D43" w14:textId="77777777" w:rsidTr="0095072D">
        <w:trPr>
          <w:trHeight w:val="567"/>
        </w:trPr>
        <w:tc>
          <w:tcPr>
            <w:tcW w:w="567" w:type="dxa"/>
            <w:vAlign w:val="center"/>
            <w:hideMark/>
          </w:tcPr>
          <w:p w14:paraId="2E7499E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4A40A0B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2C623AA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F7054D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3744701"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3ED4A4F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7ECA5D8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34728877"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8EA0C4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35E5F1D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517B63C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05AEA1C2"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r>
      <w:tr w:rsidR="00C62DFE" w:rsidRPr="00C62DFE" w14:paraId="4DCE7910" w14:textId="77777777" w:rsidTr="0095072D">
        <w:trPr>
          <w:trHeight w:val="567"/>
        </w:trPr>
        <w:tc>
          <w:tcPr>
            <w:tcW w:w="567" w:type="dxa"/>
            <w:vAlign w:val="center"/>
            <w:hideMark/>
          </w:tcPr>
          <w:p w14:paraId="2DBAE62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761BD2C2"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24715AF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2BBB33D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47C14401"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5C5AC65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177A14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0572873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15BB31B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96DF07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19AE3882"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4BBA86B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r>
    </w:tbl>
    <w:p w14:paraId="05073435" w14:textId="77777777" w:rsidR="00C62DFE" w:rsidRPr="00C62DFE" w:rsidRDefault="00C62DFE" w:rsidP="008E1AB6">
      <w:pPr>
        <w:rPr>
          <w:b/>
          <w:bCs/>
          <w:color w:val="000000"/>
          <w:kern w:val="28"/>
          <w:lang w:val="x-none" w:eastAsia="x-none"/>
        </w:rPr>
      </w:pPr>
      <w:r w:rsidRPr="00C62DFE">
        <w:rPr>
          <w:b/>
          <w:bCs/>
          <w:color w:val="000000"/>
          <w:kern w:val="28"/>
          <w:lang w:val="x-none" w:eastAsia="x-none"/>
        </w:rPr>
        <w:t>Постройте вариационный ряд и полигон распределения</w:t>
      </w:r>
    </w:p>
    <w:p w14:paraId="117C82C6" w14:textId="77777777" w:rsidR="008E1AB6" w:rsidRDefault="008E1AB6" w:rsidP="00C62DFE">
      <w:pPr>
        <w:ind w:firstLine="709"/>
        <w:jc w:val="both"/>
        <w:rPr>
          <w:b/>
          <w:bCs/>
        </w:rPr>
      </w:pPr>
    </w:p>
    <w:p w14:paraId="686DFB6B" w14:textId="77777777" w:rsidR="008E1AB6" w:rsidRDefault="008E1AB6" w:rsidP="00C62DFE">
      <w:pPr>
        <w:ind w:firstLine="709"/>
        <w:jc w:val="both"/>
        <w:rPr>
          <w:b/>
          <w:bCs/>
        </w:rPr>
      </w:pPr>
    </w:p>
    <w:p w14:paraId="349EBBFF" w14:textId="77777777" w:rsidR="008E1AB6" w:rsidRDefault="008E1AB6" w:rsidP="00C62DFE">
      <w:pPr>
        <w:ind w:firstLine="709"/>
        <w:jc w:val="both"/>
        <w:rPr>
          <w:b/>
          <w:bCs/>
        </w:rPr>
      </w:pPr>
    </w:p>
    <w:p w14:paraId="14EA11F2" w14:textId="77777777" w:rsidR="008E1AB6" w:rsidRDefault="008E1AB6" w:rsidP="00C62DFE">
      <w:pPr>
        <w:ind w:firstLine="709"/>
        <w:jc w:val="both"/>
        <w:rPr>
          <w:b/>
          <w:bCs/>
        </w:rPr>
      </w:pPr>
    </w:p>
    <w:p w14:paraId="2C22C823" w14:textId="77777777" w:rsidR="008E1AB6" w:rsidRDefault="008E1AB6" w:rsidP="00C62DFE">
      <w:pPr>
        <w:ind w:firstLine="709"/>
        <w:jc w:val="both"/>
        <w:rPr>
          <w:b/>
          <w:bCs/>
        </w:rPr>
      </w:pPr>
    </w:p>
    <w:p w14:paraId="2A6779D9" w14:textId="77777777" w:rsidR="008E1AB6" w:rsidRDefault="008E1AB6" w:rsidP="00C62DFE">
      <w:pPr>
        <w:ind w:firstLine="709"/>
        <w:jc w:val="both"/>
        <w:rPr>
          <w:b/>
          <w:bCs/>
        </w:rPr>
      </w:pPr>
    </w:p>
    <w:p w14:paraId="006A7D1F" w14:textId="4D64ADAC" w:rsidR="00C62DFE" w:rsidRPr="00C62DFE" w:rsidRDefault="00C62DFE" w:rsidP="00C62DFE">
      <w:pPr>
        <w:ind w:firstLine="709"/>
        <w:jc w:val="both"/>
        <w:rPr>
          <w:b/>
          <w:bCs/>
        </w:rPr>
      </w:pPr>
      <w:r w:rsidRPr="00C62DFE">
        <w:rPr>
          <w:b/>
          <w:bCs/>
        </w:rPr>
        <w:lastRenderedPageBreak/>
        <w:t>ВАРИАНТ 2</w:t>
      </w:r>
    </w:p>
    <w:p w14:paraId="104EB3A7" w14:textId="77777777" w:rsidR="00C62DFE" w:rsidRPr="00C62DFE" w:rsidRDefault="00C62DFE" w:rsidP="00C62DFE">
      <w:pPr>
        <w:ind w:firstLine="709"/>
        <w:jc w:val="both"/>
        <w:rPr>
          <w:b/>
          <w:caps/>
        </w:rPr>
      </w:pPr>
    </w:p>
    <w:p w14:paraId="364ED9A6" w14:textId="77777777" w:rsidR="00C62DFE" w:rsidRPr="00C62DFE" w:rsidRDefault="00C62DFE" w:rsidP="00EA71DE">
      <w:pPr>
        <w:numPr>
          <w:ilvl w:val="0"/>
          <w:numId w:val="28"/>
        </w:numPr>
        <w:autoSpaceDE w:val="0"/>
        <w:autoSpaceDN w:val="0"/>
        <w:adjustRightInd w:val="0"/>
        <w:rPr>
          <w:b/>
          <w:color w:val="000000"/>
        </w:rPr>
      </w:pPr>
      <w:r w:rsidRPr="00C62DFE">
        <w:rPr>
          <w:b/>
          <w:color w:val="000000"/>
        </w:rPr>
        <w:t>Решите задачу</w:t>
      </w:r>
    </w:p>
    <w:p w14:paraId="0A007B54" w14:textId="77777777" w:rsidR="00C62DFE" w:rsidRPr="00C62DFE" w:rsidRDefault="00C62DFE" w:rsidP="00C62DFE">
      <w:pPr>
        <w:shd w:val="clear" w:color="auto" w:fill="FFFFFF"/>
        <w:spacing w:before="264" w:after="264"/>
        <w:jc w:val="center"/>
        <w:outlineLvl w:val="0"/>
        <w:rPr>
          <w:b/>
          <w:bCs/>
          <w:color w:val="000000"/>
          <w:kern w:val="28"/>
          <w:lang w:val="x-none" w:eastAsia="x-none"/>
        </w:rPr>
      </w:pPr>
      <w:r w:rsidRPr="00C62DFE">
        <w:rPr>
          <w:b/>
          <w:bCs/>
          <w:color w:val="000000"/>
          <w:kern w:val="28"/>
          <w:lang w:val="x-none" w:eastAsia="x-none"/>
        </w:rPr>
        <w:t>Имеются данные о количестве персональных компьютеров у 60 семей.</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C62DFE" w:rsidRPr="00C62DFE" w14:paraId="5394839B" w14:textId="77777777" w:rsidTr="0095072D">
        <w:trPr>
          <w:trHeight w:val="567"/>
        </w:trPr>
        <w:tc>
          <w:tcPr>
            <w:tcW w:w="567" w:type="dxa"/>
            <w:vAlign w:val="center"/>
            <w:hideMark/>
          </w:tcPr>
          <w:p w14:paraId="4F88025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2FCF49C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3E4E46A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5BF8B1E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6ECDF13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6DAAAB7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47808C6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9984B9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52982AA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c>
          <w:tcPr>
            <w:tcW w:w="567" w:type="dxa"/>
            <w:vAlign w:val="center"/>
            <w:hideMark/>
          </w:tcPr>
          <w:p w14:paraId="32A94A3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391225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1DFD90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r>
      <w:tr w:rsidR="00C62DFE" w:rsidRPr="00C62DFE" w14:paraId="108DF390" w14:textId="77777777" w:rsidTr="0095072D">
        <w:trPr>
          <w:trHeight w:val="567"/>
        </w:trPr>
        <w:tc>
          <w:tcPr>
            <w:tcW w:w="567" w:type="dxa"/>
            <w:vAlign w:val="center"/>
            <w:hideMark/>
          </w:tcPr>
          <w:p w14:paraId="0389AA67"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535AE3C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60E0D8C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CEA2151"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D0CE90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354B21E"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3421D69"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5A6F304A"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769C7D57"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6C817979"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3E1E155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32654B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r>
      <w:tr w:rsidR="00C62DFE" w:rsidRPr="00C62DFE" w14:paraId="04FF52C1" w14:textId="77777777" w:rsidTr="0095072D">
        <w:trPr>
          <w:trHeight w:val="567"/>
        </w:trPr>
        <w:tc>
          <w:tcPr>
            <w:tcW w:w="567" w:type="dxa"/>
            <w:vAlign w:val="center"/>
            <w:hideMark/>
          </w:tcPr>
          <w:p w14:paraId="30C59C6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80ED58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5C22139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2255DA7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52AA44C5"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91D0EF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AD4B616"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6D5A29FA"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370960A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7DCE5BE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70A8C0A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14F48E2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r>
      <w:tr w:rsidR="00C62DFE" w:rsidRPr="00C62DFE" w14:paraId="4C726A26" w14:textId="77777777" w:rsidTr="0095072D">
        <w:trPr>
          <w:trHeight w:val="567"/>
        </w:trPr>
        <w:tc>
          <w:tcPr>
            <w:tcW w:w="567" w:type="dxa"/>
            <w:vAlign w:val="center"/>
            <w:hideMark/>
          </w:tcPr>
          <w:p w14:paraId="521679F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43531B3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6647857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0D8DFF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7B1481C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5CC3D64F"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600169E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31483DD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3B789401"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1BD2C7BA"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0044EA7D"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6EE46E9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1</w:t>
            </w:r>
          </w:p>
        </w:tc>
      </w:tr>
      <w:tr w:rsidR="00C62DFE" w:rsidRPr="00C62DFE" w14:paraId="5FE71949" w14:textId="77777777" w:rsidTr="0095072D">
        <w:trPr>
          <w:trHeight w:val="567"/>
        </w:trPr>
        <w:tc>
          <w:tcPr>
            <w:tcW w:w="567" w:type="dxa"/>
            <w:vAlign w:val="center"/>
            <w:hideMark/>
          </w:tcPr>
          <w:p w14:paraId="5C5F01F4"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43DAD8CA"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3DBB8D7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5F2F8831"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2</w:t>
            </w:r>
          </w:p>
        </w:tc>
        <w:tc>
          <w:tcPr>
            <w:tcW w:w="567" w:type="dxa"/>
            <w:vAlign w:val="center"/>
            <w:hideMark/>
          </w:tcPr>
          <w:p w14:paraId="3D8897D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3C35FD5B"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3</w:t>
            </w:r>
          </w:p>
        </w:tc>
        <w:tc>
          <w:tcPr>
            <w:tcW w:w="567" w:type="dxa"/>
            <w:vAlign w:val="center"/>
            <w:hideMark/>
          </w:tcPr>
          <w:p w14:paraId="7E45554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44E4D6F0"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5</w:t>
            </w:r>
          </w:p>
        </w:tc>
        <w:tc>
          <w:tcPr>
            <w:tcW w:w="567" w:type="dxa"/>
            <w:vAlign w:val="center"/>
            <w:hideMark/>
          </w:tcPr>
          <w:p w14:paraId="1A1688BC"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6D885C13"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c>
          <w:tcPr>
            <w:tcW w:w="567" w:type="dxa"/>
            <w:vAlign w:val="center"/>
            <w:hideMark/>
          </w:tcPr>
          <w:p w14:paraId="2341458E"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6</w:t>
            </w:r>
          </w:p>
        </w:tc>
        <w:tc>
          <w:tcPr>
            <w:tcW w:w="567" w:type="dxa"/>
            <w:vAlign w:val="center"/>
            <w:hideMark/>
          </w:tcPr>
          <w:p w14:paraId="1A162DC8" w14:textId="77777777" w:rsidR="00C62DFE" w:rsidRPr="00C62DFE" w:rsidRDefault="00C62DFE" w:rsidP="00C62DFE">
            <w:pPr>
              <w:spacing w:before="240" w:after="60"/>
              <w:jc w:val="center"/>
              <w:outlineLvl w:val="0"/>
              <w:rPr>
                <w:b/>
                <w:bCs/>
                <w:color w:val="000000"/>
                <w:kern w:val="28"/>
                <w:lang w:val="x-none" w:eastAsia="x-none"/>
              </w:rPr>
            </w:pPr>
            <w:r w:rsidRPr="00C62DFE">
              <w:rPr>
                <w:b/>
                <w:bCs/>
                <w:color w:val="000000"/>
                <w:kern w:val="28"/>
                <w:lang w:val="x-none" w:eastAsia="x-none"/>
              </w:rPr>
              <w:t>4</w:t>
            </w:r>
          </w:p>
        </w:tc>
      </w:tr>
    </w:tbl>
    <w:p w14:paraId="3FC1F83C" w14:textId="77777777" w:rsidR="00C62DFE" w:rsidRPr="00C62DFE" w:rsidRDefault="00C62DFE" w:rsidP="00C62DFE">
      <w:pPr>
        <w:autoSpaceDE w:val="0"/>
        <w:autoSpaceDN w:val="0"/>
        <w:adjustRightInd w:val="0"/>
        <w:rPr>
          <w:b/>
          <w:color w:val="000000"/>
        </w:rPr>
      </w:pPr>
    </w:p>
    <w:p w14:paraId="0F5CF329" w14:textId="77777777" w:rsidR="00C62DFE" w:rsidRPr="00C62DFE" w:rsidRDefault="00C62DFE" w:rsidP="00C62DFE">
      <w:pPr>
        <w:autoSpaceDE w:val="0"/>
        <w:autoSpaceDN w:val="0"/>
        <w:adjustRightInd w:val="0"/>
        <w:rPr>
          <w:b/>
          <w:color w:val="000000"/>
        </w:rPr>
      </w:pPr>
      <w:r w:rsidRPr="00C62DFE">
        <w:rPr>
          <w:color w:val="000000"/>
          <w:shd w:val="clear" w:color="auto" w:fill="FFFFFF"/>
        </w:rPr>
        <w:t xml:space="preserve">Составьте </w:t>
      </w:r>
      <w:proofErr w:type="spellStart"/>
      <w:r w:rsidRPr="00C62DFE">
        <w:rPr>
          <w:color w:val="000000"/>
          <w:shd w:val="clear" w:color="auto" w:fill="FFFFFF"/>
        </w:rPr>
        <w:t>равноинтервальный</w:t>
      </w:r>
      <w:proofErr w:type="spellEnd"/>
      <w:r w:rsidRPr="00C62DFE">
        <w:rPr>
          <w:color w:val="000000"/>
          <w:shd w:val="clear" w:color="auto" w:fill="FFFFFF"/>
        </w:rPr>
        <w:t xml:space="preserve"> ряд, постройте гистограмму</w:t>
      </w:r>
    </w:p>
    <w:p w14:paraId="7BE92BCE" w14:textId="77777777" w:rsidR="00C62DFE" w:rsidRPr="00C62DFE" w:rsidRDefault="00C62DFE" w:rsidP="00C62DFE">
      <w:pPr>
        <w:rPr>
          <w:color w:val="000000"/>
        </w:rPr>
      </w:pPr>
    </w:p>
    <w:p w14:paraId="3B427BB7" w14:textId="77777777" w:rsidR="00C62DFE" w:rsidRPr="00C62DFE" w:rsidRDefault="00C62DFE" w:rsidP="00C62DFE">
      <w:pPr>
        <w:ind w:firstLine="709"/>
        <w:jc w:val="center"/>
        <w:rPr>
          <w:b/>
          <w:caps/>
        </w:rPr>
      </w:pPr>
    </w:p>
    <w:p w14:paraId="0090FB51" w14:textId="77777777" w:rsidR="00C62DFE" w:rsidRPr="00C62DFE" w:rsidRDefault="00C62DFE" w:rsidP="00C62DFE">
      <w:pPr>
        <w:ind w:firstLine="709"/>
        <w:jc w:val="center"/>
        <w:rPr>
          <w:b/>
          <w:caps/>
        </w:rPr>
      </w:pPr>
    </w:p>
    <w:p w14:paraId="5506121D" w14:textId="77777777" w:rsidR="00C62DFE" w:rsidRPr="00C62DFE" w:rsidRDefault="00C62DFE" w:rsidP="00C62DFE">
      <w:pPr>
        <w:ind w:firstLine="709"/>
        <w:jc w:val="center"/>
        <w:rPr>
          <w:b/>
          <w:caps/>
        </w:rPr>
      </w:pPr>
    </w:p>
    <w:p w14:paraId="64F1CB82" w14:textId="77777777" w:rsidR="00C62DFE" w:rsidRPr="00C62DFE" w:rsidRDefault="00C62DFE" w:rsidP="00C62DFE">
      <w:pPr>
        <w:ind w:firstLine="709"/>
        <w:jc w:val="center"/>
        <w:rPr>
          <w:b/>
          <w:caps/>
        </w:rPr>
      </w:pPr>
    </w:p>
    <w:p w14:paraId="2B1931E3" w14:textId="77777777" w:rsidR="00C62DFE" w:rsidRPr="00C62DFE" w:rsidRDefault="00C62DFE" w:rsidP="00C62DFE">
      <w:pPr>
        <w:ind w:firstLine="709"/>
        <w:jc w:val="center"/>
        <w:rPr>
          <w:b/>
          <w:caps/>
        </w:rPr>
      </w:pPr>
    </w:p>
    <w:p w14:paraId="009BAE61" w14:textId="77777777" w:rsidR="00C62DFE" w:rsidRPr="00C62DFE" w:rsidRDefault="00C62DFE" w:rsidP="00C62DFE">
      <w:pPr>
        <w:jc w:val="center"/>
        <w:rPr>
          <w:b/>
        </w:rPr>
      </w:pPr>
      <w:r w:rsidRPr="00C62DFE">
        <w:rPr>
          <w:b/>
          <w:caps/>
        </w:rPr>
        <w:br w:type="page"/>
      </w:r>
      <w:r w:rsidRPr="00C62DFE">
        <w:rPr>
          <w:b/>
        </w:rPr>
        <w:lastRenderedPageBreak/>
        <w:t>2.3. КОНТРОЛЬНО-ОЦЕНОЧНЫЕ МАТЕРИАЛЫ ДЛЯ ПРОМЕЖУТОЧНОЙ АТТЕСТАЦИИ</w:t>
      </w:r>
    </w:p>
    <w:p w14:paraId="6F7D7BB4" w14:textId="77777777" w:rsidR="00C62DFE" w:rsidRPr="00C62DFE" w:rsidRDefault="00C62DFE" w:rsidP="00C62DFE">
      <w:pPr>
        <w:jc w:val="center"/>
        <w:rPr>
          <w:b/>
        </w:rPr>
      </w:pPr>
      <w:r w:rsidRPr="00C62DFE">
        <w:rPr>
          <w:b/>
        </w:rPr>
        <w:t xml:space="preserve">  </w:t>
      </w:r>
    </w:p>
    <w:p w14:paraId="3BFF98A3" w14:textId="77777777" w:rsidR="00C62DFE" w:rsidRPr="00C62DFE" w:rsidRDefault="00C62DFE" w:rsidP="00EA71DE">
      <w:pPr>
        <w:numPr>
          <w:ilvl w:val="2"/>
          <w:numId w:val="16"/>
        </w:numPr>
        <w:jc w:val="center"/>
        <w:rPr>
          <w:b/>
        </w:rPr>
      </w:pPr>
      <w:r w:rsidRPr="00C62DFE">
        <w:rPr>
          <w:b/>
        </w:rPr>
        <w:t>Инструментарий проверки к экзамену</w:t>
      </w:r>
    </w:p>
    <w:p w14:paraId="578F67FA" w14:textId="77777777" w:rsidR="00C62DFE" w:rsidRPr="00C62DFE" w:rsidRDefault="00C62DFE" w:rsidP="00C62DFE">
      <w:pPr>
        <w:tabs>
          <w:tab w:val="left" w:pos="9356"/>
        </w:tabs>
        <w:contextualSpacing/>
        <w:jc w:val="both"/>
        <w:rPr>
          <w:rFonts w:eastAsia="Calibri"/>
          <w:lang w:eastAsia="en-US"/>
        </w:rPr>
      </w:pPr>
      <w:r w:rsidRPr="00C62DFE">
        <w:rPr>
          <w:rFonts w:eastAsia="Calibri"/>
          <w:caps/>
          <w:lang w:eastAsia="en-US"/>
        </w:rPr>
        <w:t>И</w:t>
      </w:r>
      <w:r w:rsidRPr="00C62DFE">
        <w:rPr>
          <w:rFonts w:eastAsia="Calibri"/>
          <w:lang w:eastAsia="en-US"/>
        </w:rPr>
        <w:t>нструментарий проверки содержит:</w:t>
      </w:r>
    </w:p>
    <w:p w14:paraId="3394B597" w14:textId="77777777" w:rsidR="00C62DFE" w:rsidRPr="00C62DFE" w:rsidRDefault="00C62DFE" w:rsidP="00C62DFE">
      <w:pPr>
        <w:tabs>
          <w:tab w:val="left" w:pos="9356"/>
        </w:tabs>
        <w:contextualSpacing/>
        <w:jc w:val="both"/>
        <w:rPr>
          <w:rFonts w:eastAsia="Calibri"/>
          <w:lang w:eastAsia="en-US"/>
        </w:rPr>
      </w:pPr>
      <w:r w:rsidRPr="00C62DFE">
        <w:rPr>
          <w:rFonts w:eastAsia="Calibri"/>
          <w:lang w:eastAsia="en-US"/>
        </w:rPr>
        <w:t xml:space="preserve">- тест в 2 вариантах, по 20 вопросов.  Из них: 15 вопросов закрытого типа и 5 вопросов открытого типа. </w:t>
      </w:r>
    </w:p>
    <w:p w14:paraId="6B073E8A" w14:textId="77777777" w:rsidR="00C62DFE" w:rsidRPr="00C62DFE" w:rsidRDefault="00C62DFE" w:rsidP="00C62DFE">
      <w:pPr>
        <w:tabs>
          <w:tab w:val="left" w:pos="9356"/>
        </w:tabs>
        <w:contextualSpacing/>
        <w:jc w:val="both"/>
        <w:rPr>
          <w:rFonts w:eastAsia="Calibri"/>
          <w:lang w:eastAsia="en-US"/>
        </w:rPr>
      </w:pPr>
      <w:r w:rsidRPr="00C62DFE">
        <w:rPr>
          <w:rFonts w:eastAsia="Calibri"/>
          <w:lang w:eastAsia="en-US"/>
        </w:rPr>
        <w:t xml:space="preserve">- практическое задание в 2 вариантах. </w:t>
      </w:r>
    </w:p>
    <w:p w14:paraId="0FF7286D" w14:textId="77777777" w:rsidR="00C62DFE" w:rsidRPr="00C62DFE" w:rsidRDefault="00C62DFE" w:rsidP="00C62DFE">
      <w:pPr>
        <w:tabs>
          <w:tab w:val="left" w:pos="9356"/>
        </w:tabs>
        <w:rPr>
          <w:caps/>
        </w:rPr>
      </w:pPr>
    </w:p>
    <w:p w14:paraId="17D68D7B" w14:textId="77777777" w:rsidR="00C62DFE" w:rsidRPr="00C62DFE" w:rsidRDefault="00C62DFE" w:rsidP="00C62DFE">
      <w:r w:rsidRPr="00C62DFE">
        <w:rPr>
          <w:b/>
        </w:rPr>
        <w:t xml:space="preserve">Задание 1 </w:t>
      </w:r>
      <w:r w:rsidRPr="00C62DFE">
        <w:t>Тестирование</w:t>
      </w:r>
    </w:p>
    <w:p w14:paraId="1CFE5DC9" w14:textId="77777777" w:rsidR="00C62DFE" w:rsidRPr="00C62DFE" w:rsidRDefault="00C62DFE" w:rsidP="00C62DFE"/>
    <w:p w14:paraId="6560A10A" w14:textId="77777777" w:rsidR="00C62DFE" w:rsidRPr="00C62DFE" w:rsidRDefault="00C62DFE" w:rsidP="00C62DFE">
      <w:pPr>
        <w:contextualSpacing/>
        <w:jc w:val="center"/>
        <w:rPr>
          <w:b/>
        </w:rPr>
      </w:pPr>
      <w:r w:rsidRPr="00C62DFE">
        <w:rPr>
          <w:b/>
        </w:rPr>
        <w:t>Вариант 1</w:t>
      </w:r>
    </w:p>
    <w:p w14:paraId="470EDF3D" w14:textId="77777777" w:rsidR="00C62DFE" w:rsidRPr="00C62DFE" w:rsidRDefault="00C62DFE" w:rsidP="00C62DFE">
      <w:pPr>
        <w:contextualSpacing/>
        <w:rPr>
          <w:b/>
        </w:rPr>
      </w:pPr>
      <w:r w:rsidRPr="00C62DFE">
        <w:rPr>
          <w:b/>
        </w:rPr>
        <w:t>Блок 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4786"/>
      </w:tblGrid>
      <w:tr w:rsidR="00C62DFE" w:rsidRPr="00C62DFE" w14:paraId="5C47AC15" w14:textId="77777777" w:rsidTr="0095072D">
        <w:tc>
          <w:tcPr>
            <w:tcW w:w="10030" w:type="dxa"/>
            <w:gridSpan w:val="2"/>
            <w:shd w:val="clear" w:color="auto" w:fill="auto"/>
          </w:tcPr>
          <w:p w14:paraId="20970280" w14:textId="49BFF82B" w:rsidR="00C62DFE" w:rsidRPr="00C62DFE" w:rsidRDefault="00C62DFE" w:rsidP="00C62DFE">
            <w:r w:rsidRPr="00C62DFE">
              <w:t>А1.Упростите выражение:</w:t>
            </w:r>
            <m:oMath>
              <m:sSup>
                <m:sSupPr>
                  <m:ctrlPr>
                    <w:rPr>
                      <w:rFonts w:ascii="Cambria Math" w:hAnsi="Cambria Math"/>
                      <w:i/>
                    </w:rPr>
                  </m:ctrlPr>
                </m:sSupPr>
                <m:e>
                  <m:r>
                    <w:rPr>
                      <w:rFonts w:ascii="Cambria Math" w:hAnsi="Cambria Math"/>
                      <w:lang w:val="en-US"/>
                    </w:rPr>
                    <m:t>k</m:t>
                  </m:r>
                </m:e>
                <m:sup>
                  <m:r>
                    <w:rPr>
                      <w:rFonts w:ascii="Cambria Math" w:hAnsi="Cambria Math"/>
                    </w:rPr>
                    <m:t>-4,7</m:t>
                  </m:r>
                </m:sup>
              </m:sSup>
              <m:r>
                <w:rPr>
                  <w:rFonts w:ascii="Cambria Math" w:hAnsi="Cambria Math"/>
                </w:rPr>
                <m:t>*</m:t>
              </m:r>
              <m:d>
                <m:dPr>
                  <m:ctrlPr>
                    <w:rPr>
                      <w:rFonts w:ascii="Cambria Math" w:hAnsi="Cambria Math"/>
                      <w:i/>
                    </w:rPr>
                  </m:ctrlPr>
                </m:dPr>
                <m:e>
                  <m:r>
                    <w:rPr>
                      <w:rFonts w:ascii="Cambria Math" w:hAnsi="Cambria Math"/>
                    </w:rPr>
                    <m:t>-4</m:t>
                  </m:r>
                </m:e>
              </m:d>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0,7</m:t>
                  </m:r>
                </m:sup>
              </m:sSup>
            </m:oMath>
          </w:p>
        </w:tc>
      </w:tr>
      <w:tr w:rsidR="00C62DFE" w:rsidRPr="00C62DFE" w14:paraId="2193F314" w14:textId="77777777" w:rsidTr="0095072D">
        <w:tc>
          <w:tcPr>
            <w:tcW w:w="5244" w:type="dxa"/>
            <w:shd w:val="clear" w:color="auto" w:fill="auto"/>
          </w:tcPr>
          <w:p w14:paraId="44A19BB0" w14:textId="2F03676A" w:rsidR="00C62DFE" w:rsidRPr="00C62DFE" w:rsidRDefault="00C62DFE" w:rsidP="00C62DFE">
            <w:r w:rsidRPr="00C62DFE">
              <w:t xml:space="preserve">1)  </w:t>
            </w:r>
            <m:oMath>
              <m:r>
                <w:rPr>
                  <w:rFonts w:ascii="Cambria Math" w:hAnsi="Cambria Math"/>
                </w:rPr>
                <m:t>-4*</m:t>
              </m:r>
              <m:sSup>
                <m:sSupPr>
                  <m:ctrlPr>
                    <w:rPr>
                      <w:rFonts w:ascii="Cambria Math" w:hAnsi="Cambria Math"/>
                      <w:i/>
                      <w:lang w:val="en-US"/>
                    </w:rPr>
                  </m:ctrlPr>
                </m:sSupPr>
                <m:e>
                  <m:r>
                    <w:rPr>
                      <w:rFonts w:ascii="Cambria Math" w:hAnsi="Cambria Math"/>
                      <w:lang w:val="en-US"/>
                    </w:rPr>
                    <m:t>k</m:t>
                  </m:r>
                </m:e>
                <m:sup>
                  <m:r>
                    <w:rPr>
                      <w:rFonts w:ascii="Cambria Math" w:hAnsi="Cambria Math"/>
                    </w:rPr>
                    <m:t>-4</m:t>
                  </m:r>
                </m:sup>
              </m:sSup>
            </m:oMath>
          </w:p>
        </w:tc>
        <w:tc>
          <w:tcPr>
            <w:tcW w:w="4786" w:type="dxa"/>
            <w:shd w:val="clear" w:color="auto" w:fill="auto"/>
          </w:tcPr>
          <w:p w14:paraId="06DE84A9" w14:textId="77777777" w:rsidR="00C62DFE" w:rsidRPr="00C62DFE" w:rsidRDefault="00C62DFE" w:rsidP="00C62DFE">
            <w:r w:rsidRPr="00C62DFE">
              <w:t xml:space="preserve">2)  </w:t>
            </w:r>
            <w:r w:rsidRPr="00C62DFE">
              <w:rPr>
                <w:lang w:val="en-US"/>
              </w:rPr>
              <w:t>k</w:t>
            </w:r>
          </w:p>
        </w:tc>
      </w:tr>
      <w:tr w:rsidR="00C62DFE" w:rsidRPr="00C62DFE" w14:paraId="7CDBC4DD" w14:textId="77777777" w:rsidTr="0095072D">
        <w:tc>
          <w:tcPr>
            <w:tcW w:w="5244" w:type="dxa"/>
            <w:shd w:val="clear" w:color="auto" w:fill="auto"/>
          </w:tcPr>
          <w:p w14:paraId="43E11C22" w14:textId="72293B00" w:rsidR="00C62DFE" w:rsidRPr="00C62DFE" w:rsidRDefault="00C62DFE" w:rsidP="00C62DFE">
            <w:r w:rsidRPr="00C62DFE">
              <w:t xml:space="preserve">3)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-4</m:t>
                      </m:r>
                    </m:e>
                  </m:d>
                </m:e>
                <m:sup>
                  <m:r>
                    <w:rPr>
                      <w:rFonts w:ascii="Cambria Math" w:hAnsi="Cambria Math"/>
                    </w:rPr>
                    <m:t>0,7</m:t>
                  </m:r>
                </m:sup>
              </m:sSup>
              <m:r>
                <w:rPr>
                  <w:rFonts w:ascii="Cambria Math" w:hAnsi="Cambria Math"/>
                </w:rPr>
                <m:t>*</m:t>
              </m:r>
              <m:sSup>
                <m:sSupPr>
                  <m:ctrlPr>
                    <w:rPr>
                      <w:rFonts w:ascii="Cambria Math" w:hAnsi="Cambria Math"/>
                      <w:i/>
                      <w:lang w:val="en-US"/>
                    </w:rPr>
                  </m:ctrlPr>
                </m:sSupPr>
                <m:e>
                  <m:r>
                    <w:rPr>
                      <w:rFonts w:ascii="Cambria Math" w:hAnsi="Cambria Math"/>
                      <w:lang w:val="en-US"/>
                    </w:rPr>
                    <m:t>k</m:t>
                  </m:r>
                </m:e>
                <m:sup>
                  <m:r>
                    <w:rPr>
                      <w:rFonts w:ascii="Cambria Math" w:hAnsi="Cambria Math"/>
                    </w:rPr>
                    <m:t>-4</m:t>
                  </m:r>
                </m:sup>
              </m:sSup>
            </m:oMath>
          </w:p>
        </w:tc>
        <w:tc>
          <w:tcPr>
            <w:tcW w:w="4786" w:type="dxa"/>
            <w:shd w:val="clear" w:color="auto" w:fill="auto"/>
          </w:tcPr>
          <w:p w14:paraId="2E012456" w14:textId="3CE55C81" w:rsidR="00C62DFE" w:rsidRPr="00C62DFE" w:rsidRDefault="00C62DFE" w:rsidP="00C62DFE">
            <w:r w:rsidRPr="00C62DFE">
              <w:t xml:space="preserve">4) </w:t>
            </w:r>
            <m:oMath>
              <m:r>
                <w:rPr>
                  <w:rFonts w:ascii="Cambria Math" w:hAnsi="Cambria Math"/>
                </w:rPr>
                <m:t>-4*</m:t>
              </m:r>
              <m:sSup>
                <m:sSupPr>
                  <m:ctrlPr>
                    <w:rPr>
                      <w:rFonts w:ascii="Cambria Math" w:hAnsi="Cambria Math"/>
                      <w:i/>
                      <w:lang w:val="en-US"/>
                    </w:rPr>
                  </m:ctrlPr>
                </m:sSupPr>
                <m:e>
                  <m:r>
                    <w:rPr>
                      <w:rFonts w:ascii="Cambria Math" w:hAnsi="Cambria Math"/>
                      <w:lang w:val="en-US"/>
                    </w:rPr>
                    <m:t>k</m:t>
                  </m:r>
                </m:e>
                <m:sup>
                  <m:r>
                    <w:rPr>
                      <w:rFonts w:ascii="Cambria Math" w:hAnsi="Cambria Math"/>
                    </w:rPr>
                    <m:t>5,4</m:t>
                  </m:r>
                </m:sup>
              </m:sSup>
            </m:oMath>
          </w:p>
        </w:tc>
      </w:tr>
      <w:tr w:rsidR="00C62DFE" w:rsidRPr="00C62DFE" w14:paraId="589DCB42" w14:textId="77777777" w:rsidTr="0095072D">
        <w:tc>
          <w:tcPr>
            <w:tcW w:w="10030" w:type="dxa"/>
            <w:gridSpan w:val="2"/>
            <w:shd w:val="clear" w:color="auto" w:fill="auto"/>
          </w:tcPr>
          <w:p w14:paraId="161C5962" w14:textId="57A5E170" w:rsidR="00C62DFE" w:rsidRPr="00C62DFE" w:rsidRDefault="00C62DFE" w:rsidP="00C62DFE">
            <w:pPr>
              <w:rPr>
                <w:lang w:val="en-US"/>
              </w:rPr>
            </w:pPr>
            <w:r w:rsidRPr="00C62DFE">
              <w:t>А2</w:t>
            </w:r>
            <w:r w:rsidRPr="00C62DFE">
              <w:rPr>
                <w:lang w:val="en-US"/>
              </w:rPr>
              <w:t>.</w:t>
            </w:r>
            <w:r w:rsidRPr="00C62DFE">
              <w:t xml:space="preserve"> Вычислите</w:t>
            </w:r>
            <w:r w:rsidRPr="00C62DFE">
              <w:rPr>
                <w:lang w:val="en-US"/>
              </w:rPr>
              <w:t>:</w:t>
            </w:r>
            <m:oMath>
              <m:f>
                <m:fPr>
                  <m:ctrlPr>
                    <w:rPr>
                      <w:rFonts w:ascii="Cambria Math" w:hAnsi="Cambria Math"/>
                      <w:i/>
                      <w:lang w:val="en-US"/>
                    </w:rPr>
                  </m:ctrlPr>
                </m:fPr>
                <m:num>
                  <m:r>
                    <w:rPr>
                      <w:rFonts w:ascii="Cambria Math" w:hAnsi="Cambria Math"/>
                      <w:lang w:val="en-US"/>
                    </w:rPr>
                    <m:t>12</m:t>
                  </m:r>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11</m:t>
                      </m:r>
                    </m:e>
                  </m:rad>
                </m:num>
                <m:den>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297</m:t>
                      </m:r>
                    </m:e>
                  </m:rad>
                </m:den>
              </m:f>
            </m:oMath>
          </w:p>
        </w:tc>
      </w:tr>
      <w:tr w:rsidR="00C62DFE" w:rsidRPr="00C62DFE" w14:paraId="3DDDA7E6" w14:textId="77777777" w:rsidTr="0095072D">
        <w:tc>
          <w:tcPr>
            <w:tcW w:w="5244" w:type="dxa"/>
            <w:shd w:val="clear" w:color="auto" w:fill="auto"/>
          </w:tcPr>
          <w:p w14:paraId="388B87D5" w14:textId="77777777" w:rsidR="00C62DFE" w:rsidRPr="00C62DFE" w:rsidRDefault="00C62DFE" w:rsidP="00C62DFE">
            <w:pPr>
              <w:rPr>
                <w:lang w:val="en-US"/>
              </w:rPr>
            </w:pPr>
            <w:r w:rsidRPr="00C62DFE">
              <w:rPr>
                <w:lang w:val="en-US"/>
              </w:rPr>
              <w:t>1)1</w:t>
            </w:r>
          </w:p>
        </w:tc>
        <w:tc>
          <w:tcPr>
            <w:tcW w:w="4786" w:type="dxa"/>
            <w:shd w:val="clear" w:color="auto" w:fill="auto"/>
          </w:tcPr>
          <w:p w14:paraId="5BE6BC96" w14:textId="77777777" w:rsidR="00C62DFE" w:rsidRPr="00C62DFE" w:rsidRDefault="00C62DFE" w:rsidP="00C62DFE">
            <w:r w:rsidRPr="00C62DFE">
              <w:rPr>
                <w:lang w:val="en-US"/>
              </w:rPr>
              <w:t>2) 2</w:t>
            </w:r>
          </w:p>
        </w:tc>
      </w:tr>
      <w:tr w:rsidR="00C62DFE" w:rsidRPr="00C62DFE" w14:paraId="1FEE69E4" w14:textId="77777777" w:rsidTr="0095072D">
        <w:tc>
          <w:tcPr>
            <w:tcW w:w="5244" w:type="dxa"/>
            <w:shd w:val="clear" w:color="auto" w:fill="auto"/>
          </w:tcPr>
          <w:p w14:paraId="7B7F017C" w14:textId="77777777" w:rsidR="00C62DFE" w:rsidRPr="00C62DFE" w:rsidRDefault="00C62DFE" w:rsidP="00C62DFE">
            <w:pPr>
              <w:rPr>
                <w:lang w:val="en-US"/>
              </w:rPr>
            </w:pPr>
            <w:r w:rsidRPr="00C62DFE">
              <w:rPr>
                <w:lang w:val="en-US"/>
              </w:rPr>
              <w:t>3)3 ,5</w:t>
            </w:r>
          </w:p>
        </w:tc>
        <w:tc>
          <w:tcPr>
            <w:tcW w:w="4786" w:type="dxa"/>
            <w:shd w:val="clear" w:color="auto" w:fill="auto"/>
          </w:tcPr>
          <w:p w14:paraId="5268F791" w14:textId="77777777" w:rsidR="00C62DFE" w:rsidRPr="00C62DFE" w:rsidRDefault="00C62DFE" w:rsidP="00C62DFE">
            <w:r w:rsidRPr="00C62DFE">
              <w:rPr>
                <w:lang w:val="en-US"/>
              </w:rPr>
              <w:t>4) 4</w:t>
            </w:r>
          </w:p>
        </w:tc>
      </w:tr>
      <w:tr w:rsidR="00C62DFE" w:rsidRPr="00C62DFE" w14:paraId="60F30907" w14:textId="77777777" w:rsidTr="0095072D">
        <w:tc>
          <w:tcPr>
            <w:tcW w:w="10030" w:type="dxa"/>
            <w:gridSpan w:val="2"/>
            <w:shd w:val="clear" w:color="auto" w:fill="auto"/>
          </w:tcPr>
          <w:p w14:paraId="18611F1B" w14:textId="155CC2DC" w:rsidR="00C62DFE" w:rsidRPr="00C62DFE" w:rsidRDefault="00C62DFE" w:rsidP="00C62DFE">
            <w:pPr>
              <w:rPr>
                <w:lang w:val="en-US"/>
              </w:rPr>
            </w:pPr>
            <w:r w:rsidRPr="00C62DFE">
              <w:rPr>
                <w:lang w:val="en-US"/>
              </w:rPr>
              <w:t xml:space="preserve">A3. </w:t>
            </w:r>
            <w:r w:rsidRPr="00C62DFE">
              <w:t>Вычислите</w:t>
            </w:r>
            <w:r w:rsidRPr="00C62DFE">
              <w:rPr>
                <w:lang w:val="en-US"/>
              </w:rPr>
              <w:t>:</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 xml:space="preserve"> log</m:t>
                      </m:r>
                    </m:e>
                    <m:sub>
                      <m:r>
                        <w:rPr>
                          <w:rFonts w:ascii="Cambria Math" w:hAnsi="Cambria Math"/>
                          <w:lang w:val="en-US"/>
                        </w:rPr>
                        <m:t>4</m:t>
                      </m:r>
                    </m:sub>
                  </m:sSub>
                </m:fName>
                <m:e>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4</m:t>
                          </m:r>
                        </m:sub>
                      </m:sSub>
                    </m:fName>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2560</m:t>
                          </m:r>
                        </m:den>
                      </m:f>
                    </m:e>
                  </m:func>
                </m:e>
              </m:func>
            </m:oMath>
          </w:p>
        </w:tc>
      </w:tr>
      <w:tr w:rsidR="00C62DFE" w:rsidRPr="00C62DFE" w14:paraId="0BB48147" w14:textId="77777777" w:rsidTr="0095072D">
        <w:tc>
          <w:tcPr>
            <w:tcW w:w="5244" w:type="dxa"/>
            <w:shd w:val="clear" w:color="auto" w:fill="auto"/>
          </w:tcPr>
          <w:p w14:paraId="66AE308D" w14:textId="77777777" w:rsidR="00C62DFE" w:rsidRPr="00C62DFE" w:rsidRDefault="00C62DFE" w:rsidP="00C62DFE">
            <w:pPr>
              <w:rPr>
                <w:lang w:val="en-US"/>
              </w:rPr>
            </w:pPr>
            <w:r w:rsidRPr="00C62DFE">
              <w:rPr>
                <w:lang w:val="en-US"/>
              </w:rPr>
              <w:t>1)1</w:t>
            </w:r>
          </w:p>
        </w:tc>
        <w:tc>
          <w:tcPr>
            <w:tcW w:w="4786" w:type="dxa"/>
            <w:shd w:val="clear" w:color="auto" w:fill="auto"/>
          </w:tcPr>
          <w:p w14:paraId="4389775A" w14:textId="77777777" w:rsidR="00C62DFE" w:rsidRPr="00C62DFE" w:rsidRDefault="00C62DFE" w:rsidP="00C62DFE">
            <w:pPr>
              <w:rPr>
                <w:lang w:val="en-US"/>
              </w:rPr>
            </w:pPr>
            <w:r w:rsidRPr="00C62DFE">
              <w:rPr>
                <w:lang w:val="en-US"/>
              </w:rPr>
              <w:t>2) -4</w:t>
            </w:r>
          </w:p>
        </w:tc>
      </w:tr>
      <w:tr w:rsidR="00C62DFE" w:rsidRPr="00C62DFE" w14:paraId="36A21F47" w14:textId="77777777" w:rsidTr="0095072D">
        <w:tc>
          <w:tcPr>
            <w:tcW w:w="5244" w:type="dxa"/>
            <w:shd w:val="clear" w:color="auto" w:fill="auto"/>
          </w:tcPr>
          <w:p w14:paraId="26D04282" w14:textId="77777777" w:rsidR="00C62DFE" w:rsidRPr="00C62DFE" w:rsidRDefault="00C62DFE" w:rsidP="00C62DFE">
            <w:pPr>
              <w:rPr>
                <w:lang w:val="en-US"/>
              </w:rPr>
            </w:pPr>
            <w:r w:rsidRPr="00C62DFE">
              <w:rPr>
                <w:lang w:val="en-US"/>
              </w:rPr>
              <w:t>3)4</w:t>
            </w:r>
          </w:p>
        </w:tc>
        <w:tc>
          <w:tcPr>
            <w:tcW w:w="4786" w:type="dxa"/>
            <w:shd w:val="clear" w:color="auto" w:fill="auto"/>
          </w:tcPr>
          <w:p w14:paraId="1E94342B" w14:textId="77777777" w:rsidR="00C62DFE" w:rsidRPr="00C62DFE" w:rsidRDefault="00C62DFE" w:rsidP="00C62DFE">
            <w:pPr>
              <w:rPr>
                <w:lang w:val="en-US"/>
              </w:rPr>
            </w:pPr>
            <w:r w:rsidRPr="00C62DFE">
              <w:rPr>
                <w:lang w:val="en-US"/>
              </w:rPr>
              <w:t xml:space="preserve">4) -2 </w:t>
            </w:r>
          </w:p>
        </w:tc>
      </w:tr>
      <w:tr w:rsidR="00C62DFE" w:rsidRPr="00C62DFE" w14:paraId="23D69624" w14:textId="77777777" w:rsidTr="0095072D">
        <w:tc>
          <w:tcPr>
            <w:tcW w:w="10030" w:type="dxa"/>
            <w:gridSpan w:val="2"/>
            <w:shd w:val="clear" w:color="auto" w:fill="auto"/>
          </w:tcPr>
          <w:p w14:paraId="0496AF7A" w14:textId="20E0CEC9" w:rsidR="00C62DFE" w:rsidRPr="00C62DFE" w:rsidRDefault="00C62DFE" w:rsidP="00C62DFE">
            <w:r w:rsidRPr="00C62DFE">
              <w:rPr>
                <w:lang w:val="en-US"/>
              </w:rPr>
              <w:t>A</w:t>
            </w:r>
            <w:r w:rsidRPr="00C62DFE">
              <w:t xml:space="preserve">4.Найдите значение </w:t>
            </w:r>
            <m:oMath>
              <m:r>
                <w:rPr>
                  <w:rFonts w:ascii="Cambria Math" w:hAnsi="Cambria Math"/>
                  <w:lang w:val="en-US"/>
                </w:rPr>
                <m:t>cost</m:t>
              </m:r>
              <m:r>
                <w:rPr>
                  <w:rFonts w:ascii="Cambria Math" w:hAnsi="Cambria Math"/>
                </w:rPr>
                <m:t xml:space="preserve"> ,</m:t>
              </m:r>
              <m:r>
                <w:rPr>
                  <w:rFonts w:ascii="Cambria Math" w:hAnsi="Cambria Math"/>
                  <w:lang w:val="en-US"/>
                </w:rPr>
                <m:t>tgt</m:t>
              </m:r>
              <m:r>
                <w:rPr>
                  <w:rFonts w:ascii="Cambria Math" w:hAnsi="Cambria Math"/>
                </w:rPr>
                <m:t xml:space="preserve"> , </m:t>
              </m:r>
              <m:r>
                <w:rPr>
                  <w:rFonts w:ascii="Cambria Math" w:hAnsi="Cambria Math"/>
                  <w:lang w:val="en-US"/>
                </w:rPr>
                <m:t>ctgt</m:t>
              </m:r>
              <m:r>
                <w:rPr>
                  <w:rFonts w:ascii="Cambria Math" w:hAnsi="Cambria Math"/>
                </w:rPr>
                <m:t xml:space="preserve"> , если </m:t>
              </m:r>
              <m:r>
                <w:rPr>
                  <w:rFonts w:ascii="Cambria Math" w:hAnsi="Cambria Math"/>
                  <w:lang w:val="en-US"/>
                </w:rPr>
                <m:t>sint</m:t>
              </m:r>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&lt;t&lt;π</m:t>
              </m:r>
            </m:oMath>
          </w:p>
        </w:tc>
      </w:tr>
      <w:tr w:rsidR="00C62DFE" w:rsidRPr="00C62DFE" w14:paraId="2E481988" w14:textId="77777777" w:rsidTr="0095072D">
        <w:tc>
          <w:tcPr>
            <w:tcW w:w="5244" w:type="dxa"/>
            <w:shd w:val="clear" w:color="auto" w:fill="auto"/>
          </w:tcPr>
          <w:p w14:paraId="7A4AAD1B" w14:textId="22E64FE6" w:rsidR="00C62DFE" w:rsidRPr="00C62DFE" w:rsidRDefault="00C62DFE" w:rsidP="00C62DFE">
            <w:r w:rsidRPr="00C62DFE">
              <w:t>1)</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 xml:space="preserve">= </m:t>
                  </m:r>
                  <m:f>
                    <m:fPr>
                      <m:ctrlPr>
                        <w:rPr>
                          <w:rFonts w:ascii="Cambria Math" w:hAnsi="Cambria Math"/>
                          <w:i/>
                          <w:lang w:val="en-US"/>
                        </w:rPr>
                      </m:ctrlPr>
                    </m:fPr>
                    <m:num>
                      <m:r>
                        <w:rPr>
                          <w:rFonts w:ascii="Cambria Math" w:hAnsi="Cambria Math"/>
                        </w:rPr>
                        <m:t>3</m:t>
                      </m:r>
                    </m:num>
                    <m:den>
                      <m:r>
                        <w:rPr>
                          <w:rFonts w:ascii="Cambria Math" w:hAnsi="Cambria Math"/>
                        </w:rPr>
                        <m:t>5</m:t>
                      </m:r>
                    </m:den>
                  </m:f>
                </m:e>
              </m:func>
              <m:r>
                <w:rPr>
                  <w:rFonts w:ascii="Cambria Math" w:hAnsi="Cambria Math"/>
                </w:rPr>
                <m:t xml:space="preserve"> , </m:t>
              </m:r>
              <m:r>
                <w:rPr>
                  <w:rFonts w:ascii="Cambria Math" w:hAnsi="Cambria Math"/>
                  <w:lang w:val="en-US"/>
                </w:rPr>
                <m:t>tgt</m:t>
              </m:r>
              <m:r>
                <w:rPr>
                  <w:rFonts w:ascii="Cambria Math" w:hAnsi="Cambria Math"/>
                </w:rPr>
                <m:t>= -</m:t>
              </m:r>
              <m:f>
                <m:fPr>
                  <m:ctrlPr>
                    <w:rPr>
                      <w:rFonts w:ascii="Cambria Math" w:hAnsi="Cambria Math"/>
                      <w:i/>
                      <w:lang w:val="en-US"/>
                    </w:rPr>
                  </m:ctrlPr>
                </m:fPr>
                <m:num>
                  <m:r>
                    <w:rPr>
                      <w:rFonts w:ascii="Cambria Math" w:hAnsi="Cambria Math"/>
                    </w:rPr>
                    <m:t>4</m:t>
                  </m:r>
                </m:num>
                <m:den>
                  <m:r>
                    <w:rPr>
                      <w:rFonts w:ascii="Cambria Math" w:hAnsi="Cambria Math"/>
                    </w:rPr>
                    <m:t>3</m:t>
                  </m:r>
                </m:den>
              </m:f>
              <m:r>
                <w:rPr>
                  <w:rFonts w:ascii="Cambria Math" w:hAnsi="Cambria Math"/>
                </w:rPr>
                <m:t xml:space="preserve"> , </m:t>
              </m:r>
              <m:r>
                <w:rPr>
                  <w:rFonts w:ascii="Cambria Math" w:hAnsi="Cambria Math"/>
                  <w:lang w:val="en-US"/>
                </w:rPr>
                <m:t>ctgt</m:t>
              </m:r>
              <m:r>
                <w:rPr>
                  <w:rFonts w:ascii="Cambria Math" w:hAnsi="Cambria Math"/>
                </w:rPr>
                <m:t>= -</m:t>
              </m:r>
              <m:f>
                <m:fPr>
                  <m:ctrlPr>
                    <w:rPr>
                      <w:rFonts w:ascii="Cambria Math" w:hAnsi="Cambria Math"/>
                      <w:i/>
                      <w:lang w:val="en-US"/>
                    </w:rPr>
                  </m:ctrlPr>
                </m:fPr>
                <m:num>
                  <m:r>
                    <w:rPr>
                      <w:rFonts w:ascii="Cambria Math" w:hAnsi="Cambria Math"/>
                    </w:rPr>
                    <m:t>3</m:t>
                  </m:r>
                </m:num>
                <m:den>
                  <m:r>
                    <w:rPr>
                      <w:rFonts w:ascii="Cambria Math" w:hAnsi="Cambria Math"/>
                    </w:rPr>
                    <m:t>4</m:t>
                  </m:r>
                </m:den>
              </m:f>
            </m:oMath>
          </w:p>
        </w:tc>
        <w:tc>
          <w:tcPr>
            <w:tcW w:w="4786" w:type="dxa"/>
            <w:shd w:val="clear" w:color="auto" w:fill="auto"/>
          </w:tcPr>
          <w:p w14:paraId="1DDFD055" w14:textId="29CCD562" w:rsidR="00C62DFE" w:rsidRPr="00C62DFE" w:rsidRDefault="00C62DFE" w:rsidP="00C62DFE">
            <w:r w:rsidRPr="00C62DFE">
              <w:t>2)</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5</m:t>
                      </m:r>
                    </m:den>
                  </m:f>
                  <m:r>
                    <w:rPr>
                      <w:rFonts w:ascii="Cambria Math" w:hAnsi="Cambria Math"/>
                    </w:rPr>
                    <m:t>,</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3</m:t>
                      </m:r>
                    </m:den>
                  </m:f>
                  <m:r>
                    <w:rPr>
                      <w:rFonts w:ascii="Cambria Math" w:hAnsi="Cambria Math"/>
                    </w:rPr>
                    <m:t>,</m:t>
                  </m:r>
                  <m:r>
                    <w:rPr>
                      <w:rFonts w:ascii="Cambria Math" w:hAnsi="Cambria Math"/>
                      <w:lang w:val="en-US"/>
                    </w:rPr>
                    <m:t>ctgt</m:t>
                  </m:r>
                  <m:r>
                    <w:rPr>
                      <w:rFonts w:ascii="Cambria Math" w:hAnsi="Cambria Math"/>
                    </w:rPr>
                    <m:t>= -</m:t>
                  </m:r>
                  <m:f>
                    <m:fPr>
                      <m:ctrlPr>
                        <w:rPr>
                          <w:rFonts w:ascii="Cambria Math" w:hAnsi="Cambria Math"/>
                          <w:i/>
                          <w:lang w:val="en-US"/>
                        </w:rPr>
                      </m:ctrlPr>
                    </m:fPr>
                    <m:num>
                      <m:r>
                        <w:rPr>
                          <w:rFonts w:ascii="Cambria Math" w:hAnsi="Cambria Math"/>
                        </w:rPr>
                        <m:t>3</m:t>
                      </m:r>
                    </m:num>
                    <m:den>
                      <m:r>
                        <w:rPr>
                          <w:rFonts w:ascii="Cambria Math" w:hAnsi="Cambria Math"/>
                        </w:rPr>
                        <m:t>4</m:t>
                      </m:r>
                    </m:den>
                  </m:f>
                </m:e>
              </m:func>
            </m:oMath>
          </w:p>
        </w:tc>
      </w:tr>
      <w:tr w:rsidR="00C62DFE" w:rsidRPr="00C62DFE" w14:paraId="61069981" w14:textId="77777777" w:rsidTr="0095072D">
        <w:tc>
          <w:tcPr>
            <w:tcW w:w="5244" w:type="dxa"/>
            <w:shd w:val="clear" w:color="auto" w:fill="auto"/>
          </w:tcPr>
          <w:p w14:paraId="1F084947" w14:textId="5236A216" w:rsidR="00C62DFE" w:rsidRPr="00C62DFE" w:rsidRDefault="00C62DFE" w:rsidP="00C62DFE">
            <w:r w:rsidRPr="00C62DFE">
              <w:t xml:space="preserve">3)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5</m:t>
                      </m:r>
                    </m:den>
                  </m:f>
                  <m:r>
                    <w:rPr>
                      <w:rFonts w:ascii="Cambria Math" w:hAnsi="Cambria Math"/>
                    </w:rPr>
                    <m:t xml:space="preserve"> ,</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3</m:t>
                      </m:r>
                    </m:den>
                  </m:f>
                  <m:r>
                    <w:rPr>
                      <w:rFonts w:ascii="Cambria Math" w:hAnsi="Cambria Math"/>
                    </w:rPr>
                    <m:t xml:space="preserve">, </m:t>
                  </m:r>
                  <m:r>
                    <w:rPr>
                      <w:rFonts w:ascii="Cambria Math" w:hAnsi="Cambria Math"/>
                      <w:lang w:val="en-US"/>
                    </w:rPr>
                    <m:t>ctgt</m:t>
                  </m:r>
                  <m:r>
                    <w:rPr>
                      <w:rFonts w:ascii="Cambria Math" w:hAnsi="Cambria Math"/>
                    </w:rPr>
                    <m:t>= -</m:t>
                  </m:r>
                  <m:f>
                    <m:fPr>
                      <m:ctrlPr>
                        <w:rPr>
                          <w:rFonts w:ascii="Cambria Math" w:hAnsi="Cambria Math"/>
                          <w:i/>
                          <w:lang w:val="en-US"/>
                        </w:rPr>
                      </m:ctrlPr>
                    </m:fPr>
                    <m:num>
                      <m:r>
                        <w:rPr>
                          <w:rFonts w:ascii="Cambria Math" w:hAnsi="Cambria Math"/>
                        </w:rPr>
                        <m:t>3</m:t>
                      </m:r>
                    </m:num>
                    <m:den>
                      <m:r>
                        <w:rPr>
                          <w:rFonts w:ascii="Cambria Math" w:hAnsi="Cambria Math"/>
                        </w:rPr>
                        <m:t>4</m:t>
                      </m:r>
                    </m:den>
                  </m:f>
                </m:e>
              </m:func>
            </m:oMath>
          </w:p>
        </w:tc>
        <w:tc>
          <w:tcPr>
            <w:tcW w:w="4786" w:type="dxa"/>
            <w:shd w:val="clear" w:color="auto" w:fill="auto"/>
          </w:tcPr>
          <w:p w14:paraId="1BEFFE97" w14:textId="4123AC5A" w:rsidR="00C62DFE" w:rsidRPr="00C62DFE" w:rsidRDefault="00C62DFE" w:rsidP="00C62DFE">
            <w:r w:rsidRPr="00C62DFE">
              <w:t>4)</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5</m:t>
                      </m:r>
                    </m:den>
                  </m:f>
                  <m:r>
                    <w:rPr>
                      <w:rFonts w:ascii="Cambria Math" w:hAnsi="Cambria Math"/>
                    </w:rPr>
                    <m:t xml:space="preserve"> ,</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3</m:t>
                      </m:r>
                    </m:den>
                  </m:f>
                  <m:r>
                    <w:rPr>
                      <w:rFonts w:ascii="Cambria Math" w:hAnsi="Cambria Math"/>
                    </w:rPr>
                    <m:t xml:space="preserve">, </m:t>
                  </m:r>
                  <m:r>
                    <w:rPr>
                      <w:rFonts w:ascii="Cambria Math" w:hAnsi="Cambria Math"/>
                      <w:lang w:val="en-US"/>
                    </w:rPr>
                    <m:t>ctgt</m:t>
                  </m:r>
                  <m:r>
                    <w:rPr>
                      <w:rFonts w:ascii="Cambria Math" w:hAnsi="Cambria Math"/>
                    </w:rPr>
                    <m:t xml:space="preserve">= </m:t>
                  </m:r>
                  <m:f>
                    <m:fPr>
                      <m:ctrlPr>
                        <w:rPr>
                          <w:rFonts w:ascii="Cambria Math" w:hAnsi="Cambria Math"/>
                          <w:i/>
                          <w:lang w:val="en-US"/>
                        </w:rPr>
                      </m:ctrlPr>
                    </m:fPr>
                    <m:num>
                      <m:r>
                        <w:rPr>
                          <w:rFonts w:ascii="Cambria Math" w:hAnsi="Cambria Math"/>
                        </w:rPr>
                        <m:t>3</m:t>
                      </m:r>
                    </m:num>
                    <m:den>
                      <m:r>
                        <w:rPr>
                          <w:rFonts w:ascii="Cambria Math" w:hAnsi="Cambria Math"/>
                        </w:rPr>
                        <m:t>4</m:t>
                      </m:r>
                    </m:den>
                  </m:f>
                </m:e>
              </m:func>
            </m:oMath>
          </w:p>
        </w:tc>
      </w:tr>
      <w:tr w:rsidR="00C62DFE" w:rsidRPr="00C62DFE" w14:paraId="7558EDD0" w14:textId="77777777" w:rsidTr="0095072D">
        <w:tc>
          <w:tcPr>
            <w:tcW w:w="10030" w:type="dxa"/>
            <w:gridSpan w:val="2"/>
            <w:shd w:val="clear" w:color="auto" w:fill="auto"/>
          </w:tcPr>
          <w:p w14:paraId="553BE1F9" w14:textId="55EF6476" w:rsidR="00C62DFE" w:rsidRPr="00C62DFE" w:rsidRDefault="00C62DFE" w:rsidP="00C62DFE">
            <w:r w:rsidRPr="00C62DFE">
              <w:rPr>
                <w:lang w:val="en-US"/>
              </w:rPr>
              <w:t>A</w:t>
            </w:r>
            <w:r w:rsidRPr="00C62DFE">
              <w:t>5.Упростите выражение:</w:t>
            </w:r>
            <m:oMath>
              <m:f>
                <m:fPr>
                  <m:ctrlPr>
                    <w:rPr>
                      <w:rFonts w:ascii="Cambria Math" w:hAnsi="Cambria Math"/>
                      <w:i/>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 xml:space="preserve">2 </m:t>
                      </m:r>
                      <m:r>
                        <w:rPr>
                          <w:rFonts w:ascii="Cambria Math" w:hAnsi="Cambria Math"/>
                          <w:lang w:val="en-US"/>
                        </w:rPr>
                        <m:t>t</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oMath>
          </w:p>
        </w:tc>
      </w:tr>
      <w:tr w:rsidR="00C62DFE" w:rsidRPr="00C62DFE" w14:paraId="683341AB" w14:textId="77777777" w:rsidTr="0095072D">
        <w:tc>
          <w:tcPr>
            <w:tcW w:w="5244" w:type="dxa"/>
            <w:shd w:val="clear" w:color="auto" w:fill="auto"/>
          </w:tcPr>
          <w:p w14:paraId="6FA83507" w14:textId="524C7340" w:rsidR="00C62DFE" w:rsidRPr="00C62DFE" w:rsidRDefault="00C62DFE" w:rsidP="00C62DFE">
            <w:pPr>
              <w:rPr>
                <w:lang w:val="en-US"/>
              </w:rPr>
            </w:pPr>
            <w:r w:rsidRPr="00C62DFE">
              <w:rPr>
                <w:lang w:val="en-US"/>
              </w:rPr>
              <w:t>1)</w:t>
            </w:r>
            <m:oMath>
              <m:r>
                <w:rPr>
                  <w:rFonts w:ascii="Cambria Math" w:hAnsi="Cambria Math"/>
                  <w:lang w:val="en-US"/>
                </w:rPr>
                <m:t>- cos t</m:t>
              </m:r>
            </m:oMath>
          </w:p>
        </w:tc>
        <w:tc>
          <w:tcPr>
            <w:tcW w:w="4786" w:type="dxa"/>
            <w:shd w:val="clear" w:color="auto" w:fill="auto"/>
          </w:tcPr>
          <w:p w14:paraId="2307401C" w14:textId="6BC65294" w:rsidR="00C62DFE" w:rsidRPr="00C62DFE" w:rsidRDefault="00C62DFE" w:rsidP="00C62DFE">
            <w:pPr>
              <w:rPr>
                <w:lang w:val="en-US"/>
              </w:rPr>
            </w:pPr>
            <w:r w:rsidRPr="00C62DFE">
              <w:rPr>
                <w:lang w:val="en-US"/>
              </w:rPr>
              <w:t xml:space="preserve">2) </w:t>
            </w:r>
            <m:oMath>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p>
        </w:tc>
      </w:tr>
      <w:tr w:rsidR="00C62DFE" w:rsidRPr="00C62DFE" w14:paraId="75E5D3AD" w14:textId="77777777" w:rsidTr="0095072D">
        <w:tc>
          <w:tcPr>
            <w:tcW w:w="5244" w:type="dxa"/>
            <w:shd w:val="clear" w:color="auto" w:fill="auto"/>
          </w:tcPr>
          <w:p w14:paraId="116B329D" w14:textId="0A3B8DE2" w:rsidR="00C62DFE" w:rsidRPr="00C62DFE" w:rsidRDefault="00C62DFE" w:rsidP="00C62DFE">
            <w:pPr>
              <w:rPr>
                <w:lang w:val="en-US"/>
              </w:rPr>
            </w:pPr>
            <w:r w:rsidRPr="00C62DFE">
              <w:rPr>
                <w:lang w:val="en-US"/>
              </w:rPr>
              <w:t>3)</w:t>
            </w:r>
            <m:oMath>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p>
        </w:tc>
        <w:tc>
          <w:tcPr>
            <w:tcW w:w="4786" w:type="dxa"/>
            <w:shd w:val="clear" w:color="auto" w:fill="auto"/>
          </w:tcPr>
          <w:p w14:paraId="58815D51" w14:textId="32D81A46" w:rsidR="00C62DFE" w:rsidRPr="00C62DFE" w:rsidRDefault="00C62DFE" w:rsidP="00C62DFE">
            <w:pPr>
              <w:rPr>
                <w:lang w:val="en-US"/>
              </w:rPr>
            </w:pPr>
            <w:r w:rsidRPr="00C62DFE">
              <w:rPr>
                <w:lang w:val="en-US"/>
              </w:rPr>
              <w:t>4)</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e>
              </m:func>
            </m:oMath>
          </w:p>
        </w:tc>
      </w:tr>
      <w:tr w:rsidR="00C62DFE" w:rsidRPr="00C62DFE" w14:paraId="669576C4" w14:textId="77777777" w:rsidTr="0095072D">
        <w:tc>
          <w:tcPr>
            <w:tcW w:w="10030" w:type="dxa"/>
            <w:gridSpan w:val="2"/>
            <w:shd w:val="clear" w:color="auto" w:fill="auto"/>
          </w:tcPr>
          <w:p w14:paraId="0CF6793B" w14:textId="765F1DBE" w:rsidR="00C62DFE" w:rsidRPr="00C62DFE" w:rsidRDefault="00C62DFE" w:rsidP="00C62DFE">
            <w:r w:rsidRPr="00C62DFE">
              <w:rPr>
                <w:lang w:val="en-US"/>
              </w:rPr>
              <w:t>A</w:t>
            </w:r>
            <w:r w:rsidRPr="00C62DFE">
              <w:t>6. Представьте в виде суммы выражение:</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a+b</m:t>
                      </m:r>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a-b</m:t>
                      </m:r>
                    </m:e>
                  </m:d>
                </m:e>
              </m:func>
            </m:oMath>
          </w:p>
        </w:tc>
      </w:tr>
      <w:tr w:rsidR="00C62DFE" w:rsidRPr="00C62DFE" w14:paraId="69B38A69" w14:textId="77777777" w:rsidTr="0095072D">
        <w:tc>
          <w:tcPr>
            <w:tcW w:w="5244" w:type="dxa"/>
            <w:shd w:val="clear" w:color="auto" w:fill="auto"/>
          </w:tcPr>
          <w:p w14:paraId="0EFA2F19" w14:textId="7535B399" w:rsidR="00C62DFE" w:rsidRPr="00C62DFE" w:rsidRDefault="00C62DFE" w:rsidP="00C62DFE">
            <w:pPr>
              <w:rPr>
                <w:lang w:val="en-US"/>
              </w:rPr>
            </w:pPr>
            <w:r w:rsidRPr="00C62DFE">
              <w:rPr>
                <w:lang w:val="en-US"/>
              </w:rPr>
              <w:t>1)</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b-</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a</m:t>
                          </m:r>
                        </m:e>
                      </m:func>
                    </m:e>
                  </m:func>
                </m:e>
              </m:d>
            </m:oMath>
          </w:p>
        </w:tc>
        <w:tc>
          <w:tcPr>
            <w:tcW w:w="4786" w:type="dxa"/>
            <w:shd w:val="clear" w:color="auto" w:fill="auto"/>
          </w:tcPr>
          <w:p w14:paraId="2EED8928" w14:textId="3F7DA402" w:rsidR="00C62DFE" w:rsidRPr="00C62DFE" w:rsidRDefault="00C62DFE" w:rsidP="00C62DFE">
            <w:pPr>
              <w:rPr>
                <w:lang w:val="en-US"/>
              </w:rPr>
            </w:pPr>
            <w:r w:rsidRPr="00C62DFE">
              <w:rPr>
                <w:lang w:val="en-US"/>
              </w:rPr>
              <w:t>2)</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b+</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a</m:t>
                          </m:r>
                        </m:e>
                      </m:func>
                    </m:e>
                  </m:func>
                </m:e>
              </m:d>
            </m:oMath>
          </w:p>
        </w:tc>
      </w:tr>
      <w:tr w:rsidR="00C62DFE" w:rsidRPr="00C62DFE" w14:paraId="20834328" w14:textId="77777777" w:rsidTr="0095072D">
        <w:tc>
          <w:tcPr>
            <w:tcW w:w="5244" w:type="dxa"/>
            <w:shd w:val="clear" w:color="auto" w:fill="auto"/>
          </w:tcPr>
          <w:p w14:paraId="27D1D7E8" w14:textId="2C19A37A" w:rsidR="00C62DFE" w:rsidRPr="00C62DFE" w:rsidRDefault="00C62DFE" w:rsidP="00C62DFE">
            <w:pPr>
              <w:rPr>
                <w:lang w:val="en-US"/>
              </w:rPr>
            </w:pPr>
            <w:r w:rsidRPr="00C62DFE">
              <w:rPr>
                <w:lang w:val="en-US"/>
              </w:rPr>
              <w:t>3)</w:t>
            </w:r>
            <m:oMath>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b-</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a</m:t>
                          </m:r>
                        </m:e>
                      </m:func>
                    </m:e>
                  </m:func>
                </m:e>
              </m:d>
            </m:oMath>
          </w:p>
        </w:tc>
        <w:tc>
          <w:tcPr>
            <w:tcW w:w="4786" w:type="dxa"/>
            <w:shd w:val="clear" w:color="auto" w:fill="auto"/>
          </w:tcPr>
          <w:p w14:paraId="38549920" w14:textId="668AEF13" w:rsidR="00C62DFE" w:rsidRPr="00C62DFE" w:rsidRDefault="00C62DFE" w:rsidP="00C62DFE">
            <w:pPr>
              <w:rPr>
                <w:lang w:val="en-US"/>
              </w:rPr>
            </w:pPr>
            <w:r w:rsidRPr="00C62DFE">
              <w:rPr>
                <w:lang w:val="en-US"/>
              </w:rPr>
              <w:t>4)</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b-</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2 a</m:t>
                      </m:r>
                    </m:e>
                  </m:func>
                </m:e>
              </m:func>
            </m:oMath>
          </w:p>
        </w:tc>
      </w:tr>
      <w:tr w:rsidR="00C62DFE" w:rsidRPr="00C62DFE" w14:paraId="28B84AA0" w14:textId="77777777" w:rsidTr="0095072D">
        <w:tc>
          <w:tcPr>
            <w:tcW w:w="10030" w:type="dxa"/>
            <w:gridSpan w:val="2"/>
            <w:shd w:val="clear" w:color="auto" w:fill="auto"/>
          </w:tcPr>
          <w:p w14:paraId="66B429E6" w14:textId="641C2FD9" w:rsidR="00C62DFE" w:rsidRPr="00C62DFE" w:rsidRDefault="00C62DFE" w:rsidP="00C62DFE">
            <w:r w:rsidRPr="00C62DFE">
              <w:rPr>
                <w:lang w:val="en-US"/>
              </w:rPr>
              <w:t>A</w:t>
            </w:r>
            <w:r w:rsidRPr="00C62DFE">
              <w:t>7. Решите уравнение:</w:t>
            </w:r>
            <m:oMath>
              <m:r>
                <w:rPr>
                  <w:rFonts w:ascii="Cambria Math" w:hAnsi="Cambria Math"/>
                  <w:lang w:val="en-US"/>
                </w:rPr>
                <m:t>lg</m:t>
              </m:r>
              <m:d>
                <m:dPr>
                  <m:ctrlPr>
                    <w:rPr>
                      <w:rFonts w:ascii="Cambria Math" w:hAnsi="Cambria Math"/>
                      <w:i/>
                      <w:lang w:val="en-US"/>
                    </w:rPr>
                  </m:ctrlPr>
                </m:dPr>
                <m:e>
                  <m:r>
                    <w:rPr>
                      <w:rFonts w:ascii="Cambria Math" w:hAnsi="Cambria Math"/>
                      <w:lang w:val="en-US"/>
                    </w:rPr>
                    <m:t>x</m:t>
                  </m:r>
                  <m:r>
                    <w:rPr>
                      <w:rFonts w:ascii="Cambria Math" w:hAnsi="Cambria Math"/>
                    </w:rPr>
                    <m:t>+3</m:t>
                  </m:r>
                </m:e>
              </m:d>
              <m:r>
                <w:rPr>
                  <w:rFonts w:ascii="Cambria Math" w:hAnsi="Cambria Math"/>
                </w:rPr>
                <m:t>=2</m:t>
              </m:r>
              <m:func>
                <m:funcPr>
                  <m:ctrlPr>
                    <w:rPr>
                      <w:rFonts w:ascii="Cambria Math" w:hAnsi="Cambria Math"/>
                      <w:i/>
                      <w:lang w:val="en-US"/>
                    </w:rPr>
                  </m:ctrlPr>
                </m:funcPr>
                <m:fName>
                  <m:r>
                    <m:rPr>
                      <m:sty m:val="p"/>
                    </m:rPr>
                    <w:rPr>
                      <w:rFonts w:ascii="Cambria Math" w:hAnsi="Cambria Math"/>
                      <w:lang w:val="en-US"/>
                    </w:rPr>
                    <m:t>lg</m:t>
                  </m:r>
                </m:fName>
                <m:e>
                  <m:r>
                    <w:rPr>
                      <w:rFonts w:ascii="Cambria Math" w:hAnsi="Cambria Math"/>
                    </w:rPr>
                    <m:t>2-</m:t>
                  </m:r>
                  <m:func>
                    <m:funcPr>
                      <m:ctrlPr>
                        <w:rPr>
                          <w:rFonts w:ascii="Cambria Math" w:hAnsi="Cambria Math"/>
                          <w:i/>
                          <w:lang w:val="en-US"/>
                        </w:rPr>
                      </m:ctrlPr>
                    </m:funcPr>
                    <m:fName>
                      <m:r>
                        <m:rPr>
                          <m:sty m:val="p"/>
                        </m:rPr>
                        <w:rPr>
                          <w:rFonts w:ascii="Cambria Math" w:hAnsi="Cambria Math"/>
                          <w:lang w:val="en-US"/>
                        </w:rPr>
                        <m:t>lg</m:t>
                      </m:r>
                    </m:fName>
                    <m:e>
                      <m:r>
                        <w:rPr>
                          <w:rFonts w:ascii="Cambria Math" w:hAnsi="Cambria Math"/>
                          <w:lang w:val="en-US"/>
                        </w:rPr>
                        <m:t>x</m:t>
                      </m:r>
                    </m:e>
                  </m:func>
                </m:e>
              </m:func>
            </m:oMath>
          </w:p>
        </w:tc>
      </w:tr>
      <w:tr w:rsidR="00C62DFE" w:rsidRPr="00C62DFE" w14:paraId="1800CA53" w14:textId="77777777" w:rsidTr="0095072D">
        <w:tc>
          <w:tcPr>
            <w:tcW w:w="5244" w:type="dxa"/>
            <w:shd w:val="clear" w:color="auto" w:fill="auto"/>
          </w:tcPr>
          <w:p w14:paraId="4113AF72" w14:textId="31DEBEE7" w:rsidR="00C62DFE" w:rsidRPr="00C62DFE" w:rsidRDefault="00C62DFE" w:rsidP="00C62DFE">
            <w:pPr>
              <w:rPr>
                <w:lang w:val="en-US"/>
              </w:rPr>
            </w:pPr>
            <w:r w:rsidRPr="00C62DFE">
              <w:rPr>
                <w:lang w:val="en-US"/>
              </w:rPr>
              <w:t>1)</w:t>
            </w:r>
            <m:oMath>
              <m:r>
                <w:rPr>
                  <w:rFonts w:ascii="Cambria Math" w:hAnsi="Cambria Math"/>
                  <w:lang w:val="en-US"/>
                </w:rPr>
                <m:t>0</m:t>
              </m:r>
            </m:oMath>
          </w:p>
        </w:tc>
        <w:tc>
          <w:tcPr>
            <w:tcW w:w="4786" w:type="dxa"/>
            <w:shd w:val="clear" w:color="auto" w:fill="auto"/>
          </w:tcPr>
          <w:p w14:paraId="2B3E81A8" w14:textId="5C28775C" w:rsidR="00C62DFE" w:rsidRPr="00C62DFE" w:rsidRDefault="00C62DFE" w:rsidP="00C62DFE">
            <w:pPr>
              <w:rPr>
                <w:lang w:val="en-US"/>
              </w:rPr>
            </w:pPr>
            <w:r w:rsidRPr="00C62DFE">
              <w:rPr>
                <w:lang w:val="en-US"/>
              </w:rPr>
              <w:t>2)</w:t>
            </w:r>
            <m:oMath>
              <m:r>
                <w:rPr>
                  <w:rFonts w:ascii="Cambria Math" w:hAnsi="Cambria Math"/>
                  <w:lang w:val="en-US"/>
                </w:rPr>
                <m:t>1</m:t>
              </m:r>
            </m:oMath>
          </w:p>
        </w:tc>
      </w:tr>
      <w:tr w:rsidR="00C62DFE" w:rsidRPr="00C62DFE" w14:paraId="605E11D0" w14:textId="77777777" w:rsidTr="0095072D">
        <w:tc>
          <w:tcPr>
            <w:tcW w:w="5244" w:type="dxa"/>
            <w:shd w:val="clear" w:color="auto" w:fill="auto"/>
          </w:tcPr>
          <w:p w14:paraId="715E7FC8" w14:textId="61F8FC5D" w:rsidR="00C62DFE" w:rsidRPr="00C62DFE" w:rsidRDefault="00C62DFE" w:rsidP="00C62DFE">
            <w:pPr>
              <w:rPr>
                <w:lang w:val="en-US"/>
              </w:rPr>
            </w:pPr>
            <w:r w:rsidRPr="00C62DFE">
              <w:rPr>
                <w:lang w:val="en-US"/>
              </w:rPr>
              <w:t>3)</w:t>
            </w:r>
            <m:oMath>
              <m:r>
                <w:rPr>
                  <w:rFonts w:ascii="Cambria Math" w:hAnsi="Cambria Math"/>
                  <w:lang w:val="en-US"/>
                </w:rPr>
                <m:t>1;-4</m:t>
              </m:r>
            </m:oMath>
          </w:p>
        </w:tc>
        <w:tc>
          <w:tcPr>
            <w:tcW w:w="4786" w:type="dxa"/>
            <w:shd w:val="clear" w:color="auto" w:fill="auto"/>
          </w:tcPr>
          <w:p w14:paraId="51590D3F" w14:textId="63BADE35" w:rsidR="00C62DFE" w:rsidRPr="00C62DFE" w:rsidRDefault="00C62DFE" w:rsidP="00C62DFE">
            <w:pPr>
              <w:rPr>
                <w:lang w:val="en-US"/>
              </w:rPr>
            </w:pPr>
            <w:r w:rsidRPr="00C62DFE">
              <w:rPr>
                <w:lang w:val="en-US"/>
              </w:rPr>
              <w:t xml:space="preserve">4) </w:t>
            </w:r>
            <m:oMath>
              <m:r>
                <w:rPr>
                  <w:rFonts w:ascii="Cambria Math" w:hAnsi="Cambria Math"/>
                  <w:lang w:val="en-US"/>
                </w:rPr>
                <m:t>-4</m:t>
              </m:r>
            </m:oMath>
          </w:p>
        </w:tc>
      </w:tr>
      <w:tr w:rsidR="00C62DFE" w:rsidRPr="00C62DFE" w14:paraId="4DE18F5B" w14:textId="77777777" w:rsidTr="0095072D">
        <w:tc>
          <w:tcPr>
            <w:tcW w:w="10030" w:type="dxa"/>
            <w:gridSpan w:val="2"/>
            <w:shd w:val="clear" w:color="auto" w:fill="auto"/>
          </w:tcPr>
          <w:p w14:paraId="13DE2FEF" w14:textId="40E1A219" w:rsidR="00C62DFE" w:rsidRPr="00C62DFE" w:rsidRDefault="00C62DFE" w:rsidP="00C62DFE">
            <w:r w:rsidRPr="00C62DFE">
              <w:rPr>
                <w:lang w:val="en-US"/>
              </w:rPr>
              <w:t>A</w:t>
            </w:r>
            <w:r w:rsidRPr="00C62DFE">
              <w:t>8. Решение уравнение:</w:t>
            </w:r>
            <m:oMath>
              <m:rad>
                <m:radPr>
                  <m:degHide m:val="1"/>
                  <m:ctrlPr>
                    <w:rPr>
                      <w:rFonts w:ascii="Cambria Math" w:hAnsi="Cambria Math"/>
                      <w:i/>
                      <w:lang w:val="en-US"/>
                    </w:rPr>
                  </m:ctrlPr>
                </m:radPr>
                <m:deg/>
                <m:e>
                  <m:r>
                    <w:rPr>
                      <w:rFonts w:ascii="Cambria Math" w:hAnsi="Cambria Math"/>
                    </w:rPr>
                    <m:t xml:space="preserve">128-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e>
              </m:rad>
              <m:r>
                <w:rPr>
                  <w:rFonts w:ascii="Cambria Math" w:hAnsi="Cambria Math"/>
                </w:rPr>
                <m:t>=-</m:t>
              </m:r>
              <m:r>
                <w:rPr>
                  <w:rFonts w:ascii="Cambria Math" w:hAnsi="Cambria Math"/>
                  <w:lang w:val="en-US"/>
                </w:rPr>
                <m:t>x</m:t>
              </m:r>
            </m:oMath>
          </w:p>
        </w:tc>
      </w:tr>
      <w:tr w:rsidR="00C62DFE" w:rsidRPr="00C62DFE" w14:paraId="0CA7229D" w14:textId="77777777" w:rsidTr="0095072D">
        <w:tc>
          <w:tcPr>
            <w:tcW w:w="5244" w:type="dxa"/>
            <w:shd w:val="clear" w:color="auto" w:fill="auto"/>
          </w:tcPr>
          <w:p w14:paraId="6145845A" w14:textId="34568DA3" w:rsidR="00C62DFE" w:rsidRPr="00C62DFE" w:rsidRDefault="00C62DFE" w:rsidP="00C62DFE">
            <w:pPr>
              <w:rPr>
                <w:lang w:val="en-US"/>
              </w:rPr>
            </w:pPr>
            <w:r w:rsidRPr="00C62DFE">
              <w:rPr>
                <w:lang w:val="en-US"/>
              </w:rPr>
              <w:t>1)</w:t>
            </w:r>
            <m:oMath>
              <m:r>
                <w:rPr>
                  <w:rFonts w:ascii="Cambria Math" w:hAnsi="Cambria Math"/>
                  <w:lang w:val="en-US"/>
                </w:rPr>
                <m:t>±8</m:t>
              </m:r>
            </m:oMath>
          </w:p>
        </w:tc>
        <w:tc>
          <w:tcPr>
            <w:tcW w:w="4786" w:type="dxa"/>
            <w:shd w:val="clear" w:color="auto" w:fill="auto"/>
          </w:tcPr>
          <w:p w14:paraId="42F358EC" w14:textId="761E2D42" w:rsidR="00C62DFE" w:rsidRPr="00C62DFE" w:rsidRDefault="00C62DFE" w:rsidP="00C62DFE">
            <w:pPr>
              <w:rPr>
                <w:lang w:val="en-US"/>
              </w:rPr>
            </w:pPr>
            <w:r w:rsidRPr="00C62DFE">
              <w:rPr>
                <w:lang w:val="en-US"/>
              </w:rPr>
              <w:t>2)</w:t>
            </w:r>
            <m:oMath>
              <m:r>
                <w:rPr>
                  <w:rFonts w:ascii="Cambria Math" w:hAnsi="Cambria Math"/>
                  <w:lang w:val="en-US"/>
                </w:rPr>
                <m:t>-8</m:t>
              </m:r>
            </m:oMath>
          </w:p>
        </w:tc>
      </w:tr>
      <w:tr w:rsidR="00C62DFE" w:rsidRPr="00C62DFE" w14:paraId="1232CE66" w14:textId="77777777" w:rsidTr="0095072D">
        <w:tc>
          <w:tcPr>
            <w:tcW w:w="5244" w:type="dxa"/>
            <w:shd w:val="clear" w:color="auto" w:fill="auto"/>
          </w:tcPr>
          <w:p w14:paraId="02E7A274" w14:textId="50BDC4E8" w:rsidR="00C62DFE" w:rsidRPr="00C62DFE" w:rsidRDefault="00C62DFE" w:rsidP="00C62DFE">
            <w:pPr>
              <w:rPr>
                <w:lang w:val="en-US"/>
              </w:rPr>
            </w:pPr>
            <w:r w:rsidRPr="00C62DFE">
              <w:rPr>
                <w:lang w:val="en-US"/>
              </w:rPr>
              <w:t>3)</w:t>
            </w:r>
            <m:oMath>
              <m:r>
                <w:rPr>
                  <w:rFonts w:ascii="Cambria Math" w:hAnsi="Cambria Math"/>
                  <w:lang w:val="en-US"/>
                </w:rPr>
                <m:t>64</m:t>
              </m:r>
            </m:oMath>
          </w:p>
        </w:tc>
        <w:tc>
          <w:tcPr>
            <w:tcW w:w="4786" w:type="dxa"/>
            <w:shd w:val="clear" w:color="auto" w:fill="auto"/>
          </w:tcPr>
          <w:p w14:paraId="0B4FDF36" w14:textId="501CF25D" w:rsidR="00C62DFE" w:rsidRPr="00C62DFE" w:rsidRDefault="00C62DFE" w:rsidP="00C62DFE">
            <w:pPr>
              <w:rPr>
                <w:lang w:val="en-US"/>
              </w:rPr>
            </w:pPr>
            <w:r w:rsidRPr="00C62DFE">
              <w:rPr>
                <w:lang w:val="en-US"/>
              </w:rPr>
              <w:t>4)</w:t>
            </w:r>
            <m:oMath>
              <m:r>
                <w:rPr>
                  <w:rFonts w:ascii="Cambria Math" w:hAnsi="Cambria Math"/>
                  <w:lang w:val="en-US"/>
                </w:rPr>
                <m:t>-4</m:t>
              </m:r>
            </m:oMath>
          </w:p>
        </w:tc>
      </w:tr>
      <w:tr w:rsidR="00C62DFE" w:rsidRPr="00C62DFE" w14:paraId="1A53D99B" w14:textId="77777777" w:rsidTr="0095072D">
        <w:trPr>
          <w:trHeight w:val="589"/>
        </w:trPr>
        <w:tc>
          <w:tcPr>
            <w:tcW w:w="10030" w:type="dxa"/>
            <w:gridSpan w:val="2"/>
            <w:shd w:val="clear" w:color="auto" w:fill="auto"/>
          </w:tcPr>
          <w:p w14:paraId="4224D6DE" w14:textId="079BF2B1" w:rsidR="00C62DFE" w:rsidRPr="00C62DFE" w:rsidRDefault="00C62DFE" w:rsidP="00C62DFE">
            <w:r w:rsidRPr="00C62DFE">
              <w:rPr>
                <w:lang w:val="en-US"/>
              </w:rPr>
              <w:t>A</w:t>
            </w:r>
            <w:r w:rsidRPr="00C62DFE">
              <w:t>9. Решите неравенство:</w:t>
            </w:r>
            <m:oMath>
              <m:f>
                <m:fPr>
                  <m:ctrlPr>
                    <w:rPr>
                      <w:rFonts w:ascii="Cambria Math" w:hAnsi="Cambria Math"/>
                      <w:i/>
                    </w:rPr>
                  </m:ctrlPr>
                </m:fPr>
                <m:num>
                  <m:r>
                    <w:rPr>
                      <w:rFonts w:ascii="Cambria Math" w:hAnsi="Cambria Math"/>
                      <w:lang w:val="en-US"/>
                    </w:rPr>
                    <m:t>x</m:t>
                  </m:r>
                  <m:r>
                    <w:rPr>
                      <w:rFonts w:ascii="Cambria Math" w:hAnsi="Cambria Math"/>
                    </w:rPr>
                    <m:t>-3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den>
              </m:f>
              <m:r>
                <w:rPr>
                  <w:rFonts w:ascii="Cambria Math" w:hAnsi="Cambria Math"/>
                </w:rPr>
                <m:t>≤0</m:t>
              </m:r>
            </m:oMath>
          </w:p>
        </w:tc>
      </w:tr>
      <w:tr w:rsidR="00C62DFE" w:rsidRPr="00C62DFE" w14:paraId="6D42572E" w14:textId="77777777" w:rsidTr="0095072D">
        <w:tc>
          <w:tcPr>
            <w:tcW w:w="5244" w:type="dxa"/>
            <w:shd w:val="clear" w:color="auto" w:fill="auto"/>
          </w:tcPr>
          <w:p w14:paraId="1DCFCE1A" w14:textId="424D94A3" w:rsidR="00C62DFE" w:rsidRPr="00C62DFE" w:rsidRDefault="00C62DFE" w:rsidP="00C62DFE">
            <w:pPr>
              <w:rPr>
                <w:lang w:val="en-US"/>
              </w:rPr>
            </w:pPr>
            <w:r w:rsidRPr="00C62DFE">
              <w:rPr>
                <w:lang w:val="en-US"/>
              </w:rPr>
              <w:t>1)</w:t>
            </w:r>
            <m:oMath>
              <m:d>
                <m:dPr>
                  <m:endChr m:val=""/>
                  <m:ctrlPr>
                    <w:rPr>
                      <w:rFonts w:ascii="Cambria Math" w:hAnsi="Cambria Math"/>
                      <w:i/>
                      <w:lang w:val="en-US"/>
                    </w:rPr>
                  </m:ctrlPr>
                </m:dPr>
                <m:e>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-3</m:t>
                      </m:r>
                    </m:e>
                  </m:d>
                </m:e>
              </m:d>
              <m:r>
                <w:rPr>
                  <w:rFonts w:ascii="Cambria Math" w:hAnsi="Cambria Math"/>
                  <w:lang w:val="en-US"/>
                </w:rPr>
                <m:t>∪</m:t>
              </m:r>
              <m:d>
                <m:dPr>
                  <m:ctrlPr>
                    <w:rPr>
                      <w:rFonts w:ascii="Cambria Math" w:hAnsi="Cambria Math"/>
                      <w:i/>
                      <w:lang w:val="en-US"/>
                    </w:rPr>
                  </m:ctrlPr>
                </m:dPr>
                <m:e>
                  <m:r>
                    <w:rPr>
                      <w:rFonts w:ascii="Cambria Math" w:hAnsi="Cambria Math"/>
                      <w:lang w:val="en-US"/>
                    </w:rPr>
                    <m:t>1,3</m:t>
                  </m:r>
                </m:e>
              </m:d>
            </m:oMath>
          </w:p>
        </w:tc>
        <w:tc>
          <w:tcPr>
            <w:tcW w:w="4786" w:type="dxa"/>
            <w:shd w:val="clear" w:color="auto" w:fill="auto"/>
          </w:tcPr>
          <w:p w14:paraId="4822772A" w14:textId="56023A65" w:rsidR="00C62DFE" w:rsidRPr="00C62DFE" w:rsidRDefault="00C62DFE" w:rsidP="00C62DFE">
            <w:pPr>
              <w:rPr>
                <w:lang w:val="en-US"/>
              </w:rPr>
            </w:pPr>
            <w:r w:rsidRPr="00C62DFE">
              <w:rPr>
                <w:lang w:val="en-US"/>
              </w:rPr>
              <w:t>2)</w:t>
            </w:r>
            <m:oMath>
              <m:d>
                <m:dPr>
                  <m:endChr m:val=""/>
                  <m:ctrlPr>
                    <w:rPr>
                      <w:rFonts w:ascii="Cambria Math" w:hAnsi="Cambria Math"/>
                      <w:i/>
                      <w:lang w:val="en-US"/>
                    </w:rPr>
                  </m:ctrlPr>
                </m:dPr>
                <m:e>
                  <m:r>
                    <w:rPr>
                      <w:rFonts w:ascii="Cambria Math" w:hAnsi="Cambria Math"/>
                      <w:lang w:val="en-US"/>
                    </w:rPr>
                    <m:t>-∞;</m:t>
                  </m:r>
                  <m:d>
                    <m:dPr>
                      <m:begChr m:val=""/>
                      <m:ctrlPr>
                        <w:rPr>
                          <w:rFonts w:ascii="Cambria Math" w:hAnsi="Cambria Math"/>
                          <w:i/>
                          <w:lang w:val="en-US"/>
                        </w:rPr>
                      </m:ctrlPr>
                    </m:dPr>
                    <m:e>
                      <m:r>
                        <w:rPr>
                          <w:rFonts w:ascii="Cambria Math" w:hAnsi="Cambria Math"/>
                          <w:lang w:val="en-US"/>
                        </w:rPr>
                        <m:t>-3</m:t>
                      </m:r>
                    </m:e>
                  </m:d>
                </m:e>
              </m:d>
              <m:r>
                <w:rPr>
                  <w:rFonts w:ascii="Cambria Math" w:hAnsi="Cambria Math"/>
                  <w:lang w:val="en-US"/>
                </w:rPr>
                <m:t>∪</m:t>
              </m:r>
              <m:d>
                <m:dPr>
                  <m:endChr m:val=""/>
                  <m:ctrlPr>
                    <w:rPr>
                      <w:rFonts w:ascii="Cambria Math" w:hAnsi="Cambria Math"/>
                      <w:i/>
                      <w:lang w:val="en-US"/>
                    </w:rPr>
                  </m:ctrlPr>
                </m:dPr>
                <m:e>
                  <m:r>
                    <w:rPr>
                      <w:rFonts w:ascii="Cambria Math" w:hAnsi="Cambria Math"/>
                      <w:lang w:val="en-US"/>
                    </w:rPr>
                    <m:t>1,</m:t>
                  </m:r>
                  <m:d>
                    <m:dPr>
                      <m:begChr m:val=""/>
                      <m:endChr m:val="]"/>
                      <m:ctrlPr>
                        <w:rPr>
                          <w:rFonts w:ascii="Cambria Math" w:hAnsi="Cambria Math"/>
                          <w:i/>
                          <w:lang w:val="en-US"/>
                        </w:rPr>
                      </m:ctrlPr>
                    </m:dPr>
                    <m:e>
                      <m:r>
                        <w:rPr>
                          <w:rFonts w:ascii="Cambria Math" w:hAnsi="Cambria Math"/>
                          <w:lang w:val="en-US"/>
                        </w:rPr>
                        <m:t>3</m:t>
                      </m:r>
                    </m:e>
                  </m:d>
                </m:e>
              </m:d>
            </m:oMath>
          </w:p>
        </w:tc>
      </w:tr>
      <w:tr w:rsidR="00C62DFE" w:rsidRPr="00C62DFE" w14:paraId="2BB13BD5" w14:textId="77777777" w:rsidTr="0095072D">
        <w:tc>
          <w:tcPr>
            <w:tcW w:w="5244" w:type="dxa"/>
            <w:shd w:val="clear" w:color="auto" w:fill="auto"/>
          </w:tcPr>
          <w:p w14:paraId="25176025" w14:textId="7637B1A3" w:rsidR="00C62DFE" w:rsidRPr="00C62DFE" w:rsidRDefault="00C62DFE" w:rsidP="00C62DFE">
            <w:pPr>
              <w:rPr>
                <w:lang w:val="en-US"/>
              </w:rPr>
            </w:pPr>
            <w:r w:rsidRPr="00C62DFE">
              <w:rPr>
                <w:lang w:val="en-US"/>
              </w:rPr>
              <w:t>3)</w:t>
            </w:r>
            <m:oMath>
              <m:d>
                <m:dPr>
                  <m:endChr m:val=""/>
                  <m:ctrlPr>
                    <w:rPr>
                      <w:rFonts w:ascii="Cambria Math" w:hAnsi="Cambria Math"/>
                      <w:i/>
                      <w:lang w:val="en-US"/>
                    </w:rPr>
                  </m:ctrlPr>
                </m:dPr>
                <m:e>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-3</m:t>
                      </m:r>
                    </m:e>
                  </m:d>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d>
                    <m:dPr>
                      <m:begChr m:val=""/>
                      <m:ctrlPr>
                        <w:rPr>
                          <w:rFonts w:ascii="Cambria Math" w:hAnsi="Cambria Math"/>
                          <w:i/>
                          <w:lang w:val="en-US"/>
                        </w:rPr>
                      </m:ctrlPr>
                    </m:dPr>
                    <m:e>
                      <m:r>
                        <w:rPr>
                          <w:rFonts w:ascii="Cambria Math" w:hAnsi="Cambria Math"/>
                          <w:lang w:val="en-US"/>
                        </w:rPr>
                        <m:t>3</m:t>
                      </m:r>
                    </m:e>
                  </m:d>
                </m:e>
              </m:d>
            </m:oMath>
          </w:p>
        </w:tc>
        <w:tc>
          <w:tcPr>
            <w:tcW w:w="4786" w:type="dxa"/>
            <w:shd w:val="clear" w:color="auto" w:fill="auto"/>
          </w:tcPr>
          <w:p w14:paraId="0CD03C98" w14:textId="0D6ED68B" w:rsidR="00C62DFE" w:rsidRPr="00C62DFE" w:rsidRDefault="00C62DFE" w:rsidP="00C62DFE">
            <w:pPr>
              <w:rPr>
                <w:lang w:val="en-US"/>
              </w:rPr>
            </w:pPr>
            <w:r w:rsidRPr="00C62DFE">
              <w:rPr>
                <w:lang w:val="en-US"/>
              </w:rPr>
              <w:t>4)</w:t>
            </w:r>
            <m:oMath>
              <m:d>
                <m:dPr>
                  <m:endChr m:val=""/>
                  <m:ctrlPr>
                    <w:rPr>
                      <w:rFonts w:ascii="Cambria Math" w:hAnsi="Cambria Math"/>
                      <w:i/>
                      <w:lang w:val="en-US"/>
                    </w:rPr>
                  </m:ctrlPr>
                </m:dPr>
                <m:e>
                  <m:r>
                    <w:rPr>
                      <w:rFonts w:ascii="Cambria Math" w:hAnsi="Cambria Math"/>
                      <w:lang w:val="en-US"/>
                    </w:rPr>
                    <m:t>-∞;</m:t>
                  </m:r>
                  <m:d>
                    <m:dPr>
                      <m:begChr m:val=""/>
                      <m:ctrlPr>
                        <w:rPr>
                          <w:rFonts w:ascii="Cambria Math" w:hAnsi="Cambria Math"/>
                          <w:i/>
                          <w:lang w:val="en-US"/>
                        </w:rPr>
                      </m:ctrlPr>
                    </m:dPr>
                    <m:e>
                      <m:r>
                        <w:rPr>
                          <w:rFonts w:ascii="Cambria Math" w:hAnsi="Cambria Math"/>
                          <w:lang w:val="en-US"/>
                        </w:rPr>
                        <m:t>-3</m:t>
                      </m:r>
                    </m:e>
                  </m:d>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d>
                    <m:dPr>
                      <m:begChr m:val=""/>
                      <m:ctrlPr>
                        <w:rPr>
                          <w:rFonts w:ascii="Cambria Math" w:hAnsi="Cambria Math"/>
                          <w:i/>
                          <w:lang w:val="en-US"/>
                        </w:rPr>
                      </m:ctrlPr>
                    </m:dPr>
                    <m:e>
                      <m:r>
                        <w:rPr>
                          <w:rFonts w:ascii="Cambria Math" w:hAnsi="Cambria Math"/>
                          <w:lang w:val="en-US"/>
                        </w:rPr>
                        <m:t>3</m:t>
                      </m:r>
                    </m:e>
                  </m:d>
                </m:e>
              </m:d>
            </m:oMath>
          </w:p>
        </w:tc>
      </w:tr>
      <w:tr w:rsidR="00C62DFE" w:rsidRPr="00C62DFE" w14:paraId="48227E7C" w14:textId="77777777" w:rsidTr="0095072D">
        <w:tc>
          <w:tcPr>
            <w:tcW w:w="10030" w:type="dxa"/>
            <w:gridSpan w:val="2"/>
            <w:shd w:val="clear" w:color="auto" w:fill="auto"/>
          </w:tcPr>
          <w:p w14:paraId="49511F17" w14:textId="580718A2" w:rsidR="00C62DFE" w:rsidRPr="00C62DFE" w:rsidRDefault="00C62DFE" w:rsidP="00C62DFE">
            <w:pPr>
              <w:rPr>
                <w:i/>
              </w:rPr>
            </w:pPr>
            <w:r w:rsidRPr="00C62DFE">
              <w:rPr>
                <w:lang w:val="en-US"/>
              </w:rPr>
              <w:t>A</w:t>
            </w:r>
            <w:r w:rsidRPr="00C62DFE">
              <w:t>10. Найдите область определения функции:</w:t>
            </w:r>
            <m:oMath>
              <m:r>
                <w:rPr>
                  <w:rFonts w:ascii="Cambria Math" w:hAnsi="Cambria Math"/>
                </w:rPr>
                <m:t xml:space="preserve"> y=ln</m:t>
              </m:r>
              <m:d>
                <m:dPr>
                  <m:ctrlPr>
                    <w:rPr>
                      <w:rFonts w:ascii="Cambria Math" w:hAnsi="Cambria Math"/>
                      <w:i/>
                    </w:rPr>
                  </m:ctrlPr>
                </m:dPr>
                <m:e>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e>
              </m:d>
            </m:oMath>
          </w:p>
        </w:tc>
      </w:tr>
      <w:tr w:rsidR="00C62DFE" w:rsidRPr="00C62DFE" w14:paraId="3D753A83" w14:textId="77777777" w:rsidTr="0095072D">
        <w:tc>
          <w:tcPr>
            <w:tcW w:w="5244" w:type="dxa"/>
            <w:shd w:val="clear" w:color="auto" w:fill="auto"/>
          </w:tcPr>
          <w:p w14:paraId="6E5B3FAC" w14:textId="13C38E15" w:rsidR="00C62DFE" w:rsidRPr="00C62DFE" w:rsidRDefault="00C62DFE" w:rsidP="00C62DFE">
            <w:pPr>
              <w:rPr>
                <w:lang w:val="en-US"/>
              </w:rPr>
            </w:pPr>
            <w:r w:rsidRPr="00C62DFE">
              <w:rPr>
                <w:lang w:val="en-US"/>
              </w:rPr>
              <w:t>1)</w:t>
            </w:r>
            <m:oMath>
              <m:d>
                <m:dPr>
                  <m:ctrlPr>
                    <w:rPr>
                      <w:rFonts w:ascii="Cambria Math" w:hAnsi="Cambria Math"/>
                      <w:i/>
                      <w:lang w:val="en-US"/>
                    </w:rPr>
                  </m:ctrlPr>
                </m:dPr>
                <m:e>
                  <m:r>
                    <w:rPr>
                      <w:rFonts w:ascii="Cambria Math" w:hAnsi="Cambria Math"/>
                      <w:lang w:val="en-US"/>
                    </w:rPr>
                    <m:t>-∞;-1</m:t>
                  </m:r>
                </m:e>
              </m:d>
            </m:oMath>
          </w:p>
        </w:tc>
        <w:tc>
          <w:tcPr>
            <w:tcW w:w="4786" w:type="dxa"/>
            <w:shd w:val="clear" w:color="auto" w:fill="auto"/>
          </w:tcPr>
          <w:p w14:paraId="3DA6A784" w14:textId="5D62948F" w:rsidR="00C62DFE" w:rsidRPr="00C62DFE" w:rsidRDefault="00C62DFE" w:rsidP="00C62DFE">
            <w:pPr>
              <w:rPr>
                <w:lang w:val="en-US"/>
              </w:rPr>
            </w:pPr>
            <w:r w:rsidRPr="00C62DFE">
              <w:rPr>
                <w:lang w:val="en-US"/>
              </w:rPr>
              <w:t>2)</w:t>
            </w:r>
            <m:oMath>
              <m:d>
                <m:dPr>
                  <m:ctrlPr>
                    <w:rPr>
                      <w:rFonts w:ascii="Cambria Math" w:hAnsi="Cambria Math"/>
                      <w:i/>
                      <w:lang w:val="en-US"/>
                    </w:rPr>
                  </m:ctrlPr>
                </m:dPr>
                <m:e>
                  <m:r>
                    <w:rPr>
                      <w:rFonts w:ascii="Cambria Math" w:hAnsi="Cambria Math"/>
                      <w:lang w:val="en-US"/>
                    </w:rPr>
                    <m:t>0;1</m:t>
                  </m:r>
                </m:e>
              </m:d>
            </m:oMath>
          </w:p>
        </w:tc>
      </w:tr>
      <w:tr w:rsidR="00C62DFE" w:rsidRPr="00C62DFE" w14:paraId="580AE217" w14:textId="77777777" w:rsidTr="0095072D">
        <w:tc>
          <w:tcPr>
            <w:tcW w:w="5244" w:type="dxa"/>
            <w:shd w:val="clear" w:color="auto" w:fill="auto"/>
          </w:tcPr>
          <w:p w14:paraId="555278F9" w14:textId="17E20B15" w:rsidR="00C62DFE" w:rsidRPr="00C62DFE" w:rsidRDefault="00C62DFE" w:rsidP="00C62DFE">
            <w:pPr>
              <w:rPr>
                <w:lang w:val="en-US"/>
              </w:rPr>
            </w:pPr>
            <w:r w:rsidRPr="00C62DFE">
              <w:rPr>
                <w:lang w:val="en-US"/>
              </w:rPr>
              <w:t>3)</w:t>
            </w:r>
            <m:oMath>
              <m:d>
                <m:dPr>
                  <m:ctrlPr>
                    <w:rPr>
                      <w:rFonts w:ascii="Cambria Math" w:hAnsi="Cambria Math"/>
                      <w:i/>
                      <w:lang w:val="en-US"/>
                    </w:rPr>
                  </m:ctrlPr>
                </m:dPr>
                <m:e>
                  <m:r>
                    <w:rPr>
                      <w:rFonts w:ascii="Cambria Math" w:hAnsi="Cambria Math"/>
                      <w:lang w:val="en-US"/>
                    </w:rPr>
                    <m:t>-∞;-1</m:t>
                  </m:r>
                </m:e>
              </m:d>
              <m:r>
                <w:rPr>
                  <w:rFonts w:ascii="Cambria Math" w:hAnsi="Cambria Math"/>
                  <w:lang w:val="en-US"/>
                </w:rPr>
                <m:t>∪</m:t>
              </m:r>
              <m:d>
                <m:dPr>
                  <m:ctrlPr>
                    <w:rPr>
                      <w:rFonts w:ascii="Cambria Math" w:hAnsi="Cambria Math"/>
                      <w:i/>
                      <w:lang w:val="en-US"/>
                    </w:rPr>
                  </m:ctrlPr>
                </m:dPr>
                <m:e>
                  <m:r>
                    <w:rPr>
                      <w:rFonts w:ascii="Cambria Math" w:hAnsi="Cambria Math"/>
                      <w:lang w:val="en-US"/>
                    </w:rPr>
                    <m:t>0;∞</m:t>
                  </m:r>
                </m:e>
              </m:d>
            </m:oMath>
          </w:p>
        </w:tc>
        <w:tc>
          <w:tcPr>
            <w:tcW w:w="4786" w:type="dxa"/>
            <w:shd w:val="clear" w:color="auto" w:fill="auto"/>
          </w:tcPr>
          <w:p w14:paraId="57F7C9F0" w14:textId="3E41B134" w:rsidR="00C62DFE" w:rsidRPr="00C62DFE" w:rsidRDefault="00C62DFE" w:rsidP="00C62DFE">
            <w:pPr>
              <w:rPr>
                <w:lang w:val="en-US"/>
              </w:rPr>
            </w:pPr>
            <w:r w:rsidRPr="00C62DFE">
              <w:rPr>
                <w:lang w:val="en-US"/>
              </w:rPr>
              <w:t>4)</w:t>
            </w:r>
            <m:oMath>
              <m:d>
                <m:dPr>
                  <m:ctrlPr>
                    <w:rPr>
                      <w:rFonts w:ascii="Cambria Math" w:hAnsi="Cambria Math"/>
                      <w:i/>
                      <w:lang w:val="en-US"/>
                    </w:rPr>
                  </m:ctrlPr>
                </m:dPr>
                <m:e>
                  <m:r>
                    <w:rPr>
                      <w:rFonts w:ascii="Cambria Math" w:hAnsi="Cambria Math"/>
                      <w:lang w:val="en-US"/>
                    </w:rPr>
                    <m:t>-∞;0</m:t>
                  </m:r>
                </m:e>
              </m:d>
              <m:r>
                <w:rPr>
                  <w:rFonts w:ascii="Cambria Math" w:hAnsi="Cambria Math"/>
                  <w:lang w:val="en-US"/>
                </w:rPr>
                <m:t>∪</m:t>
              </m:r>
              <m:d>
                <m:dPr>
                  <m:ctrlPr>
                    <w:rPr>
                      <w:rFonts w:ascii="Cambria Math" w:hAnsi="Cambria Math"/>
                      <w:i/>
                      <w:lang w:val="en-US"/>
                    </w:rPr>
                  </m:ctrlPr>
                </m:dPr>
                <m:e>
                  <m:r>
                    <w:rPr>
                      <w:rFonts w:ascii="Cambria Math" w:hAnsi="Cambria Math"/>
                      <w:lang w:val="en-US"/>
                    </w:rPr>
                    <m:t>1;∞</m:t>
                  </m:r>
                </m:e>
              </m:d>
            </m:oMath>
          </w:p>
        </w:tc>
      </w:tr>
      <w:tr w:rsidR="00C62DFE" w:rsidRPr="00C62DFE" w14:paraId="22DB5BC5" w14:textId="77777777" w:rsidTr="0095072D">
        <w:tc>
          <w:tcPr>
            <w:tcW w:w="10030" w:type="dxa"/>
            <w:gridSpan w:val="2"/>
            <w:shd w:val="clear" w:color="auto" w:fill="auto"/>
          </w:tcPr>
          <w:p w14:paraId="34906765" w14:textId="773D1515" w:rsidR="00C62DFE" w:rsidRPr="00C62DFE" w:rsidRDefault="00C62DFE" w:rsidP="00C62DFE">
            <w:pPr>
              <w:rPr>
                <w:i/>
              </w:rPr>
            </w:pPr>
            <w:r w:rsidRPr="00C62DFE">
              <w:rPr>
                <w:lang w:val="en-US"/>
              </w:rPr>
              <w:t>A</w:t>
            </w:r>
            <w:r w:rsidRPr="00C62DFE">
              <w:t>11.Найдите производную функции:</w:t>
            </w:r>
            <m:oMath>
              <m:r>
                <w:rPr>
                  <w:rFonts w:ascii="Cambria Math" w:hAnsi="Cambria Math"/>
                  <w:lang w:val="en-US"/>
                </w:rPr>
                <m:t>y</m:t>
              </m:r>
              <m:r>
                <w:rPr>
                  <w:rFonts w:ascii="Cambria Math" w:hAnsi="Cambria Math"/>
                </w:rPr>
                <m:t>=6</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3</m:t>
                      </m:r>
                    </m:den>
                  </m:f>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7</m:t>
                  </m:r>
                </m:sup>
              </m:sSup>
            </m:oMath>
          </w:p>
        </w:tc>
      </w:tr>
      <w:tr w:rsidR="00C62DFE" w:rsidRPr="00C62DFE" w14:paraId="1CA3516D" w14:textId="77777777" w:rsidTr="0095072D">
        <w:tc>
          <w:tcPr>
            <w:tcW w:w="5244" w:type="dxa"/>
            <w:shd w:val="clear" w:color="auto" w:fill="auto"/>
          </w:tcPr>
          <w:p w14:paraId="545C5262" w14:textId="6650F542" w:rsidR="00C62DFE" w:rsidRPr="00C62DFE" w:rsidRDefault="00C62DFE" w:rsidP="00C62DFE">
            <w:pPr>
              <w:rPr>
                <w:lang w:val="en-US"/>
              </w:rPr>
            </w:pPr>
            <w:r w:rsidRPr="00C62DFE">
              <w:rPr>
                <w:lang w:val="en-US"/>
              </w:rPr>
              <w:t>1)</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9e</m:t>
                  </m:r>
                </m:e>
                <m:sup>
                  <m:f>
                    <m:fPr>
                      <m:ctrlPr>
                        <w:rPr>
                          <w:rFonts w:ascii="Cambria Math" w:hAnsi="Cambria Math"/>
                          <w:i/>
                        </w:rPr>
                      </m:ctrlPr>
                    </m:fPr>
                    <m:num>
                      <m:r>
                        <w:rPr>
                          <w:rFonts w:ascii="Cambria Math" w:hAnsi="Cambria Math"/>
                        </w:rPr>
                        <m:t>x</m:t>
                      </m:r>
                    </m:num>
                    <m:den>
                      <m:r>
                        <w:rPr>
                          <w:rFonts w:ascii="Cambria Math" w:hAnsi="Cambria Math"/>
                        </w:rPr>
                        <m:t>3</m:t>
                      </m:r>
                    </m:den>
                  </m:f>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6</m:t>
                  </m:r>
                </m:sup>
              </m:sSup>
            </m:oMath>
          </w:p>
        </w:tc>
        <w:tc>
          <w:tcPr>
            <w:tcW w:w="4786" w:type="dxa"/>
            <w:shd w:val="clear" w:color="auto" w:fill="auto"/>
          </w:tcPr>
          <w:p w14:paraId="74D14DD1" w14:textId="1A616C09" w:rsidR="00C62DFE" w:rsidRPr="00C62DFE" w:rsidRDefault="00C62DFE" w:rsidP="00C62DFE">
            <w:pPr>
              <w:rPr>
                <w:lang w:val="en-US"/>
              </w:rPr>
            </w:pPr>
            <w:r w:rsidRPr="00C62DFE">
              <w:rPr>
                <w:lang w:val="en-US"/>
              </w:rPr>
              <w:t>2)</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2e</m:t>
                  </m:r>
                </m:e>
                <m:sup>
                  <m:f>
                    <m:fPr>
                      <m:ctrlPr>
                        <w:rPr>
                          <w:rFonts w:ascii="Cambria Math" w:hAnsi="Cambria Math"/>
                          <w:i/>
                        </w:rPr>
                      </m:ctrlPr>
                    </m:fPr>
                    <m:num>
                      <m:r>
                        <w:rPr>
                          <w:rFonts w:ascii="Cambria Math" w:hAnsi="Cambria Math"/>
                        </w:rPr>
                        <m:t>x</m:t>
                      </m:r>
                    </m:num>
                    <m:den>
                      <m:r>
                        <w:rPr>
                          <w:rFonts w:ascii="Cambria Math" w:hAnsi="Cambria Math"/>
                        </w:rPr>
                        <m:t>3</m:t>
                      </m:r>
                    </m:den>
                  </m:f>
                </m:sup>
              </m:sSup>
              <m:r>
                <w:rPr>
                  <w:rFonts w:ascii="Cambria Math" w:hAnsi="Cambria Math"/>
                </w:rPr>
                <m:t>-14</m:t>
              </m:r>
              <m:sSup>
                <m:sSupPr>
                  <m:ctrlPr>
                    <w:rPr>
                      <w:rFonts w:ascii="Cambria Math" w:hAnsi="Cambria Math"/>
                      <w:i/>
                    </w:rPr>
                  </m:ctrlPr>
                </m:sSupPr>
                <m:e>
                  <m:r>
                    <w:rPr>
                      <w:rFonts w:ascii="Cambria Math" w:hAnsi="Cambria Math"/>
                    </w:rPr>
                    <m:t>x</m:t>
                  </m:r>
                </m:e>
                <m:sup>
                  <m:r>
                    <w:rPr>
                      <w:rFonts w:ascii="Cambria Math" w:hAnsi="Cambria Math"/>
                    </w:rPr>
                    <m:t>6</m:t>
                  </m:r>
                </m:sup>
              </m:sSup>
            </m:oMath>
          </w:p>
        </w:tc>
      </w:tr>
      <w:tr w:rsidR="00C62DFE" w:rsidRPr="00C62DFE" w14:paraId="7393362A" w14:textId="77777777" w:rsidTr="0095072D">
        <w:tc>
          <w:tcPr>
            <w:tcW w:w="5244" w:type="dxa"/>
            <w:shd w:val="clear" w:color="auto" w:fill="auto"/>
          </w:tcPr>
          <w:p w14:paraId="407777DF" w14:textId="5E141702" w:rsidR="00C62DFE" w:rsidRPr="00C62DFE" w:rsidRDefault="00C62DFE" w:rsidP="00C62DFE">
            <w:pPr>
              <w:rPr>
                <w:lang w:val="en-US"/>
              </w:rPr>
            </w:pPr>
            <w:r w:rsidRPr="00C62DFE">
              <w:rPr>
                <w:lang w:val="en-US"/>
              </w:rPr>
              <w:lastRenderedPageBreak/>
              <w:t>3)</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2e</m:t>
                  </m:r>
                </m:e>
                <m:sup>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x</m:t>
                  </m:r>
                </m:e>
                <m:sup>
                  <m:r>
                    <w:rPr>
                      <w:rFonts w:ascii="Cambria Math" w:hAnsi="Cambria Math"/>
                    </w:rPr>
                    <m:t>8</m:t>
                  </m:r>
                </m:sup>
              </m:sSup>
            </m:oMath>
          </w:p>
        </w:tc>
        <w:tc>
          <w:tcPr>
            <w:tcW w:w="4786" w:type="dxa"/>
            <w:shd w:val="clear" w:color="auto" w:fill="auto"/>
          </w:tcPr>
          <w:p w14:paraId="423E8578" w14:textId="103A0B96" w:rsidR="00C62DFE" w:rsidRPr="00C62DFE" w:rsidRDefault="00C62DFE" w:rsidP="00C62DFE">
            <w:pPr>
              <w:rPr>
                <w:i/>
                <w:lang w:val="en-US"/>
              </w:rPr>
            </w:pPr>
            <w:r w:rsidRPr="00C62DFE">
              <w:rPr>
                <w:lang w:val="en-US"/>
              </w:rPr>
              <w:t>4)</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=18</m:t>
              </m:r>
              <m:f>
                <m:fPr>
                  <m:ctrlPr>
                    <w:rPr>
                      <w:rFonts w:ascii="Cambria Math" w:hAnsi="Cambria Math"/>
                      <w:i/>
                    </w:rPr>
                  </m:ctrlPr>
                </m:fPr>
                <m:num>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+1</m:t>
                      </m:r>
                    </m:sup>
                  </m:sSup>
                </m:num>
                <m:den>
                  <m:r>
                    <w:rPr>
                      <w:rFonts w:ascii="Cambria Math" w:hAnsi="Cambria Math"/>
                    </w:rPr>
                    <m:t>x+3</m:t>
                  </m:r>
                </m:den>
              </m:f>
              <m:r>
                <w:rPr>
                  <w:rFonts w:ascii="Cambria Math" w:hAnsi="Cambria Math"/>
                </w:rPr>
                <m:t>14</m:t>
              </m:r>
              <m:sSup>
                <m:sSupPr>
                  <m:ctrlPr>
                    <w:rPr>
                      <w:rFonts w:ascii="Cambria Math" w:hAnsi="Cambria Math"/>
                      <w:i/>
                    </w:rPr>
                  </m:ctrlPr>
                </m:sSupPr>
                <m:e>
                  <m:r>
                    <w:rPr>
                      <w:rFonts w:ascii="Cambria Math" w:hAnsi="Cambria Math"/>
                    </w:rPr>
                    <m:t>x</m:t>
                  </m:r>
                </m:e>
                <m:sup>
                  <m:r>
                    <w:rPr>
                      <w:rFonts w:ascii="Cambria Math" w:hAnsi="Cambria Math"/>
                    </w:rPr>
                    <m:t>6</m:t>
                  </m:r>
                </m:sup>
              </m:sSup>
            </m:oMath>
          </w:p>
        </w:tc>
      </w:tr>
      <w:tr w:rsidR="00C62DFE" w:rsidRPr="00C62DFE" w14:paraId="05518A12" w14:textId="77777777" w:rsidTr="0095072D">
        <w:tc>
          <w:tcPr>
            <w:tcW w:w="10030" w:type="dxa"/>
            <w:gridSpan w:val="2"/>
            <w:shd w:val="clear" w:color="auto" w:fill="auto"/>
          </w:tcPr>
          <w:p w14:paraId="7191E6D6" w14:textId="27A5B7AB" w:rsidR="00C62DFE" w:rsidRPr="00C62DFE" w:rsidRDefault="00C62DFE" w:rsidP="00C62DFE">
            <w:r w:rsidRPr="00C62DFE">
              <w:rPr>
                <w:lang w:val="en-US"/>
              </w:rPr>
              <w:t>A</w:t>
            </w:r>
            <w:r w:rsidRPr="00C62DFE">
              <w:t>12. Найдите производную функции:</w:t>
            </w:r>
            <m:oMath>
              <m:r>
                <w:rPr>
                  <w:rFonts w:ascii="Cambria Math" w:hAnsi="Cambria Math"/>
                  <w:lang w:val="en-US"/>
                </w:rPr>
                <m:t>y</m:t>
              </m:r>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3x</m:t>
                      </m:r>
                    </m:e>
                  </m:func>
                </m:e>
              </m:func>
            </m:oMath>
          </w:p>
        </w:tc>
      </w:tr>
      <w:tr w:rsidR="00C62DFE" w:rsidRPr="00C62DFE" w14:paraId="0D6B5A03" w14:textId="77777777" w:rsidTr="0095072D">
        <w:tc>
          <w:tcPr>
            <w:tcW w:w="5244" w:type="dxa"/>
            <w:shd w:val="clear" w:color="auto" w:fill="auto"/>
          </w:tcPr>
          <w:p w14:paraId="242A7E6D" w14:textId="5CD10FEF" w:rsidR="00C62DFE" w:rsidRPr="00C62DFE" w:rsidRDefault="00C62DFE" w:rsidP="00C62DFE">
            <w:pPr>
              <w:rPr>
                <w:i/>
              </w:rPr>
            </w:pPr>
            <w:r w:rsidRPr="00C62DFE">
              <w:t>1))</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3x-3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func>
                    </m:e>
                  </m:func>
                </m:e>
              </m:func>
            </m:oMath>
          </w:p>
        </w:tc>
        <w:tc>
          <w:tcPr>
            <w:tcW w:w="4786" w:type="dxa"/>
            <w:shd w:val="clear" w:color="auto" w:fill="auto"/>
          </w:tcPr>
          <w:p w14:paraId="0D40E3AF" w14:textId="6B80738B" w:rsidR="00C62DFE" w:rsidRPr="00C62DFE" w:rsidRDefault="00C62DFE" w:rsidP="00C62DFE">
            <w:r w:rsidRPr="00C62DFE">
              <w:t>2)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3x+3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3 x</m:t>
                              </m:r>
                            </m:e>
                          </m:func>
                        </m:e>
                      </m:func>
                    </m:e>
                  </m:func>
                </m:e>
              </m:func>
            </m:oMath>
          </w:p>
        </w:tc>
      </w:tr>
      <w:tr w:rsidR="00C62DFE" w:rsidRPr="00C62DFE" w14:paraId="58355CAF" w14:textId="77777777" w:rsidTr="0095072D">
        <w:trPr>
          <w:trHeight w:val="322"/>
        </w:trPr>
        <w:tc>
          <w:tcPr>
            <w:tcW w:w="5244" w:type="dxa"/>
            <w:shd w:val="clear" w:color="auto" w:fill="auto"/>
          </w:tcPr>
          <w:p w14:paraId="6A68E9B9" w14:textId="57C5C419" w:rsidR="00C62DFE" w:rsidRPr="00C62DFE" w:rsidRDefault="00C62DFE" w:rsidP="00C62DFE">
            <w:r w:rsidRPr="00C62DFE">
              <w:t>3)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3x-  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func>
                    </m:e>
                  </m:func>
                </m:e>
              </m:func>
            </m:oMath>
          </w:p>
        </w:tc>
        <w:tc>
          <w:tcPr>
            <w:tcW w:w="4786" w:type="dxa"/>
            <w:shd w:val="clear" w:color="auto" w:fill="auto"/>
          </w:tcPr>
          <w:p w14:paraId="55DB46BB" w14:textId="46D6570C" w:rsidR="00C62DFE" w:rsidRPr="00C62DFE" w:rsidRDefault="00C62DFE" w:rsidP="00C62DFE">
            <w:r w:rsidRPr="00C62DFE">
              <w:t>4)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xcos 3+3</m:t>
                  </m:r>
                  <m:func>
                    <m:funcPr>
                      <m:ctrlPr>
                        <w:rPr>
                          <w:rFonts w:ascii="Cambria Math" w:hAnsi="Cambria Math"/>
                          <w:i/>
                        </w:rPr>
                      </m:ctrlPr>
                    </m:funcPr>
                    <m:fName>
                      <m:r>
                        <m:rPr>
                          <m:sty m:val="p"/>
                        </m:rPr>
                        <w:rPr>
                          <w:rFonts w:ascii="Cambria Math" w:hAnsi="Cambria Math"/>
                        </w:rPr>
                        <m:t>sin</m:t>
                      </m:r>
                    </m:fName>
                    <m:e>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func>
                </m:e>
              </m:func>
            </m:oMath>
          </w:p>
        </w:tc>
      </w:tr>
      <w:tr w:rsidR="00C62DFE" w:rsidRPr="00C62DFE" w14:paraId="0F901B94" w14:textId="77777777" w:rsidTr="0095072D">
        <w:tc>
          <w:tcPr>
            <w:tcW w:w="10030" w:type="dxa"/>
            <w:gridSpan w:val="2"/>
            <w:shd w:val="clear" w:color="auto" w:fill="auto"/>
          </w:tcPr>
          <w:p w14:paraId="12317CDE" w14:textId="1046170D" w:rsidR="00C62DFE" w:rsidRPr="00C62DFE" w:rsidRDefault="00C62DFE" w:rsidP="00C62DFE">
            <w:r w:rsidRPr="00C62DFE">
              <w:rPr>
                <w:lang w:val="en-US"/>
              </w:rPr>
              <w:t>A</w:t>
            </w:r>
            <w:r w:rsidRPr="00C62DFE">
              <w:t>13. Найдите производную функции:</w:t>
            </w:r>
            <m:oMath>
              <m:r>
                <w:rPr>
                  <w:rFonts w:ascii="Cambria Math" w:hAnsi="Cambria Math"/>
                </w:rPr>
                <m:t xml:space="preserve"> y=</m:t>
              </m:r>
              <m:f>
                <m:fPr>
                  <m:ctrlPr>
                    <w:rPr>
                      <w:rFonts w:ascii="Cambria Math" w:hAnsi="Cambria Math"/>
                      <w:i/>
                      <w:lang w:val="en-US"/>
                    </w:rPr>
                  </m:ctrlPr>
                </m:fPr>
                <m:num>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sSup>
                    <m:sSupPr>
                      <m:ctrlPr>
                        <w:rPr>
                          <w:rFonts w:ascii="Cambria Math" w:hAnsi="Cambria Math"/>
                          <w:i/>
                          <w:lang w:val="en-US"/>
                        </w:rPr>
                      </m:ctrlPr>
                    </m:sSupPr>
                    <m:e>
                      <m:r>
                        <w:rPr>
                          <w:rFonts w:ascii="Cambria Math" w:hAnsi="Cambria Math"/>
                        </w:rPr>
                        <m:t>4</m:t>
                      </m:r>
                    </m:e>
                    <m:sup>
                      <m:r>
                        <w:rPr>
                          <w:rFonts w:ascii="Cambria Math" w:hAnsi="Cambria Math"/>
                          <w:lang w:val="en-US"/>
                        </w:rPr>
                        <m:t>x</m:t>
                      </m:r>
                    </m:sup>
                  </m:sSup>
                </m:den>
              </m:f>
            </m:oMath>
          </w:p>
        </w:tc>
      </w:tr>
      <w:tr w:rsidR="00C62DFE" w:rsidRPr="00C62DFE" w14:paraId="15E45FB2" w14:textId="77777777" w:rsidTr="0095072D">
        <w:tc>
          <w:tcPr>
            <w:tcW w:w="5244" w:type="dxa"/>
            <w:shd w:val="clear" w:color="auto" w:fill="auto"/>
          </w:tcPr>
          <w:p w14:paraId="267EC8D2" w14:textId="3DCE3CFF" w:rsidR="00C62DFE" w:rsidRPr="00C62DFE" w:rsidRDefault="00C62DFE" w:rsidP="00C62DFE">
            <w:r w:rsidRPr="00C62DFE">
              <w:t>1)</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x+ln4</m:t>
                      </m:r>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func>
                </m:num>
                <m:den>
                  <m:sSup>
                    <m:sSupPr>
                      <m:ctrlPr>
                        <w:rPr>
                          <w:rFonts w:ascii="Cambria Math" w:hAnsi="Cambria Math"/>
                          <w:i/>
                          <w:lang w:val="en-US"/>
                        </w:rPr>
                      </m:ctrlPr>
                    </m:sSupPr>
                    <m:e>
                      <m:r>
                        <w:rPr>
                          <w:rFonts w:ascii="Cambria Math" w:hAnsi="Cambria Math"/>
                        </w:rPr>
                        <m:t>4</m:t>
                      </m:r>
                    </m:e>
                    <m:sup>
                      <m:r>
                        <w:rPr>
                          <w:rFonts w:ascii="Cambria Math" w:hAnsi="Cambria Math"/>
                          <w:lang w:val="en-US"/>
                        </w:rPr>
                        <m:t>x</m:t>
                      </m:r>
                    </m:sup>
                  </m:sSup>
                </m:den>
              </m:f>
            </m:oMath>
          </w:p>
        </w:tc>
        <w:tc>
          <w:tcPr>
            <w:tcW w:w="4786" w:type="dxa"/>
            <w:shd w:val="clear" w:color="auto" w:fill="auto"/>
          </w:tcPr>
          <w:p w14:paraId="68EAE1C6" w14:textId="1DD168FF" w:rsidR="00C62DFE" w:rsidRPr="00C62DFE" w:rsidRDefault="00C62DFE" w:rsidP="00C62DFE">
            <w:r w:rsidRPr="00C62DFE">
              <w:t>2)</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x+ln4</m:t>
                      </m:r>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func>
                </m:num>
                <m:den>
                  <m:sSup>
                    <m:sSupPr>
                      <m:ctrlPr>
                        <w:rPr>
                          <w:rFonts w:ascii="Cambria Math" w:hAnsi="Cambria Math"/>
                          <w:i/>
                          <w:lang w:val="en-US"/>
                        </w:rPr>
                      </m:ctrlPr>
                    </m:sSupPr>
                    <m:e>
                      <m:r>
                        <w:rPr>
                          <w:rFonts w:ascii="Cambria Math" w:hAnsi="Cambria Math"/>
                        </w:rPr>
                        <m:t>4</m:t>
                      </m:r>
                    </m:e>
                    <m:sup>
                      <m:r>
                        <w:rPr>
                          <w:rFonts w:ascii="Cambria Math" w:hAnsi="Cambria Math"/>
                          <w:lang w:val="en-US"/>
                        </w:rPr>
                        <m:t>x</m:t>
                      </m:r>
                    </m:sup>
                  </m:sSup>
                </m:den>
              </m:f>
            </m:oMath>
          </w:p>
        </w:tc>
      </w:tr>
      <w:tr w:rsidR="00C62DFE" w:rsidRPr="00C62DFE" w14:paraId="553C5FCA" w14:textId="77777777" w:rsidTr="0095072D">
        <w:tc>
          <w:tcPr>
            <w:tcW w:w="5244" w:type="dxa"/>
            <w:shd w:val="clear" w:color="auto" w:fill="auto"/>
          </w:tcPr>
          <w:p w14:paraId="7537DF51" w14:textId="75737D4B" w:rsidR="00C62DFE" w:rsidRPr="00C62DFE" w:rsidRDefault="00C62DFE" w:rsidP="00C62DFE">
            <w:r w:rsidRPr="00C62DFE">
              <w:t>3)</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x-ln4</m:t>
                      </m:r>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func>
                </m:num>
                <m:den>
                  <m:sSup>
                    <m:sSupPr>
                      <m:ctrlPr>
                        <w:rPr>
                          <w:rFonts w:ascii="Cambria Math" w:hAnsi="Cambria Math"/>
                          <w:i/>
                          <w:lang w:val="en-US"/>
                        </w:rPr>
                      </m:ctrlPr>
                    </m:sSupPr>
                    <m:e>
                      <m:r>
                        <w:rPr>
                          <w:rFonts w:ascii="Cambria Math" w:hAnsi="Cambria Math"/>
                        </w:rPr>
                        <m:t>4</m:t>
                      </m:r>
                    </m:e>
                    <m:sup>
                      <m:r>
                        <w:rPr>
                          <w:rFonts w:ascii="Cambria Math" w:hAnsi="Cambria Math"/>
                          <w:lang w:val="en-US"/>
                        </w:rPr>
                        <m:t>x</m:t>
                      </m:r>
                    </m:sup>
                  </m:sSup>
                </m:den>
              </m:f>
            </m:oMath>
          </w:p>
        </w:tc>
        <w:tc>
          <w:tcPr>
            <w:tcW w:w="4786" w:type="dxa"/>
            <w:shd w:val="clear" w:color="auto" w:fill="auto"/>
          </w:tcPr>
          <w:p w14:paraId="7B7F1458" w14:textId="69FFE41D" w:rsidR="00C62DFE" w:rsidRPr="00C62DFE" w:rsidRDefault="00C62DFE" w:rsidP="00C62DFE">
            <w:r w:rsidRPr="00C62DFE">
              <w:t>4)</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func>
                    <m:funcPr>
                      <m:ctrlPr>
                        <w:rPr>
                          <w:rFonts w:ascii="Cambria Math" w:hAnsi="Cambria Math"/>
                          <w:i/>
                        </w:rPr>
                      </m:ctrlPr>
                    </m:funcPr>
                    <m:fName>
                      <m:r>
                        <m:rPr>
                          <m:sty m:val="p"/>
                        </m:rPr>
                        <w:rPr>
                          <w:rFonts w:ascii="Cambria Math" w:hAnsi="Cambria Math"/>
                        </w:rPr>
                        <m:t>-</m:t>
                      </m:r>
                    </m:fName>
                    <m:e>
                      <m:r>
                        <w:rPr>
                          <w:rFonts w:ascii="Cambria Math" w:hAnsi="Cambria Math"/>
                        </w:rPr>
                        <m:t>ln4</m:t>
                      </m:r>
                      <m:d>
                        <m:dPr>
                          <m:ctrlPr>
                            <w:rPr>
                              <w:rFonts w:ascii="Cambria Math" w:hAnsi="Cambria Math"/>
                              <w:i/>
                            </w:rPr>
                          </m:ctrlPr>
                        </m:dPr>
                        <m:e>
                          <m:r>
                            <w:rPr>
                              <w:rFonts w:ascii="Cambria Math" w:hAnsi="Cambria Math"/>
                            </w:rPr>
                            <m:t>13</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func>
                </m:num>
                <m:den>
                  <m:sSup>
                    <m:sSupPr>
                      <m:ctrlPr>
                        <w:rPr>
                          <w:rFonts w:ascii="Cambria Math" w:hAnsi="Cambria Math"/>
                          <w:i/>
                          <w:lang w:val="en-US"/>
                        </w:rPr>
                      </m:ctrlPr>
                    </m:sSupPr>
                    <m:e>
                      <m:r>
                        <w:rPr>
                          <w:rFonts w:ascii="Cambria Math" w:hAnsi="Cambria Math"/>
                        </w:rPr>
                        <m:t>4</m:t>
                      </m:r>
                    </m:e>
                    <m:sup>
                      <m:r>
                        <w:rPr>
                          <w:rFonts w:ascii="Cambria Math" w:hAnsi="Cambria Math"/>
                          <w:lang w:val="en-US"/>
                        </w:rPr>
                        <m:t>x</m:t>
                      </m:r>
                    </m:sup>
                  </m:sSup>
                </m:den>
              </m:f>
            </m:oMath>
          </w:p>
        </w:tc>
      </w:tr>
      <w:tr w:rsidR="00C62DFE" w:rsidRPr="00C62DFE" w14:paraId="42169D08" w14:textId="77777777" w:rsidTr="0095072D">
        <w:tc>
          <w:tcPr>
            <w:tcW w:w="10030" w:type="dxa"/>
            <w:gridSpan w:val="2"/>
            <w:shd w:val="clear" w:color="auto" w:fill="auto"/>
          </w:tcPr>
          <w:p w14:paraId="0833B0E9" w14:textId="4BE7C486" w:rsidR="00C62DFE" w:rsidRPr="00C62DFE" w:rsidRDefault="00C62DFE" w:rsidP="00C62DFE">
            <w:r w:rsidRPr="00C62DFE">
              <w:rPr>
                <w:lang w:val="en-US"/>
              </w:rPr>
              <w:t>A</w:t>
            </w:r>
            <w:r w:rsidRPr="00C62DFE">
              <w:t>14.Вычислите неопределенный интеграл:</w:t>
            </w:r>
            <m:oMath>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7-3t-</m:t>
                      </m:r>
                      <m:sSup>
                        <m:sSupPr>
                          <m:ctrlPr>
                            <w:rPr>
                              <w:rFonts w:ascii="Cambria Math" w:hAnsi="Cambria Math"/>
                              <w:i/>
                            </w:rPr>
                          </m:ctrlPr>
                        </m:sSupPr>
                        <m:e>
                          <m:r>
                            <w:rPr>
                              <w:rFonts w:ascii="Cambria Math" w:hAnsi="Cambria Math"/>
                            </w:rPr>
                            <m:t>t</m:t>
                          </m:r>
                        </m:e>
                        <m:sup>
                          <m:r>
                            <w:rPr>
                              <w:rFonts w:ascii="Cambria Math" w:hAnsi="Cambria Math"/>
                            </w:rPr>
                            <m:t>3</m:t>
                          </m:r>
                        </m:sup>
                      </m:sSup>
                    </m:e>
                  </m:d>
                  <m:r>
                    <w:rPr>
                      <w:rFonts w:ascii="Cambria Math" w:hAnsi="Cambria Math"/>
                    </w:rPr>
                    <m:t>dt</m:t>
                  </m:r>
                </m:e>
              </m:nary>
            </m:oMath>
          </w:p>
        </w:tc>
      </w:tr>
      <w:tr w:rsidR="00C62DFE" w:rsidRPr="00C62DFE" w14:paraId="6785928E" w14:textId="77777777" w:rsidTr="0095072D">
        <w:tc>
          <w:tcPr>
            <w:tcW w:w="5244" w:type="dxa"/>
            <w:shd w:val="clear" w:color="auto" w:fill="auto"/>
          </w:tcPr>
          <w:p w14:paraId="78931332" w14:textId="6122F35D" w:rsidR="00C62DFE" w:rsidRPr="00C62DFE" w:rsidRDefault="00C62DFE" w:rsidP="00C62DFE">
            <w:pPr>
              <w:rPr>
                <w:lang w:val="en-US"/>
              </w:rPr>
            </w:pPr>
            <w:r w:rsidRPr="00C62DFE">
              <w:rPr>
                <w:lang w:val="en-US"/>
              </w:rPr>
              <w:t xml:space="preserve">1)7t - </w:t>
            </w:r>
            <m:oMath>
              <m:f>
                <m:fPr>
                  <m:ctrlPr>
                    <w:rPr>
                      <w:rFonts w:ascii="Cambria Math" w:hAnsi="Cambria Math"/>
                      <w:i/>
                      <w:lang w:val="en-US"/>
                    </w:rPr>
                  </m:ctrlPr>
                </m:fPr>
                <m:num>
                  <m:r>
                    <w:rPr>
                      <w:rFonts w:ascii="Cambria Math" w:hAnsi="Cambria Math"/>
                      <w:lang w:val="en-US"/>
                    </w:rPr>
                    <m:t>3</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4</m:t>
                      </m:r>
                    </m:sup>
                  </m:sSup>
                </m:num>
                <m:den>
                  <m:r>
                    <w:rPr>
                      <w:rFonts w:ascii="Cambria Math" w:hAnsi="Cambria Math"/>
                      <w:lang w:val="en-US"/>
                    </w:rPr>
                    <m:t>4</m:t>
                  </m:r>
                </m:den>
              </m:f>
              <m:r>
                <w:rPr>
                  <w:rFonts w:ascii="Cambria Math" w:hAnsi="Cambria Math"/>
                  <w:lang w:val="en-US"/>
                </w:rPr>
                <m:t>+c</m:t>
              </m:r>
            </m:oMath>
          </w:p>
        </w:tc>
        <w:tc>
          <w:tcPr>
            <w:tcW w:w="4786" w:type="dxa"/>
            <w:shd w:val="clear" w:color="auto" w:fill="auto"/>
          </w:tcPr>
          <w:p w14:paraId="3D545675" w14:textId="0312DC49" w:rsidR="00C62DFE" w:rsidRPr="00C62DFE" w:rsidRDefault="00C62DFE" w:rsidP="00C62DFE">
            <w:pPr>
              <w:rPr>
                <w:lang w:val="en-US"/>
              </w:rPr>
            </w:pPr>
            <w:r w:rsidRPr="00C62DFE">
              <w:rPr>
                <w:lang w:val="en-US"/>
              </w:rPr>
              <w:t>2)</w:t>
            </w:r>
            <m:oMath>
              <m:r>
                <m:rPr>
                  <m:sty m:val="p"/>
                </m:rPr>
                <w:rPr>
                  <w:rFonts w:ascii="Cambria Math" w:hAnsi="Cambria Math"/>
                  <w:lang w:val="en-US"/>
                </w:rPr>
                <m:t>7t+</m:t>
              </m:r>
              <m:f>
                <m:fPr>
                  <m:ctrlPr>
                    <w:rPr>
                      <w:rFonts w:ascii="Cambria Math" w:hAnsi="Cambria Math"/>
                      <w:i/>
                      <w:lang w:val="en-US"/>
                    </w:rPr>
                  </m:ctrlPr>
                </m:fPr>
                <m:num>
                  <m:r>
                    <w:rPr>
                      <w:rFonts w:ascii="Cambria Math" w:hAnsi="Cambria Math"/>
                      <w:lang w:val="en-US"/>
                    </w:rPr>
                    <m:t>3</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4</m:t>
                      </m:r>
                    </m:sup>
                  </m:sSup>
                </m:num>
                <m:den>
                  <m:r>
                    <w:rPr>
                      <w:rFonts w:ascii="Cambria Math" w:hAnsi="Cambria Math"/>
                      <w:lang w:val="en-US"/>
                    </w:rPr>
                    <m:t>4</m:t>
                  </m:r>
                </m:den>
              </m:f>
              <m:r>
                <w:rPr>
                  <w:rFonts w:ascii="Cambria Math" w:hAnsi="Cambria Math"/>
                  <w:lang w:val="en-US"/>
                </w:rPr>
                <m:t>+c</m:t>
              </m:r>
            </m:oMath>
          </w:p>
        </w:tc>
      </w:tr>
      <w:tr w:rsidR="00C62DFE" w:rsidRPr="00C62DFE" w14:paraId="2ABC7803" w14:textId="77777777" w:rsidTr="0095072D">
        <w:tc>
          <w:tcPr>
            <w:tcW w:w="5244" w:type="dxa"/>
            <w:shd w:val="clear" w:color="auto" w:fill="auto"/>
          </w:tcPr>
          <w:p w14:paraId="0A543971" w14:textId="42FEB500" w:rsidR="00C62DFE" w:rsidRPr="00C62DFE" w:rsidRDefault="00C62DFE" w:rsidP="00C62DFE">
            <w:pPr>
              <w:rPr>
                <w:lang w:val="en-US"/>
              </w:rPr>
            </w:pPr>
            <w:r w:rsidRPr="00C62DFE">
              <w:rPr>
                <w:lang w:val="en-US"/>
              </w:rPr>
              <w:t>3)</w:t>
            </w:r>
            <m:oMath>
              <m:r>
                <m:rPr>
                  <m:sty m:val="p"/>
                </m:rPr>
                <w:rPr>
                  <w:rFonts w:ascii="Cambria Math" w:hAnsi="Cambria Math"/>
                  <w:lang w:val="en-US"/>
                </w:rPr>
                <m:t>7t-</m:t>
              </m:r>
              <m:f>
                <m:fPr>
                  <m:ctrlPr>
                    <w:rPr>
                      <w:rFonts w:ascii="Cambria Math" w:hAnsi="Cambria Math"/>
                      <w:i/>
                      <w:lang w:val="en-US"/>
                    </w:rPr>
                  </m:ctrlPr>
                </m:fPr>
                <m:num>
                  <m:r>
                    <w:rPr>
                      <w:rFonts w:ascii="Cambria Math" w:hAnsi="Cambria Math"/>
                      <w:lang w:val="en-US"/>
                    </w:rPr>
                    <m:t>3</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4</m:t>
                      </m:r>
                    </m:sup>
                  </m:sSup>
                </m:num>
                <m:den>
                  <m:r>
                    <w:rPr>
                      <w:rFonts w:ascii="Cambria Math" w:hAnsi="Cambria Math"/>
                      <w:lang w:val="en-US"/>
                    </w:rPr>
                    <m:t>4</m:t>
                  </m:r>
                </m:den>
              </m:f>
            </m:oMath>
          </w:p>
        </w:tc>
        <w:tc>
          <w:tcPr>
            <w:tcW w:w="4786" w:type="dxa"/>
            <w:shd w:val="clear" w:color="auto" w:fill="auto"/>
          </w:tcPr>
          <w:p w14:paraId="5C2C4E16" w14:textId="72F2574D" w:rsidR="00C62DFE" w:rsidRPr="00C62DFE" w:rsidRDefault="00C62DFE" w:rsidP="00C62DFE">
            <w:pPr>
              <w:rPr>
                <w:lang w:val="en-US"/>
              </w:rPr>
            </w:pPr>
            <w:r w:rsidRPr="00C62DFE">
              <w:rPr>
                <w:lang w:val="en-US"/>
              </w:rPr>
              <w:t>4)</w:t>
            </w:r>
            <m:oMath>
              <m:r>
                <m:rPr>
                  <m:sty m:val="p"/>
                </m:rPr>
                <w:rPr>
                  <w:rFonts w:ascii="Cambria Math" w:hAnsi="Cambria Math"/>
                  <w:lang w:val="en-US"/>
                </w:rPr>
                <m:t>7t-</m:t>
              </m:r>
              <m:f>
                <m:fPr>
                  <m:ctrlPr>
                    <w:rPr>
                      <w:rFonts w:ascii="Cambria Math" w:hAnsi="Cambria Math"/>
                      <w:i/>
                      <w:lang w:val="en-US"/>
                    </w:rPr>
                  </m:ctrlPr>
                </m:fPr>
                <m:num>
                  <m:r>
                    <w:rPr>
                      <w:rFonts w:ascii="Cambria Math" w:hAnsi="Cambria Math"/>
                      <w:lang w:val="en-US"/>
                    </w:rPr>
                    <m:t>3</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4</m:t>
                      </m:r>
                    </m:sup>
                  </m:sSup>
                </m:num>
                <m:den>
                  <m:r>
                    <w:rPr>
                      <w:rFonts w:ascii="Cambria Math" w:hAnsi="Cambria Math"/>
                      <w:lang w:val="en-US"/>
                    </w:rPr>
                    <m:t>4</m:t>
                  </m:r>
                </m:den>
              </m:f>
              <m:r>
                <w:rPr>
                  <w:rFonts w:ascii="Cambria Math" w:hAnsi="Cambria Math"/>
                  <w:lang w:val="en-US"/>
                </w:rPr>
                <m:t>+c</m:t>
              </m:r>
            </m:oMath>
          </w:p>
        </w:tc>
      </w:tr>
      <w:tr w:rsidR="00C62DFE" w:rsidRPr="00C62DFE" w14:paraId="2021EFB1" w14:textId="77777777" w:rsidTr="0095072D">
        <w:tc>
          <w:tcPr>
            <w:tcW w:w="10030" w:type="dxa"/>
            <w:gridSpan w:val="2"/>
            <w:shd w:val="clear" w:color="auto" w:fill="auto"/>
          </w:tcPr>
          <w:p w14:paraId="1B54D2A6" w14:textId="46D99253" w:rsidR="00C62DFE" w:rsidRPr="00C62DFE" w:rsidRDefault="00C62DFE" w:rsidP="00C62DFE">
            <w:r w:rsidRPr="00C62DFE">
              <w:rPr>
                <w:lang w:val="en-US"/>
              </w:rPr>
              <w:t>A</w:t>
            </w:r>
            <w:r w:rsidRPr="00C62DFE">
              <w:t>15. Вычислите определенный интеграл:</w:t>
            </w:r>
            <m:oMath>
              <m:nary>
                <m:naryPr>
                  <m:limLoc m:val="subSup"/>
                  <m:ctrlPr>
                    <w:rPr>
                      <w:rFonts w:ascii="Cambria Math" w:hAnsi="Cambria Math"/>
                      <w:i/>
                    </w:rPr>
                  </m:ctrlPr>
                </m:naryPr>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π</m:t>
                  </m:r>
                </m:sup>
                <m:e>
                  <m:r>
                    <w:rPr>
                      <w:rFonts w:ascii="Cambria Math" w:hAnsi="Cambria Math"/>
                    </w:rPr>
                    <m:t>2 sin</m:t>
                  </m:r>
                  <m:f>
                    <m:fPr>
                      <m:ctrlPr>
                        <w:rPr>
                          <w:rFonts w:ascii="Cambria Math" w:hAnsi="Cambria Math"/>
                          <w:i/>
                        </w:rPr>
                      </m:ctrlPr>
                    </m:fPr>
                    <m:num>
                      <m:r>
                        <w:rPr>
                          <w:rFonts w:ascii="Cambria Math" w:hAnsi="Cambria Math"/>
                        </w:rPr>
                        <m:t>x</m:t>
                      </m:r>
                    </m:num>
                    <m:den>
                      <m:r>
                        <w:rPr>
                          <w:rFonts w:ascii="Cambria Math" w:hAnsi="Cambria Math"/>
                        </w:rPr>
                        <m:t>3</m:t>
                      </m:r>
                    </m:den>
                  </m:f>
                </m:e>
              </m:nary>
            </m:oMath>
            <w:r w:rsidRPr="00C62DFE">
              <w:rPr>
                <w:lang w:val="en-US"/>
              </w:rPr>
              <w:t>dx</w:t>
            </w:r>
          </w:p>
        </w:tc>
      </w:tr>
      <w:tr w:rsidR="00C62DFE" w:rsidRPr="00C62DFE" w14:paraId="2C31B0F8" w14:textId="77777777" w:rsidTr="0095072D">
        <w:tc>
          <w:tcPr>
            <w:tcW w:w="5244" w:type="dxa"/>
            <w:shd w:val="clear" w:color="auto" w:fill="auto"/>
          </w:tcPr>
          <w:p w14:paraId="50F5146B" w14:textId="28630D1A" w:rsidR="00C62DFE" w:rsidRPr="00C62DFE" w:rsidRDefault="00C62DFE" w:rsidP="00C62DFE">
            <w:pPr>
              <w:rPr>
                <w:lang w:val="en-US"/>
              </w:rPr>
            </w:pPr>
            <w:r w:rsidRPr="00C62DFE">
              <w:rPr>
                <w:lang w:val="en-US"/>
              </w:rPr>
              <w:t>1)</w:t>
            </w:r>
            <m:oMath>
              <m:r>
                <w:rPr>
                  <w:rFonts w:ascii="Cambria Math" w:hAnsi="Cambria Math"/>
                  <w:lang w:val="en-US"/>
                </w:rPr>
                <m:t>3</m:t>
              </m:r>
              <m:d>
                <m:dPr>
                  <m:ctrlPr>
                    <w:rPr>
                      <w:rFonts w:ascii="Cambria Math" w:hAnsi="Cambria Math"/>
                      <w:i/>
                      <w:lang w:val="en-US"/>
                    </w:rPr>
                  </m:ctrlPr>
                </m:dPr>
                <m:e>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+1</m:t>
                  </m:r>
                </m:e>
              </m:d>
            </m:oMath>
          </w:p>
        </w:tc>
        <w:tc>
          <w:tcPr>
            <w:tcW w:w="4786" w:type="dxa"/>
            <w:shd w:val="clear" w:color="auto" w:fill="auto"/>
          </w:tcPr>
          <w:p w14:paraId="651D32C6" w14:textId="123FB3E9" w:rsidR="00C62DFE" w:rsidRPr="00C62DFE" w:rsidRDefault="00C62DFE" w:rsidP="00C62DFE">
            <w:pPr>
              <w:rPr>
                <w:lang w:val="en-US"/>
              </w:rPr>
            </w:pPr>
            <w:r w:rsidRPr="00C62DFE">
              <w:rPr>
                <w:lang w:val="en-US"/>
              </w:rPr>
              <w:t>2)</w:t>
            </w:r>
            <m:oMath>
              <m:r>
                <w:rPr>
                  <w:rFonts w:ascii="Cambria Math" w:hAnsi="Cambria Math"/>
                  <w:lang w:val="en-US"/>
                </w:rPr>
                <m:t>- 3</m:t>
              </m:r>
              <m:d>
                <m:dPr>
                  <m:ctrlPr>
                    <w:rPr>
                      <w:rFonts w:ascii="Cambria Math" w:hAnsi="Cambria Math"/>
                      <w:i/>
                      <w:lang w:val="en-US"/>
                    </w:rPr>
                  </m:ctrlPr>
                </m:dPr>
                <m:e>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-1</m:t>
                  </m:r>
                </m:e>
              </m:d>
            </m:oMath>
          </w:p>
        </w:tc>
      </w:tr>
      <w:tr w:rsidR="00C62DFE" w:rsidRPr="00C62DFE" w14:paraId="549B95B1" w14:textId="77777777" w:rsidTr="0095072D">
        <w:tc>
          <w:tcPr>
            <w:tcW w:w="5244" w:type="dxa"/>
            <w:shd w:val="clear" w:color="auto" w:fill="auto"/>
          </w:tcPr>
          <w:p w14:paraId="095EE82C" w14:textId="61A6B7BA" w:rsidR="00C62DFE" w:rsidRPr="00C62DFE" w:rsidRDefault="00C62DFE" w:rsidP="00C62DFE">
            <w:pPr>
              <w:rPr>
                <w:lang w:val="en-US"/>
              </w:rPr>
            </w:pPr>
            <w:r w:rsidRPr="00C62DFE">
              <w:rPr>
                <w:lang w:val="en-US"/>
              </w:rPr>
              <w:t>3)</w:t>
            </w:r>
            <m:oMath>
              <m:r>
                <w:rPr>
                  <w:rFonts w:ascii="Cambria Math" w:hAnsi="Cambria Math"/>
                  <w:lang w:val="en-US"/>
                </w:rPr>
                <m:t xml:space="preserve"> 3</m:t>
              </m:r>
              <m:d>
                <m:dPr>
                  <m:ctrlPr>
                    <w:rPr>
                      <w:rFonts w:ascii="Cambria Math" w:hAnsi="Cambria Math"/>
                      <w:i/>
                      <w:lang w:val="en-US"/>
                    </w:rPr>
                  </m:ctrlPr>
                </m:dPr>
                <m:e>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-1</m:t>
                  </m:r>
                </m:e>
              </m:d>
            </m:oMath>
          </w:p>
        </w:tc>
        <w:tc>
          <w:tcPr>
            <w:tcW w:w="4786" w:type="dxa"/>
            <w:shd w:val="clear" w:color="auto" w:fill="auto"/>
          </w:tcPr>
          <w:p w14:paraId="18FD9DCE" w14:textId="34ADB831" w:rsidR="00C62DFE" w:rsidRPr="00C62DFE" w:rsidRDefault="00C62DFE" w:rsidP="00C62DFE">
            <w:pPr>
              <w:rPr>
                <w:lang w:val="en-US"/>
              </w:rPr>
            </w:pPr>
            <w:r w:rsidRPr="00C62DFE">
              <w:rPr>
                <w:lang w:val="en-US"/>
              </w:rPr>
              <w:t>4)</w:t>
            </w:r>
            <m:oMath>
              <m:r>
                <w:rPr>
                  <w:rFonts w:ascii="Cambria Math" w:hAnsi="Cambria Math"/>
                  <w:lang w:val="en-US"/>
                </w:rPr>
                <m:t xml:space="preserve"> 3</m:t>
              </m:r>
              <m:d>
                <m:dPr>
                  <m:ctrlPr>
                    <w:rPr>
                      <w:rFonts w:ascii="Cambria Math" w:hAnsi="Cambria Math"/>
                      <w:i/>
                      <w:lang w:val="en-US"/>
                    </w:rPr>
                  </m:ctrlPr>
                </m:dPr>
                <m:e>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-1</m:t>
                  </m:r>
                </m:e>
              </m:d>
            </m:oMath>
          </w:p>
        </w:tc>
      </w:tr>
    </w:tbl>
    <w:p w14:paraId="6FCA876E" w14:textId="77777777" w:rsidR="00C62DFE" w:rsidRPr="00C62DFE" w:rsidRDefault="00C62DFE" w:rsidP="00C62DFE">
      <w:pPr>
        <w:rPr>
          <w:b/>
        </w:rPr>
      </w:pPr>
      <w:r w:rsidRPr="00C62DFE">
        <w:rPr>
          <w:b/>
        </w:rPr>
        <w:t>Блок 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62DFE" w:rsidRPr="00C62DFE" w14:paraId="5A22451B" w14:textId="77777777" w:rsidTr="0095072D">
        <w:tc>
          <w:tcPr>
            <w:tcW w:w="10030" w:type="dxa"/>
            <w:shd w:val="clear" w:color="auto" w:fill="auto"/>
          </w:tcPr>
          <w:p w14:paraId="47BA88E3" w14:textId="4116A731" w:rsidR="00C62DFE" w:rsidRPr="00C62DFE" w:rsidRDefault="00C62DFE" w:rsidP="00C62DFE">
            <w:pPr>
              <w:rPr>
                <w:i/>
              </w:rPr>
            </w:pPr>
            <w:r w:rsidRPr="00C62DFE">
              <w:t xml:space="preserve">Б1.Вычислите точку минимума функции </w:t>
            </w:r>
            <m:oMath>
              <m:r>
                <w:rPr>
                  <w:rFonts w:ascii="Cambria Math" w:hAnsi="Cambria Math"/>
                </w:rPr>
                <m:t>y=60+45</m:t>
              </m:r>
              <m:r>
                <w:rPr>
                  <w:rFonts w:ascii="Cambria Math" w:hAnsi="Cambria Math"/>
                  <w:lang w:val="en-US"/>
                </w:rPr>
                <m:t>x</m:t>
              </m:r>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p>
        </w:tc>
      </w:tr>
      <w:tr w:rsidR="00C62DFE" w:rsidRPr="00C62DFE" w14:paraId="7E70B7DD" w14:textId="77777777" w:rsidTr="0095072D">
        <w:tc>
          <w:tcPr>
            <w:tcW w:w="10030" w:type="dxa"/>
            <w:shd w:val="clear" w:color="auto" w:fill="auto"/>
          </w:tcPr>
          <w:p w14:paraId="6FC1F213" w14:textId="12D38693" w:rsidR="00C62DFE" w:rsidRPr="00C62DFE" w:rsidRDefault="00C62DFE" w:rsidP="00C62DFE">
            <w:r w:rsidRPr="00C62DFE">
              <w:t xml:space="preserve">Б2.Вычислите площадь фигуры, ограниченной линиями: </w:t>
            </w:r>
            <m:oMath>
              <m:r>
                <w:rPr>
                  <w:rFonts w:ascii="Cambria Math" w:hAnsi="Cambria Math"/>
                </w:rPr>
                <m:t>y=1-x ,</m:t>
              </m:r>
              <m:r>
                <w:rPr>
                  <w:rFonts w:ascii="Cambria Math" w:hAnsi="Cambria Math"/>
                  <w:lang w:val="en-US"/>
                </w:rPr>
                <m:t>y</m:t>
              </m:r>
              <m:r>
                <w:rPr>
                  <w:rFonts w:ascii="Cambria Math" w:hAnsi="Cambria Math"/>
                </w:rPr>
                <m:t>=3-2</m:t>
              </m:r>
              <m:r>
                <w:rPr>
                  <w:rFonts w:ascii="Cambria Math" w:hAnsi="Cambria Math"/>
                  <w:lang w:val="en-US"/>
                </w:rPr>
                <m:t>x</m:t>
              </m:r>
            </m:oMath>
            <w:r w:rsidRPr="00C62DFE">
              <w:t>,</w:t>
            </w:r>
            <m:oMath>
              <m:r>
                <w:rPr>
                  <w:rFonts w:ascii="Cambria Math" w:hAnsi="Cambria Math"/>
                  <w:lang w:val="en-US"/>
                </w:rPr>
                <m:t>x</m:t>
              </m:r>
              <m:r>
                <w:rPr>
                  <w:rFonts w:ascii="Cambria Math" w:hAnsi="Cambria Math"/>
                </w:rPr>
                <m:t>=0</m:t>
              </m:r>
            </m:oMath>
          </w:p>
        </w:tc>
      </w:tr>
      <w:tr w:rsidR="00C62DFE" w:rsidRPr="00C62DFE" w14:paraId="574E806B" w14:textId="77777777" w:rsidTr="0095072D">
        <w:tc>
          <w:tcPr>
            <w:tcW w:w="10030" w:type="dxa"/>
            <w:shd w:val="clear" w:color="auto" w:fill="auto"/>
          </w:tcPr>
          <w:p w14:paraId="454A87F4" w14:textId="5D1AF71F" w:rsidR="00C62DFE" w:rsidRPr="00C62DFE" w:rsidRDefault="00C62DFE" w:rsidP="00C62DFE">
            <w:pPr>
              <w:jc w:val="both"/>
            </w:pPr>
            <w:r w:rsidRPr="00C62DFE">
              <w:t xml:space="preserve">Б3.  </w:t>
            </w:r>
            <w:r w:rsidRPr="00C62DFE">
              <w:rPr>
                <w:i/>
              </w:rPr>
              <w:t xml:space="preserve">Системный блок имеет форму прямоугольного </w:t>
            </w:r>
            <w:proofErr w:type="spellStart"/>
            <w:r w:rsidRPr="00C62DFE">
              <w:rPr>
                <w:i/>
              </w:rPr>
              <w:t>праллелепипеда</w:t>
            </w:r>
            <w:proofErr w:type="spellEnd"/>
            <w:r w:rsidRPr="00C62DFE">
              <w:rPr>
                <w:i/>
              </w:rPr>
              <w:t xml:space="preserve">. Диагональ системного блока образует с плоскостью основания угол в </w:t>
            </w:r>
            <m:oMath>
              <m:sSup>
                <m:sSupPr>
                  <m:ctrlPr>
                    <w:rPr>
                      <w:rFonts w:ascii="Cambria Math" w:hAnsi="Cambria Math"/>
                      <w:i/>
                    </w:rPr>
                  </m:ctrlPr>
                </m:sSupPr>
                <m:e>
                  <m:r>
                    <w:rPr>
                      <w:rFonts w:ascii="Cambria Math" w:hAnsi="Cambria Math"/>
                    </w:rPr>
                    <m:t>45</m:t>
                  </m:r>
                </m:e>
                <m:sup>
                  <m:r>
                    <w:rPr>
                      <w:rFonts w:ascii="Cambria Math" w:hAnsi="Cambria Math"/>
                    </w:rPr>
                    <m:t>°</m:t>
                  </m:r>
                </m:sup>
              </m:sSup>
            </m:oMath>
            <w:r w:rsidRPr="00C62DFE">
              <w:rPr>
                <w:i/>
              </w:rPr>
              <w:t>. Одна сторона основания равна 4 см. Найдите другую сторону основания, если боковое ребро параллелепипеда равна 5 см.</w:t>
            </w:r>
          </w:p>
        </w:tc>
      </w:tr>
      <w:tr w:rsidR="00C62DFE" w:rsidRPr="00C62DFE" w14:paraId="4117FD7C" w14:textId="77777777" w:rsidTr="0095072D">
        <w:tc>
          <w:tcPr>
            <w:tcW w:w="10030" w:type="dxa"/>
            <w:shd w:val="clear" w:color="auto" w:fill="auto"/>
          </w:tcPr>
          <w:p w14:paraId="79A16E78" w14:textId="4B123A89" w:rsidR="00C62DFE" w:rsidRPr="00C62DFE" w:rsidRDefault="00C62DFE" w:rsidP="00C62DFE">
            <w:pPr>
              <w:rPr>
                <w:i/>
              </w:rPr>
            </w:pPr>
            <w:r w:rsidRPr="00C62DFE">
              <w:t xml:space="preserve">Б4.Вычислите скалярное и длину векторного произведения векторов </w:t>
            </w:r>
            <m:oMath>
              <m:acc>
                <m:accPr>
                  <m:chr m:val="⃗"/>
                  <m:ctrlPr>
                    <w:rPr>
                      <w:rFonts w:ascii="Cambria Math" w:hAnsi="Cambria Math"/>
                      <w:i/>
                    </w:rPr>
                  </m:ctrlPr>
                </m:accPr>
                <m:e>
                  <m:r>
                    <w:rPr>
                      <w:rFonts w:ascii="Cambria Math" w:hAnsi="Cambria Math"/>
                    </w:rPr>
                    <m:t>a</m:t>
                  </m:r>
                </m:e>
              </m:acc>
            </m:oMath>
            <w:r w:rsidRPr="00C62DFE">
              <w:t xml:space="preserve">и </w:t>
            </w:r>
            <m:oMath>
              <m:acc>
                <m:accPr>
                  <m:chr m:val="⃗"/>
                  <m:ctrlPr>
                    <w:rPr>
                      <w:rFonts w:ascii="Cambria Math" w:hAnsi="Cambria Math"/>
                      <w:i/>
                    </w:rPr>
                  </m:ctrlPr>
                </m:accPr>
                <m:e>
                  <m:r>
                    <w:rPr>
                      <w:rFonts w:ascii="Cambria Math" w:hAnsi="Cambria Math"/>
                    </w:rPr>
                    <m:t>b</m:t>
                  </m:r>
                </m:e>
              </m:acc>
            </m:oMath>
            <w:r w:rsidRPr="00C62DFE">
              <w:t xml:space="preserve">, если </w:t>
            </w: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lang w:val="en-US"/>
                        </w:rPr>
                        <m:t>a</m:t>
                      </m:r>
                    </m:e>
                  </m:acc>
                </m:e>
              </m:d>
              <m:r>
                <w:rPr>
                  <w:rFonts w:ascii="Cambria Math" w:hAnsi="Cambria Math"/>
                </w:rPr>
                <m:t>=2;</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b</m:t>
                      </m:r>
                    </m:e>
                  </m:acc>
                </m:e>
              </m:d>
              <m:r>
                <w:rPr>
                  <w:rFonts w:ascii="Cambria Math" w:hAnsi="Cambria Math"/>
                </w:rPr>
                <m:t>=5;</m:t>
              </m:r>
              <m:d>
                <m:dPr>
                  <m:ctrlPr>
                    <w:rPr>
                      <w:rFonts w:ascii="Cambria Math" w:hAnsi="Cambria Math"/>
                      <w:i/>
                    </w:rPr>
                  </m:ctrlPr>
                </m:dPr>
                <m:e>
                  <m:acc>
                    <m:accPr>
                      <m:ctrlPr>
                        <w:rPr>
                          <w:rFonts w:ascii="Cambria Math" w:hAnsi="Cambria Math"/>
                          <w:i/>
                        </w:rPr>
                      </m:ctrlPr>
                    </m:accPr>
                    <m:e>
                      <m:r>
                        <w:rPr>
                          <w:rFonts w:ascii="Cambria Math" w:hAnsi="Cambria Math"/>
                        </w:rPr>
                        <m:t>a;b</m:t>
                      </m:r>
                    </m:e>
                  </m:acc>
                </m:e>
              </m:d>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w:p>
        </w:tc>
      </w:tr>
      <w:tr w:rsidR="00C62DFE" w:rsidRPr="00C62DFE" w14:paraId="354468DC" w14:textId="77777777" w:rsidTr="0095072D">
        <w:tc>
          <w:tcPr>
            <w:tcW w:w="10030" w:type="dxa"/>
            <w:shd w:val="clear" w:color="auto" w:fill="auto"/>
          </w:tcPr>
          <w:p w14:paraId="50645CAE" w14:textId="77777777" w:rsidR="00C62DFE" w:rsidRPr="00C62DFE" w:rsidRDefault="00C62DFE" w:rsidP="00C62DFE">
            <w:r w:rsidRPr="00C62DFE">
              <w:t xml:space="preserve">Б5. </w:t>
            </w:r>
            <w:r w:rsidRPr="00C62DFE">
              <w:rPr>
                <w:i/>
              </w:rPr>
              <w:t>В магазине купили 17 ноутбуков. Известно, что красных компьютеров купили на 4 меньше, чем белых, а белых в 3 раза больше жёлтых. Вычислите вероятность того, что случайно купленный компьютер будет не белого цвета</w:t>
            </w:r>
            <w:r w:rsidRPr="00C62DFE">
              <w:t>.</w:t>
            </w:r>
          </w:p>
        </w:tc>
      </w:tr>
    </w:tbl>
    <w:p w14:paraId="1C779E1C" w14:textId="77777777" w:rsidR="00C62DFE" w:rsidRPr="00C62DFE" w:rsidRDefault="00C62DFE" w:rsidP="00C62DFE">
      <w:pPr>
        <w:contextualSpacing/>
        <w:jc w:val="center"/>
        <w:rPr>
          <w:b/>
        </w:rPr>
      </w:pPr>
    </w:p>
    <w:p w14:paraId="33F95803" w14:textId="77777777" w:rsidR="00C62DFE" w:rsidRPr="00C62DFE" w:rsidRDefault="00C62DFE" w:rsidP="00C62DFE">
      <w:pPr>
        <w:contextualSpacing/>
        <w:jc w:val="center"/>
        <w:rPr>
          <w:b/>
        </w:rPr>
      </w:pPr>
      <w:r w:rsidRPr="00C62DFE">
        <w:rPr>
          <w:b/>
        </w:rPr>
        <w:t>Вариант 2</w:t>
      </w:r>
    </w:p>
    <w:p w14:paraId="7FB23BA2" w14:textId="77777777" w:rsidR="00C62DFE" w:rsidRPr="00C62DFE" w:rsidRDefault="00C62DFE" w:rsidP="00C62DFE">
      <w:pPr>
        <w:contextualSpacing/>
        <w:rPr>
          <w:b/>
        </w:rPr>
      </w:pPr>
      <w:r w:rsidRPr="00C62DFE">
        <w:rPr>
          <w:b/>
        </w:rPr>
        <w:t>Блок 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4786"/>
      </w:tblGrid>
      <w:tr w:rsidR="00C62DFE" w:rsidRPr="00C62DFE" w14:paraId="5F271772" w14:textId="77777777" w:rsidTr="0095072D">
        <w:tc>
          <w:tcPr>
            <w:tcW w:w="10030" w:type="dxa"/>
            <w:gridSpan w:val="2"/>
            <w:shd w:val="clear" w:color="auto" w:fill="auto"/>
          </w:tcPr>
          <w:p w14:paraId="73A6C02B" w14:textId="4DC30FC9" w:rsidR="00C62DFE" w:rsidRPr="00C62DFE" w:rsidRDefault="00C62DFE" w:rsidP="00C62DFE">
            <w:r w:rsidRPr="00C62DFE">
              <w:t>А1.Упростите выражение</w:t>
            </w:r>
            <m:oMath>
              <m:r>
                <w:rPr>
                  <w:rFonts w:ascii="Cambria Math" w:hAnsi="Cambria Math"/>
                </w:rPr>
                <m:t>:</m:t>
              </m:r>
              <m:sSup>
                <m:sSupPr>
                  <m:ctrlPr>
                    <w:rPr>
                      <w:rFonts w:ascii="Cambria Math" w:hAnsi="Cambria Math"/>
                      <w:i/>
                    </w:rPr>
                  </m:ctrlPr>
                </m:sSupPr>
                <m:e>
                  <m:r>
                    <w:rPr>
                      <w:rFonts w:ascii="Cambria Math" w:hAnsi="Cambria Math"/>
                      <w:lang w:val="en-US"/>
                    </w:rPr>
                    <m:t>m</m:t>
                  </m:r>
                </m:e>
                <m:sup>
                  <m:r>
                    <w:rPr>
                      <w:rFonts w:ascii="Cambria Math" w:hAnsi="Cambria Math"/>
                    </w:rPr>
                    <m:t>-4,7</m:t>
                  </m:r>
                </m:sup>
              </m:sSup>
              <m:r>
                <w:rPr>
                  <w:rFonts w:ascii="Cambria Math" w:hAnsi="Cambria Math"/>
                </w:rPr>
                <m:t>*</m:t>
              </m:r>
              <m:sSup>
                <m:sSupPr>
                  <m:ctrlPr>
                    <w:rPr>
                      <w:rFonts w:ascii="Cambria Math" w:hAnsi="Cambria Math"/>
                      <w:i/>
                    </w:rPr>
                  </m:ctrlPr>
                </m:sSupPr>
                <m:e>
                  <m:r>
                    <w:rPr>
                      <w:rFonts w:ascii="Cambria Math" w:hAnsi="Cambria Math"/>
                    </w:rPr>
                    <m:t>5m</m:t>
                  </m:r>
                </m:e>
                <m:sup>
                  <m:r>
                    <w:rPr>
                      <w:rFonts w:ascii="Cambria Math" w:hAnsi="Cambria Math"/>
                    </w:rPr>
                    <m:t>0,3</m:t>
                  </m:r>
                </m:sup>
              </m:sSup>
            </m:oMath>
          </w:p>
        </w:tc>
      </w:tr>
      <w:tr w:rsidR="00C62DFE" w:rsidRPr="00C62DFE" w14:paraId="2B1F2F64" w14:textId="77777777" w:rsidTr="0095072D">
        <w:tc>
          <w:tcPr>
            <w:tcW w:w="5244" w:type="dxa"/>
            <w:shd w:val="clear" w:color="auto" w:fill="auto"/>
          </w:tcPr>
          <w:p w14:paraId="79BB6AEB" w14:textId="432785C9" w:rsidR="00C62DFE" w:rsidRPr="00C62DFE" w:rsidRDefault="00C62DFE" w:rsidP="00C62DFE">
            <w:r w:rsidRPr="00C62DFE">
              <w:rPr>
                <w:lang w:val="en-US"/>
              </w:rPr>
              <w:t xml:space="preserve">1)  </w:t>
            </w:r>
            <m:oMath>
              <m:sSup>
                <m:sSupPr>
                  <m:ctrlPr>
                    <w:rPr>
                      <w:rFonts w:ascii="Cambria Math" w:hAnsi="Cambria Math"/>
                      <w:i/>
                      <w:lang w:val="en-US"/>
                    </w:rPr>
                  </m:ctrlPr>
                </m:sSupPr>
                <m:e>
                  <m:r>
                    <w:rPr>
                      <w:rFonts w:ascii="Cambria Math" w:hAnsi="Cambria Math"/>
                      <w:lang w:val="en-US"/>
                    </w:rPr>
                    <m:t>5</m:t>
                  </m:r>
                </m:e>
                <m:sup>
                  <m:r>
                    <w:rPr>
                      <w:rFonts w:ascii="Cambria Math" w:hAnsi="Cambria Math"/>
                      <w:lang w:val="en-US"/>
                    </w:rPr>
                    <m:t>0,3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-4,4</m:t>
                  </m:r>
                </m:sup>
              </m:sSup>
            </m:oMath>
          </w:p>
        </w:tc>
        <w:tc>
          <w:tcPr>
            <w:tcW w:w="4786" w:type="dxa"/>
            <w:shd w:val="clear" w:color="auto" w:fill="auto"/>
          </w:tcPr>
          <w:p w14:paraId="2601B8E7" w14:textId="39EDC555" w:rsidR="00C62DFE" w:rsidRPr="00C62DFE" w:rsidRDefault="00C62DFE" w:rsidP="00C62DFE">
            <w:r w:rsidRPr="00C62DFE">
              <w:rPr>
                <w:lang w:val="en-US"/>
              </w:rPr>
              <w:t xml:space="preserve">2)  </w:t>
            </w:r>
            <m:oMath>
              <m:sSup>
                <m:sSupPr>
                  <m:ctrlPr>
                    <w:rPr>
                      <w:rFonts w:ascii="Cambria Math" w:hAnsi="Cambria Math"/>
                      <w:i/>
                      <w:lang w:val="en-US"/>
                    </w:rPr>
                  </m:ctrlPr>
                </m:sSupPr>
                <m:e>
                  <m:r>
                    <w:rPr>
                      <w:rFonts w:ascii="Cambria Math" w:hAnsi="Cambria Math"/>
                      <w:lang w:val="en-US"/>
                    </w:rPr>
                    <m:t>5m</m:t>
                  </m:r>
                </m:e>
                <m:sup>
                  <m:r>
                    <w:rPr>
                      <w:rFonts w:ascii="Cambria Math" w:hAnsi="Cambria Math"/>
                      <w:lang w:val="en-US"/>
                    </w:rPr>
                    <m:t>-4,4</m:t>
                  </m:r>
                </m:sup>
              </m:sSup>
            </m:oMath>
          </w:p>
        </w:tc>
      </w:tr>
      <w:tr w:rsidR="00C62DFE" w:rsidRPr="00C62DFE" w14:paraId="683802CB" w14:textId="77777777" w:rsidTr="0095072D">
        <w:tc>
          <w:tcPr>
            <w:tcW w:w="5244" w:type="dxa"/>
            <w:shd w:val="clear" w:color="auto" w:fill="auto"/>
          </w:tcPr>
          <w:p w14:paraId="6669CF04" w14:textId="4113DBA2" w:rsidR="00C62DFE" w:rsidRPr="00C62DFE" w:rsidRDefault="00C62DFE" w:rsidP="00C62DFE">
            <w:r w:rsidRPr="00C62DFE">
              <w:rPr>
                <w:lang w:val="en-US"/>
              </w:rPr>
              <w:t xml:space="preserve">3) </w:t>
            </w:r>
            <m:oMath>
              <m:sSup>
                <m:sSupPr>
                  <m:ctrlPr>
                    <w:rPr>
                      <w:rFonts w:ascii="Cambria Math" w:hAnsi="Cambria Math"/>
                      <w:i/>
                      <w:lang w:val="en-US"/>
                    </w:rPr>
                  </m:ctrlPr>
                </m:sSupPr>
                <m:e>
                  <m:r>
                    <w:rPr>
                      <w:rFonts w:ascii="Cambria Math" w:hAnsi="Cambria Math"/>
                      <w:lang w:val="en-US"/>
                    </w:rPr>
                    <m:t>5</m:t>
                  </m:r>
                </m:e>
                <m:sup>
                  <m:r>
                    <w:rPr>
                      <w:rFonts w:ascii="Cambria Math" w:hAnsi="Cambria Math"/>
                      <w:lang w:val="en-US"/>
                    </w:rPr>
                    <m:t>0,3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5</m:t>
                  </m:r>
                </m:sup>
              </m:sSup>
            </m:oMath>
          </w:p>
        </w:tc>
        <w:tc>
          <w:tcPr>
            <w:tcW w:w="4786" w:type="dxa"/>
            <w:shd w:val="clear" w:color="auto" w:fill="auto"/>
          </w:tcPr>
          <w:p w14:paraId="0437B56E" w14:textId="4DECCA4E" w:rsidR="00C62DFE" w:rsidRPr="00C62DFE" w:rsidRDefault="00C62DFE" w:rsidP="00C62DFE">
            <w:r w:rsidRPr="00C62DFE">
              <w:rPr>
                <w:lang w:val="en-US"/>
              </w:rPr>
              <w:t xml:space="preserve">4) </w:t>
            </w:r>
            <m:oMath>
              <m:sSup>
                <m:sSupPr>
                  <m:ctrlPr>
                    <w:rPr>
                      <w:rFonts w:ascii="Cambria Math" w:hAnsi="Cambria Math"/>
                      <w:i/>
                      <w:lang w:val="en-US"/>
                    </w:rPr>
                  </m:ctrlPr>
                </m:sSupPr>
                <m:e>
                  <m:r>
                    <w:rPr>
                      <w:rFonts w:ascii="Cambria Math" w:hAnsi="Cambria Math"/>
                      <w:lang w:val="en-US"/>
                    </w:rPr>
                    <m:t>5m</m:t>
                  </m:r>
                </m:e>
                <m:sup>
                  <m:r>
                    <w:rPr>
                      <w:rFonts w:ascii="Cambria Math" w:hAnsi="Cambria Math"/>
                      <w:lang w:val="en-US"/>
                    </w:rPr>
                    <m:t>-5</m:t>
                  </m:r>
                </m:sup>
              </m:sSup>
            </m:oMath>
          </w:p>
        </w:tc>
      </w:tr>
      <w:tr w:rsidR="00C62DFE" w:rsidRPr="00C62DFE" w14:paraId="13365C07" w14:textId="77777777" w:rsidTr="0095072D">
        <w:tc>
          <w:tcPr>
            <w:tcW w:w="10030" w:type="dxa"/>
            <w:gridSpan w:val="2"/>
            <w:shd w:val="clear" w:color="auto" w:fill="auto"/>
          </w:tcPr>
          <w:p w14:paraId="47D00AAD" w14:textId="58739AE4" w:rsidR="00C62DFE" w:rsidRPr="00C62DFE" w:rsidRDefault="00C62DFE" w:rsidP="00C62DFE">
            <w:pPr>
              <w:rPr>
                <w:lang w:val="en-US"/>
              </w:rPr>
            </w:pPr>
            <w:r w:rsidRPr="00C62DFE">
              <w:t>А2</w:t>
            </w:r>
            <w:r w:rsidRPr="00C62DFE">
              <w:rPr>
                <w:lang w:val="en-US"/>
              </w:rPr>
              <w:t>.</w:t>
            </w:r>
            <w:r w:rsidRPr="00C62DFE">
              <w:t xml:space="preserve"> Вычислите</w:t>
            </w:r>
            <w:r w:rsidRPr="00C62DFE">
              <w:rPr>
                <w:lang w:val="en-US"/>
              </w:rPr>
              <w:t>:</w:t>
            </w:r>
            <m:oMath>
              <m:f>
                <m:fPr>
                  <m:ctrlPr>
                    <w:rPr>
                      <w:rFonts w:ascii="Cambria Math" w:hAnsi="Cambria Math"/>
                      <w:i/>
                      <w:lang w:val="en-US"/>
                    </w:rPr>
                  </m:ctrlPr>
                </m:fPr>
                <m:num>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686</m:t>
                      </m:r>
                    </m:e>
                  </m:rad>
                </m:num>
                <m:den>
                  <m:r>
                    <w:rPr>
                      <w:rFonts w:ascii="Cambria Math" w:hAnsi="Cambria Math"/>
                      <w:lang w:val="en-US"/>
                    </w:rPr>
                    <m:t>7</m:t>
                  </m:r>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2</m:t>
                      </m:r>
                    </m:e>
                  </m:rad>
                </m:den>
              </m:f>
            </m:oMath>
          </w:p>
        </w:tc>
      </w:tr>
      <w:tr w:rsidR="00C62DFE" w:rsidRPr="00C62DFE" w14:paraId="13B5D4C6" w14:textId="77777777" w:rsidTr="0095072D">
        <w:tc>
          <w:tcPr>
            <w:tcW w:w="5244" w:type="dxa"/>
            <w:shd w:val="clear" w:color="auto" w:fill="auto"/>
          </w:tcPr>
          <w:p w14:paraId="27752F78" w14:textId="77777777" w:rsidR="00C62DFE" w:rsidRPr="00C62DFE" w:rsidRDefault="00C62DFE" w:rsidP="00C62DFE">
            <w:pPr>
              <w:rPr>
                <w:lang w:val="en-US"/>
              </w:rPr>
            </w:pPr>
            <w:r w:rsidRPr="00C62DFE">
              <w:rPr>
                <w:lang w:val="en-US"/>
              </w:rPr>
              <w:t>1)1</w:t>
            </w:r>
          </w:p>
        </w:tc>
        <w:tc>
          <w:tcPr>
            <w:tcW w:w="4786" w:type="dxa"/>
            <w:shd w:val="clear" w:color="auto" w:fill="auto"/>
          </w:tcPr>
          <w:p w14:paraId="55AAC78A" w14:textId="77777777" w:rsidR="00C62DFE" w:rsidRPr="00C62DFE" w:rsidRDefault="00C62DFE" w:rsidP="00C62DFE">
            <w:r w:rsidRPr="00C62DFE">
              <w:rPr>
                <w:lang w:val="en-US"/>
              </w:rPr>
              <w:t>2) 2</w:t>
            </w:r>
          </w:p>
        </w:tc>
      </w:tr>
      <w:tr w:rsidR="00C62DFE" w:rsidRPr="00C62DFE" w14:paraId="23EF6755" w14:textId="77777777" w:rsidTr="0095072D">
        <w:tc>
          <w:tcPr>
            <w:tcW w:w="5244" w:type="dxa"/>
            <w:shd w:val="clear" w:color="auto" w:fill="auto"/>
          </w:tcPr>
          <w:p w14:paraId="41B06906" w14:textId="77777777" w:rsidR="00C62DFE" w:rsidRPr="00C62DFE" w:rsidRDefault="00C62DFE" w:rsidP="00C62DFE">
            <w:pPr>
              <w:rPr>
                <w:lang w:val="en-US"/>
              </w:rPr>
            </w:pPr>
            <w:r w:rsidRPr="00C62DFE">
              <w:rPr>
                <w:lang w:val="en-US"/>
              </w:rPr>
              <w:t>3)3,4</w:t>
            </w:r>
          </w:p>
        </w:tc>
        <w:tc>
          <w:tcPr>
            <w:tcW w:w="4786" w:type="dxa"/>
            <w:shd w:val="clear" w:color="auto" w:fill="auto"/>
          </w:tcPr>
          <w:p w14:paraId="27B9F4C1" w14:textId="77777777" w:rsidR="00C62DFE" w:rsidRPr="00C62DFE" w:rsidRDefault="00C62DFE" w:rsidP="00C62DFE">
            <w:r w:rsidRPr="00C62DFE">
              <w:rPr>
                <w:lang w:val="en-US"/>
              </w:rPr>
              <w:t>4) 4</w:t>
            </w:r>
          </w:p>
        </w:tc>
      </w:tr>
      <w:tr w:rsidR="00C62DFE" w:rsidRPr="00C62DFE" w14:paraId="0B736748" w14:textId="77777777" w:rsidTr="0095072D">
        <w:tc>
          <w:tcPr>
            <w:tcW w:w="10030" w:type="dxa"/>
            <w:gridSpan w:val="2"/>
            <w:shd w:val="clear" w:color="auto" w:fill="auto"/>
          </w:tcPr>
          <w:p w14:paraId="325BEBD7" w14:textId="69F83639" w:rsidR="00C62DFE" w:rsidRPr="00C62DFE" w:rsidRDefault="00C62DFE" w:rsidP="00C62DFE">
            <w:pPr>
              <w:rPr>
                <w:lang w:val="en-US"/>
              </w:rPr>
            </w:pPr>
            <w:r w:rsidRPr="00C62DFE">
              <w:rPr>
                <w:lang w:val="en-US"/>
              </w:rPr>
              <w:t xml:space="preserve">A3. </w:t>
            </w:r>
            <w:r w:rsidRPr="00C62DFE">
              <w:t>Вычислите</w:t>
            </w:r>
            <w:r w:rsidRPr="00C62DFE">
              <w:rPr>
                <w:lang w:val="en-US"/>
              </w:rPr>
              <w:t>:</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5</m:t>
                      </m:r>
                    </m:sub>
                  </m:sSub>
                </m:fName>
                <m:e>
                  <m:r>
                    <w:rPr>
                      <w:rFonts w:ascii="Cambria Math" w:hAnsi="Cambria Math"/>
                      <w:lang w:val="en-US"/>
                    </w:rPr>
                    <m:t>100+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5</m:t>
                          </m:r>
                        </m:sub>
                      </m:sSub>
                    </m:fName>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500</m:t>
                          </m:r>
                        </m:den>
                      </m:f>
                    </m:e>
                  </m:func>
                </m:e>
              </m:func>
            </m:oMath>
          </w:p>
        </w:tc>
      </w:tr>
      <w:tr w:rsidR="00C62DFE" w:rsidRPr="00C62DFE" w14:paraId="05AD162C" w14:textId="77777777" w:rsidTr="0095072D">
        <w:tc>
          <w:tcPr>
            <w:tcW w:w="5244" w:type="dxa"/>
            <w:shd w:val="clear" w:color="auto" w:fill="auto"/>
          </w:tcPr>
          <w:p w14:paraId="654DF644" w14:textId="77777777" w:rsidR="00C62DFE" w:rsidRPr="00C62DFE" w:rsidRDefault="00C62DFE" w:rsidP="00C62DFE">
            <w:pPr>
              <w:rPr>
                <w:lang w:val="en-US"/>
              </w:rPr>
            </w:pPr>
            <w:r w:rsidRPr="00C62DFE">
              <w:rPr>
                <w:lang w:val="en-US"/>
              </w:rPr>
              <w:t>1)-3,5</w:t>
            </w:r>
          </w:p>
        </w:tc>
        <w:tc>
          <w:tcPr>
            <w:tcW w:w="4786" w:type="dxa"/>
            <w:shd w:val="clear" w:color="auto" w:fill="auto"/>
          </w:tcPr>
          <w:p w14:paraId="7AED88FC" w14:textId="77777777" w:rsidR="00C62DFE" w:rsidRPr="00C62DFE" w:rsidRDefault="00C62DFE" w:rsidP="00C62DFE">
            <w:pPr>
              <w:rPr>
                <w:lang w:val="en-US"/>
              </w:rPr>
            </w:pPr>
            <w:r w:rsidRPr="00C62DFE">
              <w:rPr>
                <w:lang w:val="en-US"/>
              </w:rPr>
              <w:t>2) 0,5</w:t>
            </w:r>
          </w:p>
        </w:tc>
      </w:tr>
      <w:tr w:rsidR="00C62DFE" w:rsidRPr="00C62DFE" w14:paraId="046945D9" w14:textId="77777777" w:rsidTr="0095072D">
        <w:tc>
          <w:tcPr>
            <w:tcW w:w="5244" w:type="dxa"/>
            <w:shd w:val="clear" w:color="auto" w:fill="auto"/>
          </w:tcPr>
          <w:p w14:paraId="5C385BBE" w14:textId="77777777" w:rsidR="00C62DFE" w:rsidRPr="00C62DFE" w:rsidRDefault="00C62DFE" w:rsidP="00C62DFE">
            <w:r w:rsidRPr="00C62DFE">
              <w:rPr>
                <w:lang w:val="en-US"/>
              </w:rPr>
              <w:t>3)</w:t>
            </w:r>
            <w:r w:rsidRPr="00C62DFE">
              <w:t>-1</w:t>
            </w:r>
          </w:p>
        </w:tc>
        <w:tc>
          <w:tcPr>
            <w:tcW w:w="4786" w:type="dxa"/>
            <w:shd w:val="clear" w:color="auto" w:fill="auto"/>
          </w:tcPr>
          <w:p w14:paraId="792465FB" w14:textId="77777777" w:rsidR="00C62DFE" w:rsidRPr="00C62DFE" w:rsidRDefault="00C62DFE" w:rsidP="00C62DFE">
            <w:pPr>
              <w:rPr>
                <w:lang w:val="en-US"/>
              </w:rPr>
            </w:pPr>
            <w:r w:rsidRPr="00C62DFE">
              <w:rPr>
                <w:lang w:val="en-US"/>
              </w:rPr>
              <w:t>4) -3</w:t>
            </w:r>
          </w:p>
        </w:tc>
      </w:tr>
      <w:tr w:rsidR="00C62DFE" w:rsidRPr="00C62DFE" w14:paraId="5AE6E7F0" w14:textId="77777777" w:rsidTr="0095072D">
        <w:tc>
          <w:tcPr>
            <w:tcW w:w="10030" w:type="dxa"/>
            <w:gridSpan w:val="2"/>
            <w:shd w:val="clear" w:color="auto" w:fill="auto"/>
          </w:tcPr>
          <w:p w14:paraId="55A94C74" w14:textId="67D21E0A" w:rsidR="00C62DFE" w:rsidRPr="00C62DFE" w:rsidRDefault="00C62DFE" w:rsidP="00C62DFE">
            <w:r w:rsidRPr="00C62DFE">
              <w:rPr>
                <w:lang w:val="en-US"/>
              </w:rPr>
              <w:t>A</w:t>
            </w:r>
            <w:r w:rsidRPr="00C62DFE">
              <w:t xml:space="preserve">4.Найдите значение </w:t>
            </w:r>
            <m:oMath>
              <m:r>
                <w:rPr>
                  <w:rFonts w:ascii="Cambria Math" w:hAnsi="Cambria Math"/>
                  <w:lang w:val="en-US"/>
                </w:rPr>
                <m:t>cost</m:t>
              </m:r>
              <m:r>
                <w:rPr>
                  <w:rFonts w:ascii="Cambria Math" w:hAnsi="Cambria Math"/>
                </w:rPr>
                <m:t xml:space="preserve"> ,</m:t>
              </m:r>
              <m:r>
                <w:rPr>
                  <w:rFonts w:ascii="Cambria Math" w:hAnsi="Cambria Math"/>
                  <w:lang w:val="en-US"/>
                </w:rPr>
                <m:t>tgt</m:t>
              </m:r>
              <m:r>
                <w:rPr>
                  <w:rFonts w:ascii="Cambria Math" w:hAnsi="Cambria Math"/>
                </w:rPr>
                <m:t xml:space="preserve"> , </m:t>
              </m:r>
              <m:r>
                <w:rPr>
                  <w:rFonts w:ascii="Cambria Math" w:hAnsi="Cambria Math"/>
                  <w:lang w:val="en-US"/>
                </w:rPr>
                <m:t>ctgt</m:t>
              </m:r>
              <m:r>
                <w:rPr>
                  <w:rFonts w:ascii="Cambria Math" w:hAnsi="Cambria Math"/>
                </w:rPr>
                <m:t xml:space="preserve"> , если </m:t>
              </m:r>
              <m:r>
                <w:rPr>
                  <w:rFonts w:ascii="Cambria Math" w:hAnsi="Cambria Math"/>
                  <w:lang w:val="en-US"/>
                </w:rPr>
                <m:t>sint</m:t>
              </m:r>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 xml:space="preserve"> ,0&lt;t&lt;</m:t>
              </m:r>
              <m:f>
                <m:fPr>
                  <m:ctrlPr>
                    <w:rPr>
                      <w:rFonts w:ascii="Cambria Math" w:hAnsi="Cambria Math"/>
                      <w:i/>
                    </w:rPr>
                  </m:ctrlPr>
                </m:fPr>
                <m:num>
                  <m:r>
                    <w:rPr>
                      <w:rFonts w:ascii="Cambria Math" w:hAnsi="Cambria Math"/>
                    </w:rPr>
                    <m:t>π</m:t>
                  </m:r>
                </m:num>
                <m:den>
                  <m:r>
                    <w:rPr>
                      <w:rFonts w:ascii="Cambria Math" w:hAnsi="Cambria Math"/>
                    </w:rPr>
                    <m:t>2</m:t>
                  </m:r>
                </m:den>
              </m:f>
            </m:oMath>
          </w:p>
        </w:tc>
      </w:tr>
      <w:tr w:rsidR="00C62DFE" w:rsidRPr="00C62DFE" w14:paraId="7BCB46B0" w14:textId="77777777" w:rsidTr="0095072D">
        <w:tc>
          <w:tcPr>
            <w:tcW w:w="5244" w:type="dxa"/>
            <w:shd w:val="clear" w:color="auto" w:fill="auto"/>
          </w:tcPr>
          <w:p w14:paraId="675CCE4F" w14:textId="536B1AA1" w:rsidR="00C62DFE" w:rsidRPr="00C62DFE" w:rsidRDefault="00C62DFE" w:rsidP="00C62DFE">
            <w:r w:rsidRPr="00C62DFE">
              <w:t>1)</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 xml:space="preserve">= </m:t>
                  </m:r>
                  <m:f>
                    <m:fPr>
                      <m:ctrlPr>
                        <w:rPr>
                          <w:rFonts w:ascii="Cambria Math" w:hAnsi="Cambria Math"/>
                          <w:i/>
                          <w:lang w:val="en-US"/>
                        </w:rPr>
                      </m:ctrlPr>
                    </m:fPr>
                    <m:num>
                      <m:r>
                        <w:rPr>
                          <w:rFonts w:ascii="Cambria Math" w:hAnsi="Cambria Math"/>
                        </w:rPr>
                        <m:t>12</m:t>
                      </m:r>
                    </m:num>
                    <m:den>
                      <m:r>
                        <w:rPr>
                          <w:rFonts w:ascii="Cambria Math" w:hAnsi="Cambria Math"/>
                        </w:rPr>
                        <m:t>13</m:t>
                      </m:r>
                    </m:den>
                  </m:f>
                </m:e>
              </m:func>
              <m:r>
                <w:rPr>
                  <w:rFonts w:ascii="Cambria Math" w:hAnsi="Cambria Math"/>
                </w:rPr>
                <m:t xml:space="preserve"> , </m:t>
              </m:r>
              <m:r>
                <w:rPr>
                  <w:rFonts w:ascii="Cambria Math" w:hAnsi="Cambria Math"/>
                  <w:lang w:val="en-US"/>
                </w:rPr>
                <m:t>tgt</m:t>
              </m:r>
              <m:r>
                <w:rPr>
                  <w:rFonts w:ascii="Cambria Math" w:hAnsi="Cambria Math"/>
                </w:rPr>
                <m:t xml:space="preserve">= </m:t>
              </m:r>
              <m:f>
                <m:fPr>
                  <m:ctrlPr>
                    <w:rPr>
                      <w:rFonts w:ascii="Cambria Math" w:hAnsi="Cambria Math"/>
                      <w:i/>
                      <w:lang w:val="en-US"/>
                    </w:rPr>
                  </m:ctrlPr>
                </m:fPr>
                <m:num>
                  <m:r>
                    <w:rPr>
                      <w:rFonts w:ascii="Cambria Math" w:hAnsi="Cambria Math"/>
                    </w:rPr>
                    <m:t>5</m:t>
                  </m:r>
                </m:num>
                <m:den>
                  <m:r>
                    <w:rPr>
                      <w:rFonts w:ascii="Cambria Math" w:hAnsi="Cambria Math"/>
                    </w:rPr>
                    <m:t>12</m:t>
                  </m:r>
                </m:den>
              </m:f>
              <m:r>
                <w:rPr>
                  <w:rFonts w:ascii="Cambria Math" w:hAnsi="Cambria Math"/>
                </w:rPr>
                <m:t xml:space="preserve"> , </m:t>
              </m:r>
              <m:r>
                <w:rPr>
                  <w:rFonts w:ascii="Cambria Math" w:hAnsi="Cambria Math"/>
                  <w:lang w:val="en-US"/>
                </w:rPr>
                <m:t>ctgt</m:t>
              </m:r>
              <m:r>
                <w:rPr>
                  <w:rFonts w:ascii="Cambria Math" w:hAnsi="Cambria Math"/>
                </w:rPr>
                <m:t xml:space="preserve">= </m:t>
              </m:r>
              <m:f>
                <m:fPr>
                  <m:ctrlPr>
                    <w:rPr>
                      <w:rFonts w:ascii="Cambria Math" w:hAnsi="Cambria Math"/>
                      <w:i/>
                      <w:lang w:val="en-US"/>
                    </w:rPr>
                  </m:ctrlPr>
                </m:fPr>
                <m:num>
                  <m:r>
                    <w:rPr>
                      <w:rFonts w:ascii="Cambria Math" w:hAnsi="Cambria Math"/>
                    </w:rPr>
                    <m:t>12</m:t>
                  </m:r>
                </m:num>
                <m:den>
                  <m:r>
                    <w:rPr>
                      <w:rFonts w:ascii="Cambria Math" w:hAnsi="Cambria Math"/>
                    </w:rPr>
                    <m:t>5</m:t>
                  </m:r>
                </m:den>
              </m:f>
            </m:oMath>
          </w:p>
        </w:tc>
        <w:tc>
          <w:tcPr>
            <w:tcW w:w="4786" w:type="dxa"/>
            <w:shd w:val="clear" w:color="auto" w:fill="auto"/>
          </w:tcPr>
          <w:p w14:paraId="6E638AA8" w14:textId="761668F4" w:rsidR="00C62DFE" w:rsidRPr="00C62DFE" w:rsidRDefault="00C62DFE" w:rsidP="00C62DFE">
            <w:r w:rsidRPr="00C62DFE">
              <w:t>2)</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12</m:t>
                      </m:r>
                    </m:num>
                    <m:den>
                      <m:r>
                        <w:rPr>
                          <w:rFonts w:ascii="Cambria Math" w:hAnsi="Cambria Math"/>
                        </w:rPr>
                        <m:t>13</m:t>
                      </m:r>
                    </m:den>
                  </m:f>
                  <m:r>
                    <w:rPr>
                      <w:rFonts w:ascii="Cambria Math" w:hAnsi="Cambria Math"/>
                    </w:rPr>
                    <m:t>,</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5</m:t>
                      </m:r>
                    </m:num>
                    <m:den>
                      <m:r>
                        <w:rPr>
                          <w:rFonts w:ascii="Cambria Math" w:hAnsi="Cambria Math"/>
                        </w:rPr>
                        <m:t>12</m:t>
                      </m:r>
                    </m:den>
                  </m:f>
                  <m:r>
                    <w:rPr>
                      <w:rFonts w:ascii="Cambria Math" w:hAnsi="Cambria Math"/>
                    </w:rPr>
                    <m:t>,</m:t>
                  </m:r>
                  <m:r>
                    <w:rPr>
                      <w:rFonts w:ascii="Cambria Math" w:hAnsi="Cambria Math"/>
                      <w:lang w:val="en-US"/>
                    </w:rPr>
                    <m:t>ctgt</m:t>
                  </m:r>
                  <m:r>
                    <w:rPr>
                      <w:rFonts w:ascii="Cambria Math" w:hAnsi="Cambria Math"/>
                    </w:rPr>
                    <m:t xml:space="preserve">= </m:t>
                  </m:r>
                  <m:f>
                    <m:fPr>
                      <m:ctrlPr>
                        <w:rPr>
                          <w:rFonts w:ascii="Cambria Math" w:hAnsi="Cambria Math"/>
                          <w:i/>
                          <w:lang w:val="en-US"/>
                        </w:rPr>
                      </m:ctrlPr>
                    </m:fPr>
                    <m:num>
                      <m:r>
                        <w:rPr>
                          <w:rFonts w:ascii="Cambria Math" w:hAnsi="Cambria Math"/>
                        </w:rPr>
                        <m:t>12</m:t>
                      </m:r>
                    </m:num>
                    <m:den>
                      <m:r>
                        <w:rPr>
                          <w:rFonts w:ascii="Cambria Math" w:hAnsi="Cambria Math"/>
                        </w:rPr>
                        <m:t>5</m:t>
                      </m:r>
                    </m:den>
                  </m:f>
                </m:e>
              </m:func>
            </m:oMath>
          </w:p>
        </w:tc>
      </w:tr>
      <w:tr w:rsidR="00C62DFE" w:rsidRPr="00C62DFE" w14:paraId="2BCE3A6B" w14:textId="77777777" w:rsidTr="0095072D">
        <w:tc>
          <w:tcPr>
            <w:tcW w:w="5244" w:type="dxa"/>
            <w:shd w:val="clear" w:color="auto" w:fill="auto"/>
          </w:tcPr>
          <w:p w14:paraId="4063D149" w14:textId="21C82D5C" w:rsidR="00C62DFE" w:rsidRPr="00C62DFE" w:rsidRDefault="00C62DFE" w:rsidP="00C62DFE">
            <w:r w:rsidRPr="00C62DFE">
              <w:t xml:space="preserve">3)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12</m:t>
                      </m:r>
                    </m:num>
                    <m:den>
                      <m:r>
                        <w:rPr>
                          <w:rFonts w:ascii="Cambria Math" w:hAnsi="Cambria Math"/>
                        </w:rPr>
                        <m:t>13</m:t>
                      </m:r>
                    </m:den>
                  </m:f>
                  <m:r>
                    <w:rPr>
                      <w:rFonts w:ascii="Cambria Math" w:hAnsi="Cambria Math"/>
                    </w:rPr>
                    <m:t xml:space="preserve"> ,</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5</m:t>
                      </m:r>
                    </m:num>
                    <m:den>
                      <m:r>
                        <w:rPr>
                          <w:rFonts w:ascii="Cambria Math" w:hAnsi="Cambria Math"/>
                        </w:rPr>
                        <m:t>12</m:t>
                      </m:r>
                    </m:den>
                  </m:f>
                  <m:r>
                    <w:rPr>
                      <w:rFonts w:ascii="Cambria Math" w:hAnsi="Cambria Math"/>
                    </w:rPr>
                    <m:t xml:space="preserve">, </m:t>
                  </m:r>
                  <m:r>
                    <w:rPr>
                      <w:rFonts w:ascii="Cambria Math" w:hAnsi="Cambria Math"/>
                      <w:lang w:val="en-US"/>
                    </w:rPr>
                    <m:t>ctgt</m:t>
                  </m:r>
                  <m:r>
                    <w:rPr>
                      <w:rFonts w:ascii="Cambria Math" w:hAnsi="Cambria Math"/>
                    </w:rPr>
                    <m:t xml:space="preserve">= </m:t>
                  </m:r>
                  <m:f>
                    <m:fPr>
                      <m:ctrlPr>
                        <w:rPr>
                          <w:rFonts w:ascii="Cambria Math" w:hAnsi="Cambria Math"/>
                          <w:i/>
                          <w:lang w:val="en-US"/>
                        </w:rPr>
                      </m:ctrlPr>
                    </m:fPr>
                    <m:num>
                      <m:r>
                        <w:rPr>
                          <w:rFonts w:ascii="Cambria Math" w:hAnsi="Cambria Math"/>
                        </w:rPr>
                        <m:t>12</m:t>
                      </m:r>
                    </m:num>
                    <m:den>
                      <m:r>
                        <w:rPr>
                          <w:rFonts w:ascii="Cambria Math" w:hAnsi="Cambria Math"/>
                        </w:rPr>
                        <m:t>5</m:t>
                      </m:r>
                    </m:den>
                  </m:f>
                </m:e>
              </m:func>
            </m:oMath>
          </w:p>
        </w:tc>
        <w:tc>
          <w:tcPr>
            <w:tcW w:w="4786" w:type="dxa"/>
            <w:shd w:val="clear" w:color="auto" w:fill="auto"/>
          </w:tcPr>
          <w:p w14:paraId="5060C764" w14:textId="61E59E46" w:rsidR="00C62DFE" w:rsidRPr="00C62DFE" w:rsidRDefault="00C62DFE" w:rsidP="00C62DFE">
            <w:r w:rsidRPr="00C62DFE">
              <w:t>4)</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r>
                    <w:rPr>
                      <w:rFonts w:ascii="Cambria Math" w:hAnsi="Cambria Math"/>
                    </w:rPr>
                    <m:t>=</m:t>
                  </m:r>
                  <m:f>
                    <m:fPr>
                      <m:ctrlPr>
                        <w:rPr>
                          <w:rFonts w:ascii="Cambria Math" w:hAnsi="Cambria Math"/>
                          <w:i/>
                          <w:lang w:val="en-US"/>
                        </w:rPr>
                      </m:ctrlPr>
                    </m:fPr>
                    <m:num>
                      <m:r>
                        <w:rPr>
                          <w:rFonts w:ascii="Cambria Math" w:hAnsi="Cambria Math"/>
                        </w:rPr>
                        <m:t>12</m:t>
                      </m:r>
                    </m:num>
                    <m:den>
                      <m:r>
                        <w:rPr>
                          <w:rFonts w:ascii="Cambria Math" w:hAnsi="Cambria Math"/>
                        </w:rPr>
                        <m:t>13</m:t>
                      </m:r>
                    </m:den>
                  </m:f>
                  <m:r>
                    <w:rPr>
                      <w:rFonts w:ascii="Cambria Math" w:hAnsi="Cambria Math"/>
                    </w:rPr>
                    <m:t xml:space="preserve"> ,</m:t>
                  </m:r>
                  <m:r>
                    <w:rPr>
                      <w:rFonts w:ascii="Cambria Math" w:hAnsi="Cambria Math"/>
                      <w:lang w:val="en-US"/>
                    </w:rPr>
                    <m:t>tgt</m:t>
                  </m:r>
                  <m:r>
                    <w:rPr>
                      <w:rFonts w:ascii="Cambria Math" w:hAnsi="Cambria Math"/>
                    </w:rPr>
                    <m:t>=</m:t>
                  </m:r>
                  <m:f>
                    <m:fPr>
                      <m:ctrlPr>
                        <w:rPr>
                          <w:rFonts w:ascii="Cambria Math" w:hAnsi="Cambria Math"/>
                          <w:i/>
                          <w:lang w:val="en-US"/>
                        </w:rPr>
                      </m:ctrlPr>
                    </m:fPr>
                    <m:num>
                      <m:r>
                        <w:rPr>
                          <w:rFonts w:ascii="Cambria Math" w:hAnsi="Cambria Math"/>
                        </w:rPr>
                        <m:t>5</m:t>
                      </m:r>
                    </m:num>
                    <m:den>
                      <m:r>
                        <w:rPr>
                          <w:rFonts w:ascii="Cambria Math" w:hAnsi="Cambria Math"/>
                        </w:rPr>
                        <m:t>12</m:t>
                      </m:r>
                    </m:den>
                  </m:f>
                  <m:r>
                    <w:rPr>
                      <w:rFonts w:ascii="Cambria Math" w:hAnsi="Cambria Math"/>
                    </w:rPr>
                    <m:t xml:space="preserve">, </m:t>
                  </m:r>
                  <m:r>
                    <w:rPr>
                      <w:rFonts w:ascii="Cambria Math" w:hAnsi="Cambria Math"/>
                      <w:lang w:val="en-US"/>
                    </w:rPr>
                    <m:t>ctgt</m:t>
                  </m:r>
                  <m:r>
                    <w:rPr>
                      <w:rFonts w:ascii="Cambria Math" w:hAnsi="Cambria Math"/>
                    </w:rPr>
                    <m:t>= -</m:t>
                  </m:r>
                  <m:f>
                    <m:fPr>
                      <m:ctrlPr>
                        <w:rPr>
                          <w:rFonts w:ascii="Cambria Math" w:hAnsi="Cambria Math"/>
                          <w:i/>
                          <w:lang w:val="en-US"/>
                        </w:rPr>
                      </m:ctrlPr>
                    </m:fPr>
                    <m:num>
                      <m:r>
                        <w:rPr>
                          <w:rFonts w:ascii="Cambria Math" w:hAnsi="Cambria Math"/>
                        </w:rPr>
                        <m:t>12</m:t>
                      </m:r>
                    </m:num>
                    <m:den>
                      <m:r>
                        <w:rPr>
                          <w:rFonts w:ascii="Cambria Math" w:hAnsi="Cambria Math"/>
                        </w:rPr>
                        <m:t>5</m:t>
                      </m:r>
                    </m:den>
                  </m:f>
                </m:e>
              </m:func>
            </m:oMath>
          </w:p>
        </w:tc>
      </w:tr>
      <w:tr w:rsidR="00C62DFE" w:rsidRPr="00C62DFE" w14:paraId="29EFBBCA" w14:textId="77777777" w:rsidTr="0095072D">
        <w:tc>
          <w:tcPr>
            <w:tcW w:w="10030" w:type="dxa"/>
            <w:gridSpan w:val="2"/>
            <w:shd w:val="clear" w:color="auto" w:fill="auto"/>
          </w:tcPr>
          <w:p w14:paraId="21A3F4B6" w14:textId="2894AF7B" w:rsidR="00C62DFE" w:rsidRPr="00C62DFE" w:rsidRDefault="00C62DFE" w:rsidP="00C62DFE">
            <w:r w:rsidRPr="00C62DFE">
              <w:rPr>
                <w:lang w:val="en-US"/>
              </w:rPr>
              <w:t>A</w:t>
            </w:r>
            <w:r w:rsidRPr="00C62DFE">
              <w:t>5.Упростите выражение:</w:t>
            </w:r>
            <m:oMath>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t-</m:t>
              </m:r>
              <m:func>
                <m:funcPr>
                  <m:ctrlPr>
                    <w:rPr>
                      <w:rFonts w:ascii="Cambria Math" w:hAnsi="Cambria Math"/>
                      <w:i/>
                    </w:rPr>
                  </m:ctrlPr>
                </m:funcPr>
                <m:fName>
                  <m:r>
                    <m:rPr>
                      <m:sty m:val="p"/>
                    </m:rPr>
                    <w:rPr>
                      <w:rFonts w:ascii="Cambria Math" w:hAnsi="Cambria Math"/>
                    </w:rPr>
                    <m:t>cos</m:t>
                  </m:r>
                </m:fName>
                <m:e>
                  <m:r>
                    <w:rPr>
                      <w:rFonts w:ascii="Cambria Math" w:hAnsi="Cambria Math"/>
                    </w:rPr>
                    <m:t>2 t</m:t>
                  </m:r>
                </m:e>
              </m:func>
            </m:oMath>
          </w:p>
        </w:tc>
      </w:tr>
      <w:tr w:rsidR="00C62DFE" w:rsidRPr="00C62DFE" w14:paraId="10645149" w14:textId="77777777" w:rsidTr="0095072D">
        <w:tc>
          <w:tcPr>
            <w:tcW w:w="5244" w:type="dxa"/>
            <w:shd w:val="clear" w:color="auto" w:fill="auto"/>
          </w:tcPr>
          <w:p w14:paraId="6D040DC5" w14:textId="41409761" w:rsidR="00C62DFE" w:rsidRPr="00C62DFE" w:rsidRDefault="00C62DFE" w:rsidP="00C62DFE">
            <w:pPr>
              <w:rPr>
                <w:lang w:val="en-US"/>
              </w:rPr>
            </w:pPr>
            <w:r w:rsidRPr="00C62DFE">
              <w:rPr>
                <w:lang w:val="en-US"/>
              </w:rPr>
              <w:t xml:space="preserve">1) </w:t>
            </w:r>
            <m:oMath>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sin</m:t>
                  </m:r>
                </m:e>
                <m:sup>
                  <m:r>
                    <w:rPr>
                      <w:rFonts w:ascii="Cambria Math" w:hAnsi="Cambria Math"/>
                      <w:lang w:val="en-US"/>
                    </w:rPr>
                    <m:t>2</m:t>
                  </m:r>
                </m:sup>
              </m:sSup>
              <m:r>
                <w:rPr>
                  <w:rFonts w:ascii="Cambria Math" w:hAnsi="Cambria Math"/>
                  <w:lang w:val="en-US"/>
                </w:rPr>
                <m:t xml:space="preserve"> t</m:t>
              </m:r>
            </m:oMath>
          </w:p>
        </w:tc>
        <w:tc>
          <w:tcPr>
            <w:tcW w:w="4786" w:type="dxa"/>
            <w:shd w:val="clear" w:color="auto" w:fill="auto"/>
          </w:tcPr>
          <w:p w14:paraId="4F913327" w14:textId="017EA060" w:rsidR="00C62DFE" w:rsidRPr="00C62DFE" w:rsidRDefault="00C62DFE" w:rsidP="00C62DFE">
            <w:pPr>
              <w:rPr>
                <w:lang w:val="en-US"/>
              </w:rPr>
            </w:pPr>
            <w:r w:rsidRPr="00C62DFE">
              <w:rPr>
                <w:lang w:val="en-US"/>
              </w:rPr>
              <w:t xml:space="preserve">2) </w:t>
            </w:r>
            <m:oMath>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p>
        </w:tc>
      </w:tr>
      <w:tr w:rsidR="00C62DFE" w:rsidRPr="00C62DFE" w14:paraId="35E76A69" w14:textId="77777777" w:rsidTr="0095072D">
        <w:tc>
          <w:tcPr>
            <w:tcW w:w="5244" w:type="dxa"/>
            <w:shd w:val="clear" w:color="auto" w:fill="auto"/>
          </w:tcPr>
          <w:p w14:paraId="738F297E" w14:textId="4E2E6653" w:rsidR="00C62DFE" w:rsidRPr="00C62DFE" w:rsidRDefault="00C62DFE" w:rsidP="00C62DFE">
            <w:pPr>
              <w:rPr>
                <w:lang w:val="en-US"/>
              </w:rPr>
            </w:pPr>
            <w:r w:rsidRPr="00C62DFE">
              <w:rPr>
                <w:lang w:val="en-US"/>
              </w:rPr>
              <w:t>3)</w:t>
            </w:r>
            <m:oMath>
              <m:func>
                <m:funcPr>
                  <m:ctrlPr>
                    <w:rPr>
                      <w:rFonts w:ascii="Cambria Math" w:hAnsi="Cambria Math"/>
                      <w:i/>
                      <w:lang w:val="en-US"/>
                    </w:rPr>
                  </m:ctrlPr>
                </m:funcPr>
                <m:fName>
                  <m:sSup>
                    <m:sSupPr>
                      <m:ctrlPr>
                        <w:rPr>
                          <w:rFonts w:ascii="Cambria Math" w:hAnsi="Cambria Math"/>
                          <w:i/>
                          <w:lang w:val="en-US"/>
                        </w:rPr>
                      </m:ctrlPr>
                    </m:sSupPr>
                    <m:e>
                      <m:r>
                        <w:rPr>
                          <w:rFonts w:ascii="Cambria Math" w:hAnsi="Cambria Math"/>
                          <w:lang w:val="en-US"/>
                        </w:rPr>
                        <m:t>sin</m:t>
                      </m:r>
                    </m:e>
                    <m:sup>
                      <m:r>
                        <w:rPr>
                          <w:rFonts w:ascii="Cambria Math" w:hAnsi="Cambria Math"/>
                          <w:lang w:val="en-US"/>
                        </w:rPr>
                        <m:t>2</m:t>
                      </m:r>
                    </m:sup>
                  </m:sSup>
                </m:fName>
                <m:e>
                  <m:r>
                    <w:rPr>
                      <w:rFonts w:ascii="Cambria Math" w:hAnsi="Cambria Math"/>
                      <w:lang w:val="en-US"/>
                    </w:rPr>
                    <m:t>t</m:t>
                  </m:r>
                </m:e>
              </m:func>
            </m:oMath>
          </w:p>
        </w:tc>
        <w:tc>
          <w:tcPr>
            <w:tcW w:w="4786" w:type="dxa"/>
            <w:shd w:val="clear" w:color="auto" w:fill="auto"/>
          </w:tcPr>
          <w:p w14:paraId="5637CE05" w14:textId="2FEC959A" w:rsidR="00C62DFE" w:rsidRPr="00C62DFE" w:rsidRDefault="00C62DFE" w:rsidP="00C62DFE">
            <w:pPr>
              <w:rPr>
                <w:lang w:val="en-US"/>
              </w:rPr>
            </w:pPr>
            <w:r w:rsidRPr="00C62DFE">
              <w:rPr>
                <w:lang w:val="en-US"/>
              </w:rPr>
              <w:t>4)</w:t>
            </w:r>
            <m:oMath>
              <m:r>
                <w:rPr>
                  <w:rFonts w:ascii="Cambria Math" w:hAnsi="Cambria Math"/>
                  <w:lang w:val="en-US"/>
                </w:rPr>
                <m:t xml:space="preserve">2 </m:t>
              </m:r>
              <m:sSup>
                <m:sSupPr>
                  <m:ctrlPr>
                    <w:rPr>
                      <w:rFonts w:ascii="Cambria Math" w:hAnsi="Cambria Math"/>
                      <w:i/>
                      <w:lang w:val="en-US"/>
                    </w:rPr>
                  </m:ctrlPr>
                </m:sSupPr>
                <m:e>
                  <m:r>
                    <w:rPr>
                      <w:rFonts w:ascii="Cambria Math" w:hAnsi="Cambria Math"/>
                      <w:lang w:val="en-US"/>
                    </w:rPr>
                    <m:t>sin</m:t>
                  </m:r>
                </m:e>
                <m:sup>
                  <m:r>
                    <w:rPr>
                      <w:rFonts w:ascii="Cambria Math" w:hAnsi="Cambria Math"/>
                      <w:lang w:val="en-US"/>
                    </w:rPr>
                    <m:t>2</m:t>
                  </m:r>
                </m:sup>
              </m:sSup>
              <m:r>
                <w:rPr>
                  <w:rFonts w:ascii="Cambria Math" w:hAnsi="Cambria Math"/>
                  <w:lang w:val="en-US"/>
                </w:rPr>
                <m:t xml:space="preserve"> t</m:t>
              </m:r>
            </m:oMath>
          </w:p>
        </w:tc>
      </w:tr>
      <w:tr w:rsidR="00C62DFE" w:rsidRPr="00C62DFE" w14:paraId="75114B6E" w14:textId="77777777" w:rsidTr="0095072D">
        <w:tc>
          <w:tcPr>
            <w:tcW w:w="10030" w:type="dxa"/>
            <w:gridSpan w:val="2"/>
            <w:shd w:val="clear" w:color="auto" w:fill="auto"/>
          </w:tcPr>
          <w:p w14:paraId="09EA1AC2" w14:textId="72BA51EB" w:rsidR="00C62DFE" w:rsidRPr="00C62DFE" w:rsidRDefault="00C62DFE" w:rsidP="00C62DFE">
            <w:r w:rsidRPr="00C62DFE">
              <w:rPr>
                <w:lang w:val="en-US"/>
              </w:rPr>
              <w:lastRenderedPageBreak/>
              <w:t>A</w:t>
            </w:r>
            <w:r w:rsidRPr="00C62DFE">
              <w:t>6. Представьте в виде суммы выражение:</w:t>
            </w:r>
            <m:oMath>
              <m:r>
                <w:rPr>
                  <w:rFonts w:ascii="Cambria Math" w:hAnsi="Cambria Math"/>
                  <w:lang w:val="en-US"/>
                </w:rPr>
                <m:t>cos</m:t>
              </m:r>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e>
              </m:d>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e>
              </m:d>
            </m:oMath>
          </w:p>
        </w:tc>
      </w:tr>
      <w:tr w:rsidR="00C62DFE" w:rsidRPr="00C62DFE" w14:paraId="7ADD27D3" w14:textId="77777777" w:rsidTr="0095072D">
        <w:tc>
          <w:tcPr>
            <w:tcW w:w="5244" w:type="dxa"/>
            <w:shd w:val="clear" w:color="auto" w:fill="auto"/>
          </w:tcPr>
          <w:p w14:paraId="3387BBB0" w14:textId="2BFEBC19" w:rsidR="00C62DFE" w:rsidRPr="00C62DFE" w:rsidRDefault="00C62DFE" w:rsidP="00C62DFE">
            <w:pPr>
              <w:rPr>
                <w:lang w:val="en-US"/>
              </w:rPr>
            </w:pPr>
            <w:r w:rsidRPr="00C62DFE">
              <w:rPr>
                <w:lang w:val="en-US"/>
              </w:rPr>
              <w:t>1)</w:t>
            </w:r>
            <m:oMath>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b-</m:t>
                  </m:r>
                  <m:func>
                    <m:funcPr>
                      <m:ctrlPr>
                        <w:rPr>
                          <w:rFonts w:ascii="Cambria Math" w:hAnsi="Cambria Math"/>
                          <w:i/>
                          <w:lang w:val="en-US"/>
                        </w:rPr>
                      </m:ctrlPr>
                    </m:funcPr>
                    <m:fName>
                      <m:r>
                        <m:rPr>
                          <m:sty m:val="p"/>
                        </m:rPr>
                        <w:rPr>
                          <w:rFonts w:ascii="Cambria Math" w:hAnsi="Cambria Math"/>
                          <w:lang w:val="en-US"/>
                        </w:rPr>
                        <m:t>cos</m:t>
                      </m:r>
                    </m:fName>
                    <m:e>
                      <m:d>
                        <m:dPr>
                          <m:begChr m:val=""/>
                          <m:ctrlPr>
                            <w:rPr>
                              <w:rFonts w:ascii="Cambria Math" w:hAnsi="Cambria Math"/>
                              <w:i/>
                              <w:lang w:val="en-US"/>
                            </w:rPr>
                          </m:ctrlPr>
                        </m:dPr>
                        <m:e>
                          <m:r>
                            <w:rPr>
                              <w:rFonts w:ascii="Cambria Math" w:hAnsi="Cambria Math"/>
                              <w:lang w:val="en-US"/>
                            </w:rPr>
                            <m:t xml:space="preserve">  a</m:t>
                          </m:r>
                        </m:e>
                      </m:d>
                    </m:e>
                  </m:func>
                </m:e>
              </m:func>
            </m:oMath>
          </w:p>
        </w:tc>
        <w:tc>
          <w:tcPr>
            <w:tcW w:w="4786" w:type="dxa"/>
            <w:shd w:val="clear" w:color="auto" w:fill="auto"/>
          </w:tcPr>
          <w:p w14:paraId="79382B2C" w14:textId="480E39BA" w:rsidR="00C62DFE" w:rsidRPr="00C62DFE" w:rsidRDefault="00C62DFE" w:rsidP="00C62DFE">
            <w:pPr>
              <w:rPr>
                <w:lang w:val="en-US"/>
              </w:rPr>
            </w:pPr>
            <w:r w:rsidRPr="00C62DFE">
              <w:rPr>
                <w:lang w:val="en-US"/>
              </w:rPr>
              <w:t>2)</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a+</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b</m:t>
                          </m:r>
                        </m:e>
                      </m:func>
                    </m:e>
                  </m:func>
                </m:e>
              </m:d>
            </m:oMath>
          </w:p>
        </w:tc>
      </w:tr>
      <w:tr w:rsidR="00C62DFE" w:rsidRPr="00C62DFE" w14:paraId="04A049A0" w14:textId="77777777" w:rsidTr="0095072D">
        <w:tc>
          <w:tcPr>
            <w:tcW w:w="5244" w:type="dxa"/>
            <w:shd w:val="clear" w:color="auto" w:fill="auto"/>
          </w:tcPr>
          <w:p w14:paraId="114DB8C6" w14:textId="3D971911" w:rsidR="00C62DFE" w:rsidRPr="00C62DFE" w:rsidRDefault="00C62DFE" w:rsidP="00C62DFE">
            <w:pPr>
              <w:rPr>
                <w:lang w:val="en-US"/>
              </w:rPr>
            </w:pPr>
            <w:r w:rsidRPr="00C62DFE">
              <w:rPr>
                <w:lang w:val="en-US"/>
              </w:rPr>
              <w:t>3)</w:t>
            </w:r>
            <m:oMath>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a+</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b</m:t>
                          </m:r>
                        </m:e>
                      </m:func>
                    </m:e>
                  </m:func>
                </m:e>
              </m:d>
            </m:oMath>
          </w:p>
        </w:tc>
        <w:tc>
          <w:tcPr>
            <w:tcW w:w="4786" w:type="dxa"/>
            <w:shd w:val="clear" w:color="auto" w:fill="auto"/>
          </w:tcPr>
          <w:p w14:paraId="6DB645CA" w14:textId="7CEFE8B7" w:rsidR="00C62DFE" w:rsidRPr="00C62DFE" w:rsidRDefault="00C62DFE" w:rsidP="00C62DFE">
            <w:pPr>
              <w:rPr>
                <w:lang w:val="en-US"/>
              </w:rPr>
            </w:pPr>
            <w:r w:rsidRPr="00C62DFE">
              <w:rPr>
                <w:lang w:val="en-US"/>
              </w:rPr>
              <w:t>4)</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a-</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 xml:space="preserve"> b</m:t>
                          </m:r>
                        </m:e>
                      </m:func>
                    </m:e>
                  </m:func>
                </m:e>
              </m:d>
            </m:oMath>
          </w:p>
        </w:tc>
      </w:tr>
      <w:tr w:rsidR="00C62DFE" w:rsidRPr="00C62DFE" w14:paraId="59FF774D" w14:textId="77777777" w:rsidTr="0095072D">
        <w:tc>
          <w:tcPr>
            <w:tcW w:w="10030" w:type="dxa"/>
            <w:gridSpan w:val="2"/>
            <w:shd w:val="clear" w:color="auto" w:fill="auto"/>
          </w:tcPr>
          <w:p w14:paraId="143540B1" w14:textId="129FD4C3" w:rsidR="00C62DFE" w:rsidRPr="00C62DFE" w:rsidRDefault="00C62DFE" w:rsidP="00C62DFE">
            <w:r w:rsidRPr="00C62DFE">
              <w:rPr>
                <w:lang w:val="en-US"/>
              </w:rPr>
              <w:t>A</w:t>
            </w:r>
            <w:r w:rsidRPr="00C62DFE">
              <w:t>7. Решите уравнение:</w:t>
            </w:r>
            <m:oMath>
              <m:r>
                <w:rPr>
                  <w:rFonts w:ascii="Cambria Math" w:hAnsi="Cambria Math"/>
                </w:rPr>
                <m:t xml:space="preserve"> 5</m:t>
              </m:r>
              <m:sSub>
                <m:sSubPr>
                  <m:ctrlPr>
                    <w:rPr>
                      <w:rFonts w:ascii="Cambria Math" w:hAnsi="Cambria Math"/>
                      <w:i/>
                      <w:lang w:val="en-US"/>
                    </w:rPr>
                  </m:ctrlPr>
                </m:sSubPr>
                <m:e>
                  <m:r>
                    <w:rPr>
                      <w:rFonts w:ascii="Cambria Math" w:hAnsi="Cambria Math"/>
                      <w:lang w:val="en-US"/>
                    </w:rPr>
                    <m:t>log</m:t>
                  </m:r>
                </m:e>
                <m:sub>
                  <m:r>
                    <w:rPr>
                      <w:rFonts w:ascii="Cambria Math" w:hAnsi="Cambria Math"/>
                    </w:rPr>
                    <m:t>7</m:t>
                  </m:r>
                </m:sub>
              </m:sSub>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r>
                        <w:rPr>
                          <w:rFonts w:ascii="Cambria Math" w:hAnsi="Cambria Math"/>
                        </w:rPr>
                        <m:t>2</m:t>
                      </m:r>
                    </m:e>
                    <m:sup>
                      <m:r>
                        <w:rPr>
                          <w:rFonts w:ascii="Cambria Math" w:hAnsi="Cambria Math"/>
                          <w:lang w:val="en-US"/>
                        </w:rPr>
                        <m:t>x</m:t>
                      </m:r>
                    </m:sup>
                  </m:sSup>
                </m:den>
              </m:f>
              <m:r>
                <w:rPr>
                  <w:rFonts w:ascii="Cambria Math" w:hAnsi="Cambria Math"/>
                </w:rPr>
                <m:t xml:space="preserve">+3 </m:t>
              </m:r>
              <m:sSub>
                <m:sSubPr>
                  <m:ctrlPr>
                    <w:rPr>
                      <w:rFonts w:ascii="Cambria Math" w:hAnsi="Cambria Math"/>
                      <w:i/>
                      <w:lang w:val="en-US"/>
                    </w:rPr>
                  </m:ctrlPr>
                </m:sSubPr>
                <m:e>
                  <m:r>
                    <w:rPr>
                      <w:rFonts w:ascii="Cambria Math" w:hAnsi="Cambria Math"/>
                      <w:lang w:val="en-US"/>
                    </w:rPr>
                    <m:t>log</m:t>
                  </m:r>
                </m:e>
                <m:sub>
                  <m:r>
                    <w:rPr>
                      <w:rFonts w:ascii="Cambria Math" w:hAnsi="Cambria Math"/>
                    </w:rPr>
                    <m:t>7</m:t>
                  </m:r>
                </m:sub>
              </m:sSub>
              <m:r>
                <w:rPr>
                  <w:rFonts w:ascii="Cambria Math" w:hAnsi="Cambria Math"/>
                </w:rPr>
                <m:t>8=0</m:t>
              </m:r>
            </m:oMath>
          </w:p>
        </w:tc>
      </w:tr>
      <w:tr w:rsidR="00C62DFE" w:rsidRPr="00C62DFE" w14:paraId="757CBDCB" w14:textId="77777777" w:rsidTr="0095072D">
        <w:tc>
          <w:tcPr>
            <w:tcW w:w="5244" w:type="dxa"/>
            <w:shd w:val="clear" w:color="auto" w:fill="auto"/>
          </w:tcPr>
          <w:p w14:paraId="3890BD3C" w14:textId="22F494BF" w:rsidR="00C62DFE" w:rsidRPr="00C62DFE" w:rsidRDefault="00C62DFE" w:rsidP="00C62DFE">
            <w:pPr>
              <w:rPr>
                <w:lang w:val="en-US"/>
              </w:rPr>
            </w:pPr>
            <w:r w:rsidRPr="00C62DFE">
              <w:rPr>
                <w:lang w:val="en-US"/>
              </w:rPr>
              <w:t>1)</w:t>
            </w: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5</m:t>
                  </m:r>
                </m:den>
              </m:f>
            </m:oMath>
          </w:p>
        </w:tc>
        <w:tc>
          <w:tcPr>
            <w:tcW w:w="4786" w:type="dxa"/>
            <w:shd w:val="clear" w:color="auto" w:fill="auto"/>
          </w:tcPr>
          <w:p w14:paraId="23B86EBB" w14:textId="0D293A56" w:rsidR="00C62DFE" w:rsidRPr="00C62DFE" w:rsidRDefault="00C62DFE" w:rsidP="00C62DFE">
            <w:pPr>
              <w:rPr>
                <w:lang w:val="en-US"/>
              </w:rPr>
            </w:pPr>
            <w:r w:rsidRPr="00C62DFE">
              <w:rPr>
                <w:lang w:val="en-US"/>
              </w:rPr>
              <w:t>2)</w:t>
            </w:r>
            <m:oMath>
              <m:r>
                <w:rPr>
                  <w:rFonts w:ascii="Cambria Math" w:hAnsi="Cambria Math"/>
                  <w:lang w:val="en-US"/>
                </w:rPr>
                <m:t>1</m:t>
              </m:r>
            </m:oMath>
          </w:p>
        </w:tc>
      </w:tr>
      <w:tr w:rsidR="00C62DFE" w:rsidRPr="00C62DFE" w14:paraId="03739754" w14:textId="77777777" w:rsidTr="0095072D">
        <w:tc>
          <w:tcPr>
            <w:tcW w:w="5244" w:type="dxa"/>
            <w:shd w:val="clear" w:color="auto" w:fill="auto"/>
          </w:tcPr>
          <w:p w14:paraId="4D8A07FC" w14:textId="63A38058" w:rsidR="00C62DFE" w:rsidRPr="00C62DFE" w:rsidRDefault="00C62DFE" w:rsidP="00C62DFE">
            <w:pPr>
              <w:rPr>
                <w:lang w:val="en-US"/>
              </w:rPr>
            </w:pPr>
            <w:r w:rsidRPr="00C62DFE">
              <w:rPr>
                <w:lang w:val="en-US"/>
              </w:rPr>
              <w:t xml:space="preserve">3) - </w:t>
            </w: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5</m:t>
                  </m:r>
                </m:den>
              </m:f>
            </m:oMath>
          </w:p>
        </w:tc>
        <w:tc>
          <w:tcPr>
            <w:tcW w:w="4786" w:type="dxa"/>
            <w:shd w:val="clear" w:color="auto" w:fill="auto"/>
          </w:tcPr>
          <w:p w14:paraId="43613679" w14:textId="67E54FBA" w:rsidR="00C62DFE" w:rsidRPr="00C62DFE" w:rsidRDefault="00C62DFE" w:rsidP="00C62DFE">
            <w:pPr>
              <w:rPr>
                <w:lang w:val="en-US"/>
              </w:rPr>
            </w:pPr>
            <w:r w:rsidRPr="00C62DFE">
              <w:rPr>
                <w:lang w:val="en-US"/>
              </w:rPr>
              <w:t>4)</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9</m:t>
                  </m:r>
                </m:den>
              </m:f>
            </m:oMath>
          </w:p>
        </w:tc>
      </w:tr>
      <w:tr w:rsidR="00C62DFE" w:rsidRPr="00C62DFE" w14:paraId="684443A7" w14:textId="77777777" w:rsidTr="0095072D">
        <w:tc>
          <w:tcPr>
            <w:tcW w:w="10030" w:type="dxa"/>
            <w:gridSpan w:val="2"/>
            <w:shd w:val="clear" w:color="auto" w:fill="auto"/>
          </w:tcPr>
          <w:p w14:paraId="04811D0E" w14:textId="48078362" w:rsidR="00C62DFE" w:rsidRPr="00C62DFE" w:rsidRDefault="00C62DFE" w:rsidP="00C62DFE">
            <w:r w:rsidRPr="00C62DFE">
              <w:rPr>
                <w:lang w:val="en-US"/>
              </w:rPr>
              <w:t>A</w:t>
            </w:r>
            <w:r w:rsidRPr="00C62DFE">
              <w:t>8. Решение уравнение:</w:t>
            </w:r>
            <m:oMath>
              <m:rad>
                <m:radPr>
                  <m:degHide m:val="1"/>
                  <m:ctrlPr>
                    <w:rPr>
                      <w:rFonts w:ascii="Cambria Math" w:hAnsi="Cambria Math"/>
                      <w:i/>
                      <w:lang w:val="en-US"/>
                    </w:rPr>
                  </m:ctrlPr>
                </m:radPr>
                <m:deg/>
                <m:e>
                  <m:r>
                    <w:rPr>
                      <w:rFonts w:ascii="Cambria Math" w:hAnsi="Cambria Math"/>
                    </w:rPr>
                    <m:t xml:space="preserve">2 </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+11</m:t>
                  </m:r>
                  <m:r>
                    <w:rPr>
                      <w:rFonts w:ascii="Cambria Math" w:hAnsi="Cambria Math"/>
                      <w:lang w:val="en-US"/>
                    </w:rPr>
                    <m:t>x</m:t>
                  </m:r>
                  <m:r>
                    <w:rPr>
                      <w:rFonts w:ascii="Cambria Math" w:hAnsi="Cambria Math"/>
                    </w:rPr>
                    <m:t>+14</m:t>
                  </m:r>
                </m:e>
              </m:rad>
              <m:r>
                <w:rPr>
                  <w:rFonts w:ascii="Cambria Math" w:hAnsi="Cambria Math"/>
                </w:rPr>
                <m:t>=-2</m:t>
              </m:r>
              <m:r>
                <w:rPr>
                  <w:rFonts w:ascii="Cambria Math" w:hAnsi="Cambria Math"/>
                  <w:lang w:val="en-US"/>
                </w:rPr>
                <m:t>x</m:t>
              </m:r>
              <m:r>
                <w:rPr>
                  <w:rFonts w:ascii="Cambria Math" w:hAnsi="Cambria Math"/>
                </w:rPr>
                <m:t>-4 .</m:t>
              </m:r>
            </m:oMath>
          </w:p>
        </w:tc>
      </w:tr>
      <w:tr w:rsidR="00C62DFE" w:rsidRPr="00C62DFE" w14:paraId="73CC86F3" w14:textId="77777777" w:rsidTr="0095072D">
        <w:tc>
          <w:tcPr>
            <w:tcW w:w="5244" w:type="dxa"/>
            <w:shd w:val="clear" w:color="auto" w:fill="auto"/>
          </w:tcPr>
          <w:p w14:paraId="1DE445E5" w14:textId="34565A85" w:rsidR="00C62DFE" w:rsidRPr="00C62DFE" w:rsidRDefault="00C62DFE" w:rsidP="00C62DFE">
            <w:pPr>
              <w:rPr>
                <w:lang w:val="en-US"/>
              </w:rPr>
            </w:pPr>
            <w:r w:rsidRPr="00C62DFE">
              <w:rPr>
                <w:lang w:val="en-US"/>
              </w:rPr>
              <w:t>1)</w:t>
            </w:r>
            <m:oMath>
              <m:r>
                <w:rPr>
                  <w:rFonts w:ascii="Cambria Math" w:hAnsi="Cambria Math"/>
                  <w:lang w:val="en-US"/>
                </w:rPr>
                <m:t>-0,5</m:t>
              </m:r>
            </m:oMath>
            <w:r w:rsidRPr="00C62DFE">
              <w:rPr>
                <w:lang w:val="en-US"/>
              </w:rPr>
              <w:t>;-2</w:t>
            </w:r>
          </w:p>
        </w:tc>
        <w:tc>
          <w:tcPr>
            <w:tcW w:w="4786" w:type="dxa"/>
            <w:shd w:val="clear" w:color="auto" w:fill="auto"/>
          </w:tcPr>
          <w:p w14:paraId="595A2F11" w14:textId="7037AA25" w:rsidR="00C62DFE" w:rsidRPr="00C62DFE" w:rsidRDefault="00C62DFE" w:rsidP="00C62DFE">
            <w:pPr>
              <w:rPr>
                <w:lang w:val="en-US"/>
              </w:rPr>
            </w:pPr>
            <w:r w:rsidRPr="00C62DFE">
              <w:rPr>
                <w:lang w:val="en-US"/>
              </w:rPr>
              <w:t>2)</w:t>
            </w:r>
            <m:oMath>
              <m:r>
                <w:rPr>
                  <w:rFonts w:ascii="Cambria Math" w:hAnsi="Cambria Math"/>
                  <w:lang w:val="en-US"/>
                </w:rPr>
                <m:t>0,5;2</m:t>
              </m:r>
            </m:oMath>
          </w:p>
        </w:tc>
      </w:tr>
      <w:tr w:rsidR="00C62DFE" w:rsidRPr="00C62DFE" w14:paraId="2B74FE65" w14:textId="77777777" w:rsidTr="0095072D">
        <w:tc>
          <w:tcPr>
            <w:tcW w:w="5244" w:type="dxa"/>
            <w:shd w:val="clear" w:color="auto" w:fill="auto"/>
          </w:tcPr>
          <w:p w14:paraId="08620813" w14:textId="1B3C7A75" w:rsidR="00C62DFE" w:rsidRPr="00C62DFE" w:rsidRDefault="00C62DFE" w:rsidP="00C62DFE">
            <w:pPr>
              <w:rPr>
                <w:lang w:val="en-US"/>
              </w:rPr>
            </w:pPr>
            <w:r w:rsidRPr="00C62DFE">
              <w:rPr>
                <w:lang w:val="en-US"/>
              </w:rPr>
              <w:t>3)</w:t>
            </w:r>
            <m:oMath>
              <m:r>
                <w:rPr>
                  <w:rFonts w:ascii="Cambria Math" w:hAnsi="Cambria Math"/>
                  <w:lang w:val="en-US"/>
                </w:rPr>
                <m:t>-0.5;2</m:t>
              </m:r>
            </m:oMath>
          </w:p>
        </w:tc>
        <w:tc>
          <w:tcPr>
            <w:tcW w:w="4786" w:type="dxa"/>
            <w:shd w:val="clear" w:color="auto" w:fill="auto"/>
          </w:tcPr>
          <w:p w14:paraId="33DC74AE" w14:textId="307237FE" w:rsidR="00C62DFE" w:rsidRPr="00C62DFE" w:rsidRDefault="00C62DFE" w:rsidP="00C62DFE">
            <w:pPr>
              <w:rPr>
                <w:lang w:val="en-US"/>
              </w:rPr>
            </w:pPr>
            <w:r w:rsidRPr="00C62DFE">
              <w:rPr>
                <w:lang w:val="en-US"/>
              </w:rPr>
              <w:t>4)</w:t>
            </w:r>
            <m:oMath>
              <m:r>
                <w:rPr>
                  <w:rFonts w:ascii="Cambria Math" w:hAnsi="Cambria Math"/>
                  <w:lang w:val="en-US"/>
                </w:rPr>
                <m:t>0,5;-2</m:t>
              </m:r>
            </m:oMath>
          </w:p>
        </w:tc>
      </w:tr>
      <w:tr w:rsidR="00C62DFE" w:rsidRPr="00C62DFE" w14:paraId="198B8A4F" w14:textId="77777777" w:rsidTr="0095072D">
        <w:tc>
          <w:tcPr>
            <w:tcW w:w="10030" w:type="dxa"/>
            <w:gridSpan w:val="2"/>
            <w:shd w:val="clear" w:color="auto" w:fill="auto"/>
          </w:tcPr>
          <w:p w14:paraId="42503199" w14:textId="0C47D1A6" w:rsidR="00C62DFE" w:rsidRPr="00C62DFE" w:rsidRDefault="00C62DFE" w:rsidP="00C62DFE">
            <w:r w:rsidRPr="00C62DFE">
              <w:rPr>
                <w:lang w:val="en-US"/>
              </w:rPr>
              <w:t>A</w:t>
            </w:r>
            <w:r w:rsidRPr="00C62DFE">
              <w:t>9. Решите неравенство:</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e>
                  </m:d>
                </m:e>
                <m:sup>
                  <m:r>
                    <w:rPr>
                      <w:rFonts w:ascii="Cambria Math" w:hAnsi="Cambria Math"/>
                    </w:rPr>
                    <m:t>-1</m:t>
                  </m:r>
                </m:sup>
              </m:sSup>
              <m:r>
                <w:rPr>
                  <w:rFonts w:ascii="Cambria Math" w:hAnsi="Cambria Math"/>
                </w:rPr>
                <m:t>*</m:t>
              </m:r>
              <m:d>
                <m:dPr>
                  <m:ctrlPr>
                    <w:rPr>
                      <w:rFonts w:ascii="Cambria Math" w:hAnsi="Cambria Math"/>
                      <w:i/>
                    </w:rPr>
                  </m:ctrlPr>
                </m:dPr>
                <m:e>
                  <m:r>
                    <w:rPr>
                      <w:rFonts w:ascii="Cambria Math" w:hAnsi="Cambria Math"/>
                    </w:rPr>
                    <m:t>x+1</m:t>
                  </m:r>
                </m:e>
              </m:d>
              <m:r>
                <w:rPr>
                  <w:rFonts w:ascii="Cambria Math" w:hAnsi="Cambria Math"/>
                </w:rPr>
                <m:t>≥0</m:t>
              </m:r>
            </m:oMath>
          </w:p>
        </w:tc>
      </w:tr>
      <w:tr w:rsidR="00C62DFE" w:rsidRPr="00C62DFE" w14:paraId="09A13657" w14:textId="77777777" w:rsidTr="0095072D">
        <w:tc>
          <w:tcPr>
            <w:tcW w:w="5244" w:type="dxa"/>
            <w:shd w:val="clear" w:color="auto" w:fill="auto"/>
          </w:tcPr>
          <w:p w14:paraId="1945B65E" w14:textId="721D4A60" w:rsidR="00C62DFE" w:rsidRPr="00C62DFE" w:rsidRDefault="00C62DFE" w:rsidP="00C62DFE">
            <w:pPr>
              <w:rPr>
                <w:lang w:val="en-US"/>
              </w:rPr>
            </w:pPr>
            <w:r w:rsidRPr="00C62DFE">
              <w:rPr>
                <w:lang w:val="en-US"/>
              </w:rPr>
              <w:t>1)</w:t>
            </w:r>
            <m:oMath>
              <m:d>
                <m:dPr>
                  <m:ctrlPr>
                    <w:rPr>
                      <w:rFonts w:ascii="Cambria Math" w:hAnsi="Cambria Math"/>
                      <w:i/>
                      <w:lang w:val="en-US"/>
                    </w:rPr>
                  </m:ctrlPr>
                </m:dPr>
                <m:e>
                  <m:r>
                    <w:rPr>
                      <w:rFonts w:ascii="Cambria Math" w:hAnsi="Cambria Math"/>
                      <w:lang w:val="en-US"/>
                    </w:rPr>
                    <m:t>-1,1</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4;∞)</m:t>
                  </m:r>
                </m:e>
              </m:d>
            </m:oMath>
          </w:p>
        </w:tc>
        <w:tc>
          <w:tcPr>
            <w:tcW w:w="4786" w:type="dxa"/>
            <w:shd w:val="clear" w:color="auto" w:fill="auto"/>
          </w:tcPr>
          <w:p w14:paraId="2271FA6F" w14:textId="55573E1E" w:rsidR="00C62DFE" w:rsidRPr="00C62DFE" w:rsidRDefault="00C62DFE" w:rsidP="00C62DFE">
            <w:pPr>
              <w:rPr>
                <w:lang w:val="en-US"/>
              </w:rPr>
            </w:pPr>
            <w:r w:rsidRPr="00C62DFE">
              <w:rPr>
                <w:lang w:val="en-US"/>
              </w:rPr>
              <w:t>2)</w:t>
            </w:r>
            <m:oMath>
              <m:d>
                <m:dPr>
                  <m:endChr m:val=""/>
                  <m:ctrlPr>
                    <w:rPr>
                      <w:rFonts w:ascii="Cambria Math" w:hAnsi="Cambria Math"/>
                      <w:i/>
                      <w:lang w:val="en-US"/>
                    </w:rPr>
                  </m:ctrlPr>
                </m:dPr>
                <m:e>
                  <m:r>
                    <w:rPr>
                      <w:rFonts w:ascii="Cambria Math" w:hAnsi="Cambria Math"/>
                      <w:lang w:val="en-US"/>
                    </w:rPr>
                    <m:t>-1;</m:t>
                  </m:r>
                  <m:d>
                    <m:dPr>
                      <m:begChr m:val=""/>
                      <m:endChr m:val="]"/>
                      <m:ctrlPr>
                        <w:rPr>
                          <w:rFonts w:ascii="Cambria Math" w:hAnsi="Cambria Math"/>
                          <w:i/>
                          <w:lang w:val="en-US"/>
                        </w:rPr>
                      </m:ctrlPr>
                    </m:dPr>
                    <m:e>
                      <m:r>
                        <w:rPr>
                          <w:rFonts w:ascii="Cambria Math" w:hAnsi="Cambria Math"/>
                          <w:lang w:val="en-US"/>
                        </w:rPr>
                        <m:t>1</m:t>
                      </m:r>
                    </m:e>
                  </m:d>
                </m:e>
              </m:d>
              <m:r>
                <w:rPr>
                  <w:rFonts w:ascii="Cambria Math" w:hAnsi="Cambria Math"/>
                  <w:lang w:val="en-US"/>
                </w:rPr>
                <m:t>∪</m:t>
              </m:r>
              <m:d>
                <m:dPr>
                  <m:endChr m:val=""/>
                  <m:ctrlPr>
                    <w:rPr>
                      <w:rFonts w:ascii="Cambria Math" w:hAnsi="Cambria Math"/>
                      <w:i/>
                      <w:lang w:val="en-US"/>
                    </w:rPr>
                  </m:ctrlPr>
                </m:dPr>
                <m:e>
                  <m:r>
                    <w:rPr>
                      <w:rFonts w:ascii="Cambria Math" w:hAnsi="Cambria Math"/>
                      <w:lang w:val="en-US"/>
                    </w:rPr>
                    <m:t>4,</m:t>
                  </m:r>
                  <m:d>
                    <m:dPr>
                      <m:begChr m:val=""/>
                      <m:endChr m:val="]"/>
                      <m:ctrlPr>
                        <w:rPr>
                          <w:rFonts w:ascii="Cambria Math" w:hAnsi="Cambria Math"/>
                          <w:i/>
                          <w:lang w:val="en-US"/>
                        </w:rPr>
                      </m:ctrlPr>
                    </m:dPr>
                    <m:e>
                      <m:r>
                        <w:rPr>
                          <w:rFonts w:ascii="Cambria Math" w:hAnsi="Cambria Math"/>
                          <w:lang w:val="en-US"/>
                        </w:rPr>
                        <m:t>∞</m:t>
                      </m:r>
                    </m:e>
                  </m:d>
                </m:e>
              </m:d>
            </m:oMath>
          </w:p>
        </w:tc>
      </w:tr>
      <w:tr w:rsidR="00C62DFE" w:rsidRPr="00C62DFE" w14:paraId="5736F1F1" w14:textId="77777777" w:rsidTr="0095072D">
        <w:tc>
          <w:tcPr>
            <w:tcW w:w="5244" w:type="dxa"/>
            <w:shd w:val="clear" w:color="auto" w:fill="auto"/>
          </w:tcPr>
          <w:p w14:paraId="08AE5C0F" w14:textId="43A22F40" w:rsidR="00C62DFE" w:rsidRPr="00C62DFE" w:rsidRDefault="00C62DFE" w:rsidP="00C62DFE">
            <w:pPr>
              <w:rPr>
                <w:lang w:val="en-US"/>
              </w:rPr>
            </w:pPr>
            <w:r w:rsidRPr="00C62DFE">
              <w:rPr>
                <w:lang w:val="en-US"/>
              </w:rPr>
              <w:t>3)</w:t>
            </w:r>
            <m:oMath>
              <m:d>
                <m:dPr>
                  <m:begChr m:val="["/>
                  <m:endChr m:val=""/>
                  <m:ctrlPr>
                    <w:rPr>
                      <w:rFonts w:ascii="Cambria Math" w:hAnsi="Cambria Math"/>
                      <w:i/>
                      <w:lang w:val="en-US"/>
                    </w:rPr>
                  </m:ctrlPr>
                </m:dPr>
                <m:e>
                  <m:r>
                    <w:rPr>
                      <w:rFonts w:ascii="Cambria Math" w:hAnsi="Cambria Math"/>
                      <w:lang w:val="en-US"/>
                    </w:rPr>
                    <m:t>-1;1)</m:t>
                  </m:r>
                </m:e>
              </m:d>
              <m:r>
                <w:rPr>
                  <w:rFonts w:ascii="Cambria Math" w:hAnsi="Cambria Math"/>
                  <w:lang w:val="en-US"/>
                </w:rPr>
                <m:t>∪</m:t>
              </m:r>
              <m:d>
                <m:dPr>
                  <m:ctrlPr>
                    <w:rPr>
                      <w:rFonts w:ascii="Cambria Math" w:hAnsi="Cambria Math"/>
                      <w:i/>
                      <w:lang w:val="en-US"/>
                    </w:rPr>
                  </m:ctrlPr>
                </m:dPr>
                <m:e>
                  <m:r>
                    <w:rPr>
                      <w:rFonts w:ascii="Cambria Math" w:hAnsi="Cambria Math"/>
                      <w:lang w:val="en-US"/>
                    </w:rPr>
                    <m:t>4;∞</m:t>
                  </m:r>
                </m:e>
              </m:d>
            </m:oMath>
          </w:p>
        </w:tc>
        <w:tc>
          <w:tcPr>
            <w:tcW w:w="4786" w:type="dxa"/>
            <w:shd w:val="clear" w:color="auto" w:fill="auto"/>
          </w:tcPr>
          <w:p w14:paraId="240E649F" w14:textId="72257760" w:rsidR="00C62DFE" w:rsidRPr="00C62DFE" w:rsidRDefault="00C62DFE" w:rsidP="00C62DFE">
            <w:pPr>
              <w:rPr>
                <w:lang w:val="en-US"/>
              </w:rPr>
            </w:pPr>
            <w:r w:rsidRPr="00C62DFE">
              <w:rPr>
                <w:lang w:val="en-US"/>
              </w:rPr>
              <w:t>4)</w:t>
            </w:r>
            <m:oMath>
              <m:d>
                <m:dPr>
                  <m:endChr m:val=""/>
                  <m:ctrlPr>
                    <w:rPr>
                      <w:rFonts w:ascii="Cambria Math" w:hAnsi="Cambria Math"/>
                      <w:i/>
                      <w:lang w:val="en-US"/>
                    </w:rPr>
                  </m:ctrlPr>
                </m:dPr>
                <m:e>
                  <m:r>
                    <w:rPr>
                      <w:rFonts w:ascii="Cambria Math" w:hAnsi="Cambria Math"/>
                      <w:lang w:val="en-US"/>
                    </w:rPr>
                    <m:t>-1;</m:t>
                  </m:r>
                  <m:d>
                    <m:dPr>
                      <m:begChr m:val=""/>
                      <m:endChr m:val="]"/>
                      <m:ctrlPr>
                        <w:rPr>
                          <w:rFonts w:ascii="Cambria Math" w:hAnsi="Cambria Math"/>
                          <w:i/>
                          <w:lang w:val="en-US"/>
                        </w:rPr>
                      </m:ctrlPr>
                    </m:dPr>
                    <m:e>
                      <m:r>
                        <w:rPr>
                          <w:rFonts w:ascii="Cambria Math" w:hAnsi="Cambria Math"/>
                          <w:lang w:val="en-US"/>
                        </w:rPr>
                        <m:t>1</m:t>
                      </m:r>
                    </m:e>
                  </m:d>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4;</m:t>
                  </m:r>
                  <m:d>
                    <m:dPr>
                      <m:begChr m:val=""/>
                      <m:ctrlPr>
                        <w:rPr>
                          <w:rFonts w:ascii="Cambria Math" w:hAnsi="Cambria Math"/>
                          <w:i/>
                          <w:lang w:val="en-US"/>
                        </w:rPr>
                      </m:ctrlPr>
                    </m:dPr>
                    <m:e>
                      <m:r>
                        <w:rPr>
                          <w:rFonts w:ascii="Cambria Math" w:hAnsi="Cambria Math"/>
                          <w:lang w:val="en-US"/>
                        </w:rPr>
                        <m:t>∞</m:t>
                      </m:r>
                    </m:e>
                  </m:d>
                </m:e>
              </m:d>
            </m:oMath>
          </w:p>
        </w:tc>
      </w:tr>
      <w:tr w:rsidR="00C62DFE" w:rsidRPr="00C62DFE" w14:paraId="189D0DA4" w14:textId="77777777" w:rsidTr="0095072D">
        <w:tc>
          <w:tcPr>
            <w:tcW w:w="10030" w:type="dxa"/>
            <w:gridSpan w:val="2"/>
            <w:shd w:val="clear" w:color="auto" w:fill="auto"/>
          </w:tcPr>
          <w:p w14:paraId="71EC7DA5" w14:textId="3FE729E0" w:rsidR="00C62DFE" w:rsidRPr="00C62DFE" w:rsidRDefault="00C62DFE" w:rsidP="00C62DFE">
            <w:pPr>
              <w:rPr>
                <w:i/>
              </w:rPr>
            </w:pPr>
            <w:r w:rsidRPr="00C62DFE">
              <w:rPr>
                <w:lang w:val="en-US"/>
              </w:rPr>
              <w:t>A</w:t>
            </w:r>
            <w:r w:rsidRPr="00C62DFE">
              <w:t>10. Найдите область определения функции:</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f>
                        <m:fPr>
                          <m:ctrlPr>
                            <w:rPr>
                              <w:rFonts w:ascii="Cambria Math" w:hAnsi="Cambria Math"/>
                              <w:i/>
                            </w:rPr>
                          </m:ctrlPr>
                        </m:fPr>
                        <m:num>
                          <m:r>
                            <w:rPr>
                              <w:rFonts w:ascii="Cambria Math" w:hAnsi="Cambria Math"/>
                            </w:rPr>
                            <m:t>1</m:t>
                          </m:r>
                        </m:num>
                        <m:den>
                          <m:r>
                            <w:rPr>
                              <w:rFonts w:ascii="Cambria Math" w:hAnsi="Cambria Math"/>
                            </w:rPr>
                            <m:t>2</m:t>
                          </m:r>
                        </m:den>
                      </m:f>
                    </m:sub>
                  </m:sSub>
                </m:fName>
                <m:e>
                  <m:d>
                    <m:dPr>
                      <m:ctrlPr>
                        <w:rPr>
                          <w:rFonts w:ascii="Cambria Math" w:hAnsi="Cambria Math"/>
                          <w:i/>
                        </w:rPr>
                      </m:ctrlPr>
                    </m:dPr>
                    <m:e>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e>
                  </m:d>
                </m:e>
              </m:func>
            </m:oMath>
          </w:p>
        </w:tc>
      </w:tr>
      <w:tr w:rsidR="00C62DFE" w:rsidRPr="00C62DFE" w14:paraId="15A4E922" w14:textId="77777777" w:rsidTr="0095072D">
        <w:tc>
          <w:tcPr>
            <w:tcW w:w="5244" w:type="dxa"/>
            <w:shd w:val="clear" w:color="auto" w:fill="auto"/>
          </w:tcPr>
          <w:p w14:paraId="5C21193A" w14:textId="068C30CA" w:rsidR="00C62DFE" w:rsidRPr="00C62DFE" w:rsidRDefault="00C62DFE" w:rsidP="00C62DFE">
            <w:pPr>
              <w:rPr>
                <w:lang w:val="en-US"/>
              </w:rPr>
            </w:pPr>
            <w:r w:rsidRPr="00C62DFE">
              <w:rPr>
                <w:lang w:val="en-US"/>
              </w:rPr>
              <w:t>1)</w:t>
            </w:r>
            <m:oMath>
              <m:d>
                <m:dPr>
                  <m:ctrlPr>
                    <w:rPr>
                      <w:rFonts w:ascii="Cambria Math" w:hAnsi="Cambria Math"/>
                      <w:i/>
                      <w:lang w:val="en-US"/>
                    </w:rPr>
                  </m:ctrlPr>
                </m:dPr>
                <m:e>
                  <m:r>
                    <w:rPr>
                      <w:rFonts w:ascii="Cambria Math" w:hAnsi="Cambria Math"/>
                      <w:lang w:val="en-US"/>
                    </w:rPr>
                    <m:t>-∞;-0</m:t>
                  </m:r>
                </m:e>
              </m:d>
            </m:oMath>
          </w:p>
        </w:tc>
        <w:tc>
          <w:tcPr>
            <w:tcW w:w="4786" w:type="dxa"/>
            <w:shd w:val="clear" w:color="auto" w:fill="auto"/>
          </w:tcPr>
          <w:p w14:paraId="7CD1BF4D" w14:textId="59D34F12" w:rsidR="00C62DFE" w:rsidRPr="00C62DFE" w:rsidRDefault="00C62DFE" w:rsidP="00C62DFE">
            <w:pPr>
              <w:rPr>
                <w:lang w:val="en-US"/>
              </w:rPr>
            </w:pPr>
            <w:r w:rsidRPr="00C62DFE">
              <w:rPr>
                <w:lang w:val="en-US"/>
              </w:rPr>
              <w:t>2)</w:t>
            </w:r>
            <m:oMath>
              <m:d>
                <m:dPr>
                  <m:ctrlPr>
                    <w:rPr>
                      <w:rFonts w:ascii="Cambria Math" w:hAnsi="Cambria Math"/>
                      <w:i/>
                      <w:lang w:val="en-US"/>
                    </w:rPr>
                  </m:ctrlPr>
                </m:dPr>
                <m:e>
                  <m:r>
                    <w:rPr>
                      <w:rFonts w:ascii="Cambria Math" w:hAnsi="Cambria Math"/>
                      <w:lang w:val="en-US"/>
                    </w:rPr>
                    <m:t>0;∞</m:t>
                  </m:r>
                </m:e>
              </m:d>
            </m:oMath>
          </w:p>
        </w:tc>
      </w:tr>
      <w:tr w:rsidR="00C62DFE" w:rsidRPr="00C62DFE" w14:paraId="6FF5846B" w14:textId="77777777" w:rsidTr="0095072D">
        <w:tc>
          <w:tcPr>
            <w:tcW w:w="5244" w:type="dxa"/>
            <w:shd w:val="clear" w:color="auto" w:fill="auto"/>
          </w:tcPr>
          <w:p w14:paraId="72907013" w14:textId="000FAE2D" w:rsidR="00C62DFE" w:rsidRPr="00C62DFE" w:rsidRDefault="00C62DFE" w:rsidP="00C62DFE">
            <w:pPr>
              <w:rPr>
                <w:lang w:val="en-US"/>
              </w:rPr>
            </w:pPr>
            <w:r w:rsidRPr="00C62DFE">
              <w:rPr>
                <w:lang w:val="en-US"/>
              </w:rPr>
              <w:t>3)</w:t>
            </w:r>
            <m:oMath>
              <m:d>
                <m:dPr>
                  <m:ctrlPr>
                    <w:rPr>
                      <w:rFonts w:ascii="Cambria Math" w:hAnsi="Cambria Math"/>
                      <w:i/>
                      <w:lang w:val="en-US"/>
                    </w:rPr>
                  </m:ctrlPr>
                </m:dPr>
                <m:e>
                  <m:r>
                    <w:rPr>
                      <w:rFonts w:ascii="Cambria Math" w:hAnsi="Cambria Math"/>
                      <w:lang w:val="en-US"/>
                    </w:rPr>
                    <m:t>1;∞</m:t>
                  </m:r>
                </m:e>
              </m:d>
            </m:oMath>
          </w:p>
        </w:tc>
        <w:tc>
          <w:tcPr>
            <w:tcW w:w="4786" w:type="dxa"/>
            <w:shd w:val="clear" w:color="auto" w:fill="auto"/>
          </w:tcPr>
          <w:p w14:paraId="2A2887FB" w14:textId="62E91EF3" w:rsidR="00C62DFE" w:rsidRPr="00C62DFE" w:rsidRDefault="00C62DFE" w:rsidP="00C62DFE">
            <w:pPr>
              <w:rPr>
                <w:lang w:val="en-US"/>
              </w:rPr>
            </w:pPr>
            <w:r w:rsidRPr="00C62DFE">
              <w:rPr>
                <w:lang w:val="en-US"/>
              </w:rPr>
              <w:t>4)</w:t>
            </w:r>
            <m:oMath>
              <m:d>
                <m:dPr>
                  <m:ctrlPr>
                    <w:rPr>
                      <w:rFonts w:ascii="Cambria Math" w:hAnsi="Cambria Math"/>
                      <w:i/>
                      <w:lang w:val="en-US"/>
                    </w:rPr>
                  </m:ctrlPr>
                </m:dPr>
                <m:e>
                  <m:r>
                    <w:rPr>
                      <w:rFonts w:ascii="Cambria Math" w:hAnsi="Cambria Math"/>
                      <w:lang w:val="en-US"/>
                    </w:rPr>
                    <m:t>0 ;1</m:t>
                  </m:r>
                </m:e>
              </m:d>
            </m:oMath>
          </w:p>
        </w:tc>
      </w:tr>
      <w:tr w:rsidR="00C62DFE" w:rsidRPr="00C62DFE" w14:paraId="67DD4E3C" w14:textId="77777777" w:rsidTr="0095072D">
        <w:tc>
          <w:tcPr>
            <w:tcW w:w="10030" w:type="dxa"/>
            <w:gridSpan w:val="2"/>
            <w:shd w:val="clear" w:color="auto" w:fill="auto"/>
          </w:tcPr>
          <w:p w14:paraId="38E5EDB7" w14:textId="349B564B" w:rsidR="00C62DFE" w:rsidRPr="00C62DFE" w:rsidRDefault="00C62DFE" w:rsidP="00C62DFE">
            <w:r w:rsidRPr="00C62DFE">
              <w:rPr>
                <w:lang w:val="en-US"/>
              </w:rPr>
              <w:t>A</w:t>
            </w:r>
            <w:r w:rsidRPr="00C62DFE">
              <w:t>11.Найдите производную функции:</w:t>
            </w:r>
            <m:oMath>
              <m:r>
                <w:rPr>
                  <w:rFonts w:ascii="Cambria Math" w:hAnsi="Cambria Math"/>
                  <w:lang w:val="en-US"/>
                </w:rPr>
                <m:t>y</m:t>
              </m:r>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+4</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5</m:t>
                      </m:r>
                    </m:sup>
                  </m:sSup>
                </m:e>
              </m:rad>
            </m:oMath>
          </w:p>
        </w:tc>
      </w:tr>
      <w:tr w:rsidR="00C62DFE" w:rsidRPr="00C62DFE" w14:paraId="4896B9F9" w14:textId="77777777" w:rsidTr="0095072D">
        <w:tc>
          <w:tcPr>
            <w:tcW w:w="5244" w:type="dxa"/>
            <w:shd w:val="clear" w:color="auto" w:fill="auto"/>
          </w:tcPr>
          <w:p w14:paraId="300F3BF3" w14:textId="6C8AF469" w:rsidR="00C62DFE" w:rsidRPr="00C62DFE" w:rsidRDefault="00C62DFE" w:rsidP="00C62DFE">
            <w:pPr>
              <w:rPr>
                <w:lang w:val="en-US"/>
              </w:rPr>
            </w:pPr>
            <w:r w:rsidRPr="00C62DFE">
              <w:rPr>
                <w:lang w:val="en-US"/>
              </w:rPr>
              <w:t>1)</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-x</m:t>
                  </m:r>
                </m:sup>
              </m:sSup>
              <m:r>
                <w:rPr>
                  <w:rFonts w:ascii="Cambria Math" w:hAnsi="Cambria Math"/>
                </w:rPr>
                <m:t>+4</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tc>
        <w:tc>
          <w:tcPr>
            <w:tcW w:w="4786" w:type="dxa"/>
            <w:shd w:val="clear" w:color="auto" w:fill="auto"/>
          </w:tcPr>
          <w:p w14:paraId="537B9F2F" w14:textId="4A583BB6" w:rsidR="00C62DFE" w:rsidRPr="00C62DFE" w:rsidRDefault="00C62DFE" w:rsidP="00C62DFE">
            <w:pPr>
              <w:rPr>
                <w:lang w:val="en-US"/>
              </w:rPr>
            </w:pPr>
            <w:r w:rsidRPr="00C62DFE">
              <w:rPr>
                <w:lang w:val="en-US"/>
              </w:rPr>
              <w:t>2)</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-3xe</m:t>
                  </m:r>
                </m:e>
                <m:sup>
                  <m:r>
                    <w:rPr>
                      <w:rFonts w:ascii="Cambria Math" w:hAnsi="Cambria Math"/>
                    </w:rPr>
                    <m:t>-x-1</m:t>
                  </m:r>
                </m:sup>
              </m:sSup>
              <m:r>
                <w:rPr>
                  <w:rFonts w:ascii="Cambria Math" w:hAnsi="Cambria Math"/>
                </w:rPr>
                <m:t>+2</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tc>
      </w:tr>
      <w:tr w:rsidR="00C62DFE" w:rsidRPr="00C62DFE" w14:paraId="6D02D409" w14:textId="77777777" w:rsidTr="0095072D">
        <w:tc>
          <w:tcPr>
            <w:tcW w:w="5244" w:type="dxa"/>
            <w:shd w:val="clear" w:color="auto" w:fill="auto"/>
          </w:tcPr>
          <w:p w14:paraId="59694E83" w14:textId="0EFE0F96" w:rsidR="00C62DFE" w:rsidRPr="00C62DFE" w:rsidRDefault="00C62DFE" w:rsidP="00C62DFE">
            <w:pPr>
              <w:rPr>
                <w:lang w:val="en-US"/>
              </w:rPr>
            </w:pPr>
            <w:r w:rsidRPr="00C62DFE">
              <w:rPr>
                <w:lang w:val="en-US"/>
              </w:rPr>
              <w:t>3)</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-x</m:t>
                  </m:r>
                </m:sup>
              </m:s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hAnsi="Cambria Math"/>
                </w:rPr>
                <m:t>+10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tc>
        <w:tc>
          <w:tcPr>
            <w:tcW w:w="4786" w:type="dxa"/>
            <w:shd w:val="clear" w:color="auto" w:fill="auto"/>
          </w:tcPr>
          <w:p w14:paraId="37F5D540" w14:textId="3E13A759" w:rsidR="00C62DFE" w:rsidRPr="00C62DFE" w:rsidRDefault="00C62DFE" w:rsidP="00C62DFE">
            <w:pPr>
              <w:rPr>
                <w:lang w:val="en-US"/>
              </w:rPr>
            </w:pPr>
            <w:r w:rsidRPr="00C62DFE">
              <w:rPr>
                <w:lang w:val="en-US"/>
              </w:rPr>
              <w:t>4)</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-x</m:t>
                  </m:r>
                </m:sup>
              </m:s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hAnsi="Cambria Math"/>
                </w:rPr>
                <m:t>+10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tc>
      </w:tr>
      <w:tr w:rsidR="00C62DFE" w:rsidRPr="00C62DFE" w14:paraId="67763D16" w14:textId="77777777" w:rsidTr="0095072D">
        <w:tc>
          <w:tcPr>
            <w:tcW w:w="10030" w:type="dxa"/>
            <w:gridSpan w:val="2"/>
            <w:shd w:val="clear" w:color="auto" w:fill="auto"/>
          </w:tcPr>
          <w:p w14:paraId="208D4AAB" w14:textId="6EE439B7" w:rsidR="00C62DFE" w:rsidRPr="00C62DFE" w:rsidRDefault="00C62DFE" w:rsidP="00C62DFE">
            <w:r w:rsidRPr="00C62DFE">
              <w:rPr>
                <w:lang w:val="en-US"/>
              </w:rPr>
              <w:t>A</w:t>
            </w:r>
            <w:r w:rsidRPr="00C62DFE">
              <w:t>12. Найдите производную функции:</w:t>
            </w:r>
            <m:oMath>
              <m:r>
                <w:rPr>
                  <w:rFonts w:ascii="Cambria Math" w:hAnsi="Cambria Math"/>
                  <w:lang w:val="en-US"/>
                </w:rPr>
                <m:t>y</m:t>
              </m:r>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r>
                        <w:rPr>
                          <w:rFonts w:ascii="Cambria Math" w:hAnsi="Cambria Math"/>
                        </w:rPr>
                        <m:t>x</m:t>
                      </m:r>
                    </m:e>
                  </m:rad>
                  <m:r>
                    <w:rPr>
                      <w:rFonts w:ascii="Cambria Math" w:hAnsi="Cambria Math"/>
                    </w:rPr>
                    <m:t>arcsin</m:t>
                  </m:r>
                  <m:d>
                    <m:dPr>
                      <m:ctrlPr>
                        <w:rPr>
                          <w:rFonts w:ascii="Cambria Math" w:hAnsi="Cambria Math"/>
                          <w:i/>
                        </w:rPr>
                      </m:ctrlPr>
                    </m:dPr>
                    <m:e>
                      <m:r>
                        <w:rPr>
                          <w:rFonts w:ascii="Cambria Math" w:hAnsi="Cambria Math"/>
                        </w:rPr>
                        <m:t>x</m:t>
                      </m:r>
                    </m:e>
                  </m:d>
                </m:num>
                <m:den>
                  <m:r>
                    <w:rPr>
                      <w:rFonts w:ascii="Cambria Math" w:hAnsi="Cambria Math"/>
                    </w:rPr>
                    <m:t>4</m:t>
                  </m:r>
                </m:den>
              </m:f>
            </m:oMath>
          </w:p>
        </w:tc>
      </w:tr>
      <w:tr w:rsidR="00C62DFE" w:rsidRPr="00C62DFE" w14:paraId="584623DD" w14:textId="77777777" w:rsidTr="0095072D">
        <w:tc>
          <w:tcPr>
            <w:tcW w:w="5244" w:type="dxa"/>
            <w:shd w:val="clear" w:color="auto" w:fill="auto"/>
          </w:tcPr>
          <w:p w14:paraId="3E127352" w14:textId="2539C1AA" w:rsidR="00C62DFE" w:rsidRPr="00C62DFE" w:rsidRDefault="00C62DFE" w:rsidP="00C62DFE">
            <w:pPr>
              <w:rPr>
                <w:i/>
              </w:rPr>
            </w:pPr>
            <w:r w:rsidRPr="00C62DFE">
              <w:t>1)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
                <m:dPr>
                  <m:ctrlPr>
                    <w:rPr>
                      <w:rFonts w:ascii="Cambria Math" w:hAnsi="Cambria Math"/>
                      <w:i/>
                    </w:rPr>
                  </m:ctrlPr>
                </m:dPr>
                <m:e>
                  <m:f>
                    <m:fPr>
                      <m:ctrlPr>
                        <w:rPr>
                          <w:rFonts w:ascii="Cambria Math" w:hAnsi="Cambria Math"/>
                          <w:i/>
                        </w:rPr>
                      </m:ctrlPr>
                    </m:fPr>
                    <m:num>
                      <m:r>
                        <w:rPr>
                          <w:rFonts w:ascii="Cambria Math" w:hAnsi="Cambria Math"/>
                        </w:rPr>
                        <m:t>arcsin</m:t>
                      </m:r>
                      <m:d>
                        <m:dPr>
                          <m:ctrlPr>
                            <w:rPr>
                              <w:rFonts w:ascii="Cambria Math" w:hAnsi="Cambria Math"/>
                              <w:i/>
                            </w:rPr>
                          </m:ctrlPr>
                        </m:dPr>
                        <m:e>
                          <m:r>
                            <w:rPr>
                              <w:rFonts w:ascii="Cambria Math" w:hAnsi="Cambria Math"/>
                            </w:rPr>
                            <m:t>x</m:t>
                          </m:r>
                        </m:e>
                      </m:d>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m:t>
                          </m:r>
                        </m:e>
                      </m:ra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d>
            </m:oMath>
          </w:p>
        </w:tc>
        <w:tc>
          <w:tcPr>
            <w:tcW w:w="4786" w:type="dxa"/>
            <w:shd w:val="clear" w:color="auto" w:fill="auto"/>
          </w:tcPr>
          <w:p w14:paraId="64DEF411" w14:textId="2F2DE720" w:rsidR="00C62DFE" w:rsidRPr="00C62DFE" w:rsidRDefault="00C62DFE" w:rsidP="00C62DFE">
            <w:r w:rsidRPr="00C62DFE">
              <w:t>2)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
                <m:dPr>
                  <m:ctrlPr>
                    <w:rPr>
                      <w:rFonts w:ascii="Cambria Math" w:hAnsi="Cambria Math"/>
                      <w:i/>
                    </w:rPr>
                  </m:ctrlPr>
                </m:dPr>
                <m:e>
                  <m:f>
                    <m:fPr>
                      <m:ctrlPr>
                        <w:rPr>
                          <w:rFonts w:ascii="Cambria Math" w:hAnsi="Cambria Math"/>
                          <w:i/>
                        </w:rPr>
                      </m:ctrlPr>
                    </m:fPr>
                    <m:num>
                      <m:r>
                        <w:rPr>
                          <w:rFonts w:ascii="Cambria Math" w:hAnsi="Cambria Math"/>
                        </w:rPr>
                        <m:t>arcsin</m:t>
                      </m:r>
                      <m:d>
                        <m:dPr>
                          <m:ctrlPr>
                            <w:rPr>
                              <w:rFonts w:ascii="Cambria Math" w:hAnsi="Cambria Math"/>
                              <w:i/>
                            </w:rPr>
                          </m:ctrlPr>
                        </m:dPr>
                        <m:e>
                          <m:r>
                            <w:rPr>
                              <w:rFonts w:ascii="Cambria Math" w:hAnsi="Cambria Math"/>
                            </w:rPr>
                            <m:t>x</m:t>
                          </m:r>
                        </m:e>
                      </m:d>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e>
              </m:d>
            </m:oMath>
          </w:p>
        </w:tc>
      </w:tr>
      <w:tr w:rsidR="00C62DFE" w:rsidRPr="00C62DFE" w14:paraId="2A82A3A2" w14:textId="77777777" w:rsidTr="0095072D">
        <w:tc>
          <w:tcPr>
            <w:tcW w:w="5244" w:type="dxa"/>
            <w:shd w:val="clear" w:color="auto" w:fill="auto"/>
          </w:tcPr>
          <w:p w14:paraId="15DAC083" w14:textId="62A368F5" w:rsidR="00C62DFE" w:rsidRPr="00C62DFE" w:rsidRDefault="00C62DFE" w:rsidP="00C62DFE">
            <w:r w:rsidRPr="00C62DFE">
              <w:t>3)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
                <m:dPr>
                  <m:ctrlPr>
                    <w:rPr>
                      <w:rFonts w:ascii="Cambria Math" w:hAnsi="Cambria Math"/>
                      <w:i/>
                    </w:rPr>
                  </m:ctrlPr>
                </m:dPr>
                <m:e>
                  <m:f>
                    <m:fPr>
                      <m:ctrlPr>
                        <w:rPr>
                          <w:rFonts w:ascii="Cambria Math" w:hAnsi="Cambria Math"/>
                          <w:i/>
                        </w:rPr>
                      </m:ctrlPr>
                    </m:fPr>
                    <m:num>
                      <m:r>
                        <w:rPr>
                          <w:rFonts w:ascii="Cambria Math" w:hAnsi="Cambria Math"/>
                        </w:rPr>
                        <m:t>arcsin</m:t>
                      </m:r>
                      <m:d>
                        <m:dPr>
                          <m:ctrlPr>
                            <w:rPr>
                              <w:rFonts w:ascii="Cambria Math" w:hAnsi="Cambria Math"/>
                              <w:i/>
                            </w:rPr>
                          </m:ctrlPr>
                        </m:dPr>
                        <m:e>
                          <m:r>
                            <w:rPr>
                              <w:rFonts w:ascii="Cambria Math" w:hAnsi="Cambria Math"/>
                            </w:rPr>
                            <m:t>x</m:t>
                          </m:r>
                        </m:e>
                      </m:d>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m:t>
                          </m:r>
                        </m:e>
                      </m:rad>
                    </m:den>
                  </m:f>
                </m:e>
              </m:d>
            </m:oMath>
          </w:p>
        </w:tc>
        <w:tc>
          <w:tcPr>
            <w:tcW w:w="4786" w:type="dxa"/>
            <w:shd w:val="clear" w:color="auto" w:fill="auto"/>
          </w:tcPr>
          <w:p w14:paraId="0418124C" w14:textId="5E4AB14B" w:rsidR="00C62DFE" w:rsidRPr="00C62DFE" w:rsidRDefault="00C62DFE" w:rsidP="00C62DFE">
            <w:r w:rsidRPr="00C62DFE">
              <w:t>4) )</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
                <m:dPr>
                  <m:ctrlPr>
                    <w:rPr>
                      <w:rFonts w:ascii="Cambria Math" w:hAnsi="Cambria Math"/>
                      <w:i/>
                    </w:rPr>
                  </m:ctrlPr>
                </m:dPr>
                <m:e>
                  <m:f>
                    <m:fPr>
                      <m:ctrlPr>
                        <w:rPr>
                          <w:rFonts w:ascii="Cambria Math" w:hAnsi="Cambria Math"/>
                          <w:i/>
                        </w:rPr>
                      </m:ctrlPr>
                    </m:fPr>
                    <m:num>
                      <m:r>
                        <w:rPr>
                          <w:rFonts w:ascii="Cambria Math" w:hAnsi="Cambria Math"/>
                        </w:rPr>
                        <m:t>arcsin</m:t>
                      </m:r>
                      <m:d>
                        <m:dPr>
                          <m:ctrlPr>
                            <w:rPr>
                              <w:rFonts w:ascii="Cambria Math" w:hAnsi="Cambria Math"/>
                              <w:i/>
                            </w:rPr>
                          </m:ctrlPr>
                        </m:dPr>
                        <m:e>
                          <m:r>
                            <w:rPr>
                              <w:rFonts w:ascii="Cambria Math" w:hAnsi="Cambria Math"/>
                            </w:rPr>
                            <m:t>x</m:t>
                          </m:r>
                        </m:e>
                      </m:d>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den>
                  </m:f>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m:t>
                          </m:r>
                        </m:e>
                      </m:rad>
                    </m:den>
                  </m:f>
                </m:e>
              </m:d>
            </m:oMath>
          </w:p>
        </w:tc>
      </w:tr>
      <w:tr w:rsidR="00C62DFE" w:rsidRPr="00C62DFE" w14:paraId="6A16556D" w14:textId="77777777" w:rsidTr="0095072D">
        <w:tc>
          <w:tcPr>
            <w:tcW w:w="10030" w:type="dxa"/>
            <w:gridSpan w:val="2"/>
            <w:shd w:val="clear" w:color="auto" w:fill="auto"/>
          </w:tcPr>
          <w:p w14:paraId="70CC5644" w14:textId="41B84D70" w:rsidR="00C62DFE" w:rsidRPr="00C62DFE" w:rsidRDefault="00C62DFE" w:rsidP="00C62DFE">
            <w:r w:rsidRPr="00C62DFE">
              <w:rPr>
                <w:lang w:val="en-US"/>
              </w:rPr>
              <w:t>A</w:t>
            </w:r>
            <w:r w:rsidRPr="00C62DFE">
              <w:t>13. Найдите производную функции:</w:t>
            </w:r>
            <m:oMath>
              <m:r>
                <w:rPr>
                  <w:rFonts w:ascii="Cambria Math" w:hAnsi="Cambria Math"/>
                </w:rPr>
                <m:t>y=</m:t>
              </m:r>
              <m:f>
                <m:fPr>
                  <m:ctrlPr>
                    <w:rPr>
                      <w:rFonts w:ascii="Cambria Math" w:hAnsi="Cambria Math"/>
                      <w:i/>
                      <w:lang w:val="en-US"/>
                    </w:rPr>
                  </m:ctrlPr>
                </m:fPr>
                <m:num>
                  <m:r>
                    <w:rPr>
                      <w:rFonts w:ascii="Cambria Math" w:hAnsi="Cambria Math"/>
                    </w:rPr>
                    <m:t xml:space="preserve">15 </m:t>
                  </m:r>
                  <m:r>
                    <w:rPr>
                      <w:rFonts w:ascii="Cambria Math" w:hAnsi="Cambria Math"/>
                      <w:lang w:val="en-US"/>
                    </w:rPr>
                    <m:t>sin</m:t>
                  </m:r>
                  <m:d>
                    <m:dPr>
                      <m:ctrlPr>
                        <w:rPr>
                          <w:rFonts w:ascii="Cambria Math" w:hAnsi="Cambria Math"/>
                          <w:i/>
                          <w:lang w:val="en-US"/>
                        </w:rPr>
                      </m:ctrlPr>
                    </m:dPr>
                    <m:e>
                      <m:r>
                        <w:rPr>
                          <w:rFonts w:ascii="Cambria Math" w:hAnsi="Cambria Math"/>
                          <w:lang w:val="en-US"/>
                        </w:rPr>
                        <m:t>x</m:t>
                      </m:r>
                    </m:e>
                  </m:d>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lang w:val="en-US"/>
                            </w:rPr>
                            <m:t>x</m:t>
                          </m:r>
                        </m:e>
                      </m:d>
                    </m:e>
                  </m:func>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den>
              </m:f>
            </m:oMath>
          </w:p>
        </w:tc>
      </w:tr>
      <w:tr w:rsidR="00C62DFE" w:rsidRPr="00C62DFE" w14:paraId="45668B3B" w14:textId="77777777" w:rsidTr="0095072D">
        <w:tc>
          <w:tcPr>
            <w:tcW w:w="5244" w:type="dxa"/>
            <w:shd w:val="clear" w:color="auto" w:fill="auto"/>
          </w:tcPr>
          <w:p w14:paraId="75D837FF" w14:textId="16CD8A98" w:rsidR="00C62DFE" w:rsidRPr="00C62DFE" w:rsidRDefault="00C62DFE" w:rsidP="00C62DFE">
            <w:r w:rsidRPr="00C62DFE">
              <w:t>1)</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num>
                <m:den>
                  <m:sSup>
                    <m:sSupPr>
                      <m:ctrlPr>
                        <w:rPr>
                          <w:rFonts w:ascii="Cambria Math" w:hAnsi="Cambria Math"/>
                          <w:i/>
                          <w:lang w:val="en-US"/>
                        </w:rPr>
                      </m:ctrlPr>
                    </m:sSupPr>
                    <m:e>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e>
                      </m:d>
                    </m:e>
                    <m:sup>
                      <m:r>
                        <w:rPr>
                          <w:rFonts w:ascii="Cambria Math" w:hAnsi="Cambria Math"/>
                        </w:rPr>
                        <m:t>2</m:t>
                      </m:r>
                    </m:sup>
                  </m:sSup>
                </m:den>
              </m:f>
            </m:oMath>
          </w:p>
        </w:tc>
        <w:tc>
          <w:tcPr>
            <w:tcW w:w="4786" w:type="dxa"/>
            <w:shd w:val="clear" w:color="auto" w:fill="auto"/>
          </w:tcPr>
          <w:p w14:paraId="02E92614" w14:textId="5CFBBB65" w:rsidR="00C62DFE" w:rsidRPr="00C62DFE" w:rsidRDefault="00C62DFE" w:rsidP="00C62DFE">
            <w:r w:rsidRPr="00C62DFE">
              <w:t>2)</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d>
                    <m:dPr>
                      <m:ctrlPr>
                        <w:rPr>
                          <w:rFonts w:ascii="Cambria Math" w:hAnsi="Cambria Math"/>
                          <w:i/>
                        </w:rPr>
                      </m:ctrlPr>
                    </m:dPr>
                    <m:e>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e>
                  </m:d>
                  <m:func>
                    <m:funcPr>
                      <m:ctrlPr>
                        <w:rPr>
                          <w:rFonts w:ascii="Cambria Math" w:hAnsi="Cambria Math"/>
                          <w:i/>
                        </w:rPr>
                      </m:ctrlPr>
                    </m:funcPr>
                    <m:fName>
                      <m:r>
                        <m:rPr>
                          <m:sty m:val="p"/>
                        </m:rPr>
                        <w:rPr>
                          <w:rFonts w:ascii="Cambria Math" w:hAnsi="Cambria Math"/>
                        </w:rPr>
                        <m:t>ln</m:t>
                      </m:r>
                    </m:fName>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15</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func>
                </m:num>
                <m:den>
                  <m:sSup>
                    <m:sSupPr>
                      <m:ctrlPr>
                        <w:rPr>
                          <w:rFonts w:ascii="Cambria Math" w:hAnsi="Cambria Math"/>
                          <w:i/>
                          <w:lang w:val="en-US"/>
                        </w:rPr>
                      </m:ctrlPr>
                    </m:sSupPr>
                    <m:e>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e>
                      </m:d>
                    </m:e>
                    <m:sup>
                      <m:r>
                        <w:rPr>
                          <w:rFonts w:ascii="Cambria Math" w:hAnsi="Cambria Math"/>
                        </w:rPr>
                        <m:t>2</m:t>
                      </m:r>
                    </m:sup>
                  </m:sSup>
                </m:den>
              </m:f>
            </m:oMath>
          </w:p>
        </w:tc>
      </w:tr>
      <w:tr w:rsidR="00C62DFE" w:rsidRPr="00C62DFE" w14:paraId="1B8A83FF" w14:textId="77777777" w:rsidTr="0095072D">
        <w:tc>
          <w:tcPr>
            <w:tcW w:w="5244" w:type="dxa"/>
            <w:shd w:val="clear" w:color="auto" w:fill="auto"/>
          </w:tcPr>
          <w:p w14:paraId="09F83898" w14:textId="65C850D0" w:rsidR="00C62DFE" w:rsidRPr="00C62DFE" w:rsidRDefault="00C62DFE" w:rsidP="00C62DFE">
            <w:r w:rsidRPr="00C62DFE">
              <w:t>3)</w:t>
            </w:r>
            <m:oMath>
              <m:sSup>
                <m:sSupPr>
                  <m:ctrlPr>
                    <w:rPr>
                      <w:rFonts w:ascii="Cambria Math" w:hAnsi="Cambria Math"/>
                      <w:i/>
                      <w:lang w:val="en-US"/>
                    </w:rPr>
                  </m:ctrlPr>
                </m:sSupPr>
                <m:e>
                  <m:r>
                    <w:rPr>
                      <w:rFonts w:ascii="Cambria Math" w:hAnsi="Cambria Math"/>
                      <w:lang w:val="en-US"/>
                    </w:rPr>
                    <m:t>y</m:t>
                  </m:r>
                </m:e>
                <m:sup>
                  <m:r>
                    <w:rPr>
                      <w:rFonts w:ascii="Cambria Math" w:hAnsi="Cambria Math"/>
                    </w:rPr>
                    <m:t>'</m:t>
                  </m:r>
                </m:sup>
              </m:sSup>
              <m:r>
                <w:rPr>
                  <w:rFonts w:ascii="Cambria Math" w:hAnsi="Cambria Math"/>
                </w:rPr>
                <m:t>=</m:t>
              </m:r>
              <m:f>
                <m:fPr>
                  <m:ctrlPr>
                    <w:rPr>
                      <w:rFonts w:ascii="Cambria Math" w:hAnsi="Cambria Math"/>
                      <w:i/>
                      <w:lang w:val="en-US"/>
                    </w:rPr>
                  </m:ctrlPr>
                </m:fPr>
                <m:num>
                  <m:d>
                    <m:dPr>
                      <m:ctrlPr>
                        <w:rPr>
                          <w:rFonts w:ascii="Cambria Math" w:hAnsi="Cambria Math"/>
                          <w:i/>
                        </w:rPr>
                      </m:ctrlPr>
                    </m:dPr>
                    <m:e>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e>
                  </m:d>
                  <m:func>
                    <m:funcPr>
                      <m:ctrlPr>
                        <w:rPr>
                          <w:rFonts w:ascii="Cambria Math" w:hAnsi="Cambria Math"/>
                          <w:i/>
                        </w:rPr>
                      </m:ctrlPr>
                    </m:funcPr>
                    <m:fName>
                      <m:r>
                        <m:rPr>
                          <m:sty m:val="p"/>
                        </m:rPr>
                        <w:rPr>
                          <w:rFonts w:ascii="Cambria Math" w:hAnsi="Cambria Math"/>
                        </w:rPr>
                        <m:t>ln</m:t>
                      </m:r>
                    </m:fName>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x</m:t>
                          </m:r>
                        </m:den>
                      </m:f>
                      <m:d>
                        <m:dPr>
                          <m:ctrlPr>
                            <w:rPr>
                              <w:rFonts w:ascii="Cambria Math" w:hAnsi="Cambria Math"/>
                              <w:i/>
                            </w:rPr>
                          </m:ctrlPr>
                        </m:dPr>
                        <m:e>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e>
                      </m:d>
                    </m:e>
                  </m:func>
                </m:num>
                <m:den>
                  <m:sSup>
                    <m:sSupPr>
                      <m:ctrlPr>
                        <w:rPr>
                          <w:rFonts w:ascii="Cambria Math" w:hAnsi="Cambria Math"/>
                          <w:i/>
                          <w:lang w:val="en-US"/>
                        </w:rPr>
                      </m:ctrlPr>
                    </m:sSupPr>
                    <m:e>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e>
                      </m:d>
                    </m:e>
                    <m:sup>
                      <m:r>
                        <w:rPr>
                          <w:rFonts w:ascii="Cambria Math" w:hAnsi="Cambria Math"/>
                        </w:rPr>
                        <m:t>2</m:t>
                      </m:r>
                    </m:sup>
                  </m:sSup>
                </m:den>
              </m:f>
            </m:oMath>
          </w:p>
        </w:tc>
        <w:tc>
          <w:tcPr>
            <w:tcW w:w="4786" w:type="dxa"/>
            <w:shd w:val="clear" w:color="auto" w:fill="auto"/>
          </w:tcPr>
          <w:p w14:paraId="129FE7C1" w14:textId="7052C2BB" w:rsidR="00C62DFE" w:rsidRPr="00C62DFE" w:rsidRDefault="00C62DFE" w:rsidP="00C62DFE">
            <w:r w:rsidRPr="00C62DFE">
              <w:t>4)</w:t>
            </w:r>
            <m:oMath>
              <m:f>
                <m:fPr>
                  <m:ctrlPr>
                    <w:rPr>
                      <w:rFonts w:ascii="Cambria Math" w:hAnsi="Cambria Math"/>
                      <w:i/>
                      <w:lang w:val="en-US"/>
                    </w:rPr>
                  </m:ctrlPr>
                </m:fPr>
                <m:num>
                  <m:d>
                    <m:dPr>
                      <m:ctrlPr>
                        <w:rPr>
                          <w:rFonts w:ascii="Cambria Math" w:hAnsi="Cambria Math"/>
                          <w:i/>
                        </w:rPr>
                      </m:ctrlPr>
                    </m:dPr>
                    <m:e>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e>
                  </m:d>
                  <m:func>
                    <m:funcPr>
                      <m:ctrlPr>
                        <w:rPr>
                          <w:rFonts w:ascii="Cambria Math" w:hAnsi="Cambria Math"/>
                          <w:i/>
                        </w:rPr>
                      </m:ctrlPr>
                    </m:funcPr>
                    <m:fName>
                      <m:r>
                        <m:rPr>
                          <m:sty m:val="p"/>
                        </m:rPr>
                        <w:rPr>
                          <w:rFonts w:ascii="Cambria Math" w:hAnsi="Cambria Math"/>
                          <w:lang w:val="en-US"/>
                        </w:rPr>
                        <m:t>ln</m:t>
                      </m:r>
                    </m:fName>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x</m:t>
                          </m:r>
                        </m:den>
                      </m:f>
                      <m:d>
                        <m:dPr>
                          <m:ctrlPr>
                            <w:rPr>
                              <w:rFonts w:ascii="Cambria Math" w:hAnsi="Cambria Math"/>
                              <w:i/>
                            </w:rPr>
                          </m:ctrlPr>
                        </m:dPr>
                        <m:e>
                          <m:r>
                            <w:rPr>
                              <w:rFonts w:ascii="Cambria Math" w:hAnsi="Cambria Math"/>
                            </w:rPr>
                            <m:t>15</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e>
                          </m:func>
                          <m:r>
                            <w:rPr>
                              <w:rFonts w:ascii="Cambria Math" w:hAnsi="Cambria Math"/>
                            </w:rPr>
                            <m:t>-22</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e>
                      </m:d>
                    </m:e>
                  </m:func>
                </m:num>
                <m:den>
                  <m:sSup>
                    <m:sSupPr>
                      <m:ctrlPr>
                        <w:rPr>
                          <w:rFonts w:ascii="Cambria Math" w:hAnsi="Cambria Math"/>
                          <w:i/>
                          <w:lang w:val="en-US"/>
                        </w:rPr>
                      </m:ctrlPr>
                    </m:sSupPr>
                    <m:e>
                      <m:d>
                        <m:dPr>
                          <m:ctrlPr>
                            <w:rPr>
                              <w:rFonts w:ascii="Cambria Math" w:hAnsi="Cambria Math"/>
                              <w:i/>
                              <w:lang w:val="en-US"/>
                            </w:rPr>
                          </m:ctrlPr>
                        </m:dPr>
                        <m:e>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x</m:t>
                              </m:r>
                            </m:e>
                          </m:func>
                        </m:e>
                      </m:d>
                    </m:e>
                    <m:sup>
                      <m:r>
                        <w:rPr>
                          <w:rFonts w:ascii="Cambria Math" w:hAnsi="Cambria Math"/>
                        </w:rPr>
                        <m:t>2</m:t>
                      </m:r>
                    </m:sup>
                  </m:sSup>
                </m:den>
              </m:f>
            </m:oMath>
          </w:p>
        </w:tc>
      </w:tr>
      <w:tr w:rsidR="00C62DFE" w:rsidRPr="00C62DFE" w14:paraId="2F61720E" w14:textId="77777777" w:rsidTr="0095072D">
        <w:tc>
          <w:tcPr>
            <w:tcW w:w="10030" w:type="dxa"/>
            <w:gridSpan w:val="2"/>
            <w:shd w:val="clear" w:color="auto" w:fill="auto"/>
          </w:tcPr>
          <w:p w14:paraId="2BF69FE9" w14:textId="5B50D256" w:rsidR="00C62DFE" w:rsidRPr="00C62DFE" w:rsidRDefault="00C62DFE" w:rsidP="00C62DFE">
            <w:r w:rsidRPr="00C62DFE">
              <w:rPr>
                <w:lang w:val="en-US"/>
              </w:rPr>
              <w:t>A</w:t>
            </w:r>
            <w:r w:rsidRPr="00C62DFE">
              <w:t>14.Вычислите неопределенный интеграл:</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-11sin</m:t>
                  </m:r>
                  <m:d>
                    <m:dPr>
                      <m:ctrlPr>
                        <w:rPr>
                          <w:rFonts w:ascii="Cambria Math" w:hAnsi="Cambria Math"/>
                          <w:i/>
                        </w:rPr>
                      </m:ctrlPr>
                    </m:dPr>
                    <m:e>
                      <m:r>
                        <w:rPr>
                          <w:rFonts w:ascii="Cambria Math" w:hAnsi="Cambria Math"/>
                        </w:rPr>
                        <m:t>x</m:t>
                      </m:r>
                    </m:e>
                  </m:d>
                  <m:r>
                    <w:rPr>
                      <w:rFonts w:ascii="Cambria Math" w:hAnsi="Cambria Math"/>
                    </w:rPr>
                    <m:t>dx</m:t>
                  </m:r>
                </m:e>
              </m:nary>
            </m:oMath>
          </w:p>
        </w:tc>
      </w:tr>
      <w:tr w:rsidR="00C62DFE" w:rsidRPr="00C62DFE" w14:paraId="40E02708" w14:textId="77777777" w:rsidTr="0095072D">
        <w:tc>
          <w:tcPr>
            <w:tcW w:w="5244" w:type="dxa"/>
            <w:shd w:val="clear" w:color="auto" w:fill="auto"/>
          </w:tcPr>
          <w:p w14:paraId="486156B5" w14:textId="3C0F9F9C" w:rsidR="00C62DFE" w:rsidRPr="00C62DFE" w:rsidRDefault="00C62DFE" w:rsidP="00C62DFE">
            <w:r w:rsidRPr="00C62DFE">
              <w:t>1)</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2</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rPr>
                        <m:t>2</m:t>
                      </m:r>
                    </m:e>
                  </m:func>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3</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rPr>
                        <m:t>3</m:t>
                      </m:r>
                    </m:e>
                  </m:func>
                </m:den>
              </m:f>
              <m:r>
                <w:rPr>
                  <w:rFonts w:ascii="Cambria Math" w:hAnsi="Cambria Math"/>
                </w:rPr>
                <m:t>+11</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oMath>
          </w:p>
        </w:tc>
        <w:tc>
          <w:tcPr>
            <w:tcW w:w="4786" w:type="dxa"/>
            <w:shd w:val="clear" w:color="auto" w:fill="auto"/>
          </w:tcPr>
          <w:p w14:paraId="59482C81" w14:textId="2AD83499" w:rsidR="00C62DFE" w:rsidRPr="00C62DFE" w:rsidRDefault="00C62DFE" w:rsidP="00C62DFE">
            <w:r w:rsidRPr="00C62DFE">
              <w:t>2)</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2</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rPr>
                        <m:t>2</m:t>
                      </m:r>
                    </m:e>
                  </m:func>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3</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rPr>
                        <m:t>3</m:t>
                      </m:r>
                    </m:e>
                  </m:func>
                </m:den>
              </m:f>
              <m:r>
                <w:rPr>
                  <w:rFonts w:ascii="Cambria Math" w:hAnsi="Cambria Math"/>
                </w:rPr>
                <m:t>+11</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r>
                    <w:rPr>
                      <w:rFonts w:ascii="Cambria Math" w:hAnsi="Cambria Math"/>
                    </w:rPr>
                    <m:t>+</m:t>
                  </m:r>
                  <m:r>
                    <w:rPr>
                      <w:rFonts w:ascii="Cambria Math" w:hAnsi="Cambria Math"/>
                      <w:lang w:val="en-US"/>
                    </w:rPr>
                    <m:t>c</m:t>
                  </m:r>
                </m:e>
              </m:func>
            </m:oMath>
          </w:p>
        </w:tc>
      </w:tr>
      <w:tr w:rsidR="00C62DFE" w:rsidRPr="00C62DFE" w14:paraId="3CAB572E" w14:textId="77777777" w:rsidTr="0095072D">
        <w:tc>
          <w:tcPr>
            <w:tcW w:w="5244" w:type="dxa"/>
            <w:shd w:val="clear" w:color="auto" w:fill="auto"/>
          </w:tcPr>
          <w:p w14:paraId="72463366" w14:textId="19E3C2E6" w:rsidR="00C62DFE" w:rsidRPr="00C62DFE" w:rsidRDefault="00C62DFE" w:rsidP="00C62DFE">
            <w:pPr>
              <w:rPr>
                <w:lang w:val="en-US"/>
              </w:rPr>
            </w:pPr>
            <w:r w:rsidRPr="00C62DFE">
              <w:rPr>
                <w:lang w:val="en-US"/>
              </w:rPr>
              <w:t>3)</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2</m:t>
                      </m:r>
                    </m:e>
                  </m:func>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3</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3</m:t>
                      </m:r>
                    </m:e>
                  </m:func>
                </m:den>
              </m:f>
              <m:r>
                <w:rPr>
                  <w:rFonts w:ascii="Cambria Math" w:hAnsi="Cambria Math"/>
                  <w:lang w:val="en-US"/>
                </w:rPr>
                <m:t>+c</m:t>
              </m:r>
            </m:oMath>
          </w:p>
        </w:tc>
        <w:tc>
          <w:tcPr>
            <w:tcW w:w="4786" w:type="dxa"/>
            <w:shd w:val="clear" w:color="auto" w:fill="auto"/>
          </w:tcPr>
          <w:p w14:paraId="0A2EB390" w14:textId="325E00E5" w:rsidR="00C62DFE" w:rsidRPr="00C62DFE" w:rsidRDefault="00C62DFE" w:rsidP="00C62DFE">
            <w:pPr>
              <w:rPr>
                <w:lang w:val="en-US"/>
              </w:rPr>
            </w:pPr>
            <w:r w:rsidRPr="00C62DFE">
              <w:rPr>
                <w:lang w:val="en-US"/>
              </w:rPr>
              <w:t>4)</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3</m:t>
                      </m:r>
                    </m:e>
                    <m:sup>
                      <m:r>
                        <w:rPr>
                          <w:rFonts w:ascii="Cambria Math" w:hAnsi="Cambria Math"/>
                          <w:lang w:val="en-US"/>
                        </w:rPr>
                        <m:t>x</m:t>
                      </m:r>
                    </m:sup>
                  </m:sSup>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3</m:t>
                      </m:r>
                    </m:e>
                  </m:func>
                </m:den>
              </m:f>
              <m:r>
                <w:rPr>
                  <w:rFonts w:ascii="Cambria Math" w:hAnsi="Cambria Math"/>
                  <w:lang w:val="en-US"/>
                </w:rPr>
                <m:t>+11</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x+c</m:t>
                  </m:r>
                </m:e>
              </m:func>
            </m:oMath>
          </w:p>
        </w:tc>
      </w:tr>
      <w:tr w:rsidR="00C62DFE" w:rsidRPr="00C62DFE" w14:paraId="6B04DF3A" w14:textId="77777777" w:rsidTr="0095072D">
        <w:tc>
          <w:tcPr>
            <w:tcW w:w="10030" w:type="dxa"/>
            <w:gridSpan w:val="2"/>
            <w:shd w:val="clear" w:color="auto" w:fill="auto"/>
          </w:tcPr>
          <w:p w14:paraId="143C5E93" w14:textId="53B259E2" w:rsidR="00C62DFE" w:rsidRPr="00C62DFE" w:rsidRDefault="00C62DFE" w:rsidP="00C62DFE">
            <w:r w:rsidRPr="00C62DFE">
              <w:rPr>
                <w:lang w:val="en-US"/>
              </w:rPr>
              <w:t>A</w:t>
            </w:r>
            <w:r w:rsidRPr="00C62DFE">
              <w:t>15. Вычислите определенный интеграл:</w:t>
            </w:r>
            <m:oMath>
              <m:nary>
                <m:naryPr>
                  <m:limLoc m:val="subSup"/>
                  <m:ctrlPr>
                    <w:rPr>
                      <w:rFonts w:ascii="Cambria Math" w:hAnsi="Cambria Math"/>
                      <w:i/>
                    </w:rPr>
                  </m:ctrlPr>
                </m:naryPr>
                <m:sub>
                  <m:r>
                    <w:rPr>
                      <w:rFonts w:ascii="Cambria Math" w:hAnsi="Cambria Math"/>
                    </w:rPr>
                    <m:t>1</m:t>
                  </m:r>
                </m:sub>
                <m:sup>
                  <m:r>
                    <w:rPr>
                      <w:rFonts w:ascii="Cambria Math" w:hAnsi="Cambria Math"/>
                    </w:rPr>
                    <m:t>2</m:t>
                  </m:r>
                </m:sup>
                <m:e>
                  <m:f>
                    <m:fPr>
                      <m:ctrlPr>
                        <w:rPr>
                          <w:rFonts w:ascii="Cambria Math" w:hAnsi="Cambria Math"/>
                          <w:i/>
                        </w:rPr>
                      </m:ctrlPr>
                    </m:fPr>
                    <m:num>
                      <m:r>
                        <w:rPr>
                          <w:rFonts w:ascii="Cambria Math" w:hAnsi="Cambria Math"/>
                        </w:rPr>
                        <m:t>4</m:t>
                      </m:r>
                    </m:num>
                    <m:den>
                      <m:r>
                        <w:rPr>
                          <w:rFonts w:ascii="Cambria Math" w:hAnsi="Cambria Math"/>
                          <w:lang w:val="en-US"/>
                        </w:rPr>
                        <m:t>x</m:t>
                      </m:r>
                    </m:den>
                  </m:f>
                </m:e>
              </m:nary>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x</m:t>
                  </m:r>
                </m:sup>
              </m:sSup>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m:t>
                      </m:r>
                    </m:e>
                  </m:rad>
                </m:den>
              </m:f>
              <m:r>
                <w:rPr>
                  <w:rFonts w:ascii="Cambria Math" w:hAnsi="Cambria Math"/>
                </w:rPr>
                <m:t>dx</m:t>
              </m:r>
            </m:oMath>
          </w:p>
        </w:tc>
      </w:tr>
      <w:tr w:rsidR="00C62DFE" w:rsidRPr="00C62DFE" w14:paraId="59D98388" w14:textId="77777777" w:rsidTr="0095072D">
        <w:tc>
          <w:tcPr>
            <w:tcW w:w="5244" w:type="dxa"/>
            <w:shd w:val="clear" w:color="auto" w:fill="auto"/>
          </w:tcPr>
          <w:p w14:paraId="34F4AC42" w14:textId="791C3949" w:rsidR="00C62DFE" w:rsidRPr="00C62DFE" w:rsidRDefault="00C62DFE" w:rsidP="00C62DFE">
            <w:pPr>
              <w:rPr>
                <w:lang w:val="en-US"/>
              </w:rPr>
            </w:pPr>
            <w:r w:rsidRPr="00C62DFE">
              <w:rPr>
                <w:lang w:val="en-US"/>
              </w:rPr>
              <w:t>1)</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16-</m:t>
                  </m:r>
                  <m:f>
                    <m:fPr>
                      <m:ctrlPr>
                        <w:rPr>
                          <w:rFonts w:ascii="Cambria Math" w:hAnsi="Cambria Math"/>
                          <w:i/>
                          <w:lang w:val="en-US"/>
                        </w:rPr>
                      </m:ctrlPr>
                    </m:fPr>
                    <m:num>
                      <m:r>
                        <w:rPr>
                          <w:rFonts w:ascii="Cambria Math" w:hAnsi="Cambria Math"/>
                          <w:lang w:val="en-US"/>
                        </w:rPr>
                        <m:t>20</m:t>
                      </m:r>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den>
                  </m:f>
                </m:e>
              </m:func>
            </m:oMath>
          </w:p>
        </w:tc>
        <w:tc>
          <w:tcPr>
            <w:tcW w:w="4786" w:type="dxa"/>
            <w:shd w:val="clear" w:color="auto" w:fill="auto"/>
          </w:tcPr>
          <w:p w14:paraId="298120F1" w14:textId="052913FA" w:rsidR="00C62DFE" w:rsidRPr="00C62DFE" w:rsidRDefault="00C62DFE" w:rsidP="00C62DFE">
            <w:r w:rsidRPr="00C62DFE">
              <w:rPr>
                <w:lang w:val="en-US"/>
              </w:rPr>
              <w:t>2)</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16-</m:t>
                  </m:r>
                  <m:f>
                    <m:fPr>
                      <m:ctrlPr>
                        <w:rPr>
                          <w:rFonts w:ascii="Cambria Math" w:hAnsi="Cambria Math"/>
                          <w:i/>
                          <w:lang w:val="en-US"/>
                        </w:rPr>
                      </m:ctrlPr>
                    </m:fPr>
                    <m:num>
                      <m:r>
                        <w:rPr>
                          <w:rFonts w:ascii="Cambria Math" w:hAnsi="Cambria Math"/>
                          <w:lang w:val="en-US"/>
                        </w:rPr>
                        <m:t>20</m:t>
                      </m:r>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den>
                  </m:f>
                </m:e>
              </m:func>
              <m:r>
                <w:rPr>
                  <w:rFonts w:ascii="Cambria Math" w:hAnsi="Cambria Math"/>
                  <w:lang w:val="en-US"/>
                </w:rPr>
                <m:t>+2</m:t>
              </m:r>
              <m:rad>
                <m:radPr>
                  <m:degHide m:val="1"/>
                  <m:ctrlPr>
                    <w:rPr>
                      <w:rFonts w:ascii="Cambria Math" w:hAnsi="Cambria Math"/>
                      <w:i/>
                      <w:lang w:val="en-US"/>
                    </w:rPr>
                  </m:ctrlPr>
                </m:radPr>
                <m:deg/>
                <m:e>
                  <m:r>
                    <w:rPr>
                      <w:rFonts w:ascii="Cambria Math" w:hAnsi="Cambria Math"/>
                      <w:lang w:val="en-US"/>
                    </w:rPr>
                    <m:t>2</m:t>
                  </m:r>
                </m:e>
              </m:rad>
            </m:oMath>
          </w:p>
        </w:tc>
      </w:tr>
      <w:tr w:rsidR="00C62DFE" w:rsidRPr="00C62DFE" w14:paraId="23204AD2" w14:textId="77777777" w:rsidTr="0095072D">
        <w:tc>
          <w:tcPr>
            <w:tcW w:w="5244" w:type="dxa"/>
            <w:shd w:val="clear" w:color="auto" w:fill="auto"/>
          </w:tcPr>
          <w:p w14:paraId="0897EB46" w14:textId="2C343969" w:rsidR="00C62DFE" w:rsidRPr="00C62DFE" w:rsidRDefault="00C62DFE" w:rsidP="00C62DFE">
            <w:pPr>
              <w:rPr>
                <w:lang w:val="en-US"/>
              </w:rPr>
            </w:pPr>
            <w:r w:rsidRPr="00C62DFE">
              <w:rPr>
                <w:lang w:val="en-US"/>
              </w:rPr>
              <w:t>3)</w:t>
            </w:r>
            <m:oMath>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16+</m:t>
                  </m:r>
                  <m:f>
                    <m:fPr>
                      <m:ctrlPr>
                        <w:rPr>
                          <w:rFonts w:ascii="Cambria Math" w:hAnsi="Cambria Math"/>
                          <w:i/>
                          <w:lang w:val="en-US"/>
                        </w:rPr>
                      </m:ctrlPr>
                    </m:fPr>
                    <m:num>
                      <m:r>
                        <w:rPr>
                          <w:rFonts w:ascii="Cambria Math" w:hAnsi="Cambria Math"/>
                          <w:lang w:val="en-US"/>
                        </w:rPr>
                        <m:t>20</m:t>
                      </m:r>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den>
                  </m:f>
                </m:e>
              </m:func>
              <m:r>
                <w:rPr>
                  <w:rFonts w:ascii="Cambria Math" w:hAnsi="Cambria Math"/>
                  <w:lang w:val="en-US"/>
                </w:rPr>
                <m:t>-2</m:t>
              </m:r>
              <m:rad>
                <m:radPr>
                  <m:degHide m:val="1"/>
                  <m:ctrlPr>
                    <w:rPr>
                      <w:rFonts w:ascii="Cambria Math" w:hAnsi="Cambria Math"/>
                      <w:i/>
                      <w:lang w:val="en-US"/>
                    </w:rPr>
                  </m:ctrlPr>
                </m:radPr>
                <m:deg/>
                <m:e>
                  <m:r>
                    <w:rPr>
                      <w:rFonts w:ascii="Cambria Math" w:hAnsi="Cambria Math"/>
                      <w:lang w:val="en-US"/>
                    </w:rPr>
                    <m:t>2</m:t>
                  </m:r>
                </m:e>
              </m:rad>
              <m:r>
                <w:rPr>
                  <w:rFonts w:ascii="Cambria Math" w:hAnsi="Cambria Math"/>
                  <w:lang w:val="en-US"/>
                </w:rPr>
                <m:t>-2</m:t>
              </m:r>
            </m:oMath>
          </w:p>
        </w:tc>
        <w:tc>
          <w:tcPr>
            <w:tcW w:w="4786" w:type="dxa"/>
            <w:shd w:val="clear" w:color="auto" w:fill="auto"/>
          </w:tcPr>
          <w:p w14:paraId="4729A15D" w14:textId="348568A9" w:rsidR="00C62DFE" w:rsidRPr="00C62DFE" w:rsidRDefault="00C62DFE" w:rsidP="00C62DFE">
            <w:pPr>
              <w:rPr>
                <w:lang w:val="en-US"/>
              </w:rPr>
            </w:pPr>
            <w:r w:rsidRPr="00C62DFE">
              <w:rPr>
                <w:lang w:val="en-US"/>
              </w:rPr>
              <w:t>4)</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m:t>
                  </m:r>
                </m:num>
                <m:den>
                  <m:func>
                    <m:funcPr>
                      <m:ctrlPr>
                        <w:rPr>
                          <w:rFonts w:ascii="Cambria Math" w:hAnsi="Cambria Math"/>
                          <w:i/>
                          <w:lang w:val="en-US"/>
                        </w:rPr>
                      </m:ctrlPr>
                    </m:funcPr>
                    <m:fName>
                      <m:r>
                        <m:rPr>
                          <m:sty m:val="p"/>
                        </m:rPr>
                        <w:rPr>
                          <w:rFonts w:ascii="Cambria Math" w:hAnsi="Cambria Math"/>
                          <w:lang w:val="en-US"/>
                        </w:rPr>
                        <m:t>ln</m:t>
                      </m:r>
                    </m:fName>
                    <m:e>
                      <m:r>
                        <w:rPr>
                          <w:rFonts w:ascii="Cambria Math" w:hAnsi="Cambria Math"/>
                          <w:lang w:val="en-US"/>
                        </w:rPr>
                        <m:t>5</m:t>
                      </m:r>
                    </m:e>
                  </m:func>
                </m:den>
              </m:f>
              <m:r>
                <w:rPr>
                  <w:rFonts w:ascii="Cambria Math" w:hAnsi="Cambria Math"/>
                  <w:lang w:val="en-US"/>
                </w:rPr>
                <m:t>-2</m:t>
              </m:r>
            </m:oMath>
          </w:p>
        </w:tc>
      </w:tr>
    </w:tbl>
    <w:p w14:paraId="28E3328E" w14:textId="77777777" w:rsidR="00C62DFE" w:rsidRPr="00C62DFE" w:rsidRDefault="00C62DFE" w:rsidP="00C62DFE">
      <w:pPr>
        <w:rPr>
          <w:b/>
        </w:rPr>
      </w:pPr>
      <w:r w:rsidRPr="00C62DFE">
        <w:rPr>
          <w:b/>
        </w:rPr>
        <w:t>Блок 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C62DFE" w:rsidRPr="00C62DFE" w14:paraId="2B8D2815" w14:textId="77777777" w:rsidTr="0095072D">
        <w:tc>
          <w:tcPr>
            <w:tcW w:w="10030" w:type="dxa"/>
            <w:shd w:val="clear" w:color="auto" w:fill="auto"/>
          </w:tcPr>
          <w:p w14:paraId="2F174A61" w14:textId="4B26B573" w:rsidR="00C62DFE" w:rsidRPr="00C62DFE" w:rsidRDefault="00C62DFE" w:rsidP="00C62DFE">
            <w:r w:rsidRPr="00C62DFE">
              <w:t xml:space="preserve">Б1.Вычислите точку максимума функции </w:t>
            </w:r>
            <m:oMath>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-2x</m:t>
              </m:r>
            </m:oMath>
          </w:p>
        </w:tc>
      </w:tr>
      <w:tr w:rsidR="00C62DFE" w:rsidRPr="00C62DFE" w14:paraId="0D3979E5" w14:textId="77777777" w:rsidTr="0095072D">
        <w:tc>
          <w:tcPr>
            <w:tcW w:w="10030" w:type="dxa"/>
            <w:shd w:val="clear" w:color="auto" w:fill="auto"/>
          </w:tcPr>
          <w:p w14:paraId="614773FC" w14:textId="7561A840" w:rsidR="00C62DFE" w:rsidRPr="00C62DFE" w:rsidRDefault="00C62DFE" w:rsidP="00C62DFE">
            <w:r w:rsidRPr="00C62DFE">
              <w:t xml:space="preserve">Б2.Вычислите площадь фигуры , ограниченной линиями: </w:t>
            </w:r>
            <m:oMath>
              <m:r>
                <w:rPr>
                  <w:rFonts w:ascii="Cambria Math" w:hAnsi="Cambria Math"/>
                </w:rPr>
                <m:t>y=-</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+2x-3,</m:t>
              </m:r>
              <m:r>
                <w:rPr>
                  <w:rFonts w:ascii="Cambria Math" w:hAnsi="Cambria Math"/>
                  <w:lang w:val="en-US"/>
                </w:rPr>
                <m:t>y</m:t>
              </m:r>
              <m:r>
                <w:rPr>
                  <w:rFonts w:ascii="Cambria Math" w:hAnsi="Cambria Math"/>
                </w:rPr>
                <m:t>=3-</m:t>
              </m:r>
              <m:r>
                <w:rPr>
                  <w:rFonts w:ascii="Cambria Math" w:hAnsi="Cambria Math"/>
                  <w:lang w:val="en-US"/>
                </w:rPr>
                <m:t>x</m:t>
              </m:r>
              <m:r>
                <w:rPr>
                  <w:rFonts w:ascii="Cambria Math" w:hAnsi="Cambria Math"/>
                </w:rPr>
                <m:t xml:space="preserve">, </m:t>
              </m:r>
              <m:r>
                <w:rPr>
                  <w:rFonts w:ascii="Cambria Math" w:hAnsi="Cambria Math"/>
                  <w:lang w:val="en-US"/>
                </w:rPr>
                <m:t>x</m:t>
              </m:r>
              <m:r>
                <w:rPr>
                  <w:rFonts w:ascii="Cambria Math" w:hAnsi="Cambria Math"/>
                </w:rPr>
                <m:t xml:space="preserve">=0, </m:t>
              </m:r>
              <m:r>
                <w:rPr>
                  <w:rFonts w:ascii="Cambria Math" w:hAnsi="Cambria Math"/>
                  <w:lang w:val="en-US"/>
                </w:rPr>
                <m:t>x</m:t>
              </m:r>
              <m:r>
                <w:rPr>
                  <w:rFonts w:ascii="Cambria Math" w:hAnsi="Cambria Math"/>
                </w:rPr>
                <m:t>=2</m:t>
              </m:r>
            </m:oMath>
          </w:p>
        </w:tc>
      </w:tr>
      <w:tr w:rsidR="00C62DFE" w:rsidRPr="00C62DFE" w14:paraId="0CCF2C3A" w14:textId="77777777" w:rsidTr="0095072D">
        <w:tc>
          <w:tcPr>
            <w:tcW w:w="10030" w:type="dxa"/>
            <w:shd w:val="clear" w:color="auto" w:fill="auto"/>
          </w:tcPr>
          <w:p w14:paraId="7105F684" w14:textId="01BC31B0" w:rsidR="00C62DFE" w:rsidRPr="00C62DFE" w:rsidRDefault="00C62DFE" w:rsidP="00C62DFE">
            <w:r w:rsidRPr="00C62DFE">
              <w:t xml:space="preserve">Б3. </w:t>
            </w:r>
            <w:r w:rsidRPr="00C62DFE">
              <w:rPr>
                <w:i/>
              </w:rPr>
              <w:t xml:space="preserve">Разветвитель </w:t>
            </w:r>
            <w:proofErr w:type="spellStart"/>
            <w:r w:rsidRPr="00C62DFE">
              <w:rPr>
                <w:i/>
              </w:rPr>
              <w:t>usb</w:t>
            </w:r>
            <w:proofErr w:type="spellEnd"/>
            <w:r w:rsidRPr="00C62DFE">
              <w:rPr>
                <w:i/>
              </w:rPr>
              <w:t xml:space="preserve"> для персонального компьютера имеет форму правильной четырехугольной пирамиды. Апофема правильной  четырёхугольной пирамиды равна 14 </w:t>
            </w:r>
            <w:proofErr w:type="spellStart"/>
            <w:r w:rsidRPr="00C62DFE">
              <w:rPr>
                <w:i/>
              </w:rPr>
              <w:t>см.Площадь</w:t>
            </w:r>
            <w:proofErr w:type="spellEnd"/>
            <w:r w:rsidRPr="00C62DFE">
              <w:rPr>
                <w:i/>
              </w:rPr>
              <w:t xml:space="preserve"> основания пирамиды равна 676</w:t>
            </w:r>
            <m:oMath>
              <m:sSup>
                <m:sSupPr>
                  <m:ctrlPr>
                    <w:rPr>
                      <w:rFonts w:ascii="Cambria Math" w:hAnsi="Cambria Math"/>
                      <w:i/>
                    </w:rPr>
                  </m:ctrlPr>
                </m:sSupPr>
                <m:e>
                  <m:r>
                    <w:rPr>
                      <w:rFonts w:ascii="Cambria Math" w:hAnsi="Cambria Math"/>
                    </w:rPr>
                    <m:t>см</m:t>
                  </m:r>
                </m:e>
                <m:sup>
                  <m:r>
                    <w:rPr>
                      <w:rFonts w:ascii="Cambria Math" w:hAnsi="Cambria Math"/>
                    </w:rPr>
                    <m:t>2</m:t>
                  </m:r>
                </m:sup>
              </m:sSup>
            </m:oMath>
            <w:r w:rsidRPr="00C62DFE">
              <w:rPr>
                <w:i/>
              </w:rPr>
              <w:t xml:space="preserve"> . Вычислите боковое ребро пирамиды.</w:t>
            </w:r>
          </w:p>
        </w:tc>
      </w:tr>
      <w:tr w:rsidR="00C62DFE" w:rsidRPr="00C62DFE" w14:paraId="77C48B6C" w14:textId="77777777" w:rsidTr="0095072D">
        <w:tc>
          <w:tcPr>
            <w:tcW w:w="10030" w:type="dxa"/>
            <w:shd w:val="clear" w:color="auto" w:fill="auto"/>
          </w:tcPr>
          <w:p w14:paraId="02E073BB" w14:textId="1C0926B3" w:rsidR="00C62DFE" w:rsidRPr="00C62DFE" w:rsidRDefault="00C62DFE" w:rsidP="00C62DFE">
            <w:pPr>
              <w:rPr>
                <w:i/>
              </w:rPr>
            </w:pPr>
            <w:r w:rsidRPr="00C62DFE">
              <w:lastRenderedPageBreak/>
              <w:t xml:space="preserve">Б4.Вычислите скалярное и длину векторного произведения векторов </w:t>
            </w:r>
            <m:oMath>
              <m:acc>
                <m:accPr>
                  <m:chr m:val="⃗"/>
                  <m:ctrlPr>
                    <w:rPr>
                      <w:rFonts w:ascii="Cambria Math" w:hAnsi="Cambria Math"/>
                      <w:i/>
                    </w:rPr>
                  </m:ctrlPr>
                </m:accPr>
                <m:e>
                  <m:r>
                    <w:rPr>
                      <w:rFonts w:ascii="Cambria Math" w:hAnsi="Cambria Math"/>
                    </w:rPr>
                    <m:t>a</m:t>
                  </m:r>
                </m:e>
              </m:acc>
            </m:oMath>
            <w:r w:rsidRPr="00C62DFE">
              <w:t xml:space="preserve">и </w:t>
            </w:r>
            <m:oMath>
              <m:acc>
                <m:accPr>
                  <m:chr m:val="⃗"/>
                  <m:ctrlPr>
                    <w:rPr>
                      <w:rFonts w:ascii="Cambria Math" w:hAnsi="Cambria Math"/>
                      <w:i/>
                    </w:rPr>
                  </m:ctrlPr>
                </m:accPr>
                <m:e>
                  <m:r>
                    <w:rPr>
                      <w:rFonts w:ascii="Cambria Math" w:hAnsi="Cambria Math"/>
                    </w:rPr>
                    <m:t>b</m:t>
                  </m:r>
                </m:e>
              </m:acc>
            </m:oMath>
            <w:r w:rsidRPr="00C62DFE">
              <w:t xml:space="preserve"> , если</w:t>
            </w: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lang w:val="en-US"/>
                        </w:rPr>
                        <m:t>a</m:t>
                      </m:r>
                    </m:e>
                  </m:acc>
                </m:e>
              </m:d>
              <m:r>
                <w:rPr>
                  <w:rFonts w:ascii="Cambria Math" w:hAnsi="Cambria Math"/>
                </w:rPr>
                <m:t>=5;</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b</m:t>
                      </m:r>
                    </m:e>
                  </m:acc>
                </m:e>
              </m:d>
              <m:r>
                <w:rPr>
                  <w:rFonts w:ascii="Cambria Math" w:hAnsi="Cambria Math"/>
                </w:rPr>
                <m:t>=12;</m:t>
              </m:r>
              <m:d>
                <m:dPr>
                  <m:ctrlPr>
                    <w:rPr>
                      <w:rFonts w:ascii="Cambria Math" w:hAnsi="Cambria Math"/>
                      <w:i/>
                    </w:rPr>
                  </m:ctrlPr>
                </m:dPr>
                <m:e>
                  <m:acc>
                    <m:accPr>
                      <m:ctrlPr>
                        <w:rPr>
                          <w:rFonts w:ascii="Cambria Math" w:hAnsi="Cambria Math"/>
                          <w:i/>
                        </w:rPr>
                      </m:ctrlPr>
                    </m:accPr>
                    <m:e>
                      <m:r>
                        <w:rPr>
                          <w:rFonts w:ascii="Cambria Math" w:hAnsi="Cambria Math"/>
                        </w:rPr>
                        <m:t>a;b</m:t>
                      </m:r>
                    </m:e>
                  </m:acc>
                </m:e>
              </m:d>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4</m:t>
                  </m:r>
                </m:den>
              </m:f>
            </m:oMath>
          </w:p>
        </w:tc>
      </w:tr>
      <w:tr w:rsidR="00C62DFE" w:rsidRPr="00C62DFE" w14:paraId="1FB0C93F" w14:textId="77777777" w:rsidTr="0095072D">
        <w:tc>
          <w:tcPr>
            <w:tcW w:w="10030" w:type="dxa"/>
            <w:shd w:val="clear" w:color="auto" w:fill="auto"/>
          </w:tcPr>
          <w:p w14:paraId="4A259ACF" w14:textId="77777777" w:rsidR="00C62DFE" w:rsidRPr="00C62DFE" w:rsidRDefault="00C62DFE" w:rsidP="00C62DFE">
            <w:r w:rsidRPr="00C62DFE">
              <w:t xml:space="preserve">Б5. </w:t>
            </w:r>
            <w:r w:rsidRPr="00C62DFE">
              <w:rPr>
                <w:i/>
              </w:rPr>
              <w:t>В магазине купили 40 компьютерных мышек. Известно , что красных мышек на 5 больше , чем белых , а белых в 3 раза меньше жёлтых . Наудачу покупают 2 компьютерные мышки. Вычислите вероятность того, что мышь, купленная первой, будет красного цвета, а второй – жёлтого.</w:t>
            </w:r>
          </w:p>
        </w:tc>
      </w:tr>
    </w:tbl>
    <w:p w14:paraId="5C254BC1" w14:textId="77777777" w:rsidR="00C62DFE" w:rsidRPr="00C62DFE" w:rsidRDefault="00C62DFE" w:rsidP="00C62DFE">
      <w:pPr>
        <w:jc w:val="both"/>
        <w:rPr>
          <w:bCs/>
        </w:rPr>
      </w:pPr>
    </w:p>
    <w:p w14:paraId="1DD80B19" w14:textId="77777777" w:rsidR="00C62DFE" w:rsidRPr="00C62DFE" w:rsidRDefault="00C62DFE" w:rsidP="00C62DFE">
      <w:pPr>
        <w:rPr>
          <w:b/>
        </w:rPr>
      </w:pPr>
      <w:r w:rsidRPr="00C62DFE">
        <w:rPr>
          <w:b/>
        </w:rPr>
        <w:t>Эталон ответов</w:t>
      </w:r>
    </w:p>
    <w:p w14:paraId="042E8BB6" w14:textId="77777777" w:rsidR="00C62DFE" w:rsidRPr="00C62DFE" w:rsidRDefault="00C62DFE" w:rsidP="00C62D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21"/>
      </w:tblGrid>
      <w:tr w:rsidR="00C62DFE" w:rsidRPr="00C62DFE" w14:paraId="42D1A4FE" w14:textId="77777777" w:rsidTr="0095072D">
        <w:tc>
          <w:tcPr>
            <w:tcW w:w="5355" w:type="dxa"/>
            <w:gridSpan w:val="2"/>
            <w:shd w:val="clear" w:color="auto" w:fill="auto"/>
          </w:tcPr>
          <w:p w14:paraId="08B27F7D" w14:textId="77777777" w:rsidR="00C62DFE" w:rsidRPr="00C62DFE" w:rsidRDefault="00C62DFE" w:rsidP="00C62DFE">
            <w:pPr>
              <w:rPr>
                <w:b/>
              </w:rPr>
            </w:pPr>
            <w:r w:rsidRPr="00C62DFE">
              <w:rPr>
                <w:b/>
              </w:rPr>
              <w:t xml:space="preserve">ФИО обучающегося </w:t>
            </w:r>
            <w:r w:rsidRPr="00C62DFE">
              <w:rPr>
                <w:i/>
              </w:rPr>
              <w:t>Иванов Иван Иванович</w:t>
            </w:r>
          </w:p>
        </w:tc>
      </w:tr>
      <w:tr w:rsidR="00C62DFE" w:rsidRPr="00C62DFE" w14:paraId="2495293A" w14:textId="77777777" w:rsidTr="0095072D">
        <w:tc>
          <w:tcPr>
            <w:tcW w:w="5355" w:type="dxa"/>
            <w:gridSpan w:val="2"/>
            <w:shd w:val="clear" w:color="auto" w:fill="auto"/>
          </w:tcPr>
          <w:p w14:paraId="7FB38228" w14:textId="77777777" w:rsidR="00C62DFE" w:rsidRPr="00C62DFE" w:rsidRDefault="00C62DFE" w:rsidP="00C62DFE">
            <w:pPr>
              <w:rPr>
                <w:b/>
              </w:rPr>
            </w:pPr>
            <w:r w:rsidRPr="00C62DFE">
              <w:rPr>
                <w:b/>
              </w:rPr>
              <w:t>Вариант</w:t>
            </w:r>
            <w:r w:rsidRPr="00C62DFE">
              <w:rPr>
                <w:i/>
              </w:rPr>
              <w:t xml:space="preserve"> 1</w:t>
            </w:r>
          </w:p>
        </w:tc>
      </w:tr>
      <w:tr w:rsidR="00C62DFE" w:rsidRPr="00C62DFE" w14:paraId="0F35451F" w14:textId="77777777" w:rsidTr="0095072D">
        <w:tc>
          <w:tcPr>
            <w:tcW w:w="5355" w:type="dxa"/>
            <w:gridSpan w:val="2"/>
            <w:shd w:val="clear" w:color="auto" w:fill="auto"/>
          </w:tcPr>
          <w:p w14:paraId="095B50BE" w14:textId="77777777" w:rsidR="00C62DFE" w:rsidRPr="00C62DFE" w:rsidRDefault="00C62DFE" w:rsidP="00C62DFE">
            <w:pPr>
              <w:rPr>
                <w:b/>
              </w:rPr>
            </w:pPr>
            <w:r w:rsidRPr="00C62DFE">
              <w:rPr>
                <w:b/>
              </w:rPr>
              <w:t>Блок А</w:t>
            </w:r>
          </w:p>
        </w:tc>
      </w:tr>
      <w:tr w:rsidR="00C62DFE" w:rsidRPr="00C62DFE" w14:paraId="1243716C" w14:textId="77777777" w:rsidTr="0095072D">
        <w:tc>
          <w:tcPr>
            <w:tcW w:w="534" w:type="dxa"/>
            <w:shd w:val="clear" w:color="auto" w:fill="auto"/>
          </w:tcPr>
          <w:p w14:paraId="09A95D4E"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16D1ECD" w14:textId="77777777" w:rsidR="00C62DFE" w:rsidRPr="00C62DFE" w:rsidRDefault="00C62DFE" w:rsidP="00C62DFE">
            <w:pPr>
              <w:rPr>
                <w:lang w:val="en-US"/>
              </w:rPr>
            </w:pPr>
            <w:r w:rsidRPr="00C62DFE">
              <w:rPr>
                <w:lang w:val="en-US"/>
              </w:rPr>
              <w:t>1</w:t>
            </w:r>
          </w:p>
        </w:tc>
      </w:tr>
      <w:tr w:rsidR="00C62DFE" w:rsidRPr="00C62DFE" w14:paraId="22004283" w14:textId="77777777" w:rsidTr="0095072D">
        <w:tc>
          <w:tcPr>
            <w:tcW w:w="534" w:type="dxa"/>
            <w:shd w:val="clear" w:color="auto" w:fill="auto"/>
          </w:tcPr>
          <w:p w14:paraId="4062F2A2"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2F0305BF" w14:textId="77777777" w:rsidR="00C62DFE" w:rsidRPr="00C62DFE" w:rsidRDefault="00C62DFE" w:rsidP="00C62DFE">
            <w:pPr>
              <w:rPr>
                <w:lang w:val="en-US"/>
              </w:rPr>
            </w:pPr>
            <w:r w:rsidRPr="00C62DFE">
              <w:rPr>
                <w:lang w:val="en-US"/>
              </w:rPr>
              <w:t>4</w:t>
            </w:r>
          </w:p>
        </w:tc>
      </w:tr>
      <w:tr w:rsidR="00C62DFE" w:rsidRPr="00C62DFE" w14:paraId="4C45B9FF" w14:textId="77777777" w:rsidTr="0095072D">
        <w:tc>
          <w:tcPr>
            <w:tcW w:w="534" w:type="dxa"/>
            <w:shd w:val="clear" w:color="auto" w:fill="auto"/>
          </w:tcPr>
          <w:p w14:paraId="7F04520F"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63CD0BAC" w14:textId="77777777" w:rsidR="00C62DFE" w:rsidRPr="00C62DFE" w:rsidRDefault="00C62DFE" w:rsidP="00C62DFE">
            <w:pPr>
              <w:rPr>
                <w:lang w:val="en-US"/>
              </w:rPr>
            </w:pPr>
            <w:r w:rsidRPr="00C62DFE">
              <w:rPr>
                <w:lang w:val="en-US"/>
              </w:rPr>
              <w:t>2</w:t>
            </w:r>
          </w:p>
        </w:tc>
      </w:tr>
      <w:tr w:rsidR="00C62DFE" w:rsidRPr="00C62DFE" w14:paraId="038AB869" w14:textId="77777777" w:rsidTr="0095072D">
        <w:tc>
          <w:tcPr>
            <w:tcW w:w="534" w:type="dxa"/>
            <w:shd w:val="clear" w:color="auto" w:fill="auto"/>
          </w:tcPr>
          <w:p w14:paraId="29FD56C9"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76F72D1D" w14:textId="77777777" w:rsidR="00C62DFE" w:rsidRPr="00C62DFE" w:rsidRDefault="00C62DFE" w:rsidP="00C62DFE">
            <w:pPr>
              <w:rPr>
                <w:lang w:val="en-US"/>
              </w:rPr>
            </w:pPr>
            <w:r w:rsidRPr="00C62DFE">
              <w:rPr>
                <w:lang w:val="en-US"/>
              </w:rPr>
              <w:t>3</w:t>
            </w:r>
          </w:p>
        </w:tc>
      </w:tr>
      <w:tr w:rsidR="00C62DFE" w:rsidRPr="00C62DFE" w14:paraId="430D3E7D" w14:textId="77777777" w:rsidTr="0095072D">
        <w:tc>
          <w:tcPr>
            <w:tcW w:w="534" w:type="dxa"/>
            <w:shd w:val="clear" w:color="auto" w:fill="auto"/>
          </w:tcPr>
          <w:p w14:paraId="7BD145D2"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2670738A" w14:textId="77777777" w:rsidR="00C62DFE" w:rsidRPr="00C62DFE" w:rsidRDefault="00C62DFE" w:rsidP="00C62DFE">
            <w:pPr>
              <w:rPr>
                <w:lang w:val="en-US"/>
              </w:rPr>
            </w:pPr>
            <w:r w:rsidRPr="00C62DFE">
              <w:rPr>
                <w:lang w:val="en-US"/>
              </w:rPr>
              <w:t>2</w:t>
            </w:r>
          </w:p>
        </w:tc>
      </w:tr>
      <w:tr w:rsidR="00C62DFE" w:rsidRPr="00C62DFE" w14:paraId="78C861ED" w14:textId="77777777" w:rsidTr="0095072D">
        <w:tc>
          <w:tcPr>
            <w:tcW w:w="534" w:type="dxa"/>
            <w:shd w:val="clear" w:color="auto" w:fill="auto"/>
          </w:tcPr>
          <w:p w14:paraId="6E231494"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52D9636E" w14:textId="77777777" w:rsidR="00C62DFE" w:rsidRPr="00C62DFE" w:rsidRDefault="00C62DFE" w:rsidP="00C62DFE">
            <w:pPr>
              <w:rPr>
                <w:lang w:val="en-US"/>
              </w:rPr>
            </w:pPr>
            <w:r w:rsidRPr="00C62DFE">
              <w:rPr>
                <w:lang w:val="en-US"/>
              </w:rPr>
              <w:t>1</w:t>
            </w:r>
          </w:p>
        </w:tc>
      </w:tr>
      <w:tr w:rsidR="00C62DFE" w:rsidRPr="00C62DFE" w14:paraId="391E3CC9" w14:textId="77777777" w:rsidTr="0095072D">
        <w:tc>
          <w:tcPr>
            <w:tcW w:w="534" w:type="dxa"/>
            <w:shd w:val="clear" w:color="auto" w:fill="auto"/>
          </w:tcPr>
          <w:p w14:paraId="3A61C1AD"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534FD7FF" w14:textId="77777777" w:rsidR="00C62DFE" w:rsidRPr="00C62DFE" w:rsidRDefault="00C62DFE" w:rsidP="00C62DFE">
            <w:pPr>
              <w:rPr>
                <w:lang w:val="en-US"/>
              </w:rPr>
            </w:pPr>
            <w:r w:rsidRPr="00C62DFE">
              <w:rPr>
                <w:lang w:val="en-US"/>
              </w:rPr>
              <w:t>3</w:t>
            </w:r>
          </w:p>
        </w:tc>
      </w:tr>
      <w:tr w:rsidR="00C62DFE" w:rsidRPr="00C62DFE" w14:paraId="0D25C3D3" w14:textId="77777777" w:rsidTr="0095072D">
        <w:tc>
          <w:tcPr>
            <w:tcW w:w="534" w:type="dxa"/>
            <w:shd w:val="clear" w:color="auto" w:fill="auto"/>
          </w:tcPr>
          <w:p w14:paraId="580EBB1E"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82D4E68" w14:textId="77777777" w:rsidR="00C62DFE" w:rsidRPr="00C62DFE" w:rsidRDefault="00C62DFE" w:rsidP="00C62DFE">
            <w:pPr>
              <w:rPr>
                <w:lang w:val="en-US"/>
              </w:rPr>
            </w:pPr>
            <w:r w:rsidRPr="00C62DFE">
              <w:rPr>
                <w:lang w:val="en-US"/>
              </w:rPr>
              <w:t>1</w:t>
            </w:r>
          </w:p>
        </w:tc>
      </w:tr>
      <w:tr w:rsidR="00C62DFE" w:rsidRPr="00C62DFE" w14:paraId="2133CAEB" w14:textId="77777777" w:rsidTr="0095072D">
        <w:tc>
          <w:tcPr>
            <w:tcW w:w="534" w:type="dxa"/>
            <w:shd w:val="clear" w:color="auto" w:fill="auto"/>
          </w:tcPr>
          <w:p w14:paraId="7CD63989"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16A2C57" w14:textId="77777777" w:rsidR="00C62DFE" w:rsidRPr="00C62DFE" w:rsidRDefault="00C62DFE" w:rsidP="00C62DFE">
            <w:pPr>
              <w:rPr>
                <w:lang w:val="en-US"/>
              </w:rPr>
            </w:pPr>
            <w:r w:rsidRPr="00C62DFE">
              <w:rPr>
                <w:lang w:val="en-US"/>
              </w:rPr>
              <w:t>2</w:t>
            </w:r>
          </w:p>
        </w:tc>
      </w:tr>
      <w:tr w:rsidR="00C62DFE" w:rsidRPr="00C62DFE" w14:paraId="7E09D144" w14:textId="77777777" w:rsidTr="0095072D">
        <w:tc>
          <w:tcPr>
            <w:tcW w:w="534" w:type="dxa"/>
            <w:shd w:val="clear" w:color="auto" w:fill="auto"/>
          </w:tcPr>
          <w:p w14:paraId="5AFC4D85"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1C36D158" w14:textId="77777777" w:rsidR="00C62DFE" w:rsidRPr="00C62DFE" w:rsidRDefault="00C62DFE" w:rsidP="00C62DFE">
            <w:pPr>
              <w:rPr>
                <w:lang w:val="en-US"/>
              </w:rPr>
            </w:pPr>
            <w:r w:rsidRPr="00C62DFE">
              <w:rPr>
                <w:lang w:val="en-US"/>
              </w:rPr>
              <w:t>3</w:t>
            </w:r>
          </w:p>
        </w:tc>
      </w:tr>
      <w:tr w:rsidR="00C62DFE" w:rsidRPr="00C62DFE" w14:paraId="4177AFEE" w14:textId="77777777" w:rsidTr="0095072D">
        <w:tc>
          <w:tcPr>
            <w:tcW w:w="534" w:type="dxa"/>
            <w:shd w:val="clear" w:color="auto" w:fill="auto"/>
          </w:tcPr>
          <w:p w14:paraId="59AE15A9"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0681ED42" w14:textId="77777777" w:rsidR="00C62DFE" w:rsidRPr="00C62DFE" w:rsidRDefault="00C62DFE" w:rsidP="00C62DFE">
            <w:pPr>
              <w:rPr>
                <w:lang w:val="en-US"/>
              </w:rPr>
            </w:pPr>
            <w:r w:rsidRPr="00C62DFE">
              <w:rPr>
                <w:lang w:val="en-US"/>
              </w:rPr>
              <w:t>2</w:t>
            </w:r>
          </w:p>
        </w:tc>
      </w:tr>
      <w:tr w:rsidR="00C62DFE" w:rsidRPr="00C62DFE" w14:paraId="67E41C72" w14:textId="77777777" w:rsidTr="0095072D">
        <w:tc>
          <w:tcPr>
            <w:tcW w:w="534" w:type="dxa"/>
            <w:shd w:val="clear" w:color="auto" w:fill="auto"/>
          </w:tcPr>
          <w:p w14:paraId="27A504B8"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00B2D6B9" w14:textId="77777777" w:rsidR="00C62DFE" w:rsidRPr="00C62DFE" w:rsidRDefault="00C62DFE" w:rsidP="00C62DFE">
            <w:pPr>
              <w:rPr>
                <w:lang w:val="en-US"/>
              </w:rPr>
            </w:pPr>
            <w:r w:rsidRPr="00C62DFE">
              <w:rPr>
                <w:lang w:val="en-US"/>
              </w:rPr>
              <w:t>1</w:t>
            </w:r>
          </w:p>
        </w:tc>
      </w:tr>
      <w:tr w:rsidR="00C62DFE" w:rsidRPr="00C62DFE" w14:paraId="104C0EB5" w14:textId="77777777" w:rsidTr="0095072D">
        <w:tc>
          <w:tcPr>
            <w:tcW w:w="534" w:type="dxa"/>
            <w:shd w:val="clear" w:color="auto" w:fill="auto"/>
          </w:tcPr>
          <w:p w14:paraId="352425D2"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6CBB784" w14:textId="77777777" w:rsidR="00C62DFE" w:rsidRPr="00C62DFE" w:rsidRDefault="00C62DFE" w:rsidP="00C62DFE">
            <w:pPr>
              <w:rPr>
                <w:lang w:val="en-US"/>
              </w:rPr>
            </w:pPr>
            <w:r w:rsidRPr="00C62DFE">
              <w:rPr>
                <w:lang w:val="en-US"/>
              </w:rPr>
              <w:t>3</w:t>
            </w:r>
          </w:p>
        </w:tc>
      </w:tr>
      <w:tr w:rsidR="00C62DFE" w:rsidRPr="00C62DFE" w14:paraId="716E7D71" w14:textId="77777777" w:rsidTr="0095072D">
        <w:tc>
          <w:tcPr>
            <w:tcW w:w="534" w:type="dxa"/>
            <w:shd w:val="clear" w:color="auto" w:fill="auto"/>
          </w:tcPr>
          <w:p w14:paraId="50DD01BB"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99843D1" w14:textId="77777777" w:rsidR="00C62DFE" w:rsidRPr="00C62DFE" w:rsidRDefault="00C62DFE" w:rsidP="00C62DFE">
            <w:pPr>
              <w:rPr>
                <w:lang w:val="en-US"/>
              </w:rPr>
            </w:pPr>
            <w:r w:rsidRPr="00C62DFE">
              <w:rPr>
                <w:lang w:val="en-US"/>
              </w:rPr>
              <w:t>1</w:t>
            </w:r>
          </w:p>
        </w:tc>
      </w:tr>
      <w:tr w:rsidR="00C62DFE" w:rsidRPr="00C62DFE" w14:paraId="70E38AE6" w14:textId="77777777" w:rsidTr="0095072D">
        <w:tc>
          <w:tcPr>
            <w:tcW w:w="534" w:type="dxa"/>
            <w:shd w:val="clear" w:color="auto" w:fill="auto"/>
          </w:tcPr>
          <w:p w14:paraId="36CF540F" w14:textId="77777777" w:rsidR="00C62DFE" w:rsidRPr="00C62DFE" w:rsidRDefault="00C62DFE" w:rsidP="00EA71DE">
            <w:pPr>
              <w:numPr>
                <w:ilvl w:val="0"/>
                <w:numId w:val="31"/>
              </w:numPr>
              <w:contextualSpacing/>
              <w:rPr>
                <w:rFonts w:eastAsia="Calibri"/>
                <w:lang w:eastAsia="en-US"/>
              </w:rPr>
            </w:pPr>
          </w:p>
        </w:tc>
        <w:tc>
          <w:tcPr>
            <w:tcW w:w="4821" w:type="dxa"/>
            <w:shd w:val="clear" w:color="auto" w:fill="auto"/>
          </w:tcPr>
          <w:p w14:paraId="4AD88E9A" w14:textId="77777777" w:rsidR="00C62DFE" w:rsidRPr="00C62DFE" w:rsidRDefault="00C62DFE" w:rsidP="00C62DFE">
            <w:pPr>
              <w:rPr>
                <w:lang w:val="en-US"/>
              </w:rPr>
            </w:pPr>
            <w:r w:rsidRPr="00C62DFE">
              <w:rPr>
                <w:lang w:val="en-US"/>
              </w:rPr>
              <w:t>4</w:t>
            </w:r>
          </w:p>
        </w:tc>
      </w:tr>
      <w:tr w:rsidR="00C62DFE" w:rsidRPr="00C62DFE" w14:paraId="1CDAB661" w14:textId="77777777" w:rsidTr="0095072D">
        <w:tc>
          <w:tcPr>
            <w:tcW w:w="5355" w:type="dxa"/>
            <w:gridSpan w:val="2"/>
            <w:shd w:val="clear" w:color="auto" w:fill="auto"/>
          </w:tcPr>
          <w:p w14:paraId="64549B67" w14:textId="77777777" w:rsidR="00C62DFE" w:rsidRPr="00C62DFE" w:rsidRDefault="00C62DFE" w:rsidP="00C62DFE">
            <w:pPr>
              <w:rPr>
                <w:b/>
              </w:rPr>
            </w:pPr>
            <w:r w:rsidRPr="00C62DFE">
              <w:rPr>
                <w:b/>
              </w:rPr>
              <w:t>Блок Б</w:t>
            </w:r>
          </w:p>
        </w:tc>
      </w:tr>
      <w:tr w:rsidR="00C62DFE" w:rsidRPr="00C62DFE" w14:paraId="71A1B666" w14:textId="77777777" w:rsidTr="0095072D">
        <w:tc>
          <w:tcPr>
            <w:tcW w:w="534" w:type="dxa"/>
            <w:shd w:val="clear" w:color="auto" w:fill="auto"/>
          </w:tcPr>
          <w:p w14:paraId="0D9379AA" w14:textId="77777777" w:rsidR="00C62DFE" w:rsidRPr="00C62DFE" w:rsidRDefault="00C62DFE" w:rsidP="00EA71DE">
            <w:pPr>
              <w:numPr>
                <w:ilvl w:val="0"/>
                <w:numId w:val="32"/>
              </w:numPr>
              <w:contextualSpacing/>
              <w:rPr>
                <w:rFonts w:eastAsia="Calibri"/>
                <w:lang w:eastAsia="en-US"/>
              </w:rPr>
            </w:pPr>
          </w:p>
        </w:tc>
        <w:tc>
          <w:tcPr>
            <w:tcW w:w="4821" w:type="dxa"/>
            <w:shd w:val="clear" w:color="auto" w:fill="auto"/>
          </w:tcPr>
          <w:p w14:paraId="6DAF1ABD" w14:textId="77777777" w:rsidR="00C62DFE" w:rsidRPr="00C62DFE" w:rsidRDefault="00C62DFE" w:rsidP="00C62DFE">
            <w:pPr>
              <w:rPr>
                <w:lang w:val="en-US"/>
              </w:rPr>
            </w:pPr>
            <w:r w:rsidRPr="00C62DFE">
              <w:rPr>
                <w:lang w:val="en-US"/>
              </w:rPr>
              <w:t>3</w:t>
            </w:r>
          </w:p>
        </w:tc>
      </w:tr>
      <w:tr w:rsidR="00C62DFE" w:rsidRPr="00C62DFE" w14:paraId="6E50F86F" w14:textId="77777777" w:rsidTr="0095072D">
        <w:tc>
          <w:tcPr>
            <w:tcW w:w="534" w:type="dxa"/>
            <w:shd w:val="clear" w:color="auto" w:fill="auto"/>
          </w:tcPr>
          <w:p w14:paraId="63DF5D11" w14:textId="77777777" w:rsidR="00C62DFE" w:rsidRPr="00C62DFE" w:rsidRDefault="00C62DFE" w:rsidP="00EA71DE">
            <w:pPr>
              <w:numPr>
                <w:ilvl w:val="0"/>
                <w:numId w:val="32"/>
              </w:numPr>
              <w:contextualSpacing/>
              <w:rPr>
                <w:rFonts w:eastAsia="Calibri"/>
                <w:lang w:eastAsia="en-US"/>
              </w:rPr>
            </w:pPr>
          </w:p>
        </w:tc>
        <w:tc>
          <w:tcPr>
            <w:tcW w:w="4821" w:type="dxa"/>
            <w:shd w:val="clear" w:color="auto" w:fill="auto"/>
          </w:tcPr>
          <w:p w14:paraId="0B023251" w14:textId="77777777" w:rsidR="00C62DFE" w:rsidRPr="00C62DFE" w:rsidRDefault="00C62DFE" w:rsidP="00C62DFE">
            <w:pPr>
              <w:rPr>
                <w:lang w:val="en-US"/>
              </w:rPr>
            </w:pPr>
            <w:r w:rsidRPr="00C62DFE">
              <w:rPr>
                <w:lang w:val="en-US"/>
              </w:rPr>
              <w:t>2</w:t>
            </w:r>
          </w:p>
        </w:tc>
      </w:tr>
      <w:tr w:rsidR="00C62DFE" w:rsidRPr="00C62DFE" w14:paraId="642F3111" w14:textId="77777777" w:rsidTr="0095072D">
        <w:tc>
          <w:tcPr>
            <w:tcW w:w="534" w:type="dxa"/>
            <w:shd w:val="clear" w:color="auto" w:fill="auto"/>
          </w:tcPr>
          <w:p w14:paraId="33579E34" w14:textId="77777777" w:rsidR="00C62DFE" w:rsidRPr="00C62DFE" w:rsidRDefault="00C62DFE" w:rsidP="00EA71DE">
            <w:pPr>
              <w:numPr>
                <w:ilvl w:val="0"/>
                <w:numId w:val="32"/>
              </w:numPr>
              <w:contextualSpacing/>
              <w:rPr>
                <w:rFonts w:eastAsia="Calibri"/>
                <w:lang w:eastAsia="en-US"/>
              </w:rPr>
            </w:pPr>
          </w:p>
        </w:tc>
        <w:tc>
          <w:tcPr>
            <w:tcW w:w="4821" w:type="dxa"/>
            <w:shd w:val="clear" w:color="auto" w:fill="auto"/>
          </w:tcPr>
          <w:p w14:paraId="435D0FAD" w14:textId="77777777" w:rsidR="00C62DFE" w:rsidRPr="00C62DFE" w:rsidRDefault="00C62DFE" w:rsidP="00C62DFE">
            <w:r w:rsidRPr="00C62DFE">
              <w:rPr>
                <w:lang w:val="en-US"/>
              </w:rPr>
              <w:t>3</w:t>
            </w:r>
          </w:p>
        </w:tc>
      </w:tr>
      <w:tr w:rsidR="00C62DFE" w:rsidRPr="00C62DFE" w14:paraId="00F2D4BA" w14:textId="77777777" w:rsidTr="0095072D">
        <w:tc>
          <w:tcPr>
            <w:tcW w:w="534" w:type="dxa"/>
            <w:shd w:val="clear" w:color="auto" w:fill="auto"/>
          </w:tcPr>
          <w:p w14:paraId="017A557C" w14:textId="77777777" w:rsidR="00C62DFE" w:rsidRPr="00C62DFE" w:rsidRDefault="00C62DFE" w:rsidP="00EA71DE">
            <w:pPr>
              <w:numPr>
                <w:ilvl w:val="0"/>
                <w:numId w:val="32"/>
              </w:numPr>
              <w:contextualSpacing/>
              <w:rPr>
                <w:rFonts w:eastAsia="Calibri"/>
                <w:lang w:eastAsia="en-US"/>
              </w:rPr>
            </w:pPr>
          </w:p>
        </w:tc>
        <w:tc>
          <w:tcPr>
            <w:tcW w:w="4821" w:type="dxa"/>
            <w:shd w:val="clear" w:color="auto" w:fill="auto"/>
          </w:tcPr>
          <w:p w14:paraId="4D2E36A2" w14:textId="50605BA1" w:rsidR="00C62DFE" w:rsidRPr="00C62DFE" w:rsidRDefault="00C62DFE" w:rsidP="00C62DFE">
            <w:r w:rsidRPr="00C62DFE">
              <w:rPr>
                <w:lang w:val="en-US"/>
              </w:rPr>
              <w:t>5</w:t>
            </w:r>
            <m:oMath>
              <m:rad>
                <m:radPr>
                  <m:degHide m:val="1"/>
                  <m:ctrlPr>
                    <w:rPr>
                      <w:rFonts w:ascii="Cambria Math" w:hAnsi="Cambria Math"/>
                      <w:i/>
                    </w:rPr>
                  </m:ctrlPr>
                </m:radPr>
                <m:deg/>
                <m:e>
                  <m:r>
                    <w:rPr>
                      <w:rFonts w:ascii="Cambria Math" w:hAnsi="Cambria Math"/>
                    </w:rPr>
                    <m:t>2</m:t>
                  </m:r>
                </m:e>
              </m:rad>
            </m:oMath>
            <w:r w:rsidRPr="00C62DFE">
              <w:t>,</w:t>
            </w:r>
            <w:r w:rsidRPr="00C62DFE">
              <w:rPr>
                <w:lang w:val="en-US"/>
              </w:rPr>
              <w:t>5</w:t>
            </w:r>
            <m:oMath>
              <m:rad>
                <m:radPr>
                  <m:degHide m:val="1"/>
                  <m:ctrlPr>
                    <w:rPr>
                      <w:rFonts w:ascii="Cambria Math" w:hAnsi="Cambria Math"/>
                      <w:i/>
                    </w:rPr>
                  </m:ctrlPr>
                </m:radPr>
                <m:deg/>
                <m:e>
                  <m:r>
                    <w:rPr>
                      <w:rFonts w:ascii="Cambria Math" w:hAnsi="Cambria Math"/>
                    </w:rPr>
                    <m:t>2</m:t>
                  </m:r>
                </m:e>
              </m:rad>
            </m:oMath>
          </w:p>
        </w:tc>
      </w:tr>
      <w:tr w:rsidR="00C62DFE" w:rsidRPr="00C62DFE" w14:paraId="2981AD7C" w14:textId="77777777" w:rsidTr="0095072D">
        <w:tc>
          <w:tcPr>
            <w:tcW w:w="534" w:type="dxa"/>
            <w:shd w:val="clear" w:color="auto" w:fill="auto"/>
          </w:tcPr>
          <w:p w14:paraId="7ED78369" w14:textId="77777777" w:rsidR="00C62DFE" w:rsidRPr="00C62DFE" w:rsidRDefault="00C62DFE" w:rsidP="00EA71DE">
            <w:pPr>
              <w:numPr>
                <w:ilvl w:val="0"/>
                <w:numId w:val="32"/>
              </w:numPr>
              <w:contextualSpacing/>
              <w:rPr>
                <w:rFonts w:eastAsia="Calibri"/>
                <w:lang w:eastAsia="en-US"/>
              </w:rPr>
            </w:pPr>
          </w:p>
        </w:tc>
        <w:tc>
          <w:tcPr>
            <w:tcW w:w="4821" w:type="dxa"/>
            <w:shd w:val="clear" w:color="auto" w:fill="auto"/>
          </w:tcPr>
          <w:p w14:paraId="2CD95AEB" w14:textId="77777777" w:rsidR="00C62DFE" w:rsidRPr="00C62DFE" w:rsidRDefault="00C62DFE" w:rsidP="00C62DFE">
            <w:r w:rsidRPr="00C62DFE">
              <w:rPr>
                <w:lang w:val="en-US"/>
              </w:rPr>
              <w:t>8/17</w:t>
            </w:r>
          </w:p>
        </w:tc>
      </w:tr>
    </w:tbl>
    <w:p w14:paraId="6EE925CA" w14:textId="77777777" w:rsidR="00C62DFE" w:rsidRPr="00C62DFE" w:rsidRDefault="00C62DFE" w:rsidP="00C62DFE">
      <w:pPr>
        <w:rPr>
          <w:b/>
        </w:rPr>
      </w:pPr>
    </w:p>
    <w:p w14:paraId="015BBBFC" w14:textId="77777777" w:rsidR="00C62DFE" w:rsidRPr="00C62DFE" w:rsidRDefault="00C62DFE" w:rsidP="00C62D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21"/>
      </w:tblGrid>
      <w:tr w:rsidR="00C62DFE" w:rsidRPr="00C62DFE" w14:paraId="485E4EA6" w14:textId="77777777" w:rsidTr="0095072D">
        <w:tc>
          <w:tcPr>
            <w:tcW w:w="5355" w:type="dxa"/>
            <w:gridSpan w:val="2"/>
            <w:shd w:val="clear" w:color="auto" w:fill="auto"/>
          </w:tcPr>
          <w:p w14:paraId="374760EE" w14:textId="77777777" w:rsidR="00C62DFE" w:rsidRPr="00C62DFE" w:rsidRDefault="00C62DFE" w:rsidP="00C62DFE">
            <w:pPr>
              <w:rPr>
                <w:b/>
              </w:rPr>
            </w:pPr>
            <w:r w:rsidRPr="00C62DFE">
              <w:rPr>
                <w:b/>
              </w:rPr>
              <w:t xml:space="preserve">ФИО обучающегося </w:t>
            </w:r>
            <w:r w:rsidRPr="00C62DFE">
              <w:rPr>
                <w:i/>
              </w:rPr>
              <w:t>Иванов Иван Иванович</w:t>
            </w:r>
          </w:p>
        </w:tc>
      </w:tr>
      <w:tr w:rsidR="00C62DFE" w:rsidRPr="00C62DFE" w14:paraId="32AB6825" w14:textId="77777777" w:rsidTr="0095072D">
        <w:tc>
          <w:tcPr>
            <w:tcW w:w="5355" w:type="dxa"/>
            <w:gridSpan w:val="2"/>
            <w:shd w:val="clear" w:color="auto" w:fill="auto"/>
          </w:tcPr>
          <w:p w14:paraId="64FC007B" w14:textId="77777777" w:rsidR="00C62DFE" w:rsidRPr="00C62DFE" w:rsidRDefault="00C62DFE" w:rsidP="00C62DFE">
            <w:pPr>
              <w:rPr>
                <w:b/>
              </w:rPr>
            </w:pPr>
            <w:r w:rsidRPr="00C62DFE">
              <w:rPr>
                <w:b/>
              </w:rPr>
              <w:t>Вариант</w:t>
            </w:r>
            <w:r w:rsidRPr="00C62DFE">
              <w:rPr>
                <w:i/>
              </w:rPr>
              <w:t>2</w:t>
            </w:r>
          </w:p>
        </w:tc>
      </w:tr>
      <w:tr w:rsidR="00C62DFE" w:rsidRPr="00C62DFE" w14:paraId="14E7F9F3" w14:textId="77777777" w:rsidTr="0095072D">
        <w:tc>
          <w:tcPr>
            <w:tcW w:w="5355" w:type="dxa"/>
            <w:gridSpan w:val="2"/>
            <w:shd w:val="clear" w:color="auto" w:fill="auto"/>
          </w:tcPr>
          <w:p w14:paraId="74C717C6" w14:textId="77777777" w:rsidR="00C62DFE" w:rsidRPr="00C62DFE" w:rsidRDefault="00C62DFE" w:rsidP="00C62DFE">
            <w:pPr>
              <w:rPr>
                <w:b/>
              </w:rPr>
            </w:pPr>
            <w:r w:rsidRPr="00C62DFE">
              <w:rPr>
                <w:b/>
              </w:rPr>
              <w:t>Блок А</w:t>
            </w:r>
          </w:p>
        </w:tc>
      </w:tr>
      <w:tr w:rsidR="00C62DFE" w:rsidRPr="00C62DFE" w14:paraId="271D3578" w14:textId="77777777" w:rsidTr="0095072D">
        <w:tc>
          <w:tcPr>
            <w:tcW w:w="534" w:type="dxa"/>
            <w:shd w:val="clear" w:color="auto" w:fill="auto"/>
          </w:tcPr>
          <w:p w14:paraId="226C8BDD"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393E53AF" w14:textId="77777777" w:rsidR="00C62DFE" w:rsidRPr="00C62DFE" w:rsidRDefault="00C62DFE" w:rsidP="00C62DFE">
            <w:pPr>
              <w:rPr>
                <w:lang w:val="en-US"/>
              </w:rPr>
            </w:pPr>
            <w:r w:rsidRPr="00C62DFE">
              <w:rPr>
                <w:lang w:val="en-US"/>
              </w:rPr>
              <w:t>2</w:t>
            </w:r>
          </w:p>
        </w:tc>
      </w:tr>
      <w:tr w:rsidR="00C62DFE" w:rsidRPr="00C62DFE" w14:paraId="3313824A" w14:textId="77777777" w:rsidTr="0095072D">
        <w:tc>
          <w:tcPr>
            <w:tcW w:w="534" w:type="dxa"/>
            <w:shd w:val="clear" w:color="auto" w:fill="auto"/>
          </w:tcPr>
          <w:p w14:paraId="26990EB8"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58D65F51" w14:textId="77777777" w:rsidR="00C62DFE" w:rsidRPr="00C62DFE" w:rsidRDefault="00C62DFE" w:rsidP="00C62DFE">
            <w:pPr>
              <w:rPr>
                <w:lang w:val="en-US"/>
              </w:rPr>
            </w:pPr>
            <w:r w:rsidRPr="00C62DFE">
              <w:rPr>
                <w:lang w:val="en-US"/>
              </w:rPr>
              <w:t>1</w:t>
            </w:r>
          </w:p>
        </w:tc>
      </w:tr>
      <w:tr w:rsidR="00C62DFE" w:rsidRPr="00C62DFE" w14:paraId="52DC5267" w14:textId="77777777" w:rsidTr="0095072D">
        <w:tc>
          <w:tcPr>
            <w:tcW w:w="534" w:type="dxa"/>
            <w:shd w:val="clear" w:color="auto" w:fill="auto"/>
          </w:tcPr>
          <w:p w14:paraId="0E7A1EE3"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7DFFA14F" w14:textId="77777777" w:rsidR="00C62DFE" w:rsidRPr="00C62DFE" w:rsidRDefault="00C62DFE" w:rsidP="00C62DFE">
            <w:pPr>
              <w:rPr>
                <w:lang w:val="en-US"/>
              </w:rPr>
            </w:pPr>
            <w:r w:rsidRPr="00C62DFE">
              <w:rPr>
                <w:lang w:val="en-US"/>
              </w:rPr>
              <w:t>3</w:t>
            </w:r>
          </w:p>
        </w:tc>
      </w:tr>
      <w:tr w:rsidR="00C62DFE" w:rsidRPr="00C62DFE" w14:paraId="3DBC7CF3" w14:textId="77777777" w:rsidTr="0095072D">
        <w:tc>
          <w:tcPr>
            <w:tcW w:w="534" w:type="dxa"/>
            <w:shd w:val="clear" w:color="auto" w:fill="auto"/>
          </w:tcPr>
          <w:p w14:paraId="69521940"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0D9F924E" w14:textId="77777777" w:rsidR="00C62DFE" w:rsidRPr="00C62DFE" w:rsidRDefault="00C62DFE" w:rsidP="00C62DFE">
            <w:pPr>
              <w:rPr>
                <w:lang w:val="en-US"/>
              </w:rPr>
            </w:pPr>
            <w:r w:rsidRPr="00C62DFE">
              <w:rPr>
                <w:lang w:val="en-US"/>
              </w:rPr>
              <w:t>1</w:t>
            </w:r>
          </w:p>
        </w:tc>
      </w:tr>
      <w:tr w:rsidR="00C62DFE" w:rsidRPr="00C62DFE" w14:paraId="1D4D29A0" w14:textId="77777777" w:rsidTr="0095072D">
        <w:tc>
          <w:tcPr>
            <w:tcW w:w="534" w:type="dxa"/>
            <w:shd w:val="clear" w:color="auto" w:fill="auto"/>
          </w:tcPr>
          <w:p w14:paraId="03123C1D"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6D98E319" w14:textId="77777777" w:rsidR="00C62DFE" w:rsidRPr="00C62DFE" w:rsidRDefault="00C62DFE" w:rsidP="00C62DFE">
            <w:pPr>
              <w:rPr>
                <w:lang w:val="en-US"/>
              </w:rPr>
            </w:pPr>
            <w:r w:rsidRPr="00C62DFE">
              <w:rPr>
                <w:lang w:val="en-US"/>
              </w:rPr>
              <w:t>3</w:t>
            </w:r>
          </w:p>
        </w:tc>
      </w:tr>
      <w:tr w:rsidR="00C62DFE" w:rsidRPr="00C62DFE" w14:paraId="6499C715" w14:textId="77777777" w:rsidTr="0095072D">
        <w:tc>
          <w:tcPr>
            <w:tcW w:w="534" w:type="dxa"/>
            <w:shd w:val="clear" w:color="auto" w:fill="auto"/>
          </w:tcPr>
          <w:p w14:paraId="3442AD20"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7CF881D5" w14:textId="77777777" w:rsidR="00C62DFE" w:rsidRPr="00C62DFE" w:rsidRDefault="00C62DFE" w:rsidP="00C62DFE">
            <w:pPr>
              <w:rPr>
                <w:lang w:val="en-US"/>
              </w:rPr>
            </w:pPr>
            <w:r w:rsidRPr="00C62DFE">
              <w:rPr>
                <w:lang w:val="en-US"/>
              </w:rPr>
              <w:t>2</w:t>
            </w:r>
          </w:p>
        </w:tc>
      </w:tr>
      <w:tr w:rsidR="00C62DFE" w:rsidRPr="00C62DFE" w14:paraId="6D01B47E" w14:textId="77777777" w:rsidTr="0095072D">
        <w:tc>
          <w:tcPr>
            <w:tcW w:w="534" w:type="dxa"/>
            <w:shd w:val="clear" w:color="auto" w:fill="auto"/>
          </w:tcPr>
          <w:p w14:paraId="7A775075"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4E56A4EB" w14:textId="77777777" w:rsidR="00C62DFE" w:rsidRPr="00C62DFE" w:rsidRDefault="00C62DFE" w:rsidP="00C62DFE">
            <w:pPr>
              <w:rPr>
                <w:lang w:val="en-US"/>
              </w:rPr>
            </w:pPr>
            <w:r w:rsidRPr="00C62DFE">
              <w:rPr>
                <w:lang w:val="en-US"/>
              </w:rPr>
              <w:t>1</w:t>
            </w:r>
          </w:p>
        </w:tc>
      </w:tr>
      <w:tr w:rsidR="00C62DFE" w:rsidRPr="00C62DFE" w14:paraId="149F4ED7" w14:textId="77777777" w:rsidTr="0095072D">
        <w:tc>
          <w:tcPr>
            <w:tcW w:w="534" w:type="dxa"/>
            <w:shd w:val="clear" w:color="auto" w:fill="auto"/>
          </w:tcPr>
          <w:p w14:paraId="75763FE7"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547E841E" w14:textId="77777777" w:rsidR="00C62DFE" w:rsidRPr="00C62DFE" w:rsidRDefault="00C62DFE" w:rsidP="00C62DFE">
            <w:pPr>
              <w:rPr>
                <w:lang w:val="en-US"/>
              </w:rPr>
            </w:pPr>
            <w:r w:rsidRPr="00C62DFE">
              <w:rPr>
                <w:lang w:val="en-US"/>
              </w:rPr>
              <w:t>2</w:t>
            </w:r>
          </w:p>
        </w:tc>
      </w:tr>
      <w:tr w:rsidR="00C62DFE" w:rsidRPr="00C62DFE" w14:paraId="295D28F9" w14:textId="77777777" w:rsidTr="0095072D">
        <w:tc>
          <w:tcPr>
            <w:tcW w:w="534" w:type="dxa"/>
            <w:shd w:val="clear" w:color="auto" w:fill="auto"/>
          </w:tcPr>
          <w:p w14:paraId="3EA03CB6"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2445EB35" w14:textId="77777777" w:rsidR="00C62DFE" w:rsidRPr="00C62DFE" w:rsidRDefault="00C62DFE" w:rsidP="00C62DFE">
            <w:pPr>
              <w:rPr>
                <w:lang w:val="en-US"/>
              </w:rPr>
            </w:pPr>
            <w:r w:rsidRPr="00C62DFE">
              <w:rPr>
                <w:lang w:val="en-US"/>
              </w:rPr>
              <w:t>3</w:t>
            </w:r>
          </w:p>
        </w:tc>
      </w:tr>
      <w:tr w:rsidR="00C62DFE" w:rsidRPr="00C62DFE" w14:paraId="0E311B2E" w14:textId="77777777" w:rsidTr="0095072D">
        <w:tc>
          <w:tcPr>
            <w:tcW w:w="534" w:type="dxa"/>
            <w:shd w:val="clear" w:color="auto" w:fill="auto"/>
          </w:tcPr>
          <w:p w14:paraId="75F98E54"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01D61D5D" w14:textId="77777777" w:rsidR="00C62DFE" w:rsidRPr="00C62DFE" w:rsidRDefault="00C62DFE" w:rsidP="00C62DFE">
            <w:pPr>
              <w:rPr>
                <w:lang w:val="en-US"/>
              </w:rPr>
            </w:pPr>
            <w:r w:rsidRPr="00C62DFE">
              <w:rPr>
                <w:lang w:val="en-US"/>
              </w:rPr>
              <w:t>4</w:t>
            </w:r>
          </w:p>
        </w:tc>
      </w:tr>
      <w:tr w:rsidR="00C62DFE" w:rsidRPr="00C62DFE" w14:paraId="3A6B7AFA" w14:textId="77777777" w:rsidTr="0095072D">
        <w:tc>
          <w:tcPr>
            <w:tcW w:w="534" w:type="dxa"/>
            <w:shd w:val="clear" w:color="auto" w:fill="auto"/>
          </w:tcPr>
          <w:p w14:paraId="0CEC7581"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66648C69" w14:textId="77777777" w:rsidR="00C62DFE" w:rsidRPr="00C62DFE" w:rsidRDefault="00C62DFE" w:rsidP="00C62DFE">
            <w:pPr>
              <w:rPr>
                <w:lang w:val="en-US"/>
              </w:rPr>
            </w:pPr>
            <w:r w:rsidRPr="00C62DFE">
              <w:rPr>
                <w:lang w:val="en-US"/>
              </w:rPr>
              <w:t>3</w:t>
            </w:r>
          </w:p>
        </w:tc>
      </w:tr>
      <w:tr w:rsidR="00C62DFE" w:rsidRPr="00C62DFE" w14:paraId="39CCEDDB" w14:textId="77777777" w:rsidTr="0095072D">
        <w:tc>
          <w:tcPr>
            <w:tcW w:w="534" w:type="dxa"/>
            <w:shd w:val="clear" w:color="auto" w:fill="auto"/>
          </w:tcPr>
          <w:p w14:paraId="485992B3"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2F5DBA9D" w14:textId="77777777" w:rsidR="00C62DFE" w:rsidRPr="00C62DFE" w:rsidRDefault="00C62DFE" w:rsidP="00C62DFE">
            <w:pPr>
              <w:rPr>
                <w:lang w:val="en-US"/>
              </w:rPr>
            </w:pPr>
            <w:r w:rsidRPr="00C62DFE">
              <w:rPr>
                <w:lang w:val="en-US"/>
              </w:rPr>
              <w:t>1</w:t>
            </w:r>
          </w:p>
        </w:tc>
      </w:tr>
      <w:tr w:rsidR="00C62DFE" w:rsidRPr="00C62DFE" w14:paraId="6693FC63" w14:textId="77777777" w:rsidTr="0095072D">
        <w:tc>
          <w:tcPr>
            <w:tcW w:w="534" w:type="dxa"/>
            <w:shd w:val="clear" w:color="auto" w:fill="auto"/>
          </w:tcPr>
          <w:p w14:paraId="05CDB5B7"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3FC0E813" w14:textId="77777777" w:rsidR="00C62DFE" w:rsidRPr="00C62DFE" w:rsidRDefault="00C62DFE" w:rsidP="00C62DFE">
            <w:pPr>
              <w:rPr>
                <w:lang w:val="en-US"/>
              </w:rPr>
            </w:pPr>
            <w:r w:rsidRPr="00C62DFE">
              <w:rPr>
                <w:lang w:val="en-US"/>
              </w:rPr>
              <w:t>3</w:t>
            </w:r>
          </w:p>
        </w:tc>
      </w:tr>
      <w:tr w:rsidR="00C62DFE" w:rsidRPr="00C62DFE" w14:paraId="4E1E75C5" w14:textId="77777777" w:rsidTr="0095072D">
        <w:tc>
          <w:tcPr>
            <w:tcW w:w="534" w:type="dxa"/>
            <w:shd w:val="clear" w:color="auto" w:fill="auto"/>
          </w:tcPr>
          <w:p w14:paraId="564659D9"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63F1CBA5" w14:textId="77777777" w:rsidR="00C62DFE" w:rsidRPr="00C62DFE" w:rsidRDefault="00C62DFE" w:rsidP="00C62DFE">
            <w:pPr>
              <w:rPr>
                <w:lang w:val="en-US"/>
              </w:rPr>
            </w:pPr>
            <w:r w:rsidRPr="00C62DFE">
              <w:rPr>
                <w:lang w:val="en-US"/>
              </w:rPr>
              <w:t>2</w:t>
            </w:r>
          </w:p>
        </w:tc>
      </w:tr>
      <w:tr w:rsidR="00C62DFE" w:rsidRPr="00C62DFE" w14:paraId="2C7F6833" w14:textId="77777777" w:rsidTr="0095072D">
        <w:tc>
          <w:tcPr>
            <w:tcW w:w="534" w:type="dxa"/>
            <w:shd w:val="clear" w:color="auto" w:fill="auto"/>
          </w:tcPr>
          <w:p w14:paraId="0198F7F0" w14:textId="77777777" w:rsidR="00C62DFE" w:rsidRPr="00C62DFE" w:rsidRDefault="00C62DFE" w:rsidP="00EA71DE">
            <w:pPr>
              <w:numPr>
                <w:ilvl w:val="0"/>
                <w:numId w:val="29"/>
              </w:numPr>
              <w:contextualSpacing/>
              <w:rPr>
                <w:rFonts w:eastAsia="Calibri"/>
                <w:lang w:eastAsia="en-US"/>
              </w:rPr>
            </w:pPr>
          </w:p>
        </w:tc>
        <w:tc>
          <w:tcPr>
            <w:tcW w:w="4821" w:type="dxa"/>
            <w:shd w:val="clear" w:color="auto" w:fill="auto"/>
          </w:tcPr>
          <w:p w14:paraId="646C5ED8" w14:textId="77777777" w:rsidR="00C62DFE" w:rsidRPr="00C62DFE" w:rsidRDefault="00C62DFE" w:rsidP="00C62DFE">
            <w:pPr>
              <w:rPr>
                <w:lang w:val="en-US"/>
              </w:rPr>
            </w:pPr>
            <w:r w:rsidRPr="00C62DFE">
              <w:rPr>
                <w:lang w:val="en-US"/>
              </w:rPr>
              <w:t>3</w:t>
            </w:r>
          </w:p>
        </w:tc>
      </w:tr>
      <w:tr w:rsidR="00C62DFE" w:rsidRPr="00C62DFE" w14:paraId="146D51AF" w14:textId="77777777" w:rsidTr="0095072D">
        <w:tc>
          <w:tcPr>
            <w:tcW w:w="5355" w:type="dxa"/>
            <w:gridSpan w:val="2"/>
            <w:shd w:val="clear" w:color="auto" w:fill="auto"/>
          </w:tcPr>
          <w:p w14:paraId="2ECD48C4" w14:textId="77777777" w:rsidR="00C62DFE" w:rsidRPr="00C62DFE" w:rsidRDefault="00C62DFE" w:rsidP="00C62DFE">
            <w:pPr>
              <w:rPr>
                <w:b/>
              </w:rPr>
            </w:pPr>
            <w:r w:rsidRPr="00C62DFE">
              <w:rPr>
                <w:b/>
              </w:rPr>
              <w:t>Блок Б</w:t>
            </w:r>
          </w:p>
        </w:tc>
      </w:tr>
      <w:tr w:rsidR="00C62DFE" w:rsidRPr="00C62DFE" w14:paraId="0C157F40" w14:textId="77777777" w:rsidTr="0095072D">
        <w:tc>
          <w:tcPr>
            <w:tcW w:w="534" w:type="dxa"/>
            <w:shd w:val="clear" w:color="auto" w:fill="auto"/>
          </w:tcPr>
          <w:p w14:paraId="40E36F2E" w14:textId="77777777" w:rsidR="00C62DFE" w:rsidRPr="00C62DFE" w:rsidRDefault="00C62DFE" w:rsidP="00EA71DE">
            <w:pPr>
              <w:numPr>
                <w:ilvl w:val="0"/>
                <w:numId w:val="30"/>
              </w:numPr>
              <w:contextualSpacing/>
              <w:rPr>
                <w:rFonts w:eastAsia="Calibri"/>
                <w:lang w:eastAsia="en-US"/>
              </w:rPr>
            </w:pPr>
          </w:p>
        </w:tc>
        <w:tc>
          <w:tcPr>
            <w:tcW w:w="4821" w:type="dxa"/>
            <w:shd w:val="clear" w:color="auto" w:fill="auto"/>
          </w:tcPr>
          <w:p w14:paraId="702D11EC" w14:textId="77777777" w:rsidR="00C62DFE" w:rsidRPr="00C62DFE" w:rsidRDefault="00C62DFE" w:rsidP="00C62DFE">
            <w:pPr>
              <w:rPr>
                <w:lang w:val="en-US"/>
              </w:rPr>
            </w:pPr>
            <w:r w:rsidRPr="00C62DFE">
              <w:rPr>
                <w:lang w:val="en-US"/>
              </w:rPr>
              <w:t>-2</w:t>
            </w:r>
          </w:p>
        </w:tc>
      </w:tr>
      <w:tr w:rsidR="00C62DFE" w:rsidRPr="00C62DFE" w14:paraId="16B9FC8D" w14:textId="77777777" w:rsidTr="0095072D">
        <w:tc>
          <w:tcPr>
            <w:tcW w:w="534" w:type="dxa"/>
            <w:shd w:val="clear" w:color="auto" w:fill="auto"/>
          </w:tcPr>
          <w:p w14:paraId="2FBF7F1C" w14:textId="77777777" w:rsidR="00C62DFE" w:rsidRPr="00C62DFE" w:rsidRDefault="00C62DFE" w:rsidP="00EA71DE">
            <w:pPr>
              <w:numPr>
                <w:ilvl w:val="0"/>
                <w:numId w:val="30"/>
              </w:numPr>
              <w:contextualSpacing/>
              <w:rPr>
                <w:rFonts w:eastAsia="Calibri"/>
                <w:lang w:eastAsia="en-US"/>
              </w:rPr>
            </w:pPr>
          </w:p>
        </w:tc>
        <w:tc>
          <w:tcPr>
            <w:tcW w:w="4821" w:type="dxa"/>
            <w:shd w:val="clear" w:color="auto" w:fill="auto"/>
          </w:tcPr>
          <w:p w14:paraId="607C2C3D" w14:textId="77777777" w:rsidR="00C62DFE" w:rsidRPr="00C62DFE" w:rsidRDefault="00C62DFE" w:rsidP="00C62DFE">
            <w:pPr>
              <w:rPr>
                <w:lang w:val="en-US"/>
              </w:rPr>
            </w:pPr>
            <w:r w:rsidRPr="00C62DFE">
              <w:rPr>
                <w:lang w:val="en-US"/>
              </w:rPr>
              <w:t>26/3</w:t>
            </w:r>
          </w:p>
        </w:tc>
      </w:tr>
      <w:tr w:rsidR="00C62DFE" w:rsidRPr="00C62DFE" w14:paraId="1141C493" w14:textId="77777777" w:rsidTr="0095072D">
        <w:tc>
          <w:tcPr>
            <w:tcW w:w="534" w:type="dxa"/>
            <w:shd w:val="clear" w:color="auto" w:fill="auto"/>
          </w:tcPr>
          <w:p w14:paraId="781A5F46" w14:textId="77777777" w:rsidR="00C62DFE" w:rsidRPr="00C62DFE" w:rsidRDefault="00C62DFE" w:rsidP="00EA71DE">
            <w:pPr>
              <w:numPr>
                <w:ilvl w:val="0"/>
                <w:numId w:val="30"/>
              </w:numPr>
              <w:contextualSpacing/>
              <w:rPr>
                <w:rFonts w:eastAsia="Calibri"/>
                <w:lang w:eastAsia="en-US"/>
              </w:rPr>
            </w:pPr>
          </w:p>
        </w:tc>
        <w:tc>
          <w:tcPr>
            <w:tcW w:w="4821" w:type="dxa"/>
            <w:shd w:val="clear" w:color="auto" w:fill="auto"/>
          </w:tcPr>
          <w:p w14:paraId="26C5E729" w14:textId="31CD1BB3" w:rsidR="00C62DFE" w:rsidRPr="00C62DFE" w:rsidRDefault="002E6E61" w:rsidP="00C62DFE">
            <m:oMathPara>
              <m:oMathParaPr>
                <m:jc m:val="left"/>
              </m:oMathParaPr>
              <m:oMath>
                <m:rad>
                  <m:radPr>
                    <m:degHide m:val="1"/>
                    <m:ctrlPr>
                      <w:rPr>
                        <w:rFonts w:ascii="Cambria Math" w:hAnsi="Cambria Math"/>
                        <w:i/>
                      </w:rPr>
                    </m:ctrlPr>
                  </m:radPr>
                  <m:deg/>
                  <m:e>
                    <m:r>
                      <w:rPr>
                        <w:rFonts w:ascii="Cambria Math" w:hAnsi="Cambria Math"/>
                      </w:rPr>
                      <m:t>365</m:t>
                    </m:r>
                  </m:e>
                </m:rad>
              </m:oMath>
            </m:oMathPara>
          </w:p>
        </w:tc>
      </w:tr>
      <w:tr w:rsidR="00C62DFE" w:rsidRPr="00C62DFE" w14:paraId="3D2A47B3" w14:textId="77777777" w:rsidTr="0095072D">
        <w:tc>
          <w:tcPr>
            <w:tcW w:w="534" w:type="dxa"/>
            <w:shd w:val="clear" w:color="auto" w:fill="auto"/>
          </w:tcPr>
          <w:p w14:paraId="231EE31E" w14:textId="77777777" w:rsidR="00C62DFE" w:rsidRPr="00C62DFE" w:rsidRDefault="00C62DFE" w:rsidP="00EA71DE">
            <w:pPr>
              <w:numPr>
                <w:ilvl w:val="0"/>
                <w:numId w:val="30"/>
              </w:numPr>
              <w:contextualSpacing/>
              <w:rPr>
                <w:rFonts w:eastAsia="Calibri"/>
                <w:lang w:eastAsia="en-US"/>
              </w:rPr>
            </w:pPr>
          </w:p>
        </w:tc>
        <w:tc>
          <w:tcPr>
            <w:tcW w:w="4821" w:type="dxa"/>
            <w:shd w:val="clear" w:color="auto" w:fill="auto"/>
          </w:tcPr>
          <w:p w14:paraId="72FBB3B6" w14:textId="38E625F3" w:rsidR="00C62DFE" w:rsidRPr="00C62DFE" w:rsidRDefault="00C62DFE" w:rsidP="00C62DFE">
            <w:r w:rsidRPr="00C62DFE">
              <w:t>30</w:t>
            </w:r>
            <m:oMath>
              <m:rad>
                <m:radPr>
                  <m:degHide m:val="1"/>
                  <m:ctrlPr>
                    <w:rPr>
                      <w:rFonts w:ascii="Cambria Math" w:hAnsi="Cambria Math"/>
                      <w:i/>
                    </w:rPr>
                  </m:ctrlPr>
                </m:radPr>
                <m:deg/>
                <m:e>
                  <m:r>
                    <w:rPr>
                      <w:rFonts w:ascii="Cambria Math" w:hAnsi="Cambria Math"/>
                    </w:rPr>
                    <m:t>2</m:t>
                  </m:r>
                </m:e>
              </m:rad>
            </m:oMath>
            <w:r w:rsidRPr="00C62DFE">
              <w:t>, -30</w:t>
            </w:r>
            <m:oMath>
              <m:rad>
                <m:radPr>
                  <m:degHide m:val="1"/>
                  <m:ctrlPr>
                    <w:rPr>
                      <w:rFonts w:ascii="Cambria Math" w:hAnsi="Cambria Math"/>
                      <w:i/>
                    </w:rPr>
                  </m:ctrlPr>
                </m:radPr>
                <m:deg/>
                <m:e>
                  <m:r>
                    <w:rPr>
                      <w:rFonts w:ascii="Cambria Math" w:hAnsi="Cambria Math"/>
                    </w:rPr>
                    <m:t>2</m:t>
                  </m:r>
                </m:e>
              </m:rad>
            </m:oMath>
          </w:p>
        </w:tc>
      </w:tr>
      <w:tr w:rsidR="00C62DFE" w:rsidRPr="00C62DFE" w14:paraId="2FA34EFF" w14:textId="77777777" w:rsidTr="0095072D">
        <w:tc>
          <w:tcPr>
            <w:tcW w:w="534" w:type="dxa"/>
            <w:shd w:val="clear" w:color="auto" w:fill="auto"/>
          </w:tcPr>
          <w:p w14:paraId="1A0D7E2A" w14:textId="77777777" w:rsidR="00C62DFE" w:rsidRPr="00C62DFE" w:rsidRDefault="00C62DFE" w:rsidP="00EA71DE">
            <w:pPr>
              <w:numPr>
                <w:ilvl w:val="0"/>
                <w:numId w:val="30"/>
              </w:numPr>
              <w:contextualSpacing/>
              <w:rPr>
                <w:rFonts w:eastAsia="Calibri"/>
                <w:lang w:eastAsia="en-US"/>
              </w:rPr>
            </w:pPr>
          </w:p>
        </w:tc>
        <w:tc>
          <w:tcPr>
            <w:tcW w:w="4821" w:type="dxa"/>
            <w:shd w:val="clear" w:color="auto" w:fill="auto"/>
          </w:tcPr>
          <w:p w14:paraId="12ADC676" w14:textId="77777777" w:rsidR="00C62DFE" w:rsidRPr="00C62DFE" w:rsidRDefault="00C62DFE" w:rsidP="00C62DFE">
            <w:r w:rsidRPr="00C62DFE">
              <w:t>63/380</w:t>
            </w:r>
          </w:p>
        </w:tc>
      </w:tr>
    </w:tbl>
    <w:p w14:paraId="271A53F8" w14:textId="77777777" w:rsidR="00C62DFE" w:rsidRPr="00C62DFE" w:rsidRDefault="00C62DFE" w:rsidP="00C62DFE">
      <w:pPr>
        <w:rPr>
          <w:b/>
        </w:rPr>
      </w:pPr>
    </w:p>
    <w:p w14:paraId="381427F0" w14:textId="77777777" w:rsidR="00C62DFE" w:rsidRPr="00C62DFE" w:rsidRDefault="00C62DFE" w:rsidP="00C62DFE">
      <w:pPr>
        <w:rPr>
          <w:b/>
        </w:rPr>
      </w:pPr>
    </w:p>
    <w:p w14:paraId="784CE9AA" w14:textId="77777777" w:rsidR="00C62DFE" w:rsidRPr="00C62DFE" w:rsidRDefault="00C62DFE" w:rsidP="00C62DFE">
      <w:r w:rsidRPr="00C62DFE">
        <w:rPr>
          <w:b/>
          <w:bCs/>
        </w:rPr>
        <w:t xml:space="preserve">Критерии оценки сформированности </w:t>
      </w:r>
      <w:r w:rsidRPr="00C62DFE">
        <w:rPr>
          <w:b/>
        </w:rPr>
        <w:t>знаний:</w:t>
      </w:r>
    </w:p>
    <w:p w14:paraId="39AD29E6" w14:textId="77777777" w:rsidR="00C62DFE" w:rsidRPr="00C62DFE" w:rsidRDefault="00C62DFE" w:rsidP="00C62DFE">
      <w:pPr>
        <w:widowControl w:val="0"/>
        <w:autoSpaceDE w:val="0"/>
        <w:autoSpaceDN w:val="0"/>
        <w:adjustRightInd w:val="0"/>
        <w:ind w:firstLine="708"/>
      </w:pPr>
    </w:p>
    <w:p w14:paraId="432D423C" w14:textId="77777777" w:rsidR="00C62DFE" w:rsidRPr="00C62DFE" w:rsidRDefault="00C62DFE" w:rsidP="00C62DFE">
      <w:pPr>
        <w:widowControl w:val="0"/>
        <w:autoSpaceDE w:val="0"/>
        <w:autoSpaceDN w:val="0"/>
        <w:adjustRightInd w:val="0"/>
        <w:ind w:firstLine="708"/>
      </w:pPr>
      <w:r w:rsidRPr="00C62DFE">
        <w:t xml:space="preserve">Оценка </w:t>
      </w:r>
      <w:r w:rsidRPr="00C62DFE">
        <w:rPr>
          <w:b/>
          <w:bCs/>
          <w:u w:val="single"/>
        </w:rPr>
        <w:t>тестирования</w:t>
      </w:r>
    </w:p>
    <w:p w14:paraId="3A52BDEE" w14:textId="77777777" w:rsidR="00C62DFE" w:rsidRPr="00C62DFE" w:rsidRDefault="00C62DFE" w:rsidP="00C62DFE">
      <w:pPr>
        <w:autoSpaceDE w:val="0"/>
        <w:autoSpaceDN w:val="0"/>
        <w:adjustRightInd w:val="0"/>
        <w:ind w:left="-900"/>
        <w:jc w:val="center"/>
      </w:pPr>
    </w:p>
    <w:p w14:paraId="134D2DE7" w14:textId="77777777" w:rsidR="00C62DFE" w:rsidRPr="00C62DFE" w:rsidRDefault="00C62DFE" w:rsidP="00C62DFE">
      <w:pPr>
        <w:ind w:firstLine="540"/>
        <w:rPr>
          <w:b/>
        </w:rPr>
      </w:pPr>
      <w:r w:rsidRPr="00C62DFE">
        <w:t>Максимально по тесту можно набрать 70 баллов.</w:t>
      </w:r>
    </w:p>
    <w:p w14:paraId="12E6B39D" w14:textId="77777777" w:rsidR="00C62DFE" w:rsidRPr="00C62DFE" w:rsidRDefault="00C62DFE" w:rsidP="00C62DFE">
      <w:pPr>
        <w:rPr>
          <w:b/>
        </w:rPr>
      </w:pPr>
    </w:p>
    <w:p w14:paraId="37854675" w14:textId="77777777" w:rsidR="00C62DFE" w:rsidRPr="00C62DFE" w:rsidRDefault="00C62DFE" w:rsidP="00C62DFE">
      <w:pPr>
        <w:jc w:val="center"/>
        <w:rPr>
          <w:b/>
        </w:rPr>
      </w:pPr>
      <w:r w:rsidRPr="00C62DFE">
        <w:rPr>
          <w:b/>
        </w:rPr>
        <w:t>Практическое задание оценки сформированности умений:</w:t>
      </w:r>
    </w:p>
    <w:p w14:paraId="0EECC7BB" w14:textId="77777777" w:rsidR="00C62DFE" w:rsidRPr="00C62DFE" w:rsidRDefault="00C62DFE" w:rsidP="00C62DFE">
      <w:pPr>
        <w:rPr>
          <w:b/>
        </w:rPr>
      </w:pPr>
    </w:p>
    <w:p w14:paraId="2CB70084" w14:textId="77777777" w:rsidR="00C62DFE" w:rsidRPr="00C62DFE" w:rsidRDefault="00C62DFE" w:rsidP="00C62DFE">
      <w:pPr>
        <w:rPr>
          <w:b/>
        </w:rPr>
      </w:pPr>
      <w:r w:rsidRPr="00C62DFE">
        <w:rPr>
          <w:b/>
        </w:rPr>
        <w:t>Задание 2</w:t>
      </w:r>
    </w:p>
    <w:p w14:paraId="039B888C" w14:textId="77777777" w:rsidR="00C62DFE" w:rsidRPr="00C62DFE" w:rsidRDefault="00C62DFE" w:rsidP="00C62DFE">
      <w:pPr>
        <w:rPr>
          <w:b/>
        </w:rPr>
      </w:pPr>
    </w:p>
    <w:p w14:paraId="00D20601" w14:textId="77777777" w:rsidR="00C62DFE" w:rsidRPr="00C62DFE" w:rsidRDefault="00C62DFE" w:rsidP="00C62DFE">
      <w:pPr>
        <w:rPr>
          <w:b/>
        </w:rPr>
      </w:pPr>
      <w:r w:rsidRPr="00C62DFE">
        <w:rPr>
          <w:b/>
        </w:rPr>
        <w:t>1 ВАРИАНТ</w:t>
      </w:r>
    </w:p>
    <w:p w14:paraId="143D0F1C" w14:textId="77777777" w:rsidR="00C62DFE" w:rsidRPr="00C62DFE" w:rsidRDefault="00C62DFE" w:rsidP="00C62DFE"/>
    <w:tbl>
      <w:tblPr>
        <w:tblW w:w="0" w:type="auto"/>
        <w:tblInd w:w="250" w:type="dxa"/>
        <w:tblLook w:val="04A0" w:firstRow="1" w:lastRow="0" w:firstColumn="1" w:lastColumn="0" w:noHBand="0" w:noVBand="1"/>
      </w:tblPr>
      <w:tblGrid>
        <w:gridCol w:w="560"/>
        <w:gridCol w:w="8827"/>
      </w:tblGrid>
      <w:tr w:rsidR="00C62DFE" w:rsidRPr="00C62DFE" w14:paraId="64D94F3C" w14:textId="77777777" w:rsidTr="0095072D">
        <w:tc>
          <w:tcPr>
            <w:tcW w:w="567" w:type="dxa"/>
            <w:shd w:val="clear" w:color="auto" w:fill="auto"/>
          </w:tcPr>
          <w:p w14:paraId="0579683D" w14:textId="77777777" w:rsidR="00C62DFE" w:rsidRPr="00C62DFE" w:rsidRDefault="00C62DFE" w:rsidP="00C62DFE">
            <w:r w:rsidRPr="00C62DFE">
              <w:t>1</w:t>
            </w:r>
          </w:p>
          <w:p w14:paraId="1DA09A95" w14:textId="77777777" w:rsidR="00C62DFE" w:rsidRPr="00C62DFE" w:rsidRDefault="00C62DFE" w:rsidP="00C62DFE"/>
        </w:tc>
        <w:tc>
          <w:tcPr>
            <w:tcW w:w="9036" w:type="dxa"/>
            <w:shd w:val="clear" w:color="auto" w:fill="auto"/>
          </w:tcPr>
          <w:p w14:paraId="3556FA9E" w14:textId="3151B267" w:rsidR="00C62DFE" w:rsidRPr="00C62DFE" w:rsidRDefault="00C62DFE" w:rsidP="00C62DFE">
            <w:r w:rsidRPr="00C62DFE">
              <w:t xml:space="preserve">Исследуйте и постройте график функции </w:t>
            </w:r>
            <m:oMath>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- 2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tc>
      </w:tr>
      <w:tr w:rsidR="00C62DFE" w:rsidRPr="00C62DFE" w14:paraId="0D203EA9" w14:textId="77777777" w:rsidTr="0095072D">
        <w:tc>
          <w:tcPr>
            <w:tcW w:w="567" w:type="dxa"/>
            <w:shd w:val="clear" w:color="auto" w:fill="auto"/>
          </w:tcPr>
          <w:p w14:paraId="7FC18C18" w14:textId="77777777" w:rsidR="00C62DFE" w:rsidRPr="00C62DFE" w:rsidRDefault="00C62DFE" w:rsidP="00C62DFE">
            <w:r w:rsidRPr="00C62DFE">
              <w:t>2</w:t>
            </w:r>
          </w:p>
        </w:tc>
        <w:tc>
          <w:tcPr>
            <w:tcW w:w="9036" w:type="dxa"/>
            <w:shd w:val="clear" w:color="auto" w:fill="auto"/>
          </w:tcPr>
          <w:p w14:paraId="3F286E67" w14:textId="73F38AB3" w:rsidR="00C62DFE" w:rsidRPr="00C62DFE" w:rsidRDefault="00C62DFE" w:rsidP="00C62DFE">
            <w:r w:rsidRPr="00C62DFE">
              <w:t xml:space="preserve">Решите уравнение: </w:t>
            </w:r>
            <m:oMath>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lang w:val="en-US"/>
                </w:rPr>
                <m:t>x</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C62DFE">
              <w:t xml:space="preserve"> .Отберите корни, принадлежащие промежутку</w:t>
            </w:r>
            <m:oMath>
              <m:d>
                <m:dPr>
                  <m:begChr m:val="["/>
                  <m:endChr m:val="]"/>
                  <m:ctrlPr>
                    <w:rPr>
                      <w:rFonts w:ascii="Cambria Math" w:hAnsi="Cambria Math"/>
                      <w:i/>
                    </w:rPr>
                  </m:ctrlPr>
                </m:dPr>
                <m:e>
                  <m:r>
                    <w:rPr>
                      <w:rFonts w:ascii="Cambria Math" w:hAnsi="Cambria Math"/>
                    </w:rPr>
                    <m:t>0;2</m:t>
                  </m:r>
                  <m:r>
                    <w:rPr>
                      <w:rFonts w:ascii="Cambria Math" w:hAnsi="Cambria Math"/>
                      <w:lang w:val="en-US"/>
                    </w:rPr>
                    <m:t>π</m:t>
                  </m:r>
                </m:e>
              </m:d>
            </m:oMath>
            <w:r w:rsidRPr="00C62DFE">
              <w:t>.</w:t>
            </w:r>
          </w:p>
        </w:tc>
      </w:tr>
      <w:tr w:rsidR="00C62DFE" w:rsidRPr="00C62DFE" w14:paraId="6A3D8644" w14:textId="77777777" w:rsidTr="0095072D">
        <w:tc>
          <w:tcPr>
            <w:tcW w:w="567" w:type="dxa"/>
            <w:shd w:val="clear" w:color="auto" w:fill="auto"/>
          </w:tcPr>
          <w:p w14:paraId="291099AF" w14:textId="77777777" w:rsidR="00C62DFE" w:rsidRPr="00C62DFE" w:rsidRDefault="00C62DFE" w:rsidP="00C62DFE">
            <w:r w:rsidRPr="00C62DFE">
              <w:t>3</w:t>
            </w:r>
          </w:p>
        </w:tc>
        <w:tc>
          <w:tcPr>
            <w:tcW w:w="9036" w:type="dxa"/>
            <w:shd w:val="clear" w:color="auto" w:fill="auto"/>
          </w:tcPr>
          <w:p w14:paraId="7CE4A291" w14:textId="10BC768C" w:rsidR="00C62DFE" w:rsidRPr="00C62DFE" w:rsidRDefault="00C62DFE" w:rsidP="00C62DFE">
            <w:r w:rsidRPr="00C62DFE">
              <w:t>Площадь осевого сечения конуса равна 48</w:t>
            </w:r>
            <m:oMath>
              <m:sSup>
                <m:sSupPr>
                  <m:ctrlPr>
                    <w:rPr>
                      <w:rFonts w:ascii="Cambria Math" w:hAnsi="Cambria Math"/>
                      <w:i/>
                    </w:rPr>
                  </m:ctrlPr>
                </m:sSupPr>
                <m:e>
                  <m:r>
                    <w:rPr>
                      <w:rFonts w:ascii="Cambria Math" w:hAnsi="Cambria Math"/>
                    </w:rPr>
                    <m:t>см</m:t>
                  </m:r>
                </m:e>
                <m:sup>
                  <m:r>
                    <w:rPr>
                      <w:rFonts w:ascii="Cambria Math" w:hAnsi="Cambria Math"/>
                    </w:rPr>
                    <m:t>2</m:t>
                  </m:r>
                </m:sup>
              </m:sSup>
            </m:oMath>
            <w:r w:rsidRPr="00C62DFE">
              <w:t xml:space="preserve"> . Высота конуса равна 8 см. Найдите площадь боковой и полной поверхности конуса</w:t>
            </w:r>
          </w:p>
        </w:tc>
      </w:tr>
    </w:tbl>
    <w:p w14:paraId="5554C6A1" w14:textId="77777777" w:rsidR="00C62DFE" w:rsidRPr="00C62DFE" w:rsidRDefault="00C62DFE" w:rsidP="00C62DFE">
      <w:pPr>
        <w:rPr>
          <w:b/>
        </w:rPr>
      </w:pPr>
    </w:p>
    <w:p w14:paraId="3054E5DB" w14:textId="77777777" w:rsidR="00C62DFE" w:rsidRPr="00C62DFE" w:rsidRDefault="00C62DFE" w:rsidP="00C62DFE">
      <w:pPr>
        <w:rPr>
          <w:b/>
        </w:rPr>
      </w:pPr>
      <w:r w:rsidRPr="00C62DFE">
        <w:rPr>
          <w:b/>
        </w:rPr>
        <w:t>2 ВАРИАНТ</w:t>
      </w:r>
    </w:p>
    <w:p w14:paraId="4402D475" w14:textId="77777777" w:rsidR="00C62DFE" w:rsidRPr="00C62DFE" w:rsidRDefault="00C62DFE" w:rsidP="00C62DFE">
      <w:pPr>
        <w:rPr>
          <w:b/>
        </w:rPr>
      </w:pPr>
    </w:p>
    <w:tbl>
      <w:tblPr>
        <w:tblW w:w="0" w:type="auto"/>
        <w:tblInd w:w="250" w:type="dxa"/>
        <w:tblLook w:val="04A0" w:firstRow="1" w:lastRow="0" w:firstColumn="1" w:lastColumn="0" w:noHBand="0" w:noVBand="1"/>
      </w:tblPr>
      <w:tblGrid>
        <w:gridCol w:w="698"/>
        <w:gridCol w:w="8689"/>
      </w:tblGrid>
      <w:tr w:rsidR="00C62DFE" w:rsidRPr="00C62DFE" w14:paraId="78E40419" w14:textId="77777777" w:rsidTr="0095072D">
        <w:tc>
          <w:tcPr>
            <w:tcW w:w="709" w:type="dxa"/>
            <w:shd w:val="clear" w:color="auto" w:fill="auto"/>
          </w:tcPr>
          <w:p w14:paraId="3B9D5470" w14:textId="77777777" w:rsidR="00C62DFE" w:rsidRPr="00C62DFE" w:rsidRDefault="00C62DFE" w:rsidP="00C62DFE">
            <w:r w:rsidRPr="00C62DFE">
              <w:t>1</w:t>
            </w:r>
          </w:p>
        </w:tc>
        <w:tc>
          <w:tcPr>
            <w:tcW w:w="8894" w:type="dxa"/>
            <w:shd w:val="clear" w:color="auto" w:fill="auto"/>
          </w:tcPr>
          <w:p w14:paraId="1DBD0E8D" w14:textId="681E7E7C" w:rsidR="00C62DFE" w:rsidRPr="00C62DFE" w:rsidRDefault="00C62DFE" w:rsidP="00C62DFE">
            <w:r w:rsidRPr="00C62DFE">
              <w:t xml:space="preserve">Исследуйте и постройте график функции </w:t>
            </w:r>
            <m:oMath>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+3*x</m:t>
              </m:r>
            </m:oMath>
          </w:p>
        </w:tc>
      </w:tr>
      <w:tr w:rsidR="00C62DFE" w:rsidRPr="00C62DFE" w14:paraId="7596BDB4" w14:textId="77777777" w:rsidTr="0095072D">
        <w:tc>
          <w:tcPr>
            <w:tcW w:w="709" w:type="dxa"/>
            <w:shd w:val="clear" w:color="auto" w:fill="auto"/>
          </w:tcPr>
          <w:p w14:paraId="5E7E1ADB" w14:textId="77777777" w:rsidR="00C62DFE" w:rsidRPr="00C62DFE" w:rsidRDefault="00C62DFE" w:rsidP="00C62DFE">
            <w:r w:rsidRPr="00C62DFE">
              <w:t>2</w:t>
            </w:r>
          </w:p>
        </w:tc>
        <w:tc>
          <w:tcPr>
            <w:tcW w:w="8894" w:type="dxa"/>
            <w:shd w:val="clear" w:color="auto" w:fill="auto"/>
          </w:tcPr>
          <w:p w14:paraId="26D9336E" w14:textId="6B6E1345" w:rsidR="00C62DFE" w:rsidRPr="00C62DFE" w:rsidRDefault="00C62DFE" w:rsidP="00C62DFE">
            <w:r w:rsidRPr="00C62DFE">
              <w:t xml:space="preserve">Решите уравнение </w:t>
            </w:r>
            <w:proofErr w:type="spellStart"/>
            <w:r w:rsidRPr="00C62DFE">
              <w:rPr>
                <w:lang w:val="en-US"/>
              </w:rPr>
              <w:t>sinxcosx</w:t>
            </w:r>
            <w:proofErr w:type="spellEnd"/>
            <w:r w:rsidRPr="00C62DFE">
              <w:t>=</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w:r w:rsidRPr="00C62DFE">
              <w:t xml:space="preserve"> .Отберите корни, принадлежащие промежутку</w:t>
            </w:r>
            <m:oMath>
              <m:d>
                <m:dPr>
                  <m:begChr m:val="["/>
                  <m:endChr m:val="]"/>
                  <m:ctrlPr>
                    <w:rPr>
                      <w:rFonts w:ascii="Cambria Math" w:hAnsi="Cambria Math"/>
                      <w:i/>
                    </w:rPr>
                  </m:ctrlPr>
                </m:dPr>
                <m:e>
                  <m:r>
                    <w:rPr>
                      <w:rFonts w:ascii="Cambria Math" w:hAnsi="Cambria Math"/>
                    </w:rPr>
                    <m:t>0;2</m:t>
                  </m:r>
                  <m:r>
                    <w:rPr>
                      <w:rFonts w:ascii="Cambria Math" w:hAnsi="Cambria Math"/>
                      <w:lang w:val="en-US"/>
                    </w:rPr>
                    <m:t>π</m:t>
                  </m:r>
                </m:e>
              </m:d>
            </m:oMath>
            <w:r w:rsidRPr="00C62DFE">
              <w:t>.</w:t>
            </w:r>
          </w:p>
        </w:tc>
      </w:tr>
      <w:tr w:rsidR="00C62DFE" w:rsidRPr="00C62DFE" w14:paraId="3EE38F54" w14:textId="77777777" w:rsidTr="0095072D">
        <w:tc>
          <w:tcPr>
            <w:tcW w:w="709" w:type="dxa"/>
            <w:shd w:val="clear" w:color="auto" w:fill="auto"/>
          </w:tcPr>
          <w:p w14:paraId="32F88BD1" w14:textId="77777777" w:rsidR="00C62DFE" w:rsidRPr="00C62DFE" w:rsidRDefault="00C62DFE" w:rsidP="00C62DFE">
            <w:r w:rsidRPr="00C62DFE">
              <w:t>3</w:t>
            </w:r>
          </w:p>
        </w:tc>
        <w:tc>
          <w:tcPr>
            <w:tcW w:w="8894" w:type="dxa"/>
            <w:shd w:val="clear" w:color="auto" w:fill="auto"/>
          </w:tcPr>
          <w:p w14:paraId="04189A49" w14:textId="77777777" w:rsidR="00C62DFE" w:rsidRPr="00C62DFE" w:rsidRDefault="00C62DFE" w:rsidP="00C62DFE">
            <w:r w:rsidRPr="00C62DFE">
              <w:t>Дана правильная треугольная пирамида. Известно, что площадь основания равна 20 и высота основания равна 10. Также известно, что высота боковой грани пирамиды равна 7. Найдите площадь боковой и полной поверхности пирамиды.</w:t>
            </w:r>
          </w:p>
        </w:tc>
      </w:tr>
    </w:tbl>
    <w:p w14:paraId="3AFE54D2" w14:textId="77777777" w:rsidR="00C62DFE" w:rsidRPr="00C62DFE" w:rsidRDefault="00C62DFE" w:rsidP="00C62DFE">
      <w:pPr>
        <w:rPr>
          <w:b/>
        </w:rPr>
      </w:pPr>
    </w:p>
    <w:p w14:paraId="4A08C4D2" w14:textId="77777777" w:rsidR="00C62DFE" w:rsidRPr="00C62DFE" w:rsidRDefault="00C62DFE" w:rsidP="00C62DFE">
      <w:pPr>
        <w:rPr>
          <w:b/>
        </w:rPr>
      </w:pPr>
      <w:r w:rsidRPr="00C62DFE">
        <w:rPr>
          <w:b/>
          <w:bCs/>
        </w:rPr>
        <w:t xml:space="preserve">Критерии оценки сформированности </w:t>
      </w:r>
      <w:r w:rsidRPr="00C62DFE">
        <w:rPr>
          <w:b/>
        </w:rPr>
        <w:t xml:space="preserve">умений: </w:t>
      </w:r>
    </w:p>
    <w:p w14:paraId="4D737F89" w14:textId="77777777" w:rsidR="00C62DFE" w:rsidRPr="00C62DFE" w:rsidRDefault="00C62DFE" w:rsidP="00C62DFE">
      <w:pPr>
        <w:rPr>
          <w:b/>
        </w:rPr>
      </w:pPr>
    </w:p>
    <w:p w14:paraId="62F07D0A" w14:textId="77777777" w:rsidR="00C62DFE" w:rsidRPr="00C62DFE" w:rsidRDefault="00C62DFE" w:rsidP="00C62DFE">
      <w:pPr>
        <w:widowControl w:val="0"/>
        <w:autoSpaceDE w:val="0"/>
        <w:autoSpaceDN w:val="0"/>
        <w:adjustRightInd w:val="0"/>
        <w:ind w:firstLine="708"/>
      </w:pPr>
      <w:r w:rsidRPr="00C62DFE">
        <w:t xml:space="preserve">Оценка </w:t>
      </w:r>
      <w:r w:rsidRPr="00C62DFE">
        <w:rPr>
          <w:b/>
          <w:bCs/>
          <w:u w:val="single"/>
        </w:rPr>
        <w:t>практического задания</w:t>
      </w:r>
    </w:p>
    <w:p w14:paraId="3EF9D368" w14:textId="77777777" w:rsidR="00C62DFE" w:rsidRPr="00C62DFE" w:rsidRDefault="00C62DFE" w:rsidP="00C62DFE">
      <w:pPr>
        <w:autoSpaceDE w:val="0"/>
        <w:autoSpaceDN w:val="0"/>
        <w:adjustRightInd w:val="0"/>
        <w:ind w:left="-900"/>
        <w:jc w:val="center"/>
      </w:pPr>
    </w:p>
    <w:p w14:paraId="11301068" w14:textId="77777777" w:rsidR="00C62DFE" w:rsidRPr="00C62DFE" w:rsidRDefault="00C62DFE" w:rsidP="00C62DFE">
      <w:r w:rsidRPr="00C62DFE">
        <w:t>Максимально за решение практического задания можно набрать 30 баллов (за каждое правильное задание по 10 баллов</w:t>
      </w:r>
    </w:p>
    <w:p w14:paraId="7BF20E2A" w14:textId="77777777" w:rsidR="00C62DFE" w:rsidRPr="00C62DFE" w:rsidRDefault="00C62DFE" w:rsidP="00C62DFE"/>
    <w:p w14:paraId="10165DCB" w14:textId="77777777" w:rsidR="00C62DFE" w:rsidRPr="00C62DFE" w:rsidRDefault="00C62DFE" w:rsidP="00C62DFE">
      <w:r w:rsidRPr="00C62DFE">
        <w:rPr>
          <w:b/>
          <w:bCs/>
        </w:rPr>
        <w:t>10 баллов дается, если обучающийся:</w:t>
      </w:r>
    </w:p>
    <w:p w14:paraId="4518E407" w14:textId="77777777" w:rsidR="00C62DFE" w:rsidRPr="00C62DFE" w:rsidRDefault="00C62DFE" w:rsidP="00C62DFE">
      <w:r w:rsidRPr="00C62DFE">
        <w:t>1. выполнил работу без ошибок и недочетов;</w:t>
      </w:r>
    </w:p>
    <w:p w14:paraId="66F0AB9E" w14:textId="77777777" w:rsidR="00C62DFE" w:rsidRPr="00C62DFE" w:rsidRDefault="00C62DFE" w:rsidP="00C62DFE">
      <w:r w:rsidRPr="00C62DFE">
        <w:t>2. допустил не более одного недочета.</w:t>
      </w:r>
    </w:p>
    <w:p w14:paraId="39F4CCC0" w14:textId="77777777" w:rsidR="00C62DFE" w:rsidRPr="00C62DFE" w:rsidRDefault="00C62DFE" w:rsidP="00C62DFE">
      <w:r w:rsidRPr="00C62DFE">
        <w:rPr>
          <w:b/>
          <w:bCs/>
        </w:rPr>
        <w:t>8-9 баллов дается, если обучающийся выполнил работу полностью, но допустил в ней:</w:t>
      </w:r>
    </w:p>
    <w:p w14:paraId="7F5FC15B" w14:textId="77777777" w:rsidR="00C62DFE" w:rsidRPr="00C62DFE" w:rsidRDefault="00C62DFE" w:rsidP="00C62DFE">
      <w:r w:rsidRPr="00C62DFE">
        <w:t>1. не более одной негрубой ошибки и одного недочета;</w:t>
      </w:r>
    </w:p>
    <w:p w14:paraId="1789B792" w14:textId="77777777" w:rsidR="00C62DFE" w:rsidRPr="00C62DFE" w:rsidRDefault="00C62DFE" w:rsidP="00C62DFE">
      <w:r w:rsidRPr="00C62DFE">
        <w:lastRenderedPageBreak/>
        <w:t>2. или не более двух недочетов.</w:t>
      </w:r>
    </w:p>
    <w:p w14:paraId="19542B17" w14:textId="77777777" w:rsidR="00C62DFE" w:rsidRPr="00C62DFE" w:rsidRDefault="00C62DFE" w:rsidP="00C62DFE">
      <w:r w:rsidRPr="00C62DFE">
        <w:rPr>
          <w:b/>
          <w:bCs/>
        </w:rPr>
        <w:t>7 баллов дается, если обучающийся правильно выполнил не менее половины работы или допустил:</w:t>
      </w:r>
    </w:p>
    <w:p w14:paraId="4D05DD08" w14:textId="77777777" w:rsidR="00C62DFE" w:rsidRPr="00C62DFE" w:rsidRDefault="00C62DFE" w:rsidP="00C62DFE">
      <w:r w:rsidRPr="00C62DFE">
        <w:t>1. не более двух грубых ошибок;</w:t>
      </w:r>
    </w:p>
    <w:p w14:paraId="74FD6747" w14:textId="77777777" w:rsidR="00C62DFE" w:rsidRPr="00C62DFE" w:rsidRDefault="00C62DFE" w:rsidP="00C62DFE">
      <w:r w:rsidRPr="00C62DFE">
        <w:t>2. или не более одной грубой и одной негрубой ошибки и одного недочета;</w:t>
      </w:r>
    </w:p>
    <w:p w14:paraId="386FF3CC" w14:textId="77777777" w:rsidR="00C62DFE" w:rsidRPr="00C62DFE" w:rsidRDefault="00C62DFE" w:rsidP="00C62DFE">
      <w:r w:rsidRPr="00C62DFE">
        <w:t>3. или не более двух-трех негрубых ошибок;</w:t>
      </w:r>
    </w:p>
    <w:p w14:paraId="39E8AD41" w14:textId="77777777" w:rsidR="00C62DFE" w:rsidRPr="00C62DFE" w:rsidRDefault="00C62DFE" w:rsidP="00C62DFE">
      <w:r w:rsidRPr="00C62DFE">
        <w:t>4. или одной негрубой ошибки и трех недочетов;</w:t>
      </w:r>
    </w:p>
    <w:p w14:paraId="2E4B6FC8" w14:textId="77777777" w:rsidR="00C62DFE" w:rsidRPr="00C62DFE" w:rsidRDefault="00C62DFE" w:rsidP="00C62DFE">
      <w:r w:rsidRPr="00C62DFE">
        <w:t>5 или при отсутствии ошибок, но при наличии четырех-пяти недочетов.</w:t>
      </w:r>
    </w:p>
    <w:p w14:paraId="1F0C04FB" w14:textId="77777777" w:rsidR="00C62DFE" w:rsidRPr="00C62DFE" w:rsidRDefault="00C62DFE" w:rsidP="00C62DFE">
      <w:r w:rsidRPr="00C62DFE">
        <w:rPr>
          <w:b/>
          <w:bCs/>
        </w:rPr>
        <w:t>0-6 баллов дается, если обучающийся:</w:t>
      </w:r>
    </w:p>
    <w:p w14:paraId="2B27C2F0" w14:textId="77777777" w:rsidR="00C62DFE" w:rsidRPr="00C62DFE" w:rsidRDefault="00C62DFE" w:rsidP="00C62DFE">
      <w:r w:rsidRPr="00C62DFE">
        <w:t>1. допустил число ошибок и недочетов превосходящее норму, при которой может быть дано более 7 баллов;</w:t>
      </w:r>
    </w:p>
    <w:p w14:paraId="2F6E3C0B" w14:textId="77777777" w:rsidR="00C62DFE" w:rsidRPr="00C62DFE" w:rsidRDefault="00C62DFE" w:rsidP="00C62DFE">
      <w:r w:rsidRPr="00C62DFE">
        <w:t>2. или если правильно выполнил менее половины работы;</w:t>
      </w:r>
    </w:p>
    <w:p w14:paraId="33023715" w14:textId="77777777" w:rsidR="00C62DFE" w:rsidRPr="00C62DFE" w:rsidRDefault="00C62DFE" w:rsidP="00C62DFE">
      <w:r w:rsidRPr="00C62DFE">
        <w:t>3. не приступал к выполнению работы;</w:t>
      </w:r>
    </w:p>
    <w:p w14:paraId="7707E63C" w14:textId="77777777" w:rsidR="00C62DFE" w:rsidRPr="00C62DFE" w:rsidRDefault="00C62DFE" w:rsidP="00C62DFE">
      <w:pPr>
        <w:rPr>
          <w:b/>
        </w:rPr>
      </w:pPr>
      <w:r w:rsidRPr="00C62DFE">
        <w:t>4. или правильно выполнил не более 10 % всех заданий.</w:t>
      </w:r>
    </w:p>
    <w:p w14:paraId="05188230" w14:textId="77777777" w:rsidR="00C62DFE" w:rsidRPr="00C62DFE" w:rsidRDefault="00C62DFE" w:rsidP="00C62DFE">
      <w:pPr>
        <w:sectPr w:rsidR="00C62DFE" w:rsidRPr="00C62DFE" w:rsidSect="00E84D3B">
          <w:footerReference w:type="default" r:id="rId29"/>
          <w:pgSz w:w="11906" w:h="16838"/>
          <w:pgMar w:top="719" w:right="851" w:bottom="719" w:left="1418" w:header="709" w:footer="709" w:gutter="0"/>
          <w:cols w:space="720"/>
          <w:titlePg/>
          <w:docGrid w:linePitch="381"/>
        </w:sectPr>
      </w:pPr>
    </w:p>
    <w:p w14:paraId="18471E9E" w14:textId="77777777" w:rsidR="00C62DFE" w:rsidRPr="00C62DFE" w:rsidRDefault="00C62DFE" w:rsidP="00C62DFE">
      <w:pPr>
        <w:jc w:val="center"/>
        <w:rPr>
          <w:b/>
        </w:rPr>
      </w:pPr>
      <w:r w:rsidRPr="00C62DFE">
        <w:rPr>
          <w:b/>
        </w:rPr>
        <w:lastRenderedPageBreak/>
        <w:t>Таблица</w:t>
      </w:r>
    </w:p>
    <w:p w14:paraId="7B6E4932" w14:textId="77777777" w:rsidR="00C62DFE" w:rsidRPr="00C62DFE" w:rsidRDefault="00C62DFE" w:rsidP="00C62DFE">
      <w:pPr>
        <w:jc w:val="center"/>
        <w:rPr>
          <w:b/>
        </w:rPr>
      </w:pPr>
      <w:r w:rsidRPr="00C62DFE">
        <w:rPr>
          <w:b/>
        </w:rPr>
        <w:t xml:space="preserve"> итоговых результатов по освоению учебной дисциплины «Математика»</w:t>
      </w:r>
    </w:p>
    <w:p w14:paraId="50FAED09" w14:textId="77777777" w:rsidR="00C62DFE" w:rsidRPr="00C62DFE" w:rsidRDefault="00C62DFE" w:rsidP="00C62DFE">
      <w:pPr>
        <w:jc w:val="center"/>
        <w:rPr>
          <w:b/>
        </w:rPr>
      </w:pPr>
    </w:p>
    <w:tbl>
      <w:tblPr>
        <w:tblW w:w="98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8"/>
        <w:gridCol w:w="992"/>
        <w:gridCol w:w="1134"/>
        <w:gridCol w:w="1134"/>
        <w:gridCol w:w="1559"/>
      </w:tblGrid>
      <w:tr w:rsidR="00C62DFE" w:rsidRPr="00C62DFE" w14:paraId="45D6DD4E" w14:textId="77777777" w:rsidTr="008E1AB6">
        <w:trPr>
          <w:cantSplit/>
          <w:trHeight w:val="2281"/>
        </w:trPr>
        <w:tc>
          <w:tcPr>
            <w:tcW w:w="392" w:type="dxa"/>
            <w:shd w:val="clear" w:color="auto" w:fill="auto"/>
          </w:tcPr>
          <w:p w14:paraId="4564656F" w14:textId="77777777" w:rsidR="00C62DFE" w:rsidRPr="00C62DFE" w:rsidRDefault="00C62DFE" w:rsidP="00C62DFE">
            <w:pPr>
              <w:jc w:val="center"/>
            </w:pPr>
          </w:p>
        </w:tc>
        <w:tc>
          <w:tcPr>
            <w:tcW w:w="4678" w:type="dxa"/>
            <w:shd w:val="clear" w:color="auto" w:fill="auto"/>
          </w:tcPr>
          <w:p w14:paraId="37943422" w14:textId="77777777" w:rsidR="00C62DFE" w:rsidRPr="00C62DFE" w:rsidRDefault="00C62DFE" w:rsidP="00C62DFE">
            <w:pPr>
              <w:jc w:val="center"/>
            </w:pPr>
            <w:r w:rsidRPr="00C62DFE">
              <w:t>ФИО</w:t>
            </w:r>
          </w:p>
          <w:p w14:paraId="4BA0C9E7" w14:textId="77777777" w:rsidR="00C62DFE" w:rsidRPr="00C62DFE" w:rsidRDefault="00C62DFE" w:rsidP="00C62DFE">
            <w:pPr>
              <w:jc w:val="center"/>
            </w:pPr>
          </w:p>
          <w:p w14:paraId="726E7CAE" w14:textId="77777777" w:rsidR="00C62DFE" w:rsidRPr="00C62DFE" w:rsidRDefault="00C62DFE" w:rsidP="00C62DFE">
            <w:pPr>
              <w:jc w:val="center"/>
            </w:pPr>
          </w:p>
          <w:p w14:paraId="13B21048" w14:textId="77777777" w:rsidR="00C62DFE" w:rsidRPr="00C62DFE" w:rsidRDefault="00C62DFE" w:rsidP="00C62DFE">
            <w:pPr>
              <w:jc w:val="center"/>
            </w:pPr>
          </w:p>
          <w:p w14:paraId="31275161" w14:textId="77777777" w:rsidR="00C62DFE" w:rsidRPr="00C62DFE" w:rsidRDefault="00C62DFE" w:rsidP="00C62DFE">
            <w:pPr>
              <w:jc w:val="center"/>
            </w:pPr>
          </w:p>
        </w:tc>
        <w:tc>
          <w:tcPr>
            <w:tcW w:w="992" w:type="dxa"/>
            <w:shd w:val="clear" w:color="auto" w:fill="auto"/>
            <w:textDirection w:val="btLr"/>
          </w:tcPr>
          <w:p w14:paraId="4C69CB0F" w14:textId="77777777" w:rsidR="00C62DFE" w:rsidRPr="00C62DFE" w:rsidRDefault="00C62DFE" w:rsidP="00C62DFE">
            <w:pPr>
              <w:ind w:left="113" w:right="113"/>
              <w:jc w:val="center"/>
            </w:pPr>
            <w:r w:rsidRPr="00C62DFE">
              <w:t>Тест</w:t>
            </w:r>
          </w:p>
        </w:tc>
        <w:tc>
          <w:tcPr>
            <w:tcW w:w="1134" w:type="dxa"/>
            <w:shd w:val="clear" w:color="auto" w:fill="auto"/>
            <w:textDirection w:val="btLr"/>
          </w:tcPr>
          <w:p w14:paraId="119FC99B" w14:textId="77777777" w:rsidR="00C62DFE" w:rsidRPr="00C62DFE" w:rsidRDefault="00C62DFE" w:rsidP="00C62DFE">
            <w:pPr>
              <w:ind w:left="113" w:right="113"/>
              <w:jc w:val="center"/>
            </w:pPr>
            <w:r w:rsidRPr="00C62DFE">
              <w:t>Практическое задание</w:t>
            </w:r>
          </w:p>
        </w:tc>
        <w:tc>
          <w:tcPr>
            <w:tcW w:w="1134" w:type="dxa"/>
            <w:shd w:val="clear" w:color="auto" w:fill="auto"/>
            <w:textDirection w:val="btLr"/>
          </w:tcPr>
          <w:p w14:paraId="3A05F9E7" w14:textId="77777777" w:rsidR="00C62DFE" w:rsidRPr="00C62DFE" w:rsidRDefault="00C62DFE" w:rsidP="00C62DFE">
            <w:pPr>
              <w:ind w:left="113" w:right="113"/>
              <w:jc w:val="center"/>
            </w:pPr>
            <w:r w:rsidRPr="00C62DFE">
              <w:t>Итого</w:t>
            </w:r>
          </w:p>
        </w:tc>
        <w:tc>
          <w:tcPr>
            <w:tcW w:w="1559" w:type="dxa"/>
            <w:shd w:val="clear" w:color="auto" w:fill="auto"/>
            <w:textDirection w:val="btLr"/>
          </w:tcPr>
          <w:p w14:paraId="1250EE69" w14:textId="77777777" w:rsidR="00C62DFE" w:rsidRPr="00C62DFE" w:rsidRDefault="00C62DFE" w:rsidP="00C62DFE">
            <w:pPr>
              <w:ind w:left="113" w:right="113"/>
              <w:jc w:val="center"/>
            </w:pPr>
            <w:r w:rsidRPr="00C62DFE">
              <w:t>Оценка</w:t>
            </w:r>
          </w:p>
        </w:tc>
      </w:tr>
      <w:tr w:rsidR="00C62DFE" w:rsidRPr="00C62DFE" w14:paraId="2842BD85" w14:textId="77777777" w:rsidTr="008E1AB6">
        <w:tc>
          <w:tcPr>
            <w:tcW w:w="5070" w:type="dxa"/>
            <w:gridSpan w:val="2"/>
            <w:shd w:val="clear" w:color="auto" w:fill="auto"/>
          </w:tcPr>
          <w:p w14:paraId="5EF4C4CA" w14:textId="77777777" w:rsidR="00C62DFE" w:rsidRPr="00C62DFE" w:rsidRDefault="00C62DFE" w:rsidP="00C62DFE">
            <w:pPr>
              <w:jc w:val="center"/>
              <w:rPr>
                <w:b/>
              </w:rPr>
            </w:pPr>
            <w:r w:rsidRPr="00C62DFE">
              <w:rPr>
                <w:b/>
              </w:rPr>
              <w:t>Максимум</w:t>
            </w:r>
          </w:p>
        </w:tc>
        <w:tc>
          <w:tcPr>
            <w:tcW w:w="992" w:type="dxa"/>
            <w:shd w:val="clear" w:color="auto" w:fill="auto"/>
          </w:tcPr>
          <w:p w14:paraId="6F2E4FD9" w14:textId="77777777" w:rsidR="00C62DFE" w:rsidRPr="00C62DFE" w:rsidRDefault="00C62DFE" w:rsidP="00C62DFE">
            <w:pPr>
              <w:jc w:val="center"/>
            </w:pPr>
            <w:r w:rsidRPr="00C62DFE">
              <w:t>70</w:t>
            </w:r>
          </w:p>
        </w:tc>
        <w:tc>
          <w:tcPr>
            <w:tcW w:w="1134" w:type="dxa"/>
            <w:shd w:val="clear" w:color="auto" w:fill="auto"/>
          </w:tcPr>
          <w:p w14:paraId="5EBA2932" w14:textId="77777777" w:rsidR="00C62DFE" w:rsidRPr="00C62DFE" w:rsidRDefault="00C62DFE" w:rsidP="00C62DFE">
            <w:pPr>
              <w:jc w:val="center"/>
            </w:pPr>
            <w:r w:rsidRPr="00C62DFE">
              <w:t>30</w:t>
            </w:r>
          </w:p>
        </w:tc>
        <w:tc>
          <w:tcPr>
            <w:tcW w:w="1134" w:type="dxa"/>
            <w:shd w:val="clear" w:color="auto" w:fill="auto"/>
          </w:tcPr>
          <w:p w14:paraId="26CB5CA0" w14:textId="77777777" w:rsidR="00C62DFE" w:rsidRPr="00C62DFE" w:rsidRDefault="00C62DFE" w:rsidP="00C62DFE">
            <w:pPr>
              <w:jc w:val="center"/>
              <w:rPr>
                <w:b/>
              </w:rPr>
            </w:pPr>
            <w:r w:rsidRPr="00C62DFE">
              <w:rPr>
                <w:b/>
              </w:rPr>
              <w:t>100</w:t>
            </w:r>
          </w:p>
        </w:tc>
        <w:tc>
          <w:tcPr>
            <w:tcW w:w="1559" w:type="dxa"/>
            <w:shd w:val="clear" w:color="auto" w:fill="auto"/>
          </w:tcPr>
          <w:p w14:paraId="62AD2A75" w14:textId="77777777" w:rsidR="00C62DFE" w:rsidRPr="00C62DFE" w:rsidRDefault="00C62DFE" w:rsidP="00C62DFE">
            <w:pPr>
              <w:jc w:val="center"/>
            </w:pPr>
          </w:p>
        </w:tc>
      </w:tr>
      <w:tr w:rsidR="00C62DFE" w:rsidRPr="00C62DFE" w14:paraId="00B78688" w14:textId="77777777" w:rsidTr="008E1AB6">
        <w:tc>
          <w:tcPr>
            <w:tcW w:w="392" w:type="dxa"/>
            <w:shd w:val="clear" w:color="auto" w:fill="auto"/>
          </w:tcPr>
          <w:p w14:paraId="236D6A30" w14:textId="77777777" w:rsidR="00C62DFE" w:rsidRPr="00C62DFE" w:rsidRDefault="00C62DFE" w:rsidP="00C62DFE">
            <w:pPr>
              <w:jc w:val="center"/>
            </w:pPr>
          </w:p>
        </w:tc>
        <w:tc>
          <w:tcPr>
            <w:tcW w:w="4678" w:type="dxa"/>
            <w:shd w:val="clear" w:color="auto" w:fill="auto"/>
          </w:tcPr>
          <w:p w14:paraId="378F893B" w14:textId="77777777" w:rsidR="00C62DFE" w:rsidRPr="00C62DFE" w:rsidRDefault="00C62DFE" w:rsidP="00C62DFE">
            <w:pPr>
              <w:jc w:val="center"/>
            </w:pPr>
          </w:p>
        </w:tc>
        <w:tc>
          <w:tcPr>
            <w:tcW w:w="992" w:type="dxa"/>
            <w:shd w:val="clear" w:color="auto" w:fill="auto"/>
          </w:tcPr>
          <w:p w14:paraId="18907573" w14:textId="77777777" w:rsidR="00C62DFE" w:rsidRPr="00C62DFE" w:rsidRDefault="00C62DFE" w:rsidP="00C62DFE">
            <w:pPr>
              <w:jc w:val="center"/>
            </w:pPr>
          </w:p>
        </w:tc>
        <w:tc>
          <w:tcPr>
            <w:tcW w:w="1134" w:type="dxa"/>
            <w:shd w:val="clear" w:color="auto" w:fill="auto"/>
          </w:tcPr>
          <w:p w14:paraId="78F68E85" w14:textId="77777777" w:rsidR="00C62DFE" w:rsidRPr="00C62DFE" w:rsidRDefault="00C62DFE" w:rsidP="00C62DFE">
            <w:pPr>
              <w:jc w:val="center"/>
            </w:pPr>
          </w:p>
        </w:tc>
        <w:tc>
          <w:tcPr>
            <w:tcW w:w="1134" w:type="dxa"/>
            <w:shd w:val="clear" w:color="auto" w:fill="auto"/>
          </w:tcPr>
          <w:p w14:paraId="25C68B0A" w14:textId="77777777" w:rsidR="00C62DFE" w:rsidRPr="00C62DFE" w:rsidRDefault="00C62DFE" w:rsidP="00C62DFE">
            <w:pPr>
              <w:jc w:val="center"/>
            </w:pPr>
          </w:p>
        </w:tc>
        <w:tc>
          <w:tcPr>
            <w:tcW w:w="1559" w:type="dxa"/>
            <w:shd w:val="clear" w:color="auto" w:fill="auto"/>
          </w:tcPr>
          <w:p w14:paraId="4CD0C8E3" w14:textId="77777777" w:rsidR="00C62DFE" w:rsidRPr="00C62DFE" w:rsidRDefault="00C62DFE" w:rsidP="00C62DFE">
            <w:pPr>
              <w:jc w:val="center"/>
            </w:pPr>
          </w:p>
        </w:tc>
      </w:tr>
      <w:tr w:rsidR="00C62DFE" w:rsidRPr="00C62DFE" w14:paraId="4CB695D1" w14:textId="77777777" w:rsidTr="008E1AB6">
        <w:tc>
          <w:tcPr>
            <w:tcW w:w="392" w:type="dxa"/>
            <w:shd w:val="clear" w:color="auto" w:fill="auto"/>
          </w:tcPr>
          <w:p w14:paraId="1BB0CF9F" w14:textId="77777777" w:rsidR="00C62DFE" w:rsidRPr="00C62DFE" w:rsidRDefault="00C62DFE" w:rsidP="00C62DFE">
            <w:pPr>
              <w:jc w:val="center"/>
            </w:pPr>
          </w:p>
        </w:tc>
        <w:tc>
          <w:tcPr>
            <w:tcW w:w="4678" w:type="dxa"/>
            <w:shd w:val="clear" w:color="auto" w:fill="auto"/>
          </w:tcPr>
          <w:p w14:paraId="6919D3C9" w14:textId="77777777" w:rsidR="00C62DFE" w:rsidRPr="00C62DFE" w:rsidRDefault="00C62DFE" w:rsidP="00C62DFE">
            <w:pPr>
              <w:jc w:val="center"/>
            </w:pPr>
          </w:p>
        </w:tc>
        <w:tc>
          <w:tcPr>
            <w:tcW w:w="992" w:type="dxa"/>
            <w:shd w:val="clear" w:color="auto" w:fill="auto"/>
          </w:tcPr>
          <w:p w14:paraId="1EDEC73C" w14:textId="77777777" w:rsidR="00C62DFE" w:rsidRPr="00C62DFE" w:rsidRDefault="00C62DFE" w:rsidP="00C62DFE">
            <w:pPr>
              <w:jc w:val="center"/>
            </w:pPr>
          </w:p>
        </w:tc>
        <w:tc>
          <w:tcPr>
            <w:tcW w:w="1134" w:type="dxa"/>
            <w:shd w:val="clear" w:color="auto" w:fill="auto"/>
          </w:tcPr>
          <w:p w14:paraId="638E18AB" w14:textId="77777777" w:rsidR="00C62DFE" w:rsidRPr="00C62DFE" w:rsidRDefault="00C62DFE" w:rsidP="00C62DFE">
            <w:pPr>
              <w:jc w:val="center"/>
            </w:pPr>
          </w:p>
        </w:tc>
        <w:tc>
          <w:tcPr>
            <w:tcW w:w="1134" w:type="dxa"/>
            <w:shd w:val="clear" w:color="auto" w:fill="auto"/>
          </w:tcPr>
          <w:p w14:paraId="5D554A16" w14:textId="77777777" w:rsidR="00C62DFE" w:rsidRPr="00C62DFE" w:rsidRDefault="00C62DFE" w:rsidP="00C62DFE">
            <w:pPr>
              <w:jc w:val="center"/>
            </w:pPr>
          </w:p>
        </w:tc>
        <w:tc>
          <w:tcPr>
            <w:tcW w:w="1559" w:type="dxa"/>
            <w:shd w:val="clear" w:color="auto" w:fill="auto"/>
          </w:tcPr>
          <w:p w14:paraId="2C081266" w14:textId="77777777" w:rsidR="00C62DFE" w:rsidRPr="00C62DFE" w:rsidRDefault="00C62DFE" w:rsidP="00C62DFE">
            <w:pPr>
              <w:jc w:val="center"/>
            </w:pPr>
          </w:p>
        </w:tc>
      </w:tr>
      <w:tr w:rsidR="00C62DFE" w:rsidRPr="00C62DFE" w14:paraId="54EAFAE0" w14:textId="77777777" w:rsidTr="008E1AB6">
        <w:tc>
          <w:tcPr>
            <w:tcW w:w="392" w:type="dxa"/>
            <w:shd w:val="clear" w:color="auto" w:fill="auto"/>
          </w:tcPr>
          <w:p w14:paraId="139E46B3" w14:textId="77777777" w:rsidR="00C62DFE" w:rsidRPr="00C62DFE" w:rsidRDefault="00C62DFE" w:rsidP="00C62DFE">
            <w:pPr>
              <w:jc w:val="center"/>
            </w:pPr>
          </w:p>
        </w:tc>
        <w:tc>
          <w:tcPr>
            <w:tcW w:w="4678" w:type="dxa"/>
            <w:shd w:val="clear" w:color="auto" w:fill="auto"/>
          </w:tcPr>
          <w:p w14:paraId="3A0AF75A" w14:textId="77777777" w:rsidR="00C62DFE" w:rsidRPr="00C62DFE" w:rsidRDefault="00C62DFE" w:rsidP="00C62DFE">
            <w:pPr>
              <w:jc w:val="center"/>
            </w:pPr>
          </w:p>
        </w:tc>
        <w:tc>
          <w:tcPr>
            <w:tcW w:w="992" w:type="dxa"/>
            <w:shd w:val="clear" w:color="auto" w:fill="auto"/>
          </w:tcPr>
          <w:p w14:paraId="51C0059F" w14:textId="77777777" w:rsidR="00C62DFE" w:rsidRPr="00C62DFE" w:rsidRDefault="00C62DFE" w:rsidP="00C62DFE">
            <w:pPr>
              <w:jc w:val="center"/>
            </w:pPr>
          </w:p>
        </w:tc>
        <w:tc>
          <w:tcPr>
            <w:tcW w:w="1134" w:type="dxa"/>
            <w:shd w:val="clear" w:color="auto" w:fill="auto"/>
          </w:tcPr>
          <w:p w14:paraId="4EA47B01" w14:textId="77777777" w:rsidR="00C62DFE" w:rsidRPr="00C62DFE" w:rsidRDefault="00C62DFE" w:rsidP="00C62DFE">
            <w:pPr>
              <w:jc w:val="center"/>
            </w:pPr>
          </w:p>
        </w:tc>
        <w:tc>
          <w:tcPr>
            <w:tcW w:w="1134" w:type="dxa"/>
            <w:shd w:val="clear" w:color="auto" w:fill="auto"/>
          </w:tcPr>
          <w:p w14:paraId="170FB1D4" w14:textId="77777777" w:rsidR="00C62DFE" w:rsidRPr="00C62DFE" w:rsidRDefault="00C62DFE" w:rsidP="00C62DFE">
            <w:pPr>
              <w:jc w:val="center"/>
            </w:pPr>
          </w:p>
        </w:tc>
        <w:tc>
          <w:tcPr>
            <w:tcW w:w="1559" w:type="dxa"/>
            <w:shd w:val="clear" w:color="auto" w:fill="auto"/>
          </w:tcPr>
          <w:p w14:paraId="5025CB09" w14:textId="77777777" w:rsidR="00C62DFE" w:rsidRPr="00C62DFE" w:rsidRDefault="00C62DFE" w:rsidP="00C62DFE">
            <w:pPr>
              <w:jc w:val="center"/>
            </w:pPr>
          </w:p>
        </w:tc>
      </w:tr>
      <w:tr w:rsidR="00C62DFE" w:rsidRPr="00C62DFE" w14:paraId="2A199594" w14:textId="77777777" w:rsidTr="008E1AB6">
        <w:tc>
          <w:tcPr>
            <w:tcW w:w="392" w:type="dxa"/>
            <w:shd w:val="clear" w:color="auto" w:fill="auto"/>
          </w:tcPr>
          <w:p w14:paraId="55A73EB6" w14:textId="77777777" w:rsidR="00C62DFE" w:rsidRPr="00C62DFE" w:rsidRDefault="00C62DFE" w:rsidP="00C62DFE">
            <w:pPr>
              <w:jc w:val="center"/>
            </w:pPr>
          </w:p>
        </w:tc>
        <w:tc>
          <w:tcPr>
            <w:tcW w:w="4678" w:type="dxa"/>
            <w:shd w:val="clear" w:color="auto" w:fill="auto"/>
          </w:tcPr>
          <w:p w14:paraId="0C1DB612" w14:textId="77777777" w:rsidR="00C62DFE" w:rsidRPr="00C62DFE" w:rsidRDefault="00C62DFE" w:rsidP="00C62DFE">
            <w:pPr>
              <w:jc w:val="center"/>
            </w:pPr>
          </w:p>
        </w:tc>
        <w:tc>
          <w:tcPr>
            <w:tcW w:w="992" w:type="dxa"/>
            <w:shd w:val="clear" w:color="auto" w:fill="auto"/>
          </w:tcPr>
          <w:p w14:paraId="6ADE7DDE" w14:textId="77777777" w:rsidR="00C62DFE" w:rsidRPr="00C62DFE" w:rsidRDefault="00C62DFE" w:rsidP="00C62DFE">
            <w:pPr>
              <w:jc w:val="center"/>
            </w:pPr>
          </w:p>
        </w:tc>
        <w:tc>
          <w:tcPr>
            <w:tcW w:w="1134" w:type="dxa"/>
            <w:shd w:val="clear" w:color="auto" w:fill="auto"/>
          </w:tcPr>
          <w:p w14:paraId="748FA9BA" w14:textId="77777777" w:rsidR="00C62DFE" w:rsidRPr="00C62DFE" w:rsidRDefault="00C62DFE" w:rsidP="00C62DFE">
            <w:pPr>
              <w:jc w:val="center"/>
            </w:pPr>
          </w:p>
        </w:tc>
        <w:tc>
          <w:tcPr>
            <w:tcW w:w="1134" w:type="dxa"/>
            <w:shd w:val="clear" w:color="auto" w:fill="auto"/>
          </w:tcPr>
          <w:p w14:paraId="466F3CFB" w14:textId="77777777" w:rsidR="00C62DFE" w:rsidRPr="00C62DFE" w:rsidRDefault="00C62DFE" w:rsidP="00C62DFE">
            <w:pPr>
              <w:jc w:val="center"/>
            </w:pPr>
          </w:p>
        </w:tc>
        <w:tc>
          <w:tcPr>
            <w:tcW w:w="1559" w:type="dxa"/>
            <w:shd w:val="clear" w:color="auto" w:fill="auto"/>
          </w:tcPr>
          <w:p w14:paraId="34833F21" w14:textId="77777777" w:rsidR="00C62DFE" w:rsidRPr="00C62DFE" w:rsidRDefault="00C62DFE" w:rsidP="00C62DFE">
            <w:pPr>
              <w:jc w:val="center"/>
            </w:pPr>
          </w:p>
        </w:tc>
      </w:tr>
      <w:tr w:rsidR="00C62DFE" w:rsidRPr="00C62DFE" w14:paraId="495C4DB6" w14:textId="77777777" w:rsidTr="008E1AB6">
        <w:tc>
          <w:tcPr>
            <w:tcW w:w="392" w:type="dxa"/>
            <w:shd w:val="clear" w:color="auto" w:fill="auto"/>
          </w:tcPr>
          <w:p w14:paraId="328C1845" w14:textId="77777777" w:rsidR="00C62DFE" w:rsidRPr="00C62DFE" w:rsidRDefault="00C62DFE" w:rsidP="00C62DFE">
            <w:pPr>
              <w:jc w:val="center"/>
            </w:pPr>
          </w:p>
        </w:tc>
        <w:tc>
          <w:tcPr>
            <w:tcW w:w="4678" w:type="dxa"/>
            <w:shd w:val="clear" w:color="auto" w:fill="auto"/>
          </w:tcPr>
          <w:p w14:paraId="438BF02C" w14:textId="77777777" w:rsidR="00C62DFE" w:rsidRPr="00C62DFE" w:rsidRDefault="00C62DFE" w:rsidP="00C62DFE">
            <w:pPr>
              <w:jc w:val="center"/>
            </w:pPr>
          </w:p>
        </w:tc>
        <w:tc>
          <w:tcPr>
            <w:tcW w:w="992" w:type="dxa"/>
            <w:shd w:val="clear" w:color="auto" w:fill="auto"/>
          </w:tcPr>
          <w:p w14:paraId="6A89B168" w14:textId="77777777" w:rsidR="00C62DFE" w:rsidRPr="00C62DFE" w:rsidRDefault="00C62DFE" w:rsidP="00C62DFE">
            <w:pPr>
              <w:jc w:val="center"/>
            </w:pPr>
          </w:p>
        </w:tc>
        <w:tc>
          <w:tcPr>
            <w:tcW w:w="1134" w:type="dxa"/>
            <w:shd w:val="clear" w:color="auto" w:fill="auto"/>
          </w:tcPr>
          <w:p w14:paraId="3F67D26D" w14:textId="77777777" w:rsidR="00C62DFE" w:rsidRPr="00C62DFE" w:rsidRDefault="00C62DFE" w:rsidP="00C62DFE">
            <w:pPr>
              <w:jc w:val="center"/>
            </w:pPr>
          </w:p>
        </w:tc>
        <w:tc>
          <w:tcPr>
            <w:tcW w:w="1134" w:type="dxa"/>
            <w:shd w:val="clear" w:color="auto" w:fill="auto"/>
          </w:tcPr>
          <w:p w14:paraId="0D006BCE" w14:textId="77777777" w:rsidR="00C62DFE" w:rsidRPr="00C62DFE" w:rsidRDefault="00C62DFE" w:rsidP="00C62DFE">
            <w:pPr>
              <w:jc w:val="center"/>
            </w:pPr>
          </w:p>
        </w:tc>
        <w:tc>
          <w:tcPr>
            <w:tcW w:w="1559" w:type="dxa"/>
            <w:shd w:val="clear" w:color="auto" w:fill="auto"/>
          </w:tcPr>
          <w:p w14:paraId="643466E5" w14:textId="77777777" w:rsidR="00C62DFE" w:rsidRPr="00C62DFE" w:rsidRDefault="00C62DFE" w:rsidP="00C62DFE">
            <w:pPr>
              <w:jc w:val="center"/>
            </w:pPr>
          </w:p>
        </w:tc>
      </w:tr>
      <w:tr w:rsidR="00C62DFE" w:rsidRPr="00C62DFE" w14:paraId="13A19936" w14:textId="77777777" w:rsidTr="008E1AB6">
        <w:tc>
          <w:tcPr>
            <w:tcW w:w="392" w:type="dxa"/>
            <w:shd w:val="clear" w:color="auto" w:fill="auto"/>
          </w:tcPr>
          <w:p w14:paraId="751E15E2" w14:textId="77777777" w:rsidR="00C62DFE" w:rsidRPr="00C62DFE" w:rsidRDefault="00C62DFE" w:rsidP="00C62DFE">
            <w:pPr>
              <w:jc w:val="center"/>
            </w:pPr>
          </w:p>
        </w:tc>
        <w:tc>
          <w:tcPr>
            <w:tcW w:w="4678" w:type="dxa"/>
            <w:shd w:val="clear" w:color="auto" w:fill="auto"/>
          </w:tcPr>
          <w:p w14:paraId="1E3A65FB" w14:textId="77777777" w:rsidR="00C62DFE" w:rsidRPr="00C62DFE" w:rsidRDefault="00C62DFE" w:rsidP="00C62DFE">
            <w:pPr>
              <w:jc w:val="center"/>
            </w:pPr>
          </w:p>
        </w:tc>
        <w:tc>
          <w:tcPr>
            <w:tcW w:w="992" w:type="dxa"/>
            <w:shd w:val="clear" w:color="auto" w:fill="auto"/>
          </w:tcPr>
          <w:p w14:paraId="416710CC" w14:textId="77777777" w:rsidR="00C62DFE" w:rsidRPr="00C62DFE" w:rsidRDefault="00C62DFE" w:rsidP="00C62DFE">
            <w:pPr>
              <w:jc w:val="center"/>
            </w:pPr>
          </w:p>
        </w:tc>
        <w:tc>
          <w:tcPr>
            <w:tcW w:w="1134" w:type="dxa"/>
            <w:shd w:val="clear" w:color="auto" w:fill="auto"/>
          </w:tcPr>
          <w:p w14:paraId="29FC27F2" w14:textId="77777777" w:rsidR="00C62DFE" w:rsidRPr="00C62DFE" w:rsidRDefault="00C62DFE" w:rsidP="00C62DFE">
            <w:pPr>
              <w:jc w:val="center"/>
            </w:pPr>
          </w:p>
        </w:tc>
        <w:tc>
          <w:tcPr>
            <w:tcW w:w="1134" w:type="dxa"/>
            <w:shd w:val="clear" w:color="auto" w:fill="auto"/>
          </w:tcPr>
          <w:p w14:paraId="49952D7B" w14:textId="77777777" w:rsidR="00C62DFE" w:rsidRPr="00C62DFE" w:rsidRDefault="00C62DFE" w:rsidP="00C62DFE">
            <w:pPr>
              <w:jc w:val="center"/>
            </w:pPr>
          </w:p>
        </w:tc>
        <w:tc>
          <w:tcPr>
            <w:tcW w:w="1559" w:type="dxa"/>
            <w:shd w:val="clear" w:color="auto" w:fill="auto"/>
          </w:tcPr>
          <w:p w14:paraId="7AFE94DB" w14:textId="77777777" w:rsidR="00C62DFE" w:rsidRPr="00C62DFE" w:rsidRDefault="00C62DFE" w:rsidP="00C62DFE">
            <w:pPr>
              <w:jc w:val="center"/>
            </w:pPr>
          </w:p>
        </w:tc>
      </w:tr>
      <w:tr w:rsidR="00C62DFE" w:rsidRPr="00C62DFE" w14:paraId="67CE7604" w14:textId="77777777" w:rsidTr="008E1AB6">
        <w:tc>
          <w:tcPr>
            <w:tcW w:w="392" w:type="dxa"/>
            <w:shd w:val="clear" w:color="auto" w:fill="auto"/>
          </w:tcPr>
          <w:p w14:paraId="397F65A3" w14:textId="77777777" w:rsidR="00C62DFE" w:rsidRPr="00C62DFE" w:rsidRDefault="00C62DFE" w:rsidP="00C62DFE">
            <w:pPr>
              <w:jc w:val="center"/>
            </w:pPr>
          </w:p>
        </w:tc>
        <w:tc>
          <w:tcPr>
            <w:tcW w:w="4678" w:type="dxa"/>
            <w:shd w:val="clear" w:color="auto" w:fill="auto"/>
          </w:tcPr>
          <w:p w14:paraId="676B00D2" w14:textId="77777777" w:rsidR="00C62DFE" w:rsidRPr="00C62DFE" w:rsidRDefault="00C62DFE" w:rsidP="00C62DFE">
            <w:pPr>
              <w:jc w:val="center"/>
            </w:pPr>
          </w:p>
        </w:tc>
        <w:tc>
          <w:tcPr>
            <w:tcW w:w="992" w:type="dxa"/>
            <w:shd w:val="clear" w:color="auto" w:fill="auto"/>
          </w:tcPr>
          <w:p w14:paraId="0F0B53A1" w14:textId="77777777" w:rsidR="00C62DFE" w:rsidRPr="00C62DFE" w:rsidRDefault="00C62DFE" w:rsidP="00C62DFE">
            <w:pPr>
              <w:jc w:val="center"/>
            </w:pPr>
          </w:p>
        </w:tc>
        <w:tc>
          <w:tcPr>
            <w:tcW w:w="1134" w:type="dxa"/>
            <w:shd w:val="clear" w:color="auto" w:fill="auto"/>
          </w:tcPr>
          <w:p w14:paraId="40940B13" w14:textId="77777777" w:rsidR="00C62DFE" w:rsidRPr="00C62DFE" w:rsidRDefault="00C62DFE" w:rsidP="00C62DFE">
            <w:pPr>
              <w:jc w:val="center"/>
            </w:pPr>
          </w:p>
        </w:tc>
        <w:tc>
          <w:tcPr>
            <w:tcW w:w="1134" w:type="dxa"/>
            <w:shd w:val="clear" w:color="auto" w:fill="auto"/>
          </w:tcPr>
          <w:p w14:paraId="0A79AB9A" w14:textId="77777777" w:rsidR="00C62DFE" w:rsidRPr="00C62DFE" w:rsidRDefault="00C62DFE" w:rsidP="00C62DFE">
            <w:pPr>
              <w:jc w:val="center"/>
            </w:pPr>
          </w:p>
        </w:tc>
        <w:tc>
          <w:tcPr>
            <w:tcW w:w="1559" w:type="dxa"/>
            <w:shd w:val="clear" w:color="auto" w:fill="auto"/>
          </w:tcPr>
          <w:p w14:paraId="78B8E24C" w14:textId="77777777" w:rsidR="00C62DFE" w:rsidRPr="00C62DFE" w:rsidRDefault="00C62DFE" w:rsidP="00C62DFE">
            <w:pPr>
              <w:jc w:val="center"/>
            </w:pPr>
          </w:p>
        </w:tc>
      </w:tr>
      <w:tr w:rsidR="00C62DFE" w:rsidRPr="00C62DFE" w14:paraId="5BF82E8F" w14:textId="77777777" w:rsidTr="008E1AB6">
        <w:tc>
          <w:tcPr>
            <w:tcW w:w="392" w:type="dxa"/>
            <w:shd w:val="clear" w:color="auto" w:fill="auto"/>
          </w:tcPr>
          <w:p w14:paraId="769273C2" w14:textId="77777777" w:rsidR="00C62DFE" w:rsidRPr="00C62DFE" w:rsidRDefault="00C62DFE" w:rsidP="00C62DFE">
            <w:pPr>
              <w:jc w:val="center"/>
            </w:pPr>
          </w:p>
        </w:tc>
        <w:tc>
          <w:tcPr>
            <w:tcW w:w="4678" w:type="dxa"/>
            <w:shd w:val="clear" w:color="auto" w:fill="auto"/>
          </w:tcPr>
          <w:p w14:paraId="6B6FC06D" w14:textId="77777777" w:rsidR="00C62DFE" w:rsidRPr="00C62DFE" w:rsidRDefault="00C62DFE" w:rsidP="00C62DFE">
            <w:pPr>
              <w:jc w:val="center"/>
            </w:pPr>
          </w:p>
        </w:tc>
        <w:tc>
          <w:tcPr>
            <w:tcW w:w="992" w:type="dxa"/>
            <w:shd w:val="clear" w:color="auto" w:fill="auto"/>
          </w:tcPr>
          <w:p w14:paraId="3936059E" w14:textId="77777777" w:rsidR="00C62DFE" w:rsidRPr="00C62DFE" w:rsidRDefault="00C62DFE" w:rsidP="00C62DFE">
            <w:pPr>
              <w:jc w:val="center"/>
            </w:pPr>
          </w:p>
        </w:tc>
        <w:tc>
          <w:tcPr>
            <w:tcW w:w="1134" w:type="dxa"/>
            <w:shd w:val="clear" w:color="auto" w:fill="auto"/>
          </w:tcPr>
          <w:p w14:paraId="68824727" w14:textId="77777777" w:rsidR="00C62DFE" w:rsidRPr="00C62DFE" w:rsidRDefault="00C62DFE" w:rsidP="00C62DFE">
            <w:pPr>
              <w:jc w:val="center"/>
            </w:pPr>
          </w:p>
        </w:tc>
        <w:tc>
          <w:tcPr>
            <w:tcW w:w="1134" w:type="dxa"/>
            <w:shd w:val="clear" w:color="auto" w:fill="auto"/>
          </w:tcPr>
          <w:p w14:paraId="68F08B51" w14:textId="77777777" w:rsidR="00C62DFE" w:rsidRPr="00C62DFE" w:rsidRDefault="00C62DFE" w:rsidP="00C62DFE">
            <w:pPr>
              <w:jc w:val="center"/>
            </w:pPr>
          </w:p>
        </w:tc>
        <w:tc>
          <w:tcPr>
            <w:tcW w:w="1559" w:type="dxa"/>
            <w:shd w:val="clear" w:color="auto" w:fill="auto"/>
          </w:tcPr>
          <w:p w14:paraId="6F1D8EB2" w14:textId="77777777" w:rsidR="00C62DFE" w:rsidRPr="00C62DFE" w:rsidRDefault="00C62DFE" w:rsidP="00C62DFE">
            <w:pPr>
              <w:jc w:val="center"/>
            </w:pPr>
          </w:p>
        </w:tc>
      </w:tr>
      <w:tr w:rsidR="00C62DFE" w:rsidRPr="00C62DFE" w14:paraId="09581D9C" w14:textId="77777777" w:rsidTr="008E1AB6">
        <w:tc>
          <w:tcPr>
            <w:tcW w:w="392" w:type="dxa"/>
            <w:shd w:val="clear" w:color="auto" w:fill="auto"/>
          </w:tcPr>
          <w:p w14:paraId="5B1F135E" w14:textId="77777777" w:rsidR="00C62DFE" w:rsidRPr="00C62DFE" w:rsidRDefault="00C62DFE" w:rsidP="00C62DFE">
            <w:pPr>
              <w:jc w:val="center"/>
            </w:pPr>
          </w:p>
        </w:tc>
        <w:tc>
          <w:tcPr>
            <w:tcW w:w="4678" w:type="dxa"/>
            <w:shd w:val="clear" w:color="auto" w:fill="auto"/>
          </w:tcPr>
          <w:p w14:paraId="5236DACF" w14:textId="77777777" w:rsidR="00C62DFE" w:rsidRPr="00C62DFE" w:rsidRDefault="00C62DFE" w:rsidP="00C62DFE">
            <w:pPr>
              <w:jc w:val="center"/>
            </w:pPr>
          </w:p>
        </w:tc>
        <w:tc>
          <w:tcPr>
            <w:tcW w:w="992" w:type="dxa"/>
            <w:shd w:val="clear" w:color="auto" w:fill="auto"/>
          </w:tcPr>
          <w:p w14:paraId="1D7512FD" w14:textId="77777777" w:rsidR="00C62DFE" w:rsidRPr="00C62DFE" w:rsidRDefault="00C62DFE" w:rsidP="00C62DFE">
            <w:pPr>
              <w:jc w:val="center"/>
            </w:pPr>
          </w:p>
        </w:tc>
        <w:tc>
          <w:tcPr>
            <w:tcW w:w="1134" w:type="dxa"/>
            <w:shd w:val="clear" w:color="auto" w:fill="auto"/>
          </w:tcPr>
          <w:p w14:paraId="2F663AF2" w14:textId="77777777" w:rsidR="00C62DFE" w:rsidRPr="00C62DFE" w:rsidRDefault="00C62DFE" w:rsidP="00C62DFE">
            <w:pPr>
              <w:jc w:val="center"/>
            </w:pPr>
          </w:p>
        </w:tc>
        <w:tc>
          <w:tcPr>
            <w:tcW w:w="1134" w:type="dxa"/>
            <w:shd w:val="clear" w:color="auto" w:fill="auto"/>
          </w:tcPr>
          <w:p w14:paraId="7FF010E1" w14:textId="77777777" w:rsidR="00C62DFE" w:rsidRPr="00C62DFE" w:rsidRDefault="00C62DFE" w:rsidP="00C62DFE">
            <w:pPr>
              <w:jc w:val="center"/>
            </w:pPr>
          </w:p>
        </w:tc>
        <w:tc>
          <w:tcPr>
            <w:tcW w:w="1559" w:type="dxa"/>
            <w:shd w:val="clear" w:color="auto" w:fill="auto"/>
          </w:tcPr>
          <w:p w14:paraId="37C48611" w14:textId="77777777" w:rsidR="00C62DFE" w:rsidRPr="00C62DFE" w:rsidRDefault="00C62DFE" w:rsidP="00C62DFE">
            <w:pPr>
              <w:jc w:val="center"/>
            </w:pPr>
          </w:p>
        </w:tc>
      </w:tr>
      <w:tr w:rsidR="00C62DFE" w:rsidRPr="00C62DFE" w14:paraId="7A2D83E3" w14:textId="77777777" w:rsidTr="008E1AB6">
        <w:tc>
          <w:tcPr>
            <w:tcW w:w="392" w:type="dxa"/>
            <w:shd w:val="clear" w:color="auto" w:fill="auto"/>
          </w:tcPr>
          <w:p w14:paraId="14749E93" w14:textId="77777777" w:rsidR="00C62DFE" w:rsidRPr="00C62DFE" w:rsidRDefault="00C62DFE" w:rsidP="00C62DFE">
            <w:pPr>
              <w:jc w:val="center"/>
            </w:pPr>
          </w:p>
        </w:tc>
        <w:tc>
          <w:tcPr>
            <w:tcW w:w="4678" w:type="dxa"/>
            <w:shd w:val="clear" w:color="auto" w:fill="auto"/>
          </w:tcPr>
          <w:p w14:paraId="58F42A05" w14:textId="77777777" w:rsidR="00C62DFE" w:rsidRPr="00C62DFE" w:rsidRDefault="00C62DFE" w:rsidP="00C62DFE">
            <w:pPr>
              <w:jc w:val="center"/>
            </w:pPr>
          </w:p>
        </w:tc>
        <w:tc>
          <w:tcPr>
            <w:tcW w:w="992" w:type="dxa"/>
            <w:shd w:val="clear" w:color="auto" w:fill="auto"/>
          </w:tcPr>
          <w:p w14:paraId="29FCD9A2" w14:textId="77777777" w:rsidR="00C62DFE" w:rsidRPr="00C62DFE" w:rsidRDefault="00C62DFE" w:rsidP="00C62DFE">
            <w:pPr>
              <w:jc w:val="center"/>
            </w:pPr>
          </w:p>
        </w:tc>
        <w:tc>
          <w:tcPr>
            <w:tcW w:w="1134" w:type="dxa"/>
            <w:shd w:val="clear" w:color="auto" w:fill="auto"/>
          </w:tcPr>
          <w:p w14:paraId="6435F131" w14:textId="77777777" w:rsidR="00C62DFE" w:rsidRPr="00C62DFE" w:rsidRDefault="00C62DFE" w:rsidP="00C62DFE">
            <w:pPr>
              <w:jc w:val="center"/>
            </w:pPr>
          </w:p>
        </w:tc>
        <w:tc>
          <w:tcPr>
            <w:tcW w:w="1134" w:type="dxa"/>
            <w:shd w:val="clear" w:color="auto" w:fill="auto"/>
          </w:tcPr>
          <w:p w14:paraId="0472E0BC" w14:textId="77777777" w:rsidR="00C62DFE" w:rsidRPr="00C62DFE" w:rsidRDefault="00C62DFE" w:rsidP="00C62DFE">
            <w:pPr>
              <w:jc w:val="center"/>
            </w:pPr>
          </w:p>
        </w:tc>
        <w:tc>
          <w:tcPr>
            <w:tcW w:w="1559" w:type="dxa"/>
            <w:shd w:val="clear" w:color="auto" w:fill="auto"/>
          </w:tcPr>
          <w:p w14:paraId="46245068" w14:textId="77777777" w:rsidR="00C62DFE" w:rsidRPr="00C62DFE" w:rsidRDefault="00C62DFE" w:rsidP="00C62DFE">
            <w:pPr>
              <w:jc w:val="center"/>
            </w:pPr>
          </w:p>
        </w:tc>
      </w:tr>
      <w:tr w:rsidR="00C62DFE" w:rsidRPr="00C62DFE" w14:paraId="2F7179F9" w14:textId="77777777" w:rsidTr="008E1AB6">
        <w:tc>
          <w:tcPr>
            <w:tcW w:w="392" w:type="dxa"/>
            <w:shd w:val="clear" w:color="auto" w:fill="auto"/>
          </w:tcPr>
          <w:p w14:paraId="3F29A110" w14:textId="77777777" w:rsidR="00C62DFE" w:rsidRPr="00C62DFE" w:rsidRDefault="00C62DFE" w:rsidP="00C62DFE">
            <w:pPr>
              <w:jc w:val="center"/>
            </w:pPr>
          </w:p>
        </w:tc>
        <w:tc>
          <w:tcPr>
            <w:tcW w:w="4678" w:type="dxa"/>
            <w:shd w:val="clear" w:color="auto" w:fill="auto"/>
          </w:tcPr>
          <w:p w14:paraId="3B14B78F" w14:textId="77777777" w:rsidR="00C62DFE" w:rsidRPr="00C62DFE" w:rsidRDefault="00C62DFE" w:rsidP="00C62DFE">
            <w:pPr>
              <w:jc w:val="center"/>
            </w:pPr>
          </w:p>
        </w:tc>
        <w:tc>
          <w:tcPr>
            <w:tcW w:w="992" w:type="dxa"/>
            <w:shd w:val="clear" w:color="auto" w:fill="auto"/>
          </w:tcPr>
          <w:p w14:paraId="24D2AD23" w14:textId="77777777" w:rsidR="00C62DFE" w:rsidRPr="00C62DFE" w:rsidRDefault="00C62DFE" w:rsidP="00C62DFE">
            <w:pPr>
              <w:jc w:val="center"/>
            </w:pPr>
          </w:p>
        </w:tc>
        <w:tc>
          <w:tcPr>
            <w:tcW w:w="1134" w:type="dxa"/>
            <w:shd w:val="clear" w:color="auto" w:fill="auto"/>
          </w:tcPr>
          <w:p w14:paraId="4148D66E" w14:textId="77777777" w:rsidR="00C62DFE" w:rsidRPr="00C62DFE" w:rsidRDefault="00C62DFE" w:rsidP="00C62DFE">
            <w:pPr>
              <w:jc w:val="center"/>
            </w:pPr>
          </w:p>
        </w:tc>
        <w:tc>
          <w:tcPr>
            <w:tcW w:w="1134" w:type="dxa"/>
            <w:shd w:val="clear" w:color="auto" w:fill="auto"/>
          </w:tcPr>
          <w:p w14:paraId="22571513" w14:textId="77777777" w:rsidR="00C62DFE" w:rsidRPr="00C62DFE" w:rsidRDefault="00C62DFE" w:rsidP="00C62DFE">
            <w:pPr>
              <w:jc w:val="center"/>
            </w:pPr>
          </w:p>
        </w:tc>
        <w:tc>
          <w:tcPr>
            <w:tcW w:w="1559" w:type="dxa"/>
            <w:shd w:val="clear" w:color="auto" w:fill="auto"/>
          </w:tcPr>
          <w:p w14:paraId="01D04EF3" w14:textId="77777777" w:rsidR="00C62DFE" w:rsidRPr="00C62DFE" w:rsidRDefault="00C62DFE" w:rsidP="00C62DFE">
            <w:pPr>
              <w:jc w:val="center"/>
            </w:pPr>
          </w:p>
        </w:tc>
      </w:tr>
      <w:tr w:rsidR="00C62DFE" w:rsidRPr="00C62DFE" w14:paraId="2174F207" w14:textId="77777777" w:rsidTr="008E1AB6">
        <w:tc>
          <w:tcPr>
            <w:tcW w:w="392" w:type="dxa"/>
            <w:shd w:val="clear" w:color="auto" w:fill="auto"/>
          </w:tcPr>
          <w:p w14:paraId="2F611A0E" w14:textId="77777777" w:rsidR="00C62DFE" w:rsidRPr="00C62DFE" w:rsidRDefault="00C62DFE" w:rsidP="00C62DFE">
            <w:pPr>
              <w:jc w:val="center"/>
            </w:pPr>
          </w:p>
        </w:tc>
        <w:tc>
          <w:tcPr>
            <w:tcW w:w="4678" w:type="dxa"/>
            <w:shd w:val="clear" w:color="auto" w:fill="auto"/>
          </w:tcPr>
          <w:p w14:paraId="3B315856" w14:textId="77777777" w:rsidR="00C62DFE" w:rsidRPr="00C62DFE" w:rsidRDefault="00C62DFE" w:rsidP="00C62DFE">
            <w:pPr>
              <w:jc w:val="center"/>
            </w:pPr>
          </w:p>
        </w:tc>
        <w:tc>
          <w:tcPr>
            <w:tcW w:w="992" w:type="dxa"/>
            <w:shd w:val="clear" w:color="auto" w:fill="auto"/>
          </w:tcPr>
          <w:p w14:paraId="6F16BF7E" w14:textId="77777777" w:rsidR="00C62DFE" w:rsidRPr="00C62DFE" w:rsidRDefault="00C62DFE" w:rsidP="00C62DFE">
            <w:pPr>
              <w:jc w:val="center"/>
            </w:pPr>
          </w:p>
        </w:tc>
        <w:tc>
          <w:tcPr>
            <w:tcW w:w="1134" w:type="dxa"/>
            <w:shd w:val="clear" w:color="auto" w:fill="auto"/>
          </w:tcPr>
          <w:p w14:paraId="56BD4653" w14:textId="77777777" w:rsidR="00C62DFE" w:rsidRPr="00C62DFE" w:rsidRDefault="00C62DFE" w:rsidP="00C62DFE">
            <w:pPr>
              <w:jc w:val="center"/>
            </w:pPr>
          </w:p>
        </w:tc>
        <w:tc>
          <w:tcPr>
            <w:tcW w:w="1134" w:type="dxa"/>
            <w:shd w:val="clear" w:color="auto" w:fill="auto"/>
          </w:tcPr>
          <w:p w14:paraId="363FBA3D" w14:textId="77777777" w:rsidR="00C62DFE" w:rsidRPr="00C62DFE" w:rsidRDefault="00C62DFE" w:rsidP="00C62DFE">
            <w:pPr>
              <w:jc w:val="center"/>
            </w:pPr>
          </w:p>
        </w:tc>
        <w:tc>
          <w:tcPr>
            <w:tcW w:w="1559" w:type="dxa"/>
            <w:shd w:val="clear" w:color="auto" w:fill="auto"/>
          </w:tcPr>
          <w:p w14:paraId="45D89911" w14:textId="77777777" w:rsidR="00C62DFE" w:rsidRPr="00C62DFE" w:rsidRDefault="00C62DFE" w:rsidP="00C62DFE">
            <w:pPr>
              <w:jc w:val="center"/>
            </w:pPr>
          </w:p>
        </w:tc>
      </w:tr>
      <w:tr w:rsidR="00C62DFE" w:rsidRPr="00C62DFE" w14:paraId="28A5F20A" w14:textId="77777777" w:rsidTr="008E1AB6">
        <w:tc>
          <w:tcPr>
            <w:tcW w:w="392" w:type="dxa"/>
            <w:shd w:val="clear" w:color="auto" w:fill="auto"/>
          </w:tcPr>
          <w:p w14:paraId="1E75A9A5" w14:textId="77777777" w:rsidR="00C62DFE" w:rsidRPr="00C62DFE" w:rsidRDefault="00C62DFE" w:rsidP="00C62DFE">
            <w:pPr>
              <w:jc w:val="center"/>
            </w:pPr>
          </w:p>
        </w:tc>
        <w:tc>
          <w:tcPr>
            <w:tcW w:w="4678" w:type="dxa"/>
            <w:shd w:val="clear" w:color="auto" w:fill="auto"/>
          </w:tcPr>
          <w:p w14:paraId="22F9F423" w14:textId="77777777" w:rsidR="00C62DFE" w:rsidRPr="00C62DFE" w:rsidRDefault="00C62DFE" w:rsidP="00C62DFE">
            <w:pPr>
              <w:jc w:val="center"/>
            </w:pPr>
          </w:p>
        </w:tc>
        <w:tc>
          <w:tcPr>
            <w:tcW w:w="992" w:type="dxa"/>
            <w:shd w:val="clear" w:color="auto" w:fill="auto"/>
          </w:tcPr>
          <w:p w14:paraId="6A17AA58" w14:textId="77777777" w:rsidR="00C62DFE" w:rsidRPr="00C62DFE" w:rsidRDefault="00C62DFE" w:rsidP="00C62DFE">
            <w:pPr>
              <w:jc w:val="center"/>
            </w:pPr>
          </w:p>
        </w:tc>
        <w:tc>
          <w:tcPr>
            <w:tcW w:w="1134" w:type="dxa"/>
            <w:shd w:val="clear" w:color="auto" w:fill="auto"/>
          </w:tcPr>
          <w:p w14:paraId="28EEE4B0" w14:textId="77777777" w:rsidR="00C62DFE" w:rsidRPr="00C62DFE" w:rsidRDefault="00C62DFE" w:rsidP="00C62DFE">
            <w:pPr>
              <w:jc w:val="center"/>
            </w:pPr>
          </w:p>
        </w:tc>
        <w:tc>
          <w:tcPr>
            <w:tcW w:w="1134" w:type="dxa"/>
            <w:shd w:val="clear" w:color="auto" w:fill="auto"/>
          </w:tcPr>
          <w:p w14:paraId="6FC7EAEF" w14:textId="77777777" w:rsidR="00C62DFE" w:rsidRPr="00C62DFE" w:rsidRDefault="00C62DFE" w:rsidP="00C62DFE">
            <w:pPr>
              <w:jc w:val="center"/>
            </w:pPr>
          </w:p>
        </w:tc>
        <w:tc>
          <w:tcPr>
            <w:tcW w:w="1559" w:type="dxa"/>
            <w:shd w:val="clear" w:color="auto" w:fill="auto"/>
          </w:tcPr>
          <w:p w14:paraId="638CB919" w14:textId="77777777" w:rsidR="00C62DFE" w:rsidRPr="00C62DFE" w:rsidRDefault="00C62DFE" w:rsidP="00C62DFE">
            <w:pPr>
              <w:jc w:val="center"/>
            </w:pPr>
          </w:p>
        </w:tc>
      </w:tr>
      <w:tr w:rsidR="00C62DFE" w:rsidRPr="00C62DFE" w14:paraId="29DA21E4" w14:textId="77777777" w:rsidTr="008E1AB6">
        <w:tc>
          <w:tcPr>
            <w:tcW w:w="392" w:type="dxa"/>
            <w:shd w:val="clear" w:color="auto" w:fill="auto"/>
          </w:tcPr>
          <w:p w14:paraId="01432A13" w14:textId="77777777" w:rsidR="00C62DFE" w:rsidRPr="00C62DFE" w:rsidRDefault="00C62DFE" w:rsidP="00C62DFE">
            <w:pPr>
              <w:jc w:val="center"/>
            </w:pPr>
          </w:p>
        </w:tc>
        <w:tc>
          <w:tcPr>
            <w:tcW w:w="4678" w:type="dxa"/>
            <w:shd w:val="clear" w:color="auto" w:fill="auto"/>
          </w:tcPr>
          <w:p w14:paraId="08B1D679" w14:textId="77777777" w:rsidR="00C62DFE" w:rsidRPr="00C62DFE" w:rsidRDefault="00C62DFE" w:rsidP="00C62DFE">
            <w:pPr>
              <w:jc w:val="center"/>
            </w:pPr>
          </w:p>
        </w:tc>
        <w:tc>
          <w:tcPr>
            <w:tcW w:w="992" w:type="dxa"/>
            <w:shd w:val="clear" w:color="auto" w:fill="auto"/>
          </w:tcPr>
          <w:p w14:paraId="297DA2F2" w14:textId="77777777" w:rsidR="00C62DFE" w:rsidRPr="00C62DFE" w:rsidRDefault="00C62DFE" w:rsidP="00C62DFE">
            <w:pPr>
              <w:jc w:val="center"/>
            </w:pPr>
          </w:p>
        </w:tc>
        <w:tc>
          <w:tcPr>
            <w:tcW w:w="1134" w:type="dxa"/>
            <w:shd w:val="clear" w:color="auto" w:fill="auto"/>
          </w:tcPr>
          <w:p w14:paraId="53E0EBBA" w14:textId="77777777" w:rsidR="00C62DFE" w:rsidRPr="00C62DFE" w:rsidRDefault="00C62DFE" w:rsidP="00C62DFE">
            <w:pPr>
              <w:jc w:val="center"/>
            </w:pPr>
          </w:p>
        </w:tc>
        <w:tc>
          <w:tcPr>
            <w:tcW w:w="1134" w:type="dxa"/>
            <w:shd w:val="clear" w:color="auto" w:fill="auto"/>
          </w:tcPr>
          <w:p w14:paraId="76C01D8A" w14:textId="77777777" w:rsidR="00C62DFE" w:rsidRPr="00C62DFE" w:rsidRDefault="00C62DFE" w:rsidP="00C62DFE">
            <w:pPr>
              <w:jc w:val="center"/>
            </w:pPr>
          </w:p>
        </w:tc>
        <w:tc>
          <w:tcPr>
            <w:tcW w:w="1559" w:type="dxa"/>
            <w:shd w:val="clear" w:color="auto" w:fill="auto"/>
          </w:tcPr>
          <w:p w14:paraId="433A2CEC" w14:textId="77777777" w:rsidR="00C62DFE" w:rsidRPr="00C62DFE" w:rsidRDefault="00C62DFE" w:rsidP="00C62DFE">
            <w:pPr>
              <w:jc w:val="center"/>
            </w:pPr>
          </w:p>
        </w:tc>
      </w:tr>
      <w:tr w:rsidR="00C62DFE" w:rsidRPr="00C62DFE" w14:paraId="2F16A573" w14:textId="77777777" w:rsidTr="008E1AB6">
        <w:tc>
          <w:tcPr>
            <w:tcW w:w="392" w:type="dxa"/>
            <w:shd w:val="clear" w:color="auto" w:fill="auto"/>
          </w:tcPr>
          <w:p w14:paraId="3052FE99" w14:textId="77777777" w:rsidR="00C62DFE" w:rsidRPr="00C62DFE" w:rsidRDefault="00C62DFE" w:rsidP="00C62DFE">
            <w:pPr>
              <w:jc w:val="center"/>
            </w:pPr>
          </w:p>
        </w:tc>
        <w:tc>
          <w:tcPr>
            <w:tcW w:w="4678" w:type="dxa"/>
            <w:shd w:val="clear" w:color="auto" w:fill="auto"/>
          </w:tcPr>
          <w:p w14:paraId="7AFDF418" w14:textId="77777777" w:rsidR="00C62DFE" w:rsidRPr="00C62DFE" w:rsidRDefault="00C62DFE" w:rsidP="00C62DFE">
            <w:pPr>
              <w:jc w:val="center"/>
            </w:pPr>
          </w:p>
        </w:tc>
        <w:tc>
          <w:tcPr>
            <w:tcW w:w="992" w:type="dxa"/>
            <w:shd w:val="clear" w:color="auto" w:fill="auto"/>
          </w:tcPr>
          <w:p w14:paraId="7B8A259D" w14:textId="77777777" w:rsidR="00C62DFE" w:rsidRPr="00C62DFE" w:rsidRDefault="00C62DFE" w:rsidP="00C62DFE">
            <w:pPr>
              <w:jc w:val="center"/>
            </w:pPr>
          </w:p>
        </w:tc>
        <w:tc>
          <w:tcPr>
            <w:tcW w:w="1134" w:type="dxa"/>
            <w:shd w:val="clear" w:color="auto" w:fill="auto"/>
          </w:tcPr>
          <w:p w14:paraId="7DD203A0" w14:textId="77777777" w:rsidR="00C62DFE" w:rsidRPr="00C62DFE" w:rsidRDefault="00C62DFE" w:rsidP="00C62DFE">
            <w:pPr>
              <w:jc w:val="center"/>
            </w:pPr>
          </w:p>
        </w:tc>
        <w:tc>
          <w:tcPr>
            <w:tcW w:w="1134" w:type="dxa"/>
            <w:shd w:val="clear" w:color="auto" w:fill="auto"/>
          </w:tcPr>
          <w:p w14:paraId="7CE1FA3F" w14:textId="77777777" w:rsidR="00C62DFE" w:rsidRPr="00C62DFE" w:rsidRDefault="00C62DFE" w:rsidP="00C62DFE">
            <w:pPr>
              <w:jc w:val="center"/>
            </w:pPr>
          </w:p>
        </w:tc>
        <w:tc>
          <w:tcPr>
            <w:tcW w:w="1559" w:type="dxa"/>
            <w:shd w:val="clear" w:color="auto" w:fill="auto"/>
          </w:tcPr>
          <w:p w14:paraId="044A3D19" w14:textId="77777777" w:rsidR="00C62DFE" w:rsidRPr="00C62DFE" w:rsidRDefault="00C62DFE" w:rsidP="00C62DFE">
            <w:pPr>
              <w:jc w:val="center"/>
            </w:pPr>
          </w:p>
        </w:tc>
      </w:tr>
      <w:tr w:rsidR="00C62DFE" w:rsidRPr="00C62DFE" w14:paraId="13613B10" w14:textId="77777777" w:rsidTr="008E1AB6">
        <w:tc>
          <w:tcPr>
            <w:tcW w:w="392" w:type="dxa"/>
            <w:shd w:val="clear" w:color="auto" w:fill="auto"/>
          </w:tcPr>
          <w:p w14:paraId="12D5FD8E" w14:textId="77777777" w:rsidR="00C62DFE" w:rsidRPr="00C62DFE" w:rsidRDefault="00C62DFE" w:rsidP="00C62DFE">
            <w:pPr>
              <w:jc w:val="center"/>
            </w:pPr>
          </w:p>
        </w:tc>
        <w:tc>
          <w:tcPr>
            <w:tcW w:w="4678" w:type="dxa"/>
            <w:shd w:val="clear" w:color="auto" w:fill="auto"/>
          </w:tcPr>
          <w:p w14:paraId="366CDCB8" w14:textId="77777777" w:rsidR="00C62DFE" w:rsidRPr="00C62DFE" w:rsidRDefault="00C62DFE" w:rsidP="00C62DFE">
            <w:pPr>
              <w:jc w:val="center"/>
            </w:pPr>
          </w:p>
        </w:tc>
        <w:tc>
          <w:tcPr>
            <w:tcW w:w="992" w:type="dxa"/>
            <w:shd w:val="clear" w:color="auto" w:fill="auto"/>
          </w:tcPr>
          <w:p w14:paraId="095C5829" w14:textId="77777777" w:rsidR="00C62DFE" w:rsidRPr="00C62DFE" w:rsidRDefault="00C62DFE" w:rsidP="00C62DFE">
            <w:pPr>
              <w:jc w:val="center"/>
            </w:pPr>
          </w:p>
        </w:tc>
        <w:tc>
          <w:tcPr>
            <w:tcW w:w="1134" w:type="dxa"/>
            <w:shd w:val="clear" w:color="auto" w:fill="auto"/>
          </w:tcPr>
          <w:p w14:paraId="36AEE427" w14:textId="77777777" w:rsidR="00C62DFE" w:rsidRPr="00C62DFE" w:rsidRDefault="00C62DFE" w:rsidP="00C62DFE">
            <w:pPr>
              <w:jc w:val="center"/>
            </w:pPr>
          </w:p>
        </w:tc>
        <w:tc>
          <w:tcPr>
            <w:tcW w:w="1134" w:type="dxa"/>
            <w:shd w:val="clear" w:color="auto" w:fill="auto"/>
          </w:tcPr>
          <w:p w14:paraId="6E737C0A" w14:textId="77777777" w:rsidR="00C62DFE" w:rsidRPr="00C62DFE" w:rsidRDefault="00C62DFE" w:rsidP="00C62DFE">
            <w:pPr>
              <w:jc w:val="center"/>
            </w:pPr>
          </w:p>
        </w:tc>
        <w:tc>
          <w:tcPr>
            <w:tcW w:w="1559" w:type="dxa"/>
            <w:shd w:val="clear" w:color="auto" w:fill="auto"/>
          </w:tcPr>
          <w:p w14:paraId="5F6A7D99" w14:textId="77777777" w:rsidR="00C62DFE" w:rsidRPr="00C62DFE" w:rsidRDefault="00C62DFE" w:rsidP="00C62DFE">
            <w:pPr>
              <w:jc w:val="center"/>
            </w:pPr>
          </w:p>
        </w:tc>
      </w:tr>
    </w:tbl>
    <w:p w14:paraId="14239E8C" w14:textId="77777777" w:rsidR="00C62DFE" w:rsidRPr="00C62DFE" w:rsidRDefault="00C62DFE" w:rsidP="00C62DFE"/>
    <w:tbl>
      <w:tblPr>
        <w:tblW w:w="0" w:type="auto"/>
        <w:tblLook w:val="04A0" w:firstRow="1" w:lastRow="0" w:firstColumn="1" w:lastColumn="0" w:noHBand="0" w:noVBand="1"/>
      </w:tblPr>
      <w:tblGrid>
        <w:gridCol w:w="817"/>
        <w:gridCol w:w="1985"/>
        <w:gridCol w:w="2409"/>
      </w:tblGrid>
      <w:tr w:rsidR="00C62DFE" w:rsidRPr="00C62DFE" w14:paraId="2C0635C8" w14:textId="77777777" w:rsidTr="0095072D">
        <w:tc>
          <w:tcPr>
            <w:tcW w:w="817" w:type="dxa"/>
            <w:shd w:val="clear" w:color="auto" w:fill="auto"/>
          </w:tcPr>
          <w:p w14:paraId="35860A25" w14:textId="77777777" w:rsidR="00C62DFE" w:rsidRPr="00C62DFE" w:rsidRDefault="00C62DFE" w:rsidP="00C62DFE">
            <w:pPr>
              <w:shd w:val="clear" w:color="auto" w:fill="FFFFFF"/>
            </w:pPr>
            <w:r w:rsidRPr="00C62DFE">
              <w:t xml:space="preserve">«5» </w:t>
            </w:r>
          </w:p>
        </w:tc>
        <w:tc>
          <w:tcPr>
            <w:tcW w:w="1985" w:type="dxa"/>
            <w:shd w:val="clear" w:color="auto" w:fill="auto"/>
          </w:tcPr>
          <w:p w14:paraId="72400A80" w14:textId="77777777" w:rsidR="00C62DFE" w:rsidRPr="00C62DFE" w:rsidRDefault="00C62DFE" w:rsidP="00C62DFE">
            <w:pPr>
              <w:rPr>
                <w:bCs/>
              </w:rPr>
            </w:pPr>
            <w:r w:rsidRPr="00C62DFE">
              <w:t xml:space="preserve">90% - 100% </w:t>
            </w:r>
          </w:p>
        </w:tc>
        <w:tc>
          <w:tcPr>
            <w:tcW w:w="2409" w:type="dxa"/>
            <w:shd w:val="clear" w:color="auto" w:fill="auto"/>
          </w:tcPr>
          <w:p w14:paraId="1DDFC145" w14:textId="77777777" w:rsidR="00C62DFE" w:rsidRPr="00C62DFE" w:rsidRDefault="00C62DFE" w:rsidP="00C62DFE">
            <w:pPr>
              <w:rPr>
                <w:bCs/>
              </w:rPr>
            </w:pPr>
            <w:r w:rsidRPr="00C62DFE">
              <w:t>90-100  баллов</w:t>
            </w:r>
          </w:p>
        </w:tc>
      </w:tr>
      <w:tr w:rsidR="00C62DFE" w:rsidRPr="00C62DFE" w14:paraId="35835C4A" w14:textId="77777777" w:rsidTr="0095072D">
        <w:tc>
          <w:tcPr>
            <w:tcW w:w="817" w:type="dxa"/>
            <w:shd w:val="clear" w:color="auto" w:fill="auto"/>
          </w:tcPr>
          <w:p w14:paraId="0549F89A" w14:textId="77777777" w:rsidR="00C62DFE" w:rsidRPr="00C62DFE" w:rsidRDefault="00C62DFE" w:rsidP="00C62DFE">
            <w:pPr>
              <w:shd w:val="clear" w:color="auto" w:fill="FFFFFF"/>
            </w:pPr>
            <w:r w:rsidRPr="00C62DFE">
              <w:t xml:space="preserve">«4» </w:t>
            </w:r>
          </w:p>
        </w:tc>
        <w:tc>
          <w:tcPr>
            <w:tcW w:w="1985" w:type="dxa"/>
            <w:shd w:val="clear" w:color="auto" w:fill="auto"/>
          </w:tcPr>
          <w:p w14:paraId="01D2CF3E" w14:textId="77777777" w:rsidR="00C62DFE" w:rsidRPr="00C62DFE" w:rsidRDefault="00C62DFE" w:rsidP="00C62DFE">
            <w:pPr>
              <w:rPr>
                <w:bCs/>
              </w:rPr>
            </w:pPr>
            <w:r w:rsidRPr="00C62DFE">
              <w:t xml:space="preserve">70% - 80% </w:t>
            </w:r>
          </w:p>
        </w:tc>
        <w:tc>
          <w:tcPr>
            <w:tcW w:w="2409" w:type="dxa"/>
            <w:shd w:val="clear" w:color="auto" w:fill="auto"/>
          </w:tcPr>
          <w:p w14:paraId="0F651FD8" w14:textId="77777777" w:rsidR="00C62DFE" w:rsidRPr="00C62DFE" w:rsidRDefault="00C62DFE" w:rsidP="00C62DFE">
            <w:pPr>
              <w:rPr>
                <w:bCs/>
              </w:rPr>
            </w:pPr>
            <w:r w:rsidRPr="00C62DFE">
              <w:t>70-80  баллов</w:t>
            </w:r>
          </w:p>
        </w:tc>
      </w:tr>
      <w:tr w:rsidR="00C62DFE" w:rsidRPr="00C62DFE" w14:paraId="6D10A6AD" w14:textId="77777777" w:rsidTr="0095072D">
        <w:tc>
          <w:tcPr>
            <w:tcW w:w="817" w:type="dxa"/>
            <w:shd w:val="clear" w:color="auto" w:fill="auto"/>
          </w:tcPr>
          <w:p w14:paraId="0B7863EB" w14:textId="77777777" w:rsidR="00C62DFE" w:rsidRPr="00C62DFE" w:rsidRDefault="00C62DFE" w:rsidP="00C62DFE">
            <w:pPr>
              <w:shd w:val="clear" w:color="auto" w:fill="FFFFFF"/>
            </w:pPr>
            <w:r w:rsidRPr="00C62DFE">
              <w:t xml:space="preserve">«3» </w:t>
            </w:r>
          </w:p>
        </w:tc>
        <w:tc>
          <w:tcPr>
            <w:tcW w:w="1985" w:type="dxa"/>
            <w:shd w:val="clear" w:color="auto" w:fill="auto"/>
          </w:tcPr>
          <w:p w14:paraId="249DEA77" w14:textId="77777777" w:rsidR="00C62DFE" w:rsidRPr="00C62DFE" w:rsidRDefault="00C62DFE" w:rsidP="00C62DFE">
            <w:pPr>
              <w:rPr>
                <w:bCs/>
              </w:rPr>
            </w:pPr>
            <w:r w:rsidRPr="00C62DFE">
              <w:t xml:space="preserve">50% - 60% </w:t>
            </w:r>
          </w:p>
        </w:tc>
        <w:tc>
          <w:tcPr>
            <w:tcW w:w="2409" w:type="dxa"/>
            <w:shd w:val="clear" w:color="auto" w:fill="auto"/>
          </w:tcPr>
          <w:p w14:paraId="5938A4A1" w14:textId="77777777" w:rsidR="00C62DFE" w:rsidRPr="00C62DFE" w:rsidRDefault="00C62DFE" w:rsidP="00C62DFE">
            <w:pPr>
              <w:rPr>
                <w:bCs/>
              </w:rPr>
            </w:pPr>
            <w:r w:rsidRPr="00C62DFE">
              <w:t>50-60 баллов</w:t>
            </w:r>
          </w:p>
        </w:tc>
      </w:tr>
      <w:tr w:rsidR="00C62DFE" w:rsidRPr="00C62DFE" w14:paraId="01142218" w14:textId="77777777" w:rsidTr="0095072D">
        <w:tc>
          <w:tcPr>
            <w:tcW w:w="817" w:type="dxa"/>
            <w:shd w:val="clear" w:color="auto" w:fill="auto"/>
          </w:tcPr>
          <w:p w14:paraId="32D73428" w14:textId="77777777" w:rsidR="00C62DFE" w:rsidRPr="00C62DFE" w:rsidRDefault="00C62DFE" w:rsidP="00C62DFE">
            <w:pPr>
              <w:rPr>
                <w:bCs/>
              </w:rPr>
            </w:pPr>
            <w:r w:rsidRPr="00C62DFE">
              <w:t xml:space="preserve">«2» </w:t>
            </w:r>
          </w:p>
        </w:tc>
        <w:tc>
          <w:tcPr>
            <w:tcW w:w="1985" w:type="dxa"/>
            <w:shd w:val="clear" w:color="auto" w:fill="auto"/>
          </w:tcPr>
          <w:p w14:paraId="04F8BF5F" w14:textId="77777777" w:rsidR="00C62DFE" w:rsidRPr="00C62DFE" w:rsidRDefault="00C62DFE" w:rsidP="00C62DFE">
            <w:pPr>
              <w:rPr>
                <w:bCs/>
              </w:rPr>
            </w:pPr>
            <w:r w:rsidRPr="00C62DFE">
              <w:t xml:space="preserve">0% - 40% </w:t>
            </w:r>
          </w:p>
        </w:tc>
        <w:tc>
          <w:tcPr>
            <w:tcW w:w="2409" w:type="dxa"/>
            <w:shd w:val="clear" w:color="auto" w:fill="auto"/>
          </w:tcPr>
          <w:p w14:paraId="55D25502" w14:textId="77777777" w:rsidR="00C62DFE" w:rsidRPr="00C62DFE" w:rsidRDefault="00C62DFE" w:rsidP="00C62DFE">
            <w:pPr>
              <w:rPr>
                <w:bCs/>
              </w:rPr>
            </w:pPr>
            <w:r w:rsidRPr="00C62DFE">
              <w:t>0-40 баллов</w:t>
            </w:r>
          </w:p>
        </w:tc>
      </w:tr>
    </w:tbl>
    <w:p w14:paraId="7C6CA990" w14:textId="77777777" w:rsidR="00C62DFE" w:rsidRPr="00C62DFE" w:rsidRDefault="00C62DFE" w:rsidP="00C62DFE">
      <w:pPr>
        <w:rPr>
          <w:bCs/>
        </w:rPr>
      </w:pPr>
    </w:p>
    <w:p w14:paraId="6FB1F804" w14:textId="77777777" w:rsidR="00C62DFE" w:rsidRPr="00C62DFE" w:rsidRDefault="00C62DFE" w:rsidP="00C62DFE">
      <w:pPr>
        <w:tabs>
          <w:tab w:val="left" w:pos="9356"/>
        </w:tabs>
        <w:contextualSpacing/>
        <w:jc w:val="both"/>
        <w:rPr>
          <w:rFonts w:eastAsia="Calibri"/>
          <w:bCs/>
          <w:lang w:eastAsia="en-US"/>
        </w:rPr>
      </w:pPr>
      <w:r w:rsidRPr="00C62DFE">
        <w:rPr>
          <w:rFonts w:eastAsia="Calibri"/>
          <w:lang w:eastAsia="en-US"/>
        </w:rPr>
        <w:t>Преподаватель ______________________________________</w:t>
      </w:r>
    </w:p>
    <w:p w14:paraId="19849CD4" w14:textId="77777777" w:rsidR="00C62DFE" w:rsidRPr="00C62DFE" w:rsidRDefault="00C62DFE" w:rsidP="00C62DFE">
      <w:pPr>
        <w:rPr>
          <w:bCs/>
        </w:rPr>
      </w:pPr>
    </w:p>
    <w:p w14:paraId="0F812FBC" w14:textId="77777777" w:rsidR="00C62DFE" w:rsidRPr="00C62DFE" w:rsidRDefault="00C62DFE" w:rsidP="00C62DFE">
      <w:pPr>
        <w:rPr>
          <w:bCs/>
        </w:rPr>
      </w:pPr>
    </w:p>
    <w:p w14:paraId="6A10F40B" w14:textId="77777777" w:rsidR="00C62DFE" w:rsidRPr="00C62DFE" w:rsidRDefault="00C62DFE" w:rsidP="00C62DFE">
      <w:pPr>
        <w:keepNext/>
        <w:numPr>
          <w:ilvl w:val="4"/>
          <w:numId w:val="0"/>
        </w:numPr>
        <w:jc w:val="center"/>
        <w:outlineLvl w:val="4"/>
        <w:rPr>
          <w:b/>
          <w:bCs/>
          <w:iCs/>
          <w:lang w:eastAsia="x-none"/>
        </w:rPr>
      </w:pPr>
      <w:r w:rsidRPr="00C62DFE">
        <w:rPr>
          <w:b/>
          <w:bCs/>
          <w:iCs/>
          <w:lang w:val="x-none" w:eastAsia="x-none"/>
        </w:rPr>
        <w:br w:type="page"/>
      </w:r>
      <w:r w:rsidRPr="00C62DFE">
        <w:rPr>
          <w:b/>
          <w:bCs/>
          <w:iCs/>
          <w:lang w:val="x-none" w:eastAsia="x-none"/>
        </w:rPr>
        <w:lastRenderedPageBreak/>
        <w:t>ИНФОРМАЦИОННОЕ ОБЕСПЕЧЕНИЕ ОБУЧЕНИЯ</w:t>
      </w:r>
    </w:p>
    <w:p w14:paraId="276F4568" w14:textId="77777777" w:rsidR="00C62DFE" w:rsidRPr="00C62DFE" w:rsidRDefault="00C62DFE" w:rsidP="00C62DFE">
      <w:pPr>
        <w:rPr>
          <w:lang w:eastAsia="x-none"/>
        </w:rPr>
      </w:pPr>
    </w:p>
    <w:p w14:paraId="72C66079" w14:textId="77777777" w:rsidR="00C62DFE" w:rsidRPr="00C62DFE" w:rsidRDefault="00C62DFE" w:rsidP="00C62DFE">
      <w:pPr>
        <w:rPr>
          <w:lang w:eastAsia="x-none"/>
        </w:rPr>
      </w:pPr>
    </w:p>
    <w:p w14:paraId="3F6FFCEA" w14:textId="77777777" w:rsidR="00C62DFE" w:rsidRPr="00C62DFE" w:rsidRDefault="00C62DFE" w:rsidP="00C62DFE">
      <w:pPr>
        <w:ind w:firstLine="709"/>
        <w:rPr>
          <w:b/>
        </w:rPr>
      </w:pPr>
      <w:r w:rsidRPr="00C62DFE">
        <w:rPr>
          <w:b/>
        </w:rPr>
        <w:t>Основные источники</w:t>
      </w:r>
    </w:p>
    <w:p w14:paraId="464679B2" w14:textId="77777777" w:rsidR="00C62DFE" w:rsidRPr="00C62DFE" w:rsidRDefault="00C62DFE" w:rsidP="00C62DFE"/>
    <w:p w14:paraId="18B76F98" w14:textId="77777777" w:rsidR="00C62DFE" w:rsidRPr="00C62DFE" w:rsidRDefault="00C62DFE" w:rsidP="00EA71DE">
      <w:pPr>
        <w:numPr>
          <w:ilvl w:val="0"/>
          <w:numId w:val="7"/>
        </w:numPr>
        <w:jc w:val="both"/>
      </w:pPr>
      <w:r w:rsidRPr="00C62DFE">
        <w:t>Математика: учебник/ Башмаков М.И.- 2-е изд., стер. - М: КНОРУС, 2019. (Среднее профессиональное образование)</w:t>
      </w:r>
    </w:p>
    <w:p w14:paraId="5040CA19" w14:textId="77777777" w:rsidR="00C62DFE" w:rsidRPr="00C62DFE" w:rsidRDefault="00C62DFE" w:rsidP="00EA71DE">
      <w:pPr>
        <w:numPr>
          <w:ilvl w:val="0"/>
          <w:numId w:val="7"/>
        </w:numPr>
        <w:jc w:val="both"/>
      </w:pPr>
      <w:r w:rsidRPr="00C62DFE">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14:paraId="6095FD8B" w14:textId="77777777" w:rsidR="00C62DFE" w:rsidRPr="00C62DFE" w:rsidRDefault="00C62DFE" w:rsidP="00EA71DE">
      <w:pPr>
        <w:numPr>
          <w:ilvl w:val="0"/>
          <w:numId w:val="7"/>
        </w:numPr>
        <w:jc w:val="both"/>
      </w:pPr>
      <w:r w:rsidRPr="00C62DFE">
        <w:t>Математика: алгебра и начала математического анализа, геометрия. Геометрия. 10-11 класс. Атанасян Л.С., Бутузов В.Ф., Кадомцев С.Б. и другие. - М: Просвещение, 2022.</w:t>
      </w:r>
    </w:p>
    <w:p w14:paraId="752C9CE0" w14:textId="77777777" w:rsidR="00C62DFE" w:rsidRPr="00C62DFE" w:rsidRDefault="00C62DFE" w:rsidP="00EA71DE">
      <w:pPr>
        <w:numPr>
          <w:ilvl w:val="0"/>
          <w:numId w:val="7"/>
        </w:numPr>
        <w:jc w:val="both"/>
      </w:pPr>
      <w:r w:rsidRPr="00C62DFE">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 М: Мнемозина, 2021.</w:t>
      </w:r>
    </w:p>
    <w:p w14:paraId="4B8B4658" w14:textId="77777777" w:rsidR="00C62DFE" w:rsidRPr="00C62DFE" w:rsidRDefault="00C62DFE" w:rsidP="00EA71DE">
      <w:pPr>
        <w:numPr>
          <w:ilvl w:val="0"/>
          <w:numId w:val="7"/>
        </w:numPr>
        <w:jc w:val="both"/>
      </w:pPr>
      <w:r w:rsidRPr="00C62DFE">
        <w:t>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w:t>
      </w:r>
    </w:p>
    <w:p w14:paraId="3916794F" w14:textId="77777777" w:rsidR="00C62DFE" w:rsidRPr="00C62DFE" w:rsidRDefault="00C62DFE" w:rsidP="00C62DFE">
      <w:pPr>
        <w:rPr>
          <w:b/>
        </w:rPr>
      </w:pPr>
    </w:p>
    <w:p w14:paraId="2E388F49" w14:textId="77777777" w:rsidR="00C62DFE" w:rsidRPr="00C62DFE" w:rsidRDefault="00C62DFE" w:rsidP="00C62DFE">
      <w:pPr>
        <w:ind w:firstLine="709"/>
        <w:rPr>
          <w:b/>
        </w:rPr>
      </w:pPr>
      <w:r w:rsidRPr="00C62DFE">
        <w:rPr>
          <w:b/>
        </w:rPr>
        <w:t>Дополнительные источники</w:t>
      </w:r>
    </w:p>
    <w:p w14:paraId="4ADDB737" w14:textId="77777777" w:rsidR="00C62DFE" w:rsidRPr="00C62DFE" w:rsidRDefault="00C62DFE" w:rsidP="00C62DFE">
      <w:pPr>
        <w:jc w:val="center"/>
      </w:pPr>
    </w:p>
    <w:p w14:paraId="36CA8EB3" w14:textId="77777777" w:rsidR="00C62DFE" w:rsidRPr="00C62DFE" w:rsidRDefault="00C62DFE" w:rsidP="00EA71DE">
      <w:pPr>
        <w:numPr>
          <w:ilvl w:val="0"/>
          <w:numId w:val="8"/>
        </w:numPr>
        <w:jc w:val="both"/>
      </w:pPr>
      <w:r w:rsidRPr="00C62DFE">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w:t>
      </w:r>
    </w:p>
    <w:p w14:paraId="13D13B14" w14:textId="77777777" w:rsidR="00C62DFE" w:rsidRPr="00C62DFE" w:rsidRDefault="00C62DFE" w:rsidP="00EA71DE">
      <w:pPr>
        <w:numPr>
          <w:ilvl w:val="0"/>
          <w:numId w:val="8"/>
        </w:numPr>
        <w:jc w:val="both"/>
      </w:pPr>
      <w:r w:rsidRPr="00C62DFE">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w:t>
      </w:r>
    </w:p>
    <w:p w14:paraId="5CD41DC5" w14:textId="77777777" w:rsidR="00C62DFE" w:rsidRPr="00C62DFE" w:rsidRDefault="00C62DFE" w:rsidP="00EA71DE">
      <w:pPr>
        <w:numPr>
          <w:ilvl w:val="0"/>
          <w:numId w:val="8"/>
        </w:numPr>
        <w:jc w:val="both"/>
      </w:pPr>
      <w:r w:rsidRPr="00C62DFE">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14:paraId="5086EE8D" w14:textId="77777777" w:rsidR="00C62DFE" w:rsidRPr="00C62DFE" w:rsidRDefault="00C62DFE" w:rsidP="00EA71DE">
      <w:pPr>
        <w:numPr>
          <w:ilvl w:val="0"/>
          <w:numId w:val="8"/>
        </w:numPr>
        <w:jc w:val="both"/>
      </w:pPr>
      <w:r w:rsidRPr="00C62DFE">
        <w:t>Математика: алгебра и начала математического анализа, геометрия. Геометрия. 10 класс. Александров А.Д., Вернер А.Л., Рыжик В.И. - М: Просвещение, 2021.</w:t>
      </w:r>
    </w:p>
    <w:p w14:paraId="637A64D9" w14:textId="77777777" w:rsidR="00C62DFE" w:rsidRPr="00C62DFE" w:rsidRDefault="00C62DFE" w:rsidP="00EA71DE">
      <w:pPr>
        <w:numPr>
          <w:ilvl w:val="0"/>
          <w:numId w:val="8"/>
        </w:numPr>
        <w:jc w:val="both"/>
      </w:pPr>
      <w:r w:rsidRPr="00C62DFE">
        <w:t>Математика: алгебра и начала математического анализа, геометрия. Геометрия. 11 класс. Александров А.Д., Вернер А.Л., Рыжик В.И. - М: Просвещение, 2021</w:t>
      </w:r>
    </w:p>
    <w:p w14:paraId="697BB990" w14:textId="77777777" w:rsidR="00C62DFE" w:rsidRPr="00C62DFE" w:rsidRDefault="00C62DFE" w:rsidP="00C62DFE"/>
    <w:p w14:paraId="4A8AB642" w14:textId="77777777" w:rsidR="00C62DFE" w:rsidRPr="00C62DFE" w:rsidRDefault="00C62DFE" w:rsidP="00C62DFE">
      <w:pPr>
        <w:ind w:firstLine="709"/>
        <w:rPr>
          <w:b/>
        </w:rPr>
      </w:pPr>
      <w:r w:rsidRPr="00C62DFE">
        <w:rPr>
          <w:b/>
        </w:rPr>
        <w:t>Интернет-ресурсы</w:t>
      </w:r>
    </w:p>
    <w:p w14:paraId="467EDFDD" w14:textId="77777777" w:rsidR="00C62DFE" w:rsidRPr="00C62DFE" w:rsidRDefault="00C62DFE" w:rsidP="00C62DFE">
      <w:pPr>
        <w:ind w:firstLine="709"/>
        <w:rPr>
          <w:b/>
        </w:rPr>
      </w:pPr>
    </w:p>
    <w:p w14:paraId="0C5EEB9E" w14:textId="77777777" w:rsidR="00C62DFE" w:rsidRPr="00C62DFE" w:rsidRDefault="00C62DFE" w:rsidP="00EA71DE">
      <w:pPr>
        <w:numPr>
          <w:ilvl w:val="0"/>
          <w:numId w:val="10"/>
        </w:numPr>
        <w:jc w:val="both"/>
      </w:pPr>
      <w:r w:rsidRPr="00C62DFE">
        <w:t xml:space="preserve">Всероссийские интернет-олимпиады. - URL: </w:t>
      </w:r>
      <w:hyperlink r:id="rId30">
        <w:r w:rsidRPr="00C62DFE">
          <w:rPr>
            <w:color w:val="0000FF"/>
            <w:u w:val="single"/>
          </w:rPr>
          <w:t>https://online-olympiad.ru</w:t>
        </w:r>
      </w:hyperlink>
      <w:r w:rsidRPr="00C62DFE">
        <w:t xml:space="preserve"> / (дата обращения: 12.07.2022). - Текст: электронный.</w:t>
      </w:r>
    </w:p>
    <w:p w14:paraId="3081C712" w14:textId="77777777" w:rsidR="00C62DFE" w:rsidRPr="00C62DFE" w:rsidRDefault="00C62DFE" w:rsidP="00EA71DE">
      <w:pPr>
        <w:numPr>
          <w:ilvl w:val="0"/>
          <w:numId w:val="10"/>
        </w:numPr>
        <w:jc w:val="both"/>
      </w:pPr>
      <w:r w:rsidRPr="00C62DFE">
        <w:t>Единая коллекция цифровых образовательных ресурсов. - URL: http://school-collection.edu.ru / (дата обращения: 08.07.2022). - Текст: электронный.</w:t>
      </w:r>
    </w:p>
    <w:p w14:paraId="7DBEB9A1" w14:textId="77777777" w:rsidR="00C62DFE" w:rsidRPr="00C62DFE" w:rsidRDefault="00C62DFE" w:rsidP="00EA71DE">
      <w:pPr>
        <w:numPr>
          <w:ilvl w:val="0"/>
          <w:numId w:val="10"/>
        </w:numPr>
        <w:jc w:val="both"/>
      </w:pPr>
      <w:r w:rsidRPr="00C62DFE">
        <w:t>Информационная система «Единое окно доступа к образовательным ресурсам». - URL:  http://window.edu.ru / (дата обращения: 02.07.2022). - Текст: электронный.</w:t>
      </w:r>
    </w:p>
    <w:p w14:paraId="18E44941" w14:textId="77777777" w:rsidR="00C62DFE" w:rsidRPr="00C62DFE" w:rsidRDefault="00C62DFE" w:rsidP="00EA71DE">
      <w:pPr>
        <w:numPr>
          <w:ilvl w:val="0"/>
          <w:numId w:val="10"/>
        </w:numPr>
        <w:jc w:val="both"/>
      </w:pPr>
      <w:r w:rsidRPr="00C62DFE">
        <w:t xml:space="preserve">Научная электронная библиотека (НЭБ). - URL: </w:t>
      </w:r>
      <w:hyperlink r:id="rId31">
        <w:r w:rsidRPr="00C62DFE">
          <w:rPr>
            <w:color w:val="0000FF"/>
            <w:u w:val="single"/>
          </w:rPr>
          <w:t>http://www.elibrary.ru</w:t>
        </w:r>
      </w:hyperlink>
      <w:r w:rsidRPr="00C62DFE">
        <w:t xml:space="preserve"> (дата обращения: 12.07.2022). - Текст: электронный.</w:t>
      </w:r>
    </w:p>
    <w:p w14:paraId="08DB0E85" w14:textId="77777777" w:rsidR="00C62DFE" w:rsidRPr="00C62DFE" w:rsidRDefault="00C62DFE" w:rsidP="00EA71DE">
      <w:pPr>
        <w:numPr>
          <w:ilvl w:val="0"/>
          <w:numId w:val="10"/>
        </w:numPr>
        <w:jc w:val="both"/>
      </w:pPr>
      <w:r w:rsidRPr="00C62DFE">
        <w:t xml:space="preserve">Открытый колледж. Математика. - URL: </w:t>
      </w:r>
      <w:hyperlink r:id="rId32">
        <w:r w:rsidRPr="00C62DFE">
          <w:rPr>
            <w:color w:val="0000FF"/>
            <w:u w:val="single"/>
          </w:rPr>
          <w:t>https://mathematics.ru</w:t>
        </w:r>
      </w:hyperlink>
      <w:r w:rsidRPr="00C62DFE">
        <w:t xml:space="preserve"> / (дата обращения: 08.06.2022). - Текст: электронный.</w:t>
      </w:r>
    </w:p>
    <w:p w14:paraId="56C8B7DE" w14:textId="77777777" w:rsidR="00C62DFE" w:rsidRPr="00C62DFE" w:rsidRDefault="00C62DFE" w:rsidP="00EA71DE">
      <w:pPr>
        <w:numPr>
          <w:ilvl w:val="0"/>
          <w:numId w:val="10"/>
        </w:numPr>
        <w:jc w:val="both"/>
      </w:pPr>
      <w:r w:rsidRPr="00C62DFE">
        <w:t xml:space="preserve">Повторим математику. - URL: </w:t>
      </w:r>
      <w:hyperlink r:id="rId33">
        <w:r w:rsidRPr="00C62DFE">
          <w:rPr>
            <w:color w:val="0000FF"/>
            <w:u w:val="single"/>
          </w:rPr>
          <w:t>http://www.mathteachers.narod.ru</w:t>
        </w:r>
      </w:hyperlink>
      <w:r w:rsidRPr="00C62DFE">
        <w:t xml:space="preserve"> / (дата обращения: 12.07.2022). - Текст: электронный.</w:t>
      </w:r>
    </w:p>
    <w:p w14:paraId="6D429849" w14:textId="77777777" w:rsidR="00C62DFE" w:rsidRPr="00C62DFE" w:rsidRDefault="00C62DFE" w:rsidP="00EA71DE">
      <w:pPr>
        <w:numPr>
          <w:ilvl w:val="0"/>
          <w:numId w:val="10"/>
        </w:numPr>
        <w:jc w:val="both"/>
      </w:pPr>
      <w:r w:rsidRPr="00C62DFE">
        <w:lastRenderedPageBreak/>
        <w:t xml:space="preserve">Справочник по математике для школьников. - URL: </w:t>
      </w:r>
      <w:hyperlink r:id="rId34">
        <w:r w:rsidRPr="00C62DFE">
          <w:rPr>
            <w:color w:val="0000FF"/>
            <w:u w:val="single"/>
          </w:rPr>
          <w:t>https://www.resolventa.ru/demo/demomath.htm</w:t>
        </w:r>
      </w:hyperlink>
      <w:r w:rsidRPr="00C62DFE">
        <w:t xml:space="preserve"> / (дата обращения: 12.07.2022). - Текст: электронный.</w:t>
      </w:r>
    </w:p>
    <w:p w14:paraId="2ED92427" w14:textId="77777777" w:rsidR="00C62DFE" w:rsidRPr="00C62DFE" w:rsidRDefault="00C62DFE" w:rsidP="00EA71DE">
      <w:pPr>
        <w:numPr>
          <w:ilvl w:val="0"/>
          <w:numId w:val="10"/>
        </w:numPr>
        <w:jc w:val="both"/>
      </w:pPr>
      <w:r w:rsidRPr="00C62DFE">
        <w:t>Средняя математическая интернет школа. - URL: http://www.bymath.net / (дата обращения: 12.07.2022). - Текст: электронный.</w:t>
      </w:r>
    </w:p>
    <w:p w14:paraId="5B4CBAEB" w14:textId="77777777" w:rsidR="00C62DFE" w:rsidRPr="00C62DFE" w:rsidRDefault="00C62DFE" w:rsidP="00EA71DE">
      <w:pPr>
        <w:numPr>
          <w:ilvl w:val="0"/>
          <w:numId w:val="10"/>
        </w:numPr>
        <w:jc w:val="both"/>
      </w:pPr>
      <w:r w:rsidRPr="00C62DFE">
        <w:t>Федеральный портал «Российское образование». - URL:  http://www.edu.ru / (дата обращения: 02.07.2022). - Текст: электронный.</w:t>
      </w:r>
    </w:p>
    <w:p w14:paraId="29AB9F8A" w14:textId="77777777" w:rsidR="00C62DFE" w:rsidRPr="00C62DFE" w:rsidRDefault="00C62DFE" w:rsidP="00EA71DE">
      <w:pPr>
        <w:numPr>
          <w:ilvl w:val="0"/>
          <w:numId w:val="10"/>
        </w:numPr>
        <w:jc w:val="both"/>
      </w:pPr>
      <w:r w:rsidRPr="00C62DFE">
        <w:t>Федеральный центр информационно-образовательных ресурсов. - URL: http://fcior.edu.ru / (дата обращения: 01.07.2022). - Текст: электронный.</w:t>
      </w:r>
    </w:p>
    <w:p w14:paraId="381446A0" w14:textId="77777777" w:rsidR="00C62DFE" w:rsidRPr="00C62DFE" w:rsidRDefault="00C62DFE" w:rsidP="00C62DFE">
      <w:pPr>
        <w:jc w:val="both"/>
      </w:pPr>
    </w:p>
    <w:p w14:paraId="7CE64BA0" w14:textId="77777777" w:rsidR="00C62DFE" w:rsidRPr="00C62DFE" w:rsidRDefault="00C62DFE" w:rsidP="00C62DFE">
      <w:pPr>
        <w:ind w:firstLine="709"/>
        <w:rPr>
          <w:bCs/>
        </w:rPr>
      </w:pPr>
    </w:p>
    <w:p w14:paraId="508E2E4F" w14:textId="614038C7" w:rsidR="00383268" w:rsidRPr="008E1AB6" w:rsidRDefault="00383268" w:rsidP="00EA2987"/>
    <w:sectPr w:rsidR="00383268" w:rsidRPr="008E1AB6" w:rsidSect="00C62DFE">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6181" w14:textId="77777777" w:rsidR="002E6E61" w:rsidRDefault="002E6E61" w:rsidP="00C62DFE">
      <w:r>
        <w:separator/>
      </w:r>
    </w:p>
  </w:endnote>
  <w:endnote w:type="continuationSeparator" w:id="0">
    <w:p w14:paraId="49F7A5EC" w14:textId="77777777" w:rsidR="002E6E61" w:rsidRDefault="002E6E61" w:rsidP="00C6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BE2" w14:textId="77777777" w:rsidR="00C62DFE" w:rsidRDefault="00C62DFE">
    <w:pPr>
      <w:pStyle w:val="af1"/>
      <w:jc w:val="center"/>
    </w:pPr>
    <w:r>
      <w:rPr>
        <w:rStyle w:val="afa"/>
      </w:rPr>
      <w:fldChar w:fldCharType="begin"/>
    </w:r>
    <w:r>
      <w:rPr>
        <w:rStyle w:val="afa"/>
      </w:rPr>
      <w:instrText xml:space="preserve"> PAGE </w:instrText>
    </w:r>
    <w:r>
      <w:rPr>
        <w:rStyle w:val="afa"/>
      </w:rPr>
      <w:fldChar w:fldCharType="separate"/>
    </w:r>
    <w:r>
      <w:rPr>
        <w:rStyle w:val="afa"/>
        <w:noProof/>
      </w:rPr>
      <w:t>17</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8EAD" w14:textId="77777777" w:rsidR="00C62DFE" w:rsidRDefault="00C62DFE">
    <w:pPr>
      <w:pStyle w:val="af1"/>
      <w:jc w:val="center"/>
    </w:pPr>
    <w:r>
      <w:rPr>
        <w:rStyle w:val="afa"/>
      </w:rPr>
      <w:fldChar w:fldCharType="begin"/>
    </w:r>
    <w:r>
      <w:rPr>
        <w:rStyle w:val="afa"/>
      </w:rPr>
      <w:instrText xml:space="preserve"> PAGE </w:instrText>
    </w:r>
    <w:r>
      <w:rPr>
        <w:rStyle w:val="afa"/>
      </w:rPr>
      <w:fldChar w:fldCharType="separate"/>
    </w:r>
    <w:r>
      <w:rPr>
        <w:rStyle w:val="afa"/>
        <w:noProof/>
      </w:rPr>
      <w:t>35</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7EED" w14:textId="77777777" w:rsidR="00C62DFE" w:rsidRDefault="00C62DFE" w:rsidP="008D7F9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54E223DC" w14:textId="77777777" w:rsidR="00C62DFE" w:rsidRDefault="00C62DFE" w:rsidP="008D7F9E">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8A6D" w14:textId="77777777" w:rsidR="00C62DFE" w:rsidRDefault="00C62DFE">
    <w:pPr>
      <w:pStyle w:val="af1"/>
      <w:jc w:val="right"/>
    </w:pPr>
    <w:r>
      <w:fldChar w:fldCharType="begin"/>
    </w:r>
    <w:r>
      <w:instrText xml:space="preserve"> PAGE   \* MERGEFORMAT </w:instrText>
    </w:r>
    <w:r>
      <w:fldChar w:fldCharType="separate"/>
    </w:r>
    <w:r>
      <w:rPr>
        <w:noProof/>
      </w:rPr>
      <w:t>15</w:t>
    </w:r>
    <w:r>
      <w:fldChar w:fldCharType="end"/>
    </w:r>
  </w:p>
  <w:p w14:paraId="062F1F17" w14:textId="77777777" w:rsidR="00C62DFE" w:rsidRDefault="00C62DFE" w:rsidP="008D7F9E">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8198" w14:textId="77777777" w:rsidR="00C62DFE" w:rsidRDefault="00C62DFE">
    <w:pPr>
      <w:pStyle w:val="af1"/>
      <w:jc w:val="right"/>
    </w:pPr>
    <w:r>
      <w:fldChar w:fldCharType="begin"/>
    </w:r>
    <w:r>
      <w:instrText xml:space="preserve"> PAGE   \* MERGEFORMAT </w:instrText>
    </w:r>
    <w:r>
      <w:fldChar w:fldCharType="separate"/>
    </w:r>
    <w:r>
      <w:rPr>
        <w:noProof/>
      </w:rPr>
      <w:t>26</w:t>
    </w:r>
    <w:r>
      <w:rPr>
        <w:noProof/>
      </w:rPr>
      <w:fldChar w:fldCharType="end"/>
    </w:r>
  </w:p>
  <w:p w14:paraId="5B43604F" w14:textId="77777777" w:rsidR="00C62DFE" w:rsidRDefault="00C62DF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AF57" w14:textId="77777777" w:rsidR="002E6E61" w:rsidRDefault="002E6E61" w:rsidP="00C62DFE">
      <w:r>
        <w:separator/>
      </w:r>
    </w:p>
  </w:footnote>
  <w:footnote w:type="continuationSeparator" w:id="0">
    <w:p w14:paraId="53F44177" w14:textId="77777777" w:rsidR="002E6E61" w:rsidRDefault="002E6E61" w:rsidP="00C62DFE">
      <w:r>
        <w:continuationSeparator/>
      </w:r>
    </w:p>
  </w:footnote>
  <w:footnote w:id="1">
    <w:p w14:paraId="7A7C7341" w14:textId="77777777" w:rsidR="00C62DFE" w:rsidRPr="005419A2" w:rsidRDefault="00C62DFE" w:rsidP="00C62DFE">
      <w:pPr>
        <w:pStyle w:val="af2"/>
      </w:pPr>
      <w:r>
        <w:rPr>
          <w:rStyle w:val="af3"/>
        </w:rPr>
        <w:footnoteRef/>
      </w:r>
      <w:r>
        <w:t xml:space="preserve"> </w:t>
      </w:r>
      <w:r w:rsidRPr="005419A2">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135E84E5" w14:textId="77777777" w:rsidR="00C62DFE" w:rsidRPr="005419A2" w:rsidRDefault="00C62DFE" w:rsidP="00C62DFE">
      <w:pPr>
        <w:pStyle w:val="af2"/>
      </w:pPr>
      <w:r>
        <w:rPr>
          <w:rStyle w:val="af3"/>
        </w:rPr>
        <w:footnoteRef/>
      </w:r>
      <w:r>
        <w:t xml:space="preserve"> </w:t>
      </w:r>
      <w:r w:rsidRPr="005419A2">
        <w:t>Дисциплинарные (предметные) результаты указываются в соответствии с их полным перечнем во ФГОС СОО (в последней редакции от 12.08.2022)</w:t>
      </w:r>
    </w:p>
  </w:footnote>
  <w:footnote w:id="3">
    <w:p w14:paraId="648D7AD7" w14:textId="4FB4E594" w:rsidR="00C62DFE" w:rsidRPr="003F2151" w:rsidRDefault="008E1AB6" w:rsidP="00C62DFE">
      <w:pPr>
        <w:pStyle w:val="af2"/>
        <w:jc w:val="both"/>
      </w:pPr>
      <w:r>
        <w:rPr>
          <w:vertAlign w:val="superscript"/>
        </w:rPr>
        <w:t>3</w:t>
      </w:r>
      <w:r w:rsidR="00C62DFE" w:rsidRPr="003F2151">
        <w:t>Общи</w:t>
      </w:r>
      <w:r w:rsidR="00C62DFE">
        <w:t>е</w:t>
      </w:r>
      <w:r w:rsidR="00C62DFE" w:rsidRPr="003F2151">
        <w:t xml:space="preserve"> компетенции, формируемые при освоении общеобразовательной дисциплины </w:t>
      </w:r>
      <w:r w:rsidR="00C62DFE">
        <w:t>«МАТЕМАТИКА»,</w:t>
      </w:r>
      <w:r w:rsidR="00C62DFE" w:rsidRPr="003F2151">
        <w:t xml:space="preserve"> выбираются в соответствии с</w:t>
      </w:r>
      <w:r w:rsidR="00C62DFE">
        <w:t xml:space="preserve"> ФГОС специальности</w:t>
      </w:r>
      <w:r w:rsidR="00C62DFE" w:rsidRPr="003F2151">
        <w:t xml:space="preserve"> 09.02.07 Информационные системы и программирование</w:t>
      </w:r>
      <w:r w:rsidR="00C62DFE">
        <w:t>.</w:t>
      </w:r>
    </w:p>
  </w:footnote>
  <w:footnote w:id="4">
    <w:p w14:paraId="22AE7D46" w14:textId="25797592" w:rsidR="00C62DFE" w:rsidRPr="003F2151" w:rsidRDefault="008E1AB6" w:rsidP="00C62DFE">
      <w:pPr>
        <w:suppressAutoHyphens/>
        <w:jc w:val="both"/>
        <w:rPr>
          <w:sz w:val="20"/>
          <w:szCs w:val="20"/>
        </w:rPr>
      </w:pPr>
      <w:r>
        <w:rPr>
          <w:sz w:val="20"/>
          <w:szCs w:val="20"/>
          <w:vertAlign w:val="superscript"/>
        </w:rPr>
        <w:t>4</w:t>
      </w:r>
      <w:r w:rsidR="00C62DFE" w:rsidRPr="003F2151">
        <w:rPr>
          <w:sz w:val="20"/>
          <w:szCs w:val="20"/>
        </w:rPr>
        <w:t>Дисциплинарные (предметные) результаты указываются в соответствии с их полным перечнем во ФГОС СОО от 17.05.2012г. № 413 (в последней редакции от 12.08.2022)</w:t>
      </w:r>
    </w:p>
    <w:p w14:paraId="1B08A0E0" w14:textId="77777777" w:rsidR="00C62DFE" w:rsidRPr="003F2151" w:rsidRDefault="00C62DFE" w:rsidP="00C62DFE">
      <w:pPr>
        <w:pStyle w:val="af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F778" w14:textId="77777777" w:rsidR="00C62DFE" w:rsidRDefault="00C62DFE">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8945" w14:textId="77777777" w:rsidR="00C62DFE" w:rsidRPr="003C69F9" w:rsidRDefault="00C62DFE" w:rsidP="003C69F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5DC"/>
    <w:multiLevelType w:val="hybridMultilevel"/>
    <w:tmpl w:val="CFB286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AA7970"/>
    <w:multiLevelType w:val="hybridMultilevel"/>
    <w:tmpl w:val="ABAA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17607"/>
    <w:multiLevelType w:val="hybridMultilevel"/>
    <w:tmpl w:val="6EA656F6"/>
    <w:lvl w:ilvl="0" w:tplc="75A2246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A65F4"/>
    <w:multiLevelType w:val="multilevel"/>
    <w:tmpl w:val="1E9A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53E77"/>
    <w:multiLevelType w:val="hybridMultilevel"/>
    <w:tmpl w:val="3C92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6" w15:restartNumberingAfterBreak="0">
    <w:nsid w:val="153D7433"/>
    <w:multiLevelType w:val="hybridMultilevel"/>
    <w:tmpl w:val="D2082A2C"/>
    <w:lvl w:ilvl="0" w:tplc="5064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94F4A"/>
    <w:multiLevelType w:val="hybridMultilevel"/>
    <w:tmpl w:val="D2082A2C"/>
    <w:lvl w:ilvl="0" w:tplc="5064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3753AF"/>
    <w:multiLevelType w:val="hybridMultilevel"/>
    <w:tmpl w:val="9E90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C7FF6"/>
    <w:multiLevelType w:val="hybridMultilevel"/>
    <w:tmpl w:val="EF96EAC8"/>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1D601665"/>
    <w:multiLevelType w:val="hybridMultilevel"/>
    <w:tmpl w:val="ABAA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F1622D3"/>
    <w:multiLevelType w:val="hybridMultilevel"/>
    <w:tmpl w:val="D2082A2C"/>
    <w:lvl w:ilvl="0" w:tplc="5064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4" w15:restartNumberingAfterBreak="0">
    <w:nsid w:val="38BE0D62"/>
    <w:multiLevelType w:val="hybridMultilevel"/>
    <w:tmpl w:val="C01A3A9E"/>
    <w:lvl w:ilvl="0" w:tplc="DC9492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9645F0"/>
    <w:multiLevelType w:val="hybridMultilevel"/>
    <w:tmpl w:val="4C9442EA"/>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A527F6D"/>
    <w:multiLevelType w:val="multilevel"/>
    <w:tmpl w:val="BACA4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BC60C1"/>
    <w:multiLevelType w:val="hybridMultilevel"/>
    <w:tmpl w:val="4358F5E4"/>
    <w:lvl w:ilvl="0" w:tplc="50647F12">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15:restartNumberingAfterBreak="0">
    <w:nsid w:val="5A2172DC"/>
    <w:multiLevelType w:val="hybridMultilevel"/>
    <w:tmpl w:val="9E90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182023E"/>
    <w:multiLevelType w:val="multilevel"/>
    <w:tmpl w:val="6AE2FF1E"/>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A61432"/>
    <w:multiLevelType w:val="hybridMultilevel"/>
    <w:tmpl w:val="9E90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C512C1"/>
    <w:multiLevelType w:val="hybridMultilevel"/>
    <w:tmpl w:val="43269754"/>
    <w:lvl w:ilvl="0" w:tplc="50647F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CC3A05"/>
    <w:multiLevelType w:val="hybridMultilevel"/>
    <w:tmpl w:val="BD82A6D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7CD74A0"/>
    <w:multiLevelType w:val="hybridMultilevel"/>
    <w:tmpl w:val="ABAA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47254B"/>
    <w:multiLevelType w:val="hybridMultilevel"/>
    <w:tmpl w:val="C2CE0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F84EA2"/>
    <w:multiLevelType w:val="hybridMultilevel"/>
    <w:tmpl w:val="9E90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D3784D"/>
    <w:multiLevelType w:val="hybridMultilevel"/>
    <w:tmpl w:val="6BE0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0E6BC4"/>
    <w:multiLevelType w:val="hybridMultilevel"/>
    <w:tmpl w:val="EF96EAC8"/>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7BEC4F2B"/>
    <w:multiLevelType w:val="hybridMultilevel"/>
    <w:tmpl w:val="4C9442EA"/>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15:restartNumberingAfterBreak="0">
    <w:nsid w:val="7F861A60"/>
    <w:multiLevelType w:val="hybridMultilevel"/>
    <w:tmpl w:val="ABAA2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5"/>
  </w:num>
  <w:num w:numId="5">
    <w:abstractNumId w:val="3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0"/>
  </w:num>
  <w:num w:numId="10">
    <w:abstractNumId w:val="4"/>
  </w:num>
  <w:num w:numId="11">
    <w:abstractNumId w:val="28"/>
  </w:num>
  <w:num w:numId="12">
    <w:abstractNumId w:val="26"/>
  </w:num>
  <w:num w:numId="13">
    <w:abstractNumId w:val="0"/>
  </w:num>
  <w:num w:numId="14">
    <w:abstractNumId w:val="14"/>
  </w:num>
  <w:num w:numId="15">
    <w:abstractNumId w:val="27"/>
  </w:num>
  <w:num w:numId="16">
    <w:abstractNumId w:val="21"/>
  </w:num>
  <w:num w:numId="17">
    <w:abstractNumId w:val="24"/>
  </w:num>
  <w:num w:numId="18">
    <w:abstractNumId w:val="6"/>
  </w:num>
  <w:num w:numId="19">
    <w:abstractNumId w:val="7"/>
  </w:num>
  <w:num w:numId="20">
    <w:abstractNumId w:val="12"/>
  </w:num>
  <w:num w:numId="21">
    <w:abstractNumId w:val="18"/>
  </w:num>
  <w:num w:numId="22">
    <w:abstractNumId w:val="23"/>
  </w:num>
  <w:num w:numId="23">
    <w:abstractNumId w:val="2"/>
  </w:num>
  <w:num w:numId="24">
    <w:abstractNumId w:val="3"/>
  </w:num>
  <w:num w:numId="25">
    <w:abstractNumId w:val="17"/>
  </w:num>
  <w:num w:numId="26">
    <w:abstractNumId w:val="8"/>
  </w:num>
  <w:num w:numId="27">
    <w:abstractNumId w:val="22"/>
  </w:num>
  <w:num w:numId="28">
    <w:abstractNumId w:val="19"/>
  </w:num>
  <w:num w:numId="29">
    <w:abstractNumId w:val="15"/>
  </w:num>
  <w:num w:numId="30">
    <w:abstractNumId w:val="9"/>
  </w:num>
  <w:num w:numId="31">
    <w:abstractNumId w:val="30"/>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B3"/>
    <w:rsid w:val="002E6E61"/>
    <w:rsid w:val="00383268"/>
    <w:rsid w:val="003F4F02"/>
    <w:rsid w:val="008E1AB6"/>
    <w:rsid w:val="009229B3"/>
    <w:rsid w:val="00C62DFE"/>
    <w:rsid w:val="00EA2987"/>
    <w:rsid w:val="00EA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9144BE"/>
  <w15:chartTrackingRefBased/>
  <w15:docId w15:val="{C0C92CE7-5907-4B84-BCD5-4B9D2F46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C62DFE"/>
    <w:pPr>
      <w:keepNext/>
      <w:numPr>
        <w:numId w:val="1"/>
      </w:numPr>
      <w:jc w:val="center"/>
      <w:outlineLvl w:val="0"/>
    </w:pPr>
    <w:rPr>
      <w:b/>
      <w:sz w:val="28"/>
      <w:szCs w:val="20"/>
      <w:lang w:eastAsia="x-none"/>
    </w:rPr>
  </w:style>
  <w:style w:type="paragraph" w:styleId="2">
    <w:name w:val="heading 2"/>
    <w:basedOn w:val="a"/>
    <w:next w:val="a"/>
    <w:link w:val="20"/>
    <w:uiPriority w:val="9"/>
    <w:qFormat/>
    <w:rsid w:val="00C62DFE"/>
    <w:pPr>
      <w:keepNext/>
      <w:numPr>
        <w:ilvl w:val="1"/>
        <w:numId w:val="1"/>
      </w:numPr>
      <w:ind w:firstLine="360"/>
      <w:outlineLvl w:val="1"/>
    </w:pPr>
    <w:rPr>
      <w:rFonts w:ascii="Arial" w:eastAsia="Arial" w:hAnsi="Arial"/>
      <w:sz w:val="34"/>
      <w:szCs w:val="20"/>
      <w:lang w:val="x-none" w:eastAsia="x-none"/>
    </w:rPr>
  </w:style>
  <w:style w:type="paragraph" w:styleId="3">
    <w:name w:val="heading 3"/>
    <w:basedOn w:val="a"/>
    <w:next w:val="a"/>
    <w:link w:val="30"/>
    <w:uiPriority w:val="9"/>
    <w:qFormat/>
    <w:rsid w:val="00C62DFE"/>
    <w:pPr>
      <w:keepNext/>
      <w:numPr>
        <w:ilvl w:val="2"/>
        <w:numId w:val="1"/>
      </w:numPr>
      <w:ind w:firstLine="360"/>
      <w:outlineLvl w:val="2"/>
    </w:pPr>
    <w:rPr>
      <w:rFonts w:ascii="Arial" w:eastAsia="Arial" w:hAnsi="Arial"/>
      <w:sz w:val="30"/>
      <w:szCs w:val="30"/>
      <w:lang w:val="x-none" w:eastAsia="x-none"/>
    </w:rPr>
  </w:style>
  <w:style w:type="paragraph" w:styleId="4">
    <w:name w:val="heading 4"/>
    <w:basedOn w:val="a"/>
    <w:next w:val="a"/>
    <w:link w:val="40"/>
    <w:uiPriority w:val="99"/>
    <w:qFormat/>
    <w:rsid w:val="00C62DFE"/>
    <w:pPr>
      <w:keepNext/>
      <w:numPr>
        <w:ilvl w:val="3"/>
        <w:numId w:val="1"/>
      </w:numPr>
      <w:ind w:firstLine="720"/>
      <w:jc w:val="both"/>
      <w:outlineLvl w:val="3"/>
    </w:pPr>
    <w:rPr>
      <w:rFonts w:ascii="Arial" w:eastAsia="Arial" w:hAnsi="Arial"/>
      <w:b/>
      <w:bCs/>
      <w:sz w:val="26"/>
      <w:szCs w:val="26"/>
      <w:lang w:val="x-none" w:eastAsia="x-none"/>
    </w:rPr>
  </w:style>
  <w:style w:type="paragraph" w:styleId="5">
    <w:name w:val="heading 5"/>
    <w:basedOn w:val="a"/>
    <w:next w:val="a"/>
    <w:link w:val="50"/>
    <w:uiPriority w:val="99"/>
    <w:qFormat/>
    <w:rsid w:val="00C62DFE"/>
    <w:pPr>
      <w:keepNext/>
      <w:numPr>
        <w:ilvl w:val="4"/>
        <w:numId w:val="1"/>
      </w:numPr>
      <w:ind w:firstLine="360"/>
      <w:jc w:val="center"/>
      <w:outlineLvl w:val="4"/>
    </w:pPr>
    <w:rPr>
      <w:rFonts w:ascii="Arial" w:eastAsia="Arial" w:hAnsi="Arial"/>
      <w:b/>
      <w:bCs/>
      <w:lang w:val="x-none" w:eastAsia="x-none"/>
    </w:rPr>
  </w:style>
  <w:style w:type="paragraph" w:styleId="6">
    <w:name w:val="heading 6"/>
    <w:basedOn w:val="a"/>
    <w:next w:val="a"/>
    <w:link w:val="60"/>
    <w:uiPriority w:val="99"/>
    <w:qFormat/>
    <w:rsid w:val="00C62DFE"/>
    <w:pPr>
      <w:keepNext/>
      <w:numPr>
        <w:ilvl w:val="5"/>
        <w:numId w:val="1"/>
      </w:numPr>
      <w:ind w:firstLine="360"/>
      <w:jc w:val="both"/>
      <w:outlineLvl w:val="5"/>
    </w:pPr>
    <w:rPr>
      <w:rFonts w:ascii="Arial" w:eastAsia="Arial" w:hAnsi="Arial"/>
      <w:b/>
      <w:bCs/>
      <w:sz w:val="22"/>
      <w:szCs w:val="22"/>
      <w:lang w:val="x-none" w:eastAsia="x-none"/>
    </w:rPr>
  </w:style>
  <w:style w:type="paragraph" w:styleId="7">
    <w:name w:val="heading 7"/>
    <w:basedOn w:val="a"/>
    <w:next w:val="a"/>
    <w:link w:val="70"/>
    <w:qFormat/>
    <w:rsid w:val="00C62DFE"/>
    <w:pPr>
      <w:keepNext/>
      <w:numPr>
        <w:ilvl w:val="6"/>
        <w:numId w:val="1"/>
      </w:numPr>
      <w:ind w:firstLine="720"/>
      <w:jc w:val="center"/>
      <w:outlineLvl w:val="6"/>
    </w:pPr>
    <w:rPr>
      <w:rFonts w:ascii="Arial" w:eastAsia="Arial" w:hAnsi="Arial"/>
      <w:b/>
      <w:bCs/>
      <w:i/>
      <w:iCs/>
      <w:sz w:val="22"/>
      <w:szCs w:val="22"/>
      <w:lang w:val="x-none" w:eastAsia="x-none"/>
    </w:rPr>
  </w:style>
  <w:style w:type="paragraph" w:styleId="8">
    <w:name w:val="heading 8"/>
    <w:basedOn w:val="a"/>
    <w:next w:val="a"/>
    <w:link w:val="80"/>
    <w:qFormat/>
    <w:rsid w:val="00C62DFE"/>
    <w:pPr>
      <w:keepNext/>
      <w:numPr>
        <w:ilvl w:val="7"/>
        <w:numId w:val="1"/>
      </w:numPr>
      <w:ind w:firstLine="720"/>
      <w:jc w:val="both"/>
      <w:outlineLvl w:val="7"/>
    </w:pPr>
    <w:rPr>
      <w:rFonts w:ascii="Arial" w:eastAsia="Arial" w:hAnsi="Arial"/>
      <w:i/>
      <w:iCs/>
      <w:sz w:val="22"/>
      <w:szCs w:val="22"/>
      <w:lang w:val="x-none" w:eastAsia="x-none"/>
    </w:rPr>
  </w:style>
  <w:style w:type="paragraph" w:styleId="9">
    <w:name w:val="heading 9"/>
    <w:basedOn w:val="a"/>
    <w:next w:val="a"/>
    <w:link w:val="90"/>
    <w:uiPriority w:val="99"/>
    <w:qFormat/>
    <w:rsid w:val="00C62DFE"/>
    <w:pPr>
      <w:keepNext/>
      <w:numPr>
        <w:ilvl w:val="8"/>
        <w:numId w:val="1"/>
      </w:numPr>
      <w:ind w:firstLine="720"/>
      <w:jc w:val="both"/>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A29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EA2987"/>
    <w:rPr>
      <w:color w:val="0000FF"/>
      <w:u w:val="single"/>
    </w:rPr>
  </w:style>
  <w:style w:type="character" w:customStyle="1" w:styleId="10">
    <w:name w:val="Заголовок 1 Знак"/>
    <w:basedOn w:val="a0"/>
    <w:qFormat/>
    <w:rsid w:val="00C62DFE"/>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C62DFE"/>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62DFE"/>
    <w:rPr>
      <w:rFonts w:ascii="Arial" w:eastAsia="Arial" w:hAnsi="Arial" w:cs="Times New Roman"/>
      <w:sz w:val="30"/>
      <w:szCs w:val="30"/>
      <w:lang w:val="x-none" w:eastAsia="x-none"/>
    </w:rPr>
  </w:style>
  <w:style w:type="character" w:customStyle="1" w:styleId="40">
    <w:name w:val="Заголовок 4 Знак"/>
    <w:basedOn w:val="a0"/>
    <w:link w:val="4"/>
    <w:uiPriority w:val="99"/>
    <w:rsid w:val="00C62DFE"/>
    <w:rPr>
      <w:rFonts w:ascii="Arial" w:eastAsia="Arial" w:hAnsi="Arial" w:cs="Times New Roman"/>
      <w:b/>
      <w:bCs/>
      <w:sz w:val="26"/>
      <w:szCs w:val="26"/>
      <w:lang w:val="x-none" w:eastAsia="x-none"/>
    </w:rPr>
  </w:style>
  <w:style w:type="character" w:customStyle="1" w:styleId="50">
    <w:name w:val="Заголовок 5 Знак"/>
    <w:basedOn w:val="a0"/>
    <w:link w:val="5"/>
    <w:uiPriority w:val="99"/>
    <w:rsid w:val="00C62DFE"/>
    <w:rPr>
      <w:rFonts w:ascii="Arial" w:eastAsia="Arial" w:hAnsi="Arial" w:cs="Times New Roman"/>
      <w:b/>
      <w:bCs/>
      <w:sz w:val="24"/>
      <w:szCs w:val="24"/>
      <w:lang w:val="x-none" w:eastAsia="x-none"/>
    </w:rPr>
  </w:style>
  <w:style w:type="character" w:customStyle="1" w:styleId="60">
    <w:name w:val="Заголовок 6 Знак"/>
    <w:basedOn w:val="a0"/>
    <w:link w:val="6"/>
    <w:uiPriority w:val="99"/>
    <w:rsid w:val="00C62DFE"/>
    <w:rPr>
      <w:rFonts w:ascii="Arial" w:eastAsia="Arial" w:hAnsi="Arial" w:cs="Times New Roman"/>
      <w:b/>
      <w:bCs/>
      <w:lang w:val="x-none" w:eastAsia="x-none"/>
    </w:rPr>
  </w:style>
  <w:style w:type="character" w:customStyle="1" w:styleId="70">
    <w:name w:val="Заголовок 7 Знак"/>
    <w:basedOn w:val="a0"/>
    <w:link w:val="7"/>
    <w:rsid w:val="00C62DFE"/>
    <w:rPr>
      <w:rFonts w:ascii="Arial" w:eastAsia="Arial" w:hAnsi="Arial" w:cs="Times New Roman"/>
      <w:b/>
      <w:bCs/>
      <w:i/>
      <w:iCs/>
      <w:lang w:val="x-none" w:eastAsia="x-none"/>
    </w:rPr>
  </w:style>
  <w:style w:type="character" w:customStyle="1" w:styleId="80">
    <w:name w:val="Заголовок 8 Знак"/>
    <w:basedOn w:val="a0"/>
    <w:link w:val="8"/>
    <w:rsid w:val="00C62DFE"/>
    <w:rPr>
      <w:rFonts w:ascii="Arial" w:eastAsia="Arial" w:hAnsi="Arial" w:cs="Times New Roman"/>
      <w:i/>
      <w:iCs/>
      <w:lang w:val="x-none" w:eastAsia="x-none"/>
    </w:rPr>
  </w:style>
  <w:style w:type="character" w:customStyle="1" w:styleId="90">
    <w:name w:val="Заголовок 9 Знак"/>
    <w:basedOn w:val="a0"/>
    <w:link w:val="9"/>
    <w:uiPriority w:val="99"/>
    <w:rsid w:val="00C62DFE"/>
    <w:rPr>
      <w:rFonts w:ascii="Arial" w:eastAsia="Arial" w:hAnsi="Arial" w:cs="Times New Roman"/>
      <w:i/>
      <w:iCs/>
      <w:sz w:val="21"/>
      <w:szCs w:val="21"/>
      <w:lang w:val="x-none" w:eastAsia="x-none"/>
    </w:rPr>
  </w:style>
  <w:style w:type="numbering" w:customStyle="1" w:styleId="12">
    <w:name w:val="Нет списка1"/>
    <w:next w:val="a2"/>
    <w:uiPriority w:val="99"/>
    <w:semiHidden/>
    <w:unhideWhenUsed/>
    <w:rsid w:val="00C62DFE"/>
  </w:style>
  <w:style w:type="character" w:customStyle="1" w:styleId="11">
    <w:name w:val="Заголовок 1 Знак1"/>
    <w:link w:val="1"/>
    <w:rsid w:val="00C62DFE"/>
    <w:rPr>
      <w:rFonts w:ascii="Times New Roman" w:eastAsia="Times New Roman" w:hAnsi="Times New Roman" w:cs="Times New Roman"/>
      <w:b/>
      <w:sz w:val="28"/>
      <w:szCs w:val="20"/>
      <w:lang w:eastAsia="x-none"/>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C62DFE"/>
    <w:pPr>
      <w:ind w:left="720"/>
      <w:contextualSpacing/>
    </w:pPr>
    <w:rPr>
      <w:lang w:val="x-none" w:eastAsia="zh-CN"/>
    </w:rPr>
  </w:style>
  <w:style w:type="paragraph" w:styleId="a7">
    <w:name w:val="No Spacing"/>
    <w:link w:val="a8"/>
    <w:uiPriority w:val="99"/>
    <w:qFormat/>
    <w:rsid w:val="00C62DFE"/>
    <w:pPr>
      <w:spacing w:after="0" w:line="240" w:lineRule="auto"/>
    </w:pPr>
    <w:rPr>
      <w:rFonts w:ascii="Times New Roman" w:eastAsia="DejaVu Sans" w:hAnsi="Times New Roman" w:cs="DejaVu Sans"/>
      <w:sz w:val="24"/>
      <w:szCs w:val="24"/>
      <w:lang w:val="en-US" w:eastAsia="zh-CN" w:bidi="hi-IN"/>
    </w:rPr>
  </w:style>
  <w:style w:type="paragraph" w:customStyle="1" w:styleId="a9">
    <w:basedOn w:val="a"/>
    <w:next w:val="a"/>
    <w:qFormat/>
    <w:rsid w:val="00C62DFE"/>
    <w:pPr>
      <w:spacing w:before="240" w:after="60"/>
      <w:jc w:val="center"/>
      <w:outlineLvl w:val="0"/>
    </w:pPr>
    <w:rPr>
      <w:rFonts w:ascii="Cambria" w:hAnsi="Cambria"/>
      <w:b/>
      <w:bCs/>
      <w:kern w:val="28"/>
      <w:sz w:val="32"/>
      <w:szCs w:val="32"/>
      <w:lang w:val="x-none" w:eastAsia="x-none"/>
    </w:rPr>
  </w:style>
  <w:style w:type="character" w:customStyle="1" w:styleId="21">
    <w:name w:val="Заголовок Знак2"/>
    <w:link w:val="aa"/>
    <w:rsid w:val="00C62DFE"/>
    <w:rPr>
      <w:sz w:val="48"/>
      <w:szCs w:val="48"/>
    </w:rPr>
  </w:style>
  <w:style w:type="character" w:customStyle="1" w:styleId="ab">
    <w:name w:val="Подзаголовок Знак"/>
    <w:link w:val="ac"/>
    <w:rsid w:val="00C62DFE"/>
    <w:rPr>
      <w:sz w:val="24"/>
      <w:szCs w:val="24"/>
    </w:rPr>
  </w:style>
  <w:style w:type="paragraph" w:styleId="22">
    <w:name w:val="Quote"/>
    <w:basedOn w:val="a"/>
    <w:next w:val="a"/>
    <w:link w:val="23"/>
    <w:uiPriority w:val="29"/>
    <w:qFormat/>
    <w:rsid w:val="00C62DFE"/>
    <w:pPr>
      <w:ind w:left="720" w:right="720"/>
    </w:pPr>
    <w:rPr>
      <w:rFonts w:eastAsia="DejaVu Sans"/>
      <w:i/>
      <w:sz w:val="20"/>
      <w:szCs w:val="20"/>
      <w:lang w:val="x-none" w:eastAsia="x-none"/>
    </w:rPr>
  </w:style>
  <w:style w:type="character" w:customStyle="1" w:styleId="23">
    <w:name w:val="Цитата 2 Знак"/>
    <w:basedOn w:val="a0"/>
    <w:link w:val="22"/>
    <w:uiPriority w:val="29"/>
    <w:rsid w:val="00C62DFE"/>
    <w:rPr>
      <w:rFonts w:ascii="Times New Roman" w:eastAsia="DejaVu Sans" w:hAnsi="Times New Roman" w:cs="Times New Roman"/>
      <w:i/>
      <w:sz w:val="20"/>
      <w:szCs w:val="20"/>
      <w:lang w:val="x-none" w:eastAsia="x-none"/>
    </w:rPr>
  </w:style>
  <w:style w:type="paragraph" w:styleId="ad">
    <w:name w:val="Intense Quote"/>
    <w:basedOn w:val="a"/>
    <w:next w:val="a"/>
    <w:link w:val="ae"/>
    <w:uiPriority w:val="30"/>
    <w:qFormat/>
    <w:rsid w:val="00C62DFE"/>
    <w:pPr>
      <w:pBdr>
        <w:top w:val="single" w:sz="4" w:space="5" w:color="FFFFFF"/>
        <w:left w:val="single" w:sz="4" w:space="10" w:color="FFFFFF"/>
        <w:bottom w:val="single" w:sz="4" w:space="5" w:color="FFFFFF"/>
        <w:right w:val="single" w:sz="4" w:space="10" w:color="FFFFFF"/>
      </w:pBdr>
      <w:shd w:val="clear" w:color="F2F2F2" w:fill="F2F2F2"/>
      <w:ind w:left="720" w:right="720"/>
    </w:pPr>
    <w:rPr>
      <w:rFonts w:eastAsia="DejaVu Sans"/>
      <w:i/>
      <w:sz w:val="20"/>
      <w:szCs w:val="20"/>
      <w:lang w:val="x-none" w:eastAsia="x-none"/>
    </w:rPr>
  </w:style>
  <w:style w:type="character" w:customStyle="1" w:styleId="ae">
    <w:name w:val="Выделенная цитата Знак"/>
    <w:basedOn w:val="a0"/>
    <w:link w:val="ad"/>
    <w:uiPriority w:val="30"/>
    <w:rsid w:val="00C62DFE"/>
    <w:rPr>
      <w:rFonts w:ascii="Times New Roman" w:eastAsia="DejaVu Sans" w:hAnsi="Times New Roman" w:cs="Times New Roman"/>
      <w:i/>
      <w:sz w:val="20"/>
      <w:szCs w:val="20"/>
      <w:shd w:val="clear" w:color="F2F2F2" w:fill="F2F2F2"/>
      <w:lang w:val="x-none" w:eastAsia="x-none"/>
    </w:rPr>
  </w:style>
  <w:style w:type="character" w:customStyle="1" w:styleId="13">
    <w:name w:val="Верхний колонтитул Знак1"/>
    <w:link w:val="af"/>
    <w:uiPriority w:val="99"/>
    <w:rsid w:val="00C62DFE"/>
  </w:style>
  <w:style w:type="character" w:customStyle="1" w:styleId="FooterChar">
    <w:name w:val="Footer Char"/>
    <w:uiPriority w:val="99"/>
    <w:rsid w:val="00C62DFE"/>
  </w:style>
  <w:style w:type="character" w:customStyle="1" w:styleId="af0">
    <w:name w:val="Нижний колонтитул Знак"/>
    <w:link w:val="af1"/>
    <w:uiPriority w:val="99"/>
    <w:rsid w:val="00C62DFE"/>
  </w:style>
  <w:style w:type="table" w:customStyle="1" w:styleId="14">
    <w:name w:val="Сетка таблицы1"/>
    <w:next w:val="a3"/>
    <w:uiPriority w:val="39"/>
    <w:qFormat/>
    <w:rsid w:val="00C62DF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62DF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C62DF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62DFE"/>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62DFE"/>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62DFE"/>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2"/>
    <w:uiPriority w:val="99"/>
    <w:rsid w:val="00C62DFE"/>
    <w:rPr>
      <w:sz w:val="18"/>
    </w:rPr>
  </w:style>
  <w:style w:type="character" w:styleId="af3">
    <w:name w:val="footnote reference"/>
    <w:unhideWhenUsed/>
    <w:rsid w:val="00C62DFE"/>
    <w:rPr>
      <w:vertAlign w:val="superscript"/>
    </w:rPr>
  </w:style>
  <w:style w:type="paragraph" w:styleId="af4">
    <w:name w:val="endnote text"/>
    <w:basedOn w:val="a"/>
    <w:link w:val="af5"/>
    <w:unhideWhenUsed/>
    <w:rsid w:val="00C62DFE"/>
    <w:rPr>
      <w:rFonts w:eastAsia="DejaVu Sans"/>
      <w:sz w:val="20"/>
      <w:szCs w:val="20"/>
      <w:lang w:val="x-none" w:eastAsia="x-none"/>
    </w:rPr>
  </w:style>
  <w:style w:type="character" w:customStyle="1" w:styleId="af5">
    <w:name w:val="Текст концевой сноски Знак"/>
    <w:basedOn w:val="a0"/>
    <w:link w:val="af4"/>
    <w:rsid w:val="00C62DFE"/>
    <w:rPr>
      <w:rFonts w:ascii="Times New Roman" w:eastAsia="DejaVu Sans" w:hAnsi="Times New Roman" w:cs="Times New Roman"/>
      <w:sz w:val="20"/>
      <w:szCs w:val="20"/>
      <w:lang w:val="x-none" w:eastAsia="x-none"/>
    </w:rPr>
  </w:style>
  <w:style w:type="character" w:styleId="af6">
    <w:name w:val="endnote reference"/>
    <w:unhideWhenUsed/>
    <w:rsid w:val="00C62DFE"/>
    <w:rPr>
      <w:vertAlign w:val="superscript"/>
    </w:rPr>
  </w:style>
  <w:style w:type="paragraph" w:styleId="32">
    <w:name w:val="toc 3"/>
    <w:basedOn w:val="a"/>
    <w:next w:val="a"/>
    <w:uiPriority w:val="39"/>
    <w:unhideWhenUsed/>
    <w:rsid w:val="00C62DFE"/>
    <w:pPr>
      <w:spacing w:after="57"/>
      <w:ind w:left="567"/>
    </w:pPr>
    <w:rPr>
      <w:lang w:eastAsia="zh-CN"/>
    </w:rPr>
  </w:style>
  <w:style w:type="paragraph" w:styleId="42">
    <w:name w:val="toc 4"/>
    <w:basedOn w:val="a"/>
    <w:next w:val="a"/>
    <w:uiPriority w:val="39"/>
    <w:unhideWhenUsed/>
    <w:rsid w:val="00C62DFE"/>
    <w:pPr>
      <w:spacing w:after="57"/>
      <w:ind w:left="850"/>
    </w:pPr>
    <w:rPr>
      <w:lang w:eastAsia="zh-CN"/>
    </w:rPr>
  </w:style>
  <w:style w:type="paragraph" w:styleId="52">
    <w:name w:val="toc 5"/>
    <w:basedOn w:val="a"/>
    <w:next w:val="a"/>
    <w:uiPriority w:val="39"/>
    <w:unhideWhenUsed/>
    <w:rsid w:val="00C62DFE"/>
    <w:pPr>
      <w:spacing w:after="57"/>
      <w:ind w:left="1134"/>
    </w:pPr>
    <w:rPr>
      <w:lang w:eastAsia="zh-CN"/>
    </w:rPr>
  </w:style>
  <w:style w:type="paragraph" w:styleId="61">
    <w:name w:val="toc 6"/>
    <w:basedOn w:val="a"/>
    <w:next w:val="a"/>
    <w:uiPriority w:val="39"/>
    <w:unhideWhenUsed/>
    <w:rsid w:val="00C62DFE"/>
    <w:pPr>
      <w:spacing w:after="57"/>
      <w:ind w:left="1417"/>
    </w:pPr>
    <w:rPr>
      <w:lang w:eastAsia="zh-CN"/>
    </w:rPr>
  </w:style>
  <w:style w:type="paragraph" w:styleId="71">
    <w:name w:val="toc 7"/>
    <w:basedOn w:val="a"/>
    <w:next w:val="a"/>
    <w:uiPriority w:val="39"/>
    <w:unhideWhenUsed/>
    <w:rsid w:val="00C62DFE"/>
    <w:pPr>
      <w:spacing w:after="57"/>
      <w:ind w:left="1701"/>
    </w:pPr>
    <w:rPr>
      <w:lang w:eastAsia="zh-CN"/>
    </w:rPr>
  </w:style>
  <w:style w:type="paragraph" w:styleId="81">
    <w:name w:val="toc 8"/>
    <w:basedOn w:val="a"/>
    <w:next w:val="a"/>
    <w:uiPriority w:val="39"/>
    <w:unhideWhenUsed/>
    <w:rsid w:val="00C62DFE"/>
    <w:pPr>
      <w:spacing w:after="57"/>
      <w:ind w:left="1984"/>
    </w:pPr>
    <w:rPr>
      <w:lang w:eastAsia="zh-CN"/>
    </w:rPr>
  </w:style>
  <w:style w:type="paragraph" w:styleId="91">
    <w:name w:val="toc 9"/>
    <w:basedOn w:val="a"/>
    <w:next w:val="a"/>
    <w:uiPriority w:val="39"/>
    <w:unhideWhenUsed/>
    <w:rsid w:val="00C62DFE"/>
    <w:pPr>
      <w:spacing w:after="57"/>
      <w:ind w:left="2268"/>
    </w:pPr>
    <w:rPr>
      <w:lang w:eastAsia="zh-CN"/>
    </w:rPr>
  </w:style>
  <w:style w:type="paragraph" w:styleId="af7">
    <w:name w:val="TOC Heading"/>
    <w:basedOn w:val="1"/>
    <w:next w:val="a"/>
    <w:qFormat/>
    <w:rsid w:val="00C62DFE"/>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C62DFE"/>
    <w:rPr>
      <w:lang w:eastAsia="zh-CN"/>
    </w:rPr>
  </w:style>
  <w:style w:type="character" w:customStyle="1" w:styleId="WW8Num1z0">
    <w:name w:val="WW8Num1z0"/>
    <w:qFormat/>
    <w:rsid w:val="00C62DFE"/>
    <w:rPr>
      <w:rFonts w:ascii="Symbol" w:hAnsi="Symbol" w:cs="Symbol"/>
    </w:rPr>
  </w:style>
  <w:style w:type="character" w:customStyle="1" w:styleId="WW8Num2z0">
    <w:name w:val="WW8Num2z0"/>
    <w:qFormat/>
    <w:rsid w:val="00C62DFE"/>
    <w:rPr>
      <w:rFonts w:ascii="Symbol" w:hAnsi="Symbol" w:cs="Symbol"/>
    </w:rPr>
  </w:style>
  <w:style w:type="character" w:customStyle="1" w:styleId="WW8Num3z0">
    <w:name w:val="WW8Num3z0"/>
    <w:qFormat/>
    <w:rsid w:val="00C62DFE"/>
    <w:rPr>
      <w:rFonts w:ascii="Symbol" w:hAnsi="Symbol" w:cs="Symbol"/>
    </w:rPr>
  </w:style>
  <w:style w:type="character" w:customStyle="1" w:styleId="WW8Num4z0">
    <w:name w:val="WW8Num4z0"/>
    <w:qFormat/>
    <w:rsid w:val="00C62DFE"/>
    <w:rPr>
      <w:rFonts w:ascii="Symbol" w:hAnsi="Symbol" w:cs="Symbol"/>
    </w:rPr>
  </w:style>
  <w:style w:type="character" w:customStyle="1" w:styleId="WW8Num5z0">
    <w:name w:val="WW8Num5z0"/>
    <w:qFormat/>
    <w:rsid w:val="00C62DFE"/>
  </w:style>
  <w:style w:type="character" w:customStyle="1" w:styleId="WW8Num6z0">
    <w:name w:val="WW8Num6z0"/>
    <w:qFormat/>
    <w:rsid w:val="00C62DFE"/>
    <w:rPr>
      <w:rFonts w:ascii="Symbol" w:hAnsi="Symbol" w:cs="Symbol"/>
    </w:rPr>
  </w:style>
  <w:style w:type="character" w:customStyle="1" w:styleId="WW8Num7z0">
    <w:name w:val="WW8Num7z0"/>
    <w:qFormat/>
    <w:rsid w:val="00C62DFE"/>
  </w:style>
  <w:style w:type="character" w:customStyle="1" w:styleId="WW8Num8z0">
    <w:name w:val="WW8Num8z0"/>
    <w:qFormat/>
    <w:rsid w:val="00C62DFE"/>
  </w:style>
  <w:style w:type="character" w:customStyle="1" w:styleId="WW8Num8z1">
    <w:name w:val="WW8Num8z1"/>
    <w:qFormat/>
    <w:rsid w:val="00C62DFE"/>
  </w:style>
  <w:style w:type="character" w:customStyle="1" w:styleId="WW8Num8z2">
    <w:name w:val="WW8Num8z2"/>
    <w:qFormat/>
    <w:rsid w:val="00C62DFE"/>
  </w:style>
  <w:style w:type="character" w:customStyle="1" w:styleId="WW8Num8z3">
    <w:name w:val="WW8Num8z3"/>
    <w:qFormat/>
    <w:rsid w:val="00C62DFE"/>
  </w:style>
  <w:style w:type="character" w:customStyle="1" w:styleId="WW8Num8z4">
    <w:name w:val="WW8Num8z4"/>
    <w:qFormat/>
    <w:rsid w:val="00C62DFE"/>
  </w:style>
  <w:style w:type="character" w:customStyle="1" w:styleId="WW8Num8z5">
    <w:name w:val="WW8Num8z5"/>
    <w:qFormat/>
    <w:rsid w:val="00C62DFE"/>
  </w:style>
  <w:style w:type="character" w:customStyle="1" w:styleId="WW8Num8z6">
    <w:name w:val="WW8Num8z6"/>
    <w:qFormat/>
    <w:rsid w:val="00C62DFE"/>
  </w:style>
  <w:style w:type="character" w:customStyle="1" w:styleId="WW8Num8z7">
    <w:name w:val="WW8Num8z7"/>
    <w:qFormat/>
    <w:rsid w:val="00C62DFE"/>
  </w:style>
  <w:style w:type="character" w:customStyle="1" w:styleId="WW8Num8z8">
    <w:name w:val="WW8Num8z8"/>
    <w:qFormat/>
    <w:rsid w:val="00C62DFE"/>
  </w:style>
  <w:style w:type="character" w:customStyle="1" w:styleId="WW8Num9z0">
    <w:name w:val="WW8Num9z0"/>
    <w:qFormat/>
    <w:rsid w:val="00C62DFE"/>
    <w:rPr>
      <w:sz w:val="28"/>
      <w:szCs w:val="28"/>
      <w:lang w:eastAsia="ru-RU"/>
    </w:rPr>
  </w:style>
  <w:style w:type="character" w:customStyle="1" w:styleId="WW8Num9z1">
    <w:name w:val="WW8Num9z1"/>
    <w:qFormat/>
    <w:rsid w:val="00C62DFE"/>
  </w:style>
  <w:style w:type="character" w:customStyle="1" w:styleId="WW8Num9z2">
    <w:name w:val="WW8Num9z2"/>
    <w:qFormat/>
    <w:rsid w:val="00C62DFE"/>
  </w:style>
  <w:style w:type="character" w:customStyle="1" w:styleId="WW8Num9z3">
    <w:name w:val="WW8Num9z3"/>
    <w:qFormat/>
    <w:rsid w:val="00C62DFE"/>
  </w:style>
  <w:style w:type="character" w:customStyle="1" w:styleId="WW8Num9z4">
    <w:name w:val="WW8Num9z4"/>
    <w:qFormat/>
    <w:rsid w:val="00C62DFE"/>
  </w:style>
  <w:style w:type="character" w:customStyle="1" w:styleId="WW8Num9z5">
    <w:name w:val="WW8Num9z5"/>
    <w:qFormat/>
    <w:rsid w:val="00C62DFE"/>
  </w:style>
  <w:style w:type="character" w:customStyle="1" w:styleId="WW8Num9z6">
    <w:name w:val="WW8Num9z6"/>
    <w:qFormat/>
    <w:rsid w:val="00C62DFE"/>
  </w:style>
  <w:style w:type="character" w:customStyle="1" w:styleId="WW8Num9z7">
    <w:name w:val="WW8Num9z7"/>
    <w:qFormat/>
    <w:rsid w:val="00C62DFE"/>
  </w:style>
  <w:style w:type="character" w:customStyle="1" w:styleId="WW8Num9z8">
    <w:name w:val="WW8Num9z8"/>
    <w:qFormat/>
    <w:rsid w:val="00C62DFE"/>
  </w:style>
  <w:style w:type="character" w:customStyle="1" w:styleId="WW8Num10z0">
    <w:name w:val="WW8Num10z0"/>
    <w:qFormat/>
    <w:rsid w:val="00C62DFE"/>
    <w:rPr>
      <w:rFonts w:ascii="Symbol" w:hAnsi="Symbol" w:cs="Symbol"/>
    </w:rPr>
  </w:style>
  <w:style w:type="character" w:customStyle="1" w:styleId="WW8Num10z1">
    <w:name w:val="WW8Num10z1"/>
    <w:qFormat/>
    <w:rsid w:val="00C62DFE"/>
    <w:rPr>
      <w:rFonts w:ascii="Courier New" w:hAnsi="Courier New" w:cs="Courier New"/>
    </w:rPr>
  </w:style>
  <w:style w:type="character" w:customStyle="1" w:styleId="WW8Num10z2">
    <w:name w:val="WW8Num10z2"/>
    <w:qFormat/>
    <w:rsid w:val="00C62DFE"/>
    <w:rPr>
      <w:rFonts w:ascii="Wingdings" w:hAnsi="Wingdings" w:cs="Wingdings"/>
    </w:rPr>
  </w:style>
  <w:style w:type="character" w:customStyle="1" w:styleId="WW8Num11z0">
    <w:name w:val="WW8Num11z0"/>
    <w:qFormat/>
    <w:rsid w:val="00C62DFE"/>
    <w:rPr>
      <w:rFonts w:ascii="Symbol" w:hAnsi="Symbol" w:cs="Symbol"/>
    </w:rPr>
  </w:style>
  <w:style w:type="character" w:customStyle="1" w:styleId="WW8Num11z1">
    <w:name w:val="WW8Num11z1"/>
    <w:qFormat/>
    <w:rsid w:val="00C62DFE"/>
    <w:rPr>
      <w:rFonts w:ascii="Courier New" w:hAnsi="Courier New" w:cs="Courier New"/>
    </w:rPr>
  </w:style>
  <w:style w:type="character" w:customStyle="1" w:styleId="WW8Num11z2">
    <w:name w:val="WW8Num11z2"/>
    <w:qFormat/>
    <w:rsid w:val="00C62DFE"/>
    <w:rPr>
      <w:rFonts w:ascii="Wingdings" w:hAnsi="Wingdings" w:cs="Wingdings"/>
    </w:rPr>
  </w:style>
  <w:style w:type="character" w:customStyle="1" w:styleId="WW8Num12z0">
    <w:name w:val="WW8Num12z0"/>
    <w:qFormat/>
    <w:rsid w:val="00C62DFE"/>
    <w:rPr>
      <w:rFonts w:ascii="Symbol" w:hAnsi="Symbol" w:cs="Symbol"/>
    </w:rPr>
  </w:style>
  <w:style w:type="character" w:customStyle="1" w:styleId="WW8Num12z1">
    <w:name w:val="WW8Num12z1"/>
    <w:qFormat/>
    <w:rsid w:val="00C62DFE"/>
    <w:rPr>
      <w:rFonts w:ascii="Courier New" w:hAnsi="Courier New" w:cs="Courier New"/>
    </w:rPr>
  </w:style>
  <w:style w:type="character" w:customStyle="1" w:styleId="WW8Num12z2">
    <w:name w:val="WW8Num12z2"/>
    <w:qFormat/>
    <w:rsid w:val="00C62DFE"/>
    <w:rPr>
      <w:rFonts w:ascii="Wingdings" w:hAnsi="Wingdings" w:cs="Wingdings"/>
    </w:rPr>
  </w:style>
  <w:style w:type="character" w:customStyle="1" w:styleId="WW8Num13z0">
    <w:name w:val="WW8Num13z0"/>
    <w:qFormat/>
    <w:rsid w:val="00C62DFE"/>
    <w:rPr>
      <w:rFonts w:ascii="Symbol" w:hAnsi="Symbol" w:cs="Symbol"/>
    </w:rPr>
  </w:style>
  <w:style w:type="character" w:customStyle="1" w:styleId="WW8Num13z1">
    <w:name w:val="WW8Num13z1"/>
    <w:qFormat/>
    <w:rsid w:val="00C62DFE"/>
    <w:rPr>
      <w:rFonts w:ascii="Courier New" w:hAnsi="Courier New" w:cs="Courier New"/>
    </w:rPr>
  </w:style>
  <w:style w:type="character" w:customStyle="1" w:styleId="WW8Num13z2">
    <w:name w:val="WW8Num13z2"/>
    <w:qFormat/>
    <w:rsid w:val="00C62DFE"/>
    <w:rPr>
      <w:rFonts w:ascii="Wingdings" w:hAnsi="Wingdings" w:cs="Wingdings"/>
    </w:rPr>
  </w:style>
  <w:style w:type="character" w:customStyle="1" w:styleId="WW8Num14z0">
    <w:name w:val="WW8Num14z0"/>
    <w:qFormat/>
    <w:rsid w:val="00C62DFE"/>
  </w:style>
  <w:style w:type="character" w:customStyle="1" w:styleId="WW8Num14z1">
    <w:name w:val="WW8Num14z1"/>
    <w:qFormat/>
    <w:rsid w:val="00C62DFE"/>
  </w:style>
  <w:style w:type="character" w:customStyle="1" w:styleId="WW8Num14z2">
    <w:name w:val="WW8Num14z2"/>
    <w:qFormat/>
    <w:rsid w:val="00C62DFE"/>
  </w:style>
  <w:style w:type="character" w:customStyle="1" w:styleId="WW8Num14z3">
    <w:name w:val="WW8Num14z3"/>
    <w:qFormat/>
    <w:rsid w:val="00C62DFE"/>
  </w:style>
  <w:style w:type="character" w:customStyle="1" w:styleId="WW8Num14z4">
    <w:name w:val="WW8Num14z4"/>
    <w:qFormat/>
    <w:rsid w:val="00C62DFE"/>
  </w:style>
  <w:style w:type="character" w:customStyle="1" w:styleId="WW8Num14z5">
    <w:name w:val="WW8Num14z5"/>
    <w:qFormat/>
    <w:rsid w:val="00C62DFE"/>
  </w:style>
  <w:style w:type="character" w:customStyle="1" w:styleId="WW8Num14z6">
    <w:name w:val="WW8Num14z6"/>
    <w:qFormat/>
    <w:rsid w:val="00C62DFE"/>
  </w:style>
  <w:style w:type="character" w:customStyle="1" w:styleId="WW8Num14z7">
    <w:name w:val="WW8Num14z7"/>
    <w:qFormat/>
    <w:rsid w:val="00C62DFE"/>
  </w:style>
  <w:style w:type="character" w:customStyle="1" w:styleId="WW8Num14z8">
    <w:name w:val="WW8Num14z8"/>
    <w:qFormat/>
    <w:rsid w:val="00C62DFE"/>
  </w:style>
  <w:style w:type="character" w:customStyle="1" w:styleId="WW8Num15z0">
    <w:name w:val="WW8Num15z0"/>
    <w:qFormat/>
    <w:rsid w:val="00C62DFE"/>
    <w:rPr>
      <w:rFonts w:ascii="Symbol" w:hAnsi="Symbol" w:cs="Symbol"/>
    </w:rPr>
  </w:style>
  <w:style w:type="character" w:customStyle="1" w:styleId="WW8Num15z1">
    <w:name w:val="WW8Num15z1"/>
    <w:qFormat/>
    <w:rsid w:val="00C62DFE"/>
    <w:rPr>
      <w:rFonts w:ascii="Courier New" w:hAnsi="Courier New" w:cs="Courier New"/>
    </w:rPr>
  </w:style>
  <w:style w:type="character" w:customStyle="1" w:styleId="WW8Num15z2">
    <w:name w:val="WW8Num15z2"/>
    <w:qFormat/>
    <w:rsid w:val="00C62DFE"/>
    <w:rPr>
      <w:rFonts w:ascii="Wingdings" w:hAnsi="Wingdings" w:cs="Wingdings"/>
    </w:rPr>
  </w:style>
  <w:style w:type="character" w:customStyle="1" w:styleId="WW8Num16z0">
    <w:name w:val="WW8Num16z0"/>
    <w:qFormat/>
    <w:rsid w:val="00C62DFE"/>
    <w:rPr>
      <w:rFonts w:ascii="Symbol" w:hAnsi="Symbol" w:cs="Symbol"/>
    </w:rPr>
  </w:style>
  <w:style w:type="character" w:customStyle="1" w:styleId="WW8Num16z1">
    <w:name w:val="WW8Num16z1"/>
    <w:qFormat/>
    <w:rsid w:val="00C62DFE"/>
    <w:rPr>
      <w:rFonts w:ascii="Courier New" w:hAnsi="Courier New" w:cs="Courier New"/>
    </w:rPr>
  </w:style>
  <w:style w:type="character" w:customStyle="1" w:styleId="WW8Num16z2">
    <w:name w:val="WW8Num16z2"/>
    <w:qFormat/>
    <w:rsid w:val="00C62DFE"/>
    <w:rPr>
      <w:rFonts w:ascii="Wingdings" w:hAnsi="Wingdings" w:cs="Wingdings"/>
    </w:rPr>
  </w:style>
  <w:style w:type="character" w:customStyle="1" w:styleId="WW8Num17z0">
    <w:name w:val="WW8Num17z0"/>
    <w:qFormat/>
    <w:rsid w:val="00C62DFE"/>
    <w:rPr>
      <w:rFonts w:ascii="Symbol" w:hAnsi="Symbol" w:cs="Symbol"/>
    </w:rPr>
  </w:style>
  <w:style w:type="character" w:customStyle="1" w:styleId="WW8Num17z1">
    <w:name w:val="WW8Num17z1"/>
    <w:qFormat/>
    <w:rsid w:val="00C62DFE"/>
    <w:rPr>
      <w:rFonts w:ascii="Courier New" w:hAnsi="Courier New" w:cs="Courier New"/>
    </w:rPr>
  </w:style>
  <w:style w:type="character" w:customStyle="1" w:styleId="WW8Num17z2">
    <w:name w:val="WW8Num17z2"/>
    <w:qFormat/>
    <w:rsid w:val="00C62DFE"/>
    <w:rPr>
      <w:rFonts w:ascii="Wingdings" w:hAnsi="Wingdings" w:cs="Wingdings"/>
    </w:rPr>
  </w:style>
  <w:style w:type="character" w:customStyle="1" w:styleId="WW8Num18z0">
    <w:name w:val="WW8Num18z0"/>
    <w:qFormat/>
    <w:rsid w:val="00C62DFE"/>
    <w:rPr>
      <w:rFonts w:ascii="Symbol" w:hAnsi="Symbol" w:cs="Symbol"/>
    </w:rPr>
  </w:style>
  <w:style w:type="character" w:customStyle="1" w:styleId="WW8Num18z1">
    <w:name w:val="WW8Num18z1"/>
    <w:qFormat/>
    <w:rsid w:val="00C62DFE"/>
    <w:rPr>
      <w:rFonts w:ascii="Courier New" w:hAnsi="Courier New" w:cs="Courier New"/>
    </w:rPr>
  </w:style>
  <w:style w:type="character" w:customStyle="1" w:styleId="WW8Num18z2">
    <w:name w:val="WW8Num18z2"/>
    <w:qFormat/>
    <w:rsid w:val="00C62DFE"/>
    <w:rPr>
      <w:rFonts w:ascii="Wingdings" w:hAnsi="Wingdings" w:cs="Wingdings"/>
    </w:rPr>
  </w:style>
  <w:style w:type="character" w:customStyle="1" w:styleId="WW8Num19z0">
    <w:name w:val="WW8Num19z0"/>
    <w:qFormat/>
    <w:rsid w:val="00C62DFE"/>
    <w:rPr>
      <w:b w:val="0"/>
      <w:i w:val="0"/>
    </w:rPr>
  </w:style>
  <w:style w:type="character" w:customStyle="1" w:styleId="WW8Num19z1">
    <w:name w:val="WW8Num19z1"/>
    <w:qFormat/>
    <w:rsid w:val="00C62DFE"/>
  </w:style>
  <w:style w:type="character" w:customStyle="1" w:styleId="WW8Num19z2">
    <w:name w:val="WW8Num19z2"/>
    <w:qFormat/>
    <w:rsid w:val="00C62DFE"/>
  </w:style>
  <w:style w:type="character" w:customStyle="1" w:styleId="WW8Num19z3">
    <w:name w:val="WW8Num19z3"/>
    <w:qFormat/>
    <w:rsid w:val="00C62DFE"/>
  </w:style>
  <w:style w:type="character" w:customStyle="1" w:styleId="WW8Num19z4">
    <w:name w:val="WW8Num19z4"/>
    <w:qFormat/>
    <w:rsid w:val="00C62DFE"/>
  </w:style>
  <w:style w:type="character" w:customStyle="1" w:styleId="WW8Num19z5">
    <w:name w:val="WW8Num19z5"/>
    <w:qFormat/>
    <w:rsid w:val="00C62DFE"/>
  </w:style>
  <w:style w:type="character" w:customStyle="1" w:styleId="WW8Num19z6">
    <w:name w:val="WW8Num19z6"/>
    <w:qFormat/>
    <w:rsid w:val="00C62DFE"/>
  </w:style>
  <w:style w:type="character" w:customStyle="1" w:styleId="WW8Num19z7">
    <w:name w:val="WW8Num19z7"/>
    <w:qFormat/>
    <w:rsid w:val="00C62DFE"/>
  </w:style>
  <w:style w:type="character" w:customStyle="1" w:styleId="WW8Num19z8">
    <w:name w:val="WW8Num19z8"/>
    <w:qFormat/>
    <w:rsid w:val="00C62DFE"/>
  </w:style>
  <w:style w:type="character" w:customStyle="1" w:styleId="WW8Num20z0">
    <w:name w:val="WW8Num20z0"/>
    <w:qFormat/>
    <w:rsid w:val="00C62DFE"/>
    <w:rPr>
      <w:rFonts w:ascii="Symbol" w:hAnsi="Symbol" w:cs="Symbol"/>
      <w:sz w:val="28"/>
      <w:szCs w:val="28"/>
    </w:rPr>
  </w:style>
  <w:style w:type="character" w:customStyle="1" w:styleId="WW8Num20z1">
    <w:name w:val="WW8Num20z1"/>
    <w:qFormat/>
    <w:rsid w:val="00C62DFE"/>
    <w:rPr>
      <w:rFonts w:ascii="Courier New" w:hAnsi="Courier New" w:cs="Courier New"/>
    </w:rPr>
  </w:style>
  <w:style w:type="character" w:customStyle="1" w:styleId="WW8Num20z2">
    <w:name w:val="WW8Num20z2"/>
    <w:qFormat/>
    <w:rsid w:val="00C62DFE"/>
    <w:rPr>
      <w:rFonts w:ascii="Wingdings" w:hAnsi="Wingdings" w:cs="Wingdings"/>
    </w:rPr>
  </w:style>
  <w:style w:type="character" w:customStyle="1" w:styleId="WW8Num21z0">
    <w:name w:val="WW8Num21z0"/>
    <w:qFormat/>
    <w:rsid w:val="00C62DFE"/>
  </w:style>
  <w:style w:type="character" w:customStyle="1" w:styleId="WW8Num21z1">
    <w:name w:val="WW8Num21z1"/>
    <w:qFormat/>
    <w:rsid w:val="00C62DFE"/>
  </w:style>
  <w:style w:type="character" w:customStyle="1" w:styleId="WW8Num21z2">
    <w:name w:val="WW8Num21z2"/>
    <w:qFormat/>
    <w:rsid w:val="00C62DFE"/>
  </w:style>
  <w:style w:type="character" w:customStyle="1" w:styleId="WW8Num21z3">
    <w:name w:val="WW8Num21z3"/>
    <w:qFormat/>
    <w:rsid w:val="00C62DFE"/>
  </w:style>
  <w:style w:type="character" w:customStyle="1" w:styleId="WW8Num21z4">
    <w:name w:val="WW8Num21z4"/>
    <w:qFormat/>
    <w:rsid w:val="00C62DFE"/>
  </w:style>
  <w:style w:type="character" w:customStyle="1" w:styleId="WW8Num21z5">
    <w:name w:val="WW8Num21z5"/>
    <w:qFormat/>
    <w:rsid w:val="00C62DFE"/>
  </w:style>
  <w:style w:type="character" w:customStyle="1" w:styleId="WW8Num21z6">
    <w:name w:val="WW8Num21z6"/>
    <w:qFormat/>
    <w:rsid w:val="00C62DFE"/>
  </w:style>
  <w:style w:type="character" w:customStyle="1" w:styleId="WW8Num21z7">
    <w:name w:val="WW8Num21z7"/>
    <w:qFormat/>
    <w:rsid w:val="00C62DFE"/>
  </w:style>
  <w:style w:type="character" w:customStyle="1" w:styleId="WW8Num21z8">
    <w:name w:val="WW8Num21z8"/>
    <w:qFormat/>
    <w:rsid w:val="00C62DFE"/>
  </w:style>
  <w:style w:type="character" w:customStyle="1" w:styleId="WW8Num22z0">
    <w:name w:val="WW8Num22z0"/>
    <w:qFormat/>
    <w:rsid w:val="00C62DFE"/>
  </w:style>
  <w:style w:type="character" w:customStyle="1" w:styleId="WW8Num22z1">
    <w:name w:val="WW8Num22z1"/>
    <w:qFormat/>
    <w:rsid w:val="00C62DFE"/>
  </w:style>
  <w:style w:type="character" w:customStyle="1" w:styleId="WW8Num22z2">
    <w:name w:val="WW8Num22z2"/>
    <w:qFormat/>
    <w:rsid w:val="00C62DFE"/>
  </w:style>
  <w:style w:type="character" w:customStyle="1" w:styleId="WW8Num22z3">
    <w:name w:val="WW8Num22z3"/>
    <w:qFormat/>
    <w:rsid w:val="00C62DFE"/>
  </w:style>
  <w:style w:type="character" w:customStyle="1" w:styleId="WW8Num22z4">
    <w:name w:val="WW8Num22z4"/>
    <w:qFormat/>
    <w:rsid w:val="00C62DFE"/>
  </w:style>
  <w:style w:type="character" w:customStyle="1" w:styleId="WW8Num22z5">
    <w:name w:val="WW8Num22z5"/>
    <w:qFormat/>
    <w:rsid w:val="00C62DFE"/>
  </w:style>
  <w:style w:type="character" w:customStyle="1" w:styleId="WW8Num22z6">
    <w:name w:val="WW8Num22z6"/>
    <w:qFormat/>
    <w:rsid w:val="00C62DFE"/>
  </w:style>
  <w:style w:type="character" w:customStyle="1" w:styleId="WW8Num22z7">
    <w:name w:val="WW8Num22z7"/>
    <w:qFormat/>
    <w:rsid w:val="00C62DFE"/>
  </w:style>
  <w:style w:type="character" w:customStyle="1" w:styleId="WW8Num22z8">
    <w:name w:val="WW8Num22z8"/>
    <w:qFormat/>
    <w:rsid w:val="00C62DFE"/>
  </w:style>
  <w:style w:type="character" w:customStyle="1" w:styleId="WW8Num23z0">
    <w:name w:val="WW8Num23z0"/>
    <w:qFormat/>
    <w:rsid w:val="00C62DFE"/>
    <w:rPr>
      <w:rFonts w:ascii="Symbol" w:hAnsi="Symbol" w:cs="Symbol"/>
    </w:rPr>
  </w:style>
  <w:style w:type="character" w:customStyle="1" w:styleId="WW8Num23z1">
    <w:name w:val="WW8Num23z1"/>
    <w:qFormat/>
    <w:rsid w:val="00C62DFE"/>
    <w:rPr>
      <w:rFonts w:ascii="Courier New" w:hAnsi="Courier New" w:cs="Courier New"/>
    </w:rPr>
  </w:style>
  <w:style w:type="character" w:customStyle="1" w:styleId="WW8Num23z2">
    <w:name w:val="WW8Num23z2"/>
    <w:qFormat/>
    <w:rsid w:val="00C62DFE"/>
    <w:rPr>
      <w:rFonts w:ascii="Wingdings" w:hAnsi="Wingdings" w:cs="Wingdings"/>
    </w:rPr>
  </w:style>
  <w:style w:type="character" w:customStyle="1" w:styleId="WW8Num24z0">
    <w:name w:val="WW8Num24z0"/>
    <w:qFormat/>
    <w:rsid w:val="00C62DFE"/>
  </w:style>
  <w:style w:type="character" w:customStyle="1" w:styleId="WW8Num24z1">
    <w:name w:val="WW8Num24z1"/>
    <w:qFormat/>
    <w:rsid w:val="00C62DFE"/>
    <w:rPr>
      <w:rFonts w:ascii="Courier New" w:hAnsi="Courier New" w:cs="Courier New"/>
    </w:rPr>
  </w:style>
  <w:style w:type="character" w:customStyle="1" w:styleId="WW8Num24z2">
    <w:name w:val="WW8Num24z2"/>
    <w:qFormat/>
    <w:rsid w:val="00C62DFE"/>
    <w:rPr>
      <w:rFonts w:ascii="Wingdings" w:hAnsi="Wingdings" w:cs="Wingdings"/>
    </w:rPr>
  </w:style>
  <w:style w:type="character" w:customStyle="1" w:styleId="WW8Num24z3">
    <w:name w:val="WW8Num24z3"/>
    <w:qFormat/>
    <w:rsid w:val="00C62DFE"/>
    <w:rPr>
      <w:rFonts w:ascii="Symbol" w:hAnsi="Symbol" w:cs="Symbol"/>
    </w:rPr>
  </w:style>
  <w:style w:type="character" w:customStyle="1" w:styleId="WW8Num25z0">
    <w:name w:val="WW8Num25z0"/>
    <w:qFormat/>
    <w:rsid w:val="00C62DFE"/>
  </w:style>
  <w:style w:type="character" w:customStyle="1" w:styleId="WW8Num25z1">
    <w:name w:val="WW8Num25z1"/>
    <w:qFormat/>
    <w:rsid w:val="00C62DFE"/>
  </w:style>
  <w:style w:type="character" w:customStyle="1" w:styleId="WW8Num25z2">
    <w:name w:val="WW8Num25z2"/>
    <w:qFormat/>
    <w:rsid w:val="00C62DFE"/>
  </w:style>
  <w:style w:type="character" w:customStyle="1" w:styleId="WW8Num25z3">
    <w:name w:val="WW8Num25z3"/>
    <w:qFormat/>
    <w:rsid w:val="00C62DFE"/>
  </w:style>
  <w:style w:type="character" w:customStyle="1" w:styleId="WW8Num25z4">
    <w:name w:val="WW8Num25z4"/>
    <w:qFormat/>
    <w:rsid w:val="00C62DFE"/>
  </w:style>
  <w:style w:type="character" w:customStyle="1" w:styleId="WW8Num25z5">
    <w:name w:val="WW8Num25z5"/>
    <w:qFormat/>
    <w:rsid w:val="00C62DFE"/>
  </w:style>
  <w:style w:type="character" w:customStyle="1" w:styleId="WW8Num25z6">
    <w:name w:val="WW8Num25z6"/>
    <w:qFormat/>
    <w:rsid w:val="00C62DFE"/>
  </w:style>
  <w:style w:type="character" w:customStyle="1" w:styleId="WW8Num25z7">
    <w:name w:val="WW8Num25z7"/>
    <w:qFormat/>
    <w:rsid w:val="00C62DFE"/>
  </w:style>
  <w:style w:type="character" w:customStyle="1" w:styleId="WW8Num25z8">
    <w:name w:val="WW8Num25z8"/>
    <w:qFormat/>
    <w:rsid w:val="00C62DFE"/>
  </w:style>
  <w:style w:type="character" w:customStyle="1" w:styleId="WW8Num26z0">
    <w:name w:val="WW8Num26z0"/>
    <w:qFormat/>
    <w:rsid w:val="00C62DFE"/>
  </w:style>
  <w:style w:type="character" w:customStyle="1" w:styleId="WW8Num26z1">
    <w:name w:val="WW8Num26z1"/>
    <w:qFormat/>
    <w:rsid w:val="00C62DFE"/>
  </w:style>
  <w:style w:type="character" w:customStyle="1" w:styleId="WW8Num26z2">
    <w:name w:val="WW8Num26z2"/>
    <w:qFormat/>
    <w:rsid w:val="00C62DFE"/>
  </w:style>
  <w:style w:type="character" w:customStyle="1" w:styleId="WW8Num26z3">
    <w:name w:val="WW8Num26z3"/>
    <w:qFormat/>
    <w:rsid w:val="00C62DFE"/>
  </w:style>
  <w:style w:type="character" w:customStyle="1" w:styleId="WW8Num26z4">
    <w:name w:val="WW8Num26z4"/>
    <w:qFormat/>
    <w:rsid w:val="00C62DFE"/>
  </w:style>
  <w:style w:type="character" w:customStyle="1" w:styleId="WW8Num26z5">
    <w:name w:val="WW8Num26z5"/>
    <w:qFormat/>
    <w:rsid w:val="00C62DFE"/>
  </w:style>
  <w:style w:type="character" w:customStyle="1" w:styleId="WW8Num26z6">
    <w:name w:val="WW8Num26z6"/>
    <w:qFormat/>
    <w:rsid w:val="00C62DFE"/>
  </w:style>
  <w:style w:type="character" w:customStyle="1" w:styleId="WW8Num26z7">
    <w:name w:val="WW8Num26z7"/>
    <w:qFormat/>
    <w:rsid w:val="00C62DFE"/>
  </w:style>
  <w:style w:type="character" w:customStyle="1" w:styleId="WW8Num26z8">
    <w:name w:val="WW8Num26z8"/>
    <w:qFormat/>
    <w:rsid w:val="00C62DFE"/>
  </w:style>
  <w:style w:type="character" w:customStyle="1" w:styleId="WW8Num27z0">
    <w:name w:val="WW8Num27z0"/>
    <w:qFormat/>
    <w:rsid w:val="00C62DFE"/>
    <w:rPr>
      <w:rFonts w:ascii="Symbol" w:hAnsi="Symbol" w:cs="Symbol"/>
      <w:sz w:val="28"/>
      <w:szCs w:val="28"/>
    </w:rPr>
  </w:style>
  <w:style w:type="character" w:customStyle="1" w:styleId="WW8Num27z1">
    <w:name w:val="WW8Num27z1"/>
    <w:qFormat/>
    <w:rsid w:val="00C62DFE"/>
    <w:rPr>
      <w:rFonts w:ascii="Courier New" w:hAnsi="Courier New" w:cs="Courier New"/>
    </w:rPr>
  </w:style>
  <w:style w:type="character" w:customStyle="1" w:styleId="WW8Num27z2">
    <w:name w:val="WW8Num27z2"/>
    <w:qFormat/>
    <w:rsid w:val="00C62DFE"/>
    <w:rPr>
      <w:rFonts w:ascii="Wingdings" w:hAnsi="Wingdings" w:cs="Wingdings"/>
    </w:rPr>
  </w:style>
  <w:style w:type="character" w:customStyle="1" w:styleId="WW8Num28z0">
    <w:name w:val="WW8Num28z0"/>
    <w:qFormat/>
    <w:rsid w:val="00C62DFE"/>
  </w:style>
  <w:style w:type="character" w:customStyle="1" w:styleId="WW8Num28z1">
    <w:name w:val="WW8Num28z1"/>
    <w:qFormat/>
    <w:rsid w:val="00C62DFE"/>
  </w:style>
  <w:style w:type="character" w:customStyle="1" w:styleId="WW8Num28z2">
    <w:name w:val="WW8Num28z2"/>
    <w:qFormat/>
    <w:rsid w:val="00C62DFE"/>
  </w:style>
  <w:style w:type="character" w:customStyle="1" w:styleId="WW8Num28z3">
    <w:name w:val="WW8Num28z3"/>
    <w:qFormat/>
    <w:rsid w:val="00C62DFE"/>
  </w:style>
  <w:style w:type="character" w:customStyle="1" w:styleId="WW8Num28z4">
    <w:name w:val="WW8Num28z4"/>
    <w:qFormat/>
    <w:rsid w:val="00C62DFE"/>
  </w:style>
  <w:style w:type="character" w:customStyle="1" w:styleId="WW8Num28z5">
    <w:name w:val="WW8Num28z5"/>
    <w:qFormat/>
    <w:rsid w:val="00C62DFE"/>
  </w:style>
  <w:style w:type="character" w:customStyle="1" w:styleId="WW8Num28z6">
    <w:name w:val="WW8Num28z6"/>
    <w:qFormat/>
    <w:rsid w:val="00C62DFE"/>
  </w:style>
  <w:style w:type="character" w:customStyle="1" w:styleId="WW8Num28z7">
    <w:name w:val="WW8Num28z7"/>
    <w:qFormat/>
    <w:rsid w:val="00C62DFE"/>
  </w:style>
  <w:style w:type="character" w:customStyle="1" w:styleId="WW8Num28z8">
    <w:name w:val="WW8Num28z8"/>
    <w:qFormat/>
    <w:rsid w:val="00C62DFE"/>
  </w:style>
  <w:style w:type="character" w:customStyle="1" w:styleId="WW8Num29z0">
    <w:name w:val="WW8Num29z0"/>
    <w:qFormat/>
    <w:rsid w:val="00C62DFE"/>
    <w:rPr>
      <w:sz w:val="16"/>
      <w:szCs w:val="16"/>
    </w:rPr>
  </w:style>
  <w:style w:type="character" w:customStyle="1" w:styleId="WW8Num29z1">
    <w:name w:val="WW8Num29z1"/>
    <w:qFormat/>
    <w:rsid w:val="00C62DFE"/>
  </w:style>
  <w:style w:type="character" w:customStyle="1" w:styleId="WW8Num29z2">
    <w:name w:val="WW8Num29z2"/>
    <w:qFormat/>
    <w:rsid w:val="00C62DFE"/>
  </w:style>
  <w:style w:type="character" w:customStyle="1" w:styleId="WW8Num29z3">
    <w:name w:val="WW8Num29z3"/>
    <w:qFormat/>
    <w:rsid w:val="00C62DFE"/>
  </w:style>
  <w:style w:type="character" w:customStyle="1" w:styleId="WW8Num29z4">
    <w:name w:val="WW8Num29z4"/>
    <w:qFormat/>
    <w:rsid w:val="00C62DFE"/>
  </w:style>
  <w:style w:type="character" w:customStyle="1" w:styleId="WW8Num29z5">
    <w:name w:val="WW8Num29z5"/>
    <w:qFormat/>
    <w:rsid w:val="00C62DFE"/>
  </w:style>
  <w:style w:type="character" w:customStyle="1" w:styleId="WW8Num29z6">
    <w:name w:val="WW8Num29z6"/>
    <w:qFormat/>
    <w:rsid w:val="00C62DFE"/>
  </w:style>
  <w:style w:type="character" w:customStyle="1" w:styleId="WW8Num29z7">
    <w:name w:val="WW8Num29z7"/>
    <w:qFormat/>
    <w:rsid w:val="00C62DFE"/>
  </w:style>
  <w:style w:type="character" w:customStyle="1" w:styleId="WW8Num29z8">
    <w:name w:val="WW8Num29z8"/>
    <w:qFormat/>
    <w:rsid w:val="00C62DFE"/>
  </w:style>
  <w:style w:type="character" w:customStyle="1" w:styleId="WW8Num30z0">
    <w:name w:val="WW8Num30z0"/>
    <w:qFormat/>
    <w:rsid w:val="00C62DFE"/>
    <w:rPr>
      <w:rFonts w:ascii="Symbol" w:hAnsi="Symbol" w:cs="Symbol"/>
    </w:rPr>
  </w:style>
  <w:style w:type="character" w:customStyle="1" w:styleId="WW8Num30z1">
    <w:name w:val="WW8Num30z1"/>
    <w:qFormat/>
    <w:rsid w:val="00C62DFE"/>
    <w:rPr>
      <w:rFonts w:ascii="Courier New" w:hAnsi="Courier New" w:cs="Courier New"/>
    </w:rPr>
  </w:style>
  <w:style w:type="character" w:customStyle="1" w:styleId="WW8Num30z2">
    <w:name w:val="WW8Num30z2"/>
    <w:qFormat/>
    <w:rsid w:val="00C62DFE"/>
    <w:rPr>
      <w:rFonts w:ascii="Wingdings" w:hAnsi="Wingdings" w:cs="Wingdings"/>
    </w:rPr>
  </w:style>
  <w:style w:type="character" w:customStyle="1" w:styleId="WW8Num2z1">
    <w:name w:val="WW8Num2z1"/>
    <w:qFormat/>
    <w:rsid w:val="00C62DFE"/>
    <w:rPr>
      <w:rFonts w:ascii="Courier New" w:hAnsi="Courier New" w:cs="Courier New"/>
    </w:rPr>
  </w:style>
  <w:style w:type="character" w:customStyle="1" w:styleId="WW8Num2z2">
    <w:name w:val="WW8Num2z2"/>
    <w:qFormat/>
    <w:rsid w:val="00C62DFE"/>
    <w:rPr>
      <w:rFonts w:ascii="Wingdings" w:hAnsi="Wingdings" w:cs="Wingdings"/>
    </w:rPr>
  </w:style>
  <w:style w:type="character" w:customStyle="1" w:styleId="WW8Num10z3">
    <w:name w:val="WW8Num10z3"/>
    <w:qFormat/>
    <w:rsid w:val="00C62DFE"/>
    <w:rPr>
      <w:rFonts w:ascii="Symbol" w:hAnsi="Symbol" w:cs="Symbol"/>
    </w:rPr>
  </w:style>
  <w:style w:type="character" w:customStyle="1" w:styleId="24">
    <w:name w:val="Основной шрифт абзаца2"/>
    <w:qFormat/>
    <w:rsid w:val="00C62DFE"/>
  </w:style>
  <w:style w:type="character" w:customStyle="1" w:styleId="WW8Num1z1">
    <w:name w:val="WW8Num1z1"/>
    <w:qFormat/>
    <w:rsid w:val="00C62DFE"/>
    <w:rPr>
      <w:rFonts w:ascii="Courier New" w:hAnsi="Courier New" w:cs="Courier New"/>
    </w:rPr>
  </w:style>
  <w:style w:type="character" w:customStyle="1" w:styleId="WW8Num1z2">
    <w:name w:val="WW8Num1z2"/>
    <w:qFormat/>
    <w:rsid w:val="00C62DFE"/>
    <w:rPr>
      <w:rFonts w:ascii="Wingdings" w:hAnsi="Wingdings" w:cs="Wingdings"/>
    </w:rPr>
  </w:style>
  <w:style w:type="character" w:customStyle="1" w:styleId="WW8Num3z1">
    <w:name w:val="WW8Num3z1"/>
    <w:qFormat/>
    <w:rsid w:val="00C62DFE"/>
    <w:rPr>
      <w:rFonts w:ascii="Courier New" w:hAnsi="Courier New" w:cs="Courier New"/>
    </w:rPr>
  </w:style>
  <w:style w:type="character" w:customStyle="1" w:styleId="WW8Num3z2">
    <w:name w:val="WW8Num3z2"/>
    <w:qFormat/>
    <w:rsid w:val="00C62DFE"/>
    <w:rPr>
      <w:rFonts w:ascii="Wingdings" w:hAnsi="Wingdings" w:cs="Wingdings"/>
    </w:rPr>
  </w:style>
  <w:style w:type="character" w:customStyle="1" w:styleId="WW8Num5z1">
    <w:name w:val="WW8Num5z1"/>
    <w:qFormat/>
    <w:rsid w:val="00C62DFE"/>
    <w:rPr>
      <w:rFonts w:ascii="Courier New" w:hAnsi="Courier New" w:cs="Courier New"/>
    </w:rPr>
  </w:style>
  <w:style w:type="character" w:customStyle="1" w:styleId="WW8Num5z2">
    <w:name w:val="WW8Num5z2"/>
    <w:qFormat/>
    <w:rsid w:val="00C62DFE"/>
    <w:rPr>
      <w:rFonts w:ascii="Wingdings" w:hAnsi="Wingdings" w:cs="Wingdings"/>
    </w:rPr>
  </w:style>
  <w:style w:type="character" w:customStyle="1" w:styleId="16">
    <w:name w:val="Основной шрифт абзаца1"/>
    <w:qFormat/>
    <w:rsid w:val="00C62DFE"/>
  </w:style>
  <w:style w:type="character" w:customStyle="1" w:styleId="af9">
    <w:name w:val="Символ сноски"/>
    <w:qFormat/>
    <w:rsid w:val="00C62DFE"/>
    <w:rPr>
      <w:vertAlign w:val="superscript"/>
    </w:rPr>
  </w:style>
  <w:style w:type="character" w:styleId="afa">
    <w:name w:val="page number"/>
    <w:basedOn w:val="16"/>
    <w:rsid w:val="00C62DFE"/>
  </w:style>
  <w:style w:type="character" w:customStyle="1" w:styleId="17">
    <w:name w:val="Знак сноски1"/>
    <w:qFormat/>
    <w:rsid w:val="00C62DFE"/>
    <w:rPr>
      <w:vertAlign w:val="superscript"/>
    </w:rPr>
  </w:style>
  <w:style w:type="character" w:customStyle="1" w:styleId="afb">
    <w:name w:val="Символы концевой сноски"/>
    <w:qFormat/>
    <w:rsid w:val="00C62DFE"/>
    <w:rPr>
      <w:vertAlign w:val="superscript"/>
    </w:rPr>
  </w:style>
  <w:style w:type="character" w:customStyle="1" w:styleId="WW-">
    <w:name w:val="WW-Символы концевой сноски"/>
    <w:qFormat/>
    <w:rsid w:val="00C62DFE"/>
  </w:style>
  <w:style w:type="character" w:customStyle="1" w:styleId="FootnoteCharacters">
    <w:name w:val="Footnote Characters"/>
    <w:qFormat/>
    <w:rsid w:val="00C62DFE"/>
    <w:rPr>
      <w:vertAlign w:val="superscript"/>
    </w:rPr>
  </w:style>
  <w:style w:type="character" w:customStyle="1" w:styleId="EndnoteCharacters">
    <w:name w:val="Endnote Characters"/>
    <w:qFormat/>
    <w:rsid w:val="00C62DFE"/>
    <w:rPr>
      <w:vertAlign w:val="superscript"/>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C62DFE"/>
    <w:rPr>
      <w:sz w:val="24"/>
      <w:szCs w:val="24"/>
      <w:lang w:val="ru-RU" w:bidi="ar-SA"/>
    </w:rPr>
  </w:style>
  <w:style w:type="character" w:customStyle="1" w:styleId="FontStyle72">
    <w:name w:val="Font Style72"/>
    <w:qFormat/>
    <w:rsid w:val="00C62DFE"/>
    <w:rPr>
      <w:rFonts w:ascii="Times New Roman" w:hAnsi="Times New Roman" w:cs="Times New Roman"/>
      <w:b/>
      <w:bCs/>
      <w:sz w:val="26"/>
      <w:szCs w:val="26"/>
    </w:rPr>
  </w:style>
  <w:style w:type="character" w:customStyle="1" w:styleId="afd">
    <w:name w:val="Верхний колонтитул Знак"/>
    <w:uiPriority w:val="99"/>
    <w:qFormat/>
    <w:rsid w:val="00C62DFE"/>
    <w:rPr>
      <w:sz w:val="24"/>
      <w:szCs w:val="24"/>
    </w:rPr>
  </w:style>
  <w:style w:type="character" w:customStyle="1" w:styleId="afe">
    <w:name w:val="Текст выноски Знак"/>
    <w:uiPriority w:val="99"/>
    <w:qFormat/>
    <w:rsid w:val="00C62DFE"/>
    <w:rPr>
      <w:rFonts w:ascii="Tahoma" w:hAnsi="Tahoma" w:cs="Tahoma"/>
      <w:sz w:val="16"/>
      <w:szCs w:val="16"/>
    </w:rPr>
  </w:style>
  <w:style w:type="character" w:customStyle="1" w:styleId="InternetLink">
    <w:name w:val="Internet Link"/>
    <w:rsid w:val="00C62DFE"/>
    <w:rPr>
      <w:color w:val="0563C1"/>
      <w:u w:val="single"/>
    </w:rPr>
  </w:style>
  <w:style w:type="character" w:styleId="HTML">
    <w:name w:val="HTML Cite"/>
    <w:qFormat/>
    <w:rsid w:val="00C62DFE"/>
    <w:rPr>
      <w:i/>
      <w:iCs/>
    </w:rPr>
  </w:style>
  <w:style w:type="character" w:customStyle="1" w:styleId="IndexLink">
    <w:name w:val="Index Link"/>
    <w:qFormat/>
    <w:rsid w:val="00C62DFE"/>
  </w:style>
  <w:style w:type="paragraph" w:customStyle="1" w:styleId="Heading">
    <w:name w:val="Heading"/>
    <w:basedOn w:val="a"/>
    <w:next w:val="aff"/>
    <w:qFormat/>
    <w:rsid w:val="00C62DFE"/>
    <w:pPr>
      <w:keepNext/>
      <w:spacing w:before="240" w:after="120"/>
    </w:pPr>
    <w:rPr>
      <w:rFonts w:ascii="Arial" w:eastAsia="Lucida Sans Unicode" w:hAnsi="Arial" w:cs="Tahoma"/>
      <w:sz w:val="28"/>
      <w:szCs w:val="28"/>
      <w:lang w:eastAsia="zh-CN"/>
    </w:rPr>
  </w:style>
  <w:style w:type="paragraph" w:styleId="aff">
    <w:name w:val="Body Text"/>
    <w:basedOn w:val="a"/>
    <w:link w:val="aff0"/>
    <w:rsid w:val="00C62DFE"/>
    <w:pPr>
      <w:jc w:val="both"/>
    </w:pPr>
    <w:rPr>
      <w:lang w:eastAsia="zh-CN"/>
    </w:rPr>
  </w:style>
  <w:style w:type="character" w:customStyle="1" w:styleId="aff0">
    <w:name w:val="Основной текст Знак"/>
    <w:basedOn w:val="a0"/>
    <w:link w:val="aff"/>
    <w:rsid w:val="00C62DFE"/>
    <w:rPr>
      <w:rFonts w:ascii="Times New Roman" w:eastAsia="Times New Roman" w:hAnsi="Times New Roman" w:cs="Times New Roman"/>
      <w:sz w:val="24"/>
      <w:szCs w:val="24"/>
      <w:lang w:eastAsia="zh-CN"/>
    </w:rPr>
  </w:style>
  <w:style w:type="paragraph" w:styleId="aff1">
    <w:name w:val="List"/>
    <w:basedOn w:val="aff"/>
    <w:uiPriority w:val="99"/>
    <w:rsid w:val="00C62DFE"/>
    <w:rPr>
      <w:rFonts w:cs="Tahoma"/>
    </w:rPr>
  </w:style>
  <w:style w:type="paragraph" w:styleId="aff2">
    <w:name w:val="caption"/>
    <w:basedOn w:val="a"/>
    <w:qFormat/>
    <w:rsid w:val="00C62DFE"/>
    <w:pPr>
      <w:suppressLineNumbers/>
      <w:spacing w:before="120" w:after="120"/>
    </w:pPr>
    <w:rPr>
      <w:i/>
      <w:iCs/>
      <w:lang w:eastAsia="zh-CN"/>
    </w:rPr>
  </w:style>
  <w:style w:type="paragraph" w:customStyle="1" w:styleId="Index">
    <w:name w:val="Index"/>
    <w:basedOn w:val="a"/>
    <w:qFormat/>
    <w:rsid w:val="00C62DFE"/>
    <w:pPr>
      <w:suppressLineNumbers/>
    </w:pPr>
    <w:rPr>
      <w:lang w:eastAsia="zh-CN"/>
    </w:rPr>
  </w:style>
  <w:style w:type="paragraph" w:customStyle="1" w:styleId="25">
    <w:name w:val="Название2"/>
    <w:basedOn w:val="a"/>
    <w:qFormat/>
    <w:rsid w:val="00C62DFE"/>
    <w:pPr>
      <w:suppressLineNumbers/>
      <w:spacing w:before="120" w:after="120"/>
    </w:pPr>
    <w:rPr>
      <w:rFonts w:cs="Tahoma"/>
      <w:i/>
      <w:iCs/>
      <w:lang w:eastAsia="zh-CN"/>
    </w:rPr>
  </w:style>
  <w:style w:type="paragraph" w:customStyle="1" w:styleId="26">
    <w:name w:val="Указатель2"/>
    <w:basedOn w:val="a"/>
    <w:qFormat/>
    <w:rsid w:val="00C62DFE"/>
    <w:pPr>
      <w:suppressLineNumbers/>
    </w:pPr>
    <w:rPr>
      <w:rFonts w:cs="Tahoma"/>
      <w:lang w:eastAsia="zh-CN"/>
    </w:rPr>
  </w:style>
  <w:style w:type="paragraph" w:customStyle="1" w:styleId="18">
    <w:name w:val="Название1"/>
    <w:basedOn w:val="a"/>
    <w:qFormat/>
    <w:rsid w:val="00C62DFE"/>
    <w:pPr>
      <w:suppressLineNumbers/>
      <w:spacing w:before="120" w:after="120"/>
    </w:pPr>
    <w:rPr>
      <w:rFonts w:cs="Tahoma"/>
      <w:i/>
      <w:iCs/>
      <w:lang w:eastAsia="zh-CN"/>
    </w:rPr>
  </w:style>
  <w:style w:type="paragraph" w:customStyle="1" w:styleId="19">
    <w:name w:val="Указатель1"/>
    <w:basedOn w:val="a"/>
    <w:qFormat/>
    <w:rsid w:val="00C62DFE"/>
    <w:pPr>
      <w:suppressLineNumbers/>
    </w:pPr>
    <w:rPr>
      <w:rFonts w:cs="Tahoma"/>
      <w:lang w:eastAsia="zh-CN"/>
    </w:rPr>
  </w:style>
  <w:style w:type="paragraph" w:styleId="aff3">
    <w:name w:val="Body Text Indent"/>
    <w:basedOn w:val="a"/>
    <w:link w:val="aff4"/>
    <w:rsid w:val="00C62DFE"/>
    <w:pPr>
      <w:ind w:firstLine="360"/>
    </w:pPr>
    <w:rPr>
      <w:lang w:eastAsia="zh-CN"/>
    </w:rPr>
  </w:style>
  <w:style w:type="character" w:customStyle="1" w:styleId="aff4">
    <w:name w:val="Основной текст с отступом Знак"/>
    <w:basedOn w:val="a0"/>
    <w:link w:val="aff3"/>
    <w:rsid w:val="00C62DF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62DFE"/>
    <w:pPr>
      <w:ind w:firstLine="360"/>
      <w:jc w:val="both"/>
    </w:pPr>
    <w:rPr>
      <w:lang w:eastAsia="zh-CN"/>
    </w:rPr>
  </w:style>
  <w:style w:type="paragraph" w:customStyle="1" w:styleId="310">
    <w:name w:val="Основной текст с отступом 31"/>
    <w:basedOn w:val="a"/>
    <w:qFormat/>
    <w:rsid w:val="00C62DFE"/>
    <w:pPr>
      <w:ind w:firstLine="709"/>
    </w:pPr>
    <w:rPr>
      <w:lang w:eastAsia="zh-CN"/>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5"/>
    <w:uiPriority w:val="99"/>
    <w:qFormat/>
    <w:rsid w:val="00C62DFE"/>
    <w:rPr>
      <w:rFonts w:asciiTheme="minorHAnsi" w:eastAsiaTheme="minorHAnsi" w:hAnsiTheme="minorHAnsi" w:cstheme="minorBidi"/>
      <w:sz w:val="18"/>
      <w:szCs w:val="22"/>
      <w:lang w:eastAsia="en-US"/>
    </w:rPr>
  </w:style>
  <w:style w:type="character" w:customStyle="1" w:styleId="27">
    <w:name w:val="Текст сноски Знак2"/>
    <w:basedOn w:val="a0"/>
    <w:uiPriority w:val="99"/>
    <w:semiHidden/>
    <w:rsid w:val="00C62DFE"/>
    <w:rPr>
      <w:rFonts w:ascii="Times New Roman" w:eastAsia="Times New Roman" w:hAnsi="Times New Roman" w:cs="Times New Roman"/>
      <w:sz w:val="20"/>
      <w:szCs w:val="20"/>
      <w:lang w:eastAsia="ru-RU"/>
    </w:rPr>
  </w:style>
  <w:style w:type="paragraph" w:styleId="af1">
    <w:name w:val="footer"/>
    <w:basedOn w:val="a"/>
    <w:link w:val="af0"/>
    <w:uiPriority w:val="99"/>
    <w:rsid w:val="00C62DFE"/>
    <w:pPr>
      <w:tabs>
        <w:tab w:val="center" w:pos="4677"/>
        <w:tab w:val="right" w:pos="9355"/>
      </w:tabs>
    </w:pPr>
    <w:rPr>
      <w:rFonts w:asciiTheme="minorHAnsi" w:eastAsiaTheme="minorHAnsi" w:hAnsiTheme="minorHAnsi" w:cstheme="minorBidi"/>
      <w:sz w:val="22"/>
      <w:szCs w:val="22"/>
      <w:lang w:eastAsia="en-US"/>
    </w:rPr>
  </w:style>
  <w:style w:type="character" w:customStyle="1" w:styleId="1a">
    <w:name w:val="Нижний колонтитул Знак1"/>
    <w:basedOn w:val="a0"/>
    <w:uiPriority w:val="99"/>
    <w:semiHidden/>
    <w:rsid w:val="00C62DFE"/>
    <w:rPr>
      <w:rFonts w:ascii="Times New Roman" w:eastAsia="Times New Roman" w:hAnsi="Times New Roman" w:cs="Times New Roman"/>
      <w:sz w:val="24"/>
      <w:szCs w:val="24"/>
      <w:lang w:eastAsia="ru-RU"/>
    </w:rPr>
  </w:style>
  <w:style w:type="paragraph" w:customStyle="1" w:styleId="311">
    <w:name w:val="Основной текст 31"/>
    <w:basedOn w:val="a"/>
    <w:qFormat/>
    <w:rsid w:val="00C62DFE"/>
    <w:pPr>
      <w:jc w:val="both"/>
    </w:pPr>
    <w:rPr>
      <w:b/>
      <w:sz w:val="28"/>
      <w:lang w:eastAsia="zh-CN"/>
    </w:rPr>
  </w:style>
  <w:style w:type="paragraph" w:styleId="ac">
    <w:name w:val="Subtitle"/>
    <w:basedOn w:val="Heading"/>
    <w:next w:val="aff"/>
    <w:link w:val="ab"/>
    <w:qFormat/>
    <w:rsid w:val="00C62DFE"/>
    <w:pPr>
      <w:jc w:val="center"/>
    </w:pPr>
    <w:rPr>
      <w:rFonts w:asciiTheme="minorHAnsi" w:eastAsiaTheme="minorHAnsi" w:hAnsiTheme="minorHAnsi" w:cstheme="minorBidi"/>
      <w:sz w:val="24"/>
      <w:szCs w:val="24"/>
      <w:lang w:eastAsia="en-US"/>
    </w:rPr>
  </w:style>
  <w:style w:type="character" w:customStyle="1" w:styleId="1b">
    <w:name w:val="Подзаголовок Знак1"/>
    <w:basedOn w:val="a0"/>
    <w:uiPriority w:val="11"/>
    <w:rsid w:val="00C62DFE"/>
    <w:rPr>
      <w:rFonts w:eastAsiaTheme="minorEastAsia"/>
      <w:color w:val="5A5A5A" w:themeColor="text1" w:themeTint="A5"/>
      <w:spacing w:val="15"/>
      <w:lang w:eastAsia="ru-RU"/>
    </w:rPr>
  </w:style>
  <w:style w:type="paragraph" w:customStyle="1" w:styleId="1c">
    <w:name w:val="Текст1"/>
    <w:basedOn w:val="a"/>
    <w:qFormat/>
    <w:rsid w:val="00C62DFE"/>
    <w:rPr>
      <w:rFonts w:ascii="Courier New" w:hAnsi="Courier New" w:cs="Courier New"/>
      <w:sz w:val="20"/>
      <w:szCs w:val="20"/>
      <w:lang w:eastAsia="zh-CN"/>
    </w:rPr>
  </w:style>
  <w:style w:type="paragraph" w:customStyle="1" w:styleId="1d">
    <w:name w:val="Стиль1"/>
    <w:qFormat/>
    <w:rsid w:val="00C62DFE"/>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C62DFE"/>
    <w:pPr>
      <w:spacing w:after="120" w:line="480" w:lineRule="auto"/>
    </w:pPr>
    <w:rPr>
      <w:lang w:eastAsia="zh-CN"/>
    </w:rPr>
  </w:style>
  <w:style w:type="paragraph" w:styleId="af">
    <w:name w:val="header"/>
    <w:basedOn w:val="a"/>
    <w:link w:val="13"/>
    <w:uiPriority w:val="99"/>
    <w:rsid w:val="00C62DFE"/>
    <w:pPr>
      <w:tabs>
        <w:tab w:val="center" w:pos="4677"/>
        <w:tab w:val="right" w:pos="9355"/>
      </w:tabs>
    </w:pPr>
    <w:rPr>
      <w:rFonts w:asciiTheme="minorHAnsi" w:eastAsiaTheme="minorHAnsi" w:hAnsiTheme="minorHAnsi" w:cstheme="minorBidi"/>
      <w:sz w:val="22"/>
      <w:szCs w:val="22"/>
      <w:lang w:eastAsia="en-US"/>
    </w:rPr>
  </w:style>
  <w:style w:type="character" w:customStyle="1" w:styleId="28">
    <w:name w:val="Верхний колонтитул Знак2"/>
    <w:basedOn w:val="a0"/>
    <w:uiPriority w:val="99"/>
    <w:semiHidden/>
    <w:rsid w:val="00C62DFE"/>
    <w:rPr>
      <w:rFonts w:ascii="Times New Roman" w:eastAsia="Times New Roman" w:hAnsi="Times New Roman" w:cs="Times New Roman"/>
      <w:sz w:val="24"/>
      <w:szCs w:val="24"/>
      <w:lang w:eastAsia="ru-RU"/>
    </w:rPr>
  </w:style>
  <w:style w:type="paragraph" w:customStyle="1" w:styleId="aff5">
    <w:name w:val="Содержимое врезки"/>
    <w:basedOn w:val="aff"/>
    <w:qFormat/>
    <w:rsid w:val="00C62DFE"/>
  </w:style>
  <w:style w:type="paragraph" w:customStyle="1" w:styleId="aff6">
    <w:name w:val="Содержимое таблицы"/>
    <w:basedOn w:val="a"/>
    <w:qFormat/>
    <w:rsid w:val="00C62DFE"/>
    <w:pPr>
      <w:suppressLineNumbers/>
    </w:pPr>
    <w:rPr>
      <w:lang w:eastAsia="zh-CN"/>
    </w:rPr>
  </w:style>
  <w:style w:type="paragraph" w:customStyle="1" w:styleId="aff7">
    <w:name w:val="Заголовок таблицы"/>
    <w:basedOn w:val="aff6"/>
    <w:qFormat/>
    <w:rsid w:val="00C62DFE"/>
    <w:pPr>
      <w:jc w:val="center"/>
    </w:pPr>
    <w:rPr>
      <w:b/>
      <w:bCs/>
    </w:rPr>
  </w:style>
  <w:style w:type="paragraph" w:customStyle="1" w:styleId="aff8">
    <w:name w:val="Знак Знак Знак"/>
    <w:basedOn w:val="a"/>
    <w:qFormat/>
    <w:rsid w:val="00C62DFE"/>
    <w:pPr>
      <w:spacing w:after="160" w:line="240" w:lineRule="exact"/>
    </w:pPr>
    <w:rPr>
      <w:rFonts w:ascii="Verdana" w:hAnsi="Verdana" w:cs="Verdana"/>
      <w:sz w:val="20"/>
      <w:szCs w:val="20"/>
      <w:lang w:eastAsia="zh-CN"/>
    </w:rPr>
  </w:style>
  <w:style w:type="paragraph" w:customStyle="1" w:styleId="Style9">
    <w:name w:val="Style9"/>
    <w:basedOn w:val="a"/>
    <w:qFormat/>
    <w:rsid w:val="00C62DFE"/>
    <w:pPr>
      <w:widowControl w:val="0"/>
      <w:jc w:val="both"/>
    </w:pPr>
    <w:rPr>
      <w:lang w:eastAsia="zh-CN"/>
    </w:rPr>
  </w:style>
  <w:style w:type="paragraph" w:customStyle="1" w:styleId="LO-Normal">
    <w:name w:val="LO-Normal"/>
    <w:qFormat/>
    <w:rsid w:val="00C62DFE"/>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9">
    <w:name w:val="Обычный2"/>
    <w:qFormat/>
    <w:rsid w:val="00C62DFE"/>
    <w:pPr>
      <w:spacing w:after="0" w:line="240" w:lineRule="auto"/>
    </w:pPr>
    <w:rPr>
      <w:rFonts w:ascii="Courier New" w:eastAsia="Times New Roman" w:hAnsi="Courier New" w:cs="Courier New"/>
      <w:sz w:val="20"/>
      <w:szCs w:val="20"/>
      <w:lang w:eastAsia="zh-CN"/>
    </w:rPr>
  </w:style>
  <w:style w:type="paragraph" w:styleId="1e">
    <w:name w:val="toc 1"/>
    <w:basedOn w:val="a"/>
    <w:next w:val="a"/>
    <w:uiPriority w:val="39"/>
    <w:rsid w:val="00C62DFE"/>
    <w:pPr>
      <w:tabs>
        <w:tab w:val="right" w:leader="dot" w:pos="10193"/>
      </w:tabs>
      <w:spacing w:line="360" w:lineRule="auto"/>
    </w:pPr>
    <w:rPr>
      <w:lang w:eastAsia="zh-CN"/>
    </w:rPr>
  </w:style>
  <w:style w:type="paragraph" w:styleId="2a">
    <w:name w:val="toc 2"/>
    <w:basedOn w:val="a"/>
    <w:next w:val="a"/>
    <w:rsid w:val="00C62DFE"/>
    <w:pPr>
      <w:ind w:left="240"/>
    </w:pPr>
    <w:rPr>
      <w:lang w:eastAsia="zh-CN"/>
    </w:rPr>
  </w:style>
  <w:style w:type="paragraph" w:styleId="aff9">
    <w:name w:val="Balloon Text"/>
    <w:basedOn w:val="a"/>
    <w:link w:val="1f"/>
    <w:uiPriority w:val="99"/>
    <w:qFormat/>
    <w:rsid w:val="00C62DFE"/>
    <w:rPr>
      <w:rFonts w:ascii="Tahoma" w:hAnsi="Tahoma" w:cs="Tahoma"/>
      <w:sz w:val="16"/>
      <w:szCs w:val="16"/>
      <w:lang w:eastAsia="zh-CN"/>
    </w:rPr>
  </w:style>
  <w:style w:type="character" w:customStyle="1" w:styleId="1f">
    <w:name w:val="Текст выноски Знак1"/>
    <w:basedOn w:val="a0"/>
    <w:link w:val="aff9"/>
    <w:rsid w:val="00C62DFE"/>
    <w:rPr>
      <w:rFonts w:ascii="Tahoma" w:eastAsia="Times New Roman" w:hAnsi="Tahoma" w:cs="Tahoma"/>
      <w:sz w:val="16"/>
      <w:szCs w:val="16"/>
      <w:lang w:eastAsia="zh-CN"/>
    </w:rPr>
  </w:style>
  <w:style w:type="paragraph" w:customStyle="1" w:styleId="1f0">
    <w:name w:val="Обычный1"/>
    <w:qFormat/>
    <w:rsid w:val="00C62DF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62DFE"/>
    <w:rPr>
      <w:lang w:eastAsia="zh-CN"/>
    </w:rPr>
  </w:style>
  <w:style w:type="paragraph" w:customStyle="1" w:styleId="TableContents">
    <w:name w:val="Table Contents"/>
    <w:basedOn w:val="a"/>
    <w:qFormat/>
    <w:rsid w:val="00C62DFE"/>
    <w:pPr>
      <w:suppressLineNumbers/>
    </w:pPr>
    <w:rPr>
      <w:lang w:eastAsia="zh-CN"/>
    </w:rPr>
  </w:style>
  <w:style w:type="paragraph" w:customStyle="1" w:styleId="TableHeading">
    <w:name w:val="Table Heading"/>
    <w:basedOn w:val="TableContents"/>
    <w:qFormat/>
    <w:rsid w:val="00C62DFE"/>
    <w:pPr>
      <w:jc w:val="center"/>
    </w:pPr>
    <w:rPr>
      <w:b/>
      <w:bCs/>
    </w:rPr>
  </w:style>
  <w:style w:type="numbering" w:customStyle="1" w:styleId="WW8Num1">
    <w:name w:val="WW8Num1"/>
    <w:qFormat/>
    <w:rsid w:val="00C62DFE"/>
  </w:style>
  <w:style w:type="numbering" w:customStyle="1" w:styleId="WW8Num2">
    <w:name w:val="WW8Num2"/>
    <w:qFormat/>
    <w:rsid w:val="00C62DFE"/>
  </w:style>
  <w:style w:type="numbering" w:customStyle="1" w:styleId="WW8Num3">
    <w:name w:val="WW8Num3"/>
    <w:qFormat/>
    <w:rsid w:val="00C62DFE"/>
  </w:style>
  <w:style w:type="numbering" w:customStyle="1" w:styleId="WW8Num4">
    <w:name w:val="WW8Num4"/>
    <w:qFormat/>
    <w:rsid w:val="00C62DFE"/>
  </w:style>
  <w:style w:type="numbering" w:customStyle="1" w:styleId="WW8Num5">
    <w:name w:val="WW8Num5"/>
    <w:qFormat/>
    <w:rsid w:val="00C62DFE"/>
  </w:style>
  <w:style w:type="numbering" w:customStyle="1" w:styleId="WW8Num6">
    <w:name w:val="WW8Num6"/>
    <w:qFormat/>
    <w:rsid w:val="00C62DFE"/>
  </w:style>
  <w:style w:type="numbering" w:customStyle="1" w:styleId="WW8Num7">
    <w:name w:val="WW8Num7"/>
    <w:qFormat/>
    <w:rsid w:val="00C62DFE"/>
  </w:style>
  <w:style w:type="numbering" w:customStyle="1" w:styleId="WW8Num8">
    <w:name w:val="WW8Num8"/>
    <w:qFormat/>
    <w:rsid w:val="00C62DFE"/>
  </w:style>
  <w:style w:type="numbering" w:customStyle="1" w:styleId="WW8Num9">
    <w:name w:val="WW8Num9"/>
    <w:qFormat/>
    <w:rsid w:val="00C62DFE"/>
  </w:style>
  <w:style w:type="numbering" w:customStyle="1" w:styleId="WW8Num10">
    <w:name w:val="WW8Num10"/>
    <w:qFormat/>
    <w:rsid w:val="00C62DFE"/>
  </w:style>
  <w:style w:type="numbering" w:customStyle="1" w:styleId="WW8Num11">
    <w:name w:val="WW8Num11"/>
    <w:qFormat/>
    <w:rsid w:val="00C62DFE"/>
  </w:style>
  <w:style w:type="numbering" w:customStyle="1" w:styleId="WW8Num12">
    <w:name w:val="WW8Num12"/>
    <w:qFormat/>
    <w:rsid w:val="00C62DFE"/>
  </w:style>
  <w:style w:type="numbering" w:customStyle="1" w:styleId="WW8Num13">
    <w:name w:val="WW8Num13"/>
    <w:qFormat/>
    <w:rsid w:val="00C62DFE"/>
  </w:style>
  <w:style w:type="numbering" w:customStyle="1" w:styleId="WW8Num14">
    <w:name w:val="WW8Num14"/>
    <w:qFormat/>
    <w:rsid w:val="00C62DFE"/>
  </w:style>
  <w:style w:type="numbering" w:customStyle="1" w:styleId="WW8Num15">
    <w:name w:val="WW8Num15"/>
    <w:qFormat/>
    <w:rsid w:val="00C62DFE"/>
  </w:style>
  <w:style w:type="numbering" w:customStyle="1" w:styleId="WW8Num16">
    <w:name w:val="WW8Num16"/>
    <w:qFormat/>
    <w:rsid w:val="00C62DFE"/>
  </w:style>
  <w:style w:type="numbering" w:customStyle="1" w:styleId="WW8Num17">
    <w:name w:val="WW8Num17"/>
    <w:qFormat/>
    <w:rsid w:val="00C62DFE"/>
  </w:style>
  <w:style w:type="numbering" w:customStyle="1" w:styleId="WW8Num18">
    <w:name w:val="WW8Num18"/>
    <w:qFormat/>
    <w:rsid w:val="00C62DFE"/>
  </w:style>
  <w:style w:type="numbering" w:customStyle="1" w:styleId="WW8Num19">
    <w:name w:val="WW8Num19"/>
    <w:qFormat/>
    <w:rsid w:val="00C62DFE"/>
  </w:style>
  <w:style w:type="numbering" w:customStyle="1" w:styleId="WW8Num20">
    <w:name w:val="WW8Num20"/>
    <w:qFormat/>
    <w:rsid w:val="00C62DFE"/>
  </w:style>
  <w:style w:type="numbering" w:customStyle="1" w:styleId="WW8Num21">
    <w:name w:val="WW8Num21"/>
    <w:qFormat/>
    <w:rsid w:val="00C62DFE"/>
  </w:style>
  <w:style w:type="numbering" w:customStyle="1" w:styleId="WW8Num22">
    <w:name w:val="WW8Num22"/>
    <w:qFormat/>
    <w:rsid w:val="00C62DFE"/>
  </w:style>
  <w:style w:type="numbering" w:customStyle="1" w:styleId="WW8Num23">
    <w:name w:val="WW8Num23"/>
    <w:qFormat/>
    <w:rsid w:val="00C62DFE"/>
  </w:style>
  <w:style w:type="numbering" w:customStyle="1" w:styleId="WW8Num24">
    <w:name w:val="WW8Num24"/>
    <w:qFormat/>
    <w:rsid w:val="00C62DFE"/>
  </w:style>
  <w:style w:type="numbering" w:customStyle="1" w:styleId="WW8Num25">
    <w:name w:val="WW8Num25"/>
    <w:qFormat/>
    <w:rsid w:val="00C62DFE"/>
  </w:style>
  <w:style w:type="numbering" w:customStyle="1" w:styleId="WW8Num26">
    <w:name w:val="WW8Num26"/>
    <w:qFormat/>
    <w:rsid w:val="00C62DFE"/>
  </w:style>
  <w:style w:type="numbering" w:customStyle="1" w:styleId="WW8Num27">
    <w:name w:val="WW8Num27"/>
    <w:qFormat/>
    <w:rsid w:val="00C62DFE"/>
  </w:style>
  <w:style w:type="numbering" w:customStyle="1" w:styleId="WW8Num28">
    <w:name w:val="WW8Num28"/>
    <w:qFormat/>
    <w:rsid w:val="00C62DFE"/>
  </w:style>
  <w:style w:type="numbering" w:customStyle="1" w:styleId="WW8Num29">
    <w:name w:val="WW8Num29"/>
    <w:qFormat/>
    <w:rsid w:val="00C62DFE"/>
  </w:style>
  <w:style w:type="numbering" w:customStyle="1" w:styleId="WW8Num30">
    <w:name w:val="WW8Num30"/>
    <w:qFormat/>
    <w:rsid w:val="00C62DFE"/>
  </w:style>
  <w:style w:type="character" w:styleId="affa">
    <w:name w:val="annotation reference"/>
    <w:unhideWhenUsed/>
    <w:rsid w:val="00C62DFE"/>
    <w:rPr>
      <w:sz w:val="16"/>
      <w:szCs w:val="16"/>
    </w:rPr>
  </w:style>
  <w:style w:type="paragraph" w:styleId="affb">
    <w:name w:val="annotation text"/>
    <w:basedOn w:val="a"/>
    <w:link w:val="affc"/>
    <w:unhideWhenUsed/>
    <w:rsid w:val="00C62DFE"/>
    <w:rPr>
      <w:sz w:val="20"/>
      <w:szCs w:val="20"/>
      <w:lang w:eastAsia="x-none"/>
    </w:rPr>
  </w:style>
  <w:style w:type="character" w:customStyle="1" w:styleId="affc">
    <w:name w:val="Текст примечания Знак"/>
    <w:basedOn w:val="a0"/>
    <w:link w:val="affb"/>
    <w:rsid w:val="00C62DFE"/>
    <w:rPr>
      <w:rFonts w:ascii="Times New Roman" w:eastAsia="Times New Roman" w:hAnsi="Times New Roman" w:cs="Times New Roman"/>
      <w:sz w:val="20"/>
      <w:szCs w:val="20"/>
      <w:lang w:eastAsia="x-none"/>
    </w:rPr>
  </w:style>
  <w:style w:type="paragraph" w:styleId="affd">
    <w:name w:val="annotation subject"/>
    <w:basedOn w:val="affb"/>
    <w:next w:val="affb"/>
    <w:link w:val="affe"/>
    <w:unhideWhenUsed/>
    <w:rsid w:val="00C62DFE"/>
    <w:rPr>
      <w:b/>
      <w:bCs/>
    </w:rPr>
  </w:style>
  <w:style w:type="character" w:customStyle="1" w:styleId="affe">
    <w:name w:val="Тема примечания Знак"/>
    <w:basedOn w:val="affc"/>
    <w:link w:val="affd"/>
    <w:rsid w:val="00C62DFE"/>
    <w:rPr>
      <w:rFonts w:ascii="Times New Roman" w:eastAsia="Times New Roman" w:hAnsi="Times New Roman" w:cs="Times New Roman"/>
      <w:b/>
      <w:bCs/>
      <w:sz w:val="20"/>
      <w:szCs w:val="20"/>
      <w:lang w:eastAsia="x-none"/>
    </w:rPr>
  </w:style>
  <w:style w:type="character" w:styleId="afff">
    <w:name w:val="FollowedHyperlink"/>
    <w:uiPriority w:val="99"/>
    <w:semiHidden/>
    <w:unhideWhenUsed/>
    <w:rsid w:val="00C62DFE"/>
    <w:rPr>
      <w:color w:val="800080"/>
      <w:u w:val="single"/>
    </w:rPr>
  </w:style>
  <w:style w:type="character" w:customStyle="1" w:styleId="fontstyle01">
    <w:name w:val="fontstyle01"/>
    <w:rsid w:val="00C62DFE"/>
    <w:rPr>
      <w:rFonts w:ascii="ArialMT" w:hAnsi="ArialMT" w:hint="default"/>
      <w:b w:val="0"/>
      <w:bCs w:val="0"/>
      <w:i w:val="0"/>
      <w:iCs w:val="0"/>
      <w:color w:val="000000"/>
      <w:sz w:val="30"/>
      <w:szCs w:val="30"/>
    </w:rPr>
  </w:style>
  <w:style w:type="paragraph" w:customStyle="1" w:styleId="paragraph">
    <w:name w:val="paragraph"/>
    <w:basedOn w:val="a"/>
    <w:rsid w:val="00C62DFE"/>
    <w:pPr>
      <w:spacing w:before="100" w:beforeAutospacing="1" w:after="100" w:afterAutospacing="1"/>
    </w:pPr>
  </w:style>
  <w:style w:type="character" w:customStyle="1" w:styleId="normaltextrun">
    <w:name w:val="normaltextrun"/>
    <w:rsid w:val="00C62DFE"/>
  </w:style>
  <w:style w:type="character" w:customStyle="1" w:styleId="eop">
    <w:name w:val="eop"/>
    <w:rsid w:val="00C62DFE"/>
  </w:style>
  <w:style w:type="character" w:customStyle="1" w:styleId="spellingerror">
    <w:name w:val="spellingerror"/>
    <w:rsid w:val="00C62DFE"/>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62DFE"/>
    <w:rPr>
      <w:rFonts w:ascii="Times New Roman" w:eastAsia="Times New Roman" w:hAnsi="Times New Roman" w:cs="Times New Roman"/>
      <w:sz w:val="24"/>
      <w:szCs w:val="24"/>
      <w:lang w:val="x-none" w:eastAsia="zh-CN"/>
    </w:rPr>
  </w:style>
  <w:style w:type="paragraph" w:styleId="aa">
    <w:name w:val="Title"/>
    <w:basedOn w:val="a"/>
    <w:next w:val="a"/>
    <w:link w:val="21"/>
    <w:qFormat/>
    <w:rsid w:val="00C62DFE"/>
    <w:pPr>
      <w:contextualSpacing/>
    </w:pPr>
    <w:rPr>
      <w:rFonts w:asciiTheme="minorHAnsi" w:eastAsiaTheme="minorHAnsi" w:hAnsiTheme="minorHAnsi" w:cstheme="minorBidi"/>
      <w:sz w:val="48"/>
      <w:szCs w:val="48"/>
      <w:lang w:eastAsia="en-US"/>
    </w:rPr>
  </w:style>
  <w:style w:type="character" w:customStyle="1" w:styleId="afff0">
    <w:name w:val="Заголовок Знак"/>
    <w:basedOn w:val="a0"/>
    <w:uiPriority w:val="99"/>
    <w:rsid w:val="00C62DFE"/>
    <w:rPr>
      <w:rFonts w:asciiTheme="majorHAnsi" w:eastAsiaTheme="majorEastAsia" w:hAnsiTheme="majorHAnsi" w:cstheme="majorBidi"/>
      <w:spacing w:val="-10"/>
      <w:kern w:val="28"/>
      <w:sz w:val="56"/>
      <w:szCs w:val="56"/>
      <w:lang w:eastAsia="ru-RU"/>
    </w:rPr>
  </w:style>
  <w:style w:type="paragraph" w:styleId="afff1">
    <w:name w:val="Normal (Web)"/>
    <w:basedOn w:val="a"/>
    <w:uiPriority w:val="99"/>
    <w:semiHidden/>
    <w:unhideWhenUsed/>
    <w:rsid w:val="00C62DFE"/>
  </w:style>
  <w:style w:type="numbering" w:customStyle="1" w:styleId="2b">
    <w:name w:val="Нет списка2"/>
    <w:next w:val="a2"/>
    <w:uiPriority w:val="99"/>
    <w:semiHidden/>
    <w:unhideWhenUsed/>
    <w:rsid w:val="00C62DFE"/>
  </w:style>
  <w:style w:type="table" w:customStyle="1" w:styleId="2c">
    <w:name w:val="Сетка таблицы2"/>
    <w:basedOn w:val="a1"/>
    <w:next w:val="a3"/>
    <w:uiPriority w:val="59"/>
    <w:rsid w:val="00C62D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sid w:val="00C62DFE"/>
    <w:rPr>
      <w:b/>
      <w:bCs/>
    </w:rPr>
  </w:style>
  <w:style w:type="character" w:customStyle="1" w:styleId="apple-style-span">
    <w:name w:val="apple-style-span"/>
    <w:basedOn w:val="a0"/>
    <w:rsid w:val="00C62DFE"/>
  </w:style>
  <w:style w:type="paragraph" w:customStyle="1" w:styleId="1f1">
    <w:name w:val="Абзац списка1"/>
    <w:basedOn w:val="a"/>
    <w:rsid w:val="00C62DFE"/>
    <w:pPr>
      <w:ind w:left="720"/>
      <w:contextualSpacing/>
    </w:pPr>
    <w:rPr>
      <w:sz w:val="20"/>
      <w:szCs w:val="20"/>
    </w:rPr>
  </w:style>
  <w:style w:type="paragraph" w:customStyle="1" w:styleId="2d">
    <w:name w:val="Абзац списка2"/>
    <w:basedOn w:val="a"/>
    <w:rsid w:val="00C62DFE"/>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f"/>
    <w:link w:val="BodyTextKeepChar"/>
    <w:uiPriority w:val="99"/>
    <w:rsid w:val="00C62DFE"/>
    <w:pPr>
      <w:spacing w:before="120" w:after="120"/>
      <w:ind w:firstLine="567"/>
    </w:pPr>
    <w:rPr>
      <w:spacing w:val="-5"/>
      <w:lang w:val="x-none" w:eastAsia="en-US"/>
    </w:rPr>
  </w:style>
  <w:style w:type="character" w:customStyle="1" w:styleId="BodyTextKeepChar">
    <w:name w:val="Body Text Keep Char"/>
    <w:link w:val="BodyTextKeep"/>
    <w:uiPriority w:val="99"/>
    <w:locked/>
    <w:rsid w:val="00C62DFE"/>
    <w:rPr>
      <w:rFonts w:ascii="Times New Roman" w:eastAsia="Times New Roman" w:hAnsi="Times New Roman" w:cs="Times New Roman"/>
      <w:spacing w:val="-5"/>
      <w:sz w:val="24"/>
      <w:szCs w:val="24"/>
      <w:lang w:val="x-none"/>
    </w:rPr>
  </w:style>
  <w:style w:type="paragraph" w:styleId="33">
    <w:name w:val="Body Text 3"/>
    <w:basedOn w:val="a"/>
    <w:link w:val="34"/>
    <w:rsid w:val="00C62DFE"/>
    <w:pPr>
      <w:spacing w:after="120"/>
    </w:pPr>
    <w:rPr>
      <w:sz w:val="16"/>
      <w:szCs w:val="16"/>
      <w:lang w:val="x-none" w:eastAsia="x-none"/>
    </w:rPr>
  </w:style>
  <w:style w:type="character" w:customStyle="1" w:styleId="34">
    <w:name w:val="Основной текст 3 Знак"/>
    <w:basedOn w:val="a0"/>
    <w:link w:val="33"/>
    <w:rsid w:val="00C62DFE"/>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C62DFE"/>
    <w:pPr>
      <w:widowControl w:val="0"/>
      <w:autoSpaceDE w:val="0"/>
      <w:autoSpaceDN w:val="0"/>
      <w:adjustRightInd w:val="0"/>
      <w:spacing w:before="120" w:after="0" w:line="240" w:lineRule="auto"/>
      <w:ind w:left="284" w:firstLine="720"/>
      <w:jc w:val="both"/>
    </w:pPr>
    <w:rPr>
      <w:rFonts w:ascii="Arial" w:eastAsia="Times New Roman" w:hAnsi="Arial" w:cs="Arial"/>
      <w:sz w:val="20"/>
      <w:szCs w:val="20"/>
      <w:lang w:eastAsia="ru-RU"/>
    </w:rPr>
  </w:style>
  <w:style w:type="paragraph" w:styleId="2e">
    <w:name w:val="Body Text 2"/>
    <w:basedOn w:val="a"/>
    <w:link w:val="2f"/>
    <w:rsid w:val="00C62DFE"/>
    <w:pPr>
      <w:spacing w:after="120" w:line="480" w:lineRule="auto"/>
    </w:pPr>
    <w:rPr>
      <w:lang w:val="x-none" w:eastAsia="x-none"/>
    </w:rPr>
  </w:style>
  <w:style w:type="character" w:customStyle="1" w:styleId="2f">
    <w:name w:val="Основной текст 2 Знак"/>
    <w:basedOn w:val="a0"/>
    <w:link w:val="2e"/>
    <w:rsid w:val="00C62DFE"/>
    <w:rPr>
      <w:rFonts w:ascii="Times New Roman" w:eastAsia="Times New Roman" w:hAnsi="Times New Roman" w:cs="Times New Roman"/>
      <w:sz w:val="24"/>
      <w:szCs w:val="24"/>
      <w:lang w:val="x-none" w:eastAsia="x-none"/>
    </w:rPr>
  </w:style>
  <w:style w:type="paragraph" w:styleId="2f0">
    <w:name w:val="Body Text Indent 2"/>
    <w:basedOn w:val="a"/>
    <w:link w:val="2f1"/>
    <w:rsid w:val="00C62DFE"/>
    <w:pPr>
      <w:spacing w:after="120" w:line="480" w:lineRule="auto"/>
      <w:ind w:left="283"/>
    </w:pPr>
    <w:rPr>
      <w:rFonts w:ascii="Calibri" w:eastAsia="Calibri" w:hAnsi="Calibri"/>
      <w:sz w:val="22"/>
      <w:szCs w:val="22"/>
    </w:rPr>
  </w:style>
  <w:style w:type="character" w:customStyle="1" w:styleId="2f1">
    <w:name w:val="Основной текст с отступом 2 Знак"/>
    <w:basedOn w:val="a0"/>
    <w:link w:val="2f0"/>
    <w:rsid w:val="00C62DFE"/>
    <w:rPr>
      <w:rFonts w:ascii="Calibri" w:eastAsia="Calibri" w:hAnsi="Calibri" w:cs="Times New Roman"/>
      <w:lang w:eastAsia="ru-RU"/>
    </w:rPr>
  </w:style>
  <w:style w:type="character" w:customStyle="1" w:styleId="FontStyle78">
    <w:name w:val="Font Style78"/>
    <w:rsid w:val="00C62DFE"/>
    <w:rPr>
      <w:rFonts w:ascii="Times New Roman" w:hAnsi="Times New Roman" w:cs="Times New Roman"/>
      <w:sz w:val="16"/>
      <w:szCs w:val="16"/>
    </w:rPr>
  </w:style>
  <w:style w:type="paragraph" w:customStyle="1" w:styleId="Style12">
    <w:name w:val="Style12"/>
    <w:basedOn w:val="a"/>
    <w:rsid w:val="00C62DFE"/>
    <w:pPr>
      <w:widowControl w:val="0"/>
      <w:autoSpaceDE w:val="0"/>
      <w:autoSpaceDN w:val="0"/>
      <w:adjustRightInd w:val="0"/>
    </w:pPr>
    <w:rPr>
      <w:rFonts w:ascii="Trebuchet MS" w:hAnsi="Trebuchet MS"/>
    </w:rPr>
  </w:style>
  <w:style w:type="paragraph" w:customStyle="1" w:styleId="Style37">
    <w:name w:val="Style37"/>
    <w:basedOn w:val="a"/>
    <w:rsid w:val="00C62DFE"/>
    <w:pPr>
      <w:widowControl w:val="0"/>
      <w:autoSpaceDE w:val="0"/>
      <w:autoSpaceDN w:val="0"/>
      <w:adjustRightInd w:val="0"/>
    </w:pPr>
    <w:rPr>
      <w:rFonts w:ascii="Trebuchet MS" w:hAnsi="Trebuchet MS"/>
    </w:rPr>
  </w:style>
  <w:style w:type="paragraph" w:customStyle="1" w:styleId="Style38">
    <w:name w:val="Style38"/>
    <w:basedOn w:val="a"/>
    <w:rsid w:val="00C62DFE"/>
    <w:pPr>
      <w:widowControl w:val="0"/>
      <w:autoSpaceDE w:val="0"/>
      <w:autoSpaceDN w:val="0"/>
      <w:adjustRightInd w:val="0"/>
    </w:pPr>
    <w:rPr>
      <w:rFonts w:ascii="Trebuchet MS" w:hAnsi="Trebuchet MS"/>
    </w:rPr>
  </w:style>
  <w:style w:type="paragraph" w:customStyle="1" w:styleId="Style39">
    <w:name w:val="Style39"/>
    <w:basedOn w:val="a"/>
    <w:rsid w:val="00C62DFE"/>
    <w:pPr>
      <w:widowControl w:val="0"/>
      <w:autoSpaceDE w:val="0"/>
      <w:autoSpaceDN w:val="0"/>
      <w:adjustRightInd w:val="0"/>
    </w:pPr>
    <w:rPr>
      <w:rFonts w:ascii="Trebuchet MS" w:hAnsi="Trebuchet MS"/>
    </w:rPr>
  </w:style>
  <w:style w:type="paragraph" w:customStyle="1" w:styleId="Style42">
    <w:name w:val="Style42"/>
    <w:basedOn w:val="a"/>
    <w:rsid w:val="00C62DFE"/>
    <w:pPr>
      <w:widowControl w:val="0"/>
      <w:autoSpaceDE w:val="0"/>
      <w:autoSpaceDN w:val="0"/>
      <w:adjustRightInd w:val="0"/>
    </w:pPr>
    <w:rPr>
      <w:rFonts w:ascii="Trebuchet MS" w:hAnsi="Trebuchet MS"/>
    </w:rPr>
  </w:style>
  <w:style w:type="paragraph" w:styleId="afff3">
    <w:name w:val="List Bullet"/>
    <w:basedOn w:val="a"/>
    <w:autoRedefine/>
    <w:rsid w:val="00C62DFE"/>
    <w:pPr>
      <w:ind w:firstLine="708"/>
      <w:jc w:val="both"/>
    </w:pPr>
    <w:rPr>
      <w:bCs/>
      <w:kern w:val="24"/>
    </w:rPr>
  </w:style>
  <w:style w:type="paragraph" w:styleId="2f2">
    <w:name w:val="List 2"/>
    <w:basedOn w:val="a"/>
    <w:uiPriority w:val="99"/>
    <w:rsid w:val="00C62DFE"/>
    <w:pPr>
      <w:ind w:left="566" w:hanging="283"/>
    </w:pPr>
    <w:rPr>
      <w:rFonts w:ascii="Arial" w:eastAsia="Calibri" w:hAnsi="Arial" w:cs="Arial"/>
    </w:rPr>
  </w:style>
  <w:style w:type="paragraph" w:customStyle="1" w:styleId="12-">
    <w:name w:val="12-текст"/>
    <w:basedOn w:val="a"/>
    <w:link w:val="12-0"/>
    <w:qFormat/>
    <w:rsid w:val="00C62DFE"/>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C62DFE"/>
    <w:rPr>
      <w:rFonts w:ascii="SchoolBook" w:eastAsia="Calibri" w:hAnsi="SchoolBook" w:cs="Times New Roman"/>
      <w:color w:val="000000"/>
      <w:sz w:val="24"/>
      <w:shd w:val="clear" w:color="auto" w:fill="FFFFFF"/>
      <w:lang w:val="x-none"/>
    </w:rPr>
  </w:style>
  <w:style w:type="paragraph" w:customStyle="1" w:styleId="afff4">
    <w:name w:val="Для таблиц"/>
    <w:basedOn w:val="a"/>
    <w:uiPriority w:val="99"/>
    <w:rsid w:val="00C62DFE"/>
    <w:pPr>
      <w:suppressAutoHyphens/>
    </w:pPr>
    <w:rPr>
      <w:lang w:eastAsia="ar-SA"/>
    </w:rPr>
  </w:style>
  <w:style w:type="paragraph" w:customStyle="1" w:styleId="Default">
    <w:name w:val="Default"/>
    <w:rsid w:val="00C62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C62DFE"/>
    <w:pPr>
      <w:spacing w:before="90" w:after="90"/>
    </w:pPr>
  </w:style>
  <w:style w:type="character" w:customStyle="1" w:styleId="c1">
    <w:name w:val="c1"/>
    <w:basedOn w:val="a0"/>
    <w:rsid w:val="00C62DFE"/>
  </w:style>
  <w:style w:type="character" w:customStyle="1" w:styleId="apple-converted-space">
    <w:name w:val="apple-converted-space"/>
    <w:basedOn w:val="a0"/>
    <w:rsid w:val="00C62DFE"/>
  </w:style>
  <w:style w:type="paragraph" w:customStyle="1" w:styleId="c0">
    <w:name w:val="c0"/>
    <w:basedOn w:val="a"/>
    <w:rsid w:val="00C62DFE"/>
    <w:pPr>
      <w:spacing w:before="90" w:after="90"/>
    </w:pPr>
  </w:style>
  <w:style w:type="paragraph" w:customStyle="1" w:styleId="afff5">
    <w:name w:val="Отступ"/>
    <w:basedOn w:val="a"/>
    <w:link w:val="afff6"/>
    <w:qFormat/>
    <w:rsid w:val="00C62DFE"/>
    <w:pPr>
      <w:ind w:firstLine="709"/>
      <w:jc w:val="both"/>
    </w:pPr>
    <w:rPr>
      <w:rFonts w:eastAsia="Calibri"/>
      <w:lang w:val="x-none" w:eastAsia="x-none"/>
    </w:rPr>
  </w:style>
  <w:style w:type="character" w:customStyle="1" w:styleId="afff6">
    <w:name w:val="Отступ Знак"/>
    <w:link w:val="afff5"/>
    <w:rsid w:val="00C62DFE"/>
    <w:rPr>
      <w:rFonts w:ascii="Times New Roman" w:eastAsia="Calibri" w:hAnsi="Times New Roman" w:cs="Times New Roman"/>
      <w:sz w:val="24"/>
      <w:szCs w:val="24"/>
      <w:lang w:val="x-none" w:eastAsia="x-none"/>
    </w:rPr>
  </w:style>
  <w:style w:type="paragraph" w:customStyle="1" w:styleId="afff7">
    <w:name w:val="Список определений"/>
    <w:basedOn w:val="a"/>
    <w:next w:val="a"/>
    <w:rsid w:val="00C62DFE"/>
    <w:pPr>
      <w:ind w:left="360"/>
    </w:pPr>
    <w:rPr>
      <w:snapToGrid w:val="0"/>
      <w:szCs w:val="20"/>
    </w:rPr>
  </w:style>
  <w:style w:type="paragraph" w:customStyle="1" w:styleId="FR1">
    <w:name w:val="FR1"/>
    <w:rsid w:val="00C62DFE"/>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customStyle="1" w:styleId="afff8">
    <w:name w:val="a"/>
    <w:basedOn w:val="a"/>
    <w:rsid w:val="00C62DFE"/>
    <w:pPr>
      <w:overflowPunct w:val="0"/>
      <w:autoSpaceDE w:val="0"/>
      <w:autoSpaceDN w:val="0"/>
      <w:spacing w:before="100" w:beforeAutospacing="1" w:after="100" w:afterAutospacing="1"/>
      <w:ind w:firstLine="426"/>
      <w:jc w:val="both"/>
    </w:pPr>
    <w:rPr>
      <w:sz w:val="28"/>
      <w:szCs w:val="28"/>
    </w:rPr>
  </w:style>
  <w:style w:type="numbering" w:customStyle="1" w:styleId="111">
    <w:name w:val="Нет списка11"/>
    <w:next w:val="a2"/>
    <w:semiHidden/>
    <w:rsid w:val="00C62DFE"/>
  </w:style>
  <w:style w:type="character" w:customStyle="1" w:styleId="FontStyle26">
    <w:name w:val="Font Style26"/>
    <w:rsid w:val="00C62DFE"/>
    <w:rPr>
      <w:rFonts w:ascii="Times New Roman" w:hAnsi="Times New Roman" w:cs="Times New Roman"/>
      <w:b/>
      <w:bCs/>
      <w:sz w:val="18"/>
      <w:szCs w:val="18"/>
    </w:rPr>
  </w:style>
  <w:style w:type="character" w:customStyle="1" w:styleId="FontStyle28">
    <w:name w:val="Font Style28"/>
    <w:rsid w:val="00C62DFE"/>
    <w:rPr>
      <w:rFonts w:ascii="Times New Roman" w:hAnsi="Times New Roman" w:cs="Times New Roman"/>
      <w:sz w:val="18"/>
      <w:szCs w:val="18"/>
    </w:rPr>
  </w:style>
  <w:style w:type="paragraph" w:customStyle="1" w:styleId="Style19">
    <w:name w:val="Style19"/>
    <w:basedOn w:val="a"/>
    <w:rsid w:val="00C62DFE"/>
    <w:pPr>
      <w:widowControl w:val="0"/>
      <w:autoSpaceDE w:val="0"/>
      <w:autoSpaceDN w:val="0"/>
      <w:adjustRightInd w:val="0"/>
      <w:spacing w:line="226" w:lineRule="exact"/>
      <w:ind w:firstLine="538"/>
    </w:pPr>
  </w:style>
  <w:style w:type="paragraph" w:customStyle="1" w:styleId="Style4">
    <w:name w:val="Style4"/>
    <w:basedOn w:val="a"/>
    <w:rsid w:val="00C62DFE"/>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C62DFE"/>
    <w:rPr>
      <w:rFonts w:ascii="Tahoma" w:hAnsi="Tahoma" w:cs="Tahoma"/>
      <w:sz w:val="18"/>
      <w:szCs w:val="18"/>
    </w:rPr>
  </w:style>
  <w:style w:type="character" w:customStyle="1" w:styleId="FontStyle22">
    <w:name w:val="Font Style22"/>
    <w:rsid w:val="00C62DFE"/>
    <w:rPr>
      <w:rFonts w:ascii="Tahoma" w:hAnsi="Tahoma" w:cs="Tahoma"/>
      <w:b/>
      <w:bCs/>
      <w:spacing w:val="-10"/>
      <w:sz w:val="18"/>
      <w:szCs w:val="18"/>
    </w:rPr>
  </w:style>
  <w:style w:type="table" w:customStyle="1" w:styleId="112">
    <w:name w:val="Сетка таблицы11"/>
    <w:basedOn w:val="a1"/>
    <w:next w:val="a3"/>
    <w:rsid w:val="00C62D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C62DFE"/>
    <w:rPr>
      <w:rFonts w:ascii="Times New Roman" w:eastAsia="DejaVu Sans" w:hAnsi="Times New Roman" w:cs="DejaVu Sans"/>
      <w:sz w:val="24"/>
      <w:szCs w:val="24"/>
      <w:lang w:val="en-US" w:eastAsia="zh-CN" w:bidi="hi-IN"/>
    </w:rPr>
  </w:style>
  <w:style w:type="character" w:customStyle="1" w:styleId="b-serp-url">
    <w:name w:val="b-serp-url"/>
    <w:rsid w:val="00C62DFE"/>
  </w:style>
  <w:style w:type="character" w:customStyle="1" w:styleId="b-serp-urlitem">
    <w:name w:val="b-serp-url__item"/>
    <w:rsid w:val="00C62DFE"/>
  </w:style>
  <w:style w:type="paragraph" w:styleId="afff9">
    <w:name w:val="Plain Text"/>
    <w:basedOn w:val="a"/>
    <w:link w:val="afffa"/>
    <w:rsid w:val="00C62DFE"/>
    <w:rPr>
      <w:rFonts w:ascii="Courier New" w:hAnsi="Courier New"/>
      <w:bCs/>
      <w:sz w:val="20"/>
      <w:szCs w:val="20"/>
      <w:lang w:val="x-none" w:eastAsia="x-none"/>
    </w:rPr>
  </w:style>
  <w:style w:type="character" w:customStyle="1" w:styleId="afffa">
    <w:name w:val="Текст Знак"/>
    <w:basedOn w:val="a0"/>
    <w:link w:val="afff9"/>
    <w:rsid w:val="00C62DFE"/>
    <w:rPr>
      <w:rFonts w:ascii="Courier New" w:eastAsia="Times New Roman" w:hAnsi="Courier New" w:cs="Times New Roman"/>
      <w:bCs/>
      <w:sz w:val="20"/>
      <w:szCs w:val="20"/>
      <w:lang w:val="x-none" w:eastAsia="x-none"/>
    </w:rPr>
  </w:style>
  <w:style w:type="paragraph" w:customStyle="1" w:styleId="Style7">
    <w:name w:val="Style7"/>
    <w:basedOn w:val="a"/>
    <w:rsid w:val="00C62DFE"/>
    <w:pPr>
      <w:widowControl w:val="0"/>
      <w:autoSpaceDE w:val="0"/>
      <w:autoSpaceDN w:val="0"/>
      <w:adjustRightInd w:val="0"/>
      <w:spacing w:line="317" w:lineRule="exact"/>
      <w:ind w:firstLine="734"/>
      <w:jc w:val="both"/>
    </w:pPr>
  </w:style>
  <w:style w:type="character" w:customStyle="1" w:styleId="FontStyle44">
    <w:name w:val="Font Style44"/>
    <w:rsid w:val="00C62DFE"/>
    <w:rPr>
      <w:rFonts w:ascii="Times New Roman" w:hAnsi="Times New Roman" w:cs="Times New Roman"/>
      <w:sz w:val="26"/>
      <w:szCs w:val="26"/>
    </w:rPr>
  </w:style>
  <w:style w:type="paragraph" w:customStyle="1" w:styleId="afffb">
    <w:name w:val="Знак"/>
    <w:basedOn w:val="a"/>
    <w:uiPriority w:val="99"/>
    <w:rsid w:val="00C62DFE"/>
    <w:pPr>
      <w:tabs>
        <w:tab w:val="num" w:pos="360"/>
      </w:tabs>
      <w:spacing w:after="160" w:line="240" w:lineRule="exact"/>
    </w:pPr>
    <w:rPr>
      <w:rFonts w:ascii="Verdana" w:hAnsi="Verdana" w:cs="Verdana"/>
      <w:sz w:val="20"/>
      <w:szCs w:val="20"/>
      <w:lang w:val="en-US" w:eastAsia="en-US"/>
    </w:rPr>
  </w:style>
  <w:style w:type="paragraph" w:customStyle="1" w:styleId="1f2">
    <w:name w:val="Знак1"/>
    <w:basedOn w:val="a"/>
    <w:uiPriority w:val="99"/>
    <w:rsid w:val="00C62DFE"/>
    <w:pPr>
      <w:tabs>
        <w:tab w:val="num" w:pos="360"/>
      </w:tabs>
      <w:spacing w:after="160" w:line="240" w:lineRule="exact"/>
    </w:pPr>
    <w:rPr>
      <w:rFonts w:ascii="Verdana" w:hAnsi="Verdana" w:cs="Verdana"/>
      <w:sz w:val="20"/>
      <w:szCs w:val="20"/>
      <w:lang w:val="en-US" w:eastAsia="en-US"/>
    </w:rPr>
  </w:style>
  <w:style w:type="character" w:styleId="afffc">
    <w:name w:val="Emphasis"/>
    <w:uiPriority w:val="20"/>
    <w:qFormat/>
    <w:rsid w:val="00C62DFE"/>
    <w:rPr>
      <w:i/>
      <w:iCs/>
    </w:rPr>
  </w:style>
  <w:style w:type="paragraph" w:customStyle="1" w:styleId="western">
    <w:name w:val="western"/>
    <w:basedOn w:val="a"/>
    <w:rsid w:val="00C62DFE"/>
    <w:pPr>
      <w:spacing w:before="100" w:beforeAutospacing="1" w:after="100" w:afterAutospacing="1"/>
    </w:pPr>
  </w:style>
  <w:style w:type="character" w:styleId="afffd">
    <w:name w:val="Placeholder Text"/>
    <w:uiPriority w:val="99"/>
    <w:rsid w:val="00C62DFE"/>
    <w:rPr>
      <w:color w:val="808080"/>
    </w:rPr>
  </w:style>
  <w:style w:type="character" w:customStyle="1" w:styleId="1f3">
    <w:name w:val="Заголовок Знак1"/>
    <w:basedOn w:val="a0"/>
    <w:uiPriority w:val="10"/>
    <w:rsid w:val="00C62D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olympiad.ru" TargetMode="External"/><Relationship Id="rId18" Type="http://schemas.openxmlformats.org/officeDocument/2006/relationships/footer" Target="footer3.xml"/><Relationship Id="rId26" Type="http://schemas.openxmlformats.org/officeDocument/2006/relationships/image" Target="http://mathtex.infourok.cc/?\(\frac%7b7\pi%7d%7b36%7d\)" TargetMode="External"/><Relationship Id="rId3" Type="http://schemas.openxmlformats.org/officeDocument/2006/relationships/styles" Target="styles.xml"/><Relationship Id="rId21" Type="http://schemas.openxmlformats.org/officeDocument/2006/relationships/image" Target="http://mathtex.infourok.cc/?\(\frac%7b\pi%7d%7b6%7d\)" TargetMode="External"/><Relationship Id="rId34" Type="http://schemas.openxmlformats.org/officeDocument/2006/relationships/hyperlink" Target="https://www.resolventa.ru/demo/demomath.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solventa.ru/demo/demomath.htm" TargetMode="External"/><Relationship Id="rId25" Type="http://schemas.openxmlformats.org/officeDocument/2006/relationships/image" Target="http://mathtex.infourok.cc/?\(\frac%7b\pi%7d%7b2%7d\)" TargetMode="External"/><Relationship Id="rId33" Type="http://schemas.openxmlformats.org/officeDocument/2006/relationships/hyperlink" Target="http://www.mathteachers.narod.ru" TargetMode="Externa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image" Target="http://mathtex.infourok.cc/?\(\frac%7b%20%7d%7b%20%7d\frac%7b7\pi%7d%7b3%7d\)"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http://mathtex.infourok.cc/?\(\pi\)" TargetMode="External"/><Relationship Id="rId32" Type="http://schemas.openxmlformats.org/officeDocument/2006/relationships/hyperlink" Target="https://mathematics.ru" TargetMode="External"/><Relationship Id="rId5" Type="http://schemas.openxmlformats.org/officeDocument/2006/relationships/webSettings" Target="webSettings.xml"/><Relationship Id="rId15" Type="http://schemas.openxmlformats.org/officeDocument/2006/relationships/hyperlink" Target="https://mathematics.ru" TargetMode="External"/><Relationship Id="rId23" Type="http://schemas.openxmlformats.org/officeDocument/2006/relationships/image" Target="http://mathtex.infourok.cc/?\(\frac%7b2\pi%7d%7b3%7d\)" TargetMode="External"/><Relationship Id="rId28" Type="http://schemas.openxmlformats.org/officeDocument/2006/relationships/image" Target="http://mathtex.infourok.cc/?\(\sqrt%7b2%7d\)"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library.ru" TargetMode="External"/><Relationship Id="rId22" Type="http://schemas.openxmlformats.org/officeDocument/2006/relationships/image" Target="http://mathtex.infourok.cc/?\(\sqrt%7b3%7d\)" TargetMode="External"/><Relationship Id="rId27" Type="http://schemas.openxmlformats.org/officeDocument/2006/relationships/image" Target="http://mathtex.infourok.cc/?\(\pi\)" TargetMode="External"/><Relationship Id="rId30" Type="http://schemas.openxmlformats.org/officeDocument/2006/relationships/hyperlink" Target="https://online-olympiad.ru"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3FE0-D790-4C60-AF00-E1A68AE4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18482</Words>
  <Characters>105350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2022-11-02T07:55:00Z</dcterms:created>
  <dcterms:modified xsi:type="dcterms:W3CDTF">2022-11-08T05:49:00Z</dcterms:modified>
</cp:coreProperties>
</file>