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0A5" w:rsidRPr="00A230A5" w:rsidRDefault="00A230A5" w:rsidP="00A230A5">
      <w:pPr>
        <w:spacing w:after="0" w:line="240" w:lineRule="auto"/>
        <w:jc w:val="center"/>
        <w:rPr>
          <w:rFonts w:ascii="Times New Roman" w:eastAsiaTheme="minorHAnsi" w:hAnsi="Times New Roman" w:cs="Times New Roman"/>
          <w:sz w:val="24"/>
          <w:szCs w:val="24"/>
          <w:lang w:eastAsia="en-US"/>
        </w:rPr>
      </w:pPr>
      <w:r w:rsidRPr="00A230A5">
        <w:rPr>
          <w:rFonts w:ascii="Times New Roman" w:eastAsiaTheme="minorHAnsi" w:hAnsi="Times New Roman" w:cs="Times New Roman"/>
          <w:noProof/>
          <w:sz w:val="24"/>
          <w:szCs w:val="24"/>
        </w:rPr>
        <w:drawing>
          <wp:anchor distT="0" distB="0" distL="114300" distR="114300" simplePos="0" relativeHeight="251671552" behindDoc="0" locked="0" layoutInCell="1" allowOverlap="1" wp14:anchorId="40588F2F" wp14:editId="2079E374">
            <wp:simplePos x="0" y="0"/>
            <wp:positionH relativeFrom="column">
              <wp:posOffset>-13335</wp:posOffset>
            </wp:positionH>
            <wp:positionV relativeFrom="paragraph">
              <wp:posOffset>-196215</wp:posOffset>
            </wp:positionV>
            <wp:extent cx="1198245" cy="1200150"/>
            <wp:effectExtent l="0" t="0" r="1905" b="0"/>
            <wp:wrapSquare wrapText="bothSides"/>
            <wp:docPr id="11" name="Рисунок 11" descr="Институт развития профессионального образования. Смотрите видео онлайн,  бесплат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нститут развития профессионального образования. Смотрите видео онлайн,  бесплатн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824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30A5">
        <w:rPr>
          <w:rFonts w:ascii="Times New Roman" w:eastAsiaTheme="minorHAnsi" w:hAnsi="Times New Roman" w:cs="Times New Roman"/>
          <w:sz w:val="24"/>
          <w:szCs w:val="24"/>
          <w:lang w:eastAsia="en-US"/>
        </w:rPr>
        <w:t>МИНИСТЕРСТВО ПРОСВЕЩЕНИЯ РОССИЙСКОЙ ФЕДЕРАЦИИ</w:t>
      </w:r>
    </w:p>
    <w:p w:rsidR="00A230A5" w:rsidRPr="00A230A5" w:rsidRDefault="00A230A5" w:rsidP="00A230A5">
      <w:pPr>
        <w:spacing w:after="0" w:line="240" w:lineRule="auto"/>
        <w:jc w:val="center"/>
        <w:rPr>
          <w:rFonts w:ascii="Times New Roman" w:eastAsiaTheme="minorHAnsi" w:hAnsi="Times New Roman" w:cs="Times New Roman"/>
          <w:sz w:val="24"/>
          <w:szCs w:val="24"/>
          <w:lang w:eastAsia="en-US"/>
        </w:rPr>
      </w:pPr>
      <w:r w:rsidRPr="00A230A5">
        <w:rPr>
          <w:rFonts w:ascii="Times New Roman" w:eastAsiaTheme="minorHAnsi" w:hAnsi="Times New Roman" w:cs="Times New Roman"/>
          <w:sz w:val="24"/>
          <w:szCs w:val="24"/>
          <w:lang w:eastAsia="en-US"/>
        </w:rPr>
        <w:t>Федеральное государственное бюджетное образовательное учреждение дополнительного профессионального образования</w:t>
      </w:r>
    </w:p>
    <w:p w:rsidR="00A230A5" w:rsidRPr="00A230A5" w:rsidRDefault="00A230A5" w:rsidP="00A230A5">
      <w:pPr>
        <w:spacing w:after="0" w:line="240" w:lineRule="auto"/>
        <w:jc w:val="center"/>
        <w:rPr>
          <w:rFonts w:ascii="Times New Roman" w:eastAsiaTheme="minorHAnsi" w:hAnsi="Times New Roman" w:cs="Times New Roman"/>
          <w:sz w:val="24"/>
          <w:szCs w:val="24"/>
          <w:lang w:eastAsia="en-US"/>
        </w:rPr>
      </w:pPr>
      <w:r w:rsidRPr="00A230A5">
        <w:rPr>
          <w:rFonts w:ascii="Times New Roman" w:eastAsiaTheme="minorHAnsi" w:hAnsi="Times New Roman" w:cs="Times New Roman"/>
          <w:sz w:val="24"/>
          <w:szCs w:val="24"/>
          <w:lang w:eastAsia="en-US"/>
        </w:rPr>
        <w:t>«ИНСТИТУТ РАЗВИТИЯ ПРОФЕССИОНАЛЬНОГО ОБРАЗОВАНИЯ»</w:t>
      </w:r>
    </w:p>
    <w:p w:rsidR="00A230A5" w:rsidRPr="00A230A5" w:rsidRDefault="00A230A5" w:rsidP="00A230A5">
      <w:pPr>
        <w:spacing w:after="0" w:line="240" w:lineRule="auto"/>
        <w:rPr>
          <w:rFonts w:ascii="Times New Roman" w:eastAsiaTheme="minorHAnsi" w:hAnsi="Times New Roman" w:cs="Times New Roman"/>
          <w:sz w:val="24"/>
          <w:szCs w:val="24"/>
          <w:lang w:eastAsia="en-US"/>
        </w:rPr>
      </w:pPr>
    </w:p>
    <w:p w:rsidR="00A230A5" w:rsidRPr="00A230A5" w:rsidRDefault="00A230A5" w:rsidP="00A230A5">
      <w:pPr>
        <w:spacing w:after="0" w:line="240" w:lineRule="auto"/>
        <w:rPr>
          <w:rFonts w:ascii="Times New Roman" w:eastAsiaTheme="minorHAnsi" w:hAnsi="Times New Roman" w:cs="Times New Roman"/>
          <w:sz w:val="24"/>
          <w:szCs w:val="24"/>
          <w:lang w:eastAsia="en-US"/>
        </w:rPr>
      </w:pPr>
    </w:p>
    <w:p w:rsidR="00A230A5" w:rsidRPr="00A230A5" w:rsidRDefault="00A230A5" w:rsidP="00A230A5">
      <w:pPr>
        <w:spacing w:after="0" w:line="240" w:lineRule="auto"/>
        <w:rPr>
          <w:rFonts w:ascii="Times New Roman" w:eastAsiaTheme="minorHAnsi" w:hAnsi="Times New Roman" w:cs="Times New Roman"/>
          <w:sz w:val="24"/>
          <w:szCs w:val="24"/>
          <w:lang w:eastAsia="en-US"/>
        </w:rPr>
      </w:pPr>
    </w:p>
    <w:p w:rsidR="00A230A5" w:rsidRPr="00A230A5" w:rsidRDefault="00A230A5" w:rsidP="00A230A5">
      <w:pPr>
        <w:spacing w:after="0" w:line="240" w:lineRule="auto"/>
        <w:jc w:val="center"/>
        <w:rPr>
          <w:rFonts w:ascii="Times New Roman" w:eastAsiaTheme="minorHAnsi" w:hAnsi="Times New Roman" w:cs="Times New Roman"/>
          <w:b/>
          <w:sz w:val="28"/>
          <w:szCs w:val="28"/>
          <w:lang w:eastAsia="en-US"/>
        </w:rPr>
      </w:pPr>
    </w:p>
    <w:p w:rsidR="00A230A5" w:rsidRPr="00A230A5" w:rsidRDefault="00A230A5" w:rsidP="00A230A5">
      <w:pPr>
        <w:spacing w:after="0" w:line="240" w:lineRule="auto"/>
        <w:jc w:val="center"/>
        <w:rPr>
          <w:rFonts w:ascii="Times New Roman" w:eastAsiaTheme="minorHAnsi" w:hAnsi="Times New Roman" w:cs="Times New Roman"/>
          <w:b/>
          <w:sz w:val="28"/>
          <w:szCs w:val="28"/>
          <w:lang w:eastAsia="en-US"/>
        </w:rPr>
      </w:pPr>
    </w:p>
    <w:p w:rsidR="00A230A5" w:rsidRPr="00A230A5" w:rsidRDefault="00A230A5" w:rsidP="00A230A5">
      <w:pPr>
        <w:spacing w:after="0" w:line="240" w:lineRule="auto"/>
        <w:jc w:val="center"/>
        <w:rPr>
          <w:rFonts w:ascii="Times New Roman" w:eastAsiaTheme="minorHAnsi" w:hAnsi="Times New Roman" w:cs="Times New Roman"/>
          <w:b/>
          <w:sz w:val="28"/>
          <w:szCs w:val="28"/>
          <w:lang w:eastAsia="en-US"/>
        </w:rPr>
      </w:pPr>
    </w:p>
    <w:p w:rsidR="00A230A5" w:rsidRPr="00A230A5" w:rsidRDefault="00A230A5" w:rsidP="00A230A5">
      <w:pPr>
        <w:spacing w:after="0" w:line="240" w:lineRule="auto"/>
        <w:jc w:val="center"/>
        <w:rPr>
          <w:rFonts w:ascii="Times New Roman" w:eastAsiaTheme="minorHAnsi" w:hAnsi="Times New Roman" w:cs="Times New Roman"/>
          <w:b/>
          <w:sz w:val="28"/>
          <w:szCs w:val="28"/>
          <w:lang w:eastAsia="en-US"/>
        </w:rPr>
      </w:pPr>
    </w:p>
    <w:p w:rsidR="00A230A5" w:rsidRPr="00A230A5" w:rsidRDefault="00A230A5" w:rsidP="00A230A5">
      <w:pPr>
        <w:spacing w:after="0" w:line="240" w:lineRule="auto"/>
        <w:jc w:val="center"/>
        <w:rPr>
          <w:rFonts w:ascii="Times New Roman" w:eastAsiaTheme="minorHAnsi" w:hAnsi="Times New Roman" w:cs="Times New Roman"/>
          <w:b/>
          <w:sz w:val="28"/>
          <w:szCs w:val="28"/>
          <w:lang w:eastAsia="en-US"/>
        </w:rPr>
      </w:pPr>
    </w:p>
    <w:p w:rsidR="00A230A5" w:rsidRPr="0012410F" w:rsidRDefault="00A230A5" w:rsidP="00A230A5">
      <w:pPr>
        <w:tabs>
          <w:tab w:val="left" w:pos="4111"/>
        </w:tabs>
        <w:spacing w:after="0" w:line="240" w:lineRule="auto"/>
        <w:jc w:val="center"/>
        <w:rPr>
          <w:rFonts w:ascii="Times New Roman" w:hAnsi="Times New Roman" w:cs="Times New Roman"/>
          <w:b/>
          <w:sz w:val="28"/>
          <w:szCs w:val="28"/>
        </w:rPr>
      </w:pPr>
      <w:r w:rsidRPr="0012410F">
        <w:rPr>
          <w:rFonts w:ascii="Times New Roman" w:eastAsiaTheme="minorHAnsi" w:hAnsi="Times New Roman" w:cs="Times New Roman"/>
          <w:b/>
          <w:sz w:val="28"/>
          <w:szCs w:val="28"/>
          <w:lang w:eastAsia="en-US"/>
        </w:rPr>
        <w:t xml:space="preserve">Методические материалы </w:t>
      </w:r>
      <w:r w:rsidRPr="0012410F">
        <w:rPr>
          <w:rFonts w:ascii="Times New Roman" w:eastAsiaTheme="minorHAnsi" w:hAnsi="Times New Roman" w:cs="Times New Roman"/>
          <w:b/>
          <w:sz w:val="28"/>
          <w:szCs w:val="28"/>
          <w:lang w:eastAsia="en-US"/>
        </w:rPr>
        <w:br/>
      </w:r>
      <w:proofErr w:type="gramStart"/>
      <w:r w:rsidRPr="0012410F">
        <w:rPr>
          <w:rFonts w:ascii="Times New Roman" w:eastAsiaTheme="minorHAnsi" w:hAnsi="Times New Roman" w:cs="Times New Roman"/>
          <w:b/>
          <w:sz w:val="28"/>
          <w:szCs w:val="28"/>
          <w:lang w:eastAsia="en-US"/>
        </w:rPr>
        <w:t>ПО</w:t>
      </w:r>
      <w:proofErr w:type="gramEnd"/>
      <w:r w:rsidRPr="0012410F">
        <w:rPr>
          <w:rFonts w:ascii="Times New Roman" w:eastAsiaTheme="minorHAnsi" w:hAnsi="Times New Roman" w:cs="Times New Roman"/>
          <w:b/>
          <w:sz w:val="28"/>
          <w:szCs w:val="28"/>
          <w:lang w:eastAsia="en-US"/>
        </w:rPr>
        <w:t xml:space="preserve"> </w:t>
      </w:r>
      <w:proofErr w:type="gramStart"/>
      <w:r w:rsidRPr="0012410F">
        <w:rPr>
          <w:rFonts w:ascii="Times New Roman" w:eastAsiaTheme="minorHAnsi" w:hAnsi="Times New Roman" w:cs="Times New Roman"/>
          <w:b/>
          <w:sz w:val="28"/>
          <w:szCs w:val="28"/>
          <w:lang w:eastAsia="en-US"/>
        </w:rPr>
        <w:t>ОД</w:t>
      </w:r>
      <w:proofErr w:type="gramEnd"/>
      <w:r w:rsidRPr="0012410F">
        <w:rPr>
          <w:rFonts w:ascii="Times New Roman" w:eastAsiaTheme="minorHAnsi" w:hAnsi="Times New Roman" w:cs="Times New Roman"/>
          <w:b/>
          <w:sz w:val="28"/>
          <w:szCs w:val="28"/>
          <w:lang w:eastAsia="en-US"/>
        </w:rPr>
        <w:t xml:space="preserve"> </w:t>
      </w:r>
      <w:r w:rsidRPr="0012410F">
        <w:rPr>
          <w:rFonts w:ascii="Times New Roman" w:hAnsi="Times New Roman" w:cs="Times New Roman"/>
          <w:b/>
          <w:sz w:val="28"/>
          <w:szCs w:val="28"/>
        </w:rPr>
        <w:t>«МАТЕМАТИКА»</w:t>
      </w:r>
    </w:p>
    <w:p w:rsidR="00A230A5" w:rsidRPr="0012410F" w:rsidRDefault="00A230A5" w:rsidP="00A230A5">
      <w:pPr>
        <w:spacing w:after="0" w:line="240" w:lineRule="auto"/>
        <w:jc w:val="center"/>
        <w:rPr>
          <w:rFonts w:ascii="Times New Roman" w:eastAsiaTheme="minorHAnsi" w:hAnsi="Times New Roman" w:cs="Times New Roman"/>
          <w:sz w:val="28"/>
          <w:szCs w:val="28"/>
          <w:lang w:eastAsia="en-US"/>
        </w:rPr>
      </w:pPr>
      <w:r w:rsidRPr="0012410F">
        <w:rPr>
          <w:rFonts w:ascii="Times New Roman" w:eastAsiaTheme="minorHAnsi" w:hAnsi="Times New Roman" w:cs="Times New Roman"/>
          <w:sz w:val="28"/>
          <w:szCs w:val="28"/>
          <w:lang w:eastAsia="en-US"/>
        </w:rPr>
        <w:br/>
        <w:t xml:space="preserve">для участия в конкурсе </w:t>
      </w:r>
      <w:r w:rsidRPr="0012410F">
        <w:rPr>
          <w:rFonts w:ascii="Times New Roman" w:eastAsiaTheme="minorHAnsi" w:hAnsi="Times New Roman" w:cs="Times New Roman"/>
          <w:sz w:val="28"/>
          <w:szCs w:val="28"/>
          <w:lang w:eastAsia="en-US"/>
        </w:rPr>
        <w:br/>
        <w:t xml:space="preserve">«Лучшие образовательные модели реализации общеобразовательной подготовки» </w:t>
      </w:r>
    </w:p>
    <w:p w:rsidR="00A230A5" w:rsidRPr="0012410F" w:rsidRDefault="00A230A5" w:rsidP="00A230A5">
      <w:pPr>
        <w:spacing w:after="0" w:line="240" w:lineRule="auto"/>
        <w:jc w:val="center"/>
        <w:rPr>
          <w:rFonts w:ascii="Times New Roman" w:eastAsiaTheme="minorHAnsi" w:hAnsi="Times New Roman" w:cs="Times New Roman"/>
          <w:sz w:val="28"/>
          <w:szCs w:val="28"/>
          <w:lang w:eastAsia="en-US"/>
        </w:rPr>
      </w:pPr>
    </w:p>
    <w:p w:rsidR="00A230A5" w:rsidRPr="0012410F" w:rsidRDefault="00A230A5" w:rsidP="00A230A5">
      <w:pPr>
        <w:spacing w:after="0" w:line="240" w:lineRule="auto"/>
        <w:jc w:val="center"/>
        <w:rPr>
          <w:rFonts w:ascii="Times New Roman" w:eastAsiaTheme="minorHAnsi" w:hAnsi="Times New Roman" w:cs="Times New Roman"/>
          <w:sz w:val="28"/>
          <w:szCs w:val="28"/>
          <w:lang w:eastAsia="en-US"/>
        </w:rPr>
      </w:pPr>
      <w:r w:rsidRPr="0012410F">
        <w:rPr>
          <w:rFonts w:ascii="Times New Roman" w:eastAsiaTheme="minorHAnsi" w:hAnsi="Times New Roman" w:cs="Times New Roman"/>
          <w:sz w:val="28"/>
          <w:szCs w:val="28"/>
          <w:lang w:eastAsia="en-US"/>
        </w:rPr>
        <w:t>Направление 2. Лучшие образовательные модели реализации общеобразовательной подготовки по общеобразовательной дисциплине</w:t>
      </w:r>
      <w:r w:rsidRPr="0012410F">
        <w:rPr>
          <w:rFonts w:ascii="Times New Roman" w:eastAsiaTheme="minorHAnsi" w:hAnsi="Times New Roman" w:cs="Times New Roman"/>
          <w:sz w:val="28"/>
          <w:szCs w:val="28"/>
          <w:lang w:eastAsia="en-US"/>
        </w:rPr>
        <w:br/>
        <w:t>«Математика»</w:t>
      </w:r>
    </w:p>
    <w:p w:rsidR="00A230A5" w:rsidRPr="00A230A5" w:rsidRDefault="00A230A5" w:rsidP="00A230A5">
      <w:pPr>
        <w:spacing w:after="0" w:line="240" w:lineRule="auto"/>
        <w:jc w:val="center"/>
        <w:rPr>
          <w:rFonts w:ascii="Times New Roman" w:eastAsiaTheme="minorHAnsi" w:hAnsi="Times New Roman" w:cs="Times New Roman"/>
          <w:sz w:val="24"/>
          <w:szCs w:val="24"/>
          <w:lang w:eastAsia="en-US"/>
        </w:rPr>
      </w:pPr>
    </w:p>
    <w:p w:rsidR="00A230A5" w:rsidRPr="00A230A5" w:rsidRDefault="00A230A5" w:rsidP="00A230A5">
      <w:pPr>
        <w:spacing w:after="0" w:line="240" w:lineRule="auto"/>
        <w:jc w:val="center"/>
        <w:rPr>
          <w:rFonts w:ascii="Times New Roman" w:eastAsiaTheme="minorHAnsi" w:hAnsi="Times New Roman" w:cs="Times New Roman"/>
          <w:sz w:val="24"/>
          <w:szCs w:val="24"/>
          <w:lang w:eastAsia="en-US"/>
        </w:rPr>
      </w:pPr>
    </w:p>
    <w:p w:rsidR="00A230A5" w:rsidRPr="00A230A5" w:rsidRDefault="00A230A5" w:rsidP="00A230A5">
      <w:pPr>
        <w:spacing w:after="0" w:line="240" w:lineRule="auto"/>
        <w:jc w:val="center"/>
        <w:rPr>
          <w:rFonts w:ascii="Times New Roman" w:eastAsiaTheme="minorHAnsi" w:hAnsi="Times New Roman" w:cs="Times New Roman"/>
          <w:sz w:val="24"/>
          <w:szCs w:val="24"/>
          <w:lang w:eastAsia="en-US"/>
        </w:rPr>
      </w:pPr>
    </w:p>
    <w:tbl>
      <w:tblPr>
        <w:tblW w:w="0" w:type="auto"/>
        <w:tblLayout w:type="fixed"/>
        <w:tblLook w:val="04A0" w:firstRow="1" w:lastRow="0" w:firstColumn="1" w:lastColumn="0" w:noHBand="0" w:noVBand="1"/>
      </w:tblPr>
      <w:tblGrid>
        <w:gridCol w:w="3310"/>
        <w:gridCol w:w="6183"/>
      </w:tblGrid>
      <w:tr w:rsidR="00A230A5" w:rsidRPr="00A230A5" w:rsidTr="001062BF">
        <w:tc>
          <w:tcPr>
            <w:tcW w:w="3310" w:type="dxa"/>
            <w:tcBorders>
              <w:top w:val="single" w:sz="4" w:space="0" w:color="000000"/>
              <w:left w:val="single" w:sz="4" w:space="0" w:color="000000"/>
              <w:bottom w:val="single" w:sz="4" w:space="0" w:color="000000"/>
              <w:right w:val="single" w:sz="4" w:space="0" w:color="000000"/>
            </w:tcBorders>
            <w:vAlign w:val="center"/>
          </w:tcPr>
          <w:p w:rsidR="00A230A5" w:rsidRPr="00A230A5" w:rsidRDefault="00A230A5" w:rsidP="00A230A5">
            <w:pPr>
              <w:spacing w:after="0" w:line="240" w:lineRule="auto"/>
              <w:rPr>
                <w:rFonts w:ascii="Times New Roman" w:eastAsiaTheme="minorHAnsi" w:hAnsi="Times New Roman" w:cs="Times New Roman"/>
                <w:sz w:val="24"/>
                <w:szCs w:val="24"/>
                <w:lang w:eastAsia="en-US"/>
              </w:rPr>
            </w:pPr>
            <w:r w:rsidRPr="00A230A5">
              <w:rPr>
                <w:rFonts w:ascii="Times New Roman" w:eastAsiaTheme="minorHAnsi" w:hAnsi="Times New Roman" w:cs="Times New Roman"/>
                <w:sz w:val="24"/>
                <w:szCs w:val="24"/>
                <w:lang w:eastAsia="en-US"/>
              </w:rPr>
              <w:t>Федеральный округ</w:t>
            </w:r>
          </w:p>
        </w:tc>
        <w:tc>
          <w:tcPr>
            <w:tcW w:w="6183" w:type="dxa"/>
            <w:tcBorders>
              <w:top w:val="single" w:sz="4" w:space="0" w:color="000000"/>
              <w:left w:val="single" w:sz="4" w:space="0" w:color="000000"/>
              <w:bottom w:val="single" w:sz="4" w:space="0" w:color="000000"/>
              <w:right w:val="single" w:sz="4" w:space="0" w:color="000000"/>
            </w:tcBorders>
            <w:vAlign w:val="center"/>
          </w:tcPr>
          <w:p w:rsidR="00A230A5" w:rsidRPr="00A230A5" w:rsidRDefault="00A230A5" w:rsidP="00A230A5">
            <w:pPr>
              <w:spacing w:after="0" w:line="240" w:lineRule="auto"/>
              <w:rPr>
                <w:rFonts w:ascii="Times New Roman" w:eastAsiaTheme="minorHAnsi" w:hAnsi="Times New Roman" w:cs="Times New Roman"/>
                <w:sz w:val="24"/>
                <w:szCs w:val="24"/>
                <w:lang w:eastAsia="en-US"/>
              </w:rPr>
            </w:pPr>
            <w:r w:rsidRPr="00A230A5">
              <w:rPr>
                <w:rFonts w:ascii="Times New Roman" w:eastAsiaTheme="minorHAnsi" w:hAnsi="Times New Roman" w:cs="Times New Roman"/>
                <w:sz w:val="24"/>
                <w:szCs w:val="24"/>
                <w:lang w:eastAsia="en-US"/>
              </w:rPr>
              <w:t>Приволжский</w:t>
            </w:r>
          </w:p>
        </w:tc>
      </w:tr>
      <w:tr w:rsidR="00A230A5" w:rsidRPr="00A230A5" w:rsidTr="001062BF">
        <w:tc>
          <w:tcPr>
            <w:tcW w:w="3310" w:type="dxa"/>
            <w:tcBorders>
              <w:top w:val="single" w:sz="4" w:space="0" w:color="000000"/>
              <w:left w:val="single" w:sz="4" w:space="0" w:color="000000"/>
              <w:bottom w:val="single" w:sz="4" w:space="0" w:color="000000"/>
              <w:right w:val="single" w:sz="4" w:space="0" w:color="000000"/>
            </w:tcBorders>
            <w:vAlign w:val="center"/>
          </w:tcPr>
          <w:p w:rsidR="00A230A5" w:rsidRPr="00A230A5" w:rsidRDefault="00A230A5" w:rsidP="00A230A5">
            <w:pPr>
              <w:spacing w:after="0" w:line="240" w:lineRule="auto"/>
              <w:rPr>
                <w:rFonts w:ascii="Times New Roman" w:eastAsiaTheme="minorHAnsi" w:hAnsi="Times New Roman" w:cs="Times New Roman"/>
                <w:sz w:val="24"/>
                <w:szCs w:val="24"/>
                <w:lang w:eastAsia="en-US"/>
              </w:rPr>
            </w:pPr>
            <w:r w:rsidRPr="00A230A5">
              <w:rPr>
                <w:rFonts w:ascii="Times New Roman" w:eastAsiaTheme="minorHAnsi" w:hAnsi="Times New Roman" w:cs="Times New Roman"/>
                <w:sz w:val="24"/>
                <w:szCs w:val="24"/>
                <w:lang w:eastAsia="en-US"/>
              </w:rPr>
              <w:t>Регион</w:t>
            </w:r>
          </w:p>
        </w:tc>
        <w:tc>
          <w:tcPr>
            <w:tcW w:w="6183" w:type="dxa"/>
            <w:tcBorders>
              <w:top w:val="single" w:sz="4" w:space="0" w:color="000000"/>
              <w:left w:val="single" w:sz="4" w:space="0" w:color="000000"/>
              <w:bottom w:val="single" w:sz="4" w:space="0" w:color="000000"/>
              <w:right w:val="single" w:sz="4" w:space="0" w:color="000000"/>
            </w:tcBorders>
            <w:vAlign w:val="center"/>
          </w:tcPr>
          <w:p w:rsidR="00A230A5" w:rsidRPr="00A230A5" w:rsidRDefault="00A230A5" w:rsidP="00A230A5">
            <w:pPr>
              <w:spacing w:after="0" w:line="240" w:lineRule="auto"/>
              <w:rPr>
                <w:rFonts w:ascii="Times New Roman" w:eastAsiaTheme="minorHAnsi" w:hAnsi="Times New Roman" w:cs="Times New Roman"/>
                <w:sz w:val="24"/>
                <w:szCs w:val="24"/>
                <w:lang w:eastAsia="en-US"/>
              </w:rPr>
            </w:pPr>
            <w:r w:rsidRPr="00A230A5">
              <w:rPr>
                <w:rFonts w:ascii="Times New Roman" w:eastAsiaTheme="minorHAnsi" w:hAnsi="Times New Roman" w:cs="Times New Roman"/>
                <w:sz w:val="24"/>
                <w:szCs w:val="24"/>
                <w:lang w:eastAsia="en-US"/>
              </w:rPr>
              <w:t>Самарская область</w:t>
            </w:r>
          </w:p>
        </w:tc>
      </w:tr>
      <w:tr w:rsidR="00A230A5" w:rsidRPr="00A230A5" w:rsidTr="001062BF">
        <w:tc>
          <w:tcPr>
            <w:tcW w:w="3310" w:type="dxa"/>
            <w:tcBorders>
              <w:top w:val="single" w:sz="4" w:space="0" w:color="000000"/>
              <w:left w:val="single" w:sz="4" w:space="0" w:color="000000"/>
              <w:bottom w:val="single" w:sz="4" w:space="0" w:color="000000"/>
              <w:right w:val="single" w:sz="4" w:space="0" w:color="000000"/>
            </w:tcBorders>
            <w:vAlign w:val="center"/>
          </w:tcPr>
          <w:p w:rsidR="00A230A5" w:rsidRPr="00A230A5" w:rsidRDefault="00A230A5" w:rsidP="00A230A5">
            <w:pPr>
              <w:spacing w:after="0" w:line="240" w:lineRule="auto"/>
              <w:rPr>
                <w:rFonts w:ascii="Times New Roman" w:eastAsiaTheme="minorHAnsi" w:hAnsi="Times New Roman" w:cs="Times New Roman"/>
                <w:sz w:val="24"/>
                <w:szCs w:val="24"/>
                <w:lang w:eastAsia="en-US"/>
              </w:rPr>
            </w:pPr>
            <w:r w:rsidRPr="00A230A5">
              <w:rPr>
                <w:rFonts w:ascii="Times New Roman" w:eastAsiaTheme="minorHAnsi" w:hAnsi="Times New Roman" w:cs="Times New Roman"/>
                <w:sz w:val="24"/>
                <w:szCs w:val="24"/>
                <w:lang w:eastAsia="en-US"/>
              </w:rPr>
              <w:t>Наименование ФПП</w:t>
            </w:r>
          </w:p>
        </w:tc>
        <w:tc>
          <w:tcPr>
            <w:tcW w:w="6183" w:type="dxa"/>
            <w:tcBorders>
              <w:top w:val="single" w:sz="4" w:space="0" w:color="000000"/>
              <w:left w:val="single" w:sz="4" w:space="0" w:color="000000"/>
              <w:bottom w:val="single" w:sz="4" w:space="0" w:color="000000"/>
              <w:right w:val="single" w:sz="4" w:space="0" w:color="000000"/>
            </w:tcBorders>
            <w:vAlign w:val="center"/>
          </w:tcPr>
          <w:p w:rsidR="00A230A5" w:rsidRPr="00A230A5" w:rsidRDefault="00A230A5" w:rsidP="00A230A5">
            <w:pPr>
              <w:spacing w:after="0" w:line="240" w:lineRule="auto"/>
              <w:rPr>
                <w:rFonts w:ascii="Times New Roman" w:eastAsiaTheme="minorHAnsi" w:hAnsi="Times New Roman" w:cs="Times New Roman"/>
                <w:sz w:val="24"/>
                <w:szCs w:val="24"/>
                <w:lang w:eastAsia="en-US"/>
              </w:rPr>
            </w:pPr>
            <w:r w:rsidRPr="00A230A5">
              <w:rPr>
                <w:rFonts w:ascii="Times New Roman" w:eastAsiaTheme="minorHAnsi" w:hAnsi="Times New Roman" w:cs="Times New Roman"/>
                <w:sz w:val="24"/>
                <w:szCs w:val="24"/>
                <w:lang w:eastAsia="en-US"/>
              </w:rPr>
              <w:t>Внедрение федерального пакета методических разработок для обновления практики подготовки по общеобразовательным дисциплинам с учетом профессиональной направленности программ среднего профессионального образования, реализуемых на базе основного общего образования</w:t>
            </w:r>
          </w:p>
        </w:tc>
      </w:tr>
      <w:tr w:rsidR="00A230A5" w:rsidRPr="00A230A5" w:rsidTr="001062BF">
        <w:tc>
          <w:tcPr>
            <w:tcW w:w="3310" w:type="dxa"/>
            <w:tcBorders>
              <w:top w:val="single" w:sz="4" w:space="0" w:color="000000"/>
              <w:left w:val="single" w:sz="4" w:space="0" w:color="000000"/>
              <w:bottom w:val="single" w:sz="4" w:space="0" w:color="000000"/>
              <w:right w:val="single" w:sz="4" w:space="0" w:color="000000"/>
            </w:tcBorders>
            <w:vAlign w:val="center"/>
          </w:tcPr>
          <w:p w:rsidR="00A230A5" w:rsidRPr="00A230A5" w:rsidRDefault="00A230A5" w:rsidP="00A230A5">
            <w:pPr>
              <w:spacing w:after="0" w:line="240" w:lineRule="auto"/>
              <w:rPr>
                <w:rFonts w:ascii="Times New Roman" w:eastAsiaTheme="minorHAnsi" w:hAnsi="Times New Roman" w:cs="Times New Roman"/>
                <w:sz w:val="24"/>
                <w:szCs w:val="24"/>
                <w:lang w:eastAsia="en-US"/>
              </w:rPr>
            </w:pPr>
            <w:r w:rsidRPr="00A230A5">
              <w:rPr>
                <w:rFonts w:ascii="Times New Roman" w:eastAsiaTheme="minorHAnsi" w:hAnsi="Times New Roman" w:cs="Times New Roman"/>
                <w:sz w:val="24"/>
                <w:szCs w:val="24"/>
                <w:lang w:eastAsia="en-US"/>
              </w:rPr>
              <w:t>ID ФПП</w:t>
            </w:r>
          </w:p>
        </w:tc>
        <w:tc>
          <w:tcPr>
            <w:tcW w:w="6183" w:type="dxa"/>
            <w:tcBorders>
              <w:top w:val="single" w:sz="4" w:space="0" w:color="000000"/>
              <w:left w:val="single" w:sz="4" w:space="0" w:color="000000"/>
              <w:bottom w:val="single" w:sz="4" w:space="0" w:color="000000"/>
              <w:right w:val="single" w:sz="4" w:space="0" w:color="000000"/>
            </w:tcBorders>
            <w:vAlign w:val="center"/>
          </w:tcPr>
          <w:p w:rsidR="00A230A5" w:rsidRPr="00A230A5" w:rsidRDefault="00A230A5" w:rsidP="00A230A5">
            <w:pPr>
              <w:spacing w:after="0" w:line="240" w:lineRule="auto"/>
              <w:rPr>
                <w:rFonts w:ascii="Times New Roman" w:eastAsiaTheme="minorHAnsi" w:hAnsi="Times New Roman" w:cs="Times New Roman"/>
                <w:sz w:val="24"/>
                <w:szCs w:val="24"/>
                <w:lang w:eastAsia="en-US"/>
              </w:rPr>
            </w:pPr>
            <w:r w:rsidRPr="00A230A5">
              <w:rPr>
                <w:rFonts w:ascii="Times New Roman" w:eastAsiaTheme="minorHAnsi" w:hAnsi="Times New Roman" w:cs="Times New Roman"/>
                <w:sz w:val="24"/>
                <w:szCs w:val="24"/>
                <w:lang w:eastAsia="en-US"/>
              </w:rPr>
              <w:t>515</w:t>
            </w:r>
          </w:p>
        </w:tc>
      </w:tr>
      <w:tr w:rsidR="00A230A5" w:rsidRPr="00A230A5" w:rsidTr="001062BF">
        <w:tc>
          <w:tcPr>
            <w:tcW w:w="3310" w:type="dxa"/>
            <w:tcBorders>
              <w:top w:val="single" w:sz="4" w:space="0" w:color="000000"/>
              <w:left w:val="single" w:sz="4" w:space="0" w:color="000000"/>
              <w:bottom w:val="single" w:sz="4" w:space="0" w:color="000000"/>
              <w:right w:val="single" w:sz="4" w:space="0" w:color="000000"/>
            </w:tcBorders>
            <w:vAlign w:val="center"/>
          </w:tcPr>
          <w:p w:rsidR="00A230A5" w:rsidRPr="00A230A5" w:rsidRDefault="00A230A5" w:rsidP="00A230A5">
            <w:pPr>
              <w:spacing w:after="0" w:line="240" w:lineRule="auto"/>
              <w:rPr>
                <w:rFonts w:ascii="Times New Roman" w:eastAsiaTheme="minorHAnsi" w:hAnsi="Times New Roman" w:cs="Times New Roman"/>
                <w:sz w:val="24"/>
                <w:szCs w:val="24"/>
                <w:lang w:eastAsia="en-US"/>
              </w:rPr>
            </w:pPr>
            <w:r w:rsidRPr="00A230A5">
              <w:rPr>
                <w:rFonts w:ascii="Times New Roman" w:eastAsiaTheme="minorHAnsi" w:hAnsi="Times New Roman" w:cs="Times New Roman"/>
                <w:sz w:val="24"/>
                <w:szCs w:val="24"/>
                <w:lang w:eastAsia="en-US"/>
              </w:rPr>
              <w:t>ФИО преподавателя-участника апробации, контакты (e-</w:t>
            </w:r>
            <w:proofErr w:type="spellStart"/>
            <w:r w:rsidRPr="00A230A5">
              <w:rPr>
                <w:rFonts w:ascii="Times New Roman" w:eastAsiaTheme="minorHAnsi" w:hAnsi="Times New Roman" w:cs="Times New Roman"/>
                <w:sz w:val="24"/>
                <w:szCs w:val="24"/>
                <w:lang w:eastAsia="en-US"/>
              </w:rPr>
              <w:t>mail</w:t>
            </w:r>
            <w:proofErr w:type="spellEnd"/>
            <w:r w:rsidRPr="00A230A5">
              <w:rPr>
                <w:rFonts w:ascii="Times New Roman" w:eastAsiaTheme="minorHAnsi" w:hAnsi="Times New Roman" w:cs="Times New Roman"/>
                <w:sz w:val="24"/>
                <w:szCs w:val="24"/>
                <w:lang w:eastAsia="en-US"/>
              </w:rPr>
              <w:t>, тел.)</w:t>
            </w:r>
          </w:p>
        </w:tc>
        <w:tc>
          <w:tcPr>
            <w:tcW w:w="6183" w:type="dxa"/>
            <w:tcBorders>
              <w:top w:val="single" w:sz="4" w:space="0" w:color="000000"/>
              <w:left w:val="single" w:sz="4" w:space="0" w:color="000000"/>
              <w:bottom w:val="single" w:sz="4" w:space="0" w:color="000000"/>
              <w:right w:val="single" w:sz="4" w:space="0" w:color="000000"/>
            </w:tcBorders>
            <w:vAlign w:val="center"/>
          </w:tcPr>
          <w:p w:rsidR="00A230A5" w:rsidRDefault="00A230A5" w:rsidP="00A230A5">
            <w:pPr>
              <w:spacing w:after="0" w:line="240" w:lineRule="auto"/>
              <w:rPr>
                <w:rFonts w:asciiTheme="minorHAnsi" w:hAnsiTheme="minorHAnsi"/>
              </w:rPr>
            </w:pPr>
            <w:proofErr w:type="spellStart"/>
            <w:r w:rsidRPr="005D2FD5">
              <w:t>Памурзина</w:t>
            </w:r>
            <w:proofErr w:type="spellEnd"/>
            <w:r w:rsidRPr="005D2FD5">
              <w:t xml:space="preserve"> Маргарита Александровна, </w:t>
            </w:r>
            <w:hyperlink r:id="rId10" w:history="1">
              <w:r w:rsidRPr="005D2FD5">
                <w:rPr>
                  <w:rStyle w:val="a7"/>
                  <w:u w:val="none"/>
                  <w:lang w:val="en-US"/>
                </w:rPr>
                <w:t>pamurzina</w:t>
              </w:r>
              <w:r w:rsidRPr="005D2FD5">
                <w:rPr>
                  <w:rStyle w:val="a7"/>
                  <w:u w:val="none"/>
                </w:rPr>
                <w:t>.</w:t>
              </w:r>
              <w:r w:rsidRPr="005D2FD5">
                <w:rPr>
                  <w:rStyle w:val="a7"/>
                  <w:u w:val="none"/>
                  <w:lang w:val="en-US"/>
                </w:rPr>
                <w:t>margarita</w:t>
              </w:r>
              <w:r w:rsidRPr="005D2FD5">
                <w:rPr>
                  <w:rStyle w:val="a7"/>
                  <w:u w:val="none"/>
                </w:rPr>
                <w:t>@y</w:t>
              </w:r>
              <w:r w:rsidRPr="005D2FD5">
                <w:rPr>
                  <w:rStyle w:val="a7"/>
                  <w:u w:val="none"/>
                  <w:lang w:val="en-US"/>
                </w:rPr>
                <w:t>andex</w:t>
              </w:r>
              <w:r w:rsidRPr="005D2FD5">
                <w:rPr>
                  <w:rStyle w:val="a7"/>
                  <w:u w:val="none"/>
                </w:rPr>
                <w:t>,</w:t>
              </w:r>
              <w:proofErr w:type="spellStart"/>
              <w:r w:rsidRPr="005D2FD5">
                <w:rPr>
                  <w:rStyle w:val="a7"/>
                  <w:u w:val="none"/>
                  <w:lang w:val="en-US"/>
                </w:rPr>
                <w:t>ru</w:t>
              </w:r>
              <w:proofErr w:type="spellEnd"/>
            </w:hyperlink>
            <w:r w:rsidRPr="005D2FD5">
              <w:t xml:space="preserve">  </w:t>
            </w:r>
          </w:p>
          <w:p w:rsidR="00A230A5" w:rsidRPr="00A230A5" w:rsidRDefault="00A230A5" w:rsidP="00A230A5">
            <w:pPr>
              <w:spacing w:after="0" w:line="240" w:lineRule="auto"/>
              <w:rPr>
                <w:rFonts w:asciiTheme="minorHAnsi" w:eastAsiaTheme="minorHAnsi" w:hAnsiTheme="minorHAnsi" w:cs="Times New Roman"/>
                <w:sz w:val="24"/>
                <w:szCs w:val="24"/>
                <w:lang w:eastAsia="en-US"/>
              </w:rPr>
            </w:pPr>
            <w:r w:rsidRPr="005D2FD5">
              <w:t>+79277163433</w:t>
            </w:r>
          </w:p>
        </w:tc>
      </w:tr>
      <w:tr w:rsidR="00A230A5" w:rsidRPr="00A230A5" w:rsidTr="001062BF">
        <w:tc>
          <w:tcPr>
            <w:tcW w:w="3310" w:type="dxa"/>
            <w:tcBorders>
              <w:top w:val="single" w:sz="4" w:space="0" w:color="000000"/>
              <w:left w:val="single" w:sz="4" w:space="0" w:color="000000"/>
              <w:bottom w:val="single" w:sz="4" w:space="0" w:color="000000"/>
              <w:right w:val="single" w:sz="4" w:space="0" w:color="000000"/>
            </w:tcBorders>
            <w:vAlign w:val="center"/>
          </w:tcPr>
          <w:p w:rsidR="00A230A5" w:rsidRPr="00A230A5" w:rsidRDefault="00A230A5" w:rsidP="00A230A5">
            <w:pPr>
              <w:spacing w:after="0" w:line="240" w:lineRule="auto"/>
              <w:rPr>
                <w:rFonts w:ascii="Times New Roman" w:eastAsiaTheme="minorHAnsi" w:hAnsi="Times New Roman" w:cs="Times New Roman"/>
                <w:sz w:val="24"/>
                <w:szCs w:val="24"/>
                <w:lang w:eastAsia="en-US"/>
              </w:rPr>
            </w:pPr>
            <w:r w:rsidRPr="00A230A5">
              <w:rPr>
                <w:rFonts w:ascii="Times New Roman" w:eastAsiaTheme="minorHAnsi" w:hAnsi="Times New Roman" w:cs="Times New Roman"/>
                <w:sz w:val="24"/>
                <w:szCs w:val="24"/>
                <w:lang w:eastAsia="en-US"/>
              </w:rPr>
              <w:t>Наименование специальности</w:t>
            </w:r>
          </w:p>
        </w:tc>
        <w:tc>
          <w:tcPr>
            <w:tcW w:w="6183" w:type="dxa"/>
            <w:tcBorders>
              <w:top w:val="single" w:sz="4" w:space="0" w:color="000000"/>
              <w:left w:val="single" w:sz="4" w:space="0" w:color="000000"/>
              <w:bottom w:val="single" w:sz="4" w:space="0" w:color="000000"/>
              <w:right w:val="single" w:sz="4" w:space="0" w:color="000000"/>
            </w:tcBorders>
            <w:vAlign w:val="center"/>
          </w:tcPr>
          <w:p w:rsidR="00A230A5" w:rsidRPr="00A230A5" w:rsidRDefault="00A230A5" w:rsidP="00A230A5">
            <w:pPr>
              <w:spacing w:after="0" w:line="240" w:lineRule="auto"/>
              <w:rPr>
                <w:rFonts w:ascii="Times New Roman" w:eastAsiaTheme="minorHAnsi" w:hAnsi="Times New Roman" w:cs="Times New Roman"/>
                <w:sz w:val="24"/>
                <w:szCs w:val="24"/>
                <w:lang w:eastAsia="en-US"/>
              </w:rPr>
            </w:pPr>
            <w:r w:rsidRPr="00A230A5">
              <w:rPr>
                <w:rFonts w:ascii="Times New Roman" w:eastAsiaTheme="minorHAnsi" w:hAnsi="Times New Roman" w:cs="Times New Roman"/>
                <w:sz w:val="24"/>
                <w:szCs w:val="24"/>
                <w:lang w:eastAsia="en-US"/>
              </w:rPr>
              <w:t>09.02.06 Сетевое и системное администрирование</w:t>
            </w:r>
          </w:p>
        </w:tc>
      </w:tr>
    </w:tbl>
    <w:p w:rsidR="00A230A5" w:rsidRPr="00A230A5" w:rsidRDefault="00A230A5" w:rsidP="00A230A5">
      <w:pPr>
        <w:spacing w:after="0" w:line="240" w:lineRule="auto"/>
        <w:rPr>
          <w:rFonts w:ascii="Times New Roman" w:eastAsiaTheme="minorHAnsi" w:hAnsi="Times New Roman" w:cs="Times New Roman"/>
          <w:sz w:val="24"/>
          <w:szCs w:val="24"/>
          <w:lang w:eastAsia="en-US"/>
        </w:rPr>
      </w:pPr>
    </w:p>
    <w:p w:rsidR="00A230A5" w:rsidRPr="00A230A5" w:rsidRDefault="00A230A5" w:rsidP="00A230A5">
      <w:pPr>
        <w:spacing w:after="0" w:line="240" w:lineRule="auto"/>
        <w:jc w:val="center"/>
        <w:rPr>
          <w:rFonts w:ascii="Times New Roman" w:eastAsiaTheme="minorHAnsi" w:hAnsi="Times New Roman" w:cs="Times New Roman"/>
          <w:sz w:val="28"/>
          <w:szCs w:val="28"/>
          <w:lang w:eastAsia="en-US"/>
        </w:rPr>
      </w:pPr>
    </w:p>
    <w:p w:rsidR="00A230A5" w:rsidRPr="00A230A5" w:rsidRDefault="00A230A5" w:rsidP="00A230A5">
      <w:pPr>
        <w:spacing w:after="0" w:line="240" w:lineRule="auto"/>
        <w:jc w:val="center"/>
        <w:rPr>
          <w:rFonts w:ascii="Times New Roman" w:eastAsiaTheme="minorHAnsi" w:hAnsi="Times New Roman" w:cs="Times New Roman"/>
          <w:sz w:val="28"/>
          <w:szCs w:val="28"/>
          <w:lang w:eastAsia="en-US"/>
        </w:rPr>
      </w:pPr>
    </w:p>
    <w:p w:rsidR="00A230A5" w:rsidRPr="00A230A5" w:rsidRDefault="00A230A5" w:rsidP="00A230A5">
      <w:pPr>
        <w:spacing w:after="0" w:line="240" w:lineRule="auto"/>
        <w:jc w:val="center"/>
        <w:rPr>
          <w:rFonts w:ascii="Times New Roman" w:eastAsiaTheme="minorHAnsi" w:hAnsi="Times New Roman" w:cs="Times New Roman"/>
          <w:sz w:val="28"/>
          <w:szCs w:val="28"/>
          <w:lang w:eastAsia="en-US"/>
        </w:rPr>
      </w:pPr>
    </w:p>
    <w:p w:rsidR="00A230A5" w:rsidRPr="00A230A5" w:rsidRDefault="00A230A5" w:rsidP="00A230A5">
      <w:pPr>
        <w:spacing w:after="0" w:line="240" w:lineRule="auto"/>
        <w:jc w:val="center"/>
        <w:rPr>
          <w:rFonts w:ascii="Times New Roman" w:eastAsiaTheme="minorHAnsi" w:hAnsi="Times New Roman" w:cs="Times New Roman"/>
          <w:sz w:val="28"/>
          <w:szCs w:val="28"/>
          <w:lang w:eastAsia="en-US"/>
        </w:rPr>
      </w:pPr>
    </w:p>
    <w:p w:rsidR="00A230A5" w:rsidRPr="00A230A5" w:rsidRDefault="00A230A5" w:rsidP="00A230A5">
      <w:pPr>
        <w:spacing w:after="0" w:line="240" w:lineRule="auto"/>
        <w:jc w:val="center"/>
        <w:rPr>
          <w:rFonts w:ascii="Times New Roman" w:eastAsiaTheme="minorHAnsi" w:hAnsi="Times New Roman" w:cs="Times New Roman"/>
          <w:sz w:val="28"/>
          <w:szCs w:val="28"/>
          <w:lang w:eastAsia="en-US"/>
        </w:rPr>
      </w:pPr>
    </w:p>
    <w:p w:rsidR="00A230A5" w:rsidRPr="00A230A5" w:rsidRDefault="00A230A5" w:rsidP="00A230A5">
      <w:pPr>
        <w:spacing w:after="0" w:line="240" w:lineRule="auto"/>
        <w:jc w:val="center"/>
        <w:rPr>
          <w:rFonts w:ascii="Times New Roman" w:eastAsiaTheme="minorHAnsi" w:hAnsi="Times New Roman" w:cs="Times New Roman"/>
          <w:sz w:val="28"/>
          <w:szCs w:val="28"/>
          <w:lang w:eastAsia="en-US"/>
        </w:rPr>
      </w:pPr>
    </w:p>
    <w:p w:rsidR="00A230A5" w:rsidRPr="00A230A5" w:rsidRDefault="00A230A5" w:rsidP="00A230A5">
      <w:pPr>
        <w:spacing w:after="0" w:line="240" w:lineRule="auto"/>
        <w:jc w:val="center"/>
        <w:rPr>
          <w:rFonts w:ascii="Times New Roman" w:eastAsiaTheme="minorHAnsi" w:hAnsi="Times New Roman" w:cs="Times New Roman"/>
          <w:sz w:val="28"/>
          <w:szCs w:val="28"/>
          <w:lang w:eastAsia="en-US"/>
        </w:rPr>
      </w:pPr>
      <w:r w:rsidRPr="00A230A5">
        <w:rPr>
          <w:rFonts w:ascii="Times New Roman" w:eastAsiaTheme="minorHAnsi" w:hAnsi="Times New Roman" w:cs="Times New Roman"/>
          <w:sz w:val="28"/>
          <w:szCs w:val="28"/>
          <w:lang w:eastAsia="en-US"/>
        </w:rPr>
        <w:t>Москва ИРПО</w:t>
      </w:r>
    </w:p>
    <w:p w:rsidR="00A230A5" w:rsidRPr="00A230A5" w:rsidRDefault="00A230A5" w:rsidP="00A230A5">
      <w:pPr>
        <w:spacing w:after="0" w:line="240" w:lineRule="auto"/>
        <w:jc w:val="center"/>
        <w:rPr>
          <w:rFonts w:ascii="Times New Roman" w:eastAsiaTheme="minorHAnsi" w:hAnsi="Times New Roman" w:cs="Times New Roman"/>
          <w:sz w:val="28"/>
          <w:szCs w:val="28"/>
          <w:lang w:eastAsia="en-US"/>
        </w:rPr>
      </w:pPr>
      <w:r w:rsidRPr="00A230A5">
        <w:rPr>
          <w:rFonts w:ascii="Times New Roman" w:eastAsiaTheme="minorHAnsi" w:hAnsi="Times New Roman" w:cs="Times New Roman"/>
          <w:sz w:val="28"/>
          <w:szCs w:val="28"/>
          <w:lang w:eastAsia="en-US"/>
        </w:rPr>
        <w:t>2022 год</w:t>
      </w:r>
    </w:p>
    <w:p w:rsidR="00A230A5" w:rsidRPr="00A230A5" w:rsidRDefault="00A230A5" w:rsidP="00A230A5">
      <w:pPr>
        <w:spacing w:after="0" w:line="276" w:lineRule="auto"/>
        <w:rPr>
          <w:rFonts w:ascii="Times New Roman" w:eastAsiaTheme="minorHAnsi" w:hAnsi="Times New Roman" w:cs="Times New Roman"/>
          <w:sz w:val="24"/>
          <w:szCs w:val="24"/>
          <w:lang w:eastAsia="en-US"/>
        </w:rPr>
      </w:pPr>
      <w:r w:rsidRPr="00A230A5">
        <w:rPr>
          <w:rFonts w:ascii="Times New Roman" w:eastAsiaTheme="minorHAnsi" w:hAnsi="Times New Roman" w:cs="Times New Roman"/>
          <w:sz w:val="28"/>
          <w:szCs w:val="28"/>
          <w:lang w:eastAsia="en-US"/>
        </w:rPr>
        <w:br w:type="page"/>
      </w:r>
    </w:p>
    <w:p w:rsidR="00A230A5" w:rsidRPr="00B51E88" w:rsidRDefault="00A230A5" w:rsidP="00A230A5">
      <w:pPr>
        <w:spacing w:after="0"/>
        <w:rPr>
          <w:rFonts w:ascii="Times New Roman" w:hAnsi="Times New Roman" w:cs="Times New Roman"/>
          <w:sz w:val="24"/>
          <w:szCs w:val="24"/>
        </w:rPr>
      </w:pPr>
    </w:p>
    <w:p w:rsidR="00A230A5" w:rsidRPr="00B51E88" w:rsidRDefault="00A230A5" w:rsidP="00A230A5">
      <w:pPr>
        <w:spacing w:after="0"/>
        <w:rPr>
          <w:rFonts w:ascii="Times New Roman" w:hAnsi="Times New Roman" w:cs="Times New Roman"/>
          <w:sz w:val="24"/>
          <w:szCs w:val="24"/>
        </w:rPr>
      </w:pPr>
    </w:p>
    <w:p w:rsidR="00A230A5" w:rsidRPr="00B51E88" w:rsidRDefault="00A230A5" w:rsidP="00A230A5">
      <w:pPr>
        <w:spacing w:after="0"/>
        <w:rPr>
          <w:rFonts w:ascii="Times New Roman" w:hAnsi="Times New Roman" w:cs="Times New Roman"/>
          <w:sz w:val="24"/>
          <w:szCs w:val="24"/>
        </w:rPr>
      </w:pPr>
    </w:p>
    <w:p w:rsidR="00A230A5" w:rsidRPr="00B51E88" w:rsidRDefault="00A230A5" w:rsidP="00A230A5">
      <w:pPr>
        <w:spacing w:after="0"/>
        <w:jc w:val="center"/>
        <w:rPr>
          <w:rFonts w:ascii="Times New Roman" w:hAnsi="Times New Roman" w:cs="Times New Roman"/>
          <w:b/>
          <w:sz w:val="28"/>
          <w:szCs w:val="28"/>
        </w:rPr>
      </w:pPr>
    </w:p>
    <w:p w:rsidR="00A230A5" w:rsidRPr="00B51E88" w:rsidRDefault="00A230A5" w:rsidP="00A230A5">
      <w:pPr>
        <w:spacing w:after="0"/>
        <w:jc w:val="center"/>
        <w:rPr>
          <w:rFonts w:ascii="Times New Roman" w:hAnsi="Times New Roman" w:cs="Times New Roman"/>
          <w:b/>
          <w:sz w:val="28"/>
          <w:szCs w:val="28"/>
        </w:rPr>
      </w:pPr>
    </w:p>
    <w:p w:rsidR="00A230A5" w:rsidRPr="00B51E88" w:rsidRDefault="00A230A5" w:rsidP="00A230A5">
      <w:pPr>
        <w:spacing w:after="0"/>
        <w:jc w:val="center"/>
        <w:rPr>
          <w:rFonts w:ascii="Times New Roman" w:hAnsi="Times New Roman" w:cs="Times New Roman"/>
          <w:b/>
          <w:sz w:val="28"/>
          <w:szCs w:val="28"/>
        </w:rPr>
      </w:pPr>
    </w:p>
    <w:p w:rsidR="00A230A5" w:rsidRDefault="00A230A5" w:rsidP="00A230A5">
      <w:pPr>
        <w:spacing w:after="0"/>
        <w:jc w:val="center"/>
        <w:rPr>
          <w:rFonts w:ascii="Times New Roman" w:hAnsi="Times New Roman" w:cs="Times New Roman"/>
          <w:b/>
          <w:sz w:val="28"/>
          <w:szCs w:val="28"/>
        </w:rPr>
      </w:pPr>
    </w:p>
    <w:p w:rsidR="00A230A5" w:rsidRDefault="00A230A5" w:rsidP="00A230A5">
      <w:pPr>
        <w:spacing w:after="0"/>
        <w:jc w:val="center"/>
        <w:rPr>
          <w:rFonts w:ascii="Times New Roman" w:hAnsi="Times New Roman" w:cs="Times New Roman"/>
          <w:b/>
          <w:sz w:val="28"/>
          <w:szCs w:val="28"/>
        </w:rPr>
      </w:pPr>
    </w:p>
    <w:p w:rsidR="00A230A5" w:rsidRDefault="00A230A5" w:rsidP="00A230A5">
      <w:pPr>
        <w:spacing w:after="0"/>
        <w:jc w:val="center"/>
        <w:rPr>
          <w:rFonts w:ascii="Times New Roman" w:hAnsi="Times New Roman" w:cs="Times New Roman"/>
          <w:b/>
          <w:sz w:val="28"/>
          <w:szCs w:val="28"/>
        </w:rPr>
      </w:pPr>
    </w:p>
    <w:p w:rsidR="00A230A5" w:rsidRDefault="00A230A5" w:rsidP="00A230A5">
      <w:pPr>
        <w:spacing w:after="0"/>
        <w:jc w:val="center"/>
        <w:rPr>
          <w:rFonts w:ascii="Times New Roman" w:hAnsi="Times New Roman" w:cs="Times New Roman"/>
          <w:b/>
          <w:sz w:val="28"/>
          <w:szCs w:val="28"/>
        </w:rPr>
      </w:pPr>
    </w:p>
    <w:p w:rsidR="00A230A5" w:rsidRDefault="00A230A5" w:rsidP="00A230A5">
      <w:pPr>
        <w:spacing w:after="0"/>
        <w:jc w:val="center"/>
        <w:rPr>
          <w:rFonts w:ascii="Times New Roman" w:hAnsi="Times New Roman" w:cs="Times New Roman"/>
          <w:b/>
          <w:sz w:val="28"/>
          <w:szCs w:val="28"/>
        </w:rPr>
      </w:pPr>
    </w:p>
    <w:p w:rsidR="00A230A5" w:rsidRDefault="00A230A5" w:rsidP="00A230A5">
      <w:pPr>
        <w:spacing w:after="0"/>
        <w:jc w:val="center"/>
        <w:rPr>
          <w:rFonts w:ascii="Times New Roman" w:hAnsi="Times New Roman" w:cs="Times New Roman"/>
          <w:b/>
          <w:sz w:val="28"/>
          <w:szCs w:val="28"/>
        </w:rPr>
      </w:pPr>
    </w:p>
    <w:p w:rsidR="00A230A5" w:rsidRDefault="00A230A5" w:rsidP="00A230A5">
      <w:pPr>
        <w:spacing w:after="0"/>
        <w:jc w:val="center"/>
        <w:rPr>
          <w:rFonts w:ascii="Times New Roman" w:hAnsi="Times New Roman" w:cs="Times New Roman"/>
          <w:b/>
          <w:sz w:val="28"/>
          <w:szCs w:val="28"/>
        </w:rPr>
      </w:pPr>
    </w:p>
    <w:p w:rsidR="00A230A5" w:rsidRPr="00B51E88" w:rsidRDefault="00A230A5" w:rsidP="00A230A5">
      <w:pPr>
        <w:spacing w:after="0"/>
        <w:jc w:val="center"/>
        <w:rPr>
          <w:rFonts w:ascii="Times New Roman" w:hAnsi="Times New Roman" w:cs="Times New Roman"/>
          <w:b/>
          <w:sz w:val="28"/>
          <w:szCs w:val="28"/>
        </w:rPr>
      </w:pPr>
      <w:r w:rsidRPr="00B51E88">
        <w:rPr>
          <w:rFonts w:ascii="Times New Roman" w:hAnsi="Times New Roman" w:cs="Times New Roman"/>
          <w:b/>
          <w:sz w:val="28"/>
          <w:szCs w:val="28"/>
        </w:rPr>
        <w:t>РАБОЧАЯ ПРОГРАММА</w:t>
      </w:r>
    </w:p>
    <w:p w:rsidR="00A230A5" w:rsidRPr="00B51E88" w:rsidRDefault="00A230A5" w:rsidP="00A230A5">
      <w:pPr>
        <w:spacing w:after="0"/>
        <w:jc w:val="center"/>
        <w:rPr>
          <w:rFonts w:ascii="Times New Roman" w:hAnsi="Times New Roman" w:cs="Times New Roman"/>
          <w:b/>
          <w:sz w:val="28"/>
          <w:szCs w:val="28"/>
        </w:rPr>
      </w:pPr>
      <w:r w:rsidRPr="00B51E88">
        <w:rPr>
          <w:rFonts w:ascii="Times New Roman" w:hAnsi="Times New Roman" w:cs="Times New Roman"/>
          <w:b/>
          <w:sz w:val="28"/>
          <w:szCs w:val="28"/>
        </w:rPr>
        <w:t>ОБЩЕОБРАЗОВАТЕЛЬНОЙ ДИСЦИПЛИНЫ</w:t>
      </w:r>
    </w:p>
    <w:p w:rsidR="00A230A5" w:rsidRPr="00B51E88" w:rsidRDefault="00A230A5" w:rsidP="00A230A5">
      <w:pPr>
        <w:spacing w:after="0"/>
        <w:jc w:val="center"/>
        <w:rPr>
          <w:rFonts w:ascii="Times New Roman" w:hAnsi="Times New Roman" w:cs="Times New Roman"/>
          <w:b/>
          <w:sz w:val="28"/>
          <w:szCs w:val="28"/>
        </w:rPr>
      </w:pPr>
      <w:r>
        <w:rPr>
          <w:rFonts w:ascii="Times New Roman" w:hAnsi="Times New Roman" w:cs="Times New Roman"/>
          <w:b/>
          <w:sz w:val="28"/>
          <w:szCs w:val="28"/>
        </w:rPr>
        <w:t>«МАТЕМАТИКА»</w:t>
      </w:r>
    </w:p>
    <w:p w:rsidR="00A230A5" w:rsidRDefault="00A230A5" w:rsidP="00A230A5">
      <w:pPr>
        <w:spacing w:after="0"/>
        <w:jc w:val="center"/>
        <w:rPr>
          <w:rFonts w:ascii="Times New Roman" w:hAnsi="Times New Roman" w:cs="Times New Roman"/>
          <w:b/>
          <w:sz w:val="28"/>
          <w:szCs w:val="28"/>
        </w:rPr>
      </w:pPr>
    </w:p>
    <w:p w:rsidR="00A230A5" w:rsidRPr="00B51E88" w:rsidRDefault="00A230A5" w:rsidP="00A230A5">
      <w:pPr>
        <w:spacing w:after="0"/>
        <w:jc w:val="center"/>
        <w:rPr>
          <w:rFonts w:ascii="Times New Roman" w:hAnsi="Times New Roman" w:cs="Times New Roman"/>
          <w:b/>
          <w:sz w:val="28"/>
          <w:szCs w:val="28"/>
        </w:rPr>
      </w:pPr>
      <w:r>
        <w:rPr>
          <w:rFonts w:ascii="Times New Roman" w:hAnsi="Times New Roman" w:cs="Times New Roman"/>
          <w:b/>
          <w:sz w:val="28"/>
          <w:szCs w:val="28"/>
        </w:rPr>
        <w:t>углубленный</w:t>
      </w:r>
      <w:r w:rsidRPr="00B51E88">
        <w:rPr>
          <w:rFonts w:ascii="Times New Roman" w:hAnsi="Times New Roman" w:cs="Times New Roman"/>
          <w:b/>
          <w:sz w:val="28"/>
          <w:szCs w:val="28"/>
        </w:rPr>
        <w:t xml:space="preserve"> уровень</w:t>
      </w:r>
    </w:p>
    <w:p w:rsidR="00A230A5" w:rsidRPr="00B51E88" w:rsidRDefault="00A230A5" w:rsidP="00A230A5">
      <w:pPr>
        <w:spacing w:after="0"/>
        <w:jc w:val="center"/>
        <w:rPr>
          <w:rFonts w:ascii="Times New Roman" w:hAnsi="Times New Roman" w:cs="Times New Roman"/>
          <w:b/>
          <w:sz w:val="28"/>
          <w:szCs w:val="28"/>
        </w:rPr>
      </w:pPr>
    </w:p>
    <w:p w:rsidR="00A230A5" w:rsidRPr="00B51E88" w:rsidRDefault="00A230A5" w:rsidP="00A230A5">
      <w:pPr>
        <w:spacing w:after="0"/>
        <w:jc w:val="center"/>
        <w:rPr>
          <w:rFonts w:ascii="Times New Roman" w:hAnsi="Times New Roman" w:cs="Times New Roman"/>
          <w:b/>
          <w:sz w:val="28"/>
          <w:szCs w:val="28"/>
        </w:rPr>
      </w:pPr>
      <w:r w:rsidRPr="00B51E88">
        <w:rPr>
          <w:rFonts w:ascii="Times New Roman" w:hAnsi="Times New Roman" w:cs="Times New Roman"/>
          <w:b/>
          <w:sz w:val="28"/>
          <w:szCs w:val="28"/>
        </w:rPr>
        <w:t>профиль обучения: технологический</w:t>
      </w:r>
    </w:p>
    <w:p w:rsidR="00A230A5" w:rsidRPr="00B51E88" w:rsidRDefault="00A230A5" w:rsidP="00A230A5">
      <w:pPr>
        <w:spacing w:after="0"/>
        <w:jc w:val="center"/>
        <w:rPr>
          <w:rFonts w:ascii="Times New Roman" w:hAnsi="Times New Roman" w:cs="Times New Roman"/>
          <w:b/>
          <w:sz w:val="28"/>
          <w:szCs w:val="28"/>
        </w:rPr>
      </w:pPr>
    </w:p>
    <w:p w:rsidR="00A230A5" w:rsidRPr="00B51E88" w:rsidRDefault="00A230A5" w:rsidP="00A230A5">
      <w:pPr>
        <w:spacing w:after="0"/>
        <w:jc w:val="center"/>
        <w:rPr>
          <w:rFonts w:ascii="Times New Roman" w:hAnsi="Times New Roman" w:cs="Times New Roman"/>
          <w:b/>
          <w:sz w:val="28"/>
          <w:szCs w:val="28"/>
        </w:rPr>
      </w:pPr>
      <w:r w:rsidRPr="00B51E88">
        <w:rPr>
          <w:rFonts w:ascii="Times New Roman" w:hAnsi="Times New Roman" w:cs="Times New Roman"/>
          <w:b/>
          <w:sz w:val="28"/>
          <w:szCs w:val="28"/>
        </w:rPr>
        <w:t>для профессиональных образовательных организаций</w:t>
      </w:r>
    </w:p>
    <w:p w:rsidR="00A230A5" w:rsidRPr="00B51E88" w:rsidRDefault="00A230A5" w:rsidP="00A230A5">
      <w:pPr>
        <w:spacing w:after="0"/>
        <w:jc w:val="center"/>
        <w:rPr>
          <w:rFonts w:ascii="Times New Roman" w:hAnsi="Times New Roman" w:cs="Times New Roman"/>
          <w:b/>
          <w:sz w:val="28"/>
          <w:szCs w:val="28"/>
        </w:rPr>
      </w:pPr>
      <w:r w:rsidRPr="00B51E88">
        <w:rPr>
          <w:rFonts w:ascii="Times New Roman" w:hAnsi="Times New Roman" w:cs="Times New Roman"/>
          <w:b/>
          <w:sz w:val="28"/>
          <w:szCs w:val="28"/>
        </w:rPr>
        <w:br w:type="page"/>
      </w:r>
    </w:p>
    <w:p w:rsidR="005D4FA2" w:rsidRPr="005D2FD5" w:rsidRDefault="005D4FA2" w:rsidP="00A230A5">
      <w:pPr>
        <w:pStyle w:val="Nra"/>
        <w:jc w:val="center"/>
        <w:rPr>
          <w:color w:val="FFFFFF"/>
        </w:rPr>
      </w:pPr>
      <w:r w:rsidRPr="005D2FD5">
        <w:rPr>
          <w:b/>
          <w:bCs/>
        </w:rPr>
        <w:lastRenderedPageBreak/>
        <w:t>СОДЕРЖАНИЕ</w:t>
      </w:r>
    </w:p>
    <w:p w:rsidR="008E591C" w:rsidRPr="005D2FD5" w:rsidRDefault="008E591C" w:rsidP="00E066B2">
      <w:pPr>
        <w:pStyle w:val="Nra"/>
        <w:jc w:val="center"/>
        <w:rPr>
          <w:b/>
          <w:bCs/>
        </w:rPr>
      </w:pPr>
    </w:p>
    <w:p w:rsidR="005D4FA2" w:rsidRPr="005D2FD5" w:rsidRDefault="005D4FA2" w:rsidP="00E066B2">
      <w:pPr>
        <w:pStyle w:val="Nra"/>
        <w:rPr>
          <w:b/>
          <w:bCs/>
          <w:i/>
          <w:iCs/>
        </w:rPr>
      </w:pPr>
    </w:p>
    <w:tbl>
      <w:tblPr>
        <w:tblW w:w="0" w:type="auto"/>
        <w:tblLook w:val="01E0" w:firstRow="1" w:lastRow="1" w:firstColumn="1" w:lastColumn="1" w:noHBand="0" w:noVBand="0"/>
      </w:tblPr>
      <w:tblGrid>
        <w:gridCol w:w="7501"/>
        <w:gridCol w:w="1854"/>
      </w:tblGrid>
      <w:tr w:rsidR="005D4FA2" w:rsidRPr="005D2FD5" w:rsidTr="008E591C">
        <w:tc>
          <w:tcPr>
            <w:tcW w:w="7501" w:type="dxa"/>
            <w:tcBorders>
              <w:top w:val="nil"/>
              <w:left w:val="nil"/>
              <w:bottom w:val="nil"/>
              <w:right w:val="nil"/>
            </w:tcBorders>
            <w:vAlign w:val="center"/>
          </w:tcPr>
          <w:p w:rsidR="005D4FA2" w:rsidRPr="005D2FD5" w:rsidRDefault="005D4FA2" w:rsidP="00E066B2">
            <w:pPr>
              <w:pStyle w:val="Nra"/>
              <w:numPr>
                <w:ilvl w:val="0"/>
                <w:numId w:val="5"/>
              </w:numPr>
              <w:ind w:left="709" w:hanging="283"/>
              <w:rPr>
                <w:bCs/>
              </w:rPr>
            </w:pPr>
            <w:r w:rsidRPr="005D2FD5">
              <w:rPr>
                <w:bCs/>
              </w:rPr>
              <w:t>ОБЩАЯ ХАРАКТЕРИСТИКА ПРИМЕРНОЙ РАБОЧЕЙ ПРОГРАММЫ ОБЩЕОБРАЗОВАТЕЛЬНОЙ ДИСЦИПЛИНЫ</w:t>
            </w:r>
          </w:p>
        </w:tc>
        <w:tc>
          <w:tcPr>
            <w:tcW w:w="1854" w:type="dxa"/>
            <w:tcBorders>
              <w:top w:val="nil"/>
              <w:left w:val="nil"/>
              <w:bottom w:val="nil"/>
              <w:right w:val="nil"/>
            </w:tcBorders>
            <w:vAlign w:val="center"/>
          </w:tcPr>
          <w:p w:rsidR="005D4FA2" w:rsidRPr="005D2FD5" w:rsidRDefault="005D4FA2" w:rsidP="00E066B2">
            <w:pPr>
              <w:pStyle w:val="Nra"/>
              <w:jc w:val="center"/>
              <w:rPr>
                <w:b/>
                <w:bCs/>
              </w:rPr>
            </w:pPr>
          </w:p>
        </w:tc>
      </w:tr>
      <w:tr w:rsidR="005D4FA2" w:rsidRPr="005D2FD5" w:rsidTr="008E591C">
        <w:tc>
          <w:tcPr>
            <w:tcW w:w="7501" w:type="dxa"/>
            <w:tcBorders>
              <w:top w:val="nil"/>
              <w:left w:val="nil"/>
              <w:bottom w:val="nil"/>
              <w:right w:val="nil"/>
            </w:tcBorders>
            <w:vAlign w:val="center"/>
          </w:tcPr>
          <w:p w:rsidR="005D4FA2" w:rsidRPr="005D2FD5" w:rsidRDefault="005D4FA2" w:rsidP="00E066B2">
            <w:pPr>
              <w:pStyle w:val="Nra"/>
              <w:numPr>
                <w:ilvl w:val="0"/>
                <w:numId w:val="5"/>
              </w:numPr>
              <w:ind w:left="709" w:hanging="283"/>
              <w:rPr>
                <w:bCs/>
              </w:rPr>
            </w:pPr>
            <w:r w:rsidRPr="005D2FD5">
              <w:rPr>
                <w:bCs/>
              </w:rPr>
              <w:t>СТРУКТУРА И СОДЕРЖАНИЕ ОБЩЕОБРАЗОВАТЕЛЬНОЙ ДИСЦИПЛИНЫ</w:t>
            </w:r>
          </w:p>
          <w:p w:rsidR="005D4FA2" w:rsidRPr="005D2FD5" w:rsidRDefault="005D4FA2" w:rsidP="00E066B2">
            <w:pPr>
              <w:pStyle w:val="Nra"/>
              <w:numPr>
                <w:ilvl w:val="0"/>
                <w:numId w:val="5"/>
              </w:numPr>
              <w:ind w:left="709" w:hanging="283"/>
              <w:rPr>
                <w:bCs/>
              </w:rPr>
            </w:pPr>
            <w:r w:rsidRPr="005D2FD5">
              <w:rPr>
                <w:bCs/>
              </w:rPr>
              <w:t>УСЛОВИЯ РЕАЛИЗАЦИИ ОБЩЕОБРАЗОВАТЕЛЬНОЙ ДИСЦИПЛИНЫ</w:t>
            </w:r>
          </w:p>
        </w:tc>
        <w:tc>
          <w:tcPr>
            <w:tcW w:w="1854" w:type="dxa"/>
            <w:tcBorders>
              <w:top w:val="nil"/>
              <w:left w:val="nil"/>
              <w:bottom w:val="nil"/>
              <w:right w:val="nil"/>
            </w:tcBorders>
            <w:vAlign w:val="center"/>
          </w:tcPr>
          <w:p w:rsidR="005D4FA2" w:rsidRPr="005D2FD5" w:rsidRDefault="005D4FA2" w:rsidP="00E066B2">
            <w:pPr>
              <w:pStyle w:val="Nra"/>
              <w:ind w:left="644"/>
              <w:jc w:val="center"/>
              <w:rPr>
                <w:b/>
                <w:bCs/>
              </w:rPr>
            </w:pPr>
          </w:p>
        </w:tc>
      </w:tr>
      <w:tr w:rsidR="005D4FA2" w:rsidRPr="005D2FD5" w:rsidTr="008E591C">
        <w:tc>
          <w:tcPr>
            <w:tcW w:w="7501" w:type="dxa"/>
            <w:tcBorders>
              <w:top w:val="nil"/>
              <w:left w:val="nil"/>
              <w:bottom w:val="nil"/>
              <w:right w:val="nil"/>
            </w:tcBorders>
            <w:vAlign w:val="center"/>
          </w:tcPr>
          <w:p w:rsidR="005D4FA2" w:rsidRPr="005D2FD5" w:rsidRDefault="005D4FA2" w:rsidP="00E066B2">
            <w:pPr>
              <w:pStyle w:val="Nra"/>
              <w:numPr>
                <w:ilvl w:val="0"/>
                <w:numId w:val="5"/>
              </w:numPr>
              <w:ind w:left="709" w:hanging="283"/>
              <w:rPr>
                <w:bCs/>
              </w:rPr>
            </w:pPr>
            <w:r w:rsidRPr="005D2FD5">
              <w:rPr>
                <w:bCs/>
              </w:rPr>
              <w:t>КОНТРОЛЬ И ОЦЕНКА РЕЗУЛЬТАТОВ ОСВОЕНИЯ ОБЩЕОБРАЗОВАТЕЛЬНОЙ ДИСЦИПЛИНЫ</w:t>
            </w:r>
          </w:p>
        </w:tc>
        <w:tc>
          <w:tcPr>
            <w:tcW w:w="1854" w:type="dxa"/>
            <w:tcBorders>
              <w:top w:val="nil"/>
              <w:left w:val="nil"/>
              <w:bottom w:val="nil"/>
              <w:right w:val="nil"/>
            </w:tcBorders>
            <w:vAlign w:val="center"/>
          </w:tcPr>
          <w:p w:rsidR="005D4FA2" w:rsidRPr="005D2FD5" w:rsidRDefault="005D4FA2" w:rsidP="00E066B2">
            <w:pPr>
              <w:pStyle w:val="Nra"/>
              <w:jc w:val="center"/>
              <w:rPr>
                <w:b/>
                <w:bCs/>
              </w:rPr>
            </w:pPr>
          </w:p>
        </w:tc>
      </w:tr>
    </w:tbl>
    <w:p w:rsidR="008E591C" w:rsidRPr="005D2FD5" w:rsidRDefault="005D4FA2" w:rsidP="00E066B2">
      <w:pPr>
        <w:pStyle w:val="Nra"/>
        <w:jc w:val="center"/>
        <w:rPr>
          <w:b/>
          <w:bCs/>
        </w:rPr>
      </w:pPr>
      <w:r w:rsidRPr="005D2FD5">
        <w:rPr>
          <w:b/>
          <w:bCs/>
          <w:i/>
          <w:iCs/>
          <w:u w:val="single"/>
        </w:rPr>
        <w:br w:type="page"/>
      </w:r>
      <w:r w:rsidRPr="005D2FD5">
        <w:rPr>
          <w:b/>
          <w:bCs/>
        </w:rPr>
        <w:lastRenderedPageBreak/>
        <w:t xml:space="preserve">1. ОБЩАЯ ХАРАКТЕРИСТИКА ПРИМЕРНОЙ РАБОЧЕЙ ПРОГРАММЫ ОБЩЕОБРАЗОВАТЕЛЬНОЙ ДИСЦИПЛИНЫ </w:t>
      </w:r>
      <w:r w:rsidR="008E591C" w:rsidRPr="005D2FD5">
        <w:rPr>
          <w:b/>
          <w:bCs/>
        </w:rPr>
        <w:br/>
      </w:r>
      <w:r w:rsidR="005D2FD5">
        <w:rPr>
          <w:b/>
          <w:bCs/>
        </w:rPr>
        <w:t>«МАТЕМАТИКА»</w:t>
      </w:r>
    </w:p>
    <w:p w:rsidR="005D4FA2" w:rsidRPr="005D2FD5" w:rsidRDefault="005D4FA2" w:rsidP="00E066B2">
      <w:pPr>
        <w:pStyle w:val="Nra"/>
        <w:jc w:val="both"/>
      </w:pPr>
    </w:p>
    <w:p w:rsidR="005D4FA2" w:rsidRPr="005D2FD5" w:rsidRDefault="005D4FA2" w:rsidP="00E066B2">
      <w:pPr>
        <w:pStyle w:val="Nr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5D2FD5">
        <w:rPr>
          <w:b/>
          <w:bCs/>
        </w:rPr>
        <w:t xml:space="preserve">1.1. Место дисциплины в структуре образовательной программы СПО: </w:t>
      </w:r>
    </w:p>
    <w:p w:rsidR="005D4FA2" w:rsidRPr="005D2FD5" w:rsidRDefault="00EC437A" w:rsidP="00E066B2">
      <w:pPr>
        <w:spacing w:after="0" w:line="240" w:lineRule="auto"/>
        <w:rPr>
          <w:rFonts w:ascii="Times New Roman" w:hAnsi="Times New Roman" w:cs="Times New Roman"/>
          <w:sz w:val="24"/>
          <w:szCs w:val="24"/>
        </w:rPr>
      </w:pPr>
      <w:r w:rsidRPr="005D2FD5">
        <w:rPr>
          <w:rFonts w:ascii="Times New Roman" w:hAnsi="Times New Roman" w:cs="Times New Roman"/>
          <w:sz w:val="24"/>
          <w:szCs w:val="24"/>
        </w:rPr>
        <w:t>Учебная</w:t>
      </w:r>
      <w:r w:rsidR="005D4FA2" w:rsidRPr="005D2FD5">
        <w:rPr>
          <w:rFonts w:ascii="Times New Roman" w:hAnsi="Times New Roman" w:cs="Times New Roman"/>
          <w:sz w:val="24"/>
          <w:szCs w:val="24"/>
        </w:rPr>
        <w:t xml:space="preserve"> дисциплина </w:t>
      </w:r>
      <w:r w:rsidR="008E591C" w:rsidRPr="005D2FD5">
        <w:rPr>
          <w:rFonts w:ascii="Times New Roman" w:hAnsi="Times New Roman" w:cs="Times New Roman"/>
          <w:sz w:val="24"/>
          <w:szCs w:val="24"/>
        </w:rPr>
        <w:t>«</w:t>
      </w:r>
      <w:r w:rsidRPr="005D2FD5">
        <w:rPr>
          <w:rFonts w:ascii="Times New Roman" w:hAnsi="Times New Roman" w:cs="Times New Roman"/>
          <w:bCs/>
          <w:sz w:val="24"/>
          <w:szCs w:val="24"/>
        </w:rPr>
        <w:t>Математика</w:t>
      </w:r>
      <w:r w:rsidR="008E591C" w:rsidRPr="005D2FD5">
        <w:rPr>
          <w:rFonts w:ascii="Times New Roman" w:hAnsi="Times New Roman" w:cs="Times New Roman"/>
          <w:bCs/>
          <w:sz w:val="24"/>
          <w:szCs w:val="24"/>
        </w:rPr>
        <w:t xml:space="preserve">» </w:t>
      </w:r>
      <w:r w:rsidR="005D4FA2" w:rsidRPr="005D2FD5">
        <w:rPr>
          <w:rFonts w:ascii="Times New Roman" w:hAnsi="Times New Roman" w:cs="Times New Roman"/>
          <w:sz w:val="24"/>
          <w:szCs w:val="24"/>
        </w:rPr>
        <w:t xml:space="preserve">является обязательной частью общеобразовательного цикла образовательной программы в соответствии с ФГОС СПО по </w:t>
      </w:r>
      <w:r w:rsidR="008E591C" w:rsidRPr="005D2FD5">
        <w:rPr>
          <w:rFonts w:ascii="Times New Roman" w:hAnsi="Times New Roman" w:cs="Times New Roman"/>
          <w:iCs/>
          <w:sz w:val="24"/>
          <w:szCs w:val="24"/>
        </w:rPr>
        <w:t>профессии</w:t>
      </w:r>
      <w:r w:rsidR="00A0634A" w:rsidRPr="005D2FD5">
        <w:rPr>
          <w:rFonts w:ascii="Times New Roman" w:hAnsi="Times New Roman" w:cs="Times New Roman"/>
          <w:iCs/>
          <w:sz w:val="24"/>
          <w:szCs w:val="24"/>
        </w:rPr>
        <w:t xml:space="preserve"> </w:t>
      </w:r>
      <w:r w:rsidR="008E591C" w:rsidRPr="005D2FD5">
        <w:rPr>
          <w:rFonts w:ascii="Times New Roman" w:hAnsi="Times New Roman" w:cs="Times New Roman"/>
          <w:sz w:val="24"/>
          <w:szCs w:val="24"/>
        </w:rPr>
        <w:t xml:space="preserve"> </w:t>
      </w:r>
      <w:r w:rsidR="00A0634A" w:rsidRPr="005D2FD5">
        <w:rPr>
          <w:rFonts w:ascii="Times New Roman" w:hAnsi="Times New Roman" w:cs="Times New Roman"/>
          <w:bCs/>
          <w:sz w:val="24"/>
          <w:szCs w:val="24"/>
        </w:rPr>
        <w:t>09.02.06 Сетевое и системное администрирование</w:t>
      </w:r>
    </w:p>
    <w:p w:rsidR="003A3026" w:rsidRPr="005D2FD5" w:rsidRDefault="003A3026" w:rsidP="00E066B2">
      <w:pPr>
        <w:pStyle w:val="Nra"/>
        <w:jc w:val="both"/>
        <w:rPr>
          <w:b/>
          <w:bCs/>
        </w:rPr>
      </w:pPr>
    </w:p>
    <w:p w:rsidR="005D4FA2" w:rsidRPr="005D2FD5" w:rsidRDefault="005D4FA2" w:rsidP="00E066B2">
      <w:pPr>
        <w:pStyle w:val="Nra"/>
        <w:ind w:firstLine="709"/>
        <w:rPr>
          <w:b/>
          <w:bCs/>
        </w:rPr>
      </w:pPr>
      <w:r w:rsidRPr="005D2FD5">
        <w:rPr>
          <w:b/>
          <w:bCs/>
        </w:rPr>
        <w:t>1.2. Цели и планируемые результаты освоения дисциплины:</w:t>
      </w:r>
    </w:p>
    <w:p w:rsidR="005D4FA2" w:rsidRPr="005D2FD5" w:rsidRDefault="005D4FA2" w:rsidP="00E066B2">
      <w:pPr>
        <w:pStyle w:val="Nra"/>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5D4FA2" w:rsidRPr="005D2FD5" w:rsidRDefault="005D4FA2" w:rsidP="00E066B2">
      <w:pPr>
        <w:pStyle w:val="Nra"/>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sidRPr="005D2FD5">
        <w:rPr>
          <w:b/>
          <w:bCs/>
        </w:rPr>
        <w:t>1.2.1. Цели дисциплины</w:t>
      </w:r>
    </w:p>
    <w:p w:rsidR="00C11665" w:rsidRPr="005D2FD5" w:rsidRDefault="005D4FA2" w:rsidP="005D2FD5">
      <w:pPr>
        <w:spacing w:after="0" w:line="240" w:lineRule="auto"/>
        <w:ind w:firstLine="709"/>
        <w:jc w:val="both"/>
        <w:rPr>
          <w:rFonts w:ascii="Times New Roman" w:hAnsi="Times New Roman" w:cs="Times New Roman"/>
          <w:sz w:val="24"/>
          <w:szCs w:val="24"/>
        </w:rPr>
      </w:pPr>
      <w:r w:rsidRPr="005D2FD5">
        <w:rPr>
          <w:rFonts w:ascii="Times New Roman" w:hAnsi="Times New Roman" w:cs="Times New Roman"/>
          <w:sz w:val="24"/>
          <w:szCs w:val="24"/>
        </w:rPr>
        <w:t xml:space="preserve">Содержание программы общеобразовательной дисциплины </w:t>
      </w:r>
      <w:r w:rsidR="008E591C" w:rsidRPr="005D2FD5">
        <w:rPr>
          <w:rFonts w:ascii="Times New Roman" w:hAnsi="Times New Roman" w:cs="Times New Roman"/>
          <w:sz w:val="24"/>
          <w:szCs w:val="24"/>
        </w:rPr>
        <w:t>«</w:t>
      </w:r>
      <w:r w:rsidR="005D2FD5">
        <w:rPr>
          <w:rFonts w:ascii="Times New Roman" w:hAnsi="Times New Roman" w:cs="Times New Roman"/>
          <w:bCs/>
          <w:sz w:val="24"/>
          <w:szCs w:val="24"/>
        </w:rPr>
        <w:t>Математика</w:t>
      </w:r>
      <w:r w:rsidR="008E591C" w:rsidRPr="005D2FD5">
        <w:rPr>
          <w:rFonts w:ascii="Times New Roman" w:hAnsi="Times New Roman" w:cs="Times New Roman"/>
          <w:bCs/>
          <w:sz w:val="24"/>
          <w:szCs w:val="24"/>
        </w:rPr>
        <w:t>»</w:t>
      </w:r>
      <w:r w:rsidRPr="005D2FD5">
        <w:rPr>
          <w:rFonts w:ascii="Times New Roman" w:hAnsi="Times New Roman" w:cs="Times New Roman"/>
          <w:sz w:val="24"/>
          <w:szCs w:val="24"/>
        </w:rPr>
        <w:t xml:space="preserve"> направлено на достижение </w:t>
      </w:r>
      <w:r w:rsidR="00C11665" w:rsidRPr="005D2FD5">
        <w:rPr>
          <w:rFonts w:ascii="Times New Roman" w:hAnsi="Times New Roman" w:cs="Times New Roman"/>
          <w:sz w:val="24"/>
          <w:szCs w:val="24"/>
        </w:rPr>
        <w:t>результатов ее изучения в соответствии с требованиями ФГОС СОО с учетом профессиональной направленности ФГОС СПО.</w:t>
      </w:r>
    </w:p>
    <w:p w:rsidR="005D4FA2" w:rsidRPr="005D2FD5" w:rsidRDefault="005D4FA2" w:rsidP="00E066B2">
      <w:pPr>
        <w:pStyle w:val="Nra"/>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5D4FA2" w:rsidRPr="005D2FD5" w:rsidRDefault="005D4FA2" w:rsidP="00E066B2">
      <w:pPr>
        <w:pStyle w:val="Nra"/>
        <w:ind w:firstLine="709"/>
        <w:jc w:val="both"/>
        <w:rPr>
          <w:b/>
          <w:bCs/>
        </w:rPr>
      </w:pPr>
      <w:r w:rsidRPr="005D2FD5">
        <w:rPr>
          <w:b/>
          <w:bCs/>
        </w:rPr>
        <w:t>1.2.2. Планируемые результаты освоения общеобразовательной дисциплины в соответствии с ФГОС СПО и на основе ФГОС СОО</w:t>
      </w:r>
    </w:p>
    <w:p w:rsidR="005D4FA2" w:rsidRPr="005D2FD5" w:rsidRDefault="005D4FA2" w:rsidP="00E066B2">
      <w:pPr>
        <w:pStyle w:val="Nra"/>
        <w:ind w:firstLine="709"/>
        <w:jc w:val="both"/>
        <w:rPr>
          <w:i/>
          <w:iCs/>
        </w:rPr>
      </w:pPr>
      <w:bookmarkStart w:id="0" w:name="_Hlk113618735"/>
      <w:r w:rsidRPr="005D2FD5">
        <w:t xml:space="preserve">Особое значение дисциплина имеет при формировании и развитии </w:t>
      </w:r>
      <w:proofErr w:type="gramStart"/>
      <w:r w:rsidRPr="005D2FD5">
        <w:t>ОК</w:t>
      </w:r>
      <w:proofErr w:type="gramEnd"/>
      <w:r w:rsidRPr="005D2FD5">
        <w:t xml:space="preserve"> и ПК </w:t>
      </w:r>
      <w:bookmarkEnd w:id="0"/>
    </w:p>
    <w:p w:rsidR="00374C72" w:rsidRPr="005D2FD5" w:rsidRDefault="00374C72" w:rsidP="00E066B2">
      <w:pPr>
        <w:pStyle w:val="Nra"/>
        <w:ind w:firstLine="709"/>
        <w:jc w:val="both"/>
      </w:pPr>
    </w:p>
    <w:tbl>
      <w:tblPr>
        <w:tblW w:w="10362" w:type="dxa"/>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2498"/>
        <w:gridCol w:w="3927"/>
        <w:gridCol w:w="3931"/>
        <w:gridCol w:w="6"/>
      </w:tblGrid>
      <w:tr w:rsidR="00C11665" w:rsidRPr="005D2FD5" w:rsidTr="00D8242A">
        <w:trPr>
          <w:trHeight w:val="20"/>
        </w:trPr>
        <w:tc>
          <w:tcPr>
            <w:tcW w:w="2498" w:type="dxa"/>
            <w:vMerge w:val="restart"/>
            <w:tcBorders>
              <w:top w:val="single" w:sz="6" w:space="0" w:color="auto"/>
              <w:bottom w:val="single" w:sz="6" w:space="0" w:color="auto"/>
              <w:right w:val="single" w:sz="6" w:space="0" w:color="auto"/>
            </w:tcBorders>
            <w:vAlign w:val="center"/>
          </w:tcPr>
          <w:p w:rsidR="00C11665" w:rsidRPr="005D2FD5" w:rsidRDefault="00C11665" w:rsidP="00E066B2">
            <w:pPr>
              <w:spacing w:after="0" w:line="240" w:lineRule="auto"/>
              <w:jc w:val="center"/>
              <w:rPr>
                <w:rFonts w:ascii="Times New Roman" w:hAnsi="Times New Roman" w:cs="Times New Roman"/>
                <w:sz w:val="24"/>
                <w:szCs w:val="24"/>
              </w:rPr>
            </w:pPr>
            <w:r w:rsidRPr="005D2FD5">
              <w:rPr>
                <w:rFonts w:ascii="Times New Roman" w:hAnsi="Times New Roman" w:cs="Times New Roman"/>
                <w:b/>
                <w:bCs/>
                <w:sz w:val="24"/>
                <w:szCs w:val="24"/>
              </w:rPr>
              <w:t>Общие компетенции</w:t>
            </w:r>
          </w:p>
        </w:tc>
        <w:tc>
          <w:tcPr>
            <w:tcW w:w="7864" w:type="dxa"/>
            <w:gridSpan w:val="3"/>
            <w:tcBorders>
              <w:top w:val="single" w:sz="6" w:space="0" w:color="auto"/>
              <w:left w:val="single" w:sz="6" w:space="0" w:color="auto"/>
              <w:bottom w:val="single" w:sz="6" w:space="0" w:color="auto"/>
            </w:tcBorders>
            <w:vAlign w:val="center"/>
          </w:tcPr>
          <w:p w:rsidR="00C11665" w:rsidRPr="005D2FD5" w:rsidRDefault="00C11665" w:rsidP="00E066B2">
            <w:pPr>
              <w:spacing w:after="0" w:line="240" w:lineRule="auto"/>
              <w:jc w:val="center"/>
              <w:rPr>
                <w:rFonts w:ascii="Times New Roman" w:hAnsi="Times New Roman" w:cs="Times New Roman"/>
                <w:sz w:val="24"/>
                <w:szCs w:val="24"/>
              </w:rPr>
            </w:pPr>
            <w:r w:rsidRPr="005D2FD5">
              <w:rPr>
                <w:rFonts w:ascii="Times New Roman" w:hAnsi="Times New Roman" w:cs="Times New Roman"/>
                <w:b/>
                <w:bCs/>
                <w:sz w:val="24"/>
                <w:szCs w:val="24"/>
              </w:rPr>
              <w:t>Планируемые результаты обучения</w:t>
            </w:r>
          </w:p>
        </w:tc>
      </w:tr>
      <w:tr w:rsidR="00C11665" w:rsidRPr="005D2FD5" w:rsidTr="00D8242A">
        <w:trPr>
          <w:gridAfter w:val="1"/>
          <w:wAfter w:w="6" w:type="dxa"/>
          <w:trHeight w:val="20"/>
        </w:trPr>
        <w:tc>
          <w:tcPr>
            <w:tcW w:w="2498" w:type="dxa"/>
            <w:vMerge/>
            <w:tcBorders>
              <w:top w:val="single" w:sz="6" w:space="0" w:color="auto"/>
              <w:bottom w:val="single" w:sz="6" w:space="0" w:color="auto"/>
              <w:right w:val="single" w:sz="6" w:space="0" w:color="auto"/>
            </w:tcBorders>
            <w:vAlign w:val="center"/>
          </w:tcPr>
          <w:p w:rsidR="00C11665" w:rsidRPr="005D2FD5" w:rsidRDefault="00C11665" w:rsidP="00E066B2">
            <w:pPr>
              <w:spacing w:after="0" w:line="240" w:lineRule="auto"/>
              <w:rPr>
                <w:rFonts w:ascii="Times New Roman" w:hAnsi="Times New Roman" w:cs="Times New Roman"/>
                <w:sz w:val="24"/>
                <w:szCs w:val="24"/>
              </w:rPr>
            </w:pPr>
          </w:p>
        </w:tc>
        <w:tc>
          <w:tcPr>
            <w:tcW w:w="3927" w:type="dxa"/>
            <w:tcBorders>
              <w:top w:val="single" w:sz="6" w:space="0" w:color="auto"/>
              <w:left w:val="single" w:sz="6" w:space="0" w:color="auto"/>
              <w:bottom w:val="single" w:sz="6" w:space="0" w:color="auto"/>
              <w:right w:val="single" w:sz="6" w:space="0" w:color="auto"/>
            </w:tcBorders>
            <w:vAlign w:val="center"/>
          </w:tcPr>
          <w:p w:rsidR="00C11665" w:rsidRPr="005D2FD5" w:rsidRDefault="00C11665" w:rsidP="00E066B2">
            <w:pPr>
              <w:spacing w:after="0" w:line="240" w:lineRule="auto"/>
              <w:jc w:val="center"/>
              <w:rPr>
                <w:rFonts w:ascii="Times New Roman" w:hAnsi="Times New Roman" w:cs="Times New Roman"/>
                <w:sz w:val="24"/>
                <w:szCs w:val="24"/>
              </w:rPr>
            </w:pPr>
            <w:r w:rsidRPr="005D2FD5">
              <w:rPr>
                <w:rFonts w:ascii="Times New Roman" w:hAnsi="Times New Roman" w:cs="Times New Roman"/>
                <w:b/>
                <w:bCs/>
                <w:sz w:val="24"/>
                <w:szCs w:val="24"/>
              </w:rPr>
              <w:t>Общие</w:t>
            </w:r>
          </w:p>
        </w:tc>
        <w:tc>
          <w:tcPr>
            <w:tcW w:w="3931" w:type="dxa"/>
            <w:tcBorders>
              <w:top w:val="single" w:sz="6" w:space="0" w:color="auto"/>
              <w:left w:val="single" w:sz="6" w:space="0" w:color="auto"/>
              <w:bottom w:val="single" w:sz="6" w:space="0" w:color="auto"/>
            </w:tcBorders>
            <w:vAlign w:val="center"/>
          </w:tcPr>
          <w:p w:rsidR="00C11665" w:rsidRPr="005D2FD5" w:rsidRDefault="00C11665" w:rsidP="00E066B2">
            <w:pPr>
              <w:spacing w:after="0" w:line="240" w:lineRule="auto"/>
              <w:jc w:val="center"/>
              <w:rPr>
                <w:rFonts w:ascii="Times New Roman" w:hAnsi="Times New Roman" w:cs="Times New Roman"/>
                <w:sz w:val="24"/>
                <w:szCs w:val="24"/>
              </w:rPr>
            </w:pPr>
            <w:r w:rsidRPr="005D2FD5">
              <w:rPr>
                <w:rFonts w:ascii="Times New Roman" w:hAnsi="Times New Roman" w:cs="Times New Roman"/>
                <w:b/>
                <w:bCs/>
                <w:sz w:val="24"/>
                <w:szCs w:val="24"/>
              </w:rPr>
              <w:t>Дисциплинарные</w:t>
            </w:r>
          </w:p>
        </w:tc>
      </w:tr>
      <w:tr w:rsidR="00C11665" w:rsidRPr="005D2FD5" w:rsidTr="00D8242A">
        <w:trPr>
          <w:gridAfter w:val="1"/>
          <w:wAfter w:w="6" w:type="dxa"/>
          <w:trHeight w:val="20"/>
        </w:trPr>
        <w:tc>
          <w:tcPr>
            <w:tcW w:w="2498" w:type="dxa"/>
            <w:tcBorders>
              <w:top w:val="single" w:sz="6" w:space="0" w:color="auto"/>
              <w:bottom w:val="single" w:sz="6" w:space="0" w:color="auto"/>
              <w:right w:val="single" w:sz="6" w:space="0" w:color="auto"/>
            </w:tcBorders>
          </w:tcPr>
          <w:p w:rsidR="00C11665" w:rsidRPr="005D2FD5" w:rsidRDefault="00C11665" w:rsidP="00E066B2">
            <w:pPr>
              <w:spacing w:after="0" w:line="240" w:lineRule="auto"/>
              <w:ind w:left="150" w:firstLine="4"/>
              <w:rPr>
                <w:rFonts w:ascii="Times New Roman" w:hAnsi="Times New Roman" w:cs="Times New Roman"/>
                <w:sz w:val="24"/>
                <w:szCs w:val="24"/>
              </w:rPr>
            </w:pPr>
            <w:proofErr w:type="gramStart"/>
            <w:r w:rsidRPr="005D2FD5">
              <w:rPr>
                <w:rFonts w:ascii="Times New Roman" w:hAnsi="Times New Roman" w:cs="Times New Roman"/>
                <w:sz w:val="24"/>
                <w:szCs w:val="24"/>
              </w:rPr>
              <w:t>ОК</w:t>
            </w:r>
            <w:proofErr w:type="gramEnd"/>
            <w:r w:rsidRPr="005D2FD5">
              <w:rPr>
                <w:rFonts w:ascii="Times New Roman" w:hAnsi="Times New Roman" w:cs="Times New Roman"/>
                <w:sz w:val="24"/>
                <w:szCs w:val="24"/>
              </w:rPr>
              <w:t xml:space="preserve"> 01</w:t>
            </w:r>
            <w:r w:rsidR="00374C72" w:rsidRPr="005D2FD5">
              <w:rPr>
                <w:rFonts w:ascii="Times New Roman" w:hAnsi="Times New Roman" w:cs="Times New Roman"/>
                <w:sz w:val="24"/>
                <w:szCs w:val="24"/>
              </w:rPr>
              <w:t>.</w:t>
            </w:r>
            <w:r w:rsidRPr="005D2FD5">
              <w:rPr>
                <w:rFonts w:ascii="Times New Roman" w:hAnsi="Times New Roman" w:cs="Times New Roman"/>
                <w:sz w:val="24"/>
                <w:szCs w:val="24"/>
              </w:rPr>
              <w:t xml:space="preserve"> Выбирать способы решения задач профессиональной деятельности применительно  </w:t>
            </w:r>
            <w:r w:rsidRPr="005D2FD5">
              <w:rPr>
                <w:rFonts w:ascii="Times New Roman" w:hAnsi="Times New Roman" w:cs="Times New Roman"/>
                <w:sz w:val="24"/>
                <w:szCs w:val="24"/>
              </w:rPr>
              <w:br/>
              <w:t>к различным контекстам </w:t>
            </w:r>
          </w:p>
          <w:p w:rsidR="005008CA" w:rsidRPr="005D2FD5" w:rsidRDefault="005008CA" w:rsidP="00E066B2">
            <w:pPr>
              <w:shd w:val="clear" w:color="auto" w:fill="FFFFFF"/>
              <w:spacing w:after="0" w:line="240" w:lineRule="auto"/>
              <w:jc w:val="both"/>
              <w:rPr>
                <w:rFonts w:ascii="Times New Roman" w:hAnsi="Times New Roman" w:cs="Times New Roman"/>
                <w:sz w:val="24"/>
                <w:szCs w:val="24"/>
              </w:rPr>
            </w:pPr>
          </w:p>
        </w:tc>
        <w:tc>
          <w:tcPr>
            <w:tcW w:w="3927" w:type="dxa"/>
            <w:tcBorders>
              <w:top w:val="single" w:sz="6" w:space="0" w:color="auto"/>
              <w:left w:val="single" w:sz="6" w:space="0" w:color="auto"/>
              <w:bottom w:val="single" w:sz="6" w:space="0" w:color="auto"/>
              <w:right w:val="single" w:sz="6" w:space="0" w:color="auto"/>
            </w:tcBorders>
            <w:vAlign w:val="center"/>
          </w:tcPr>
          <w:p w:rsidR="00C11665" w:rsidRPr="005D2FD5" w:rsidRDefault="00C11665" w:rsidP="00E066B2">
            <w:pPr>
              <w:spacing w:after="0" w:line="240" w:lineRule="auto"/>
              <w:ind w:left="140" w:right="135" w:firstLine="140"/>
              <w:jc w:val="both"/>
              <w:rPr>
                <w:rFonts w:ascii="Times New Roman" w:hAnsi="Times New Roman" w:cs="Times New Roman"/>
                <w:sz w:val="24"/>
                <w:szCs w:val="24"/>
              </w:rPr>
            </w:pPr>
            <w:r w:rsidRPr="005D2FD5">
              <w:rPr>
                <w:rFonts w:ascii="Times New Roman" w:hAnsi="Times New Roman" w:cs="Times New Roman"/>
                <w:sz w:val="24"/>
                <w:szCs w:val="24"/>
              </w:rPr>
              <w:t>- сформировать гражданскую позицию обучающегося как активного и ответственного члена российского общества;</w:t>
            </w:r>
          </w:p>
          <w:p w:rsidR="00C11665" w:rsidRPr="005D2FD5" w:rsidRDefault="00C11665" w:rsidP="00E066B2">
            <w:pPr>
              <w:spacing w:after="0" w:line="240" w:lineRule="auto"/>
              <w:ind w:left="140" w:right="135" w:firstLine="140"/>
              <w:jc w:val="both"/>
              <w:rPr>
                <w:rFonts w:ascii="Times New Roman" w:hAnsi="Times New Roman" w:cs="Times New Roman"/>
                <w:sz w:val="24"/>
                <w:szCs w:val="24"/>
              </w:rPr>
            </w:pPr>
            <w:r w:rsidRPr="005D2FD5">
              <w:rPr>
                <w:rFonts w:ascii="Times New Roman" w:hAnsi="Times New Roman" w:cs="Times New Roman"/>
                <w:sz w:val="24"/>
                <w:szCs w:val="24"/>
              </w:rPr>
              <w:t>- готовность к гуманитарной и волонтерской деятельности;</w:t>
            </w:r>
          </w:p>
          <w:p w:rsidR="00C11665" w:rsidRPr="005D2FD5" w:rsidRDefault="00C11665" w:rsidP="00E066B2">
            <w:pPr>
              <w:spacing w:after="0" w:line="240" w:lineRule="auto"/>
              <w:ind w:left="140" w:right="135" w:firstLine="140"/>
              <w:jc w:val="both"/>
              <w:rPr>
                <w:rFonts w:ascii="Times New Roman" w:hAnsi="Times New Roman" w:cs="Times New Roman"/>
                <w:sz w:val="24"/>
                <w:szCs w:val="24"/>
              </w:rPr>
            </w:pPr>
            <w:r w:rsidRPr="005D2FD5">
              <w:rPr>
                <w:rFonts w:ascii="Times New Roman" w:hAnsi="Times New Roman" w:cs="Times New Roman"/>
                <w:sz w:val="24"/>
                <w:szCs w:val="24"/>
              </w:rPr>
              <w:t>- осознать личный вклад в построении устойчивого будущего;</w:t>
            </w:r>
          </w:p>
          <w:p w:rsidR="00C11665" w:rsidRPr="005D2FD5" w:rsidRDefault="00C11665" w:rsidP="00E066B2">
            <w:pPr>
              <w:spacing w:after="0" w:line="240" w:lineRule="auto"/>
              <w:ind w:left="140" w:right="135" w:firstLine="140"/>
              <w:jc w:val="both"/>
              <w:rPr>
                <w:rFonts w:ascii="Times New Roman" w:hAnsi="Times New Roman" w:cs="Times New Roman"/>
                <w:sz w:val="24"/>
                <w:szCs w:val="24"/>
              </w:rPr>
            </w:pPr>
            <w:r w:rsidRPr="005D2FD5">
              <w:rPr>
                <w:rFonts w:ascii="Times New Roman" w:hAnsi="Times New Roman" w:cs="Times New Roman"/>
                <w:sz w:val="24"/>
                <w:szCs w:val="24"/>
              </w:rPr>
              <w:t>- сформировать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11665" w:rsidRPr="005D2FD5" w:rsidRDefault="00C11665" w:rsidP="00E066B2">
            <w:pPr>
              <w:spacing w:after="0" w:line="240" w:lineRule="auto"/>
              <w:ind w:left="140" w:right="135" w:firstLine="140"/>
              <w:jc w:val="both"/>
              <w:rPr>
                <w:rFonts w:ascii="Times New Roman" w:hAnsi="Times New Roman" w:cs="Times New Roman"/>
                <w:sz w:val="24"/>
                <w:szCs w:val="24"/>
              </w:rPr>
            </w:pPr>
            <w:r w:rsidRPr="005D2FD5">
              <w:rPr>
                <w:rFonts w:ascii="Times New Roman" w:hAnsi="Times New Roman" w:cs="Times New Roman"/>
                <w:sz w:val="24"/>
                <w:szCs w:val="24"/>
              </w:rPr>
              <w:t>- самостоятельно формулировать и актуализировать проблему, рассматривать ее всесторонне;</w:t>
            </w:r>
          </w:p>
          <w:p w:rsidR="00C11665" w:rsidRPr="005D2FD5" w:rsidRDefault="00C11665" w:rsidP="00E066B2">
            <w:pPr>
              <w:spacing w:after="0" w:line="240" w:lineRule="auto"/>
              <w:ind w:left="140" w:right="135" w:firstLine="140"/>
              <w:jc w:val="both"/>
              <w:rPr>
                <w:rFonts w:ascii="Times New Roman" w:hAnsi="Times New Roman" w:cs="Times New Roman"/>
                <w:sz w:val="24"/>
                <w:szCs w:val="24"/>
              </w:rPr>
            </w:pPr>
            <w:r w:rsidRPr="005D2FD5">
              <w:rPr>
                <w:rFonts w:ascii="Times New Roman" w:hAnsi="Times New Roman" w:cs="Times New Roman"/>
                <w:sz w:val="24"/>
                <w:szCs w:val="24"/>
              </w:rPr>
              <w:t>- вносить коррективы в деятельность, оценивать соответствие результатов целям, оценивать риски последствий деятельности;</w:t>
            </w:r>
          </w:p>
          <w:p w:rsidR="00C11665" w:rsidRPr="005D2FD5" w:rsidRDefault="00C11665" w:rsidP="00E066B2">
            <w:pPr>
              <w:spacing w:after="0" w:line="240" w:lineRule="auto"/>
              <w:ind w:left="140" w:right="135" w:firstLine="140"/>
              <w:jc w:val="both"/>
              <w:rPr>
                <w:rFonts w:ascii="Times New Roman" w:hAnsi="Times New Roman" w:cs="Times New Roman"/>
                <w:sz w:val="24"/>
                <w:szCs w:val="24"/>
              </w:rPr>
            </w:pPr>
            <w:r w:rsidRPr="005D2FD5">
              <w:rPr>
                <w:rFonts w:ascii="Times New Roman" w:hAnsi="Times New Roman" w:cs="Times New Roman"/>
                <w:sz w:val="24"/>
                <w:szCs w:val="24"/>
              </w:rPr>
              <w:t>- развивать креативное мышление при решении жизненных проблем;</w:t>
            </w:r>
          </w:p>
          <w:p w:rsidR="00C11665" w:rsidRPr="005D2FD5" w:rsidRDefault="00C11665" w:rsidP="00E066B2">
            <w:pPr>
              <w:spacing w:after="0" w:line="240" w:lineRule="auto"/>
              <w:ind w:left="140" w:right="135" w:firstLine="140"/>
              <w:jc w:val="both"/>
              <w:rPr>
                <w:rFonts w:ascii="Times New Roman" w:hAnsi="Times New Roman" w:cs="Times New Roman"/>
                <w:sz w:val="24"/>
                <w:szCs w:val="24"/>
              </w:rPr>
            </w:pPr>
            <w:r w:rsidRPr="005D2FD5">
              <w:rPr>
                <w:rFonts w:ascii="Times New Roman" w:hAnsi="Times New Roman" w:cs="Times New Roman"/>
                <w:sz w:val="24"/>
                <w:szCs w:val="24"/>
              </w:rPr>
              <w:t xml:space="preserve">- способность и готовность к самостоятельному поиску методов решения практических задач, применению различных методов </w:t>
            </w:r>
            <w:r w:rsidRPr="005D2FD5">
              <w:rPr>
                <w:rFonts w:ascii="Times New Roman" w:hAnsi="Times New Roman" w:cs="Times New Roman"/>
                <w:sz w:val="24"/>
                <w:szCs w:val="24"/>
              </w:rPr>
              <w:lastRenderedPageBreak/>
              <w:t>познания;</w:t>
            </w:r>
          </w:p>
          <w:p w:rsidR="00C11665" w:rsidRPr="005D2FD5" w:rsidRDefault="00C11665" w:rsidP="00E066B2">
            <w:pPr>
              <w:spacing w:after="0" w:line="240" w:lineRule="auto"/>
              <w:ind w:left="140" w:right="135" w:firstLine="140"/>
              <w:jc w:val="both"/>
              <w:rPr>
                <w:rFonts w:ascii="Times New Roman" w:hAnsi="Times New Roman" w:cs="Times New Roman"/>
                <w:sz w:val="24"/>
                <w:szCs w:val="24"/>
              </w:rPr>
            </w:pPr>
            <w:r w:rsidRPr="005D2FD5">
              <w:rPr>
                <w:rFonts w:ascii="Times New Roman" w:hAnsi="Times New Roman" w:cs="Times New Roman"/>
                <w:sz w:val="24"/>
                <w:szCs w:val="24"/>
              </w:rPr>
              <w:t>- ставить и формулировать собственные задачи в образовательной деятельности и жизненных ситуациях;</w:t>
            </w:r>
          </w:p>
          <w:p w:rsidR="00C11665" w:rsidRPr="005D2FD5" w:rsidRDefault="00C11665" w:rsidP="00E066B2">
            <w:pPr>
              <w:spacing w:after="0" w:line="240" w:lineRule="auto"/>
              <w:ind w:left="140" w:right="135" w:firstLine="140"/>
              <w:jc w:val="both"/>
              <w:rPr>
                <w:rFonts w:ascii="Times New Roman" w:hAnsi="Times New Roman" w:cs="Times New Roman"/>
                <w:sz w:val="24"/>
                <w:szCs w:val="24"/>
              </w:rPr>
            </w:pPr>
            <w:r w:rsidRPr="005D2FD5">
              <w:rPr>
                <w:rFonts w:ascii="Times New Roman" w:hAnsi="Times New Roman" w:cs="Times New Roman"/>
                <w:sz w:val="24"/>
                <w:szCs w:val="24"/>
              </w:rPr>
              <w:t>- уметь интегрировать знания из разных предметных областей;</w:t>
            </w:r>
          </w:p>
          <w:p w:rsidR="00C11665" w:rsidRPr="005D2FD5" w:rsidRDefault="00C11665" w:rsidP="00E066B2">
            <w:pPr>
              <w:spacing w:after="0" w:line="240" w:lineRule="auto"/>
              <w:ind w:left="140" w:right="135" w:firstLine="140"/>
              <w:jc w:val="both"/>
              <w:rPr>
                <w:rFonts w:ascii="Times New Roman" w:hAnsi="Times New Roman" w:cs="Times New Roman"/>
                <w:sz w:val="24"/>
                <w:szCs w:val="24"/>
              </w:rPr>
            </w:pPr>
            <w:r w:rsidRPr="005D2FD5">
              <w:rPr>
                <w:rFonts w:ascii="Times New Roman" w:hAnsi="Times New Roman" w:cs="Times New Roman"/>
                <w:sz w:val="24"/>
                <w:szCs w:val="24"/>
              </w:rPr>
              <w:t>- выдвигать новые идеи, предлагать оригинальные подходы и решения;</w:t>
            </w:r>
          </w:p>
          <w:p w:rsidR="00C11665" w:rsidRPr="005D2FD5" w:rsidRDefault="00C11665" w:rsidP="00E066B2">
            <w:pPr>
              <w:spacing w:after="0" w:line="240" w:lineRule="auto"/>
              <w:ind w:left="140" w:right="135" w:firstLine="140"/>
              <w:jc w:val="both"/>
              <w:rPr>
                <w:rFonts w:ascii="Times New Roman" w:hAnsi="Times New Roman" w:cs="Times New Roman"/>
                <w:sz w:val="24"/>
                <w:szCs w:val="24"/>
              </w:rPr>
            </w:pPr>
            <w:r w:rsidRPr="005D2FD5">
              <w:rPr>
                <w:rFonts w:ascii="Times New Roman" w:hAnsi="Times New Roman" w:cs="Times New Roman"/>
                <w:sz w:val="24"/>
                <w:szCs w:val="24"/>
              </w:rPr>
              <w:t>- иметь внутреннюю мотивацию, включающую стремление к достижению цели и успеху, оптимизм, инициативность, умение действовать, исходя из своих возможностей</w:t>
            </w:r>
          </w:p>
        </w:tc>
        <w:tc>
          <w:tcPr>
            <w:tcW w:w="3931" w:type="dxa"/>
            <w:tcBorders>
              <w:top w:val="single" w:sz="6" w:space="0" w:color="auto"/>
              <w:left w:val="single" w:sz="6" w:space="0" w:color="auto"/>
              <w:bottom w:val="single" w:sz="6" w:space="0" w:color="auto"/>
            </w:tcBorders>
          </w:tcPr>
          <w:p w:rsidR="00C11665" w:rsidRPr="005D2FD5" w:rsidRDefault="00C11665" w:rsidP="00E066B2">
            <w:pPr>
              <w:pStyle w:val="paragraph"/>
              <w:spacing w:before="0" w:beforeAutospacing="0" w:after="0" w:afterAutospacing="0"/>
              <w:ind w:left="137" w:right="138" w:firstLine="142"/>
              <w:jc w:val="both"/>
              <w:rPr>
                <w:rStyle w:val="normaltextrun"/>
              </w:rPr>
            </w:pPr>
            <w:r w:rsidRPr="005D2FD5">
              <w:rPr>
                <w:rStyle w:val="normaltextrun"/>
              </w:rPr>
              <w:lastRenderedPageBreak/>
              <w:t>- 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w:t>
            </w:r>
          </w:p>
          <w:p w:rsidR="00C11665" w:rsidRPr="005D2FD5" w:rsidRDefault="00C11665" w:rsidP="00E066B2">
            <w:pPr>
              <w:pStyle w:val="paragraph"/>
              <w:spacing w:before="0" w:beforeAutospacing="0" w:after="0" w:afterAutospacing="0"/>
              <w:ind w:left="137" w:right="138" w:firstLine="142"/>
              <w:jc w:val="both"/>
              <w:rPr>
                <w:rStyle w:val="normaltextrun"/>
              </w:rPr>
            </w:pPr>
            <w:r w:rsidRPr="005D2FD5">
              <w:rPr>
                <w:rStyle w:val="normaltextrun"/>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 </w:t>
            </w:r>
          </w:p>
          <w:p w:rsidR="00C11665" w:rsidRPr="005D2FD5" w:rsidRDefault="00C11665" w:rsidP="00E066B2">
            <w:pPr>
              <w:pStyle w:val="paragraph"/>
              <w:spacing w:before="0" w:beforeAutospacing="0" w:after="0" w:afterAutospacing="0"/>
              <w:ind w:left="137" w:right="138" w:firstLine="142"/>
              <w:jc w:val="both"/>
              <w:rPr>
                <w:rStyle w:val="normaltextrun"/>
              </w:rPr>
            </w:pPr>
            <w:r w:rsidRPr="005D2FD5">
              <w:rPr>
                <w:rStyle w:val="normaltextrun"/>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 </w:t>
            </w:r>
          </w:p>
          <w:p w:rsidR="00C11665" w:rsidRPr="005D2FD5" w:rsidRDefault="00C11665" w:rsidP="00E066B2">
            <w:pPr>
              <w:pStyle w:val="paragraph"/>
              <w:spacing w:before="0" w:beforeAutospacing="0" w:after="0" w:afterAutospacing="0"/>
              <w:ind w:left="137" w:right="138" w:firstLine="142"/>
              <w:jc w:val="both"/>
              <w:rPr>
                <w:rStyle w:val="normaltextrun"/>
              </w:rPr>
            </w:pPr>
            <w:r w:rsidRPr="005D2FD5">
              <w:rPr>
                <w:rStyle w:val="normaltextrun"/>
              </w:rPr>
              <w:t xml:space="preserve">- уметь оперировать понятиями: множество, подмножество, операции над множествами; уметь использовать теоретико-множественный аппарат для </w:t>
            </w:r>
            <w:r w:rsidRPr="005D2FD5">
              <w:rPr>
                <w:rStyle w:val="normaltextrun"/>
              </w:rPr>
              <w:lastRenderedPageBreak/>
              <w:t>описания реальных процессов и явлений</w:t>
            </w:r>
            <w:r w:rsidR="00021BD0" w:rsidRPr="005D2FD5">
              <w:rPr>
                <w:rStyle w:val="normaltextrun"/>
              </w:rPr>
              <w:t xml:space="preserve"> </w:t>
            </w:r>
            <w:r w:rsidRPr="005D2FD5">
              <w:rPr>
                <w:rStyle w:val="normaltextrun"/>
              </w:rPr>
              <w:t>и при решении задач, в том числе из других учебных предметов;</w:t>
            </w:r>
          </w:p>
          <w:p w:rsidR="00C11665" w:rsidRPr="005D2FD5" w:rsidRDefault="00C11665" w:rsidP="00E066B2">
            <w:pPr>
              <w:pStyle w:val="paragraph"/>
              <w:spacing w:before="0" w:beforeAutospacing="0" w:after="0" w:afterAutospacing="0"/>
              <w:ind w:left="137" w:right="138" w:firstLine="142"/>
              <w:jc w:val="both"/>
              <w:rPr>
                <w:rStyle w:val="normaltextrun"/>
              </w:rPr>
            </w:pPr>
            <w:r w:rsidRPr="005D2FD5">
              <w:rPr>
                <w:rStyle w:val="normaltextrun"/>
              </w:rPr>
              <w:t>- 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уметь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 </w:t>
            </w:r>
          </w:p>
          <w:p w:rsidR="00C11665" w:rsidRPr="005D2FD5" w:rsidRDefault="00C11665" w:rsidP="00E066B2">
            <w:pPr>
              <w:pStyle w:val="paragraph"/>
              <w:spacing w:before="0" w:beforeAutospacing="0" w:after="0" w:afterAutospacing="0"/>
              <w:ind w:left="137" w:right="138" w:firstLine="142"/>
              <w:jc w:val="both"/>
              <w:rPr>
                <w:rStyle w:val="normaltextrun"/>
              </w:rPr>
            </w:pPr>
            <w:r w:rsidRPr="005D2FD5">
              <w:rPr>
                <w:rStyle w:val="normaltextrun"/>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 </w:t>
            </w:r>
          </w:p>
          <w:p w:rsidR="00C11665" w:rsidRPr="005D2FD5" w:rsidRDefault="00C11665" w:rsidP="00E066B2">
            <w:pPr>
              <w:pStyle w:val="paragraph"/>
              <w:spacing w:before="0" w:beforeAutospacing="0" w:after="0" w:afterAutospacing="0"/>
              <w:ind w:left="137" w:right="138" w:firstLine="142"/>
              <w:jc w:val="both"/>
              <w:rPr>
                <w:rStyle w:val="normaltextrun"/>
              </w:rPr>
            </w:pPr>
            <w:r w:rsidRPr="005D2FD5">
              <w:rPr>
                <w:rStyle w:val="normaltextrun"/>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tc>
      </w:tr>
      <w:tr w:rsidR="00C11665" w:rsidRPr="005D2FD5" w:rsidTr="00D8242A">
        <w:trPr>
          <w:gridAfter w:val="1"/>
          <w:wAfter w:w="6" w:type="dxa"/>
          <w:trHeight w:val="20"/>
        </w:trPr>
        <w:tc>
          <w:tcPr>
            <w:tcW w:w="2498" w:type="dxa"/>
            <w:tcBorders>
              <w:top w:val="single" w:sz="6" w:space="0" w:color="auto"/>
              <w:bottom w:val="single" w:sz="6" w:space="0" w:color="auto"/>
              <w:right w:val="single" w:sz="6" w:space="0" w:color="auto"/>
            </w:tcBorders>
          </w:tcPr>
          <w:p w:rsidR="0087013A" w:rsidRPr="005D2FD5" w:rsidRDefault="00C11665" w:rsidP="00E066B2">
            <w:pPr>
              <w:pStyle w:val="Style9"/>
              <w:widowControl/>
              <w:ind w:left="150" w:firstLine="4"/>
              <w:jc w:val="left"/>
            </w:pPr>
            <w:proofErr w:type="gramStart"/>
            <w:r w:rsidRPr="005D2FD5">
              <w:rPr>
                <w:lang w:eastAsia="ru-RU"/>
              </w:rPr>
              <w:lastRenderedPageBreak/>
              <w:t>ОК</w:t>
            </w:r>
            <w:proofErr w:type="gramEnd"/>
            <w:r w:rsidRPr="005D2FD5">
              <w:rPr>
                <w:lang w:eastAsia="ru-RU"/>
              </w:rPr>
              <w:t xml:space="preserve"> 02</w:t>
            </w:r>
            <w:r w:rsidR="00374C72" w:rsidRPr="005D2FD5">
              <w:rPr>
                <w:lang w:eastAsia="ru-RU"/>
              </w:rPr>
              <w:t>.</w:t>
            </w:r>
            <w:r w:rsidRPr="005D2FD5">
              <w:rPr>
                <w:lang w:eastAsia="ru-RU"/>
              </w:rPr>
              <w:t xml:space="preserve"> </w:t>
            </w:r>
            <w:r w:rsidR="0087013A" w:rsidRPr="005D2FD5">
              <w:t xml:space="preserve">Осуществлять поиск, анализ и интерпретацию </w:t>
            </w:r>
            <w:r w:rsidR="0087013A" w:rsidRPr="005D2FD5">
              <w:lastRenderedPageBreak/>
              <w:t>информации, необходимой для выполнения задач профессиональной деятельности.</w:t>
            </w:r>
            <w:bookmarkStart w:id="1" w:name="_heading=h.4i7ojhp" w:colFirst="0" w:colLast="0"/>
            <w:bookmarkEnd w:id="1"/>
          </w:p>
          <w:p w:rsidR="00C11665" w:rsidRPr="005D2FD5" w:rsidRDefault="00C11665" w:rsidP="00E066B2">
            <w:pPr>
              <w:spacing w:after="0" w:line="240" w:lineRule="auto"/>
              <w:ind w:left="150" w:hanging="150"/>
              <w:rPr>
                <w:rFonts w:ascii="Times New Roman" w:hAnsi="Times New Roman" w:cs="Times New Roman"/>
                <w:sz w:val="24"/>
                <w:szCs w:val="24"/>
              </w:rPr>
            </w:pPr>
          </w:p>
        </w:tc>
        <w:tc>
          <w:tcPr>
            <w:tcW w:w="3927" w:type="dxa"/>
            <w:tcBorders>
              <w:top w:val="single" w:sz="6" w:space="0" w:color="auto"/>
              <w:left w:val="single" w:sz="6" w:space="0" w:color="auto"/>
              <w:bottom w:val="single" w:sz="6" w:space="0" w:color="auto"/>
              <w:right w:val="single" w:sz="6" w:space="0" w:color="auto"/>
            </w:tcBorders>
          </w:tcPr>
          <w:p w:rsidR="00C11665" w:rsidRPr="005D2FD5" w:rsidRDefault="00C11665" w:rsidP="00E066B2">
            <w:pPr>
              <w:spacing w:after="0" w:line="240" w:lineRule="auto"/>
              <w:ind w:left="140" w:right="135" w:firstLine="140"/>
              <w:jc w:val="both"/>
              <w:rPr>
                <w:rFonts w:ascii="Times New Roman" w:hAnsi="Times New Roman" w:cs="Times New Roman"/>
                <w:sz w:val="24"/>
                <w:szCs w:val="24"/>
              </w:rPr>
            </w:pPr>
            <w:r w:rsidRPr="005D2FD5">
              <w:rPr>
                <w:rFonts w:ascii="Times New Roman" w:hAnsi="Times New Roman" w:cs="Times New Roman"/>
                <w:sz w:val="24"/>
                <w:szCs w:val="24"/>
              </w:rPr>
              <w:lastRenderedPageBreak/>
              <w:t xml:space="preserve">- уметь взаимодействовать с социальными институтами в соответствии с их функциями и </w:t>
            </w:r>
            <w:r w:rsidRPr="005D2FD5">
              <w:rPr>
                <w:rFonts w:ascii="Times New Roman" w:hAnsi="Times New Roman" w:cs="Times New Roman"/>
                <w:sz w:val="24"/>
                <w:szCs w:val="24"/>
              </w:rPr>
              <w:lastRenderedPageBreak/>
              <w:t>назначением;</w:t>
            </w:r>
          </w:p>
          <w:p w:rsidR="00C11665" w:rsidRPr="005D2FD5" w:rsidRDefault="00C11665" w:rsidP="00E066B2">
            <w:pPr>
              <w:spacing w:after="0" w:line="240" w:lineRule="auto"/>
              <w:ind w:left="140" w:right="135" w:firstLine="140"/>
              <w:jc w:val="both"/>
              <w:rPr>
                <w:rFonts w:ascii="Times New Roman" w:hAnsi="Times New Roman" w:cs="Times New Roman"/>
                <w:sz w:val="24"/>
                <w:szCs w:val="24"/>
              </w:rPr>
            </w:pPr>
            <w:r w:rsidRPr="005D2FD5">
              <w:rPr>
                <w:rFonts w:ascii="Times New Roman" w:hAnsi="Times New Roman" w:cs="Times New Roman"/>
                <w:sz w:val="24"/>
                <w:szCs w:val="24"/>
              </w:rPr>
              <w:t>- способность оценивать ситуацию и принимать осознанные решения, ориентируясь на морально-нравственные нормы и ценности;</w:t>
            </w:r>
          </w:p>
          <w:p w:rsidR="00C11665" w:rsidRPr="005D2FD5" w:rsidRDefault="00C11665" w:rsidP="00E066B2">
            <w:pPr>
              <w:spacing w:after="0" w:line="240" w:lineRule="auto"/>
              <w:ind w:left="140" w:right="135" w:firstLine="140"/>
              <w:jc w:val="both"/>
              <w:rPr>
                <w:rFonts w:ascii="Times New Roman" w:hAnsi="Times New Roman" w:cs="Times New Roman"/>
                <w:sz w:val="24"/>
                <w:szCs w:val="24"/>
              </w:rPr>
            </w:pPr>
            <w:r w:rsidRPr="005D2FD5">
              <w:rPr>
                <w:rFonts w:ascii="Times New Roman" w:hAnsi="Times New Roman" w:cs="Times New Roman"/>
                <w:sz w:val="24"/>
                <w:szCs w:val="24"/>
              </w:rPr>
              <w:t>- готовность к труду, осознание ценности мастерства, трудолюбие;</w:t>
            </w:r>
          </w:p>
          <w:p w:rsidR="00C11665" w:rsidRPr="005D2FD5" w:rsidRDefault="00C11665" w:rsidP="00E066B2">
            <w:pPr>
              <w:spacing w:after="0" w:line="240" w:lineRule="auto"/>
              <w:ind w:left="140" w:right="135" w:firstLine="140"/>
              <w:jc w:val="both"/>
              <w:rPr>
                <w:rFonts w:ascii="Times New Roman" w:hAnsi="Times New Roman" w:cs="Times New Roman"/>
                <w:sz w:val="24"/>
                <w:szCs w:val="24"/>
              </w:rPr>
            </w:pPr>
            <w:r w:rsidRPr="005D2FD5">
              <w:rPr>
                <w:rFonts w:ascii="Times New Roman" w:hAnsi="Times New Roman" w:cs="Times New Roman"/>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11665" w:rsidRPr="005D2FD5" w:rsidRDefault="00C11665" w:rsidP="00E066B2">
            <w:pPr>
              <w:spacing w:after="0" w:line="240" w:lineRule="auto"/>
              <w:ind w:left="140" w:right="135" w:firstLine="140"/>
              <w:jc w:val="both"/>
              <w:rPr>
                <w:rFonts w:ascii="Times New Roman" w:hAnsi="Times New Roman" w:cs="Times New Roman"/>
                <w:sz w:val="24"/>
                <w:szCs w:val="24"/>
              </w:rPr>
            </w:pPr>
            <w:r w:rsidRPr="005D2FD5">
              <w:rPr>
                <w:rFonts w:ascii="Times New Roman" w:hAnsi="Times New Roman" w:cs="Times New Roman"/>
                <w:sz w:val="24"/>
                <w:szCs w:val="24"/>
              </w:rPr>
              <w:t>- получать новые знания, его интерпретации, преобразованию и применению в различных учебных ситуациях, в том числе при создании учебных и социальных проектов;</w:t>
            </w:r>
          </w:p>
          <w:p w:rsidR="00C11665" w:rsidRPr="005D2FD5" w:rsidRDefault="00C11665" w:rsidP="00E066B2">
            <w:pPr>
              <w:spacing w:after="0" w:line="240" w:lineRule="auto"/>
              <w:ind w:left="140" w:right="135" w:firstLine="140"/>
              <w:jc w:val="both"/>
              <w:rPr>
                <w:rFonts w:ascii="Times New Roman" w:hAnsi="Times New Roman" w:cs="Times New Roman"/>
                <w:sz w:val="24"/>
                <w:szCs w:val="24"/>
              </w:rPr>
            </w:pPr>
            <w:r w:rsidRPr="005D2FD5">
              <w:rPr>
                <w:rFonts w:ascii="Times New Roman" w:hAnsi="Times New Roman" w:cs="Times New Roman"/>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C11665" w:rsidRPr="005D2FD5" w:rsidRDefault="00C11665" w:rsidP="00E066B2">
            <w:pPr>
              <w:spacing w:after="0" w:line="240" w:lineRule="auto"/>
              <w:ind w:left="140" w:right="135" w:firstLine="140"/>
              <w:jc w:val="both"/>
              <w:rPr>
                <w:rFonts w:ascii="Times New Roman" w:hAnsi="Times New Roman" w:cs="Times New Roman"/>
                <w:sz w:val="24"/>
                <w:szCs w:val="24"/>
              </w:rPr>
            </w:pPr>
            <w:r w:rsidRPr="005D2FD5">
              <w:rPr>
                <w:rFonts w:ascii="Times New Roman" w:hAnsi="Times New Roman" w:cs="Times New Roman"/>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11665" w:rsidRPr="005D2FD5" w:rsidRDefault="00C11665" w:rsidP="00E066B2">
            <w:pPr>
              <w:spacing w:after="0" w:line="240" w:lineRule="auto"/>
              <w:ind w:left="140" w:right="135" w:firstLine="140"/>
              <w:jc w:val="both"/>
              <w:rPr>
                <w:rFonts w:ascii="Times New Roman" w:hAnsi="Times New Roman" w:cs="Times New Roman"/>
                <w:sz w:val="24"/>
                <w:szCs w:val="24"/>
              </w:rPr>
            </w:pPr>
            <w:r w:rsidRPr="005D2FD5">
              <w:rPr>
                <w:rFonts w:ascii="Times New Roman" w:hAnsi="Times New Roman" w:cs="Times New Roman"/>
                <w:sz w:val="24"/>
                <w:szCs w:val="24"/>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11665" w:rsidRPr="005D2FD5" w:rsidRDefault="00C11665" w:rsidP="00E066B2">
            <w:pPr>
              <w:spacing w:after="0" w:line="240" w:lineRule="auto"/>
              <w:ind w:left="140" w:right="135" w:firstLine="140"/>
              <w:jc w:val="both"/>
              <w:rPr>
                <w:rFonts w:ascii="Times New Roman" w:hAnsi="Times New Roman" w:cs="Times New Roman"/>
                <w:sz w:val="24"/>
                <w:szCs w:val="24"/>
              </w:rPr>
            </w:pPr>
            <w:r w:rsidRPr="005D2FD5">
              <w:rPr>
                <w:rFonts w:ascii="Times New Roman" w:hAnsi="Times New Roman" w:cs="Times New Roman"/>
                <w:sz w:val="24"/>
                <w:szCs w:val="24"/>
              </w:rPr>
              <w:t>- владеть навыками распознавания и защиты информации, информационной безопасности личности</w:t>
            </w:r>
          </w:p>
        </w:tc>
        <w:tc>
          <w:tcPr>
            <w:tcW w:w="3931" w:type="dxa"/>
            <w:tcBorders>
              <w:top w:val="single" w:sz="6" w:space="0" w:color="auto"/>
              <w:left w:val="single" w:sz="6" w:space="0" w:color="auto"/>
              <w:bottom w:val="single" w:sz="6" w:space="0" w:color="auto"/>
            </w:tcBorders>
          </w:tcPr>
          <w:p w:rsidR="00C11665" w:rsidRPr="005D2FD5" w:rsidRDefault="00C11665" w:rsidP="00E066B2">
            <w:pPr>
              <w:pStyle w:val="paragraph"/>
              <w:spacing w:before="0" w:beforeAutospacing="0" w:after="0" w:afterAutospacing="0"/>
              <w:ind w:left="137" w:right="138" w:firstLine="142"/>
              <w:jc w:val="both"/>
              <w:rPr>
                <w:rStyle w:val="eop"/>
              </w:rPr>
            </w:pPr>
            <w:r w:rsidRPr="005D2FD5">
              <w:lastRenderedPageBreak/>
              <w:t>- у</w:t>
            </w:r>
            <w:r w:rsidRPr="005D2FD5">
              <w:rPr>
                <w:rStyle w:val="normaltextrun"/>
              </w:rPr>
              <w:t xml:space="preserve">меть оперировать понятиями: рациональная функция, показательная функция, степенная </w:t>
            </w:r>
            <w:r w:rsidRPr="005D2FD5">
              <w:rPr>
                <w:rStyle w:val="normaltextrun"/>
              </w:rPr>
              <w:lastRenderedPageBreak/>
              <w:t>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5D2FD5">
              <w:rPr>
                <w:rStyle w:val="eop"/>
              </w:rPr>
              <w:t> </w:t>
            </w:r>
          </w:p>
          <w:p w:rsidR="00C11665" w:rsidRPr="005D2FD5" w:rsidRDefault="00C11665" w:rsidP="00E066B2">
            <w:pPr>
              <w:pStyle w:val="paragraph"/>
              <w:spacing w:before="0" w:beforeAutospacing="0" w:after="0" w:afterAutospacing="0"/>
              <w:ind w:left="137" w:right="138" w:firstLine="142"/>
              <w:jc w:val="both"/>
            </w:pPr>
            <w:proofErr w:type="gramStart"/>
            <w:r w:rsidRPr="005D2FD5">
              <w:t>- у</w:t>
            </w:r>
            <w:r w:rsidRPr="005D2FD5">
              <w:rPr>
                <w:rStyle w:val="normaltextrun"/>
              </w:rPr>
              <w:t>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w:t>
            </w:r>
            <w:proofErr w:type="gramEnd"/>
            <w:r w:rsidRPr="005D2FD5">
              <w:rPr>
                <w:rStyle w:val="normaltextrun"/>
              </w:rPr>
              <w:t xml:space="preserve"> применять уравнения, неравенства, их системы для решения математических задач и задач из различных областей науки и реальной жизни;</w:t>
            </w:r>
            <w:r w:rsidRPr="005D2FD5">
              <w:rPr>
                <w:rStyle w:val="eop"/>
              </w:rPr>
              <w:t> </w:t>
            </w:r>
          </w:p>
          <w:p w:rsidR="00C11665" w:rsidRPr="005D2FD5" w:rsidRDefault="00C11665" w:rsidP="00E066B2">
            <w:pPr>
              <w:pStyle w:val="paragraph"/>
              <w:spacing w:before="0" w:beforeAutospacing="0" w:after="0" w:afterAutospacing="0"/>
              <w:ind w:left="137" w:right="138" w:firstLine="142"/>
              <w:jc w:val="both"/>
            </w:pPr>
            <w:proofErr w:type="gramStart"/>
            <w:r w:rsidRPr="005D2FD5">
              <w:t>- у</w:t>
            </w:r>
            <w:r w:rsidRPr="005D2FD5">
              <w:rPr>
                <w:rStyle w:val="normaltextrun"/>
              </w:rPr>
              <w:t>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5D2FD5">
              <w:rPr>
                <w:rStyle w:val="eop"/>
              </w:rPr>
              <w:t> </w:t>
            </w:r>
            <w:proofErr w:type="gramEnd"/>
          </w:p>
        </w:tc>
      </w:tr>
      <w:tr w:rsidR="00C11665" w:rsidRPr="005D2FD5" w:rsidTr="00D8242A">
        <w:trPr>
          <w:gridAfter w:val="1"/>
          <w:wAfter w:w="6" w:type="dxa"/>
          <w:trHeight w:val="20"/>
        </w:trPr>
        <w:tc>
          <w:tcPr>
            <w:tcW w:w="2498" w:type="dxa"/>
            <w:tcBorders>
              <w:top w:val="single" w:sz="6" w:space="0" w:color="auto"/>
              <w:bottom w:val="single" w:sz="6" w:space="0" w:color="auto"/>
              <w:right w:val="single" w:sz="6" w:space="0" w:color="auto"/>
            </w:tcBorders>
          </w:tcPr>
          <w:p w:rsidR="0087013A" w:rsidRPr="005D2FD5" w:rsidRDefault="00C11665" w:rsidP="00E066B2">
            <w:pPr>
              <w:pStyle w:val="Style9"/>
              <w:widowControl/>
              <w:ind w:left="150" w:firstLine="4"/>
              <w:jc w:val="left"/>
            </w:pPr>
            <w:proofErr w:type="gramStart"/>
            <w:r w:rsidRPr="005D2FD5">
              <w:rPr>
                <w:lang w:eastAsia="ru-RU"/>
              </w:rPr>
              <w:lastRenderedPageBreak/>
              <w:t>ОК</w:t>
            </w:r>
            <w:proofErr w:type="gramEnd"/>
            <w:r w:rsidRPr="005D2FD5">
              <w:rPr>
                <w:lang w:eastAsia="ru-RU"/>
              </w:rPr>
              <w:t xml:space="preserve"> 03</w:t>
            </w:r>
            <w:r w:rsidR="0087013A" w:rsidRPr="005D2FD5">
              <w:t xml:space="preserve">. Планировать и реализовывать собственное </w:t>
            </w:r>
            <w:r w:rsidR="0087013A" w:rsidRPr="005D2FD5">
              <w:lastRenderedPageBreak/>
              <w:t xml:space="preserve">профессиональное и личностное развитие. </w:t>
            </w:r>
          </w:p>
          <w:p w:rsidR="00C11665" w:rsidRPr="005D2FD5" w:rsidRDefault="00C11665" w:rsidP="00E066B2">
            <w:pPr>
              <w:spacing w:after="0" w:line="240" w:lineRule="auto"/>
              <w:ind w:left="150" w:firstLine="4"/>
              <w:rPr>
                <w:rFonts w:ascii="Times New Roman" w:hAnsi="Times New Roman" w:cs="Times New Roman"/>
                <w:sz w:val="24"/>
                <w:szCs w:val="24"/>
              </w:rPr>
            </w:pPr>
            <w:r w:rsidRPr="005D2FD5">
              <w:rPr>
                <w:rFonts w:ascii="Times New Roman" w:hAnsi="Times New Roman" w:cs="Times New Roman"/>
                <w:sz w:val="24"/>
                <w:szCs w:val="24"/>
              </w:rPr>
              <w:t xml:space="preserve"> </w:t>
            </w:r>
            <w:r w:rsidR="0087013A" w:rsidRPr="005D2FD5">
              <w:rPr>
                <w:rFonts w:ascii="Times New Roman" w:hAnsi="Times New Roman" w:cs="Times New Roman"/>
                <w:sz w:val="24"/>
                <w:szCs w:val="24"/>
              </w:rPr>
              <w:t xml:space="preserve"> </w:t>
            </w:r>
            <w:r w:rsidRPr="005D2FD5">
              <w:rPr>
                <w:rFonts w:ascii="Times New Roman" w:hAnsi="Times New Roman" w:cs="Times New Roman"/>
                <w:sz w:val="24"/>
                <w:szCs w:val="24"/>
              </w:rPr>
              <w:t> </w:t>
            </w:r>
          </w:p>
        </w:tc>
        <w:tc>
          <w:tcPr>
            <w:tcW w:w="3927" w:type="dxa"/>
            <w:tcBorders>
              <w:top w:val="single" w:sz="6" w:space="0" w:color="auto"/>
              <w:left w:val="single" w:sz="6" w:space="0" w:color="auto"/>
              <w:bottom w:val="single" w:sz="6" w:space="0" w:color="auto"/>
              <w:right w:val="single" w:sz="6" w:space="0" w:color="auto"/>
            </w:tcBorders>
          </w:tcPr>
          <w:p w:rsidR="00C11665" w:rsidRPr="005D2FD5" w:rsidRDefault="00C11665" w:rsidP="00E066B2">
            <w:pPr>
              <w:spacing w:after="0" w:line="240" w:lineRule="auto"/>
              <w:ind w:left="140" w:right="135" w:firstLine="140"/>
              <w:jc w:val="both"/>
              <w:rPr>
                <w:rFonts w:ascii="Times New Roman" w:hAnsi="Times New Roman" w:cs="Times New Roman"/>
                <w:sz w:val="24"/>
                <w:szCs w:val="24"/>
              </w:rPr>
            </w:pPr>
            <w:r w:rsidRPr="005D2FD5">
              <w:rPr>
                <w:rFonts w:ascii="Times New Roman" w:hAnsi="Times New Roman" w:cs="Times New Roman"/>
                <w:sz w:val="24"/>
                <w:szCs w:val="24"/>
              </w:rPr>
              <w:lastRenderedPageBreak/>
              <w:t xml:space="preserve">- готовность к самовыражению в разных видах искусства, стремление проявлять качества </w:t>
            </w:r>
            <w:r w:rsidRPr="005D2FD5">
              <w:rPr>
                <w:rFonts w:ascii="Times New Roman" w:hAnsi="Times New Roman" w:cs="Times New Roman"/>
                <w:sz w:val="24"/>
                <w:szCs w:val="24"/>
              </w:rPr>
              <w:lastRenderedPageBreak/>
              <w:t>творческой личности;</w:t>
            </w:r>
          </w:p>
          <w:p w:rsidR="00C11665" w:rsidRPr="005D2FD5" w:rsidRDefault="00C11665" w:rsidP="00E066B2">
            <w:pPr>
              <w:spacing w:after="0" w:line="240" w:lineRule="auto"/>
              <w:ind w:left="140" w:right="135" w:firstLine="140"/>
              <w:jc w:val="both"/>
              <w:rPr>
                <w:rFonts w:ascii="Times New Roman" w:hAnsi="Times New Roman" w:cs="Times New Roman"/>
                <w:sz w:val="24"/>
                <w:szCs w:val="24"/>
              </w:rPr>
            </w:pPr>
            <w:r w:rsidRPr="005D2FD5">
              <w:rPr>
                <w:rFonts w:ascii="Times New Roman" w:hAnsi="Times New Roman" w:cs="Times New Roman"/>
                <w:sz w:val="24"/>
                <w:szCs w:val="24"/>
              </w:rPr>
              <w:t>- иметь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w:t>
            </w:r>
          </w:p>
          <w:p w:rsidR="00C11665" w:rsidRPr="005D2FD5" w:rsidRDefault="00C11665" w:rsidP="00E066B2">
            <w:pPr>
              <w:spacing w:after="0" w:line="240" w:lineRule="auto"/>
              <w:ind w:left="140" w:right="135" w:firstLine="140"/>
              <w:jc w:val="both"/>
              <w:rPr>
                <w:rFonts w:ascii="Times New Roman" w:hAnsi="Times New Roman" w:cs="Times New Roman"/>
                <w:sz w:val="24"/>
                <w:szCs w:val="24"/>
              </w:rPr>
            </w:pPr>
            <w:r w:rsidRPr="005D2FD5">
              <w:rPr>
                <w:rFonts w:ascii="Times New Roman" w:hAnsi="Times New Roman" w:cs="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11665" w:rsidRPr="005D2FD5" w:rsidRDefault="00C11665" w:rsidP="00E066B2">
            <w:pPr>
              <w:spacing w:after="0" w:line="240" w:lineRule="auto"/>
              <w:ind w:left="140" w:right="135" w:firstLine="140"/>
              <w:jc w:val="both"/>
              <w:rPr>
                <w:rFonts w:ascii="Times New Roman" w:hAnsi="Times New Roman" w:cs="Times New Roman"/>
                <w:sz w:val="24"/>
                <w:szCs w:val="24"/>
              </w:rPr>
            </w:pPr>
            <w:r w:rsidRPr="005D2FD5">
              <w:rPr>
                <w:rFonts w:ascii="Times New Roman" w:hAnsi="Times New Roman" w:cs="Times New Roman"/>
                <w:sz w:val="24"/>
                <w:szCs w:val="24"/>
              </w:rPr>
              <w:t>- самостоятельно составлять план решения проблемы с учетом имеющихся ресурсов, собственных возможностей и предпочтений;</w:t>
            </w:r>
          </w:p>
          <w:p w:rsidR="00C11665" w:rsidRPr="005D2FD5" w:rsidRDefault="00C11665" w:rsidP="00E066B2">
            <w:pPr>
              <w:spacing w:after="0" w:line="240" w:lineRule="auto"/>
              <w:ind w:left="140" w:right="135" w:firstLine="140"/>
              <w:jc w:val="both"/>
              <w:rPr>
                <w:rFonts w:ascii="Times New Roman" w:hAnsi="Times New Roman" w:cs="Times New Roman"/>
                <w:sz w:val="24"/>
                <w:szCs w:val="24"/>
              </w:rPr>
            </w:pPr>
            <w:r w:rsidRPr="005D2FD5">
              <w:rPr>
                <w:rFonts w:ascii="Times New Roman" w:hAnsi="Times New Roman" w:cs="Times New Roman"/>
                <w:sz w:val="24"/>
                <w:szCs w:val="24"/>
              </w:rPr>
              <w:t>- уметь оценивать риски и своевременно принимать решения по их снижению;</w:t>
            </w:r>
          </w:p>
          <w:p w:rsidR="00C11665" w:rsidRPr="005D2FD5" w:rsidRDefault="00C11665" w:rsidP="00E066B2">
            <w:pPr>
              <w:spacing w:after="0" w:line="240" w:lineRule="auto"/>
              <w:ind w:left="140" w:right="135" w:firstLine="140"/>
              <w:jc w:val="both"/>
              <w:rPr>
                <w:rFonts w:ascii="Times New Roman" w:hAnsi="Times New Roman" w:cs="Times New Roman"/>
                <w:sz w:val="24"/>
                <w:szCs w:val="24"/>
              </w:rPr>
            </w:pPr>
            <w:r w:rsidRPr="005D2FD5">
              <w:rPr>
                <w:rFonts w:ascii="Times New Roman" w:hAnsi="Times New Roman" w:cs="Times New Roman"/>
                <w:sz w:val="24"/>
                <w:szCs w:val="24"/>
              </w:rPr>
              <w:t>- сформировать признавать свое право и право других людей на ошибки.</w:t>
            </w:r>
          </w:p>
        </w:tc>
        <w:tc>
          <w:tcPr>
            <w:tcW w:w="3931" w:type="dxa"/>
            <w:tcBorders>
              <w:top w:val="single" w:sz="6" w:space="0" w:color="auto"/>
              <w:left w:val="single" w:sz="6" w:space="0" w:color="auto"/>
              <w:bottom w:val="single" w:sz="6" w:space="0" w:color="auto"/>
            </w:tcBorders>
          </w:tcPr>
          <w:p w:rsidR="00C11665" w:rsidRPr="005D2FD5" w:rsidRDefault="00C11665" w:rsidP="00E066B2">
            <w:pPr>
              <w:pStyle w:val="paragraph"/>
              <w:spacing w:before="0" w:beforeAutospacing="0" w:after="0" w:afterAutospacing="0"/>
              <w:ind w:left="137" w:right="138" w:firstLine="142"/>
              <w:jc w:val="both"/>
            </w:pPr>
            <w:proofErr w:type="gramStart"/>
            <w:r w:rsidRPr="005D2FD5">
              <w:rPr>
                <w:rStyle w:val="normaltextrun"/>
              </w:rPr>
              <w:lastRenderedPageBreak/>
              <w:t xml:space="preserve">- уметь оперировать понятиями: рациональные, иррациональные, показательные, степенные, </w:t>
            </w:r>
            <w:r w:rsidRPr="005D2FD5">
              <w:rPr>
                <w:rStyle w:val="normaltextrun"/>
              </w:rPr>
              <w:lastRenderedPageBreak/>
              <w:t>логарифмические, тригонометрические уравнения и неравенства, их системы;</w:t>
            </w:r>
            <w:r w:rsidRPr="005D2FD5">
              <w:rPr>
                <w:rStyle w:val="eop"/>
              </w:rPr>
              <w:t> </w:t>
            </w:r>
            <w:proofErr w:type="gramEnd"/>
          </w:p>
          <w:p w:rsidR="00C11665" w:rsidRPr="005D2FD5" w:rsidRDefault="00C11665" w:rsidP="00E066B2">
            <w:pPr>
              <w:pStyle w:val="paragraph"/>
              <w:spacing w:before="0" w:beforeAutospacing="0" w:after="0" w:afterAutospacing="0"/>
              <w:ind w:left="137" w:right="138" w:firstLine="142"/>
              <w:jc w:val="both"/>
              <w:rPr>
                <w:rStyle w:val="eop"/>
              </w:rPr>
            </w:pPr>
            <w:proofErr w:type="gramStart"/>
            <w:r w:rsidRPr="005D2FD5">
              <w:rPr>
                <w:rStyle w:val="normaltextrun"/>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5D2FD5">
              <w:rPr>
                <w:rStyle w:val="normaltextrun"/>
              </w:rPr>
              <w:t xml:space="preserve">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5D2FD5">
              <w:rPr>
                <w:rStyle w:val="eop"/>
              </w:rPr>
              <w:t> </w:t>
            </w:r>
          </w:p>
          <w:p w:rsidR="00C11665" w:rsidRPr="005D2FD5" w:rsidRDefault="00C11665" w:rsidP="00E066B2">
            <w:pPr>
              <w:pStyle w:val="paragraph"/>
              <w:spacing w:before="0" w:beforeAutospacing="0" w:after="0" w:afterAutospacing="0"/>
              <w:ind w:left="137" w:right="138" w:firstLine="142"/>
              <w:jc w:val="both"/>
            </w:pPr>
            <w:r w:rsidRPr="005D2FD5">
              <w:rPr>
                <w:rStyle w:val="normaltextrun"/>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r w:rsidRPr="005D2FD5">
              <w:rPr>
                <w:rStyle w:val="eop"/>
              </w:rPr>
              <w:t> </w:t>
            </w:r>
          </w:p>
          <w:p w:rsidR="00C11665" w:rsidRPr="005D2FD5" w:rsidRDefault="00C11665" w:rsidP="00E066B2">
            <w:pPr>
              <w:pStyle w:val="paragraph"/>
              <w:spacing w:before="0" w:beforeAutospacing="0" w:after="0" w:afterAutospacing="0"/>
              <w:ind w:left="137" w:right="138" w:firstLine="142"/>
              <w:jc w:val="both"/>
              <w:rPr>
                <w:i/>
              </w:rPr>
            </w:pPr>
            <w:r w:rsidRPr="005D2FD5">
              <w:rPr>
                <w:rStyle w:val="spellingerror"/>
              </w:rPr>
              <w:t>-</w:t>
            </w:r>
            <w:r w:rsidRPr="005D2FD5">
              <w:rPr>
                <w:rStyle w:val="spellingerror"/>
                <w:i/>
              </w:rPr>
              <w:t xml:space="preserve"> уметь</w:t>
            </w:r>
            <w:r w:rsidRPr="005D2FD5">
              <w:rPr>
                <w:rStyle w:val="normaltextrun"/>
                <w:i/>
              </w:rPr>
              <w:t xml:space="preserve">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r w:rsidRPr="005D2FD5">
              <w:rPr>
                <w:rStyle w:val="eop"/>
                <w:i/>
              </w:rPr>
              <w:t> </w:t>
            </w:r>
          </w:p>
          <w:p w:rsidR="00C11665" w:rsidRPr="005D2FD5" w:rsidRDefault="00C11665" w:rsidP="00E066B2">
            <w:pPr>
              <w:pStyle w:val="paragraph"/>
              <w:spacing w:before="0" w:beforeAutospacing="0" w:after="0" w:afterAutospacing="0"/>
              <w:ind w:left="137" w:right="138" w:firstLine="142"/>
              <w:jc w:val="both"/>
              <w:rPr>
                <w:i/>
              </w:rPr>
            </w:pPr>
            <w:r w:rsidRPr="005D2FD5">
              <w:rPr>
                <w:rStyle w:val="spellingerror"/>
              </w:rPr>
              <w:t>-</w:t>
            </w:r>
            <w:r w:rsidRPr="005D2FD5">
              <w:rPr>
                <w:rStyle w:val="spellingerror"/>
                <w:i/>
              </w:rPr>
              <w:t xml:space="preserve"> уметь</w:t>
            </w:r>
            <w:r w:rsidRPr="005D2FD5">
              <w:rPr>
                <w:rStyle w:val="normaltextrun"/>
                <w:i/>
              </w:rPr>
              <w:t xml:space="preserve"> свободно оперировать понятиями: сочетание, перестановка, число сочетаний, число перестановок; бином Ньютона; уметь применять комбинаторные факты и рассуждения для решения задач;</w:t>
            </w:r>
            <w:r w:rsidRPr="005D2FD5">
              <w:rPr>
                <w:rStyle w:val="eop"/>
                <w:i/>
              </w:rPr>
              <w:t> </w:t>
            </w:r>
          </w:p>
          <w:p w:rsidR="00C11665" w:rsidRPr="005D2FD5" w:rsidRDefault="00C11665" w:rsidP="00E066B2">
            <w:pPr>
              <w:pStyle w:val="paragraph"/>
              <w:spacing w:before="0" w:beforeAutospacing="0" w:after="0" w:afterAutospacing="0"/>
              <w:ind w:left="137" w:right="138" w:firstLine="142"/>
              <w:jc w:val="both"/>
              <w:rPr>
                <w:i/>
              </w:rPr>
            </w:pPr>
            <w:proofErr w:type="gramStart"/>
            <w:r w:rsidRPr="005D2FD5">
              <w:rPr>
                <w:rStyle w:val="spellingerror"/>
              </w:rPr>
              <w:t>-</w:t>
            </w:r>
            <w:r w:rsidRPr="005D2FD5">
              <w:rPr>
                <w:rStyle w:val="spellingerror"/>
                <w:i/>
              </w:rPr>
              <w:t xml:space="preserve"> уметь</w:t>
            </w:r>
            <w:r w:rsidRPr="005D2FD5">
              <w:rPr>
                <w:rStyle w:val="normaltextrun"/>
                <w:i/>
              </w:rPr>
              <w:t xml:space="preserve"> находить вероятности событий с использованием графических методов; применять </w:t>
            </w:r>
            <w:r w:rsidRPr="005D2FD5">
              <w:rPr>
                <w:rStyle w:val="normaltextrun"/>
                <w:i/>
              </w:rPr>
              <w:lastRenderedPageBreak/>
              <w:t>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уметь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w:t>
            </w:r>
            <w:proofErr w:type="gramEnd"/>
            <w:r w:rsidRPr="005D2FD5">
              <w:rPr>
                <w:rStyle w:val="normaltextrun"/>
                <w:i/>
              </w:rPr>
              <w:t xml:space="preserve"> уметь использовать свойства изученных распределений для решения задач; знакомство с понятиями: закон больших чисел, методы выборочных исследований; уметь приводить примеры проявления закона больших чисел в природных и общественных явлениях;</w:t>
            </w:r>
            <w:r w:rsidRPr="005D2FD5">
              <w:rPr>
                <w:rStyle w:val="eop"/>
                <w:i/>
              </w:rPr>
              <w:t> </w:t>
            </w:r>
          </w:p>
          <w:p w:rsidR="00C11665" w:rsidRPr="005D2FD5" w:rsidRDefault="00C11665" w:rsidP="00E066B2">
            <w:pPr>
              <w:pStyle w:val="paragraph"/>
              <w:spacing w:before="0" w:beforeAutospacing="0" w:after="0" w:afterAutospacing="0"/>
              <w:ind w:left="137" w:right="138" w:firstLine="142"/>
              <w:jc w:val="both"/>
            </w:pPr>
            <w:proofErr w:type="gramStart"/>
            <w:r w:rsidRPr="005D2FD5">
              <w:rPr>
                <w:rStyle w:val="spellingerror"/>
              </w:rPr>
              <w:t>-</w:t>
            </w:r>
            <w:r w:rsidRPr="005D2FD5">
              <w:rPr>
                <w:rStyle w:val="spellingerror"/>
                <w:i/>
              </w:rPr>
              <w:t xml:space="preserve"> уметь</w:t>
            </w:r>
            <w:r w:rsidRPr="005D2FD5">
              <w:rPr>
                <w:rStyle w:val="normaltextrun"/>
                <w:i/>
              </w:rPr>
              <w:t xml:space="preserve">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roofErr w:type="gramEnd"/>
          </w:p>
        </w:tc>
      </w:tr>
      <w:tr w:rsidR="00C11665" w:rsidRPr="005D2FD5" w:rsidTr="00D8242A">
        <w:trPr>
          <w:gridAfter w:val="1"/>
          <w:wAfter w:w="6" w:type="dxa"/>
          <w:trHeight w:val="20"/>
        </w:trPr>
        <w:tc>
          <w:tcPr>
            <w:tcW w:w="2498" w:type="dxa"/>
            <w:tcBorders>
              <w:top w:val="single" w:sz="6" w:space="0" w:color="auto"/>
              <w:bottom w:val="single" w:sz="6" w:space="0" w:color="auto"/>
              <w:right w:val="single" w:sz="6" w:space="0" w:color="auto"/>
            </w:tcBorders>
          </w:tcPr>
          <w:p w:rsidR="0087013A" w:rsidRPr="005D2FD5" w:rsidRDefault="00C11665" w:rsidP="00E066B2">
            <w:pPr>
              <w:pStyle w:val="Style9"/>
              <w:widowControl/>
              <w:ind w:left="150" w:firstLine="4"/>
              <w:jc w:val="left"/>
            </w:pPr>
            <w:proofErr w:type="gramStart"/>
            <w:r w:rsidRPr="005D2FD5">
              <w:rPr>
                <w:lang w:eastAsia="ru-RU"/>
              </w:rPr>
              <w:lastRenderedPageBreak/>
              <w:t>ОК</w:t>
            </w:r>
            <w:proofErr w:type="gramEnd"/>
            <w:r w:rsidRPr="005D2FD5">
              <w:rPr>
                <w:lang w:eastAsia="ru-RU"/>
              </w:rPr>
              <w:t xml:space="preserve"> 04</w:t>
            </w:r>
            <w:r w:rsidR="0087013A" w:rsidRPr="005D2FD5">
              <w:t>. Работать в коллективе и команде, эффективно взаимодействовать с коллегами, руководством, клиентами.</w:t>
            </w:r>
          </w:p>
          <w:p w:rsidR="00C11665" w:rsidRPr="005D2FD5" w:rsidRDefault="00C11665" w:rsidP="00E066B2">
            <w:pPr>
              <w:spacing w:after="0" w:line="240" w:lineRule="auto"/>
              <w:ind w:left="150" w:hanging="150"/>
              <w:rPr>
                <w:rFonts w:ascii="Times New Roman" w:hAnsi="Times New Roman" w:cs="Times New Roman"/>
                <w:sz w:val="24"/>
                <w:szCs w:val="24"/>
              </w:rPr>
            </w:pPr>
          </w:p>
        </w:tc>
        <w:tc>
          <w:tcPr>
            <w:tcW w:w="3927" w:type="dxa"/>
            <w:tcBorders>
              <w:top w:val="single" w:sz="6" w:space="0" w:color="auto"/>
              <w:left w:val="single" w:sz="6" w:space="0" w:color="auto"/>
              <w:bottom w:val="single" w:sz="6" w:space="0" w:color="auto"/>
              <w:right w:val="single" w:sz="6" w:space="0" w:color="auto"/>
            </w:tcBorders>
          </w:tcPr>
          <w:p w:rsidR="00C11665" w:rsidRPr="005D2FD5" w:rsidRDefault="00C11665" w:rsidP="00E066B2">
            <w:pPr>
              <w:spacing w:after="0" w:line="240" w:lineRule="auto"/>
              <w:ind w:left="140" w:right="135"/>
              <w:jc w:val="both"/>
              <w:rPr>
                <w:rFonts w:ascii="Times New Roman" w:hAnsi="Times New Roman" w:cs="Times New Roman"/>
                <w:sz w:val="24"/>
                <w:szCs w:val="24"/>
              </w:rPr>
            </w:pPr>
            <w:r w:rsidRPr="005D2FD5">
              <w:rPr>
                <w:rFonts w:ascii="Times New Roman" w:hAnsi="Times New Roman" w:cs="Times New Roman"/>
                <w:sz w:val="24"/>
                <w:szCs w:val="24"/>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11665" w:rsidRPr="005D2FD5" w:rsidRDefault="00C11665" w:rsidP="00E066B2">
            <w:pPr>
              <w:spacing w:after="0" w:line="240" w:lineRule="auto"/>
              <w:ind w:left="140" w:right="135"/>
              <w:jc w:val="both"/>
              <w:rPr>
                <w:rFonts w:ascii="Times New Roman" w:hAnsi="Times New Roman" w:cs="Times New Roman"/>
                <w:sz w:val="24"/>
                <w:szCs w:val="24"/>
              </w:rPr>
            </w:pPr>
            <w:r w:rsidRPr="005D2FD5">
              <w:rPr>
                <w:rFonts w:ascii="Times New Roman" w:hAnsi="Times New Roman" w:cs="Times New Roman"/>
                <w:sz w:val="24"/>
                <w:szCs w:val="24"/>
              </w:rPr>
              <w:t>- сформировать нравственное сознание, этического поведения;</w:t>
            </w:r>
          </w:p>
          <w:p w:rsidR="00C11665" w:rsidRPr="005D2FD5" w:rsidRDefault="00C11665" w:rsidP="00E066B2">
            <w:pPr>
              <w:spacing w:after="0" w:line="240" w:lineRule="auto"/>
              <w:ind w:left="140" w:right="135"/>
              <w:jc w:val="both"/>
              <w:rPr>
                <w:rFonts w:ascii="Times New Roman" w:hAnsi="Times New Roman" w:cs="Times New Roman"/>
                <w:sz w:val="24"/>
                <w:szCs w:val="24"/>
              </w:rPr>
            </w:pPr>
            <w:r w:rsidRPr="005D2FD5">
              <w:rPr>
                <w:rFonts w:ascii="Times New Roman" w:hAnsi="Times New Roman" w:cs="Times New Roman"/>
                <w:sz w:val="24"/>
                <w:szCs w:val="24"/>
              </w:rPr>
              <w:t>- готовность к труду, осознание ценности мастерства, трудолюбие;</w:t>
            </w:r>
          </w:p>
          <w:p w:rsidR="00C11665" w:rsidRPr="005D2FD5" w:rsidRDefault="00C11665" w:rsidP="00E066B2">
            <w:pPr>
              <w:spacing w:after="0" w:line="240" w:lineRule="auto"/>
              <w:ind w:left="140" w:right="135"/>
              <w:jc w:val="both"/>
              <w:rPr>
                <w:rFonts w:ascii="Times New Roman" w:hAnsi="Times New Roman" w:cs="Times New Roman"/>
                <w:sz w:val="24"/>
                <w:szCs w:val="24"/>
              </w:rPr>
            </w:pPr>
            <w:r w:rsidRPr="005D2FD5">
              <w:rPr>
                <w:rFonts w:ascii="Times New Roman" w:hAnsi="Times New Roman" w:cs="Times New Roman"/>
                <w:sz w:val="24"/>
                <w:szCs w:val="24"/>
              </w:rPr>
              <w:t>- ставить проблемы и задачи, допускающие альтернативные решения;</w:t>
            </w:r>
          </w:p>
          <w:p w:rsidR="00C11665" w:rsidRPr="005D2FD5" w:rsidRDefault="00C11665" w:rsidP="00E066B2">
            <w:pPr>
              <w:spacing w:after="0" w:line="240" w:lineRule="auto"/>
              <w:ind w:left="140" w:right="135"/>
              <w:jc w:val="both"/>
              <w:rPr>
                <w:rFonts w:ascii="Times New Roman" w:hAnsi="Times New Roman" w:cs="Times New Roman"/>
                <w:sz w:val="24"/>
                <w:szCs w:val="24"/>
              </w:rPr>
            </w:pPr>
            <w:r w:rsidRPr="005D2FD5">
              <w:rPr>
                <w:rFonts w:ascii="Times New Roman" w:hAnsi="Times New Roman" w:cs="Times New Roman"/>
                <w:sz w:val="24"/>
                <w:szCs w:val="24"/>
              </w:rPr>
              <w:t>- владеть различными способами общения и взаимодействия;</w:t>
            </w:r>
          </w:p>
          <w:p w:rsidR="00C11665" w:rsidRPr="005D2FD5" w:rsidRDefault="00C11665" w:rsidP="00E066B2">
            <w:pPr>
              <w:spacing w:after="0" w:line="240" w:lineRule="auto"/>
              <w:ind w:left="140" w:right="135"/>
              <w:jc w:val="both"/>
              <w:rPr>
                <w:rFonts w:ascii="Times New Roman" w:hAnsi="Times New Roman" w:cs="Times New Roman"/>
                <w:sz w:val="24"/>
                <w:szCs w:val="24"/>
              </w:rPr>
            </w:pPr>
            <w:r w:rsidRPr="005D2FD5">
              <w:rPr>
                <w:rFonts w:ascii="Times New Roman" w:hAnsi="Times New Roman" w:cs="Times New Roman"/>
                <w:sz w:val="24"/>
                <w:szCs w:val="24"/>
              </w:rPr>
              <w:lastRenderedPageBreak/>
              <w:t>--аргументированно вести диалог, уметь смягчать конфликтные ситуации;</w:t>
            </w:r>
          </w:p>
          <w:p w:rsidR="00C11665" w:rsidRPr="005D2FD5" w:rsidRDefault="00C11665" w:rsidP="00E066B2">
            <w:pPr>
              <w:spacing w:after="0" w:line="240" w:lineRule="auto"/>
              <w:ind w:left="140" w:right="135"/>
              <w:jc w:val="both"/>
              <w:rPr>
                <w:rFonts w:ascii="Times New Roman" w:hAnsi="Times New Roman" w:cs="Times New Roman"/>
                <w:sz w:val="24"/>
                <w:szCs w:val="24"/>
              </w:rPr>
            </w:pPr>
            <w:r w:rsidRPr="005D2FD5">
              <w:rPr>
                <w:rFonts w:ascii="Times New Roman" w:hAnsi="Times New Roman" w:cs="Times New Roman"/>
                <w:sz w:val="24"/>
                <w:szCs w:val="24"/>
              </w:rPr>
              <w:t>- развернуто и логично излагать свою точку зрения с использованием языковых средств;</w:t>
            </w:r>
          </w:p>
          <w:p w:rsidR="00C11665" w:rsidRPr="005D2FD5" w:rsidRDefault="00C11665" w:rsidP="00E066B2">
            <w:pPr>
              <w:spacing w:after="0" w:line="240" w:lineRule="auto"/>
              <w:ind w:left="140" w:right="135"/>
              <w:jc w:val="both"/>
              <w:rPr>
                <w:rFonts w:ascii="Times New Roman" w:hAnsi="Times New Roman" w:cs="Times New Roman"/>
                <w:iCs/>
                <w:sz w:val="24"/>
                <w:szCs w:val="24"/>
              </w:rPr>
            </w:pPr>
            <w:r w:rsidRPr="005D2FD5">
              <w:rPr>
                <w:rFonts w:ascii="Times New Roman" w:hAnsi="Times New Roman" w:cs="Times New Roman"/>
                <w:iCs/>
                <w:sz w:val="24"/>
                <w:szCs w:val="24"/>
              </w:rPr>
              <w:t>совместная деятельность:</w:t>
            </w:r>
          </w:p>
          <w:p w:rsidR="00C11665" w:rsidRPr="005D2FD5" w:rsidRDefault="00C11665" w:rsidP="00E066B2">
            <w:pPr>
              <w:spacing w:after="0" w:line="240" w:lineRule="auto"/>
              <w:ind w:left="140" w:right="135"/>
              <w:jc w:val="both"/>
              <w:rPr>
                <w:rFonts w:ascii="Times New Roman" w:hAnsi="Times New Roman" w:cs="Times New Roman"/>
                <w:sz w:val="24"/>
                <w:szCs w:val="24"/>
              </w:rPr>
            </w:pPr>
            <w:r w:rsidRPr="005D2FD5">
              <w:rPr>
                <w:rFonts w:ascii="Times New Roman" w:hAnsi="Times New Roman" w:cs="Times New Roman"/>
                <w:sz w:val="24"/>
                <w:szCs w:val="24"/>
              </w:rPr>
              <w:t>- понимать и использовать преимущества командной и индивидуальной работы;</w:t>
            </w:r>
          </w:p>
          <w:p w:rsidR="00C11665" w:rsidRPr="005D2FD5" w:rsidRDefault="00C11665" w:rsidP="00E066B2">
            <w:pPr>
              <w:spacing w:after="0" w:line="240" w:lineRule="auto"/>
              <w:ind w:left="140" w:right="135"/>
              <w:jc w:val="both"/>
              <w:rPr>
                <w:rFonts w:ascii="Times New Roman" w:hAnsi="Times New Roman" w:cs="Times New Roman"/>
                <w:sz w:val="24"/>
                <w:szCs w:val="24"/>
              </w:rPr>
            </w:pPr>
            <w:r w:rsidRPr="005D2FD5">
              <w:rPr>
                <w:rFonts w:ascii="Times New Roman" w:hAnsi="Times New Roman" w:cs="Times New Roman"/>
                <w:sz w:val="24"/>
                <w:szCs w:val="24"/>
              </w:rPr>
              <w:t>- выбирать тематику и методы совместных действий с учетом общих интересов и возможностей каждого члена коллектива;</w:t>
            </w:r>
          </w:p>
          <w:p w:rsidR="00C11665" w:rsidRPr="005D2FD5" w:rsidRDefault="00C11665" w:rsidP="00E066B2">
            <w:pPr>
              <w:spacing w:after="0" w:line="240" w:lineRule="auto"/>
              <w:ind w:left="140" w:right="135"/>
              <w:jc w:val="both"/>
              <w:rPr>
                <w:rFonts w:ascii="Times New Roman" w:hAnsi="Times New Roman" w:cs="Times New Roman"/>
                <w:sz w:val="24"/>
                <w:szCs w:val="24"/>
              </w:rPr>
            </w:pPr>
            <w:r w:rsidRPr="005D2FD5">
              <w:rPr>
                <w:rFonts w:ascii="Times New Roman" w:hAnsi="Times New Roman" w:cs="Times New Roman"/>
                <w:sz w:val="24"/>
                <w:szCs w:val="24"/>
              </w:rPr>
              <w:t>- координировать и выполнять работу в условиях реального, виртуального и комбинированного взаимодействия;</w:t>
            </w:r>
          </w:p>
          <w:p w:rsidR="00C11665" w:rsidRPr="005D2FD5" w:rsidRDefault="00C11665" w:rsidP="00E066B2">
            <w:pPr>
              <w:spacing w:after="0" w:line="240" w:lineRule="auto"/>
              <w:ind w:left="140" w:right="135"/>
              <w:jc w:val="both"/>
              <w:rPr>
                <w:rFonts w:ascii="Times New Roman" w:hAnsi="Times New Roman" w:cs="Times New Roman"/>
                <w:sz w:val="24"/>
                <w:szCs w:val="24"/>
              </w:rPr>
            </w:pPr>
            <w:r w:rsidRPr="005D2FD5">
              <w:rPr>
                <w:rFonts w:ascii="Times New Roman" w:hAnsi="Times New Roman" w:cs="Times New Roman"/>
                <w:sz w:val="24"/>
                <w:szCs w:val="24"/>
              </w:rPr>
              <w:t>- сформировать самоконтроль, уметь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C11665" w:rsidRPr="005D2FD5" w:rsidRDefault="00C11665" w:rsidP="00E066B2">
            <w:pPr>
              <w:spacing w:after="0" w:line="240" w:lineRule="auto"/>
              <w:ind w:left="140" w:right="135"/>
              <w:jc w:val="both"/>
              <w:rPr>
                <w:rFonts w:ascii="Times New Roman" w:hAnsi="Times New Roman" w:cs="Times New Roman"/>
                <w:sz w:val="24"/>
                <w:szCs w:val="24"/>
              </w:rPr>
            </w:pPr>
            <w:r w:rsidRPr="005D2FD5">
              <w:rPr>
                <w:rFonts w:ascii="Times New Roman" w:hAnsi="Times New Roman" w:cs="Times New Roman"/>
                <w:sz w:val="24"/>
                <w:szCs w:val="24"/>
              </w:rPr>
              <w:t>- сформировать социальные навыки, включающие способность выстраивать отношения с другими людьми, заботиться, проявлять интерес и разрешать конфликты;</w:t>
            </w:r>
          </w:p>
          <w:p w:rsidR="00C11665" w:rsidRPr="005D2FD5" w:rsidRDefault="00C11665" w:rsidP="00E066B2">
            <w:pPr>
              <w:spacing w:after="0" w:line="240" w:lineRule="auto"/>
              <w:ind w:left="140" w:right="135"/>
              <w:jc w:val="both"/>
              <w:rPr>
                <w:rFonts w:ascii="Times New Roman" w:hAnsi="Times New Roman" w:cs="Times New Roman"/>
                <w:sz w:val="24"/>
                <w:szCs w:val="24"/>
              </w:rPr>
            </w:pPr>
            <w:r w:rsidRPr="005D2FD5">
              <w:rPr>
                <w:rFonts w:ascii="Times New Roman" w:hAnsi="Times New Roman" w:cs="Times New Roman"/>
                <w:sz w:val="24"/>
                <w:szCs w:val="24"/>
              </w:rPr>
              <w:t>- сформировать принятые мотивы и аргументы других людей при анализе результатов деятельности</w:t>
            </w:r>
          </w:p>
        </w:tc>
        <w:tc>
          <w:tcPr>
            <w:tcW w:w="3931" w:type="dxa"/>
            <w:tcBorders>
              <w:top w:val="single" w:sz="6" w:space="0" w:color="auto"/>
              <w:left w:val="single" w:sz="6" w:space="0" w:color="auto"/>
              <w:bottom w:val="single" w:sz="6" w:space="0" w:color="auto"/>
            </w:tcBorders>
          </w:tcPr>
          <w:p w:rsidR="00C11665" w:rsidRPr="005D2FD5" w:rsidRDefault="00C11665" w:rsidP="00E066B2">
            <w:pPr>
              <w:pStyle w:val="paragraph"/>
              <w:spacing w:before="0" w:beforeAutospacing="0" w:after="0" w:afterAutospacing="0"/>
              <w:ind w:left="140" w:right="135"/>
              <w:jc w:val="both"/>
              <w:rPr>
                <w:rStyle w:val="eop"/>
              </w:rPr>
            </w:pPr>
            <w:proofErr w:type="gramStart"/>
            <w:r w:rsidRPr="005D2FD5">
              <w:rPr>
                <w:rStyle w:val="spellingerror"/>
              </w:rPr>
              <w:lastRenderedPageBreak/>
              <w:t>- у</w:t>
            </w:r>
            <w:r w:rsidRPr="005D2FD5">
              <w:rPr>
                <w:rStyle w:val="normaltextrun"/>
              </w:rPr>
              <w:t xml:space="preserve">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w:t>
            </w:r>
            <w:r w:rsidRPr="005D2FD5">
              <w:rPr>
                <w:rStyle w:val="normaltextrun"/>
              </w:rPr>
              <w:lastRenderedPageBreak/>
              <w:t>явлениях;</w:t>
            </w:r>
            <w:r w:rsidRPr="005D2FD5">
              <w:rPr>
                <w:rStyle w:val="eop"/>
              </w:rPr>
              <w:t> </w:t>
            </w:r>
            <w:proofErr w:type="gramEnd"/>
          </w:p>
          <w:p w:rsidR="00C11665" w:rsidRPr="005D2FD5" w:rsidRDefault="00C11665" w:rsidP="00E066B2">
            <w:pPr>
              <w:pStyle w:val="paragraph"/>
              <w:spacing w:before="0" w:beforeAutospacing="0" w:after="0" w:afterAutospacing="0"/>
              <w:ind w:left="140" w:right="135"/>
              <w:jc w:val="both"/>
              <w:rPr>
                <w:rStyle w:val="eop"/>
              </w:rPr>
            </w:pPr>
            <w:r w:rsidRPr="005D2FD5">
              <w:rPr>
                <w:rStyle w:val="spellingerror"/>
              </w:rPr>
              <w:t>- у</w:t>
            </w:r>
            <w:r w:rsidRPr="005D2FD5">
              <w:rPr>
                <w:rStyle w:val="normaltextrun"/>
              </w:rPr>
              <w:t>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5D2FD5">
              <w:rPr>
                <w:rStyle w:val="eop"/>
              </w:rPr>
              <w:t> </w:t>
            </w:r>
          </w:p>
          <w:p w:rsidR="00C11665" w:rsidRPr="005D2FD5" w:rsidRDefault="00C11665" w:rsidP="00E066B2">
            <w:pPr>
              <w:pStyle w:val="paragraph"/>
              <w:spacing w:before="0" w:beforeAutospacing="0" w:after="0" w:afterAutospacing="0"/>
              <w:ind w:left="140" w:right="135"/>
              <w:jc w:val="both"/>
            </w:pPr>
            <w:r w:rsidRPr="005D2FD5">
              <w:rPr>
                <w:rStyle w:val="spellingerror"/>
              </w:rPr>
              <w:t>- у</w:t>
            </w:r>
            <w:r w:rsidRPr="005D2FD5">
              <w:rPr>
                <w:rStyle w:val="normaltextrun"/>
              </w:rPr>
              <w:t>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5D2FD5">
              <w:rPr>
                <w:rStyle w:val="eop"/>
              </w:rPr>
              <w:t> </w:t>
            </w:r>
          </w:p>
          <w:p w:rsidR="00C11665" w:rsidRPr="005D2FD5" w:rsidRDefault="00C11665" w:rsidP="00E066B2">
            <w:pPr>
              <w:pStyle w:val="paragraph"/>
              <w:spacing w:before="0" w:beforeAutospacing="0" w:after="0" w:afterAutospacing="0"/>
              <w:ind w:left="140" w:right="135"/>
              <w:jc w:val="both"/>
            </w:pPr>
            <w:r w:rsidRPr="005D2FD5">
              <w:rPr>
                <w:rStyle w:val="spellingerror"/>
              </w:rPr>
              <w:t>- у</w:t>
            </w:r>
            <w:r w:rsidRPr="005D2FD5">
              <w:rPr>
                <w:rStyle w:val="normaltextrun"/>
              </w:rPr>
              <w:t>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5D2FD5">
              <w:rPr>
                <w:rStyle w:val="eop"/>
              </w:rPr>
              <w:t> </w:t>
            </w:r>
          </w:p>
          <w:p w:rsidR="00C11665" w:rsidRPr="005D2FD5" w:rsidRDefault="00C11665" w:rsidP="00E066B2">
            <w:pPr>
              <w:pStyle w:val="paragraph"/>
              <w:spacing w:before="0" w:beforeAutospacing="0" w:after="0" w:afterAutospacing="0"/>
              <w:ind w:left="140" w:right="135"/>
              <w:jc w:val="both"/>
            </w:pPr>
            <w:r w:rsidRPr="005D2FD5">
              <w:rPr>
                <w:rStyle w:val="normaltextrun"/>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5D2FD5">
              <w:rPr>
                <w:rStyle w:val="eop"/>
              </w:rPr>
              <w:t> </w:t>
            </w:r>
          </w:p>
          <w:p w:rsidR="00C11665" w:rsidRPr="005D2FD5" w:rsidRDefault="00C11665" w:rsidP="00E066B2">
            <w:pPr>
              <w:pStyle w:val="paragraph"/>
              <w:spacing w:before="0" w:beforeAutospacing="0" w:after="0" w:afterAutospacing="0"/>
              <w:ind w:left="140" w:right="135"/>
              <w:jc w:val="both"/>
            </w:pPr>
            <w:r w:rsidRPr="005D2FD5">
              <w:rPr>
                <w:rStyle w:val="normaltextrun"/>
              </w:rPr>
              <w:t xml:space="preserve">- </w:t>
            </w:r>
            <w:r w:rsidRPr="005D2FD5">
              <w:rPr>
                <w:rStyle w:val="spellingerror"/>
              </w:rPr>
              <w:t>у</w:t>
            </w:r>
            <w:r w:rsidRPr="005D2FD5">
              <w:rPr>
                <w:rStyle w:val="normaltextrun"/>
              </w:rPr>
              <w:t>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r w:rsidRPr="005D2FD5">
              <w:rPr>
                <w:rStyle w:val="eop"/>
              </w:rPr>
              <w:t> </w:t>
            </w:r>
          </w:p>
          <w:p w:rsidR="00C11665" w:rsidRPr="005D2FD5" w:rsidRDefault="00C11665" w:rsidP="00E066B2">
            <w:pPr>
              <w:pStyle w:val="paragraph"/>
              <w:spacing w:before="0" w:beforeAutospacing="0" w:after="0" w:afterAutospacing="0"/>
              <w:ind w:left="140" w:right="135"/>
              <w:jc w:val="both"/>
            </w:pPr>
            <w:proofErr w:type="gramStart"/>
            <w:r w:rsidRPr="005D2FD5">
              <w:rPr>
                <w:rStyle w:val="spellingerror"/>
              </w:rPr>
              <w:t>-</w:t>
            </w:r>
            <w:r w:rsidRPr="005D2FD5">
              <w:rPr>
                <w:rStyle w:val="normaltextrun"/>
              </w:rPr>
              <w:t xml:space="preserve"> </w:t>
            </w:r>
            <w:r w:rsidRPr="005D2FD5">
              <w:rPr>
                <w:rStyle w:val="normaltextrun"/>
                <w:i/>
              </w:rPr>
              <w:t xml:space="preserve">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w:t>
            </w:r>
            <w:r w:rsidRPr="005D2FD5">
              <w:rPr>
                <w:rStyle w:val="normaltextrun"/>
                <w:i/>
              </w:rPr>
              <w:lastRenderedPageBreak/>
              <w:t>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w:t>
            </w:r>
            <w:proofErr w:type="gramEnd"/>
            <w:r w:rsidRPr="005D2FD5">
              <w:rPr>
                <w:rStyle w:val="normaltextrun"/>
                <w:i/>
              </w:rPr>
              <w:t xml:space="preserve"> </w:t>
            </w:r>
            <w:proofErr w:type="gramStart"/>
            <w:r w:rsidRPr="005D2FD5">
              <w:rPr>
                <w:rStyle w:val="normaltextrun"/>
                <w:i/>
              </w:rPr>
              <w:t>уметь оперировать</w:t>
            </w:r>
            <w:r w:rsidRPr="005D2FD5">
              <w:rPr>
                <w:rStyle w:val="normaltextrun"/>
              </w:rPr>
              <w:t xml:space="preserve"> </w:t>
            </w:r>
            <w:r w:rsidRPr="005D2FD5">
              <w:rPr>
                <w:rStyle w:val="normaltextrun"/>
                <w:i/>
              </w:rPr>
              <w:t>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w:t>
            </w:r>
            <w:proofErr w:type="gramEnd"/>
            <w:r w:rsidRPr="005D2FD5">
              <w:rPr>
                <w:rStyle w:val="normaltextrun"/>
                <w:i/>
              </w:rPr>
              <w:t xml:space="preserve">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tc>
      </w:tr>
      <w:tr w:rsidR="00C11665" w:rsidRPr="005D2FD5" w:rsidTr="00D8242A">
        <w:trPr>
          <w:gridAfter w:val="1"/>
          <w:wAfter w:w="6" w:type="dxa"/>
          <w:trHeight w:val="20"/>
        </w:trPr>
        <w:tc>
          <w:tcPr>
            <w:tcW w:w="2498" w:type="dxa"/>
            <w:tcBorders>
              <w:top w:val="single" w:sz="6" w:space="0" w:color="auto"/>
              <w:bottom w:val="single" w:sz="6" w:space="0" w:color="auto"/>
              <w:right w:val="single" w:sz="6" w:space="0" w:color="auto"/>
            </w:tcBorders>
          </w:tcPr>
          <w:p w:rsidR="00C11665" w:rsidRPr="005D2FD5" w:rsidRDefault="00C11665" w:rsidP="00E066B2">
            <w:pPr>
              <w:spacing w:after="0" w:line="240" w:lineRule="auto"/>
              <w:ind w:left="150" w:firstLine="4"/>
              <w:rPr>
                <w:rFonts w:ascii="Times New Roman" w:hAnsi="Times New Roman" w:cs="Times New Roman"/>
                <w:sz w:val="24"/>
                <w:szCs w:val="24"/>
              </w:rPr>
            </w:pPr>
            <w:proofErr w:type="gramStart"/>
            <w:r w:rsidRPr="005D2FD5">
              <w:rPr>
                <w:rFonts w:ascii="Times New Roman" w:hAnsi="Times New Roman" w:cs="Times New Roman"/>
                <w:sz w:val="24"/>
                <w:szCs w:val="24"/>
              </w:rPr>
              <w:lastRenderedPageBreak/>
              <w:t>ОК</w:t>
            </w:r>
            <w:proofErr w:type="gramEnd"/>
            <w:r w:rsidRPr="005D2FD5">
              <w:rPr>
                <w:rFonts w:ascii="Times New Roman" w:hAnsi="Times New Roman" w:cs="Times New Roman"/>
                <w:sz w:val="24"/>
                <w:szCs w:val="24"/>
              </w:rPr>
              <w:t xml:space="preserve"> 05</w:t>
            </w:r>
            <w:r w:rsidR="0087013A" w:rsidRPr="005D2FD5">
              <w:rPr>
                <w:rFonts w:ascii="Times New Roman" w:hAnsi="Times New Roman" w:cs="Times New Roman"/>
                <w:sz w:val="24"/>
                <w:szCs w:val="24"/>
              </w:rPr>
              <w:t>.</w:t>
            </w:r>
            <w:r w:rsidRPr="005D2FD5">
              <w:rPr>
                <w:rFonts w:ascii="Times New Roman" w:hAnsi="Times New Roman" w:cs="Times New Roman"/>
                <w:sz w:val="24"/>
                <w:szCs w:val="24"/>
              </w:rPr>
              <w:t xml:space="preserve"> Осуществлять устную и письменную коммуникацию на государственном языке с учетом особенностей социального и культурного контекста</w:t>
            </w:r>
            <w:r w:rsidR="0087013A" w:rsidRPr="005D2FD5">
              <w:rPr>
                <w:rFonts w:ascii="Times New Roman" w:hAnsi="Times New Roman" w:cs="Times New Roman"/>
                <w:sz w:val="24"/>
                <w:szCs w:val="24"/>
              </w:rPr>
              <w:t>.</w:t>
            </w:r>
            <w:r w:rsidRPr="005D2FD5">
              <w:rPr>
                <w:rFonts w:ascii="Times New Roman" w:hAnsi="Times New Roman" w:cs="Times New Roman"/>
                <w:sz w:val="24"/>
                <w:szCs w:val="24"/>
              </w:rPr>
              <w:t> </w:t>
            </w:r>
          </w:p>
          <w:p w:rsidR="005008CA" w:rsidRPr="005D2FD5" w:rsidRDefault="005008CA" w:rsidP="00E066B2">
            <w:pPr>
              <w:shd w:val="clear" w:color="auto" w:fill="FFFFFF"/>
              <w:spacing w:after="0" w:line="240" w:lineRule="auto"/>
              <w:jc w:val="both"/>
              <w:rPr>
                <w:rFonts w:ascii="Times New Roman" w:hAnsi="Times New Roman" w:cs="Times New Roman"/>
                <w:sz w:val="24"/>
                <w:szCs w:val="24"/>
              </w:rPr>
            </w:pPr>
          </w:p>
        </w:tc>
        <w:tc>
          <w:tcPr>
            <w:tcW w:w="3927" w:type="dxa"/>
            <w:tcBorders>
              <w:top w:val="single" w:sz="6" w:space="0" w:color="auto"/>
              <w:left w:val="single" w:sz="6" w:space="0" w:color="auto"/>
              <w:bottom w:val="single" w:sz="6" w:space="0" w:color="auto"/>
              <w:right w:val="single" w:sz="6" w:space="0" w:color="auto"/>
            </w:tcBorders>
          </w:tcPr>
          <w:p w:rsidR="00C11665" w:rsidRPr="005D2FD5" w:rsidRDefault="00C11665" w:rsidP="00E066B2">
            <w:pPr>
              <w:spacing w:after="0" w:line="240" w:lineRule="auto"/>
              <w:ind w:left="140" w:right="135"/>
              <w:jc w:val="both"/>
              <w:rPr>
                <w:rFonts w:ascii="Times New Roman" w:hAnsi="Times New Roman" w:cs="Times New Roman"/>
                <w:sz w:val="24"/>
                <w:szCs w:val="24"/>
              </w:rPr>
            </w:pPr>
            <w:r w:rsidRPr="005D2FD5">
              <w:rPr>
                <w:rFonts w:ascii="Times New Roman" w:hAnsi="Times New Roman" w:cs="Times New Roman"/>
                <w:sz w:val="24"/>
                <w:szCs w:val="24"/>
              </w:rPr>
              <w:t>- принять традиционные национальные, общечеловеческие гуманистические и демократические ценности;</w:t>
            </w:r>
          </w:p>
          <w:p w:rsidR="00C11665" w:rsidRPr="005D2FD5" w:rsidRDefault="00C11665" w:rsidP="00E066B2">
            <w:pPr>
              <w:spacing w:after="0" w:line="240" w:lineRule="auto"/>
              <w:ind w:left="140" w:right="135"/>
              <w:jc w:val="both"/>
              <w:rPr>
                <w:rFonts w:ascii="Times New Roman" w:hAnsi="Times New Roman" w:cs="Times New Roman"/>
                <w:sz w:val="24"/>
                <w:szCs w:val="24"/>
              </w:rPr>
            </w:pPr>
            <w:r w:rsidRPr="005D2FD5">
              <w:rPr>
                <w:rFonts w:ascii="Times New Roman" w:hAnsi="Times New Roman" w:cs="Times New Roman"/>
                <w:sz w:val="24"/>
                <w:szCs w:val="24"/>
              </w:rPr>
              <w:t>- совершенствовать языковую и читательскую культуру как средства взаимодействия между людьми и познания мира;</w:t>
            </w:r>
          </w:p>
          <w:p w:rsidR="00C11665" w:rsidRPr="005D2FD5" w:rsidRDefault="00C11665" w:rsidP="00E066B2">
            <w:pPr>
              <w:spacing w:after="0" w:line="240" w:lineRule="auto"/>
              <w:ind w:left="140" w:right="135"/>
              <w:jc w:val="both"/>
              <w:rPr>
                <w:rFonts w:ascii="Times New Roman" w:hAnsi="Times New Roman" w:cs="Times New Roman"/>
                <w:sz w:val="24"/>
                <w:szCs w:val="24"/>
              </w:rPr>
            </w:pPr>
            <w:r w:rsidRPr="005D2FD5">
              <w:rPr>
                <w:rFonts w:ascii="Times New Roman" w:hAnsi="Times New Roman" w:cs="Times New Roman"/>
                <w:sz w:val="24"/>
                <w:szCs w:val="24"/>
              </w:rPr>
              <w:t>- осознать ценности научной деятельности, готовность осуществлять проектную и исследовательскую деятельность индивидуально и в группе;</w:t>
            </w:r>
          </w:p>
          <w:p w:rsidR="00C11665" w:rsidRPr="005D2FD5" w:rsidRDefault="00C11665" w:rsidP="00E066B2">
            <w:pPr>
              <w:spacing w:after="0" w:line="240" w:lineRule="auto"/>
              <w:ind w:left="140" w:right="135"/>
              <w:jc w:val="both"/>
              <w:rPr>
                <w:rFonts w:ascii="Times New Roman" w:hAnsi="Times New Roman" w:cs="Times New Roman"/>
                <w:sz w:val="24"/>
                <w:szCs w:val="24"/>
              </w:rPr>
            </w:pPr>
            <w:r w:rsidRPr="005D2FD5">
              <w:rPr>
                <w:rFonts w:ascii="Times New Roman" w:hAnsi="Times New Roman" w:cs="Times New Roman"/>
                <w:sz w:val="24"/>
                <w:szCs w:val="24"/>
              </w:rPr>
              <w:t xml:space="preserve">- вносить коррективы в деятельность, оценивать соответствие результатов целям, оценивать риски последствий </w:t>
            </w:r>
            <w:r w:rsidRPr="005D2FD5">
              <w:rPr>
                <w:rFonts w:ascii="Times New Roman" w:hAnsi="Times New Roman" w:cs="Times New Roman"/>
                <w:sz w:val="24"/>
                <w:szCs w:val="24"/>
              </w:rPr>
              <w:lastRenderedPageBreak/>
              <w:t>деятельности;</w:t>
            </w:r>
          </w:p>
          <w:p w:rsidR="00C11665" w:rsidRPr="005D2FD5" w:rsidRDefault="00C11665" w:rsidP="00E066B2">
            <w:pPr>
              <w:spacing w:after="0" w:line="240" w:lineRule="auto"/>
              <w:ind w:left="140" w:right="135"/>
              <w:jc w:val="both"/>
              <w:rPr>
                <w:rFonts w:ascii="Times New Roman" w:hAnsi="Times New Roman" w:cs="Times New Roman"/>
                <w:sz w:val="24"/>
                <w:szCs w:val="24"/>
              </w:rPr>
            </w:pPr>
            <w:r w:rsidRPr="005D2FD5">
              <w:rPr>
                <w:rFonts w:ascii="Times New Roman" w:hAnsi="Times New Roman" w:cs="Times New Roman"/>
                <w:sz w:val="24"/>
                <w:szCs w:val="24"/>
              </w:rPr>
              <w:t>- владеть навыками учебно-исследовательской и проектной деятельности, навыками разрешения проблем;</w:t>
            </w:r>
          </w:p>
          <w:p w:rsidR="00C11665" w:rsidRPr="005D2FD5" w:rsidRDefault="00C11665" w:rsidP="00E066B2">
            <w:pPr>
              <w:spacing w:after="0" w:line="240" w:lineRule="auto"/>
              <w:ind w:left="140" w:right="135"/>
              <w:jc w:val="both"/>
              <w:rPr>
                <w:rFonts w:ascii="Times New Roman" w:hAnsi="Times New Roman" w:cs="Times New Roman"/>
                <w:sz w:val="24"/>
                <w:szCs w:val="24"/>
              </w:rPr>
            </w:pPr>
            <w:r w:rsidRPr="005D2FD5">
              <w:rPr>
                <w:rFonts w:ascii="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11665" w:rsidRPr="005D2FD5" w:rsidRDefault="00C11665" w:rsidP="00E066B2">
            <w:pPr>
              <w:spacing w:after="0" w:line="240" w:lineRule="auto"/>
              <w:ind w:left="140" w:right="135"/>
              <w:jc w:val="both"/>
              <w:rPr>
                <w:rFonts w:ascii="Times New Roman" w:hAnsi="Times New Roman" w:cs="Times New Roman"/>
                <w:sz w:val="24"/>
                <w:szCs w:val="24"/>
              </w:rPr>
            </w:pPr>
            <w:r w:rsidRPr="005D2FD5">
              <w:rPr>
                <w:rFonts w:ascii="Times New Roman" w:hAnsi="Times New Roman" w:cs="Times New Roman"/>
                <w:sz w:val="24"/>
                <w:szCs w:val="24"/>
              </w:rPr>
              <w:t>- владеть навыками познавательной рефлексии как осознания совершаемых действий и мыслительных процессов, их результатов и оснований</w:t>
            </w:r>
          </w:p>
        </w:tc>
        <w:tc>
          <w:tcPr>
            <w:tcW w:w="3931" w:type="dxa"/>
            <w:tcBorders>
              <w:top w:val="single" w:sz="6" w:space="0" w:color="auto"/>
              <w:left w:val="single" w:sz="6" w:space="0" w:color="auto"/>
              <w:bottom w:val="single" w:sz="6" w:space="0" w:color="auto"/>
            </w:tcBorders>
          </w:tcPr>
          <w:p w:rsidR="00C11665" w:rsidRPr="005D2FD5" w:rsidRDefault="00C11665" w:rsidP="00E066B2">
            <w:pPr>
              <w:pStyle w:val="paragraph"/>
              <w:spacing w:before="0" w:beforeAutospacing="0" w:after="0" w:afterAutospacing="0"/>
              <w:ind w:left="140" w:right="135"/>
              <w:jc w:val="both"/>
            </w:pPr>
            <w:proofErr w:type="gramStart"/>
            <w:r w:rsidRPr="005D2FD5">
              <w:rPr>
                <w:rStyle w:val="normaltextrun"/>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5D2FD5">
              <w:rPr>
                <w:rStyle w:val="eop"/>
              </w:rPr>
              <w:t> </w:t>
            </w:r>
            <w:proofErr w:type="gramEnd"/>
          </w:p>
          <w:p w:rsidR="00C11665" w:rsidRPr="005D2FD5" w:rsidRDefault="00C11665" w:rsidP="00E066B2">
            <w:pPr>
              <w:pStyle w:val="paragraph"/>
              <w:spacing w:before="0" w:beforeAutospacing="0" w:after="0" w:afterAutospacing="0"/>
              <w:ind w:left="140" w:right="135"/>
              <w:jc w:val="both"/>
              <w:rPr>
                <w:rStyle w:val="normaltextrun"/>
              </w:rPr>
            </w:pPr>
            <w:proofErr w:type="gramStart"/>
            <w:r w:rsidRPr="005D2FD5">
              <w:rPr>
                <w:rStyle w:val="spellingerror"/>
              </w:rPr>
              <w:t>- у</w:t>
            </w:r>
            <w:r w:rsidRPr="005D2FD5">
              <w:rPr>
                <w:rStyle w:val="normaltextrun"/>
              </w:rPr>
              <w:t xml:space="preserve">меть оперировать понятиями: </w:t>
            </w:r>
            <w:r w:rsidRPr="005D2FD5">
              <w:rPr>
                <w:rStyle w:val="normaltextrun"/>
              </w:rPr>
              <w:lastRenderedPageBreak/>
              <w:t xml:space="preserve">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roofErr w:type="gramEnd"/>
          </w:p>
          <w:p w:rsidR="00C11665" w:rsidRPr="005D2FD5" w:rsidRDefault="00C11665" w:rsidP="00E066B2">
            <w:pPr>
              <w:pStyle w:val="paragraph"/>
              <w:spacing w:before="0" w:beforeAutospacing="0" w:after="0" w:afterAutospacing="0"/>
              <w:ind w:left="140" w:right="135"/>
              <w:jc w:val="both"/>
              <w:rPr>
                <w:rStyle w:val="normaltextrun"/>
              </w:rPr>
            </w:pPr>
            <w:r w:rsidRPr="005D2FD5">
              <w:rPr>
                <w:rStyle w:val="normaltextrun"/>
              </w:rPr>
              <w:t>- уметь использовать при решении задач изученные факты и теоремы планиметрии; умение оценивать размеры объектов окружающего мира;</w:t>
            </w:r>
          </w:p>
          <w:p w:rsidR="00C11665" w:rsidRPr="005D2FD5" w:rsidRDefault="00C11665" w:rsidP="00E066B2">
            <w:pPr>
              <w:pStyle w:val="paragraph"/>
              <w:spacing w:before="0" w:beforeAutospacing="0" w:after="0" w:afterAutospacing="0"/>
              <w:ind w:left="140" w:right="135"/>
              <w:jc w:val="both"/>
              <w:rPr>
                <w:i/>
              </w:rPr>
            </w:pPr>
            <w:r w:rsidRPr="005D2FD5">
              <w:rPr>
                <w:rStyle w:val="spellingerror"/>
              </w:rPr>
              <w:t xml:space="preserve">- </w:t>
            </w:r>
            <w:r w:rsidRPr="005D2FD5">
              <w:rPr>
                <w:rStyle w:val="normaltextrun"/>
                <w:i/>
              </w:rPr>
              <w:t>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уметь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tc>
      </w:tr>
      <w:tr w:rsidR="00C11665" w:rsidRPr="005D2FD5" w:rsidTr="00D8242A">
        <w:trPr>
          <w:gridAfter w:val="1"/>
          <w:wAfter w:w="6" w:type="dxa"/>
          <w:trHeight w:val="20"/>
        </w:trPr>
        <w:tc>
          <w:tcPr>
            <w:tcW w:w="2498" w:type="dxa"/>
            <w:tcBorders>
              <w:top w:val="single" w:sz="6" w:space="0" w:color="auto"/>
              <w:bottom w:val="single" w:sz="6" w:space="0" w:color="auto"/>
              <w:right w:val="single" w:sz="6" w:space="0" w:color="auto"/>
            </w:tcBorders>
          </w:tcPr>
          <w:p w:rsidR="00C11665" w:rsidRPr="005D2FD5" w:rsidRDefault="00C11665" w:rsidP="00E066B2">
            <w:pPr>
              <w:spacing w:after="0" w:line="240" w:lineRule="auto"/>
              <w:ind w:left="150" w:firstLine="4"/>
              <w:rPr>
                <w:rFonts w:ascii="Times New Roman" w:hAnsi="Times New Roman" w:cs="Times New Roman"/>
                <w:sz w:val="24"/>
                <w:szCs w:val="24"/>
              </w:rPr>
            </w:pPr>
            <w:proofErr w:type="gramStart"/>
            <w:r w:rsidRPr="005D2FD5">
              <w:rPr>
                <w:rFonts w:ascii="Times New Roman" w:hAnsi="Times New Roman" w:cs="Times New Roman"/>
                <w:sz w:val="24"/>
                <w:szCs w:val="24"/>
              </w:rPr>
              <w:lastRenderedPageBreak/>
              <w:t>ОК</w:t>
            </w:r>
            <w:proofErr w:type="gramEnd"/>
            <w:r w:rsidRPr="005D2FD5">
              <w:rPr>
                <w:rFonts w:ascii="Times New Roman" w:hAnsi="Times New Roman" w:cs="Times New Roman"/>
                <w:sz w:val="24"/>
                <w:szCs w:val="24"/>
              </w:rPr>
              <w:t xml:space="preserve"> 06</w:t>
            </w:r>
            <w:r w:rsidR="0087013A" w:rsidRPr="005D2FD5">
              <w:rPr>
                <w:rFonts w:ascii="Times New Roman" w:hAnsi="Times New Roman" w:cs="Times New Roman"/>
                <w:sz w:val="24"/>
                <w:szCs w:val="24"/>
              </w:rPr>
              <w:t>.</w:t>
            </w:r>
            <w:r w:rsidRPr="005D2FD5">
              <w:rPr>
                <w:rFonts w:ascii="Times New Roman" w:hAnsi="Times New Roman" w:cs="Times New Roman"/>
                <w:sz w:val="24"/>
                <w:szCs w:val="24"/>
              </w:rPr>
              <w:t xml:space="preserve"> Проявлять гражданско-патриотическую позицию, демонстрировать осознанное поведение на основе традиционных общечеловеческих ценностей</w:t>
            </w:r>
            <w:r w:rsidR="006428DA" w:rsidRPr="005D2FD5">
              <w:rPr>
                <w:rFonts w:ascii="Times New Roman" w:hAnsi="Times New Roman" w:cs="Times New Roman"/>
                <w:sz w:val="24"/>
                <w:szCs w:val="24"/>
              </w:rPr>
              <w:t xml:space="preserve">, </w:t>
            </w:r>
          </w:p>
          <w:p w:rsidR="006428DA" w:rsidRPr="005D2FD5" w:rsidRDefault="006428DA" w:rsidP="00E066B2">
            <w:pPr>
              <w:spacing w:after="0" w:line="240" w:lineRule="auto"/>
              <w:ind w:left="150" w:firstLine="4"/>
              <w:rPr>
                <w:rFonts w:ascii="Times New Roman" w:hAnsi="Times New Roman" w:cs="Times New Roman"/>
                <w:sz w:val="24"/>
                <w:szCs w:val="24"/>
              </w:rPr>
            </w:pPr>
            <w:r w:rsidRPr="005D2FD5">
              <w:rPr>
                <w:rFonts w:ascii="Times New Roman" w:hAnsi="Times New Roman" w:cs="Times New Roman"/>
                <w:color w:val="555555"/>
                <w:spacing w:val="2"/>
                <w:sz w:val="24"/>
                <w:szCs w:val="24"/>
              </w:rPr>
              <w:t>применять стандарты антикоррупционного поведения.</w:t>
            </w:r>
          </w:p>
        </w:tc>
        <w:tc>
          <w:tcPr>
            <w:tcW w:w="3927" w:type="dxa"/>
            <w:tcBorders>
              <w:top w:val="single" w:sz="6" w:space="0" w:color="auto"/>
              <w:left w:val="single" w:sz="6" w:space="0" w:color="auto"/>
              <w:bottom w:val="single" w:sz="6" w:space="0" w:color="auto"/>
              <w:right w:val="single" w:sz="6" w:space="0" w:color="auto"/>
            </w:tcBorders>
          </w:tcPr>
          <w:p w:rsidR="00C11665" w:rsidRPr="005D2FD5" w:rsidRDefault="00C11665" w:rsidP="00E066B2">
            <w:pPr>
              <w:spacing w:after="0" w:line="240" w:lineRule="auto"/>
              <w:ind w:left="140" w:right="135" w:firstLine="142"/>
              <w:jc w:val="both"/>
              <w:rPr>
                <w:rFonts w:ascii="Times New Roman" w:hAnsi="Times New Roman" w:cs="Times New Roman"/>
                <w:sz w:val="24"/>
                <w:szCs w:val="24"/>
              </w:rPr>
            </w:pPr>
            <w:r w:rsidRPr="005D2FD5">
              <w:rPr>
                <w:rFonts w:ascii="Times New Roman" w:hAnsi="Times New Roman" w:cs="Times New Roman"/>
                <w:sz w:val="24"/>
                <w:szCs w:val="24"/>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11665" w:rsidRPr="005D2FD5" w:rsidRDefault="00C11665" w:rsidP="00E066B2">
            <w:pPr>
              <w:spacing w:after="0" w:line="240" w:lineRule="auto"/>
              <w:ind w:left="140" w:right="135" w:firstLine="142"/>
              <w:jc w:val="both"/>
              <w:rPr>
                <w:rFonts w:ascii="Times New Roman" w:hAnsi="Times New Roman" w:cs="Times New Roman"/>
                <w:sz w:val="24"/>
                <w:szCs w:val="24"/>
              </w:rPr>
            </w:pPr>
            <w:r w:rsidRPr="005D2FD5">
              <w:rPr>
                <w:rFonts w:ascii="Times New Roman" w:hAnsi="Times New Roman" w:cs="Times New Roman"/>
                <w:sz w:val="24"/>
                <w:szCs w:val="24"/>
              </w:rPr>
              <w:t>- планировать и осуществлять действия в окружающей среде на основе знания целей устойчивого развития человечества;</w:t>
            </w:r>
          </w:p>
          <w:p w:rsidR="00C11665" w:rsidRPr="005D2FD5" w:rsidRDefault="00C11665" w:rsidP="00E066B2">
            <w:pPr>
              <w:spacing w:after="0" w:line="240" w:lineRule="auto"/>
              <w:ind w:left="140" w:right="135" w:firstLine="142"/>
              <w:jc w:val="both"/>
              <w:rPr>
                <w:rFonts w:ascii="Times New Roman" w:hAnsi="Times New Roman" w:cs="Times New Roman"/>
                <w:sz w:val="24"/>
                <w:szCs w:val="24"/>
              </w:rPr>
            </w:pPr>
            <w:r w:rsidRPr="005D2FD5">
              <w:rPr>
                <w:rFonts w:ascii="Times New Roman" w:hAnsi="Times New Roman" w:cs="Times New Roman"/>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11665" w:rsidRPr="005D2FD5" w:rsidRDefault="00C11665" w:rsidP="00E066B2">
            <w:pPr>
              <w:spacing w:after="0" w:line="240" w:lineRule="auto"/>
              <w:ind w:left="140" w:right="135" w:firstLine="142"/>
              <w:jc w:val="both"/>
              <w:rPr>
                <w:rFonts w:ascii="Times New Roman" w:hAnsi="Times New Roman" w:cs="Times New Roman"/>
                <w:sz w:val="24"/>
                <w:szCs w:val="24"/>
              </w:rPr>
            </w:pPr>
            <w:r w:rsidRPr="005D2FD5">
              <w:rPr>
                <w:rFonts w:ascii="Times New Roman" w:hAnsi="Times New Roman" w:cs="Times New Roman"/>
                <w:sz w:val="24"/>
                <w:szCs w:val="24"/>
              </w:rPr>
              <w:t xml:space="preserve">- способствовать формированию и проявлению широкой эрудиции в разных областях знаний, постоянно повышать свой образовательный и культурный </w:t>
            </w:r>
            <w:r w:rsidRPr="005D2FD5">
              <w:rPr>
                <w:rFonts w:ascii="Times New Roman" w:hAnsi="Times New Roman" w:cs="Times New Roman"/>
                <w:sz w:val="24"/>
                <w:szCs w:val="24"/>
              </w:rPr>
              <w:lastRenderedPageBreak/>
              <w:t>уровень;</w:t>
            </w:r>
          </w:p>
          <w:p w:rsidR="00C11665" w:rsidRPr="005D2FD5" w:rsidRDefault="00C11665" w:rsidP="00E066B2">
            <w:pPr>
              <w:spacing w:after="0" w:line="240" w:lineRule="auto"/>
              <w:ind w:left="140" w:right="135" w:firstLine="142"/>
              <w:jc w:val="both"/>
              <w:rPr>
                <w:rFonts w:ascii="Times New Roman" w:hAnsi="Times New Roman" w:cs="Times New Roman"/>
                <w:sz w:val="24"/>
                <w:szCs w:val="24"/>
              </w:rPr>
            </w:pPr>
            <w:r w:rsidRPr="005D2FD5">
              <w:rPr>
                <w:rFonts w:ascii="Times New Roman" w:hAnsi="Times New Roman" w:cs="Times New Roman"/>
                <w:sz w:val="24"/>
                <w:szCs w:val="24"/>
              </w:rPr>
              <w:t>- сформировать, развивать способность понимать мир с позиции другого человека</w:t>
            </w:r>
          </w:p>
        </w:tc>
        <w:tc>
          <w:tcPr>
            <w:tcW w:w="3931" w:type="dxa"/>
            <w:tcBorders>
              <w:top w:val="single" w:sz="6" w:space="0" w:color="auto"/>
              <w:left w:val="single" w:sz="6" w:space="0" w:color="auto"/>
              <w:bottom w:val="single" w:sz="6" w:space="0" w:color="auto"/>
            </w:tcBorders>
          </w:tcPr>
          <w:p w:rsidR="00C11665" w:rsidRPr="005D2FD5" w:rsidRDefault="00C11665" w:rsidP="00E066B2">
            <w:pPr>
              <w:pStyle w:val="paragraph"/>
              <w:spacing w:before="0" w:beforeAutospacing="0" w:after="0" w:afterAutospacing="0"/>
              <w:ind w:left="137" w:right="138" w:firstLine="142"/>
              <w:jc w:val="both"/>
            </w:pPr>
            <w:r w:rsidRPr="005D2FD5">
              <w:lastRenderedPageBreak/>
              <w:t>-</w:t>
            </w:r>
            <w:r w:rsidRPr="005D2FD5">
              <w:rPr>
                <w:rStyle w:val="normaltextrun"/>
              </w:rPr>
              <w:t xml:space="preserve">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r w:rsidRPr="005D2FD5">
              <w:rPr>
                <w:rStyle w:val="eop"/>
              </w:rPr>
              <w:t> </w:t>
            </w:r>
          </w:p>
          <w:p w:rsidR="00C11665" w:rsidRPr="005D2FD5" w:rsidRDefault="00C11665" w:rsidP="00E066B2">
            <w:pPr>
              <w:pStyle w:val="paragraph"/>
              <w:spacing w:before="0" w:beforeAutospacing="0" w:after="0" w:afterAutospacing="0"/>
              <w:ind w:left="137" w:right="138" w:firstLine="142"/>
              <w:jc w:val="both"/>
              <w:rPr>
                <w:rStyle w:val="eop"/>
                <w:i/>
              </w:rPr>
            </w:pPr>
            <w:r w:rsidRPr="005D2FD5">
              <w:rPr>
                <w:rStyle w:val="spellingerror"/>
              </w:rPr>
              <w:t>- *</w:t>
            </w:r>
            <w:r w:rsidRPr="005D2FD5">
              <w:rPr>
                <w:rStyle w:val="spellingerror"/>
                <w:i/>
              </w:rPr>
              <w:t>у</w:t>
            </w:r>
            <w:r w:rsidRPr="005D2FD5">
              <w:rPr>
                <w:rStyle w:val="normaltextrun"/>
                <w:i/>
              </w:rPr>
              <w:t xml:space="preserve">меть оперировать понятиями: определение, аксиома, теорема, следствие, свойство, признак, доказательство, равносильные формулировки; уметь формулировать обратное и противоположное утверждение, приводить примеры и </w:t>
            </w:r>
            <w:proofErr w:type="spellStart"/>
            <w:r w:rsidRPr="005D2FD5">
              <w:rPr>
                <w:rStyle w:val="normaltextrun"/>
                <w:i/>
              </w:rPr>
              <w:t>контрпримеры</w:t>
            </w:r>
            <w:proofErr w:type="spellEnd"/>
            <w:r w:rsidRPr="005D2FD5">
              <w:rPr>
                <w:rStyle w:val="normaltextrun"/>
                <w:i/>
              </w:rPr>
              <w:t xml:space="preserve">, использовать метод математической индукции; </w:t>
            </w:r>
            <w:r w:rsidRPr="005D2FD5">
              <w:rPr>
                <w:rStyle w:val="normaltextrun"/>
                <w:i/>
              </w:rPr>
              <w:lastRenderedPageBreak/>
              <w:t>проводить доказательные рассуждения при решении задач, оценивать логическую правильность рассуждений;</w:t>
            </w:r>
            <w:r w:rsidRPr="005D2FD5">
              <w:rPr>
                <w:rStyle w:val="eop"/>
                <w:i/>
              </w:rPr>
              <w:t> </w:t>
            </w:r>
          </w:p>
          <w:p w:rsidR="00C11665" w:rsidRPr="005D2FD5" w:rsidRDefault="00C11665" w:rsidP="00E066B2">
            <w:pPr>
              <w:pStyle w:val="paragraph"/>
              <w:spacing w:before="0" w:beforeAutospacing="0" w:after="0" w:afterAutospacing="0"/>
              <w:ind w:left="137" w:right="138" w:firstLine="142"/>
              <w:jc w:val="both"/>
              <w:rPr>
                <w:i/>
              </w:rPr>
            </w:pPr>
            <w:r w:rsidRPr="005D2FD5">
              <w:rPr>
                <w:rStyle w:val="spellingerror"/>
              </w:rPr>
              <w:t>- *</w:t>
            </w:r>
            <w:r w:rsidRPr="005D2FD5">
              <w:rPr>
                <w:rStyle w:val="spellingerror"/>
                <w:i/>
              </w:rPr>
              <w:t>у</w:t>
            </w:r>
            <w:r w:rsidRPr="005D2FD5">
              <w:rPr>
                <w:rStyle w:val="normaltextrun"/>
                <w:i/>
              </w:rPr>
              <w:t>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уметь задавать последовательности, в том числе с помощью рекуррентных формул;</w:t>
            </w:r>
            <w:r w:rsidRPr="005D2FD5">
              <w:rPr>
                <w:rStyle w:val="eop"/>
                <w:i/>
              </w:rPr>
              <w:t> </w:t>
            </w:r>
          </w:p>
          <w:p w:rsidR="00C11665" w:rsidRPr="005D2FD5" w:rsidRDefault="00C11665" w:rsidP="00E066B2">
            <w:pPr>
              <w:pStyle w:val="paragraph"/>
              <w:spacing w:before="0" w:beforeAutospacing="0" w:after="0" w:afterAutospacing="0"/>
              <w:ind w:left="137" w:right="138" w:firstLine="142"/>
              <w:jc w:val="both"/>
            </w:pPr>
            <w:r w:rsidRPr="005D2FD5">
              <w:rPr>
                <w:rStyle w:val="spellingerror"/>
              </w:rPr>
              <w:t>- *</w:t>
            </w:r>
            <w:r w:rsidRPr="005D2FD5">
              <w:rPr>
                <w:rStyle w:val="spellingerror"/>
                <w:i/>
              </w:rPr>
              <w:t>у</w:t>
            </w:r>
            <w:r w:rsidRPr="005D2FD5">
              <w:rPr>
                <w:rStyle w:val="normaltextrun"/>
                <w:i/>
              </w:rPr>
              <w:t>меть выбирать подходящий метод для решения задачи; понимание значимости математики в изучении природных и общественных процессов и явлений; уметь распознавать проявление законов математики в искусстве, уметь приводить примеры математических открытий российской и мировой математической науки</w:t>
            </w:r>
          </w:p>
        </w:tc>
      </w:tr>
      <w:tr w:rsidR="00C11665" w:rsidRPr="005D2FD5" w:rsidTr="00D8242A">
        <w:trPr>
          <w:gridAfter w:val="1"/>
          <w:wAfter w:w="6" w:type="dxa"/>
          <w:trHeight w:val="20"/>
        </w:trPr>
        <w:tc>
          <w:tcPr>
            <w:tcW w:w="2498" w:type="dxa"/>
            <w:tcBorders>
              <w:top w:val="single" w:sz="6" w:space="0" w:color="auto"/>
              <w:bottom w:val="single" w:sz="6" w:space="0" w:color="auto"/>
              <w:right w:val="single" w:sz="6" w:space="0" w:color="auto"/>
            </w:tcBorders>
          </w:tcPr>
          <w:p w:rsidR="00C11665" w:rsidRPr="005D2FD5" w:rsidRDefault="00C11665" w:rsidP="00E066B2">
            <w:pPr>
              <w:spacing w:after="0" w:line="240" w:lineRule="auto"/>
              <w:ind w:left="150" w:firstLine="4"/>
              <w:rPr>
                <w:rFonts w:ascii="Times New Roman" w:hAnsi="Times New Roman" w:cs="Times New Roman"/>
                <w:sz w:val="24"/>
                <w:szCs w:val="24"/>
              </w:rPr>
            </w:pPr>
            <w:proofErr w:type="gramStart"/>
            <w:r w:rsidRPr="005D2FD5">
              <w:rPr>
                <w:rFonts w:ascii="Times New Roman" w:hAnsi="Times New Roman" w:cs="Times New Roman"/>
                <w:sz w:val="24"/>
                <w:szCs w:val="24"/>
              </w:rPr>
              <w:lastRenderedPageBreak/>
              <w:t>ОК</w:t>
            </w:r>
            <w:proofErr w:type="gramEnd"/>
            <w:r w:rsidRPr="005D2FD5">
              <w:rPr>
                <w:rFonts w:ascii="Times New Roman" w:hAnsi="Times New Roman" w:cs="Times New Roman"/>
                <w:sz w:val="24"/>
                <w:szCs w:val="24"/>
              </w:rPr>
              <w:t xml:space="preserve"> 07</w:t>
            </w:r>
            <w:r w:rsidR="0087013A" w:rsidRPr="005D2FD5">
              <w:rPr>
                <w:rFonts w:ascii="Times New Roman" w:hAnsi="Times New Roman" w:cs="Times New Roman"/>
                <w:sz w:val="24"/>
                <w:szCs w:val="24"/>
              </w:rPr>
              <w:t>.</w:t>
            </w:r>
            <w:r w:rsidRPr="005D2FD5">
              <w:rPr>
                <w:rFonts w:ascii="Times New Roman" w:hAnsi="Times New Roman" w:cs="Times New Roman"/>
                <w:sz w:val="24"/>
                <w:szCs w:val="24"/>
              </w:rPr>
              <w:t xml:space="preserve"> </w:t>
            </w:r>
          </w:p>
          <w:p w:rsidR="006428DA" w:rsidRPr="005D2FD5" w:rsidRDefault="006428DA" w:rsidP="00E066B2">
            <w:pPr>
              <w:spacing w:after="0" w:line="240" w:lineRule="auto"/>
              <w:ind w:left="150" w:firstLine="4"/>
              <w:rPr>
                <w:rFonts w:ascii="Times New Roman" w:hAnsi="Times New Roman" w:cs="Times New Roman"/>
                <w:sz w:val="24"/>
                <w:szCs w:val="24"/>
              </w:rPr>
            </w:pPr>
            <w:r w:rsidRPr="005D2FD5">
              <w:rPr>
                <w:rFonts w:ascii="Times New Roman" w:hAnsi="Times New Roman" w:cs="Times New Roman"/>
                <w:color w:val="555555"/>
                <w:spacing w:val="2"/>
                <w:sz w:val="24"/>
                <w:szCs w:val="24"/>
              </w:rPr>
              <w:t>Содействовать сохранению окружающей среды, ресурсосбережению, эффективно действовать в чрезвычайных ситуациях.</w:t>
            </w:r>
          </w:p>
        </w:tc>
        <w:tc>
          <w:tcPr>
            <w:tcW w:w="3927" w:type="dxa"/>
            <w:tcBorders>
              <w:top w:val="single" w:sz="6" w:space="0" w:color="auto"/>
              <w:left w:val="single" w:sz="6" w:space="0" w:color="auto"/>
              <w:bottom w:val="single" w:sz="6" w:space="0" w:color="auto"/>
              <w:right w:val="single" w:sz="6" w:space="0" w:color="auto"/>
            </w:tcBorders>
          </w:tcPr>
          <w:p w:rsidR="00C11665" w:rsidRPr="005D2FD5" w:rsidRDefault="00C11665" w:rsidP="00E066B2">
            <w:pPr>
              <w:spacing w:after="0" w:line="240" w:lineRule="auto"/>
              <w:ind w:left="140" w:right="135" w:firstLine="142"/>
              <w:jc w:val="both"/>
              <w:rPr>
                <w:rFonts w:ascii="Times New Roman" w:hAnsi="Times New Roman" w:cs="Times New Roman"/>
                <w:sz w:val="24"/>
                <w:szCs w:val="24"/>
              </w:rPr>
            </w:pPr>
            <w:r w:rsidRPr="005D2FD5">
              <w:rPr>
                <w:rFonts w:ascii="Times New Roman" w:hAnsi="Times New Roman" w:cs="Times New Roman"/>
                <w:sz w:val="24"/>
                <w:szCs w:val="24"/>
              </w:rPr>
              <w:t>- не принимать действия, приносящие вред окружающей среде;</w:t>
            </w:r>
          </w:p>
          <w:p w:rsidR="00C11665" w:rsidRPr="005D2FD5" w:rsidRDefault="00C11665" w:rsidP="00E066B2">
            <w:pPr>
              <w:spacing w:after="0" w:line="240" w:lineRule="auto"/>
              <w:ind w:left="140" w:right="135" w:firstLine="142"/>
              <w:jc w:val="both"/>
              <w:rPr>
                <w:rFonts w:ascii="Times New Roman" w:hAnsi="Times New Roman" w:cs="Times New Roman"/>
                <w:sz w:val="24"/>
                <w:szCs w:val="24"/>
              </w:rPr>
            </w:pPr>
            <w:r w:rsidRPr="005D2FD5">
              <w:rPr>
                <w:rFonts w:ascii="Times New Roman" w:hAnsi="Times New Roman" w:cs="Times New Roman"/>
                <w:sz w:val="24"/>
                <w:szCs w:val="24"/>
              </w:rPr>
              <w:t>- уметь прогнозировать неблагоприятные экологические последствия предпринимаемых действий, предотвращать их;</w:t>
            </w:r>
          </w:p>
          <w:p w:rsidR="00C11665" w:rsidRPr="005D2FD5" w:rsidRDefault="00C11665" w:rsidP="00E066B2">
            <w:pPr>
              <w:spacing w:after="0" w:line="240" w:lineRule="auto"/>
              <w:ind w:left="140" w:right="135" w:firstLine="142"/>
              <w:jc w:val="both"/>
              <w:rPr>
                <w:rFonts w:ascii="Times New Roman" w:hAnsi="Times New Roman" w:cs="Times New Roman"/>
                <w:sz w:val="24"/>
                <w:szCs w:val="24"/>
              </w:rPr>
            </w:pPr>
            <w:r w:rsidRPr="005D2FD5">
              <w:rPr>
                <w:rFonts w:ascii="Times New Roman" w:hAnsi="Times New Roman" w:cs="Times New Roman"/>
                <w:sz w:val="24"/>
                <w:szCs w:val="24"/>
              </w:rPr>
              <w:t>- расширить опыт деятельности экологической направленности;</w:t>
            </w:r>
          </w:p>
          <w:p w:rsidR="00C11665" w:rsidRPr="005D2FD5" w:rsidRDefault="00C11665" w:rsidP="00E066B2">
            <w:pPr>
              <w:spacing w:after="0" w:line="240" w:lineRule="auto"/>
              <w:ind w:left="140" w:right="135" w:firstLine="142"/>
              <w:jc w:val="both"/>
              <w:rPr>
                <w:rFonts w:ascii="Times New Roman" w:hAnsi="Times New Roman" w:cs="Times New Roman"/>
                <w:sz w:val="24"/>
                <w:szCs w:val="24"/>
              </w:rPr>
            </w:pPr>
            <w:r w:rsidRPr="005D2FD5">
              <w:rPr>
                <w:rFonts w:ascii="Times New Roman" w:hAnsi="Times New Roman" w:cs="Times New Roman"/>
                <w:sz w:val="24"/>
                <w:szCs w:val="24"/>
              </w:rPr>
              <w:t>- разрабатывать план решения проблемы с учетом анализа имеющихся материальных и нематериальных ресурсов;</w:t>
            </w:r>
          </w:p>
          <w:p w:rsidR="00C11665" w:rsidRPr="005D2FD5" w:rsidRDefault="00C11665" w:rsidP="00E066B2">
            <w:pPr>
              <w:spacing w:after="0" w:line="240" w:lineRule="auto"/>
              <w:ind w:left="140" w:right="135" w:firstLine="142"/>
              <w:jc w:val="both"/>
              <w:rPr>
                <w:rFonts w:ascii="Times New Roman" w:hAnsi="Times New Roman" w:cs="Times New Roman"/>
                <w:sz w:val="24"/>
                <w:szCs w:val="24"/>
              </w:rPr>
            </w:pPr>
            <w:r w:rsidRPr="005D2FD5">
              <w:rPr>
                <w:rFonts w:ascii="Times New Roman" w:hAnsi="Times New Roman" w:cs="Times New Roman"/>
                <w:sz w:val="24"/>
                <w:szCs w:val="24"/>
              </w:rPr>
              <w:t>- осуществлять целенаправленный поиск переноса средств и способов действия в профессиональную среду;</w:t>
            </w:r>
          </w:p>
          <w:p w:rsidR="00C11665" w:rsidRPr="005D2FD5" w:rsidRDefault="00C11665" w:rsidP="00E066B2">
            <w:pPr>
              <w:spacing w:after="0" w:line="240" w:lineRule="auto"/>
              <w:ind w:left="140" w:right="135" w:firstLine="142"/>
              <w:jc w:val="both"/>
              <w:rPr>
                <w:rFonts w:ascii="Times New Roman" w:hAnsi="Times New Roman" w:cs="Times New Roman"/>
                <w:sz w:val="24"/>
                <w:szCs w:val="24"/>
              </w:rPr>
            </w:pPr>
            <w:r w:rsidRPr="005D2FD5">
              <w:rPr>
                <w:rFonts w:ascii="Times New Roman" w:hAnsi="Times New Roman" w:cs="Times New Roman"/>
                <w:sz w:val="24"/>
                <w:szCs w:val="24"/>
              </w:rPr>
              <w:t>- уметь переносить знания в познавательную и практическую области жизнедеятельности;</w:t>
            </w:r>
          </w:p>
          <w:p w:rsidR="00C11665" w:rsidRPr="005D2FD5" w:rsidRDefault="00C11665" w:rsidP="00E066B2">
            <w:pPr>
              <w:spacing w:after="0" w:line="240" w:lineRule="auto"/>
              <w:ind w:left="140" w:right="135" w:firstLine="142"/>
              <w:jc w:val="both"/>
              <w:rPr>
                <w:rFonts w:ascii="Times New Roman" w:hAnsi="Times New Roman" w:cs="Times New Roman"/>
                <w:sz w:val="24"/>
                <w:szCs w:val="24"/>
              </w:rPr>
            </w:pPr>
            <w:r w:rsidRPr="005D2FD5">
              <w:rPr>
                <w:rFonts w:ascii="Times New Roman" w:hAnsi="Times New Roman" w:cs="Times New Roman"/>
                <w:sz w:val="24"/>
                <w:szCs w:val="24"/>
              </w:rPr>
              <w:t>- предлагать новые проекты, оценивать идеи с позиции новизны, оригинальности, практической значимости;</w:t>
            </w:r>
          </w:p>
          <w:p w:rsidR="00C11665" w:rsidRPr="005D2FD5" w:rsidRDefault="00C11665" w:rsidP="00E066B2">
            <w:pPr>
              <w:spacing w:after="0" w:line="240" w:lineRule="auto"/>
              <w:ind w:left="140" w:right="135" w:firstLine="142"/>
              <w:jc w:val="both"/>
              <w:rPr>
                <w:rFonts w:ascii="Times New Roman" w:hAnsi="Times New Roman" w:cs="Times New Roman"/>
                <w:sz w:val="24"/>
                <w:szCs w:val="24"/>
              </w:rPr>
            </w:pPr>
            <w:r w:rsidRPr="005D2FD5">
              <w:rPr>
                <w:rFonts w:ascii="Times New Roman" w:hAnsi="Times New Roman" w:cs="Times New Roman"/>
                <w:sz w:val="24"/>
                <w:szCs w:val="24"/>
              </w:rPr>
              <w:t>- давать оценку новым ситуациям, вносить коррективы в деятельность, оценивать соответствие результатов целям.</w:t>
            </w:r>
          </w:p>
        </w:tc>
        <w:tc>
          <w:tcPr>
            <w:tcW w:w="3931" w:type="dxa"/>
            <w:tcBorders>
              <w:top w:val="single" w:sz="6" w:space="0" w:color="auto"/>
              <w:left w:val="single" w:sz="6" w:space="0" w:color="auto"/>
              <w:bottom w:val="single" w:sz="6" w:space="0" w:color="auto"/>
            </w:tcBorders>
          </w:tcPr>
          <w:p w:rsidR="00C11665" w:rsidRPr="005D2FD5" w:rsidRDefault="00C11665" w:rsidP="00E066B2">
            <w:pPr>
              <w:pStyle w:val="paragraph"/>
              <w:spacing w:before="0" w:beforeAutospacing="0" w:after="0" w:afterAutospacing="0"/>
              <w:ind w:left="137" w:right="138" w:firstLine="142"/>
              <w:jc w:val="both"/>
            </w:pPr>
            <w:r w:rsidRPr="005D2FD5">
              <w:rPr>
                <w:rStyle w:val="spellingerror"/>
              </w:rPr>
              <w:t>- у</w:t>
            </w:r>
            <w:r w:rsidRPr="005D2FD5">
              <w:rPr>
                <w:rStyle w:val="normaltextrun"/>
              </w:rPr>
              <w:t>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5D2FD5">
              <w:rPr>
                <w:rStyle w:val="eop"/>
              </w:rPr>
              <w:t> </w:t>
            </w:r>
          </w:p>
          <w:p w:rsidR="00C11665" w:rsidRPr="005D2FD5" w:rsidRDefault="00C11665" w:rsidP="00E066B2">
            <w:pPr>
              <w:pStyle w:val="paragraph"/>
              <w:spacing w:before="0" w:beforeAutospacing="0" w:after="0" w:afterAutospacing="0"/>
              <w:ind w:left="137" w:right="138" w:firstLine="142"/>
              <w:jc w:val="both"/>
            </w:pPr>
            <w:r w:rsidRPr="005D2FD5">
              <w:t>- у</w:t>
            </w:r>
            <w:r w:rsidRPr="005D2FD5">
              <w:rPr>
                <w:rStyle w:val="normaltextrun"/>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5D2FD5">
              <w:rPr>
                <w:rStyle w:val="eop"/>
              </w:rPr>
              <w:t> </w:t>
            </w:r>
          </w:p>
          <w:p w:rsidR="00C11665" w:rsidRPr="005D2FD5" w:rsidRDefault="00C11665" w:rsidP="00E066B2">
            <w:pPr>
              <w:pStyle w:val="paragraph"/>
              <w:spacing w:before="0" w:beforeAutospacing="0" w:after="0" w:afterAutospacing="0"/>
              <w:ind w:left="137" w:right="138" w:firstLine="142"/>
              <w:jc w:val="both"/>
              <w:rPr>
                <w:rStyle w:val="normaltextrun"/>
              </w:rPr>
            </w:pPr>
            <w:r w:rsidRPr="005D2FD5">
              <w:rPr>
                <w:rStyle w:val="spellingerror"/>
              </w:rPr>
              <w:t>- у</w:t>
            </w:r>
            <w:r w:rsidRPr="005D2FD5">
              <w:rPr>
                <w:rStyle w:val="normaltextrun"/>
              </w:rPr>
              <w:t xml:space="preserve">меть вычислять </w:t>
            </w:r>
            <w:r w:rsidRPr="005D2FD5">
              <w:rPr>
                <w:rStyle w:val="normaltextrun"/>
              </w:rPr>
              <w:lastRenderedPageBreak/>
              <w:t>геометрические величины (длина, угол, площадь, объем, площадь поверхности), используя изученные формулы и методы;</w:t>
            </w:r>
          </w:p>
          <w:p w:rsidR="00C11665" w:rsidRPr="005D2FD5" w:rsidRDefault="00C11665" w:rsidP="00E066B2">
            <w:pPr>
              <w:pStyle w:val="paragraph"/>
              <w:spacing w:before="0" w:beforeAutospacing="0" w:after="0" w:afterAutospacing="0"/>
              <w:ind w:left="137" w:right="138" w:firstLine="142"/>
              <w:jc w:val="both"/>
              <w:rPr>
                <w:i/>
              </w:rPr>
            </w:pPr>
            <w:r w:rsidRPr="005D2FD5">
              <w:rPr>
                <w:rStyle w:val="spellingerror"/>
              </w:rPr>
              <w:t>- *</w:t>
            </w:r>
            <w:r w:rsidRPr="005D2FD5">
              <w:rPr>
                <w:rStyle w:val="normaltextrun"/>
                <w:i/>
              </w:rPr>
              <w:t>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уметь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r w:rsidRPr="005D2FD5">
              <w:rPr>
                <w:rStyle w:val="eop"/>
                <w:i/>
              </w:rPr>
              <w:t> </w:t>
            </w:r>
          </w:p>
          <w:p w:rsidR="00C11665" w:rsidRPr="005D2FD5" w:rsidRDefault="00C11665" w:rsidP="00E066B2">
            <w:pPr>
              <w:pStyle w:val="paragraph"/>
              <w:spacing w:before="0" w:beforeAutospacing="0" w:after="0" w:afterAutospacing="0"/>
              <w:ind w:left="137" w:right="138" w:firstLine="142"/>
              <w:jc w:val="both"/>
              <w:rPr>
                <w:i/>
              </w:rPr>
            </w:pPr>
            <w:proofErr w:type="gramStart"/>
            <w:r w:rsidRPr="005D2FD5">
              <w:rPr>
                <w:rStyle w:val="normaltextrun"/>
                <w:i/>
              </w:rPr>
              <w:t>- *уметь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r w:rsidRPr="005D2FD5">
              <w:rPr>
                <w:rStyle w:val="eop"/>
                <w:i/>
              </w:rPr>
              <w:t> </w:t>
            </w:r>
            <w:proofErr w:type="gramEnd"/>
          </w:p>
          <w:p w:rsidR="00C11665" w:rsidRPr="005D2FD5" w:rsidRDefault="00C11665" w:rsidP="00E066B2">
            <w:pPr>
              <w:pStyle w:val="paragraph"/>
              <w:spacing w:before="0" w:beforeAutospacing="0" w:after="0" w:afterAutospacing="0"/>
              <w:ind w:left="137" w:right="138" w:firstLine="142"/>
              <w:jc w:val="both"/>
              <w:rPr>
                <w:i/>
              </w:rPr>
            </w:pPr>
            <w:proofErr w:type="gramStart"/>
            <w:r w:rsidRPr="005D2FD5">
              <w:rPr>
                <w:rStyle w:val="normaltextrun"/>
                <w:i/>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roofErr w:type="gramEnd"/>
          </w:p>
        </w:tc>
      </w:tr>
      <w:tr w:rsidR="003C6689" w:rsidRPr="005D2FD5" w:rsidTr="00D8242A">
        <w:trPr>
          <w:gridAfter w:val="1"/>
          <w:wAfter w:w="6" w:type="dxa"/>
          <w:trHeight w:val="20"/>
        </w:trPr>
        <w:tc>
          <w:tcPr>
            <w:tcW w:w="2498" w:type="dxa"/>
            <w:tcBorders>
              <w:top w:val="single" w:sz="6" w:space="0" w:color="auto"/>
              <w:bottom w:val="single" w:sz="6" w:space="0" w:color="auto"/>
              <w:right w:val="single" w:sz="6" w:space="0" w:color="auto"/>
            </w:tcBorders>
          </w:tcPr>
          <w:p w:rsidR="003C6689" w:rsidRPr="005D2FD5" w:rsidRDefault="003C6689" w:rsidP="00E066B2">
            <w:pPr>
              <w:spacing w:after="0" w:line="240" w:lineRule="auto"/>
              <w:ind w:left="150" w:firstLine="4"/>
              <w:rPr>
                <w:rFonts w:ascii="Times New Roman" w:hAnsi="Times New Roman" w:cs="Times New Roman"/>
                <w:sz w:val="24"/>
                <w:szCs w:val="24"/>
              </w:rPr>
            </w:pPr>
            <w:proofErr w:type="gramStart"/>
            <w:r w:rsidRPr="005D2FD5">
              <w:rPr>
                <w:rFonts w:ascii="Times New Roman" w:hAnsi="Times New Roman" w:cs="Times New Roman"/>
                <w:sz w:val="24"/>
                <w:szCs w:val="24"/>
              </w:rPr>
              <w:lastRenderedPageBreak/>
              <w:t>ОК</w:t>
            </w:r>
            <w:proofErr w:type="gramEnd"/>
            <w:r w:rsidRPr="005D2FD5">
              <w:rPr>
                <w:rFonts w:ascii="Times New Roman" w:hAnsi="Times New Roman" w:cs="Times New Roman"/>
                <w:sz w:val="24"/>
                <w:szCs w:val="24"/>
              </w:rPr>
              <w:t xml:space="preserve"> 09.</w:t>
            </w:r>
          </w:p>
          <w:p w:rsidR="003C6689" w:rsidRPr="005D2FD5" w:rsidRDefault="003C6689" w:rsidP="00E066B2">
            <w:pPr>
              <w:spacing w:after="0" w:line="240" w:lineRule="auto"/>
              <w:ind w:left="150" w:firstLine="4"/>
              <w:rPr>
                <w:rFonts w:ascii="Times New Roman" w:hAnsi="Times New Roman" w:cs="Times New Roman"/>
                <w:sz w:val="24"/>
                <w:szCs w:val="24"/>
              </w:rPr>
            </w:pPr>
            <w:r w:rsidRPr="005D2FD5">
              <w:rPr>
                <w:rFonts w:ascii="Times New Roman" w:hAnsi="Times New Roman" w:cs="Times New Roman"/>
                <w:sz w:val="24"/>
                <w:szCs w:val="24"/>
              </w:rPr>
              <w:t xml:space="preserve">Использовать информационные технологии в </w:t>
            </w:r>
            <w:r w:rsidRPr="005D2FD5">
              <w:rPr>
                <w:rFonts w:ascii="Times New Roman" w:hAnsi="Times New Roman" w:cs="Times New Roman"/>
                <w:sz w:val="24"/>
                <w:szCs w:val="24"/>
              </w:rPr>
              <w:lastRenderedPageBreak/>
              <w:t>профессиональной деятельности</w:t>
            </w:r>
          </w:p>
        </w:tc>
        <w:tc>
          <w:tcPr>
            <w:tcW w:w="3927" w:type="dxa"/>
            <w:tcBorders>
              <w:top w:val="single" w:sz="6" w:space="0" w:color="auto"/>
              <w:left w:val="single" w:sz="6" w:space="0" w:color="auto"/>
              <w:bottom w:val="single" w:sz="6" w:space="0" w:color="auto"/>
              <w:right w:val="single" w:sz="6" w:space="0" w:color="auto"/>
            </w:tcBorders>
          </w:tcPr>
          <w:p w:rsidR="003C6689" w:rsidRPr="005D2FD5" w:rsidRDefault="003C6689" w:rsidP="00E066B2">
            <w:pPr>
              <w:spacing w:after="0" w:line="240" w:lineRule="auto"/>
              <w:ind w:left="140" w:right="135" w:firstLine="140"/>
              <w:jc w:val="both"/>
              <w:rPr>
                <w:rFonts w:ascii="Times New Roman" w:hAnsi="Times New Roman" w:cs="Times New Roman"/>
                <w:sz w:val="24"/>
                <w:szCs w:val="24"/>
              </w:rPr>
            </w:pPr>
            <w:r w:rsidRPr="005D2FD5">
              <w:rPr>
                <w:rFonts w:ascii="Times New Roman" w:hAnsi="Times New Roman" w:cs="Times New Roman"/>
                <w:sz w:val="24"/>
                <w:szCs w:val="24"/>
              </w:rPr>
              <w:lastRenderedPageBreak/>
              <w:t xml:space="preserve">- владеть навыками получения информации из источников разных типов, самостоятельно осуществлять поиск, анализ, </w:t>
            </w:r>
            <w:r w:rsidRPr="005D2FD5">
              <w:rPr>
                <w:rFonts w:ascii="Times New Roman" w:hAnsi="Times New Roman" w:cs="Times New Roman"/>
                <w:sz w:val="24"/>
                <w:szCs w:val="24"/>
              </w:rPr>
              <w:lastRenderedPageBreak/>
              <w:t>систематизацию и интерпретацию информации различных видов и форм представления;</w:t>
            </w:r>
          </w:p>
          <w:p w:rsidR="003C6689" w:rsidRPr="005D2FD5" w:rsidRDefault="003C6689" w:rsidP="00E066B2">
            <w:pPr>
              <w:spacing w:after="0" w:line="240" w:lineRule="auto"/>
              <w:ind w:left="140" w:right="135" w:firstLine="140"/>
              <w:jc w:val="both"/>
              <w:rPr>
                <w:rFonts w:ascii="Times New Roman" w:hAnsi="Times New Roman" w:cs="Times New Roman"/>
                <w:sz w:val="24"/>
                <w:szCs w:val="24"/>
              </w:rPr>
            </w:pPr>
            <w:r w:rsidRPr="005D2FD5">
              <w:rPr>
                <w:rFonts w:ascii="Times New Roman" w:hAnsi="Times New Roman" w:cs="Times New Roman"/>
                <w:sz w:val="24"/>
                <w:szCs w:val="24"/>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C6689" w:rsidRPr="005D2FD5" w:rsidRDefault="003C6689" w:rsidP="00E066B2">
            <w:pPr>
              <w:spacing w:after="0" w:line="240" w:lineRule="auto"/>
              <w:ind w:left="140" w:right="135" w:firstLine="142"/>
              <w:jc w:val="both"/>
              <w:rPr>
                <w:rFonts w:ascii="Times New Roman" w:hAnsi="Times New Roman" w:cs="Times New Roman"/>
                <w:sz w:val="24"/>
                <w:szCs w:val="24"/>
              </w:rPr>
            </w:pPr>
            <w:r w:rsidRPr="005D2FD5">
              <w:rPr>
                <w:rFonts w:ascii="Times New Roman" w:hAnsi="Times New Roman" w:cs="Times New Roman"/>
                <w:sz w:val="24"/>
                <w:szCs w:val="24"/>
              </w:rPr>
              <w:t>- владеть навыками распознавания и защиты информации, информационной безопасности личности</w:t>
            </w:r>
          </w:p>
        </w:tc>
        <w:tc>
          <w:tcPr>
            <w:tcW w:w="3931" w:type="dxa"/>
            <w:tcBorders>
              <w:top w:val="single" w:sz="6" w:space="0" w:color="auto"/>
              <w:left w:val="single" w:sz="6" w:space="0" w:color="auto"/>
              <w:bottom w:val="single" w:sz="6" w:space="0" w:color="auto"/>
            </w:tcBorders>
          </w:tcPr>
          <w:p w:rsidR="003C6689" w:rsidRPr="005D2FD5" w:rsidRDefault="003C6689" w:rsidP="00E066B2">
            <w:pPr>
              <w:pStyle w:val="paragraph"/>
              <w:spacing w:before="0" w:beforeAutospacing="0" w:after="0" w:afterAutospacing="0"/>
              <w:ind w:left="137" w:right="138" w:firstLine="142"/>
              <w:jc w:val="both"/>
              <w:rPr>
                <w:rStyle w:val="normaltextrun"/>
              </w:rPr>
            </w:pPr>
            <w:r w:rsidRPr="005D2FD5">
              <w:rPr>
                <w:rStyle w:val="normaltextrun"/>
              </w:rPr>
              <w:lastRenderedPageBreak/>
              <w:t xml:space="preserve">- уметь выбирать подходящий изученный метод для решения задачи, распознавать математические факты и </w:t>
            </w:r>
            <w:r w:rsidRPr="005D2FD5">
              <w:rPr>
                <w:rStyle w:val="normaltextrun"/>
              </w:rPr>
              <w:lastRenderedPageBreak/>
              <w:t>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roofErr w:type="gramStart"/>
            <w:r w:rsidRPr="005D2FD5">
              <w:rPr>
                <w:rStyle w:val="normaltextrun"/>
              </w:rPr>
              <w:t>.</w:t>
            </w:r>
            <w:r w:rsidR="00BF259A" w:rsidRPr="005D2FD5">
              <w:rPr>
                <w:rStyle w:val="normaltextrun"/>
              </w:rPr>
              <w:t>;</w:t>
            </w:r>
            <w:proofErr w:type="gramEnd"/>
          </w:p>
          <w:p w:rsidR="00BF259A" w:rsidRPr="005D2FD5" w:rsidRDefault="00BF259A" w:rsidP="00E066B2">
            <w:pPr>
              <w:pStyle w:val="paragraph"/>
              <w:spacing w:before="0" w:beforeAutospacing="0" w:after="0" w:afterAutospacing="0"/>
              <w:ind w:left="137" w:right="138" w:firstLine="142"/>
              <w:jc w:val="both"/>
              <w:rPr>
                <w:rStyle w:val="normaltextrun"/>
                <w:i/>
              </w:rPr>
            </w:pPr>
            <w:r w:rsidRPr="005D2FD5">
              <w:rPr>
                <w:rStyle w:val="normaltextrun"/>
              </w:rPr>
              <w:t>-</w:t>
            </w:r>
            <w:r w:rsidRPr="005D2FD5">
              <w:rPr>
                <w:rStyle w:val="normaltextrun"/>
                <w:i/>
              </w:rPr>
              <w:t>- уметь оперировать понятиями: граф, связный граф, дерево, цикл, граф на плоскости; уметь задавать и описывать графы различными способами, использовать графы при решении задач; </w:t>
            </w:r>
          </w:p>
          <w:p w:rsidR="00BF259A" w:rsidRPr="005D2FD5" w:rsidRDefault="00BF259A" w:rsidP="00E066B2">
            <w:pPr>
              <w:pStyle w:val="paragraph"/>
              <w:spacing w:before="0" w:beforeAutospacing="0" w:after="0" w:afterAutospacing="0"/>
              <w:ind w:left="137" w:right="138" w:firstLine="142"/>
              <w:jc w:val="both"/>
              <w:rPr>
                <w:rStyle w:val="normaltextrun"/>
              </w:rPr>
            </w:pPr>
          </w:p>
          <w:p w:rsidR="003C6689" w:rsidRPr="005D2FD5" w:rsidRDefault="003C6689" w:rsidP="00E066B2">
            <w:pPr>
              <w:pStyle w:val="paragraph"/>
              <w:spacing w:before="0" w:beforeAutospacing="0" w:after="0" w:afterAutospacing="0"/>
              <w:ind w:left="137" w:right="138" w:firstLine="142"/>
              <w:jc w:val="both"/>
              <w:rPr>
                <w:rStyle w:val="spellingerror"/>
              </w:rPr>
            </w:pPr>
          </w:p>
        </w:tc>
      </w:tr>
      <w:tr w:rsidR="003C6689" w:rsidRPr="005D2FD5" w:rsidTr="00D8242A">
        <w:trPr>
          <w:gridAfter w:val="1"/>
          <w:wAfter w:w="6" w:type="dxa"/>
          <w:trHeight w:val="20"/>
        </w:trPr>
        <w:tc>
          <w:tcPr>
            <w:tcW w:w="2498" w:type="dxa"/>
            <w:tcBorders>
              <w:top w:val="single" w:sz="6" w:space="0" w:color="auto"/>
              <w:bottom w:val="single" w:sz="6" w:space="0" w:color="auto"/>
              <w:right w:val="single" w:sz="6" w:space="0" w:color="auto"/>
            </w:tcBorders>
          </w:tcPr>
          <w:p w:rsidR="003C6689" w:rsidRPr="005D2FD5" w:rsidRDefault="003C6689" w:rsidP="00E066B2">
            <w:pPr>
              <w:spacing w:after="0" w:line="240" w:lineRule="auto"/>
              <w:ind w:left="150" w:firstLine="4"/>
              <w:rPr>
                <w:rFonts w:ascii="Times New Roman" w:hAnsi="Times New Roman" w:cs="Times New Roman"/>
                <w:sz w:val="24"/>
                <w:szCs w:val="24"/>
              </w:rPr>
            </w:pPr>
            <w:proofErr w:type="gramStart"/>
            <w:r w:rsidRPr="005D2FD5">
              <w:rPr>
                <w:rFonts w:ascii="Times New Roman" w:hAnsi="Times New Roman" w:cs="Times New Roman"/>
                <w:sz w:val="24"/>
                <w:szCs w:val="24"/>
              </w:rPr>
              <w:lastRenderedPageBreak/>
              <w:t>ОК</w:t>
            </w:r>
            <w:proofErr w:type="gramEnd"/>
            <w:r w:rsidRPr="005D2FD5">
              <w:rPr>
                <w:rFonts w:ascii="Times New Roman" w:hAnsi="Times New Roman" w:cs="Times New Roman"/>
                <w:sz w:val="24"/>
                <w:szCs w:val="24"/>
              </w:rPr>
              <w:t xml:space="preserve"> 11.</w:t>
            </w:r>
          </w:p>
          <w:p w:rsidR="003C6689" w:rsidRPr="005D2FD5" w:rsidRDefault="003C6689" w:rsidP="00E066B2">
            <w:pPr>
              <w:spacing w:after="0" w:line="240" w:lineRule="auto"/>
              <w:ind w:left="150" w:firstLine="4"/>
              <w:rPr>
                <w:rFonts w:ascii="Times New Roman" w:hAnsi="Times New Roman" w:cs="Times New Roman"/>
                <w:sz w:val="24"/>
                <w:szCs w:val="24"/>
              </w:rPr>
            </w:pPr>
            <w:r w:rsidRPr="005D2FD5">
              <w:rPr>
                <w:rFonts w:ascii="Times New Roman" w:hAnsi="Times New Roman" w:cs="Times New Roman"/>
                <w:sz w:val="24"/>
                <w:szCs w:val="24"/>
              </w:rPr>
              <w:t>Использовать знания по финансовой грамотности, планировать предпринимательскую деятельность в профессиональной сфере</w:t>
            </w:r>
          </w:p>
        </w:tc>
        <w:tc>
          <w:tcPr>
            <w:tcW w:w="3927" w:type="dxa"/>
            <w:tcBorders>
              <w:top w:val="single" w:sz="6" w:space="0" w:color="auto"/>
              <w:left w:val="single" w:sz="6" w:space="0" w:color="auto"/>
              <w:bottom w:val="single" w:sz="6" w:space="0" w:color="auto"/>
              <w:right w:val="single" w:sz="6" w:space="0" w:color="auto"/>
            </w:tcBorders>
          </w:tcPr>
          <w:p w:rsidR="003C6689" w:rsidRPr="005D2FD5" w:rsidRDefault="003C6689" w:rsidP="00E066B2">
            <w:pPr>
              <w:spacing w:after="0" w:line="240" w:lineRule="auto"/>
              <w:ind w:left="140" w:right="135" w:firstLine="140"/>
              <w:jc w:val="both"/>
              <w:rPr>
                <w:rFonts w:ascii="Times New Roman" w:hAnsi="Times New Roman" w:cs="Times New Roman"/>
                <w:sz w:val="24"/>
                <w:szCs w:val="24"/>
              </w:rPr>
            </w:pPr>
            <w:r w:rsidRPr="005D2FD5">
              <w:rPr>
                <w:rFonts w:ascii="Times New Roman" w:hAnsi="Times New Roman" w:cs="Times New Roman"/>
                <w:sz w:val="24"/>
                <w:szCs w:val="24"/>
              </w:rPr>
              <w:t>- сформировать гражданскую позицию обучающегося как активного и ответственного члена российского общества;</w:t>
            </w:r>
          </w:p>
          <w:p w:rsidR="003C6689" w:rsidRPr="005D2FD5" w:rsidRDefault="003C6689" w:rsidP="00E066B2">
            <w:pPr>
              <w:spacing w:after="0" w:line="240" w:lineRule="auto"/>
              <w:ind w:left="140" w:right="135" w:firstLine="140"/>
              <w:jc w:val="both"/>
              <w:rPr>
                <w:rFonts w:ascii="Times New Roman" w:hAnsi="Times New Roman" w:cs="Times New Roman"/>
                <w:sz w:val="24"/>
                <w:szCs w:val="24"/>
              </w:rPr>
            </w:pPr>
            <w:r w:rsidRPr="005D2FD5">
              <w:rPr>
                <w:rFonts w:ascii="Times New Roman" w:hAnsi="Times New Roman" w:cs="Times New Roman"/>
                <w:sz w:val="24"/>
                <w:szCs w:val="24"/>
              </w:rPr>
              <w:t>- осознать личный вклад в построении устойчивого будущего;</w:t>
            </w:r>
          </w:p>
          <w:p w:rsidR="003C6689" w:rsidRPr="005D2FD5" w:rsidRDefault="003C6689" w:rsidP="00E066B2">
            <w:pPr>
              <w:spacing w:after="0" w:line="240" w:lineRule="auto"/>
              <w:ind w:left="140" w:right="135" w:firstLine="140"/>
              <w:jc w:val="both"/>
              <w:rPr>
                <w:rFonts w:ascii="Times New Roman" w:hAnsi="Times New Roman" w:cs="Times New Roman"/>
                <w:sz w:val="24"/>
                <w:szCs w:val="24"/>
              </w:rPr>
            </w:pPr>
            <w:r w:rsidRPr="005D2FD5">
              <w:rPr>
                <w:rFonts w:ascii="Times New Roman" w:hAnsi="Times New Roman" w:cs="Times New Roman"/>
                <w:sz w:val="24"/>
                <w:szCs w:val="24"/>
              </w:rPr>
              <w:t>- сформировать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C6689" w:rsidRPr="005D2FD5" w:rsidRDefault="003C6689" w:rsidP="00E066B2">
            <w:pPr>
              <w:spacing w:after="0" w:line="240" w:lineRule="auto"/>
              <w:ind w:left="140" w:right="135" w:firstLine="140"/>
              <w:jc w:val="both"/>
              <w:rPr>
                <w:rFonts w:ascii="Times New Roman" w:hAnsi="Times New Roman" w:cs="Times New Roman"/>
                <w:sz w:val="24"/>
                <w:szCs w:val="24"/>
              </w:rPr>
            </w:pPr>
            <w:r w:rsidRPr="005D2FD5">
              <w:rPr>
                <w:rFonts w:ascii="Times New Roman" w:hAnsi="Times New Roman" w:cs="Times New Roman"/>
                <w:sz w:val="24"/>
                <w:szCs w:val="24"/>
              </w:rPr>
              <w:t>- самостоятельно формулировать и актуализировать проблему, рассматривать ее всесторонне;</w:t>
            </w:r>
          </w:p>
          <w:p w:rsidR="003C6689" w:rsidRPr="005D2FD5" w:rsidRDefault="003C6689" w:rsidP="00E066B2">
            <w:pPr>
              <w:spacing w:after="0" w:line="240" w:lineRule="auto"/>
              <w:ind w:left="140" w:right="135" w:firstLine="140"/>
              <w:jc w:val="both"/>
              <w:rPr>
                <w:rFonts w:ascii="Times New Roman" w:hAnsi="Times New Roman" w:cs="Times New Roman"/>
                <w:sz w:val="24"/>
                <w:szCs w:val="24"/>
              </w:rPr>
            </w:pPr>
            <w:r w:rsidRPr="005D2FD5">
              <w:rPr>
                <w:rFonts w:ascii="Times New Roman" w:hAnsi="Times New Roman" w:cs="Times New Roman"/>
                <w:sz w:val="24"/>
                <w:szCs w:val="24"/>
              </w:rPr>
              <w:t>- вносить коррективы в деятельность, оценивать соответствие результатов целям, оценивать риски последствий деятельности;</w:t>
            </w:r>
          </w:p>
          <w:p w:rsidR="003C6689" w:rsidRPr="005D2FD5" w:rsidRDefault="003C6689" w:rsidP="00E066B2">
            <w:pPr>
              <w:spacing w:after="0" w:line="240" w:lineRule="auto"/>
              <w:ind w:left="140" w:right="135" w:firstLine="140"/>
              <w:jc w:val="both"/>
              <w:rPr>
                <w:rFonts w:ascii="Times New Roman" w:hAnsi="Times New Roman" w:cs="Times New Roman"/>
                <w:sz w:val="24"/>
                <w:szCs w:val="24"/>
              </w:rPr>
            </w:pPr>
            <w:r w:rsidRPr="005D2FD5">
              <w:rPr>
                <w:rFonts w:ascii="Times New Roman" w:hAnsi="Times New Roman" w:cs="Times New Roman"/>
                <w:sz w:val="24"/>
                <w:szCs w:val="24"/>
              </w:rPr>
              <w:t>- развивать креативное мышление при решении жизненных проблем;</w:t>
            </w:r>
          </w:p>
          <w:p w:rsidR="003C6689" w:rsidRPr="005D2FD5" w:rsidRDefault="003C6689" w:rsidP="00E066B2">
            <w:pPr>
              <w:spacing w:after="0" w:line="240" w:lineRule="auto"/>
              <w:ind w:left="140" w:right="135" w:firstLine="140"/>
              <w:jc w:val="both"/>
              <w:rPr>
                <w:rFonts w:ascii="Times New Roman" w:hAnsi="Times New Roman" w:cs="Times New Roman"/>
                <w:sz w:val="24"/>
                <w:szCs w:val="24"/>
              </w:rPr>
            </w:pPr>
            <w:r w:rsidRPr="005D2FD5">
              <w:rPr>
                <w:rFonts w:ascii="Times New Roman" w:hAnsi="Times New Roman" w:cs="Times New Roman"/>
                <w:sz w:val="24"/>
                <w:szCs w:val="24"/>
              </w:rPr>
              <w:t>- способность и готовность к самостоятельному поиску методов решения практических задач, применению различных методов познания;</w:t>
            </w:r>
          </w:p>
          <w:p w:rsidR="003C6689" w:rsidRPr="005D2FD5" w:rsidRDefault="003C6689" w:rsidP="00E066B2">
            <w:pPr>
              <w:spacing w:after="0" w:line="240" w:lineRule="auto"/>
              <w:ind w:left="140" w:right="135" w:firstLine="140"/>
              <w:jc w:val="both"/>
              <w:rPr>
                <w:rFonts w:ascii="Times New Roman" w:hAnsi="Times New Roman" w:cs="Times New Roman"/>
                <w:sz w:val="24"/>
                <w:szCs w:val="24"/>
              </w:rPr>
            </w:pPr>
            <w:r w:rsidRPr="005D2FD5">
              <w:rPr>
                <w:rFonts w:ascii="Times New Roman" w:hAnsi="Times New Roman" w:cs="Times New Roman"/>
                <w:sz w:val="24"/>
                <w:szCs w:val="24"/>
              </w:rPr>
              <w:t>- ставить и формулировать собственные задачи в образовательной деятельности и жизненных ситуациях;</w:t>
            </w:r>
          </w:p>
          <w:p w:rsidR="003C6689" w:rsidRPr="005D2FD5" w:rsidRDefault="003C6689" w:rsidP="00E066B2">
            <w:pPr>
              <w:spacing w:after="0" w:line="240" w:lineRule="auto"/>
              <w:ind w:left="140" w:right="135" w:firstLine="140"/>
              <w:jc w:val="both"/>
              <w:rPr>
                <w:rFonts w:ascii="Times New Roman" w:hAnsi="Times New Roman" w:cs="Times New Roman"/>
                <w:sz w:val="24"/>
                <w:szCs w:val="24"/>
              </w:rPr>
            </w:pPr>
            <w:r w:rsidRPr="005D2FD5">
              <w:rPr>
                <w:rFonts w:ascii="Times New Roman" w:hAnsi="Times New Roman" w:cs="Times New Roman"/>
                <w:sz w:val="24"/>
                <w:szCs w:val="24"/>
              </w:rPr>
              <w:lastRenderedPageBreak/>
              <w:t>- уметь интегрировать знания из разных предметных областей;</w:t>
            </w:r>
          </w:p>
          <w:p w:rsidR="003C6689" w:rsidRPr="005D2FD5" w:rsidRDefault="003C6689" w:rsidP="00E066B2">
            <w:pPr>
              <w:spacing w:after="0" w:line="240" w:lineRule="auto"/>
              <w:ind w:left="140" w:right="135" w:firstLine="140"/>
              <w:jc w:val="both"/>
              <w:rPr>
                <w:rFonts w:ascii="Times New Roman" w:hAnsi="Times New Roman" w:cs="Times New Roman"/>
                <w:sz w:val="24"/>
                <w:szCs w:val="24"/>
              </w:rPr>
            </w:pPr>
            <w:r w:rsidRPr="005D2FD5">
              <w:rPr>
                <w:rFonts w:ascii="Times New Roman" w:hAnsi="Times New Roman" w:cs="Times New Roman"/>
                <w:sz w:val="24"/>
                <w:szCs w:val="24"/>
              </w:rPr>
              <w:t>- выдвигать новые идеи, предлагать оригинальные подходы и решения;</w:t>
            </w:r>
          </w:p>
          <w:p w:rsidR="003C6689" w:rsidRPr="005D2FD5" w:rsidRDefault="003C6689" w:rsidP="00E066B2">
            <w:pPr>
              <w:spacing w:after="0" w:line="240" w:lineRule="auto"/>
              <w:ind w:left="140" w:right="135" w:firstLine="142"/>
              <w:jc w:val="both"/>
              <w:rPr>
                <w:rFonts w:ascii="Times New Roman" w:hAnsi="Times New Roman" w:cs="Times New Roman"/>
                <w:sz w:val="24"/>
                <w:szCs w:val="24"/>
              </w:rPr>
            </w:pPr>
            <w:r w:rsidRPr="005D2FD5">
              <w:rPr>
                <w:rFonts w:ascii="Times New Roman" w:hAnsi="Times New Roman" w:cs="Times New Roman"/>
                <w:sz w:val="24"/>
                <w:szCs w:val="24"/>
              </w:rPr>
              <w:t>- иметь внутреннюю мотивацию, включающую стремление к достижению цели и успеху, оптимизм, инициативность, умение действовать, исходя из своих возможностей</w:t>
            </w:r>
          </w:p>
        </w:tc>
        <w:tc>
          <w:tcPr>
            <w:tcW w:w="3931" w:type="dxa"/>
            <w:tcBorders>
              <w:top w:val="single" w:sz="6" w:space="0" w:color="auto"/>
              <w:left w:val="single" w:sz="6" w:space="0" w:color="auto"/>
              <w:bottom w:val="single" w:sz="6" w:space="0" w:color="auto"/>
            </w:tcBorders>
          </w:tcPr>
          <w:p w:rsidR="003C6689" w:rsidRPr="005D2FD5" w:rsidRDefault="003C6689" w:rsidP="00E066B2">
            <w:pPr>
              <w:pStyle w:val="paragraph"/>
              <w:spacing w:before="0" w:beforeAutospacing="0" w:after="0" w:afterAutospacing="0"/>
              <w:ind w:left="137" w:right="138" w:firstLine="142"/>
              <w:jc w:val="both"/>
              <w:rPr>
                <w:rStyle w:val="spellingerror"/>
              </w:rPr>
            </w:pPr>
            <w:proofErr w:type="gramStart"/>
            <w:r w:rsidRPr="005D2FD5">
              <w:rPr>
                <w:rStyle w:val="spellingerror"/>
              </w:rPr>
              <w:lastRenderedPageBreak/>
              <w:t xml:space="preserve">-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w:t>
            </w:r>
            <w:proofErr w:type="spellStart"/>
            <w:r w:rsidRPr="005D2FD5">
              <w:rPr>
                <w:rStyle w:val="spellingerror"/>
              </w:rPr>
              <w:t>контрпримеры</w:t>
            </w:r>
            <w:proofErr w:type="spellEnd"/>
            <w:r w:rsidRPr="005D2FD5">
              <w:rPr>
                <w:rStyle w:val="spellingerror"/>
              </w:rPr>
              <w:t>, использовать метод математической индукции; оценивать логическую правильность рассуждений;</w:t>
            </w:r>
            <w:proofErr w:type="gramEnd"/>
          </w:p>
          <w:p w:rsidR="003C6689" w:rsidRPr="005D2FD5" w:rsidRDefault="003C6689" w:rsidP="00E066B2">
            <w:pPr>
              <w:pStyle w:val="paragraph"/>
              <w:spacing w:before="0" w:beforeAutospacing="0" w:after="0" w:afterAutospacing="0"/>
              <w:ind w:left="137" w:right="138" w:firstLine="142"/>
              <w:jc w:val="both"/>
              <w:rPr>
                <w:rStyle w:val="spellingerror"/>
              </w:rPr>
            </w:pPr>
            <w:r w:rsidRPr="005D2FD5">
              <w:rPr>
                <w:rStyle w:val="spellingerror"/>
              </w:rPr>
              <w:t>-уметь оперировать понятиями: множество, подмножество, операции над множествами; уметь использовать теоретико-множественный аппарат для описания реальных процессов и явлений и при решении задач;</w:t>
            </w:r>
          </w:p>
          <w:p w:rsidR="003C6689" w:rsidRPr="005D2FD5" w:rsidRDefault="003C6689" w:rsidP="00E066B2">
            <w:pPr>
              <w:pStyle w:val="paragraph"/>
              <w:spacing w:before="0" w:beforeAutospacing="0" w:after="0" w:afterAutospacing="0"/>
              <w:ind w:left="137" w:right="138" w:firstLine="142"/>
              <w:jc w:val="both"/>
              <w:rPr>
                <w:rStyle w:val="spellingerror"/>
              </w:rPr>
            </w:pPr>
            <w:r w:rsidRPr="005D2FD5">
              <w:rPr>
                <w:rStyle w:val="spellingerror"/>
              </w:rPr>
              <w:t>- уметь использовать производную для исследования функций, для нахождения наилучшего решения в прикладных, в том числе социально-экономических задачах, для нахождения скорости и ускорения, находить площади и объемы фигур с помощью интеграла;</w:t>
            </w:r>
          </w:p>
          <w:p w:rsidR="003C6689" w:rsidRPr="005D2FD5" w:rsidRDefault="003C6689" w:rsidP="00E066B2">
            <w:pPr>
              <w:pStyle w:val="paragraph"/>
              <w:spacing w:before="0" w:beforeAutospacing="0" w:after="0" w:afterAutospacing="0"/>
              <w:ind w:left="137" w:right="138" w:firstLine="142"/>
              <w:jc w:val="both"/>
              <w:rPr>
                <w:rStyle w:val="spellingerror"/>
              </w:rPr>
            </w:pPr>
            <w:r w:rsidRPr="005D2FD5">
              <w:rPr>
                <w:rStyle w:val="spellingerror"/>
              </w:rPr>
              <w:t xml:space="preserve">- уметь находить вероятности событий с использованием графических методов, применять для решения задач формулы сложения и умножения </w:t>
            </w:r>
            <w:r w:rsidRPr="005D2FD5">
              <w:rPr>
                <w:rStyle w:val="spellingerror"/>
              </w:rPr>
              <w:lastRenderedPageBreak/>
              <w:t>вероятностей, оценивать вероятности реальных событий;</w:t>
            </w:r>
          </w:p>
          <w:p w:rsidR="003C6689" w:rsidRPr="005D2FD5" w:rsidRDefault="003C6689" w:rsidP="00E066B2">
            <w:pPr>
              <w:pStyle w:val="paragraph"/>
              <w:spacing w:before="0" w:beforeAutospacing="0" w:after="0" w:afterAutospacing="0"/>
              <w:ind w:left="140" w:right="135"/>
              <w:jc w:val="both"/>
              <w:rPr>
                <w:rStyle w:val="normaltextrun"/>
              </w:rPr>
            </w:pPr>
            <w:r w:rsidRPr="005D2FD5">
              <w:rPr>
                <w:rStyle w:val="spellingerror"/>
              </w:rPr>
              <w:t xml:space="preserve"> </w:t>
            </w:r>
            <w:proofErr w:type="gramStart"/>
            <w:r w:rsidRPr="005D2FD5">
              <w:rPr>
                <w:rStyle w:val="spellingerror"/>
              </w:rPr>
              <w:t>- у</w:t>
            </w:r>
            <w:r w:rsidRPr="005D2FD5">
              <w:rPr>
                <w:rStyle w:val="normaltextrun"/>
              </w:rPr>
              <w:t xml:space="preserve">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roofErr w:type="gramEnd"/>
          </w:p>
          <w:p w:rsidR="003C6689" w:rsidRPr="005D2FD5" w:rsidRDefault="003C6689" w:rsidP="00E066B2">
            <w:pPr>
              <w:pStyle w:val="paragraph"/>
              <w:spacing w:before="0" w:beforeAutospacing="0" w:after="0" w:afterAutospacing="0"/>
              <w:ind w:left="140" w:right="135"/>
              <w:jc w:val="both"/>
              <w:rPr>
                <w:rStyle w:val="normaltextrun"/>
              </w:rPr>
            </w:pPr>
            <w:r w:rsidRPr="005D2FD5">
              <w:rPr>
                <w:rStyle w:val="normaltextrun"/>
              </w:rPr>
              <w:t>- уметь использовать при решении задач изученные факты и теоремы планиметрии; умение оценивать размеры объектов окружающего мира;</w:t>
            </w:r>
          </w:p>
          <w:p w:rsidR="003C6689" w:rsidRPr="005D2FD5" w:rsidRDefault="003C6689" w:rsidP="00E066B2">
            <w:pPr>
              <w:pStyle w:val="paragraph"/>
              <w:spacing w:before="0" w:beforeAutospacing="0" w:after="0" w:afterAutospacing="0"/>
              <w:ind w:left="137" w:right="138" w:firstLine="142"/>
              <w:jc w:val="both"/>
              <w:rPr>
                <w:rStyle w:val="normaltextrun"/>
              </w:rPr>
            </w:pPr>
            <w:proofErr w:type="gramStart"/>
            <w:r w:rsidRPr="005D2FD5">
              <w:rPr>
                <w:rStyle w:val="normaltextrun"/>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5D2FD5">
              <w:rPr>
                <w:rStyle w:val="normaltextrun"/>
              </w:rPr>
              <w:t xml:space="preserve">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p>
          <w:p w:rsidR="003C6689" w:rsidRPr="005D2FD5" w:rsidRDefault="003C6689" w:rsidP="00E066B2">
            <w:pPr>
              <w:pStyle w:val="paragraph"/>
              <w:spacing w:before="0" w:beforeAutospacing="0" w:after="0" w:afterAutospacing="0"/>
              <w:ind w:left="137" w:right="138" w:firstLine="142"/>
              <w:jc w:val="both"/>
              <w:rPr>
                <w:rStyle w:val="spellingerror"/>
              </w:rPr>
            </w:pPr>
          </w:p>
        </w:tc>
      </w:tr>
      <w:tr w:rsidR="003C6689" w:rsidRPr="005D2FD5" w:rsidTr="00D8242A">
        <w:trPr>
          <w:gridAfter w:val="1"/>
          <w:wAfter w:w="6" w:type="dxa"/>
          <w:trHeight w:val="20"/>
        </w:trPr>
        <w:tc>
          <w:tcPr>
            <w:tcW w:w="2498" w:type="dxa"/>
            <w:tcBorders>
              <w:top w:val="single" w:sz="6" w:space="0" w:color="auto"/>
              <w:bottom w:val="single" w:sz="6" w:space="0" w:color="auto"/>
              <w:right w:val="single" w:sz="6" w:space="0" w:color="auto"/>
            </w:tcBorders>
          </w:tcPr>
          <w:p w:rsidR="003C6689" w:rsidRPr="005D2FD5" w:rsidRDefault="003C6689" w:rsidP="00E066B2">
            <w:pPr>
              <w:tabs>
                <w:tab w:val="center" w:pos="1477"/>
              </w:tabs>
              <w:spacing w:after="0" w:line="240" w:lineRule="auto"/>
              <w:ind w:left="154" w:right="132"/>
              <w:rPr>
                <w:rFonts w:ascii="Times New Roman" w:hAnsi="Times New Roman" w:cs="Times New Roman"/>
                <w:bCs/>
                <w:sz w:val="24"/>
                <w:szCs w:val="24"/>
              </w:rPr>
            </w:pPr>
            <w:r w:rsidRPr="005D2FD5">
              <w:rPr>
                <w:rFonts w:ascii="Times New Roman" w:hAnsi="Times New Roman" w:cs="Times New Roman"/>
                <w:sz w:val="24"/>
                <w:szCs w:val="24"/>
              </w:rPr>
              <w:lastRenderedPageBreak/>
              <w:t>ПК</w:t>
            </w:r>
            <w:r w:rsidRPr="005D2FD5">
              <w:rPr>
                <w:rStyle w:val="aa"/>
                <w:rFonts w:ascii="Times New Roman" w:hAnsi="Times New Roman"/>
                <w:sz w:val="24"/>
                <w:szCs w:val="24"/>
              </w:rPr>
              <w:t xml:space="preserve"> </w:t>
            </w:r>
            <w:r w:rsidRPr="005D2FD5">
              <w:rPr>
                <w:rFonts w:ascii="Times New Roman" w:hAnsi="Times New Roman" w:cs="Times New Roman"/>
                <w:bCs/>
                <w:sz w:val="24"/>
                <w:szCs w:val="24"/>
              </w:rPr>
              <w:t xml:space="preserve">1.1 </w:t>
            </w:r>
          </w:p>
          <w:p w:rsidR="003C6689" w:rsidRPr="005D2FD5" w:rsidRDefault="003C6689" w:rsidP="00E066B2">
            <w:pPr>
              <w:tabs>
                <w:tab w:val="center" w:pos="1477"/>
              </w:tabs>
              <w:spacing w:after="0" w:line="240" w:lineRule="auto"/>
              <w:ind w:left="154" w:right="132"/>
              <w:rPr>
                <w:rFonts w:ascii="Times New Roman" w:hAnsi="Times New Roman" w:cs="Times New Roman"/>
                <w:b/>
                <w:i/>
                <w:sz w:val="24"/>
                <w:szCs w:val="24"/>
              </w:rPr>
            </w:pPr>
            <w:r w:rsidRPr="005D2FD5">
              <w:rPr>
                <w:rFonts w:ascii="Times New Roman" w:hAnsi="Times New Roman" w:cs="Times New Roman"/>
                <w:i/>
                <w:sz w:val="24"/>
                <w:szCs w:val="24"/>
              </w:rPr>
              <w:t xml:space="preserve"> </w:t>
            </w:r>
            <w:r w:rsidRPr="005D2FD5">
              <w:rPr>
                <w:rFonts w:ascii="Times New Roman" w:hAnsi="Times New Roman" w:cs="Times New Roman"/>
                <w:color w:val="333333"/>
                <w:sz w:val="24"/>
                <w:szCs w:val="24"/>
                <w:shd w:val="clear" w:color="auto" w:fill="FFFFFF"/>
              </w:rPr>
              <w:t>Выполнять проектирование кабельной структуры компьютерной сети</w:t>
            </w:r>
          </w:p>
        </w:tc>
        <w:tc>
          <w:tcPr>
            <w:tcW w:w="3927" w:type="dxa"/>
            <w:tcBorders>
              <w:top w:val="single" w:sz="6" w:space="0" w:color="auto"/>
              <w:left w:val="single" w:sz="6" w:space="0" w:color="auto"/>
              <w:bottom w:val="single" w:sz="6" w:space="0" w:color="auto"/>
              <w:right w:val="single" w:sz="6" w:space="0" w:color="auto"/>
            </w:tcBorders>
          </w:tcPr>
          <w:p w:rsidR="003C6689" w:rsidRPr="005D2FD5" w:rsidRDefault="003C6689" w:rsidP="00E066B2">
            <w:pPr>
              <w:spacing w:after="0" w:line="240" w:lineRule="auto"/>
              <w:ind w:left="140" w:right="135"/>
              <w:jc w:val="both"/>
              <w:rPr>
                <w:rFonts w:ascii="Times New Roman" w:hAnsi="Times New Roman" w:cs="Times New Roman"/>
                <w:sz w:val="24"/>
                <w:szCs w:val="24"/>
              </w:rPr>
            </w:pPr>
            <w:r w:rsidRPr="005D2FD5">
              <w:rPr>
                <w:rFonts w:ascii="Times New Roman" w:hAnsi="Times New Roman" w:cs="Times New Roman"/>
                <w:sz w:val="24"/>
                <w:szCs w:val="24"/>
              </w:rPr>
              <w:t>- уметь интегрировать знания из разных предметных областей;</w:t>
            </w:r>
          </w:p>
          <w:p w:rsidR="003C6689" w:rsidRPr="005D2FD5" w:rsidRDefault="003C6689" w:rsidP="00E066B2">
            <w:pPr>
              <w:spacing w:after="0" w:line="240" w:lineRule="auto"/>
              <w:ind w:left="140" w:right="135"/>
              <w:jc w:val="both"/>
              <w:rPr>
                <w:rFonts w:ascii="Times New Roman" w:hAnsi="Times New Roman" w:cs="Times New Roman"/>
                <w:sz w:val="24"/>
                <w:szCs w:val="24"/>
              </w:rPr>
            </w:pPr>
            <w:r w:rsidRPr="005D2FD5">
              <w:rPr>
                <w:rFonts w:ascii="Times New Roman" w:hAnsi="Times New Roman" w:cs="Times New Roman"/>
                <w:sz w:val="24"/>
                <w:szCs w:val="24"/>
              </w:rPr>
              <w:t>- выдвигать новые идеи, предлагать оригинальные подходы и решения;</w:t>
            </w:r>
          </w:p>
          <w:p w:rsidR="003C6689" w:rsidRPr="005D2FD5" w:rsidRDefault="003C6689" w:rsidP="00E066B2">
            <w:pPr>
              <w:spacing w:after="0" w:line="240" w:lineRule="auto"/>
              <w:ind w:left="140" w:right="135"/>
              <w:jc w:val="both"/>
              <w:rPr>
                <w:rFonts w:ascii="Times New Roman" w:hAnsi="Times New Roman" w:cs="Times New Roman"/>
                <w:sz w:val="24"/>
                <w:szCs w:val="24"/>
              </w:rPr>
            </w:pPr>
            <w:r w:rsidRPr="005D2FD5">
              <w:rPr>
                <w:rFonts w:ascii="Times New Roman" w:hAnsi="Times New Roman" w:cs="Times New Roman"/>
                <w:sz w:val="24"/>
                <w:szCs w:val="24"/>
              </w:rPr>
              <w:t>- уметь переносить знания в познавательную и практическую области жизнедеятельности;</w:t>
            </w:r>
          </w:p>
          <w:p w:rsidR="003C6689" w:rsidRPr="005D2FD5" w:rsidRDefault="003C6689" w:rsidP="00E066B2">
            <w:pPr>
              <w:spacing w:after="0" w:line="240" w:lineRule="auto"/>
              <w:ind w:left="140" w:right="135"/>
              <w:jc w:val="both"/>
              <w:rPr>
                <w:rFonts w:ascii="Times New Roman" w:hAnsi="Times New Roman" w:cs="Times New Roman"/>
                <w:sz w:val="24"/>
                <w:szCs w:val="24"/>
              </w:rPr>
            </w:pPr>
            <w:r w:rsidRPr="005D2FD5">
              <w:rPr>
                <w:rFonts w:ascii="Times New Roman" w:hAnsi="Times New Roman" w:cs="Times New Roman"/>
                <w:sz w:val="24"/>
                <w:szCs w:val="24"/>
              </w:rPr>
              <w:t xml:space="preserve">- предлагать новые проекты, оценивать идеи с позиции новизны, оригинальности, </w:t>
            </w:r>
            <w:r w:rsidRPr="005D2FD5">
              <w:rPr>
                <w:rFonts w:ascii="Times New Roman" w:hAnsi="Times New Roman" w:cs="Times New Roman"/>
                <w:sz w:val="24"/>
                <w:szCs w:val="24"/>
              </w:rPr>
              <w:lastRenderedPageBreak/>
              <w:t>практической значимости;</w:t>
            </w:r>
          </w:p>
          <w:p w:rsidR="003C6689" w:rsidRPr="005D2FD5" w:rsidRDefault="003C6689" w:rsidP="00E066B2">
            <w:pPr>
              <w:spacing w:after="0" w:line="240" w:lineRule="auto"/>
              <w:jc w:val="both"/>
              <w:rPr>
                <w:rFonts w:ascii="Times New Roman" w:hAnsi="Times New Roman" w:cs="Times New Roman"/>
                <w:sz w:val="24"/>
                <w:szCs w:val="24"/>
              </w:rPr>
            </w:pPr>
          </w:p>
        </w:tc>
        <w:tc>
          <w:tcPr>
            <w:tcW w:w="3931" w:type="dxa"/>
            <w:tcBorders>
              <w:top w:val="single" w:sz="6" w:space="0" w:color="auto"/>
              <w:left w:val="single" w:sz="6" w:space="0" w:color="auto"/>
              <w:bottom w:val="single" w:sz="6" w:space="0" w:color="auto"/>
            </w:tcBorders>
          </w:tcPr>
          <w:p w:rsidR="003C6689" w:rsidRPr="005D2FD5" w:rsidRDefault="003C6689" w:rsidP="00E066B2">
            <w:pPr>
              <w:pStyle w:val="paragraph"/>
              <w:spacing w:before="0" w:beforeAutospacing="0" w:after="0" w:afterAutospacing="0"/>
              <w:ind w:left="137" w:right="138" w:firstLine="142"/>
              <w:jc w:val="both"/>
              <w:rPr>
                <w:rStyle w:val="normaltextrun"/>
                <w:i/>
              </w:rPr>
            </w:pPr>
            <w:r w:rsidRPr="005D2FD5">
              <w:rPr>
                <w:rStyle w:val="normaltextrun"/>
                <w:i/>
              </w:rPr>
              <w:lastRenderedPageBreak/>
              <w:t>- уметь оперировать понятиями: граф, связный граф, дерево, цикл, граф на плоскости; уметь задавать и описывать графы различными способами, использовать графы при решении задач; </w:t>
            </w:r>
          </w:p>
          <w:p w:rsidR="003C6689" w:rsidRPr="005D2FD5" w:rsidRDefault="003C6689" w:rsidP="00E066B2">
            <w:pPr>
              <w:pStyle w:val="paragraph"/>
              <w:spacing w:before="0" w:beforeAutospacing="0" w:after="0" w:afterAutospacing="0"/>
              <w:jc w:val="both"/>
              <w:rPr>
                <w:rStyle w:val="normaltextrun"/>
              </w:rPr>
            </w:pPr>
            <w:proofErr w:type="gramStart"/>
            <w:r w:rsidRPr="005D2FD5">
              <w:rPr>
                <w:rStyle w:val="normaltextrun"/>
              </w:rPr>
              <w:t xml:space="preserve">- уметь моделировать реальные ситуации на языке математики; составлять выражения, уравнения, неравенства и их системы по </w:t>
            </w:r>
            <w:r w:rsidRPr="005D2FD5">
              <w:rPr>
                <w:rStyle w:val="normaltextrun"/>
              </w:rPr>
              <w:lastRenderedPageBreak/>
              <w:t>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w:t>
            </w:r>
            <w:proofErr w:type="gramEnd"/>
          </w:p>
          <w:p w:rsidR="003C6689" w:rsidRPr="005D2FD5" w:rsidRDefault="003C6689" w:rsidP="00E066B2">
            <w:pPr>
              <w:pStyle w:val="paragraph"/>
              <w:spacing w:before="0" w:beforeAutospacing="0" w:after="0" w:afterAutospacing="0"/>
              <w:ind w:left="137" w:right="138" w:firstLine="142"/>
              <w:jc w:val="both"/>
              <w:rPr>
                <w:rStyle w:val="normaltextrun"/>
              </w:rPr>
            </w:pPr>
            <w:r w:rsidRPr="005D2FD5">
              <w:rPr>
                <w:rStyle w:val="spellingerror"/>
              </w:rPr>
              <w:t>- у</w:t>
            </w:r>
            <w:r w:rsidRPr="005D2FD5">
              <w:rPr>
                <w:rStyle w:val="normaltextrun"/>
              </w:rPr>
              <w:t>меть вычислять геометрические величины (длина, угол, площадь, объем, площадь поверхности), используя изученные формулы и методы;</w:t>
            </w:r>
          </w:p>
          <w:p w:rsidR="003C6689" w:rsidRPr="005D2FD5" w:rsidRDefault="003C6689" w:rsidP="00E066B2">
            <w:pPr>
              <w:pStyle w:val="paragraph"/>
              <w:spacing w:before="0" w:beforeAutospacing="0" w:after="0" w:afterAutospacing="0"/>
              <w:ind w:left="137" w:right="138" w:firstLine="142"/>
              <w:jc w:val="both"/>
              <w:rPr>
                <w:rStyle w:val="spellingerror"/>
              </w:rPr>
            </w:pPr>
            <w:proofErr w:type="gramStart"/>
            <w:r w:rsidRPr="005D2FD5">
              <w:rPr>
                <w:rStyle w:val="spellingerror"/>
              </w:rPr>
              <w:t>-</w:t>
            </w:r>
            <w:r w:rsidRPr="005D2FD5">
              <w:rPr>
                <w:rStyle w:val="normaltextrun"/>
              </w:rPr>
              <w:t xml:space="preserve"> </w:t>
            </w:r>
            <w:r w:rsidRPr="005D2FD5">
              <w:rPr>
                <w:rStyle w:val="normaltextrun"/>
                <w:i/>
              </w:rPr>
              <w:t>уметь оперировать</w:t>
            </w:r>
            <w:r w:rsidRPr="005D2FD5">
              <w:rPr>
                <w:rStyle w:val="normaltextrun"/>
              </w:rPr>
              <w:t xml:space="preserve"> </w:t>
            </w:r>
            <w:r w:rsidRPr="005D2FD5">
              <w:rPr>
                <w:rStyle w:val="normaltextrun"/>
                <w:i/>
              </w:rPr>
              <w:t xml:space="preserve">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w:t>
            </w:r>
            <w:proofErr w:type="gramEnd"/>
          </w:p>
        </w:tc>
      </w:tr>
      <w:tr w:rsidR="003C6689" w:rsidRPr="005D2FD5" w:rsidTr="00D8242A">
        <w:trPr>
          <w:gridAfter w:val="1"/>
          <w:wAfter w:w="6" w:type="dxa"/>
          <w:trHeight w:val="20"/>
        </w:trPr>
        <w:tc>
          <w:tcPr>
            <w:tcW w:w="2498" w:type="dxa"/>
            <w:tcBorders>
              <w:top w:val="single" w:sz="6" w:space="0" w:color="auto"/>
              <w:bottom w:val="single" w:sz="6" w:space="0" w:color="auto"/>
              <w:right w:val="single" w:sz="6" w:space="0" w:color="auto"/>
            </w:tcBorders>
          </w:tcPr>
          <w:p w:rsidR="003C6689" w:rsidRPr="005D2FD5" w:rsidRDefault="003C6689" w:rsidP="00E066B2">
            <w:pPr>
              <w:tabs>
                <w:tab w:val="center" w:pos="1477"/>
              </w:tabs>
              <w:spacing w:after="0" w:line="240" w:lineRule="auto"/>
              <w:ind w:left="154" w:right="132"/>
              <w:rPr>
                <w:rFonts w:ascii="Times New Roman" w:hAnsi="Times New Roman" w:cs="Times New Roman"/>
                <w:sz w:val="24"/>
                <w:szCs w:val="24"/>
              </w:rPr>
            </w:pPr>
            <w:r w:rsidRPr="005D2FD5">
              <w:rPr>
                <w:rFonts w:ascii="Times New Roman" w:hAnsi="Times New Roman" w:cs="Times New Roman"/>
                <w:sz w:val="24"/>
                <w:szCs w:val="24"/>
              </w:rPr>
              <w:lastRenderedPageBreak/>
              <w:t>ПК 2.3</w:t>
            </w:r>
          </w:p>
          <w:p w:rsidR="003C6689" w:rsidRPr="005D2FD5" w:rsidRDefault="003C6689" w:rsidP="00E066B2">
            <w:pPr>
              <w:tabs>
                <w:tab w:val="center" w:pos="1477"/>
              </w:tabs>
              <w:spacing w:after="0" w:line="240" w:lineRule="auto"/>
              <w:ind w:left="154" w:right="132"/>
              <w:rPr>
                <w:rFonts w:ascii="Times New Roman" w:hAnsi="Times New Roman" w:cs="Times New Roman"/>
                <w:sz w:val="24"/>
                <w:szCs w:val="24"/>
              </w:rPr>
            </w:pPr>
            <w:r w:rsidRPr="005D2FD5">
              <w:rPr>
                <w:rFonts w:ascii="Times New Roman" w:hAnsi="Times New Roman" w:cs="Times New Roman"/>
                <w:sz w:val="24"/>
                <w:szCs w:val="24"/>
              </w:rPr>
              <w:t>Обеспечивать сбор данных для анализа использования и функционирования программно-технических средств компьютерных сетей</w:t>
            </w:r>
          </w:p>
        </w:tc>
        <w:tc>
          <w:tcPr>
            <w:tcW w:w="3927" w:type="dxa"/>
            <w:tcBorders>
              <w:top w:val="single" w:sz="6" w:space="0" w:color="auto"/>
              <w:left w:val="single" w:sz="6" w:space="0" w:color="auto"/>
              <w:bottom w:val="single" w:sz="6" w:space="0" w:color="auto"/>
              <w:right w:val="single" w:sz="6" w:space="0" w:color="auto"/>
            </w:tcBorders>
          </w:tcPr>
          <w:p w:rsidR="003C6689" w:rsidRPr="005D2FD5" w:rsidRDefault="003C6689" w:rsidP="00E066B2">
            <w:pPr>
              <w:spacing w:after="0" w:line="240" w:lineRule="auto"/>
              <w:ind w:left="140" w:right="135"/>
              <w:jc w:val="both"/>
              <w:rPr>
                <w:rFonts w:ascii="Times New Roman" w:hAnsi="Times New Roman" w:cs="Times New Roman"/>
                <w:sz w:val="24"/>
                <w:szCs w:val="24"/>
              </w:rPr>
            </w:pPr>
            <w:r w:rsidRPr="005D2FD5">
              <w:rPr>
                <w:rFonts w:ascii="Times New Roman" w:hAnsi="Times New Roman" w:cs="Times New Roman"/>
                <w:sz w:val="24"/>
                <w:szCs w:val="24"/>
              </w:rPr>
              <w:t>-уметь интегрировать знания из разных предметных областей;</w:t>
            </w:r>
          </w:p>
          <w:p w:rsidR="003C6689" w:rsidRPr="005D2FD5" w:rsidRDefault="003C6689" w:rsidP="00E066B2">
            <w:pPr>
              <w:spacing w:after="0" w:line="240" w:lineRule="auto"/>
              <w:ind w:left="140" w:right="135"/>
              <w:jc w:val="both"/>
              <w:rPr>
                <w:rFonts w:ascii="Times New Roman" w:hAnsi="Times New Roman" w:cs="Times New Roman"/>
                <w:sz w:val="24"/>
                <w:szCs w:val="24"/>
              </w:rPr>
            </w:pPr>
            <w:r w:rsidRPr="005D2FD5">
              <w:rPr>
                <w:rFonts w:ascii="Times New Roman" w:hAnsi="Times New Roman" w:cs="Times New Roman"/>
                <w:sz w:val="24"/>
                <w:szCs w:val="24"/>
              </w:rPr>
              <w:t>- выдвигать новые идеи, предлагать оригинальные подходы и решения;</w:t>
            </w:r>
          </w:p>
          <w:p w:rsidR="003C6689" w:rsidRPr="005D2FD5" w:rsidRDefault="003C6689" w:rsidP="00E066B2">
            <w:pPr>
              <w:spacing w:after="0" w:line="240" w:lineRule="auto"/>
              <w:ind w:left="140" w:right="135"/>
              <w:jc w:val="both"/>
              <w:rPr>
                <w:rFonts w:ascii="Times New Roman" w:hAnsi="Times New Roman" w:cs="Times New Roman"/>
                <w:sz w:val="24"/>
                <w:szCs w:val="24"/>
              </w:rPr>
            </w:pPr>
            <w:r w:rsidRPr="005D2FD5">
              <w:rPr>
                <w:rFonts w:ascii="Times New Roman" w:hAnsi="Times New Roman" w:cs="Times New Roman"/>
                <w:sz w:val="24"/>
                <w:szCs w:val="24"/>
              </w:rPr>
              <w:t>- уметь переносить знания в познавательную и практическую области жизнедеятельности;</w:t>
            </w:r>
          </w:p>
          <w:p w:rsidR="003C6689" w:rsidRPr="005D2FD5" w:rsidRDefault="003C6689" w:rsidP="00E066B2">
            <w:pPr>
              <w:spacing w:after="0" w:line="240" w:lineRule="auto"/>
              <w:ind w:left="140" w:right="135"/>
              <w:jc w:val="both"/>
              <w:rPr>
                <w:rFonts w:ascii="Times New Roman" w:hAnsi="Times New Roman" w:cs="Times New Roman"/>
                <w:sz w:val="24"/>
                <w:szCs w:val="24"/>
              </w:rPr>
            </w:pPr>
            <w:r w:rsidRPr="005D2FD5">
              <w:rPr>
                <w:rFonts w:ascii="Times New Roman" w:hAnsi="Times New Roman" w:cs="Times New Roman"/>
                <w:sz w:val="24"/>
                <w:szCs w:val="24"/>
              </w:rPr>
              <w:t>- предлагать новые проекты, оценивать идеи с позиции новизны, оригинальности, практической значимости;</w:t>
            </w:r>
          </w:p>
          <w:p w:rsidR="003C6689" w:rsidRPr="005D2FD5" w:rsidRDefault="003C6689" w:rsidP="00E066B2">
            <w:pPr>
              <w:spacing w:after="0" w:line="240" w:lineRule="auto"/>
              <w:ind w:left="140" w:right="135" w:firstLine="140"/>
              <w:jc w:val="both"/>
              <w:rPr>
                <w:rFonts w:ascii="Times New Roman" w:hAnsi="Times New Roman" w:cs="Times New Roman"/>
                <w:sz w:val="24"/>
                <w:szCs w:val="24"/>
              </w:rPr>
            </w:pPr>
            <w:r w:rsidRPr="005D2FD5">
              <w:rPr>
                <w:rFonts w:ascii="Times New Roman" w:hAnsi="Times New Roman" w:cs="Times New Roman"/>
                <w:sz w:val="24"/>
                <w:szCs w:val="24"/>
              </w:rPr>
              <w:t>- самостоятельно формулировать и актуализировать проблему, рассматривать ее всесторонне;</w:t>
            </w:r>
          </w:p>
          <w:p w:rsidR="003C6689" w:rsidRPr="005D2FD5" w:rsidRDefault="003C6689" w:rsidP="00E066B2">
            <w:pPr>
              <w:spacing w:after="0" w:line="240" w:lineRule="auto"/>
              <w:ind w:left="140" w:right="135"/>
              <w:jc w:val="both"/>
              <w:rPr>
                <w:rFonts w:ascii="Times New Roman" w:hAnsi="Times New Roman" w:cs="Times New Roman"/>
                <w:sz w:val="24"/>
                <w:szCs w:val="24"/>
              </w:rPr>
            </w:pPr>
            <w:r w:rsidRPr="005D2FD5">
              <w:rPr>
                <w:rFonts w:ascii="Times New Roman" w:hAnsi="Times New Roman" w:cs="Times New Roman"/>
                <w:sz w:val="24"/>
                <w:szCs w:val="24"/>
              </w:rPr>
              <w:t>- давать оценку новым ситуациям, вносить коррективы в деятельность, оценивать соответствие результатов целям.</w:t>
            </w:r>
          </w:p>
          <w:p w:rsidR="003C6689" w:rsidRPr="005D2FD5" w:rsidRDefault="003C6689" w:rsidP="00E066B2">
            <w:pPr>
              <w:spacing w:after="0" w:line="240" w:lineRule="auto"/>
              <w:ind w:left="140" w:right="135"/>
              <w:jc w:val="both"/>
              <w:rPr>
                <w:rFonts w:ascii="Times New Roman" w:hAnsi="Times New Roman" w:cs="Times New Roman"/>
                <w:sz w:val="24"/>
                <w:szCs w:val="24"/>
              </w:rPr>
            </w:pPr>
          </w:p>
        </w:tc>
        <w:tc>
          <w:tcPr>
            <w:tcW w:w="3931" w:type="dxa"/>
            <w:tcBorders>
              <w:top w:val="single" w:sz="6" w:space="0" w:color="auto"/>
              <w:left w:val="single" w:sz="6" w:space="0" w:color="auto"/>
              <w:bottom w:val="single" w:sz="6" w:space="0" w:color="auto"/>
            </w:tcBorders>
          </w:tcPr>
          <w:p w:rsidR="003C6689" w:rsidRPr="005D2FD5" w:rsidRDefault="003C6689" w:rsidP="00E066B2">
            <w:pPr>
              <w:pStyle w:val="paragraph"/>
              <w:spacing w:before="0" w:beforeAutospacing="0" w:after="0" w:afterAutospacing="0"/>
              <w:ind w:left="137" w:right="138" w:firstLine="142"/>
              <w:jc w:val="both"/>
              <w:rPr>
                <w:rStyle w:val="normaltextrun"/>
                <w:i/>
              </w:rPr>
            </w:pPr>
            <w:r w:rsidRPr="005D2FD5">
              <w:rPr>
                <w:rStyle w:val="normaltextrun"/>
              </w:rPr>
              <w:t xml:space="preserve">-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электронных средств; </w:t>
            </w:r>
            <w:r w:rsidRPr="005D2FD5">
              <w:rPr>
                <w:rStyle w:val="normaltextrun"/>
                <w:i/>
              </w:rPr>
              <w:t>графически исследовать совместные наблюдения с помощью диаграмм рассеивания и линейной регрессии;</w:t>
            </w:r>
          </w:p>
          <w:p w:rsidR="003C6689" w:rsidRPr="005D2FD5" w:rsidRDefault="003C6689" w:rsidP="00E066B2">
            <w:pPr>
              <w:pStyle w:val="paragraph"/>
              <w:spacing w:before="0" w:beforeAutospacing="0" w:after="0" w:afterAutospacing="0"/>
              <w:ind w:left="137" w:right="138" w:firstLine="142"/>
              <w:jc w:val="both"/>
              <w:rPr>
                <w:rStyle w:val="normaltextrun"/>
              </w:rPr>
            </w:pPr>
            <w:r w:rsidRPr="005D2FD5">
              <w:rPr>
                <w:rStyle w:val="normaltextrun"/>
              </w:rPr>
              <w:t>- умение оперировать понятиями:</w:t>
            </w:r>
          </w:p>
          <w:p w:rsidR="003C6689" w:rsidRPr="005D2FD5" w:rsidRDefault="003C6689" w:rsidP="00E066B2">
            <w:pPr>
              <w:pStyle w:val="paragraph"/>
              <w:spacing w:before="0" w:beforeAutospacing="0" w:after="0" w:afterAutospacing="0"/>
              <w:ind w:left="137" w:right="138" w:hanging="33"/>
              <w:jc w:val="both"/>
              <w:rPr>
                <w:rStyle w:val="normaltextrun"/>
              </w:rPr>
            </w:pPr>
            <w:r w:rsidRPr="005D2FD5">
              <w:rPr>
                <w:rStyle w:val="normaltextrun"/>
              </w:rPr>
              <w:t xml:space="preserve">случайная величина, величина, распределение вероятностей, математическое ожидание, дисперсия и стандартное </w:t>
            </w:r>
            <w:r w:rsidRPr="005D2FD5">
              <w:rPr>
                <w:rStyle w:val="normaltextrun"/>
              </w:rPr>
              <w:lastRenderedPageBreak/>
              <w:t>отклонение случайной величины, функции распределения и плотности равномерного, показательного и нормального распределений.</w:t>
            </w:r>
          </w:p>
        </w:tc>
      </w:tr>
      <w:tr w:rsidR="003C6689" w:rsidRPr="005D2FD5" w:rsidTr="00D8242A">
        <w:trPr>
          <w:gridAfter w:val="1"/>
          <w:wAfter w:w="6" w:type="dxa"/>
          <w:trHeight w:val="20"/>
        </w:trPr>
        <w:tc>
          <w:tcPr>
            <w:tcW w:w="2498" w:type="dxa"/>
            <w:tcBorders>
              <w:top w:val="single" w:sz="6" w:space="0" w:color="auto"/>
              <w:bottom w:val="single" w:sz="6" w:space="0" w:color="auto"/>
              <w:right w:val="single" w:sz="6" w:space="0" w:color="auto"/>
            </w:tcBorders>
          </w:tcPr>
          <w:p w:rsidR="003C6689" w:rsidRPr="005D2FD5" w:rsidRDefault="003C6689" w:rsidP="00E066B2">
            <w:pPr>
              <w:tabs>
                <w:tab w:val="center" w:pos="1477"/>
              </w:tabs>
              <w:spacing w:after="0" w:line="240" w:lineRule="auto"/>
              <w:ind w:left="154" w:right="132"/>
              <w:rPr>
                <w:rFonts w:ascii="Times New Roman" w:hAnsi="Times New Roman" w:cs="Times New Roman"/>
                <w:sz w:val="24"/>
                <w:szCs w:val="24"/>
              </w:rPr>
            </w:pPr>
            <w:r w:rsidRPr="005D2FD5">
              <w:rPr>
                <w:rFonts w:ascii="Times New Roman" w:hAnsi="Times New Roman" w:cs="Times New Roman"/>
                <w:sz w:val="24"/>
                <w:szCs w:val="24"/>
              </w:rPr>
              <w:lastRenderedPageBreak/>
              <w:t>ПК 4.6</w:t>
            </w:r>
          </w:p>
          <w:p w:rsidR="003C6689" w:rsidRPr="005D2FD5" w:rsidRDefault="003C6689" w:rsidP="00E066B2">
            <w:pPr>
              <w:tabs>
                <w:tab w:val="center" w:pos="1477"/>
              </w:tabs>
              <w:spacing w:after="0" w:line="240" w:lineRule="auto"/>
              <w:ind w:left="154" w:right="132"/>
              <w:rPr>
                <w:rFonts w:ascii="Times New Roman" w:hAnsi="Times New Roman" w:cs="Times New Roman"/>
                <w:sz w:val="24"/>
                <w:szCs w:val="24"/>
              </w:rPr>
            </w:pPr>
            <w:r w:rsidRPr="005D2FD5">
              <w:rPr>
                <w:rFonts w:ascii="Times New Roman" w:hAnsi="Times New Roman" w:cs="Times New Roman"/>
                <w:sz w:val="24"/>
                <w:szCs w:val="24"/>
              </w:rPr>
              <w:t>Вести учет плановой потребности в расходных материалах и комплектующих</w:t>
            </w:r>
          </w:p>
        </w:tc>
        <w:tc>
          <w:tcPr>
            <w:tcW w:w="3927" w:type="dxa"/>
            <w:tcBorders>
              <w:top w:val="single" w:sz="6" w:space="0" w:color="auto"/>
              <w:left w:val="single" w:sz="6" w:space="0" w:color="auto"/>
              <w:bottom w:val="single" w:sz="6" w:space="0" w:color="auto"/>
              <w:right w:val="single" w:sz="6" w:space="0" w:color="auto"/>
            </w:tcBorders>
          </w:tcPr>
          <w:p w:rsidR="003C6689" w:rsidRPr="005D2FD5" w:rsidRDefault="003C6689" w:rsidP="00E066B2">
            <w:pPr>
              <w:spacing w:after="0" w:line="240" w:lineRule="auto"/>
              <w:ind w:left="140" w:right="135"/>
              <w:jc w:val="both"/>
              <w:rPr>
                <w:rFonts w:ascii="Times New Roman" w:hAnsi="Times New Roman" w:cs="Times New Roman"/>
                <w:sz w:val="24"/>
                <w:szCs w:val="24"/>
              </w:rPr>
            </w:pPr>
            <w:r w:rsidRPr="005D2FD5">
              <w:rPr>
                <w:rFonts w:ascii="Times New Roman" w:hAnsi="Times New Roman" w:cs="Times New Roman"/>
                <w:sz w:val="24"/>
                <w:szCs w:val="24"/>
              </w:rPr>
              <w:t>-уметь интегрировать знания из разных предметных областей;</w:t>
            </w:r>
          </w:p>
          <w:p w:rsidR="003C6689" w:rsidRPr="005D2FD5" w:rsidRDefault="003C6689" w:rsidP="00E066B2">
            <w:pPr>
              <w:spacing w:after="0" w:line="240" w:lineRule="auto"/>
              <w:ind w:left="140" w:right="135"/>
              <w:jc w:val="both"/>
              <w:rPr>
                <w:rFonts w:ascii="Times New Roman" w:hAnsi="Times New Roman" w:cs="Times New Roman"/>
                <w:sz w:val="24"/>
                <w:szCs w:val="24"/>
              </w:rPr>
            </w:pPr>
            <w:r w:rsidRPr="005D2FD5">
              <w:rPr>
                <w:rFonts w:ascii="Times New Roman" w:hAnsi="Times New Roman" w:cs="Times New Roman"/>
                <w:sz w:val="24"/>
                <w:szCs w:val="24"/>
              </w:rPr>
              <w:t>- уметь переносить знания в познавательную и практическую области жизнедеятельности;</w:t>
            </w:r>
          </w:p>
          <w:p w:rsidR="003C6689" w:rsidRPr="005D2FD5" w:rsidRDefault="003C6689" w:rsidP="00E066B2">
            <w:pPr>
              <w:spacing w:after="0" w:line="240" w:lineRule="auto"/>
              <w:ind w:left="140" w:right="135" w:firstLine="140"/>
              <w:jc w:val="both"/>
              <w:rPr>
                <w:rFonts w:ascii="Times New Roman" w:hAnsi="Times New Roman" w:cs="Times New Roman"/>
                <w:sz w:val="24"/>
                <w:szCs w:val="24"/>
              </w:rPr>
            </w:pPr>
            <w:r w:rsidRPr="005D2FD5">
              <w:rPr>
                <w:rFonts w:ascii="Times New Roman" w:hAnsi="Times New Roman" w:cs="Times New Roman"/>
                <w:sz w:val="24"/>
                <w:szCs w:val="24"/>
              </w:rPr>
              <w:t>- самостоятельно формулировать и актуализировать проблему, рассматривать ее всесторонне;</w:t>
            </w:r>
          </w:p>
          <w:p w:rsidR="003C6689" w:rsidRPr="005D2FD5" w:rsidRDefault="003C6689" w:rsidP="00E066B2">
            <w:pPr>
              <w:spacing w:after="0" w:line="240" w:lineRule="auto"/>
              <w:ind w:left="140" w:right="135"/>
              <w:jc w:val="both"/>
              <w:rPr>
                <w:rFonts w:ascii="Times New Roman" w:hAnsi="Times New Roman" w:cs="Times New Roman"/>
                <w:sz w:val="24"/>
                <w:szCs w:val="24"/>
              </w:rPr>
            </w:pPr>
            <w:r w:rsidRPr="005D2FD5">
              <w:rPr>
                <w:rFonts w:ascii="Times New Roman" w:hAnsi="Times New Roman" w:cs="Times New Roman"/>
                <w:sz w:val="24"/>
                <w:szCs w:val="24"/>
              </w:rPr>
              <w:t>- иметь внутреннюю мотивацию, включающую стремление к достижению цели и успеху, оптимизм, инициативность, умение действовать, исходя из своих возможностей</w:t>
            </w:r>
          </w:p>
        </w:tc>
        <w:tc>
          <w:tcPr>
            <w:tcW w:w="3931" w:type="dxa"/>
            <w:tcBorders>
              <w:top w:val="single" w:sz="6" w:space="0" w:color="auto"/>
              <w:left w:val="single" w:sz="6" w:space="0" w:color="auto"/>
              <w:bottom w:val="single" w:sz="6" w:space="0" w:color="auto"/>
            </w:tcBorders>
          </w:tcPr>
          <w:p w:rsidR="003C6689" w:rsidRPr="005D2FD5" w:rsidRDefault="003C6689" w:rsidP="00E066B2">
            <w:pPr>
              <w:pStyle w:val="paragraph"/>
              <w:spacing w:before="0" w:beforeAutospacing="0" w:after="0" w:afterAutospacing="0"/>
              <w:ind w:left="137" w:right="138" w:firstLine="142"/>
              <w:jc w:val="both"/>
              <w:rPr>
                <w:rStyle w:val="spellingerror"/>
              </w:rPr>
            </w:pPr>
            <w:r w:rsidRPr="005D2FD5">
              <w:rPr>
                <w:rStyle w:val="normaltextrun"/>
              </w:rPr>
              <w:t>- 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уметь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 </w:t>
            </w:r>
          </w:p>
          <w:p w:rsidR="003C6689" w:rsidRPr="005D2FD5" w:rsidRDefault="003C6689" w:rsidP="00E066B2">
            <w:pPr>
              <w:pStyle w:val="paragraph"/>
              <w:spacing w:before="0" w:beforeAutospacing="0" w:after="0" w:afterAutospacing="0"/>
              <w:ind w:left="137" w:right="138" w:firstLine="142"/>
              <w:jc w:val="both"/>
              <w:rPr>
                <w:rStyle w:val="normaltextrun"/>
              </w:rPr>
            </w:pPr>
            <w:r w:rsidRPr="005D2FD5">
              <w:rPr>
                <w:rStyle w:val="spellingerror"/>
              </w:rPr>
              <w:t>- у</w:t>
            </w:r>
            <w:r w:rsidRPr="005D2FD5">
              <w:rPr>
                <w:rStyle w:val="normaltextrun"/>
              </w:rPr>
              <w:t>меть вычислять геометрические величины (длина, угол, площадь, объем, площадь поверхности), используя изученные формулы и методы;</w:t>
            </w:r>
          </w:p>
          <w:p w:rsidR="003C6689" w:rsidRPr="005D2FD5" w:rsidRDefault="003C6689" w:rsidP="00E066B2">
            <w:pPr>
              <w:pStyle w:val="paragraph"/>
              <w:spacing w:before="0" w:beforeAutospacing="0" w:after="0" w:afterAutospacing="0"/>
              <w:ind w:left="137" w:right="138" w:firstLine="142"/>
              <w:jc w:val="both"/>
            </w:pPr>
            <w:r w:rsidRPr="005D2FD5">
              <w:t>-</w:t>
            </w:r>
            <w:r w:rsidRPr="005D2FD5">
              <w:rPr>
                <w:rStyle w:val="normaltextrun"/>
              </w:rPr>
              <w:t xml:space="preserve">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3C6689" w:rsidRPr="005D2FD5" w:rsidRDefault="003C6689" w:rsidP="00E066B2">
            <w:pPr>
              <w:pStyle w:val="paragraph"/>
              <w:spacing w:before="0" w:beforeAutospacing="0" w:after="0" w:afterAutospacing="0"/>
              <w:ind w:left="137" w:right="138" w:firstLine="142"/>
              <w:jc w:val="both"/>
              <w:rPr>
                <w:rStyle w:val="normaltextrun"/>
              </w:rPr>
            </w:pPr>
          </w:p>
        </w:tc>
      </w:tr>
    </w:tbl>
    <w:p w:rsidR="005D2FD5" w:rsidRDefault="005D2FD5" w:rsidP="00E066B2">
      <w:pPr>
        <w:pStyle w:val="Nra"/>
        <w:jc w:val="center"/>
        <w:rPr>
          <w:b/>
          <w:bCs/>
        </w:rPr>
      </w:pPr>
    </w:p>
    <w:p w:rsidR="005D2FD5" w:rsidRDefault="005D2FD5">
      <w:pPr>
        <w:rPr>
          <w:rFonts w:ascii="Times New Roman" w:hAnsi="Times New Roman" w:cs="Times New Roman"/>
          <w:b/>
          <w:bCs/>
          <w:sz w:val="24"/>
          <w:szCs w:val="24"/>
        </w:rPr>
      </w:pPr>
      <w:r>
        <w:rPr>
          <w:b/>
          <w:bCs/>
        </w:rPr>
        <w:br w:type="page"/>
      </w:r>
    </w:p>
    <w:p w:rsidR="005D4FA2" w:rsidRPr="005D2FD5" w:rsidRDefault="005D4FA2" w:rsidP="00E066B2">
      <w:pPr>
        <w:pStyle w:val="Nra"/>
        <w:jc w:val="center"/>
        <w:rPr>
          <w:b/>
          <w:bCs/>
        </w:rPr>
      </w:pPr>
      <w:r w:rsidRPr="005D2FD5">
        <w:rPr>
          <w:b/>
          <w:bCs/>
        </w:rPr>
        <w:lastRenderedPageBreak/>
        <w:t>2. СТРУКТУРА И СОДЕРЖАНИЕ ОБЩЕОБРАЗОВАТЕЛЬНОЙ ДИСЦИПЛИНЫ</w:t>
      </w:r>
    </w:p>
    <w:p w:rsidR="008E591C" w:rsidRPr="005D2FD5" w:rsidRDefault="008E591C" w:rsidP="00E066B2">
      <w:pPr>
        <w:pStyle w:val="Nra"/>
        <w:jc w:val="center"/>
        <w:rPr>
          <w:b/>
          <w:bCs/>
        </w:rPr>
      </w:pPr>
    </w:p>
    <w:p w:rsidR="005D4FA2" w:rsidRPr="005D2FD5" w:rsidRDefault="005D4FA2" w:rsidP="00E066B2">
      <w:pPr>
        <w:pStyle w:val="Nra"/>
        <w:ind w:firstLine="426"/>
        <w:rPr>
          <w:b/>
          <w:bCs/>
        </w:rPr>
      </w:pPr>
      <w:r w:rsidRPr="005D2FD5">
        <w:rPr>
          <w:b/>
          <w:bCs/>
        </w:rPr>
        <w:t>2.1. Объем дисциплины и виды учебной работы</w:t>
      </w:r>
    </w:p>
    <w:p w:rsidR="008E591C" w:rsidRPr="005D2FD5" w:rsidRDefault="008E591C" w:rsidP="00E066B2">
      <w:pPr>
        <w:pStyle w:val="Nra"/>
        <w:ind w:firstLine="426"/>
        <w:rPr>
          <w:b/>
          <w:bCs/>
        </w:rPr>
      </w:pPr>
    </w:p>
    <w:tbl>
      <w:tblPr>
        <w:tblW w:w="5000" w:type="pct"/>
        <w:tblLook w:val="01E0" w:firstRow="1" w:lastRow="1" w:firstColumn="1" w:lastColumn="1" w:noHBand="0" w:noVBand="0"/>
      </w:tblPr>
      <w:tblGrid>
        <w:gridCol w:w="7472"/>
        <w:gridCol w:w="2666"/>
      </w:tblGrid>
      <w:tr w:rsidR="00D8242A" w:rsidTr="00D8242A">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D8242A" w:rsidRDefault="00D8242A">
            <w:pPr>
              <w:pStyle w:val="Nra"/>
              <w:spacing w:line="256" w:lineRule="auto"/>
              <w:rPr>
                <w:b/>
                <w:bCs/>
              </w:rPr>
            </w:pPr>
            <w:r>
              <w:rPr>
                <w:b/>
                <w:bCs/>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D8242A" w:rsidRDefault="00D8242A">
            <w:pPr>
              <w:pStyle w:val="Nra"/>
              <w:spacing w:line="256" w:lineRule="auto"/>
              <w:jc w:val="center"/>
              <w:rPr>
                <w:b/>
                <w:bCs/>
              </w:rPr>
            </w:pPr>
            <w:r>
              <w:rPr>
                <w:b/>
                <w:bCs/>
              </w:rPr>
              <w:t>Объем в часах</w:t>
            </w:r>
          </w:p>
        </w:tc>
      </w:tr>
      <w:tr w:rsidR="00D8242A" w:rsidTr="00D8242A">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D8242A" w:rsidRDefault="00D8242A">
            <w:pPr>
              <w:pStyle w:val="Nra"/>
              <w:spacing w:line="256" w:lineRule="auto"/>
              <w:rPr>
                <w:b/>
                <w:bCs/>
              </w:rPr>
            </w:pPr>
            <w:r>
              <w:rPr>
                <w:b/>
                <w:bCs/>
              </w:rPr>
              <w:t>Объем образовательной программы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D8242A" w:rsidRDefault="00D8242A">
            <w:pPr>
              <w:pStyle w:val="Nra"/>
              <w:spacing w:line="256" w:lineRule="auto"/>
              <w:jc w:val="center"/>
              <w:rPr>
                <w:b/>
              </w:rPr>
            </w:pPr>
            <w:r>
              <w:rPr>
                <w:b/>
              </w:rPr>
              <w:t>222</w:t>
            </w:r>
          </w:p>
        </w:tc>
      </w:tr>
      <w:tr w:rsidR="00D8242A" w:rsidTr="00D8242A">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D8242A" w:rsidRDefault="00D8242A">
            <w:pPr>
              <w:pStyle w:val="Nra"/>
              <w:spacing w:line="256" w:lineRule="auto"/>
              <w:rPr>
                <w:b/>
                <w:bCs/>
              </w:rPr>
            </w:pPr>
            <w:r>
              <w:rPr>
                <w:b/>
                <w:bCs/>
              </w:rPr>
              <w:t xml:space="preserve">в </w:t>
            </w:r>
            <w:proofErr w:type="spellStart"/>
            <w:r>
              <w:rPr>
                <w:b/>
                <w:bCs/>
              </w:rPr>
              <w:t>т.ч</w:t>
            </w:r>
            <w:proofErr w:type="spellEnd"/>
            <w:r>
              <w:rPr>
                <w:b/>
                <w:bCs/>
              </w:rPr>
              <w:t>.</w:t>
            </w:r>
          </w:p>
        </w:tc>
        <w:tc>
          <w:tcPr>
            <w:tcW w:w="1315" w:type="pct"/>
            <w:tcBorders>
              <w:top w:val="single" w:sz="6" w:space="0" w:color="000000"/>
              <w:left w:val="single" w:sz="6" w:space="0" w:color="000000"/>
              <w:bottom w:val="single" w:sz="6" w:space="0" w:color="000000"/>
              <w:right w:val="single" w:sz="6" w:space="0" w:color="000000"/>
            </w:tcBorders>
            <w:vAlign w:val="center"/>
          </w:tcPr>
          <w:p w:rsidR="00D8242A" w:rsidRDefault="00D8242A">
            <w:pPr>
              <w:pStyle w:val="Nra"/>
              <w:spacing w:line="256" w:lineRule="auto"/>
              <w:jc w:val="center"/>
            </w:pPr>
          </w:p>
        </w:tc>
      </w:tr>
      <w:tr w:rsidR="00D8242A" w:rsidTr="00D8242A">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D8242A" w:rsidRDefault="00D8242A">
            <w:pPr>
              <w:pStyle w:val="Nra"/>
              <w:tabs>
                <w:tab w:val="left" w:pos="360"/>
              </w:tabs>
              <w:spacing w:line="256" w:lineRule="auto"/>
              <w:rPr>
                <w:b/>
                <w:bCs/>
              </w:rPr>
            </w:pPr>
            <w:r>
              <w:rPr>
                <w:b/>
                <w:bCs/>
              </w:rPr>
              <w:t>Основное содержание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D8242A" w:rsidRDefault="00D8242A">
            <w:pPr>
              <w:pStyle w:val="Nra"/>
              <w:spacing w:line="256" w:lineRule="auto"/>
              <w:jc w:val="center"/>
              <w:rPr>
                <w:b/>
              </w:rPr>
            </w:pPr>
            <w:r>
              <w:rPr>
                <w:b/>
              </w:rPr>
              <w:t>190</w:t>
            </w:r>
          </w:p>
        </w:tc>
      </w:tr>
      <w:tr w:rsidR="00D8242A" w:rsidTr="00D8242A">
        <w:trPr>
          <w:trHeight w:val="2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D8242A" w:rsidRDefault="00D8242A">
            <w:pPr>
              <w:pStyle w:val="Nra"/>
              <w:spacing w:line="256" w:lineRule="auto"/>
            </w:pPr>
            <w:r>
              <w:t>в т. ч.:</w:t>
            </w:r>
          </w:p>
        </w:tc>
      </w:tr>
      <w:tr w:rsidR="00D8242A" w:rsidTr="00D8242A">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D8242A" w:rsidRDefault="00D8242A">
            <w:pPr>
              <w:pStyle w:val="Nra"/>
              <w:spacing w:line="256" w:lineRule="auto"/>
            </w:pPr>
            <w: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D8242A" w:rsidRDefault="00D8242A">
            <w:pPr>
              <w:pStyle w:val="Nra"/>
              <w:spacing w:line="256" w:lineRule="auto"/>
              <w:jc w:val="center"/>
            </w:pPr>
            <w:r>
              <w:t>190</w:t>
            </w:r>
          </w:p>
        </w:tc>
      </w:tr>
      <w:tr w:rsidR="00D8242A" w:rsidTr="00D8242A">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D8242A" w:rsidRDefault="00D8242A">
            <w:pPr>
              <w:pStyle w:val="Nra"/>
              <w:spacing w:line="256" w:lineRule="auto"/>
            </w:pPr>
            <w: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tcPr>
          <w:p w:rsidR="00D8242A" w:rsidRDefault="00D8242A">
            <w:pPr>
              <w:pStyle w:val="Nra"/>
              <w:spacing w:line="256" w:lineRule="auto"/>
              <w:jc w:val="center"/>
            </w:pPr>
          </w:p>
        </w:tc>
      </w:tr>
      <w:tr w:rsidR="00D8242A" w:rsidTr="00D8242A">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D8242A" w:rsidRDefault="00D8242A">
            <w:pPr>
              <w:pStyle w:val="Nra"/>
              <w:spacing w:line="256" w:lineRule="auto"/>
            </w:pPr>
            <w:r>
              <w:t>лабораторные занятия</w:t>
            </w:r>
          </w:p>
        </w:tc>
        <w:tc>
          <w:tcPr>
            <w:tcW w:w="1315" w:type="pct"/>
            <w:tcBorders>
              <w:top w:val="single" w:sz="6" w:space="0" w:color="000000"/>
              <w:left w:val="single" w:sz="6" w:space="0" w:color="000000"/>
              <w:bottom w:val="single" w:sz="6" w:space="0" w:color="000000"/>
              <w:right w:val="single" w:sz="6" w:space="0" w:color="000000"/>
            </w:tcBorders>
            <w:vAlign w:val="center"/>
          </w:tcPr>
          <w:p w:rsidR="00D8242A" w:rsidRDefault="00D8242A">
            <w:pPr>
              <w:pStyle w:val="Nra"/>
              <w:spacing w:line="256" w:lineRule="auto"/>
              <w:jc w:val="center"/>
            </w:pPr>
          </w:p>
        </w:tc>
      </w:tr>
      <w:tr w:rsidR="00D8242A" w:rsidTr="00D8242A">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D8242A" w:rsidRDefault="00D8242A">
            <w:pPr>
              <w:pStyle w:val="Nra"/>
              <w:tabs>
                <w:tab w:val="left" w:pos="447"/>
              </w:tabs>
              <w:spacing w:line="256" w:lineRule="auto"/>
              <w:rPr>
                <w:b/>
                <w:bCs/>
              </w:rPr>
            </w:pPr>
            <w:r>
              <w:rPr>
                <w:b/>
                <w:bCs/>
              </w:rPr>
              <w:t>Профессионально-ориентированное содержание (содержание прикладного модуля)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D8242A" w:rsidRDefault="00D8242A">
            <w:pPr>
              <w:pStyle w:val="Nra"/>
              <w:tabs>
                <w:tab w:val="left" w:pos="360"/>
              </w:tabs>
              <w:spacing w:line="256" w:lineRule="auto"/>
              <w:jc w:val="center"/>
              <w:rPr>
                <w:b/>
                <w:bCs/>
              </w:rPr>
            </w:pPr>
            <w:r>
              <w:rPr>
                <w:b/>
                <w:bCs/>
              </w:rPr>
              <w:t>26</w:t>
            </w:r>
          </w:p>
        </w:tc>
      </w:tr>
      <w:tr w:rsidR="00D8242A" w:rsidTr="00D8242A">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D8242A" w:rsidRDefault="00D8242A">
            <w:pPr>
              <w:pStyle w:val="Nra"/>
              <w:tabs>
                <w:tab w:val="left" w:pos="360"/>
              </w:tabs>
              <w:spacing w:line="256" w:lineRule="auto"/>
              <w:rPr>
                <w:b/>
                <w:bCs/>
              </w:rPr>
            </w:pPr>
            <w:r>
              <w:rPr>
                <w:b/>
                <w:bCs/>
              </w:rPr>
              <w:t>в т. ч.:</w:t>
            </w:r>
          </w:p>
        </w:tc>
        <w:tc>
          <w:tcPr>
            <w:tcW w:w="1315" w:type="pct"/>
            <w:tcBorders>
              <w:top w:val="single" w:sz="6" w:space="0" w:color="000000"/>
              <w:left w:val="single" w:sz="6" w:space="0" w:color="000000"/>
              <w:bottom w:val="single" w:sz="6" w:space="0" w:color="000000"/>
              <w:right w:val="single" w:sz="6" w:space="0" w:color="000000"/>
            </w:tcBorders>
            <w:vAlign w:val="center"/>
          </w:tcPr>
          <w:p w:rsidR="00D8242A" w:rsidRDefault="00D8242A">
            <w:pPr>
              <w:pStyle w:val="Nra"/>
              <w:tabs>
                <w:tab w:val="left" w:pos="360"/>
              </w:tabs>
              <w:spacing w:line="256" w:lineRule="auto"/>
              <w:jc w:val="center"/>
              <w:rPr>
                <w:b/>
                <w:bCs/>
              </w:rPr>
            </w:pPr>
          </w:p>
        </w:tc>
      </w:tr>
      <w:tr w:rsidR="00D8242A" w:rsidTr="00D8242A">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D8242A" w:rsidRDefault="00D8242A">
            <w:pPr>
              <w:pStyle w:val="Nra"/>
              <w:spacing w:line="256" w:lineRule="auto"/>
            </w:pPr>
            <w: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tcPr>
          <w:p w:rsidR="00D8242A" w:rsidRDefault="00D8242A">
            <w:pPr>
              <w:pStyle w:val="Nra"/>
              <w:spacing w:line="256" w:lineRule="auto"/>
              <w:jc w:val="center"/>
            </w:pPr>
          </w:p>
        </w:tc>
      </w:tr>
      <w:tr w:rsidR="00D8242A" w:rsidTr="00D8242A">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D8242A" w:rsidRDefault="00D8242A">
            <w:pPr>
              <w:pStyle w:val="Nra"/>
              <w:spacing w:line="256" w:lineRule="auto"/>
            </w:pPr>
            <w: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D8242A" w:rsidRDefault="00D8242A">
            <w:pPr>
              <w:pStyle w:val="Nra"/>
              <w:spacing w:line="256" w:lineRule="auto"/>
              <w:jc w:val="center"/>
            </w:pPr>
            <w:r>
              <w:t>26</w:t>
            </w:r>
          </w:p>
        </w:tc>
      </w:tr>
      <w:tr w:rsidR="00D8242A" w:rsidTr="00D8242A">
        <w:trPr>
          <w:trHeight w:val="2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D8242A" w:rsidRDefault="00D8242A">
            <w:pPr>
              <w:pStyle w:val="Nra"/>
              <w:spacing w:line="256" w:lineRule="auto"/>
              <w:rPr>
                <w:i/>
                <w:iCs/>
              </w:rPr>
            </w:pPr>
            <w:r>
              <w:rPr>
                <w:b/>
                <w:bCs/>
                <w:i/>
                <w:iCs/>
              </w:rPr>
              <w:t>Промежуточная аттестация (экзамен)</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D8242A" w:rsidRDefault="00D8242A">
            <w:pPr>
              <w:pStyle w:val="Nra"/>
              <w:spacing w:line="256" w:lineRule="auto"/>
              <w:jc w:val="center"/>
              <w:rPr>
                <w:b/>
              </w:rPr>
            </w:pPr>
            <w:r>
              <w:rPr>
                <w:b/>
              </w:rPr>
              <w:t>6</w:t>
            </w:r>
          </w:p>
        </w:tc>
      </w:tr>
    </w:tbl>
    <w:p w:rsidR="005D4FA2" w:rsidRPr="005D2FD5" w:rsidRDefault="005D4FA2" w:rsidP="00E066B2">
      <w:pPr>
        <w:pStyle w:val="Nra"/>
        <w:rPr>
          <w:b/>
          <w:bCs/>
        </w:rPr>
      </w:pPr>
    </w:p>
    <w:p w:rsidR="005D4FA2" w:rsidRPr="005D2FD5" w:rsidRDefault="005D4FA2" w:rsidP="00E066B2">
      <w:pPr>
        <w:pStyle w:val="Nra"/>
        <w:rPr>
          <w:b/>
          <w:bCs/>
          <w:i/>
          <w:iCs/>
        </w:rPr>
      </w:pPr>
    </w:p>
    <w:p w:rsidR="005D4FA2" w:rsidRPr="005D2FD5" w:rsidRDefault="005D4FA2" w:rsidP="00E066B2">
      <w:pPr>
        <w:pStyle w:val="Nra"/>
        <w:rPr>
          <w:b/>
          <w:bCs/>
          <w:i/>
          <w:iCs/>
        </w:rPr>
        <w:sectPr w:rsidR="005D4FA2" w:rsidRPr="005D2FD5">
          <w:pgSz w:w="11906" w:h="16838"/>
          <w:pgMar w:top="1134" w:right="850" w:bottom="851" w:left="1134" w:header="708" w:footer="708" w:gutter="0"/>
          <w:cols w:space="720"/>
          <w:noEndnote/>
        </w:sectPr>
      </w:pPr>
    </w:p>
    <w:p w:rsidR="005D4FA2" w:rsidRPr="005D2FD5" w:rsidRDefault="005D4FA2" w:rsidP="00E066B2">
      <w:pPr>
        <w:pStyle w:val="Nra"/>
        <w:ind w:firstLine="709"/>
        <w:rPr>
          <w:b/>
          <w:bCs/>
        </w:rPr>
      </w:pPr>
      <w:r w:rsidRPr="005D2FD5">
        <w:rPr>
          <w:b/>
          <w:bCs/>
        </w:rPr>
        <w:lastRenderedPageBreak/>
        <w:t xml:space="preserve">2.2. Тематический план и содержание дисциплины </w:t>
      </w:r>
    </w:p>
    <w:p w:rsidR="005D4FA2" w:rsidRPr="005D2FD5" w:rsidRDefault="005D4FA2" w:rsidP="00E066B2">
      <w:pPr>
        <w:pStyle w:val="Nra"/>
        <w:ind w:firstLine="709"/>
        <w:rPr>
          <w:b/>
          <w:bCs/>
        </w:rPr>
      </w:pPr>
    </w:p>
    <w:p w:rsidR="005D4FA2" w:rsidRPr="005D2FD5" w:rsidRDefault="007B2CCC" w:rsidP="00E066B2">
      <w:pPr>
        <w:pStyle w:val="Nr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5D2FD5">
        <w:t xml:space="preserve"> </w:t>
      </w:r>
    </w:p>
    <w:tbl>
      <w:tblPr>
        <w:tblW w:w="15471"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2256"/>
        <w:gridCol w:w="8171"/>
        <w:gridCol w:w="1628"/>
        <w:gridCol w:w="3416"/>
      </w:tblGrid>
      <w:tr w:rsidR="00D8242A" w:rsidTr="00D8242A">
        <w:trPr>
          <w:trHeight w:val="20"/>
          <w:tblHeader/>
        </w:trPr>
        <w:tc>
          <w:tcPr>
            <w:tcW w:w="2256" w:type="dxa"/>
            <w:tcBorders>
              <w:top w:val="single" w:sz="4" w:space="0" w:color="000000"/>
              <w:left w:val="single" w:sz="4" w:space="0" w:color="000000"/>
              <w:bottom w:val="single" w:sz="4" w:space="0" w:color="000000"/>
              <w:right w:val="nil"/>
            </w:tcBorders>
            <w:vAlign w:val="center"/>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Наименование разделов и тем</w:t>
            </w:r>
          </w:p>
        </w:tc>
        <w:tc>
          <w:tcPr>
            <w:tcW w:w="8171" w:type="dxa"/>
            <w:tcBorders>
              <w:top w:val="single" w:sz="4" w:space="0" w:color="000000"/>
              <w:left w:val="single" w:sz="4" w:space="0" w:color="000000"/>
              <w:bottom w:val="single" w:sz="4" w:space="0" w:color="000000"/>
              <w:right w:val="nil"/>
            </w:tcBorders>
            <w:vAlign w:val="center"/>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628" w:type="dxa"/>
            <w:tcBorders>
              <w:top w:val="single" w:sz="4" w:space="0" w:color="000000"/>
              <w:left w:val="single" w:sz="4" w:space="0" w:color="000000"/>
              <w:bottom w:val="single" w:sz="4" w:space="0" w:color="000000"/>
              <w:right w:val="single" w:sz="4" w:space="0" w:color="000000"/>
            </w:tcBorders>
            <w:vAlign w:val="center"/>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Объем</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часов</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3416" w:type="dxa"/>
            <w:tcBorders>
              <w:top w:val="single" w:sz="4" w:space="0" w:color="000000"/>
              <w:left w:val="single" w:sz="4" w:space="0" w:color="000000"/>
              <w:bottom w:val="single" w:sz="4" w:space="0" w:color="000000"/>
              <w:right w:val="single" w:sz="4" w:space="0" w:color="000000"/>
            </w:tcBorders>
            <w:vAlign w:val="center"/>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Формируемые компетенции </w:t>
            </w:r>
          </w:p>
        </w:tc>
      </w:tr>
      <w:tr w:rsidR="00D8242A" w:rsidTr="00D8242A">
        <w:trPr>
          <w:trHeight w:val="20"/>
          <w:tblHeader/>
        </w:trPr>
        <w:tc>
          <w:tcPr>
            <w:tcW w:w="2256" w:type="dxa"/>
            <w:tcBorders>
              <w:top w:val="single" w:sz="4" w:space="0" w:color="000000"/>
              <w:left w:val="single" w:sz="4" w:space="0" w:color="000000"/>
              <w:bottom w:val="single" w:sz="4" w:space="0" w:color="000000"/>
              <w:right w:val="nil"/>
            </w:tcBorders>
            <w:vAlign w:val="center"/>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8171" w:type="dxa"/>
            <w:tcBorders>
              <w:top w:val="single" w:sz="4" w:space="0" w:color="000000"/>
              <w:left w:val="single" w:sz="4" w:space="0" w:color="000000"/>
              <w:bottom w:val="single" w:sz="4" w:space="0" w:color="000000"/>
              <w:right w:val="nil"/>
            </w:tcBorders>
            <w:vAlign w:val="center"/>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628" w:type="dxa"/>
            <w:tcBorders>
              <w:top w:val="single" w:sz="4" w:space="0" w:color="000000"/>
              <w:left w:val="single" w:sz="4" w:space="0" w:color="000000"/>
              <w:bottom w:val="single" w:sz="4" w:space="0" w:color="000000"/>
              <w:right w:val="single" w:sz="4" w:space="0" w:color="000000"/>
            </w:tcBorders>
            <w:vAlign w:val="center"/>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3416" w:type="dxa"/>
            <w:tcBorders>
              <w:top w:val="single" w:sz="4" w:space="0" w:color="000000"/>
              <w:left w:val="single" w:sz="4" w:space="0" w:color="000000"/>
              <w:bottom w:val="single" w:sz="4" w:space="0" w:color="000000"/>
              <w:right w:val="single" w:sz="4" w:space="0" w:color="000000"/>
            </w:tcBorders>
            <w:vAlign w:val="center"/>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D8242A" w:rsidTr="00D8242A">
        <w:trPr>
          <w:trHeight w:val="20"/>
        </w:trPr>
        <w:tc>
          <w:tcPr>
            <w:tcW w:w="10427" w:type="dxa"/>
            <w:gridSpan w:val="2"/>
            <w:tcBorders>
              <w:top w:val="single" w:sz="4" w:space="0" w:color="000000"/>
              <w:left w:val="single" w:sz="4" w:space="0" w:color="000000"/>
              <w:bottom w:val="single" w:sz="4" w:space="0" w:color="000000"/>
              <w:right w:val="nil"/>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
                <w:bCs/>
                <w:sz w:val="24"/>
                <w:szCs w:val="24"/>
              </w:rPr>
              <w:t>РАЗДЕЛ 1. АЛГЕБРА И НАЧАЛА АНАЛИЗА.</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136</w:t>
            </w:r>
          </w:p>
        </w:tc>
        <w:tc>
          <w:tcPr>
            <w:tcW w:w="3416" w:type="dxa"/>
            <w:tcBorders>
              <w:top w:val="single" w:sz="4" w:space="0" w:color="000000"/>
              <w:left w:val="single" w:sz="4" w:space="0" w:color="000000"/>
              <w:bottom w:val="single" w:sz="4" w:space="0" w:color="000000"/>
              <w:right w:val="single" w:sz="4" w:space="0" w:color="000000"/>
            </w:tcBorders>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8242A" w:rsidTr="00D8242A">
        <w:trPr>
          <w:trHeight w:val="20"/>
        </w:trPr>
        <w:tc>
          <w:tcPr>
            <w:tcW w:w="2256" w:type="dxa"/>
            <w:vMerge w:val="restart"/>
            <w:tcBorders>
              <w:top w:val="single" w:sz="4" w:space="0" w:color="000000"/>
              <w:left w:val="single" w:sz="4" w:space="0" w:color="000000"/>
              <w:bottom w:val="single" w:sz="4" w:space="0" w:color="000000"/>
              <w:right w:val="nil"/>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1.1</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Повторение курса математики основ</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ной школы</w:t>
            </w:r>
            <w:r>
              <w:rPr>
                <w:rFonts w:ascii="Times New Roman" w:hAnsi="Times New Roman" w:cs="Times New Roman"/>
                <w:sz w:val="24"/>
                <w:szCs w:val="24"/>
              </w:rPr>
              <w:t xml:space="preserve"> </w:t>
            </w:r>
          </w:p>
        </w:tc>
        <w:tc>
          <w:tcPr>
            <w:tcW w:w="8171" w:type="dxa"/>
            <w:tcBorders>
              <w:top w:val="single" w:sz="4" w:space="0" w:color="000000"/>
              <w:left w:val="single" w:sz="4" w:space="0" w:color="000000"/>
              <w:bottom w:val="single" w:sz="4" w:space="0" w:color="000000"/>
              <w:right w:val="nil"/>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Pr>
                <w:rFonts w:ascii="Times New Roman" w:hAnsi="Times New Roman" w:cs="Times New Roman"/>
                <w:i/>
                <w:sz w:val="24"/>
                <w:szCs w:val="24"/>
              </w:rPr>
              <w:t>Содержание учебного материала</w:t>
            </w:r>
          </w:p>
        </w:tc>
        <w:tc>
          <w:tcPr>
            <w:tcW w:w="1628" w:type="dxa"/>
            <w:tcBorders>
              <w:top w:val="single" w:sz="4" w:space="0" w:color="000000"/>
              <w:left w:val="single" w:sz="4" w:space="0" w:color="000000"/>
              <w:bottom w:val="single" w:sz="4" w:space="0" w:color="000000"/>
              <w:right w:val="single" w:sz="4" w:space="0" w:color="000000"/>
            </w:tcBorders>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3416" w:type="dxa"/>
            <w:tcBorders>
              <w:top w:val="single" w:sz="4" w:space="0" w:color="000000"/>
              <w:left w:val="single" w:sz="4" w:space="0" w:color="000000"/>
              <w:bottom w:val="single" w:sz="4" w:space="0" w:color="000000"/>
              <w:right w:val="single" w:sz="4" w:space="0" w:color="000000"/>
            </w:tcBorders>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1. Введение.</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r>
              <w:rPr>
                <w:rFonts w:ascii="Times New Roman" w:hAnsi="Times New Roman" w:cs="Times New Roman"/>
                <w:bCs/>
                <w:i/>
                <w:sz w:val="24"/>
                <w:szCs w:val="24"/>
              </w:rPr>
              <w:t xml:space="preserve">Цели и задачи математики при освоении профессии СПО. Базовые знания и умения по математике в профессиональной и в повседневной деятельности.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 xml:space="preserve">2. Числа и вычисления. Выражения и их преобразования. </w:t>
            </w:r>
            <w:r>
              <w:rPr>
                <w:rFonts w:ascii="Times New Roman" w:hAnsi="Times New Roman" w:cs="Times New Roman"/>
                <w:bCs/>
                <w:i/>
                <w:sz w:val="24"/>
                <w:szCs w:val="24"/>
              </w:rPr>
              <w:t>Действия над положительными и отрицательными числами, обыкновенными и десятичными дробями.</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r>
              <w:rPr>
                <w:rFonts w:ascii="Times New Roman" w:hAnsi="Times New Roman" w:cs="Times New Roman"/>
                <w:bCs/>
                <w:i/>
                <w:sz w:val="24"/>
                <w:szCs w:val="24"/>
              </w:rPr>
              <w:t xml:space="preserve">Действия со степенями, формулы сокращенного умножения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3. Уравнения и неравенства.</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r>
              <w:rPr>
                <w:rFonts w:ascii="Times New Roman" w:hAnsi="Times New Roman" w:cs="Times New Roman"/>
                <w:bCs/>
                <w:i/>
                <w:sz w:val="24"/>
                <w:szCs w:val="24"/>
              </w:rPr>
              <w:t xml:space="preserve">Линейные, квадратные, дробно-линейные уравнения и неравенства.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4. Системы уравнений и неравенств.</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iCs/>
                <w:sz w:val="24"/>
                <w:szCs w:val="24"/>
              </w:rPr>
            </w:pPr>
            <w:r>
              <w:rPr>
                <w:rFonts w:ascii="Times New Roman" w:hAnsi="Times New Roman" w:cs="Times New Roman"/>
                <w:bCs/>
                <w:i/>
                <w:sz w:val="24"/>
                <w:szCs w:val="24"/>
              </w:rPr>
              <w:t>Способы решения систем линейных уравнений. Системы линейных неравенств</w:t>
            </w:r>
          </w:p>
        </w:tc>
        <w:tc>
          <w:tcPr>
            <w:tcW w:w="1628" w:type="dxa"/>
            <w:tcBorders>
              <w:top w:val="single" w:sz="4" w:space="0" w:color="000000"/>
              <w:left w:val="single" w:sz="4" w:space="0" w:color="000000"/>
              <w:bottom w:val="single" w:sz="4" w:space="0" w:color="000000"/>
              <w:right w:val="single" w:sz="4" w:space="0" w:color="000000"/>
            </w:tcBorders>
          </w:tcPr>
          <w:p w:rsidR="00D8242A" w:rsidRDefault="00D8242A">
            <w:pPr>
              <w:spacing w:after="0" w:line="240" w:lineRule="auto"/>
              <w:jc w:val="center"/>
              <w:rPr>
                <w:rFonts w:ascii="Times New Roman" w:hAnsi="Times New Roman" w:cs="Times New Roman"/>
                <w:bCs/>
                <w:i/>
                <w:sz w:val="24"/>
                <w:szCs w:val="24"/>
              </w:rPr>
            </w:pPr>
          </w:p>
        </w:tc>
        <w:tc>
          <w:tcPr>
            <w:tcW w:w="3416" w:type="dxa"/>
            <w:vMerge w:val="restart"/>
            <w:tcBorders>
              <w:top w:val="single" w:sz="4" w:space="0" w:color="000000"/>
              <w:left w:val="single" w:sz="4" w:space="0" w:color="000000"/>
              <w:bottom w:val="single" w:sz="4" w:space="0" w:color="000000"/>
              <w:right w:val="single" w:sz="4" w:space="0" w:color="000000"/>
            </w:tcBorders>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01, ОК 02,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03, ОК 04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05, ОК 06, ОК 07</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09, ОК 11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sz w:val="24"/>
                <w:szCs w:val="24"/>
              </w:rPr>
              <w:t>ПК 4.6</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sz w:val="24"/>
                <w:szCs w:val="24"/>
              </w:rPr>
            </w:pPr>
            <w:r>
              <w:rPr>
                <w:rFonts w:ascii="Times New Roman" w:hAnsi="Times New Roman" w:cs="Times New Roman"/>
                <w:b/>
                <w:i/>
                <w:sz w:val="24"/>
                <w:szCs w:val="24"/>
              </w:rPr>
              <w:t>Комбинированное занятие</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Cs/>
                <w:i/>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Pr>
                <w:rFonts w:ascii="Times New Roman" w:hAnsi="Times New Roman" w:cs="Times New Roman"/>
                <w:b/>
                <w:bCs/>
                <w:sz w:val="24"/>
                <w:szCs w:val="24"/>
              </w:rPr>
              <w:t>Профессионально-ориентированное содержание</w:t>
            </w:r>
            <w:r>
              <w:rPr>
                <w:rFonts w:ascii="Times New Roman" w:hAnsi="Times New Roman" w:cs="Times New Roman"/>
                <w:b/>
                <w:sz w:val="24"/>
                <w:szCs w:val="24"/>
              </w:rPr>
              <w:t xml:space="preserve">  </w:t>
            </w:r>
          </w:p>
        </w:tc>
        <w:tc>
          <w:tcPr>
            <w:tcW w:w="1628" w:type="dxa"/>
            <w:tcBorders>
              <w:top w:val="single" w:sz="4" w:space="0" w:color="000000"/>
              <w:left w:val="single" w:sz="4" w:space="0" w:color="000000"/>
              <w:bottom w:val="single" w:sz="4" w:space="0" w:color="000000"/>
              <w:right w:val="single" w:sz="4" w:space="0" w:color="000000"/>
            </w:tcBorders>
          </w:tcPr>
          <w:p w:rsidR="00D8242A" w:rsidRDefault="00D8242A">
            <w:pPr>
              <w:spacing w:after="0" w:line="240" w:lineRule="auto"/>
              <w:jc w:val="center"/>
              <w:rPr>
                <w:rFonts w:ascii="Times New Roman" w:hAnsi="Times New Roman" w:cs="Times New Roman"/>
                <w:bCs/>
                <w: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Cs/>
                <w:i/>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suppressAutoHyphens/>
              <w:spacing w:after="0" w:line="240" w:lineRule="auto"/>
              <w:jc w:val="both"/>
              <w:rPr>
                <w:rFonts w:ascii="Times New Roman" w:hAnsi="Times New Roman" w:cs="Times New Roman"/>
                <w:b/>
                <w:sz w:val="24"/>
                <w:szCs w:val="24"/>
              </w:rPr>
            </w:pPr>
            <w:r>
              <w:rPr>
                <w:rFonts w:ascii="Times New Roman" w:hAnsi="Times New Roman" w:cs="Times New Roman"/>
                <w:bCs/>
                <w:sz w:val="24"/>
                <w:szCs w:val="24"/>
              </w:rPr>
              <w:t xml:space="preserve">Проценты и вычисления в профессиональных задачах технологического профиля </w:t>
            </w:r>
          </w:p>
        </w:tc>
        <w:tc>
          <w:tcPr>
            <w:tcW w:w="1628" w:type="dxa"/>
            <w:tcBorders>
              <w:top w:val="single" w:sz="4" w:space="0" w:color="000000"/>
              <w:left w:val="single" w:sz="4" w:space="0" w:color="000000"/>
              <w:bottom w:val="single" w:sz="4" w:space="0" w:color="000000"/>
              <w:right w:val="single" w:sz="4" w:space="0" w:color="000000"/>
            </w:tcBorders>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 xml:space="preserve">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Cs/>
                <w:i/>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suppressAutoHyphen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Практическое занятие</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Cs/>
                <w:i/>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Вычисления и преобразования. Уравнения и неравенства.</w:t>
            </w:r>
          </w:p>
        </w:tc>
        <w:tc>
          <w:tcPr>
            <w:tcW w:w="1628" w:type="dxa"/>
            <w:tcBorders>
              <w:top w:val="single" w:sz="4" w:space="0" w:color="000000"/>
              <w:left w:val="single" w:sz="4" w:space="0" w:color="000000"/>
              <w:bottom w:val="single" w:sz="4" w:space="0" w:color="000000"/>
              <w:right w:val="single" w:sz="4" w:space="0" w:color="000000"/>
            </w:tcBorders>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Cs/>
                <w:i/>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r>
              <w:rPr>
                <w:rFonts w:ascii="Times New Roman" w:hAnsi="Times New Roman" w:cs="Times New Roman"/>
                <w:b/>
                <w:i/>
                <w:sz w:val="24"/>
                <w:szCs w:val="24"/>
              </w:rPr>
              <w:t xml:space="preserve"> Контрольная работа         </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 xml:space="preserve"> 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Cs/>
                <w:i/>
                <w:sz w:val="24"/>
                <w:szCs w:val="24"/>
              </w:rPr>
            </w:pPr>
          </w:p>
        </w:tc>
      </w:tr>
      <w:tr w:rsidR="00D8242A" w:rsidTr="00D8242A">
        <w:trPr>
          <w:trHeight w:val="20"/>
        </w:trPr>
        <w:tc>
          <w:tcPr>
            <w:tcW w:w="2256" w:type="dxa"/>
            <w:vMerge w:val="restart"/>
            <w:tcBorders>
              <w:top w:val="single" w:sz="4" w:space="0" w:color="000000"/>
              <w:left w:val="single" w:sz="4" w:space="0" w:color="000000"/>
              <w:bottom w:val="single" w:sz="4" w:space="0" w:color="000000"/>
              <w:right w:val="nil"/>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lang w:eastAsia="en-US"/>
              </w:rPr>
              <w:t xml:space="preserve">Тема 1.2 </w:t>
            </w:r>
            <w:r>
              <w:rPr>
                <w:rFonts w:ascii="Times New Roman" w:hAnsi="Times New Roman" w:cs="Times New Roman"/>
                <w:b/>
                <w:sz w:val="24"/>
                <w:szCs w:val="24"/>
                <w:lang w:eastAsia="en-US"/>
              </w:rPr>
              <w:t>Приближенные вычисления. Погрешности приближенных значений чисел.</w:t>
            </w:r>
          </w:p>
        </w:tc>
        <w:tc>
          <w:tcPr>
            <w:tcW w:w="8171"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sz w:val="24"/>
                <w:szCs w:val="24"/>
                <w:lang w:eastAsia="en-US"/>
              </w:rPr>
            </w:pPr>
            <w:r>
              <w:rPr>
                <w:rFonts w:ascii="Times New Roman" w:hAnsi="Times New Roman" w:cs="Times New Roman"/>
                <w:b/>
                <w:i/>
                <w:sz w:val="24"/>
                <w:szCs w:val="24"/>
              </w:rPr>
              <w:t>Содержание учебного материала</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iCs/>
                <w:sz w:val="24"/>
                <w:szCs w:val="24"/>
                <w:lang w:eastAsia="en-US"/>
              </w:rPr>
            </w:pPr>
            <w:r>
              <w:rPr>
                <w:rFonts w:ascii="Times New Roman" w:hAnsi="Times New Roman" w:cs="Times New Roman"/>
                <w:b/>
                <w:i/>
                <w:iCs/>
                <w:sz w:val="24"/>
                <w:szCs w:val="24"/>
                <w:lang w:eastAsia="en-US"/>
              </w:rPr>
              <w:t xml:space="preserve"> </w:t>
            </w:r>
          </w:p>
        </w:tc>
        <w:tc>
          <w:tcPr>
            <w:tcW w:w="3416" w:type="dxa"/>
            <w:vMerge w:val="restart"/>
            <w:tcBorders>
              <w:top w:val="single" w:sz="4" w:space="0" w:color="000000"/>
              <w:left w:val="single" w:sz="4" w:space="0" w:color="000000"/>
              <w:bottom w:val="single" w:sz="4" w:space="0" w:color="000000"/>
              <w:right w:val="single" w:sz="4" w:space="0" w:color="000000"/>
            </w:tcBorders>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 xml:space="preserve">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01, ОК 02,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03, ОК 04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05, ОК 06, ОК 07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09, ОК 11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sz w:val="24"/>
                <w:szCs w:val="24"/>
              </w:rPr>
              <w:t>ПК 2.3, ПК 4.6</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lang w:eastAsia="en-US"/>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single" w:sz="4" w:space="0" w:color="000000"/>
            </w:tcBorders>
            <w:hideMark/>
          </w:tcPr>
          <w:p w:rsidR="00D8242A" w:rsidRDefault="00D8242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 Приближенные вычисления.</w:t>
            </w:r>
          </w:p>
          <w:p w:rsidR="00D8242A" w:rsidRDefault="00D8242A">
            <w:pPr>
              <w:spacing w:after="0" w:line="240" w:lineRule="auto"/>
              <w:rPr>
                <w:rFonts w:ascii="Times New Roman" w:hAnsi="Times New Roman" w:cs="Times New Roman"/>
                <w:b/>
                <w:i/>
                <w:sz w:val="24"/>
                <w:szCs w:val="24"/>
              </w:rPr>
            </w:pPr>
            <w:r>
              <w:rPr>
                <w:rFonts w:ascii="Times New Roman" w:hAnsi="Times New Roman" w:cs="Times New Roman"/>
                <w:sz w:val="24"/>
                <w:szCs w:val="24"/>
                <w:lang w:eastAsia="en-US"/>
              </w:rPr>
              <w:t xml:space="preserve"> </w:t>
            </w:r>
            <w:r>
              <w:rPr>
                <w:rFonts w:ascii="Times New Roman" w:hAnsi="Times New Roman" w:cs="Times New Roman"/>
                <w:i/>
                <w:sz w:val="24"/>
                <w:szCs w:val="24"/>
                <w:lang w:eastAsia="en-US"/>
              </w:rPr>
              <w:t>Действия над приближенными значениями числа.</w:t>
            </w:r>
            <w:r>
              <w:rPr>
                <w:rFonts w:ascii="Times New Roman" w:hAnsi="Times New Roman" w:cs="Times New Roman"/>
                <w:b/>
                <w:i/>
                <w:sz w:val="24"/>
                <w:szCs w:val="24"/>
              </w:rPr>
              <w:t xml:space="preserve"> </w:t>
            </w:r>
            <w:r>
              <w:rPr>
                <w:rFonts w:ascii="Times New Roman" w:hAnsi="Times New Roman" w:cs="Times New Roman"/>
                <w:i/>
                <w:sz w:val="24"/>
                <w:szCs w:val="24"/>
                <w:lang w:eastAsia="en-US"/>
              </w:rPr>
              <w:t>Абсолютная и относительная погрешности.</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iCs/>
                <w:sz w:val="24"/>
                <w:szCs w:val="24"/>
                <w:lang w:eastAsia="en-US"/>
              </w:rPr>
            </w:pPr>
            <w:r>
              <w:rPr>
                <w:rFonts w:ascii="Times New Roman" w:hAnsi="Times New Roman" w:cs="Times New Roman"/>
                <w:b/>
                <w:i/>
                <w:iCs/>
                <w:sz w:val="24"/>
                <w:szCs w:val="24"/>
                <w:lang w:eastAsia="en-US"/>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
                <w:sz w:val="24"/>
                <w:szCs w:val="24"/>
                <w:lang w:eastAsia="en-US"/>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single" w:sz="4" w:space="0" w:color="000000"/>
            </w:tcBorders>
            <w:hideMark/>
          </w:tcPr>
          <w:p w:rsidR="00D8242A" w:rsidRDefault="00D8242A">
            <w:pPr>
              <w:spacing w:after="0" w:line="240" w:lineRule="auto"/>
              <w:rPr>
                <w:rFonts w:ascii="Times New Roman" w:hAnsi="Times New Roman" w:cs="Times New Roman"/>
                <w:b/>
                <w:i/>
                <w:sz w:val="24"/>
                <w:szCs w:val="24"/>
              </w:rPr>
            </w:pPr>
            <w:r>
              <w:rPr>
                <w:rFonts w:ascii="Times New Roman" w:hAnsi="Times New Roman" w:cs="Times New Roman"/>
                <w:b/>
                <w:sz w:val="24"/>
                <w:szCs w:val="24"/>
              </w:rPr>
              <w:t xml:space="preserve"> </w:t>
            </w:r>
            <w:r>
              <w:rPr>
                <w:rFonts w:ascii="Times New Roman" w:hAnsi="Times New Roman" w:cs="Times New Roman"/>
                <w:b/>
                <w:i/>
                <w:sz w:val="24"/>
                <w:szCs w:val="24"/>
              </w:rPr>
              <w:t>Комбинированное занятие</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iCs/>
                <w:sz w:val="24"/>
                <w:szCs w:val="24"/>
                <w:lang w:eastAsia="en-US"/>
              </w:rPr>
            </w:pPr>
            <w:r>
              <w:rPr>
                <w:rFonts w:ascii="Times New Roman" w:hAnsi="Times New Roman" w:cs="Times New Roman"/>
                <w:bCs/>
                <w:i/>
                <w:iCs/>
                <w:sz w:val="24"/>
                <w:szCs w:val="24"/>
                <w:lang w:eastAsia="en-US"/>
              </w:rPr>
              <w:t xml:space="preserve"> 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
                <w:sz w:val="24"/>
                <w:szCs w:val="24"/>
                <w:lang w:eastAsia="en-US"/>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single" w:sz="4" w:space="0" w:color="000000"/>
            </w:tcBorders>
            <w:hideMark/>
          </w:tcPr>
          <w:p w:rsidR="00D8242A" w:rsidRDefault="00D8242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bCs/>
                <w:sz w:val="24"/>
                <w:szCs w:val="24"/>
              </w:rPr>
              <w:t>Профессионально-ориентированное содержание</w:t>
            </w:r>
            <w:r>
              <w:rPr>
                <w:rFonts w:ascii="Times New Roman" w:hAnsi="Times New Roman" w:cs="Times New Roman"/>
                <w:b/>
                <w:sz w:val="24"/>
                <w:szCs w:val="24"/>
              </w:rPr>
              <w:t xml:space="preserve">  </w:t>
            </w:r>
          </w:p>
          <w:p w:rsidR="00D8242A" w:rsidRDefault="00D8242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Приближенные вычисления при решении прикладных задач</w:t>
            </w:r>
          </w:p>
          <w:p w:rsidR="00D8242A" w:rsidRDefault="00D8242A">
            <w:pPr>
              <w:spacing w:after="0" w:line="240" w:lineRule="auto"/>
              <w:rPr>
                <w:rFonts w:ascii="Times New Roman" w:hAnsi="Times New Roman" w:cs="Times New Roman"/>
                <w:b/>
                <w:sz w:val="24"/>
                <w:szCs w:val="24"/>
              </w:rPr>
            </w:pPr>
            <w:r>
              <w:rPr>
                <w:rFonts w:ascii="Times New Roman" w:hAnsi="Times New Roman" w:cs="Times New Roman"/>
                <w:sz w:val="24"/>
                <w:szCs w:val="24"/>
                <w:lang w:eastAsia="en-US"/>
              </w:rPr>
              <w:t xml:space="preserve">Приближенные вычисления при помощи калькулятора и оценка </w:t>
            </w:r>
            <w:r>
              <w:rPr>
                <w:rFonts w:ascii="Times New Roman" w:hAnsi="Times New Roman" w:cs="Times New Roman"/>
                <w:sz w:val="24"/>
                <w:szCs w:val="24"/>
                <w:lang w:eastAsia="en-US"/>
              </w:rPr>
              <w:lastRenderedPageBreak/>
              <w:t>погрешности</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iCs/>
                <w:sz w:val="24"/>
                <w:szCs w:val="24"/>
                <w:lang w:eastAsia="en-US"/>
              </w:rPr>
            </w:pPr>
            <w:r>
              <w:rPr>
                <w:rFonts w:ascii="Times New Roman" w:hAnsi="Times New Roman" w:cs="Times New Roman"/>
                <w:bCs/>
                <w:i/>
                <w:iCs/>
                <w:sz w:val="24"/>
                <w:szCs w:val="24"/>
                <w:lang w:eastAsia="en-US"/>
              </w:rPr>
              <w:lastRenderedPageBreak/>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
                <w:sz w:val="24"/>
                <w:szCs w:val="24"/>
                <w:lang w:eastAsia="en-US"/>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sz w:val="24"/>
                <w:szCs w:val="24"/>
                <w:lang w:eastAsia="en-US"/>
              </w:rPr>
            </w:pPr>
            <w:r>
              <w:rPr>
                <w:rFonts w:ascii="Times New Roman" w:hAnsi="Times New Roman" w:cs="Times New Roman"/>
                <w:b/>
                <w:sz w:val="24"/>
                <w:szCs w:val="24"/>
              </w:rPr>
              <w:t xml:space="preserve"> </w:t>
            </w:r>
            <w:r>
              <w:rPr>
                <w:rFonts w:ascii="Times New Roman" w:hAnsi="Times New Roman" w:cs="Times New Roman"/>
                <w:b/>
                <w:bCs/>
                <w:i/>
                <w:sz w:val="24"/>
                <w:szCs w:val="24"/>
              </w:rPr>
              <w:t>Практическое занятие</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iCs/>
                <w:sz w:val="24"/>
                <w:szCs w:val="24"/>
                <w:lang w:eastAsia="en-US"/>
              </w:rPr>
            </w:pPr>
            <w:r>
              <w:rPr>
                <w:rFonts w:ascii="Times New Roman" w:hAnsi="Times New Roman" w:cs="Times New Roman"/>
                <w:bCs/>
                <w:i/>
                <w:iCs/>
                <w:sz w:val="24"/>
                <w:szCs w:val="24"/>
                <w:lang w:eastAsia="en-US"/>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
                <w:sz w:val="24"/>
                <w:szCs w:val="24"/>
                <w:lang w:eastAsia="en-US"/>
              </w:rPr>
            </w:pPr>
          </w:p>
        </w:tc>
      </w:tr>
      <w:tr w:rsidR="00D8242A" w:rsidTr="00D8242A">
        <w:trPr>
          <w:trHeight w:val="20"/>
        </w:trPr>
        <w:tc>
          <w:tcPr>
            <w:tcW w:w="2256" w:type="dxa"/>
            <w:vMerge w:val="restart"/>
            <w:tcBorders>
              <w:top w:val="single" w:sz="4" w:space="0" w:color="000000"/>
              <w:left w:val="single" w:sz="4" w:space="0" w:color="000000"/>
              <w:bottom w:val="single" w:sz="4" w:space="0" w:color="000000"/>
              <w:right w:val="nil"/>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rPr>
              <w:t xml:space="preserve">Тема </w:t>
            </w:r>
            <w:r>
              <w:rPr>
                <w:rFonts w:ascii="Times New Roman" w:hAnsi="Times New Roman" w:cs="Times New Roman"/>
                <w:b/>
                <w:bCs/>
                <w:sz w:val="24"/>
                <w:szCs w:val="24"/>
                <w:lang w:eastAsia="ar-SA"/>
              </w:rPr>
              <w:t xml:space="preserve">1.3.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 xml:space="preserve">Корни и степени </w:t>
            </w:r>
          </w:p>
        </w:tc>
        <w:tc>
          <w:tcPr>
            <w:tcW w:w="8171" w:type="dxa"/>
            <w:tcBorders>
              <w:top w:val="single" w:sz="4" w:space="0" w:color="000000"/>
              <w:left w:val="single" w:sz="4" w:space="0" w:color="000000"/>
              <w:bottom w:val="single" w:sz="4" w:space="0" w:color="000000"/>
              <w:right w:val="nil"/>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Содержание учебного материала</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 xml:space="preserve"> </w:t>
            </w:r>
          </w:p>
        </w:tc>
        <w:tc>
          <w:tcPr>
            <w:tcW w:w="3416" w:type="dxa"/>
            <w:vMerge w:val="restart"/>
            <w:tcBorders>
              <w:top w:val="single" w:sz="4" w:space="0" w:color="000000"/>
              <w:left w:val="single" w:sz="4" w:space="0" w:color="000000"/>
              <w:bottom w:val="single" w:sz="4" w:space="0" w:color="000000"/>
              <w:right w:val="single" w:sz="4" w:space="0" w:color="000000"/>
            </w:tcBorders>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 xml:space="preserve">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01, ОК 02,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03, ОК 04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05, ОК 06, ОК 07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09, ОК 11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sz w:val="24"/>
                <w:szCs w:val="24"/>
              </w:rPr>
              <w:t>ПК 1,1, ПК 2.3</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Корень </w:t>
            </w:r>
            <w:r>
              <w:rPr>
                <w:rFonts w:ascii="Times New Roman" w:hAnsi="Times New Roman" w:cs="Times New Roman"/>
                <w:sz w:val="24"/>
                <w:szCs w:val="24"/>
                <w:lang w:val="en-US"/>
              </w:rPr>
              <w:t>n</w:t>
            </w:r>
            <w:r>
              <w:rPr>
                <w:rFonts w:ascii="Times New Roman" w:hAnsi="Times New Roman" w:cs="Times New Roman"/>
                <w:sz w:val="24"/>
                <w:szCs w:val="24"/>
              </w:rPr>
              <w:t xml:space="preserve">-ой степени и его свойства  </w:t>
            </w:r>
          </w:p>
          <w:p w:rsidR="00D8242A" w:rsidRDefault="00D8242A">
            <w:pPr>
              <w:spacing w:after="0" w:line="240" w:lineRule="auto"/>
              <w:rPr>
                <w:rFonts w:ascii="Times New Roman" w:hAnsi="Times New Roman" w:cs="Times New Roman"/>
                <w:bCs/>
                <w:sz w:val="24"/>
                <w:szCs w:val="24"/>
                <w:lang w:eastAsia="en-US"/>
              </w:rPr>
            </w:pPr>
            <w:r>
              <w:rPr>
                <w:rFonts w:ascii="Times New Roman" w:hAnsi="Times New Roman" w:cs="Times New Roman"/>
                <w:sz w:val="24"/>
                <w:szCs w:val="24"/>
              </w:rPr>
              <w:t xml:space="preserve">2. Преобразование выражений с корнями </w:t>
            </w:r>
            <w:r>
              <w:rPr>
                <w:rFonts w:ascii="Times New Roman" w:hAnsi="Times New Roman" w:cs="Times New Roman"/>
                <w:sz w:val="24"/>
                <w:szCs w:val="24"/>
                <w:lang w:val="en-US"/>
              </w:rPr>
              <w:t>n</w:t>
            </w:r>
            <w:r>
              <w:rPr>
                <w:rFonts w:ascii="Times New Roman" w:hAnsi="Times New Roman" w:cs="Times New Roman"/>
                <w:sz w:val="24"/>
                <w:szCs w:val="24"/>
              </w:rPr>
              <w:t>-ой степени.</w:t>
            </w:r>
            <w:r>
              <w:rPr>
                <w:rFonts w:ascii="Times New Roman" w:hAnsi="Times New Roman" w:cs="Times New Roman"/>
                <w:sz w:val="24"/>
                <w:szCs w:val="24"/>
                <w:lang w:eastAsia="en-US"/>
              </w:rPr>
              <w:t xml:space="preserve"> </w:t>
            </w:r>
            <w:r>
              <w:rPr>
                <w:rFonts w:ascii="Times New Roman" w:hAnsi="Times New Roman" w:cs="Times New Roman"/>
                <w:i/>
                <w:sz w:val="24"/>
                <w:szCs w:val="24"/>
                <w:lang w:eastAsia="en-US"/>
              </w:rPr>
              <w:t>Вычисление и сравнение корней.</w:t>
            </w:r>
            <w:r>
              <w:rPr>
                <w:rFonts w:ascii="Times New Roman" w:hAnsi="Times New Roman" w:cs="Times New Roman"/>
                <w:bCs/>
                <w:sz w:val="24"/>
                <w:szCs w:val="24"/>
                <w:lang w:eastAsia="en-US"/>
              </w:rPr>
              <w:t xml:space="preserve"> </w:t>
            </w:r>
          </w:p>
          <w:p w:rsidR="00D8242A" w:rsidRDefault="00D8242A">
            <w:pPr>
              <w:spacing w:after="0" w:line="24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3. Иррациональные уравнения.</w:t>
            </w:r>
          </w:p>
          <w:p w:rsidR="00D8242A" w:rsidRDefault="00D8242A">
            <w:pPr>
              <w:spacing w:after="0" w:line="240" w:lineRule="auto"/>
              <w:rPr>
                <w:rFonts w:ascii="Times New Roman" w:hAnsi="Times New Roman" w:cs="Times New Roman"/>
                <w:bCs/>
                <w:sz w:val="24"/>
                <w:szCs w:val="24"/>
                <w:lang w:eastAsia="en-US"/>
              </w:rPr>
            </w:pPr>
            <w:r>
              <w:rPr>
                <w:rFonts w:ascii="Times New Roman" w:hAnsi="Times New Roman" w:cs="Times New Roman"/>
                <w:bCs/>
                <w:sz w:val="24"/>
                <w:szCs w:val="24"/>
                <w:lang w:eastAsia="en-US"/>
              </w:rPr>
              <w:t>4. Иррациональные неравенства.</w:t>
            </w:r>
          </w:p>
          <w:p w:rsidR="00D8242A" w:rsidRDefault="00D8242A">
            <w:pPr>
              <w:spacing w:after="0" w:line="240" w:lineRule="auto"/>
              <w:rPr>
                <w:rFonts w:ascii="Times New Roman" w:hAnsi="Times New Roman" w:cs="Times New Roman"/>
                <w:sz w:val="24"/>
                <w:szCs w:val="24"/>
              </w:rPr>
            </w:pPr>
            <w:r>
              <w:rPr>
                <w:rFonts w:ascii="Times New Roman" w:hAnsi="Times New Roman" w:cs="Times New Roman"/>
                <w:bCs/>
                <w:sz w:val="24"/>
                <w:szCs w:val="24"/>
                <w:lang w:eastAsia="en-US"/>
              </w:rPr>
              <w:t>5. Степень с рациональным показателем и ее свойства.</w:t>
            </w:r>
            <w:r>
              <w:rPr>
                <w:rFonts w:ascii="Times New Roman" w:hAnsi="Times New Roman" w:cs="Times New Roman"/>
                <w:sz w:val="24"/>
                <w:szCs w:val="24"/>
              </w:rPr>
              <w:t xml:space="preserve"> </w:t>
            </w:r>
          </w:p>
          <w:p w:rsidR="00D8242A" w:rsidRDefault="00D8242A">
            <w:pPr>
              <w:spacing w:after="0" w:line="240" w:lineRule="auto"/>
              <w:rPr>
                <w:rFonts w:ascii="Times New Roman" w:hAnsi="Times New Roman" w:cs="Times New Roman"/>
                <w:b/>
                <w:bCs/>
                <w:sz w:val="24"/>
                <w:szCs w:val="24"/>
                <w:lang w:eastAsia="en-US"/>
              </w:rPr>
            </w:pPr>
            <w:r>
              <w:rPr>
                <w:rFonts w:ascii="Times New Roman" w:hAnsi="Times New Roman" w:cs="Times New Roman"/>
                <w:sz w:val="24"/>
                <w:szCs w:val="24"/>
              </w:rPr>
              <w:t>6. Преобразование степеней с рациональным показателем.</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Cs/>
                <w:i/>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spacing w:after="0" w:line="240" w:lineRule="auto"/>
              <w:rPr>
                <w:rFonts w:ascii="Times New Roman" w:hAnsi="Times New Roman" w:cs="Times New Roman"/>
                <w:b/>
                <w:i/>
                <w:sz w:val="24"/>
                <w:szCs w:val="24"/>
              </w:rPr>
            </w:pPr>
            <w:r>
              <w:rPr>
                <w:rFonts w:ascii="Times New Roman" w:hAnsi="Times New Roman" w:cs="Times New Roman"/>
                <w:b/>
                <w:sz w:val="24"/>
                <w:szCs w:val="24"/>
              </w:rPr>
              <w:t xml:space="preserve"> </w:t>
            </w:r>
            <w:r>
              <w:rPr>
                <w:rFonts w:ascii="Times New Roman" w:hAnsi="Times New Roman" w:cs="Times New Roman"/>
                <w:b/>
                <w:i/>
                <w:sz w:val="24"/>
                <w:szCs w:val="24"/>
              </w:rPr>
              <w:t>Комбинированное занятие</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12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Cs/>
                <w:i/>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spacing w:after="0" w:line="240" w:lineRule="auto"/>
              <w:rPr>
                <w:rFonts w:ascii="Times New Roman" w:hAnsi="Times New Roman" w:cs="Times New Roman"/>
                <w:b/>
                <w:sz w:val="24"/>
                <w:szCs w:val="24"/>
              </w:rPr>
            </w:pPr>
            <w:r>
              <w:rPr>
                <w:rFonts w:ascii="Times New Roman" w:hAnsi="Times New Roman" w:cs="Times New Roman"/>
                <w:b/>
                <w:sz w:val="24"/>
                <w:szCs w:val="24"/>
              </w:rPr>
              <w:t>Профессионально ориентированное содержание</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Cs/>
                <w:i/>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Применение свойств корня и степени при решении профессиональных задач</w:t>
            </w:r>
          </w:p>
        </w:tc>
        <w:tc>
          <w:tcPr>
            <w:tcW w:w="1628" w:type="dxa"/>
            <w:tcBorders>
              <w:top w:val="single" w:sz="4" w:space="0" w:color="000000"/>
              <w:left w:val="single" w:sz="4" w:space="0" w:color="000000"/>
              <w:bottom w:val="single" w:sz="4" w:space="0" w:color="000000"/>
              <w:right w:val="single" w:sz="4" w:space="0" w:color="000000"/>
            </w:tcBorders>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 xml:space="preserve">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Cs/>
                <w:i/>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sz w:val="24"/>
                <w:szCs w:val="24"/>
              </w:rPr>
            </w:pPr>
            <w:r>
              <w:rPr>
                <w:rFonts w:ascii="Times New Roman" w:hAnsi="Times New Roman" w:cs="Times New Roman"/>
                <w:b/>
                <w:i/>
                <w:sz w:val="24"/>
                <w:szCs w:val="24"/>
              </w:rPr>
              <w:t>Практическое занятие</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Cs/>
                <w:i/>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Корни и степени</w:t>
            </w:r>
          </w:p>
        </w:tc>
        <w:tc>
          <w:tcPr>
            <w:tcW w:w="1628" w:type="dxa"/>
            <w:tcBorders>
              <w:top w:val="single" w:sz="4" w:space="0" w:color="000000"/>
              <w:left w:val="single" w:sz="4" w:space="0" w:color="000000"/>
              <w:bottom w:val="single" w:sz="4" w:space="0" w:color="000000"/>
              <w:right w:val="single" w:sz="4" w:space="0" w:color="000000"/>
            </w:tcBorders>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Cs/>
                <w:i/>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lang w:eastAsia="en-US"/>
              </w:rPr>
            </w:pPr>
            <w:r>
              <w:rPr>
                <w:rFonts w:ascii="Times New Roman" w:hAnsi="Times New Roman" w:cs="Times New Roman"/>
                <w:b/>
                <w:bCs/>
                <w:i/>
                <w:sz w:val="24"/>
                <w:szCs w:val="24"/>
              </w:rPr>
              <w:t>Контрольная работа</w:t>
            </w:r>
            <w:r>
              <w:rPr>
                <w:rFonts w:ascii="Times New Roman" w:hAnsi="Times New Roman" w:cs="Times New Roman"/>
                <w:i/>
                <w:sz w:val="24"/>
                <w:szCs w:val="24"/>
              </w:rPr>
              <w:t xml:space="preserve"> </w:t>
            </w:r>
          </w:p>
        </w:tc>
        <w:tc>
          <w:tcPr>
            <w:tcW w:w="1628" w:type="dxa"/>
            <w:tcBorders>
              <w:top w:val="single" w:sz="4" w:space="0" w:color="000000"/>
              <w:left w:val="single" w:sz="4" w:space="0" w:color="000000"/>
              <w:bottom w:val="single" w:sz="4" w:space="0" w:color="auto"/>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 xml:space="preserve">2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Cs/>
                <w:i/>
                <w:sz w:val="24"/>
                <w:szCs w:val="24"/>
              </w:rPr>
            </w:pPr>
          </w:p>
        </w:tc>
      </w:tr>
      <w:tr w:rsidR="00D8242A" w:rsidTr="00D8242A">
        <w:trPr>
          <w:trHeight w:val="20"/>
        </w:trPr>
        <w:tc>
          <w:tcPr>
            <w:tcW w:w="2256" w:type="dxa"/>
            <w:vMerge w:val="restart"/>
            <w:tcBorders>
              <w:top w:val="single" w:sz="4" w:space="0" w:color="000000"/>
              <w:left w:val="single" w:sz="4" w:space="0" w:color="000000"/>
              <w:bottom w:val="single" w:sz="4" w:space="0" w:color="000000"/>
              <w:right w:val="nil"/>
            </w:tcBorders>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1.4</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Степенная и показательная функции</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single" w:sz="4" w:space="0" w:color="auto"/>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sz w:val="24"/>
                <w:szCs w:val="24"/>
                <w:lang w:eastAsia="en-US"/>
              </w:rPr>
            </w:pPr>
            <w:r>
              <w:rPr>
                <w:rFonts w:ascii="Times New Roman" w:hAnsi="Times New Roman" w:cs="Times New Roman"/>
                <w:b/>
                <w:bCs/>
                <w:i/>
                <w:sz w:val="24"/>
                <w:szCs w:val="24"/>
              </w:rPr>
              <w:t>Содержание учебного материала</w:t>
            </w:r>
          </w:p>
        </w:tc>
        <w:tc>
          <w:tcPr>
            <w:tcW w:w="1628" w:type="dxa"/>
            <w:tcBorders>
              <w:top w:val="single" w:sz="4" w:space="0" w:color="auto"/>
              <w:left w:val="single" w:sz="4" w:space="0" w:color="auto"/>
              <w:bottom w:val="single" w:sz="4" w:space="0" w:color="auto"/>
              <w:right w:val="single" w:sz="4" w:space="0" w:color="auto"/>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p>
        </w:tc>
        <w:tc>
          <w:tcPr>
            <w:tcW w:w="3416" w:type="dxa"/>
            <w:vMerge w:val="restart"/>
            <w:tcBorders>
              <w:top w:val="single" w:sz="4" w:space="0" w:color="000000"/>
              <w:left w:val="single" w:sz="4" w:space="0" w:color="auto"/>
              <w:bottom w:val="single" w:sz="4" w:space="0" w:color="000000"/>
              <w:right w:val="single" w:sz="4" w:space="0" w:color="000000"/>
            </w:tcBorders>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 xml:space="preserve">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01, ОК 02,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03, ОК 04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05, ОК 06, ОК 07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09, ОК 11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sz w:val="24"/>
                <w:szCs w:val="24"/>
              </w:rPr>
              <w:t>ПК 1.1</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sz w:val="24"/>
                <w:szCs w:val="24"/>
              </w:rPr>
              <w:t>ПК 2.3</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sz w:val="24"/>
                <w:szCs w:val="24"/>
              </w:rPr>
            </w:pPr>
            <w:r>
              <w:rPr>
                <w:rFonts w:ascii="Times New Roman" w:hAnsi="Times New Roman" w:cs="Times New Roman"/>
                <w:sz w:val="24"/>
                <w:szCs w:val="24"/>
              </w:rPr>
              <w:t>1. Функция и ее свойства.</w:t>
            </w:r>
          </w:p>
          <w:p w:rsidR="00D8242A" w:rsidRDefault="00D8242A">
            <w:pPr>
              <w:spacing w:after="0" w:line="240" w:lineRule="auto"/>
              <w:rPr>
                <w:rFonts w:ascii="Times New Roman" w:hAnsi="Times New Roman" w:cs="Times New Roman"/>
                <w:sz w:val="24"/>
                <w:szCs w:val="24"/>
              </w:rPr>
            </w:pPr>
            <w:r>
              <w:rPr>
                <w:rFonts w:ascii="Times New Roman" w:hAnsi="Times New Roman" w:cs="Times New Roman"/>
                <w:sz w:val="24"/>
                <w:szCs w:val="24"/>
              </w:rPr>
              <w:t>2. Преобразование графиков.</w:t>
            </w:r>
          </w:p>
          <w:p w:rsidR="00D8242A" w:rsidRDefault="00D8242A">
            <w:pPr>
              <w:spacing w:after="0" w:line="240" w:lineRule="auto"/>
              <w:rPr>
                <w:rFonts w:ascii="Times New Roman" w:hAnsi="Times New Roman" w:cs="Times New Roman"/>
                <w:bCs/>
                <w:sz w:val="24"/>
                <w:szCs w:val="24"/>
                <w:lang w:eastAsia="en-US"/>
              </w:rPr>
            </w:pPr>
            <w:r>
              <w:rPr>
                <w:rFonts w:ascii="Times New Roman" w:hAnsi="Times New Roman" w:cs="Times New Roman"/>
                <w:sz w:val="24"/>
                <w:szCs w:val="24"/>
              </w:rPr>
              <w:t>3. Степенная функция, ее свойства</w:t>
            </w:r>
            <w:r>
              <w:rPr>
                <w:rFonts w:ascii="Times New Roman" w:hAnsi="Times New Roman" w:cs="Times New Roman"/>
                <w:bCs/>
                <w:sz w:val="24"/>
                <w:szCs w:val="24"/>
                <w:lang w:eastAsia="en-US"/>
              </w:rPr>
              <w:t>.</w:t>
            </w:r>
          </w:p>
          <w:p w:rsidR="00D8242A" w:rsidRDefault="00D8242A">
            <w:pPr>
              <w:spacing w:after="0" w:line="240" w:lineRule="auto"/>
              <w:rPr>
                <w:rFonts w:ascii="Times New Roman" w:hAnsi="Times New Roman" w:cs="Times New Roman"/>
                <w:i/>
                <w:sz w:val="24"/>
                <w:szCs w:val="24"/>
              </w:rPr>
            </w:pPr>
            <w:r>
              <w:rPr>
                <w:rFonts w:ascii="Times New Roman" w:hAnsi="Times New Roman" w:cs="Times New Roman"/>
                <w:bCs/>
                <w:i/>
                <w:sz w:val="24"/>
                <w:szCs w:val="24"/>
                <w:lang w:eastAsia="en-US"/>
              </w:rPr>
              <w:t xml:space="preserve">Преобразования </w:t>
            </w:r>
            <w:r>
              <w:rPr>
                <w:rFonts w:ascii="Times New Roman" w:hAnsi="Times New Roman" w:cs="Times New Roman"/>
                <w:i/>
                <w:sz w:val="24"/>
                <w:szCs w:val="24"/>
              </w:rPr>
              <w:t xml:space="preserve">степенной функции </w:t>
            </w:r>
          </w:p>
          <w:p w:rsidR="00D8242A" w:rsidRDefault="00D8242A">
            <w:pPr>
              <w:spacing w:after="0" w:line="240" w:lineRule="auto"/>
              <w:rPr>
                <w:rFonts w:ascii="Times New Roman" w:hAnsi="Times New Roman" w:cs="Times New Roman"/>
                <w:bCs/>
                <w:sz w:val="24"/>
                <w:szCs w:val="24"/>
                <w:lang w:eastAsia="en-US"/>
              </w:rPr>
            </w:pPr>
            <w:r>
              <w:rPr>
                <w:rFonts w:ascii="Times New Roman" w:hAnsi="Times New Roman" w:cs="Times New Roman"/>
                <w:sz w:val="24"/>
                <w:szCs w:val="24"/>
              </w:rPr>
              <w:t>4. Показательная функция, ее свойства.</w:t>
            </w:r>
            <w:r>
              <w:rPr>
                <w:rFonts w:ascii="Times New Roman" w:hAnsi="Times New Roman" w:cs="Times New Roman"/>
                <w:bCs/>
                <w:sz w:val="24"/>
                <w:szCs w:val="24"/>
                <w:lang w:eastAsia="en-US"/>
              </w:rPr>
              <w:t xml:space="preserve"> </w:t>
            </w:r>
          </w:p>
          <w:p w:rsidR="00D8242A" w:rsidRDefault="00D8242A">
            <w:pPr>
              <w:spacing w:after="0" w:line="240" w:lineRule="auto"/>
              <w:rPr>
                <w:rFonts w:ascii="Times New Roman" w:hAnsi="Times New Roman" w:cs="Times New Roman"/>
                <w:i/>
                <w:sz w:val="24"/>
                <w:szCs w:val="24"/>
              </w:rPr>
            </w:pPr>
            <w:r>
              <w:rPr>
                <w:rFonts w:ascii="Times New Roman" w:hAnsi="Times New Roman" w:cs="Times New Roman"/>
                <w:bCs/>
                <w:i/>
                <w:sz w:val="24"/>
                <w:szCs w:val="24"/>
                <w:lang w:eastAsia="en-US"/>
              </w:rPr>
              <w:t>Преобразования</w:t>
            </w:r>
            <w:r>
              <w:rPr>
                <w:rFonts w:ascii="Times New Roman" w:hAnsi="Times New Roman" w:cs="Times New Roman"/>
                <w:i/>
                <w:sz w:val="24"/>
                <w:szCs w:val="24"/>
              </w:rPr>
              <w:t xml:space="preserve"> показательной функции </w:t>
            </w:r>
          </w:p>
          <w:p w:rsidR="00D8242A" w:rsidRDefault="00D8242A">
            <w:pPr>
              <w:spacing w:after="0" w:line="240" w:lineRule="auto"/>
              <w:rPr>
                <w:rFonts w:ascii="Times New Roman" w:hAnsi="Times New Roman" w:cs="Times New Roman"/>
                <w:sz w:val="24"/>
                <w:szCs w:val="24"/>
              </w:rPr>
            </w:pPr>
            <w:r>
              <w:rPr>
                <w:rFonts w:ascii="Times New Roman" w:hAnsi="Times New Roman" w:cs="Times New Roman"/>
                <w:sz w:val="24"/>
                <w:szCs w:val="24"/>
              </w:rPr>
              <w:t>5. Простейшие показательные уравнения.</w:t>
            </w:r>
          </w:p>
          <w:p w:rsidR="00D8242A" w:rsidRDefault="00D8242A">
            <w:pPr>
              <w:spacing w:after="0" w:line="240" w:lineRule="auto"/>
              <w:rPr>
                <w:rFonts w:ascii="Times New Roman" w:hAnsi="Times New Roman" w:cs="Times New Roman"/>
                <w:sz w:val="24"/>
                <w:szCs w:val="24"/>
              </w:rPr>
            </w:pPr>
            <w:r>
              <w:rPr>
                <w:rFonts w:ascii="Times New Roman" w:hAnsi="Times New Roman" w:cs="Times New Roman"/>
                <w:sz w:val="24"/>
                <w:szCs w:val="24"/>
              </w:rPr>
              <w:t>6. Методы решения показательных уравнений.</w:t>
            </w:r>
          </w:p>
          <w:p w:rsidR="00D8242A" w:rsidRDefault="00D8242A">
            <w:pPr>
              <w:spacing w:after="0" w:line="240" w:lineRule="auto"/>
              <w:ind w:left="-16"/>
              <w:rPr>
                <w:rFonts w:ascii="Times New Roman" w:hAnsi="Times New Roman" w:cs="Times New Roman"/>
                <w:sz w:val="24"/>
                <w:szCs w:val="24"/>
              </w:rPr>
            </w:pPr>
            <w:r>
              <w:rPr>
                <w:rFonts w:ascii="Times New Roman" w:hAnsi="Times New Roman" w:cs="Times New Roman"/>
                <w:sz w:val="24"/>
                <w:szCs w:val="24"/>
              </w:rPr>
              <w:t xml:space="preserve"> 7. Решение показательных неравенств.</w:t>
            </w:r>
          </w:p>
          <w:p w:rsidR="00D8242A" w:rsidRDefault="00D8242A">
            <w:pPr>
              <w:spacing w:after="0" w:line="240" w:lineRule="auto"/>
              <w:ind w:left="-16"/>
              <w:rPr>
                <w:rFonts w:ascii="Times New Roman" w:hAnsi="Times New Roman" w:cs="Times New Roman"/>
                <w:b/>
                <w:sz w:val="24"/>
                <w:szCs w:val="24"/>
              </w:rPr>
            </w:pPr>
            <w:r>
              <w:rPr>
                <w:rFonts w:ascii="Times New Roman" w:hAnsi="Times New Roman" w:cs="Times New Roman"/>
                <w:sz w:val="24"/>
                <w:szCs w:val="24"/>
              </w:rPr>
              <w:t>8. Системы показательных уравнений.</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 xml:space="preserve"> </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Cs/>
                <w:i/>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spacing w:after="0" w:line="240" w:lineRule="auto"/>
              <w:rPr>
                <w:rFonts w:ascii="Times New Roman" w:hAnsi="Times New Roman" w:cs="Times New Roman"/>
                <w:b/>
                <w:i/>
                <w:sz w:val="24"/>
                <w:szCs w:val="24"/>
              </w:rPr>
            </w:pPr>
            <w:r>
              <w:rPr>
                <w:rFonts w:ascii="Times New Roman" w:hAnsi="Times New Roman" w:cs="Times New Roman"/>
                <w:b/>
                <w:i/>
                <w:sz w:val="24"/>
                <w:szCs w:val="24"/>
              </w:rPr>
              <w:t>Комбинированное занятие</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16</w:t>
            </w: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Cs/>
                <w:i/>
                <w:sz w:val="24"/>
                <w:szCs w:val="24"/>
              </w:rPr>
            </w:pPr>
          </w:p>
        </w:tc>
      </w:tr>
      <w:tr w:rsidR="00D8242A" w:rsidTr="00D8242A">
        <w:trPr>
          <w:trHeight w:val="20"/>
        </w:trPr>
        <w:tc>
          <w:tcPr>
            <w:tcW w:w="2256" w:type="dxa"/>
            <w:vMerge w:val="restart"/>
            <w:tcBorders>
              <w:top w:val="single" w:sz="4" w:space="0" w:color="000000"/>
              <w:left w:val="single" w:sz="4" w:space="0" w:color="000000"/>
              <w:bottom w:val="single" w:sz="4" w:space="0" w:color="000000"/>
              <w:right w:val="nil"/>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1.5</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 xml:space="preserve">Логарифмы. </w:t>
            </w:r>
            <w:r>
              <w:rPr>
                <w:rFonts w:ascii="Times New Roman" w:hAnsi="Times New Roman" w:cs="Times New Roman"/>
                <w:b/>
                <w:sz w:val="24"/>
                <w:szCs w:val="24"/>
              </w:rPr>
              <w:lastRenderedPageBreak/>
              <w:t>Логарифмическая функция</w:t>
            </w:r>
          </w:p>
        </w:tc>
        <w:tc>
          <w:tcPr>
            <w:tcW w:w="8171" w:type="dxa"/>
            <w:tcBorders>
              <w:top w:val="single" w:sz="4" w:space="0" w:color="000000"/>
              <w:left w:val="single" w:sz="4" w:space="0" w:color="000000"/>
              <w:bottom w:val="single" w:sz="4" w:space="0" w:color="000000"/>
              <w:right w:val="nil"/>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sz w:val="24"/>
                <w:szCs w:val="24"/>
              </w:rPr>
            </w:pPr>
            <w:r>
              <w:rPr>
                <w:rFonts w:ascii="Times New Roman" w:hAnsi="Times New Roman" w:cs="Times New Roman"/>
                <w:b/>
                <w:i/>
                <w:sz w:val="24"/>
                <w:szCs w:val="24"/>
              </w:rPr>
              <w:lastRenderedPageBreak/>
              <w:t>Содержание учебного материала</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p>
        </w:tc>
        <w:tc>
          <w:tcPr>
            <w:tcW w:w="3416" w:type="dxa"/>
            <w:vMerge w:val="restart"/>
            <w:tcBorders>
              <w:top w:val="single" w:sz="4" w:space="0" w:color="000000"/>
              <w:left w:val="single" w:sz="4" w:space="0" w:color="000000"/>
              <w:bottom w:val="single" w:sz="4" w:space="0" w:color="000000"/>
              <w:right w:val="single" w:sz="4" w:space="0" w:color="000000"/>
            </w:tcBorders>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 xml:space="preserve">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01, ОК 02,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lastRenderedPageBreak/>
              <w:t>ОК</w:t>
            </w:r>
            <w:proofErr w:type="gramEnd"/>
            <w:r>
              <w:rPr>
                <w:rFonts w:ascii="Times New Roman" w:hAnsi="Times New Roman" w:cs="Times New Roman"/>
                <w:bCs/>
                <w:sz w:val="24"/>
                <w:szCs w:val="24"/>
              </w:rPr>
              <w:t xml:space="preserve"> 03, ОК 04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05, ОК 06, ОК 07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09, ОК 11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sz w:val="24"/>
                <w:szCs w:val="24"/>
              </w:rPr>
              <w:t>ПК 1.1</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sz w:val="24"/>
                <w:szCs w:val="24"/>
              </w:rPr>
              <w:t>ПК 2.3</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1. Логарифмы и их свойства.</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Pr>
                <w:rFonts w:ascii="Times New Roman" w:hAnsi="Times New Roman" w:cs="Times New Roman"/>
                <w:i/>
                <w:sz w:val="24"/>
                <w:szCs w:val="24"/>
                <w:lang w:eastAsia="en-US"/>
              </w:rPr>
              <w:lastRenderedPageBreak/>
              <w:t xml:space="preserve">Понятие логарифма. </w:t>
            </w:r>
            <w:r>
              <w:rPr>
                <w:rFonts w:ascii="Times New Roman" w:hAnsi="Times New Roman" w:cs="Times New Roman"/>
                <w:i/>
                <w:sz w:val="24"/>
                <w:szCs w:val="24"/>
              </w:rPr>
              <w:t>Логарифм числа. Десятичный и натуральный логарифмы, число е. Свойства логарифмов. Операция логарифмирования</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lang w:eastAsia="en-US"/>
              </w:rPr>
              <w:t>Преобразование логарифмических выражений.</w:t>
            </w:r>
            <w:r>
              <w:rPr>
                <w:rFonts w:ascii="Times New Roman" w:hAnsi="Times New Roman" w:cs="Times New Roman"/>
                <w:sz w:val="24"/>
                <w:szCs w:val="24"/>
              </w:rPr>
              <w:t xml:space="preserve">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Логарифмическая функция, ее свойства. </w:t>
            </w:r>
          </w:p>
          <w:p w:rsidR="00D8242A" w:rsidRDefault="00D8242A">
            <w:pPr>
              <w:spacing w:after="0" w:line="240" w:lineRule="auto"/>
              <w:rPr>
                <w:rFonts w:ascii="Times New Roman" w:hAnsi="Times New Roman" w:cs="Times New Roman"/>
                <w:sz w:val="24"/>
                <w:szCs w:val="24"/>
              </w:rPr>
            </w:pPr>
            <w:r>
              <w:rPr>
                <w:rFonts w:ascii="Times New Roman" w:hAnsi="Times New Roman" w:cs="Times New Roman"/>
                <w:sz w:val="24"/>
                <w:szCs w:val="24"/>
              </w:rPr>
              <w:t>4. Логарифмические уравнения.</w:t>
            </w:r>
          </w:p>
          <w:p w:rsidR="00D8242A" w:rsidRDefault="00D8242A">
            <w:pPr>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Решение логарифмических уравнений и их классификация. </w:t>
            </w:r>
          </w:p>
          <w:p w:rsidR="00D8242A" w:rsidRDefault="00D824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Логарифмические неравенства. </w:t>
            </w:r>
          </w:p>
          <w:p w:rsidR="00D8242A" w:rsidRDefault="00D8242A">
            <w:pPr>
              <w:spacing w:after="0" w:line="240" w:lineRule="auto"/>
              <w:rPr>
                <w:rFonts w:ascii="Times New Roman" w:hAnsi="Times New Roman" w:cs="Times New Roman"/>
                <w:b/>
                <w:sz w:val="24"/>
                <w:szCs w:val="24"/>
              </w:rPr>
            </w:pPr>
            <w:r>
              <w:rPr>
                <w:rFonts w:ascii="Times New Roman" w:hAnsi="Times New Roman" w:cs="Times New Roman"/>
                <w:sz w:val="24"/>
                <w:szCs w:val="24"/>
              </w:rPr>
              <w:t>6. Системы логарифмических уравнений.</w:t>
            </w:r>
          </w:p>
        </w:tc>
        <w:tc>
          <w:tcPr>
            <w:tcW w:w="1628" w:type="dxa"/>
            <w:tcBorders>
              <w:top w:val="single" w:sz="4" w:space="0" w:color="000000"/>
              <w:left w:val="single" w:sz="4" w:space="0" w:color="000000"/>
              <w:bottom w:val="single" w:sz="4" w:space="0" w:color="000000"/>
              <w:right w:val="single" w:sz="4" w:space="0" w:color="000000"/>
            </w:tcBorders>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Cs/>
                <w:i/>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spacing w:after="0" w:line="240" w:lineRule="auto"/>
              <w:rPr>
                <w:rFonts w:ascii="Times New Roman" w:hAnsi="Times New Roman" w:cs="Times New Roman"/>
                <w:b/>
                <w:i/>
                <w:sz w:val="24"/>
                <w:szCs w:val="24"/>
              </w:rPr>
            </w:pPr>
            <w:r>
              <w:rPr>
                <w:rFonts w:ascii="Times New Roman" w:hAnsi="Times New Roman" w:cs="Times New Roman"/>
                <w:b/>
                <w:i/>
                <w:sz w:val="24"/>
                <w:szCs w:val="24"/>
              </w:rPr>
              <w:t>Комбинированное занятие</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12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Cs/>
                <w:i/>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spacing w:after="0" w:line="240" w:lineRule="auto"/>
              <w:rPr>
                <w:rFonts w:ascii="Times New Roman" w:hAnsi="Times New Roman" w:cs="Times New Roman"/>
                <w:b/>
                <w:sz w:val="24"/>
                <w:szCs w:val="24"/>
              </w:rPr>
            </w:pPr>
            <w:r>
              <w:rPr>
                <w:rFonts w:ascii="Times New Roman" w:hAnsi="Times New Roman" w:cs="Times New Roman"/>
                <w:b/>
                <w:sz w:val="24"/>
                <w:szCs w:val="24"/>
              </w:rPr>
              <w:t>Профессионально ориентированное содержание</w:t>
            </w:r>
          </w:p>
        </w:tc>
        <w:tc>
          <w:tcPr>
            <w:tcW w:w="1628" w:type="dxa"/>
            <w:tcBorders>
              <w:top w:val="single" w:sz="4" w:space="0" w:color="000000"/>
              <w:left w:val="single" w:sz="4" w:space="0" w:color="000000"/>
              <w:bottom w:val="single" w:sz="4" w:space="0" w:color="000000"/>
              <w:right w:val="single" w:sz="4" w:space="0" w:color="000000"/>
            </w:tcBorders>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Cs/>
                <w:i/>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spacing w:after="0" w:line="240" w:lineRule="auto"/>
              <w:rPr>
                <w:rFonts w:ascii="Times New Roman" w:hAnsi="Times New Roman" w:cs="Times New Roman"/>
                <w:b/>
                <w:sz w:val="24"/>
                <w:szCs w:val="24"/>
              </w:rPr>
            </w:pPr>
            <w:r>
              <w:rPr>
                <w:rFonts w:ascii="Times New Roman" w:hAnsi="Times New Roman" w:cs="Times New Roman"/>
                <w:sz w:val="24"/>
                <w:szCs w:val="24"/>
              </w:rPr>
              <w:t>Применение логарифмов при решении профессиональных задач</w:t>
            </w:r>
          </w:p>
        </w:tc>
        <w:tc>
          <w:tcPr>
            <w:tcW w:w="1628" w:type="dxa"/>
            <w:tcBorders>
              <w:top w:val="single" w:sz="4" w:space="0" w:color="000000"/>
              <w:left w:val="single" w:sz="4" w:space="0" w:color="000000"/>
              <w:bottom w:val="single" w:sz="4" w:space="0" w:color="000000"/>
              <w:right w:val="single" w:sz="4" w:space="0" w:color="000000"/>
            </w:tcBorders>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Cs/>
                <w:i/>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4"/>
                <w:szCs w:val="24"/>
              </w:rPr>
            </w:pPr>
            <w:r>
              <w:rPr>
                <w:rFonts w:ascii="Times New Roman" w:hAnsi="Times New Roman" w:cs="Times New Roman"/>
                <w:b/>
                <w:sz w:val="24"/>
                <w:szCs w:val="24"/>
              </w:rPr>
              <w:t xml:space="preserve"> </w:t>
            </w:r>
            <w:r>
              <w:rPr>
                <w:rFonts w:ascii="Times New Roman" w:hAnsi="Times New Roman" w:cs="Times New Roman"/>
                <w:b/>
                <w:i/>
                <w:sz w:val="24"/>
                <w:szCs w:val="24"/>
              </w:rPr>
              <w:t>Практическое занятие</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Cs/>
                <w:i/>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Уравнения и неравенства </w:t>
            </w:r>
          </w:p>
        </w:tc>
        <w:tc>
          <w:tcPr>
            <w:tcW w:w="1628" w:type="dxa"/>
            <w:tcBorders>
              <w:top w:val="single" w:sz="4" w:space="0" w:color="000000"/>
              <w:left w:val="single" w:sz="4" w:space="0" w:color="000000"/>
              <w:bottom w:val="single" w:sz="4" w:space="0" w:color="000000"/>
              <w:right w:val="single" w:sz="4" w:space="0" w:color="000000"/>
            </w:tcBorders>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Cs/>
                <w:i/>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Контрольная работа  </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 xml:space="preserve">2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Cs/>
                <w:i/>
                <w:sz w:val="24"/>
                <w:szCs w:val="24"/>
              </w:rPr>
            </w:pPr>
          </w:p>
        </w:tc>
      </w:tr>
      <w:tr w:rsidR="00D8242A" w:rsidTr="00D8242A">
        <w:trPr>
          <w:trHeight w:val="20"/>
        </w:trPr>
        <w:tc>
          <w:tcPr>
            <w:tcW w:w="2256" w:type="dxa"/>
            <w:vMerge w:val="restart"/>
            <w:tcBorders>
              <w:top w:val="single" w:sz="4" w:space="0" w:color="000000"/>
              <w:left w:val="single" w:sz="4" w:space="0" w:color="000000"/>
              <w:bottom w:val="single" w:sz="4" w:space="0" w:color="000000"/>
              <w:right w:val="nil"/>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1.6</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lang w:eastAsia="en-US"/>
              </w:rPr>
              <w:t>Основы тригонометрии</w:t>
            </w:r>
          </w:p>
        </w:tc>
        <w:tc>
          <w:tcPr>
            <w:tcW w:w="8171" w:type="dxa"/>
            <w:tcBorders>
              <w:top w:val="single" w:sz="4" w:space="0" w:color="000000"/>
              <w:left w:val="single" w:sz="4" w:space="0" w:color="000000"/>
              <w:bottom w:val="single" w:sz="4" w:space="0" w:color="000000"/>
              <w:right w:val="nil"/>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Содержание учебного материала</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p>
        </w:tc>
        <w:tc>
          <w:tcPr>
            <w:tcW w:w="3416" w:type="dxa"/>
            <w:vMerge w:val="restart"/>
            <w:tcBorders>
              <w:top w:val="single" w:sz="4" w:space="0" w:color="000000"/>
              <w:left w:val="single" w:sz="4" w:space="0" w:color="000000"/>
              <w:bottom w:val="single" w:sz="4" w:space="0" w:color="000000"/>
              <w:right w:val="single" w:sz="4" w:space="0" w:color="000000"/>
            </w:tcBorders>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 xml:space="preserve">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01, ОК 02,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03, ОК 04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05, ОК 06, ОК 07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09, ОК 11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sz w:val="24"/>
                <w:szCs w:val="24"/>
              </w:rPr>
              <w:t>ПК 1.1</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sz w:val="24"/>
                <w:szCs w:val="24"/>
              </w:rPr>
              <w:t>ПК 2.3</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spacing w:after="0" w:line="240" w:lineRule="auto"/>
              <w:rPr>
                <w:rFonts w:ascii="Times New Roman" w:hAnsi="Times New Roman" w:cs="Times New Roman"/>
                <w:sz w:val="24"/>
                <w:szCs w:val="24"/>
                <w:lang w:eastAsia="en-US"/>
              </w:rPr>
            </w:pPr>
            <w:r>
              <w:rPr>
                <w:rFonts w:ascii="Times New Roman" w:hAnsi="Times New Roman" w:cs="Times New Roman"/>
                <w:b/>
                <w:sz w:val="24"/>
                <w:szCs w:val="24"/>
              </w:rPr>
              <w:t xml:space="preserve"> </w:t>
            </w:r>
            <w:r>
              <w:rPr>
                <w:rFonts w:ascii="Times New Roman" w:hAnsi="Times New Roman" w:cs="Times New Roman"/>
                <w:sz w:val="24"/>
                <w:szCs w:val="24"/>
                <w:lang w:eastAsia="en-US"/>
              </w:rPr>
              <w:t xml:space="preserve">1. </w:t>
            </w:r>
            <w:r>
              <w:rPr>
                <w:rFonts w:ascii="Times New Roman" w:hAnsi="Times New Roman" w:cs="Times New Roman"/>
                <w:sz w:val="24"/>
                <w:szCs w:val="24"/>
              </w:rPr>
              <w:t>Синус, косинус, тангенс, котангенс</w:t>
            </w:r>
            <w:r>
              <w:rPr>
                <w:rFonts w:ascii="Times New Roman" w:hAnsi="Times New Roman" w:cs="Times New Roman"/>
                <w:sz w:val="24"/>
                <w:szCs w:val="24"/>
                <w:lang w:eastAsia="en-US"/>
              </w:rPr>
              <w:t xml:space="preserve">. </w:t>
            </w:r>
          </w:p>
          <w:p w:rsidR="00D8242A" w:rsidRDefault="00D8242A">
            <w:pPr>
              <w:spacing w:after="0" w:line="240" w:lineRule="auto"/>
              <w:rPr>
                <w:rFonts w:ascii="Times New Roman" w:hAnsi="Times New Roman" w:cs="Times New Roman"/>
                <w:i/>
                <w:sz w:val="24"/>
                <w:szCs w:val="24"/>
              </w:rPr>
            </w:pPr>
            <w:r>
              <w:rPr>
                <w:rFonts w:ascii="Times New Roman" w:hAnsi="Times New Roman" w:cs="Times New Roman"/>
                <w:i/>
                <w:sz w:val="24"/>
                <w:szCs w:val="24"/>
                <w:lang w:eastAsia="en-US"/>
              </w:rPr>
              <w:t>Радианная мера угла.</w:t>
            </w:r>
            <w:r>
              <w:rPr>
                <w:rFonts w:ascii="Times New Roman" w:hAnsi="Times New Roman" w:cs="Times New Roman"/>
                <w:i/>
                <w:sz w:val="24"/>
                <w:szCs w:val="24"/>
              </w:rPr>
              <w:t xml:space="preserve"> </w:t>
            </w:r>
            <w:r>
              <w:rPr>
                <w:rFonts w:ascii="Times New Roman" w:hAnsi="Times New Roman" w:cs="Times New Roman"/>
                <w:i/>
                <w:sz w:val="24"/>
                <w:szCs w:val="24"/>
                <w:lang w:eastAsia="en-US"/>
              </w:rPr>
              <w:t>Основные тригонометрические тождества.</w:t>
            </w:r>
            <w:r>
              <w:rPr>
                <w:rFonts w:ascii="Times New Roman" w:hAnsi="Times New Roman" w:cs="Times New Roman"/>
                <w:i/>
                <w:sz w:val="24"/>
                <w:szCs w:val="24"/>
              </w:rPr>
              <w:t xml:space="preserve"> Вычисление тригонометрических функций. </w:t>
            </w:r>
          </w:p>
          <w:p w:rsidR="00D8242A" w:rsidRDefault="00D824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Основные формулы тригонометрии. </w:t>
            </w:r>
          </w:p>
          <w:p w:rsidR="00D8242A" w:rsidRDefault="00D8242A">
            <w:pPr>
              <w:spacing w:after="0" w:line="240" w:lineRule="auto"/>
              <w:rPr>
                <w:rFonts w:ascii="Times New Roman" w:hAnsi="Times New Roman" w:cs="Times New Roman"/>
                <w:i/>
                <w:sz w:val="24"/>
                <w:szCs w:val="24"/>
              </w:rPr>
            </w:pPr>
            <w:r>
              <w:rPr>
                <w:rFonts w:ascii="Times New Roman" w:hAnsi="Times New Roman" w:cs="Times New Roman"/>
                <w:i/>
                <w:sz w:val="24"/>
                <w:szCs w:val="24"/>
              </w:rPr>
              <w:t>Формулы приведения</w:t>
            </w:r>
          </w:p>
          <w:p w:rsidR="00D8242A" w:rsidRDefault="00D824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Основные формулы тригонометрии. </w:t>
            </w:r>
          </w:p>
          <w:p w:rsidR="00D8242A" w:rsidRDefault="00D8242A">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 xml:space="preserve">Формулы сложения. </w:t>
            </w:r>
          </w:p>
          <w:p w:rsidR="00D8242A" w:rsidRDefault="00D824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Основные формулы тригонометрии. </w:t>
            </w:r>
          </w:p>
          <w:p w:rsidR="00D8242A" w:rsidRDefault="00D8242A">
            <w:pPr>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Преобразование суммы в произведение и произведения в сумму. Формулы двойного аргумента</w:t>
            </w:r>
          </w:p>
          <w:p w:rsidR="00D8242A" w:rsidRDefault="00D824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Преобразование тригонометрических выражений </w:t>
            </w:r>
          </w:p>
          <w:p w:rsidR="00D8242A" w:rsidRDefault="00D824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Аркфункции </w:t>
            </w:r>
          </w:p>
          <w:p w:rsidR="00D8242A" w:rsidRDefault="00D824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Простейшие тригонометрические уравнения. </w:t>
            </w:r>
          </w:p>
          <w:p w:rsidR="00D8242A" w:rsidRDefault="00D824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Простейшие тригонометрические   неравенства. </w:t>
            </w:r>
          </w:p>
          <w:p w:rsidR="00D8242A" w:rsidRDefault="00D824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Тригонометрические функции </w:t>
            </w:r>
            <w:r>
              <w:rPr>
                <w:rFonts w:ascii="Times New Roman" w:hAnsi="Times New Roman" w:cs="Times New Roman"/>
                <w:sz w:val="24"/>
                <w:szCs w:val="24"/>
                <w:lang w:val="en-US"/>
              </w:rPr>
              <w:t>y</w:t>
            </w:r>
            <w:r>
              <w:rPr>
                <w:rFonts w:ascii="Times New Roman" w:hAnsi="Times New Roman" w:cs="Times New Roman"/>
                <w:sz w:val="24"/>
                <w:szCs w:val="24"/>
              </w:rPr>
              <w:t>=</w:t>
            </w:r>
            <w:proofErr w:type="spellStart"/>
            <w:r>
              <w:rPr>
                <w:rFonts w:ascii="Times New Roman" w:hAnsi="Times New Roman" w:cs="Times New Roman"/>
                <w:sz w:val="24"/>
                <w:szCs w:val="24"/>
                <w:lang w:val="en-US"/>
              </w:rPr>
              <w:t>sinx</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y</w:t>
            </w:r>
            <w:r>
              <w:rPr>
                <w:rFonts w:ascii="Times New Roman" w:hAnsi="Times New Roman" w:cs="Times New Roman"/>
                <w:sz w:val="24"/>
                <w:szCs w:val="24"/>
              </w:rPr>
              <w:t>=</w:t>
            </w:r>
            <w:proofErr w:type="spellStart"/>
            <w:r>
              <w:rPr>
                <w:rFonts w:ascii="Times New Roman" w:hAnsi="Times New Roman" w:cs="Times New Roman"/>
                <w:sz w:val="24"/>
                <w:szCs w:val="24"/>
                <w:lang w:val="en-US"/>
              </w:rPr>
              <w:t>cosx</w:t>
            </w:r>
            <w:proofErr w:type="spellEnd"/>
            <w:r w:rsidRPr="00D8242A">
              <w:rPr>
                <w:rFonts w:ascii="Times New Roman" w:hAnsi="Times New Roman" w:cs="Times New Roman"/>
                <w:sz w:val="24"/>
                <w:szCs w:val="24"/>
              </w:rPr>
              <w:t xml:space="preserve"> </w:t>
            </w:r>
          </w:p>
          <w:p w:rsidR="00D8242A" w:rsidRDefault="00D824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Тригонометрические функции </w:t>
            </w:r>
            <w:r>
              <w:rPr>
                <w:rFonts w:ascii="Times New Roman" w:hAnsi="Times New Roman" w:cs="Times New Roman"/>
                <w:sz w:val="24"/>
                <w:szCs w:val="24"/>
                <w:lang w:val="en-US"/>
              </w:rPr>
              <w:t>y</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tgx</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y</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ctgx</w:t>
            </w:r>
            <w:proofErr w:type="spellEnd"/>
            <w:r w:rsidRPr="00D8242A">
              <w:rPr>
                <w:rFonts w:ascii="Times New Roman" w:hAnsi="Times New Roman" w:cs="Times New Roman"/>
                <w:sz w:val="24"/>
                <w:szCs w:val="24"/>
              </w:rPr>
              <w:t xml:space="preserve"> </w:t>
            </w:r>
          </w:p>
          <w:p w:rsidR="00D8242A" w:rsidRDefault="00D8242A">
            <w:pPr>
              <w:spacing w:after="0" w:line="240" w:lineRule="auto"/>
              <w:rPr>
                <w:rFonts w:ascii="Times New Roman" w:hAnsi="Times New Roman" w:cs="Times New Roman"/>
                <w:sz w:val="24"/>
                <w:szCs w:val="24"/>
              </w:rPr>
            </w:pPr>
            <w:r>
              <w:rPr>
                <w:rFonts w:ascii="Times New Roman" w:hAnsi="Times New Roman" w:cs="Times New Roman"/>
                <w:sz w:val="24"/>
                <w:szCs w:val="24"/>
              </w:rPr>
              <w:t>11.  Преобразование графиков тригонометрических функций.</w:t>
            </w:r>
          </w:p>
          <w:p w:rsidR="00D8242A" w:rsidRDefault="00D8242A">
            <w:pPr>
              <w:spacing w:after="0" w:line="240" w:lineRule="auto"/>
              <w:rPr>
                <w:rFonts w:ascii="Times New Roman" w:hAnsi="Times New Roman" w:cs="Times New Roman"/>
                <w:b/>
                <w:i/>
                <w:sz w:val="24"/>
                <w:szCs w:val="24"/>
              </w:rPr>
            </w:pPr>
            <w:r>
              <w:rPr>
                <w:rFonts w:ascii="Times New Roman" w:hAnsi="Times New Roman" w:cs="Times New Roman"/>
                <w:i/>
                <w:sz w:val="24"/>
                <w:szCs w:val="24"/>
              </w:rPr>
              <w:lastRenderedPageBreak/>
              <w:t>Исследование и построение графиков функций</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lastRenderedPageBreak/>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spacing w:after="0" w:line="240" w:lineRule="auto"/>
              <w:rPr>
                <w:rFonts w:ascii="Times New Roman" w:hAnsi="Times New Roman" w:cs="Times New Roman"/>
                <w:b/>
                <w:i/>
                <w:sz w:val="24"/>
                <w:szCs w:val="24"/>
              </w:rPr>
            </w:pPr>
            <w:r>
              <w:rPr>
                <w:rFonts w:ascii="Times New Roman" w:hAnsi="Times New Roman" w:cs="Times New Roman"/>
                <w:b/>
                <w:bCs/>
                <w:i/>
                <w:sz w:val="24"/>
                <w:szCs w:val="24"/>
              </w:rPr>
              <w:t>Комбинированное занятие</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spacing w:after="0" w:line="240" w:lineRule="auto"/>
              <w:rPr>
                <w:rFonts w:ascii="Times New Roman" w:hAnsi="Times New Roman" w:cs="Times New Roman"/>
                <w:b/>
                <w:sz w:val="24"/>
                <w:szCs w:val="24"/>
              </w:rPr>
            </w:pPr>
            <w:r>
              <w:rPr>
                <w:rFonts w:ascii="Times New Roman" w:hAnsi="Times New Roman" w:cs="Times New Roman"/>
                <w:b/>
                <w:sz w:val="24"/>
                <w:szCs w:val="24"/>
              </w:rPr>
              <w:t>Профессионально ориентированное содержание</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spacing w:after="0" w:line="240" w:lineRule="auto"/>
              <w:rPr>
                <w:rFonts w:ascii="Times New Roman" w:hAnsi="Times New Roman" w:cs="Times New Roman"/>
                <w:b/>
                <w:sz w:val="24"/>
                <w:szCs w:val="24"/>
              </w:rPr>
            </w:pPr>
            <w:r>
              <w:rPr>
                <w:rFonts w:ascii="Times New Roman" w:hAnsi="Times New Roman" w:cs="Times New Roman"/>
                <w:sz w:val="24"/>
                <w:szCs w:val="24"/>
              </w:rPr>
              <w:t>Решение прикладных задач с применением формул тригонометрии</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spacing w:after="0" w:line="240" w:lineRule="auto"/>
              <w:rPr>
                <w:rFonts w:ascii="Times New Roman" w:hAnsi="Times New Roman" w:cs="Times New Roman"/>
                <w:b/>
                <w:i/>
                <w:sz w:val="24"/>
                <w:szCs w:val="24"/>
              </w:rPr>
            </w:pPr>
            <w:r>
              <w:rPr>
                <w:rFonts w:ascii="Times New Roman" w:hAnsi="Times New Roman" w:cs="Times New Roman"/>
                <w:b/>
                <w:sz w:val="24"/>
                <w:szCs w:val="24"/>
              </w:rPr>
              <w:t xml:space="preserve"> </w:t>
            </w:r>
            <w:r>
              <w:rPr>
                <w:rFonts w:ascii="Times New Roman" w:hAnsi="Times New Roman" w:cs="Times New Roman"/>
                <w:b/>
                <w:i/>
                <w:sz w:val="24"/>
                <w:szCs w:val="24"/>
              </w:rPr>
              <w:t>Практическое занятие</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Основы тригонометрии</w:t>
            </w:r>
          </w:p>
        </w:tc>
        <w:tc>
          <w:tcPr>
            <w:tcW w:w="1628" w:type="dxa"/>
            <w:tcBorders>
              <w:top w:val="single" w:sz="4" w:space="0" w:color="000000"/>
              <w:left w:val="single" w:sz="4" w:space="0" w:color="000000"/>
              <w:bottom w:val="single" w:sz="4" w:space="0" w:color="000000"/>
              <w:right w:val="single" w:sz="4" w:space="0" w:color="000000"/>
            </w:tcBorders>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 xml:space="preserve">Контрольная работа  </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 xml:space="preserve"> 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sz w:val="24"/>
                <w:szCs w:val="24"/>
              </w:rPr>
            </w:pPr>
          </w:p>
        </w:tc>
      </w:tr>
      <w:tr w:rsidR="00D8242A" w:rsidTr="00D8242A">
        <w:trPr>
          <w:trHeight w:val="20"/>
        </w:trPr>
        <w:tc>
          <w:tcPr>
            <w:tcW w:w="2256" w:type="dxa"/>
            <w:vMerge w:val="restart"/>
            <w:tcBorders>
              <w:top w:val="single" w:sz="4" w:space="0" w:color="000000"/>
              <w:left w:val="single" w:sz="4" w:space="0" w:color="000000"/>
              <w:bottom w:val="single" w:sz="4" w:space="0" w:color="000000"/>
              <w:right w:val="nil"/>
            </w:tcBorders>
            <w:hideMark/>
          </w:tcPr>
          <w:p w:rsidR="00D8242A" w:rsidRDefault="00D8242A">
            <w:pPr>
              <w:spacing w:after="0" w:line="240" w:lineRule="auto"/>
              <w:jc w:val="center"/>
              <w:rPr>
                <w:rFonts w:ascii="Times New Roman" w:hAnsi="Times New Roman" w:cs="Times New Roman"/>
                <w:b/>
                <w:bCs/>
                <w:i/>
                <w:sz w:val="24"/>
                <w:szCs w:val="24"/>
              </w:rPr>
            </w:pPr>
            <w:r>
              <w:rPr>
                <w:rFonts w:ascii="Times New Roman" w:hAnsi="Times New Roman" w:cs="Times New Roman"/>
                <w:b/>
                <w:sz w:val="24"/>
                <w:szCs w:val="24"/>
              </w:rPr>
              <w:t>Тема 1.7.</w:t>
            </w:r>
            <w:r>
              <w:rPr>
                <w:rFonts w:ascii="Times New Roman" w:hAnsi="Times New Roman" w:cs="Times New Roman"/>
                <w:sz w:val="24"/>
                <w:szCs w:val="24"/>
              </w:rPr>
              <w:t xml:space="preserve"> </w:t>
            </w:r>
            <w:r>
              <w:rPr>
                <w:rFonts w:ascii="Times New Roman" w:hAnsi="Times New Roman" w:cs="Times New Roman"/>
                <w:b/>
                <w:sz w:val="24"/>
                <w:szCs w:val="24"/>
              </w:rPr>
              <w:t>Производная функции, ее применение</w:t>
            </w:r>
          </w:p>
        </w:tc>
        <w:tc>
          <w:tcPr>
            <w:tcW w:w="8171" w:type="dxa"/>
            <w:tcBorders>
              <w:top w:val="single" w:sz="4" w:space="0" w:color="000000"/>
              <w:left w:val="single" w:sz="4" w:space="0" w:color="000000"/>
              <w:bottom w:val="single" w:sz="4" w:space="0" w:color="000000"/>
              <w:right w:val="nil"/>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Содержание учебного материала</w:t>
            </w:r>
          </w:p>
        </w:tc>
        <w:tc>
          <w:tcPr>
            <w:tcW w:w="1628" w:type="dxa"/>
            <w:tcBorders>
              <w:top w:val="single" w:sz="4" w:space="0" w:color="000000"/>
              <w:left w:val="single" w:sz="4" w:space="0" w:color="000000"/>
              <w:bottom w:val="single" w:sz="4" w:space="0" w:color="000000"/>
              <w:right w:val="single" w:sz="4" w:space="0" w:color="000000"/>
            </w:tcBorders>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3416" w:type="dxa"/>
            <w:vMerge w:val="restart"/>
            <w:tcBorders>
              <w:top w:val="single" w:sz="4" w:space="0" w:color="000000"/>
              <w:left w:val="single" w:sz="4" w:space="0" w:color="000000"/>
              <w:bottom w:val="single" w:sz="4" w:space="0" w:color="000000"/>
              <w:right w:val="single" w:sz="4" w:space="0" w:color="000000"/>
            </w:tcBorders>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 xml:space="preserve">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01, ОК 02,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03, ОК 04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05, ОК 06, ОК 07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09, ОК 11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sz w:val="24"/>
                <w:szCs w:val="24"/>
              </w:rPr>
              <w:t>ПК 1.1</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sz w:val="24"/>
                <w:szCs w:val="24"/>
              </w:rPr>
              <w:t>ПК 2.3</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i/>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spacing w:after="0" w:line="240" w:lineRule="auto"/>
              <w:rPr>
                <w:rFonts w:ascii="Times New Roman" w:hAnsi="Times New Roman" w:cs="Times New Roman"/>
                <w:sz w:val="24"/>
                <w:szCs w:val="24"/>
              </w:rPr>
            </w:pPr>
            <w:r>
              <w:rPr>
                <w:rFonts w:ascii="Times New Roman" w:hAnsi="Times New Roman" w:cs="Times New Roman"/>
                <w:sz w:val="24"/>
                <w:szCs w:val="24"/>
              </w:rPr>
              <w:t>1. Предел функции.</w:t>
            </w:r>
          </w:p>
          <w:p w:rsidR="00D8242A" w:rsidRDefault="00D8242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Числовая последовательность и ее предел. Понятие о пределе функции. Основные теоремы о пределах. Вычисление пределов</w:t>
            </w:r>
          </w:p>
          <w:p w:rsidR="00D8242A" w:rsidRDefault="00D824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Понятие производной функции. </w:t>
            </w:r>
          </w:p>
          <w:p w:rsidR="00D8242A" w:rsidRDefault="00D8242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Производные функций Таблица производных Правила дифференцирования. Производные суммы, разности Производные произведения, частного.</w:t>
            </w:r>
          </w:p>
          <w:p w:rsidR="00D8242A" w:rsidRDefault="00D824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Техника дифференцирования.</w:t>
            </w:r>
          </w:p>
          <w:p w:rsidR="00D8242A" w:rsidRDefault="00D8242A">
            <w:pPr>
              <w:spacing w:after="0" w:line="240" w:lineRule="auto"/>
              <w:rPr>
                <w:rFonts w:ascii="Times New Roman" w:hAnsi="Times New Roman" w:cs="Times New Roman"/>
                <w:sz w:val="24"/>
                <w:szCs w:val="24"/>
              </w:rPr>
            </w:pPr>
            <w:r>
              <w:rPr>
                <w:rFonts w:ascii="Times New Roman" w:hAnsi="Times New Roman" w:cs="Times New Roman"/>
                <w:sz w:val="24"/>
                <w:szCs w:val="24"/>
              </w:rPr>
              <w:t>4.  Производная сложной функции.</w:t>
            </w:r>
          </w:p>
          <w:p w:rsidR="00D8242A" w:rsidRDefault="00D8242A">
            <w:pPr>
              <w:spacing w:after="0" w:line="240" w:lineRule="auto"/>
              <w:rPr>
                <w:rFonts w:ascii="Times New Roman" w:hAnsi="Times New Roman" w:cs="Times New Roman"/>
                <w:sz w:val="24"/>
                <w:szCs w:val="24"/>
              </w:rPr>
            </w:pPr>
            <w:r>
              <w:rPr>
                <w:rFonts w:ascii="Times New Roman" w:hAnsi="Times New Roman" w:cs="Times New Roman"/>
                <w:sz w:val="24"/>
                <w:szCs w:val="24"/>
              </w:rPr>
              <w:t>5. Геометрический смысл производной. Уравнение касательной к графику функции</w:t>
            </w:r>
          </w:p>
          <w:p w:rsidR="00D8242A" w:rsidRDefault="00D824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Физический смысл первой и второй производной. </w:t>
            </w:r>
          </w:p>
          <w:p w:rsidR="00D8242A" w:rsidRDefault="00D8242A">
            <w:pPr>
              <w:spacing w:after="0" w:line="240" w:lineRule="auto"/>
              <w:rPr>
                <w:rFonts w:ascii="Times New Roman" w:hAnsi="Times New Roman" w:cs="Times New Roman"/>
                <w:sz w:val="24"/>
                <w:szCs w:val="24"/>
              </w:rPr>
            </w:pPr>
            <w:r>
              <w:rPr>
                <w:rFonts w:ascii="Times New Roman" w:hAnsi="Times New Roman" w:cs="Times New Roman"/>
                <w:sz w:val="24"/>
                <w:szCs w:val="24"/>
              </w:rPr>
              <w:t>7. Монотонность функции. Экстремумы функции.</w:t>
            </w:r>
          </w:p>
          <w:p w:rsidR="00D8242A" w:rsidRDefault="00D824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8.  Наибольшее и наименьшее значения функции. </w:t>
            </w:r>
          </w:p>
          <w:p w:rsidR="00D8242A" w:rsidRDefault="00D8242A">
            <w:pPr>
              <w:spacing w:after="0" w:line="240" w:lineRule="auto"/>
              <w:rPr>
                <w:rFonts w:ascii="Times New Roman" w:hAnsi="Times New Roman" w:cs="Times New Roman"/>
                <w:b/>
                <w:sz w:val="24"/>
                <w:szCs w:val="24"/>
              </w:rPr>
            </w:pPr>
            <w:r>
              <w:rPr>
                <w:rFonts w:ascii="Times New Roman" w:hAnsi="Times New Roman" w:cs="Times New Roman"/>
                <w:sz w:val="24"/>
                <w:szCs w:val="24"/>
              </w:rPr>
              <w:t>9. Исследование функций и построение графиков.</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Cs/>
                <w:i/>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i/>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spacing w:after="0" w:line="240" w:lineRule="auto"/>
              <w:rPr>
                <w:rFonts w:ascii="Times New Roman" w:hAnsi="Times New Roman" w:cs="Times New Roman"/>
                <w:b/>
                <w:i/>
                <w:sz w:val="24"/>
                <w:szCs w:val="24"/>
              </w:rPr>
            </w:pPr>
            <w:r>
              <w:rPr>
                <w:rFonts w:ascii="Times New Roman" w:hAnsi="Times New Roman" w:cs="Times New Roman"/>
                <w:b/>
                <w:i/>
                <w:sz w:val="24"/>
                <w:szCs w:val="24"/>
              </w:rPr>
              <w:t>Комбинированное занятие</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18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Cs/>
                <w:i/>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i/>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spacing w:after="0" w:line="240" w:lineRule="auto"/>
              <w:rPr>
                <w:rFonts w:ascii="Times New Roman" w:hAnsi="Times New Roman" w:cs="Times New Roman"/>
                <w:b/>
                <w:sz w:val="24"/>
                <w:szCs w:val="24"/>
              </w:rPr>
            </w:pPr>
            <w:r>
              <w:rPr>
                <w:rFonts w:ascii="Times New Roman" w:hAnsi="Times New Roman" w:cs="Times New Roman"/>
                <w:b/>
                <w:sz w:val="24"/>
                <w:szCs w:val="24"/>
              </w:rPr>
              <w:t>Профессионально ориентированное содержание</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Cs/>
                <w:i/>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i/>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spacing w:after="0" w:line="240" w:lineRule="auto"/>
              <w:rPr>
                <w:rFonts w:ascii="Times New Roman" w:hAnsi="Times New Roman" w:cs="Times New Roman"/>
                <w:b/>
                <w:sz w:val="24"/>
                <w:szCs w:val="24"/>
              </w:rPr>
            </w:pPr>
            <w:r>
              <w:rPr>
                <w:rFonts w:ascii="Times New Roman" w:hAnsi="Times New Roman" w:cs="Times New Roman"/>
                <w:sz w:val="24"/>
                <w:szCs w:val="24"/>
              </w:rPr>
              <w:t>Нахождение оптимального результата в задачах технологического профиля</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Cs/>
                <w:i/>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i/>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spacing w:after="0" w:line="240" w:lineRule="auto"/>
              <w:rPr>
                <w:rFonts w:ascii="Times New Roman" w:hAnsi="Times New Roman" w:cs="Times New Roman"/>
                <w:b/>
                <w:i/>
                <w:sz w:val="24"/>
                <w:szCs w:val="24"/>
              </w:rPr>
            </w:pPr>
            <w:r>
              <w:rPr>
                <w:rFonts w:ascii="Times New Roman" w:hAnsi="Times New Roman" w:cs="Times New Roman"/>
                <w:b/>
                <w:i/>
                <w:sz w:val="24"/>
                <w:szCs w:val="24"/>
              </w:rPr>
              <w:t>Практическое занятие</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Cs/>
                <w:i/>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i/>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Производная и ее применение</w:t>
            </w:r>
          </w:p>
        </w:tc>
        <w:tc>
          <w:tcPr>
            <w:tcW w:w="1628" w:type="dxa"/>
            <w:tcBorders>
              <w:top w:val="single" w:sz="4" w:space="0" w:color="000000"/>
              <w:left w:val="single" w:sz="4" w:space="0" w:color="000000"/>
              <w:bottom w:val="single" w:sz="4" w:space="0" w:color="000000"/>
              <w:right w:val="single" w:sz="4" w:space="0" w:color="000000"/>
            </w:tcBorders>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Cs/>
                <w:i/>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i/>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4"/>
                <w:szCs w:val="24"/>
              </w:rPr>
            </w:pPr>
            <w:r>
              <w:rPr>
                <w:rFonts w:ascii="Times New Roman" w:hAnsi="Times New Roman" w:cs="Times New Roman"/>
                <w:bCs/>
                <w:sz w:val="24"/>
                <w:szCs w:val="24"/>
              </w:rPr>
              <w:t xml:space="preserve">  </w:t>
            </w:r>
            <w:r>
              <w:rPr>
                <w:rFonts w:ascii="Times New Roman" w:hAnsi="Times New Roman" w:cs="Times New Roman"/>
                <w:b/>
                <w:bCs/>
                <w:i/>
                <w:sz w:val="24"/>
                <w:szCs w:val="24"/>
              </w:rPr>
              <w:t xml:space="preserve">Контрольная работа  </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Cs/>
                <w:i/>
                <w:sz w:val="24"/>
                <w:szCs w:val="24"/>
              </w:rPr>
            </w:pPr>
          </w:p>
        </w:tc>
      </w:tr>
      <w:tr w:rsidR="00D8242A" w:rsidTr="00D8242A">
        <w:trPr>
          <w:trHeight w:val="20"/>
        </w:trPr>
        <w:tc>
          <w:tcPr>
            <w:tcW w:w="2256" w:type="dxa"/>
            <w:vMerge w:val="restart"/>
            <w:tcBorders>
              <w:top w:val="single" w:sz="4" w:space="0" w:color="000000"/>
              <w:left w:val="single" w:sz="4" w:space="0" w:color="000000"/>
              <w:bottom w:val="single" w:sz="4" w:space="0" w:color="000000"/>
              <w:right w:val="nil"/>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Тема 1.8. </w:t>
            </w:r>
            <w:proofErr w:type="gramStart"/>
            <w:r>
              <w:rPr>
                <w:rFonts w:ascii="Times New Roman" w:hAnsi="Times New Roman" w:cs="Times New Roman"/>
                <w:b/>
                <w:sz w:val="24"/>
                <w:szCs w:val="24"/>
              </w:rPr>
              <w:t>Первообразная</w:t>
            </w:r>
            <w:proofErr w:type="gramEnd"/>
            <w:r>
              <w:rPr>
                <w:rFonts w:ascii="Times New Roman" w:hAnsi="Times New Roman" w:cs="Times New Roman"/>
                <w:b/>
                <w:sz w:val="24"/>
                <w:szCs w:val="24"/>
              </w:rPr>
              <w:t xml:space="preserve"> функции, ее применение</w:t>
            </w:r>
          </w:p>
        </w:tc>
        <w:tc>
          <w:tcPr>
            <w:tcW w:w="8171" w:type="dxa"/>
            <w:tcBorders>
              <w:top w:val="single" w:sz="4" w:space="0" w:color="000000"/>
              <w:left w:val="single" w:sz="4" w:space="0" w:color="000000"/>
              <w:bottom w:val="single" w:sz="4" w:space="0" w:color="000000"/>
              <w:right w:val="nil"/>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4"/>
                <w:szCs w:val="24"/>
              </w:rPr>
            </w:pPr>
            <w:r>
              <w:rPr>
                <w:rFonts w:ascii="Times New Roman" w:hAnsi="Times New Roman" w:cs="Times New Roman"/>
                <w:b/>
                <w:bCs/>
                <w:i/>
                <w:sz w:val="24"/>
                <w:szCs w:val="24"/>
              </w:rPr>
              <w:t>Содержание учебного материала</w:t>
            </w:r>
          </w:p>
        </w:tc>
        <w:tc>
          <w:tcPr>
            <w:tcW w:w="1628" w:type="dxa"/>
            <w:tcBorders>
              <w:top w:val="single" w:sz="4" w:space="0" w:color="000000"/>
              <w:left w:val="single" w:sz="4" w:space="0" w:color="000000"/>
              <w:bottom w:val="single" w:sz="4" w:space="0" w:color="000000"/>
              <w:right w:val="single" w:sz="4" w:space="0" w:color="000000"/>
            </w:tcBorders>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3416" w:type="dxa"/>
            <w:vMerge w:val="restart"/>
            <w:tcBorders>
              <w:top w:val="single" w:sz="4" w:space="0" w:color="000000"/>
              <w:left w:val="single" w:sz="4" w:space="0" w:color="000000"/>
              <w:bottom w:val="single" w:sz="4" w:space="0" w:color="000000"/>
              <w:right w:val="single" w:sz="4" w:space="0" w:color="000000"/>
            </w:tcBorders>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01, ОК 02,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03, ОК 04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05, ОК 06, ОК 07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lastRenderedPageBreak/>
              <w:t>ОК</w:t>
            </w:r>
            <w:proofErr w:type="gramEnd"/>
            <w:r>
              <w:rPr>
                <w:rFonts w:ascii="Times New Roman" w:hAnsi="Times New Roman" w:cs="Times New Roman"/>
                <w:bCs/>
                <w:sz w:val="24"/>
                <w:szCs w:val="24"/>
              </w:rPr>
              <w:t xml:space="preserve"> 09, ОК 11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sz w:val="24"/>
                <w:szCs w:val="24"/>
              </w:rPr>
              <w:t>ПК 1.1</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sz w:val="24"/>
                <w:szCs w:val="24"/>
              </w:rPr>
              <w:t>ПК 2.3</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Первообразная</w:t>
            </w:r>
            <w:proofErr w:type="gramEnd"/>
            <w:r>
              <w:rPr>
                <w:rFonts w:ascii="Times New Roman" w:hAnsi="Times New Roman" w:cs="Times New Roman"/>
                <w:sz w:val="24"/>
                <w:szCs w:val="24"/>
              </w:rPr>
              <w:t xml:space="preserve"> функции. </w:t>
            </w:r>
          </w:p>
          <w:p w:rsidR="00D8242A" w:rsidRDefault="00D8242A">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Таблица </w:t>
            </w:r>
            <w:proofErr w:type="gramStart"/>
            <w:r>
              <w:rPr>
                <w:rFonts w:ascii="Times New Roman" w:hAnsi="Times New Roman" w:cs="Times New Roman"/>
                <w:i/>
                <w:sz w:val="24"/>
                <w:szCs w:val="24"/>
              </w:rPr>
              <w:t>первообразных</w:t>
            </w:r>
            <w:proofErr w:type="gramEnd"/>
            <w:r>
              <w:rPr>
                <w:rFonts w:ascii="Times New Roman" w:hAnsi="Times New Roman" w:cs="Times New Roman"/>
                <w:i/>
                <w:sz w:val="24"/>
                <w:szCs w:val="24"/>
              </w:rPr>
              <w:t xml:space="preserve">. Правила нахождения </w:t>
            </w:r>
            <w:proofErr w:type="gramStart"/>
            <w:r>
              <w:rPr>
                <w:rFonts w:ascii="Times New Roman" w:hAnsi="Times New Roman" w:cs="Times New Roman"/>
                <w:i/>
                <w:sz w:val="24"/>
                <w:szCs w:val="24"/>
              </w:rPr>
              <w:t>первообразных</w:t>
            </w:r>
            <w:proofErr w:type="gramEnd"/>
            <w:r>
              <w:rPr>
                <w:rFonts w:ascii="Times New Roman" w:hAnsi="Times New Roman" w:cs="Times New Roman"/>
                <w:sz w:val="24"/>
                <w:szCs w:val="24"/>
              </w:rPr>
              <w:t xml:space="preserve"> 2. Нахождения </w:t>
            </w:r>
            <w:proofErr w:type="gramStart"/>
            <w:r>
              <w:rPr>
                <w:rFonts w:ascii="Times New Roman" w:hAnsi="Times New Roman" w:cs="Times New Roman"/>
                <w:sz w:val="24"/>
                <w:szCs w:val="24"/>
              </w:rPr>
              <w:t>первообразных</w:t>
            </w:r>
            <w:proofErr w:type="gramEnd"/>
            <w:r>
              <w:rPr>
                <w:rFonts w:ascii="Times New Roman" w:hAnsi="Times New Roman" w:cs="Times New Roman"/>
                <w:sz w:val="24"/>
                <w:szCs w:val="24"/>
              </w:rPr>
              <w:t>.</w:t>
            </w:r>
          </w:p>
          <w:p w:rsidR="00D8242A" w:rsidRDefault="00D8242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 Неопределенный интеграл.</w:t>
            </w:r>
          </w:p>
          <w:p w:rsidR="00D8242A" w:rsidRDefault="00D824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Определенный интеграл. Формула  Ньютона – Лейбница. </w:t>
            </w:r>
          </w:p>
          <w:p w:rsidR="00D8242A" w:rsidRDefault="00D824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Площадь криволинейной трапеции. </w:t>
            </w:r>
          </w:p>
          <w:p w:rsidR="00D8242A" w:rsidRDefault="00D8242A">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6. </w:t>
            </w:r>
            <w:r>
              <w:rPr>
                <w:rFonts w:ascii="Times New Roman" w:hAnsi="Times New Roman" w:cs="Times New Roman"/>
                <w:bCs/>
                <w:sz w:val="24"/>
                <w:szCs w:val="24"/>
                <w:lang w:eastAsia="en-US"/>
              </w:rPr>
              <w:t>Вычисление геометрических величин.</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Cs/>
                <w:i/>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spacing w:after="0" w:line="240" w:lineRule="auto"/>
              <w:rPr>
                <w:rFonts w:ascii="Times New Roman" w:hAnsi="Times New Roman" w:cs="Times New Roman"/>
                <w:b/>
                <w:i/>
                <w:sz w:val="24"/>
                <w:szCs w:val="24"/>
              </w:rPr>
            </w:pPr>
            <w:r>
              <w:rPr>
                <w:rFonts w:ascii="Times New Roman" w:hAnsi="Times New Roman" w:cs="Times New Roman"/>
                <w:b/>
                <w:bCs/>
                <w:i/>
                <w:sz w:val="24"/>
                <w:szCs w:val="24"/>
              </w:rPr>
              <w:t>Комбинированное занятие</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12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Cs/>
                <w:i/>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spacing w:after="0" w:line="240" w:lineRule="auto"/>
              <w:rPr>
                <w:rFonts w:ascii="Times New Roman" w:hAnsi="Times New Roman" w:cs="Times New Roman"/>
                <w:b/>
                <w:sz w:val="24"/>
                <w:szCs w:val="24"/>
              </w:rPr>
            </w:pPr>
            <w:r>
              <w:rPr>
                <w:rFonts w:ascii="Times New Roman" w:hAnsi="Times New Roman" w:cs="Times New Roman"/>
                <w:b/>
                <w:sz w:val="24"/>
                <w:szCs w:val="24"/>
              </w:rPr>
              <w:t>Профессионально ориентированное содержание</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Cs/>
                <w:i/>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spacing w:after="0" w:line="240" w:lineRule="auto"/>
              <w:rPr>
                <w:rFonts w:ascii="Times New Roman" w:hAnsi="Times New Roman" w:cs="Times New Roman"/>
                <w:b/>
                <w:sz w:val="24"/>
                <w:szCs w:val="24"/>
              </w:rPr>
            </w:pPr>
            <w:r>
              <w:rPr>
                <w:rFonts w:ascii="Times New Roman" w:hAnsi="Times New Roman" w:cs="Times New Roman"/>
                <w:sz w:val="24"/>
                <w:szCs w:val="24"/>
              </w:rPr>
              <w:t>Применения интеграла в задачах профессиональной направленности</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Cs/>
                <w:i/>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spacing w:after="0" w:line="240" w:lineRule="auto"/>
              <w:rPr>
                <w:rFonts w:ascii="Times New Roman" w:hAnsi="Times New Roman" w:cs="Times New Roman"/>
                <w:b/>
                <w:i/>
                <w:sz w:val="24"/>
                <w:szCs w:val="24"/>
              </w:rPr>
            </w:pPr>
            <w:r>
              <w:rPr>
                <w:rFonts w:ascii="Times New Roman" w:hAnsi="Times New Roman" w:cs="Times New Roman"/>
                <w:b/>
                <w:i/>
                <w:sz w:val="24"/>
                <w:szCs w:val="24"/>
              </w:rPr>
              <w:t>Практическое занятие</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Cs/>
                <w:i/>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Первообразная</w:t>
            </w:r>
            <w:proofErr w:type="gramEnd"/>
            <w:r>
              <w:rPr>
                <w:rFonts w:ascii="Times New Roman" w:hAnsi="Times New Roman" w:cs="Times New Roman"/>
                <w:sz w:val="24"/>
                <w:szCs w:val="24"/>
              </w:rPr>
              <w:t xml:space="preserve"> функции, ее применение.</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Cs/>
                <w:i/>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r>
              <w:rPr>
                <w:rFonts w:ascii="Times New Roman" w:hAnsi="Times New Roman" w:cs="Times New Roman"/>
                <w:b/>
                <w:i/>
                <w:sz w:val="24"/>
                <w:szCs w:val="24"/>
              </w:rPr>
              <w:t>Контрольная работа</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 xml:space="preserve"> 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Cs/>
                <w:i/>
                <w:sz w:val="24"/>
                <w:szCs w:val="24"/>
              </w:rPr>
            </w:pPr>
          </w:p>
        </w:tc>
      </w:tr>
      <w:tr w:rsidR="00D8242A" w:rsidTr="00D8242A">
        <w:trPr>
          <w:trHeight w:val="20"/>
        </w:trPr>
        <w:tc>
          <w:tcPr>
            <w:tcW w:w="2256" w:type="dxa"/>
            <w:vMerge w:val="restart"/>
            <w:tcBorders>
              <w:top w:val="single" w:sz="4" w:space="0" w:color="000000"/>
              <w:left w:val="single" w:sz="4" w:space="0" w:color="000000"/>
              <w:bottom w:val="single" w:sz="4" w:space="0" w:color="000000"/>
              <w:right w:val="nil"/>
            </w:tcBorders>
            <w:hideMark/>
          </w:tcPr>
          <w:p w:rsidR="00D8242A" w:rsidRDefault="00D8242A">
            <w:pPr>
              <w:spacing w:after="0" w:line="240" w:lineRule="auto"/>
              <w:jc w:val="center"/>
              <w:rPr>
                <w:rFonts w:ascii="Times New Roman" w:hAnsi="Times New Roman" w:cs="Times New Roman"/>
                <w:b/>
                <w:bCs/>
                <w:iCs/>
                <w:sz w:val="24"/>
                <w:szCs w:val="24"/>
              </w:rPr>
            </w:pPr>
            <w:r>
              <w:rPr>
                <w:rFonts w:ascii="Times New Roman" w:hAnsi="Times New Roman" w:cs="Times New Roman"/>
                <w:b/>
                <w:bCs/>
                <w:sz w:val="24"/>
                <w:szCs w:val="24"/>
              </w:rPr>
              <w:t xml:space="preserve">Тема 1.9. </w:t>
            </w:r>
            <w:r>
              <w:rPr>
                <w:rFonts w:ascii="Times New Roman" w:hAnsi="Times New Roman" w:cs="Times New Roman"/>
                <w:b/>
                <w:sz w:val="24"/>
                <w:szCs w:val="24"/>
              </w:rPr>
              <w:t>Уравнения и неравенства</w:t>
            </w:r>
          </w:p>
        </w:tc>
        <w:tc>
          <w:tcPr>
            <w:tcW w:w="8171"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Pr>
                <w:rFonts w:ascii="Times New Roman" w:hAnsi="Times New Roman" w:cs="Times New Roman"/>
                <w:bCs/>
                <w:sz w:val="24"/>
                <w:szCs w:val="24"/>
              </w:rPr>
              <w:t>Содержание учебного материала</w:t>
            </w:r>
          </w:p>
        </w:tc>
        <w:tc>
          <w:tcPr>
            <w:tcW w:w="1628" w:type="dxa"/>
            <w:tcBorders>
              <w:top w:val="single" w:sz="4" w:space="0" w:color="000000"/>
              <w:left w:val="single" w:sz="4" w:space="0" w:color="000000"/>
              <w:bottom w:val="single" w:sz="4" w:space="0" w:color="000000"/>
              <w:right w:val="single" w:sz="4" w:space="0" w:color="000000"/>
            </w:tcBorders>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iCs/>
                <w:sz w:val="24"/>
                <w:szCs w:val="24"/>
              </w:rPr>
            </w:pPr>
          </w:p>
        </w:tc>
        <w:tc>
          <w:tcPr>
            <w:tcW w:w="3416" w:type="dxa"/>
            <w:vMerge w:val="restart"/>
            <w:tcBorders>
              <w:top w:val="single" w:sz="4" w:space="0" w:color="000000"/>
              <w:left w:val="single" w:sz="4" w:space="0" w:color="000000"/>
              <w:bottom w:val="single" w:sz="4" w:space="0" w:color="000000"/>
              <w:right w:val="single" w:sz="4" w:space="0" w:color="000000"/>
            </w:tcBorders>
            <w:hideMark/>
          </w:tcPr>
          <w:p w:rsidR="00D8242A" w:rsidRDefault="00D824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01, ОК 02,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03, ОК 04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05, ОК 06, ОК 07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09, ОК 11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sz w:val="24"/>
                <w:szCs w:val="24"/>
              </w:rPr>
              <w:t>ПК 1.1</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sz w:val="24"/>
                <w:szCs w:val="24"/>
              </w:rPr>
              <w:t>ПК 2.3</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ПК 4.6</w:t>
            </w: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iCs/>
                <w:sz w:val="24"/>
                <w:szCs w:val="24"/>
              </w:rPr>
            </w:pPr>
          </w:p>
        </w:tc>
        <w:tc>
          <w:tcPr>
            <w:tcW w:w="8171"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1. Виды уравнений. Графический метод решения уравнений.</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2. Уравнения и неравенства с модулем.</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3. уравнения и неравенства с параметрами.</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z w:val="24"/>
                <w:szCs w:val="24"/>
              </w:rPr>
              <w:t>4. Системы уравнений и неравенств.</w:t>
            </w:r>
          </w:p>
        </w:tc>
        <w:tc>
          <w:tcPr>
            <w:tcW w:w="1628" w:type="dxa"/>
            <w:tcBorders>
              <w:top w:val="single" w:sz="4" w:space="0" w:color="000000"/>
              <w:left w:val="single" w:sz="4" w:space="0" w:color="000000"/>
              <w:bottom w:val="single" w:sz="4" w:space="0" w:color="000000"/>
              <w:right w:val="single" w:sz="4" w:space="0" w:color="000000"/>
            </w:tcBorders>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iCs/>
                <w:sz w:val="24"/>
                <w:szCs w:val="24"/>
              </w:rPr>
            </w:pPr>
          </w:p>
        </w:tc>
        <w:tc>
          <w:tcPr>
            <w:tcW w:w="8171"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sz w:val="24"/>
                <w:szCs w:val="24"/>
              </w:rPr>
            </w:pPr>
            <w:r>
              <w:rPr>
                <w:rFonts w:ascii="Times New Roman" w:hAnsi="Times New Roman" w:cs="Times New Roman"/>
                <w:b/>
                <w:i/>
                <w:sz w:val="24"/>
                <w:szCs w:val="24"/>
              </w:rPr>
              <w:t>Комбинированное занятие</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
                <w:sz w:val="24"/>
                <w:szCs w:val="24"/>
              </w:rPr>
            </w:pPr>
          </w:p>
        </w:tc>
      </w:tr>
      <w:tr w:rsidR="00D8242A" w:rsidTr="00D8242A">
        <w:trPr>
          <w:trHeight w:val="20"/>
        </w:trPr>
        <w:tc>
          <w:tcPr>
            <w:tcW w:w="10427" w:type="dxa"/>
            <w:gridSpan w:val="2"/>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
                <w:bCs/>
                <w:sz w:val="24"/>
                <w:szCs w:val="24"/>
              </w:rPr>
              <w:t>РАЗДЕЛ 2. ГЕОМЕТРИЯ.</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64 </w:t>
            </w:r>
          </w:p>
        </w:tc>
        <w:tc>
          <w:tcPr>
            <w:tcW w:w="3416" w:type="dxa"/>
            <w:tcBorders>
              <w:top w:val="single" w:sz="4" w:space="0" w:color="000000"/>
              <w:left w:val="single" w:sz="4" w:space="0" w:color="000000"/>
              <w:bottom w:val="single" w:sz="4" w:space="0" w:color="000000"/>
              <w:right w:val="single" w:sz="4" w:space="0" w:color="000000"/>
            </w:tcBorders>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r>
      <w:tr w:rsidR="00D8242A" w:rsidTr="00D8242A">
        <w:trPr>
          <w:trHeight w:val="20"/>
        </w:trPr>
        <w:tc>
          <w:tcPr>
            <w:tcW w:w="2256" w:type="dxa"/>
            <w:vMerge w:val="restart"/>
            <w:tcBorders>
              <w:top w:val="single" w:sz="4" w:space="0" w:color="000000"/>
              <w:left w:val="single" w:sz="4" w:space="0" w:color="000000"/>
              <w:bottom w:val="single" w:sz="4" w:space="0" w:color="000000"/>
              <w:right w:val="nil"/>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2.1. Повторение</w:t>
            </w:r>
          </w:p>
        </w:tc>
        <w:tc>
          <w:tcPr>
            <w:tcW w:w="8171"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sz w:val="24"/>
                <w:szCs w:val="24"/>
              </w:rPr>
            </w:pPr>
            <w:r>
              <w:rPr>
                <w:rFonts w:ascii="Times New Roman" w:hAnsi="Times New Roman" w:cs="Times New Roman"/>
                <w:b/>
                <w:i/>
                <w:sz w:val="24"/>
                <w:szCs w:val="24"/>
              </w:rPr>
              <w:t>Содержание учебного материала</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p>
        </w:tc>
        <w:tc>
          <w:tcPr>
            <w:tcW w:w="3416" w:type="dxa"/>
            <w:vMerge w:val="restart"/>
            <w:tcBorders>
              <w:top w:val="single" w:sz="4" w:space="0" w:color="000000"/>
              <w:left w:val="single" w:sz="4" w:space="0" w:color="000000"/>
              <w:bottom w:val="single" w:sz="4" w:space="0" w:color="000000"/>
              <w:right w:val="single" w:sz="4" w:space="0" w:color="000000"/>
            </w:tcBorders>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 xml:space="preserve">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01, ОК 02,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03, ОК 04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05, ОК 06, ОК 07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sz w:val="24"/>
                <w:szCs w:val="24"/>
              </w:rPr>
              <w:t>ПК 1.3</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Планиметрия. Аксиомы планиметрии.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i/>
                <w:sz w:val="24"/>
                <w:szCs w:val="24"/>
              </w:rPr>
              <w:t>Фигуры на плоскости.</w:t>
            </w:r>
            <w:r>
              <w:rPr>
                <w:rFonts w:ascii="Times New Roman" w:hAnsi="Times New Roman" w:cs="Times New Roman"/>
                <w:bCs/>
                <w:sz w:val="24"/>
                <w:szCs w:val="24"/>
              </w:rPr>
              <w:t xml:space="preserve">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2. Основные формулы планиметрии</w:t>
            </w:r>
          </w:p>
        </w:tc>
        <w:tc>
          <w:tcPr>
            <w:tcW w:w="1628" w:type="dxa"/>
            <w:tcBorders>
              <w:top w:val="single" w:sz="4" w:space="0" w:color="000000"/>
              <w:left w:val="single" w:sz="4" w:space="0" w:color="000000"/>
              <w:bottom w:val="single" w:sz="4" w:space="0" w:color="000000"/>
              <w:right w:val="single" w:sz="4" w:space="0" w:color="000000"/>
            </w:tcBorders>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sz w:val="24"/>
                <w:szCs w:val="24"/>
              </w:rPr>
            </w:pPr>
            <w:r>
              <w:rPr>
                <w:rFonts w:ascii="Times New Roman" w:hAnsi="Times New Roman" w:cs="Times New Roman"/>
                <w:b/>
                <w:i/>
                <w:sz w:val="24"/>
                <w:szCs w:val="24"/>
              </w:rPr>
              <w:t>Комбинированное занятие</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
                <w:sz w:val="24"/>
                <w:szCs w:val="24"/>
              </w:rPr>
              <w:t>Профессионально ориентированное содержание</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single" w:sz="4" w:space="0" w:color="000000"/>
            </w:tcBorders>
            <w:hideMark/>
          </w:tcPr>
          <w:p w:rsidR="00D8242A" w:rsidRDefault="00D8242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Задачи на вычисление расстояний до объектов на местности. </w:t>
            </w:r>
            <w:r>
              <w:rPr>
                <w:rFonts w:ascii="Times New Roman" w:hAnsi="Times New Roman" w:cs="Times New Roman"/>
                <w:bCs/>
                <w:i/>
                <w:sz w:val="24"/>
                <w:szCs w:val="24"/>
              </w:rPr>
              <w:t>Практико-ориентированные задачи в планиметрии</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r>
              <w:rPr>
                <w:rFonts w:ascii="Times New Roman" w:hAnsi="Times New Roman" w:cs="Times New Roman"/>
                <w:b/>
                <w:i/>
                <w:sz w:val="24"/>
                <w:szCs w:val="24"/>
              </w:rPr>
              <w:t>Практическое занятие</w:t>
            </w:r>
          </w:p>
        </w:tc>
        <w:tc>
          <w:tcPr>
            <w:tcW w:w="1628" w:type="dxa"/>
            <w:tcBorders>
              <w:top w:val="single" w:sz="4" w:space="0" w:color="000000"/>
              <w:left w:val="single" w:sz="4" w:space="0" w:color="000000"/>
              <w:bottom w:val="single" w:sz="4" w:space="0" w:color="000000"/>
              <w:right w:val="single" w:sz="4" w:space="0" w:color="000000"/>
            </w:tcBorders>
            <w:vAlign w:val="center"/>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
                <w:sz w:val="24"/>
                <w:szCs w:val="24"/>
              </w:rPr>
            </w:pPr>
          </w:p>
        </w:tc>
      </w:tr>
      <w:tr w:rsidR="00D8242A" w:rsidTr="00D8242A">
        <w:trPr>
          <w:trHeight w:val="20"/>
        </w:trPr>
        <w:tc>
          <w:tcPr>
            <w:tcW w:w="2256" w:type="dxa"/>
            <w:vMerge w:val="restart"/>
            <w:tcBorders>
              <w:top w:val="single" w:sz="4" w:space="0" w:color="000000"/>
              <w:left w:val="single" w:sz="4" w:space="0" w:color="000000"/>
              <w:bottom w:val="single" w:sz="4" w:space="0" w:color="000000"/>
              <w:right w:val="nil"/>
            </w:tcBorders>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
                <w:bCs/>
                <w:sz w:val="24"/>
                <w:szCs w:val="24"/>
              </w:rPr>
              <w:t xml:space="preserve">Тема 2.2. </w:t>
            </w:r>
            <w:r>
              <w:rPr>
                <w:rFonts w:ascii="Times New Roman" w:hAnsi="Times New Roman" w:cs="Times New Roman"/>
                <w:b/>
                <w:sz w:val="24"/>
                <w:szCs w:val="24"/>
              </w:rPr>
              <w:t>Прямые и плоскости в пространстве</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sz w:val="24"/>
                <w:szCs w:val="24"/>
              </w:rPr>
            </w:pPr>
            <w:r>
              <w:rPr>
                <w:rFonts w:ascii="Times New Roman" w:hAnsi="Times New Roman" w:cs="Times New Roman"/>
                <w:b/>
                <w:i/>
                <w:sz w:val="24"/>
                <w:szCs w:val="24"/>
              </w:rPr>
              <w:t>Содержание учебного материала</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p>
        </w:tc>
        <w:tc>
          <w:tcPr>
            <w:tcW w:w="3416" w:type="dxa"/>
            <w:vMerge w:val="restart"/>
            <w:tcBorders>
              <w:top w:val="single" w:sz="4" w:space="0" w:color="000000"/>
              <w:left w:val="single" w:sz="4" w:space="0" w:color="000000"/>
              <w:bottom w:val="single" w:sz="4" w:space="0" w:color="000000"/>
              <w:right w:val="single" w:sz="4" w:space="0" w:color="000000"/>
            </w:tcBorders>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 xml:space="preserve">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01, ОК 02,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03, ОК 04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lastRenderedPageBreak/>
              <w:t>ОК</w:t>
            </w:r>
            <w:proofErr w:type="gramEnd"/>
            <w:r>
              <w:rPr>
                <w:rFonts w:ascii="Times New Roman" w:hAnsi="Times New Roman" w:cs="Times New Roman"/>
                <w:bCs/>
                <w:sz w:val="24"/>
                <w:szCs w:val="24"/>
              </w:rPr>
              <w:t xml:space="preserve"> 05, ОК 06, ОК 07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09, ОК 11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sz w:val="24"/>
                <w:szCs w:val="24"/>
              </w:rPr>
              <w:t>ПК 1.1</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sz w:val="24"/>
                <w:szCs w:val="24"/>
              </w:rPr>
              <w:t>ПК 2.3</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 4.6</w:t>
            </w: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1. Стереометрия. Аксиомы стереометрии.</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Pr>
                <w:rFonts w:ascii="Times New Roman" w:hAnsi="Times New Roman" w:cs="Times New Roman"/>
                <w:i/>
                <w:sz w:val="24"/>
                <w:szCs w:val="24"/>
                <w:lang w:eastAsia="en-US"/>
              </w:rPr>
              <w:t>Взаимное расположение прямых и плоскостей.</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Параллельность в пространстве.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Pr>
                <w:rFonts w:ascii="Times New Roman" w:hAnsi="Times New Roman" w:cs="Times New Roman"/>
                <w:sz w:val="24"/>
                <w:szCs w:val="24"/>
              </w:rPr>
              <w:lastRenderedPageBreak/>
              <w:t xml:space="preserve"> </w:t>
            </w:r>
            <w:r>
              <w:rPr>
                <w:rFonts w:ascii="Times New Roman" w:hAnsi="Times New Roman" w:cs="Times New Roman"/>
                <w:i/>
                <w:sz w:val="24"/>
                <w:szCs w:val="24"/>
              </w:rPr>
              <w:t xml:space="preserve">Параллельность </w:t>
            </w:r>
            <w:proofErr w:type="gramStart"/>
            <w:r>
              <w:rPr>
                <w:rFonts w:ascii="Times New Roman" w:hAnsi="Times New Roman" w:cs="Times New Roman"/>
                <w:i/>
                <w:sz w:val="24"/>
                <w:szCs w:val="24"/>
              </w:rPr>
              <w:t>прямых</w:t>
            </w:r>
            <w:proofErr w:type="gramEnd"/>
            <w:r>
              <w:rPr>
                <w:rFonts w:ascii="Times New Roman" w:hAnsi="Times New Roman" w:cs="Times New Roman"/>
                <w:i/>
                <w:sz w:val="24"/>
                <w:szCs w:val="24"/>
              </w:rPr>
              <w:t xml:space="preserve">. Параллельность прямой и плоскости. Параллельность плоскостей.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Перпендикулярность в пространстве.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Перпендикулярность </w:t>
            </w:r>
            <w:proofErr w:type="gramStart"/>
            <w:r>
              <w:rPr>
                <w:rFonts w:ascii="Times New Roman" w:hAnsi="Times New Roman" w:cs="Times New Roman"/>
                <w:i/>
                <w:sz w:val="24"/>
                <w:szCs w:val="24"/>
              </w:rPr>
              <w:t>прямых</w:t>
            </w:r>
            <w:proofErr w:type="gramEnd"/>
            <w:r>
              <w:rPr>
                <w:rFonts w:ascii="Times New Roman" w:hAnsi="Times New Roman" w:cs="Times New Roman"/>
                <w:i/>
                <w:sz w:val="24"/>
                <w:szCs w:val="24"/>
              </w:rPr>
              <w:t>. Перпендикулярность прямой и плоскости.</w:t>
            </w:r>
            <w:r>
              <w:rPr>
                <w:rFonts w:ascii="Times New Roman" w:hAnsi="Times New Roman" w:cs="Times New Roman"/>
                <w:sz w:val="24"/>
                <w:szCs w:val="24"/>
              </w:rPr>
              <w:t xml:space="preserve"> </w:t>
            </w:r>
            <w:r>
              <w:rPr>
                <w:rFonts w:ascii="Times New Roman" w:hAnsi="Times New Roman" w:cs="Times New Roman"/>
                <w:i/>
                <w:sz w:val="24"/>
                <w:szCs w:val="24"/>
              </w:rPr>
              <w:t>Перпендикулярность плоскостей.</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Перпендикуляр и наклонная.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Pr>
                <w:rFonts w:ascii="Times New Roman" w:hAnsi="Times New Roman" w:cs="Times New Roman"/>
                <w:i/>
                <w:sz w:val="24"/>
                <w:szCs w:val="24"/>
              </w:rPr>
              <w:t>Теорема о трех перпендикулярах.</w:t>
            </w:r>
            <w:r>
              <w:rPr>
                <w:rFonts w:ascii="Times New Roman" w:hAnsi="Times New Roman" w:cs="Times New Roman"/>
                <w:sz w:val="24"/>
                <w:szCs w:val="24"/>
              </w:rPr>
              <w:t xml:space="preserve"> </w:t>
            </w:r>
            <w:r>
              <w:rPr>
                <w:rFonts w:ascii="Times New Roman" w:hAnsi="Times New Roman" w:cs="Times New Roman"/>
                <w:i/>
                <w:sz w:val="24"/>
                <w:szCs w:val="24"/>
              </w:rPr>
              <w:t>Скрещивающиеся прямые.</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r>
              <w:rPr>
                <w:rFonts w:ascii="Times New Roman" w:hAnsi="Times New Roman" w:cs="Times New Roman"/>
                <w:i/>
                <w:sz w:val="24"/>
                <w:szCs w:val="24"/>
              </w:rPr>
              <w:t>Угол между прямыми и плоскостями. Двугранный угол</w:t>
            </w:r>
            <w:r>
              <w:rPr>
                <w:rFonts w:ascii="Times New Roman" w:hAnsi="Times New Roman" w:cs="Times New Roman"/>
                <w:i/>
                <w:sz w:val="24"/>
                <w:szCs w:val="24"/>
                <w:lang w:eastAsia="en-US"/>
              </w:rPr>
              <w:t xml:space="preserve"> </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single" w:sz="4" w:space="0" w:color="000000"/>
            </w:tcBorders>
            <w:hideMark/>
          </w:tcPr>
          <w:p w:rsidR="00D8242A" w:rsidRDefault="00D8242A">
            <w:pPr>
              <w:spacing w:after="0" w:line="240" w:lineRule="auto"/>
              <w:rPr>
                <w:rFonts w:ascii="Times New Roman" w:hAnsi="Times New Roman" w:cs="Times New Roman"/>
                <w:bCs/>
                <w:i/>
                <w:sz w:val="24"/>
                <w:szCs w:val="24"/>
              </w:rPr>
            </w:pPr>
            <w:r>
              <w:rPr>
                <w:rFonts w:ascii="Times New Roman" w:hAnsi="Times New Roman" w:cs="Times New Roman"/>
                <w:b/>
                <w:i/>
                <w:sz w:val="24"/>
                <w:szCs w:val="24"/>
              </w:rPr>
              <w:t>Комбинированное занятие</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8</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Прямые и плоскости в пространстве.  </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r>
              <w:rPr>
                <w:rFonts w:ascii="Times New Roman" w:hAnsi="Times New Roman" w:cs="Times New Roman"/>
                <w:b/>
                <w:i/>
                <w:sz w:val="24"/>
                <w:szCs w:val="24"/>
              </w:rPr>
              <w:t xml:space="preserve">Контрольная работа </w:t>
            </w:r>
            <w:r>
              <w:rPr>
                <w:rFonts w:ascii="Times New Roman" w:hAnsi="Times New Roman" w:cs="Times New Roman"/>
                <w:bCs/>
                <w:i/>
                <w:sz w:val="24"/>
                <w:szCs w:val="24"/>
              </w:rPr>
              <w:t xml:space="preserve">  </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sz w:val="24"/>
                <w:szCs w:val="24"/>
              </w:rPr>
            </w:pPr>
          </w:p>
        </w:tc>
      </w:tr>
      <w:tr w:rsidR="00D8242A" w:rsidTr="00D8242A">
        <w:trPr>
          <w:trHeight w:val="20"/>
        </w:trPr>
        <w:tc>
          <w:tcPr>
            <w:tcW w:w="2256" w:type="dxa"/>
            <w:vMerge w:val="restart"/>
            <w:tcBorders>
              <w:top w:val="single" w:sz="4" w:space="0" w:color="000000"/>
              <w:left w:val="single" w:sz="4" w:space="0" w:color="000000"/>
              <w:bottom w:val="single" w:sz="4" w:space="0" w:color="000000"/>
              <w:right w:val="nil"/>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2.3</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Координаты и векторы в пространстве</w:t>
            </w:r>
          </w:p>
        </w:tc>
        <w:tc>
          <w:tcPr>
            <w:tcW w:w="8171"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Содержание учебного материала</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p>
        </w:tc>
        <w:tc>
          <w:tcPr>
            <w:tcW w:w="3416" w:type="dxa"/>
            <w:vMerge w:val="restart"/>
            <w:tcBorders>
              <w:top w:val="single" w:sz="4" w:space="0" w:color="000000"/>
              <w:left w:val="single" w:sz="4" w:space="0" w:color="000000"/>
              <w:bottom w:val="single" w:sz="4" w:space="0" w:color="000000"/>
              <w:right w:val="single" w:sz="4" w:space="0" w:color="000000"/>
            </w:tcBorders>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 xml:space="preserve">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01, ОК 02,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03, ОК 04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05, ОК 06, ОК 07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09, ОК 11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sz w:val="24"/>
                <w:szCs w:val="24"/>
              </w:rPr>
              <w:t>ПК 1.1</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sz w:val="24"/>
                <w:szCs w:val="24"/>
              </w:rPr>
              <w:t>ПК 2.3</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en-US"/>
              </w:rPr>
            </w:pPr>
            <w:r>
              <w:rPr>
                <w:rFonts w:ascii="Times New Roman" w:hAnsi="Times New Roman" w:cs="Times New Roman"/>
                <w:b/>
                <w:sz w:val="24"/>
                <w:szCs w:val="24"/>
              </w:rPr>
              <w:t xml:space="preserve"> </w:t>
            </w:r>
            <w:r>
              <w:rPr>
                <w:rFonts w:ascii="Times New Roman" w:hAnsi="Times New Roman" w:cs="Times New Roman"/>
                <w:sz w:val="24"/>
                <w:szCs w:val="24"/>
              </w:rPr>
              <w:t>1</w:t>
            </w:r>
            <w:r>
              <w:rPr>
                <w:rFonts w:ascii="Times New Roman" w:hAnsi="Times New Roman" w:cs="Times New Roman"/>
                <w:b/>
                <w:sz w:val="24"/>
                <w:szCs w:val="24"/>
              </w:rPr>
              <w:t xml:space="preserve">. </w:t>
            </w:r>
            <w:r>
              <w:rPr>
                <w:rFonts w:ascii="Times New Roman" w:hAnsi="Times New Roman" w:cs="Times New Roman"/>
                <w:sz w:val="24"/>
                <w:szCs w:val="24"/>
              </w:rPr>
              <w:t>Декартовы координаты в пространстве.</w:t>
            </w:r>
            <w:r>
              <w:rPr>
                <w:rFonts w:ascii="Times New Roman" w:hAnsi="Times New Roman" w:cs="Times New Roman"/>
                <w:sz w:val="24"/>
                <w:szCs w:val="24"/>
                <w:lang w:eastAsia="en-US"/>
              </w:rPr>
              <w:t xml:space="preserve">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Координатные оси, координатные октанты, координаты точки, расстояние между точками в пространстве, координаты середины отрезка.</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2. Векторы в пространстве.</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lang w:eastAsia="en-US"/>
              </w:rPr>
            </w:pPr>
            <w:r>
              <w:rPr>
                <w:rFonts w:ascii="Times New Roman" w:hAnsi="Times New Roman" w:cs="Times New Roman"/>
                <w:i/>
                <w:sz w:val="24"/>
                <w:szCs w:val="24"/>
                <w:lang w:eastAsia="en-US"/>
              </w:rPr>
              <w:t>Вектор, длина вектора, координаты вектора, абсолютная величина вектора.</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 xml:space="preserve">3. </w:t>
            </w:r>
            <w:r>
              <w:rPr>
                <w:rFonts w:ascii="Times New Roman" w:hAnsi="Times New Roman" w:cs="Times New Roman"/>
                <w:sz w:val="24"/>
                <w:szCs w:val="24"/>
              </w:rPr>
              <w:t>Действия над векторами в пространстве.</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Pr>
                <w:rFonts w:ascii="Times New Roman" w:hAnsi="Times New Roman" w:cs="Times New Roman"/>
                <w:i/>
                <w:sz w:val="24"/>
                <w:szCs w:val="24"/>
              </w:rPr>
              <w:t>Сумма векторов, произведение вектора на число, скалярное произведение векторов, вычисление углов между векторами.</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Условия </w:t>
            </w:r>
            <w:proofErr w:type="spellStart"/>
            <w:r>
              <w:rPr>
                <w:rFonts w:ascii="Times New Roman" w:hAnsi="Times New Roman" w:cs="Times New Roman"/>
                <w:sz w:val="24"/>
                <w:szCs w:val="24"/>
              </w:rPr>
              <w:t>коллинеарности</w:t>
            </w:r>
            <w:proofErr w:type="spellEnd"/>
            <w:r>
              <w:rPr>
                <w:rFonts w:ascii="Times New Roman" w:hAnsi="Times New Roman" w:cs="Times New Roman"/>
                <w:sz w:val="24"/>
                <w:szCs w:val="24"/>
              </w:rPr>
              <w:t xml:space="preserve"> и перпендикулярности векторов.</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Уравнение прямой на плоскости.</w:t>
            </w:r>
            <w:proofErr w:type="gramEnd"/>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single" w:sz="4" w:space="0" w:color="000000"/>
            </w:tcBorders>
            <w:hideMark/>
          </w:tcPr>
          <w:p w:rsidR="00D8242A" w:rsidRDefault="00D8242A">
            <w:pPr>
              <w:spacing w:after="0" w:line="240" w:lineRule="auto"/>
              <w:rPr>
                <w:rFonts w:ascii="Times New Roman" w:hAnsi="Times New Roman" w:cs="Times New Roman"/>
                <w:bCs/>
                <w:i/>
                <w:sz w:val="24"/>
                <w:szCs w:val="24"/>
              </w:rPr>
            </w:pPr>
            <w:r>
              <w:rPr>
                <w:rFonts w:ascii="Times New Roman" w:hAnsi="Times New Roman" w:cs="Times New Roman"/>
                <w:b/>
                <w:sz w:val="24"/>
                <w:szCs w:val="24"/>
              </w:rPr>
              <w:t xml:space="preserve"> </w:t>
            </w:r>
            <w:r>
              <w:rPr>
                <w:rFonts w:ascii="Times New Roman" w:hAnsi="Times New Roman" w:cs="Times New Roman"/>
                <w:b/>
                <w:i/>
                <w:sz w:val="24"/>
                <w:szCs w:val="24"/>
              </w:rPr>
              <w:t>Комбинированное занятие</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 xml:space="preserve"> 10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single" w:sz="4" w:space="0" w:color="000000"/>
            </w:tcBorders>
            <w:hideMark/>
          </w:tcPr>
          <w:p w:rsidR="00D8242A" w:rsidRDefault="00D8242A">
            <w:pPr>
              <w:spacing w:after="0" w:line="240" w:lineRule="auto"/>
              <w:rPr>
                <w:rFonts w:ascii="Times New Roman" w:hAnsi="Times New Roman" w:cs="Times New Roman"/>
                <w:b/>
                <w:sz w:val="24"/>
                <w:szCs w:val="24"/>
              </w:rPr>
            </w:pPr>
            <w:r>
              <w:rPr>
                <w:rFonts w:ascii="Times New Roman" w:hAnsi="Times New Roman" w:cs="Times New Roman"/>
                <w:b/>
                <w:sz w:val="24"/>
                <w:szCs w:val="24"/>
              </w:rPr>
              <w:t>Профессионально ориентированное содержание</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Координаты и векторы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xml:space="preserve"> решение прикладных задач.</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r>
              <w:rPr>
                <w:rFonts w:ascii="Times New Roman" w:hAnsi="Times New Roman" w:cs="Times New Roman"/>
                <w:b/>
                <w:i/>
                <w:sz w:val="24"/>
                <w:szCs w:val="24"/>
              </w:rPr>
              <w:t xml:space="preserve">Практическое занятие  </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Координаты и векторы в пространстве  </w:t>
            </w:r>
          </w:p>
        </w:tc>
        <w:tc>
          <w:tcPr>
            <w:tcW w:w="1628" w:type="dxa"/>
            <w:tcBorders>
              <w:top w:val="single" w:sz="4" w:space="0" w:color="000000"/>
              <w:left w:val="single" w:sz="4" w:space="0" w:color="000000"/>
              <w:bottom w:val="single" w:sz="4" w:space="0" w:color="000000"/>
              <w:right w:val="single" w:sz="4" w:space="0" w:color="000000"/>
            </w:tcBorders>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r>
              <w:rPr>
                <w:rFonts w:ascii="Times New Roman" w:hAnsi="Times New Roman" w:cs="Times New Roman"/>
                <w:b/>
                <w:i/>
                <w:sz w:val="24"/>
                <w:szCs w:val="24"/>
              </w:rPr>
              <w:t xml:space="preserve">Контрольная работа </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
                <w:sz w:val="24"/>
                <w:szCs w:val="24"/>
              </w:rPr>
            </w:pPr>
          </w:p>
        </w:tc>
      </w:tr>
      <w:tr w:rsidR="00D8242A" w:rsidTr="00D8242A">
        <w:trPr>
          <w:trHeight w:val="20"/>
        </w:trPr>
        <w:tc>
          <w:tcPr>
            <w:tcW w:w="2256" w:type="dxa"/>
            <w:vMerge w:val="restart"/>
            <w:tcBorders>
              <w:top w:val="single" w:sz="4" w:space="0" w:color="000000"/>
              <w:left w:val="single" w:sz="4" w:space="0" w:color="000000"/>
              <w:bottom w:val="single" w:sz="4" w:space="0" w:color="000000"/>
              <w:right w:val="nil"/>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2.4</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 xml:space="preserve">Многогранники и </w:t>
            </w:r>
            <w:r>
              <w:rPr>
                <w:rFonts w:ascii="Times New Roman" w:hAnsi="Times New Roman" w:cs="Times New Roman"/>
                <w:b/>
                <w:sz w:val="24"/>
                <w:szCs w:val="24"/>
              </w:rPr>
              <w:lastRenderedPageBreak/>
              <w:t>тела вращения</w:t>
            </w:r>
          </w:p>
        </w:tc>
        <w:tc>
          <w:tcPr>
            <w:tcW w:w="8171"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Содержание учебного материала</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p>
        </w:tc>
        <w:tc>
          <w:tcPr>
            <w:tcW w:w="3416" w:type="dxa"/>
            <w:vMerge w:val="restart"/>
            <w:tcBorders>
              <w:top w:val="single" w:sz="4" w:space="0" w:color="000000"/>
              <w:left w:val="single" w:sz="4" w:space="0" w:color="000000"/>
              <w:bottom w:val="single" w:sz="4" w:space="0" w:color="000000"/>
              <w:right w:val="single" w:sz="4" w:space="0" w:color="000000"/>
            </w:tcBorders>
          </w:tcPr>
          <w:p w:rsidR="00D8242A" w:rsidRDefault="00D824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 xml:space="preserve">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01, ОК 02,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03, ОК 04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05, ОК 06, ОК 07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09, ОК 11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sz w:val="24"/>
                <w:szCs w:val="24"/>
              </w:rPr>
              <w:t>ПК 1.1</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sz w:val="24"/>
                <w:szCs w:val="24"/>
              </w:rPr>
              <w:t>ПК 2.3</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ПК 4.6</w:t>
            </w: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1. Многогранники. Призма.</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Pr>
                <w:rFonts w:ascii="Times New Roman" w:hAnsi="Times New Roman" w:cs="Times New Roman"/>
                <w:bCs/>
                <w:i/>
                <w:sz w:val="24"/>
                <w:szCs w:val="24"/>
              </w:rPr>
              <w:lastRenderedPageBreak/>
              <w:t>Вершины, ребра, грани многогранника.</w:t>
            </w:r>
            <w:r>
              <w:rPr>
                <w:rFonts w:ascii="Times New Roman" w:hAnsi="Times New Roman" w:cs="Times New Roman"/>
                <w:i/>
                <w:sz w:val="24"/>
                <w:szCs w:val="24"/>
              </w:rPr>
              <w:t xml:space="preserve"> Призма, ее составляющие, сечение. Прямая и правильная призмы. Площадь поверхности и объем призмы.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2.Параллелепипед, куб.</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Сечение куба, параллелепипеда. Площадь поверхности объем. Симметрия в кубе, параллелепипеде.</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3.  Пирамида.</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Составляющие пирамиды. Правильная пирамида. Усеченная пирамида. Площадь поверхности и объем пирамиды.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4. Решение задач на вычисление поверхности и объема многогранников.</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Правильные многогранники, их свойства.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6. Сечения многогранников плоскостью.</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7. Цилиндр.</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Pr>
                <w:rFonts w:ascii="Times New Roman" w:hAnsi="Times New Roman" w:cs="Times New Roman"/>
                <w:i/>
                <w:sz w:val="24"/>
                <w:szCs w:val="24"/>
              </w:rPr>
              <w:t>Составляющие цилиндра. Сечения цилиндра. Площадь поверхности и объем цилиндра.</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8.  Конус.</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Pr>
                <w:rFonts w:ascii="Times New Roman" w:hAnsi="Times New Roman" w:cs="Times New Roman"/>
                <w:i/>
                <w:sz w:val="24"/>
                <w:szCs w:val="24"/>
              </w:rPr>
              <w:t>Составляющие конуса. Сечения конуса. Усеченный конус. Сечения усеченного конуса. Площадь поверхности и объем конуса.</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9. Шар и сфера.</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Pr>
                <w:rFonts w:ascii="Times New Roman" w:hAnsi="Times New Roman" w:cs="Times New Roman"/>
                <w:i/>
                <w:sz w:val="24"/>
                <w:szCs w:val="24"/>
              </w:rPr>
              <w:t>Сечения. Площадь поверхности сферы. Объем шара.</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10. Решение задач на вычисление поверхности и объема тел вращения.</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
                <w:i/>
                <w:sz w:val="24"/>
                <w:szCs w:val="24"/>
              </w:rPr>
              <w:lastRenderedPageBreak/>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single" w:sz="4" w:space="0" w:color="000000"/>
            </w:tcBorders>
            <w:hideMark/>
          </w:tcPr>
          <w:p w:rsidR="00D8242A" w:rsidRDefault="00D8242A">
            <w:pPr>
              <w:spacing w:after="0" w:line="240" w:lineRule="auto"/>
              <w:rPr>
                <w:rFonts w:ascii="Times New Roman" w:hAnsi="Times New Roman" w:cs="Times New Roman"/>
                <w:b/>
                <w:bCs/>
                <w:i/>
                <w:sz w:val="24"/>
                <w:szCs w:val="24"/>
              </w:rPr>
            </w:pPr>
            <w:r>
              <w:rPr>
                <w:rFonts w:ascii="Times New Roman" w:hAnsi="Times New Roman" w:cs="Times New Roman"/>
                <w:b/>
                <w:sz w:val="24"/>
                <w:szCs w:val="24"/>
              </w:rPr>
              <w:t xml:space="preserve"> </w:t>
            </w:r>
            <w:r>
              <w:rPr>
                <w:rFonts w:ascii="Times New Roman" w:hAnsi="Times New Roman" w:cs="Times New Roman"/>
                <w:b/>
                <w:i/>
                <w:sz w:val="24"/>
                <w:szCs w:val="24"/>
              </w:rPr>
              <w:t>Комбинированное занятие</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
                <w:sz w:val="24"/>
                <w:szCs w:val="24"/>
              </w:rPr>
              <w:t>Профессионально ориентированное содержание</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single" w:sz="4" w:space="0" w:color="000000"/>
            </w:tcBorders>
            <w:hideMark/>
          </w:tcPr>
          <w:p w:rsidR="00D8242A" w:rsidRDefault="00D8242A">
            <w:pPr>
              <w:spacing w:after="0" w:line="240" w:lineRule="auto"/>
              <w:rPr>
                <w:rFonts w:ascii="Times New Roman" w:hAnsi="Times New Roman" w:cs="Times New Roman"/>
                <w:b/>
                <w:sz w:val="24"/>
                <w:szCs w:val="24"/>
              </w:rPr>
            </w:pPr>
            <w:r>
              <w:rPr>
                <w:rFonts w:ascii="Times New Roman" w:hAnsi="Times New Roman" w:cs="Times New Roman"/>
                <w:sz w:val="24"/>
                <w:szCs w:val="24"/>
              </w:rPr>
              <w:t>Площади поверхностей комбинированных геометрических тел</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single" w:sz="4" w:space="0" w:color="000000"/>
            </w:tcBorders>
            <w:hideMark/>
          </w:tcPr>
          <w:p w:rsidR="00D8242A" w:rsidRDefault="00D8242A">
            <w:pPr>
              <w:spacing w:after="0" w:line="240" w:lineRule="auto"/>
              <w:rPr>
                <w:rFonts w:ascii="Times New Roman" w:hAnsi="Times New Roman" w:cs="Times New Roman"/>
                <w:b/>
                <w:i/>
                <w:sz w:val="24"/>
                <w:szCs w:val="24"/>
              </w:rPr>
            </w:pPr>
            <w:r>
              <w:rPr>
                <w:rFonts w:ascii="Times New Roman" w:hAnsi="Times New Roman" w:cs="Times New Roman"/>
                <w:b/>
                <w:i/>
                <w:sz w:val="24"/>
                <w:szCs w:val="24"/>
              </w:rPr>
              <w:t xml:space="preserve">Практическое занятие  </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Многогранники. Тела вращения.</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sz w:val="24"/>
                <w:szCs w:val="24"/>
              </w:rPr>
            </w:pPr>
          </w:p>
        </w:tc>
        <w:tc>
          <w:tcPr>
            <w:tcW w:w="8171" w:type="dxa"/>
            <w:tcBorders>
              <w:top w:val="single" w:sz="4" w:space="0" w:color="000000"/>
              <w:left w:val="single" w:sz="4" w:space="0" w:color="000000"/>
              <w:bottom w:val="single" w:sz="4" w:space="0" w:color="000000"/>
              <w:right w:val="single" w:sz="4" w:space="0" w:color="000000"/>
            </w:tcBorders>
            <w:hideMark/>
          </w:tcPr>
          <w:p w:rsidR="00D8242A" w:rsidRDefault="00D8242A">
            <w:pPr>
              <w:spacing w:after="0" w:line="240" w:lineRule="auto"/>
              <w:rPr>
                <w:rFonts w:ascii="Times New Roman" w:hAnsi="Times New Roman" w:cs="Times New Roman"/>
                <w:b/>
                <w:i/>
                <w:sz w:val="24"/>
                <w:szCs w:val="24"/>
              </w:rPr>
            </w:pPr>
            <w:r>
              <w:rPr>
                <w:rFonts w:ascii="Times New Roman" w:hAnsi="Times New Roman" w:cs="Times New Roman"/>
                <w:bCs/>
                <w:sz w:val="24"/>
                <w:szCs w:val="24"/>
              </w:rPr>
              <w:t xml:space="preserve"> </w:t>
            </w:r>
            <w:r>
              <w:rPr>
                <w:rFonts w:ascii="Times New Roman" w:hAnsi="Times New Roman" w:cs="Times New Roman"/>
                <w:b/>
                <w:i/>
                <w:sz w:val="24"/>
                <w:szCs w:val="24"/>
              </w:rPr>
              <w:t>Контрольная работа</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sz w:val="24"/>
                <w:szCs w:val="24"/>
              </w:rPr>
            </w:pPr>
          </w:p>
        </w:tc>
      </w:tr>
      <w:tr w:rsidR="00D8242A" w:rsidTr="00D8242A">
        <w:trPr>
          <w:gridAfter w:val="1"/>
          <w:wAfter w:w="3416" w:type="dxa"/>
          <w:trHeight w:val="20"/>
        </w:trPr>
        <w:tc>
          <w:tcPr>
            <w:tcW w:w="10427" w:type="dxa"/>
            <w:gridSpan w:val="2"/>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r>
              <w:rPr>
                <w:rFonts w:ascii="Times New Roman" w:hAnsi="Times New Roman" w:cs="Times New Roman"/>
                <w:b/>
                <w:bCs/>
                <w:iCs/>
                <w:sz w:val="24"/>
                <w:szCs w:val="24"/>
              </w:rPr>
              <w:t xml:space="preserve">РАЗДЕЛ 3. </w:t>
            </w:r>
            <w:r>
              <w:rPr>
                <w:rFonts w:ascii="Times New Roman" w:hAnsi="Times New Roman" w:cs="Times New Roman"/>
                <w:b/>
                <w:sz w:val="24"/>
                <w:szCs w:val="24"/>
              </w:rPr>
              <w:t xml:space="preserve"> ЭЛЕМЕНТЫ КОМБИНАТОРИКИ, ТЕОРИИ ВЕРОЯТНОСТЕЙ СТАТИСТИКИ</w:t>
            </w:r>
          </w:p>
        </w:tc>
        <w:tc>
          <w:tcPr>
            <w:tcW w:w="1628" w:type="dxa"/>
            <w:tcBorders>
              <w:top w:val="single" w:sz="4" w:space="0" w:color="000000"/>
              <w:left w:val="single" w:sz="4" w:space="0" w:color="000000"/>
              <w:bottom w:val="single" w:sz="4" w:space="0" w:color="000000"/>
              <w:right w:val="single" w:sz="4" w:space="0" w:color="000000"/>
            </w:tcBorders>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iCs/>
                <w:sz w:val="24"/>
                <w:szCs w:val="24"/>
              </w:rPr>
            </w:pP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iCs/>
                <w:sz w:val="24"/>
                <w:szCs w:val="24"/>
              </w:rPr>
            </w:pPr>
            <w:r>
              <w:rPr>
                <w:rFonts w:ascii="Times New Roman" w:hAnsi="Times New Roman" w:cs="Times New Roman"/>
                <w:b/>
                <w:i/>
                <w:iCs/>
                <w:sz w:val="24"/>
                <w:szCs w:val="24"/>
              </w:rPr>
              <w:t>24</w:t>
            </w:r>
          </w:p>
        </w:tc>
      </w:tr>
      <w:tr w:rsidR="00D8242A" w:rsidTr="00D8242A">
        <w:trPr>
          <w:trHeight w:val="20"/>
        </w:trPr>
        <w:tc>
          <w:tcPr>
            <w:tcW w:w="2256" w:type="dxa"/>
            <w:vMerge w:val="restart"/>
            <w:tcBorders>
              <w:top w:val="single" w:sz="4" w:space="0" w:color="000000"/>
              <w:left w:val="single" w:sz="4" w:space="0" w:color="000000"/>
              <w:bottom w:val="single" w:sz="4" w:space="0" w:color="000000"/>
              <w:right w:val="nil"/>
            </w:tcBorders>
            <w:hideMark/>
          </w:tcPr>
          <w:p w:rsidR="00D8242A" w:rsidRDefault="00D824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Тема 3.1</w:t>
            </w:r>
          </w:p>
          <w:p w:rsidR="00D8242A" w:rsidRDefault="00D8242A">
            <w:pPr>
              <w:spacing w:after="0" w:line="240" w:lineRule="auto"/>
              <w:jc w:val="center"/>
              <w:rPr>
                <w:rFonts w:ascii="Times New Roman" w:hAnsi="Times New Roman" w:cs="Times New Roman"/>
                <w:b/>
                <w:bCs/>
                <w:i/>
                <w:sz w:val="24"/>
                <w:szCs w:val="24"/>
              </w:rPr>
            </w:pPr>
            <w:r>
              <w:rPr>
                <w:rFonts w:ascii="Times New Roman" w:hAnsi="Times New Roman" w:cs="Times New Roman"/>
                <w:b/>
                <w:sz w:val="24"/>
                <w:szCs w:val="24"/>
              </w:rPr>
              <w:t xml:space="preserve">        Элементы комбинаторики и теории </w:t>
            </w:r>
            <w:r>
              <w:rPr>
                <w:rFonts w:ascii="Times New Roman" w:hAnsi="Times New Roman" w:cs="Times New Roman"/>
                <w:b/>
                <w:sz w:val="24"/>
                <w:szCs w:val="24"/>
              </w:rPr>
              <w:lastRenderedPageBreak/>
              <w:t>вероятностей</w:t>
            </w:r>
          </w:p>
        </w:tc>
        <w:tc>
          <w:tcPr>
            <w:tcW w:w="8171" w:type="dxa"/>
            <w:tcBorders>
              <w:top w:val="single" w:sz="4" w:space="0" w:color="000000"/>
              <w:left w:val="single" w:sz="4" w:space="0" w:color="000000"/>
              <w:bottom w:val="single" w:sz="4" w:space="0" w:color="000000"/>
              <w:right w:val="nil"/>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sz w:val="24"/>
                <w:szCs w:val="24"/>
              </w:rPr>
            </w:pPr>
            <w:r>
              <w:rPr>
                <w:rFonts w:ascii="Times New Roman" w:hAnsi="Times New Roman" w:cs="Times New Roman"/>
                <w:b/>
                <w:i/>
                <w:sz w:val="24"/>
                <w:szCs w:val="24"/>
              </w:rPr>
              <w:lastRenderedPageBreak/>
              <w:t>Содержание учебного материала</w:t>
            </w:r>
          </w:p>
        </w:tc>
        <w:tc>
          <w:tcPr>
            <w:tcW w:w="1628" w:type="dxa"/>
            <w:tcBorders>
              <w:top w:val="single" w:sz="4" w:space="0" w:color="000000"/>
              <w:left w:val="single" w:sz="4" w:space="0" w:color="000000"/>
              <w:bottom w:val="single" w:sz="4" w:space="0" w:color="000000"/>
              <w:right w:val="single" w:sz="4" w:space="0" w:color="000000"/>
            </w:tcBorders>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p>
        </w:tc>
        <w:tc>
          <w:tcPr>
            <w:tcW w:w="3416" w:type="dxa"/>
            <w:tcBorders>
              <w:top w:val="single" w:sz="4" w:space="0" w:color="000000"/>
              <w:left w:val="single" w:sz="4" w:space="0" w:color="000000"/>
              <w:bottom w:val="single" w:sz="4" w:space="0" w:color="000000"/>
              <w:right w:val="single" w:sz="4" w:space="0" w:color="000000"/>
            </w:tcBorders>
            <w:hideMark/>
          </w:tcPr>
          <w:p w:rsidR="00D8242A" w:rsidRDefault="00D8242A">
            <w:pPr>
              <w:spacing w:after="0" w:line="240" w:lineRule="auto"/>
              <w:jc w:val="both"/>
              <w:rPr>
                <w:rFonts w:ascii="Times New Roman" w:hAnsi="Times New Roman" w:cs="Times New Roman"/>
                <w:bCs/>
                <w:i/>
                <w:sz w:val="24"/>
                <w:szCs w:val="24"/>
              </w:rPr>
            </w:pPr>
            <w:r>
              <w:rPr>
                <w:rFonts w:ascii="Times New Roman" w:hAnsi="Times New Roman" w:cs="Times New Roman"/>
                <w:sz w:val="24"/>
                <w:szCs w:val="24"/>
              </w:rPr>
              <w:t xml:space="preserve"> </w:t>
            </w: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i/>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1.Основные понятия комбинаторики. Факториал.</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2. Размещения, перестановки и сочетания.</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3. Бином Ньютона. Треугольник Паскаля.</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4. Основные понятия теории вероятностей.</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5.  Классическое определение вероятностей.</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Pr>
                <w:rFonts w:ascii="Times New Roman" w:hAnsi="Times New Roman" w:cs="Times New Roman"/>
                <w:sz w:val="24"/>
                <w:szCs w:val="24"/>
              </w:rPr>
              <w:t>6.  Сложение и умножение вероятностей.</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 xml:space="preserve"> </w:t>
            </w:r>
          </w:p>
        </w:tc>
        <w:tc>
          <w:tcPr>
            <w:tcW w:w="3416" w:type="dxa"/>
            <w:vMerge w:val="restart"/>
            <w:tcBorders>
              <w:top w:val="single" w:sz="4" w:space="0" w:color="000000"/>
              <w:left w:val="single" w:sz="4" w:space="0" w:color="000000"/>
              <w:bottom w:val="single" w:sz="4" w:space="0" w:color="000000"/>
              <w:right w:val="single" w:sz="4" w:space="0" w:color="000000"/>
            </w:tcBorders>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01, ОК 02,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lastRenderedPageBreak/>
              <w:t>ОК</w:t>
            </w:r>
            <w:proofErr w:type="gramEnd"/>
            <w:r>
              <w:rPr>
                <w:rFonts w:ascii="Times New Roman" w:hAnsi="Times New Roman" w:cs="Times New Roman"/>
                <w:bCs/>
                <w:sz w:val="24"/>
                <w:szCs w:val="24"/>
              </w:rPr>
              <w:t xml:space="preserve"> 03, ОК 04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05, ОК 06, ОК 07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09, ОК 11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sz w:val="24"/>
                <w:szCs w:val="24"/>
              </w:rPr>
              <w:t>ПК 1.1</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sz w:val="24"/>
                <w:szCs w:val="24"/>
              </w:rPr>
              <w:t>ПК 2.3</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ПК 4.6</w:t>
            </w: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i/>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spacing w:after="0" w:line="240" w:lineRule="auto"/>
              <w:rPr>
                <w:rFonts w:ascii="Times New Roman" w:hAnsi="Times New Roman" w:cs="Times New Roman"/>
                <w:b/>
                <w:i/>
                <w:sz w:val="24"/>
                <w:szCs w:val="24"/>
              </w:rPr>
            </w:pPr>
            <w:r>
              <w:rPr>
                <w:rFonts w:ascii="Times New Roman" w:hAnsi="Times New Roman" w:cs="Times New Roman"/>
                <w:b/>
                <w:i/>
                <w:sz w:val="24"/>
                <w:szCs w:val="24"/>
              </w:rPr>
              <w:t>Комбинированное занятие</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12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Cs/>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i/>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Pr>
                <w:rFonts w:ascii="Times New Roman" w:hAnsi="Times New Roman" w:cs="Times New Roman"/>
                <w:b/>
                <w:sz w:val="24"/>
                <w:szCs w:val="24"/>
              </w:rPr>
              <w:t>Профессионально ориентированное содержание</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Cs/>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i/>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Вычисление вероятностей событий при решении производственных задач </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Cs/>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i/>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spacing w:after="0" w:line="240" w:lineRule="auto"/>
              <w:rPr>
                <w:rFonts w:ascii="Times New Roman" w:hAnsi="Times New Roman" w:cs="Times New Roman"/>
                <w:b/>
                <w:i/>
                <w:sz w:val="24"/>
                <w:szCs w:val="24"/>
              </w:rPr>
            </w:pPr>
            <w:r>
              <w:rPr>
                <w:rFonts w:ascii="Times New Roman" w:hAnsi="Times New Roman" w:cs="Times New Roman"/>
                <w:b/>
                <w:i/>
                <w:sz w:val="24"/>
                <w:szCs w:val="24"/>
              </w:rPr>
              <w:t>Практическое занятие</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Cs/>
                <w:sz w:val="24"/>
                <w:szCs w:val="24"/>
              </w:rPr>
            </w:pPr>
          </w:p>
        </w:tc>
      </w:tr>
      <w:tr w:rsidR="00D8242A" w:rsidTr="00D8242A">
        <w:trPr>
          <w:trHeight w:val="20"/>
        </w:trPr>
        <w:tc>
          <w:tcPr>
            <w:tcW w:w="2256" w:type="dxa"/>
            <w:vMerge w:val="restart"/>
            <w:tcBorders>
              <w:top w:val="single" w:sz="4" w:space="0" w:color="000000"/>
              <w:left w:val="single" w:sz="4" w:space="0" w:color="000000"/>
              <w:bottom w:val="single" w:sz="4" w:space="0" w:color="000000"/>
              <w:right w:val="nil"/>
            </w:tcBorders>
            <w:hideMark/>
          </w:tcPr>
          <w:p w:rsidR="00D8242A" w:rsidRDefault="00D824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 3.2</w:t>
            </w:r>
          </w:p>
          <w:p w:rsidR="00D8242A" w:rsidRDefault="00D8242A">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Статистика</w:t>
            </w:r>
          </w:p>
        </w:tc>
        <w:tc>
          <w:tcPr>
            <w:tcW w:w="8171" w:type="dxa"/>
            <w:tcBorders>
              <w:top w:val="single" w:sz="4" w:space="0" w:color="000000"/>
              <w:left w:val="single" w:sz="4" w:space="0" w:color="000000"/>
              <w:bottom w:val="single" w:sz="4" w:space="0" w:color="000000"/>
              <w:right w:val="nil"/>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sz w:val="24"/>
                <w:szCs w:val="24"/>
              </w:rPr>
            </w:pPr>
            <w:r>
              <w:rPr>
                <w:rFonts w:ascii="Times New Roman" w:hAnsi="Times New Roman" w:cs="Times New Roman"/>
                <w:b/>
                <w:bCs/>
                <w:i/>
                <w:sz w:val="24"/>
                <w:szCs w:val="24"/>
              </w:rPr>
              <w:t>Содержание учебного материала</w:t>
            </w:r>
          </w:p>
        </w:tc>
        <w:tc>
          <w:tcPr>
            <w:tcW w:w="1628" w:type="dxa"/>
            <w:tcBorders>
              <w:top w:val="single" w:sz="4" w:space="0" w:color="000000"/>
              <w:left w:val="single" w:sz="4" w:space="0" w:color="000000"/>
              <w:bottom w:val="single" w:sz="4" w:space="0" w:color="000000"/>
              <w:right w:val="single" w:sz="4" w:space="0" w:color="000000"/>
            </w:tcBorders>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3416" w:type="dxa"/>
            <w:vMerge w:val="restart"/>
            <w:tcBorders>
              <w:top w:val="single" w:sz="4" w:space="0" w:color="000000"/>
              <w:left w:val="single" w:sz="4" w:space="0" w:color="000000"/>
              <w:bottom w:val="single" w:sz="4" w:space="0" w:color="000000"/>
              <w:right w:val="single" w:sz="4" w:space="0" w:color="000000"/>
            </w:tcBorders>
          </w:tcPr>
          <w:p w:rsidR="00D8242A" w:rsidRDefault="00D824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01, ОК 02,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03, ОК 04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05, ОК 06, ОК 07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ОК</w:t>
            </w:r>
            <w:proofErr w:type="gramEnd"/>
            <w:r>
              <w:rPr>
                <w:rFonts w:ascii="Times New Roman" w:hAnsi="Times New Roman" w:cs="Times New Roman"/>
                <w:bCs/>
                <w:sz w:val="24"/>
                <w:szCs w:val="24"/>
              </w:rPr>
              <w:t xml:space="preserve"> 09, ОК 11  </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sz w:val="24"/>
                <w:szCs w:val="24"/>
              </w:rPr>
              <w:t>ПК 1.1</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sz w:val="24"/>
                <w:szCs w:val="24"/>
              </w:rPr>
              <w:t>ПК 2.3</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sz w:val="24"/>
                <w:szCs w:val="24"/>
              </w:rPr>
              <w:t>ПК 4.6</w:t>
            </w: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iCs/>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1.</w:t>
            </w:r>
            <w:r>
              <w:rPr>
                <w:rFonts w:ascii="Times New Roman" w:hAnsi="Times New Roman" w:cs="Times New Roman"/>
                <w:b/>
                <w:sz w:val="24"/>
                <w:szCs w:val="24"/>
              </w:rPr>
              <w:t xml:space="preserve"> </w:t>
            </w:r>
            <w:r>
              <w:rPr>
                <w:rFonts w:ascii="Times New Roman" w:hAnsi="Times New Roman" w:cs="Times New Roman"/>
                <w:sz w:val="24"/>
                <w:szCs w:val="24"/>
              </w:rPr>
              <w:t>Случайные величины. Числовые характеристики ДСВ.</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Дискретные случайные величины (ДСВ), непрерывные случайные величины (НСВ), функция распределения, закон распределения, математическое ожидание, дисперсия, среднее </w:t>
            </w:r>
            <w:proofErr w:type="spellStart"/>
            <w:r>
              <w:rPr>
                <w:rFonts w:ascii="Times New Roman" w:hAnsi="Times New Roman" w:cs="Times New Roman"/>
                <w:i/>
                <w:sz w:val="24"/>
                <w:szCs w:val="24"/>
              </w:rPr>
              <w:t>квадратическое</w:t>
            </w:r>
            <w:proofErr w:type="spellEnd"/>
            <w:r>
              <w:rPr>
                <w:rFonts w:ascii="Times New Roman" w:hAnsi="Times New Roman" w:cs="Times New Roman"/>
                <w:i/>
                <w:sz w:val="24"/>
                <w:szCs w:val="24"/>
              </w:rPr>
              <w:t xml:space="preserve"> отклонение.</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2. Представление числовых данных. Выборочные характеристики.</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sz w:val="24"/>
                <w:szCs w:val="24"/>
              </w:rPr>
            </w:pPr>
            <w:r>
              <w:rPr>
                <w:rFonts w:ascii="Times New Roman" w:hAnsi="Times New Roman" w:cs="Times New Roman"/>
                <w:i/>
                <w:sz w:val="24"/>
                <w:szCs w:val="24"/>
              </w:rPr>
              <w:t>Генеральная совокупность, выборка, варианта, вариационный ряд, частота.</w:t>
            </w:r>
          </w:p>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3. Полигон и гистограмма.</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Cs/>
                <w:i/>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iCs/>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spacing w:after="0" w:line="240" w:lineRule="auto"/>
              <w:rPr>
                <w:rFonts w:ascii="Times New Roman" w:hAnsi="Times New Roman" w:cs="Times New Roman"/>
                <w:b/>
                <w:i/>
                <w:sz w:val="24"/>
                <w:szCs w:val="24"/>
              </w:rPr>
            </w:pPr>
            <w:r>
              <w:rPr>
                <w:rFonts w:ascii="Times New Roman" w:hAnsi="Times New Roman" w:cs="Times New Roman"/>
                <w:b/>
                <w:i/>
                <w:sz w:val="24"/>
                <w:szCs w:val="24"/>
              </w:rPr>
              <w:t>Комбинированное занятие</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6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Cs/>
                <w:i/>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iCs/>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Pr>
                <w:rFonts w:ascii="Times New Roman" w:hAnsi="Times New Roman" w:cs="Times New Roman"/>
                <w:b/>
                <w:sz w:val="24"/>
                <w:szCs w:val="24"/>
              </w:rPr>
              <w:t>Профессионально ориентированное содержание</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Cs/>
                <w:i/>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iCs/>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spacing w:after="0" w:line="240" w:lineRule="auto"/>
              <w:rPr>
                <w:rFonts w:ascii="Times New Roman" w:hAnsi="Times New Roman" w:cs="Times New Roman"/>
                <w:b/>
                <w:sz w:val="24"/>
                <w:szCs w:val="24"/>
              </w:rPr>
            </w:pPr>
            <w:r>
              <w:rPr>
                <w:rFonts w:ascii="Times New Roman" w:hAnsi="Times New Roman" w:cs="Times New Roman"/>
                <w:sz w:val="24"/>
                <w:szCs w:val="24"/>
              </w:rPr>
              <w:t>Решение прикладных задач в области статистики</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 xml:space="preserve">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Cs/>
                <w:i/>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iCs/>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spacing w:after="0" w:line="240" w:lineRule="auto"/>
              <w:rPr>
                <w:rFonts w:ascii="Times New Roman" w:hAnsi="Times New Roman" w:cs="Times New Roman"/>
                <w:b/>
                <w:i/>
                <w:sz w:val="24"/>
                <w:szCs w:val="24"/>
              </w:rPr>
            </w:pPr>
            <w:r>
              <w:rPr>
                <w:rFonts w:ascii="Times New Roman" w:hAnsi="Times New Roman" w:cs="Times New Roman"/>
                <w:b/>
                <w:i/>
                <w:sz w:val="24"/>
                <w:szCs w:val="24"/>
              </w:rPr>
              <w:t>Практическое занятие</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8242A" w:rsidRDefault="00D8242A">
            <w:pPr>
              <w:spacing w:after="0" w:line="240" w:lineRule="auto"/>
              <w:rPr>
                <w:rFonts w:ascii="Times New Roman" w:hAnsi="Times New Roman" w:cs="Times New Roman"/>
                <w:bCs/>
                <w:i/>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iCs/>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Теория вероятностей и статистика</w:t>
            </w:r>
          </w:p>
        </w:tc>
        <w:tc>
          <w:tcPr>
            <w:tcW w:w="1628" w:type="dxa"/>
            <w:tcBorders>
              <w:top w:val="single" w:sz="4" w:space="0" w:color="000000"/>
              <w:left w:val="single" w:sz="4" w:space="0" w:color="000000"/>
              <w:bottom w:val="single" w:sz="4" w:space="0" w:color="000000"/>
              <w:right w:val="single" w:sz="4" w:space="0" w:color="000000"/>
            </w:tcBorders>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c>
          <w:tcPr>
            <w:tcW w:w="3416" w:type="dxa"/>
            <w:tcBorders>
              <w:top w:val="single" w:sz="4" w:space="0" w:color="000000"/>
              <w:left w:val="single" w:sz="4" w:space="0" w:color="000000"/>
              <w:bottom w:val="single" w:sz="4" w:space="0" w:color="000000"/>
              <w:right w:val="single" w:sz="4" w:space="0" w:color="000000"/>
            </w:tcBorders>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D8242A" w:rsidTr="00D8242A">
        <w:trPr>
          <w:trHeight w:val="20"/>
        </w:trPr>
        <w:tc>
          <w:tcPr>
            <w:tcW w:w="0" w:type="auto"/>
            <w:vMerge/>
            <w:tcBorders>
              <w:top w:val="single" w:sz="4" w:space="0" w:color="000000"/>
              <w:left w:val="single" w:sz="4" w:space="0" w:color="000000"/>
              <w:bottom w:val="single" w:sz="4" w:space="0" w:color="000000"/>
              <w:right w:val="nil"/>
            </w:tcBorders>
            <w:vAlign w:val="center"/>
            <w:hideMark/>
          </w:tcPr>
          <w:p w:rsidR="00D8242A" w:rsidRDefault="00D8242A">
            <w:pPr>
              <w:spacing w:after="0" w:line="240" w:lineRule="auto"/>
              <w:rPr>
                <w:rFonts w:ascii="Times New Roman" w:hAnsi="Times New Roman" w:cs="Times New Roman"/>
                <w:b/>
                <w:bCs/>
                <w:iCs/>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r>
              <w:rPr>
                <w:rFonts w:ascii="Times New Roman" w:hAnsi="Times New Roman" w:cs="Times New Roman"/>
                <w:b/>
                <w:i/>
                <w:sz w:val="24"/>
                <w:szCs w:val="24"/>
              </w:rPr>
              <w:t>Контрольная работа</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3416" w:type="dxa"/>
            <w:tcBorders>
              <w:top w:val="single" w:sz="4" w:space="0" w:color="000000"/>
              <w:left w:val="single" w:sz="4" w:space="0" w:color="000000"/>
              <w:bottom w:val="single" w:sz="4" w:space="0" w:color="000000"/>
              <w:right w:val="single" w:sz="4" w:space="0" w:color="000000"/>
            </w:tcBorders>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D8242A" w:rsidTr="00D8242A">
        <w:trPr>
          <w:trHeight w:val="20"/>
        </w:trPr>
        <w:tc>
          <w:tcPr>
            <w:tcW w:w="2256" w:type="dxa"/>
            <w:tcBorders>
              <w:top w:val="single" w:sz="4" w:space="0" w:color="000000"/>
              <w:left w:val="single" w:sz="4" w:space="0" w:color="000000"/>
              <w:bottom w:val="single" w:sz="4" w:space="0" w:color="000000"/>
              <w:right w:val="nil"/>
            </w:tcBorders>
          </w:tcPr>
          <w:p w:rsidR="00D8242A" w:rsidRDefault="00D8242A">
            <w:pPr>
              <w:spacing w:after="0" w:line="240" w:lineRule="auto"/>
              <w:rPr>
                <w:rFonts w:ascii="Times New Roman" w:hAnsi="Times New Roman" w:cs="Times New Roman"/>
                <w:b/>
                <w:bCs/>
                <w:i/>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r>
              <w:rPr>
                <w:rFonts w:ascii="Times New Roman" w:hAnsi="Times New Roman" w:cs="Times New Roman"/>
                <w:b/>
                <w:i/>
                <w:sz w:val="24"/>
                <w:szCs w:val="24"/>
              </w:rPr>
              <w:t>Итоговое занятие</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2</w:t>
            </w:r>
          </w:p>
        </w:tc>
        <w:tc>
          <w:tcPr>
            <w:tcW w:w="3416" w:type="dxa"/>
            <w:tcBorders>
              <w:top w:val="single" w:sz="4" w:space="0" w:color="000000"/>
              <w:left w:val="single" w:sz="4" w:space="0" w:color="000000"/>
              <w:bottom w:val="single" w:sz="4" w:space="0" w:color="000000"/>
              <w:right w:val="single" w:sz="4" w:space="0" w:color="000000"/>
            </w:tcBorders>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D8242A" w:rsidTr="00D8242A">
        <w:trPr>
          <w:trHeight w:val="20"/>
        </w:trPr>
        <w:tc>
          <w:tcPr>
            <w:tcW w:w="2256" w:type="dxa"/>
            <w:tcBorders>
              <w:top w:val="single" w:sz="4" w:space="0" w:color="000000"/>
              <w:left w:val="single" w:sz="4" w:space="0" w:color="000000"/>
              <w:bottom w:val="single" w:sz="4" w:space="0" w:color="000000"/>
              <w:right w:val="nil"/>
            </w:tcBorders>
          </w:tcPr>
          <w:p w:rsidR="00D8242A" w:rsidRDefault="00D8242A">
            <w:pPr>
              <w:spacing w:after="0" w:line="240" w:lineRule="auto"/>
              <w:rPr>
                <w:rFonts w:ascii="Times New Roman" w:hAnsi="Times New Roman" w:cs="Times New Roman"/>
                <w:b/>
                <w:bCs/>
                <w:i/>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i/>
                <w:sz w:val="24"/>
                <w:szCs w:val="24"/>
              </w:rPr>
            </w:pPr>
            <w:r>
              <w:rPr>
                <w:rFonts w:ascii="Times New Roman" w:hAnsi="Times New Roman" w:cs="Times New Roman"/>
                <w:b/>
                <w:i/>
                <w:sz w:val="24"/>
                <w:szCs w:val="24"/>
              </w:rPr>
              <w:t>Промежуточная аттестация (экзамен)</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6</w:t>
            </w:r>
          </w:p>
        </w:tc>
        <w:tc>
          <w:tcPr>
            <w:tcW w:w="3416" w:type="dxa"/>
            <w:tcBorders>
              <w:top w:val="single" w:sz="4" w:space="0" w:color="000000"/>
              <w:left w:val="single" w:sz="4" w:space="0" w:color="000000"/>
              <w:bottom w:val="single" w:sz="4" w:space="0" w:color="000000"/>
              <w:right w:val="single" w:sz="4" w:space="0" w:color="000000"/>
            </w:tcBorders>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r w:rsidR="00D8242A" w:rsidTr="00D8242A">
        <w:trPr>
          <w:trHeight w:val="20"/>
        </w:trPr>
        <w:tc>
          <w:tcPr>
            <w:tcW w:w="2256" w:type="dxa"/>
            <w:tcBorders>
              <w:top w:val="single" w:sz="4" w:space="0" w:color="000000"/>
              <w:left w:val="single" w:sz="4" w:space="0" w:color="000000"/>
              <w:bottom w:val="single" w:sz="4" w:space="0" w:color="000000"/>
              <w:right w:val="nil"/>
            </w:tcBorders>
          </w:tcPr>
          <w:p w:rsidR="00D8242A" w:rsidRDefault="00D8242A">
            <w:pPr>
              <w:spacing w:after="0" w:line="240" w:lineRule="auto"/>
              <w:rPr>
                <w:rFonts w:ascii="Times New Roman" w:hAnsi="Times New Roman" w:cs="Times New Roman"/>
                <w:b/>
                <w:bCs/>
                <w:i/>
                <w:sz w:val="24"/>
                <w:szCs w:val="24"/>
              </w:rPr>
            </w:pPr>
          </w:p>
        </w:tc>
        <w:tc>
          <w:tcPr>
            <w:tcW w:w="8171" w:type="dxa"/>
            <w:tcBorders>
              <w:top w:val="single" w:sz="4" w:space="0" w:color="000000"/>
              <w:left w:val="single" w:sz="4" w:space="0" w:color="000000"/>
              <w:bottom w:val="single" w:sz="4" w:space="0" w:color="000000"/>
              <w:right w:val="nil"/>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
                <w:sz w:val="24"/>
                <w:szCs w:val="24"/>
              </w:rPr>
              <w:t>Итого</w:t>
            </w:r>
          </w:p>
        </w:tc>
        <w:tc>
          <w:tcPr>
            <w:tcW w:w="1628" w:type="dxa"/>
            <w:tcBorders>
              <w:top w:val="single" w:sz="4" w:space="0" w:color="000000"/>
              <w:left w:val="single" w:sz="4" w:space="0" w:color="000000"/>
              <w:bottom w:val="single" w:sz="4" w:space="0" w:color="000000"/>
              <w:right w:val="single" w:sz="4" w:space="0" w:color="000000"/>
            </w:tcBorders>
            <w:hideMark/>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4"/>
                <w:szCs w:val="24"/>
              </w:rPr>
            </w:pPr>
            <w:r>
              <w:rPr>
                <w:rFonts w:ascii="Times New Roman" w:hAnsi="Times New Roman" w:cs="Times New Roman"/>
                <w:b/>
                <w:bCs/>
                <w:i/>
                <w:sz w:val="24"/>
                <w:szCs w:val="24"/>
              </w:rPr>
              <w:t>222</w:t>
            </w:r>
          </w:p>
        </w:tc>
        <w:tc>
          <w:tcPr>
            <w:tcW w:w="3416" w:type="dxa"/>
            <w:tcBorders>
              <w:top w:val="single" w:sz="4" w:space="0" w:color="000000"/>
              <w:left w:val="single" w:sz="4" w:space="0" w:color="000000"/>
              <w:bottom w:val="single" w:sz="4" w:space="0" w:color="000000"/>
              <w:right w:val="single" w:sz="4" w:space="0" w:color="000000"/>
            </w:tcBorders>
          </w:tcPr>
          <w:p w:rsidR="00D8242A" w:rsidRDefault="00D82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4"/>
                <w:szCs w:val="24"/>
              </w:rPr>
            </w:pPr>
          </w:p>
        </w:tc>
      </w:tr>
    </w:tbl>
    <w:p w:rsidR="00D16B5B" w:rsidRPr="005D2FD5" w:rsidRDefault="00D16B5B" w:rsidP="00E066B2">
      <w:pPr>
        <w:pStyle w:val="Nr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D16B5B" w:rsidRPr="005D2FD5" w:rsidRDefault="00D16B5B" w:rsidP="00E066B2">
      <w:pPr>
        <w:pStyle w:val="Nr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D16B5B" w:rsidRPr="005D2FD5" w:rsidRDefault="00D16B5B" w:rsidP="00E066B2">
      <w:pPr>
        <w:pStyle w:val="Nr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D16B5B" w:rsidRPr="005D2FD5" w:rsidRDefault="00D16B5B" w:rsidP="00E066B2">
      <w:pPr>
        <w:pStyle w:val="Nr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5D4FA2" w:rsidRPr="005D2FD5" w:rsidRDefault="00D15254" w:rsidP="00E066B2">
      <w:pPr>
        <w:pStyle w:val="Nra"/>
        <w:jc w:val="both"/>
        <w:rPr>
          <w:i/>
          <w:iCs/>
        </w:rPr>
      </w:pPr>
      <w:r w:rsidRPr="005D2FD5">
        <w:rPr>
          <w:i/>
          <w:iCs/>
        </w:rPr>
        <w:t xml:space="preserve"> </w:t>
      </w:r>
    </w:p>
    <w:p w:rsidR="005D4FA2" w:rsidRPr="005D2FD5" w:rsidRDefault="005D4FA2" w:rsidP="00E066B2">
      <w:pPr>
        <w:pStyle w:val="Nra"/>
        <w:ind w:firstLine="709"/>
        <w:rPr>
          <w:i/>
          <w:iCs/>
        </w:rPr>
        <w:sectPr w:rsidR="005D4FA2" w:rsidRPr="005D2FD5">
          <w:pgSz w:w="16840" w:h="11907" w:orient="landscape"/>
          <w:pgMar w:top="851" w:right="1134" w:bottom="851" w:left="992" w:header="709" w:footer="709" w:gutter="0"/>
          <w:cols w:space="720"/>
          <w:noEndnote/>
        </w:sectPr>
      </w:pPr>
    </w:p>
    <w:p w:rsidR="005D4FA2" w:rsidRPr="005D2FD5" w:rsidRDefault="005D4FA2" w:rsidP="00E066B2">
      <w:pPr>
        <w:pStyle w:val="Nra"/>
        <w:tabs>
          <w:tab w:val="left" w:pos="0"/>
        </w:tabs>
        <w:rPr>
          <w:b/>
          <w:bCs/>
        </w:rPr>
      </w:pPr>
      <w:r w:rsidRPr="005D2FD5">
        <w:rPr>
          <w:b/>
          <w:bCs/>
        </w:rPr>
        <w:lastRenderedPageBreak/>
        <w:t>3. УСЛОВИЯ РЕАЛИЗАЦИИ ПРОГРАММЫ ОБЩЕОБРАЗОВАТЕЛЬНОЙ ДИСЦИПЛИНЫ</w:t>
      </w:r>
    </w:p>
    <w:p w:rsidR="008E591C" w:rsidRPr="005D2FD5" w:rsidRDefault="008E591C" w:rsidP="00E066B2">
      <w:pPr>
        <w:pStyle w:val="Nra"/>
        <w:ind w:firstLine="709"/>
        <w:jc w:val="both"/>
      </w:pPr>
    </w:p>
    <w:p w:rsidR="005D4FA2" w:rsidRPr="005D2FD5" w:rsidRDefault="005D4FA2" w:rsidP="00E066B2">
      <w:pPr>
        <w:pStyle w:val="Nra"/>
        <w:ind w:firstLine="709"/>
        <w:jc w:val="both"/>
        <w:rPr>
          <w:b/>
        </w:rPr>
      </w:pPr>
      <w:r w:rsidRPr="005D2FD5">
        <w:rPr>
          <w:b/>
        </w:rPr>
        <w:t>3.1. Для реализации программы дисциплины должны быть предусмотрены следующие специальные помещения:</w:t>
      </w:r>
    </w:p>
    <w:p w:rsidR="00D27D00" w:rsidRPr="005D2FD5" w:rsidRDefault="00D27D00" w:rsidP="00E06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D2FD5">
        <w:rPr>
          <w:rFonts w:ascii="Times New Roman" w:hAnsi="Times New Roman" w:cs="Times New Roman"/>
          <w:bCs/>
          <w:sz w:val="24"/>
          <w:szCs w:val="24"/>
        </w:rPr>
        <w:t xml:space="preserve">Реализация программы дисциплины требует наличия учебного кабинета математики. </w:t>
      </w:r>
    </w:p>
    <w:p w:rsidR="00D27D00" w:rsidRPr="005D2FD5" w:rsidRDefault="00D27D00" w:rsidP="00E06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D2FD5">
        <w:rPr>
          <w:rFonts w:ascii="Times New Roman" w:hAnsi="Times New Roman" w:cs="Times New Roman"/>
          <w:bCs/>
          <w:sz w:val="24"/>
          <w:szCs w:val="24"/>
        </w:rPr>
        <w:t xml:space="preserve">Оборудование учебного кабинета: </w:t>
      </w:r>
    </w:p>
    <w:p w:rsidR="00D27D00" w:rsidRPr="005D2FD5" w:rsidRDefault="00D27D00" w:rsidP="00E06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D2FD5">
        <w:rPr>
          <w:rFonts w:ascii="Times New Roman" w:hAnsi="Times New Roman" w:cs="Times New Roman"/>
          <w:bCs/>
          <w:sz w:val="24"/>
          <w:szCs w:val="24"/>
        </w:rPr>
        <w:t xml:space="preserve">- посадочные места по количеству </w:t>
      </w:r>
      <w:proofErr w:type="gramStart"/>
      <w:r w:rsidRPr="005D2FD5">
        <w:rPr>
          <w:rFonts w:ascii="Times New Roman" w:hAnsi="Times New Roman" w:cs="Times New Roman"/>
          <w:bCs/>
          <w:sz w:val="24"/>
          <w:szCs w:val="24"/>
        </w:rPr>
        <w:t>обучающихся</w:t>
      </w:r>
      <w:proofErr w:type="gramEnd"/>
      <w:r w:rsidRPr="005D2FD5">
        <w:rPr>
          <w:rFonts w:ascii="Times New Roman" w:hAnsi="Times New Roman" w:cs="Times New Roman"/>
          <w:bCs/>
          <w:sz w:val="24"/>
          <w:szCs w:val="24"/>
        </w:rPr>
        <w:t>;</w:t>
      </w:r>
    </w:p>
    <w:p w:rsidR="00D27D00" w:rsidRPr="005D2FD5" w:rsidRDefault="00D27D00" w:rsidP="00E06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D2FD5">
        <w:rPr>
          <w:rFonts w:ascii="Times New Roman" w:hAnsi="Times New Roman" w:cs="Times New Roman"/>
          <w:bCs/>
          <w:sz w:val="24"/>
          <w:szCs w:val="24"/>
        </w:rPr>
        <w:t>- рабочее место преподавателя;</w:t>
      </w:r>
    </w:p>
    <w:p w:rsidR="00D27D00" w:rsidRPr="005D2FD5" w:rsidRDefault="00D27D00" w:rsidP="00E06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D2FD5">
        <w:rPr>
          <w:rFonts w:ascii="Times New Roman" w:hAnsi="Times New Roman" w:cs="Times New Roman"/>
          <w:bCs/>
          <w:sz w:val="24"/>
          <w:szCs w:val="24"/>
        </w:rPr>
        <w:t>- комплект учебно-наглядных пособий;</w:t>
      </w:r>
    </w:p>
    <w:p w:rsidR="00D27D00" w:rsidRPr="005D2FD5" w:rsidRDefault="00D27D00" w:rsidP="00E06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D2FD5">
        <w:rPr>
          <w:rFonts w:ascii="Times New Roman" w:hAnsi="Times New Roman" w:cs="Times New Roman"/>
          <w:bCs/>
          <w:sz w:val="24"/>
          <w:szCs w:val="24"/>
        </w:rPr>
        <w:t>- комплект электронных видеоматериалов;</w:t>
      </w:r>
    </w:p>
    <w:p w:rsidR="00D27D00" w:rsidRPr="005D2FD5" w:rsidRDefault="00D27D00" w:rsidP="00E06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D2FD5">
        <w:rPr>
          <w:rFonts w:ascii="Times New Roman" w:hAnsi="Times New Roman" w:cs="Times New Roman"/>
          <w:bCs/>
          <w:sz w:val="24"/>
          <w:szCs w:val="24"/>
        </w:rPr>
        <w:t>- задания для контрольных работ;</w:t>
      </w:r>
    </w:p>
    <w:p w:rsidR="00D27D00" w:rsidRPr="005D2FD5" w:rsidRDefault="00D27D00" w:rsidP="00E06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D2FD5">
        <w:rPr>
          <w:rFonts w:ascii="Times New Roman" w:hAnsi="Times New Roman" w:cs="Times New Roman"/>
          <w:bCs/>
          <w:sz w:val="24"/>
          <w:szCs w:val="24"/>
        </w:rPr>
        <w:t>- профессионально ориентированные задания;</w:t>
      </w:r>
    </w:p>
    <w:p w:rsidR="00D27D00" w:rsidRPr="005D2FD5" w:rsidRDefault="00D27D00" w:rsidP="00E06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D2FD5">
        <w:rPr>
          <w:rFonts w:ascii="Times New Roman" w:hAnsi="Times New Roman" w:cs="Times New Roman"/>
          <w:bCs/>
          <w:sz w:val="24"/>
          <w:szCs w:val="24"/>
        </w:rPr>
        <w:t>- материалы экзамена.</w:t>
      </w:r>
    </w:p>
    <w:p w:rsidR="00D27D00" w:rsidRPr="005D2FD5" w:rsidRDefault="00D27D00" w:rsidP="00E06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D2FD5">
        <w:rPr>
          <w:rFonts w:ascii="Times New Roman" w:hAnsi="Times New Roman" w:cs="Times New Roman"/>
          <w:bCs/>
          <w:sz w:val="24"/>
          <w:szCs w:val="24"/>
        </w:rPr>
        <w:t xml:space="preserve">Технические средства обучения: </w:t>
      </w:r>
    </w:p>
    <w:p w:rsidR="00D27D00" w:rsidRPr="005D2FD5" w:rsidRDefault="00D27D00" w:rsidP="00E06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D2FD5">
        <w:rPr>
          <w:rFonts w:ascii="Times New Roman" w:hAnsi="Times New Roman" w:cs="Times New Roman"/>
          <w:bCs/>
          <w:sz w:val="24"/>
          <w:szCs w:val="24"/>
        </w:rPr>
        <w:t>- персональный компьютер с лицензионным программным обеспечением;</w:t>
      </w:r>
    </w:p>
    <w:p w:rsidR="00D27D00" w:rsidRPr="005D2FD5" w:rsidRDefault="00D27D00" w:rsidP="00E06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D2FD5">
        <w:rPr>
          <w:rFonts w:ascii="Times New Roman" w:hAnsi="Times New Roman" w:cs="Times New Roman"/>
          <w:bCs/>
          <w:sz w:val="24"/>
          <w:szCs w:val="24"/>
        </w:rPr>
        <w:t>- проектор с экраном.</w:t>
      </w:r>
    </w:p>
    <w:p w:rsidR="005D4FA2" w:rsidRPr="005D2FD5" w:rsidRDefault="005D4FA2" w:rsidP="00E066B2">
      <w:pPr>
        <w:pStyle w:val="Nra"/>
        <w:ind w:firstLine="709"/>
        <w:jc w:val="both"/>
      </w:pPr>
    </w:p>
    <w:p w:rsidR="005D4FA2" w:rsidRPr="005D2FD5" w:rsidRDefault="005D4FA2" w:rsidP="00E066B2">
      <w:pPr>
        <w:pStyle w:val="Nra"/>
        <w:ind w:firstLine="709"/>
        <w:jc w:val="both"/>
        <w:rPr>
          <w:b/>
          <w:bCs/>
        </w:rPr>
      </w:pPr>
      <w:r w:rsidRPr="005D2FD5">
        <w:rPr>
          <w:b/>
          <w:bCs/>
        </w:rPr>
        <w:t>3.2. Информационное обеспечение реализации программы</w:t>
      </w:r>
    </w:p>
    <w:p w:rsidR="00D27D00" w:rsidRPr="005D2FD5" w:rsidRDefault="00D27D00" w:rsidP="00E06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5D2FD5">
        <w:rPr>
          <w:rFonts w:ascii="Times New Roman" w:hAnsi="Times New Roman" w:cs="Times New Roman"/>
          <w:b/>
          <w:bCs/>
          <w:sz w:val="24"/>
          <w:szCs w:val="24"/>
        </w:rPr>
        <w:t>Перечень рекомендуемых учебных изданий, Интернет-ресурсов, дополнительной литературы</w:t>
      </w:r>
    </w:p>
    <w:p w:rsidR="00D27D00" w:rsidRPr="005D2FD5" w:rsidRDefault="00D27D00" w:rsidP="00E066B2">
      <w:pPr>
        <w:spacing w:after="0" w:line="240" w:lineRule="auto"/>
        <w:ind w:firstLine="567"/>
        <w:rPr>
          <w:rFonts w:ascii="Times New Roman" w:hAnsi="Times New Roman" w:cs="Times New Roman"/>
          <w:b/>
          <w:sz w:val="24"/>
          <w:szCs w:val="24"/>
        </w:rPr>
      </w:pPr>
      <w:r w:rsidRPr="005D2FD5">
        <w:rPr>
          <w:rFonts w:ascii="Times New Roman" w:hAnsi="Times New Roman" w:cs="Times New Roman"/>
          <w:b/>
          <w:sz w:val="24"/>
          <w:szCs w:val="24"/>
        </w:rPr>
        <w:t>3.2.1. Основные печатные издания</w:t>
      </w:r>
    </w:p>
    <w:p w:rsidR="00D27D00" w:rsidRPr="005D2FD5" w:rsidRDefault="00D27D00" w:rsidP="00E066B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Cs/>
          <w:sz w:val="24"/>
          <w:szCs w:val="24"/>
        </w:rPr>
      </w:pPr>
      <w:r w:rsidRPr="005D2FD5">
        <w:rPr>
          <w:rFonts w:ascii="Times New Roman" w:hAnsi="Times New Roman" w:cs="Times New Roman"/>
          <w:bCs/>
          <w:sz w:val="24"/>
          <w:szCs w:val="24"/>
        </w:rPr>
        <w:t>Математика: учебник/ Башмаков М.И.- 2-е изд., стер. - М: КНОРУС, 2019. (Среднее профессиональное образование)</w:t>
      </w:r>
    </w:p>
    <w:p w:rsidR="00D27D00" w:rsidRPr="005D2FD5" w:rsidRDefault="00D27D00" w:rsidP="00E066B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Cs/>
          <w:sz w:val="24"/>
          <w:szCs w:val="24"/>
        </w:rPr>
      </w:pPr>
      <w:r w:rsidRPr="005D2FD5">
        <w:rPr>
          <w:rFonts w:ascii="Times New Roman" w:hAnsi="Times New Roman" w:cs="Times New Roman"/>
          <w:bCs/>
          <w:sz w:val="24"/>
          <w:szCs w:val="24"/>
        </w:rPr>
        <w:t>Математика: алгебра и начала математического анализа, геометрия. Алгебра и начала математического анализа. 10-11 класс. Алимов Ш.А., Колягин Ю.М., Ткачева М.В. и другие. - М: Просвещение, 2022.</w:t>
      </w:r>
    </w:p>
    <w:p w:rsidR="00D27D00" w:rsidRPr="005D2FD5" w:rsidRDefault="00D27D00" w:rsidP="00E066B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Cs/>
          <w:sz w:val="24"/>
          <w:szCs w:val="24"/>
        </w:rPr>
      </w:pPr>
      <w:r w:rsidRPr="005D2FD5">
        <w:rPr>
          <w:rFonts w:ascii="Times New Roman" w:hAnsi="Times New Roman" w:cs="Times New Roman"/>
          <w:bCs/>
          <w:sz w:val="24"/>
          <w:szCs w:val="24"/>
        </w:rPr>
        <w:t xml:space="preserve">Математика: алгебра и начала математического анализа, геометрия. Геометрия. 10-11 класс. </w:t>
      </w:r>
      <w:proofErr w:type="spellStart"/>
      <w:r w:rsidRPr="005D2FD5">
        <w:rPr>
          <w:rFonts w:ascii="Times New Roman" w:hAnsi="Times New Roman" w:cs="Times New Roman"/>
          <w:bCs/>
          <w:sz w:val="24"/>
          <w:szCs w:val="24"/>
        </w:rPr>
        <w:t>Атанасян</w:t>
      </w:r>
      <w:proofErr w:type="spellEnd"/>
      <w:r w:rsidRPr="005D2FD5">
        <w:rPr>
          <w:rFonts w:ascii="Times New Roman" w:hAnsi="Times New Roman" w:cs="Times New Roman"/>
          <w:bCs/>
          <w:sz w:val="24"/>
          <w:szCs w:val="24"/>
        </w:rPr>
        <w:t xml:space="preserve"> Л.С., Бутузов В.Ф., Кадомцев С.Б. и другие. - М: Просвещение, 2022.</w:t>
      </w:r>
    </w:p>
    <w:p w:rsidR="00D27D00" w:rsidRPr="005D2FD5" w:rsidRDefault="00D27D00" w:rsidP="00E066B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Cs/>
          <w:sz w:val="24"/>
          <w:szCs w:val="24"/>
        </w:rPr>
      </w:pPr>
      <w:r w:rsidRPr="005D2FD5">
        <w:rPr>
          <w:rFonts w:ascii="Times New Roman" w:hAnsi="Times New Roman" w:cs="Times New Roman"/>
          <w:bCs/>
          <w:sz w:val="24"/>
          <w:szCs w:val="24"/>
        </w:rPr>
        <w:t>Математика: алгебра и начала математического анализа, геометрия. Алгебра и начала математического анализа (в 2 частях). 10 класс. Часть 1: Мордкович А.Г., Семенов П.В.; Часть 2: Мордкович А.Г. и другие; под редакцией Мордковича А.Г. - М: Мнемозина, 2021.</w:t>
      </w:r>
    </w:p>
    <w:p w:rsidR="00D27D00" w:rsidRPr="005D2FD5" w:rsidRDefault="00D27D00" w:rsidP="00E066B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Cs/>
          <w:sz w:val="24"/>
          <w:szCs w:val="24"/>
        </w:rPr>
      </w:pPr>
      <w:r w:rsidRPr="005D2FD5">
        <w:rPr>
          <w:rFonts w:ascii="Times New Roman" w:hAnsi="Times New Roman" w:cs="Times New Roman"/>
          <w:bCs/>
          <w:sz w:val="24"/>
          <w:szCs w:val="24"/>
        </w:rPr>
        <w:t>Математика: алгебра и начала математического анализа, геометрия. Алгебра и начала математического анализа (в 2 частях). 11 класс. Часть 1: Мордкович А.Г., Семенов П.В.; Часть 2: Мордкович А.Г. и другие; под редакцией Мордковича А.Г. - М: Мнемозина, 2021.</w:t>
      </w:r>
    </w:p>
    <w:p w:rsidR="00D27D00" w:rsidRPr="005D2FD5" w:rsidRDefault="00D27D00" w:rsidP="00E066B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Cs/>
          <w:sz w:val="24"/>
          <w:szCs w:val="24"/>
        </w:rPr>
      </w:pPr>
      <w:r w:rsidRPr="005D2FD5">
        <w:rPr>
          <w:rFonts w:ascii="Times New Roman" w:hAnsi="Times New Roman" w:cs="Times New Roman"/>
          <w:bCs/>
          <w:sz w:val="24"/>
          <w:szCs w:val="24"/>
        </w:rPr>
        <w:t>Математика: алгебра и начала математического анализа, геометрия. Алгебра и начала математического анализа. 10 класс. Никольский С.М., Потапов М.К., Решетников Н.Н. и другие. - М: Просвещение, 2021.</w:t>
      </w:r>
    </w:p>
    <w:p w:rsidR="00D27D00" w:rsidRPr="005D2FD5" w:rsidRDefault="00D27D00" w:rsidP="00E066B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Cs/>
          <w:sz w:val="24"/>
          <w:szCs w:val="24"/>
        </w:rPr>
      </w:pPr>
      <w:r w:rsidRPr="005D2FD5">
        <w:rPr>
          <w:rFonts w:ascii="Times New Roman" w:hAnsi="Times New Roman" w:cs="Times New Roman"/>
          <w:bCs/>
          <w:sz w:val="24"/>
          <w:szCs w:val="24"/>
        </w:rPr>
        <w:t>Математика: алгебра и начала математического анализа, геометрия. Алгебра и начала математического анализа. 11 класс. Никольский С.М., Потапов М.К., Решетников Н.Н. и другие. - М: Просвещение, 2021.</w:t>
      </w:r>
    </w:p>
    <w:p w:rsidR="00D27D00" w:rsidRPr="005D2FD5" w:rsidRDefault="00D27D00" w:rsidP="00E066B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Cs/>
          <w:sz w:val="24"/>
          <w:szCs w:val="24"/>
        </w:rPr>
      </w:pPr>
      <w:r w:rsidRPr="005D2FD5">
        <w:rPr>
          <w:rFonts w:ascii="Times New Roman" w:hAnsi="Times New Roman" w:cs="Times New Roman"/>
          <w:bCs/>
          <w:sz w:val="24"/>
          <w:szCs w:val="24"/>
        </w:rPr>
        <w:t>Математика: алгебра и начала математического анализа, геометрия. Геометрия.10-11 класс. Погорелов А.В. Математика: алгебра и начала математического анализа, геометрия. Геометрия.10-11 класс. Погорелов А.В. - М: Просвещение, 2019.</w:t>
      </w:r>
    </w:p>
    <w:p w:rsidR="00D27D00" w:rsidRPr="005D2FD5" w:rsidRDefault="00D27D00" w:rsidP="00E066B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Cs/>
          <w:sz w:val="24"/>
          <w:szCs w:val="24"/>
        </w:rPr>
      </w:pPr>
      <w:r w:rsidRPr="005D2FD5">
        <w:rPr>
          <w:rFonts w:ascii="Times New Roman" w:hAnsi="Times New Roman" w:cs="Times New Roman"/>
          <w:bCs/>
          <w:sz w:val="24"/>
          <w:szCs w:val="24"/>
        </w:rPr>
        <w:t>Математика: алгебра и начала математического анализа, геометрия. Геометрия. 10 класс. Александров А.Д., Вернер А.Л., Рыжик В.И. - М: Просвещение, 2021.</w:t>
      </w:r>
    </w:p>
    <w:p w:rsidR="00D27D00" w:rsidRPr="005D2FD5" w:rsidRDefault="00D27D00" w:rsidP="00E066B2">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Cs/>
          <w:sz w:val="24"/>
          <w:szCs w:val="24"/>
        </w:rPr>
      </w:pPr>
      <w:r w:rsidRPr="005D2FD5">
        <w:rPr>
          <w:rFonts w:ascii="Times New Roman" w:hAnsi="Times New Roman" w:cs="Times New Roman"/>
          <w:bCs/>
          <w:sz w:val="24"/>
          <w:szCs w:val="24"/>
        </w:rPr>
        <w:t>Математика: алгебра и начала математического анализа, геометрия. Геометрия. 11 класс. Александров А.Д., Вернер А.Л., Рыжик В.И. - М: Просвещение, 2021.</w:t>
      </w:r>
    </w:p>
    <w:p w:rsidR="00D27D00" w:rsidRPr="005D2FD5" w:rsidRDefault="00D27D00" w:rsidP="00E06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4"/>
          <w:szCs w:val="24"/>
        </w:rPr>
      </w:pPr>
    </w:p>
    <w:p w:rsidR="00D27D00" w:rsidRPr="005D2FD5" w:rsidRDefault="00D27D00" w:rsidP="00E066B2">
      <w:pPr>
        <w:pStyle w:val="ab"/>
        <w:spacing w:after="0" w:line="240" w:lineRule="auto"/>
        <w:ind w:left="360"/>
        <w:rPr>
          <w:rFonts w:ascii="Times New Roman" w:hAnsi="Times New Roman"/>
          <w:b/>
          <w:sz w:val="24"/>
          <w:szCs w:val="24"/>
          <w:lang w:eastAsia="ru-RU"/>
        </w:rPr>
      </w:pPr>
      <w:r w:rsidRPr="005D2FD5">
        <w:rPr>
          <w:rFonts w:ascii="Times New Roman" w:hAnsi="Times New Roman"/>
          <w:b/>
          <w:sz w:val="24"/>
          <w:szCs w:val="24"/>
          <w:lang w:eastAsia="ru-RU"/>
        </w:rPr>
        <w:t>3.2.2. Электронные издания</w:t>
      </w:r>
    </w:p>
    <w:p w:rsidR="00D27D00" w:rsidRPr="005D2FD5" w:rsidRDefault="00D27D00" w:rsidP="00E066B2">
      <w:pPr>
        <w:pStyle w:val="ab"/>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bCs/>
          <w:sz w:val="24"/>
          <w:szCs w:val="24"/>
        </w:rPr>
      </w:pPr>
      <w:r w:rsidRPr="005D2FD5">
        <w:rPr>
          <w:rFonts w:ascii="Times New Roman" w:hAnsi="Times New Roman"/>
          <w:bCs/>
          <w:sz w:val="24"/>
          <w:szCs w:val="24"/>
        </w:rPr>
        <w:t xml:space="preserve">Всероссийские </w:t>
      </w:r>
      <w:proofErr w:type="gramStart"/>
      <w:r w:rsidRPr="005D2FD5">
        <w:rPr>
          <w:rFonts w:ascii="Times New Roman" w:hAnsi="Times New Roman"/>
          <w:bCs/>
          <w:sz w:val="24"/>
          <w:szCs w:val="24"/>
        </w:rPr>
        <w:t>интернет-олимпиады</w:t>
      </w:r>
      <w:proofErr w:type="gramEnd"/>
      <w:r w:rsidRPr="005D2FD5">
        <w:rPr>
          <w:rFonts w:ascii="Times New Roman" w:hAnsi="Times New Roman"/>
          <w:bCs/>
          <w:sz w:val="24"/>
          <w:szCs w:val="24"/>
        </w:rPr>
        <w:t xml:space="preserve">. - </w:t>
      </w:r>
      <w:r w:rsidRPr="005D2FD5">
        <w:rPr>
          <w:rFonts w:ascii="Times New Roman" w:hAnsi="Times New Roman"/>
          <w:bCs/>
          <w:sz w:val="24"/>
          <w:szCs w:val="24"/>
          <w:lang w:val="en-US"/>
        </w:rPr>
        <w:t>URL</w:t>
      </w:r>
      <w:r w:rsidRPr="005D2FD5">
        <w:rPr>
          <w:rFonts w:ascii="Times New Roman" w:hAnsi="Times New Roman"/>
          <w:bCs/>
          <w:sz w:val="24"/>
          <w:szCs w:val="24"/>
        </w:rPr>
        <w:t xml:space="preserve">: </w:t>
      </w:r>
      <w:hyperlink r:id="rId11" w:tooltip="https://online-olympiad.ru" w:history="1">
        <w:r w:rsidRPr="005D2FD5">
          <w:rPr>
            <w:rStyle w:val="a7"/>
            <w:rFonts w:ascii="Times New Roman" w:hAnsi="Times New Roman"/>
            <w:bCs/>
            <w:sz w:val="24"/>
            <w:szCs w:val="24"/>
          </w:rPr>
          <w:t>https://online-olympiad.ru</w:t>
        </w:r>
      </w:hyperlink>
      <w:r w:rsidRPr="005D2FD5">
        <w:rPr>
          <w:rFonts w:ascii="Times New Roman" w:hAnsi="Times New Roman"/>
          <w:bCs/>
          <w:sz w:val="24"/>
          <w:szCs w:val="24"/>
        </w:rPr>
        <w:t xml:space="preserve"> / (дата обращения: 12.07.2022). - Текст: электронный.</w:t>
      </w:r>
    </w:p>
    <w:p w:rsidR="00D27D00" w:rsidRPr="005D2FD5" w:rsidRDefault="00D27D00" w:rsidP="00E066B2">
      <w:pPr>
        <w:numPr>
          <w:ilvl w:val="0"/>
          <w:numId w:val="6"/>
        </w:numPr>
        <w:tabs>
          <w:tab w:val="num"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Cs/>
          <w:sz w:val="24"/>
          <w:szCs w:val="24"/>
        </w:rPr>
      </w:pPr>
      <w:r w:rsidRPr="005D2FD5">
        <w:rPr>
          <w:rFonts w:ascii="Times New Roman" w:hAnsi="Times New Roman" w:cs="Times New Roman"/>
          <w:bCs/>
          <w:sz w:val="24"/>
          <w:szCs w:val="24"/>
        </w:rPr>
        <w:lastRenderedPageBreak/>
        <w:t xml:space="preserve">Единая коллекция цифровых образовательных ресурсов. - </w:t>
      </w:r>
      <w:r w:rsidRPr="005D2FD5">
        <w:rPr>
          <w:rFonts w:ascii="Times New Roman" w:hAnsi="Times New Roman" w:cs="Times New Roman"/>
          <w:bCs/>
          <w:sz w:val="24"/>
          <w:szCs w:val="24"/>
          <w:lang w:val="en-US"/>
        </w:rPr>
        <w:t>URL</w:t>
      </w:r>
      <w:r w:rsidRPr="005D2FD5">
        <w:rPr>
          <w:rFonts w:ascii="Times New Roman" w:hAnsi="Times New Roman" w:cs="Times New Roman"/>
          <w:bCs/>
          <w:sz w:val="24"/>
          <w:szCs w:val="24"/>
        </w:rPr>
        <w:t xml:space="preserve">: </w:t>
      </w:r>
      <w:r w:rsidRPr="005D2FD5">
        <w:rPr>
          <w:rFonts w:ascii="Times New Roman" w:hAnsi="Times New Roman" w:cs="Times New Roman"/>
          <w:bCs/>
          <w:sz w:val="24"/>
          <w:szCs w:val="24"/>
          <w:u w:val="single"/>
        </w:rPr>
        <w:t>http://school-collection.edu.ru /</w:t>
      </w:r>
      <w:r w:rsidRPr="005D2FD5">
        <w:rPr>
          <w:rFonts w:ascii="Times New Roman" w:hAnsi="Times New Roman" w:cs="Times New Roman"/>
          <w:bCs/>
          <w:sz w:val="24"/>
          <w:szCs w:val="24"/>
        </w:rPr>
        <w:t xml:space="preserve"> (дата обращения: 08.07.2022). - Текст: электронный.</w:t>
      </w:r>
    </w:p>
    <w:p w:rsidR="00D27D00" w:rsidRPr="005D2FD5" w:rsidRDefault="00D27D00" w:rsidP="00E066B2">
      <w:pPr>
        <w:numPr>
          <w:ilvl w:val="0"/>
          <w:numId w:val="6"/>
        </w:numPr>
        <w:tabs>
          <w:tab w:val="num"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Cs/>
          <w:sz w:val="24"/>
          <w:szCs w:val="24"/>
        </w:rPr>
      </w:pPr>
      <w:r w:rsidRPr="005D2FD5">
        <w:rPr>
          <w:rFonts w:ascii="Times New Roman" w:hAnsi="Times New Roman" w:cs="Times New Roman"/>
          <w:bCs/>
          <w:sz w:val="24"/>
          <w:szCs w:val="24"/>
        </w:rPr>
        <w:t xml:space="preserve">Информационная система «Единое окно доступа к образовательным ресурсам». - </w:t>
      </w:r>
      <w:r w:rsidRPr="005D2FD5">
        <w:rPr>
          <w:rFonts w:ascii="Times New Roman" w:hAnsi="Times New Roman" w:cs="Times New Roman"/>
          <w:bCs/>
          <w:sz w:val="24"/>
          <w:szCs w:val="24"/>
          <w:lang w:val="en-US"/>
        </w:rPr>
        <w:t>URL</w:t>
      </w:r>
      <w:r w:rsidRPr="005D2FD5">
        <w:rPr>
          <w:rFonts w:ascii="Times New Roman" w:hAnsi="Times New Roman" w:cs="Times New Roman"/>
          <w:bCs/>
          <w:sz w:val="24"/>
          <w:szCs w:val="24"/>
        </w:rPr>
        <w:t xml:space="preserve">:  </w:t>
      </w:r>
      <w:r w:rsidRPr="005D2FD5">
        <w:rPr>
          <w:rFonts w:ascii="Times New Roman" w:hAnsi="Times New Roman" w:cs="Times New Roman"/>
          <w:bCs/>
          <w:sz w:val="24"/>
          <w:szCs w:val="24"/>
          <w:u w:val="single"/>
        </w:rPr>
        <w:t>http://window.edu.ru /</w:t>
      </w:r>
      <w:r w:rsidRPr="005D2FD5">
        <w:rPr>
          <w:rFonts w:ascii="Times New Roman" w:hAnsi="Times New Roman" w:cs="Times New Roman"/>
          <w:bCs/>
          <w:sz w:val="24"/>
          <w:szCs w:val="24"/>
        </w:rPr>
        <w:t xml:space="preserve"> (дата обращения: 02.07.2022). - Текст: электронный.</w:t>
      </w:r>
    </w:p>
    <w:p w:rsidR="00D27D00" w:rsidRPr="005D2FD5" w:rsidRDefault="00D27D00" w:rsidP="00E066B2">
      <w:pPr>
        <w:numPr>
          <w:ilvl w:val="0"/>
          <w:numId w:val="6"/>
        </w:numPr>
        <w:tabs>
          <w:tab w:val="num"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Cs/>
          <w:sz w:val="24"/>
          <w:szCs w:val="24"/>
        </w:rPr>
      </w:pPr>
      <w:r w:rsidRPr="005D2FD5">
        <w:rPr>
          <w:rFonts w:ascii="Times New Roman" w:hAnsi="Times New Roman" w:cs="Times New Roman"/>
          <w:bCs/>
          <w:sz w:val="24"/>
          <w:szCs w:val="24"/>
        </w:rPr>
        <w:t xml:space="preserve">Научная электронная библиотека (НЭБ). - </w:t>
      </w:r>
      <w:r w:rsidRPr="005D2FD5">
        <w:rPr>
          <w:rFonts w:ascii="Times New Roman" w:hAnsi="Times New Roman" w:cs="Times New Roman"/>
          <w:bCs/>
          <w:sz w:val="24"/>
          <w:szCs w:val="24"/>
          <w:lang w:val="en-US"/>
        </w:rPr>
        <w:t>URL</w:t>
      </w:r>
      <w:r w:rsidRPr="005D2FD5">
        <w:rPr>
          <w:rFonts w:ascii="Times New Roman" w:hAnsi="Times New Roman" w:cs="Times New Roman"/>
          <w:bCs/>
          <w:sz w:val="24"/>
          <w:szCs w:val="24"/>
        </w:rPr>
        <w:t xml:space="preserve">: </w:t>
      </w:r>
      <w:hyperlink r:id="rId12" w:tooltip="http://www.elibrary.ru" w:history="1">
        <w:r w:rsidRPr="005D2FD5">
          <w:rPr>
            <w:rStyle w:val="a7"/>
            <w:rFonts w:ascii="Times New Roman" w:hAnsi="Times New Roman"/>
            <w:bCs/>
            <w:sz w:val="24"/>
            <w:szCs w:val="24"/>
          </w:rPr>
          <w:t>http://www.elibrary.ru</w:t>
        </w:r>
      </w:hyperlink>
      <w:r w:rsidRPr="005D2FD5">
        <w:rPr>
          <w:rFonts w:ascii="Times New Roman" w:hAnsi="Times New Roman" w:cs="Times New Roman"/>
          <w:bCs/>
          <w:sz w:val="24"/>
          <w:szCs w:val="24"/>
        </w:rPr>
        <w:t xml:space="preserve"> (дата обращения: 12.07.2022). - Текст: электронный.</w:t>
      </w:r>
    </w:p>
    <w:p w:rsidR="00D27D00" w:rsidRPr="005D2FD5" w:rsidRDefault="00D27D00" w:rsidP="00E066B2">
      <w:pPr>
        <w:numPr>
          <w:ilvl w:val="0"/>
          <w:numId w:val="6"/>
        </w:numPr>
        <w:tabs>
          <w:tab w:val="num"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Cs/>
          <w:sz w:val="24"/>
          <w:szCs w:val="24"/>
        </w:rPr>
      </w:pPr>
      <w:r w:rsidRPr="005D2FD5">
        <w:rPr>
          <w:rFonts w:ascii="Times New Roman" w:hAnsi="Times New Roman" w:cs="Times New Roman"/>
          <w:bCs/>
          <w:sz w:val="24"/>
          <w:szCs w:val="24"/>
        </w:rPr>
        <w:t xml:space="preserve">Открытый колледж. Математика. - </w:t>
      </w:r>
      <w:r w:rsidRPr="005D2FD5">
        <w:rPr>
          <w:rFonts w:ascii="Times New Roman" w:hAnsi="Times New Roman" w:cs="Times New Roman"/>
          <w:bCs/>
          <w:sz w:val="24"/>
          <w:szCs w:val="24"/>
          <w:lang w:val="en-US"/>
        </w:rPr>
        <w:t>URL</w:t>
      </w:r>
      <w:r w:rsidRPr="005D2FD5">
        <w:rPr>
          <w:rFonts w:ascii="Times New Roman" w:hAnsi="Times New Roman" w:cs="Times New Roman"/>
          <w:bCs/>
          <w:sz w:val="24"/>
          <w:szCs w:val="24"/>
        </w:rPr>
        <w:t xml:space="preserve">: </w:t>
      </w:r>
      <w:hyperlink r:id="rId13" w:tooltip="https://mathematics.ru" w:history="1">
        <w:r w:rsidRPr="005D2FD5">
          <w:rPr>
            <w:rStyle w:val="a7"/>
            <w:rFonts w:ascii="Times New Roman" w:hAnsi="Times New Roman"/>
            <w:bCs/>
            <w:sz w:val="24"/>
            <w:szCs w:val="24"/>
          </w:rPr>
          <w:t>https://mathematics.ru</w:t>
        </w:r>
      </w:hyperlink>
      <w:r w:rsidRPr="005D2FD5">
        <w:rPr>
          <w:rFonts w:ascii="Times New Roman" w:hAnsi="Times New Roman" w:cs="Times New Roman"/>
          <w:bCs/>
          <w:sz w:val="24"/>
          <w:szCs w:val="24"/>
        </w:rPr>
        <w:t xml:space="preserve"> / (дата обращения: 08.06.2022). - Текст: электронный.</w:t>
      </w:r>
    </w:p>
    <w:p w:rsidR="00D27D00" w:rsidRPr="005D2FD5" w:rsidRDefault="00D27D00" w:rsidP="00E066B2">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Cs/>
          <w:sz w:val="24"/>
          <w:szCs w:val="24"/>
        </w:rPr>
      </w:pPr>
      <w:r w:rsidRPr="005D2FD5">
        <w:rPr>
          <w:rFonts w:ascii="Times New Roman" w:hAnsi="Times New Roman" w:cs="Times New Roman"/>
          <w:bCs/>
          <w:sz w:val="24"/>
          <w:szCs w:val="24"/>
        </w:rPr>
        <w:t xml:space="preserve">Повторим математику. - </w:t>
      </w:r>
      <w:r w:rsidRPr="005D2FD5">
        <w:rPr>
          <w:rFonts w:ascii="Times New Roman" w:hAnsi="Times New Roman" w:cs="Times New Roman"/>
          <w:bCs/>
          <w:sz w:val="24"/>
          <w:szCs w:val="24"/>
          <w:lang w:val="en-US"/>
        </w:rPr>
        <w:t>URL</w:t>
      </w:r>
      <w:r w:rsidRPr="005D2FD5">
        <w:rPr>
          <w:rFonts w:ascii="Times New Roman" w:hAnsi="Times New Roman" w:cs="Times New Roman"/>
          <w:bCs/>
          <w:sz w:val="24"/>
          <w:szCs w:val="24"/>
        </w:rPr>
        <w:t xml:space="preserve">: </w:t>
      </w:r>
      <w:hyperlink r:id="rId14" w:tooltip="http://www.mathteachers.narod.ru" w:history="1">
        <w:r w:rsidRPr="005D2FD5">
          <w:rPr>
            <w:rStyle w:val="a7"/>
            <w:rFonts w:ascii="Times New Roman" w:hAnsi="Times New Roman"/>
            <w:bCs/>
            <w:sz w:val="24"/>
            <w:szCs w:val="24"/>
          </w:rPr>
          <w:t>http://www.mathteachers.narod.ru</w:t>
        </w:r>
      </w:hyperlink>
      <w:r w:rsidRPr="005D2FD5">
        <w:rPr>
          <w:rFonts w:ascii="Times New Roman" w:hAnsi="Times New Roman" w:cs="Times New Roman"/>
          <w:bCs/>
          <w:sz w:val="24"/>
          <w:szCs w:val="24"/>
        </w:rPr>
        <w:t xml:space="preserve"> / (дата обращения: 12.07.2022). - Текст: электронный.</w:t>
      </w:r>
    </w:p>
    <w:p w:rsidR="00D27D00" w:rsidRPr="005D2FD5" w:rsidRDefault="00D27D00" w:rsidP="00E066B2">
      <w:pPr>
        <w:numPr>
          <w:ilvl w:val="0"/>
          <w:numId w:val="6"/>
        </w:numPr>
        <w:tabs>
          <w:tab w:val="num"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Cs/>
          <w:sz w:val="24"/>
          <w:szCs w:val="24"/>
        </w:rPr>
      </w:pPr>
      <w:r w:rsidRPr="005D2FD5">
        <w:rPr>
          <w:rFonts w:ascii="Times New Roman" w:hAnsi="Times New Roman" w:cs="Times New Roman"/>
          <w:bCs/>
          <w:sz w:val="24"/>
          <w:szCs w:val="24"/>
        </w:rPr>
        <w:t xml:space="preserve">Справочник по математике для школьников. - </w:t>
      </w:r>
      <w:r w:rsidRPr="005D2FD5">
        <w:rPr>
          <w:rFonts w:ascii="Times New Roman" w:hAnsi="Times New Roman" w:cs="Times New Roman"/>
          <w:bCs/>
          <w:sz w:val="24"/>
          <w:szCs w:val="24"/>
          <w:lang w:val="en-US"/>
        </w:rPr>
        <w:t>URL</w:t>
      </w:r>
      <w:r w:rsidRPr="005D2FD5">
        <w:rPr>
          <w:rFonts w:ascii="Times New Roman" w:hAnsi="Times New Roman" w:cs="Times New Roman"/>
          <w:bCs/>
          <w:sz w:val="24"/>
          <w:szCs w:val="24"/>
        </w:rPr>
        <w:t xml:space="preserve">: </w:t>
      </w:r>
      <w:hyperlink r:id="rId15" w:tooltip="https://www.resolventa.ru/demo/demomath.htm" w:history="1">
        <w:r w:rsidRPr="005D2FD5">
          <w:rPr>
            <w:rStyle w:val="a7"/>
            <w:rFonts w:ascii="Times New Roman" w:hAnsi="Times New Roman"/>
            <w:bCs/>
            <w:sz w:val="24"/>
            <w:szCs w:val="24"/>
            <w:lang w:val="en-US"/>
          </w:rPr>
          <w:t>https</w:t>
        </w:r>
        <w:r w:rsidRPr="005D2FD5">
          <w:rPr>
            <w:rStyle w:val="a7"/>
            <w:rFonts w:ascii="Times New Roman" w:hAnsi="Times New Roman"/>
            <w:bCs/>
            <w:sz w:val="24"/>
            <w:szCs w:val="24"/>
          </w:rPr>
          <w:t>://</w:t>
        </w:r>
        <w:r w:rsidRPr="005D2FD5">
          <w:rPr>
            <w:rStyle w:val="a7"/>
            <w:rFonts w:ascii="Times New Roman" w:hAnsi="Times New Roman"/>
            <w:bCs/>
            <w:sz w:val="24"/>
            <w:szCs w:val="24"/>
            <w:lang w:val="en-US"/>
          </w:rPr>
          <w:t>www</w:t>
        </w:r>
        <w:r w:rsidRPr="005D2FD5">
          <w:rPr>
            <w:rStyle w:val="a7"/>
            <w:rFonts w:ascii="Times New Roman" w:hAnsi="Times New Roman"/>
            <w:bCs/>
            <w:sz w:val="24"/>
            <w:szCs w:val="24"/>
          </w:rPr>
          <w:t>.</w:t>
        </w:r>
        <w:proofErr w:type="spellStart"/>
        <w:r w:rsidRPr="005D2FD5">
          <w:rPr>
            <w:rStyle w:val="a7"/>
            <w:rFonts w:ascii="Times New Roman" w:hAnsi="Times New Roman"/>
            <w:bCs/>
            <w:sz w:val="24"/>
            <w:szCs w:val="24"/>
            <w:lang w:val="en-US"/>
          </w:rPr>
          <w:t>resolventa</w:t>
        </w:r>
        <w:proofErr w:type="spellEnd"/>
        <w:r w:rsidRPr="005D2FD5">
          <w:rPr>
            <w:rStyle w:val="a7"/>
            <w:rFonts w:ascii="Times New Roman" w:hAnsi="Times New Roman"/>
            <w:bCs/>
            <w:sz w:val="24"/>
            <w:szCs w:val="24"/>
          </w:rPr>
          <w:t>.</w:t>
        </w:r>
        <w:proofErr w:type="spellStart"/>
        <w:r w:rsidRPr="005D2FD5">
          <w:rPr>
            <w:rStyle w:val="a7"/>
            <w:rFonts w:ascii="Times New Roman" w:hAnsi="Times New Roman"/>
            <w:bCs/>
            <w:sz w:val="24"/>
            <w:szCs w:val="24"/>
            <w:lang w:val="en-US"/>
          </w:rPr>
          <w:t>ru</w:t>
        </w:r>
        <w:proofErr w:type="spellEnd"/>
        <w:r w:rsidRPr="005D2FD5">
          <w:rPr>
            <w:rStyle w:val="a7"/>
            <w:rFonts w:ascii="Times New Roman" w:hAnsi="Times New Roman"/>
            <w:bCs/>
            <w:sz w:val="24"/>
            <w:szCs w:val="24"/>
          </w:rPr>
          <w:t>/</w:t>
        </w:r>
        <w:r w:rsidRPr="005D2FD5">
          <w:rPr>
            <w:rStyle w:val="a7"/>
            <w:rFonts w:ascii="Times New Roman" w:hAnsi="Times New Roman"/>
            <w:bCs/>
            <w:sz w:val="24"/>
            <w:szCs w:val="24"/>
            <w:lang w:val="en-US"/>
          </w:rPr>
          <w:t>demo</w:t>
        </w:r>
        <w:r w:rsidRPr="005D2FD5">
          <w:rPr>
            <w:rStyle w:val="a7"/>
            <w:rFonts w:ascii="Times New Roman" w:hAnsi="Times New Roman"/>
            <w:bCs/>
            <w:sz w:val="24"/>
            <w:szCs w:val="24"/>
          </w:rPr>
          <w:t>/</w:t>
        </w:r>
        <w:proofErr w:type="spellStart"/>
        <w:r w:rsidRPr="005D2FD5">
          <w:rPr>
            <w:rStyle w:val="a7"/>
            <w:rFonts w:ascii="Times New Roman" w:hAnsi="Times New Roman"/>
            <w:bCs/>
            <w:sz w:val="24"/>
            <w:szCs w:val="24"/>
            <w:lang w:val="en-US"/>
          </w:rPr>
          <w:t>demomath</w:t>
        </w:r>
        <w:proofErr w:type="spellEnd"/>
        <w:r w:rsidRPr="005D2FD5">
          <w:rPr>
            <w:rStyle w:val="a7"/>
            <w:rFonts w:ascii="Times New Roman" w:hAnsi="Times New Roman"/>
            <w:bCs/>
            <w:sz w:val="24"/>
            <w:szCs w:val="24"/>
          </w:rPr>
          <w:t>.</w:t>
        </w:r>
        <w:proofErr w:type="spellStart"/>
        <w:r w:rsidRPr="005D2FD5">
          <w:rPr>
            <w:rStyle w:val="a7"/>
            <w:rFonts w:ascii="Times New Roman" w:hAnsi="Times New Roman"/>
            <w:bCs/>
            <w:sz w:val="24"/>
            <w:szCs w:val="24"/>
            <w:lang w:val="en-US"/>
          </w:rPr>
          <w:t>htm</w:t>
        </w:r>
        <w:proofErr w:type="spellEnd"/>
      </w:hyperlink>
      <w:r w:rsidRPr="005D2FD5">
        <w:rPr>
          <w:rFonts w:ascii="Times New Roman" w:hAnsi="Times New Roman" w:cs="Times New Roman"/>
          <w:bCs/>
          <w:sz w:val="24"/>
          <w:szCs w:val="24"/>
        </w:rPr>
        <w:t xml:space="preserve"> / (дата обращения: 12.07.2022). - Текст: электронный.</w:t>
      </w:r>
    </w:p>
    <w:p w:rsidR="00D27D00" w:rsidRPr="005D2FD5" w:rsidRDefault="00D27D00" w:rsidP="00E066B2">
      <w:pPr>
        <w:numPr>
          <w:ilvl w:val="0"/>
          <w:numId w:val="6"/>
        </w:numPr>
        <w:tabs>
          <w:tab w:val="num"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Cs/>
          <w:sz w:val="24"/>
          <w:szCs w:val="24"/>
        </w:rPr>
      </w:pPr>
      <w:r w:rsidRPr="005D2FD5">
        <w:rPr>
          <w:rFonts w:ascii="Times New Roman" w:hAnsi="Times New Roman" w:cs="Times New Roman"/>
          <w:bCs/>
          <w:sz w:val="24"/>
          <w:szCs w:val="24"/>
        </w:rPr>
        <w:t xml:space="preserve">Средняя математическая интернет школа. - </w:t>
      </w:r>
      <w:r w:rsidRPr="005D2FD5">
        <w:rPr>
          <w:rFonts w:ascii="Times New Roman" w:hAnsi="Times New Roman" w:cs="Times New Roman"/>
          <w:bCs/>
          <w:sz w:val="24"/>
          <w:szCs w:val="24"/>
          <w:lang w:val="en-US"/>
        </w:rPr>
        <w:t>URL</w:t>
      </w:r>
      <w:r w:rsidRPr="005D2FD5">
        <w:rPr>
          <w:rFonts w:ascii="Times New Roman" w:hAnsi="Times New Roman" w:cs="Times New Roman"/>
          <w:bCs/>
          <w:sz w:val="24"/>
          <w:szCs w:val="24"/>
        </w:rPr>
        <w:t xml:space="preserve">: </w:t>
      </w:r>
      <w:r w:rsidRPr="005D2FD5">
        <w:rPr>
          <w:rFonts w:ascii="Times New Roman" w:hAnsi="Times New Roman" w:cs="Times New Roman"/>
          <w:bCs/>
          <w:sz w:val="24"/>
          <w:szCs w:val="24"/>
          <w:u w:val="single"/>
        </w:rPr>
        <w:t>http://www.bymath.net /</w:t>
      </w:r>
      <w:r w:rsidRPr="005D2FD5">
        <w:rPr>
          <w:rFonts w:ascii="Times New Roman" w:hAnsi="Times New Roman" w:cs="Times New Roman"/>
          <w:bCs/>
          <w:sz w:val="24"/>
          <w:szCs w:val="24"/>
        </w:rPr>
        <w:t xml:space="preserve"> (дата обращения: 12.07.2022). - Текст: электронный.</w:t>
      </w:r>
    </w:p>
    <w:p w:rsidR="00D27D00" w:rsidRPr="005D2FD5" w:rsidRDefault="00D27D00" w:rsidP="00E066B2">
      <w:pPr>
        <w:numPr>
          <w:ilvl w:val="0"/>
          <w:numId w:val="6"/>
        </w:numPr>
        <w:tabs>
          <w:tab w:val="num"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Cs/>
          <w:sz w:val="24"/>
          <w:szCs w:val="24"/>
        </w:rPr>
      </w:pPr>
      <w:r w:rsidRPr="005D2FD5">
        <w:rPr>
          <w:rFonts w:ascii="Times New Roman" w:hAnsi="Times New Roman" w:cs="Times New Roman"/>
          <w:bCs/>
          <w:sz w:val="24"/>
          <w:szCs w:val="24"/>
        </w:rPr>
        <w:t xml:space="preserve">Федеральный портал «Российское образование». - </w:t>
      </w:r>
      <w:r w:rsidRPr="005D2FD5">
        <w:rPr>
          <w:rFonts w:ascii="Times New Roman" w:hAnsi="Times New Roman" w:cs="Times New Roman"/>
          <w:bCs/>
          <w:sz w:val="24"/>
          <w:szCs w:val="24"/>
          <w:lang w:val="en-US"/>
        </w:rPr>
        <w:t>URL</w:t>
      </w:r>
      <w:r w:rsidRPr="005D2FD5">
        <w:rPr>
          <w:rFonts w:ascii="Times New Roman" w:hAnsi="Times New Roman" w:cs="Times New Roman"/>
          <w:bCs/>
          <w:sz w:val="24"/>
          <w:szCs w:val="24"/>
        </w:rPr>
        <w:t xml:space="preserve">:  </w:t>
      </w:r>
      <w:r w:rsidRPr="005D2FD5">
        <w:rPr>
          <w:rFonts w:ascii="Times New Roman" w:hAnsi="Times New Roman" w:cs="Times New Roman"/>
          <w:bCs/>
          <w:sz w:val="24"/>
          <w:szCs w:val="24"/>
          <w:u w:val="single"/>
          <w:lang w:val="en-US"/>
        </w:rPr>
        <w:t>http</w:t>
      </w:r>
      <w:r w:rsidRPr="005D2FD5">
        <w:rPr>
          <w:rFonts w:ascii="Times New Roman" w:hAnsi="Times New Roman" w:cs="Times New Roman"/>
          <w:bCs/>
          <w:sz w:val="24"/>
          <w:szCs w:val="24"/>
          <w:u w:val="single"/>
        </w:rPr>
        <w:t>://</w:t>
      </w:r>
      <w:r w:rsidRPr="005D2FD5">
        <w:rPr>
          <w:rFonts w:ascii="Times New Roman" w:hAnsi="Times New Roman" w:cs="Times New Roman"/>
          <w:bCs/>
          <w:sz w:val="24"/>
          <w:szCs w:val="24"/>
          <w:u w:val="single"/>
          <w:lang w:val="en-US"/>
        </w:rPr>
        <w:t>www</w:t>
      </w:r>
      <w:r w:rsidRPr="005D2FD5">
        <w:rPr>
          <w:rFonts w:ascii="Times New Roman" w:hAnsi="Times New Roman" w:cs="Times New Roman"/>
          <w:bCs/>
          <w:sz w:val="24"/>
          <w:szCs w:val="24"/>
          <w:u w:val="single"/>
        </w:rPr>
        <w:t>.</w:t>
      </w:r>
      <w:proofErr w:type="spellStart"/>
      <w:r w:rsidRPr="005D2FD5">
        <w:rPr>
          <w:rFonts w:ascii="Times New Roman" w:hAnsi="Times New Roman" w:cs="Times New Roman"/>
          <w:bCs/>
          <w:sz w:val="24"/>
          <w:szCs w:val="24"/>
          <w:u w:val="single"/>
          <w:lang w:val="en-US"/>
        </w:rPr>
        <w:t>edu</w:t>
      </w:r>
      <w:proofErr w:type="spellEnd"/>
      <w:r w:rsidRPr="005D2FD5">
        <w:rPr>
          <w:rFonts w:ascii="Times New Roman" w:hAnsi="Times New Roman" w:cs="Times New Roman"/>
          <w:bCs/>
          <w:sz w:val="24"/>
          <w:szCs w:val="24"/>
          <w:u w:val="single"/>
        </w:rPr>
        <w:t>.</w:t>
      </w:r>
      <w:proofErr w:type="spellStart"/>
      <w:r w:rsidRPr="005D2FD5">
        <w:rPr>
          <w:rFonts w:ascii="Times New Roman" w:hAnsi="Times New Roman" w:cs="Times New Roman"/>
          <w:bCs/>
          <w:sz w:val="24"/>
          <w:szCs w:val="24"/>
          <w:u w:val="single"/>
          <w:lang w:val="en-US"/>
        </w:rPr>
        <w:t>ru</w:t>
      </w:r>
      <w:proofErr w:type="spellEnd"/>
      <w:r w:rsidRPr="005D2FD5">
        <w:rPr>
          <w:rFonts w:ascii="Times New Roman" w:hAnsi="Times New Roman" w:cs="Times New Roman"/>
          <w:bCs/>
          <w:sz w:val="24"/>
          <w:szCs w:val="24"/>
          <w:u w:val="single"/>
        </w:rPr>
        <w:t xml:space="preserve"> /</w:t>
      </w:r>
      <w:r w:rsidRPr="005D2FD5">
        <w:rPr>
          <w:rFonts w:ascii="Times New Roman" w:hAnsi="Times New Roman" w:cs="Times New Roman"/>
          <w:bCs/>
          <w:sz w:val="24"/>
          <w:szCs w:val="24"/>
        </w:rPr>
        <w:t xml:space="preserve"> (дата обращения: 02.07.2022). - Текст: электронный.</w:t>
      </w:r>
    </w:p>
    <w:p w:rsidR="00D27D00" w:rsidRPr="005D2FD5" w:rsidRDefault="00D27D00" w:rsidP="00E06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i/>
          <w:sz w:val="24"/>
          <w:szCs w:val="24"/>
        </w:rPr>
      </w:pPr>
      <w:r w:rsidRPr="005D2FD5">
        <w:rPr>
          <w:rFonts w:ascii="Times New Roman" w:hAnsi="Times New Roman" w:cs="Times New Roman"/>
          <w:bCs/>
          <w:sz w:val="24"/>
          <w:szCs w:val="24"/>
        </w:rPr>
        <w:t xml:space="preserve">Федеральный центр информационно-образовательных ресурсов. - </w:t>
      </w:r>
      <w:r w:rsidRPr="005D2FD5">
        <w:rPr>
          <w:rFonts w:ascii="Times New Roman" w:hAnsi="Times New Roman" w:cs="Times New Roman"/>
          <w:bCs/>
          <w:sz w:val="24"/>
          <w:szCs w:val="24"/>
          <w:lang w:val="en-US"/>
        </w:rPr>
        <w:t>URL</w:t>
      </w:r>
      <w:r w:rsidRPr="005D2FD5">
        <w:rPr>
          <w:rFonts w:ascii="Times New Roman" w:hAnsi="Times New Roman" w:cs="Times New Roman"/>
          <w:bCs/>
          <w:sz w:val="24"/>
          <w:szCs w:val="24"/>
        </w:rPr>
        <w:t xml:space="preserve">: </w:t>
      </w:r>
      <w:r w:rsidRPr="005D2FD5">
        <w:rPr>
          <w:rFonts w:ascii="Times New Roman" w:hAnsi="Times New Roman" w:cs="Times New Roman"/>
          <w:bCs/>
          <w:sz w:val="24"/>
          <w:szCs w:val="24"/>
          <w:u w:val="single"/>
        </w:rPr>
        <w:t>http://fcior.edu.ru /</w:t>
      </w:r>
      <w:r w:rsidRPr="005D2FD5">
        <w:rPr>
          <w:rFonts w:ascii="Times New Roman" w:hAnsi="Times New Roman" w:cs="Times New Roman"/>
          <w:bCs/>
          <w:sz w:val="24"/>
          <w:szCs w:val="24"/>
        </w:rPr>
        <w:t xml:space="preserve"> (дата обращения: 01.07.2022). - Текст: электронный</w:t>
      </w:r>
      <w:r w:rsidRPr="005D2FD5">
        <w:rPr>
          <w:rFonts w:ascii="Times New Roman" w:hAnsi="Times New Roman" w:cs="Times New Roman"/>
          <w:bCs/>
          <w:i/>
          <w:sz w:val="24"/>
          <w:szCs w:val="24"/>
        </w:rPr>
        <w:t>.</w:t>
      </w:r>
    </w:p>
    <w:p w:rsidR="00D27D00" w:rsidRPr="005D2FD5" w:rsidRDefault="00D27D00" w:rsidP="00E066B2">
      <w:pPr>
        <w:pStyle w:val="Nra"/>
        <w:contextualSpacing/>
        <w:jc w:val="center"/>
        <w:rPr>
          <w:b/>
          <w:bCs/>
        </w:rPr>
      </w:pPr>
    </w:p>
    <w:p w:rsidR="00D27D00" w:rsidRPr="005D2FD5" w:rsidRDefault="00D27D00" w:rsidP="00E066B2">
      <w:pPr>
        <w:pStyle w:val="Nra"/>
        <w:contextualSpacing/>
        <w:jc w:val="center"/>
        <w:rPr>
          <w:b/>
          <w:bCs/>
        </w:rPr>
      </w:pPr>
    </w:p>
    <w:p w:rsidR="005D4FA2" w:rsidRPr="005D2FD5" w:rsidRDefault="005D4FA2" w:rsidP="00E066B2">
      <w:pPr>
        <w:pStyle w:val="Nra"/>
        <w:contextualSpacing/>
        <w:jc w:val="center"/>
        <w:rPr>
          <w:b/>
          <w:bCs/>
        </w:rPr>
      </w:pPr>
      <w:r w:rsidRPr="005D2FD5">
        <w:rPr>
          <w:b/>
          <w:bCs/>
        </w:rPr>
        <w:t xml:space="preserve">4. КОНТРОЛЬ И ОЦЕНКА </w:t>
      </w:r>
      <w:bookmarkStart w:id="2" w:name="_Hlk114490342"/>
      <w:r w:rsidRPr="005D2FD5">
        <w:rPr>
          <w:b/>
          <w:bCs/>
        </w:rPr>
        <w:t>РЕЗУЛЬТАТОВ ОСВОЕНИЯ ОБЩЕОБРАЗОВАТЕЛЬНОЙ ДИСЦИПЛИНЫ</w:t>
      </w:r>
      <w:bookmarkEnd w:id="2"/>
    </w:p>
    <w:p w:rsidR="005D4FA2" w:rsidRPr="005D2FD5" w:rsidRDefault="005D4FA2" w:rsidP="00E066B2">
      <w:pPr>
        <w:pStyle w:val="Nra"/>
        <w:contextualSpacing/>
        <w:jc w:val="center"/>
        <w:rPr>
          <w:b/>
          <w:bCs/>
        </w:rPr>
      </w:pPr>
    </w:p>
    <w:p w:rsidR="005D4FA2" w:rsidRPr="005D2FD5" w:rsidRDefault="005D4FA2" w:rsidP="00E066B2">
      <w:pPr>
        <w:pStyle w:val="Nra"/>
        <w:contextualSpacing/>
        <w:jc w:val="both"/>
        <w:rPr>
          <w:b/>
          <w:bCs/>
        </w:rPr>
      </w:pPr>
      <w:r w:rsidRPr="005D2FD5">
        <w:rPr>
          <w:b/>
          <w:bCs/>
        </w:rPr>
        <w:t xml:space="preserve">Контроль и оценка результатов </w:t>
      </w:r>
      <w:r w:rsidRPr="005D2FD5">
        <w:rPr>
          <w:bCs/>
        </w:rPr>
        <w:t>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5D4FA2" w:rsidRPr="005D2FD5" w:rsidRDefault="005D4FA2" w:rsidP="00E066B2">
      <w:pPr>
        <w:pStyle w:val="Nra"/>
        <w:contextualSpacing/>
        <w:jc w:val="center"/>
        <w:rPr>
          <w:b/>
          <w:bCs/>
        </w:rPr>
      </w:pPr>
    </w:p>
    <w:tbl>
      <w:tblPr>
        <w:tblW w:w="9634" w:type="dxa"/>
        <w:jc w:val="center"/>
        <w:tblLayout w:type="fixed"/>
        <w:tblLook w:val="04A0" w:firstRow="1" w:lastRow="0" w:firstColumn="1" w:lastColumn="0" w:noHBand="0" w:noVBand="1"/>
      </w:tblPr>
      <w:tblGrid>
        <w:gridCol w:w="2408"/>
        <w:gridCol w:w="3541"/>
        <w:gridCol w:w="3685"/>
      </w:tblGrid>
      <w:tr w:rsidR="005D4FA2" w:rsidRPr="005D2FD5" w:rsidTr="005214F7">
        <w:trPr>
          <w:jc w:val="center"/>
        </w:trPr>
        <w:tc>
          <w:tcPr>
            <w:tcW w:w="2408" w:type="dxa"/>
            <w:tcBorders>
              <w:top w:val="single" w:sz="4" w:space="0" w:color="000000"/>
              <w:left w:val="single" w:sz="4" w:space="0" w:color="000000"/>
              <w:bottom w:val="single" w:sz="4" w:space="0" w:color="000000"/>
              <w:right w:val="single" w:sz="4" w:space="0" w:color="000000"/>
            </w:tcBorders>
            <w:vAlign w:val="center"/>
          </w:tcPr>
          <w:p w:rsidR="005D4FA2" w:rsidRPr="005D2FD5" w:rsidRDefault="005D4FA2" w:rsidP="00E066B2">
            <w:pPr>
              <w:pStyle w:val="Nra"/>
              <w:ind w:left="57" w:right="57"/>
              <w:jc w:val="center"/>
              <w:rPr>
                <w:bCs/>
              </w:rPr>
            </w:pPr>
            <w:r w:rsidRPr="005D2FD5">
              <w:rPr>
                <w:bCs/>
              </w:rPr>
              <w:t>Общая/профессиональная компетенция</w:t>
            </w:r>
          </w:p>
        </w:tc>
        <w:tc>
          <w:tcPr>
            <w:tcW w:w="3541" w:type="dxa"/>
            <w:tcBorders>
              <w:top w:val="single" w:sz="4" w:space="0" w:color="000000"/>
              <w:left w:val="single" w:sz="4" w:space="0" w:color="000000"/>
              <w:bottom w:val="single" w:sz="4" w:space="0" w:color="000000"/>
              <w:right w:val="single" w:sz="4" w:space="0" w:color="000000"/>
            </w:tcBorders>
            <w:vAlign w:val="center"/>
          </w:tcPr>
          <w:p w:rsidR="005D4FA2" w:rsidRPr="005D2FD5" w:rsidRDefault="005D4FA2" w:rsidP="00E066B2">
            <w:pPr>
              <w:pStyle w:val="Nra"/>
              <w:ind w:left="57" w:right="57"/>
              <w:jc w:val="center"/>
              <w:rPr>
                <w:bCs/>
              </w:rPr>
            </w:pPr>
            <w:r w:rsidRPr="005D2FD5">
              <w:rPr>
                <w:bCs/>
              </w:rPr>
              <w:t>Раздел/Тема</w:t>
            </w:r>
          </w:p>
        </w:tc>
        <w:tc>
          <w:tcPr>
            <w:tcW w:w="3685" w:type="dxa"/>
            <w:tcBorders>
              <w:top w:val="single" w:sz="4" w:space="0" w:color="000000"/>
              <w:left w:val="single" w:sz="4" w:space="0" w:color="000000"/>
              <w:bottom w:val="single" w:sz="4" w:space="0" w:color="000000"/>
              <w:right w:val="single" w:sz="4" w:space="0" w:color="000000"/>
            </w:tcBorders>
            <w:vAlign w:val="center"/>
          </w:tcPr>
          <w:p w:rsidR="005D4FA2" w:rsidRPr="005D2FD5" w:rsidRDefault="005D4FA2" w:rsidP="00E066B2">
            <w:pPr>
              <w:pStyle w:val="Nra"/>
              <w:ind w:left="57" w:right="57"/>
              <w:rPr>
                <w:bCs/>
              </w:rPr>
            </w:pPr>
            <w:r w:rsidRPr="005D2FD5">
              <w:rPr>
                <w:bCs/>
              </w:rPr>
              <w:t>Тип оценочных мероприятий</w:t>
            </w:r>
          </w:p>
        </w:tc>
      </w:tr>
      <w:tr w:rsidR="00C64716" w:rsidRPr="005D2FD5" w:rsidTr="005214F7">
        <w:trPr>
          <w:jc w:val="center"/>
        </w:trPr>
        <w:tc>
          <w:tcPr>
            <w:tcW w:w="2408" w:type="dxa"/>
            <w:tcBorders>
              <w:top w:val="single" w:sz="4" w:space="0" w:color="000000"/>
              <w:left w:val="single" w:sz="4" w:space="0" w:color="000000"/>
              <w:bottom w:val="single" w:sz="4" w:space="0" w:color="000000"/>
              <w:right w:val="single" w:sz="4" w:space="0" w:color="000000"/>
            </w:tcBorders>
            <w:vAlign w:val="center"/>
          </w:tcPr>
          <w:p w:rsidR="00C64716" w:rsidRPr="005D2FD5" w:rsidRDefault="00C64716" w:rsidP="00E066B2">
            <w:pPr>
              <w:pStyle w:val="Nra"/>
              <w:ind w:left="57" w:right="57"/>
              <w:rPr>
                <w:bCs/>
              </w:rPr>
            </w:pPr>
            <w:proofErr w:type="gramStart"/>
            <w:r w:rsidRPr="005D2FD5">
              <w:t>ОК</w:t>
            </w:r>
            <w:proofErr w:type="gramEnd"/>
            <w:r w:rsidRPr="005D2FD5">
              <w:t xml:space="preserve"> 01. Выбирать способы решения задач профессиональной деятельности применительно  </w:t>
            </w:r>
            <w:r w:rsidRPr="005D2FD5">
              <w:br/>
              <w:t>к различным контекстам</w:t>
            </w:r>
          </w:p>
        </w:tc>
        <w:tc>
          <w:tcPr>
            <w:tcW w:w="3541" w:type="dxa"/>
            <w:tcBorders>
              <w:top w:val="single" w:sz="4" w:space="0" w:color="000000"/>
              <w:left w:val="single" w:sz="4" w:space="0" w:color="000000"/>
              <w:bottom w:val="single" w:sz="4" w:space="0" w:color="000000"/>
              <w:right w:val="single" w:sz="4" w:space="0" w:color="000000"/>
            </w:tcBorders>
            <w:vAlign w:val="center"/>
          </w:tcPr>
          <w:p w:rsidR="004C7107" w:rsidRPr="005D2FD5" w:rsidRDefault="004C7107" w:rsidP="00E066B2">
            <w:pPr>
              <w:pStyle w:val="Nra"/>
              <w:ind w:left="57" w:right="57"/>
              <w:jc w:val="center"/>
              <w:rPr>
                <w:bCs/>
              </w:rPr>
            </w:pPr>
            <w:r w:rsidRPr="005D2FD5">
              <w:rPr>
                <w:bCs/>
              </w:rPr>
              <w:t xml:space="preserve">Раздел 1. Тема 1.1, </w:t>
            </w:r>
          </w:p>
          <w:p w:rsidR="00C64716" w:rsidRPr="005D2FD5" w:rsidRDefault="004C7107" w:rsidP="00E066B2">
            <w:pPr>
              <w:pStyle w:val="Nra"/>
              <w:ind w:left="57" w:right="57"/>
              <w:jc w:val="center"/>
              <w:rPr>
                <w:bCs/>
              </w:rPr>
            </w:pPr>
            <w:r w:rsidRPr="005D2FD5">
              <w:rPr>
                <w:bCs/>
              </w:rPr>
              <w:t>Тема 1.3 -Тема 1.11</w:t>
            </w:r>
          </w:p>
          <w:p w:rsidR="004C7107" w:rsidRPr="005D2FD5" w:rsidRDefault="004C7107" w:rsidP="00E066B2">
            <w:pPr>
              <w:pStyle w:val="Nra"/>
              <w:ind w:left="57" w:right="57"/>
              <w:jc w:val="center"/>
              <w:rPr>
                <w:bCs/>
              </w:rPr>
            </w:pPr>
            <w:r w:rsidRPr="005D2FD5">
              <w:rPr>
                <w:bCs/>
              </w:rPr>
              <w:t xml:space="preserve">Раздел 2. Тема 2.1, </w:t>
            </w:r>
          </w:p>
          <w:p w:rsidR="004C7107" w:rsidRPr="005D2FD5" w:rsidRDefault="004C7107" w:rsidP="00E066B2">
            <w:pPr>
              <w:pStyle w:val="Nra"/>
              <w:ind w:left="57" w:right="57"/>
              <w:jc w:val="center"/>
              <w:rPr>
                <w:bCs/>
              </w:rPr>
            </w:pPr>
            <w:r w:rsidRPr="005D2FD5">
              <w:rPr>
                <w:bCs/>
              </w:rPr>
              <w:t>Тема 2.3 - Тема 2.4</w:t>
            </w:r>
          </w:p>
          <w:p w:rsidR="004C7107" w:rsidRPr="005D2FD5" w:rsidRDefault="004C7107" w:rsidP="00E066B2">
            <w:pPr>
              <w:pStyle w:val="Nra"/>
              <w:ind w:left="57" w:right="57"/>
              <w:jc w:val="center"/>
              <w:rPr>
                <w:bCs/>
              </w:rPr>
            </w:pPr>
            <w:r w:rsidRPr="005D2FD5">
              <w:rPr>
                <w:bCs/>
              </w:rPr>
              <w:t>Раздел 3. Тема 3.1-3.2</w:t>
            </w:r>
          </w:p>
        </w:tc>
        <w:tc>
          <w:tcPr>
            <w:tcW w:w="3685" w:type="dxa"/>
            <w:tcBorders>
              <w:top w:val="single" w:sz="4" w:space="0" w:color="000000"/>
              <w:left w:val="single" w:sz="4" w:space="0" w:color="000000"/>
              <w:bottom w:val="single" w:sz="4" w:space="0" w:color="000000"/>
              <w:right w:val="single" w:sz="4" w:space="0" w:color="000000"/>
            </w:tcBorders>
            <w:vAlign w:val="center"/>
          </w:tcPr>
          <w:p w:rsidR="00C64716" w:rsidRPr="005D2FD5" w:rsidRDefault="00C64716"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Тестирование</w:t>
            </w:r>
          </w:p>
          <w:p w:rsidR="00C64716" w:rsidRPr="005D2FD5" w:rsidRDefault="00C64716"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Устный опрос</w:t>
            </w:r>
          </w:p>
          <w:p w:rsidR="00C64716" w:rsidRPr="005D2FD5" w:rsidRDefault="00C64716"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Математический диктант</w:t>
            </w:r>
          </w:p>
          <w:p w:rsidR="00C64716" w:rsidRPr="005D2FD5" w:rsidRDefault="00C64716"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Представление результатов практических работ</w:t>
            </w:r>
          </w:p>
          <w:p w:rsidR="00C64716" w:rsidRPr="005D2FD5" w:rsidRDefault="00C64716" w:rsidP="00E066B2">
            <w:pPr>
              <w:pStyle w:val="Nra"/>
              <w:ind w:left="57" w:right="57"/>
              <w:rPr>
                <w:bCs/>
              </w:rPr>
            </w:pPr>
            <w:r w:rsidRPr="005D2FD5">
              <w:t>Контрольная работа</w:t>
            </w:r>
          </w:p>
        </w:tc>
      </w:tr>
      <w:tr w:rsidR="00C64716" w:rsidRPr="005D2FD5" w:rsidTr="005214F7">
        <w:trPr>
          <w:jc w:val="center"/>
        </w:trPr>
        <w:tc>
          <w:tcPr>
            <w:tcW w:w="2408" w:type="dxa"/>
            <w:tcBorders>
              <w:top w:val="single" w:sz="4" w:space="0" w:color="000000"/>
              <w:left w:val="single" w:sz="4" w:space="0" w:color="000000"/>
              <w:bottom w:val="single" w:sz="4" w:space="0" w:color="000000"/>
              <w:right w:val="single" w:sz="4" w:space="0" w:color="000000"/>
            </w:tcBorders>
            <w:vAlign w:val="center"/>
          </w:tcPr>
          <w:p w:rsidR="00C64716" w:rsidRPr="005D2FD5" w:rsidRDefault="00C64716" w:rsidP="00E066B2">
            <w:pPr>
              <w:tabs>
                <w:tab w:val="left" w:pos="2835"/>
              </w:tabs>
              <w:spacing w:after="0" w:line="240" w:lineRule="auto"/>
              <w:rPr>
                <w:rFonts w:ascii="Times New Roman" w:hAnsi="Times New Roman" w:cs="Times New Roman"/>
                <w:sz w:val="24"/>
                <w:szCs w:val="24"/>
              </w:rPr>
            </w:pPr>
            <w:proofErr w:type="gramStart"/>
            <w:r w:rsidRPr="005D2FD5">
              <w:rPr>
                <w:rFonts w:ascii="Times New Roman" w:hAnsi="Times New Roman" w:cs="Times New Roman"/>
                <w:sz w:val="24"/>
                <w:szCs w:val="24"/>
              </w:rPr>
              <w:t>ОК</w:t>
            </w:r>
            <w:proofErr w:type="gramEnd"/>
            <w:r w:rsidRPr="005D2FD5">
              <w:rPr>
                <w:rFonts w:ascii="Times New Roman" w:hAnsi="Times New Roman" w:cs="Times New Roman"/>
                <w:sz w:val="24"/>
                <w:szCs w:val="24"/>
              </w:rPr>
              <w:t xml:space="preserve"> 02. Осуществлять поиск, анализ и интерпретацию информации, необходимой для выполнения задач профессиональной деятельности.</w:t>
            </w:r>
          </w:p>
          <w:p w:rsidR="00C64716" w:rsidRPr="005D2FD5" w:rsidRDefault="00C64716" w:rsidP="00E066B2">
            <w:pPr>
              <w:spacing w:after="0" w:line="240" w:lineRule="auto"/>
              <w:rPr>
                <w:rFonts w:ascii="Times New Roman" w:hAnsi="Times New Roman" w:cs="Times New Roman"/>
                <w:bCs/>
                <w:sz w:val="24"/>
                <w:szCs w:val="24"/>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4C7107" w:rsidRPr="005D2FD5" w:rsidRDefault="004C7107" w:rsidP="00E066B2">
            <w:pPr>
              <w:pStyle w:val="Nra"/>
              <w:ind w:left="57" w:right="57"/>
              <w:jc w:val="center"/>
              <w:rPr>
                <w:bCs/>
              </w:rPr>
            </w:pPr>
            <w:r w:rsidRPr="005D2FD5">
              <w:rPr>
                <w:bCs/>
              </w:rPr>
              <w:t xml:space="preserve">Раздел 1. Тема 1.1, </w:t>
            </w:r>
          </w:p>
          <w:p w:rsidR="004C7107" w:rsidRPr="005D2FD5" w:rsidRDefault="004C7107" w:rsidP="00E066B2">
            <w:pPr>
              <w:pStyle w:val="Nra"/>
              <w:ind w:left="57" w:right="57"/>
              <w:jc w:val="center"/>
              <w:rPr>
                <w:bCs/>
              </w:rPr>
            </w:pPr>
            <w:r w:rsidRPr="005D2FD5">
              <w:rPr>
                <w:bCs/>
              </w:rPr>
              <w:t>Тема 1.3 -Тема 1.11</w:t>
            </w:r>
          </w:p>
          <w:p w:rsidR="004C7107" w:rsidRPr="005D2FD5" w:rsidRDefault="004C7107" w:rsidP="00E066B2">
            <w:pPr>
              <w:pStyle w:val="Nra"/>
              <w:ind w:left="57" w:right="57"/>
              <w:jc w:val="center"/>
              <w:rPr>
                <w:bCs/>
              </w:rPr>
            </w:pPr>
            <w:r w:rsidRPr="005D2FD5">
              <w:rPr>
                <w:bCs/>
              </w:rPr>
              <w:t xml:space="preserve">Раздел 2. Тема 2.1, </w:t>
            </w:r>
          </w:p>
          <w:p w:rsidR="004C7107" w:rsidRPr="005D2FD5" w:rsidRDefault="004C7107" w:rsidP="00E066B2">
            <w:pPr>
              <w:pStyle w:val="Nra"/>
              <w:ind w:left="57" w:right="57"/>
              <w:jc w:val="center"/>
              <w:rPr>
                <w:bCs/>
              </w:rPr>
            </w:pPr>
            <w:r w:rsidRPr="005D2FD5">
              <w:rPr>
                <w:bCs/>
              </w:rPr>
              <w:t>Тема 2.3 - Тема 2.4</w:t>
            </w:r>
          </w:p>
          <w:p w:rsidR="00C64716" w:rsidRPr="005D2FD5" w:rsidRDefault="004C7107" w:rsidP="00E066B2">
            <w:pPr>
              <w:pStyle w:val="Nra"/>
              <w:ind w:left="57" w:right="57"/>
              <w:jc w:val="center"/>
              <w:rPr>
                <w:bCs/>
              </w:rPr>
            </w:pPr>
            <w:r w:rsidRPr="005D2FD5">
              <w:rPr>
                <w:bCs/>
              </w:rPr>
              <w:t>Раздел 3. Тема 3.1-3.2</w:t>
            </w:r>
          </w:p>
        </w:tc>
        <w:tc>
          <w:tcPr>
            <w:tcW w:w="3685" w:type="dxa"/>
            <w:tcBorders>
              <w:top w:val="single" w:sz="4" w:space="0" w:color="000000"/>
              <w:left w:val="single" w:sz="4" w:space="0" w:color="000000"/>
              <w:bottom w:val="single" w:sz="4" w:space="0" w:color="000000"/>
              <w:right w:val="single" w:sz="4" w:space="0" w:color="000000"/>
            </w:tcBorders>
            <w:vAlign w:val="center"/>
          </w:tcPr>
          <w:p w:rsidR="00C64716" w:rsidRPr="005D2FD5" w:rsidRDefault="00C64716"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Тестирование</w:t>
            </w:r>
          </w:p>
          <w:p w:rsidR="00C64716" w:rsidRPr="005D2FD5" w:rsidRDefault="00C64716"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Устный опрос</w:t>
            </w:r>
          </w:p>
          <w:p w:rsidR="00C64716" w:rsidRPr="005D2FD5" w:rsidRDefault="00C64716"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Математический диктант</w:t>
            </w:r>
          </w:p>
          <w:p w:rsidR="00C64716" w:rsidRPr="005D2FD5" w:rsidRDefault="00C64716"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Представление результатов практических раб</w:t>
            </w:r>
            <w:r w:rsidR="00C57B77" w:rsidRPr="005D2FD5">
              <w:rPr>
                <w:rFonts w:ascii="Times New Roman" w:hAnsi="Times New Roman" w:cs="Times New Roman"/>
                <w:sz w:val="24"/>
                <w:szCs w:val="24"/>
              </w:rPr>
              <w:t>от</w:t>
            </w:r>
          </w:p>
          <w:p w:rsidR="00C64716" w:rsidRPr="005D2FD5" w:rsidRDefault="00C64716" w:rsidP="00E066B2">
            <w:pPr>
              <w:pStyle w:val="Nra"/>
              <w:ind w:left="57" w:right="57"/>
              <w:rPr>
                <w:bCs/>
              </w:rPr>
            </w:pPr>
            <w:r w:rsidRPr="005D2FD5">
              <w:t>Контрольная работа</w:t>
            </w:r>
          </w:p>
        </w:tc>
      </w:tr>
      <w:tr w:rsidR="00C64716" w:rsidRPr="005D2FD5" w:rsidTr="005214F7">
        <w:trPr>
          <w:jc w:val="center"/>
        </w:trPr>
        <w:tc>
          <w:tcPr>
            <w:tcW w:w="2408" w:type="dxa"/>
            <w:tcBorders>
              <w:top w:val="single" w:sz="4" w:space="0" w:color="000000"/>
              <w:left w:val="single" w:sz="4" w:space="0" w:color="000000"/>
              <w:bottom w:val="single" w:sz="4" w:space="0" w:color="000000"/>
              <w:right w:val="single" w:sz="4" w:space="0" w:color="000000"/>
            </w:tcBorders>
            <w:vAlign w:val="center"/>
          </w:tcPr>
          <w:p w:rsidR="00C64716" w:rsidRPr="005D2FD5" w:rsidRDefault="00C64716" w:rsidP="00E066B2">
            <w:pPr>
              <w:spacing w:after="0" w:line="240" w:lineRule="auto"/>
              <w:rPr>
                <w:rFonts w:ascii="Times New Roman" w:hAnsi="Times New Roman" w:cs="Times New Roman"/>
                <w:b/>
                <w:bCs/>
                <w:color w:val="0070C0"/>
                <w:sz w:val="24"/>
                <w:szCs w:val="24"/>
              </w:rPr>
            </w:pPr>
            <w:proofErr w:type="gramStart"/>
            <w:r w:rsidRPr="005D2FD5">
              <w:rPr>
                <w:rFonts w:ascii="Times New Roman" w:hAnsi="Times New Roman" w:cs="Times New Roman"/>
                <w:sz w:val="24"/>
                <w:szCs w:val="24"/>
              </w:rPr>
              <w:t>ОК</w:t>
            </w:r>
            <w:proofErr w:type="gramEnd"/>
            <w:r w:rsidRPr="005D2FD5">
              <w:rPr>
                <w:rFonts w:ascii="Times New Roman" w:hAnsi="Times New Roman" w:cs="Times New Roman"/>
                <w:sz w:val="24"/>
                <w:szCs w:val="24"/>
              </w:rPr>
              <w:t xml:space="preserve"> 03. Планировать и реализовывать собственное профессиональное и </w:t>
            </w:r>
            <w:r w:rsidRPr="005D2FD5">
              <w:rPr>
                <w:rFonts w:ascii="Times New Roman" w:hAnsi="Times New Roman" w:cs="Times New Roman"/>
                <w:sz w:val="24"/>
                <w:szCs w:val="24"/>
              </w:rPr>
              <w:lastRenderedPageBreak/>
              <w:t>личностное развитие.</w:t>
            </w:r>
          </w:p>
          <w:p w:rsidR="00C64716" w:rsidRPr="005D2FD5" w:rsidRDefault="00C64716" w:rsidP="00E066B2">
            <w:pPr>
              <w:pStyle w:val="Nra"/>
              <w:ind w:left="57" w:right="57"/>
              <w:rPr>
                <w:bCs/>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4C7107" w:rsidRPr="005D2FD5" w:rsidRDefault="004C7107" w:rsidP="00E066B2">
            <w:pPr>
              <w:pStyle w:val="Nra"/>
              <w:ind w:left="57" w:right="57"/>
              <w:jc w:val="center"/>
              <w:rPr>
                <w:bCs/>
              </w:rPr>
            </w:pPr>
            <w:r w:rsidRPr="005D2FD5">
              <w:rPr>
                <w:bCs/>
              </w:rPr>
              <w:lastRenderedPageBreak/>
              <w:t xml:space="preserve">Раздел 1. Тема 1.1, </w:t>
            </w:r>
          </w:p>
          <w:p w:rsidR="004C7107" w:rsidRPr="005D2FD5" w:rsidRDefault="004C7107" w:rsidP="00E066B2">
            <w:pPr>
              <w:pStyle w:val="Nra"/>
              <w:ind w:left="57" w:right="57"/>
              <w:jc w:val="center"/>
              <w:rPr>
                <w:bCs/>
              </w:rPr>
            </w:pPr>
            <w:r w:rsidRPr="005D2FD5">
              <w:rPr>
                <w:bCs/>
              </w:rPr>
              <w:t>Тема 1.3 -Тема 1.11</w:t>
            </w:r>
          </w:p>
          <w:p w:rsidR="004C7107" w:rsidRPr="005D2FD5" w:rsidRDefault="004C7107" w:rsidP="00E066B2">
            <w:pPr>
              <w:pStyle w:val="Nra"/>
              <w:ind w:left="57" w:right="57"/>
              <w:jc w:val="center"/>
              <w:rPr>
                <w:bCs/>
              </w:rPr>
            </w:pPr>
            <w:r w:rsidRPr="005D2FD5">
              <w:rPr>
                <w:bCs/>
              </w:rPr>
              <w:t xml:space="preserve">Раздел 2. Тема 2.1, </w:t>
            </w:r>
          </w:p>
          <w:p w:rsidR="004C7107" w:rsidRPr="005D2FD5" w:rsidRDefault="004C7107" w:rsidP="00E066B2">
            <w:pPr>
              <w:pStyle w:val="Nra"/>
              <w:ind w:left="57" w:right="57"/>
              <w:jc w:val="center"/>
              <w:rPr>
                <w:bCs/>
              </w:rPr>
            </w:pPr>
            <w:r w:rsidRPr="005D2FD5">
              <w:rPr>
                <w:bCs/>
              </w:rPr>
              <w:t>Тема 2.3 - Тема 2.4</w:t>
            </w:r>
          </w:p>
          <w:p w:rsidR="00C64716" w:rsidRPr="005D2FD5" w:rsidRDefault="004C7107" w:rsidP="00E066B2">
            <w:pPr>
              <w:pStyle w:val="Nra"/>
              <w:ind w:left="57" w:right="57"/>
              <w:jc w:val="center"/>
              <w:rPr>
                <w:bCs/>
              </w:rPr>
            </w:pPr>
            <w:r w:rsidRPr="005D2FD5">
              <w:rPr>
                <w:bCs/>
              </w:rPr>
              <w:lastRenderedPageBreak/>
              <w:t>Раздел 3. Тема 3.1-3.2</w:t>
            </w:r>
          </w:p>
        </w:tc>
        <w:tc>
          <w:tcPr>
            <w:tcW w:w="3685" w:type="dxa"/>
            <w:tcBorders>
              <w:top w:val="single" w:sz="4" w:space="0" w:color="000000"/>
              <w:left w:val="single" w:sz="4" w:space="0" w:color="000000"/>
              <w:bottom w:val="single" w:sz="4" w:space="0" w:color="000000"/>
              <w:right w:val="single" w:sz="4" w:space="0" w:color="000000"/>
            </w:tcBorders>
            <w:vAlign w:val="center"/>
          </w:tcPr>
          <w:p w:rsidR="00C64716" w:rsidRPr="005D2FD5" w:rsidRDefault="00C64716"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lastRenderedPageBreak/>
              <w:t>Тестирование</w:t>
            </w:r>
          </w:p>
          <w:p w:rsidR="00C64716" w:rsidRPr="005D2FD5" w:rsidRDefault="00C64716"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Устный опрос</w:t>
            </w:r>
          </w:p>
          <w:p w:rsidR="00C64716" w:rsidRPr="005D2FD5" w:rsidRDefault="00C64716"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Математический диктант</w:t>
            </w:r>
          </w:p>
          <w:p w:rsidR="00C64716" w:rsidRPr="005D2FD5" w:rsidRDefault="00C64716"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 xml:space="preserve">Представление результатов </w:t>
            </w:r>
            <w:r w:rsidRPr="005D2FD5">
              <w:rPr>
                <w:rFonts w:ascii="Times New Roman" w:hAnsi="Times New Roman" w:cs="Times New Roman"/>
                <w:sz w:val="24"/>
                <w:szCs w:val="24"/>
              </w:rPr>
              <w:lastRenderedPageBreak/>
              <w:t>практических работ</w:t>
            </w:r>
          </w:p>
          <w:p w:rsidR="00C64716" w:rsidRPr="005D2FD5" w:rsidRDefault="00C64716" w:rsidP="00E066B2">
            <w:pPr>
              <w:pStyle w:val="Nra"/>
              <w:ind w:left="57" w:right="57"/>
              <w:rPr>
                <w:bCs/>
              </w:rPr>
            </w:pPr>
            <w:r w:rsidRPr="005D2FD5">
              <w:t>Контрольная работа</w:t>
            </w:r>
          </w:p>
        </w:tc>
      </w:tr>
      <w:tr w:rsidR="00C64716" w:rsidRPr="005D2FD5" w:rsidTr="005214F7">
        <w:trPr>
          <w:jc w:val="center"/>
        </w:trPr>
        <w:tc>
          <w:tcPr>
            <w:tcW w:w="2408" w:type="dxa"/>
            <w:tcBorders>
              <w:top w:val="single" w:sz="4" w:space="0" w:color="000000"/>
              <w:left w:val="single" w:sz="4" w:space="0" w:color="000000"/>
              <w:bottom w:val="single" w:sz="4" w:space="0" w:color="000000"/>
              <w:right w:val="single" w:sz="4" w:space="0" w:color="000000"/>
            </w:tcBorders>
            <w:vAlign w:val="center"/>
          </w:tcPr>
          <w:p w:rsidR="00C64716" w:rsidRPr="005D2FD5" w:rsidRDefault="00C64716" w:rsidP="00E066B2">
            <w:pPr>
              <w:spacing w:after="0" w:line="240" w:lineRule="auto"/>
              <w:rPr>
                <w:rFonts w:ascii="Times New Roman" w:hAnsi="Times New Roman" w:cs="Times New Roman"/>
                <w:sz w:val="24"/>
                <w:szCs w:val="24"/>
              </w:rPr>
            </w:pPr>
            <w:proofErr w:type="gramStart"/>
            <w:r w:rsidRPr="005D2FD5">
              <w:rPr>
                <w:rFonts w:ascii="Times New Roman" w:hAnsi="Times New Roman" w:cs="Times New Roman"/>
                <w:sz w:val="24"/>
                <w:szCs w:val="24"/>
              </w:rPr>
              <w:lastRenderedPageBreak/>
              <w:t>ОК</w:t>
            </w:r>
            <w:proofErr w:type="gramEnd"/>
            <w:r w:rsidRPr="005D2FD5">
              <w:rPr>
                <w:rFonts w:ascii="Times New Roman" w:hAnsi="Times New Roman" w:cs="Times New Roman"/>
                <w:sz w:val="24"/>
                <w:szCs w:val="24"/>
              </w:rPr>
              <w:t xml:space="preserve"> 04. Работать в коллективе и команде, эффективно взаимодействовать с коллегами, руководством, клиентами.</w:t>
            </w:r>
          </w:p>
          <w:p w:rsidR="00C64716" w:rsidRPr="005D2FD5" w:rsidRDefault="00C64716" w:rsidP="00E066B2">
            <w:pPr>
              <w:pStyle w:val="Nra"/>
              <w:ind w:left="57" w:right="57"/>
              <w:rPr>
                <w:bCs/>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4C7107" w:rsidRPr="005D2FD5" w:rsidRDefault="004C7107" w:rsidP="00E066B2">
            <w:pPr>
              <w:pStyle w:val="Nra"/>
              <w:ind w:left="57" w:right="57"/>
              <w:jc w:val="center"/>
              <w:rPr>
                <w:bCs/>
              </w:rPr>
            </w:pPr>
            <w:r w:rsidRPr="005D2FD5">
              <w:rPr>
                <w:bCs/>
              </w:rPr>
              <w:t xml:space="preserve">Раздел 1. Тема 1.1, </w:t>
            </w:r>
          </w:p>
          <w:p w:rsidR="004C7107" w:rsidRPr="005D2FD5" w:rsidRDefault="004C7107" w:rsidP="00E066B2">
            <w:pPr>
              <w:pStyle w:val="Nra"/>
              <w:ind w:left="57" w:right="57"/>
              <w:jc w:val="center"/>
              <w:rPr>
                <w:bCs/>
              </w:rPr>
            </w:pPr>
            <w:r w:rsidRPr="005D2FD5">
              <w:rPr>
                <w:bCs/>
              </w:rPr>
              <w:t>Тема 1.3 -Тема 1.11</w:t>
            </w:r>
          </w:p>
          <w:p w:rsidR="004C7107" w:rsidRPr="005D2FD5" w:rsidRDefault="004C7107" w:rsidP="00E066B2">
            <w:pPr>
              <w:pStyle w:val="Nra"/>
              <w:ind w:left="57" w:right="57"/>
              <w:jc w:val="center"/>
              <w:rPr>
                <w:bCs/>
              </w:rPr>
            </w:pPr>
            <w:r w:rsidRPr="005D2FD5">
              <w:rPr>
                <w:bCs/>
              </w:rPr>
              <w:t xml:space="preserve">Раздел 2. Тема 2.1, </w:t>
            </w:r>
          </w:p>
          <w:p w:rsidR="004C7107" w:rsidRPr="005D2FD5" w:rsidRDefault="004C7107" w:rsidP="00E066B2">
            <w:pPr>
              <w:pStyle w:val="Nra"/>
              <w:ind w:left="57" w:right="57"/>
              <w:jc w:val="center"/>
              <w:rPr>
                <w:bCs/>
              </w:rPr>
            </w:pPr>
            <w:r w:rsidRPr="005D2FD5">
              <w:rPr>
                <w:bCs/>
              </w:rPr>
              <w:t>Тема 2.3 - Тема 2.4</w:t>
            </w:r>
          </w:p>
          <w:p w:rsidR="00C64716" w:rsidRPr="005D2FD5" w:rsidRDefault="004C7107" w:rsidP="00E066B2">
            <w:pPr>
              <w:pStyle w:val="Nra"/>
              <w:ind w:left="57" w:right="57"/>
              <w:jc w:val="center"/>
              <w:rPr>
                <w:bCs/>
              </w:rPr>
            </w:pPr>
            <w:r w:rsidRPr="005D2FD5">
              <w:rPr>
                <w:bCs/>
              </w:rPr>
              <w:t>Раздел 3. Тема 3.1-3.2</w:t>
            </w:r>
          </w:p>
        </w:tc>
        <w:tc>
          <w:tcPr>
            <w:tcW w:w="3685" w:type="dxa"/>
            <w:tcBorders>
              <w:top w:val="single" w:sz="4" w:space="0" w:color="000000"/>
              <w:left w:val="single" w:sz="4" w:space="0" w:color="000000"/>
              <w:bottom w:val="single" w:sz="4" w:space="0" w:color="000000"/>
              <w:right w:val="single" w:sz="4" w:space="0" w:color="000000"/>
            </w:tcBorders>
            <w:vAlign w:val="center"/>
          </w:tcPr>
          <w:p w:rsidR="00C64716" w:rsidRPr="005D2FD5" w:rsidRDefault="00C64716"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Тестирование</w:t>
            </w:r>
          </w:p>
          <w:p w:rsidR="00C64716" w:rsidRPr="005D2FD5" w:rsidRDefault="00C64716"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Устный опрос</w:t>
            </w:r>
          </w:p>
          <w:p w:rsidR="00C64716" w:rsidRPr="005D2FD5" w:rsidRDefault="00C64716"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Математический диктант</w:t>
            </w:r>
          </w:p>
          <w:p w:rsidR="00C64716" w:rsidRPr="005D2FD5" w:rsidRDefault="00C64716"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Представление результатов практических работ</w:t>
            </w:r>
          </w:p>
          <w:p w:rsidR="00C64716" w:rsidRPr="005D2FD5" w:rsidRDefault="00C64716" w:rsidP="00E066B2">
            <w:pPr>
              <w:pStyle w:val="Nra"/>
              <w:ind w:left="57" w:right="57"/>
              <w:rPr>
                <w:bCs/>
              </w:rPr>
            </w:pPr>
            <w:r w:rsidRPr="005D2FD5">
              <w:t>Контрольная работа</w:t>
            </w:r>
          </w:p>
        </w:tc>
      </w:tr>
      <w:tr w:rsidR="00C64716" w:rsidRPr="005D2FD5" w:rsidTr="005214F7">
        <w:trPr>
          <w:jc w:val="center"/>
        </w:trPr>
        <w:tc>
          <w:tcPr>
            <w:tcW w:w="2408" w:type="dxa"/>
            <w:tcBorders>
              <w:top w:val="single" w:sz="4" w:space="0" w:color="000000"/>
              <w:left w:val="single" w:sz="4" w:space="0" w:color="000000"/>
              <w:bottom w:val="single" w:sz="4" w:space="0" w:color="000000"/>
              <w:right w:val="single" w:sz="4" w:space="0" w:color="000000"/>
            </w:tcBorders>
            <w:vAlign w:val="center"/>
          </w:tcPr>
          <w:p w:rsidR="00C64716" w:rsidRPr="005D2FD5" w:rsidRDefault="00C64716" w:rsidP="00E066B2">
            <w:pPr>
              <w:spacing w:after="0" w:line="240" w:lineRule="auto"/>
              <w:rPr>
                <w:rFonts w:ascii="Times New Roman" w:hAnsi="Times New Roman" w:cs="Times New Roman"/>
                <w:sz w:val="24"/>
                <w:szCs w:val="24"/>
              </w:rPr>
            </w:pPr>
            <w:proofErr w:type="gramStart"/>
            <w:r w:rsidRPr="005D2FD5">
              <w:rPr>
                <w:rFonts w:ascii="Times New Roman" w:hAnsi="Times New Roman" w:cs="Times New Roman"/>
                <w:sz w:val="24"/>
                <w:szCs w:val="24"/>
              </w:rPr>
              <w:t>ОК</w:t>
            </w:r>
            <w:proofErr w:type="gramEnd"/>
            <w:r w:rsidRPr="005D2FD5">
              <w:rPr>
                <w:rFonts w:ascii="Times New Roman" w:hAnsi="Times New Roman" w:cs="Times New Roman"/>
                <w:sz w:val="24"/>
                <w:szCs w:val="24"/>
              </w:rPr>
              <w:t xml:space="preserve"> 05. Осуществлять устную и письменную коммуникацию на государственном языке с учетом особенностей социального и культурного контекста.</w:t>
            </w:r>
          </w:p>
          <w:p w:rsidR="00C64716" w:rsidRPr="005D2FD5" w:rsidRDefault="00C64716" w:rsidP="00E066B2">
            <w:pPr>
              <w:pStyle w:val="Nra"/>
              <w:ind w:left="57" w:right="57"/>
              <w:rPr>
                <w:bCs/>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4C7107" w:rsidRPr="005D2FD5" w:rsidRDefault="004C7107" w:rsidP="00E066B2">
            <w:pPr>
              <w:pStyle w:val="Nra"/>
              <w:ind w:left="57" w:right="57"/>
              <w:jc w:val="center"/>
              <w:rPr>
                <w:bCs/>
              </w:rPr>
            </w:pPr>
            <w:r w:rsidRPr="005D2FD5">
              <w:rPr>
                <w:bCs/>
              </w:rPr>
              <w:t xml:space="preserve">Раздел 1. Тема 1.1, </w:t>
            </w:r>
          </w:p>
          <w:p w:rsidR="004C7107" w:rsidRPr="005D2FD5" w:rsidRDefault="004C7107" w:rsidP="00E066B2">
            <w:pPr>
              <w:pStyle w:val="Nra"/>
              <w:ind w:left="57" w:right="57"/>
              <w:jc w:val="center"/>
              <w:rPr>
                <w:bCs/>
              </w:rPr>
            </w:pPr>
            <w:r w:rsidRPr="005D2FD5">
              <w:rPr>
                <w:bCs/>
              </w:rPr>
              <w:t>Тема 1.3 -Тема 1.11</w:t>
            </w:r>
          </w:p>
          <w:p w:rsidR="004C7107" w:rsidRPr="005D2FD5" w:rsidRDefault="004C7107" w:rsidP="00E066B2">
            <w:pPr>
              <w:pStyle w:val="Nra"/>
              <w:ind w:left="57" w:right="57"/>
              <w:jc w:val="center"/>
              <w:rPr>
                <w:bCs/>
              </w:rPr>
            </w:pPr>
            <w:r w:rsidRPr="005D2FD5">
              <w:rPr>
                <w:bCs/>
              </w:rPr>
              <w:t xml:space="preserve">Раздел 2. Тема 2.1, </w:t>
            </w:r>
          </w:p>
          <w:p w:rsidR="004C7107" w:rsidRPr="005D2FD5" w:rsidRDefault="004C7107" w:rsidP="00E066B2">
            <w:pPr>
              <w:pStyle w:val="Nra"/>
              <w:ind w:left="57" w:right="57"/>
              <w:jc w:val="center"/>
              <w:rPr>
                <w:bCs/>
              </w:rPr>
            </w:pPr>
            <w:r w:rsidRPr="005D2FD5">
              <w:rPr>
                <w:bCs/>
              </w:rPr>
              <w:t>Тема 2.3 - Тема 2.4</w:t>
            </w:r>
          </w:p>
          <w:p w:rsidR="00C64716" w:rsidRPr="005D2FD5" w:rsidRDefault="004C7107" w:rsidP="00E066B2">
            <w:pPr>
              <w:pStyle w:val="Nra"/>
              <w:ind w:left="57" w:right="57"/>
              <w:jc w:val="center"/>
              <w:rPr>
                <w:bCs/>
              </w:rPr>
            </w:pPr>
            <w:r w:rsidRPr="005D2FD5">
              <w:rPr>
                <w:bCs/>
              </w:rPr>
              <w:t>Раздел 3. Тема 3.1-3.2</w:t>
            </w:r>
          </w:p>
        </w:tc>
        <w:tc>
          <w:tcPr>
            <w:tcW w:w="3685" w:type="dxa"/>
            <w:tcBorders>
              <w:top w:val="single" w:sz="4" w:space="0" w:color="000000"/>
              <w:left w:val="single" w:sz="4" w:space="0" w:color="000000"/>
              <w:bottom w:val="single" w:sz="4" w:space="0" w:color="000000"/>
              <w:right w:val="single" w:sz="4" w:space="0" w:color="000000"/>
            </w:tcBorders>
            <w:vAlign w:val="center"/>
          </w:tcPr>
          <w:p w:rsidR="00C64716" w:rsidRPr="005D2FD5" w:rsidRDefault="00C64716"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Тестирование</w:t>
            </w:r>
          </w:p>
          <w:p w:rsidR="00C64716" w:rsidRPr="005D2FD5" w:rsidRDefault="00C64716"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Устный опрос</w:t>
            </w:r>
          </w:p>
          <w:p w:rsidR="00C64716" w:rsidRPr="005D2FD5" w:rsidRDefault="00C64716"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Математический диктант</w:t>
            </w:r>
          </w:p>
          <w:p w:rsidR="00C64716" w:rsidRPr="005D2FD5" w:rsidRDefault="00C64716"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Представление результатов практических работ</w:t>
            </w:r>
          </w:p>
          <w:p w:rsidR="00C64716" w:rsidRPr="005D2FD5" w:rsidRDefault="00C64716" w:rsidP="00E066B2">
            <w:pPr>
              <w:pStyle w:val="Nra"/>
              <w:ind w:left="57" w:right="57"/>
              <w:rPr>
                <w:bCs/>
              </w:rPr>
            </w:pPr>
            <w:r w:rsidRPr="005D2FD5">
              <w:t>Контрольная работа</w:t>
            </w:r>
          </w:p>
        </w:tc>
      </w:tr>
      <w:tr w:rsidR="00C64716" w:rsidRPr="005D2FD5" w:rsidTr="005214F7">
        <w:trPr>
          <w:jc w:val="center"/>
        </w:trPr>
        <w:tc>
          <w:tcPr>
            <w:tcW w:w="2408" w:type="dxa"/>
            <w:tcBorders>
              <w:top w:val="single" w:sz="4" w:space="0" w:color="000000"/>
              <w:left w:val="single" w:sz="4" w:space="0" w:color="000000"/>
              <w:bottom w:val="single" w:sz="4" w:space="0" w:color="000000"/>
              <w:right w:val="single" w:sz="4" w:space="0" w:color="000000"/>
            </w:tcBorders>
            <w:vAlign w:val="center"/>
          </w:tcPr>
          <w:p w:rsidR="00C64716" w:rsidRPr="005D2FD5" w:rsidRDefault="00C64716" w:rsidP="00E066B2">
            <w:pPr>
              <w:pStyle w:val="Nra"/>
              <w:ind w:left="57" w:right="57"/>
              <w:rPr>
                <w:bCs/>
              </w:rPr>
            </w:pPr>
            <w:proofErr w:type="gramStart"/>
            <w:r w:rsidRPr="005D2FD5">
              <w:t>ОК</w:t>
            </w:r>
            <w:proofErr w:type="gramEnd"/>
            <w:r w:rsidRPr="005D2FD5">
              <w:t xml:space="preserve"> 06. Проявлять гражданско-патриотическую позицию, демонстрировать осознанное поведение на основе традиционных общечеловеческих ценностей.</w:t>
            </w:r>
          </w:p>
        </w:tc>
        <w:tc>
          <w:tcPr>
            <w:tcW w:w="3541" w:type="dxa"/>
            <w:tcBorders>
              <w:top w:val="single" w:sz="4" w:space="0" w:color="000000"/>
              <w:left w:val="single" w:sz="4" w:space="0" w:color="000000"/>
              <w:bottom w:val="single" w:sz="4" w:space="0" w:color="000000"/>
              <w:right w:val="single" w:sz="4" w:space="0" w:color="000000"/>
            </w:tcBorders>
            <w:vAlign w:val="center"/>
          </w:tcPr>
          <w:p w:rsidR="004C7107" w:rsidRPr="005D2FD5" w:rsidRDefault="004C7107" w:rsidP="00E066B2">
            <w:pPr>
              <w:pStyle w:val="Nra"/>
              <w:ind w:left="57" w:right="57"/>
              <w:jc w:val="center"/>
              <w:rPr>
                <w:bCs/>
              </w:rPr>
            </w:pPr>
            <w:r w:rsidRPr="005D2FD5">
              <w:rPr>
                <w:bCs/>
              </w:rPr>
              <w:t xml:space="preserve">Раздел 1. Тема 1.1, </w:t>
            </w:r>
          </w:p>
          <w:p w:rsidR="004C7107" w:rsidRPr="005D2FD5" w:rsidRDefault="004C7107" w:rsidP="00E066B2">
            <w:pPr>
              <w:pStyle w:val="Nra"/>
              <w:ind w:left="57" w:right="57"/>
              <w:jc w:val="center"/>
              <w:rPr>
                <w:bCs/>
              </w:rPr>
            </w:pPr>
            <w:r w:rsidRPr="005D2FD5">
              <w:rPr>
                <w:bCs/>
              </w:rPr>
              <w:t>Тема 1.3 -Тема 1.11</w:t>
            </w:r>
          </w:p>
          <w:p w:rsidR="004C7107" w:rsidRPr="005D2FD5" w:rsidRDefault="004C7107" w:rsidP="00E066B2">
            <w:pPr>
              <w:pStyle w:val="Nra"/>
              <w:ind w:left="57" w:right="57"/>
              <w:jc w:val="center"/>
              <w:rPr>
                <w:bCs/>
              </w:rPr>
            </w:pPr>
            <w:r w:rsidRPr="005D2FD5">
              <w:rPr>
                <w:bCs/>
              </w:rPr>
              <w:t xml:space="preserve">Раздел 2. Тема 2.1, </w:t>
            </w:r>
          </w:p>
          <w:p w:rsidR="004C7107" w:rsidRPr="005D2FD5" w:rsidRDefault="004C7107" w:rsidP="00E066B2">
            <w:pPr>
              <w:pStyle w:val="Nra"/>
              <w:ind w:left="57" w:right="57"/>
              <w:jc w:val="center"/>
              <w:rPr>
                <w:bCs/>
              </w:rPr>
            </w:pPr>
            <w:r w:rsidRPr="005D2FD5">
              <w:rPr>
                <w:bCs/>
              </w:rPr>
              <w:t>Тема 2.3 - Тема 2.4</w:t>
            </w:r>
          </w:p>
          <w:p w:rsidR="00C64716" w:rsidRPr="005D2FD5" w:rsidRDefault="004C7107" w:rsidP="00E066B2">
            <w:pPr>
              <w:pStyle w:val="Nra"/>
              <w:ind w:left="57" w:right="57"/>
              <w:jc w:val="center"/>
              <w:rPr>
                <w:bCs/>
              </w:rPr>
            </w:pPr>
            <w:r w:rsidRPr="005D2FD5">
              <w:rPr>
                <w:bCs/>
              </w:rPr>
              <w:t>Раздел 3. Тема 3.1-3.2</w:t>
            </w:r>
          </w:p>
        </w:tc>
        <w:tc>
          <w:tcPr>
            <w:tcW w:w="3685" w:type="dxa"/>
            <w:tcBorders>
              <w:top w:val="single" w:sz="4" w:space="0" w:color="000000"/>
              <w:left w:val="single" w:sz="4" w:space="0" w:color="000000"/>
              <w:bottom w:val="single" w:sz="4" w:space="0" w:color="000000"/>
              <w:right w:val="single" w:sz="4" w:space="0" w:color="000000"/>
            </w:tcBorders>
            <w:vAlign w:val="center"/>
          </w:tcPr>
          <w:p w:rsidR="00C64716" w:rsidRPr="005D2FD5" w:rsidRDefault="00C64716"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Тестирование</w:t>
            </w:r>
          </w:p>
          <w:p w:rsidR="00C64716" w:rsidRPr="005D2FD5" w:rsidRDefault="00C64716"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Устный опрос</w:t>
            </w:r>
          </w:p>
          <w:p w:rsidR="00C64716" w:rsidRPr="005D2FD5" w:rsidRDefault="00C64716"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Математический диктант</w:t>
            </w:r>
          </w:p>
          <w:p w:rsidR="00C64716" w:rsidRPr="005D2FD5" w:rsidRDefault="00C64716"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Представление результатов практических работ</w:t>
            </w:r>
          </w:p>
          <w:p w:rsidR="00C64716" w:rsidRPr="005D2FD5" w:rsidRDefault="00C64716"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Защита творческих работ</w:t>
            </w:r>
          </w:p>
          <w:p w:rsidR="00C64716" w:rsidRPr="005D2FD5" w:rsidRDefault="00C64716" w:rsidP="00E066B2">
            <w:pPr>
              <w:pStyle w:val="Nra"/>
              <w:ind w:left="57" w:right="57"/>
              <w:rPr>
                <w:bCs/>
              </w:rPr>
            </w:pPr>
            <w:r w:rsidRPr="005D2FD5">
              <w:t>Контрольная работа</w:t>
            </w:r>
          </w:p>
        </w:tc>
      </w:tr>
      <w:tr w:rsidR="00C64716" w:rsidRPr="005D2FD5" w:rsidTr="005214F7">
        <w:trPr>
          <w:jc w:val="center"/>
        </w:trPr>
        <w:tc>
          <w:tcPr>
            <w:tcW w:w="2408" w:type="dxa"/>
            <w:tcBorders>
              <w:top w:val="single" w:sz="4" w:space="0" w:color="000000"/>
              <w:left w:val="single" w:sz="4" w:space="0" w:color="000000"/>
              <w:bottom w:val="single" w:sz="4" w:space="0" w:color="000000"/>
              <w:right w:val="single" w:sz="4" w:space="0" w:color="000000"/>
            </w:tcBorders>
          </w:tcPr>
          <w:p w:rsidR="00C64716" w:rsidRPr="005D2FD5" w:rsidRDefault="00C64716" w:rsidP="00E066B2">
            <w:pPr>
              <w:pStyle w:val="Nra"/>
              <w:ind w:left="57" w:right="57"/>
              <w:rPr>
                <w:bCs/>
              </w:rPr>
            </w:pPr>
            <w:proofErr w:type="gramStart"/>
            <w:r w:rsidRPr="005D2FD5">
              <w:t>ОК</w:t>
            </w:r>
            <w:proofErr w:type="gramEnd"/>
            <w:r w:rsidRPr="005D2FD5">
              <w:t xml:space="preserve"> 07. Содействовать сохранению окружающей среды, ресурсосбережению, эффективно действовать в чрезвычайных ситуациях.</w:t>
            </w:r>
          </w:p>
        </w:tc>
        <w:tc>
          <w:tcPr>
            <w:tcW w:w="3541" w:type="dxa"/>
            <w:tcBorders>
              <w:top w:val="single" w:sz="4" w:space="0" w:color="000000"/>
              <w:left w:val="single" w:sz="4" w:space="0" w:color="000000"/>
              <w:bottom w:val="single" w:sz="4" w:space="0" w:color="000000"/>
              <w:right w:val="single" w:sz="4" w:space="0" w:color="000000"/>
            </w:tcBorders>
            <w:vAlign w:val="center"/>
          </w:tcPr>
          <w:p w:rsidR="004C7107" w:rsidRPr="005D2FD5" w:rsidRDefault="004C7107" w:rsidP="00E066B2">
            <w:pPr>
              <w:pStyle w:val="Nra"/>
              <w:ind w:left="57" w:right="57"/>
              <w:jc w:val="center"/>
              <w:rPr>
                <w:bCs/>
              </w:rPr>
            </w:pPr>
            <w:r w:rsidRPr="005D2FD5">
              <w:rPr>
                <w:bCs/>
              </w:rPr>
              <w:t xml:space="preserve">Раздел 1. Тема 1.1, </w:t>
            </w:r>
          </w:p>
          <w:p w:rsidR="004C7107" w:rsidRPr="005D2FD5" w:rsidRDefault="004C7107" w:rsidP="00E066B2">
            <w:pPr>
              <w:pStyle w:val="Nra"/>
              <w:ind w:left="57" w:right="57"/>
              <w:jc w:val="center"/>
              <w:rPr>
                <w:bCs/>
              </w:rPr>
            </w:pPr>
            <w:r w:rsidRPr="005D2FD5">
              <w:rPr>
                <w:bCs/>
              </w:rPr>
              <w:t>Тема 1.3 -Тема 1.11</w:t>
            </w:r>
          </w:p>
          <w:p w:rsidR="004C7107" w:rsidRPr="005D2FD5" w:rsidRDefault="004C7107" w:rsidP="00E066B2">
            <w:pPr>
              <w:pStyle w:val="Nra"/>
              <w:ind w:left="57" w:right="57"/>
              <w:jc w:val="center"/>
              <w:rPr>
                <w:bCs/>
              </w:rPr>
            </w:pPr>
            <w:r w:rsidRPr="005D2FD5">
              <w:rPr>
                <w:bCs/>
              </w:rPr>
              <w:t xml:space="preserve">Раздел 2. Тема 2.1, </w:t>
            </w:r>
          </w:p>
          <w:p w:rsidR="004C7107" w:rsidRPr="005D2FD5" w:rsidRDefault="004C7107" w:rsidP="00E066B2">
            <w:pPr>
              <w:pStyle w:val="Nra"/>
              <w:ind w:left="57" w:right="57"/>
              <w:jc w:val="center"/>
              <w:rPr>
                <w:bCs/>
              </w:rPr>
            </w:pPr>
            <w:r w:rsidRPr="005D2FD5">
              <w:rPr>
                <w:bCs/>
              </w:rPr>
              <w:t>Тема 2.3 - Тема 2.4</w:t>
            </w:r>
          </w:p>
          <w:p w:rsidR="00C64716" w:rsidRPr="005D2FD5" w:rsidRDefault="004C7107" w:rsidP="00E066B2">
            <w:pPr>
              <w:pStyle w:val="Nra"/>
              <w:ind w:left="57" w:right="57"/>
              <w:jc w:val="center"/>
              <w:rPr>
                <w:bCs/>
              </w:rPr>
            </w:pPr>
            <w:r w:rsidRPr="005D2FD5">
              <w:rPr>
                <w:bCs/>
              </w:rPr>
              <w:t>Раздел 3. Тема 3.1-3.2</w:t>
            </w:r>
          </w:p>
        </w:tc>
        <w:tc>
          <w:tcPr>
            <w:tcW w:w="3685" w:type="dxa"/>
            <w:tcBorders>
              <w:top w:val="single" w:sz="4" w:space="0" w:color="000000"/>
              <w:left w:val="single" w:sz="4" w:space="0" w:color="000000"/>
              <w:bottom w:val="single" w:sz="4" w:space="0" w:color="000000"/>
              <w:right w:val="single" w:sz="4" w:space="0" w:color="000000"/>
            </w:tcBorders>
            <w:vAlign w:val="center"/>
          </w:tcPr>
          <w:p w:rsidR="00C64716" w:rsidRPr="005D2FD5" w:rsidRDefault="00C64716"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Тестирование</w:t>
            </w:r>
          </w:p>
          <w:p w:rsidR="00C64716" w:rsidRPr="005D2FD5" w:rsidRDefault="00C64716"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Устный опрос</w:t>
            </w:r>
          </w:p>
          <w:p w:rsidR="00C64716" w:rsidRPr="005D2FD5" w:rsidRDefault="00C64716"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Математический диктант</w:t>
            </w:r>
          </w:p>
          <w:p w:rsidR="00C64716" w:rsidRPr="005D2FD5" w:rsidRDefault="00C64716"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Представление результатов практических работ</w:t>
            </w:r>
          </w:p>
          <w:p w:rsidR="00C64716" w:rsidRPr="005D2FD5" w:rsidRDefault="00C64716"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Защита творческих работ</w:t>
            </w:r>
          </w:p>
          <w:p w:rsidR="00C64716" w:rsidRPr="005D2FD5" w:rsidRDefault="00C64716" w:rsidP="00E066B2">
            <w:pPr>
              <w:pStyle w:val="Nra"/>
              <w:ind w:left="57" w:right="57"/>
              <w:rPr>
                <w:bCs/>
              </w:rPr>
            </w:pPr>
            <w:r w:rsidRPr="005D2FD5">
              <w:t>Контрольная работа</w:t>
            </w:r>
          </w:p>
        </w:tc>
      </w:tr>
      <w:tr w:rsidR="00C57B77" w:rsidRPr="005D2FD5" w:rsidTr="005214F7">
        <w:trPr>
          <w:jc w:val="center"/>
        </w:trPr>
        <w:tc>
          <w:tcPr>
            <w:tcW w:w="2408" w:type="dxa"/>
            <w:tcBorders>
              <w:top w:val="single" w:sz="4" w:space="0" w:color="000000"/>
              <w:left w:val="single" w:sz="4" w:space="0" w:color="000000"/>
              <w:bottom w:val="single" w:sz="4" w:space="0" w:color="000000"/>
              <w:right w:val="single" w:sz="4" w:space="0" w:color="000000"/>
            </w:tcBorders>
          </w:tcPr>
          <w:p w:rsidR="00C57B77" w:rsidRPr="005D2FD5" w:rsidRDefault="00C57B77" w:rsidP="00E066B2">
            <w:pPr>
              <w:spacing w:after="0" w:line="240" w:lineRule="auto"/>
              <w:ind w:left="150" w:firstLine="4"/>
              <w:rPr>
                <w:rFonts w:ascii="Times New Roman" w:hAnsi="Times New Roman" w:cs="Times New Roman"/>
                <w:sz w:val="24"/>
                <w:szCs w:val="24"/>
              </w:rPr>
            </w:pPr>
            <w:proofErr w:type="gramStart"/>
            <w:r w:rsidRPr="005D2FD5">
              <w:rPr>
                <w:rFonts w:ascii="Times New Roman" w:hAnsi="Times New Roman" w:cs="Times New Roman"/>
                <w:sz w:val="24"/>
                <w:szCs w:val="24"/>
              </w:rPr>
              <w:t>ОК</w:t>
            </w:r>
            <w:proofErr w:type="gramEnd"/>
            <w:r w:rsidRPr="005D2FD5">
              <w:rPr>
                <w:rFonts w:ascii="Times New Roman" w:hAnsi="Times New Roman" w:cs="Times New Roman"/>
                <w:sz w:val="24"/>
                <w:szCs w:val="24"/>
              </w:rPr>
              <w:t xml:space="preserve"> 09.</w:t>
            </w:r>
          </w:p>
          <w:p w:rsidR="00C57B77" w:rsidRPr="005D2FD5" w:rsidRDefault="00C57B77" w:rsidP="00E066B2">
            <w:pPr>
              <w:pStyle w:val="Nra"/>
              <w:ind w:left="57" w:right="57"/>
            </w:pPr>
            <w:r w:rsidRPr="005D2FD5">
              <w:t>Использовать информационные технологии в профессиональной деятельности</w:t>
            </w:r>
          </w:p>
        </w:tc>
        <w:tc>
          <w:tcPr>
            <w:tcW w:w="3541" w:type="dxa"/>
            <w:tcBorders>
              <w:top w:val="single" w:sz="4" w:space="0" w:color="000000"/>
              <w:left w:val="single" w:sz="4" w:space="0" w:color="000000"/>
              <w:bottom w:val="single" w:sz="4" w:space="0" w:color="000000"/>
              <w:right w:val="single" w:sz="4" w:space="0" w:color="000000"/>
            </w:tcBorders>
            <w:vAlign w:val="center"/>
          </w:tcPr>
          <w:p w:rsidR="005214F7" w:rsidRPr="005D2FD5" w:rsidRDefault="005214F7" w:rsidP="00E066B2">
            <w:pPr>
              <w:pStyle w:val="Nra"/>
              <w:ind w:left="57" w:right="57"/>
              <w:jc w:val="center"/>
              <w:rPr>
                <w:bCs/>
              </w:rPr>
            </w:pPr>
            <w:r w:rsidRPr="005D2FD5">
              <w:rPr>
                <w:bCs/>
              </w:rPr>
              <w:t>Раздел 1. Тема 1.1, Тема 1.2,</w:t>
            </w:r>
          </w:p>
          <w:p w:rsidR="005214F7" w:rsidRPr="005D2FD5" w:rsidRDefault="005214F7" w:rsidP="00E066B2">
            <w:pPr>
              <w:pStyle w:val="Nra"/>
              <w:ind w:left="57" w:right="57"/>
              <w:jc w:val="center"/>
              <w:rPr>
                <w:bCs/>
              </w:rPr>
            </w:pPr>
            <w:r w:rsidRPr="005D2FD5">
              <w:rPr>
                <w:bCs/>
              </w:rPr>
              <w:t>Тема 1.3 -Тема 1.11</w:t>
            </w:r>
          </w:p>
          <w:p w:rsidR="005214F7" w:rsidRPr="005D2FD5" w:rsidRDefault="005214F7" w:rsidP="00E066B2">
            <w:pPr>
              <w:pStyle w:val="Nra"/>
              <w:ind w:left="57" w:right="57"/>
              <w:jc w:val="center"/>
              <w:rPr>
                <w:bCs/>
              </w:rPr>
            </w:pPr>
            <w:r w:rsidRPr="005D2FD5">
              <w:rPr>
                <w:bCs/>
              </w:rPr>
              <w:t xml:space="preserve">Раздел 2. Тема 2.1, </w:t>
            </w:r>
          </w:p>
          <w:p w:rsidR="005214F7" w:rsidRPr="005D2FD5" w:rsidRDefault="005214F7" w:rsidP="00E066B2">
            <w:pPr>
              <w:pStyle w:val="Nra"/>
              <w:ind w:left="57" w:right="57"/>
              <w:jc w:val="center"/>
              <w:rPr>
                <w:bCs/>
              </w:rPr>
            </w:pPr>
            <w:r w:rsidRPr="005D2FD5">
              <w:rPr>
                <w:bCs/>
              </w:rPr>
              <w:t>Тема 2.3 - Тема 2.4</w:t>
            </w:r>
          </w:p>
          <w:p w:rsidR="00C57B77" w:rsidRPr="005D2FD5" w:rsidRDefault="005214F7" w:rsidP="00E066B2">
            <w:pPr>
              <w:pStyle w:val="Nra"/>
              <w:ind w:left="57" w:right="57"/>
              <w:jc w:val="center"/>
              <w:rPr>
                <w:bCs/>
              </w:rPr>
            </w:pPr>
            <w:r w:rsidRPr="005D2FD5">
              <w:rPr>
                <w:bCs/>
              </w:rPr>
              <w:t>Раздел 3. Тема 3.1-3.2</w:t>
            </w:r>
          </w:p>
        </w:tc>
        <w:tc>
          <w:tcPr>
            <w:tcW w:w="3685" w:type="dxa"/>
            <w:tcBorders>
              <w:top w:val="single" w:sz="4" w:space="0" w:color="000000"/>
              <w:left w:val="single" w:sz="4" w:space="0" w:color="000000"/>
              <w:bottom w:val="single" w:sz="4" w:space="0" w:color="000000"/>
              <w:right w:val="single" w:sz="4" w:space="0" w:color="000000"/>
            </w:tcBorders>
            <w:vAlign w:val="center"/>
          </w:tcPr>
          <w:p w:rsidR="00C57B77" w:rsidRPr="005D2FD5" w:rsidRDefault="00C57B77"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Тестирование</w:t>
            </w:r>
          </w:p>
          <w:p w:rsidR="00C57B77" w:rsidRPr="005D2FD5" w:rsidRDefault="00C57B77"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Устный опрос</w:t>
            </w:r>
          </w:p>
          <w:p w:rsidR="00C57B77" w:rsidRPr="005D2FD5" w:rsidRDefault="00C57B77"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Математический диктант</w:t>
            </w:r>
          </w:p>
          <w:p w:rsidR="00C57B77" w:rsidRPr="005D2FD5" w:rsidRDefault="00C57B77"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Представление результатов практических работ</w:t>
            </w:r>
          </w:p>
          <w:p w:rsidR="00C57B77" w:rsidRPr="005D2FD5" w:rsidRDefault="00C57B77"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Контрольная работа</w:t>
            </w:r>
          </w:p>
        </w:tc>
      </w:tr>
      <w:tr w:rsidR="00C57B77" w:rsidRPr="005D2FD5" w:rsidTr="005214F7">
        <w:trPr>
          <w:jc w:val="center"/>
        </w:trPr>
        <w:tc>
          <w:tcPr>
            <w:tcW w:w="2408" w:type="dxa"/>
            <w:tcBorders>
              <w:top w:val="single" w:sz="4" w:space="0" w:color="000000"/>
              <w:left w:val="single" w:sz="4" w:space="0" w:color="000000"/>
              <w:bottom w:val="single" w:sz="4" w:space="0" w:color="000000"/>
              <w:right w:val="single" w:sz="4" w:space="0" w:color="000000"/>
            </w:tcBorders>
          </w:tcPr>
          <w:p w:rsidR="00C57B77" w:rsidRPr="005D2FD5" w:rsidRDefault="00C57B77" w:rsidP="00E066B2">
            <w:pPr>
              <w:spacing w:after="0" w:line="240" w:lineRule="auto"/>
              <w:ind w:left="150" w:firstLine="4"/>
              <w:rPr>
                <w:rFonts w:ascii="Times New Roman" w:hAnsi="Times New Roman" w:cs="Times New Roman"/>
                <w:sz w:val="24"/>
                <w:szCs w:val="24"/>
              </w:rPr>
            </w:pPr>
            <w:proofErr w:type="gramStart"/>
            <w:r w:rsidRPr="005D2FD5">
              <w:rPr>
                <w:rFonts w:ascii="Times New Roman" w:hAnsi="Times New Roman" w:cs="Times New Roman"/>
                <w:sz w:val="24"/>
                <w:szCs w:val="24"/>
              </w:rPr>
              <w:t>ОК</w:t>
            </w:r>
            <w:proofErr w:type="gramEnd"/>
            <w:r w:rsidRPr="005D2FD5">
              <w:rPr>
                <w:rFonts w:ascii="Times New Roman" w:hAnsi="Times New Roman" w:cs="Times New Roman"/>
                <w:sz w:val="24"/>
                <w:szCs w:val="24"/>
              </w:rPr>
              <w:t xml:space="preserve"> 11.</w:t>
            </w:r>
          </w:p>
          <w:p w:rsidR="00C57B77" w:rsidRPr="005D2FD5" w:rsidRDefault="00C57B77" w:rsidP="00E066B2">
            <w:pPr>
              <w:spacing w:after="0" w:line="240" w:lineRule="auto"/>
              <w:ind w:left="150" w:firstLine="4"/>
              <w:rPr>
                <w:rFonts w:ascii="Times New Roman" w:hAnsi="Times New Roman" w:cs="Times New Roman"/>
                <w:sz w:val="24"/>
                <w:szCs w:val="24"/>
              </w:rPr>
            </w:pPr>
            <w:r w:rsidRPr="005D2FD5">
              <w:rPr>
                <w:rFonts w:ascii="Times New Roman" w:hAnsi="Times New Roman" w:cs="Times New Roman"/>
                <w:sz w:val="24"/>
                <w:szCs w:val="24"/>
              </w:rPr>
              <w:lastRenderedPageBreak/>
              <w:t>Использовать знания по финансовой грамотности, планировать предпринимательскую деятельность в профессиональной сфере</w:t>
            </w:r>
          </w:p>
        </w:tc>
        <w:tc>
          <w:tcPr>
            <w:tcW w:w="3541" w:type="dxa"/>
            <w:tcBorders>
              <w:top w:val="single" w:sz="4" w:space="0" w:color="000000"/>
              <w:left w:val="single" w:sz="4" w:space="0" w:color="000000"/>
              <w:bottom w:val="single" w:sz="4" w:space="0" w:color="000000"/>
              <w:right w:val="single" w:sz="4" w:space="0" w:color="000000"/>
            </w:tcBorders>
            <w:vAlign w:val="center"/>
          </w:tcPr>
          <w:p w:rsidR="005214F7" w:rsidRPr="005D2FD5" w:rsidRDefault="005214F7" w:rsidP="00E066B2">
            <w:pPr>
              <w:pStyle w:val="Nra"/>
              <w:ind w:left="57" w:right="57"/>
              <w:jc w:val="center"/>
              <w:rPr>
                <w:bCs/>
              </w:rPr>
            </w:pPr>
            <w:r w:rsidRPr="005D2FD5">
              <w:rPr>
                <w:bCs/>
              </w:rPr>
              <w:lastRenderedPageBreak/>
              <w:t xml:space="preserve">Раздел 1. Тема 1.1, </w:t>
            </w:r>
          </w:p>
          <w:p w:rsidR="005214F7" w:rsidRPr="005D2FD5" w:rsidRDefault="005214F7" w:rsidP="00E066B2">
            <w:pPr>
              <w:pStyle w:val="Nra"/>
              <w:ind w:left="57" w:right="57"/>
              <w:jc w:val="center"/>
              <w:rPr>
                <w:bCs/>
              </w:rPr>
            </w:pPr>
            <w:r w:rsidRPr="005D2FD5">
              <w:rPr>
                <w:bCs/>
              </w:rPr>
              <w:lastRenderedPageBreak/>
              <w:t>Тема 1.3, Тема 1.5 ,Тема 1.7</w:t>
            </w:r>
          </w:p>
          <w:p w:rsidR="005214F7" w:rsidRPr="005D2FD5" w:rsidRDefault="005214F7" w:rsidP="00E066B2">
            <w:pPr>
              <w:pStyle w:val="Nra"/>
              <w:ind w:left="57" w:right="57"/>
              <w:jc w:val="center"/>
              <w:rPr>
                <w:bCs/>
              </w:rPr>
            </w:pPr>
            <w:r w:rsidRPr="005D2FD5">
              <w:rPr>
                <w:bCs/>
              </w:rPr>
              <w:t xml:space="preserve">Раздел 2. Тема 2.1, </w:t>
            </w:r>
          </w:p>
          <w:p w:rsidR="005214F7" w:rsidRPr="005D2FD5" w:rsidRDefault="005214F7" w:rsidP="00E066B2">
            <w:pPr>
              <w:pStyle w:val="Nra"/>
              <w:ind w:left="57" w:right="57"/>
              <w:jc w:val="center"/>
              <w:rPr>
                <w:bCs/>
              </w:rPr>
            </w:pPr>
            <w:r w:rsidRPr="005D2FD5">
              <w:rPr>
                <w:bCs/>
              </w:rPr>
              <w:t>Тема 2.3 - Тема 2.4</w:t>
            </w:r>
          </w:p>
          <w:p w:rsidR="00C57B77" w:rsidRPr="005D2FD5" w:rsidRDefault="005214F7" w:rsidP="00E066B2">
            <w:pPr>
              <w:pStyle w:val="Nra"/>
              <w:ind w:left="57" w:right="57"/>
              <w:jc w:val="center"/>
              <w:rPr>
                <w:bCs/>
              </w:rPr>
            </w:pPr>
            <w:r w:rsidRPr="005D2FD5">
              <w:rPr>
                <w:bCs/>
              </w:rPr>
              <w:t>Раздел 3. Тема 3.1-3.2</w:t>
            </w:r>
          </w:p>
        </w:tc>
        <w:tc>
          <w:tcPr>
            <w:tcW w:w="3685" w:type="dxa"/>
            <w:tcBorders>
              <w:top w:val="single" w:sz="4" w:space="0" w:color="000000"/>
              <w:left w:val="single" w:sz="4" w:space="0" w:color="000000"/>
              <w:bottom w:val="single" w:sz="4" w:space="0" w:color="000000"/>
              <w:right w:val="single" w:sz="4" w:space="0" w:color="000000"/>
            </w:tcBorders>
            <w:vAlign w:val="center"/>
          </w:tcPr>
          <w:p w:rsidR="00C57B77" w:rsidRPr="005D2FD5" w:rsidRDefault="00C57B77"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lastRenderedPageBreak/>
              <w:t>Тестирование</w:t>
            </w:r>
          </w:p>
          <w:p w:rsidR="00C57B77" w:rsidRPr="005D2FD5" w:rsidRDefault="00C57B77"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lastRenderedPageBreak/>
              <w:t>Устный опрос</w:t>
            </w:r>
          </w:p>
          <w:p w:rsidR="00C57B77" w:rsidRPr="005D2FD5" w:rsidRDefault="00C57B77"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Математический диктант</w:t>
            </w:r>
          </w:p>
          <w:p w:rsidR="00C57B77" w:rsidRPr="005D2FD5" w:rsidRDefault="00C57B77"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Представление результатов практических работ</w:t>
            </w:r>
          </w:p>
          <w:p w:rsidR="00C57B77" w:rsidRPr="005D2FD5" w:rsidRDefault="00C57B77"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Контрольная работа</w:t>
            </w:r>
          </w:p>
        </w:tc>
      </w:tr>
      <w:tr w:rsidR="00C64716" w:rsidRPr="005D2FD5" w:rsidTr="005214F7">
        <w:trPr>
          <w:jc w:val="center"/>
        </w:trPr>
        <w:tc>
          <w:tcPr>
            <w:tcW w:w="2408" w:type="dxa"/>
            <w:tcBorders>
              <w:top w:val="single" w:sz="4" w:space="0" w:color="000000"/>
              <w:left w:val="single" w:sz="4" w:space="0" w:color="000000"/>
              <w:bottom w:val="single" w:sz="4" w:space="0" w:color="000000"/>
              <w:right w:val="single" w:sz="4" w:space="0" w:color="000000"/>
            </w:tcBorders>
            <w:vAlign w:val="center"/>
          </w:tcPr>
          <w:p w:rsidR="00C64716" w:rsidRPr="005D2FD5" w:rsidRDefault="00C64716" w:rsidP="00E066B2">
            <w:pPr>
              <w:pStyle w:val="Nra"/>
              <w:ind w:left="57" w:right="57"/>
              <w:rPr>
                <w:bCs/>
              </w:rPr>
            </w:pPr>
          </w:p>
        </w:tc>
        <w:tc>
          <w:tcPr>
            <w:tcW w:w="3541" w:type="dxa"/>
            <w:tcBorders>
              <w:top w:val="single" w:sz="4" w:space="0" w:color="000000"/>
              <w:left w:val="single" w:sz="4" w:space="0" w:color="000000"/>
              <w:bottom w:val="single" w:sz="4" w:space="0" w:color="000000"/>
              <w:right w:val="single" w:sz="4" w:space="0" w:color="000000"/>
            </w:tcBorders>
            <w:vAlign w:val="center"/>
          </w:tcPr>
          <w:p w:rsidR="004C7107" w:rsidRPr="005D2FD5" w:rsidRDefault="004C7107" w:rsidP="00E066B2">
            <w:pPr>
              <w:pStyle w:val="Nra"/>
              <w:ind w:left="57" w:right="57"/>
              <w:jc w:val="center"/>
              <w:rPr>
                <w:bCs/>
              </w:rPr>
            </w:pPr>
            <w:r w:rsidRPr="005D2FD5">
              <w:rPr>
                <w:bCs/>
              </w:rPr>
              <w:t xml:space="preserve">Раздел 1. Тема 1.1, </w:t>
            </w:r>
          </w:p>
          <w:p w:rsidR="004C7107" w:rsidRPr="005D2FD5" w:rsidRDefault="004C7107" w:rsidP="00E066B2">
            <w:pPr>
              <w:pStyle w:val="Nra"/>
              <w:ind w:left="57" w:right="57"/>
              <w:jc w:val="center"/>
              <w:rPr>
                <w:bCs/>
              </w:rPr>
            </w:pPr>
            <w:r w:rsidRPr="005D2FD5">
              <w:rPr>
                <w:bCs/>
              </w:rPr>
              <w:t>Тема 1.3 -Тема 1.11</w:t>
            </w:r>
          </w:p>
          <w:p w:rsidR="004C7107" w:rsidRPr="005D2FD5" w:rsidRDefault="004C7107" w:rsidP="00E066B2">
            <w:pPr>
              <w:pStyle w:val="Nra"/>
              <w:ind w:left="57" w:right="57"/>
              <w:jc w:val="center"/>
              <w:rPr>
                <w:bCs/>
              </w:rPr>
            </w:pPr>
            <w:r w:rsidRPr="005D2FD5">
              <w:rPr>
                <w:bCs/>
              </w:rPr>
              <w:t xml:space="preserve">Раздел 2. Тема 2.1, </w:t>
            </w:r>
          </w:p>
          <w:p w:rsidR="004C7107" w:rsidRPr="005D2FD5" w:rsidRDefault="004C7107" w:rsidP="00E066B2">
            <w:pPr>
              <w:pStyle w:val="Nra"/>
              <w:ind w:left="57" w:right="57"/>
              <w:jc w:val="center"/>
              <w:rPr>
                <w:bCs/>
              </w:rPr>
            </w:pPr>
            <w:r w:rsidRPr="005D2FD5">
              <w:rPr>
                <w:bCs/>
              </w:rPr>
              <w:t>Тема 2.3 - Тема 2.4</w:t>
            </w:r>
          </w:p>
          <w:p w:rsidR="00C64716" w:rsidRPr="005D2FD5" w:rsidRDefault="004C7107" w:rsidP="00E066B2">
            <w:pPr>
              <w:pStyle w:val="Nra"/>
              <w:ind w:left="57" w:right="57"/>
              <w:jc w:val="center"/>
              <w:rPr>
                <w:bCs/>
              </w:rPr>
            </w:pPr>
            <w:r w:rsidRPr="005D2FD5">
              <w:rPr>
                <w:bCs/>
              </w:rPr>
              <w:t>Раздел 3. Тема 3.1-3.2</w:t>
            </w:r>
          </w:p>
        </w:tc>
        <w:tc>
          <w:tcPr>
            <w:tcW w:w="3685" w:type="dxa"/>
            <w:tcBorders>
              <w:top w:val="single" w:sz="4" w:space="0" w:color="000000"/>
              <w:left w:val="single" w:sz="4" w:space="0" w:color="000000"/>
              <w:bottom w:val="single" w:sz="4" w:space="0" w:color="000000"/>
              <w:right w:val="single" w:sz="4" w:space="0" w:color="000000"/>
            </w:tcBorders>
            <w:vAlign w:val="center"/>
          </w:tcPr>
          <w:p w:rsidR="00C64716" w:rsidRPr="005D2FD5" w:rsidRDefault="00C64716"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Тестирование</w:t>
            </w:r>
          </w:p>
          <w:p w:rsidR="00C64716" w:rsidRPr="005D2FD5" w:rsidRDefault="00C64716"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Устный опрос</w:t>
            </w:r>
          </w:p>
          <w:p w:rsidR="00C64716" w:rsidRPr="005D2FD5" w:rsidRDefault="00C64716"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Математический диктант</w:t>
            </w:r>
          </w:p>
          <w:p w:rsidR="00C64716" w:rsidRPr="005D2FD5" w:rsidRDefault="00C64716"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Представление результатов практических работ</w:t>
            </w:r>
          </w:p>
          <w:p w:rsidR="00C64716" w:rsidRPr="005D2FD5" w:rsidRDefault="00C64716"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Защита творческих работ</w:t>
            </w:r>
          </w:p>
          <w:p w:rsidR="00C64716" w:rsidRPr="005D2FD5" w:rsidRDefault="00C64716" w:rsidP="00E066B2">
            <w:pPr>
              <w:spacing w:after="0" w:line="240" w:lineRule="auto"/>
              <w:ind w:left="57" w:right="57"/>
              <w:rPr>
                <w:rFonts w:ascii="Times New Roman" w:hAnsi="Times New Roman" w:cs="Times New Roman"/>
                <w:bCs/>
                <w:sz w:val="24"/>
                <w:szCs w:val="24"/>
              </w:rPr>
            </w:pPr>
            <w:r w:rsidRPr="005D2FD5">
              <w:rPr>
                <w:rFonts w:ascii="Times New Roman" w:hAnsi="Times New Roman" w:cs="Times New Roman"/>
                <w:sz w:val="24"/>
                <w:szCs w:val="24"/>
              </w:rPr>
              <w:t>Контрольная работа</w:t>
            </w:r>
          </w:p>
        </w:tc>
      </w:tr>
      <w:tr w:rsidR="00C57B77" w:rsidRPr="005D2FD5" w:rsidTr="005214F7">
        <w:trPr>
          <w:jc w:val="center"/>
        </w:trPr>
        <w:tc>
          <w:tcPr>
            <w:tcW w:w="2408" w:type="dxa"/>
            <w:tcBorders>
              <w:top w:val="single" w:sz="4" w:space="0" w:color="000000"/>
              <w:left w:val="single" w:sz="4" w:space="0" w:color="000000"/>
              <w:bottom w:val="single" w:sz="4" w:space="0" w:color="000000"/>
              <w:right w:val="single" w:sz="4" w:space="0" w:color="000000"/>
            </w:tcBorders>
            <w:vAlign w:val="center"/>
          </w:tcPr>
          <w:p w:rsidR="00C57B77" w:rsidRPr="005D2FD5" w:rsidRDefault="00C57B77" w:rsidP="00E066B2">
            <w:pPr>
              <w:tabs>
                <w:tab w:val="center" w:pos="1477"/>
              </w:tabs>
              <w:spacing w:after="0" w:line="240" w:lineRule="auto"/>
              <w:ind w:left="154" w:right="132"/>
              <w:rPr>
                <w:rFonts w:ascii="Times New Roman" w:hAnsi="Times New Roman" w:cs="Times New Roman"/>
                <w:bCs/>
                <w:sz w:val="24"/>
                <w:szCs w:val="24"/>
              </w:rPr>
            </w:pPr>
            <w:r w:rsidRPr="005D2FD5">
              <w:rPr>
                <w:rFonts w:ascii="Times New Roman" w:hAnsi="Times New Roman" w:cs="Times New Roman"/>
                <w:sz w:val="24"/>
                <w:szCs w:val="24"/>
              </w:rPr>
              <w:t>ПК</w:t>
            </w:r>
            <w:r w:rsidRPr="005D2FD5">
              <w:rPr>
                <w:rStyle w:val="aa"/>
                <w:rFonts w:ascii="Times New Roman" w:hAnsi="Times New Roman"/>
                <w:sz w:val="24"/>
                <w:szCs w:val="24"/>
              </w:rPr>
              <w:t xml:space="preserve"> </w:t>
            </w:r>
            <w:r w:rsidRPr="005D2FD5">
              <w:rPr>
                <w:rFonts w:ascii="Times New Roman" w:hAnsi="Times New Roman" w:cs="Times New Roman"/>
                <w:bCs/>
                <w:sz w:val="24"/>
                <w:szCs w:val="24"/>
              </w:rPr>
              <w:t xml:space="preserve">1.1 </w:t>
            </w:r>
          </w:p>
          <w:p w:rsidR="00C57B77" w:rsidRPr="005D2FD5" w:rsidRDefault="00C57B77" w:rsidP="00E066B2">
            <w:pPr>
              <w:pStyle w:val="Nra"/>
              <w:ind w:left="57" w:right="57"/>
              <w:rPr>
                <w:bCs/>
              </w:rPr>
            </w:pPr>
            <w:r w:rsidRPr="005D2FD5">
              <w:rPr>
                <w:i/>
              </w:rPr>
              <w:t xml:space="preserve"> </w:t>
            </w:r>
            <w:r w:rsidRPr="005D2FD5">
              <w:rPr>
                <w:color w:val="333333"/>
                <w:shd w:val="clear" w:color="auto" w:fill="FFFFFF"/>
              </w:rPr>
              <w:t>Выполнять проектирование кабельной структуры компьютерной сети</w:t>
            </w:r>
          </w:p>
        </w:tc>
        <w:tc>
          <w:tcPr>
            <w:tcW w:w="3541" w:type="dxa"/>
            <w:tcBorders>
              <w:top w:val="single" w:sz="4" w:space="0" w:color="000000"/>
              <w:left w:val="single" w:sz="4" w:space="0" w:color="000000"/>
              <w:bottom w:val="single" w:sz="4" w:space="0" w:color="000000"/>
              <w:right w:val="single" w:sz="4" w:space="0" w:color="000000"/>
            </w:tcBorders>
            <w:vAlign w:val="center"/>
          </w:tcPr>
          <w:p w:rsidR="005214F7" w:rsidRPr="005D2FD5" w:rsidRDefault="005214F7" w:rsidP="00E066B2">
            <w:pPr>
              <w:pStyle w:val="Nra"/>
              <w:ind w:left="57" w:right="57"/>
              <w:jc w:val="center"/>
              <w:rPr>
                <w:bCs/>
              </w:rPr>
            </w:pPr>
            <w:r w:rsidRPr="005D2FD5">
              <w:rPr>
                <w:bCs/>
              </w:rPr>
              <w:t xml:space="preserve">Раздел 1. Тема 1.1, </w:t>
            </w:r>
          </w:p>
          <w:p w:rsidR="005214F7" w:rsidRPr="005D2FD5" w:rsidRDefault="005214F7" w:rsidP="00E066B2">
            <w:pPr>
              <w:pStyle w:val="Nra"/>
              <w:ind w:left="57" w:right="57"/>
              <w:jc w:val="center"/>
              <w:rPr>
                <w:bCs/>
              </w:rPr>
            </w:pPr>
            <w:r w:rsidRPr="005D2FD5">
              <w:rPr>
                <w:bCs/>
              </w:rPr>
              <w:t>Тема 1.3 -Тема 1.11</w:t>
            </w:r>
          </w:p>
          <w:p w:rsidR="005214F7" w:rsidRPr="005D2FD5" w:rsidRDefault="005214F7" w:rsidP="00E066B2">
            <w:pPr>
              <w:pStyle w:val="Nra"/>
              <w:ind w:left="57" w:right="57"/>
              <w:jc w:val="center"/>
              <w:rPr>
                <w:bCs/>
              </w:rPr>
            </w:pPr>
            <w:r w:rsidRPr="005D2FD5">
              <w:rPr>
                <w:bCs/>
              </w:rPr>
              <w:t xml:space="preserve">Раздел 2. Тема 2.1, </w:t>
            </w:r>
          </w:p>
          <w:p w:rsidR="005214F7" w:rsidRPr="005D2FD5" w:rsidRDefault="005214F7" w:rsidP="00E066B2">
            <w:pPr>
              <w:pStyle w:val="Nra"/>
              <w:ind w:left="57" w:right="57"/>
              <w:jc w:val="center"/>
              <w:rPr>
                <w:bCs/>
              </w:rPr>
            </w:pPr>
            <w:r w:rsidRPr="005D2FD5">
              <w:rPr>
                <w:bCs/>
              </w:rPr>
              <w:t>Тема 2.3 - Тема 2.4</w:t>
            </w:r>
          </w:p>
          <w:p w:rsidR="00C57B77" w:rsidRPr="005D2FD5" w:rsidRDefault="005214F7" w:rsidP="00E066B2">
            <w:pPr>
              <w:pStyle w:val="Nra"/>
              <w:ind w:left="57" w:right="57"/>
              <w:jc w:val="center"/>
              <w:rPr>
                <w:bCs/>
              </w:rPr>
            </w:pPr>
            <w:r w:rsidRPr="005D2FD5">
              <w:rPr>
                <w:bCs/>
              </w:rPr>
              <w:t>Раздел 3. Тема 3.1-3.2</w:t>
            </w:r>
          </w:p>
        </w:tc>
        <w:tc>
          <w:tcPr>
            <w:tcW w:w="3685" w:type="dxa"/>
            <w:tcBorders>
              <w:top w:val="single" w:sz="4" w:space="0" w:color="000000"/>
              <w:left w:val="single" w:sz="4" w:space="0" w:color="000000"/>
              <w:bottom w:val="single" w:sz="4" w:space="0" w:color="000000"/>
              <w:right w:val="single" w:sz="4" w:space="0" w:color="000000"/>
            </w:tcBorders>
            <w:vAlign w:val="center"/>
          </w:tcPr>
          <w:p w:rsidR="00C57B77" w:rsidRPr="005D2FD5" w:rsidRDefault="00C57B77"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Тестирование</w:t>
            </w:r>
          </w:p>
          <w:p w:rsidR="00C57B77" w:rsidRPr="005D2FD5" w:rsidRDefault="00C57B77"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Устный опрос</w:t>
            </w:r>
          </w:p>
          <w:p w:rsidR="00C57B77" w:rsidRPr="005D2FD5" w:rsidRDefault="00C57B77"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Математический диктант</w:t>
            </w:r>
          </w:p>
          <w:p w:rsidR="00C57B77" w:rsidRPr="005D2FD5" w:rsidRDefault="00C57B77"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Представление результатов практических работ</w:t>
            </w:r>
          </w:p>
          <w:p w:rsidR="00C57B77" w:rsidRPr="005D2FD5" w:rsidRDefault="00C57B77"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Контрольная работа</w:t>
            </w:r>
          </w:p>
        </w:tc>
      </w:tr>
      <w:tr w:rsidR="00C57B77" w:rsidRPr="005D2FD5" w:rsidTr="005214F7">
        <w:trPr>
          <w:jc w:val="center"/>
        </w:trPr>
        <w:tc>
          <w:tcPr>
            <w:tcW w:w="2408" w:type="dxa"/>
            <w:tcBorders>
              <w:top w:val="single" w:sz="4" w:space="0" w:color="000000"/>
              <w:left w:val="single" w:sz="4" w:space="0" w:color="000000"/>
              <w:bottom w:val="single" w:sz="4" w:space="0" w:color="000000"/>
              <w:right w:val="single" w:sz="4" w:space="0" w:color="000000"/>
            </w:tcBorders>
            <w:vAlign w:val="center"/>
          </w:tcPr>
          <w:p w:rsidR="00C57B77" w:rsidRPr="005D2FD5" w:rsidRDefault="00C57B77" w:rsidP="00E066B2">
            <w:pPr>
              <w:tabs>
                <w:tab w:val="center" w:pos="1477"/>
              </w:tabs>
              <w:spacing w:after="0" w:line="240" w:lineRule="auto"/>
              <w:ind w:left="154" w:right="132"/>
              <w:rPr>
                <w:rFonts w:ascii="Times New Roman" w:hAnsi="Times New Roman" w:cs="Times New Roman"/>
                <w:sz w:val="24"/>
                <w:szCs w:val="24"/>
              </w:rPr>
            </w:pPr>
            <w:r w:rsidRPr="005D2FD5">
              <w:rPr>
                <w:rFonts w:ascii="Times New Roman" w:hAnsi="Times New Roman" w:cs="Times New Roman"/>
                <w:sz w:val="24"/>
                <w:szCs w:val="24"/>
              </w:rPr>
              <w:t>ПК 2.3</w:t>
            </w:r>
          </w:p>
          <w:p w:rsidR="00C57B77" w:rsidRPr="005D2FD5" w:rsidRDefault="00C57B77" w:rsidP="00E066B2">
            <w:pPr>
              <w:pStyle w:val="Nra"/>
              <w:ind w:left="57" w:right="57"/>
              <w:rPr>
                <w:bCs/>
              </w:rPr>
            </w:pPr>
            <w:r w:rsidRPr="005D2FD5">
              <w:t>Обеспечивать сбор данных для анализа использования и функционирования программно-технических средств компьютерных сетей</w:t>
            </w:r>
          </w:p>
        </w:tc>
        <w:tc>
          <w:tcPr>
            <w:tcW w:w="3541" w:type="dxa"/>
            <w:tcBorders>
              <w:top w:val="single" w:sz="4" w:space="0" w:color="000000"/>
              <w:left w:val="single" w:sz="4" w:space="0" w:color="000000"/>
              <w:bottom w:val="single" w:sz="4" w:space="0" w:color="000000"/>
              <w:right w:val="single" w:sz="4" w:space="0" w:color="000000"/>
            </w:tcBorders>
            <w:vAlign w:val="center"/>
          </w:tcPr>
          <w:p w:rsidR="00C57B77" w:rsidRPr="005D2FD5" w:rsidRDefault="005214F7" w:rsidP="00E066B2">
            <w:pPr>
              <w:pStyle w:val="Nra"/>
              <w:ind w:left="57" w:right="57"/>
              <w:jc w:val="center"/>
              <w:rPr>
                <w:bCs/>
              </w:rPr>
            </w:pPr>
            <w:r w:rsidRPr="005D2FD5">
              <w:rPr>
                <w:bCs/>
              </w:rPr>
              <w:t>Раздел 3. Тема 3.1-3.2</w:t>
            </w:r>
          </w:p>
        </w:tc>
        <w:tc>
          <w:tcPr>
            <w:tcW w:w="3685" w:type="dxa"/>
            <w:tcBorders>
              <w:top w:val="single" w:sz="4" w:space="0" w:color="000000"/>
              <w:left w:val="single" w:sz="4" w:space="0" w:color="000000"/>
              <w:bottom w:val="single" w:sz="4" w:space="0" w:color="000000"/>
              <w:right w:val="single" w:sz="4" w:space="0" w:color="000000"/>
            </w:tcBorders>
            <w:vAlign w:val="center"/>
          </w:tcPr>
          <w:p w:rsidR="00C57B77" w:rsidRPr="005D2FD5" w:rsidRDefault="00C57B77"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Тестирование</w:t>
            </w:r>
          </w:p>
          <w:p w:rsidR="00C57B77" w:rsidRPr="005D2FD5" w:rsidRDefault="00C57B77"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Устный опрос</w:t>
            </w:r>
          </w:p>
          <w:p w:rsidR="00C57B77" w:rsidRPr="005D2FD5" w:rsidRDefault="00C57B77"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Математический диктант</w:t>
            </w:r>
          </w:p>
          <w:p w:rsidR="00C57B77" w:rsidRPr="005D2FD5" w:rsidRDefault="00C57B77"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Представление результатов практических работ</w:t>
            </w:r>
          </w:p>
          <w:p w:rsidR="00C57B77" w:rsidRPr="005D2FD5" w:rsidRDefault="00C57B77"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Контрольная работа</w:t>
            </w:r>
          </w:p>
        </w:tc>
      </w:tr>
      <w:tr w:rsidR="00C57B77" w:rsidRPr="005D2FD5" w:rsidTr="005214F7">
        <w:trPr>
          <w:jc w:val="center"/>
        </w:trPr>
        <w:tc>
          <w:tcPr>
            <w:tcW w:w="2408" w:type="dxa"/>
            <w:tcBorders>
              <w:top w:val="single" w:sz="4" w:space="0" w:color="000000"/>
              <w:left w:val="single" w:sz="4" w:space="0" w:color="000000"/>
              <w:bottom w:val="single" w:sz="4" w:space="0" w:color="000000"/>
              <w:right w:val="single" w:sz="4" w:space="0" w:color="000000"/>
            </w:tcBorders>
            <w:vAlign w:val="center"/>
          </w:tcPr>
          <w:p w:rsidR="00C57B77" w:rsidRPr="005D2FD5" w:rsidRDefault="00C57B77" w:rsidP="00E066B2">
            <w:pPr>
              <w:tabs>
                <w:tab w:val="center" w:pos="1477"/>
              </w:tabs>
              <w:spacing w:after="0" w:line="240" w:lineRule="auto"/>
              <w:ind w:left="154" w:right="132"/>
              <w:rPr>
                <w:rFonts w:ascii="Times New Roman" w:hAnsi="Times New Roman" w:cs="Times New Roman"/>
                <w:sz w:val="24"/>
                <w:szCs w:val="24"/>
              </w:rPr>
            </w:pPr>
            <w:r w:rsidRPr="005D2FD5">
              <w:rPr>
                <w:rFonts w:ascii="Times New Roman" w:hAnsi="Times New Roman" w:cs="Times New Roman"/>
                <w:sz w:val="24"/>
                <w:szCs w:val="24"/>
              </w:rPr>
              <w:t>ПК 4.6</w:t>
            </w:r>
          </w:p>
          <w:p w:rsidR="00C57B77" w:rsidRPr="005D2FD5" w:rsidRDefault="00C57B77" w:rsidP="00E066B2">
            <w:pPr>
              <w:pStyle w:val="Nra"/>
              <w:ind w:left="57" w:right="57"/>
              <w:rPr>
                <w:bCs/>
              </w:rPr>
            </w:pPr>
            <w:r w:rsidRPr="005D2FD5">
              <w:t>Вести учет плановой потребности в расходных материалах и комплектующих</w:t>
            </w:r>
          </w:p>
        </w:tc>
        <w:tc>
          <w:tcPr>
            <w:tcW w:w="3541" w:type="dxa"/>
            <w:tcBorders>
              <w:top w:val="single" w:sz="4" w:space="0" w:color="000000"/>
              <w:left w:val="single" w:sz="4" w:space="0" w:color="000000"/>
              <w:bottom w:val="single" w:sz="4" w:space="0" w:color="000000"/>
              <w:right w:val="single" w:sz="4" w:space="0" w:color="000000"/>
            </w:tcBorders>
            <w:vAlign w:val="center"/>
          </w:tcPr>
          <w:p w:rsidR="005214F7" w:rsidRPr="005D2FD5" w:rsidRDefault="005214F7" w:rsidP="00E066B2">
            <w:pPr>
              <w:pStyle w:val="Nra"/>
              <w:ind w:left="57" w:right="57"/>
              <w:jc w:val="center"/>
              <w:rPr>
                <w:bCs/>
              </w:rPr>
            </w:pPr>
            <w:r w:rsidRPr="005D2FD5">
              <w:rPr>
                <w:bCs/>
              </w:rPr>
              <w:t xml:space="preserve">Раздел 1. Тема 1.1, </w:t>
            </w:r>
          </w:p>
          <w:p w:rsidR="005214F7" w:rsidRPr="005D2FD5" w:rsidRDefault="005214F7" w:rsidP="00E066B2">
            <w:pPr>
              <w:pStyle w:val="Nra"/>
              <w:ind w:left="57" w:right="57"/>
              <w:jc w:val="center"/>
              <w:rPr>
                <w:bCs/>
              </w:rPr>
            </w:pPr>
            <w:r w:rsidRPr="005D2FD5">
              <w:rPr>
                <w:bCs/>
              </w:rPr>
              <w:t>Тема 1.3 ,Тема 1.5, 1.7</w:t>
            </w:r>
          </w:p>
          <w:p w:rsidR="005214F7" w:rsidRPr="005D2FD5" w:rsidRDefault="005214F7" w:rsidP="00E066B2">
            <w:pPr>
              <w:pStyle w:val="Nra"/>
              <w:ind w:left="57" w:right="57"/>
              <w:jc w:val="center"/>
              <w:rPr>
                <w:bCs/>
              </w:rPr>
            </w:pPr>
            <w:r w:rsidRPr="005D2FD5">
              <w:rPr>
                <w:bCs/>
              </w:rPr>
              <w:t xml:space="preserve">Раздел 2. Тема 2.1, </w:t>
            </w:r>
          </w:p>
          <w:p w:rsidR="005214F7" w:rsidRPr="005D2FD5" w:rsidRDefault="00F41C92" w:rsidP="00E066B2">
            <w:pPr>
              <w:pStyle w:val="Nra"/>
              <w:ind w:left="57" w:right="57"/>
              <w:jc w:val="center"/>
              <w:rPr>
                <w:bCs/>
              </w:rPr>
            </w:pPr>
            <w:r w:rsidRPr="005D2FD5">
              <w:rPr>
                <w:bCs/>
              </w:rPr>
              <w:t>Тема 2.3</w:t>
            </w:r>
          </w:p>
          <w:p w:rsidR="00C57B77" w:rsidRPr="005D2FD5" w:rsidRDefault="00F41C92" w:rsidP="00E066B2">
            <w:pPr>
              <w:pStyle w:val="Nra"/>
              <w:ind w:left="57" w:right="57"/>
              <w:jc w:val="center"/>
              <w:rPr>
                <w:bCs/>
              </w:rPr>
            </w:pPr>
            <w:r w:rsidRPr="005D2FD5">
              <w:rPr>
                <w:bCs/>
              </w:rPr>
              <w:t>Раздел 3 Тема 3.2</w:t>
            </w:r>
          </w:p>
        </w:tc>
        <w:tc>
          <w:tcPr>
            <w:tcW w:w="3685" w:type="dxa"/>
            <w:tcBorders>
              <w:top w:val="single" w:sz="4" w:space="0" w:color="000000"/>
              <w:left w:val="single" w:sz="4" w:space="0" w:color="000000"/>
              <w:bottom w:val="single" w:sz="4" w:space="0" w:color="000000"/>
              <w:right w:val="single" w:sz="4" w:space="0" w:color="000000"/>
            </w:tcBorders>
            <w:vAlign w:val="center"/>
          </w:tcPr>
          <w:p w:rsidR="00C57B77" w:rsidRPr="005D2FD5" w:rsidRDefault="00C57B77"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Тестирование</w:t>
            </w:r>
          </w:p>
          <w:p w:rsidR="00C57B77" w:rsidRPr="005D2FD5" w:rsidRDefault="00C57B77"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Устный опрос</w:t>
            </w:r>
          </w:p>
          <w:p w:rsidR="00C57B77" w:rsidRPr="005D2FD5" w:rsidRDefault="00C57B77"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Математический диктант</w:t>
            </w:r>
          </w:p>
          <w:p w:rsidR="00C57B77" w:rsidRPr="005D2FD5" w:rsidRDefault="00C57B77"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Представление результатов практических работ</w:t>
            </w:r>
          </w:p>
          <w:p w:rsidR="00C57B77" w:rsidRPr="005D2FD5" w:rsidRDefault="00C57B77" w:rsidP="00E066B2">
            <w:pPr>
              <w:spacing w:after="0" w:line="240" w:lineRule="auto"/>
              <w:ind w:left="57" w:right="57"/>
              <w:rPr>
                <w:rFonts w:ascii="Times New Roman" w:hAnsi="Times New Roman" w:cs="Times New Roman"/>
                <w:sz w:val="24"/>
                <w:szCs w:val="24"/>
              </w:rPr>
            </w:pPr>
            <w:r w:rsidRPr="005D2FD5">
              <w:rPr>
                <w:rFonts w:ascii="Times New Roman" w:hAnsi="Times New Roman" w:cs="Times New Roman"/>
                <w:sz w:val="24"/>
                <w:szCs w:val="24"/>
              </w:rPr>
              <w:t>Контрольная работа</w:t>
            </w:r>
          </w:p>
        </w:tc>
      </w:tr>
    </w:tbl>
    <w:p w:rsidR="000E0C95" w:rsidRDefault="000E0C95" w:rsidP="00E066B2">
      <w:pPr>
        <w:pStyle w:val="Nra"/>
        <w:contextualSpacing/>
        <w:jc w:val="center"/>
        <w:rPr>
          <w:b/>
          <w:bCs/>
        </w:rPr>
      </w:pPr>
    </w:p>
    <w:p w:rsidR="000E0C95" w:rsidRDefault="000E0C95">
      <w:pPr>
        <w:rPr>
          <w:rFonts w:ascii="Times New Roman" w:hAnsi="Times New Roman" w:cs="Times New Roman"/>
          <w:b/>
          <w:bCs/>
          <w:sz w:val="24"/>
          <w:szCs w:val="24"/>
        </w:rPr>
      </w:pPr>
      <w:r>
        <w:rPr>
          <w:b/>
          <w:bCs/>
        </w:rPr>
        <w:br w:type="page"/>
      </w:r>
    </w:p>
    <w:p w:rsidR="000E0C95" w:rsidRDefault="000E0C95" w:rsidP="00E066B2">
      <w:pPr>
        <w:pStyle w:val="Nra"/>
        <w:contextualSpacing/>
        <w:jc w:val="center"/>
        <w:rPr>
          <w:b/>
          <w:bCs/>
        </w:rPr>
        <w:sectPr w:rsidR="000E0C95">
          <w:pgSz w:w="11906" w:h="16838"/>
          <w:pgMar w:top="1134" w:right="850" w:bottom="1134" w:left="1134" w:header="708" w:footer="708" w:gutter="0"/>
          <w:cols w:space="708"/>
          <w:noEndnote/>
          <w:rtlGutter/>
        </w:sectPr>
      </w:pPr>
    </w:p>
    <w:p w:rsidR="000E0C95" w:rsidRPr="000E0C95" w:rsidRDefault="000E0C95" w:rsidP="000E0C95">
      <w:pPr>
        <w:widowControl w:val="0"/>
        <w:autoSpaceDE w:val="0"/>
        <w:autoSpaceDN w:val="0"/>
        <w:adjustRightInd w:val="0"/>
        <w:spacing w:after="0" w:line="240" w:lineRule="auto"/>
        <w:jc w:val="center"/>
        <w:rPr>
          <w:rFonts w:ascii="Times New Roman" w:hAnsi="Times New Roman" w:cs="Times New Roman"/>
          <w:b/>
          <w:bCs/>
          <w:sz w:val="24"/>
          <w:szCs w:val="24"/>
        </w:rPr>
      </w:pPr>
      <w:r w:rsidRPr="000E0C95">
        <w:rPr>
          <w:rFonts w:ascii="Times New Roman" w:hAnsi="Times New Roman" w:cs="Times New Roman"/>
          <w:b/>
          <w:bCs/>
          <w:sz w:val="24"/>
          <w:szCs w:val="24"/>
        </w:rPr>
        <w:lastRenderedPageBreak/>
        <w:t>ТЕХНОЛОГИЧЕСКАЯ КАРТА №1</w:t>
      </w:r>
    </w:p>
    <w:p w:rsidR="000E0C95" w:rsidRPr="000E0C95" w:rsidRDefault="000E0C95" w:rsidP="000E0C95">
      <w:pPr>
        <w:widowControl w:val="0"/>
        <w:autoSpaceDE w:val="0"/>
        <w:autoSpaceDN w:val="0"/>
        <w:adjustRightInd w:val="0"/>
        <w:spacing w:after="0" w:line="240" w:lineRule="auto"/>
        <w:jc w:val="center"/>
        <w:rPr>
          <w:rFonts w:ascii="Times New Roman" w:hAnsi="Times New Roman" w:cs="Times New Roman"/>
          <w:b/>
          <w:bCs/>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1056"/>
      </w:tblGrid>
      <w:tr w:rsidR="000E0C95" w:rsidRPr="000E0C95" w:rsidTr="000E0C95">
        <w:tc>
          <w:tcPr>
            <w:tcW w:w="3794" w:type="dxa"/>
            <w:hideMark/>
          </w:tcPr>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bCs/>
                <w:sz w:val="24"/>
                <w:szCs w:val="24"/>
              </w:rPr>
            </w:pPr>
            <w:r w:rsidRPr="000E0C95">
              <w:rPr>
                <w:rFonts w:ascii="Times New Roman" w:hAnsi="Times New Roman" w:cs="Times New Roman"/>
                <w:sz w:val="24"/>
                <w:szCs w:val="24"/>
              </w:rPr>
              <w:t>Дисциплина</w:t>
            </w:r>
          </w:p>
        </w:tc>
        <w:tc>
          <w:tcPr>
            <w:tcW w:w="11056" w:type="dxa"/>
            <w:hideMark/>
          </w:tcPr>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bCs/>
                <w:sz w:val="24"/>
                <w:szCs w:val="24"/>
              </w:rPr>
            </w:pPr>
            <w:r w:rsidRPr="000E0C95">
              <w:rPr>
                <w:rFonts w:ascii="Times New Roman" w:hAnsi="Times New Roman" w:cs="Times New Roman"/>
                <w:bCs/>
                <w:sz w:val="24"/>
                <w:szCs w:val="24"/>
              </w:rPr>
              <w:t>Математика</w:t>
            </w:r>
          </w:p>
        </w:tc>
      </w:tr>
      <w:tr w:rsidR="000E0C95" w:rsidRPr="000E0C95" w:rsidTr="000E0C95">
        <w:tc>
          <w:tcPr>
            <w:tcW w:w="3794" w:type="dxa"/>
            <w:hideMark/>
          </w:tcPr>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bCs/>
                <w:sz w:val="24"/>
                <w:szCs w:val="24"/>
              </w:rPr>
            </w:pPr>
            <w:r w:rsidRPr="000E0C95">
              <w:rPr>
                <w:rFonts w:ascii="Times New Roman" w:hAnsi="Times New Roman" w:cs="Times New Roman"/>
                <w:sz w:val="24"/>
                <w:szCs w:val="24"/>
              </w:rPr>
              <w:t>Специальность / профессия</w:t>
            </w:r>
          </w:p>
        </w:tc>
        <w:tc>
          <w:tcPr>
            <w:tcW w:w="11056" w:type="dxa"/>
            <w:hideMark/>
          </w:tcPr>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bCs/>
                <w:sz w:val="24"/>
                <w:szCs w:val="24"/>
              </w:rPr>
            </w:pPr>
            <w:r w:rsidRPr="000E0C95">
              <w:rPr>
                <w:rFonts w:ascii="Times New Roman" w:hAnsi="Times New Roman" w:cs="Times New Roman"/>
                <w:bCs/>
                <w:sz w:val="24"/>
                <w:szCs w:val="24"/>
              </w:rPr>
              <w:t>09.02.06 Сетевое и системное администрирование</w:t>
            </w:r>
          </w:p>
        </w:tc>
      </w:tr>
    </w:tbl>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bCs/>
          <w:sz w:val="24"/>
          <w:szCs w:val="24"/>
        </w:rPr>
      </w:pPr>
    </w:p>
    <w:tbl>
      <w:tblPr>
        <w:tblW w:w="14850" w:type="dxa"/>
        <w:tblLook w:val="04A0" w:firstRow="1" w:lastRow="0" w:firstColumn="1" w:lastColumn="0" w:noHBand="0" w:noVBand="1"/>
      </w:tblPr>
      <w:tblGrid>
        <w:gridCol w:w="5195"/>
        <w:gridCol w:w="9655"/>
      </w:tblGrid>
      <w:tr w:rsidR="000E0C95" w:rsidRPr="000E0C95" w:rsidTr="000E0C95">
        <w:trPr>
          <w:trHeight w:val="321"/>
        </w:trPr>
        <w:tc>
          <w:tcPr>
            <w:tcW w:w="0" w:type="auto"/>
            <w:tcBorders>
              <w:top w:val="single" w:sz="4" w:space="0" w:color="000000"/>
              <w:left w:val="single" w:sz="4" w:space="0" w:color="000000"/>
              <w:bottom w:val="single" w:sz="4" w:space="0" w:color="000000"/>
              <w:right w:val="single" w:sz="4" w:space="0" w:color="000000"/>
            </w:tcBorders>
            <w:hideMark/>
          </w:tcPr>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r w:rsidRPr="000E0C95">
              <w:rPr>
                <w:rFonts w:ascii="Times New Roman" w:hAnsi="Times New Roman" w:cs="Times New Roman"/>
                <w:sz w:val="24"/>
                <w:szCs w:val="24"/>
              </w:rPr>
              <w:t xml:space="preserve">Тема занятия </w:t>
            </w:r>
          </w:p>
        </w:tc>
        <w:tc>
          <w:tcPr>
            <w:tcW w:w="9655" w:type="dxa"/>
            <w:tcBorders>
              <w:top w:val="single" w:sz="4" w:space="0" w:color="000000"/>
              <w:left w:val="single" w:sz="4" w:space="0" w:color="000000"/>
              <w:bottom w:val="single" w:sz="4" w:space="0" w:color="000000"/>
              <w:right w:val="single" w:sz="4" w:space="0" w:color="000000"/>
            </w:tcBorders>
            <w:hideMark/>
          </w:tcPr>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bCs/>
                <w:sz w:val="24"/>
                <w:szCs w:val="24"/>
              </w:rPr>
            </w:pPr>
            <w:r w:rsidRPr="000E0C95">
              <w:rPr>
                <w:rFonts w:ascii="Times New Roman" w:hAnsi="Times New Roman" w:cs="Times New Roman"/>
                <w:bCs/>
                <w:sz w:val="24"/>
                <w:szCs w:val="24"/>
              </w:rPr>
              <w:t>Нахождение оптимального результата в задачах технологического профиля</w:t>
            </w:r>
          </w:p>
        </w:tc>
      </w:tr>
      <w:tr w:rsidR="000E0C95" w:rsidRPr="000E0C95" w:rsidTr="000E0C95">
        <w:trPr>
          <w:trHeight w:val="370"/>
        </w:trPr>
        <w:tc>
          <w:tcPr>
            <w:tcW w:w="0" w:type="auto"/>
            <w:tcBorders>
              <w:top w:val="single" w:sz="4" w:space="0" w:color="000000"/>
              <w:left w:val="single" w:sz="4" w:space="0" w:color="000000"/>
              <w:bottom w:val="single" w:sz="4" w:space="0" w:color="000000"/>
              <w:right w:val="single" w:sz="4" w:space="0" w:color="000000"/>
            </w:tcBorders>
            <w:hideMark/>
          </w:tcPr>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r w:rsidRPr="000E0C95">
              <w:rPr>
                <w:rFonts w:ascii="Times New Roman" w:hAnsi="Times New Roman" w:cs="Times New Roman"/>
                <w:sz w:val="24"/>
                <w:szCs w:val="24"/>
              </w:rPr>
              <w:t xml:space="preserve">Содержание темы </w:t>
            </w:r>
          </w:p>
        </w:tc>
        <w:tc>
          <w:tcPr>
            <w:tcW w:w="9655" w:type="dxa"/>
            <w:tcBorders>
              <w:top w:val="single" w:sz="4" w:space="0" w:color="000000"/>
              <w:left w:val="single" w:sz="4" w:space="0" w:color="000000"/>
              <w:bottom w:val="single" w:sz="4" w:space="0" w:color="000000"/>
              <w:right w:val="single" w:sz="4" w:space="0" w:color="000000"/>
            </w:tcBorders>
            <w:hideMark/>
          </w:tcPr>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r w:rsidRPr="000E0C95">
              <w:rPr>
                <w:rFonts w:ascii="Times New Roman" w:hAnsi="Times New Roman" w:cs="Times New Roman"/>
                <w:sz w:val="24"/>
                <w:szCs w:val="24"/>
              </w:rPr>
              <w:t>Производная функции, критические точки функции, наибольшее и наименьшее значения функции на отрезке.</w:t>
            </w:r>
          </w:p>
        </w:tc>
      </w:tr>
      <w:tr w:rsidR="000E0C95" w:rsidRPr="000E0C95" w:rsidTr="000E0C95">
        <w:trPr>
          <w:trHeight w:val="370"/>
        </w:trPr>
        <w:tc>
          <w:tcPr>
            <w:tcW w:w="0" w:type="auto"/>
            <w:tcBorders>
              <w:top w:val="single" w:sz="4" w:space="0" w:color="000000"/>
              <w:left w:val="single" w:sz="4" w:space="0" w:color="000000"/>
              <w:bottom w:val="single" w:sz="4" w:space="0" w:color="000000"/>
              <w:right w:val="single" w:sz="4" w:space="0" w:color="000000"/>
            </w:tcBorders>
            <w:hideMark/>
          </w:tcPr>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r w:rsidRPr="000E0C95">
              <w:rPr>
                <w:rFonts w:ascii="Times New Roman" w:hAnsi="Times New Roman" w:cs="Times New Roman"/>
                <w:sz w:val="24"/>
                <w:szCs w:val="24"/>
              </w:rPr>
              <w:t>Тип занятия</w:t>
            </w:r>
          </w:p>
        </w:tc>
        <w:tc>
          <w:tcPr>
            <w:tcW w:w="9655" w:type="dxa"/>
            <w:tcBorders>
              <w:top w:val="single" w:sz="4" w:space="0" w:color="000000"/>
              <w:left w:val="single" w:sz="4" w:space="0" w:color="000000"/>
              <w:bottom w:val="single" w:sz="4" w:space="0" w:color="000000"/>
              <w:right w:val="single" w:sz="4" w:space="0" w:color="000000"/>
            </w:tcBorders>
            <w:hideMark/>
          </w:tcPr>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r w:rsidRPr="000E0C95">
              <w:rPr>
                <w:rFonts w:ascii="Times New Roman" w:hAnsi="Times New Roman" w:cs="Times New Roman"/>
                <w:sz w:val="24"/>
                <w:szCs w:val="24"/>
              </w:rPr>
              <w:t>Практическое занятие</w:t>
            </w:r>
          </w:p>
        </w:tc>
      </w:tr>
      <w:tr w:rsidR="000E0C95" w:rsidRPr="000E0C95" w:rsidTr="000E0C95">
        <w:trPr>
          <w:trHeight w:val="370"/>
        </w:trPr>
        <w:tc>
          <w:tcPr>
            <w:tcW w:w="0" w:type="auto"/>
            <w:tcBorders>
              <w:top w:val="single" w:sz="4" w:space="0" w:color="000000"/>
              <w:left w:val="single" w:sz="4" w:space="0" w:color="000000"/>
              <w:bottom w:val="single" w:sz="4" w:space="0" w:color="000000"/>
              <w:right w:val="single" w:sz="4" w:space="0" w:color="000000"/>
            </w:tcBorders>
            <w:hideMark/>
          </w:tcPr>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r w:rsidRPr="000E0C95">
              <w:rPr>
                <w:rFonts w:ascii="Times New Roman" w:hAnsi="Times New Roman" w:cs="Times New Roman"/>
                <w:sz w:val="24"/>
                <w:szCs w:val="24"/>
              </w:rPr>
              <w:t>Формы организации учебной деятельности</w:t>
            </w:r>
          </w:p>
        </w:tc>
        <w:tc>
          <w:tcPr>
            <w:tcW w:w="9655" w:type="dxa"/>
            <w:tcBorders>
              <w:top w:val="single" w:sz="4" w:space="0" w:color="000000"/>
              <w:left w:val="single" w:sz="4" w:space="0" w:color="000000"/>
              <w:bottom w:val="single" w:sz="4" w:space="0" w:color="000000"/>
              <w:right w:val="single" w:sz="4" w:space="0" w:color="000000"/>
            </w:tcBorders>
            <w:hideMark/>
          </w:tcPr>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r w:rsidRPr="000E0C95">
              <w:rPr>
                <w:rFonts w:ascii="Times New Roman" w:hAnsi="Times New Roman" w:cs="Times New Roman"/>
                <w:sz w:val="24"/>
                <w:szCs w:val="24"/>
              </w:rPr>
              <w:t>Фронтальная, индивидуальная.</w:t>
            </w:r>
          </w:p>
        </w:tc>
      </w:tr>
    </w:tbl>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b/>
          <w:bCs/>
          <w:sz w:val="24"/>
          <w:szCs w:val="24"/>
        </w:rPr>
      </w:pPr>
    </w:p>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b/>
          <w:bCs/>
          <w:sz w:val="24"/>
          <w:szCs w:val="24"/>
        </w:rPr>
      </w:pPr>
    </w:p>
    <w:tbl>
      <w:tblPr>
        <w:tblW w:w="14850" w:type="dxa"/>
        <w:tblLayout w:type="fixed"/>
        <w:tblLook w:val="04A0" w:firstRow="1" w:lastRow="0" w:firstColumn="1" w:lastColumn="0" w:noHBand="0" w:noVBand="1"/>
      </w:tblPr>
      <w:tblGrid>
        <w:gridCol w:w="2289"/>
        <w:gridCol w:w="6302"/>
        <w:gridCol w:w="2007"/>
        <w:gridCol w:w="2126"/>
        <w:gridCol w:w="2126"/>
      </w:tblGrid>
      <w:tr w:rsidR="000E0C95" w:rsidRPr="000E0C95" w:rsidTr="000E0C95">
        <w:tc>
          <w:tcPr>
            <w:tcW w:w="2289" w:type="dxa"/>
            <w:tcBorders>
              <w:top w:val="single" w:sz="4" w:space="0" w:color="000000"/>
              <w:left w:val="single" w:sz="4" w:space="0" w:color="000000"/>
              <w:bottom w:val="single" w:sz="4" w:space="0" w:color="000000"/>
              <w:right w:val="single" w:sz="4" w:space="0" w:color="000000"/>
            </w:tcBorders>
            <w:vAlign w:val="center"/>
            <w:hideMark/>
          </w:tcPr>
          <w:p w:rsidR="000E0C95" w:rsidRPr="000E0C95" w:rsidRDefault="000E0C95" w:rsidP="000E0C95">
            <w:pPr>
              <w:widowControl w:val="0"/>
              <w:autoSpaceDE w:val="0"/>
              <w:autoSpaceDN w:val="0"/>
              <w:adjustRightInd w:val="0"/>
              <w:spacing w:after="0" w:line="240" w:lineRule="auto"/>
              <w:jc w:val="center"/>
              <w:rPr>
                <w:rFonts w:ascii="Times New Roman" w:hAnsi="Times New Roman" w:cs="Times New Roman"/>
                <w:b/>
                <w:bCs/>
                <w:sz w:val="24"/>
                <w:szCs w:val="24"/>
              </w:rPr>
            </w:pPr>
            <w:r w:rsidRPr="000E0C95">
              <w:rPr>
                <w:rFonts w:ascii="Times New Roman" w:hAnsi="Times New Roman" w:cs="Times New Roman"/>
                <w:b/>
                <w:bCs/>
                <w:sz w:val="24"/>
                <w:szCs w:val="24"/>
              </w:rPr>
              <w:t>Этапы занятия</w:t>
            </w:r>
          </w:p>
        </w:tc>
        <w:tc>
          <w:tcPr>
            <w:tcW w:w="6302" w:type="dxa"/>
            <w:tcBorders>
              <w:top w:val="single" w:sz="4" w:space="0" w:color="000000"/>
              <w:left w:val="single" w:sz="4" w:space="0" w:color="000000"/>
              <w:bottom w:val="single" w:sz="4" w:space="0" w:color="000000"/>
              <w:right w:val="single" w:sz="4" w:space="0" w:color="000000"/>
            </w:tcBorders>
            <w:vAlign w:val="center"/>
            <w:hideMark/>
          </w:tcPr>
          <w:p w:rsidR="000E0C95" w:rsidRPr="000E0C95" w:rsidRDefault="000E0C95" w:rsidP="000E0C95">
            <w:pPr>
              <w:widowControl w:val="0"/>
              <w:autoSpaceDE w:val="0"/>
              <w:autoSpaceDN w:val="0"/>
              <w:adjustRightInd w:val="0"/>
              <w:spacing w:after="0" w:line="240" w:lineRule="auto"/>
              <w:jc w:val="center"/>
              <w:rPr>
                <w:rFonts w:ascii="Times New Roman" w:hAnsi="Times New Roman" w:cs="Times New Roman"/>
                <w:b/>
                <w:bCs/>
                <w:sz w:val="24"/>
                <w:szCs w:val="24"/>
              </w:rPr>
            </w:pPr>
            <w:r w:rsidRPr="000E0C95">
              <w:rPr>
                <w:rFonts w:ascii="Times New Roman" w:hAnsi="Times New Roman" w:cs="Times New Roman"/>
                <w:b/>
                <w:bCs/>
                <w:sz w:val="24"/>
                <w:szCs w:val="24"/>
              </w:rPr>
              <w:t>Деятельность</w:t>
            </w:r>
          </w:p>
          <w:p w:rsidR="000E0C95" w:rsidRPr="000E0C95" w:rsidRDefault="000E0C95" w:rsidP="000E0C95">
            <w:pPr>
              <w:widowControl w:val="0"/>
              <w:autoSpaceDE w:val="0"/>
              <w:autoSpaceDN w:val="0"/>
              <w:adjustRightInd w:val="0"/>
              <w:spacing w:after="0" w:line="240" w:lineRule="auto"/>
              <w:jc w:val="center"/>
              <w:rPr>
                <w:rFonts w:ascii="Times New Roman" w:hAnsi="Times New Roman" w:cs="Times New Roman"/>
                <w:b/>
                <w:bCs/>
                <w:sz w:val="24"/>
                <w:szCs w:val="24"/>
              </w:rPr>
            </w:pPr>
            <w:r w:rsidRPr="000E0C95">
              <w:rPr>
                <w:rFonts w:ascii="Times New Roman" w:hAnsi="Times New Roman" w:cs="Times New Roman"/>
                <w:b/>
                <w:bCs/>
                <w:sz w:val="24"/>
                <w:szCs w:val="24"/>
              </w:rPr>
              <w:t>преподавателя</w:t>
            </w:r>
          </w:p>
        </w:tc>
        <w:tc>
          <w:tcPr>
            <w:tcW w:w="2007" w:type="dxa"/>
            <w:tcBorders>
              <w:top w:val="single" w:sz="4" w:space="0" w:color="000000"/>
              <w:left w:val="single" w:sz="4" w:space="0" w:color="000000"/>
              <w:bottom w:val="single" w:sz="4" w:space="0" w:color="000000"/>
              <w:right w:val="single" w:sz="4" w:space="0" w:color="000000"/>
            </w:tcBorders>
            <w:vAlign w:val="center"/>
            <w:hideMark/>
          </w:tcPr>
          <w:p w:rsidR="000E0C95" w:rsidRPr="000E0C95" w:rsidRDefault="000E0C95" w:rsidP="000E0C95">
            <w:pPr>
              <w:widowControl w:val="0"/>
              <w:autoSpaceDE w:val="0"/>
              <w:autoSpaceDN w:val="0"/>
              <w:adjustRightInd w:val="0"/>
              <w:spacing w:after="0" w:line="240" w:lineRule="auto"/>
              <w:jc w:val="center"/>
              <w:rPr>
                <w:rFonts w:ascii="Times New Roman" w:hAnsi="Times New Roman" w:cs="Times New Roman"/>
                <w:b/>
                <w:bCs/>
                <w:sz w:val="24"/>
                <w:szCs w:val="24"/>
              </w:rPr>
            </w:pPr>
            <w:r w:rsidRPr="000E0C95">
              <w:rPr>
                <w:rFonts w:ascii="Times New Roman" w:hAnsi="Times New Roman" w:cs="Times New Roman"/>
                <w:b/>
                <w:bCs/>
                <w:sz w:val="24"/>
                <w:szCs w:val="24"/>
              </w:rPr>
              <w:t>Деятельность</w:t>
            </w:r>
          </w:p>
          <w:p w:rsidR="000E0C95" w:rsidRPr="000E0C95" w:rsidRDefault="000E0C95" w:rsidP="000E0C95">
            <w:pPr>
              <w:widowControl w:val="0"/>
              <w:autoSpaceDE w:val="0"/>
              <w:autoSpaceDN w:val="0"/>
              <w:adjustRightInd w:val="0"/>
              <w:spacing w:after="0" w:line="240" w:lineRule="auto"/>
              <w:jc w:val="center"/>
              <w:rPr>
                <w:rFonts w:ascii="Times New Roman" w:hAnsi="Times New Roman" w:cs="Times New Roman"/>
                <w:b/>
                <w:bCs/>
                <w:sz w:val="24"/>
                <w:szCs w:val="24"/>
              </w:rPr>
            </w:pPr>
            <w:r w:rsidRPr="000E0C95">
              <w:rPr>
                <w:rFonts w:ascii="Times New Roman" w:hAnsi="Times New Roman" w:cs="Times New Roman"/>
                <w:b/>
                <w:bCs/>
                <w:sz w:val="24"/>
                <w:szCs w:val="24"/>
              </w:rPr>
              <w:t>студентов</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0E0C95" w:rsidRPr="000E0C95" w:rsidRDefault="000E0C95" w:rsidP="000E0C95">
            <w:pPr>
              <w:widowControl w:val="0"/>
              <w:autoSpaceDE w:val="0"/>
              <w:autoSpaceDN w:val="0"/>
              <w:adjustRightInd w:val="0"/>
              <w:spacing w:after="0" w:line="240" w:lineRule="auto"/>
              <w:jc w:val="center"/>
              <w:rPr>
                <w:rFonts w:ascii="Times New Roman" w:hAnsi="Times New Roman" w:cs="Times New Roman"/>
                <w:b/>
                <w:bCs/>
                <w:sz w:val="24"/>
                <w:szCs w:val="24"/>
              </w:rPr>
            </w:pPr>
            <w:r w:rsidRPr="000E0C95">
              <w:rPr>
                <w:rFonts w:ascii="Times New Roman" w:hAnsi="Times New Roman" w:cs="Times New Roman"/>
                <w:b/>
                <w:bCs/>
                <w:sz w:val="24"/>
                <w:szCs w:val="24"/>
              </w:rPr>
              <w:t>Планируемые образовательные результаты</w:t>
            </w:r>
          </w:p>
        </w:tc>
        <w:tc>
          <w:tcPr>
            <w:tcW w:w="2126" w:type="dxa"/>
            <w:tcBorders>
              <w:top w:val="single" w:sz="4" w:space="0" w:color="000000"/>
              <w:left w:val="single" w:sz="4" w:space="0" w:color="000000"/>
              <w:bottom w:val="single" w:sz="4" w:space="0" w:color="000000"/>
              <w:right w:val="single" w:sz="4" w:space="0" w:color="000000"/>
            </w:tcBorders>
            <w:hideMark/>
          </w:tcPr>
          <w:p w:rsidR="000E0C95" w:rsidRPr="000E0C95" w:rsidRDefault="000E0C95" w:rsidP="000E0C95">
            <w:pPr>
              <w:widowControl w:val="0"/>
              <w:autoSpaceDE w:val="0"/>
              <w:autoSpaceDN w:val="0"/>
              <w:adjustRightInd w:val="0"/>
              <w:spacing w:after="0" w:line="240" w:lineRule="auto"/>
              <w:jc w:val="center"/>
              <w:rPr>
                <w:rFonts w:ascii="Times New Roman" w:hAnsi="Times New Roman" w:cs="Times New Roman"/>
                <w:b/>
                <w:bCs/>
                <w:sz w:val="24"/>
                <w:szCs w:val="24"/>
              </w:rPr>
            </w:pPr>
            <w:r w:rsidRPr="000E0C95">
              <w:rPr>
                <w:rFonts w:ascii="Times New Roman" w:hAnsi="Times New Roman" w:cs="Times New Roman"/>
                <w:b/>
                <w:bCs/>
                <w:sz w:val="24"/>
                <w:szCs w:val="24"/>
              </w:rPr>
              <w:t>Типы оценочных мероприятий</w:t>
            </w:r>
          </w:p>
        </w:tc>
      </w:tr>
      <w:tr w:rsidR="000E0C95" w:rsidRPr="000E0C95" w:rsidTr="000E0C95">
        <w:trPr>
          <w:trHeight w:val="254"/>
        </w:trPr>
        <w:tc>
          <w:tcPr>
            <w:tcW w:w="14850" w:type="dxa"/>
            <w:gridSpan w:val="5"/>
            <w:tcBorders>
              <w:top w:val="single" w:sz="4" w:space="0" w:color="000000"/>
              <w:left w:val="single" w:sz="4" w:space="0" w:color="000000"/>
              <w:bottom w:val="single" w:sz="4" w:space="0" w:color="000000"/>
              <w:right w:val="single" w:sz="4" w:space="0" w:color="000000"/>
            </w:tcBorders>
            <w:hideMark/>
          </w:tcPr>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i/>
                <w:iCs/>
                <w:sz w:val="24"/>
                <w:szCs w:val="24"/>
              </w:rPr>
            </w:pPr>
            <w:r w:rsidRPr="000E0C95">
              <w:rPr>
                <w:rFonts w:ascii="Times New Roman" w:hAnsi="Times New Roman" w:cs="Times New Roman"/>
                <w:b/>
                <w:bCs/>
                <w:i/>
                <w:iCs/>
                <w:sz w:val="24"/>
                <w:szCs w:val="24"/>
              </w:rPr>
              <w:t>1. Организационный этап занятия</w:t>
            </w:r>
          </w:p>
        </w:tc>
      </w:tr>
      <w:tr w:rsidR="000E0C95" w:rsidRPr="000E0C95" w:rsidTr="000E0C95">
        <w:trPr>
          <w:trHeight w:val="279"/>
        </w:trPr>
        <w:tc>
          <w:tcPr>
            <w:tcW w:w="2289" w:type="dxa"/>
            <w:tcBorders>
              <w:top w:val="single" w:sz="4" w:space="0" w:color="000000"/>
              <w:left w:val="single" w:sz="4" w:space="0" w:color="000000"/>
              <w:bottom w:val="single" w:sz="4" w:space="0" w:color="000000"/>
              <w:right w:val="single" w:sz="4" w:space="0" w:color="000000"/>
            </w:tcBorders>
            <w:hideMark/>
          </w:tcPr>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r w:rsidRPr="000E0C95">
              <w:rPr>
                <w:rFonts w:ascii="Times New Roman" w:hAnsi="Times New Roman" w:cs="Times New Roman"/>
                <w:sz w:val="24"/>
                <w:szCs w:val="24"/>
              </w:rPr>
              <w:t>Создание рабочей обстановки, актуализация мотивов учебной деятельности</w:t>
            </w:r>
          </w:p>
        </w:tc>
        <w:tc>
          <w:tcPr>
            <w:tcW w:w="6302" w:type="dxa"/>
            <w:tcBorders>
              <w:top w:val="single" w:sz="4" w:space="0" w:color="000000"/>
              <w:left w:val="single" w:sz="4" w:space="0" w:color="000000"/>
              <w:bottom w:val="single" w:sz="4" w:space="0" w:color="000000"/>
              <w:right w:val="single" w:sz="4" w:space="0" w:color="000000"/>
            </w:tcBorders>
            <w:hideMark/>
          </w:tcPr>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r w:rsidRPr="000E0C95">
              <w:rPr>
                <w:rFonts w:ascii="Times New Roman" w:hAnsi="Times New Roman" w:cs="Times New Roman"/>
                <w:sz w:val="24"/>
                <w:szCs w:val="24"/>
              </w:rPr>
              <w:t>Приветствие, сообщение темы урока, объявление этапов урока.</w:t>
            </w:r>
            <w:r w:rsidRPr="000E0C95">
              <w:rPr>
                <w:rFonts w:ascii="Times New Roman" w:hAnsi="Times New Roman" w:cs="Times New Roman"/>
                <w:sz w:val="24"/>
                <w:szCs w:val="24"/>
              </w:rPr>
              <w:br/>
            </w:r>
            <w:r w:rsidRPr="000E0C95">
              <w:rPr>
                <w:rFonts w:ascii="Times New Roman" w:hAnsi="Times New Roman" w:cs="Times New Roman"/>
                <w:b/>
                <w:i/>
                <w:sz w:val="24"/>
                <w:szCs w:val="24"/>
              </w:rPr>
              <w:t>Эпиграф к уроку:</w:t>
            </w:r>
            <w:r w:rsidRPr="000E0C95">
              <w:rPr>
                <w:rFonts w:ascii="Times New Roman" w:hAnsi="Times New Roman" w:cs="Times New Roman"/>
                <w:sz w:val="24"/>
                <w:szCs w:val="24"/>
              </w:rPr>
              <w:br/>
              <w:t xml:space="preserve">«…нет ни одной области в математике, которая когда-либо не окажется применимой к явлениям действительного мира» </w:t>
            </w:r>
          </w:p>
          <w:p w:rsidR="000E0C95" w:rsidRPr="000E0C95" w:rsidRDefault="000E0C95" w:rsidP="000E0C95">
            <w:pPr>
              <w:widowControl w:val="0"/>
              <w:autoSpaceDE w:val="0"/>
              <w:autoSpaceDN w:val="0"/>
              <w:adjustRightInd w:val="0"/>
              <w:spacing w:after="0" w:line="240" w:lineRule="auto"/>
              <w:jc w:val="right"/>
              <w:rPr>
                <w:rFonts w:ascii="Times New Roman" w:hAnsi="Times New Roman" w:cs="Times New Roman"/>
                <w:sz w:val="24"/>
                <w:szCs w:val="24"/>
              </w:rPr>
            </w:pPr>
            <w:proofErr w:type="spellStart"/>
            <w:r w:rsidRPr="000E0C95">
              <w:rPr>
                <w:rFonts w:ascii="Times New Roman" w:hAnsi="Times New Roman" w:cs="Times New Roman"/>
                <w:sz w:val="24"/>
                <w:szCs w:val="24"/>
              </w:rPr>
              <w:t>Н.И.Лобачевский</w:t>
            </w:r>
            <w:proofErr w:type="spellEnd"/>
          </w:p>
        </w:tc>
        <w:tc>
          <w:tcPr>
            <w:tcW w:w="2007" w:type="dxa"/>
            <w:tcBorders>
              <w:top w:val="single" w:sz="4" w:space="0" w:color="000000"/>
              <w:left w:val="single" w:sz="4" w:space="0" w:color="000000"/>
              <w:bottom w:val="single" w:sz="4" w:space="0" w:color="000000"/>
              <w:right w:val="single" w:sz="4" w:space="0" w:color="000000"/>
            </w:tcBorders>
            <w:hideMark/>
          </w:tcPr>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r w:rsidRPr="000E0C95">
              <w:rPr>
                <w:rFonts w:ascii="Times New Roman" w:hAnsi="Times New Roman" w:cs="Times New Roman"/>
                <w:sz w:val="24"/>
                <w:szCs w:val="24"/>
              </w:rPr>
              <w:t>Приветствуют преподавателя, садятся за парты, проверяют свою готовность к уроку, записывают тему урока.</w:t>
            </w:r>
          </w:p>
        </w:tc>
        <w:tc>
          <w:tcPr>
            <w:tcW w:w="2126" w:type="dxa"/>
            <w:tcBorders>
              <w:top w:val="single" w:sz="4" w:space="0" w:color="000000"/>
              <w:left w:val="single" w:sz="4" w:space="0" w:color="000000"/>
              <w:bottom w:val="single" w:sz="4" w:space="0" w:color="000000"/>
              <w:right w:val="single" w:sz="4" w:space="0" w:color="000000"/>
            </w:tcBorders>
            <w:hideMark/>
          </w:tcPr>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r w:rsidRPr="000E0C95">
              <w:rPr>
                <w:rFonts w:ascii="Times New Roman" w:hAnsi="Times New Roman" w:cs="Times New Roman"/>
                <w:sz w:val="24"/>
                <w:szCs w:val="24"/>
              </w:rPr>
              <w:t>Самоопределение и настройка на урок и самостоятельную работу</w:t>
            </w:r>
          </w:p>
        </w:tc>
        <w:tc>
          <w:tcPr>
            <w:tcW w:w="2126" w:type="dxa"/>
            <w:tcBorders>
              <w:top w:val="single" w:sz="4" w:space="0" w:color="000000"/>
              <w:left w:val="single" w:sz="4" w:space="0" w:color="000000"/>
              <w:bottom w:val="single" w:sz="4" w:space="0" w:color="000000"/>
              <w:right w:val="single" w:sz="4" w:space="0" w:color="000000"/>
            </w:tcBorders>
            <w:hideMark/>
          </w:tcPr>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r w:rsidRPr="000E0C95">
              <w:rPr>
                <w:rFonts w:ascii="Times New Roman" w:hAnsi="Times New Roman" w:cs="Times New Roman"/>
                <w:sz w:val="24"/>
                <w:szCs w:val="24"/>
              </w:rPr>
              <w:t>Беседа</w:t>
            </w:r>
          </w:p>
        </w:tc>
      </w:tr>
      <w:tr w:rsidR="000E0C95" w:rsidRPr="000E0C95" w:rsidTr="000E0C95">
        <w:tc>
          <w:tcPr>
            <w:tcW w:w="2289" w:type="dxa"/>
            <w:tcBorders>
              <w:top w:val="single" w:sz="4" w:space="0" w:color="000000"/>
              <w:left w:val="single" w:sz="4" w:space="0" w:color="000000"/>
              <w:bottom w:val="single" w:sz="4" w:space="0" w:color="000000"/>
              <w:right w:val="single" w:sz="4" w:space="0" w:color="000000"/>
            </w:tcBorders>
          </w:tcPr>
          <w:p w:rsidR="000E0C95" w:rsidRPr="000E0C95" w:rsidRDefault="000E0C95" w:rsidP="000E0C95">
            <w:pPr>
              <w:shd w:val="clear" w:color="auto" w:fill="FFFFFF"/>
              <w:spacing w:after="0" w:line="240" w:lineRule="auto"/>
              <w:rPr>
                <w:rFonts w:ascii="Times New Roman" w:hAnsi="Times New Roman" w:cs="Times New Roman"/>
                <w:color w:val="000000"/>
                <w:sz w:val="24"/>
                <w:szCs w:val="24"/>
              </w:rPr>
            </w:pPr>
            <w:r w:rsidRPr="000E0C95">
              <w:rPr>
                <w:rFonts w:ascii="Times New Roman" w:hAnsi="Times New Roman" w:cs="Times New Roman"/>
                <w:color w:val="000000"/>
                <w:sz w:val="24"/>
                <w:szCs w:val="24"/>
              </w:rPr>
              <w:t>Актуализация содержания, необходимого для выполнения практического занятия</w:t>
            </w:r>
          </w:p>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p>
        </w:tc>
        <w:tc>
          <w:tcPr>
            <w:tcW w:w="6302" w:type="dxa"/>
            <w:tcBorders>
              <w:top w:val="single" w:sz="4" w:space="0" w:color="000000"/>
              <w:left w:val="single" w:sz="4" w:space="0" w:color="000000"/>
              <w:bottom w:val="single" w:sz="4" w:space="0" w:color="000000"/>
              <w:right w:val="single" w:sz="4" w:space="0" w:color="000000"/>
            </w:tcBorders>
            <w:hideMark/>
          </w:tcPr>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r w:rsidRPr="000E0C95">
              <w:rPr>
                <w:rFonts w:ascii="Times New Roman" w:hAnsi="Times New Roman" w:cs="Times New Roman"/>
                <w:sz w:val="24"/>
                <w:szCs w:val="24"/>
              </w:rPr>
              <w:t xml:space="preserve">Вступительное слово преподавателя: «Человеку часто приходиться решать задачи оптимизации своей деятельности, в которых нужно с помощью наименьших затрат, сил, средств, материалов получить наилучший результат. Например, в каком месте следует построить мост, чтобы дорога, соединяющая города и проходящая через мост, была кратчайшей. </w:t>
            </w:r>
            <w:r w:rsidRPr="000E0C95">
              <w:rPr>
                <w:rFonts w:ascii="Times New Roman" w:hAnsi="Times New Roman" w:cs="Times New Roman"/>
                <w:sz w:val="24"/>
                <w:szCs w:val="24"/>
              </w:rPr>
              <w:br/>
              <w:t xml:space="preserve">       Самая простая  и самая древняя задача на оптимизацию была решена древнегреческим математиком Евклидом. В ней </w:t>
            </w:r>
            <w:proofErr w:type="gramStart"/>
            <w:r w:rsidRPr="000E0C95">
              <w:rPr>
                <w:rFonts w:ascii="Times New Roman" w:hAnsi="Times New Roman" w:cs="Times New Roman"/>
                <w:sz w:val="24"/>
                <w:szCs w:val="24"/>
              </w:rPr>
              <w:t>решалось</w:t>
            </w:r>
            <w:proofErr w:type="gramEnd"/>
            <w:r w:rsidRPr="000E0C95">
              <w:rPr>
                <w:rFonts w:ascii="Times New Roman" w:hAnsi="Times New Roman" w:cs="Times New Roman"/>
                <w:sz w:val="24"/>
                <w:szCs w:val="24"/>
              </w:rPr>
              <w:t xml:space="preserve"> какой из всех прямоугольников </w:t>
            </w:r>
            <w:r w:rsidRPr="000E0C95">
              <w:rPr>
                <w:rFonts w:ascii="Times New Roman" w:hAnsi="Times New Roman" w:cs="Times New Roman"/>
                <w:sz w:val="24"/>
                <w:szCs w:val="24"/>
              </w:rPr>
              <w:lastRenderedPageBreak/>
              <w:t xml:space="preserve">заданного периметра  имеет наибольшую площадь. Все задачи такого содержания в древней Греции были названы «задачами </w:t>
            </w:r>
            <w:proofErr w:type="spellStart"/>
            <w:r w:rsidRPr="000E0C95">
              <w:rPr>
                <w:rFonts w:ascii="Times New Roman" w:hAnsi="Times New Roman" w:cs="Times New Roman"/>
                <w:sz w:val="24"/>
                <w:szCs w:val="24"/>
              </w:rPr>
              <w:t>Дидоны</w:t>
            </w:r>
            <w:proofErr w:type="spellEnd"/>
            <w:r w:rsidRPr="000E0C95">
              <w:rPr>
                <w:rFonts w:ascii="Times New Roman" w:hAnsi="Times New Roman" w:cs="Times New Roman"/>
                <w:sz w:val="24"/>
                <w:szCs w:val="24"/>
              </w:rPr>
              <w:t xml:space="preserve">» - по имени  легендарной основательницы одного из старейших городов Греции и его первой царицы </w:t>
            </w:r>
            <w:proofErr w:type="spellStart"/>
            <w:r w:rsidRPr="000E0C95">
              <w:rPr>
                <w:rFonts w:ascii="Times New Roman" w:hAnsi="Times New Roman" w:cs="Times New Roman"/>
                <w:sz w:val="24"/>
                <w:szCs w:val="24"/>
              </w:rPr>
              <w:t>Дидоны</w:t>
            </w:r>
            <w:proofErr w:type="spellEnd"/>
            <w:r w:rsidRPr="000E0C95">
              <w:rPr>
                <w:rFonts w:ascii="Times New Roman" w:hAnsi="Times New Roman" w:cs="Times New Roman"/>
                <w:sz w:val="24"/>
                <w:szCs w:val="24"/>
              </w:rPr>
              <w:t xml:space="preserve">. </w:t>
            </w:r>
            <w:proofErr w:type="gramStart"/>
            <w:r w:rsidRPr="000E0C95">
              <w:rPr>
                <w:rFonts w:ascii="Times New Roman" w:hAnsi="Times New Roman" w:cs="Times New Roman"/>
                <w:sz w:val="24"/>
                <w:szCs w:val="24"/>
              </w:rPr>
              <w:t xml:space="preserve">(По легенде, </w:t>
            </w:r>
            <w:proofErr w:type="spellStart"/>
            <w:r w:rsidRPr="000E0C95">
              <w:rPr>
                <w:rFonts w:ascii="Times New Roman" w:hAnsi="Times New Roman" w:cs="Times New Roman"/>
                <w:sz w:val="24"/>
                <w:szCs w:val="24"/>
              </w:rPr>
              <w:t>Дидона</w:t>
            </w:r>
            <w:proofErr w:type="spellEnd"/>
            <w:r w:rsidRPr="000E0C95">
              <w:rPr>
                <w:rFonts w:ascii="Times New Roman" w:hAnsi="Times New Roman" w:cs="Times New Roman"/>
                <w:sz w:val="24"/>
                <w:szCs w:val="24"/>
              </w:rPr>
              <w:t xml:space="preserve"> была вынуждена бежать из своего родного города.</w:t>
            </w:r>
            <w:proofErr w:type="gramEnd"/>
            <w:r w:rsidRPr="000E0C95">
              <w:rPr>
                <w:rFonts w:ascii="Times New Roman" w:hAnsi="Times New Roman" w:cs="Times New Roman"/>
                <w:sz w:val="24"/>
                <w:szCs w:val="24"/>
              </w:rPr>
              <w:t xml:space="preserve"> Вместе со своими спутниками она прибыла на северный берег Африки и хотела приобрести у местных жителей землю, чтобы поселиться на ней. Местные жители согласились уступить участок земли, но с условием: он должен быть не больше, чем размер воловьей шкуры. Умная </w:t>
            </w:r>
            <w:proofErr w:type="spellStart"/>
            <w:r w:rsidRPr="000E0C95">
              <w:rPr>
                <w:rFonts w:ascii="Times New Roman" w:hAnsi="Times New Roman" w:cs="Times New Roman"/>
                <w:sz w:val="24"/>
                <w:szCs w:val="24"/>
              </w:rPr>
              <w:t>Дидона</w:t>
            </w:r>
            <w:proofErr w:type="spellEnd"/>
            <w:r w:rsidRPr="000E0C95">
              <w:rPr>
                <w:rFonts w:ascii="Times New Roman" w:hAnsi="Times New Roman" w:cs="Times New Roman"/>
                <w:sz w:val="24"/>
                <w:szCs w:val="24"/>
              </w:rPr>
              <w:t xml:space="preserve"> разрезала воловью шкуру на узкие полоски и, разложив их, сумела покрыть ими большую площадь по сравнению с той, которую могла бы покрыть целая одна шкура. При этом царица выбрала участок вдоль берега моря. Эту математическую задачу можно было сформулировать следующим </w:t>
            </w:r>
            <w:proofErr w:type="gramStart"/>
            <w:r w:rsidRPr="000E0C95">
              <w:rPr>
                <w:rFonts w:ascii="Times New Roman" w:hAnsi="Times New Roman" w:cs="Times New Roman"/>
                <w:sz w:val="24"/>
                <w:szCs w:val="24"/>
              </w:rPr>
              <w:t>образом</w:t>
            </w:r>
            <w:proofErr w:type="gramEnd"/>
            <w:r w:rsidRPr="000E0C95">
              <w:rPr>
                <w:rFonts w:ascii="Times New Roman" w:hAnsi="Times New Roman" w:cs="Times New Roman"/>
                <w:sz w:val="24"/>
                <w:szCs w:val="24"/>
              </w:rPr>
              <w:t xml:space="preserve">: какой формы должна быть кривая </w:t>
            </w:r>
            <w:r w:rsidRPr="000E0C95">
              <w:rPr>
                <w:rFonts w:ascii="Times New Roman" w:hAnsi="Times New Roman" w:cs="Times New Roman"/>
                <w:sz w:val="24"/>
                <w:szCs w:val="24"/>
                <w:lang w:val="en-US"/>
              </w:rPr>
              <w:t>L</w:t>
            </w:r>
            <w:r w:rsidRPr="000E0C95">
              <w:rPr>
                <w:rFonts w:ascii="Times New Roman" w:hAnsi="Times New Roman" w:cs="Times New Roman"/>
                <w:sz w:val="24"/>
                <w:szCs w:val="24"/>
              </w:rPr>
              <w:t xml:space="preserve">, чтобы площадь фигуры, ограниченной этой кривой и заданной линией была наибольшей?) </w:t>
            </w:r>
            <w:r w:rsidRPr="000E0C95">
              <w:rPr>
                <w:rFonts w:ascii="Times New Roman" w:hAnsi="Times New Roman" w:cs="Times New Roman"/>
                <w:sz w:val="24"/>
                <w:szCs w:val="24"/>
              </w:rPr>
              <w:br/>
              <w:t xml:space="preserve">      Задача </w:t>
            </w:r>
            <w:proofErr w:type="spellStart"/>
            <w:r w:rsidRPr="000E0C95">
              <w:rPr>
                <w:rFonts w:ascii="Times New Roman" w:hAnsi="Times New Roman" w:cs="Times New Roman"/>
                <w:sz w:val="24"/>
                <w:szCs w:val="24"/>
              </w:rPr>
              <w:t>Дидоны</w:t>
            </w:r>
            <w:proofErr w:type="spellEnd"/>
            <w:r w:rsidRPr="000E0C95">
              <w:rPr>
                <w:rFonts w:ascii="Times New Roman" w:hAnsi="Times New Roman" w:cs="Times New Roman"/>
                <w:sz w:val="24"/>
                <w:szCs w:val="24"/>
              </w:rPr>
              <w:t xml:space="preserve"> очень сложная. Мы же остановимся на более простых задачах, </w:t>
            </w:r>
            <w:r w:rsidRPr="000E0C95">
              <w:rPr>
                <w:rFonts w:ascii="Times New Roman" w:hAnsi="Times New Roman" w:cs="Times New Roman"/>
                <w:sz w:val="24"/>
                <w:szCs w:val="24"/>
                <w:lang w:val="en-US"/>
              </w:rPr>
              <w:t>c</w:t>
            </w:r>
            <w:r w:rsidRPr="000E0C95">
              <w:rPr>
                <w:rFonts w:ascii="Times New Roman" w:hAnsi="Times New Roman" w:cs="Times New Roman"/>
                <w:sz w:val="24"/>
                <w:szCs w:val="24"/>
              </w:rPr>
              <w:t xml:space="preserve"> которыми каждый из нас может встретиться и  которые можно решить, используя знания, полученные на уроках математики</w:t>
            </w:r>
            <w:proofErr w:type="gramStart"/>
            <w:r w:rsidRPr="000E0C95">
              <w:rPr>
                <w:rFonts w:ascii="Times New Roman" w:hAnsi="Times New Roman" w:cs="Times New Roman"/>
                <w:sz w:val="24"/>
                <w:szCs w:val="24"/>
              </w:rPr>
              <w:t>.»</w:t>
            </w:r>
            <w:proofErr w:type="gramEnd"/>
          </w:p>
        </w:tc>
        <w:tc>
          <w:tcPr>
            <w:tcW w:w="2007" w:type="dxa"/>
            <w:tcBorders>
              <w:top w:val="single" w:sz="4" w:space="0" w:color="000000"/>
              <w:left w:val="single" w:sz="4" w:space="0" w:color="000000"/>
              <w:bottom w:val="single" w:sz="4" w:space="0" w:color="000000"/>
              <w:right w:val="single" w:sz="4" w:space="0" w:color="000000"/>
            </w:tcBorders>
            <w:hideMark/>
          </w:tcPr>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r w:rsidRPr="000E0C95">
              <w:rPr>
                <w:rFonts w:ascii="Times New Roman" w:hAnsi="Times New Roman" w:cs="Times New Roman"/>
                <w:sz w:val="24"/>
                <w:szCs w:val="24"/>
              </w:rPr>
              <w:lastRenderedPageBreak/>
              <w:t>Внимательно слушают вступительное слово преподавателя</w:t>
            </w:r>
          </w:p>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r w:rsidRPr="000E0C95">
              <w:rPr>
                <w:rFonts w:ascii="Times New Roman" w:hAnsi="Times New Roman" w:cs="Times New Roman"/>
                <w:sz w:val="24"/>
                <w:szCs w:val="24"/>
              </w:rPr>
              <w:t xml:space="preserve">Докладчик выступает с кратким сообщением «Что такое </w:t>
            </w:r>
            <w:r w:rsidRPr="000E0C95">
              <w:rPr>
                <w:rFonts w:ascii="Times New Roman" w:hAnsi="Times New Roman" w:cs="Times New Roman"/>
                <w:sz w:val="24"/>
                <w:szCs w:val="24"/>
              </w:rPr>
              <w:lastRenderedPageBreak/>
              <w:t>ГОСТ»</w:t>
            </w:r>
          </w:p>
        </w:tc>
        <w:tc>
          <w:tcPr>
            <w:tcW w:w="2126" w:type="dxa"/>
            <w:tcBorders>
              <w:top w:val="single" w:sz="4" w:space="0" w:color="000000"/>
              <w:left w:val="single" w:sz="4" w:space="0" w:color="000000"/>
              <w:bottom w:val="single" w:sz="4" w:space="0" w:color="000000"/>
              <w:right w:val="single" w:sz="4" w:space="0" w:color="000000"/>
            </w:tcBorders>
            <w:hideMark/>
          </w:tcPr>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0C95">
              <w:rPr>
                <w:rFonts w:ascii="Times New Roman" w:hAnsi="Times New Roman" w:cs="Times New Roman"/>
                <w:sz w:val="24"/>
                <w:szCs w:val="24"/>
              </w:rPr>
              <w:lastRenderedPageBreak/>
              <w:t>ОК</w:t>
            </w:r>
            <w:proofErr w:type="gramEnd"/>
            <w:r w:rsidRPr="000E0C95">
              <w:rPr>
                <w:rFonts w:ascii="Times New Roman" w:hAnsi="Times New Roman" w:cs="Times New Roman"/>
                <w:sz w:val="24"/>
                <w:szCs w:val="24"/>
              </w:rPr>
              <w:t xml:space="preserve"> 02, </w:t>
            </w:r>
          </w:p>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0C95">
              <w:rPr>
                <w:rFonts w:ascii="Times New Roman" w:hAnsi="Times New Roman" w:cs="Times New Roman"/>
                <w:sz w:val="24"/>
                <w:szCs w:val="24"/>
              </w:rPr>
              <w:t>ОК</w:t>
            </w:r>
            <w:proofErr w:type="gramEnd"/>
            <w:r w:rsidRPr="000E0C95">
              <w:rPr>
                <w:rFonts w:ascii="Times New Roman" w:hAnsi="Times New Roman" w:cs="Times New Roman"/>
                <w:sz w:val="24"/>
                <w:szCs w:val="24"/>
              </w:rPr>
              <w:t xml:space="preserve"> 03, </w:t>
            </w:r>
          </w:p>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0C95">
              <w:rPr>
                <w:rFonts w:ascii="Times New Roman" w:hAnsi="Times New Roman" w:cs="Times New Roman"/>
                <w:sz w:val="24"/>
                <w:szCs w:val="24"/>
              </w:rPr>
              <w:t>ОК</w:t>
            </w:r>
            <w:proofErr w:type="gramEnd"/>
            <w:r w:rsidRPr="000E0C95">
              <w:rPr>
                <w:rFonts w:ascii="Times New Roman" w:hAnsi="Times New Roman" w:cs="Times New Roman"/>
                <w:sz w:val="24"/>
                <w:szCs w:val="24"/>
              </w:rPr>
              <w:t xml:space="preserve"> 04,</w:t>
            </w:r>
          </w:p>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0C95">
              <w:rPr>
                <w:rFonts w:ascii="Times New Roman" w:hAnsi="Times New Roman" w:cs="Times New Roman"/>
                <w:sz w:val="24"/>
                <w:szCs w:val="24"/>
              </w:rPr>
              <w:t>ОК</w:t>
            </w:r>
            <w:proofErr w:type="gramEnd"/>
            <w:r w:rsidRPr="000E0C95">
              <w:rPr>
                <w:rFonts w:ascii="Times New Roman" w:hAnsi="Times New Roman" w:cs="Times New Roman"/>
                <w:sz w:val="24"/>
                <w:szCs w:val="24"/>
              </w:rPr>
              <w:t xml:space="preserve"> 09, </w:t>
            </w:r>
          </w:p>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0C95">
              <w:rPr>
                <w:rFonts w:ascii="Times New Roman" w:hAnsi="Times New Roman" w:cs="Times New Roman"/>
                <w:sz w:val="24"/>
                <w:szCs w:val="24"/>
              </w:rPr>
              <w:t>ОК</w:t>
            </w:r>
            <w:proofErr w:type="gramEnd"/>
            <w:r w:rsidRPr="000E0C95">
              <w:rPr>
                <w:rFonts w:ascii="Times New Roman" w:hAnsi="Times New Roman" w:cs="Times New Roman"/>
                <w:sz w:val="24"/>
                <w:szCs w:val="24"/>
              </w:rPr>
              <w:t xml:space="preserve"> 11 </w:t>
            </w:r>
          </w:p>
        </w:tc>
        <w:tc>
          <w:tcPr>
            <w:tcW w:w="2126" w:type="dxa"/>
            <w:tcBorders>
              <w:top w:val="single" w:sz="4" w:space="0" w:color="000000"/>
              <w:left w:val="single" w:sz="4" w:space="0" w:color="000000"/>
              <w:bottom w:val="single" w:sz="4" w:space="0" w:color="000000"/>
              <w:right w:val="single" w:sz="4" w:space="0" w:color="000000"/>
            </w:tcBorders>
            <w:hideMark/>
          </w:tcPr>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r w:rsidRPr="000E0C95">
              <w:rPr>
                <w:rFonts w:ascii="Times New Roman" w:hAnsi="Times New Roman" w:cs="Times New Roman"/>
                <w:sz w:val="24"/>
                <w:szCs w:val="24"/>
              </w:rPr>
              <w:t>Защита сообщения</w:t>
            </w:r>
          </w:p>
        </w:tc>
      </w:tr>
      <w:tr w:rsidR="000E0C95" w:rsidRPr="000E0C95" w:rsidTr="000E0C95">
        <w:trPr>
          <w:trHeight w:val="303"/>
        </w:trPr>
        <w:tc>
          <w:tcPr>
            <w:tcW w:w="12724" w:type="dxa"/>
            <w:gridSpan w:val="4"/>
            <w:tcBorders>
              <w:top w:val="single" w:sz="4" w:space="0" w:color="000000"/>
              <w:left w:val="single" w:sz="4" w:space="0" w:color="000000"/>
              <w:bottom w:val="single" w:sz="4" w:space="0" w:color="000000"/>
              <w:right w:val="single" w:sz="4" w:space="0" w:color="000000"/>
            </w:tcBorders>
            <w:hideMark/>
          </w:tcPr>
          <w:p w:rsidR="000E0C95" w:rsidRPr="000E0C95" w:rsidRDefault="000E0C95" w:rsidP="000E0C95">
            <w:pPr>
              <w:widowControl w:val="0"/>
              <w:autoSpaceDE w:val="0"/>
              <w:autoSpaceDN w:val="0"/>
              <w:adjustRightInd w:val="0"/>
              <w:spacing w:after="0" w:line="240" w:lineRule="auto"/>
              <w:rPr>
                <w:rFonts w:ascii="Times New Roman" w:hAnsi="Times New Roman" w:cs="Times New Roman"/>
                <w:b/>
                <w:bCs/>
                <w:sz w:val="24"/>
                <w:szCs w:val="24"/>
              </w:rPr>
            </w:pPr>
            <w:r w:rsidRPr="000E0C95">
              <w:rPr>
                <w:rFonts w:ascii="Times New Roman" w:hAnsi="Times New Roman" w:cs="Times New Roman"/>
                <w:b/>
                <w:bCs/>
                <w:sz w:val="24"/>
                <w:szCs w:val="24"/>
              </w:rPr>
              <w:lastRenderedPageBreak/>
              <w:t>2. Основной этап занятия</w:t>
            </w:r>
          </w:p>
        </w:tc>
        <w:tc>
          <w:tcPr>
            <w:tcW w:w="2126" w:type="dxa"/>
            <w:tcBorders>
              <w:top w:val="single" w:sz="4" w:space="0" w:color="000000"/>
              <w:left w:val="single" w:sz="4" w:space="0" w:color="000000"/>
              <w:bottom w:val="single" w:sz="4" w:space="0" w:color="000000"/>
              <w:right w:val="single" w:sz="4" w:space="0" w:color="000000"/>
            </w:tcBorders>
          </w:tcPr>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i/>
                <w:iCs/>
                <w:sz w:val="24"/>
                <w:szCs w:val="24"/>
              </w:rPr>
            </w:pPr>
          </w:p>
        </w:tc>
      </w:tr>
      <w:tr w:rsidR="000E0C95" w:rsidRPr="000E0C95" w:rsidTr="000E0C95">
        <w:trPr>
          <w:trHeight w:val="465"/>
        </w:trPr>
        <w:tc>
          <w:tcPr>
            <w:tcW w:w="2289" w:type="dxa"/>
            <w:tcBorders>
              <w:top w:val="single" w:sz="4" w:space="0" w:color="000000"/>
              <w:left w:val="single" w:sz="4" w:space="0" w:color="000000"/>
              <w:bottom w:val="single" w:sz="4" w:space="0" w:color="000000"/>
              <w:right w:val="single" w:sz="4" w:space="0" w:color="000000"/>
            </w:tcBorders>
            <w:hideMark/>
          </w:tcPr>
          <w:p w:rsidR="000E0C95" w:rsidRPr="000E0C95" w:rsidRDefault="000E0C95" w:rsidP="000E0C95">
            <w:pPr>
              <w:shd w:val="clear" w:color="auto" w:fill="FFFFFF"/>
              <w:spacing w:after="0" w:line="240" w:lineRule="auto"/>
              <w:jc w:val="both"/>
              <w:rPr>
                <w:rFonts w:ascii="Times New Roman" w:hAnsi="Times New Roman" w:cs="Times New Roman"/>
                <w:color w:val="000000"/>
                <w:sz w:val="24"/>
                <w:szCs w:val="24"/>
              </w:rPr>
            </w:pPr>
            <w:r w:rsidRPr="000E0C95">
              <w:rPr>
                <w:rFonts w:ascii="Times New Roman" w:hAnsi="Times New Roman" w:cs="Times New Roman"/>
                <w:color w:val="000000"/>
                <w:sz w:val="24"/>
                <w:szCs w:val="24"/>
              </w:rPr>
              <w:t xml:space="preserve">Осмысление содержания заданий, практической  работы, последовательности выполнения действий при выполнении заданий или воспроизведение </w:t>
            </w:r>
            <w:r w:rsidRPr="000E0C95">
              <w:rPr>
                <w:rFonts w:ascii="Times New Roman" w:hAnsi="Times New Roman" w:cs="Times New Roman"/>
                <w:color w:val="000000"/>
                <w:sz w:val="24"/>
                <w:szCs w:val="24"/>
              </w:rPr>
              <w:lastRenderedPageBreak/>
              <w:t xml:space="preserve">формируемых знаний и их применение в стандартных условиях </w:t>
            </w:r>
          </w:p>
        </w:tc>
        <w:tc>
          <w:tcPr>
            <w:tcW w:w="6302" w:type="dxa"/>
            <w:tcBorders>
              <w:top w:val="single" w:sz="4" w:space="0" w:color="000000"/>
              <w:left w:val="single" w:sz="4" w:space="0" w:color="000000"/>
              <w:bottom w:val="single" w:sz="4" w:space="0" w:color="000000"/>
              <w:right w:val="single" w:sz="4" w:space="0" w:color="000000"/>
            </w:tcBorders>
          </w:tcPr>
          <w:p w:rsidR="000E0C95" w:rsidRPr="000E0C95" w:rsidRDefault="000E0C95" w:rsidP="000E0C95">
            <w:pPr>
              <w:shd w:val="clear" w:color="auto" w:fill="FFFFFF"/>
              <w:spacing w:after="0" w:line="240" w:lineRule="auto"/>
              <w:jc w:val="both"/>
              <w:rPr>
                <w:rFonts w:ascii="Times New Roman" w:hAnsi="Times New Roman" w:cs="Times New Roman"/>
                <w:color w:val="000000"/>
                <w:sz w:val="24"/>
                <w:szCs w:val="24"/>
              </w:rPr>
            </w:pPr>
            <w:r w:rsidRPr="000E0C95">
              <w:rPr>
                <w:rFonts w:ascii="Times New Roman" w:hAnsi="Times New Roman" w:cs="Times New Roman"/>
                <w:color w:val="000000"/>
                <w:sz w:val="24"/>
                <w:szCs w:val="24"/>
              </w:rPr>
              <w:lastRenderedPageBreak/>
              <w:t>На прошлом занятии мы находили наименьшее и наибольшее значения функции на отрезке. Сформулируйте алгоритм нахождения наибольшего и наименьшего значений функции.</w:t>
            </w:r>
          </w:p>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p>
        </w:tc>
        <w:tc>
          <w:tcPr>
            <w:tcW w:w="2007" w:type="dxa"/>
            <w:tcBorders>
              <w:top w:val="single" w:sz="4" w:space="0" w:color="000000"/>
              <w:left w:val="single" w:sz="4" w:space="0" w:color="000000"/>
              <w:bottom w:val="single" w:sz="4" w:space="0" w:color="000000"/>
              <w:right w:val="single" w:sz="4" w:space="0" w:color="000000"/>
            </w:tcBorders>
            <w:hideMark/>
          </w:tcPr>
          <w:p w:rsidR="000E0C95" w:rsidRPr="000E0C95" w:rsidRDefault="000E0C95" w:rsidP="000E0C95">
            <w:pPr>
              <w:widowControl w:val="0"/>
              <w:autoSpaceDE w:val="0"/>
              <w:autoSpaceDN w:val="0"/>
              <w:adjustRightInd w:val="0"/>
              <w:spacing w:after="0" w:line="240" w:lineRule="auto"/>
              <w:rPr>
                <w:rFonts w:ascii="Times New Roman" w:hAnsi="Times New Roman" w:cs="Times New Roman"/>
                <w:kern w:val="3"/>
                <w:position w:val="-8"/>
                <w:sz w:val="24"/>
                <w:szCs w:val="24"/>
                <w:lang w:eastAsia="ja-JP"/>
              </w:rPr>
            </w:pPr>
            <w:r w:rsidRPr="000E0C95">
              <w:rPr>
                <w:rFonts w:ascii="Times New Roman" w:hAnsi="Times New Roman" w:cs="Times New Roman"/>
                <w:sz w:val="24"/>
                <w:szCs w:val="24"/>
              </w:rPr>
              <w:t xml:space="preserve">1. Найти </w:t>
            </w:r>
            <w:r w:rsidRPr="000E0C95">
              <w:rPr>
                <w:rFonts w:ascii="Times New Roman" w:hAnsi="Times New Roman" w:cs="Times New Roman"/>
                <w:kern w:val="3"/>
                <w:position w:val="-8"/>
                <w:sz w:val="24"/>
                <w:szCs w:val="24"/>
                <w:lang w:val="de-DE" w:eastAsia="ja-JP"/>
              </w:rPr>
              <w:object w:dxaOrig="615"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5pt;height:18.65pt" o:ole="">
                  <v:imagedata r:id="rId16" o:title=""/>
                </v:shape>
                <o:OLEObject Type="Embed" ProgID="Equation.3" ShapeID="_x0000_i1025" DrawAspect="Content" ObjectID="_1730018089" r:id="rId17"/>
              </w:object>
            </w:r>
          </w:p>
          <w:p w:rsidR="000E0C95" w:rsidRPr="000E0C95" w:rsidRDefault="000E0C95" w:rsidP="000E0C95">
            <w:pPr>
              <w:widowControl w:val="0"/>
              <w:autoSpaceDE w:val="0"/>
              <w:autoSpaceDN w:val="0"/>
              <w:adjustRightInd w:val="0"/>
              <w:spacing w:after="0" w:line="240" w:lineRule="auto"/>
              <w:rPr>
                <w:rFonts w:ascii="Times New Roman" w:hAnsi="Times New Roman" w:cs="Times New Roman"/>
                <w:kern w:val="3"/>
                <w:position w:val="-8"/>
                <w:sz w:val="24"/>
                <w:szCs w:val="24"/>
                <w:lang w:eastAsia="ja-JP"/>
              </w:rPr>
            </w:pPr>
            <w:r w:rsidRPr="000E0C95">
              <w:rPr>
                <w:rFonts w:ascii="Times New Roman" w:hAnsi="Times New Roman" w:cs="Times New Roman"/>
                <w:kern w:val="3"/>
                <w:position w:val="-8"/>
                <w:sz w:val="24"/>
                <w:szCs w:val="24"/>
                <w:lang w:eastAsia="ja-JP"/>
              </w:rPr>
              <w:t>2. Найти критические точки:</w:t>
            </w:r>
            <w:r w:rsidRPr="000E0C95">
              <w:rPr>
                <w:rFonts w:ascii="Times New Roman" w:hAnsi="Times New Roman" w:cs="Times New Roman"/>
                <w:kern w:val="3"/>
                <w:position w:val="-8"/>
                <w:sz w:val="24"/>
                <w:szCs w:val="24"/>
                <w:lang w:val="de-DE" w:eastAsia="ja-JP"/>
              </w:rPr>
              <w:object w:dxaOrig="615" w:dyaOrig="375">
                <v:shape id="_x0000_i1026" type="#_x0000_t75" style="width:30.65pt;height:18.65pt" o:ole="">
                  <v:imagedata r:id="rId18" o:title=""/>
                </v:shape>
                <o:OLEObject Type="Embed" ProgID="Equation.3" ShapeID="_x0000_i1026" DrawAspect="Content" ObjectID="_1730018090" r:id="rId19"/>
              </w:object>
            </w:r>
            <w:r w:rsidRPr="000E0C95">
              <w:rPr>
                <w:rFonts w:ascii="Times New Roman" w:hAnsi="Times New Roman" w:cs="Times New Roman"/>
                <w:kern w:val="3"/>
                <w:position w:val="-8"/>
                <w:sz w:val="24"/>
                <w:szCs w:val="24"/>
                <w:lang w:eastAsia="ja-JP"/>
              </w:rPr>
              <w:t>=0.</w:t>
            </w:r>
          </w:p>
          <w:p w:rsidR="000E0C95" w:rsidRPr="000E0C95" w:rsidRDefault="000E0C95" w:rsidP="000E0C95">
            <w:pPr>
              <w:widowControl w:val="0"/>
              <w:autoSpaceDE w:val="0"/>
              <w:autoSpaceDN w:val="0"/>
              <w:adjustRightInd w:val="0"/>
              <w:spacing w:after="0" w:line="240" w:lineRule="auto"/>
              <w:rPr>
                <w:rFonts w:ascii="Times New Roman" w:hAnsi="Times New Roman" w:cs="Times New Roman"/>
                <w:kern w:val="3"/>
                <w:position w:val="-8"/>
                <w:sz w:val="24"/>
                <w:szCs w:val="24"/>
                <w:lang w:eastAsia="ja-JP"/>
              </w:rPr>
            </w:pPr>
            <w:r w:rsidRPr="000E0C95">
              <w:rPr>
                <w:rFonts w:ascii="Times New Roman" w:hAnsi="Times New Roman" w:cs="Times New Roman"/>
                <w:kern w:val="3"/>
                <w:position w:val="-8"/>
                <w:sz w:val="24"/>
                <w:szCs w:val="24"/>
                <w:lang w:eastAsia="ja-JP"/>
              </w:rPr>
              <w:t>3. Выбрать критические точки, принадлежащие данному отрезку.</w:t>
            </w:r>
          </w:p>
          <w:p w:rsidR="000E0C95" w:rsidRPr="000E0C95" w:rsidRDefault="000E0C95" w:rsidP="000E0C95">
            <w:pPr>
              <w:widowControl w:val="0"/>
              <w:autoSpaceDE w:val="0"/>
              <w:autoSpaceDN w:val="0"/>
              <w:adjustRightInd w:val="0"/>
              <w:spacing w:after="0" w:line="240" w:lineRule="auto"/>
              <w:rPr>
                <w:rFonts w:ascii="Times New Roman" w:hAnsi="Times New Roman" w:cs="Times New Roman"/>
                <w:kern w:val="3"/>
                <w:position w:val="-8"/>
                <w:sz w:val="24"/>
                <w:szCs w:val="24"/>
                <w:lang w:eastAsia="ja-JP"/>
              </w:rPr>
            </w:pPr>
            <w:r w:rsidRPr="000E0C95">
              <w:rPr>
                <w:rFonts w:ascii="Times New Roman" w:hAnsi="Times New Roman" w:cs="Times New Roman"/>
                <w:kern w:val="3"/>
                <w:position w:val="-8"/>
                <w:sz w:val="24"/>
                <w:szCs w:val="24"/>
                <w:lang w:eastAsia="ja-JP"/>
              </w:rPr>
              <w:t xml:space="preserve">4. Вычислить </w:t>
            </w:r>
            <w:r w:rsidRPr="000E0C95">
              <w:rPr>
                <w:rFonts w:ascii="Times New Roman" w:hAnsi="Times New Roman" w:cs="Times New Roman"/>
                <w:kern w:val="3"/>
                <w:position w:val="-8"/>
                <w:sz w:val="24"/>
                <w:szCs w:val="24"/>
                <w:lang w:eastAsia="ja-JP"/>
              </w:rPr>
              <w:lastRenderedPageBreak/>
              <w:t>значения функции на концах отрезка и отобранных критических точках.</w:t>
            </w:r>
          </w:p>
          <w:p w:rsidR="000E0C95" w:rsidRPr="000E0C95" w:rsidRDefault="000E0C95" w:rsidP="000E0C95">
            <w:pPr>
              <w:widowControl w:val="0"/>
              <w:autoSpaceDE w:val="0"/>
              <w:autoSpaceDN w:val="0"/>
              <w:adjustRightInd w:val="0"/>
              <w:spacing w:after="0" w:line="240" w:lineRule="auto"/>
              <w:rPr>
                <w:rFonts w:ascii="Times New Roman" w:hAnsi="Times New Roman" w:cs="Times New Roman"/>
                <w:sz w:val="24"/>
                <w:szCs w:val="24"/>
              </w:rPr>
            </w:pPr>
            <w:r w:rsidRPr="000E0C95">
              <w:rPr>
                <w:rFonts w:ascii="Times New Roman" w:hAnsi="Times New Roman" w:cs="Times New Roman"/>
                <w:kern w:val="3"/>
                <w:position w:val="-8"/>
                <w:sz w:val="24"/>
                <w:szCs w:val="24"/>
                <w:lang w:eastAsia="ja-JP"/>
              </w:rPr>
              <w:t>5. Из полученных чисел выбрать наибольшее и наименьшее значения.</w:t>
            </w:r>
          </w:p>
        </w:tc>
        <w:tc>
          <w:tcPr>
            <w:tcW w:w="2126" w:type="dxa"/>
            <w:tcBorders>
              <w:top w:val="single" w:sz="4" w:space="0" w:color="000000"/>
              <w:left w:val="single" w:sz="4" w:space="0" w:color="000000"/>
              <w:bottom w:val="single" w:sz="4" w:space="0" w:color="000000"/>
              <w:right w:val="single" w:sz="4" w:space="0" w:color="000000"/>
            </w:tcBorders>
            <w:hideMark/>
          </w:tcPr>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0C95">
              <w:rPr>
                <w:rFonts w:ascii="Times New Roman" w:hAnsi="Times New Roman" w:cs="Times New Roman"/>
                <w:sz w:val="24"/>
                <w:szCs w:val="24"/>
              </w:rPr>
              <w:lastRenderedPageBreak/>
              <w:t>ОК</w:t>
            </w:r>
            <w:proofErr w:type="gramEnd"/>
            <w:r w:rsidRPr="000E0C95">
              <w:rPr>
                <w:rFonts w:ascii="Times New Roman" w:hAnsi="Times New Roman" w:cs="Times New Roman"/>
                <w:sz w:val="24"/>
                <w:szCs w:val="24"/>
              </w:rPr>
              <w:t xml:space="preserve"> 01, </w:t>
            </w:r>
          </w:p>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0C95">
              <w:rPr>
                <w:rFonts w:ascii="Times New Roman" w:hAnsi="Times New Roman" w:cs="Times New Roman"/>
                <w:sz w:val="24"/>
                <w:szCs w:val="24"/>
              </w:rPr>
              <w:t>ОК</w:t>
            </w:r>
            <w:proofErr w:type="gramEnd"/>
            <w:r w:rsidRPr="000E0C95">
              <w:rPr>
                <w:rFonts w:ascii="Times New Roman" w:hAnsi="Times New Roman" w:cs="Times New Roman"/>
                <w:sz w:val="24"/>
                <w:szCs w:val="24"/>
              </w:rPr>
              <w:t xml:space="preserve"> 02, </w:t>
            </w:r>
          </w:p>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0C95">
              <w:rPr>
                <w:rFonts w:ascii="Times New Roman" w:hAnsi="Times New Roman" w:cs="Times New Roman"/>
                <w:sz w:val="24"/>
                <w:szCs w:val="24"/>
              </w:rPr>
              <w:t>ОК</w:t>
            </w:r>
            <w:proofErr w:type="gramEnd"/>
            <w:r w:rsidRPr="000E0C95">
              <w:rPr>
                <w:rFonts w:ascii="Times New Roman" w:hAnsi="Times New Roman" w:cs="Times New Roman"/>
                <w:sz w:val="24"/>
                <w:szCs w:val="24"/>
              </w:rPr>
              <w:t xml:space="preserve"> 04,  </w:t>
            </w:r>
          </w:p>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0C95">
              <w:rPr>
                <w:rFonts w:ascii="Times New Roman" w:hAnsi="Times New Roman" w:cs="Times New Roman"/>
                <w:sz w:val="24"/>
                <w:szCs w:val="24"/>
              </w:rPr>
              <w:t>ОК</w:t>
            </w:r>
            <w:proofErr w:type="gramEnd"/>
            <w:r w:rsidRPr="000E0C95">
              <w:rPr>
                <w:rFonts w:ascii="Times New Roman" w:hAnsi="Times New Roman" w:cs="Times New Roman"/>
                <w:sz w:val="24"/>
                <w:szCs w:val="24"/>
              </w:rPr>
              <w:t xml:space="preserve"> 09</w:t>
            </w:r>
          </w:p>
        </w:tc>
        <w:tc>
          <w:tcPr>
            <w:tcW w:w="2126" w:type="dxa"/>
            <w:tcBorders>
              <w:top w:val="single" w:sz="4" w:space="0" w:color="000000"/>
              <w:left w:val="single" w:sz="4" w:space="0" w:color="000000"/>
              <w:bottom w:val="single" w:sz="4" w:space="0" w:color="000000"/>
              <w:right w:val="single" w:sz="4" w:space="0" w:color="000000"/>
            </w:tcBorders>
            <w:hideMark/>
          </w:tcPr>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r w:rsidRPr="000E0C95">
              <w:rPr>
                <w:rFonts w:ascii="Times New Roman" w:hAnsi="Times New Roman" w:cs="Times New Roman"/>
                <w:sz w:val="24"/>
                <w:szCs w:val="24"/>
              </w:rPr>
              <w:t>Фронтальный опрос</w:t>
            </w:r>
          </w:p>
        </w:tc>
      </w:tr>
      <w:tr w:rsidR="000E0C95" w:rsidRPr="000E0C95" w:rsidTr="000E0C95">
        <w:trPr>
          <w:trHeight w:val="465"/>
        </w:trPr>
        <w:tc>
          <w:tcPr>
            <w:tcW w:w="2289" w:type="dxa"/>
            <w:tcBorders>
              <w:top w:val="single" w:sz="4" w:space="0" w:color="000000"/>
              <w:left w:val="single" w:sz="4" w:space="0" w:color="000000"/>
              <w:bottom w:val="single" w:sz="4" w:space="0" w:color="000000"/>
              <w:right w:val="single" w:sz="4" w:space="0" w:color="000000"/>
            </w:tcBorders>
            <w:hideMark/>
          </w:tcPr>
          <w:p w:rsidR="000E0C95" w:rsidRPr="000E0C95" w:rsidRDefault="000E0C95" w:rsidP="000E0C95">
            <w:pPr>
              <w:shd w:val="clear" w:color="auto" w:fill="FFFFFF"/>
              <w:spacing w:after="0" w:line="240" w:lineRule="auto"/>
              <w:rPr>
                <w:rFonts w:ascii="Times New Roman" w:hAnsi="Times New Roman" w:cs="Times New Roman"/>
                <w:color w:val="000000"/>
                <w:sz w:val="24"/>
                <w:szCs w:val="24"/>
              </w:rPr>
            </w:pPr>
            <w:r w:rsidRPr="000E0C95">
              <w:rPr>
                <w:rFonts w:ascii="Times New Roman" w:hAnsi="Times New Roman" w:cs="Times New Roman"/>
                <w:color w:val="000000"/>
                <w:sz w:val="24"/>
                <w:szCs w:val="24"/>
              </w:rPr>
              <w:lastRenderedPageBreak/>
              <w:t xml:space="preserve">Перенос приобретенных знаний и их первичное применение в новых или измененных условиях с целью  формирования умений </w:t>
            </w:r>
          </w:p>
        </w:tc>
        <w:tc>
          <w:tcPr>
            <w:tcW w:w="6302" w:type="dxa"/>
            <w:tcBorders>
              <w:top w:val="single" w:sz="4" w:space="0" w:color="000000"/>
              <w:left w:val="single" w:sz="4" w:space="0" w:color="000000"/>
              <w:bottom w:val="single" w:sz="4" w:space="0" w:color="000000"/>
              <w:right w:val="single" w:sz="4" w:space="0" w:color="000000"/>
            </w:tcBorders>
          </w:tcPr>
          <w:p w:rsidR="000E0C95" w:rsidRPr="000E0C95" w:rsidRDefault="009F306C" w:rsidP="000E0C95">
            <w:pPr>
              <w:shd w:val="clear" w:color="auto" w:fill="FFFFFF"/>
              <w:spacing w:after="0" w:line="240" w:lineRule="auto"/>
              <w:jc w:val="both"/>
              <w:rPr>
                <w:rFonts w:ascii="Times New Roman" w:hAnsi="Times New Roman" w:cs="Times New Roman"/>
                <w:kern w:val="3"/>
                <w:position w:val="-8"/>
                <w:sz w:val="24"/>
                <w:szCs w:val="24"/>
                <w:lang w:eastAsia="ja-JP"/>
              </w:rPr>
            </w:pPr>
            <w:r>
              <w:rPr>
                <w:noProof/>
              </w:rPr>
              <mc:AlternateContent>
                <mc:Choice Requires="wps">
                  <w:drawing>
                    <wp:anchor distT="0" distB="0" distL="114300" distR="114300" simplePos="0" relativeHeight="251661312" behindDoc="0" locked="0" layoutInCell="1" allowOverlap="1">
                      <wp:simplePos x="0" y="0"/>
                      <wp:positionH relativeFrom="column">
                        <wp:posOffset>723900</wp:posOffset>
                      </wp:positionH>
                      <wp:positionV relativeFrom="paragraph">
                        <wp:posOffset>314960</wp:posOffset>
                      </wp:positionV>
                      <wp:extent cx="253365" cy="363220"/>
                      <wp:effectExtent l="0" t="0" r="13335" b="1778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363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Rectangle 10" o:spid="_x0000_s1026" style="position:absolute;margin-left:57pt;margin-top:24.8pt;width:19.95pt;height:2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613410</wp:posOffset>
                      </wp:positionH>
                      <wp:positionV relativeFrom="paragraph">
                        <wp:posOffset>127635</wp:posOffset>
                      </wp:positionV>
                      <wp:extent cx="518160" cy="704850"/>
                      <wp:effectExtent l="0" t="0" r="15240" b="1905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704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Rectangle 9" o:spid="_x0000_s1026" style="position:absolute;margin-left:48.3pt;margin-top:10.05pt;width:40.8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"/>
                  </w:pict>
                </mc:Fallback>
              </mc:AlternateContent>
            </w:r>
            <w:r w:rsidR="000E0C95" w:rsidRPr="000E0C95">
              <w:rPr>
                <w:rFonts w:ascii="Times New Roman" w:hAnsi="Times New Roman" w:cs="Times New Roman"/>
                <w:b/>
                <w:kern w:val="3"/>
                <w:position w:val="-8"/>
                <w:sz w:val="24"/>
                <w:szCs w:val="24"/>
                <w:u w:val="single"/>
                <w:lang w:eastAsia="ja-JP"/>
              </w:rPr>
              <w:t>Задача.</w:t>
            </w:r>
            <w:r w:rsidR="000E0C95" w:rsidRPr="000E0C95">
              <w:rPr>
                <w:rFonts w:ascii="Times New Roman" w:hAnsi="Times New Roman" w:cs="Times New Roman"/>
                <w:kern w:val="3"/>
                <w:position w:val="-8"/>
                <w:sz w:val="24"/>
                <w:szCs w:val="24"/>
                <w:lang w:eastAsia="ja-JP"/>
              </w:rPr>
              <w:t xml:space="preserve"> </w:t>
            </w:r>
          </w:p>
          <w:p w:rsidR="000E0C95" w:rsidRPr="000E0C95" w:rsidRDefault="009F306C" w:rsidP="000E0C95">
            <w:pPr>
              <w:shd w:val="clear" w:color="auto" w:fill="FFFFFF"/>
              <w:spacing w:after="0" w:line="240" w:lineRule="auto"/>
              <w:jc w:val="both"/>
              <w:rPr>
                <w:rFonts w:ascii="Times New Roman" w:hAnsi="Times New Roman" w:cs="Times New Roman"/>
                <w:kern w:val="3"/>
                <w:position w:val="-8"/>
                <w:sz w:val="24"/>
                <w:szCs w:val="24"/>
                <w:lang w:eastAsia="ja-JP"/>
              </w:rPr>
            </w:pPr>
            <w:r>
              <w:rPr>
                <w:noProof/>
              </w:rPr>
              <mc:AlternateContent>
                <mc:Choice Requires="wps">
                  <w:drawing>
                    <wp:anchor distT="0" distB="0" distL="114300" distR="114300" simplePos="0" relativeHeight="251662336" behindDoc="0" locked="0" layoutInCell="1" allowOverlap="1">
                      <wp:simplePos x="0" y="0"/>
                      <wp:positionH relativeFrom="column">
                        <wp:posOffset>723900</wp:posOffset>
                      </wp:positionH>
                      <wp:positionV relativeFrom="paragraph">
                        <wp:posOffset>26035</wp:posOffset>
                      </wp:positionV>
                      <wp:extent cx="253365" cy="11430"/>
                      <wp:effectExtent l="0" t="0" r="13335" b="2667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 cy="11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type id="_x0000_t32" coordsize="21600,21600" o:spt="32" o:oned="t" path="m,l21600,21600e" filled="f">
                      <v:path arrowok="t" fillok="f" o:connecttype="none"/>
                      <o:lock v:ext="edit" shapetype="t"/>
                    </v:shapetype>
                    <v:shape id="AutoShape 11" o:spid="_x0000_s1026" type="#_x0000_t32" style="position:absolute;margin-left:57pt;margin-top:2.05pt;width:19.9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"/>
                  </w:pict>
                </mc:Fallback>
              </mc:AlternateContent>
            </w:r>
            <w:r>
              <w:rPr>
                <w:noProof/>
              </w:rPr>
              <mc:AlternateContent>
                <mc:Choice Requires="wps">
                  <w:drawing>
                    <wp:anchor distT="4294967295" distB="4294967295" distL="114300" distR="114300" simplePos="0" relativeHeight="251665408" behindDoc="0" locked="0" layoutInCell="1" allowOverlap="1">
                      <wp:simplePos x="0" y="0"/>
                      <wp:positionH relativeFrom="column">
                        <wp:posOffset>723900</wp:posOffset>
                      </wp:positionH>
                      <wp:positionV relativeFrom="paragraph">
                        <wp:posOffset>312419</wp:posOffset>
                      </wp:positionV>
                      <wp:extent cx="253365" cy="0"/>
                      <wp:effectExtent l="0" t="0" r="13335" b="1905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AutoShape 14" o:spid="_x0000_s1026" type="#_x0000_t32" style="position:absolute;margin-left:57pt;margin-top:24.6pt;width:19.9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QyXHgIAADs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723900</wp:posOffset>
                      </wp:positionH>
                      <wp:positionV relativeFrom="paragraph">
                        <wp:posOffset>180975</wp:posOffset>
                      </wp:positionV>
                      <wp:extent cx="253365" cy="10795"/>
                      <wp:effectExtent l="0" t="0" r="13335" b="27305"/>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AutoShape 13" o:spid="_x0000_s1026" type="#_x0000_t32" style="position:absolute;margin-left:57pt;margin-top:14.25pt;width:19.95pt;height:.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KNyIgIAAD8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"/>
                  </w:pict>
                </mc:Fallback>
              </mc:AlternateContent>
            </w:r>
            <w:r>
              <w:rPr>
                <w:noProof/>
              </w:rPr>
              <mc:AlternateContent>
                <mc:Choice Requires="wps">
                  <w:drawing>
                    <wp:anchor distT="4294967295" distB="4294967295" distL="114300" distR="114300" simplePos="0" relativeHeight="251666432" behindDoc="0" locked="0" layoutInCell="1" allowOverlap="1">
                      <wp:simplePos x="0" y="0"/>
                      <wp:positionH relativeFrom="column">
                        <wp:posOffset>723900</wp:posOffset>
                      </wp:positionH>
                      <wp:positionV relativeFrom="paragraph">
                        <wp:posOffset>191769</wp:posOffset>
                      </wp:positionV>
                      <wp:extent cx="253365" cy="0"/>
                      <wp:effectExtent l="0" t="0" r="13335" b="1905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AutoShape 15" o:spid="_x0000_s1026" type="#_x0000_t32" style="position:absolute;margin-left:57pt;margin-top:15.1pt;width:19.95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"/>
                  </w:pict>
                </mc:Fallback>
              </mc:AlternateContent>
            </w: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723900</wp:posOffset>
                      </wp:positionH>
                      <wp:positionV relativeFrom="paragraph">
                        <wp:posOffset>103504</wp:posOffset>
                      </wp:positionV>
                      <wp:extent cx="253365" cy="0"/>
                      <wp:effectExtent l="0" t="0" r="13335" b="1905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 id="AutoShape 12" o:spid="_x0000_s1026" type="#_x0000_t32" style="position:absolute;margin-left:57pt;margin-top:8.15pt;width:19.9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"/>
                  </w:pict>
                </mc:Fallback>
              </mc:AlternateContent>
            </w:r>
          </w:p>
          <w:p w:rsidR="000E0C95" w:rsidRPr="000E0C95" w:rsidRDefault="000E0C95" w:rsidP="000E0C95">
            <w:pPr>
              <w:shd w:val="clear" w:color="auto" w:fill="FFFFFF"/>
              <w:spacing w:after="0" w:line="240" w:lineRule="auto"/>
              <w:jc w:val="both"/>
              <w:rPr>
                <w:rFonts w:ascii="Times New Roman" w:hAnsi="Times New Roman" w:cs="Times New Roman"/>
                <w:kern w:val="3"/>
                <w:position w:val="-8"/>
                <w:sz w:val="24"/>
                <w:szCs w:val="24"/>
                <w:lang w:eastAsia="ja-JP"/>
              </w:rPr>
            </w:pPr>
            <w:r w:rsidRPr="000E0C95">
              <w:rPr>
                <w:rFonts w:ascii="Times New Roman" w:hAnsi="Times New Roman" w:cs="Times New Roman"/>
                <w:kern w:val="3"/>
                <w:position w:val="-8"/>
                <w:sz w:val="24"/>
                <w:szCs w:val="24"/>
                <w:lang w:eastAsia="ja-JP"/>
              </w:rPr>
              <w:t xml:space="preserve">На странице текст должен занимать 384 </w:t>
            </w:r>
            <w:r w:rsidRPr="000E0C95">
              <w:rPr>
                <w:rFonts w:ascii="Times New Roman" w:hAnsi="Times New Roman" w:cs="Times New Roman"/>
                <w:kern w:val="3"/>
                <w:position w:val="-8"/>
                <w:sz w:val="24"/>
                <w:szCs w:val="24"/>
                <w:lang w:val="de-DE" w:eastAsia="ja-JP"/>
              </w:rPr>
              <w:object w:dxaOrig="450" w:dyaOrig="345">
                <v:shape id="_x0000_i1027" type="#_x0000_t75" style="width:22.65pt;height:18.65pt" o:ole="">
                  <v:imagedata r:id="rId20" o:title=""/>
                </v:shape>
                <o:OLEObject Type="Embed" ProgID="Equation.3" ShapeID="_x0000_i1027" DrawAspect="Content" ObjectID="_1730018091" r:id="rId21"/>
              </w:object>
            </w:r>
            <w:r w:rsidRPr="000E0C95">
              <w:rPr>
                <w:rFonts w:ascii="Times New Roman" w:hAnsi="Times New Roman" w:cs="Times New Roman"/>
                <w:kern w:val="3"/>
                <w:position w:val="-8"/>
                <w:sz w:val="24"/>
                <w:szCs w:val="24"/>
                <w:lang w:eastAsia="ja-JP"/>
              </w:rPr>
              <w:t xml:space="preserve">. Верхнее и нижнее поля должны быть по 3 </w:t>
            </w:r>
            <w:r w:rsidRPr="000E0C95">
              <w:rPr>
                <w:rFonts w:ascii="Times New Roman" w:hAnsi="Times New Roman" w:cs="Times New Roman"/>
                <w:i/>
                <w:kern w:val="3"/>
                <w:position w:val="-8"/>
                <w:sz w:val="24"/>
                <w:szCs w:val="24"/>
                <w:lang w:eastAsia="ja-JP"/>
              </w:rPr>
              <w:t xml:space="preserve">см, </w:t>
            </w:r>
            <w:r w:rsidRPr="000E0C95">
              <w:rPr>
                <w:rFonts w:ascii="Times New Roman" w:hAnsi="Times New Roman" w:cs="Times New Roman"/>
                <w:kern w:val="3"/>
                <w:position w:val="-8"/>
                <w:sz w:val="24"/>
                <w:szCs w:val="24"/>
                <w:lang w:eastAsia="ja-JP"/>
              </w:rPr>
              <w:t>левое и правое – по 2 см. Если принимать во внимание только экономию бумаги, то каковы должны быть наиболее выгодные размеры страницы?</w:t>
            </w:r>
            <w:r w:rsidRPr="000E0C95">
              <w:rPr>
                <w:rFonts w:ascii="Times New Roman" w:hAnsi="Times New Roman" w:cs="Times New Roman"/>
                <w:kern w:val="3"/>
                <w:position w:val="-8"/>
                <w:sz w:val="24"/>
                <w:szCs w:val="24"/>
                <w:lang w:eastAsia="ja-JP"/>
              </w:rPr>
              <w:br/>
            </w:r>
            <w:r w:rsidRPr="000E0C95">
              <w:rPr>
                <w:rFonts w:ascii="Times New Roman" w:hAnsi="Times New Roman" w:cs="Times New Roman"/>
                <w:i/>
                <w:kern w:val="3"/>
                <w:position w:val="-8"/>
                <w:sz w:val="24"/>
                <w:szCs w:val="24"/>
                <w:u w:val="single"/>
                <w:lang w:eastAsia="ja-JP"/>
              </w:rPr>
              <w:t>Решение.</w:t>
            </w:r>
            <w:r w:rsidRPr="000E0C95">
              <w:rPr>
                <w:rFonts w:ascii="Times New Roman" w:hAnsi="Times New Roman" w:cs="Times New Roman"/>
                <w:i/>
                <w:kern w:val="3"/>
                <w:position w:val="-8"/>
                <w:sz w:val="24"/>
                <w:szCs w:val="24"/>
                <w:lang w:eastAsia="ja-JP"/>
              </w:rPr>
              <w:t xml:space="preserve"> </w:t>
            </w:r>
            <w:r w:rsidRPr="000E0C95">
              <w:rPr>
                <w:rFonts w:ascii="Times New Roman" w:hAnsi="Times New Roman" w:cs="Times New Roman"/>
                <w:kern w:val="3"/>
                <w:position w:val="-8"/>
                <w:sz w:val="24"/>
                <w:szCs w:val="24"/>
                <w:lang w:eastAsia="ja-JP"/>
              </w:rPr>
              <w:t xml:space="preserve">Пусть длина печатного текста </w:t>
            </w:r>
            <w:r w:rsidRPr="000E0C95">
              <w:rPr>
                <w:rFonts w:ascii="Times New Roman" w:hAnsi="Times New Roman" w:cs="Times New Roman"/>
                <w:i/>
                <w:kern w:val="3"/>
                <w:position w:val="-8"/>
                <w:sz w:val="24"/>
                <w:szCs w:val="24"/>
                <w:lang w:eastAsia="ja-JP"/>
              </w:rPr>
              <w:t xml:space="preserve">х </w:t>
            </w:r>
            <w:proofErr w:type="gramStart"/>
            <w:r w:rsidRPr="000E0C95">
              <w:rPr>
                <w:rFonts w:ascii="Times New Roman" w:hAnsi="Times New Roman" w:cs="Times New Roman"/>
                <w:i/>
                <w:kern w:val="3"/>
                <w:position w:val="-8"/>
                <w:sz w:val="24"/>
                <w:szCs w:val="24"/>
                <w:lang w:eastAsia="ja-JP"/>
              </w:rPr>
              <w:t>см</w:t>
            </w:r>
            <w:proofErr w:type="gramEnd"/>
            <w:r w:rsidRPr="000E0C95">
              <w:rPr>
                <w:rFonts w:ascii="Times New Roman" w:hAnsi="Times New Roman" w:cs="Times New Roman"/>
                <w:kern w:val="3"/>
                <w:position w:val="-8"/>
                <w:sz w:val="24"/>
                <w:szCs w:val="24"/>
                <w:lang w:eastAsia="ja-JP"/>
              </w:rPr>
              <w:t xml:space="preserve">, ширина – </w:t>
            </w:r>
            <w:r w:rsidRPr="000E0C95">
              <w:rPr>
                <w:rFonts w:ascii="Times New Roman" w:hAnsi="Times New Roman" w:cs="Times New Roman"/>
                <w:i/>
                <w:kern w:val="3"/>
                <w:position w:val="-8"/>
                <w:sz w:val="24"/>
                <w:szCs w:val="24"/>
                <w:lang w:eastAsia="ja-JP"/>
              </w:rPr>
              <w:t>у.</w:t>
            </w:r>
            <w:r w:rsidRPr="000E0C95">
              <w:rPr>
                <w:rFonts w:ascii="Times New Roman" w:hAnsi="Times New Roman" w:cs="Times New Roman"/>
                <w:kern w:val="3"/>
                <w:position w:val="-8"/>
                <w:sz w:val="24"/>
                <w:szCs w:val="24"/>
                <w:lang w:val="de-DE" w:eastAsia="ja-JP"/>
              </w:rPr>
              <w:t xml:space="preserve"> </w:t>
            </w:r>
            <w:r w:rsidRPr="000E0C95">
              <w:rPr>
                <w:rFonts w:ascii="Times New Roman" w:hAnsi="Times New Roman" w:cs="Times New Roman"/>
                <w:kern w:val="3"/>
                <w:position w:val="-8"/>
                <w:sz w:val="24"/>
                <w:szCs w:val="24"/>
                <w:lang w:eastAsia="ja-JP"/>
              </w:rPr>
              <w:br/>
            </w:r>
            <w:r w:rsidRPr="000E0C95">
              <w:rPr>
                <w:rFonts w:ascii="Times New Roman" w:hAnsi="Times New Roman" w:cs="Times New Roman"/>
                <w:kern w:val="3"/>
                <w:position w:val="-8"/>
                <w:sz w:val="24"/>
                <w:szCs w:val="24"/>
                <w:lang w:val="de-DE" w:eastAsia="ja-JP"/>
              </w:rPr>
              <w:object w:dxaOrig="1290" w:dyaOrig="375">
                <v:shape id="_x0000_i1028" type="#_x0000_t75" style="width:64pt;height:18.65pt" o:ole="">
                  <v:imagedata r:id="rId22" o:title=""/>
                </v:shape>
                <o:OLEObject Type="Embed" ProgID="Equation.3" ShapeID="_x0000_i1028" DrawAspect="Content" ObjectID="_1730018092" r:id="rId23"/>
              </w:object>
            </w:r>
            <w:r w:rsidRPr="000E0C95">
              <w:rPr>
                <w:rFonts w:ascii="Times New Roman" w:hAnsi="Times New Roman" w:cs="Times New Roman"/>
                <w:i/>
                <w:kern w:val="3"/>
                <w:position w:val="-8"/>
                <w:sz w:val="24"/>
                <w:szCs w:val="24"/>
                <w:lang w:eastAsia="ja-JP"/>
              </w:rPr>
              <w:t xml:space="preserve">. </w:t>
            </w:r>
            <w:r w:rsidRPr="000E0C95">
              <w:rPr>
                <w:rFonts w:ascii="Times New Roman" w:hAnsi="Times New Roman" w:cs="Times New Roman"/>
                <w:i/>
                <w:kern w:val="3"/>
                <w:position w:val="-8"/>
                <w:sz w:val="24"/>
                <w:szCs w:val="24"/>
                <w:lang w:eastAsia="ja-JP"/>
              </w:rPr>
              <w:br/>
            </w:r>
            <w:r w:rsidRPr="000E0C95">
              <w:rPr>
                <w:rFonts w:ascii="Times New Roman" w:hAnsi="Times New Roman" w:cs="Times New Roman"/>
                <w:kern w:val="3"/>
                <w:position w:val="-8"/>
                <w:sz w:val="24"/>
                <w:szCs w:val="24"/>
                <w:lang w:eastAsia="ja-JP"/>
              </w:rPr>
              <w:t>1)</w:t>
            </w:r>
            <w:r w:rsidRPr="000E0C95">
              <w:rPr>
                <w:rFonts w:ascii="Times New Roman" w:hAnsi="Times New Roman" w:cs="Times New Roman"/>
                <w:i/>
                <w:kern w:val="3"/>
                <w:position w:val="-8"/>
                <w:sz w:val="24"/>
                <w:szCs w:val="24"/>
                <w:lang w:eastAsia="ja-JP"/>
              </w:rPr>
              <w:t xml:space="preserve"> </w:t>
            </w:r>
            <w:r w:rsidRPr="000E0C95">
              <w:rPr>
                <w:rFonts w:ascii="Times New Roman" w:hAnsi="Times New Roman" w:cs="Times New Roman"/>
                <w:kern w:val="3"/>
                <w:position w:val="-8"/>
                <w:sz w:val="24"/>
                <w:szCs w:val="24"/>
                <w:lang w:eastAsia="ja-JP"/>
              </w:rPr>
              <w:t>Выразим площадь печатного текста через переменные величины:</w:t>
            </w:r>
          </w:p>
          <w:p w:rsidR="000E0C95" w:rsidRPr="000E0C95" w:rsidRDefault="000E0C95" w:rsidP="000E0C95">
            <w:pPr>
              <w:shd w:val="clear" w:color="auto" w:fill="FFFFFF"/>
              <w:spacing w:after="0" w:line="240" w:lineRule="auto"/>
              <w:rPr>
                <w:rFonts w:ascii="Times New Roman" w:hAnsi="Times New Roman" w:cs="Times New Roman"/>
                <w:kern w:val="3"/>
                <w:position w:val="-8"/>
                <w:sz w:val="24"/>
                <w:szCs w:val="24"/>
                <w:lang w:eastAsia="ja-JP"/>
              </w:rPr>
            </w:pPr>
            <w:r w:rsidRPr="000E0C95">
              <w:rPr>
                <w:rFonts w:ascii="Times New Roman" w:hAnsi="Times New Roman" w:cs="Times New Roman"/>
                <w:kern w:val="3"/>
                <w:position w:val="-8"/>
                <w:sz w:val="24"/>
                <w:szCs w:val="24"/>
                <w:lang w:val="de-DE" w:eastAsia="ja-JP"/>
              </w:rPr>
              <w:object w:dxaOrig="2400" w:dyaOrig="675">
                <v:shape id="_x0000_i1029" type="#_x0000_t75" style="width:118.65pt;height:34.65pt" o:ole="">
                  <v:imagedata r:id="rId24" o:title=""/>
                </v:shape>
                <o:OLEObject Type="Embed" ProgID="Equation.3" ShapeID="_x0000_i1029" DrawAspect="Content" ObjectID="_1730018093" r:id="rId25"/>
              </w:object>
            </w:r>
            <w:r w:rsidRPr="000E0C95">
              <w:rPr>
                <w:rFonts w:ascii="Times New Roman" w:hAnsi="Times New Roman" w:cs="Times New Roman"/>
                <w:kern w:val="3"/>
                <w:position w:val="-8"/>
                <w:sz w:val="24"/>
                <w:szCs w:val="24"/>
                <w:lang w:eastAsia="ja-JP"/>
              </w:rPr>
              <w:t xml:space="preserve">, тогда размер страницы: длина – </w:t>
            </w:r>
            <w:r w:rsidRPr="000E0C95">
              <w:rPr>
                <w:rFonts w:ascii="Times New Roman" w:hAnsi="Times New Roman" w:cs="Times New Roman"/>
                <w:i/>
                <w:kern w:val="3"/>
                <w:position w:val="-8"/>
                <w:sz w:val="24"/>
                <w:szCs w:val="24"/>
                <w:lang w:eastAsia="ja-JP"/>
              </w:rPr>
              <w:t>(х+4)</w:t>
            </w:r>
            <w:r w:rsidRPr="000E0C95">
              <w:rPr>
                <w:rFonts w:ascii="Times New Roman" w:hAnsi="Times New Roman" w:cs="Times New Roman"/>
                <w:kern w:val="3"/>
                <w:position w:val="-8"/>
                <w:sz w:val="24"/>
                <w:szCs w:val="24"/>
                <w:lang w:eastAsia="ja-JP"/>
              </w:rPr>
              <w:t xml:space="preserve"> и ширина – </w:t>
            </w:r>
            <w:r w:rsidRPr="000E0C95">
              <w:rPr>
                <w:rFonts w:ascii="Times New Roman" w:hAnsi="Times New Roman" w:cs="Times New Roman"/>
                <w:i/>
                <w:kern w:val="3"/>
                <w:position w:val="-8"/>
                <w:sz w:val="24"/>
                <w:szCs w:val="24"/>
                <w:lang w:eastAsia="ja-JP"/>
              </w:rPr>
              <w:t xml:space="preserve">(у+6). </w:t>
            </w:r>
            <w:r w:rsidRPr="000E0C95">
              <w:rPr>
                <w:rFonts w:ascii="Times New Roman" w:hAnsi="Times New Roman" w:cs="Times New Roman"/>
                <w:kern w:val="3"/>
                <w:position w:val="-8"/>
                <w:sz w:val="24"/>
                <w:szCs w:val="24"/>
                <w:lang w:eastAsia="ja-JP"/>
              </w:rPr>
              <w:t xml:space="preserve">Найдем площадь страницы: </w:t>
            </w:r>
            <w:r w:rsidRPr="000E0C95">
              <w:rPr>
                <w:rFonts w:ascii="Times New Roman" w:hAnsi="Times New Roman" w:cs="Times New Roman"/>
                <w:kern w:val="3"/>
                <w:position w:val="-8"/>
                <w:sz w:val="24"/>
                <w:szCs w:val="24"/>
                <w:lang w:val="de-DE" w:eastAsia="ja-JP"/>
              </w:rPr>
              <w:object w:dxaOrig="5985" w:dyaOrig="750">
                <v:shape id="_x0000_i1030" type="#_x0000_t75" style="width:300pt;height:37.35pt" o:ole="">
                  <v:imagedata r:id="rId26" o:title=""/>
                </v:shape>
                <o:OLEObject Type="Embed" ProgID="Equation.3" ShapeID="_x0000_i1030" DrawAspect="Content" ObjectID="_1730018094" r:id="rId27"/>
              </w:object>
            </w:r>
            <w:r w:rsidRPr="000E0C95">
              <w:rPr>
                <w:rFonts w:ascii="Times New Roman" w:hAnsi="Times New Roman" w:cs="Times New Roman"/>
                <w:kern w:val="3"/>
                <w:position w:val="-8"/>
                <w:sz w:val="24"/>
                <w:szCs w:val="24"/>
                <w:lang w:eastAsia="ja-JP"/>
              </w:rPr>
              <w:t xml:space="preserve">. Получили функцию одной переменной. </w:t>
            </w:r>
            <w:r w:rsidRPr="000E0C95">
              <w:rPr>
                <w:rFonts w:ascii="Times New Roman" w:hAnsi="Times New Roman" w:cs="Times New Roman"/>
                <w:kern w:val="3"/>
                <w:position w:val="-8"/>
                <w:sz w:val="24"/>
                <w:szCs w:val="24"/>
                <w:lang w:eastAsia="ja-JP"/>
              </w:rPr>
              <w:br/>
              <w:t>2) Исследуем ее на наибольшее и наименьшее значения:</w:t>
            </w:r>
            <w:r w:rsidRPr="000E0C95">
              <w:rPr>
                <w:rFonts w:ascii="Times New Roman" w:hAnsi="Times New Roman" w:cs="Times New Roman"/>
                <w:kern w:val="3"/>
                <w:position w:val="-8"/>
                <w:sz w:val="24"/>
                <w:szCs w:val="24"/>
                <w:lang w:eastAsia="ja-JP"/>
              </w:rPr>
              <w:br/>
              <w:t xml:space="preserve"> </w:t>
            </w:r>
            <w:r w:rsidRPr="000E0C95">
              <w:rPr>
                <w:rFonts w:ascii="Times New Roman" w:hAnsi="Times New Roman" w:cs="Times New Roman"/>
                <w:kern w:val="3"/>
                <w:position w:val="-8"/>
                <w:sz w:val="24"/>
                <w:szCs w:val="24"/>
                <w:lang w:val="de-DE" w:eastAsia="ja-JP"/>
              </w:rPr>
              <w:object w:dxaOrig="1455" w:dyaOrig="675">
                <v:shape id="_x0000_i1031" type="#_x0000_t75" style="width:1in;height:34.65pt" o:ole="">
                  <v:imagedata r:id="rId28" o:title=""/>
                </v:shape>
                <o:OLEObject Type="Embed" ProgID="Equation.3" ShapeID="_x0000_i1031" DrawAspect="Content" ObjectID="_1730018095" r:id="rId29"/>
              </w:object>
            </w:r>
            <w:r w:rsidRPr="000E0C95">
              <w:rPr>
                <w:rFonts w:ascii="Times New Roman" w:hAnsi="Times New Roman" w:cs="Times New Roman"/>
                <w:kern w:val="3"/>
                <w:position w:val="-8"/>
                <w:sz w:val="24"/>
                <w:szCs w:val="24"/>
                <w:lang w:eastAsia="ja-JP"/>
              </w:rPr>
              <w:t xml:space="preserve">. Найдем  критические точки, приравняем </w:t>
            </w:r>
            <w:r w:rsidRPr="000E0C95">
              <w:rPr>
                <w:rFonts w:ascii="Times New Roman" w:hAnsi="Times New Roman" w:cs="Times New Roman"/>
                <w:kern w:val="3"/>
                <w:position w:val="-8"/>
                <w:sz w:val="24"/>
                <w:szCs w:val="24"/>
                <w:lang w:eastAsia="ja-JP"/>
              </w:rPr>
              <w:lastRenderedPageBreak/>
              <w:t>производную к 0:</w:t>
            </w:r>
            <w:r w:rsidRPr="000E0C95">
              <w:rPr>
                <w:rFonts w:ascii="Times New Roman" w:hAnsi="Times New Roman" w:cs="Times New Roman"/>
                <w:kern w:val="3"/>
                <w:position w:val="-8"/>
                <w:sz w:val="24"/>
                <w:szCs w:val="24"/>
                <w:lang w:eastAsia="ja-JP"/>
              </w:rPr>
              <w:br/>
            </w:r>
            <w:r w:rsidRPr="000E0C95">
              <w:rPr>
                <w:rFonts w:ascii="Times New Roman" w:hAnsi="Times New Roman" w:cs="Times New Roman"/>
                <w:kern w:val="3"/>
                <w:position w:val="-8"/>
                <w:sz w:val="24"/>
                <w:szCs w:val="24"/>
                <w:lang w:val="de-DE" w:eastAsia="ja-JP"/>
              </w:rPr>
              <w:object w:dxaOrig="5160" w:dyaOrig="675">
                <v:shape id="_x0000_i1032" type="#_x0000_t75" style="width:258.65pt;height:34.65pt" o:ole="">
                  <v:imagedata r:id="rId30" o:title=""/>
                </v:shape>
                <o:OLEObject Type="Embed" ProgID="Equation.3" ShapeID="_x0000_i1032" DrawAspect="Content" ObjectID="_1730018096" r:id="rId31"/>
              </w:object>
            </w:r>
            <w:r w:rsidRPr="000E0C95">
              <w:rPr>
                <w:rFonts w:ascii="Times New Roman" w:hAnsi="Times New Roman" w:cs="Times New Roman"/>
                <w:kern w:val="3"/>
                <w:position w:val="-8"/>
                <w:sz w:val="24"/>
                <w:szCs w:val="24"/>
                <w:lang w:eastAsia="ja-JP"/>
              </w:rPr>
              <w:t xml:space="preserve">.    Но </w:t>
            </w:r>
            <w:r w:rsidRPr="000E0C95">
              <w:rPr>
                <w:rFonts w:ascii="Times New Roman" w:hAnsi="Times New Roman" w:cs="Times New Roman"/>
                <w:kern w:val="3"/>
                <w:position w:val="-8"/>
                <w:sz w:val="24"/>
                <w:szCs w:val="24"/>
                <w:lang w:val="de-DE" w:eastAsia="ja-JP"/>
              </w:rPr>
              <w:object w:dxaOrig="1800" w:dyaOrig="375">
                <v:shape id="_x0000_i1033" type="#_x0000_t75" style="width:90.65pt;height:18.65pt" o:ole="">
                  <v:imagedata r:id="rId32" o:title=""/>
                </v:shape>
                <o:OLEObject Type="Embed" ProgID="Equation.3" ShapeID="_x0000_i1033" DrawAspect="Content" ObjectID="_1730018097" r:id="rId33"/>
              </w:object>
            </w:r>
            <w:r w:rsidRPr="000E0C95">
              <w:rPr>
                <w:rFonts w:ascii="Times New Roman" w:hAnsi="Times New Roman" w:cs="Times New Roman"/>
                <w:kern w:val="3"/>
                <w:position w:val="-8"/>
                <w:sz w:val="24"/>
                <w:szCs w:val="24"/>
                <w:lang w:eastAsia="ja-JP"/>
              </w:rPr>
              <w:t>.</w:t>
            </w:r>
            <w:r w:rsidRPr="000E0C95">
              <w:rPr>
                <w:rFonts w:ascii="Times New Roman" w:hAnsi="Times New Roman" w:cs="Times New Roman"/>
                <w:kern w:val="3"/>
                <w:position w:val="-8"/>
                <w:sz w:val="24"/>
                <w:szCs w:val="24"/>
                <w:lang w:eastAsia="ja-JP"/>
              </w:rPr>
              <w:br/>
              <w:t>Вычислим значения функции в критической точке и на концах отрезка:</w:t>
            </w:r>
            <w:r w:rsidRPr="000E0C95">
              <w:rPr>
                <w:rFonts w:ascii="Times New Roman" w:hAnsi="Times New Roman" w:cs="Times New Roman"/>
                <w:kern w:val="3"/>
                <w:position w:val="-8"/>
                <w:sz w:val="24"/>
                <w:szCs w:val="24"/>
                <w:lang w:eastAsia="ja-JP"/>
              </w:rPr>
              <w:br/>
            </w:r>
            <w:r w:rsidRPr="000E0C95">
              <w:rPr>
                <w:rFonts w:ascii="Times New Roman" w:hAnsi="Times New Roman" w:cs="Times New Roman"/>
                <w:kern w:val="3"/>
                <w:position w:val="-8"/>
                <w:sz w:val="24"/>
                <w:szCs w:val="24"/>
                <w:lang w:val="de-DE" w:eastAsia="ja-JP"/>
              </w:rPr>
              <w:object w:dxaOrig="4305" w:dyaOrig="2115">
                <v:shape id="_x0000_i1034" type="#_x0000_t75" style="width:3in;height:106.65pt" o:ole="">
                  <v:imagedata r:id="rId34" o:title=""/>
                </v:shape>
                <o:OLEObject Type="Embed" ProgID="Equation.3" ShapeID="_x0000_i1034" DrawAspect="Content" ObjectID="_1730018098" r:id="rId35"/>
              </w:object>
            </w:r>
          </w:p>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r w:rsidRPr="000E0C95">
              <w:rPr>
                <w:rFonts w:ascii="T*m*s*N*w*R*m*n" w:hAnsi="T*m*s*N*w*R*m*n" w:cs="T*m*s*N*w*R*m*n"/>
                <w:kern w:val="3"/>
                <w:position w:val="-8"/>
                <w:sz w:val="24"/>
                <w:szCs w:val="24"/>
                <w:lang w:eastAsia="ja-JP"/>
              </w:rPr>
              <w:t>Выбираем по условию задачи наименьшее значение: 600.</w:t>
            </w:r>
            <w:r w:rsidRPr="000E0C95">
              <w:rPr>
                <w:rFonts w:ascii="T*m*s*N*w*R*m*n" w:hAnsi="T*m*s*N*w*R*m*n" w:cs="T*m*s*N*w*R*m*n"/>
                <w:kern w:val="3"/>
                <w:position w:val="-8"/>
                <w:sz w:val="24"/>
                <w:szCs w:val="24"/>
                <w:lang w:eastAsia="ja-JP"/>
              </w:rPr>
              <w:br/>
              <w:t xml:space="preserve">3) Значение 600 мы получили в критической точке </w:t>
            </w:r>
            <w:r w:rsidRPr="000E0C95">
              <w:rPr>
                <w:rFonts w:ascii="T*m*s*N*w*R*m*n" w:hAnsi="T*m*s*N*w*R*m*n" w:cs="T*m*s*N*w*R*m*n"/>
                <w:i/>
                <w:kern w:val="3"/>
                <w:position w:val="-8"/>
                <w:sz w:val="24"/>
                <w:szCs w:val="24"/>
                <w:lang w:eastAsia="ja-JP"/>
              </w:rPr>
              <w:t>х=16</w:t>
            </w:r>
            <w:r w:rsidRPr="000E0C95">
              <w:rPr>
                <w:rFonts w:ascii="T*m*s*N*w*R*m*n" w:hAnsi="T*m*s*N*w*R*m*n" w:cs="T*m*s*N*w*R*m*n"/>
                <w:kern w:val="3"/>
                <w:position w:val="-8"/>
                <w:sz w:val="24"/>
                <w:szCs w:val="24"/>
                <w:lang w:eastAsia="ja-JP"/>
              </w:rPr>
              <w:t xml:space="preserve">.  Следовательно, длина  листа бумаги должна быть </w:t>
            </w:r>
            <w:r w:rsidRPr="000E0C95">
              <w:rPr>
                <w:rFonts w:ascii="T*m*s*N*w*R*m*n" w:hAnsi="T*m*s*N*w*R*m*n" w:cs="T*m*s*N*w*R*m*n"/>
                <w:i/>
                <w:kern w:val="3"/>
                <w:position w:val="-8"/>
                <w:sz w:val="24"/>
                <w:szCs w:val="24"/>
                <w:lang w:eastAsia="ja-JP"/>
              </w:rPr>
              <w:t>16+4=20см</w:t>
            </w:r>
            <w:r w:rsidRPr="000E0C95">
              <w:rPr>
                <w:rFonts w:ascii="T*m*s*N*w*R*m*n" w:hAnsi="T*m*s*N*w*R*m*n" w:cs="T*m*s*N*w*R*m*n"/>
                <w:kern w:val="3"/>
                <w:position w:val="-8"/>
                <w:sz w:val="24"/>
                <w:szCs w:val="24"/>
                <w:lang w:eastAsia="ja-JP"/>
              </w:rPr>
              <w:t xml:space="preserve">, а ширина -  </w:t>
            </w:r>
            <w:r w:rsidRPr="000E0C95">
              <w:rPr>
                <w:rFonts w:ascii="T*m*s*N*w*R*m*n" w:hAnsi="T*m*s*N*w*R*m*n" w:cs="T*m*s*N*w*R*m*n"/>
                <w:kern w:val="3"/>
                <w:position w:val="-8"/>
                <w:sz w:val="24"/>
                <w:szCs w:val="24"/>
                <w:lang w:val="de-DE" w:eastAsia="ja-JP"/>
              </w:rPr>
              <w:object w:dxaOrig="1665" w:dyaOrig="675">
                <v:shape id="_x0000_i1035" type="#_x0000_t75" style="width:84pt;height:34.65pt" o:ole="">
                  <v:imagedata r:id="rId36" o:title=""/>
                </v:shape>
                <o:OLEObject Type="Embed" ProgID="Equation.3" ShapeID="_x0000_i1035" DrawAspect="Content" ObjectID="_1730018099" r:id="rId37"/>
              </w:object>
            </w:r>
            <w:r w:rsidRPr="000E0C95">
              <w:rPr>
                <w:rFonts w:ascii="T*m*s*N*w*R*m*n" w:hAnsi="T*m*s*N*w*R*m*n" w:cs="T*m*s*N*w*R*m*n"/>
                <w:kern w:val="3"/>
                <w:position w:val="-8"/>
                <w:sz w:val="24"/>
                <w:szCs w:val="24"/>
                <w:lang w:eastAsia="ja-JP"/>
              </w:rPr>
              <w:t>.</w:t>
            </w:r>
            <w:r w:rsidRPr="000E0C95">
              <w:rPr>
                <w:rFonts w:ascii="T*m*s*N*w*R*m*n" w:hAnsi="T*m*s*N*w*R*m*n" w:cs="T*m*s*N*w*R*m*n"/>
                <w:kern w:val="3"/>
                <w:position w:val="-8"/>
                <w:sz w:val="24"/>
                <w:szCs w:val="24"/>
                <w:lang w:eastAsia="ja-JP"/>
              </w:rPr>
              <w:br/>
            </w:r>
          </w:p>
        </w:tc>
        <w:tc>
          <w:tcPr>
            <w:tcW w:w="2007" w:type="dxa"/>
            <w:tcBorders>
              <w:top w:val="single" w:sz="4" w:space="0" w:color="000000"/>
              <w:left w:val="single" w:sz="4" w:space="0" w:color="000000"/>
              <w:bottom w:val="single" w:sz="4" w:space="0" w:color="000000"/>
              <w:right w:val="single" w:sz="4" w:space="0" w:color="000000"/>
            </w:tcBorders>
            <w:hideMark/>
          </w:tcPr>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r w:rsidRPr="000E0C95">
              <w:rPr>
                <w:rFonts w:ascii="Times New Roman" w:hAnsi="Times New Roman" w:cs="Times New Roman"/>
                <w:sz w:val="24"/>
                <w:szCs w:val="24"/>
              </w:rPr>
              <w:lastRenderedPageBreak/>
              <w:t>Студенты помогают решать задачу, подсказывая этапы решения.</w:t>
            </w:r>
          </w:p>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r w:rsidRPr="000E0C95">
              <w:rPr>
                <w:rFonts w:ascii="Times New Roman" w:hAnsi="Times New Roman" w:cs="Times New Roman"/>
                <w:sz w:val="24"/>
                <w:szCs w:val="24"/>
              </w:rPr>
              <w:t>Самостоятельно находят производную полученной функции, критические точки, затем результат проверяется на доске.</w:t>
            </w:r>
          </w:p>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r w:rsidRPr="000E0C95">
              <w:rPr>
                <w:rFonts w:ascii="Times New Roman" w:hAnsi="Times New Roman" w:cs="Times New Roman"/>
                <w:sz w:val="24"/>
                <w:szCs w:val="24"/>
              </w:rPr>
              <w:t>Вычисляют самостоятельно значения функции в критической точке и на концах отрезка.</w:t>
            </w:r>
          </w:p>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r w:rsidRPr="000E0C95">
              <w:rPr>
                <w:rFonts w:ascii="Times New Roman" w:hAnsi="Times New Roman" w:cs="Times New Roman"/>
                <w:sz w:val="24"/>
                <w:szCs w:val="24"/>
              </w:rPr>
              <w:t xml:space="preserve">Ответы </w:t>
            </w:r>
            <w:r w:rsidRPr="000E0C95">
              <w:rPr>
                <w:rFonts w:ascii="Times New Roman" w:hAnsi="Times New Roman" w:cs="Times New Roman"/>
                <w:sz w:val="24"/>
                <w:szCs w:val="24"/>
              </w:rPr>
              <w:lastRenderedPageBreak/>
              <w:t>сравниваются.</w:t>
            </w:r>
          </w:p>
        </w:tc>
        <w:tc>
          <w:tcPr>
            <w:tcW w:w="2126" w:type="dxa"/>
            <w:tcBorders>
              <w:top w:val="single" w:sz="4" w:space="0" w:color="000000"/>
              <w:left w:val="single" w:sz="4" w:space="0" w:color="000000"/>
              <w:bottom w:val="single" w:sz="4" w:space="0" w:color="000000"/>
              <w:right w:val="single" w:sz="4" w:space="0" w:color="000000"/>
            </w:tcBorders>
          </w:tcPr>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p>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0C95">
              <w:rPr>
                <w:rFonts w:ascii="Times New Roman" w:hAnsi="Times New Roman" w:cs="Times New Roman"/>
                <w:sz w:val="24"/>
                <w:szCs w:val="24"/>
              </w:rPr>
              <w:t>ОК</w:t>
            </w:r>
            <w:proofErr w:type="gramEnd"/>
            <w:r w:rsidRPr="000E0C95">
              <w:rPr>
                <w:rFonts w:ascii="Times New Roman" w:hAnsi="Times New Roman" w:cs="Times New Roman"/>
                <w:sz w:val="24"/>
                <w:szCs w:val="24"/>
              </w:rPr>
              <w:t xml:space="preserve"> 01, </w:t>
            </w:r>
          </w:p>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0C95">
              <w:rPr>
                <w:rFonts w:ascii="Times New Roman" w:hAnsi="Times New Roman" w:cs="Times New Roman"/>
                <w:sz w:val="24"/>
                <w:szCs w:val="24"/>
              </w:rPr>
              <w:t>ОК</w:t>
            </w:r>
            <w:proofErr w:type="gramEnd"/>
            <w:r w:rsidRPr="000E0C95">
              <w:rPr>
                <w:rFonts w:ascii="Times New Roman" w:hAnsi="Times New Roman" w:cs="Times New Roman"/>
                <w:sz w:val="24"/>
                <w:szCs w:val="24"/>
              </w:rPr>
              <w:t xml:space="preserve"> 02, </w:t>
            </w:r>
          </w:p>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0C95">
              <w:rPr>
                <w:rFonts w:ascii="Times New Roman" w:hAnsi="Times New Roman" w:cs="Times New Roman"/>
                <w:sz w:val="24"/>
                <w:szCs w:val="24"/>
              </w:rPr>
              <w:t>ОК</w:t>
            </w:r>
            <w:proofErr w:type="gramEnd"/>
            <w:r w:rsidRPr="000E0C95">
              <w:rPr>
                <w:rFonts w:ascii="Times New Roman" w:hAnsi="Times New Roman" w:cs="Times New Roman"/>
                <w:sz w:val="24"/>
                <w:szCs w:val="24"/>
              </w:rPr>
              <w:t xml:space="preserve"> 04,  </w:t>
            </w:r>
          </w:p>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0C95">
              <w:rPr>
                <w:rFonts w:ascii="Times New Roman" w:hAnsi="Times New Roman" w:cs="Times New Roman"/>
                <w:sz w:val="24"/>
                <w:szCs w:val="24"/>
              </w:rPr>
              <w:t>ОК</w:t>
            </w:r>
            <w:proofErr w:type="gramEnd"/>
            <w:r w:rsidRPr="000E0C95">
              <w:rPr>
                <w:rFonts w:ascii="Times New Roman" w:hAnsi="Times New Roman" w:cs="Times New Roman"/>
                <w:sz w:val="24"/>
                <w:szCs w:val="24"/>
              </w:rPr>
              <w:t xml:space="preserve"> 09</w:t>
            </w:r>
          </w:p>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p>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p>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r w:rsidRPr="000E0C95">
              <w:rPr>
                <w:rFonts w:ascii="Times New Roman" w:hAnsi="Times New Roman" w:cs="Times New Roman"/>
                <w:sz w:val="24"/>
                <w:szCs w:val="24"/>
              </w:rPr>
              <w:t>Умеют находить производную функции, умеют находить критические точки, вычислять значения функции в заданных точках.</w:t>
            </w:r>
          </w:p>
        </w:tc>
        <w:tc>
          <w:tcPr>
            <w:tcW w:w="2126" w:type="dxa"/>
            <w:tcBorders>
              <w:top w:val="single" w:sz="4" w:space="0" w:color="000000"/>
              <w:left w:val="single" w:sz="4" w:space="0" w:color="000000"/>
              <w:bottom w:val="single" w:sz="4" w:space="0" w:color="000000"/>
              <w:right w:val="single" w:sz="4" w:space="0" w:color="000000"/>
            </w:tcBorders>
            <w:hideMark/>
          </w:tcPr>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r w:rsidRPr="000E0C95">
              <w:rPr>
                <w:rFonts w:ascii="Times New Roman" w:hAnsi="Times New Roman" w:cs="Times New Roman"/>
                <w:sz w:val="24"/>
                <w:szCs w:val="24"/>
              </w:rPr>
              <w:t>Фронтальный опрос</w:t>
            </w:r>
          </w:p>
        </w:tc>
      </w:tr>
      <w:tr w:rsidR="000E0C95" w:rsidRPr="000E0C95" w:rsidTr="000E0C95">
        <w:trPr>
          <w:trHeight w:val="465"/>
        </w:trPr>
        <w:tc>
          <w:tcPr>
            <w:tcW w:w="2289" w:type="dxa"/>
            <w:tcBorders>
              <w:top w:val="single" w:sz="4" w:space="0" w:color="000000"/>
              <w:left w:val="single" w:sz="4" w:space="0" w:color="000000"/>
              <w:bottom w:val="single" w:sz="4" w:space="0" w:color="000000"/>
              <w:right w:val="single" w:sz="4" w:space="0" w:color="000000"/>
            </w:tcBorders>
            <w:hideMark/>
          </w:tcPr>
          <w:p w:rsidR="000E0C95" w:rsidRPr="000E0C95" w:rsidRDefault="000E0C95" w:rsidP="000E0C95">
            <w:pPr>
              <w:shd w:val="clear" w:color="auto" w:fill="FFFFFF"/>
              <w:spacing w:after="0" w:line="240" w:lineRule="auto"/>
              <w:rPr>
                <w:rFonts w:ascii="Times New Roman" w:hAnsi="Times New Roman" w:cs="Times New Roman"/>
                <w:color w:val="000000"/>
                <w:sz w:val="24"/>
                <w:szCs w:val="24"/>
              </w:rPr>
            </w:pPr>
            <w:r w:rsidRPr="000E0C95">
              <w:rPr>
                <w:rFonts w:ascii="Times New Roman" w:hAnsi="Times New Roman" w:cs="Times New Roman"/>
                <w:color w:val="000000"/>
                <w:sz w:val="24"/>
                <w:szCs w:val="24"/>
              </w:rPr>
              <w:lastRenderedPageBreak/>
              <w:t xml:space="preserve">Самостоятельное выполнение заданий практического занятия в соответствии с инструкцией, методическими указаниями </w:t>
            </w:r>
          </w:p>
        </w:tc>
        <w:tc>
          <w:tcPr>
            <w:tcW w:w="6302" w:type="dxa"/>
            <w:tcBorders>
              <w:top w:val="single" w:sz="4" w:space="0" w:color="000000"/>
              <w:left w:val="single" w:sz="4" w:space="0" w:color="000000"/>
              <w:bottom w:val="single" w:sz="4" w:space="0" w:color="000000"/>
              <w:right w:val="single" w:sz="4" w:space="0" w:color="000000"/>
            </w:tcBorders>
            <w:hideMark/>
          </w:tcPr>
          <w:p w:rsidR="000E0C95" w:rsidRPr="000E0C95" w:rsidRDefault="000E0C95" w:rsidP="000E0C95">
            <w:pPr>
              <w:shd w:val="clear" w:color="auto" w:fill="FFFFFF"/>
              <w:spacing w:after="0" w:line="240" w:lineRule="auto"/>
              <w:jc w:val="both"/>
              <w:rPr>
                <w:rFonts w:ascii="Times New Roman" w:hAnsi="Times New Roman" w:cs="Times New Roman"/>
                <w:kern w:val="3"/>
                <w:position w:val="-8"/>
                <w:sz w:val="24"/>
                <w:szCs w:val="24"/>
                <w:lang w:eastAsia="ja-JP"/>
              </w:rPr>
            </w:pPr>
            <w:r w:rsidRPr="000E0C95">
              <w:rPr>
                <w:rFonts w:ascii="Times New Roman" w:hAnsi="Times New Roman" w:cs="Times New Roman"/>
                <w:kern w:val="3"/>
                <w:position w:val="-8"/>
                <w:sz w:val="24"/>
                <w:szCs w:val="24"/>
                <w:lang w:eastAsia="ja-JP"/>
              </w:rPr>
              <w:t>Решить задачу по образцу предыдущей задачи.</w:t>
            </w:r>
            <w:r w:rsidRPr="000E0C95">
              <w:rPr>
                <w:rFonts w:ascii="Times New Roman" w:hAnsi="Times New Roman" w:cs="Times New Roman"/>
                <w:kern w:val="3"/>
                <w:position w:val="-8"/>
                <w:sz w:val="24"/>
                <w:szCs w:val="24"/>
                <w:lang w:eastAsia="ja-JP"/>
              </w:rPr>
              <w:br/>
            </w:r>
            <w:r w:rsidRPr="000E0C95">
              <w:rPr>
                <w:rFonts w:ascii="Times New Roman" w:hAnsi="Times New Roman" w:cs="Times New Roman"/>
                <w:b/>
                <w:kern w:val="3"/>
                <w:position w:val="-8"/>
                <w:sz w:val="24"/>
                <w:szCs w:val="24"/>
                <w:u w:val="single"/>
                <w:lang w:eastAsia="ja-JP"/>
              </w:rPr>
              <w:t>Задача.</w:t>
            </w:r>
            <w:r w:rsidRPr="000E0C95">
              <w:rPr>
                <w:rFonts w:ascii="Times New Roman" w:hAnsi="Times New Roman" w:cs="Times New Roman"/>
                <w:kern w:val="3"/>
                <w:position w:val="-8"/>
                <w:sz w:val="24"/>
                <w:szCs w:val="24"/>
                <w:lang w:eastAsia="ja-JP"/>
              </w:rPr>
              <w:t xml:space="preserve"> Проектируется офисное двухэтажное здание. Системному администратору необходимо выбрать помещение под серверную, площадь которого должна быть 50 квадратных метров. Каковы должны быть линейные размеры этого помещения, чтобы при прокладке кабеля затраты на его покупку были минимальными. Предполагается, что кабель будет проложен по периметру помещения.</w:t>
            </w:r>
          </w:p>
          <w:p w:rsidR="000E0C95" w:rsidRPr="000E0C95" w:rsidRDefault="000E0C95" w:rsidP="000E0C95">
            <w:pPr>
              <w:shd w:val="clear" w:color="auto" w:fill="FFFFFF"/>
              <w:spacing w:after="0" w:line="240" w:lineRule="auto"/>
              <w:rPr>
                <w:kern w:val="3"/>
                <w:position w:val="-8"/>
                <w:sz w:val="24"/>
                <w:szCs w:val="24"/>
                <w:lang w:eastAsia="ja-JP"/>
              </w:rPr>
            </w:pPr>
            <w:r w:rsidRPr="000E0C95">
              <w:rPr>
                <w:rFonts w:ascii="Times New Roman" w:hAnsi="Times New Roman" w:cs="Times New Roman"/>
                <w:color w:val="000000"/>
                <w:sz w:val="24"/>
                <w:szCs w:val="24"/>
              </w:rPr>
              <w:t xml:space="preserve">Контролирует деятельность </w:t>
            </w:r>
            <w:proofErr w:type="gramStart"/>
            <w:r w:rsidRPr="000E0C95">
              <w:rPr>
                <w:rFonts w:ascii="Times New Roman" w:hAnsi="Times New Roman" w:cs="Times New Roman"/>
                <w:color w:val="000000"/>
                <w:sz w:val="24"/>
                <w:szCs w:val="24"/>
              </w:rPr>
              <w:t>обучающихся</w:t>
            </w:r>
            <w:proofErr w:type="gramEnd"/>
            <w:r w:rsidRPr="000E0C95">
              <w:rPr>
                <w:rFonts w:ascii="Times New Roman" w:hAnsi="Times New Roman" w:cs="Times New Roman"/>
                <w:color w:val="000000"/>
                <w:sz w:val="24"/>
                <w:szCs w:val="24"/>
              </w:rPr>
              <w:t>, консультирует, помогает по необходимости</w:t>
            </w:r>
          </w:p>
        </w:tc>
        <w:tc>
          <w:tcPr>
            <w:tcW w:w="2007" w:type="dxa"/>
            <w:tcBorders>
              <w:top w:val="single" w:sz="4" w:space="0" w:color="000000"/>
              <w:left w:val="single" w:sz="4" w:space="0" w:color="000000"/>
              <w:bottom w:val="single" w:sz="4" w:space="0" w:color="000000"/>
              <w:right w:val="single" w:sz="4" w:space="0" w:color="000000"/>
            </w:tcBorders>
            <w:hideMark/>
          </w:tcPr>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r w:rsidRPr="000E0C95">
              <w:rPr>
                <w:rFonts w:ascii="Times New Roman" w:hAnsi="Times New Roman" w:cs="Times New Roman"/>
                <w:sz w:val="24"/>
                <w:szCs w:val="24"/>
              </w:rPr>
              <w:t>Решают задачу в тетрадях самостоятельно</w:t>
            </w:r>
          </w:p>
        </w:tc>
        <w:tc>
          <w:tcPr>
            <w:tcW w:w="2126" w:type="dxa"/>
            <w:tcBorders>
              <w:top w:val="single" w:sz="4" w:space="0" w:color="000000"/>
              <w:left w:val="single" w:sz="4" w:space="0" w:color="000000"/>
              <w:bottom w:val="single" w:sz="4" w:space="0" w:color="000000"/>
              <w:right w:val="single" w:sz="4" w:space="0" w:color="000000"/>
            </w:tcBorders>
          </w:tcPr>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0C95">
              <w:rPr>
                <w:rFonts w:ascii="Times New Roman" w:hAnsi="Times New Roman" w:cs="Times New Roman"/>
                <w:sz w:val="24"/>
                <w:szCs w:val="24"/>
              </w:rPr>
              <w:t>ОК</w:t>
            </w:r>
            <w:proofErr w:type="gramEnd"/>
            <w:r w:rsidRPr="000E0C95">
              <w:rPr>
                <w:rFonts w:ascii="Times New Roman" w:hAnsi="Times New Roman" w:cs="Times New Roman"/>
                <w:sz w:val="24"/>
                <w:szCs w:val="24"/>
              </w:rPr>
              <w:t xml:space="preserve"> 01,</w:t>
            </w:r>
          </w:p>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0C95">
              <w:rPr>
                <w:rFonts w:ascii="Times New Roman" w:hAnsi="Times New Roman" w:cs="Times New Roman"/>
                <w:sz w:val="24"/>
                <w:szCs w:val="24"/>
              </w:rPr>
              <w:t>ОК</w:t>
            </w:r>
            <w:proofErr w:type="gramEnd"/>
            <w:r w:rsidRPr="000E0C95">
              <w:rPr>
                <w:rFonts w:ascii="Times New Roman" w:hAnsi="Times New Roman" w:cs="Times New Roman"/>
                <w:sz w:val="24"/>
                <w:szCs w:val="24"/>
              </w:rPr>
              <w:t xml:space="preserve"> 02, </w:t>
            </w:r>
          </w:p>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0C95">
              <w:rPr>
                <w:rFonts w:ascii="Times New Roman" w:hAnsi="Times New Roman" w:cs="Times New Roman"/>
                <w:sz w:val="24"/>
                <w:szCs w:val="24"/>
              </w:rPr>
              <w:t>ОК</w:t>
            </w:r>
            <w:proofErr w:type="gramEnd"/>
            <w:r w:rsidRPr="000E0C95">
              <w:rPr>
                <w:rFonts w:ascii="Times New Roman" w:hAnsi="Times New Roman" w:cs="Times New Roman"/>
                <w:sz w:val="24"/>
                <w:szCs w:val="24"/>
              </w:rPr>
              <w:t xml:space="preserve"> 03, </w:t>
            </w:r>
          </w:p>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0C95">
              <w:rPr>
                <w:rFonts w:ascii="Times New Roman" w:hAnsi="Times New Roman" w:cs="Times New Roman"/>
                <w:sz w:val="24"/>
                <w:szCs w:val="24"/>
              </w:rPr>
              <w:t>ОК</w:t>
            </w:r>
            <w:proofErr w:type="gramEnd"/>
            <w:r w:rsidRPr="000E0C95">
              <w:rPr>
                <w:rFonts w:ascii="Times New Roman" w:hAnsi="Times New Roman" w:cs="Times New Roman"/>
                <w:sz w:val="24"/>
                <w:szCs w:val="24"/>
              </w:rPr>
              <w:t xml:space="preserve"> 06,</w:t>
            </w:r>
          </w:p>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0C95">
              <w:rPr>
                <w:rFonts w:ascii="Times New Roman" w:hAnsi="Times New Roman" w:cs="Times New Roman"/>
                <w:sz w:val="24"/>
                <w:szCs w:val="24"/>
              </w:rPr>
              <w:t>ОК</w:t>
            </w:r>
            <w:proofErr w:type="gramEnd"/>
            <w:r w:rsidRPr="000E0C95">
              <w:rPr>
                <w:rFonts w:ascii="Times New Roman" w:hAnsi="Times New Roman" w:cs="Times New Roman"/>
                <w:sz w:val="24"/>
                <w:szCs w:val="24"/>
              </w:rPr>
              <w:t xml:space="preserve"> 09</w:t>
            </w:r>
          </w:p>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r w:rsidRPr="000E0C95">
              <w:rPr>
                <w:rFonts w:ascii="Times New Roman" w:hAnsi="Times New Roman" w:cs="Times New Roman"/>
                <w:sz w:val="24"/>
                <w:szCs w:val="24"/>
              </w:rPr>
              <w:t>Практическая работа</w:t>
            </w:r>
          </w:p>
        </w:tc>
      </w:tr>
      <w:tr w:rsidR="000E0C95" w:rsidRPr="000E0C95" w:rsidTr="000E0C95">
        <w:trPr>
          <w:trHeight w:val="465"/>
        </w:trPr>
        <w:tc>
          <w:tcPr>
            <w:tcW w:w="2289" w:type="dxa"/>
            <w:tcBorders>
              <w:top w:val="single" w:sz="4" w:space="0" w:color="000000"/>
              <w:left w:val="single" w:sz="4" w:space="0" w:color="000000"/>
              <w:bottom w:val="single" w:sz="4" w:space="0" w:color="000000"/>
              <w:right w:val="single" w:sz="4" w:space="0" w:color="000000"/>
            </w:tcBorders>
            <w:hideMark/>
          </w:tcPr>
          <w:p w:rsidR="000E0C95" w:rsidRPr="000E0C95" w:rsidRDefault="000E0C95" w:rsidP="000E0C95">
            <w:pPr>
              <w:shd w:val="clear" w:color="auto" w:fill="FFFFFF"/>
              <w:spacing w:after="0" w:line="240" w:lineRule="auto"/>
              <w:jc w:val="both"/>
              <w:rPr>
                <w:rFonts w:ascii="Times New Roman" w:hAnsi="Times New Roman" w:cs="Times New Roman"/>
                <w:color w:val="000000"/>
                <w:sz w:val="24"/>
                <w:szCs w:val="24"/>
              </w:rPr>
            </w:pPr>
            <w:r w:rsidRPr="000E0C95">
              <w:rPr>
                <w:rFonts w:ascii="Times New Roman" w:hAnsi="Times New Roman" w:cs="Times New Roman"/>
                <w:color w:val="000000"/>
                <w:sz w:val="24"/>
                <w:szCs w:val="24"/>
              </w:rPr>
              <w:t xml:space="preserve">Обобщение и систематизация </w:t>
            </w:r>
            <w:r w:rsidRPr="000E0C95">
              <w:rPr>
                <w:rFonts w:ascii="Times New Roman" w:hAnsi="Times New Roman" w:cs="Times New Roman"/>
                <w:color w:val="000000"/>
                <w:sz w:val="24"/>
                <w:szCs w:val="24"/>
              </w:rPr>
              <w:lastRenderedPageBreak/>
              <w:t>результатов выполнения практического занятия</w:t>
            </w:r>
          </w:p>
        </w:tc>
        <w:tc>
          <w:tcPr>
            <w:tcW w:w="6302" w:type="dxa"/>
            <w:tcBorders>
              <w:top w:val="single" w:sz="4" w:space="0" w:color="000000"/>
              <w:left w:val="single" w:sz="4" w:space="0" w:color="000000"/>
              <w:bottom w:val="single" w:sz="4" w:space="0" w:color="000000"/>
              <w:right w:val="single" w:sz="4" w:space="0" w:color="000000"/>
            </w:tcBorders>
          </w:tcPr>
          <w:p w:rsidR="000E0C95" w:rsidRPr="000E0C95" w:rsidRDefault="000E0C95" w:rsidP="000E0C95">
            <w:pPr>
              <w:shd w:val="clear" w:color="auto" w:fill="FFFFFF"/>
              <w:spacing w:after="0" w:line="240" w:lineRule="auto"/>
              <w:rPr>
                <w:rFonts w:ascii="Times New Roman" w:hAnsi="Times New Roman" w:cs="Times New Roman"/>
                <w:color w:val="000000"/>
                <w:sz w:val="24"/>
                <w:szCs w:val="24"/>
              </w:rPr>
            </w:pPr>
            <w:r w:rsidRPr="000E0C95">
              <w:rPr>
                <w:rFonts w:ascii="OpenSans" w:hAnsi="OpenSans" w:cs="Times New Roman"/>
                <w:color w:val="000000"/>
                <w:sz w:val="24"/>
                <w:szCs w:val="24"/>
              </w:rPr>
              <w:lastRenderedPageBreak/>
              <w:t> </w:t>
            </w:r>
            <w:r w:rsidRPr="000E0C95">
              <w:rPr>
                <w:rFonts w:ascii="Times New Roman" w:hAnsi="Times New Roman" w:cs="Times New Roman"/>
                <w:color w:val="000000"/>
                <w:sz w:val="24"/>
                <w:szCs w:val="24"/>
              </w:rPr>
              <w:t xml:space="preserve">При решении задачи мы применили прием, который называют математическим моделированием. С этим </w:t>
            </w:r>
            <w:r w:rsidRPr="000E0C95">
              <w:rPr>
                <w:rFonts w:ascii="Times New Roman" w:hAnsi="Times New Roman" w:cs="Times New Roman"/>
                <w:color w:val="000000"/>
                <w:sz w:val="24"/>
                <w:szCs w:val="24"/>
              </w:rPr>
              <w:lastRenderedPageBreak/>
              <w:t>приемом вы сталкиваетесь регулярно, решая любую текстовую задачу. В математическом моделировании можно выделить три основных этапа. Попробуйте их сформулировать.</w:t>
            </w:r>
          </w:p>
          <w:p w:rsidR="000E0C95" w:rsidRPr="000E0C95" w:rsidRDefault="000E0C95" w:rsidP="000E0C95">
            <w:pPr>
              <w:shd w:val="clear" w:color="auto" w:fill="FFFFFF"/>
              <w:spacing w:after="0" w:line="240" w:lineRule="auto"/>
              <w:rPr>
                <w:rFonts w:ascii="Times New Roman" w:hAnsi="Times New Roman" w:cs="Times New Roman"/>
                <w:color w:val="000000"/>
                <w:sz w:val="24"/>
                <w:szCs w:val="24"/>
              </w:rPr>
            </w:pPr>
          </w:p>
          <w:p w:rsidR="000E0C95" w:rsidRPr="000E0C95" w:rsidRDefault="000E0C95" w:rsidP="000E0C95">
            <w:pPr>
              <w:shd w:val="clear" w:color="auto" w:fill="FFFFFF"/>
              <w:spacing w:after="0" w:line="240" w:lineRule="auto"/>
              <w:jc w:val="both"/>
              <w:rPr>
                <w:rFonts w:ascii="Times New Roman" w:hAnsi="Times New Roman" w:cs="Times New Roman"/>
                <w:kern w:val="3"/>
                <w:position w:val="-8"/>
                <w:sz w:val="24"/>
                <w:szCs w:val="24"/>
                <w:lang w:eastAsia="ja-JP"/>
              </w:rPr>
            </w:pPr>
          </w:p>
        </w:tc>
        <w:tc>
          <w:tcPr>
            <w:tcW w:w="2007" w:type="dxa"/>
            <w:tcBorders>
              <w:top w:val="single" w:sz="4" w:space="0" w:color="000000"/>
              <w:left w:val="single" w:sz="4" w:space="0" w:color="000000"/>
              <w:bottom w:val="single" w:sz="4" w:space="0" w:color="000000"/>
              <w:right w:val="single" w:sz="4" w:space="0" w:color="000000"/>
            </w:tcBorders>
            <w:hideMark/>
          </w:tcPr>
          <w:p w:rsidR="000E0C95" w:rsidRPr="000E0C95" w:rsidRDefault="000E0C95" w:rsidP="000E0C95">
            <w:pPr>
              <w:shd w:val="clear" w:color="auto" w:fill="FFFFFF"/>
              <w:spacing w:after="0" w:line="240" w:lineRule="auto"/>
              <w:rPr>
                <w:rFonts w:ascii="Times New Roman" w:hAnsi="Times New Roman" w:cs="Times New Roman"/>
                <w:color w:val="000000"/>
                <w:sz w:val="24"/>
                <w:szCs w:val="24"/>
              </w:rPr>
            </w:pPr>
            <w:r w:rsidRPr="000E0C95">
              <w:rPr>
                <w:rFonts w:ascii="Times New Roman" w:hAnsi="Times New Roman" w:cs="Times New Roman"/>
                <w:color w:val="000000"/>
                <w:sz w:val="24"/>
                <w:szCs w:val="24"/>
              </w:rPr>
              <w:lastRenderedPageBreak/>
              <w:t>Предполагаемый ответ:</w:t>
            </w:r>
          </w:p>
          <w:p w:rsidR="000E0C95" w:rsidRPr="000E0C95" w:rsidRDefault="000E0C95" w:rsidP="000E0C95">
            <w:pPr>
              <w:shd w:val="clear" w:color="auto" w:fill="FFFFFF"/>
              <w:spacing w:after="0" w:line="240" w:lineRule="auto"/>
              <w:rPr>
                <w:rFonts w:ascii="Times New Roman" w:hAnsi="Times New Roman" w:cs="Times New Roman"/>
                <w:color w:val="000000"/>
                <w:sz w:val="24"/>
                <w:szCs w:val="24"/>
              </w:rPr>
            </w:pPr>
            <w:r w:rsidRPr="000E0C95">
              <w:rPr>
                <w:rFonts w:ascii="Times New Roman" w:hAnsi="Times New Roman" w:cs="Times New Roman"/>
                <w:color w:val="000000"/>
                <w:sz w:val="24"/>
                <w:szCs w:val="24"/>
              </w:rPr>
              <w:lastRenderedPageBreak/>
              <w:t xml:space="preserve">1. Задача переводится на язык математики, в данном случае на язык функций. Для этого мы выбираем удобный параметр </w:t>
            </w:r>
            <w:r w:rsidRPr="000E0C95">
              <w:rPr>
                <w:rFonts w:ascii="Times New Roman" w:hAnsi="Times New Roman" w:cs="Times New Roman"/>
                <w:i/>
                <w:color w:val="000000"/>
                <w:sz w:val="24"/>
                <w:szCs w:val="24"/>
              </w:rPr>
              <w:t>х,</w:t>
            </w:r>
            <w:r w:rsidRPr="000E0C95">
              <w:rPr>
                <w:rFonts w:ascii="Times New Roman" w:hAnsi="Times New Roman" w:cs="Times New Roman"/>
                <w:color w:val="000000"/>
                <w:sz w:val="24"/>
                <w:szCs w:val="24"/>
              </w:rPr>
              <w:t xml:space="preserve"> через который интересующую нас величину выражаем как функцию </w:t>
            </w:r>
            <w:r w:rsidRPr="000E0C95">
              <w:rPr>
                <w:rFonts w:ascii="Times New Roman" w:hAnsi="Times New Roman" w:cs="Times New Roman"/>
                <w:i/>
                <w:iCs/>
                <w:color w:val="000000"/>
                <w:sz w:val="24"/>
                <w:szCs w:val="24"/>
              </w:rPr>
              <w:t>f(x)</w:t>
            </w:r>
            <w:r w:rsidRPr="000E0C95">
              <w:rPr>
                <w:rFonts w:ascii="Times New Roman" w:hAnsi="Times New Roman" w:cs="Times New Roman"/>
                <w:color w:val="000000"/>
                <w:sz w:val="24"/>
                <w:szCs w:val="24"/>
              </w:rPr>
              <w:t> и создаем целевую функцию.</w:t>
            </w:r>
          </w:p>
          <w:p w:rsidR="000E0C95" w:rsidRPr="000E0C95" w:rsidRDefault="000E0C95" w:rsidP="000E0C95">
            <w:pPr>
              <w:shd w:val="clear" w:color="auto" w:fill="FFFFFF"/>
              <w:spacing w:after="0" w:line="240" w:lineRule="auto"/>
              <w:rPr>
                <w:rFonts w:ascii="Times New Roman" w:hAnsi="Times New Roman" w:cs="Times New Roman"/>
                <w:sz w:val="24"/>
                <w:szCs w:val="24"/>
              </w:rPr>
            </w:pPr>
            <w:r w:rsidRPr="000E0C95">
              <w:rPr>
                <w:rFonts w:ascii="Times New Roman" w:hAnsi="Times New Roman" w:cs="Times New Roman"/>
                <w:color w:val="000000"/>
                <w:sz w:val="24"/>
                <w:szCs w:val="24"/>
              </w:rPr>
              <w:t>2. Решаем полученную математическую задачу. В данном случае средствами анализа (с помощью производной) находим наименьшее значение функции.</w:t>
            </w:r>
            <w:r w:rsidRPr="000E0C95">
              <w:rPr>
                <w:rFonts w:ascii="Times New Roman" w:hAnsi="Times New Roman" w:cs="Times New Roman"/>
                <w:color w:val="000000"/>
                <w:sz w:val="24"/>
                <w:szCs w:val="24"/>
              </w:rPr>
              <w:br/>
              <w:t>3.Интерпретация найденного решения, т. е. делаем вывод.</w:t>
            </w:r>
          </w:p>
        </w:tc>
        <w:tc>
          <w:tcPr>
            <w:tcW w:w="2126" w:type="dxa"/>
            <w:tcBorders>
              <w:top w:val="single" w:sz="4" w:space="0" w:color="000000"/>
              <w:left w:val="single" w:sz="4" w:space="0" w:color="000000"/>
              <w:bottom w:val="single" w:sz="4" w:space="0" w:color="000000"/>
              <w:right w:val="single" w:sz="4" w:space="0" w:color="000000"/>
            </w:tcBorders>
          </w:tcPr>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0C95">
              <w:rPr>
                <w:rFonts w:ascii="Times New Roman" w:hAnsi="Times New Roman" w:cs="Times New Roman"/>
                <w:sz w:val="24"/>
                <w:szCs w:val="24"/>
              </w:rPr>
              <w:lastRenderedPageBreak/>
              <w:t>ОК</w:t>
            </w:r>
            <w:proofErr w:type="gramEnd"/>
            <w:r w:rsidRPr="000E0C95">
              <w:rPr>
                <w:rFonts w:ascii="Times New Roman" w:hAnsi="Times New Roman" w:cs="Times New Roman"/>
                <w:sz w:val="24"/>
                <w:szCs w:val="24"/>
              </w:rPr>
              <w:t xml:space="preserve"> 01,</w:t>
            </w:r>
          </w:p>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0C95">
              <w:rPr>
                <w:rFonts w:ascii="Times New Roman" w:hAnsi="Times New Roman" w:cs="Times New Roman"/>
                <w:sz w:val="24"/>
                <w:szCs w:val="24"/>
              </w:rPr>
              <w:t>ОК</w:t>
            </w:r>
            <w:proofErr w:type="gramEnd"/>
            <w:r w:rsidRPr="000E0C95">
              <w:rPr>
                <w:rFonts w:ascii="Times New Roman" w:hAnsi="Times New Roman" w:cs="Times New Roman"/>
                <w:sz w:val="24"/>
                <w:szCs w:val="24"/>
              </w:rPr>
              <w:t xml:space="preserve"> 02, </w:t>
            </w:r>
          </w:p>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0C95">
              <w:rPr>
                <w:rFonts w:ascii="Times New Roman" w:hAnsi="Times New Roman" w:cs="Times New Roman"/>
                <w:sz w:val="24"/>
                <w:szCs w:val="24"/>
              </w:rPr>
              <w:lastRenderedPageBreak/>
              <w:t>ОК</w:t>
            </w:r>
            <w:proofErr w:type="gramEnd"/>
            <w:r w:rsidRPr="000E0C95">
              <w:rPr>
                <w:rFonts w:ascii="Times New Roman" w:hAnsi="Times New Roman" w:cs="Times New Roman"/>
                <w:sz w:val="24"/>
                <w:szCs w:val="24"/>
              </w:rPr>
              <w:t xml:space="preserve"> 03, </w:t>
            </w:r>
          </w:p>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0C95">
              <w:rPr>
                <w:rFonts w:ascii="Times New Roman" w:hAnsi="Times New Roman" w:cs="Times New Roman"/>
                <w:sz w:val="24"/>
                <w:szCs w:val="24"/>
              </w:rPr>
              <w:t>ОК</w:t>
            </w:r>
            <w:proofErr w:type="gramEnd"/>
            <w:r w:rsidRPr="000E0C95">
              <w:rPr>
                <w:rFonts w:ascii="Times New Roman" w:hAnsi="Times New Roman" w:cs="Times New Roman"/>
                <w:sz w:val="24"/>
                <w:szCs w:val="24"/>
              </w:rPr>
              <w:t xml:space="preserve"> 05,</w:t>
            </w:r>
          </w:p>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0C95">
              <w:rPr>
                <w:rFonts w:ascii="Times New Roman" w:hAnsi="Times New Roman" w:cs="Times New Roman"/>
                <w:sz w:val="24"/>
                <w:szCs w:val="24"/>
              </w:rPr>
              <w:t>ОК</w:t>
            </w:r>
            <w:proofErr w:type="gramEnd"/>
            <w:r w:rsidRPr="000E0C95">
              <w:rPr>
                <w:rFonts w:ascii="Times New Roman" w:hAnsi="Times New Roman" w:cs="Times New Roman"/>
                <w:sz w:val="24"/>
                <w:szCs w:val="24"/>
              </w:rPr>
              <w:t xml:space="preserve"> 06,</w:t>
            </w:r>
          </w:p>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0C95">
              <w:rPr>
                <w:rFonts w:ascii="Times New Roman" w:hAnsi="Times New Roman" w:cs="Times New Roman"/>
                <w:sz w:val="24"/>
                <w:szCs w:val="24"/>
              </w:rPr>
              <w:t>ОК</w:t>
            </w:r>
            <w:proofErr w:type="gramEnd"/>
            <w:r w:rsidRPr="000E0C95">
              <w:rPr>
                <w:rFonts w:ascii="Times New Roman" w:hAnsi="Times New Roman" w:cs="Times New Roman"/>
                <w:sz w:val="24"/>
                <w:szCs w:val="24"/>
              </w:rPr>
              <w:t xml:space="preserve"> 09</w:t>
            </w:r>
          </w:p>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hideMark/>
          </w:tcPr>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r w:rsidRPr="000E0C95">
              <w:rPr>
                <w:rFonts w:ascii="Times New Roman" w:hAnsi="Times New Roman" w:cs="Times New Roman"/>
                <w:sz w:val="24"/>
                <w:szCs w:val="24"/>
              </w:rPr>
              <w:lastRenderedPageBreak/>
              <w:t>Устный опрос</w:t>
            </w:r>
          </w:p>
        </w:tc>
      </w:tr>
      <w:tr w:rsidR="000E0C95" w:rsidRPr="000E0C95" w:rsidTr="000E0C95">
        <w:trPr>
          <w:trHeight w:val="255"/>
        </w:trPr>
        <w:tc>
          <w:tcPr>
            <w:tcW w:w="14850" w:type="dxa"/>
            <w:gridSpan w:val="5"/>
            <w:tcBorders>
              <w:top w:val="single" w:sz="4" w:space="0" w:color="000000"/>
              <w:left w:val="single" w:sz="4" w:space="0" w:color="000000"/>
              <w:bottom w:val="single" w:sz="4" w:space="0" w:color="000000"/>
              <w:right w:val="single" w:sz="4" w:space="0" w:color="000000"/>
            </w:tcBorders>
            <w:hideMark/>
          </w:tcPr>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b/>
                <w:bCs/>
                <w:sz w:val="24"/>
                <w:szCs w:val="24"/>
              </w:rPr>
            </w:pPr>
            <w:r w:rsidRPr="000E0C95">
              <w:rPr>
                <w:rFonts w:ascii="Times New Roman" w:hAnsi="Times New Roman" w:cs="Times New Roman"/>
                <w:b/>
                <w:bCs/>
                <w:sz w:val="24"/>
                <w:szCs w:val="24"/>
              </w:rPr>
              <w:lastRenderedPageBreak/>
              <w:t>3. Заключительный этап занятия</w:t>
            </w:r>
          </w:p>
        </w:tc>
      </w:tr>
      <w:tr w:rsidR="000E0C95" w:rsidRPr="000E0C95" w:rsidTr="000E0C95">
        <w:trPr>
          <w:trHeight w:val="358"/>
        </w:trPr>
        <w:tc>
          <w:tcPr>
            <w:tcW w:w="2289" w:type="dxa"/>
            <w:tcBorders>
              <w:top w:val="single" w:sz="4" w:space="0" w:color="000000"/>
              <w:left w:val="single" w:sz="4" w:space="0" w:color="000000"/>
              <w:bottom w:val="single" w:sz="4" w:space="0" w:color="000000"/>
              <w:right w:val="single" w:sz="4" w:space="0" w:color="000000"/>
            </w:tcBorders>
            <w:hideMark/>
          </w:tcPr>
          <w:p w:rsidR="000E0C95" w:rsidRPr="000E0C95" w:rsidRDefault="000E0C95" w:rsidP="000E0C95">
            <w:pPr>
              <w:shd w:val="clear" w:color="auto" w:fill="FFFFFF"/>
              <w:spacing w:after="0" w:line="240" w:lineRule="auto"/>
              <w:rPr>
                <w:rFonts w:ascii="Times New Roman" w:hAnsi="Times New Roman" w:cs="Times New Roman"/>
                <w:color w:val="000000"/>
                <w:sz w:val="24"/>
                <w:szCs w:val="24"/>
              </w:rPr>
            </w:pPr>
            <w:r w:rsidRPr="000E0C95">
              <w:rPr>
                <w:rFonts w:ascii="Times New Roman" w:hAnsi="Times New Roman" w:cs="Times New Roman"/>
                <w:color w:val="000000"/>
                <w:sz w:val="24"/>
                <w:szCs w:val="24"/>
              </w:rPr>
              <w:t>Подведение итогов работы; фиксация достижения целей</w:t>
            </w:r>
          </w:p>
        </w:tc>
        <w:tc>
          <w:tcPr>
            <w:tcW w:w="6302" w:type="dxa"/>
            <w:tcBorders>
              <w:top w:val="single" w:sz="4" w:space="0" w:color="000000"/>
              <w:left w:val="single" w:sz="4" w:space="0" w:color="000000"/>
              <w:bottom w:val="single" w:sz="4" w:space="0" w:color="000000"/>
              <w:right w:val="single" w:sz="4" w:space="0" w:color="000000"/>
            </w:tcBorders>
          </w:tcPr>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r w:rsidRPr="000E0C95">
              <w:rPr>
                <w:rFonts w:ascii="Times New Roman" w:hAnsi="Times New Roman" w:cs="Times New Roman"/>
                <w:sz w:val="24"/>
                <w:szCs w:val="24"/>
              </w:rPr>
              <w:t>Сегодня мы познакомились с прикладной областью математики. Среди задач математики большую роль отводят задачам на экстремумы, т. е. задачам на отыскание наибольшего и наименьшего значения, наилучшего, наиболее выгодного, наиболее экономного. С такими задачами приходиться иметь дело представителям самых разных специальностей: инженеры-технологи стараются так организовать производство, чтобы получилось как можно больше продукции, конструкторы хотят так спланировать прибор на космическом корабле, чтобы масса прибора была наименьшей, экономисты стараются спланировать прикрепление заводов к источникам сырья так, чтобы транспортные расходы оказывались минимальными. Можно сказать, что задачи на отыскание наименьшего и наибольшего значения, имеют большое практическое применение.</w:t>
            </w:r>
          </w:p>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p>
        </w:tc>
        <w:tc>
          <w:tcPr>
            <w:tcW w:w="2007" w:type="dxa"/>
            <w:tcBorders>
              <w:top w:val="single" w:sz="4" w:space="0" w:color="000000"/>
              <w:left w:val="single" w:sz="4" w:space="0" w:color="000000"/>
              <w:bottom w:val="single" w:sz="4" w:space="0" w:color="000000"/>
              <w:right w:val="single" w:sz="4" w:space="0" w:color="000000"/>
            </w:tcBorders>
            <w:hideMark/>
          </w:tcPr>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r w:rsidRPr="000E0C95">
              <w:rPr>
                <w:rFonts w:ascii="Times New Roman" w:hAnsi="Times New Roman" w:cs="Times New Roman"/>
                <w:sz w:val="24"/>
                <w:szCs w:val="24"/>
              </w:rPr>
              <w:t>Проверяют правильность решения на доске. Задают вопросы.</w:t>
            </w:r>
          </w:p>
        </w:tc>
        <w:tc>
          <w:tcPr>
            <w:tcW w:w="2126" w:type="dxa"/>
            <w:tcBorders>
              <w:top w:val="single" w:sz="4" w:space="0" w:color="000000"/>
              <w:left w:val="single" w:sz="4" w:space="0" w:color="000000"/>
              <w:bottom w:val="single" w:sz="4" w:space="0" w:color="000000"/>
              <w:right w:val="single" w:sz="4" w:space="0" w:color="000000"/>
            </w:tcBorders>
            <w:hideMark/>
          </w:tcPr>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0C95">
              <w:rPr>
                <w:rFonts w:ascii="Times New Roman" w:hAnsi="Times New Roman" w:cs="Times New Roman"/>
                <w:sz w:val="24"/>
                <w:szCs w:val="24"/>
              </w:rPr>
              <w:t>ОК</w:t>
            </w:r>
            <w:proofErr w:type="gramEnd"/>
            <w:r w:rsidRPr="000E0C95">
              <w:rPr>
                <w:rFonts w:ascii="Times New Roman" w:hAnsi="Times New Roman" w:cs="Times New Roman"/>
                <w:sz w:val="24"/>
                <w:szCs w:val="24"/>
              </w:rPr>
              <w:t xml:space="preserve"> 02,</w:t>
            </w:r>
          </w:p>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0C95">
              <w:rPr>
                <w:rFonts w:ascii="Times New Roman" w:hAnsi="Times New Roman" w:cs="Times New Roman"/>
                <w:sz w:val="24"/>
                <w:szCs w:val="24"/>
              </w:rPr>
              <w:t>ОК</w:t>
            </w:r>
            <w:proofErr w:type="gramEnd"/>
            <w:r w:rsidRPr="000E0C95">
              <w:rPr>
                <w:rFonts w:ascii="Times New Roman" w:hAnsi="Times New Roman" w:cs="Times New Roman"/>
                <w:sz w:val="24"/>
                <w:szCs w:val="24"/>
              </w:rPr>
              <w:t xml:space="preserve"> 03,</w:t>
            </w:r>
          </w:p>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0C95">
              <w:rPr>
                <w:rFonts w:ascii="Times New Roman" w:hAnsi="Times New Roman" w:cs="Times New Roman"/>
                <w:sz w:val="24"/>
                <w:szCs w:val="24"/>
              </w:rPr>
              <w:t>ОК</w:t>
            </w:r>
            <w:proofErr w:type="gramEnd"/>
            <w:r w:rsidRPr="000E0C95">
              <w:rPr>
                <w:rFonts w:ascii="Times New Roman" w:hAnsi="Times New Roman" w:cs="Times New Roman"/>
                <w:sz w:val="24"/>
                <w:szCs w:val="24"/>
              </w:rPr>
              <w:t xml:space="preserve"> 04, </w:t>
            </w:r>
          </w:p>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0C95">
              <w:rPr>
                <w:rFonts w:ascii="Times New Roman" w:hAnsi="Times New Roman" w:cs="Times New Roman"/>
                <w:sz w:val="24"/>
                <w:szCs w:val="24"/>
              </w:rPr>
              <w:t>ОК</w:t>
            </w:r>
            <w:proofErr w:type="gramEnd"/>
            <w:r w:rsidRPr="000E0C95">
              <w:rPr>
                <w:rFonts w:ascii="Times New Roman" w:hAnsi="Times New Roman" w:cs="Times New Roman"/>
                <w:sz w:val="24"/>
                <w:szCs w:val="24"/>
              </w:rPr>
              <w:t xml:space="preserve"> 05</w:t>
            </w:r>
          </w:p>
        </w:tc>
        <w:tc>
          <w:tcPr>
            <w:tcW w:w="2126" w:type="dxa"/>
            <w:tcBorders>
              <w:top w:val="single" w:sz="4" w:space="0" w:color="000000"/>
              <w:left w:val="single" w:sz="4" w:space="0" w:color="000000"/>
              <w:bottom w:val="single" w:sz="4" w:space="0" w:color="000000"/>
              <w:right w:val="single" w:sz="4" w:space="0" w:color="000000"/>
            </w:tcBorders>
          </w:tcPr>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p>
        </w:tc>
      </w:tr>
      <w:tr w:rsidR="000E0C95" w:rsidRPr="000E0C95" w:rsidTr="000E0C95">
        <w:trPr>
          <w:trHeight w:val="358"/>
        </w:trPr>
        <w:tc>
          <w:tcPr>
            <w:tcW w:w="2289" w:type="dxa"/>
            <w:tcBorders>
              <w:top w:val="single" w:sz="4" w:space="0" w:color="000000"/>
              <w:left w:val="single" w:sz="4" w:space="0" w:color="000000"/>
              <w:bottom w:val="single" w:sz="4" w:space="0" w:color="000000"/>
              <w:right w:val="single" w:sz="4" w:space="0" w:color="000000"/>
            </w:tcBorders>
            <w:hideMark/>
          </w:tcPr>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r w:rsidRPr="000E0C95">
              <w:rPr>
                <w:rFonts w:ascii="Times New Roman" w:hAnsi="Times New Roman" w:cs="Times New Roman"/>
                <w:sz w:val="24"/>
                <w:szCs w:val="24"/>
              </w:rPr>
              <w:t>Рефлексия</w:t>
            </w:r>
          </w:p>
        </w:tc>
        <w:tc>
          <w:tcPr>
            <w:tcW w:w="6302" w:type="dxa"/>
            <w:tcBorders>
              <w:top w:val="single" w:sz="4" w:space="0" w:color="000000"/>
              <w:left w:val="single" w:sz="4" w:space="0" w:color="000000"/>
              <w:bottom w:val="single" w:sz="4" w:space="0" w:color="000000"/>
              <w:right w:val="single" w:sz="4" w:space="0" w:color="000000"/>
            </w:tcBorders>
          </w:tcPr>
          <w:p w:rsidR="000E0C95" w:rsidRPr="000E0C95" w:rsidRDefault="000E0C95" w:rsidP="000E0C95">
            <w:pPr>
              <w:spacing w:after="0" w:line="240" w:lineRule="auto"/>
              <w:rPr>
                <w:rFonts w:ascii="Times New Roman" w:hAnsi="Times New Roman"/>
                <w:sz w:val="24"/>
                <w:szCs w:val="24"/>
              </w:rPr>
            </w:pPr>
            <w:r w:rsidRPr="000E0C95">
              <w:rPr>
                <w:rFonts w:ascii="Times New Roman" w:hAnsi="Times New Roman"/>
                <w:sz w:val="24"/>
                <w:szCs w:val="24"/>
              </w:rPr>
              <w:t>Скажите комплимент самому себе:</w:t>
            </w:r>
            <w:r w:rsidRPr="000E0C95">
              <w:rPr>
                <w:rFonts w:ascii="Times New Roman" w:hAnsi="Times New Roman"/>
                <w:sz w:val="24"/>
                <w:szCs w:val="24"/>
              </w:rPr>
              <w:br/>
            </w:r>
            <w:r w:rsidRPr="000E0C95">
              <w:rPr>
                <w:rFonts w:ascii="Times New Roman" w:hAnsi="Times New Roman"/>
                <w:sz w:val="24"/>
                <w:szCs w:val="24"/>
              </w:rPr>
              <w:sym w:font="Wingdings" w:char="F0FC"/>
            </w:r>
            <w:r w:rsidRPr="000E0C95">
              <w:rPr>
                <w:rFonts w:ascii="Times New Roman" w:hAnsi="Times New Roman"/>
                <w:sz w:val="24"/>
                <w:szCs w:val="24"/>
              </w:rPr>
              <w:t>Хорошо усвоил.</w:t>
            </w:r>
            <w:r w:rsidRPr="000E0C95">
              <w:rPr>
                <w:rFonts w:ascii="Times New Roman" w:hAnsi="Times New Roman"/>
                <w:sz w:val="24"/>
                <w:szCs w:val="24"/>
              </w:rPr>
              <w:br/>
            </w:r>
            <w:r w:rsidRPr="000E0C95">
              <w:rPr>
                <w:rFonts w:ascii="Times New Roman" w:hAnsi="Times New Roman"/>
                <w:sz w:val="24"/>
                <w:szCs w:val="24"/>
              </w:rPr>
              <w:sym w:font="Wingdings" w:char="F0FC"/>
            </w:r>
            <w:r w:rsidRPr="000E0C95">
              <w:rPr>
                <w:rFonts w:ascii="Times New Roman" w:hAnsi="Times New Roman"/>
                <w:sz w:val="24"/>
                <w:szCs w:val="24"/>
              </w:rPr>
              <w:t>Отлично усвоил и могу применить на практике.</w:t>
            </w:r>
            <w:r w:rsidRPr="000E0C95">
              <w:rPr>
                <w:rFonts w:ascii="Times New Roman" w:hAnsi="Times New Roman"/>
                <w:sz w:val="24"/>
                <w:szCs w:val="24"/>
              </w:rPr>
              <w:br/>
            </w:r>
            <w:r w:rsidRPr="000E0C95">
              <w:rPr>
                <w:rFonts w:ascii="Times New Roman" w:hAnsi="Times New Roman"/>
                <w:sz w:val="24"/>
                <w:szCs w:val="24"/>
              </w:rPr>
              <w:sym w:font="Wingdings" w:char="F0FC"/>
            </w:r>
            <w:r w:rsidRPr="000E0C95">
              <w:rPr>
                <w:rFonts w:ascii="Times New Roman" w:hAnsi="Times New Roman"/>
                <w:sz w:val="24"/>
                <w:szCs w:val="24"/>
              </w:rPr>
              <w:t>Усвоил хорошо, но есть вопросы.</w:t>
            </w:r>
            <w:r w:rsidRPr="000E0C95">
              <w:rPr>
                <w:rFonts w:ascii="Times New Roman" w:hAnsi="Times New Roman"/>
                <w:sz w:val="24"/>
                <w:szCs w:val="24"/>
              </w:rPr>
              <w:br/>
            </w:r>
            <w:r w:rsidRPr="000E0C95">
              <w:rPr>
                <w:rFonts w:ascii="Times New Roman" w:hAnsi="Times New Roman"/>
                <w:sz w:val="24"/>
                <w:szCs w:val="24"/>
              </w:rPr>
              <w:sym w:font="Wingdings" w:char="F0FC"/>
            </w:r>
            <w:r w:rsidRPr="000E0C95">
              <w:rPr>
                <w:rFonts w:ascii="Times New Roman" w:hAnsi="Times New Roman"/>
                <w:sz w:val="24"/>
                <w:szCs w:val="24"/>
              </w:rPr>
              <w:t>Многое непонятно.</w:t>
            </w:r>
          </w:p>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p>
        </w:tc>
        <w:tc>
          <w:tcPr>
            <w:tcW w:w="2007" w:type="dxa"/>
            <w:tcBorders>
              <w:top w:val="single" w:sz="4" w:space="0" w:color="000000"/>
              <w:left w:val="single" w:sz="4" w:space="0" w:color="000000"/>
              <w:bottom w:val="single" w:sz="4" w:space="0" w:color="000000"/>
              <w:right w:val="single" w:sz="4" w:space="0" w:color="000000"/>
            </w:tcBorders>
            <w:hideMark/>
          </w:tcPr>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r w:rsidRPr="000E0C95">
              <w:rPr>
                <w:rFonts w:ascii="Times New Roman" w:hAnsi="Times New Roman" w:cs="Times New Roman"/>
                <w:sz w:val="24"/>
                <w:szCs w:val="24"/>
              </w:rPr>
              <w:t>Студент записывает в тетрадь выбранный комплимент</w:t>
            </w:r>
          </w:p>
        </w:tc>
        <w:tc>
          <w:tcPr>
            <w:tcW w:w="2126" w:type="dxa"/>
            <w:tcBorders>
              <w:top w:val="single" w:sz="4" w:space="0" w:color="000000"/>
              <w:left w:val="single" w:sz="4" w:space="0" w:color="000000"/>
              <w:bottom w:val="single" w:sz="4" w:space="0" w:color="000000"/>
              <w:right w:val="single" w:sz="4" w:space="0" w:color="000000"/>
            </w:tcBorders>
          </w:tcPr>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p>
        </w:tc>
      </w:tr>
      <w:tr w:rsidR="000E0C95" w:rsidRPr="000E0C95" w:rsidTr="000E0C95">
        <w:trPr>
          <w:trHeight w:val="358"/>
        </w:trPr>
        <w:tc>
          <w:tcPr>
            <w:tcW w:w="2289" w:type="dxa"/>
            <w:tcBorders>
              <w:top w:val="single" w:sz="4" w:space="0" w:color="000000"/>
              <w:left w:val="single" w:sz="4" w:space="0" w:color="000000"/>
              <w:bottom w:val="single" w:sz="4" w:space="0" w:color="000000"/>
              <w:right w:val="single" w:sz="4" w:space="0" w:color="000000"/>
            </w:tcBorders>
            <w:hideMark/>
          </w:tcPr>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r w:rsidRPr="000E0C95">
              <w:rPr>
                <w:rFonts w:ascii="Times New Roman" w:hAnsi="Times New Roman" w:cs="Times New Roman"/>
                <w:b/>
                <w:bCs/>
                <w:sz w:val="24"/>
                <w:szCs w:val="24"/>
              </w:rPr>
              <w:t>4. Задания для самостоятельного выполнения</w:t>
            </w:r>
            <w:r w:rsidRPr="000E0C95">
              <w:rPr>
                <w:rFonts w:ascii="Times New Roman" w:hAnsi="Times New Roman" w:cs="Times New Roman"/>
                <w:sz w:val="24"/>
                <w:szCs w:val="24"/>
              </w:rPr>
              <w:t xml:space="preserve"> </w:t>
            </w:r>
          </w:p>
        </w:tc>
        <w:tc>
          <w:tcPr>
            <w:tcW w:w="6302" w:type="dxa"/>
            <w:tcBorders>
              <w:top w:val="single" w:sz="4" w:space="0" w:color="000000"/>
              <w:left w:val="single" w:sz="4" w:space="0" w:color="000000"/>
              <w:bottom w:val="single" w:sz="4" w:space="0" w:color="000000"/>
              <w:right w:val="single" w:sz="4" w:space="0" w:color="000000"/>
            </w:tcBorders>
            <w:hideMark/>
          </w:tcPr>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r w:rsidRPr="000E0C95">
              <w:rPr>
                <w:rFonts w:ascii="Times New Roman" w:hAnsi="Times New Roman" w:cs="Times New Roman"/>
                <w:sz w:val="24"/>
                <w:szCs w:val="24"/>
              </w:rPr>
              <w:t>Не предусмотрено</w:t>
            </w:r>
          </w:p>
        </w:tc>
        <w:tc>
          <w:tcPr>
            <w:tcW w:w="2007" w:type="dxa"/>
            <w:tcBorders>
              <w:top w:val="single" w:sz="4" w:space="0" w:color="000000"/>
              <w:left w:val="single" w:sz="4" w:space="0" w:color="000000"/>
              <w:bottom w:val="single" w:sz="4" w:space="0" w:color="000000"/>
              <w:right w:val="single" w:sz="4" w:space="0" w:color="000000"/>
            </w:tcBorders>
          </w:tcPr>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p>
        </w:tc>
      </w:tr>
    </w:tbl>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p>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p>
    <w:p w:rsidR="000E0C95" w:rsidRPr="000E0C95" w:rsidRDefault="000E0C95" w:rsidP="000E0C95">
      <w:pPr>
        <w:widowControl w:val="0"/>
        <w:autoSpaceDE w:val="0"/>
        <w:autoSpaceDN w:val="0"/>
        <w:adjustRightInd w:val="0"/>
        <w:spacing w:after="0" w:line="240" w:lineRule="auto"/>
        <w:jc w:val="both"/>
        <w:rPr>
          <w:rFonts w:ascii="Times New Roman" w:hAnsi="Times New Roman" w:cs="Times New Roman"/>
          <w:sz w:val="24"/>
          <w:szCs w:val="24"/>
        </w:rPr>
      </w:pPr>
    </w:p>
    <w:p w:rsidR="000E686D" w:rsidRDefault="000E686D">
      <w:pPr>
        <w:rPr>
          <w:rFonts w:ascii="Times New Roman" w:hAnsi="Times New Roman" w:cs="Times New Roman"/>
          <w:b/>
          <w:bCs/>
          <w:sz w:val="24"/>
          <w:szCs w:val="24"/>
        </w:rPr>
      </w:pPr>
      <w:r>
        <w:rPr>
          <w:b/>
          <w:bCs/>
        </w:rPr>
        <w:br w:type="page"/>
      </w:r>
    </w:p>
    <w:p w:rsidR="005D4FA2" w:rsidRDefault="000E686D" w:rsidP="00E066B2">
      <w:pPr>
        <w:pStyle w:val="Nra"/>
        <w:contextualSpacing/>
        <w:jc w:val="center"/>
        <w:rPr>
          <w:b/>
          <w:bCs/>
        </w:rPr>
      </w:pPr>
      <w:r>
        <w:rPr>
          <w:b/>
          <w:bCs/>
        </w:rPr>
        <w:lastRenderedPageBreak/>
        <w:t>ТЕХНОЛОГИЧЕСКАЯ КАРТА №2</w:t>
      </w:r>
    </w:p>
    <w:p w:rsidR="000E686D" w:rsidRPr="000E686D" w:rsidRDefault="000E686D" w:rsidP="000E686D">
      <w:pPr>
        <w:widowControl w:val="0"/>
        <w:autoSpaceDE w:val="0"/>
        <w:autoSpaceDN w:val="0"/>
        <w:adjustRightInd w:val="0"/>
        <w:spacing w:after="0" w:line="240" w:lineRule="auto"/>
        <w:jc w:val="center"/>
        <w:rPr>
          <w:rFonts w:ascii="Times New Roman" w:hAnsi="Times New Roman" w:cs="Times New Roman"/>
          <w:b/>
          <w:bCs/>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11056"/>
      </w:tblGrid>
      <w:tr w:rsidR="000E686D" w:rsidRPr="000E686D" w:rsidTr="008B0E68">
        <w:tc>
          <w:tcPr>
            <w:tcW w:w="3794" w:type="dxa"/>
          </w:tcPr>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bCs/>
                <w:sz w:val="24"/>
                <w:szCs w:val="24"/>
              </w:rPr>
            </w:pPr>
            <w:r w:rsidRPr="000E686D">
              <w:rPr>
                <w:rFonts w:ascii="Times New Roman" w:hAnsi="Times New Roman" w:cs="Times New Roman"/>
                <w:sz w:val="24"/>
                <w:szCs w:val="24"/>
              </w:rPr>
              <w:t>Дисциплина</w:t>
            </w:r>
          </w:p>
        </w:tc>
        <w:tc>
          <w:tcPr>
            <w:tcW w:w="11056" w:type="dxa"/>
          </w:tcPr>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bCs/>
                <w:sz w:val="24"/>
                <w:szCs w:val="24"/>
              </w:rPr>
            </w:pPr>
            <w:r w:rsidRPr="000E686D">
              <w:rPr>
                <w:rFonts w:ascii="Times New Roman" w:hAnsi="Times New Roman" w:cs="Times New Roman"/>
                <w:bCs/>
                <w:sz w:val="24"/>
                <w:szCs w:val="24"/>
              </w:rPr>
              <w:t>Математика</w:t>
            </w:r>
          </w:p>
        </w:tc>
      </w:tr>
      <w:tr w:rsidR="000E686D" w:rsidRPr="000E686D" w:rsidTr="008B0E68">
        <w:tc>
          <w:tcPr>
            <w:tcW w:w="3794" w:type="dxa"/>
          </w:tcPr>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bCs/>
                <w:sz w:val="24"/>
                <w:szCs w:val="24"/>
              </w:rPr>
            </w:pPr>
            <w:r w:rsidRPr="000E686D">
              <w:rPr>
                <w:rFonts w:ascii="Times New Roman" w:hAnsi="Times New Roman" w:cs="Times New Roman"/>
                <w:sz w:val="24"/>
                <w:szCs w:val="24"/>
              </w:rPr>
              <w:t>Специальность / профессия</w:t>
            </w:r>
          </w:p>
        </w:tc>
        <w:tc>
          <w:tcPr>
            <w:tcW w:w="11056" w:type="dxa"/>
          </w:tcPr>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bCs/>
                <w:sz w:val="24"/>
                <w:szCs w:val="24"/>
              </w:rPr>
            </w:pPr>
            <w:r w:rsidRPr="000E686D">
              <w:rPr>
                <w:rFonts w:ascii="Times New Roman" w:hAnsi="Times New Roman" w:cs="Times New Roman"/>
                <w:bCs/>
                <w:sz w:val="24"/>
                <w:szCs w:val="24"/>
              </w:rPr>
              <w:t>09.02.06 Сетевое и системное администрирование</w:t>
            </w:r>
          </w:p>
        </w:tc>
      </w:tr>
    </w:tbl>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bCs/>
          <w:sz w:val="24"/>
          <w:szCs w:val="24"/>
        </w:rPr>
      </w:pPr>
    </w:p>
    <w:tbl>
      <w:tblPr>
        <w:tblW w:w="14850" w:type="dxa"/>
        <w:tblLook w:val="04A0" w:firstRow="1" w:lastRow="0" w:firstColumn="1" w:lastColumn="0" w:noHBand="0" w:noVBand="1"/>
      </w:tblPr>
      <w:tblGrid>
        <w:gridCol w:w="5195"/>
        <w:gridCol w:w="9655"/>
      </w:tblGrid>
      <w:tr w:rsidR="000E686D" w:rsidRPr="000E686D" w:rsidTr="008B0E68">
        <w:trPr>
          <w:trHeight w:val="321"/>
        </w:trPr>
        <w:tc>
          <w:tcPr>
            <w:tcW w:w="0" w:type="auto"/>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r w:rsidRPr="000E686D">
              <w:rPr>
                <w:rFonts w:ascii="Times New Roman" w:hAnsi="Times New Roman" w:cs="Times New Roman"/>
                <w:sz w:val="24"/>
                <w:szCs w:val="24"/>
              </w:rPr>
              <w:t xml:space="preserve">Тема занятия </w:t>
            </w:r>
          </w:p>
        </w:tc>
        <w:tc>
          <w:tcPr>
            <w:tcW w:w="9655" w:type="dxa"/>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bCs/>
                <w:sz w:val="24"/>
                <w:szCs w:val="24"/>
              </w:rPr>
            </w:pPr>
            <w:r w:rsidRPr="000E686D">
              <w:rPr>
                <w:rFonts w:ascii="Times New Roman" w:hAnsi="Times New Roman" w:cs="Times New Roman"/>
                <w:sz w:val="24"/>
                <w:szCs w:val="24"/>
              </w:rPr>
              <w:t>Применение логарифмов при решении профессиональных задач</w:t>
            </w:r>
          </w:p>
        </w:tc>
      </w:tr>
      <w:tr w:rsidR="000E686D" w:rsidRPr="000E686D" w:rsidTr="008B0E68">
        <w:trPr>
          <w:trHeight w:val="370"/>
        </w:trPr>
        <w:tc>
          <w:tcPr>
            <w:tcW w:w="0" w:type="auto"/>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r w:rsidRPr="000E686D">
              <w:rPr>
                <w:rFonts w:ascii="Times New Roman" w:hAnsi="Times New Roman" w:cs="Times New Roman"/>
                <w:sz w:val="24"/>
                <w:szCs w:val="24"/>
              </w:rPr>
              <w:t xml:space="preserve">Содержание темы </w:t>
            </w:r>
          </w:p>
        </w:tc>
        <w:tc>
          <w:tcPr>
            <w:tcW w:w="9655" w:type="dxa"/>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r w:rsidRPr="000E686D">
              <w:rPr>
                <w:rFonts w:ascii="Times New Roman" w:hAnsi="Times New Roman" w:cs="Times New Roman"/>
                <w:sz w:val="24"/>
                <w:szCs w:val="24"/>
              </w:rPr>
              <w:t>Логарифм числа, свойства логарифмов, объем информации, единица измерения объема информации - бит, равновероятные и не равновероятные события, формула Хартли, формула Шеннона.</w:t>
            </w:r>
          </w:p>
        </w:tc>
      </w:tr>
      <w:tr w:rsidR="000E686D" w:rsidRPr="000E686D" w:rsidTr="008B0E68">
        <w:trPr>
          <w:trHeight w:val="370"/>
        </w:trPr>
        <w:tc>
          <w:tcPr>
            <w:tcW w:w="0" w:type="auto"/>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r w:rsidRPr="000E686D">
              <w:rPr>
                <w:rFonts w:ascii="Times New Roman" w:hAnsi="Times New Roman" w:cs="Times New Roman"/>
                <w:sz w:val="24"/>
                <w:szCs w:val="24"/>
              </w:rPr>
              <w:t>Тип занятия</w:t>
            </w:r>
          </w:p>
        </w:tc>
        <w:tc>
          <w:tcPr>
            <w:tcW w:w="9655" w:type="dxa"/>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r w:rsidRPr="000E686D">
              <w:rPr>
                <w:rFonts w:ascii="Times New Roman" w:hAnsi="Times New Roman" w:cs="Times New Roman"/>
                <w:sz w:val="24"/>
                <w:szCs w:val="24"/>
              </w:rPr>
              <w:t>Практическое занятие</w:t>
            </w:r>
          </w:p>
        </w:tc>
      </w:tr>
      <w:tr w:rsidR="000E686D" w:rsidRPr="000E686D" w:rsidTr="008B0E68">
        <w:trPr>
          <w:trHeight w:val="370"/>
        </w:trPr>
        <w:tc>
          <w:tcPr>
            <w:tcW w:w="0" w:type="auto"/>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r w:rsidRPr="000E686D">
              <w:rPr>
                <w:rFonts w:ascii="Times New Roman" w:hAnsi="Times New Roman" w:cs="Times New Roman"/>
                <w:sz w:val="24"/>
                <w:szCs w:val="24"/>
              </w:rPr>
              <w:t>Формы организации учебной деятельности</w:t>
            </w:r>
          </w:p>
        </w:tc>
        <w:tc>
          <w:tcPr>
            <w:tcW w:w="9655" w:type="dxa"/>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r w:rsidRPr="000E686D">
              <w:rPr>
                <w:rFonts w:ascii="Times New Roman" w:hAnsi="Times New Roman" w:cs="Times New Roman"/>
                <w:sz w:val="24"/>
                <w:szCs w:val="24"/>
              </w:rPr>
              <w:t>Фронтальная, индивидуальная.</w:t>
            </w:r>
          </w:p>
        </w:tc>
      </w:tr>
    </w:tbl>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b/>
          <w:bCs/>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b/>
          <w:bCs/>
          <w:sz w:val="24"/>
          <w:szCs w:val="24"/>
        </w:rPr>
      </w:pPr>
    </w:p>
    <w:tbl>
      <w:tblPr>
        <w:tblW w:w="14850" w:type="dxa"/>
        <w:tblLayout w:type="fixed"/>
        <w:tblLook w:val="0000" w:firstRow="0" w:lastRow="0" w:firstColumn="0" w:lastColumn="0" w:noHBand="0" w:noVBand="0"/>
      </w:tblPr>
      <w:tblGrid>
        <w:gridCol w:w="2289"/>
        <w:gridCol w:w="6302"/>
        <w:gridCol w:w="2716"/>
        <w:gridCol w:w="1417"/>
        <w:gridCol w:w="2126"/>
      </w:tblGrid>
      <w:tr w:rsidR="000E686D" w:rsidRPr="000E686D" w:rsidTr="008B0E68">
        <w:tc>
          <w:tcPr>
            <w:tcW w:w="2289" w:type="dxa"/>
            <w:tcBorders>
              <w:top w:val="single" w:sz="4" w:space="0" w:color="000000"/>
              <w:left w:val="single" w:sz="4" w:space="0" w:color="000000"/>
              <w:bottom w:val="single" w:sz="4" w:space="0" w:color="000000"/>
              <w:right w:val="single" w:sz="4" w:space="0" w:color="000000"/>
            </w:tcBorders>
            <w:vAlign w:val="center"/>
          </w:tcPr>
          <w:p w:rsidR="000E686D" w:rsidRPr="000E686D" w:rsidRDefault="000E686D" w:rsidP="000E686D">
            <w:pPr>
              <w:widowControl w:val="0"/>
              <w:autoSpaceDE w:val="0"/>
              <w:autoSpaceDN w:val="0"/>
              <w:adjustRightInd w:val="0"/>
              <w:spacing w:after="0" w:line="240" w:lineRule="auto"/>
              <w:jc w:val="center"/>
              <w:rPr>
                <w:rFonts w:ascii="Times New Roman" w:hAnsi="Times New Roman" w:cs="Times New Roman"/>
                <w:b/>
                <w:bCs/>
                <w:sz w:val="24"/>
                <w:szCs w:val="24"/>
              </w:rPr>
            </w:pPr>
            <w:r w:rsidRPr="000E686D">
              <w:rPr>
                <w:rFonts w:ascii="Times New Roman" w:hAnsi="Times New Roman" w:cs="Times New Roman"/>
                <w:b/>
                <w:bCs/>
                <w:sz w:val="24"/>
                <w:szCs w:val="24"/>
              </w:rPr>
              <w:t>Этапы занятия</w:t>
            </w:r>
          </w:p>
        </w:tc>
        <w:tc>
          <w:tcPr>
            <w:tcW w:w="6302" w:type="dxa"/>
            <w:tcBorders>
              <w:top w:val="single" w:sz="4" w:space="0" w:color="000000"/>
              <w:left w:val="single" w:sz="4" w:space="0" w:color="000000"/>
              <w:bottom w:val="single" w:sz="4" w:space="0" w:color="000000"/>
              <w:right w:val="single" w:sz="4" w:space="0" w:color="000000"/>
            </w:tcBorders>
            <w:vAlign w:val="center"/>
          </w:tcPr>
          <w:p w:rsidR="000E686D" w:rsidRPr="000E686D" w:rsidRDefault="000E686D" w:rsidP="000E686D">
            <w:pPr>
              <w:widowControl w:val="0"/>
              <w:autoSpaceDE w:val="0"/>
              <w:autoSpaceDN w:val="0"/>
              <w:adjustRightInd w:val="0"/>
              <w:spacing w:after="0" w:line="240" w:lineRule="auto"/>
              <w:jc w:val="center"/>
              <w:rPr>
                <w:rFonts w:ascii="Times New Roman" w:hAnsi="Times New Roman" w:cs="Times New Roman"/>
                <w:b/>
                <w:bCs/>
                <w:sz w:val="24"/>
                <w:szCs w:val="24"/>
              </w:rPr>
            </w:pPr>
            <w:r w:rsidRPr="000E686D">
              <w:rPr>
                <w:rFonts w:ascii="Times New Roman" w:hAnsi="Times New Roman" w:cs="Times New Roman"/>
                <w:b/>
                <w:bCs/>
                <w:sz w:val="24"/>
                <w:szCs w:val="24"/>
              </w:rPr>
              <w:t>Деятельность</w:t>
            </w:r>
          </w:p>
          <w:p w:rsidR="000E686D" w:rsidRPr="000E686D" w:rsidRDefault="000E686D" w:rsidP="000E686D">
            <w:pPr>
              <w:widowControl w:val="0"/>
              <w:autoSpaceDE w:val="0"/>
              <w:autoSpaceDN w:val="0"/>
              <w:adjustRightInd w:val="0"/>
              <w:spacing w:after="0" w:line="240" w:lineRule="auto"/>
              <w:jc w:val="center"/>
              <w:rPr>
                <w:rFonts w:ascii="Times New Roman" w:hAnsi="Times New Roman" w:cs="Times New Roman"/>
                <w:b/>
                <w:bCs/>
                <w:sz w:val="24"/>
                <w:szCs w:val="24"/>
              </w:rPr>
            </w:pPr>
            <w:r w:rsidRPr="000E686D">
              <w:rPr>
                <w:rFonts w:ascii="Times New Roman" w:hAnsi="Times New Roman" w:cs="Times New Roman"/>
                <w:b/>
                <w:bCs/>
                <w:sz w:val="24"/>
                <w:szCs w:val="24"/>
              </w:rPr>
              <w:t>преподавателя</w:t>
            </w:r>
          </w:p>
        </w:tc>
        <w:tc>
          <w:tcPr>
            <w:tcW w:w="2716" w:type="dxa"/>
            <w:tcBorders>
              <w:top w:val="single" w:sz="4" w:space="0" w:color="000000"/>
              <w:left w:val="single" w:sz="4" w:space="0" w:color="000000"/>
              <w:bottom w:val="single" w:sz="4" w:space="0" w:color="000000"/>
              <w:right w:val="single" w:sz="4" w:space="0" w:color="000000"/>
            </w:tcBorders>
            <w:vAlign w:val="center"/>
          </w:tcPr>
          <w:p w:rsidR="000E686D" w:rsidRPr="000E686D" w:rsidRDefault="000E686D" w:rsidP="000E686D">
            <w:pPr>
              <w:widowControl w:val="0"/>
              <w:autoSpaceDE w:val="0"/>
              <w:autoSpaceDN w:val="0"/>
              <w:adjustRightInd w:val="0"/>
              <w:spacing w:after="0" w:line="240" w:lineRule="auto"/>
              <w:jc w:val="center"/>
              <w:rPr>
                <w:rFonts w:ascii="Times New Roman" w:hAnsi="Times New Roman" w:cs="Times New Roman"/>
                <w:b/>
                <w:bCs/>
                <w:sz w:val="24"/>
                <w:szCs w:val="24"/>
              </w:rPr>
            </w:pPr>
            <w:r w:rsidRPr="000E686D">
              <w:rPr>
                <w:rFonts w:ascii="Times New Roman" w:hAnsi="Times New Roman" w:cs="Times New Roman"/>
                <w:b/>
                <w:bCs/>
                <w:sz w:val="24"/>
                <w:szCs w:val="24"/>
              </w:rPr>
              <w:t>Деятельность</w:t>
            </w:r>
          </w:p>
          <w:p w:rsidR="000E686D" w:rsidRPr="000E686D" w:rsidRDefault="000E686D" w:rsidP="000E686D">
            <w:pPr>
              <w:widowControl w:val="0"/>
              <w:autoSpaceDE w:val="0"/>
              <w:autoSpaceDN w:val="0"/>
              <w:adjustRightInd w:val="0"/>
              <w:spacing w:after="0" w:line="240" w:lineRule="auto"/>
              <w:jc w:val="center"/>
              <w:rPr>
                <w:rFonts w:ascii="Times New Roman" w:hAnsi="Times New Roman" w:cs="Times New Roman"/>
                <w:b/>
                <w:bCs/>
                <w:sz w:val="24"/>
                <w:szCs w:val="24"/>
              </w:rPr>
            </w:pPr>
            <w:r w:rsidRPr="000E686D">
              <w:rPr>
                <w:rFonts w:ascii="Times New Roman" w:hAnsi="Times New Roman" w:cs="Times New Roman"/>
                <w:b/>
                <w:bCs/>
                <w:sz w:val="24"/>
                <w:szCs w:val="24"/>
              </w:rPr>
              <w:t>студентов</w:t>
            </w:r>
          </w:p>
        </w:tc>
        <w:tc>
          <w:tcPr>
            <w:tcW w:w="1417" w:type="dxa"/>
            <w:tcBorders>
              <w:top w:val="single" w:sz="4" w:space="0" w:color="000000"/>
              <w:left w:val="single" w:sz="4" w:space="0" w:color="000000"/>
              <w:bottom w:val="single" w:sz="4" w:space="0" w:color="000000"/>
              <w:right w:val="single" w:sz="4" w:space="0" w:color="000000"/>
            </w:tcBorders>
            <w:vAlign w:val="center"/>
          </w:tcPr>
          <w:p w:rsidR="000E686D" w:rsidRPr="000E686D" w:rsidRDefault="000E686D" w:rsidP="000E686D">
            <w:pPr>
              <w:widowControl w:val="0"/>
              <w:autoSpaceDE w:val="0"/>
              <w:autoSpaceDN w:val="0"/>
              <w:adjustRightInd w:val="0"/>
              <w:spacing w:after="0" w:line="240" w:lineRule="auto"/>
              <w:jc w:val="center"/>
              <w:rPr>
                <w:rFonts w:ascii="Times New Roman" w:hAnsi="Times New Roman" w:cs="Times New Roman"/>
                <w:b/>
                <w:bCs/>
                <w:sz w:val="24"/>
                <w:szCs w:val="24"/>
              </w:rPr>
            </w:pPr>
            <w:r w:rsidRPr="000E686D">
              <w:rPr>
                <w:rFonts w:ascii="Times New Roman" w:hAnsi="Times New Roman" w:cs="Times New Roman"/>
                <w:b/>
                <w:bCs/>
                <w:sz w:val="24"/>
                <w:szCs w:val="24"/>
              </w:rPr>
              <w:t>Планируемые образовательные результаты</w:t>
            </w:r>
          </w:p>
        </w:tc>
        <w:tc>
          <w:tcPr>
            <w:tcW w:w="2126" w:type="dxa"/>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widowControl w:val="0"/>
              <w:autoSpaceDE w:val="0"/>
              <w:autoSpaceDN w:val="0"/>
              <w:adjustRightInd w:val="0"/>
              <w:spacing w:after="0" w:line="240" w:lineRule="auto"/>
              <w:jc w:val="center"/>
              <w:rPr>
                <w:rFonts w:ascii="Times New Roman" w:hAnsi="Times New Roman" w:cs="Times New Roman"/>
                <w:b/>
                <w:bCs/>
                <w:sz w:val="24"/>
                <w:szCs w:val="24"/>
              </w:rPr>
            </w:pPr>
            <w:r w:rsidRPr="000E686D">
              <w:rPr>
                <w:rFonts w:ascii="Times New Roman" w:hAnsi="Times New Roman" w:cs="Times New Roman"/>
                <w:b/>
                <w:bCs/>
                <w:sz w:val="24"/>
                <w:szCs w:val="24"/>
              </w:rPr>
              <w:t>Типы оценочных мероприятий</w:t>
            </w:r>
          </w:p>
        </w:tc>
      </w:tr>
      <w:tr w:rsidR="000E686D" w:rsidRPr="000E686D" w:rsidTr="008B0E68">
        <w:trPr>
          <w:trHeight w:val="254"/>
        </w:trPr>
        <w:tc>
          <w:tcPr>
            <w:tcW w:w="14850" w:type="dxa"/>
            <w:gridSpan w:val="5"/>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i/>
                <w:iCs/>
                <w:sz w:val="24"/>
                <w:szCs w:val="24"/>
              </w:rPr>
            </w:pPr>
            <w:r w:rsidRPr="000E686D">
              <w:rPr>
                <w:rFonts w:ascii="Times New Roman" w:hAnsi="Times New Roman" w:cs="Times New Roman"/>
                <w:b/>
                <w:bCs/>
                <w:i/>
                <w:iCs/>
                <w:sz w:val="24"/>
                <w:szCs w:val="24"/>
              </w:rPr>
              <w:t>1. Организационный этап занятия</w:t>
            </w:r>
          </w:p>
        </w:tc>
      </w:tr>
      <w:tr w:rsidR="000E686D" w:rsidRPr="000E686D" w:rsidTr="008B0E68">
        <w:trPr>
          <w:trHeight w:val="279"/>
        </w:trPr>
        <w:tc>
          <w:tcPr>
            <w:tcW w:w="2289" w:type="dxa"/>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r w:rsidRPr="000E686D">
              <w:rPr>
                <w:rFonts w:ascii="Times New Roman" w:hAnsi="Times New Roman" w:cs="Times New Roman"/>
                <w:sz w:val="24"/>
                <w:szCs w:val="24"/>
              </w:rPr>
              <w:t>Создание рабочей обстановки, актуализация мотивов учебной деятельности</w:t>
            </w:r>
          </w:p>
        </w:tc>
        <w:tc>
          <w:tcPr>
            <w:tcW w:w="6302" w:type="dxa"/>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r w:rsidRPr="000E686D">
              <w:rPr>
                <w:rFonts w:ascii="Times New Roman" w:hAnsi="Times New Roman" w:cs="Times New Roman"/>
                <w:sz w:val="24"/>
                <w:szCs w:val="24"/>
              </w:rPr>
              <w:t>Приветствие, сообщение темы урока, объявление этапов урока.</w:t>
            </w:r>
            <w:r w:rsidRPr="000E686D">
              <w:rPr>
                <w:rFonts w:ascii="Times New Roman" w:hAnsi="Times New Roman" w:cs="Times New Roman"/>
                <w:sz w:val="24"/>
                <w:szCs w:val="24"/>
              </w:rPr>
              <w:br/>
            </w:r>
            <w:r w:rsidRPr="000E686D">
              <w:rPr>
                <w:rFonts w:ascii="Times New Roman" w:hAnsi="Times New Roman" w:cs="Times New Roman"/>
                <w:b/>
                <w:i/>
                <w:sz w:val="24"/>
                <w:szCs w:val="24"/>
              </w:rPr>
              <w:t>Эпиграф к уроку:</w:t>
            </w:r>
            <w:r w:rsidRPr="000E686D">
              <w:rPr>
                <w:rFonts w:ascii="Times New Roman" w:hAnsi="Times New Roman" w:cs="Times New Roman"/>
                <w:sz w:val="24"/>
                <w:szCs w:val="24"/>
              </w:rPr>
              <w:br/>
              <w:t>«Три пути ведут к знанию:</w: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r w:rsidRPr="000E686D">
              <w:rPr>
                <w:rFonts w:ascii="Times New Roman" w:hAnsi="Times New Roman" w:cs="Times New Roman"/>
                <w:sz w:val="24"/>
                <w:szCs w:val="24"/>
              </w:rPr>
              <w:t>путь размышления - это путь самый благородный,</w: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r w:rsidRPr="000E686D">
              <w:rPr>
                <w:rFonts w:ascii="Times New Roman" w:hAnsi="Times New Roman" w:cs="Times New Roman"/>
                <w:sz w:val="24"/>
                <w:szCs w:val="24"/>
              </w:rPr>
              <w:t>путь подражания - это самый легкий путь</w: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r w:rsidRPr="000E686D">
              <w:rPr>
                <w:rFonts w:ascii="Times New Roman" w:hAnsi="Times New Roman" w:cs="Times New Roman"/>
                <w:sz w:val="24"/>
                <w:szCs w:val="24"/>
              </w:rPr>
              <w:t>и путь опыта – это путь самый горький»</w: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r w:rsidRPr="000E686D">
              <w:rPr>
                <w:rFonts w:ascii="Times New Roman" w:hAnsi="Times New Roman" w:cs="Times New Roman"/>
                <w:sz w:val="24"/>
                <w:szCs w:val="24"/>
              </w:rPr>
              <w:t xml:space="preserve"> </w:t>
            </w:r>
          </w:p>
          <w:p w:rsidR="000E686D" w:rsidRPr="000E686D" w:rsidRDefault="000E686D" w:rsidP="000E686D">
            <w:pPr>
              <w:widowControl w:val="0"/>
              <w:autoSpaceDE w:val="0"/>
              <w:autoSpaceDN w:val="0"/>
              <w:adjustRightInd w:val="0"/>
              <w:spacing w:after="0" w:line="240" w:lineRule="auto"/>
              <w:jc w:val="right"/>
              <w:rPr>
                <w:rFonts w:ascii="Times New Roman" w:hAnsi="Times New Roman" w:cs="Times New Roman"/>
                <w:sz w:val="24"/>
                <w:szCs w:val="24"/>
              </w:rPr>
            </w:pPr>
            <w:r w:rsidRPr="000E686D">
              <w:rPr>
                <w:rFonts w:ascii="Times New Roman" w:hAnsi="Times New Roman" w:cs="Times New Roman"/>
                <w:sz w:val="24"/>
                <w:szCs w:val="24"/>
              </w:rPr>
              <w:t>Конфуций</w: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r w:rsidRPr="000E686D">
              <w:rPr>
                <w:rFonts w:ascii="Times New Roman" w:hAnsi="Times New Roman" w:cs="Times New Roman"/>
                <w:sz w:val="24"/>
                <w:szCs w:val="24"/>
              </w:rPr>
              <w:t>Сегодня на уроке мы будем размышлять, подражать, т.е. делать по образцу и набираться опыта.</w:t>
            </w:r>
          </w:p>
        </w:tc>
        <w:tc>
          <w:tcPr>
            <w:tcW w:w="2716" w:type="dxa"/>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r w:rsidRPr="000E686D">
              <w:rPr>
                <w:rFonts w:ascii="Times New Roman" w:hAnsi="Times New Roman" w:cs="Times New Roman"/>
                <w:sz w:val="24"/>
                <w:szCs w:val="24"/>
              </w:rPr>
              <w:t>Приветствуют преподавателя, садятся за парты, проверяют свою готовность к уроку, записывают тему урока.</w:t>
            </w:r>
          </w:p>
        </w:tc>
        <w:tc>
          <w:tcPr>
            <w:tcW w:w="1417" w:type="dxa"/>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r w:rsidRPr="000E686D">
              <w:rPr>
                <w:rFonts w:ascii="Times New Roman" w:hAnsi="Times New Roman" w:cs="Times New Roman"/>
                <w:sz w:val="24"/>
                <w:szCs w:val="24"/>
              </w:rPr>
              <w:t>Самоопределение и настройка на урок и самостоятельную работу</w:t>
            </w:r>
          </w:p>
        </w:tc>
        <w:tc>
          <w:tcPr>
            <w:tcW w:w="2126" w:type="dxa"/>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r w:rsidRPr="000E686D">
              <w:rPr>
                <w:rFonts w:ascii="Times New Roman" w:hAnsi="Times New Roman" w:cs="Times New Roman"/>
                <w:sz w:val="24"/>
                <w:szCs w:val="24"/>
              </w:rPr>
              <w:t>Беседа</w:t>
            </w:r>
          </w:p>
        </w:tc>
      </w:tr>
      <w:tr w:rsidR="000E686D" w:rsidRPr="000E686D" w:rsidTr="008B0E68">
        <w:tc>
          <w:tcPr>
            <w:tcW w:w="2289" w:type="dxa"/>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shd w:val="clear" w:color="auto" w:fill="FFFFFF"/>
              <w:spacing w:after="0" w:line="240" w:lineRule="auto"/>
              <w:rPr>
                <w:rFonts w:ascii="Times New Roman" w:hAnsi="Times New Roman" w:cs="Times New Roman"/>
                <w:color w:val="000000"/>
                <w:sz w:val="24"/>
                <w:szCs w:val="24"/>
              </w:rPr>
            </w:pPr>
            <w:r w:rsidRPr="000E686D">
              <w:rPr>
                <w:rFonts w:ascii="Times New Roman" w:hAnsi="Times New Roman" w:cs="Times New Roman"/>
                <w:color w:val="000000"/>
                <w:sz w:val="24"/>
                <w:szCs w:val="24"/>
              </w:rPr>
              <w:t xml:space="preserve">Актуализация содержания, необходимого для </w:t>
            </w:r>
            <w:r w:rsidRPr="000E686D">
              <w:rPr>
                <w:rFonts w:ascii="Times New Roman" w:hAnsi="Times New Roman" w:cs="Times New Roman"/>
                <w:color w:val="000000"/>
                <w:sz w:val="24"/>
                <w:szCs w:val="24"/>
              </w:rPr>
              <w:lastRenderedPageBreak/>
              <w:t>выполнения практического занятия</w: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tc>
        <w:tc>
          <w:tcPr>
            <w:tcW w:w="6302" w:type="dxa"/>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r w:rsidRPr="000E686D">
              <w:rPr>
                <w:rFonts w:ascii="Times New Roman" w:hAnsi="Times New Roman" w:cs="Times New Roman"/>
                <w:sz w:val="24"/>
                <w:szCs w:val="24"/>
              </w:rPr>
              <w:lastRenderedPageBreak/>
              <w:t xml:space="preserve">Вступительное слово преподавателя: </w: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i/>
                <w:sz w:val="24"/>
                <w:szCs w:val="24"/>
              </w:rPr>
            </w:pPr>
            <w:r w:rsidRPr="000E686D">
              <w:rPr>
                <w:rFonts w:ascii="Times New Roman" w:hAnsi="Times New Roman" w:cs="Times New Roman"/>
                <w:sz w:val="24"/>
                <w:szCs w:val="24"/>
              </w:rPr>
              <w:t xml:space="preserve">   «</w:t>
            </w:r>
            <w:r w:rsidRPr="000E686D">
              <w:rPr>
                <w:rFonts w:ascii="Times New Roman" w:hAnsi="Times New Roman" w:cs="Times New Roman"/>
                <w:i/>
                <w:sz w:val="24"/>
                <w:szCs w:val="24"/>
              </w:rPr>
              <w:t xml:space="preserve">Информация является предметом нашей деятельности: мы ее храним, передаем, принимаем, </w:t>
            </w:r>
            <w:r w:rsidRPr="000E686D">
              <w:rPr>
                <w:rFonts w:ascii="Times New Roman" w:hAnsi="Times New Roman" w:cs="Times New Roman"/>
                <w:i/>
                <w:sz w:val="24"/>
                <w:szCs w:val="24"/>
              </w:rPr>
              <w:lastRenderedPageBreak/>
              <w:t xml:space="preserve">обрабатываем. Нам часто необходимо знать, достаточно ли места на носителе,  чтобы разместить нужную нам информацию, сколько времени потребуется, чтобы передать информацию по каналу связи и т.п. Величина, которая нас в этих ситуациях интересует, называется </w:t>
            </w:r>
            <w:r w:rsidRPr="000E686D">
              <w:rPr>
                <w:rFonts w:ascii="Times New Roman" w:hAnsi="Times New Roman" w:cs="Times New Roman"/>
                <w:b/>
                <w:i/>
                <w:sz w:val="24"/>
                <w:szCs w:val="24"/>
              </w:rPr>
              <w:t>объемом</w:t>
            </w:r>
            <w:r w:rsidRPr="000E686D">
              <w:rPr>
                <w:rFonts w:ascii="Times New Roman" w:hAnsi="Times New Roman" w:cs="Times New Roman"/>
                <w:i/>
                <w:sz w:val="24"/>
                <w:szCs w:val="24"/>
              </w:rPr>
              <w:t xml:space="preserve"> информации. В таком случае говорят об объемном подходе к измерению информации.</w: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b/>
                <w:i/>
                <w:sz w:val="24"/>
                <w:szCs w:val="24"/>
              </w:rPr>
            </w:pPr>
            <w:r w:rsidRPr="000E686D">
              <w:rPr>
                <w:rFonts w:ascii="Times New Roman" w:hAnsi="Times New Roman" w:cs="Times New Roman"/>
                <w:i/>
                <w:sz w:val="24"/>
                <w:szCs w:val="24"/>
              </w:rPr>
              <w:t xml:space="preserve">   Понятно, что для измерения количества информации необходима единица информации. Информационная ёмкость одной ячейки памяти компьютера, способной находиться в двух различных состояниях, принята за единицу измерения количества информации - </w:t>
            </w:r>
            <w:r w:rsidRPr="000E686D">
              <w:rPr>
                <w:rFonts w:ascii="Times New Roman" w:hAnsi="Times New Roman" w:cs="Times New Roman"/>
                <w:b/>
                <w:i/>
                <w:sz w:val="24"/>
                <w:szCs w:val="24"/>
              </w:rPr>
              <w:t>1 бит.</w:t>
            </w:r>
          </w:p>
          <w:p w:rsidR="000E686D" w:rsidRPr="000E686D" w:rsidRDefault="000E686D" w:rsidP="000E686D">
            <w:pPr>
              <w:spacing w:after="0" w:line="240" w:lineRule="auto"/>
              <w:jc w:val="both"/>
              <w:rPr>
                <w:rFonts w:ascii="Times New Roman" w:hAnsi="Times New Roman" w:cs="Times New Roman"/>
                <w:i/>
                <w:sz w:val="24"/>
                <w:szCs w:val="24"/>
              </w:rPr>
            </w:pPr>
            <w:r w:rsidRPr="000E686D">
              <w:rPr>
                <w:rFonts w:ascii="Times New Roman" w:hAnsi="Times New Roman" w:cs="Times New Roman"/>
                <w:i/>
                <w:sz w:val="24"/>
                <w:szCs w:val="24"/>
              </w:rPr>
              <w:t>Бит – простое двоичное число (цифра или символ), принимающее значения 1 или 0 и служащее для записи и хранения данных в ЭВМ.</w:t>
            </w:r>
            <w:r w:rsidRPr="000E686D">
              <w:rPr>
                <w:rFonts w:ascii="Times New Roman" w:hAnsi="Times New Roman" w:cs="Times New Roman"/>
                <w:i/>
                <w:sz w:val="24"/>
                <w:szCs w:val="24"/>
              </w:rPr>
              <w:br/>
              <w:t>Существуют два подхода к измерению информации: содержательный (вероятностный) и объемный (алфавитный)</w:t>
            </w:r>
            <w:r w:rsidRPr="000E686D">
              <w:rPr>
                <w:rFonts w:ascii="Times New Roman" w:hAnsi="Times New Roman" w:cs="Times New Roman"/>
                <w:i/>
                <w:sz w:val="24"/>
                <w:szCs w:val="24"/>
              </w:rPr>
              <w:br/>
              <w:t xml:space="preserve"> Мы сегодня рассмотрим пример применения ранее изученной темы «Логарифмы» для вычисления объема информации по вероятностному подходу».</w:t>
            </w:r>
          </w:p>
        </w:tc>
        <w:tc>
          <w:tcPr>
            <w:tcW w:w="2716" w:type="dxa"/>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r w:rsidRPr="000E686D">
              <w:rPr>
                <w:rFonts w:ascii="Times New Roman" w:hAnsi="Times New Roman" w:cs="Times New Roman"/>
                <w:sz w:val="24"/>
                <w:szCs w:val="24"/>
              </w:rPr>
              <w:lastRenderedPageBreak/>
              <w:t>Внимательно слушают вступительное слово преподавателя</w:t>
            </w:r>
          </w:p>
          <w:p w:rsidR="000E686D" w:rsidRPr="000E686D" w:rsidRDefault="000E686D" w:rsidP="000E686D">
            <w:pPr>
              <w:widowControl w:val="0"/>
              <w:autoSpaceDE w:val="0"/>
              <w:autoSpaceDN w:val="0"/>
              <w:adjustRightInd w:val="0"/>
              <w:spacing w:after="0" w:line="240" w:lineRule="auto"/>
              <w:rPr>
                <w:rFonts w:ascii="Times New Roman" w:hAnsi="Times New Roman" w:cs="Times New Roman"/>
                <w:sz w:val="24"/>
                <w:szCs w:val="24"/>
              </w:rPr>
            </w:pPr>
            <w:r w:rsidRPr="000E686D">
              <w:rPr>
                <w:rFonts w:ascii="Times New Roman" w:hAnsi="Times New Roman" w:cs="Times New Roman"/>
                <w:sz w:val="24"/>
                <w:szCs w:val="24"/>
              </w:rPr>
              <w:lastRenderedPageBreak/>
              <w:t>Докладчик выступает с кратким сообщением «Применение логарифмов в быту»</w:t>
            </w:r>
          </w:p>
        </w:tc>
        <w:tc>
          <w:tcPr>
            <w:tcW w:w="1417" w:type="dxa"/>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686D">
              <w:rPr>
                <w:rFonts w:ascii="Times New Roman" w:hAnsi="Times New Roman" w:cs="Times New Roman"/>
                <w:sz w:val="24"/>
                <w:szCs w:val="24"/>
              </w:rPr>
              <w:lastRenderedPageBreak/>
              <w:t>ОК</w:t>
            </w:r>
            <w:proofErr w:type="gramEnd"/>
            <w:r w:rsidRPr="000E686D">
              <w:rPr>
                <w:rFonts w:ascii="Times New Roman" w:hAnsi="Times New Roman" w:cs="Times New Roman"/>
                <w:sz w:val="24"/>
                <w:szCs w:val="24"/>
              </w:rPr>
              <w:t xml:space="preserve"> 02, </w: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686D">
              <w:rPr>
                <w:rFonts w:ascii="Times New Roman" w:hAnsi="Times New Roman" w:cs="Times New Roman"/>
                <w:sz w:val="24"/>
                <w:szCs w:val="24"/>
              </w:rPr>
              <w:t>ОК</w:t>
            </w:r>
            <w:proofErr w:type="gramEnd"/>
            <w:r w:rsidRPr="000E686D">
              <w:rPr>
                <w:rFonts w:ascii="Times New Roman" w:hAnsi="Times New Roman" w:cs="Times New Roman"/>
                <w:sz w:val="24"/>
                <w:szCs w:val="24"/>
              </w:rPr>
              <w:t xml:space="preserve"> 03, </w: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686D">
              <w:rPr>
                <w:rFonts w:ascii="Times New Roman" w:hAnsi="Times New Roman" w:cs="Times New Roman"/>
                <w:sz w:val="24"/>
                <w:szCs w:val="24"/>
              </w:rPr>
              <w:t>ОК</w:t>
            </w:r>
            <w:proofErr w:type="gramEnd"/>
            <w:r w:rsidRPr="000E686D">
              <w:rPr>
                <w:rFonts w:ascii="Times New Roman" w:hAnsi="Times New Roman" w:cs="Times New Roman"/>
                <w:sz w:val="24"/>
                <w:szCs w:val="24"/>
              </w:rPr>
              <w:t xml:space="preserve"> 04,</w: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686D">
              <w:rPr>
                <w:rFonts w:ascii="Times New Roman" w:hAnsi="Times New Roman" w:cs="Times New Roman"/>
                <w:sz w:val="24"/>
                <w:szCs w:val="24"/>
              </w:rPr>
              <w:lastRenderedPageBreak/>
              <w:t>ОК</w:t>
            </w:r>
            <w:proofErr w:type="gramEnd"/>
            <w:r w:rsidRPr="000E686D">
              <w:rPr>
                <w:rFonts w:ascii="Times New Roman" w:hAnsi="Times New Roman" w:cs="Times New Roman"/>
                <w:sz w:val="24"/>
                <w:szCs w:val="24"/>
              </w:rPr>
              <w:t xml:space="preserve"> 09, </w: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686D">
              <w:rPr>
                <w:rFonts w:ascii="Times New Roman" w:hAnsi="Times New Roman" w:cs="Times New Roman"/>
                <w:sz w:val="24"/>
                <w:szCs w:val="24"/>
              </w:rPr>
              <w:t>ОК</w:t>
            </w:r>
            <w:proofErr w:type="gramEnd"/>
            <w:r w:rsidRPr="000E686D">
              <w:rPr>
                <w:rFonts w:ascii="Times New Roman" w:hAnsi="Times New Roman" w:cs="Times New Roman"/>
                <w:sz w:val="24"/>
                <w:szCs w:val="24"/>
              </w:rPr>
              <w:t xml:space="preserve"> 11 </w:t>
            </w:r>
          </w:p>
        </w:tc>
        <w:tc>
          <w:tcPr>
            <w:tcW w:w="2126" w:type="dxa"/>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r w:rsidRPr="000E686D">
              <w:rPr>
                <w:rFonts w:ascii="Times New Roman" w:hAnsi="Times New Roman" w:cs="Times New Roman"/>
                <w:sz w:val="24"/>
                <w:szCs w:val="24"/>
              </w:rPr>
              <w:lastRenderedPageBreak/>
              <w:t>Защита сообщения</w:t>
            </w:r>
          </w:p>
        </w:tc>
      </w:tr>
      <w:tr w:rsidR="000E686D" w:rsidRPr="000E686D" w:rsidTr="008B0E68">
        <w:trPr>
          <w:trHeight w:val="303"/>
        </w:trPr>
        <w:tc>
          <w:tcPr>
            <w:tcW w:w="12724" w:type="dxa"/>
            <w:gridSpan w:val="4"/>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widowControl w:val="0"/>
              <w:autoSpaceDE w:val="0"/>
              <w:autoSpaceDN w:val="0"/>
              <w:adjustRightInd w:val="0"/>
              <w:spacing w:after="0" w:line="240" w:lineRule="auto"/>
              <w:rPr>
                <w:rFonts w:ascii="Times New Roman" w:hAnsi="Times New Roman" w:cs="Times New Roman"/>
                <w:b/>
                <w:bCs/>
                <w:sz w:val="24"/>
                <w:szCs w:val="24"/>
              </w:rPr>
            </w:pPr>
            <w:r w:rsidRPr="000E686D">
              <w:rPr>
                <w:rFonts w:ascii="Times New Roman" w:hAnsi="Times New Roman" w:cs="Times New Roman"/>
                <w:b/>
                <w:bCs/>
                <w:sz w:val="24"/>
                <w:szCs w:val="24"/>
              </w:rPr>
              <w:lastRenderedPageBreak/>
              <w:t>2. Основной этап занятия</w:t>
            </w:r>
          </w:p>
        </w:tc>
        <w:tc>
          <w:tcPr>
            <w:tcW w:w="2126" w:type="dxa"/>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i/>
                <w:iCs/>
                <w:sz w:val="24"/>
                <w:szCs w:val="24"/>
              </w:rPr>
            </w:pPr>
          </w:p>
        </w:tc>
      </w:tr>
      <w:tr w:rsidR="000E686D" w:rsidRPr="000E686D" w:rsidTr="008B0E68">
        <w:trPr>
          <w:trHeight w:val="2262"/>
        </w:trPr>
        <w:tc>
          <w:tcPr>
            <w:tcW w:w="2289" w:type="dxa"/>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shd w:val="clear" w:color="auto" w:fill="FFFFFF"/>
              <w:spacing w:after="0" w:line="240" w:lineRule="auto"/>
              <w:jc w:val="both"/>
              <w:rPr>
                <w:rFonts w:ascii="Times New Roman" w:hAnsi="Times New Roman" w:cs="Times New Roman"/>
                <w:color w:val="000000"/>
                <w:sz w:val="24"/>
                <w:szCs w:val="24"/>
              </w:rPr>
            </w:pPr>
            <w:r w:rsidRPr="000E686D">
              <w:rPr>
                <w:rFonts w:ascii="Times New Roman" w:hAnsi="Times New Roman" w:cs="Times New Roman"/>
                <w:color w:val="000000"/>
                <w:sz w:val="24"/>
                <w:szCs w:val="24"/>
              </w:rPr>
              <w:t xml:space="preserve">Осмысление содержания заданий, практической  работы, последовательности выполнения действий при выполнении заданий или воспроизведение формируемых знаний и их </w:t>
            </w:r>
            <w:r w:rsidRPr="000E686D">
              <w:rPr>
                <w:rFonts w:ascii="Times New Roman" w:hAnsi="Times New Roman" w:cs="Times New Roman"/>
                <w:color w:val="000000"/>
                <w:sz w:val="24"/>
                <w:szCs w:val="24"/>
              </w:rPr>
              <w:lastRenderedPageBreak/>
              <w:t xml:space="preserve">применение в стандартных условиях </w:t>
            </w:r>
          </w:p>
        </w:tc>
        <w:tc>
          <w:tcPr>
            <w:tcW w:w="6302" w:type="dxa"/>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shd w:val="clear" w:color="auto" w:fill="FFFFFF"/>
              <w:spacing w:after="0" w:line="240" w:lineRule="auto"/>
              <w:jc w:val="both"/>
              <w:rPr>
                <w:rFonts w:ascii="Georgia" w:hAnsi="Georgia"/>
                <w:color w:val="000000"/>
                <w:sz w:val="24"/>
                <w:szCs w:val="24"/>
              </w:rPr>
            </w:pPr>
            <w:r w:rsidRPr="000E686D">
              <w:rPr>
                <w:rFonts w:ascii="Times New Roman" w:hAnsi="Times New Roman" w:cs="Times New Roman"/>
                <w:color w:val="000000"/>
                <w:sz w:val="24"/>
                <w:szCs w:val="24"/>
              </w:rPr>
              <w:lastRenderedPageBreak/>
              <w:t>Вопросы студентам:</w:t>
            </w:r>
            <w:r w:rsidRPr="000E686D">
              <w:rPr>
                <w:rFonts w:ascii="Times New Roman" w:hAnsi="Times New Roman" w:cs="Times New Roman"/>
                <w:color w:val="000000"/>
                <w:sz w:val="24"/>
                <w:szCs w:val="24"/>
              </w:rPr>
              <w:br/>
              <w:t xml:space="preserve">-  </w:t>
            </w:r>
            <w:r w:rsidRPr="000E686D">
              <w:rPr>
                <w:rFonts w:ascii="Georgia" w:hAnsi="Georgia"/>
                <w:color w:val="000000"/>
                <w:sz w:val="24"/>
                <w:szCs w:val="24"/>
              </w:rPr>
              <w:t>Какие события являются равновероятными? Приведите примеры.</w:t>
            </w:r>
            <w:r w:rsidRPr="000E686D">
              <w:rPr>
                <w:rFonts w:ascii="Georgia" w:hAnsi="Georgia"/>
                <w:color w:val="000000"/>
                <w:sz w:val="24"/>
                <w:szCs w:val="24"/>
              </w:rPr>
              <w:br/>
            </w:r>
          </w:p>
          <w:p w:rsidR="000E686D" w:rsidRPr="000E686D" w:rsidRDefault="000E686D" w:rsidP="000E686D">
            <w:pPr>
              <w:shd w:val="clear" w:color="auto" w:fill="FFFFFF"/>
              <w:spacing w:after="0" w:line="240" w:lineRule="auto"/>
              <w:jc w:val="both"/>
              <w:rPr>
                <w:rFonts w:ascii="Georgia" w:hAnsi="Georgia"/>
                <w:color w:val="000000"/>
                <w:sz w:val="24"/>
                <w:szCs w:val="24"/>
              </w:rPr>
            </w:pPr>
          </w:p>
          <w:p w:rsidR="000E686D" w:rsidRPr="000E686D" w:rsidRDefault="000E686D" w:rsidP="000E686D">
            <w:pPr>
              <w:shd w:val="clear" w:color="auto" w:fill="FFFFFF"/>
              <w:spacing w:after="0" w:line="240" w:lineRule="auto"/>
              <w:jc w:val="both"/>
              <w:rPr>
                <w:rFonts w:ascii="Georgia" w:hAnsi="Georgia"/>
                <w:color w:val="000000"/>
                <w:sz w:val="24"/>
                <w:szCs w:val="24"/>
              </w:rPr>
            </w:pPr>
          </w:p>
          <w:p w:rsidR="000E686D" w:rsidRPr="000E686D" w:rsidRDefault="000E686D" w:rsidP="000E686D">
            <w:pPr>
              <w:shd w:val="clear" w:color="auto" w:fill="FFFFFF"/>
              <w:spacing w:after="0" w:line="240" w:lineRule="auto"/>
              <w:jc w:val="both"/>
              <w:rPr>
                <w:rFonts w:ascii="Georgia" w:hAnsi="Georgia"/>
                <w:color w:val="000000"/>
                <w:sz w:val="24"/>
                <w:szCs w:val="24"/>
              </w:rPr>
            </w:pPr>
          </w:p>
          <w:p w:rsidR="000E686D" w:rsidRPr="000E686D" w:rsidRDefault="000E686D" w:rsidP="000E686D">
            <w:pPr>
              <w:shd w:val="clear" w:color="auto" w:fill="FFFFFF"/>
              <w:spacing w:after="0" w:line="240" w:lineRule="auto"/>
              <w:jc w:val="both"/>
              <w:rPr>
                <w:rFonts w:ascii="Georgia" w:hAnsi="Georgia"/>
                <w:color w:val="000000"/>
                <w:sz w:val="24"/>
                <w:szCs w:val="24"/>
              </w:rPr>
            </w:pPr>
          </w:p>
          <w:p w:rsidR="000E686D" w:rsidRPr="000E686D" w:rsidRDefault="000E686D" w:rsidP="000E686D">
            <w:pPr>
              <w:shd w:val="clear" w:color="auto" w:fill="FFFFFF"/>
              <w:spacing w:after="0" w:line="240" w:lineRule="auto"/>
              <w:jc w:val="both"/>
              <w:rPr>
                <w:rFonts w:ascii="Georgia" w:hAnsi="Georgia"/>
                <w:color w:val="000000"/>
                <w:sz w:val="24"/>
                <w:szCs w:val="24"/>
              </w:rPr>
            </w:pPr>
          </w:p>
          <w:p w:rsidR="000E686D" w:rsidRPr="000E686D" w:rsidRDefault="000E686D" w:rsidP="000E686D">
            <w:pPr>
              <w:shd w:val="clear" w:color="auto" w:fill="FFFFFF"/>
              <w:spacing w:after="0" w:line="240" w:lineRule="auto"/>
              <w:jc w:val="both"/>
              <w:rPr>
                <w:rFonts w:ascii="Georgia" w:hAnsi="Georgia"/>
                <w:color w:val="000000"/>
                <w:sz w:val="24"/>
                <w:szCs w:val="24"/>
              </w:rPr>
            </w:pPr>
            <w:r w:rsidRPr="000E686D">
              <w:rPr>
                <w:rFonts w:ascii="Georgia" w:hAnsi="Georgia"/>
                <w:color w:val="000000"/>
                <w:sz w:val="24"/>
                <w:szCs w:val="24"/>
              </w:rPr>
              <w:t>- Какие события являются не равновероятными? Приведите примеры.</w:t>
            </w:r>
          </w:p>
          <w:p w:rsidR="000E686D" w:rsidRPr="000E686D" w:rsidRDefault="000E686D" w:rsidP="000E686D">
            <w:pPr>
              <w:shd w:val="clear" w:color="auto" w:fill="FFFFFF"/>
              <w:spacing w:after="0" w:line="240" w:lineRule="auto"/>
              <w:jc w:val="both"/>
              <w:rPr>
                <w:rFonts w:ascii="Georgia" w:hAnsi="Georgia"/>
                <w:color w:val="000000"/>
                <w:sz w:val="24"/>
                <w:szCs w:val="24"/>
              </w:rPr>
            </w:pPr>
          </w:p>
          <w:p w:rsidR="000E686D" w:rsidRPr="000E686D" w:rsidRDefault="000E686D" w:rsidP="000E686D">
            <w:pPr>
              <w:shd w:val="clear" w:color="auto" w:fill="FFFFFF"/>
              <w:spacing w:after="0" w:line="240" w:lineRule="auto"/>
              <w:jc w:val="both"/>
              <w:rPr>
                <w:rFonts w:ascii="Georgia" w:hAnsi="Georgia"/>
                <w:color w:val="000000"/>
                <w:sz w:val="24"/>
                <w:szCs w:val="24"/>
              </w:rPr>
            </w:pPr>
          </w:p>
          <w:p w:rsidR="000E686D" w:rsidRPr="000E686D" w:rsidRDefault="000E686D" w:rsidP="000E686D">
            <w:pPr>
              <w:shd w:val="clear" w:color="auto" w:fill="FFFFFF"/>
              <w:spacing w:after="0" w:line="240" w:lineRule="auto"/>
              <w:jc w:val="both"/>
              <w:rPr>
                <w:rFonts w:ascii="Georgia" w:hAnsi="Georgia"/>
                <w:color w:val="000000"/>
                <w:sz w:val="24"/>
                <w:szCs w:val="24"/>
              </w:rPr>
            </w:pPr>
          </w:p>
          <w:p w:rsidR="000E686D" w:rsidRPr="000E686D" w:rsidRDefault="000E686D" w:rsidP="000E686D">
            <w:pPr>
              <w:shd w:val="clear" w:color="auto" w:fill="FFFFFF"/>
              <w:spacing w:after="0" w:line="240" w:lineRule="auto"/>
              <w:jc w:val="both"/>
              <w:rPr>
                <w:rFonts w:ascii="Georgia" w:hAnsi="Georgia"/>
                <w:color w:val="000000"/>
                <w:sz w:val="24"/>
                <w:szCs w:val="24"/>
              </w:rPr>
            </w:pPr>
          </w:p>
          <w:p w:rsidR="000E686D" w:rsidRPr="000E686D" w:rsidRDefault="000E686D" w:rsidP="000E686D">
            <w:pPr>
              <w:shd w:val="clear" w:color="auto" w:fill="FFFFFF"/>
              <w:spacing w:after="0" w:line="240" w:lineRule="auto"/>
              <w:jc w:val="both"/>
              <w:rPr>
                <w:rFonts w:ascii="Georgia" w:hAnsi="Georgia"/>
                <w:color w:val="000000"/>
                <w:sz w:val="24"/>
                <w:szCs w:val="24"/>
              </w:rPr>
            </w:pPr>
          </w:p>
          <w:p w:rsidR="000E686D" w:rsidRPr="000E686D" w:rsidRDefault="000E686D" w:rsidP="000E686D">
            <w:pPr>
              <w:shd w:val="clear" w:color="auto" w:fill="FFFFFF"/>
              <w:spacing w:after="0" w:line="240" w:lineRule="auto"/>
              <w:jc w:val="both"/>
              <w:rPr>
                <w:rFonts w:ascii="Georgia" w:hAnsi="Georgia"/>
                <w:color w:val="000000"/>
                <w:sz w:val="24"/>
                <w:szCs w:val="24"/>
              </w:rPr>
            </w:pPr>
            <w:r w:rsidRPr="000E686D">
              <w:rPr>
                <w:rFonts w:ascii="Georgia" w:hAnsi="Georgia"/>
                <w:color w:val="000000"/>
                <w:sz w:val="24"/>
                <w:szCs w:val="24"/>
              </w:rPr>
              <w:t>- Вспомните из школы определение вероятности события</w:t>
            </w:r>
          </w:p>
          <w:p w:rsidR="000E686D" w:rsidRPr="000E686D" w:rsidRDefault="000E686D" w:rsidP="000E686D">
            <w:pPr>
              <w:shd w:val="clear" w:color="auto" w:fill="FFFFFF"/>
              <w:spacing w:after="0" w:line="240" w:lineRule="auto"/>
              <w:jc w:val="both"/>
              <w:rPr>
                <w:rFonts w:ascii="Georgia" w:hAnsi="Georgia"/>
                <w:color w:val="000000"/>
                <w:sz w:val="24"/>
                <w:szCs w:val="24"/>
              </w:rPr>
            </w:pPr>
          </w:p>
          <w:p w:rsidR="000E686D" w:rsidRPr="000E686D" w:rsidRDefault="000E686D" w:rsidP="000E686D">
            <w:pPr>
              <w:shd w:val="clear" w:color="auto" w:fill="FFFFFF"/>
              <w:spacing w:after="0" w:line="240" w:lineRule="auto"/>
              <w:jc w:val="both"/>
              <w:rPr>
                <w:rFonts w:ascii="Georgia" w:hAnsi="Georgia"/>
                <w:color w:val="000000"/>
                <w:sz w:val="24"/>
                <w:szCs w:val="24"/>
              </w:rPr>
            </w:pPr>
          </w:p>
          <w:p w:rsidR="000E686D" w:rsidRPr="000E686D" w:rsidRDefault="000E686D" w:rsidP="000E686D">
            <w:pPr>
              <w:shd w:val="clear" w:color="auto" w:fill="FFFFFF"/>
              <w:spacing w:after="0" w:line="240" w:lineRule="auto"/>
              <w:jc w:val="both"/>
              <w:rPr>
                <w:rFonts w:ascii="Georgia" w:hAnsi="Georgia"/>
                <w:color w:val="000000"/>
                <w:sz w:val="24"/>
                <w:szCs w:val="24"/>
              </w:rPr>
            </w:pPr>
          </w:p>
          <w:p w:rsidR="000E686D" w:rsidRPr="000E686D" w:rsidRDefault="000E686D" w:rsidP="000E686D">
            <w:pPr>
              <w:shd w:val="clear" w:color="auto" w:fill="FFFFFF"/>
              <w:spacing w:after="0" w:line="240" w:lineRule="auto"/>
              <w:jc w:val="both"/>
              <w:rPr>
                <w:rFonts w:ascii="Georgia" w:hAnsi="Georgia"/>
                <w:color w:val="000000"/>
                <w:sz w:val="24"/>
                <w:szCs w:val="24"/>
              </w:rPr>
            </w:pPr>
          </w:p>
          <w:p w:rsidR="000E686D" w:rsidRPr="000E686D" w:rsidRDefault="000E686D" w:rsidP="000E686D">
            <w:pPr>
              <w:shd w:val="clear" w:color="auto" w:fill="FFFFFF"/>
              <w:spacing w:after="0" w:line="240" w:lineRule="auto"/>
              <w:jc w:val="both"/>
              <w:rPr>
                <w:rFonts w:ascii="Georgia" w:hAnsi="Georgia"/>
                <w:color w:val="000000"/>
                <w:sz w:val="24"/>
                <w:szCs w:val="24"/>
              </w:rPr>
            </w:pPr>
            <w:r w:rsidRPr="000E686D">
              <w:rPr>
                <w:rFonts w:ascii="Georgia" w:hAnsi="Georgia"/>
                <w:color w:val="000000"/>
                <w:sz w:val="24"/>
                <w:szCs w:val="24"/>
              </w:rPr>
              <w:t>- Сформулируйте свойства логарифмов.</w:t>
            </w:r>
          </w:p>
          <w:p w:rsidR="000E686D" w:rsidRPr="000E686D" w:rsidRDefault="000E686D" w:rsidP="000E686D">
            <w:pPr>
              <w:shd w:val="clear" w:color="auto" w:fill="FFFFFF"/>
              <w:spacing w:after="0" w:line="240" w:lineRule="auto"/>
              <w:jc w:val="both"/>
              <w:rPr>
                <w:rFonts w:ascii="Georgia" w:hAnsi="Georgia"/>
                <w:color w:val="000000"/>
                <w:sz w:val="24"/>
                <w:szCs w:val="24"/>
              </w:rPr>
            </w:pPr>
          </w:p>
          <w:p w:rsidR="000E686D" w:rsidRPr="000E686D" w:rsidRDefault="000E686D" w:rsidP="000E686D">
            <w:pPr>
              <w:shd w:val="clear" w:color="auto" w:fill="FFFFFF"/>
              <w:spacing w:after="0" w:line="240" w:lineRule="auto"/>
              <w:jc w:val="both"/>
              <w:rPr>
                <w:rFonts w:ascii="Georgia" w:hAnsi="Georgia"/>
                <w:color w:val="000000"/>
                <w:sz w:val="24"/>
                <w:szCs w:val="24"/>
              </w:rPr>
            </w:pPr>
          </w:p>
          <w:p w:rsidR="000E686D" w:rsidRPr="000E686D" w:rsidRDefault="000E686D" w:rsidP="000E686D">
            <w:pPr>
              <w:shd w:val="clear" w:color="auto" w:fill="FFFFFF"/>
              <w:spacing w:after="0" w:line="240" w:lineRule="auto"/>
              <w:jc w:val="both"/>
              <w:rPr>
                <w:rFonts w:ascii="Georgia" w:hAnsi="Georgia"/>
                <w:color w:val="000000"/>
                <w:sz w:val="24"/>
                <w:szCs w:val="24"/>
              </w:rPr>
            </w:pPr>
            <w:r w:rsidRPr="000E686D">
              <w:rPr>
                <w:rFonts w:ascii="Georgia" w:hAnsi="Georgia"/>
                <w:color w:val="000000"/>
                <w:sz w:val="24"/>
                <w:szCs w:val="24"/>
              </w:rPr>
              <w:br/>
            </w:r>
          </w:p>
          <w:p w:rsidR="000E686D" w:rsidRPr="000E686D" w:rsidRDefault="000E686D" w:rsidP="000E686D">
            <w:pPr>
              <w:shd w:val="clear" w:color="auto" w:fill="FFFFFF"/>
              <w:spacing w:after="0" w:line="240" w:lineRule="auto"/>
              <w:jc w:val="both"/>
              <w:rPr>
                <w:rFonts w:ascii="Georgia" w:hAnsi="Georgia"/>
                <w:color w:val="000000"/>
                <w:sz w:val="24"/>
                <w:szCs w:val="24"/>
              </w:rPr>
            </w:pPr>
          </w:p>
          <w:p w:rsidR="000E686D" w:rsidRPr="000E686D" w:rsidRDefault="000E686D" w:rsidP="000E686D">
            <w:pPr>
              <w:shd w:val="clear" w:color="auto" w:fill="FFFFFF"/>
              <w:spacing w:after="0" w:line="240" w:lineRule="auto"/>
              <w:jc w:val="both"/>
              <w:rPr>
                <w:rFonts w:ascii="Georgia" w:hAnsi="Georgia"/>
                <w:color w:val="000000"/>
                <w:sz w:val="24"/>
                <w:szCs w:val="24"/>
              </w:rPr>
            </w:pPr>
          </w:p>
          <w:p w:rsidR="000E686D" w:rsidRPr="000E686D" w:rsidRDefault="000E686D" w:rsidP="000E686D">
            <w:pPr>
              <w:shd w:val="clear" w:color="auto" w:fill="FFFFFF"/>
              <w:spacing w:after="0" w:line="240" w:lineRule="auto"/>
              <w:jc w:val="both"/>
              <w:rPr>
                <w:rFonts w:ascii="Georgia" w:hAnsi="Georgia"/>
                <w:color w:val="000000"/>
                <w:sz w:val="24"/>
                <w:szCs w:val="24"/>
              </w:rPr>
            </w:pPr>
            <w:r w:rsidRPr="000E686D">
              <w:rPr>
                <w:rFonts w:ascii="Georgia" w:hAnsi="Georgia"/>
                <w:color w:val="000000"/>
                <w:sz w:val="24"/>
                <w:szCs w:val="24"/>
              </w:rPr>
              <w:t>- Формула перехода к другому основанию.</w:t>
            </w:r>
          </w:p>
        </w:tc>
        <w:tc>
          <w:tcPr>
            <w:tcW w:w="2716" w:type="dxa"/>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widowControl w:val="0"/>
              <w:autoSpaceDE w:val="0"/>
              <w:autoSpaceDN w:val="0"/>
              <w:adjustRightInd w:val="0"/>
              <w:spacing w:after="0" w:line="240" w:lineRule="auto"/>
              <w:rPr>
                <w:rFonts w:ascii="Times New Roman" w:hAnsi="Times New Roman" w:cs="Times New Roman"/>
                <w:i/>
                <w:iCs/>
                <w:color w:val="000000"/>
                <w:sz w:val="24"/>
                <w:szCs w:val="24"/>
              </w:rPr>
            </w:pPr>
            <w:r w:rsidRPr="000E686D">
              <w:rPr>
                <w:rFonts w:ascii="Times New Roman" w:hAnsi="Times New Roman" w:cs="Times New Roman"/>
                <w:iCs/>
                <w:color w:val="000000"/>
                <w:sz w:val="24"/>
                <w:szCs w:val="24"/>
              </w:rPr>
              <w:lastRenderedPageBreak/>
              <w:t>Отвечают на вопросы (</w:t>
            </w:r>
            <w:r w:rsidRPr="000E686D">
              <w:rPr>
                <w:rFonts w:ascii="Times New Roman" w:hAnsi="Times New Roman" w:cs="Times New Roman"/>
                <w:i/>
                <w:iCs/>
                <w:color w:val="000000"/>
                <w:sz w:val="24"/>
                <w:szCs w:val="24"/>
              </w:rPr>
              <w:t>предполагаемые ответы):</w:t>
            </w:r>
          </w:p>
          <w:p w:rsidR="000E686D" w:rsidRPr="000E686D" w:rsidRDefault="000E686D" w:rsidP="000E686D">
            <w:pPr>
              <w:widowControl w:val="0"/>
              <w:autoSpaceDE w:val="0"/>
              <w:autoSpaceDN w:val="0"/>
              <w:adjustRightInd w:val="0"/>
              <w:spacing w:after="0" w:line="240" w:lineRule="auto"/>
              <w:rPr>
                <w:rFonts w:ascii="Times New Roman" w:hAnsi="Times New Roman" w:cs="Times New Roman"/>
                <w:iCs/>
                <w:color w:val="000000"/>
                <w:sz w:val="24"/>
                <w:szCs w:val="24"/>
              </w:rPr>
            </w:pPr>
            <w:r w:rsidRPr="000E686D">
              <w:rPr>
                <w:rFonts w:ascii="Times New Roman" w:hAnsi="Times New Roman" w:cs="Times New Roman"/>
                <w:iCs/>
                <w:color w:val="000000"/>
                <w:sz w:val="24"/>
                <w:szCs w:val="24"/>
              </w:rPr>
              <w:t xml:space="preserve">- События можно назвать </w:t>
            </w:r>
            <w:r w:rsidRPr="000E686D">
              <w:rPr>
                <w:rFonts w:ascii="Times New Roman" w:hAnsi="Times New Roman" w:cs="Times New Roman"/>
                <w:iCs/>
                <w:color w:val="000000"/>
                <w:sz w:val="24"/>
                <w:szCs w:val="24"/>
                <w:u w:val="single"/>
              </w:rPr>
              <w:t>равновероятными</w:t>
            </w:r>
            <w:r w:rsidRPr="000E686D">
              <w:rPr>
                <w:rFonts w:ascii="Times New Roman" w:hAnsi="Times New Roman" w:cs="Times New Roman"/>
                <w:iCs/>
                <w:color w:val="000000"/>
                <w:sz w:val="24"/>
                <w:szCs w:val="24"/>
              </w:rPr>
              <w:t>, если выполнение каждого не имеет привилегий перед другими</w:t>
            </w:r>
            <w:r w:rsidRPr="000E686D">
              <w:rPr>
                <w:rFonts w:ascii="Times New Roman" w:hAnsi="Times New Roman" w:cs="Times New Roman"/>
                <w:i/>
                <w:iCs/>
                <w:color w:val="000000"/>
                <w:sz w:val="24"/>
                <w:szCs w:val="24"/>
              </w:rPr>
              <w:t xml:space="preserve">. </w:t>
            </w:r>
            <w:r w:rsidRPr="000E686D">
              <w:rPr>
                <w:rFonts w:ascii="Times New Roman" w:hAnsi="Times New Roman" w:cs="Times New Roman"/>
                <w:iCs/>
                <w:color w:val="000000"/>
                <w:sz w:val="24"/>
                <w:szCs w:val="24"/>
              </w:rPr>
              <w:t>Например, появление герба или надписи при бросании монеты.</w:t>
            </w:r>
          </w:p>
          <w:p w:rsidR="000E686D" w:rsidRPr="000E686D" w:rsidRDefault="000E686D" w:rsidP="000E686D">
            <w:pPr>
              <w:widowControl w:val="0"/>
              <w:autoSpaceDE w:val="0"/>
              <w:autoSpaceDN w:val="0"/>
              <w:adjustRightInd w:val="0"/>
              <w:spacing w:after="0" w:line="240" w:lineRule="auto"/>
              <w:rPr>
                <w:rFonts w:ascii="Times New Roman" w:hAnsi="Times New Roman" w:cs="Times New Roman"/>
                <w:iCs/>
                <w:color w:val="000000"/>
                <w:sz w:val="24"/>
                <w:szCs w:val="24"/>
              </w:rPr>
            </w:pPr>
            <w:r w:rsidRPr="000E686D">
              <w:rPr>
                <w:rFonts w:ascii="Times New Roman" w:hAnsi="Times New Roman" w:cs="Times New Roman"/>
                <w:iCs/>
                <w:color w:val="000000"/>
                <w:sz w:val="24"/>
                <w:szCs w:val="24"/>
                <w:u w:val="single"/>
              </w:rPr>
              <w:t xml:space="preserve">- Не равновероятные </w:t>
            </w:r>
            <w:r w:rsidRPr="000E686D">
              <w:rPr>
                <w:rFonts w:ascii="Times New Roman" w:hAnsi="Times New Roman" w:cs="Times New Roman"/>
                <w:iCs/>
                <w:color w:val="000000"/>
                <w:sz w:val="24"/>
                <w:szCs w:val="24"/>
              </w:rPr>
              <w:lastRenderedPageBreak/>
              <w:t xml:space="preserve">события – это события, вероятность появления которых зависит от условий проведения эксперимента. Например, выбор одной птицы, если </w:t>
            </w:r>
          </w:p>
          <w:p w:rsidR="000E686D" w:rsidRPr="000E686D" w:rsidRDefault="000E686D" w:rsidP="000E686D">
            <w:pPr>
              <w:widowControl w:val="0"/>
              <w:autoSpaceDE w:val="0"/>
              <w:autoSpaceDN w:val="0"/>
              <w:adjustRightInd w:val="0"/>
              <w:spacing w:after="0" w:line="240" w:lineRule="auto"/>
              <w:rPr>
                <w:rFonts w:ascii="Times New Roman" w:hAnsi="Times New Roman" w:cs="Times New Roman"/>
                <w:iCs/>
                <w:color w:val="000000"/>
                <w:sz w:val="24"/>
                <w:szCs w:val="24"/>
              </w:rPr>
            </w:pPr>
            <w:r w:rsidRPr="000E686D">
              <w:rPr>
                <w:rFonts w:ascii="Times New Roman" w:hAnsi="Times New Roman" w:cs="Times New Roman"/>
                <w:iCs/>
                <w:color w:val="000000"/>
                <w:sz w:val="24"/>
                <w:szCs w:val="24"/>
              </w:rPr>
              <w:t>на ферме 12 цыплят, 7 кур, 1 петух и 5 гусей</w:t>
            </w:r>
          </w:p>
          <w:p w:rsidR="000E686D" w:rsidRPr="000E686D" w:rsidRDefault="000E686D" w:rsidP="000E686D">
            <w:pPr>
              <w:spacing w:after="0" w:line="240" w:lineRule="auto"/>
              <w:rPr>
                <w:rFonts w:ascii="Times New Roman" w:hAnsi="Times New Roman"/>
                <w:b/>
                <w:bCs/>
                <w:position w:val="-12"/>
                <w:sz w:val="24"/>
                <w:szCs w:val="24"/>
              </w:rPr>
            </w:pPr>
            <w:r w:rsidRPr="000E686D">
              <w:rPr>
                <w:rFonts w:ascii="Times New Roman" w:hAnsi="Times New Roman"/>
                <w:b/>
                <w:bCs/>
                <w:position w:val="-12"/>
                <w:sz w:val="24"/>
                <w:szCs w:val="24"/>
              </w:rPr>
              <w:t xml:space="preserve">- </w:t>
            </w:r>
            <w:r w:rsidRPr="000E686D">
              <w:rPr>
                <w:rFonts w:ascii="Times New Roman" w:hAnsi="Times New Roman"/>
                <w:bCs/>
                <w:position w:val="-12"/>
                <w:sz w:val="24"/>
                <w:szCs w:val="24"/>
              </w:rPr>
              <w:t>Вероятностью события называется</w:t>
            </w:r>
            <w:r w:rsidRPr="000E686D">
              <w:rPr>
                <w:rFonts w:ascii="Times New Roman" w:hAnsi="Times New Roman"/>
                <w:b/>
                <w:bCs/>
                <w:position w:val="-12"/>
                <w:sz w:val="24"/>
                <w:szCs w:val="24"/>
              </w:rPr>
              <w:t xml:space="preserve"> </w:t>
            </w:r>
            <w:r w:rsidRPr="000E686D">
              <w:rPr>
                <w:rFonts w:ascii="Times New Roman" w:hAnsi="Times New Roman"/>
                <w:bCs/>
                <w:position w:val="-12"/>
                <w:sz w:val="24"/>
                <w:szCs w:val="24"/>
              </w:rPr>
              <w:t>отношение числа исходов, благоприятствующих его наступлению к числу всех возможных исходов.</w:t>
            </w:r>
          </w:p>
          <w:p w:rsidR="000E686D" w:rsidRPr="000E686D" w:rsidRDefault="009F306C" w:rsidP="000E686D">
            <w:pPr>
              <w:spacing w:after="0" w:line="240" w:lineRule="auto"/>
              <w:rPr>
                <w:rFonts w:ascii="Times New Roman" w:hAnsi="Times New Roman"/>
                <w:b/>
                <w:bCs/>
                <w:sz w:val="24"/>
                <w:szCs w:val="24"/>
              </w:rPr>
            </w:pPr>
            <w:r>
              <w:rPr>
                <w:rFonts w:ascii="Times New Roman" w:hAnsi="Times New Roman"/>
                <w:b/>
                <w:bCs/>
                <w:noProof/>
                <w:position w:val="-12"/>
                <w:sz w:val="24"/>
                <w:szCs w:val="24"/>
              </w:rPr>
              <w:drawing>
                <wp:inline distT="0" distB="0" distL="0" distR="0">
                  <wp:extent cx="768985" cy="166370"/>
                  <wp:effectExtent l="0" t="0" r="0" b="508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68985" cy="166370"/>
                          </a:xfrm>
                          <a:prstGeom prst="rect">
                            <a:avLst/>
                          </a:prstGeom>
                          <a:noFill/>
                          <a:ln>
                            <a:noFill/>
                          </a:ln>
                        </pic:spPr>
                      </pic:pic>
                    </a:graphicData>
                  </a:graphic>
                </wp:inline>
              </w:drawing>
            </w:r>
          </w:p>
          <w:p w:rsidR="000E686D" w:rsidRPr="000E686D" w:rsidRDefault="009F306C" w:rsidP="000E686D">
            <w:pPr>
              <w:spacing w:after="0" w:line="240" w:lineRule="auto"/>
              <w:ind w:firstLine="56"/>
              <w:rPr>
                <w:rFonts w:ascii="Times New Roman" w:hAnsi="Times New Roman"/>
                <w:b/>
                <w:bCs/>
                <w:sz w:val="24"/>
                <w:szCs w:val="24"/>
              </w:rPr>
            </w:pPr>
            <w:r>
              <w:rPr>
                <w:rFonts w:ascii="Times New Roman" w:hAnsi="Times New Roman"/>
                <w:b/>
                <w:bCs/>
                <w:noProof/>
                <w:position w:val="-12"/>
                <w:sz w:val="24"/>
                <w:szCs w:val="24"/>
              </w:rPr>
              <w:drawing>
                <wp:inline distT="0" distB="0" distL="0" distR="0">
                  <wp:extent cx="748030" cy="166370"/>
                  <wp:effectExtent l="0" t="0" r="0" b="508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48030" cy="166370"/>
                          </a:xfrm>
                          <a:prstGeom prst="rect">
                            <a:avLst/>
                          </a:prstGeom>
                          <a:noFill/>
                          <a:ln>
                            <a:noFill/>
                          </a:ln>
                        </pic:spPr>
                      </pic:pic>
                    </a:graphicData>
                  </a:graphic>
                </wp:inline>
              </w:drawing>
            </w:r>
          </w:p>
          <w:p w:rsidR="000E686D" w:rsidRPr="000E686D" w:rsidRDefault="009F306C" w:rsidP="000E686D">
            <w:pPr>
              <w:spacing w:after="0" w:line="240" w:lineRule="auto"/>
              <w:ind w:firstLine="56"/>
              <w:rPr>
                <w:rFonts w:ascii="Times New Roman" w:hAnsi="Times New Roman"/>
                <w:b/>
                <w:bCs/>
                <w:sz w:val="24"/>
                <w:szCs w:val="24"/>
              </w:rPr>
            </w:pPr>
            <w:r>
              <w:rPr>
                <w:rFonts w:ascii="Times New Roman" w:hAnsi="Times New Roman"/>
                <w:b/>
                <w:bCs/>
                <w:noProof/>
                <w:position w:val="-12"/>
                <w:sz w:val="24"/>
                <w:szCs w:val="24"/>
              </w:rPr>
              <w:drawing>
                <wp:inline distT="0" distB="0" distL="0" distR="0">
                  <wp:extent cx="1517015" cy="166370"/>
                  <wp:effectExtent l="0" t="0" r="6985"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17015" cy="166370"/>
                          </a:xfrm>
                          <a:prstGeom prst="rect">
                            <a:avLst/>
                          </a:prstGeom>
                          <a:noFill/>
                          <a:ln>
                            <a:noFill/>
                          </a:ln>
                        </pic:spPr>
                      </pic:pic>
                    </a:graphicData>
                  </a:graphic>
                </wp:inline>
              </w:drawing>
            </w:r>
          </w:p>
          <w:p w:rsidR="000E686D" w:rsidRPr="000E686D" w:rsidRDefault="009F306C" w:rsidP="000E686D">
            <w:pPr>
              <w:spacing w:after="0" w:line="240" w:lineRule="auto"/>
              <w:ind w:firstLine="56"/>
              <w:rPr>
                <w:rFonts w:ascii="Times New Roman" w:hAnsi="Times New Roman"/>
                <w:b/>
                <w:bCs/>
                <w:sz w:val="24"/>
                <w:szCs w:val="24"/>
              </w:rPr>
            </w:pPr>
            <w:r>
              <w:rPr>
                <w:rFonts w:ascii="Times New Roman" w:hAnsi="Times New Roman"/>
                <w:b/>
                <w:bCs/>
                <w:noProof/>
                <w:position w:val="-32"/>
                <w:sz w:val="24"/>
                <w:szCs w:val="24"/>
              </w:rPr>
              <w:drawing>
                <wp:inline distT="0" distB="0" distL="0" distR="0">
                  <wp:extent cx="1517015" cy="332740"/>
                  <wp:effectExtent l="0" t="0" r="698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17015" cy="332740"/>
                          </a:xfrm>
                          <a:prstGeom prst="rect">
                            <a:avLst/>
                          </a:prstGeom>
                          <a:noFill/>
                          <a:ln>
                            <a:noFill/>
                          </a:ln>
                        </pic:spPr>
                      </pic:pic>
                    </a:graphicData>
                  </a:graphic>
                </wp:inline>
              </w:drawing>
            </w:r>
          </w:p>
          <w:p w:rsidR="000E686D" w:rsidRPr="000E686D" w:rsidRDefault="009F306C" w:rsidP="000E686D">
            <w:pPr>
              <w:spacing w:after="0" w:line="240" w:lineRule="auto"/>
              <w:ind w:firstLine="56"/>
              <w:rPr>
                <w:rFonts w:ascii="Times New Roman" w:hAnsi="Times New Roman"/>
                <w:b/>
                <w:bCs/>
                <w:position w:val="-12"/>
                <w:sz w:val="24"/>
                <w:szCs w:val="24"/>
              </w:rPr>
            </w:pPr>
            <w:r>
              <w:rPr>
                <w:rFonts w:ascii="Times New Roman" w:hAnsi="Times New Roman"/>
                <w:b/>
                <w:bCs/>
                <w:noProof/>
                <w:position w:val="-12"/>
                <w:sz w:val="24"/>
                <w:szCs w:val="24"/>
              </w:rPr>
              <w:drawing>
                <wp:inline distT="0" distB="0" distL="0" distR="0">
                  <wp:extent cx="1288415" cy="187325"/>
                  <wp:effectExtent l="0" t="0" r="6985" b="317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88415" cy="187325"/>
                          </a:xfrm>
                          <a:prstGeom prst="rect">
                            <a:avLst/>
                          </a:prstGeom>
                          <a:noFill/>
                          <a:ln>
                            <a:noFill/>
                          </a:ln>
                        </pic:spPr>
                      </pic:pic>
                    </a:graphicData>
                  </a:graphic>
                </wp:inline>
              </w:drawing>
            </w:r>
          </w:p>
          <w:p w:rsidR="000E686D" w:rsidRPr="000E686D" w:rsidRDefault="009F306C" w:rsidP="000E686D">
            <w:pPr>
              <w:spacing w:after="0" w:line="240" w:lineRule="auto"/>
              <w:ind w:firstLine="56"/>
              <w:rPr>
                <w:rFonts w:ascii="Times New Roman" w:hAnsi="Times New Roman" w:cs="Times New Roman"/>
                <w:sz w:val="24"/>
                <w:szCs w:val="24"/>
              </w:rPr>
            </w:pPr>
            <w:r>
              <w:rPr>
                <w:rFonts w:ascii="Times New Roman" w:hAnsi="Times New Roman"/>
                <w:noProof/>
                <w:position w:val="-34"/>
                <w:sz w:val="24"/>
                <w:szCs w:val="24"/>
              </w:rPr>
              <w:drawing>
                <wp:inline distT="0" distB="0" distL="0" distR="0">
                  <wp:extent cx="1122045" cy="4984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22045" cy="498475"/>
                          </a:xfrm>
                          <a:prstGeom prst="rect">
                            <a:avLst/>
                          </a:prstGeom>
                          <a:noFill/>
                          <a:ln>
                            <a:noFill/>
                          </a:ln>
                        </pic:spPr>
                      </pic:pic>
                    </a:graphicData>
                  </a:graphic>
                </wp:inline>
              </w:drawing>
            </w:r>
          </w:p>
        </w:tc>
        <w:tc>
          <w:tcPr>
            <w:tcW w:w="1417" w:type="dxa"/>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686D">
              <w:rPr>
                <w:rFonts w:ascii="Times New Roman" w:hAnsi="Times New Roman" w:cs="Times New Roman"/>
                <w:sz w:val="24"/>
                <w:szCs w:val="24"/>
              </w:rPr>
              <w:lastRenderedPageBreak/>
              <w:t>ОК</w:t>
            </w:r>
            <w:proofErr w:type="gramEnd"/>
            <w:r w:rsidRPr="000E686D">
              <w:rPr>
                <w:rFonts w:ascii="Times New Roman" w:hAnsi="Times New Roman" w:cs="Times New Roman"/>
                <w:sz w:val="24"/>
                <w:szCs w:val="24"/>
              </w:rPr>
              <w:t xml:space="preserve"> 01, </w: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686D">
              <w:rPr>
                <w:rFonts w:ascii="Times New Roman" w:hAnsi="Times New Roman" w:cs="Times New Roman"/>
                <w:sz w:val="24"/>
                <w:szCs w:val="24"/>
              </w:rPr>
              <w:t>ОК</w:t>
            </w:r>
            <w:proofErr w:type="gramEnd"/>
            <w:r w:rsidRPr="000E686D">
              <w:rPr>
                <w:rFonts w:ascii="Times New Roman" w:hAnsi="Times New Roman" w:cs="Times New Roman"/>
                <w:sz w:val="24"/>
                <w:szCs w:val="24"/>
              </w:rPr>
              <w:t xml:space="preserve"> 02, </w: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686D">
              <w:rPr>
                <w:rFonts w:ascii="Times New Roman" w:hAnsi="Times New Roman" w:cs="Times New Roman"/>
                <w:sz w:val="24"/>
                <w:szCs w:val="24"/>
              </w:rPr>
              <w:t>ОК</w:t>
            </w:r>
            <w:proofErr w:type="gramEnd"/>
            <w:r w:rsidRPr="000E686D">
              <w:rPr>
                <w:rFonts w:ascii="Times New Roman" w:hAnsi="Times New Roman" w:cs="Times New Roman"/>
                <w:sz w:val="24"/>
                <w:szCs w:val="24"/>
              </w:rPr>
              <w:t xml:space="preserve"> 04,  </w: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686D">
              <w:rPr>
                <w:rFonts w:ascii="Times New Roman" w:hAnsi="Times New Roman" w:cs="Times New Roman"/>
                <w:sz w:val="24"/>
                <w:szCs w:val="24"/>
              </w:rPr>
              <w:t>ОК</w:t>
            </w:r>
            <w:proofErr w:type="gramEnd"/>
            <w:r w:rsidRPr="000E686D">
              <w:rPr>
                <w:rFonts w:ascii="Times New Roman" w:hAnsi="Times New Roman" w:cs="Times New Roman"/>
                <w:sz w:val="24"/>
                <w:szCs w:val="24"/>
              </w:rPr>
              <w:t xml:space="preserve"> 09</w:t>
            </w:r>
          </w:p>
        </w:tc>
        <w:tc>
          <w:tcPr>
            <w:tcW w:w="2126" w:type="dxa"/>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r w:rsidRPr="000E686D">
              <w:rPr>
                <w:rFonts w:ascii="Times New Roman" w:hAnsi="Times New Roman" w:cs="Times New Roman"/>
                <w:sz w:val="24"/>
                <w:szCs w:val="24"/>
              </w:rPr>
              <w:t>Фронтальный опрос</w:t>
            </w:r>
          </w:p>
        </w:tc>
      </w:tr>
      <w:tr w:rsidR="000E686D" w:rsidRPr="000E686D" w:rsidTr="008B0E68">
        <w:trPr>
          <w:trHeight w:val="465"/>
        </w:trPr>
        <w:tc>
          <w:tcPr>
            <w:tcW w:w="2289" w:type="dxa"/>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shd w:val="clear" w:color="auto" w:fill="FFFFFF"/>
              <w:spacing w:after="0" w:line="240" w:lineRule="auto"/>
              <w:rPr>
                <w:rFonts w:ascii="Times New Roman" w:hAnsi="Times New Roman" w:cs="Times New Roman"/>
                <w:color w:val="000000"/>
                <w:sz w:val="24"/>
                <w:szCs w:val="24"/>
              </w:rPr>
            </w:pPr>
            <w:r w:rsidRPr="000E686D">
              <w:rPr>
                <w:rFonts w:ascii="Times New Roman" w:hAnsi="Times New Roman" w:cs="Times New Roman"/>
                <w:color w:val="000000"/>
                <w:sz w:val="24"/>
                <w:szCs w:val="24"/>
              </w:rPr>
              <w:lastRenderedPageBreak/>
              <w:t xml:space="preserve">Перенос приобретенных знаний и их первичное применение в новых или измененных условиях с целью  формирования умений </w:t>
            </w:r>
          </w:p>
        </w:tc>
        <w:tc>
          <w:tcPr>
            <w:tcW w:w="6302" w:type="dxa"/>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kern w:val="3"/>
                <w:position w:val="-12"/>
                <w:sz w:val="24"/>
                <w:szCs w:val="24"/>
                <w:lang w:eastAsia="ja-JP"/>
              </w:rPr>
            </w:pPr>
            <w:r w:rsidRPr="000E686D">
              <w:rPr>
                <w:rFonts w:ascii="Times New Roman" w:hAnsi="Times New Roman" w:cs="Times New Roman"/>
                <w:b/>
                <w:kern w:val="3"/>
                <w:position w:val="-8"/>
                <w:sz w:val="24"/>
                <w:szCs w:val="24"/>
                <w:lang w:eastAsia="ja-JP"/>
              </w:rPr>
              <w:t>1.</w:t>
            </w:r>
            <w:r w:rsidRPr="000E686D">
              <w:rPr>
                <w:rFonts w:ascii="Times New Roman" w:hAnsi="Times New Roman" w:cs="Times New Roman"/>
                <w:kern w:val="3"/>
                <w:position w:val="-8"/>
                <w:sz w:val="24"/>
                <w:szCs w:val="24"/>
                <w:lang w:eastAsia="ja-JP"/>
              </w:rPr>
              <w:t xml:space="preserve"> В 1928 году американский инженер </w:t>
            </w:r>
            <w:r w:rsidRPr="000E686D">
              <w:rPr>
                <w:rFonts w:ascii="Times New Roman" w:hAnsi="Times New Roman" w:cs="Times New Roman"/>
                <w:b/>
                <w:kern w:val="3"/>
                <w:position w:val="-8"/>
                <w:sz w:val="24"/>
                <w:szCs w:val="24"/>
                <w:lang w:eastAsia="ja-JP"/>
              </w:rPr>
              <w:t>Ричард Хартли</w:t>
            </w:r>
            <w:r w:rsidRPr="000E686D">
              <w:rPr>
                <w:rFonts w:ascii="Times New Roman" w:hAnsi="Times New Roman" w:cs="Times New Roman"/>
                <w:kern w:val="3"/>
                <w:position w:val="-8"/>
                <w:sz w:val="24"/>
                <w:szCs w:val="24"/>
                <w:lang w:eastAsia="ja-JP"/>
              </w:rPr>
              <w:t xml:space="preserve"> подметил закономерность и предложил меру для измерения количества информации</w:t>
            </w:r>
            <w:r w:rsidRPr="000E686D">
              <w:rPr>
                <w:rFonts w:ascii="Times New Roman" w:hAnsi="Times New Roman" w:cs="Times New Roman"/>
                <w:kern w:val="3"/>
                <w:position w:val="-8"/>
                <w:sz w:val="24"/>
                <w:szCs w:val="24"/>
                <w:lang w:eastAsia="ja-JP"/>
              </w:rPr>
              <w:br/>
            </w:r>
            <w:r w:rsidRPr="000E686D">
              <w:rPr>
                <w:rFonts w:ascii="Times New Roman" w:hAnsi="Times New Roman" w:cs="Times New Roman"/>
                <w:kern w:val="3"/>
                <w:position w:val="-10"/>
                <w:sz w:val="24"/>
                <w:szCs w:val="24"/>
                <w:lang w:val="de-DE" w:eastAsia="ja-JP"/>
              </w:rPr>
              <w:object w:dxaOrig="1100" w:dyaOrig="340">
                <v:shape id="_x0000_i1036" type="#_x0000_t75" style="width:64pt;height:20pt" o:ole="">
                  <v:imagedata r:id="rId44" o:title=""/>
                </v:shape>
                <o:OLEObject Type="Embed" ProgID="Equation.3" ShapeID="_x0000_i1036" DrawAspect="Content" ObjectID="_1730018100" r:id="rId45"/>
              </w:object>
            </w:r>
            <w:r w:rsidRPr="000E686D">
              <w:rPr>
                <w:rFonts w:ascii="Times New Roman" w:hAnsi="Times New Roman" w:cs="Times New Roman"/>
                <w:kern w:val="3"/>
                <w:position w:val="-12"/>
                <w:sz w:val="24"/>
                <w:szCs w:val="24"/>
                <w:lang w:eastAsia="ja-JP"/>
              </w:rPr>
              <w:t>, где</w: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kern w:val="3"/>
                <w:position w:val="-8"/>
                <w:sz w:val="24"/>
                <w:szCs w:val="24"/>
                <w:lang w:eastAsia="ja-JP"/>
              </w:rPr>
            </w:pPr>
            <w:r w:rsidRPr="000E686D">
              <w:rPr>
                <w:rFonts w:ascii="Times New Roman" w:hAnsi="Times New Roman" w:cs="Times New Roman"/>
                <w:i/>
                <w:kern w:val="3"/>
                <w:position w:val="-8"/>
                <w:sz w:val="24"/>
                <w:szCs w:val="24"/>
                <w:lang w:val="en-US" w:eastAsia="ja-JP"/>
              </w:rPr>
              <w:t>I</w:t>
            </w:r>
            <w:r w:rsidRPr="000E686D">
              <w:rPr>
                <w:rFonts w:ascii="Times New Roman" w:hAnsi="Times New Roman" w:cs="Times New Roman"/>
                <w:i/>
                <w:kern w:val="3"/>
                <w:position w:val="-8"/>
                <w:sz w:val="24"/>
                <w:szCs w:val="24"/>
                <w:lang w:eastAsia="ja-JP"/>
              </w:rPr>
              <w:t xml:space="preserve">- </w:t>
            </w:r>
            <w:r w:rsidRPr="000E686D">
              <w:rPr>
                <w:rFonts w:ascii="Times New Roman" w:hAnsi="Times New Roman" w:cs="Times New Roman"/>
                <w:kern w:val="3"/>
                <w:position w:val="-8"/>
                <w:sz w:val="24"/>
                <w:szCs w:val="24"/>
                <w:lang w:eastAsia="ja-JP"/>
              </w:rPr>
              <w:t>количество бит в сообщении о том, что любое из событий произошло</w: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kern w:val="3"/>
                <w:position w:val="-8"/>
                <w:sz w:val="24"/>
                <w:szCs w:val="24"/>
                <w:lang w:eastAsia="ja-JP"/>
              </w:rPr>
            </w:pPr>
            <w:r w:rsidRPr="000E686D">
              <w:rPr>
                <w:rFonts w:ascii="Times New Roman" w:hAnsi="Times New Roman" w:cs="Times New Roman"/>
                <w:i/>
                <w:kern w:val="3"/>
                <w:position w:val="-8"/>
                <w:sz w:val="24"/>
                <w:szCs w:val="24"/>
                <w:lang w:val="en-US" w:eastAsia="ja-JP"/>
              </w:rPr>
              <w:t>N</w:t>
            </w:r>
            <w:r w:rsidRPr="000E686D">
              <w:rPr>
                <w:rFonts w:ascii="Times New Roman" w:hAnsi="Times New Roman" w:cs="Times New Roman"/>
                <w:i/>
                <w:kern w:val="3"/>
                <w:position w:val="-8"/>
                <w:sz w:val="24"/>
                <w:szCs w:val="24"/>
                <w:lang w:eastAsia="ja-JP"/>
              </w:rPr>
              <w:t xml:space="preserve">- </w:t>
            </w:r>
            <w:proofErr w:type="gramStart"/>
            <w:r w:rsidRPr="000E686D">
              <w:rPr>
                <w:rFonts w:ascii="Times New Roman" w:hAnsi="Times New Roman" w:cs="Times New Roman"/>
                <w:kern w:val="3"/>
                <w:position w:val="-8"/>
                <w:sz w:val="24"/>
                <w:szCs w:val="24"/>
                <w:lang w:eastAsia="ja-JP"/>
              </w:rPr>
              <w:t>количество</w:t>
            </w:r>
            <w:proofErr w:type="gramEnd"/>
            <w:r w:rsidRPr="000E686D">
              <w:rPr>
                <w:rFonts w:ascii="Times New Roman" w:hAnsi="Times New Roman" w:cs="Times New Roman"/>
                <w:kern w:val="3"/>
                <w:position w:val="-8"/>
                <w:sz w:val="24"/>
                <w:szCs w:val="24"/>
                <w:lang w:eastAsia="ja-JP"/>
              </w:rPr>
              <w:t xml:space="preserve"> равновероятностных событий.</w: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b/>
                <w:kern w:val="3"/>
                <w:position w:val="-8"/>
                <w:sz w:val="24"/>
                <w:szCs w:val="24"/>
                <w:u w:val="single"/>
                <w:lang w:eastAsia="ja-JP"/>
              </w:rPr>
            </w:pPr>
            <w:r w:rsidRPr="000E686D">
              <w:rPr>
                <w:rFonts w:ascii="Times New Roman" w:hAnsi="Times New Roman" w:cs="Times New Roman"/>
                <w:b/>
                <w:i/>
                <w:kern w:val="3"/>
                <w:position w:val="-8"/>
                <w:sz w:val="24"/>
                <w:szCs w:val="24"/>
                <w:u w:val="single"/>
                <w:lang w:eastAsia="ja-JP"/>
              </w:rPr>
              <w:t>Пример 1.</w:t>
            </w:r>
            <w:r w:rsidRPr="000E686D">
              <w:rPr>
                <w:rFonts w:ascii="Times New Roman" w:hAnsi="Times New Roman" w:cs="Times New Roman"/>
                <w:b/>
                <w:kern w:val="3"/>
                <w:position w:val="-8"/>
                <w:sz w:val="24"/>
                <w:szCs w:val="24"/>
                <w:u w:val="single"/>
                <w:lang w:eastAsia="ja-JP"/>
              </w:rPr>
              <w:t xml:space="preserve"> </w: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kern w:val="3"/>
                <w:position w:val="-8"/>
                <w:sz w:val="24"/>
                <w:szCs w:val="24"/>
                <w:lang w:eastAsia="ja-JP"/>
              </w:rPr>
            </w:pPr>
            <w:r w:rsidRPr="000E686D">
              <w:rPr>
                <w:rFonts w:ascii="Times New Roman" w:hAnsi="Times New Roman" w:cs="Times New Roman"/>
                <w:kern w:val="3"/>
                <w:position w:val="-8"/>
                <w:sz w:val="24"/>
                <w:szCs w:val="24"/>
                <w:lang w:eastAsia="ja-JP"/>
              </w:rPr>
              <w:t xml:space="preserve">В корзине лежат 16 шаров разного цвета. Сколько </w:t>
            </w:r>
            <w:r w:rsidRPr="000E686D">
              <w:rPr>
                <w:rFonts w:ascii="Times New Roman" w:hAnsi="Times New Roman" w:cs="Times New Roman"/>
                <w:kern w:val="3"/>
                <w:position w:val="-8"/>
                <w:sz w:val="24"/>
                <w:szCs w:val="24"/>
                <w:lang w:eastAsia="ja-JP"/>
              </w:rPr>
              <w:lastRenderedPageBreak/>
              <w:t>информации несет сообщение, что достали шар белого цвета?</w: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i/>
                <w:kern w:val="3"/>
                <w:position w:val="-8"/>
                <w:sz w:val="24"/>
                <w:szCs w:val="24"/>
                <w:lang w:eastAsia="ja-JP"/>
              </w:rPr>
            </w:pPr>
            <w:r w:rsidRPr="000E686D">
              <w:rPr>
                <w:rFonts w:ascii="Times New Roman" w:hAnsi="Times New Roman" w:cs="Times New Roman"/>
                <w:i/>
                <w:kern w:val="3"/>
                <w:position w:val="-8"/>
                <w:sz w:val="24"/>
                <w:szCs w:val="24"/>
                <w:lang w:eastAsia="ja-JP"/>
              </w:rPr>
              <w:t>Решение:</w:t>
            </w:r>
            <w:r w:rsidRPr="000E686D">
              <w:rPr>
                <w:rFonts w:ascii="Times New Roman" w:hAnsi="Times New Roman" w:cs="Times New Roman"/>
                <w:kern w:val="3"/>
                <w:position w:val="-8"/>
                <w:sz w:val="24"/>
                <w:szCs w:val="24"/>
                <w:lang w:eastAsia="ja-JP"/>
              </w:rPr>
              <w:t xml:space="preserve"> Т.к. </w:t>
            </w:r>
            <w:r w:rsidRPr="000E686D">
              <w:rPr>
                <w:rFonts w:ascii="Times New Roman" w:hAnsi="Times New Roman" w:cs="Times New Roman"/>
                <w:i/>
                <w:kern w:val="3"/>
                <w:position w:val="-8"/>
                <w:sz w:val="24"/>
                <w:szCs w:val="24"/>
                <w:lang w:val="en-US" w:eastAsia="ja-JP"/>
              </w:rPr>
              <w:t>N</w:t>
            </w:r>
            <w:r w:rsidRPr="000E686D">
              <w:rPr>
                <w:rFonts w:ascii="Times New Roman" w:hAnsi="Times New Roman" w:cs="Times New Roman"/>
                <w:i/>
                <w:kern w:val="3"/>
                <w:position w:val="-8"/>
                <w:sz w:val="24"/>
                <w:szCs w:val="24"/>
                <w:lang w:eastAsia="ja-JP"/>
              </w:rPr>
              <w:t>=</w:t>
            </w:r>
            <w:r w:rsidRPr="000E686D">
              <w:rPr>
                <w:rFonts w:ascii="Times New Roman" w:hAnsi="Times New Roman" w:cs="Times New Roman"/>
                <w:kern w:val="3"/>
                <w:position w:val="-8"/>
                <w:sz w:val="24"/>
                <w:szCs w:val="24"/>
                <w:lang w:eastAsia="ja-JP"/>
              </w:rPr>
              <w:t>16,то</w:t>
            </w:r>
            <w:r w:rsidRPr="000E686D">
              <w:rPr>
                <w:rFonts w:ascii="Times New Roman" w:hAnsi="Times New Roman" w:cs="Times New Roman"/>
                <w:i/>
                <w:kern w:val="3"/>
                <w:position w:val="-8"/>
                <w:sz w:val="24"/>
                <w:szCs w:val="24"/>
                <w:lang w:eastAsia="ja-JP"/>
              </w:rPr>
              <w:t xml:space="preserve"> </w: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kern w:val="3"/>
                <w:position w:val="-12"/>
                <w:sz w:val="24"/>
                <w:szCs w:val="24"/>
                <w:lang w:eastAsia="ja-JP"/>
              </w:rPr>
            </w:pPr>
            <w:r w:rsidRPr="000E686D">
              <w:rPr>
                <w:rFonts w:ascii="Times New Roman" w:hAnsi="Times New Roman" w:cs="Times New Roman"/>
                <w:kern w:val="3"/>
                <w:position w:val="-10"/>
                <w:sz w:val="24"/>
                <w:szCs w:val="24"/>
                <w:lang w:val="de-DE" w:eastAsia="ja-JP"/>
              </w:rPr>
              <w:object w:dxaOrig="1900" w:dyaOrig="340">
                <v:shape id="_x0000_i1037" type="#_x0000_t75" style="width:109.35pt;height:20pt" o:ole="">
                  <v:imagedata r:id="rId46" o:title=""/>
                </v:shape>
                <o:OLEObject Type="Embed" ProgID="Equation.3" ShapeID="_x0000_i1037" DrawAspect="Content" ObjectID="_1730018101" r:id="rId47"/>
              </w:object>
            </w:r>
          </w:p>
          <w:p w:rsidR="000E686D" w:rsidRPr="000E686D" w:rsidRDefault="000E686D" w:rsidP="000E686D">
            <w:pPr>
              <w:widowControl w:val="0"/>
              <w:autoSpaceDE w:val="0"/>
              <w:autoSpaceDN w:val="0"/>
              <w:adjustRightInd w:val="0"/>
              <w:spacing w:after="0" w:line="240" w:lineRule="auto"/>
              <w:jc w:val="both"/>
              <w:rPr>
                <w:rFonts w:ascii="T*m*s*N*w*R*m*n" w:hAnsi="T*m*s*N*w*R*m*n" w:cs="T*m*s*N*w*R*m*n"/>
                <w:color w:val="424242"/>
                <w:sz w:val="24"/>
                <w:szCs w:val="24"/>
              </w:rPr>
            </w:pPr>
            <w:r w:rsidRPr="000E686D">
              <w:rPr>
                <w:rFonts w:ascii="Times New Roman" w:hAnsi="Times New Roman" w:cs="T*m*s*N*w*R*m*n"/>
                <w:i/>
                <w:kern w:val="3"/>
                <w:position w:val="-12"/>
                <w:sz w:val="24"/>
                <w:szCs w:val="24"/>
                <w:lang w:eastAsia="ja-JP"/>
              </w:rPr>
              <w:t xml:space="preserve">Ответ: </w:t>
            </w:r>
            <w:r w:rsidRPr="000E686D">
              <w:rPr>
                <w:rFonts w:ascii="Times New Roman" w:hAnsi="Times New Roman" w:cs="T*m*s*N*w*R*m*n"/>
                <w:kern w:val="3"/>
                <w:position w:val="-12"/>
                <w:sz w:val="24"/>
                <w:szCs w:val="24"/>
                <w:lang w:eastAsia="ja-JP"/>
              </w:rPr>
              <w:t xml:space="preserve">4 бит. </w:t>
            </w:r>
            <w:r w:rsidRPr="000E686D">
              <w:rPr>
                <w:rFonts w:ascii="Times New Roman" w:hAnsi="Times New Roman" w:cs="T*m*s*N*w*R*m*n"/>
                <w:kern w:val="3"/>
                <w:position w:val="-12"/>
                <w:sz w:val="24"/>
                <w:szCs w:val="24"/>
                <w:lang w:eastAsia="ja-JP"/>
              </w:rPr>
              <w:br/>
            </w:r>
            <w:r w:rsidRPr="000E686D">
              <w:rPr>
                <w:rFonts w:ascii="Times New Roman" w:hAnsi="Times New Roman" w:cs="Times New Roman"/>
                <w:b/>
                <w:kern w:val="3"/>
                <w:position w:val="-12"/>
                <w:sz w:val="24"/>
                <w:szCs w:val="24"/>
                <w:lang w:eastAsia="ja-JP"/>
              </w:rPr>
              <w:t>2.</w:t>
            </w:r>
            <w:r w:rsidRPr="000E686D">
              <w:rPr>
                <w:rFonts w:ascii="Times New Roman" w:hAnsi="Times New Roman" w:cs="Times New Roman"/>
                <w:color w:val="000000"/>
                <w:sz w:val="24"/>
                <w:szCs w:val="24"/>
              </w:rPr>
              <w:t>До сих пор речь шла о равновероятных событиях. Но в реальности очень часто это предположение не выполняется. Интуитивно понятно, например, что для ученика – отличника получение пятёрки и получение двойки – события не равновероятные. Для такого ученика получить пятёрку – вполне вероятное событие, а получение двойки – маловероятное. Для двоечника – все наоборот.</w:t>
            </w:r>
            <w:r w:rsidRPr="000E686D">
              <w:rPr>
                <w:rFonts w:ascii="Times New Roman" w:hAnsi="Times New Roman" w:cs="Times New Roman"/>
                <w:color w:val="000000"/>
                <w:sz w:val="24"/>
                <w:szCs w:val="24"/>
              </w:rPr>
              <w:br/>
            </w:r>
            <w:r w:rsidRPr="000E686D">
              <w:rPr>
                <w:rFonts w:ascii="Times New Roman" w:hAnsi="Times New Roman" w:cs="Times New Roman"/>
                <w:color w:val="424242"/>
                <w:sz w:val="24"/>
                <w:szCs w:val="24"/>
              </w:rPr>
              <w:t>Для задач такого рода американский учёный </w:t>
            </w:r>
            <w:r w:rsidRPr="000E686D">
              <w:rPr>
                <w:rFonts w:ascii="Times New Roman" w:hAnsi="Times New Roman" w:cs="Times New Roman"/>
                <w:b/>
                <w:bCs/>
                <w:color w:val="424242"/>
                <w:sz w:val="24"/>
                <w:szCs w:val="24"/>
              </w:rPr>
              <w:t>Клод Шеннон</w:t>
            </w:r>
            <w:r w:rsidRPr="000E686D">
              <w:rPr>
                <w:rFonts w:ascii="Times New Roman" w:hAnsi="Times New Roman" w:cs="Times New Roman"/>
                <w:color w:val="424242"/>
                <w:sz w:val="24"/>
                <w:szCs w:val="24"/>
              </w:rPr>
              <w:t> предложил в 1948 г. другую формулу определения количества информации, учитывающую возможную неодинаковую вероятность сообщений в наборе.</w:t>
            </w:r>
            <w:r w:rsidRPr="000E686D">
              <w:rPr>
                <w:rFonts w:ascii="Times New Roman" w:hAnsi="Times New Roman" w:cs="Times New Roman"/>
                <w:color w:val="424242"/>
                <w:sz w:val="24"/>
                <w:szCs w:val="24"/>
              </w:rPr>
              <w:br/>
            </w:r>
            <w:r w:rsidRPr="000E686D">
              <w:rPr>
                <w:rFonts w:ascii="T*m*s*N*w*R*m*n" w:hAnsi="T*m*s*N*w*R*m*n" w:cs="Times New Roman"/>
                <w:bCs/>
                <w:color w:val="424242"/>
                <w:sz w:val="24"/>
                <w:szCs w:val="24"/>
                <w:lang w:val="en-US"/>
              </w:rPr>
              <w:t>I</w:t>
            </w:r>
            <w:r w:rsidRPr="000E686D">
              <w:rPr>
                <w:rFonts w:ascii="T*m*s*N*w*R*m*n" w:hAnsi="T*m*s*N*w*R*m*n" w:cs="Times New Roman"/>
                <w:bCs/>
                <w:color w:val="424242"/>
                <w:sz w:val="24"/>
                <w:szCs w:val="24"/>
              </w:rPr>
              <w:t xml:space="preserve"> = — </w:t>
            </w:r>
            <w:proofErr w:type="gramStart"/>
            <w:r w:rsidRPr="000E686D">
              <w:rPr>
                <w:rFonts w:ascii="T*m*s*N*w*R*m*n" w:hAnsi="T*m*s*N*w*R*m*n" w:cs="Times New Roman"/>
                <w:bCs/>
                <w:color w:val="424242"/>
                <w:sz w:val="24"/>
                <w:szCs w:val="24"/>
              </w:rPr>
              <w:t xml:space="preserve">( </w:t>
            </w:r>
            <w:r w:rsidRPr="000E686D">
              <w:rPr>
                <w:rFonts w:ascii="T*m*s*N*w*R*m*n" w:hAnsi="T*m*s*N*w*R*m*n" w:cs="Times New Roman"/>
                <w:bCs/>
                <w:color w:val="424242"/>
                <w:sz w:val="24"/>
                <w:szCs w:val="24"/>
                <w:lang w:val="en-US"/>
              </w:rPr>
              <w:t>p</w:t>
            </w:r>
            <w:r w:rsidRPr="000E686D">
              <w:rPr>
                <w:rFonts w:ascii="T*m*s*N*w*R*m*n" w:hAnsi="T*m*s*N*w*R*m*n" w:cs="Times New Roman"/>
                <w:bCs/>
                <w:color w:val="424242"/>
                <w:sz w:val="24"/>
                <w:szCs w:val="24"/>
                <w:vertAlign w:val="subscript"/>
              </w:rPr>
              <w:t>1</w:t>
            </w:r>
            <w:r w:rsidRPr="000E686D">
              <w:rPr>
                <w:rFonts w:ascii="T*m*s*N*w*R*m*n" w:hAnsi="T*m*s*N*w*R*m*n" w:cs="Times New Roman"/>
                <w:bCs/>
                <w:color w:val="424242"/>
                <w:sz w:val="24"/>
                <w:szCs w:val="24"/>
                <w:lang w:val="en-US"/>
              </w:rPr>
              <w:t>log</w:t>
            </w:r>
            <w:r w:rsidRPr="000E686D">
              <w:rPr>
                <w:rFonts w:ascii="T*m*s*N*w*R*m*n" w:hAnsi="T*m*s*N*w*R*m*n" w:cs="Times New Roman"/>
                <w:bCs/>
                <w:color w:val="424242"/>
                <w:sz w:val="24"/>
                <w:szCs w:val="24"/>
                <w:vertAlign w:val="subscript"/>
              </w:rPr>
              <w:t>2</w:t>
            </w:r>
            <w:proofErr w:type="gramEnd"/>
            <w:r w:rsidRPr="000E686D">
              <w:rPr>
                <w:rFonts w:ascii="T*m*s*N*w*R*m*n" w:hAnsi="T*m*s*N*w*R*m*n" w:cs="Times New Roman"/>
                <w:bCs/>
                <w:color w:val="424242"/>
                <w:sz w:val="24"/>
                <w:szCs w:val="24"/>
                <w:lang w:val="en-US"/>
              </w:rPr>
              <w:t> p</w:t>
            </w:r>
            <w:r w:rsidRPr="000E686D">
              <w:rPr>
                <w:rFonts w:ascii="T*m*s*N*w*R*m*n" w:hAnsi="T*m*s*N*w*R*m*n" w:cs="Times New Roman"/>
                <w:bCs/>
                <w:color w:val="424242"/>
                <w:sz w:val="24"/>
                <w:szCs w:val="24"/>
                <w:vertAlign w:val="subscript"/>
              </w:rPr>
              <w:t>1</w:t>
            </w:r>
            <w:r w:rsidRPr="000E686D">
              <w:rPr>
                <w:rFonts w:ascii="T*m*s*N*w*R*m*n" w:hAnsi="T*m*s*N*w*R*m*n" w:cs="Times New Roman"/>
                <w:bCs/>
                <w:color w:val="424242"/>
                <w:sz w:val="24"/>
                <w:szCs w:val="24"/>
                <w:lang w:val="en-US"/>
              </w:rPr>
              <w:t> </w:t>
            </w:r>
            <w:r w:rsidRPr="000E686D">
              <w:rPr>
                <w:rFonts w:ascii="T*m*s*N*w*R*m*n" w:hAnsi="T*m*s*N*w*R*m*n" w:cs="Times New Roman"/>
                <w:bCs/>
                <w:color w:val="424242"/>
                <w:sz w:val="24"/>
                <w:szCs w:val="24"/>
              </w:rPr>
              <w:t xml:space="preserve">+ </w:t>
            </w:r>
            <w:r w:rsidRPr="000E686D">
              <w:rPr>
                <w:rFonts w:ascii="T*m*s*N*w*R*m*n" w:hAnsi="T*m*s*N*w*R*m*n" w:cs="Times New Roman"/>
                <w:bCs/>
                <w:color w:val="424242"/>
                <w:sz w:val="24"/>
                <w:szCs w:val="24"/>
                <w:lang w:val="en-US"/>
              </w:rPr>
              <w:t>p</w:t>
            </w:r>
            <w:r w:rsidRPr="000E686D">
              <w:rPr>
                <w:rFonts w:ascii="T*m*s*N*w*R*m*n" w:hAnsi="T*m*s*N*w*R*m*n" w:cs="Times New Roman"/>
                <w:bCs/>
                <w:color w:val="424242"/>
                <w:sz w:val="24"/>
                <w:szCs w:val="24"/>
                <w:vertAlign w:val="subscript"/>
              </w:rPr>
              <w:t>2</w:t>
            </w:r>
            <w:r w:rsidRPr="000E686D">
              <w:rPr>
                <w:rFonts w:ascii="T*m*s*N*w*R*m*n" w:hAnsi="T*m*s*N*w*R*m*n" w:cs="Times New Roman"/>
                <w:bCs/>
                <w:color w:val="424242"/>
                <w:sz w:val="24"/>
                <w:szCs w:val="24"/>
                <w:lang w:val="en-US"/>
              </w:rPr>
              <w:t> log</w:t>
            </w:r>
            <w:r w:rsidRPr="000E686D">
              <w:rPr>
                <w:rFonts w:ascii="T*m*s*N*w*R*m*n" w:hAnsi="T*m*s*N*w*R*m*n" w:cs="Times New Roman"/>
                <w:bCs/>
                <w:color w:val="424242"/>
                <w:sz w:val="24"/>
                <w:szCs w:val="24"/>
                <w:vertAlign w:val="subscript"/>
              </w:rPr>
              <w:t>2</w:t>
            </w:r>
            <w:r w:rsidRPr="000E686D">
              <w:rPr>
                <w:rFonts w:ascii="T*m*s*N*w*R*m*n" w:hAnsi="T*m*s*N*w*R*m*n" w:cs="Times New Roman"/>
                <w:bCs/>
                <w:color w:val="424242"/>
                <w:sz w:val="24"/>
                <w:szCs w:val="24"/>
                <w:lang w:val="en-US"/>
              </w:rPr>
              <w:t> p</w:t>
            </w:r>
            <w:r w:rsidRPr="000E686D">
              <w:rPr>
                <w:rFonts w:ascii="T*m*s*N*w*R*m*n" w:hAnsi="T*m*s*N*w*R*m*n" w:cs="Times New Roman"/>
                <w:bCs/>
                <w:color w:val="424242"/>
                <w:sz w:val="24"/>
                <w:szCs w:val="24"/>
                <w:vertAlign w:val="subscript"/>
              </w:rPr>
              <w:t>2</w:t>
            </w:r>
            <w:r w:rsidRPr="000E686D">
              <w:rPr>
                <w:rFonts w:ascii="T*m*s*N*w*R*m*n" w:hAnsi="T*m*s*N*w*R*m*n" w:cs="Times New Roman"/>
                <w:bCs/>
                <w:color w:val="424242"/>
                <w:sz w:val="24"/>
                <w:szCs w:val="24"/>
                <w:lang w:val="en-US"/>
              </w:rPr>
              <w:t> </w:t>
            </w:r>
            <w:r w:rsidRPr="000E686D">
              <w:rPr>
                <w:rFonts w:ascii="T*m*s*N*w*R*m*n" w:hAnsi="T*m*s*N*w*R*m*n" w:cs="Times New Roman"/>
                <w:bCs/>
                <w:color w:val="424242"/>
                <w:sz w:val="24"/>
                <w:szCs w:val="24"/>
              </w:rPr>
              <w:t>+ . . . + p</w:t>
            </w:r>
            <w:r w:rsidRPr="000E686D">
              <w:rPr>
                <w:rFonts w:ascii="Calibri" w:hAnsi="Calibri" w:cs="Times New Roman"/>
                <w:bCs/>
                <w:color w:val="424242"/>
                <w:sz w:val="24"/>
                <w:szCs w:val="24"/>
                <w:vertAlign w:val="subscript"/>
                <w:lang w:val="en-US"/>
              </w:rPr>
              <w:t>N</w:t>
            </w:r>
            <w:r w:rsidRPr="000E686D">
              <w:rPr>
                <w:rFonts w:ascii="T*m*s*N*w*R*m*n" w:hAnsi="T*m*s*N*w*R*m*n" w:cs="Times New Roman"/>
                <w:bCs/>
                <w:color w:val="424242"/>
                <w:sz w:val="24"/>
                <w:szCs w:val="24"/>
              </w:rPr>
              <w:t> log</w:t>
            </w:r>
            <w:r w:rsidRPr="000E686D">
              <w:rPr>
                <w:rFonts w:ascii="T*m*s*N*w*R*m*n" w:hAnsi="T*m*s*N*w*R*m*n" w:cs="Times New Roman"/>
                <w:bCs/>
                <w:color w:val="424242"/>
                <w:sz w:val="24"/>
                <w:szCs w:val="24"/>
                <w:vertAlign w:val="subscript"/>
              </w:rPr>
              <w:t>2</w:t>
            </w:r>
            <w:r w:rsidRPr="000E686D">
              <w:rPr>
                <w:rFonts w:ascii="T*m*s*N*w*R*m*n" w:hAnsi="T*m*s*N*w*R*m*n" w:cs="Times New Roman"/>
                <w:bCs/>
                <w:color w:val="424242"/>
                <w:sz w:val="24"/>
                <w:szCs w:val="24"/>
              </w:rPr>
              <w:t> p</w:t>
            </w:r>
            <w:r w:rsidRPr="000E686D">
              <w:rPr>
                <w:rFonts w:ascii="Calibri" w:hAnsi="Calibri" w:cs="Times New Roman"/>
                <w:bCs/>
                <w:color w:val="424242"/>
                <w:sz w:val="24"/>
                <w:szCs w:val="24"/>
                <w:vertAlign w:val="subscript"/>
                <w:lang w:val="en-US"/>
              </w:rPr>
              <w:t>N</w:t>
            </w:r>
            <w:r w:rsidRPr="000E686D">
              <w:rPr>
                <w:rFonts w:ascii="T*m*s*N*w*R*m*n" w:hAnsi="T*m*s*N*w*R*m*n" w:cs="Times New Roman"/>
                <w:bCs/>
                <w:color w:val="424242"/>
                <w:sz w:val="24"/>
                <w:szCs w:val="24"/>
              </w:rPr>
              <w:t>),</w:t>
            </w:r>
            <w:r w:rsidRPr="000E686D">
              <w:rPr>
                <w:rFonts w:ascii="T*m*s*N*w*R*m*n" w:hAnsi="T*m*s*N*w*R*m*n" w:cs="T*m*s*N*w*R*m*n"/>
                <w:b/>
                <w:bCs/>
                <w:color w:val="424242"/>
                <w:sz w:val="24"/>
                <w:szCs w:val="24"/>
              </w:rPr>
              <w:br/>
            </w:r>
            <w:r w:rsidRPr="000E686D">
              <w:rPr>
                <w:rFonts w:ascii="Times New Roman" w:hAnsi="Times New Roman" w:cs="Times New Roman"/>
                <w:color w:val="424242"/>
                <w:sz w:val="24"/>
                <w:szCs w:val="24"/>
              </w:rPr>
              <w:t xml:space="preserve">где </w:t>
            </w:r>
            <w:proofErr w:type="spellStart"/>
            <w:r w:rsidRPr="000E686D">
              <w:rPr>
                <w:rFonts w:ascii="Times New Roman" w:hAnsi="Times New Roman" w:cs="Times New Roman"/>
                <w:color w:val="424242"/>
                <w:sz w:val="24"/>
                <w:szCs w:val="24"/>
              </w:rPr>
              <w:t>p</w:t>
            </w:r>
            <w:r w:rsidRPr="000E686D">
              <w:rPr>
                <w:rFonts w:ascii="Times New Roman" w:hAnsi="Times New Roman" w:cs="Times New Roman"/>
                <w:iCs/>
                <w:color w:val="424242"/>
                <w:sz w:val="24"/>
                <w:szCs w:val="24"/>
                <w:vertAlign w:val="subscript"/>
              </w:rPr>
              <w:t>i</w:t>
            </w:r>
            <w:proofErr w:type="spellEnd"/>
            <w:r w:rsidRPr="000E686D">
              <w:rPr>
                <w:rFonts w:ascii="Times New Roman" w:hAnsi="Times New Roman" w:cs="Times New Roman"/>
                <w:color w:val="424242"/>
                <w:sz w:val="24"/>
                <w:szCs w:val="24"/>
              </w:rPr>
              <w:t> — вероятность того, что именно </w:t>
            </w:r>
            <w:r w:rsidRPr="000E686D">
              <w:rPr>
                <w:rFonts w:ascii="Times New Roman" w:hAnsi="Times New Roman" w:cs="Times New Roman"/>
                <w:iCs/>
                <w:color w:val="424242"/>
                <w:sz w:val="24"/>
                <w:szCs w:val="24"/>
              </w:rPr>
              <w:t>i</w:t>
            </w:r>
            <w:r w:rsidRPr="000E686D">
              <w:rPr>
                <w:rFonts w:ascii="Times New Roman" w:hAnsi="Times New Roman" w:cs="Times New Roman"/>
                <w:color w:val="424242"/>
                <w:sz w:val="24"/>
                <w:szCs w:val="24"/>
              </w:rPr>
              <w:t>-е сообщение выделено в наборе из N сообщений.</w: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b/>
                <w:color w:val="000000"/>
                <w:sz w:val="24"/>
                <w:szCs w:val="24"/>
              </w:rPr>
            </w:pPr>
            <w:r w:rsidRPr="000E686D">
              <w:rPr>
                <w:rFonts w:ascii="Times New Roman" w:hAnsi="Times New Roman" w:cs="Times New Roman"/>
                <w:b/>
                <w:i/>
                <w:kern w:val="3"/>
                <w:position w:val="-8"/>
                <w:sz w:val="24"/>
                <w:szCs w:val="24"/>
                <w:u w:val="single"/>
                <w:lang w:eastAsia="ja-JP"/>
              </w:rPr>
              <w:t>Пример 2.</w:t>
            </w:r>
            <w:r w:rsidRPr="000E686D">
              <w:rPr>
                <w:rFonts w:ascii="Times New Roman" w:hAnsi="Times New Roman" w:cs="Times New Roman"/>
                <w:i/>
                <w:kern w:val="3"/>
                <w:position w:val="-8"/>
                <w:sz w:val="24"/>
                <w:szCs w:val="24"/>
                <w:lang w:eastAsia="ja-JP"/>
              </w:rPr>
              <w:t xml:space="preserve"> </w:t>
            </w:r>
            <w:r w:rsidRPr="000E686D">
              <w:rPr>
                <w:rFonts w:ascii="Times New Roman" w:hAnsi="Times New Roman" w:cs="Times New Roman"/>
                <w:i/>
                <w:kern w:val="3"/>
                <w:position w:val="-8"/>
                <w:sz w:val="24"/>
                <w:szCs w:val="24"/>
                <w:lang w:eastAsia="ja-JP"/>
              </w:rPr>
              <w:br/>
            </w:r>
            <w:r w:rsidRPr="000E686D">
              <w:rPr>
                <w:rFonts w:ascii="Times New Roman" w:hAnsi="Times New Roman" w:cs="Times New Roman"/>
                <w:color w:val="000000"/>
                <w:sz w:val="24"/>
                <w:szCs w:val="24"/>
              </w:rPr>
              <w:t xml:space="preserve">За контрольную работу по информатике получено 4 пятерки, 8 четверок, 6 троек и 2 двойки. Какое количество информации получил Васечкин при получении тетради с оценкой? </w: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kern w:val="3"/>
                <w:position w:val="-12"/>
                <w:sz w:val="24"/>
                <w:szCs w:val="24"/>
                <w:lang w:eastAsia="ja-JP"/>
              </w:rPr>
            </w:pPr>
            <w:r w:rsidRPr="000E686D">
              <w:rPr>
                <w:rFonts w:ascii="Times New Roman" w:hAnsi="Times New Roman" w:cs="Times New Roman"/>
                <w:i/>
                <w:kern w:val="3"/>
                <w:position w:val="-12"/>
                <w:sz w:val="24"/>
                <w:szCs w:val="24"/>
                <w:lang w:eastAsia="ja-JP"/>
              </w:rPr>
              <w:t xml:space="preserve">Решение: </w:t>
            </w:r>
            <w:r w:rsidRPr="000E686D">
              <w:rPr>
                <w:rFonts w:ascii="Times New Roman" w:hAnsi="Times New Roman" w:cs="Times New Roman"/>
                <w:kern w:val="3"/>
                <w:position w:val="-12"/>
                <w:sz w:val="24"/>
                <w:szCs w:val="24"/>
                <w:lang w:eastAsia="ja-JP"/>
              </w:rPr>
              <w:t>Вычислим вероятность получения каждой оценки: всего в группе писали контрольную 4+8+6+2=20 студентов.</w: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kern w:val="3"/>
                <w:position w:val="-12"/>
                <w:sz w:val="24"/>
                <w:szCs w:val="24"/>
                <w:lang w:eastAsia="ja-JP"/>
              </w:rPr>
            </w:pPr>
            <w:r w:rsidRPr="000E686D">
              <w:rPr>
                <w:rFonts w:ascii="Times New Roman" w:hAnsi="Times New Roman" w:cs="Times New Roman"/>
                <w:kern w:val="3"/>
                <w:position w:val="-12"/>
                <w:sz w:val="24"/>
                <w:szCs w:val="24"/>
                <w:lang w:eastAsia="ja-JP"/>
              </w:rPr>
              <w:t xml:space="preserve">Вероятность того, что Васечкин получил «5»: </w:t>
            </w:r>
            <w:r w:rsidRPr="000E686D">
              <w:rPr>
                <w:rFonts w:ascii="Times New Roman" w:hAnsi="Times New Roman" w:cs="Times New Roman"/>
                <w:kern w:val="3"/>
                <w:position w:val="-24"/>
                <w:sz w:val="24"/>
                <w:szCs w:val="24"/>
                <w:lang w:val="de-DE" w:eastAsia="ja-JP"/>
              </w:rPr>
              <w:object w:dxaOrig="820" w:dyaOrig="620">
                <v:shape id="_x0000_i1038" type="#_x0000_t75" style="width:46.65pt;height:36pt" o:ole="">
                  <v:imagedata r:id="rId48" o:title=""/>
                </v:shape>
                <o:OLEObject Type="Embed" ProgID="Equation.3" ShapeID="_x0000_i1038" DrawAspect="Content" ObjectID="_1730018102" r:id="rId49"/>
              </w:object>
            </w:r>
            <w:r w:rsidRPr="000E686D">
              <w:rPr>
                <w:rFonts w:ascii="Times New Roman" w:hAnsi="Times New Roman" w:cs="Times New Roman"/>
                <w:kern w:val="3"/>
                <w:position w:val="-12"/>
                <w:sz w:val="24"/>
                <w:szCs w:val="24"/>
                <w:lang w:eastAsia="ja-JP"/>
              </w:rPr>
              <w:t>,</w: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kern w:val="3"/>
                <w:position w:val="-12"/>
                <w:sz w:val="24"/>
                <w:szCs w:val="24"/>
                <w:lang w:eastAsia="ja-JP"/>
              </w:rPr>
            </w:pPr>
            <w:r w:rsidRPr="000E686D">
              <w:rPr>
                <w:rFonts w:ascii="Times New Roman" w:hAnsi="Times New Roman" w:cs="Times New Roman"/>
                <w:kern w:val="3"/>
                <w:position w:val="-12"/>
                <w:sz w:val="24"/>
                <w:szCs w:val="24"/>
                <w:lang w:eastAsia="ja-JP"/>
              </w:rPr>
              <w:t xml:space="preserve">вероятность того, что Васечкин получил «4»: </w:t>
            </w:r>
            <w:r w:rsidRPr="000E686D">
              <w:rPr>
                <w:rFonts w:ascii="Times New Roman" w:hAnsi="Times New Roman" w:cs="Times New Roman"/>
                <w:kern w:val="3"/>
                <w:position w:val="-24"/>
                <w:sz w:val="24"/>
                <w:szCs w:val="24"/>
                <w:lang w:val="de-DE" w:eastAsia="ja-JP"/>
              </w:rPr>
              <w:object w:dxaOrig="840" w:dyaOrig="620">
                <v:shape id="_x0000_i1039" type="#_x0000_t75" style="width:49.35pt;height:36pt" o:ole="">
                  <v:imagedata r:id="rId50" o:title=""/>
                </v:shape>
                <o:OLEObject Type="Embed" ProgID="Equation.3" ShapeID="_x0000_i1039" DrawAspect="Content" ObjectID="_1730018103" r:id="rId51"/>
              </w:object>
            </w:r>
            <w:r w:rsidRPr="000E686D">
              <w:rPr>
                <w:rFonts w:ascii="Times New Roman" w:hAnsi="Times New Roman" w:cs="Times New Roman"/>
                <w:kern w:val="3"/>
                <w:position w:val="-12"/>
                <w:sz w:val="24"/>
                <w:szCs w:val="24"/>
                <w:lang w:eastAsia="ja-JP"/>
              </w:rPr>
              <w:t>,</w: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kern w:val="3"/>
                <w:position w:val="-12"/>
                <w:sz w:val="24"/>
                <w:szCs w:val="24"/>
                <w:lang w:eastAsia="ja-JP"/>
              </w:rPr>
            </w:pPr>
            <w:r w:rsidRPr="000E686D">
              <w:rPr>
                <w:rFonts w:ascii="Times New Roman" w:hAnsi="Times New Roman" w:cs="Times New Roman"/>
                <w:kern w:val="3"/>
                <w:position w:val="-12"/>
                <w:sz w:val="24"/>
                <w:szCs w:val="24"/>
                <w:lang w:eastAsia="ja-JP"/>
              </w:rPr>
              <w:lastRenderedPageBreak/>
              <w:t xml:space="preserve">«3» - </w:t>
            </w:r>
            <w:r w:rsidRPr="000E686D">
              <w:rPr>
                <w:rFonts w:ascii="Times New Roman" w:hAnsi="Times New Roman" w:cs="Times New Roman"/>
                <w:kern w:val="3"/>
                <w:position w:val="-24"/>
                <w:sz w:val="24"/>
                <w:szCs w:val="24"/>
                <w:lang w:val="de-DE" w:eastAsia="ja-JP"/>
              </w:rPr>
              <w:object w:dxaOrig="840" w:dyaOrig="620">
                <v:shape id="_x0000_i1040" type="#_x0000_t75" style="width:49.35pt;height:36pt" o:ole="">
                  <v:imagedata r:id="rId52" o:title=""/>
                </v:shape>
                <o:OLEObject Type="Embed" ProgID="Equation.3" ShapeID="_x0000_i1040" DrawAspect="Content" ObjectID="_1730018104" r:id="rId53"/>
              </w:object>
            </w:r>
            <w:r w:rsidRPr="000E686D">
              <w:rPr>
                <w:rFonts w:ascii="Times New Roman" w:hAnsi="Times New Roman" w:cs="Times New Roman"/>
                <w:kern w:val="3"/>
                <w:position w:val="-12"/>
                <w:sz w:val="24"/>
                <w:szCs w:val="24"/>
                <w:lang w:eastAsia="ja-JP"/>
              </w:rPr>
              <w:t xml:space="preserve">, и «2» - </w:t>
            </w:r>
            <w:r w:rsidRPr="000E686D">
              <w:rPr>
                <w:rFonts w:ascii="Times New Roman" w:hAnsi="Times New Roman" w:cs="Times New Roman"/>
                <w:kern w:val="3"/>
                <w:position w:val="-24"/>
                <w:sz w:val="24"/>
                <w:szCs w:val="24"/>
                <w:lang w:val="de-DE" w:eastAsia="ja-JP"/>
              </w:rPr>
              <w:object w:dxaOrig="840" w:dyaOrig="620">
                <v:shape id="_x0000_i1041" type="#_x0000_t75" style="width:49.35pt;height:36pt" o:ole="">
                  <v:imagedata r:id="rId54" o:title=""/>
                </v:shape>
                <o:OLEObject Type="Embed" ProgID="Equation.3" ShapeID="_x0000_i1041" DrawAspect="Content" ObjectID="_1730018105" r:id="rId55"/>
              </w:object>
            </w:r>
            <w:r w:rsidRPr="000E686D">
              <w:rPr>
                <w:rFonts w:ascii="Times New Roman" w:hAnsi="Times New Roman" w:cs="Times New Roman"/>
                <w:kern w:val="3"/>
                <w:position w:val="-12"/>
                <w:sz w:val="24"/>
                <w:szCs w:val="24"/>
                <w:lang w:eastAsia="ja-JP"/>
              </w:rPr>
              <w:t>.</w: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kern w:val="3"/>
                <w:position w:val="-12"/>
                <w:sz w:val="24"/>
                <w:szCs w:val="24"/>
                <w:lang w:eastAsia="ja-JP"/>
              </w:rPr>
            </w:pPr>
            <w:r w:rsidRPr="000E686D">
              <w:rPr>
                <w:rFonts w:ascii="Times New Roman" w:hAnsi="Times New Roman" w:cs="Times New Roman"/>
                <w:kern w:val="3"/>
                <w:position w:val="-12"/>
                <w:sz w:val="24"/>
                <w:szCs w:val="24"/>
                <w:lang w:eastAsia="ja-JP"/>
              </w:rPr>
              <w:t>Подсчитаем объем информации по формуле Шеннона:</w: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kern w:val="3"/>
                <w:position w:val="-12"/>
                <w:sz w:val="24"/>
                <w:szCs w:val="24"/>
                <w:lang w:eastAsia="ja-JP"/>
              </w:rPr>
            </w:pPr>
            <w:r w:rsidRPr="000E686D">
              <w:rPr>
                <w:rFonts w:ascii="Times New Roman" w:hAnsi="Times New Roman" w:cs="Times New Roman"/>
                <w:kern w:val="3"/>
                <w:position w:val="-60"/>
                <w:sz w:val="24"/>
                <w:szCs w:val="24"/>
                <w:lang w:val="de-DE" w:eastAsia="ja-JP"/>
              </w:rPr>
              <w:object w:dxaOrig="4599" w:dyaOrig="1320">
                <v:shape id="_x0000_i1042" type="#_x0000_t75" style="width:265.35pt;height:78.65pt" o:ole="">
                  <v:imagedata r:id="rId56" o:title=""/>
                </v:shape>
                <o:OLEObject Type="Embed" ProgID="Equation.3" ShapeID="_x0000_i1042" DrawAspect="Content" ObjectID="_1730018106" r:id="rId57"/>
              </w:objec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kern w:val="3"/>
                <w:position w:val="-12"/>
                <w:sz w:val="24"/>
                <w:szCs w:val="24"/>
                <w:lang w:eastAsia="ja-JP"/>
              </w:rPr>
            </w:pPr>
            <w:r w:rsidRPr="000E686D">
              <w:rPr>
                <w:rFonts w:ascii="Times New Roman" w:hAnsi="Times New Roman" w:cs="Times New Roman"/>
                <w:kern w:val="3"/>
                <w:position w:val="-12"/>
                <w:sz w:val="24"/>
                <w:szCs w:val="24"/>
                <w:lang w:eastAsia="ja-JP"/>
              </w:rPr>
              <w:t>Вычислим каждый логарифм отдельно:</w: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kern w:val="3"/>
                <w:position w:val="-12"/>
                <w:sz w:val="24"/>
                <w:szCs w:val="24"/>
                <w:lang w:eastAsia="ja-JP"/>
              </w:rPr>
            </w:pPr>
            <w:r w:rsidRPr="000E686D">
              <w:rPr>
                <w:rFonts w:ascii="Times New Roman" w:hAnsi="Times New Roman" w:cs="Times New Roman"/>
                <w:kern w:val="3"/>
                <w:position w:val="-60"/>
                <w:sz w:val="24"/>
                <w:szCs w:val="24"/>
                <w:lang w:val="de-DE" w:eastAsia="ja-JP"/>
              </w:rPr>
              <w:object w:dxaOrig="5200" w:dyaOrig="1320">
                <v:shape id="_x0000_i1043" type="#_x0000_t75" style="width:300pt;height:78.65pt" o:ole="">
                  <v:imagedata r:id="rId58" o:title=""/>
                </v:shape>
                <o:OLEObject Type="Embed" ProgID="Equation.3" ShapeID="_x0000_i1043" DrawAspect="Content" ObjectID="_1730018107" r:id="rId59"/>
              </w:objec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kern w:val="3"/>
                <w:position w:val="-12"/>
                <w:sz w:val="24"/>
                <w:szCs w:val="24"/>
                <w:u w:val="single"/>
                <w:lang w:eastAsia="ja-JP"/>
              </w:rPr>
            </w:pPr>
            <w:r w:rsidRPr="000E686D">
              <w:rPr>
                <w:rFonts w:ascii="Times New Roman" w:hAnsi="Times New Roman" w:cs="Times New Roman"/>
                <w:kern w:val="3"/>
                <w:position w:val="-12"/>
                <w:sz w:val="24"/>
                <w:szCs w:val="24"/>
                <w:u w:val="single"/>
                <w:lang w:eastAsia="ja-JP"/>
              </w:rPr>
              <w:t xml:space="preserve">Для  справки:    </w:t>
            </w:r>
            <w:r w:rsidRPr="000E686D">
              <w:rPr>
                <w:rFonts w:ascii="Times New Roman" w:hAnsi="Times New Roman" w:cs="Times New Roman"/>
                <w:kern w:val="3"/>
                <w:position w:val="-10"/>
                <w:sz w:val="24"/>
                <w:szCs w:val="24"/>
                <w:u w:val="single"/>
                <w:lang w:val="de-DE" w:eastAsia="ja-JP"/>
              </w:rPr>
              <w:object w:dxaOrig="1180" w:dyaOrig="320">
                <v:shape id="_x0000_i1044" type="#_x0000_t75" style="width:56pt;height:16pt" o:ole="">
                  <v:imagedata r:id="rId60" o:title=""/>
                </v:shape>
                <o:OLEObject Type="Embed" ProgID="Equation.3" ShapeID="_x0000_i1044" DrawAspect="Content" ObjectID="_1730018108" r:id="rId61"/>
              </w:objec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kern w:val="3"/>
                <w:position w:val="-12"/>
                <w:sz w:val="24"/>
                <w:szCs w:val="24"/>
                <w:lang w:eastAsia="ja-JP"/>
              </w:rPr>
            </w:pPr>
            <w:r w:rsidRPr="000E686D">
              <w:rPr>
                <w:rFonts w:ascii="Times New Roman" w:hAnsi="Times New Roman" w:cs="Times New Roman"/>
                <w:kern w:val="3"/>
                <w:position w:val="-60"/>
                <w:sz w:val="24"/>
                <w:szCs w:val="24"/>
                <w:lang w:val="de-DE" w:eastAsia="ja-JP"/>
              </w:rPr>
              <w:object w:dxaOrig="5160" w:dyaOrig="1320">
                <v:shape id="_x0000_i1045" type="#_x0000_t75" style="width:297.35pt;height:78.65pt" o:ole="">
                  <v:imagedata r:id="rId62" o:title=""/>
                </v:shape>
                <o:OLEObject Type="Embed" ProgID="Equation.3" ShapeID="_x0000_i1045" DrawAspect="Content" ObjectID="_1730018109" r:id="rId63"/>
              </w:objec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kern w:val="3"/>
                <w:position w:val="-12"/>
                <w:sz w:val="24"/>
                <w:szCs w:val="24"/>
                <w:lang w:eastAsia="ja-JP"/>
              </w:rPr>
            </w:pPr>
            <w:r w:rsidRPr="000E686D">
              <w:rPr>
                <w:rFonts w:ascii="Times New Roman" w:hAnsi="Times New Roman" w:cs="Times New Roman"/>
                <w:kern w:val="3"/>
                <w:position w:val="-12"/>
                <w:sz w:val="24"/>
                <w:szCs w:val="24"/>
                <w:lang w:eastAsia="ja-JP"/>
              </w:rPr>
              <w:t>Аналогично вычисляем следующие  логарифмы в формуле Шеннона, используя свойства логарифма и формулу перехода к новому основанию.</w: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kern w:val="3"/>
                <w:position w:val="-12"/>
                <w:sz w:val="24"/>
                <w:szCs w:val="24"/>
                <w:lang w:eastAsia="ja-JP"/>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0E686D">
              <w:rPr>
                <w:rFonts w:ascii="Times New Roman" w:hAnsi="Times New Roman" w:cs="Times New Roman"/>
                <w:color w:val="000000"/>
                <w:sz w:val="24"/>
                <w:szCs w:val="24"/>
              </w:rPr>
              <w:t xml:space="preserve">Контролирует деятельность </w:t>
            </w:r>
            <w:proofErr w:type="gramStart"/>
            <w:r w:rsidRPr="000E686D">
              <w:rPr>
                <w:rFonts w:ascii="Times New Roman" w:hAnsi="Times New Roman" w:cs="Times New Roman"/>
                <w:color w:val="000000"/>
                <w:sz w:val="24"/>
                <w:szCs w:val="24"/>
              </w:rPr>
              <w:t>обучающихся</w:t>
            </w:r>
            <w:proofErr w:type="gramEnd"/>
            <w:r w:rsidRPr="000E686D">
              <w:rPr>
                <w:rFonts w:ascii="Times New Roman" w:hAnsi="Times New Roman" w:cs="Times New Roman"/>
                <w:color w:val="000000"/>
                <w:sz w:val="24"/>
                <w:szCs w:val="24"/>
              </w:rPr>
              <w:t>, консультирует, помогает по необходимости.</w: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kern w:val="3"/>
                <w:position w:val="-12"/>
                <w:sz w:val="24"/>
                <w:szCs w:val="24"/>
                <w:lang w:val="en-US" w:eastAsia="ja-JP"/>
              </w:rPr>
            </w:pPr>
            <w:r w:rsidRPr="000E686D">
              <w:rPr>
                <w:rFonts w:ascii="Times New Roman" w:hAnsi="Times New Roman" w:cs="Times New Roman"/>
                <w:i/>
                <w:color w:val="000000"/>
                <w:sz w:val="24"/>
                <w:szCs w:val="24"/>
              </w:rPr>
              <w:t>Ответ:</w:t>
            </w:r>
            <w:r w:rsidRPr="000E686D">
              <w:rPr>
                <w:rFonts w:ascii="Times New Roman" w:hAnsi="Times New Roman" w:cs="Times New Roman"/>
                <w:i/>
                <w:color w:val="000000"/>
                <w:sz w:val="24"/>
                <w:szCs w:val="24"/>
                <w:lang w:val="en-US"/>
              </w:rPr>
              <w:t xml:space="preserve">  </w:t>
            </w:r>
            <w:r w:rsidRPr="000E686D">
              <w:rPr>
                <w:rFonts w:ascii="Times New Roman" w:hAnsi="Times New Roman" w:cs="Times New Roman"/>
                <w:color w:val="000000"/>
                <w:sz w:val="24"/>
                <w:szCs w:val="24"/>
                <w:lang w:val="en-US"/>
              </w:rPr>
              <w:t>1</w:t>
            </w:r>
            <w:r w:rsidRPr="000E686D">
              <w:rPr>
                <w:rFonts w:ascii="Times New Roman" w:hAnsi="Times New Roman" w:cs="Times New Roman"/>
                <w:color w:val="000000"/>
                <w:sz w:val="24"/>
                <w:szCs w:val="24"/>
              </w:rPr>
              <w:t>,</w:t>
            </w:r>
            <w:r w:rsidRPr="000E686D">
              <w:rPr>
                <w:rFonts w:ascii="Times New Roman" w:hAnsi="Times New Roman" w:cs="Times New Roman"/>
                <w:color w:val="000000"/>
                <w:sz w:val="24"/>
                <w:szCs w:val="24"/>
                <w:lang w:val="en-US"/>
              </w:rPr>
              <w:t>8</w:t>
            </w:r>
            <w:r w:rsidRPr="000E686D">
              <w:rPr>
                <w:rFonts w:ascii="Times New Roman" w:hAnsi="Times New Roman" w:cs="Times New Roman"/>
                <w:color w:val="000000"/>
                <w:sz w:val="24"/>
                <w:szCs w:val="24"/>
              </w:rPr>
              <w:t>5</w:t>
            </w:r>
            <w:r w:rsidRPr="000E686D">
              <w:rPr>
                <w:rFonts w:ascii="Times New Roman" w:hAnsi="Times New Roman" w:cs="Times New Roman"/>
                <w:kern w:val="3"/>
                <w:position w:val="-6"/>
                <w:sz w:val="24"/>
                <w:szCs w:val="24"/>
                <w:lang w:val="de-DE" w:eastAsia="ja-JP"/>
              </w:rPr>
              <w:object w:dxaOrig="800" w:dyaOrig="279">
                <v:shape id="_x0000_i1046" type="#_x0000_t75" style="width:37.35pt;height:13.35pt" o:ole="">
                  <v:imagedata r:id="rId64" o:title=""/>
                </v:shape>
                <o:OLEObject Type="Embed" ProgID="Equation.3" ShapeID="_x0000_i1046" DrawAspect="Content" ObjectID="_1730018110" r:id="rId65"/>
              </w:objec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tc>
        <w:tc>
          <w:tcPr>
            <w:tcW w:w="2716" w:type="dxa"/>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r w:rsidRPr="000E686D">
              <w:rPr>
                <w:rFonts w:ascii="Times New Roman" w:hAnsi="Times New Roman" w:cs="Times New Roman"/>
                <w:sz w:val="24"/>
                <w:szCs w:val="24"/>
              </w:rPr>
              <w:lastRenderedPageBreak/>
              <w:t xml:space="preserve">Студенты самостоятельно вычисляют значение логарифма, затем сравнивают ответ. </w: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r w:rsidRPr="000E686D">
              <w:rPr>
                <w:rFonts w:ascii="Times New Roman" w:hAnsi="Times New Roman" w:cs="Times New Roman"/>
                <w:sz w:val="24"/>
                <w:szCs w:val="24"/>
              </w:rPr>
              <w:t>Студенты самостоятельно вычисляют остальные слагаемые в формуле, затем проверяются ответы. Если они испытывают затруднение, то к доске выходит один студент и выполняет задание под контролем</w:t>
            </w:r>
          </w:p>
        </w:tc>
        <w:tc>
          <w:tcPr>
            <w:tcW w:w="1417" w:type="dxa"/>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686D">
              <w:rPr>
                <w:rFonts w:ascii="Times New Roman" w:hAnsi="Times New Roman" w:cs="Times New Roman"/>
                <w:sz w:val="24"/>
                <w:szCs w:val="24"/>
              </w:rPr>
              <w:t>ОК</w:t>
            </w:r>
            <w:proofErr w:type="gramEnd"/>
            <w:r w:rsidRPr="000E686D">
              <w:rPr>
                <w:rFonts w:ascii="Times New Roman" w:hAnsi="Times New Roman" w:cs="Times New Roman"/>
                <w:sz w:val="24"/>
                <w:szCs w:val="24"/>
              </w:rPr>
              <w:t xml:space="preserve"> 01, </w: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686D">
              <w:rPr>
                <w:rFonts w:ascii="Times New Roman" w:hAnsi="Times New Roman" w:cs="Times New Roman"/>
                <w:sz w:val="24"/>
                <w:szCs w:val="24"/>
              </w:rPr>
              <w:t>ОК</w:t>
            </w:r>
            <w:proofErr w:type="gramEnd"/>
            <w:r w:rsidRPr="000E686D">
              <w:rPr>
                <w:rFonts w:ascii="Times New Roman" w:hAnsi="Times New Roman" w:cs="Times New Roman"/>
                <w:sz w:val="24"/>
                <w:szCs w:val="24"/>
              </w:rPr>
              <w:t xml:space="preserve"> 02, </w: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686D">
              <w:rPr>
                <w:rFonts w:ascii="Times New Roman" w:hAnsi="Times New Roman" w:cs="Times New Roman"/>
                <w:sz w:val="24"/>
                <w:szCs w:val="24"/>
              </w:rPr>
              <w:t>ОК</w:t>
            </w:r>
            <w:proofErr w:type="gramEnd"/>
            <w:r w:rsidRPr="000E686D">
              <w:rPr>
                <w:rFonts w:ascii="Times New Roman" w:hAnsi="Times New Roman" w:cs="Times New Roman"/>
                <w:sz w:val="24"/>
                <w:szCs w:val="24"/>
              </w:rPr>
              <w:t xml:space="preserve"> 04,  </w: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686D">
              <w:rPr>
                <w:rFonts w:ascii="Times New Roman" w:hAnsi="Times New Roman" w:cs="Times New Roman"/>
                <w:sz w:val="24"/>
                <w:szCs w:val="24"/>
              </w:rPr>
              <w:t>ОК</w:t>
            </w:r>
            <w:proofErr w:type="gramEnd"/>
            <w:r w:rsidRPr="000E686D">
              <w:rPr>
                <w:rFonts w:ascii="Times New Roman" w:hAnsi="Times New Roman" w:cs="Times New Roman"/>
                <w:sz w:val="24"/>
                <w:szCs w:val="24"/>
              </w:rPr>
              <w:t xml:space="preserve"> 09</w: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r w:rsidRPr="000E686D">
              <w:rPr>
                <w:rFonts w:ascii="Times New Roman" w:hAnsi="Times New Roman" w:cs="Times New Roman"/>
                <w:sz w:val="24"/>
                <w:szCs w:val="24"/>
              </w:rPr>
              <w:t>Фронтальный опрос</w:t>
            </w:r>
          </w:p>
        </w:tc>
      </w:tr>
      <w:tr w:rsidR="000E686D" w:rsidRPr="000E686D" w:rsidTr="008B0E68">
        <w:trPr>
          <w:trHeight w:val="465"/>
        </w:trPr>
        <w:tc>
          <w:tcPr>
            <w:tcW w:w="2289" w:type="dxa"/>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shd w:val="clear" w:color="auto" w:fill="FFFFFF"/>
              <w:spacing w:after="0" w:line="240" w:lineRule="auto"/>
              <w:rPr>
                <w:rFonts w:ascii="Times New Roman" w:hAnsi="Times New Roman" w:cs="Times New Roman"/>
                <w:color w:val="000000"/>
                <w:sz w:val="24"/>
                <w:szCs w:val="24"/>
              </w:rPr>
            </w:pPr>
            <w:r w:rsidRPr="000E686D">
              <w:rPr>
                <w:rFonts w:ascii="Times New Roman" w:hAnsi="Times New Roman" w:cs="Times New Roman"/>
                <w:color w:val="000000"/>
                <w:sz w:val="24"/>
                <w:szCs w:val="24"/>
              </w:rPr>
              <w:lastRenderedPageBreak/>
              <w:t xml:space="preserve">Самостоятельное выполнение </w:t>
            </w:r>
            <w:r w:rsidRPr="000E686D">
              <w:rPr>
                <w:rFonts w:ascii="Times New Roman" w:hAnsi="Times New Roman" w:cs="Times New Roman"/>
                <w:color w:val="000000"/>
                <w:sz w:val="24"/>
                <w:szCs w:val="24"/>
              </w:rPr>
              <w:lastRenderedPageBreak/>
              <w:t xml:space="preserve">заданий практического занятия в соответствии с инструкцией, методическими указаниями </w:t>
            </w:r>
          </w:p>
        </w:tc>
        <w:tc>
          <w:tcPr>
            <w:tcW w:w="6302" w:type="dxa"/>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shd w:val="clear" w:color="auto" w:fill="FFFFFF"/>
              <w:spacing w:after="0" w:line="240" w:lineRule="auto"/>
              <w:jc w:val="both"/>
              <w:rPr>
                <w:rFonts w:ascii="Times New Roman" w:hAnsi="Times New Roman" w:cs="Times New Roman"/>
                <w:kern w:val="3"/>
                <w:position w:val="-8"/>
                <w:sz w:val="24"/>
                <w:szCs w:val="24"/>
                <w:lang w:eastAsia="ja-JP"/>
              </w:rPr>
            </w:pPr>
            <w:r w:rsidRPr="000E686D">
              <w:rPr>
                <w:rFonts w:ascii="Times New Roman" w:hAnsi="Times New Roman" w:cs="Times New Roman"/>
                <w:kern w:val="3"/>
                <w:position w:val="-8"/>
                <w:sz w:val="24"/>
                <w:szCs w:val="24"/>
                <w:lang w:eastAsia="ja-JP"/>
              </w:rPr>
              <w:lastRenderedPageBreak/>
              <w:t>Решить задачи самостоятельно.</w:t>
            </w:r>
            <w:r w:rsidRPr="000E686D">
              <w:rPr>
                <w:rFonts w:ascii="Times New Roman" w:hAnsi="Times New Roman" w:cs="Times New Roman"/>
                <w:kern w:val="3"/>
                <w:position w:val="-8"/>
                <w:sz w:val="24"/>
                <w:szCs w:val="24"/>
                <w:lang w:eastAsia="ja-JP"/>
              </w:rPr>
              <w:br/>
            </w:r>
            <w:r w:rsidRPr="000E686D">
              <w:rPr>
                <w:rFonts w:ascii="Times New Roman" w:hAnsi="Times New Roman" w:cs="Times New Roman"/>
                <w:b/>
                <w:kern w:val="3"/>
                <w:position w:val="-8"/>
                <w:sz w:val="24"/>
                <w:szCs w:val="24"/>
                <w:u w:val="single"/>
                <w:lang w:eastAsia="ja-JP"/>
              </w:rPr>
              <w:t>Задача 1.</w:t>
            </w:r>
            <w:r w:rsidRPr="000E686D">
              <w:rPr>
                <w:rFonts w:ascii="Times New Roman" w:hAnsi="Times New Roman" w:cs="Times New Roman"/>
                <w:kern w:val="3"/>
                <w:position w:val="-8"/>
                <w:sz w:val="24"/>
                <w:szCs w:val="24"/>
                <w:lang w:eastAsia="ja-JP"/>
              </w:rPr>
              <w:t xml:space="preserve"> В барабане для розыгрыша лотереи находятся 32 </w:t>
            </w:r>
            <w:r w:rsidRPr="000E686D">
              <w:rPr>
                <w:rFonts w:ascii="Times New Roman" w:hAnsi="Times New Roman" w:cs="Times New Roman"/>
                <w:kern w:val="3"/>
                <w:position w:val="-8"/>
                <w:sz w:val="24"/>
                <w:szCs w:val="24"/>
                <w:lang w:eastAsia="ja-JP"/>
              </w:rPr>
              <w:lastRenderedPageBreak/>
              <w:t>шара. Сколько информации содержит сообщение о первом выпавшем номере (например, выпал номер 7)?</w:t>
            </w:r>
          </w:p>
          <w:p w:rsidR="000E686D" w:rsidRPr="000E686D" w:rsidRDefault="000E686D" w:rsidP="000E686D">
            <w:pPr>
              <w:shd w:val="clear" w:color="auto" w:fill="FFFFFF"/>
              <w:spacing w:after="0" w:line="240" w:lineRule="auto"/>
              <w:rPr>
                <w:rFonts w:ascii="Times New Roman" w:hAnsi="Times New Roman" w:cs="Times New Roman"/>
                <w:sz w:val="24"/>
                <w:szCs w:val="24"/>
              </w:rPr>
            </w:pPr>
            <w:r w:rsidRPr="000E686D">
              <w:rPr>
                <w:rFonts w:ascii="Times New Roman" w:hAnsi="Times New Roman" w:cs="Times New Roman"/>
                <w:b/>
                <w:color w:val="000000"/>
                <w:sz w:val="24"/>
                <w:szCs w:val="24"/>
                <w:u w:val="single"/>
              </w:rPr>
              <w:t>Задача 2.</w:t>
            </w:r>
            <w:r w:rsidRPr="000E686D">
              <w:rPr>
                <w:rFonts w:ascii="Times New Roman" w:hAnsi="Times New Roman" w:cs="Times New Roman"/>
                <w:color w:val="000000"/>
                <w:sz w:val="24"/>
                <w:szCs w:val="24"/>
              </w:rPr>
              <w:t xml:space="preserve"> </w:t>
            </w:r>
            <w:r w:rsidRPr="000E686D">
              <w:rPr>
                <w:rFonts w:ascii="Times New Roman" w:hAnsi="Times New Roman" w:cs="Times New Roman"/>
                <w:sz w:val="24"/>
                <w:szCs w:val="24"/>
              </w:rPr>
              <w:t>Бабушка испекла 8 пирожков с капустой, 24 пирожка с повидлом. Вычислим количество информации, содержащееся в сообщении, что Маша съела один пирожок.</w:t>
            </w:r>
          </w:p>
          <w:p w:rsidR="000E686D" w:rsidRPr="000E686D" w:rsidRDefault="000E686D" w:rsidP="000E686D">
            <w:pPr>
              <w:shd w:val="clear" w:color="auto" w:fill="FFFFFF"/>
              <w:spacing w:after="0" w:line="240" w:lineRule="auto"/>
              <w:rPr>
                <w:rFonts w:ascii="Times New Roman" w:hAnsi="Times New Roman" w:cs="Times New Roman"/>
                <w:color w:val="000000"/>
                <w:sz w:val="24"/>
                <w:szCs w:val="24"/>
              </w:rPr>
            </w:pPr>
            <w:r w:rsidRPr="000E686D">
              <w:rPr>
                <w:rFonts w:ascii="Times New Roman" w:hAnsi="Times New Roman" w:cs="Times New Roman"/>
                <w:color w:val="000000"/>
                <w:sz w:val="24"/>
                <w:szCs w:val="24"/>
              </w:rPr>
              <w:t xml:space="preserve">Контролирует деятельность </w:t>
            </w:r>
            <w:proofErr w:type="gramStart"/>
            <w:r w:rsidRPr="000E686D">
              <w:rPr>
                <w:rFonts w:ascii="Times New Roman" w:hAnsi="Times New Roman" w:cs="Times New Roman"/>
                <w:color w:val="000000"/>
                <w:sz w:val="24"/>
                <w:szCs w:val="24"/>
              </w:rPr>
              <w:t>обучающихся</w:t>
            </w:r>
            <w:proofErr w:type="gramEnd"/>
            <w:r w:rsidRPr="000E686D">
              <w:rPr>
                <w:rFonts w:ascii="Times New Roman" w:hAnsi="Times New Roman" w:cs="Times New Roman"/>
                <w:color w:val="000000"/>
                <w:sz w:val="24"/>
                <w:szCs w:val="24"/>
              </w:rPr>
              <w:t>, консультирует, помогает по необходимости</w:t>
            </w:r>
          </w:p>
          <w:p w:rsidR="000E686D" w:rsidRPr="000E686D" w:rsidRDefault="000E686D" w:rsidP="000E686D">
            <w:pPr>
              <w:shd w:val="clear" w:color="auto" w:fill="FFFFFF"/>
              <w:spacing w:after="0" w:line="240" w:lineRule="auto"/>
              <w:rPr>
                <w:rFonts w:ascii="Times New Roman" w:hAnsi="Times New Roman" w:cs="Times New Roman"/>
                <w:sz w:val="24"/>
                <w:szCs w:val="24"/>
              </w:rPr>
            </w:pPr>
          </w:p>
          <w:p w:rsidR="000E686D" w:rsidRPr="000E686D" w:rsidRDefault="000E686D" w:rsidP="000E686D">
            <w:pPr>
              <w:shd w:val="clear" w:color="auto" w:fill="FFFFFF"/>
              <w:spacing w:after="0" w:line="240" w:lineRule="auto"/>
              <w:rPr>
                <w:kern w:val="3"/>
                <w:position w:val="-8"/>
                <w:sz w:val="24"/>
                <w:szCs w:val="24"/>
                <w:lang w:eastAsia="ja-JP"/>
              </w:rPr>
            </w:pPr>
          </w:p>
        </w:tc>
        <w:tc>
          <w:tcPr>
            <w:tcW w:w="2716" w:type="dxa"/>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r w:rsidRPr="000E686D">
              <w:rPr>
                <w:rFonts w:ascii="Times New Roman" w:hAnsi="Times New Roman" w:cs="Times New Roman"/>
                <w:sz w:val="24"/>
                <w:szCs w:val="24"/>
              </w:rPr>
              <w:lastRenderedPageBreak/>
              <w:t xml:space="preserve">Решают задачи в тетрадях </w:t>
            </w:r>
            <w:r w:rsidRPr="000E686D">
              <w:rPr>
                <w:rFonts w:ascii="Times New Roman" w:hAnsi="Times New Roman" w:cs="Times New Roman"/>
                <w:sz w:val="24"/>
                <w:szCs w:val="24"/>
              </w:rPr>
              <w:lastRenderedPageBreak/>
              <w:t>самостоятельно</w:t>
            </w:r>
          </w:p>
        </w:tc>
        <w:tc>
          <w:tcPr>
            <w:tcW w:w="1417" w:type="dxa"/>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686D">
              <w:rPr>
                <w:rFonts w:ascii="Times New Roman" w:hAnsi="Times New Roman" w:cs="Times New Roman"/>
                <w:sz w:val="24"/>
                <w:szCs w:val="24"/>
              </w:rPr>
              <w:lastRenderedPageBreak/>
              <w:t>ОК</w:t>
            </w:r>
            <w:proofErr w:type="gramEnd"/>
            <w:r w:rsidRPr="000E686D">
              <w:rPr>
                <w:rFonts w:ascii="Times New Roman" w:hAnsi="Times New Roman" w:cs="Times New Roman"/>
                <w:sz w:val="24"/>
                <w:szCs w:val="24"/>
              </w:rPr>
              <w:t xml:space="preserve"> 01,</w: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686D">
              <w:rPr>
                <w:rFonts w:ascii="Times New Roman" w:hAnsi="Times New Roman" w:cs="Times New Roman"/>
                <w:sz w:val="24"/>
                <w:szCs w:val="24"/>
              </w:rPr>
              <w:t>ОК</w:t>
            </w:r>
            <w:proofErr w:type="gramEnd"/>
            <w:r w:rsidRPr="000E686D">
              <w:rPr>
                <w:rFonts w:ascii="Times New Roman" w:hAnsi="Times New Roman" w:cs="Times New Roman"/>
                <w:sz w:val="24"/>
                <w:szCs w:val="24"/>
              </w:rPr>
              <w:t xml:space="preserve"> 02, </w: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686D">
              <w:rPr>
                <w:rFonts w:ascii="Times New Roman" w:hAnsi="Times New Roman" w:cs="Times New Roman"/>
                <w:sz w:val="24"/>
                <w:szCs w:val="24"/>
              </w:rPr>
              <w:lastRenderedPageBreak/>
              <w:t>ОК</w:t>
            </w:r>
            <w:proofErr w:type="gramEnd"/>
            <w:r w:rsidRPr="000E686D">
              <w:rPr>
                <w:rFonts w:ascii="Times New Roman" w:hAnsi="Times New Roman" w:cs="Times New Roman"/>
                <w:sz w:val="24"/>
                <w:szCs w:val="24"/>
              </w:rPr>
              <w:t xml:space="preserve"> 03, </w: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686D">
              <w:rPr>
                <w:rFonts w:ascii="Times New Roman" w:hAnsi="Times New Roman" w:cs="Times New Roman"/>
                <w:sz w:val="24"/>
                <w:szCs w:val="24"/>
              </w:rPr>
              <w:t>ОК</w:t>
            </w:r>
            <w:proofErr w:type="gramEnd"/>
            <w:r w:rsidRPr="000E686D">
              <w:rPr>
                <w:rFonts w:ascii="Times New Roman" w:hAnsi="Times New Roman" w:cs="Times New Roman"/>
                <w:sz w:val="24"/>
                <w:szCs w:val="24"/>
              </w:rPr>
              <w:t xml:space="preserve"> 06,</w: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686D">
              <w:rPr>
                <w:rFonts w:ascii="Times New Roman" w:hAnsi="Times New Roman" w:cs="Times New Roman"/>
                <w:sz w:val="24"/>
                <w:szCs w:val="24"/>
              </w:rPr>
              <w:t>ОК</w:t>
            </w:r>
            <w:proofErr w:type="gramEnd"/>
            <w:r w:rsidRPr="000E686D">
              <w:rPr>
                <w:rFonts w:ascii="Times New Roman" w:hAnsi="Times New Roman" w:cs="Times New Roman"/>
                <w:sz w:val="24"/>
                <w:szCs w:val="24"/>
              </w:rPr>
              <w:t xml:space="preserve"> 09</w: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r w:rsidRPr="000E686D">
              <w:rPr>
                <w:rFonts w:ascii="Times New Roman" w:hAnsi="Times New Roman" w:cs="Times New Roman"/>
                <w:sz w:val="24"/>
                <w:szCs w:val="24"/>
              </w:rPr>
              <w:lastRenderedPageBreak/>
              <w:t>Практическая работа</w:t>
            </w:r>
          </w:p>
        </w:tc>
      </w:tr>
      <w:tr w:rsidR="000E686D" w:rsidRPr="000E686D" w:rsidTr="008B0E68">
        <w:trPr>
          <w:trHeight w:val="465"/>
        </w:trPr>
        <w:tc>
          <w:tcPr>
            <w:tcW w:w="2289" w:type="dxa"/>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shd w:val="clear" w:color="auto" w:fill="FFFFFF"/>
              <w:spacing w:after="0" w:line="240" w:lineRule="auto"/>
              <w:jc w:val="both"/>
              <w:rPr>
                <w:rFonts w:ascii="Times New Roman" w:hAnsi="Times New Roman" w:cs="Times New Roman"/>
                <w:color w:val="000000"/>
                <w:sz w:val="24"/>
                <w:szCs w:val="24"/>
              </w:rPr>
            </w:pPr>
            <w:r w:rsidRPr="000E686D">
              <w:rPr>
                <w:rFonts w:ascii="Times New Roman" w:hAnsi="Times New Roman" w:cs="Times New Roman"/>
                <w:color w:val="000000"/>
                <w:sz w:val="24"/>
                <w:szCs w:val="24"/>
              </w:rPr>
              <w:lastRenderedPageBreak/>
              <w:t>Обобщение и систематизация результатов выполнения практического занятия</w:t>
            </w:r>
          </w:p>
        </w:tc>
        <w:tc>
          <w:tcPr>
            <w:tcW w:w="6302" w:type="dxa"/>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shd w:val="clear" w:color="auto" w:fill="FFFFFF"/>
              <w:spacing w:after="0" w:line="240" w:lineRule="auto"/>
              <w:rPr>
                <w:rFonts w:ascii="Times New Roman" w:hAnsi="Times New Roman" w:cs="Times New Roman"/>
                <w:color w:val="000000"/>
                <w:sz w:val="24"/>
                <w:szCs w:val="24"/>
              </w:rPr>
            </w:pPr>
            <w:r w:rsidRPr="000E686D">
              <w:rPr>
                <w:rFonts w:ascii="OpenSans" w:hAnsi="OpenSans" w:cs="Times New Roman"/>
                <w:color w:val="000000"/>
                <w:sz w:val="24"/>
                <w:szCs w:val="24"/>
              </w:rPr>
              <w:t> </w:t>
            </w:r>
          </w:p>
          <w:p w:rsidR="000E686D" w:rsidRPr="000E686D" w:rsidRDefault="000E686D" w:rsidP="000E686D">
            <w:pPr>
              <w:shd w:val="clear" w:color="auto" w:fill="FFFFFF"/>
              <w:spacing w:after="0" w:line="240" w:lineRule="auto"/>
              <w:rPr>
                <w:rFonts w:ascii="Times New Roman" w:hAnsi="Times New Roman" w:cs="Times New Roman"/>
                <w:color w:val="000000"/>
                <w:sz w:val="24"/>
                <w:szCs w:val="24"/>
              </w:rPr>
            </w:pPr>
            <w:r w:rsidRPr="000E686D">
              <w:rPr>
                <w:rFonts w:ascii="Times New Roman" w:hAnsi="Times New Roman" w:cs="Times New Roman"/>
                <w:color w:val="000000"/>
                <w:sz w:val="24"/>
                <w:szCs w:val="24"/>
              </w:rPr>
              <w:t>Проверка результатов выполнения практической работы, разбор непонятных вопросов.</w:t>
            </w:r>
          </w:p>
          <w:p w:rsidR="000E686D" w:rsidRPr="000E686D" w:rsidRDefault="000E686D" w:rsidP="000E686D">
            <w:pPr>
              <w:shd w:val="clear" w:color="auto" w:fill="FFFFFF"/>
              <w:spacing w:after="0" w:line="240" w:lineRule="auto"/>
              <w:jc w:val="both"/>
              <w:rPr>
                <w:rFonts w:ascii="Times New Roman" w:hAnsi="Times New Roman" w:cs="Times New Roman"/>
                <w:kern w:val="3"/>
                <w:position w:val="-8"/>
                <w:sz w:val="24"/>
                <w:szCs w:val="24"/>
                <w:lang w:eastAsia="ja-JP"/>
              </w:rPr>
            </w:pPr>
          </w:p>
        </w:tc>
        <w:tc>
          <w:tcPr>
            <w:tcW w:w="2716" w:type="dxa"/>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shd w:val="clear" w:color="auto" w:fill="FFFFFF"/>
              <w:spacing w:after="0" w:line="240" w:lineRule="auto"/>
              <w:rPr>
                <w:rFonts w:ascii="Times New Roman" w:hAnsi="Times New Roman" w:cs="Times New Roman"/>
                <w:sz w:val="24"/>
                <w:szCs w:val="24"/>
              </w:rPr>
            </w:pPr>
            <w:r w:rsidRPr="000E686D">
              <w:rPr>
                <w:rFonts w:ascii="Times New Roman" w:hAnsi="Times New Roman" w:cs="Times New Roman"/>
                <w:sz w:val="24"/>
                <w:szCs w:val="24"/>
              </w:rPr>
              <w:t>Обучающиеся на доске записывают решение каждой задачи и сравнивают с ответами в тетрадях. Задают вопросы</w:t>
            </w:r>
          </w:p>
        </w:tc>
        <w:tc>
          <w:tcPr>
            <w:tcW w:w="1417" w:type="dxa"/>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686D">
              <w:rPr>
                <w:rFonts w:ascii="Times New Roman" w:hAnsi="Times New Roman" w:cs="Times New Roman"/>
                <w:sz w:val="24"/>
                <w:szCs w:val="24"/>
              </w:rPr>
              <w:t>ОК</w:t>
            </w:r>
            <w:proofErr w:type="gramEnd"/>
            <w:r w:rsidRPr="000E686D">
              <w:rPr>
                <w:rFonts w:ascii="Times New Roman" w:hAnsi="Times New Roman" w:cs="Times New Roman"/>
                <w:sz w:val="24"/>
                <w:szCs w:val="24"/>
              </w:rPr>
              <w:t xml:space="preserve"> 01,</w: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686D">
              <w:rPr>
                <w:rFonts w:ascii="Times New Roman" w:hAnsi="Times New Roman" w:cs="Times New Roman"/>
                <w:sz w:val="24"/>
                <w:szCs w:val="24"/>
              </w:rPr>
              <w:t>ОК</w:t>
            </w:r>
            <w:proofErr w:type="gramEnd"/>
            <w:r w:rsidRPr="000E686D">
              <w:rPr>
                <w:rFonts w:ascii="Times New Roman" w:hAnsi="Times New Roman" w:cs="Times New Roman"/>
                <w:sz w:val="24"/>
                <w:szCs w:val="24"/>
              </w:rPr>
              <w:t xml:space="preserve"> 02, </w: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686D">
              <w:rPr>
                <w:rFonts w:ascii="Times New Roman" w:hAnsi="Times New Roman" w:cs="Times New Roman"/>
                <w:sz w:val="24"/>
                <w:szCs w:val="24"/>
              </w:rPr>
              <w:t>ОК</w:t>
            </w:r>
            <w:proofErr w:type="gramEnd"/>
            <w:r w:rsidRPr="000E686D">
              <w:rPr>
                <w:rFonts w:ascii="Times New Roman" w:hAnsi="Times New Roman" w:cs="Times New Roman"/>
                <w:sz w:val="24"/>
                <w:szCs w:val="24"/>
              </w:rPr>
              <w:t xml:space="preserve"> 03, </w: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686D">
              <w:rPr>
                <w:rFonts w:ascii="Times New Roman" w:hAnsi="Times New Roman" w:cs="Times New Roman"/>
                <w:sz w:val="24"/>
                <w:szCs w:val="24"/>
              </w:rPr>
              <w:t>ОК</w:t>
            </w:r>
            <w:proofErr w:type="gramEnd"/>
            <w:r w:rsidRPr="000E686D">
              <w:rPr>
                <w:rFonts w:ascii="Times New Roman" w:hAnsi="Times New Roman" w:cs="Times New Roman"/>
                <w:sz w:val="24"/>
                <w:szCs w:val="24"/>
              </w:rPr>
              <w:t xml:space="preserve"> 05,</w: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686D">
              <w:rPr>
                <w:rFonts w:ascii="Times New Roman" w:hAnsi="Times New Roman" w:cs="Times New Roman"/>
                <w:sz w:val="24"/>
                <w:szCs w:val="24"/>
              </w:rPr>
              <w:t>ОК</w:t>
            </w:r>
            <w:proofErr w:type="gramEnd"/>
            <w:r w:rsidRPr="000E686D">
              <w:rPr>
                <w:rFonts w:ascii="Times New Roman" w:hAnsi="Times New Roman" w:cs="Times New Roman"/>
                <w:sz w:val="24"/>
                <w:szCs w:val="24"/>
              </w:rPr>
              <w:t xml:space="preserve"> 06,</w: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686D">
              <w:rPr>
                <w:rFonts w:ascii="Times New Roman" w:hAnsi="Times New Roman" w:cs="Times New Roman"/>
                <w:sz w:val="24"/>
                <w:szCs w:val="24"/>
              </w:rPr>
              <w:t>ОК</w:t>
            </w:r>
            <w:proofErr w:type="gramEnd"/>
            <w:r w:rsidRPr="000E686D">
              <w:rPr>
                <w:rFonts w:ascii="Times New Roman" w:hAnsi="Times New Roman" w:cs="Times New Roman"/>
                <w:sz w:val="24"/>
                <w:szCs w:val="24"/>
              </w:rPr>
              <w:t xml:space="preserve"> 09</w: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r w:rsidRPr="000E686D">
              <w:rPr>
                <w:rFonts w:ascii="Times New Roman" w:hAnsi="Times New Roman" w:cs="Times New Roman"/>
                <w:sz w:val="24"/>
                <w:szCs w:val="24"/>
              </w:rPr>
              <w:t>Устный опрос</w:t>
            </w:r>
          </w:p>
        </w:tc>
      </w:tr>
      <w:tr w:rsidR="000E686D" w:rsidRPr="000E686D" w:rsidTr="008B0E68">
        <w:trPr>
          <w:trHeight w:val="255"/>
        </w:trPr>
        <w:tc>
          <w:tcPr>
            <w:tcW w:w="14850" w:type="dxa"/>
            <w:gridSpan w:val="5"/>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b/>
                <w:bCs/>
                <w:sz w:val="24"/>
                <w:szCs w:val="24"/>
              </w:rPr>
            </w:pPr>
            <w:r w:rsidRPr="000E686D">
              <w:rPr>
                <w:rFonts w:ascii="Times New Roman" w:hAnsi="Times New Roman" w:cs="Times New Roman"/>
                <w:b/>
                <w:bCs/>
                <w:sz w:val="24"/>
                <w:szCs w:val="24"/>
              </w:rPr>
              <w:t>3. Заключительный этап занятия</w:t>
            </w:r>
          </w:p>
        </w:tc>
      </w:tr>
      <w:tr w:rsidR="000E686D" w:rsidRPr="000E686D" w:rsidTr="008B0E68">
        <w:trPr>
          <w:trHeight w:val="358"/>
        </w:trPr>
        <w:tc>
          <w:tcPr>
            <w:tcW w:w="2289" w:type="dxa"/>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shd w:val="clear" w:color="auto" w:fill="FFFFFF"/>
              <w:spacing w:after="0" w:line="240" w:lineRule="auto"/>
              <w:rPr>
                <w:rFonts w:ascii="Times New Roman" w:hAnsi="Times New Roman" w:cs="Times New Roman"/>
                <w:color w:val="000000"/>
                <w:sz w:val="24"/>
                <w:szCs w:val="24"/>
              </w:rPr>
            </w:pPr>
            <w:r w:rsidRPr="000E686D">
              <w:rPr>
                <w:rFonts w:ascii="Times New Roman" w:hAnsi="Times New Roman" w:cs="Times New Roman"/>
                <w:color w:val="000000"/>
                <w:sz w:val="24"/>
                <w:szCs w:val="24"/>
              </w:rPr>
              <w:t>Подведение итогов работы; фиксация достижения целей</w:t>
            </w:r>
          </w:p>
        </w:tc>
        <w:tc>
          <w:tcPr>
            <w:tcW w:w="6302" w:type="dxa"/>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r w:rsidRPr="000E686D">
              <w:rPr>
                <w:rFonts w:ascii="Times New Roman" w:hAnsi="Times New Roman" w:cs="Times New Roman"/>
                <w:sz w:val="24"/>
                <w:szCs w:val="24"/>
              </w:rPr>
              <w:t xml:space="preserve"> «</w:t>
            </w:r>
            <w:r w:rsidRPr="000E686D">
              <w:rPr>
                <w:rFonts w:ascii="Times New Roman" w:hAnsi="Times New Roman" w:cs="Times New Roman"/>
                <w:i/>
                <w:sz w:val="24"/>
                <w:szCs w:val="24"/>
              </w:rPr>
              <w:t>Сегодня мы убедились, что математика очень важная наука. Знание ее законов необходимо в любой профессии, в том числе и профессии сетевого администратора»</w: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r w:rsidRPr="000E686D">
              <w:rPr>
                <w:rFonts w:ascii="Times New Roman" w:hAnsi="Times New Roman" w:cs="Times New Roman"/>
                <w:sz w:val="24"/>
                <w:szCs w:val="24"/>
              </w:rPr>
              <w:t>Выставляются оценки за урок.</w: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r w:rsidRPr="000E686D">
              <w:rPr>
                <w:rFonts w:ascii="Times New Roman" w:hAnsi="Times New Roman" w:cs="Times New Roman"/>
                <w:sz w:val="24"/>
                <w:szCs w:val="24"/>
              </w:rPr>
              <w:t>Обсуждаются вопросы по теме</w:t>
            </w:r>
          </w:p>
        </w:tc>
        <w:tc>
          <w:tcPr>
            <w:tcW w:w="2716" w:type="dxa"/>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r w:rsidRPr="000E686D">
              <w:rPr>
                <w:rFonts w:ascii="Times New Roman" w:hAnsi="Times New Roman" w:cs="Times New Roman"/>
                <w:sz w:val="24"/>
                <w:szCs w:val="24"/>
              </w:rPr>
              <w:t>Задают вопросы</w:t>
            </w:r>
          </w:p>
        </w:tc>
        <w:tc>
          <w:tcPr>
            <w:tcW w:w="1417" w:type="dxa"/>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686D">
              <w:rPr>
                <w:rFonts w:ascii="Times New Roman" w:hAnsi="Times New Roman" w:cs="Times New Roman"/>
                <w:sz w:val="24"/>
                <w:szCs w:val="24"/>
              </w:rPr>
              <w:t>ОК</w:t>
            </w:r>
            <w:proofErr w:type="gramEnd"/>
            <w:r w:rsidRPr="000E686D">
              <w:rPr>
                <w:rFonts w:ascii="Times New Roman" w:hAnsi="Times New Roman" w:cs="Times New Roman"/>
                <w:sz w:val="24"/>
                <w:szCs w:val="24"/>
              </w:rPr>
              <w:t xml:space="preserve"> 02,</w: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686D">
              <w:rPr>
                <w:rFonts w:ascii="Times New Roman" w:hAnsi="Times New Roman" w:cs="Times New Roman"/>
                <w:sz w:val="24"/>
                <w:szCs w:val="24"/>
              </w:rPr>
              <w:t>ОК</w:t>
            </w:r>
            <w:proofErr w:type="gramEnd"/>
            <w:r w:rsidRPr="000E686D">
              <w:rPr>
                <w:rFonts w:ascii="Times New Roman" w:hAnsi="Times New Roman" w:cs="Times New Roman"/>
                <w:sz w:val="24"/>
                <w:szCs w:val="24"/>
              </w:rPr>
              <w:t xml:space="preserve"> 03,</w: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686D">
              <w:rPr>
                <w:rFonts w:ascii="Times New Roman" w:hAnsi="Times New Roman" w:cs="Times New Roman"/>
                <w:sz w:val="24"/>
                <w:szCs w:val="24"/>
              </w:rPr>
              <w:t>ОК</w:t>
            </w:r>
            <w:proofErr w:type="gramEnd"/>
            <w:r w:rsidRPr="000E686D">
              <w:rPr>
                <w:rFonts w:ascii="Times New Roman" w:hAnsi="Times New Roman" w:cs="Times New Roman"/>
                <w:sz w:val="24"/>
                <w:szCs w:val="24"/>
              </w:rPr>
              <w:t xml:space="preserve"> 04, </w:t>
            </w:r>
          </w:p>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0E686D">
              <w:rPr>
                <w:rFonts w:ascii="Times New Roman" w:hAnsi="Times New Roman" w:cs="Times New Roman"/>
                <w:sz w:val="24"/>
                <w:szCs w:val="24"/>
              </w:rPr>
              <w:t>ОК</w:t>
            </w:r>
            <w:proofErr w:type="gramEnd"/>
            <w:r w:rsidRPr="000E686D">
              <w:rPr>
                <w:rFonts w:ascii="Times New Roman" w:hAnsi="Times New Roman" w:cs="Times New Roman"/>
                <w:sz w:val="24"/>
                <w:szCs w:val="24"/>
              </w:rPr>
              <w:t xml:space="preserve"> 05</w:t>
            </w:r>
          </w:p>
        </w:tc>
        <w:tc>
          <w:tcPr>
            <w:tcW w:w="2126" w:type="dxa"/>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tc>
      </w:tr>
      <w:tr w:rsidR="000E686D" w:rsidRPr="000E686D" w:rsidTr="008B0E68">
        <w:trPr>
          <w:trHeight w:val="358"/>
        </w:trPr>
        <w:tc>
          <w:tcPr>
            <w:tcW w:w="2289" w:type="dxa"/>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r w:rsidRPr="000E686D">
              <w:rPr>
                <w:rFonts w:ascii="Times New Roman" w:hAnsi="Times New Roman" w:cs="Times New Roman"/>
                <w:sz w:val="24"/>
                <w:szCs w:val="24"/>
              </w:rPr>
              <w:t>Рефлексия</w:t>
            </w:r>
          </w:p>
        </w:tc>
        <w:tc>
          <w:tcPr>
            <w:tcW w:w="6302" w:type="dxa"/>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spacing w:after="0" w:line="240" w:lineRule="auto"/>
              <w:rPr>
                <w:rFonts w:ascii="Times New Roman" w:hAnsi="Times New Roman" w:cs="Times New Roman"/>
                <w:sz w:val="24"/>
                <w:szCs w:val="24"/>
              </w:rPr>
            </w:pPr>
            <w:r w:rsidRPr="000E686D">
              <w:rPr>
                <w:rFonts w:ascii="Times New Roman" w:hAnsi="Times New Roman" w:cs="Times New Roman"/>
                <w:sz w:val="24"/>
                <w:szCs w:val="24"/>
              </w:rPr>
              <w:t>Выберите предложение, которое Вам подходит в данный момент:</w:t>
            </w:r>
            <w:r w:rsidRPr="000E686D">
              <w:rPr>
                <w:rFonts w:ascii="Times New Roman" w:hAnsi="Times New Roman" w:cs="Times New Roman"/>
                <w:sz w:val="24"/>
                <w:szCs w:val="24"/>
              </w:rPr>
              <w:br/>
            </w:r>
            <w:r w:rsidRPr="000E686D">
              <w:rPr>
                <w:rFonts w:ascii="Times New Roman" w:hAnsi="Times New Roman" w:cs="Times New Roman"/>
                <w:sz w:val="24"/>
                <w:szCs w:val="24"/>
              </w:rPr>
              <w:sym w:font="Wingdings" w:char="F077"/>
            </w:r>
            <w:r w:rsidRPr="000E686D">
              <w:rPr>
                <w:rFonts w:ascii="Times New Roman" w:hAnsi="Times New Roman" w:cs="Times New Roman"/>
                <w:sz w:val="24"/>
                <w:szCs w:val="24"/>
              </w:rPr>
              <w:t>Урок полезен, все понятно.</w:t>
            </w:r>
            <w:r w:rsidRPr="000E686D">
              <w:rPr>
                <w:rFonts w:ascii="Times New Roman" w:hAnsi="Times New Roman" w:cs="Times New Roman"/>
                <w:sz w:val="24"/>
                <w:szCs w:val="24"/>
              </w:rPr>
              <w:br/>
            </w:r>
            <w:r w:rsidRPr="000E686D">
              <w:rPr>
                <w:rFonts w:ascii="Times New Roman" w:hAnsi="Times New Roman" w:cs="Times New Roman"/>
                <w:sz w:val="24"/>
                <w:szCs w:val="24"/>
              </w:rPr>
              <w:sym w:font="Wingdings" w:char="F077"/>
            </w:r>
            <w:r w:rsidRPr="000E686D">
              <w:rPr>
                <w:rFonts w:ascii="Times New Roman" w:hAnsi="Times New Roman" w:cs="Times New Roman"/>
                <w:sz w:val="24"/>
                <w:szCs w:val="24"/>
              </w:rPr>
              <w:t>Лишь кое-что чуть-чуть неясно.</w:t>
            </w:r>
            <w:r w:rsidRPr="000E686D">
              <w:rPr>
                <w:rFonts w:ascii="Times New Roman" w:hAnsi="Times New Roman" w:cs="Times New Roman"/>
                <w:sz w:val="24"/>
                <w:szCs w:val="24"/>
              </w:rPr>
              <w:br/>
            </w:r>
            <w:r w:rsidRPr="000E686D">
              <w:rPr>
                <w:rFonts w:ascii="Times New Roman" w:hAnsi="Times New Roman" w:cs="Times New Roman"/>
                <w:sz w:val="24"/>
                <w:szCs w:val="24"/>
              </w:rPr>
              <w:sym w:font="Wingdings" w:char="F077"/>
            </w:r>
            <w:r w:rsidRPr="000E686D">
              <w:rPr>
                <w:rFonts w:ascii="Times New Roman" w:hAnsi="Times New Roman" w:cs="Times New Roman"/>
                <w:sz w:val="24"/>
                <w:szCs w:val="24"/>
              </w:rPr>
              <w:t>Еще придется потрудиться.</w:t>
            </w:r>
            <w:r w:rsidRPr="000E686D">
              <w:rPr>
                <w:rFonts w:ascii="Times New Roman" w:hAnsi="Times New Roman" w:cs="Times New Roman"/>
                <w:sz w:val="24"/>
                <w:szCs w:val="24"/>
              </w:rPr>
              <w:br/>
            </w:r>
            <w:r w:rsidRPr="000E686D">
              <w:rPr>
                <w:rFonts w:ascii="Times New Roman" w:hAnsi="Times New Roman" w:cs="Times New Roman"/>
                <w:sz w:val="24"/>
                <w:szCs w:val="24"/>
              </w:rPr>
              <w:sym w:font="Wingdings" w:char="F077"/>
            </w:r>
            <w:r w:rsidRPr="000E686D">
              <w:rPr>
                <w:rFonts w:ascii="Times New Roman" w:hAnsi="Times New Roman" w:cs="Times New Roman"/>
                <w:sz w:val="24"/>
                <w:szCs w:val="24"/>
              </w:rPr>
              <w:t>Да, трудно всё-таки учиться!</w:t>
            </w:r>
          </w:p>
        </w:tc>
        <w:tc>
          <w:tcPr>
            <w:tcW w:w="2716" w:type="dxa"/>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r w:rsidRPr="000E686D">
              <w:rPr>
                <w:rFonts w:ascii="Times New Roman" w:hAnsi="Times New Roman" w:cs="Times New Roman"/>
                <w:sz w:val="24"/>
                <w:szCs w:val="24"/>
              </w:rPr>
              <w:t>Студент записывает в тетрадь выбранное предложение</w:t>
            </w:r>
          </w:p>
        </w:tc>
        <w:tc>
          <w:tcPr>
            <w:tcW w:w="1417" w:type="dxa"/>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tc>
      </w:tr>
      <w:tr w:rsidR="000E686D" w:rsidRPr="000E686D" w:rsidTr="008B0E68">
        <w:trPr>
          <w:trHeight w:val="358"/>
        </w:trPr>
        <w:tc>
          <w:tcPr>
            <w:tcW w:w="2289" w:type="dxa"/>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r w:rsidRPr="000E686D">
              <w:rPr>
                <w:rFonts w:ascii="Times New Roman" w:hAnsi="Times New Roman" w:cs="Times New Roman"/>
                <w:b/>
                <w:bCs/>
                <w:sz w:val="24"/>
                <w:szCs w:val="24"/>
              </w:rPr>
              <w:t>4. Задания для самостоятельного выполнения</w:t>
            </w:r>
            <w:r w:rsidRPr="000E686D">
              <w:rPr>
                <w:rFonts w:ascii="Times New Roman" w:hAnsi="Times New Roman" w:cs="Times New Roman"/>
                <w:sz w:val="24"/>
                <w:szCs w:val="24"/>
              </w:rPr>
              <w:t xml:space="preserve"> </w:t>
            </w:r>
          </w:p>
        </w:tc>
        <w:tc>
          <w:tcPr>
            <w:tcW w:w="6302" w:type="dxa"/>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r w:rsidRPr="000E686D">
              <w:rPr>
                <w:rFonts w:ascii="Times New Roman" w:hAnsi="Times New Roman" w:cs="Times New Roman"/>
                <w:sz w:val="24"/>
                <w:szCs w:val="24"/>
              </w:rPr>
              <w:t>Не предусмотрено</w:t>
            </w:r>
          </w:p>
        </w:tc>
        <w:tc>
          <w:tcPr>
            <w:tcW w:w="2716" w:type="dxa"/>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0E686D" w:rsidRPr="000E686D" w:rsidRDefault="000E686D" w:rsidP="000E686D">
            <w:pPr>
              <w:widowControl w:val="0"/>
              <w:autoSpaceDE w:val="0"/>
              <w:autoSpaceDN w:val="0"/>
              <w:adjustRightInd w:val="0"/>
              <w:spacing w:after="0" w:line="240" w:lineRule="auto"/>
              <w:jc w:val="both"/>
              <w:rPr>
                <w:rFonts w:ascii="Times New Roman" w:hAnsi="Times New Roman" w:cs="Times New Roman"/>
                <w:sz w:val="24"/>
                <w:szCs w:val="24"/>
              </w:rPr>
            </w:pPr>
          </w:p>
        </w:tc>
      </w:tr>
    </w:tbl>
    <w:p w:rsidR="000E686D" w:rsidRDefault="000E686D" w:rsidP="00E066B2">
      <w:pPr>
        <w:pStyle w:val="Nra"/>
        <w:contextualSpacing/>
        <w:jc w:val="center"/>
        <w:rPr>
          <w:b/>
          <w:bCs/>
        </w:rPr>
      </w:pPr>
    </w:p>
    <w:p w:rsidR="000E686D" w:rsidRDefault="000E686D">
      <w:pPr>
        <w:rPr>
          <w:rFonts w:ascii="Times New Roman" w:hAnsi="Times New Roman" w:cs="Times New Roman"/>
          <w:b/>
          <w:bCs/>
          <w:sz w:val="24"/>
          <w:szCs w:val="24"/>
        </w:rPr>
      </w:pPr>
      <w:r>
        <w:rPr>
          <w:b/>
          <w:bCs/>
        </w:rPr>
        <w:br w:type="page"/>
      </w:r>
    </w:p>
    <w:p w:rsidR="000E686D" w:rsidRDefault="000E686D" w:rsidP="00E066B2">
      <w:pPr>
        <w:pStyle w:val="Nra"/>
        <w:contextualSpacing/>
        <w:jc w:val="center"/>
        <w:rPr>
          <w:b/>
          <w:bCs/>
        </w:rPr>
        <w:sectPr w:rsidR="000E686D" w:rsidSect="000E0C95">
          <w:pgSz w:w="16838" w:h="11906" w:orient="landscape"/>
          <w:pgMar w:top="1134" w:right="1134" w:bottom="851" w:left="1134" w:header="709" w:footer="709" w:gutter="0"/>
          <w:cols w:space="708"/>
          <w:noEndnote/>
        </w:sectPr>
      </w:pPr>
    </w:p>
    <w:p w:rsidR="00A230A5" w:rsidRPr="00B51E88" w:rsidRDefault="00A230A5" w:rsidP="00A230A5">
      <w:pPr>
        <w:spacing w:after="0"/>
        <w:rPr>
          <w:rFonts w:ascii="Times New Roman" w:hAnsi="Times New Roman" w:cs="Times New Roman"/>
          <w:sz w:val="24"/>
          <w:szCs w:val="24"/>
        </w:rPr>
      </w:pPr>
    </w:p>
    <w:p w:rsidR="00A230A5" w:rsidRPr="00B51E88" w:rsidRDefault="00A230A5" w:rsidP="00A230A5">
      <w:pPr>
        <w:spacing w:after="0"/>
        <w:rPr>
          <w:rFonts w:ascii="Times New Roman" w:hAnsi="Times New Roman" w:cs="Times New Roman"/>
          <w:sz w:val="24"/>
          <w:szCs w:val="24"/>
        </w:rPr>
      </w:pPr>
    </w:p>
    <w:p w:rsidR="00A230A5" w:rsidRPr="00B51E88" w:rsidRDefault="00A230A5" w:rsidP="00A230A5">
      <w:pPr>
        <w:spacing w:after="0"/>
        <w:rPr>
          <w:rFonts w:ascii="Times New Roman" w:hAnsi="Times New Roman" w:cs="Times New Roman"/>
          <w:sz w:val="24"/>
          <w:szCs w:val="24"/>
        </w:rPr>
      </w:pPr>
    </w:p>
    <w:p w:rsidR="00A230A5" w:rsidRPr="00B51E88" w:rsidRDefault="00A230A5" w:rsidP="00A230A5">
      <w:pPr>
        <w:spacing w:after="0"/>
        <w:jc w:val="center"/>
        <w:rPr>
          <w:rFonts w:ascii="Times New Roman" w:hAnsi="Times New Roman" w:cs="Times New Roman"/>
          <w:b/>
          <w:sz w:val="28"/>
          <w:szCs w:val="28"/>
        </w:rPr>
      </w:pPr>
    </w:p>
    <w:p w:rsidR="00A230A5" w:rsidRPr="00B51E88" w:rsidRDefault="00A230A5" w:rsidP="00A230A5">
      <w:pPr>
        <w:spacing w:after="0"/>
        <w:jc w:val="center"/>
        <w:rPr>
          <w:rFonts w:ascii="Times New Roman" w:hAnsi="Times New Roman" w:cs="Times New Roman"/>
          <w:b/>
          <w:sz w:val="28"/>
          <w:szCs w:val="28"/>
        </w:rPr>
      </w:pPr>
    </w:p>
    <w:p w:rsidR="00A230A5" w:rsidRPr="00B51E88" w:rsidRDefault="00A230A5" w:rsidP="00A230A5">
      <w:pPr>
        <w:spacing w:after="0"/>
        <w:jc w:val="center"/>
        <w:rPr>
          <w:rFonts w:ascii="Times New Roman" w:hAnsi="Times New Roman" w:cs="Times New Roman"/>
          <w:b/>
          <w:sz w:val="28"/>
          <w:szCs w:val="28"/>
        </w:rPr>
      </w:pPr>
    </w:p>
    <w:p w:rsidR="00A230A5" w:rsidRDefault="00A230A5" w:rsidP="00A230A5">
      <w:pPr>
        <w:spacing w:after="0"/>
        <w:jc w:val="center"/>
        <w:rPr>
          <w:rFonts w:ascii="Times New Roman" w:hAnsi="Times New Roman" w:cs="Times New Roman"/>
          <w:b/>
          <w:sz w:val="28"/>
          <w:szCs w:val="28"/>
        </w:rPr>
      </w:pPr>
    </w:p>
    <w:p w:rsidR="00A230A5" w:rsidRDefault="00A230A5" w:rsidP="00A230A5">
      <w:pPr>
        <w:spacing w:after="0"/>
        <w:jc w:val="center"/>
        <w:rPr>
          <w:rFonts w:ascii="Times New Roman" w:hAnsi="Times New Roman" w:cs="Times New Roman"/>
          <w:b/>
          <w:sz w:val="28"/>
          <w:szCs w:val="28"/>
        </w:rPr>
      </w:pPr>
    </w:p>
    <w:p w:rsidR="00A230A5" w:rsidRDefault="00A230A5" w:rsidP="00A230A5">
      <w:pPr>
        <w:spacing w:after="0"/>
        <w:jc w:val="center"/>
        <w:rPr>
          <w:rFonts w:ascii="Times New Roman" w:hAnsi="Times New Roman" w:cs="Times New Roman"/>
          <w:b/>
          <w:sz w:val="28"/>
          <w:szCs w:val="28"/>
        </w:rPr>
      </w:pPr>
    </w:p>
    <w:p w:rsidR="00A230A5" w:rsidRDefault="00A230A5" w:rsidP="00A230A5">
      <w:pPr>
        <w:spacing w:after="0"/>
        <w:jc w:val="center"/>
        <w:rPr>
          <w:rFonts w:ascii="Times New Roman" w:hAnsi="Times New Roman" w:cs="Times New Roman"/>
          <w:b/>
          <w:sz w:val="28"/>
          <w:szCs w:val="28"/>
        </w:rPr>
      </w:pPr>
    </w:p>
    <w:p w:rsidR="00A230A5" w:rsidRDefault="00A230A5" w:rsidP="00A230A5">
      <w:pPr>
        <w:spacing w:after="0"/>
        <w:jc w:val="center"/>
        <w:rPr>
          <w:rFonts w:ascii="Times New Roman" w:hAnsi="Times New Roman" w:cs="Times New Roman"/>
          <w:b/>
          <w:sz w:val="28"/>
          <w:szCs w:val="28"/>
        </w:rPr>
      </w:pPr>
    </w:p>
    <w:p w:rsidR="00A230A5" w:rsidRDefault="00A230A5" w:rsidP="00A230A5">
      <w:pPr>
        <w:spacing w:after="0"/>
        <w:jc w:val="center"/>
        <w:rPr>
          <w:rFonts w:ascii="Times New Roman" w:hAnsi="Times New Roman" w:cs="Times New Roman"/>
          <w:b/>
          <w:sz w:val="28"/>
          <w:szCs w:val="28"/>
        </w:rPr>
      </w:pPr>
    </w:p>
    <w:p w:rsidR="00A230A5" w:rsidRDefault="00A230A5" w:rsidP="00A230A5">
      <w:pPr>
        <w:spacing w:after="0"/>
        <w:jc w:val="center"/>
        <w:rPr>
          <w:rFonts w:ascii="Times New Roman" w:hAnsi="Times New Roman" w:cs="Times New Roman"/>
          <w:b/>
          <w:sz w:val="28"/>
          <w:szCs w:val="28"/>
        </w:rPr>
      </w:pPr>
    </w:p>
    <w:p w:rsidR="000263C7" w:rsidRPr="00B51E88" w:rsidRDefault="000263C7" w:rsidP="000263C7">
      <w:pPr>
        <w:spacing w:after="0"/>
        <w:jc w:val="center"/>
        <w:rPr>
          <w:rFonts w:ascii="Times New Roman" w:hAnsi="Times New Roman" w:cs="Times New Roman"/>
          <w:b/>
          <w:sz w:val="28"/>
          <w:szCs w:val="28"/>
        </w:rPr>
      </w:pPr>
      <w:r>
        <w:rPr>
          <w:rFonts w:ascii="Times New Roman" w:hAnsi="Times New Roman" w:cs="Times New Roman"/>
          <w:b/>
          <w:sz w:val="28"/>
          <w:szCs w:val="28"/>
        </w:rPr>
        <w:t>ФОНД ОЦЕНОЧНЫХ СРЕДСТВ</w:t>
      </w:r>
    </w:p>
    <w:p w:rsidR="000263C7" w:rsidRPr="00B51E88" w:rsidRDefault="000263C7" w:rsidP="000263C7">
      <w:pPr>
        <w:spacing w:after="0"/>
        <w:jc w:val="center"/>
        <w:rPr>
          <w:rFonts w:ascii="Times New Roman" w:hAnsi="Times New Roman" w:cs="Times New Roman"/>
          <w:b/>
          <w:sz w:val="28"/>
          <w:szCs w:val="28"/>
        </w:rPr>
      </w:pPr>
      <w:r w:rsidRPr="00B51E88">
        <w:rPr>
          <w:rFonts w:ascii="Times New Roman" w:hAnsi="Times New Roman" w:cs="Times New Roman"/>
          <w:b/>
          <w:sz w:val="28"/>
          <w:szCs w:val="28"/>
        </w:rPr>
        <w:t>ОБЩЕОБРАЗОВАТЕЛЬНОЙ ДИСЦИПЛИНЫ</w:t>
      </w:r>
    </w:p>
    <w:p w:rsidR="000263C7" w:rsidRPr="00B51E88" w:rsidRDefault="000263C7" w:rsidP="000263C7">
      <w:pPr>
        <w:spacing w:after="0"/>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rPr>
        <w:t>МАТЕМАТИКА</w:t>
      </w:r>
      <w:bookmarkStart w:id="3" w:name="_GoBack"/>
      <w:bookmarkEnd w:id="3"/>
      <w:r>
        <w:rPr>
          <w:rFonts w:ascii="Times New Roman" w:hAnsi="Times New Roman" w:cs="Times New Roman"/>
          <w:b/>
          <w:sz w:val="28"/>
          <w:szCs w:val="28"/>
        </w:rPr>
        <w:t>»</w:t>
      </w:r>
    </w:p>
    <w:p w:rsidR="000263C7" w:rsidRDefault="000263C7" w:rsidP="000263C7">
      <w:pPr>
        <w:spacing w:after="0"/>
        <w:jc w:val="center"/>
        <w:rPr>
          <w:rFonts w:ascii="Times New Roman" w:hAnsi="Times New Roman" w:cs="Times New Roman"/>
          <w:b/>
          <w:sz w:val="28"/>
          <w:szCs w:val="28"/>
        </w:rPr>
      </w:pPr>
    </w:p>
    <w:p w:rsidR="000263C7" w:rsidRPr="00B51E88" w:rsidRDefault="000263C7" w:rsidP="000263C7">
      <w:pPr>
        <w:spacing w:after="0"/>
        <w:jc w:val="center"/>
        <w:rPr>
          <w:rFonts w:ascii="Times New Roman" w:hAnsi="Times New Roman" w:cs="Times New Roman"/>
          <w:b/>
          <w:sz w:val="28"/>
          <w:szCs w:val="28"/>
        </w:rPr>
      </w:pPr>
      <w:r w:rsidRPr="00B51E88">
        <w:rPr>
          <w:rFonts w:ascii="Times New Roman" w:hAnsi="Times New Roman" w:cs="Times New Roman"/>
          <w:b/>
          <w:sz w:val="28"/>
          <w:szCs w:val="28"/>
        </w:rPr>
        <w:t>базовый уровень</w:t>
      </w:r>
    </w:p>
    <w:p w:rsidR="000263C7" w:rsidRPr="00B51E88" w:rsidRDefault="000263C7" w:rsidP="000263C7">
      <w:pPr>
        <w:spacing w:after="0"/>
        <w:jc w:val="center"/>
        <w:rPr>
          <w:rFonts w:ascii="Times New Roman" w:hAnsi="Times New Roman" w:cs="Times New Roman"/>
          <w:b/>
          <w:sz w:val="28"/>
          <w:szCs w:val="28"/>
        </w:rPr>
      </w:pPr>
    </w:p>
    <w:p w:rsidR="000263C7" w:rsidRPr="00B51E88" w:rsidRDefault="000263C7" w:rsidP="000263C7">
      <w:pPr>
        <w:spacing w:after="0"/>
        <w:jc w:val="center"/>
        <w:rPr>
          <w:rFonts w:ascii="Times New Roman" w:hAnsi="Times New Roman" w:cs="Times New Roman"/>
          <w:b/>
          <w:sz w:val="28"/>
          <w:szCs w:val="28"/>
        </w:rPr>
      </w:pPr>
      <w:r w:rsidRPr="00B51E88">
        <w:rPr>
          <w:rFonts w:ascii="Times New Roman" w:hAnsi="Times New Roman" w:cs="Times New Roman"/>
          <w:b/>
          <w:sz w:val="28"/>
          <w:szCs w:val="28"/>
        </w:rPr>
        <w:t>профиль обучения: технологический</w:t>
      </w:r>
    </w:p>
    <w:p w:rsidR="000263C7" w:rsidRPr="00B51E88" w:rsidRDefault="000263C7" w:rsidP="000263C7">
      <w:pPr>
        <w:spacing w:after="0"/>
        <w:jc w:val="center"/>
        <w:rPr>
          <w:rFonts w:ascii="Times New Roman" w:hAnsi="Times New Roman" w:cs="Times New Roman"/>
          <w:b/>
          <w:sz w:val="28"/>
          <w:szCs w:val="28"/>
        </w:rPr>
      </w:pPr>
    </w:p>
    <w:p w:rsidR="000263C7" w:rsidRPr="00B51E88" w:rsidRDefault="000263C7" w:rsidP="000263C7">
      <w:pPr>
        <w:spacing w:after="0"/>
        <w:jc w:val="center"/>
        <w:rPr>
          <w:rFonts w:ascii="Times New Roman" w:hAnsi="Times New Roman" w:cs="Times New Roman"/>
          <w:b/>
          <w:sz w:val="28"/>
          <w:szCs w:val="28"/>
        </w:rPr>
      </w:pPr>
      <w:r w:rsidRPr="00B51E88">
        <w:rPr>
          <w:rFonts w:ascii="Times New Roman" w:hAnsi="Times New Roman" w:cs="Times New Roman"/>
          <w:b/>
          <w:sz w:val="28"/>
          <w:szCs w:val="28"/>
        </w:rPr>
        <w:t>для профессиональных образовательных организаций</w:t>
      </w:r>
    </w:p>
    <w:p w:rsidR="000263C7" w:rsidRPr="00B51E88" w:rsidRDefault="000263C7" w:rsidP="000263C7">
      <w:pPr>
        <w:spacing w:after="0"/>
        <w:jc w:val="center"/>
        <w:rPr>
          <w:rFonts w:ascii="Times New Roman" w:hAnsi="Times New Roman" w:cs="Times New Roman"/>
          <w:b/>
          <w:sz w:val="28"/>
          <w:szCs w:val="28"/>
        </w:rPr>
      </w:pPr>
      <w:r w:rsidRPr="00B51E88">
        <w:rPr>
          <w:rFonts w:ascii="Times New Roman" w:hAnsi="Times New Roman" w:cs="Times New Roman"/>
          <w:b/>
          <w:sz w:val="28"/>
          <w:szCs w:val="28"/>
        </w:rPr>
        <w:br w:type="page"/>
      </w:r>
    </w:p>
    <w:p w:rsidR="005E1520" w:rsidRPr="005E1520" w:rsidRDefault="005E1520" w:rsidP="005E1520">
      <w:pPr>
        <w:spacing w:after="0" w:line="240" w:lineRule="auto"/>
        <w:contextualSpacing/>
        <w:jc w:val="center"/>
        <w:rPr>
          <w:rFonts w:ascii="Times New Roman" w:hAnsi="Times New Roman" w:cs="Times New Roman"/>
          <w:b/>
          <w:bCs/>
          <w:sz w:val="24"/>
          <w:szCs w:val="24"/>
          <w:lang w:eastAsia="en-US"/>
        </w:rPr>
      </w:pPr>
      <w:r w:rsidRPr="005E1520">
        <w:rPr>
          <w:rFonts w:ascii="Times New Roman" w:hAnsi="Times New Roman" w:cs="Times New Roman"/>
          <w:b/>
          <w:bCs/>
          <w:sz w:val="24"/>
          <w:szCs w:val="24"/>
          <w:lang w:eastAsia="en-US"/>
        </w:rPr>
        <w:lastRenderedPageBreak/>
        <w:t>ТЕКУЩИЙ КОНТРОЛЬ</w:t>
      </w:r>
    </w:p>
    <w:p w:rsidR="005E1520" w:rsidRPr="005E1520" w:rsidRDefault="005E1520" w:rsidP="005E1520">
      <w:pPr>
        <w:spacing w:after="0" w:line="240" w:lineRule="auto"/>
        <w:contextualSpacing/>
        <w:jc w:val="center"/>
        <w:rPr>
          <w:rFonts w:ascii="Times New Roman" w:hAnsi="Times New Roman" w:cs="Times New Roman"/>
          <w:b/>
          <w:bCs/>
          <w:sz w:val="24"/>
          <w:szCs w:val="24"/>
          <w:lang w:eastAsia="en-US"/>
        </w:rPr>
      </w:pPr>
    </w:p>
    <w:p w:rsidR="005E1520" w:rsidRPr="005E1520" w:rsidRDefault="005E1520" w:rsidP="005E1520">
      <w:pPr>
        <w:spacing w:after="0" w:line="240" w:lineRule="auto"/>
        <w:contextualSpacing/>
        <w:jc w:val="center"/>
        <w:rPr>
          <w:rFonts w:ascii="Times New Roman" w:hAnsi="Times New Roman" w:cs="Times New Roman"/>
          <w:b/>
          <w:sz w:val="24"/>
          <w:szCs w:val="24"/>
          <w:lang w:eastAsia="en-US"/>
        </w:rPr>
      </w:pPr>
      <w:r w:rsidRPr="005E1520">
        <w:rPr>
          <w:rFonts w:ascii="Times New Roman" w:hAnsi="Times New Roman" w:cs="Times New Roman"/>
          <w:b/>
          <w:sz w:val="24"/>
          <w:szCs w:val="24"/>
          <w:lang w:eastAsia="en-US"/>
        </w:rPr>
        <w:t>Тест по теме «Параллельность в пространстве»</w:t>
      </w:r>
    </w:p>
    <w:p w:rsidR="005E1520" w:rsidRPr="005E1520" w:rsidRDefault="005E1520" w:rsidP="005E1520">
      <w:pPr>
        <w:spacing w:after="0" w:line="240" w:lineRule="auto"/>
        <w:contextualSpacing/>
        <w:jc w:val="center"/>
        <w:rPr>
          <w:rFonts w:ascii="Times New Roman" w:hAnsi="Times New Roman" w:cs="Times New Roman"/>
          <w:b/>
          <w:sz w:val="24"/>
          <w:szCs w:val="24"/>
          <w:lang w:eastAsia="en-US"/>
        </w:rPr>
      </w:pPr>
      <w:r w:rsidRPr="005E1520">
        <w:rPr>
          <w:rFonts w:ascii="Times New Roman" w:hAnsi="Times New Roman" w:cs="Times New Roman"/>
          <w:b/>
          <w:sz w:val="24"/>
          <w:szCs w:val="24"/>
          <w:lang w:eastAsia="en-US"/>
        </w:rPr>
        <w:t>Вариант №1</w:t>
      </w:r>
    </w:p>
    <w:p w:rsidR="005E1520" w:rsidRPr="005E1520" w:rsidRDefault="005E1520" w:rsidP="005E1520">
      <w:pPr>
        <w:spacing w:after="0" w:line="240" w:lineRule="auto"/>
        <w:ind w:left="-900"/>
        <w:contextualSpacing/>
        <w:jc w:val="center"/>
        <w:rPr>
          <w:rFonts w:ascii="Times New Roman" w:hAnsi="Times New Roman" w:cs="Times New Roman"/>
          <w:b/>
          <w:sz w:val="24"/>
          <w:szCs w:val="24"/>
          <w:lang w:eastAsia="en-US"/>
        </w:rPr>
      </w:pPr>
    </w:p>
    <w:p w:rsidR="005E1520" w:rsidRPr="005E1520" w:rsidRDefault="005E1520" w:rsidP="005E1520">
      <w:pPr>
        <w:numPr>
          <w:ilvl w:val="0"/>
          <w:numId w:val="35"/>
        </w:numPr>
        <w:spacing w:after="0" w:line="240" w:lineRule="auto"/>
        <w:contextualSpacing/>
        <w:rPr>
          <w:rFonts w:ascii="Times New Roman" w:hAnsi="Times New Roman" w:cs="Times New Roman"/>
          <w:sz w:val="24"/>
          <w:szCs w:val="24"/>
          <w:lang w:eastAsia="en-US"/>
        </w:rPr>
      </w:pPr>
      <w:r w:rsidRPr="005E1520">
        <w:rPr>
          <w:rFonts w:ascii="Times New Roman" w:hAnsi="Times New Roman" w:cs="Times New Roman"/>
          <w:sz w:val="24"/>
          <w:szCs w:val="24"/>
          <w:lang w:eastAsia="en-US"/>
        </w:rPr>
        <w:t>Две прямые параллельные третьей</w:t>
      </w:r>
    </w:p>
    <w:p w:rsidR="005E1520" w:rsidRPr="005E1520" w:rsidRDefault="005E1520" w:rsidP="005E1520">
      <w:pPr>
        <w:spacing w:after="0" w:line="240" w:lineRule="auto"/>
        <w:contextualSpacing/>
        <w:rPr>
          <w:rFonts w:ascii="Times New Roman" w:hAnsi="Times New Roman" w:cs="Times New Roman"/>
          <w:sz w:val="24"/>
          <w:szCs w:val="24"/>
          <w:lang w:eastAsia="en-US"/>
        </w:rPr>
      </w:pPr>
      <w:r w:rsidRPr="005E1520">
        <w:rPr>
          <w:rFonts w:ascii="Times New Roman" w:hAnsi="Times New Roman" w:cs="Times New Roman"/>
          <w:sz w:val="24"/>
          <w:szCs w:val="24"/>
          <w:lang w:eastAsia="en-US"/>
        </w:rPr>
        <w:t>А) пересекаются;</w:t>
      </w:r>
    </w:p>
    <w:p w:rsidR="005E1520" w:rsidRPr="005E1520" w:rsidRDefault="005E1520" w:rsidP="005E1520">
      <w:pPr>
        <w:spacing w:after="0" w:line="240" w:lineRule="auto"/>
        <w:contextualSpacing/>
        <w:rPr>
          <w:rFonts w:ascii="Times New Roman" w:hAnsi="Times New Roman" w:cs="Times New Roman"/>
          <w:sz w:val="24"/>
          <w:szCs w:val="24"/>
          <w:lang w:eastAsia="en-US"/>
        </w:rPr>
      </w:pPr>
      <w:r w:rsidRPr="005E1520">
        <w:rPr>
          <w:rFonts w:ascii="Times New Roman" w:hAnsi="Times New Roman" w:cs="Times New Roman"/>
          <w:sz w:val="24"/>
          <w:szCs w:val="24"/>
          <w:lang w:eastAsia="en-US"/>
        </w:rPr>
        <w:t>В) параллельны;</w:t>
      </w:r>
    </w:p>
    <w:p w:rsidR="005E1520" w:rsidRPr="005E1520" w:rsidRDefault="005E1520" w:rsidP="005E1520">
      <w:pPr>
        <w:spacing w:after="0" w:line="240" w:lineRule="auto"/>
        <w:contextualSpacing/>
        <w:rPr>
          <w:rFonts w:ascii="Times New Roman" w:hAnsi="Times New Roman" w:cs="Times New Roman"/>
          <w:sz w:val="24"/>
          <w:szCs w:val="24"/>
          <w:lang w:eastAsia="en-US"/>
        </w:rPr>
      </w:pPr>
      <w:r w:rsidRPr="005E1520">
        <w:rPr>
          <w:rFonts w:ascii="Times New Roman" w:hAnsi="Times New Roman" w:cs="Times New Roman"/>
          <w:sz w:val="24"/>
          <w:szCs w:val="24"/>
          <w:lang w:eastAsia="en-US"/>
        </w:rPr>
        <w:t>С) скрещиваются;</w:t>
      </w:r>
    </w:p>
    <w:p w:rsidR="005E1520" w:rsidRPr="005E1520" w:rsidRDefault="005E1520" w:rsidP="005E1520">
      <w:pPr>
        <w:spacing w:after="0" w:line="240" w:lineRule="auto"/>
        <w:ind w:hanging="900"/>
        <w:contextualSpacing/>
        <w:jc w:val="both"/>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         2.  Сколько прямых можно провести через точку, не лежащую на плоскости параллельно данной        плоскости?</w:t>
      </w:r>
    </w:p>
    <w:p w:rsidR="005E1520" w:rsidRPr="005E1520" w:rsidRDefault="005E1520" w:rsidP="005E1520">
      <w:pPr>
        <w:spacing w:after="0" w:line="240" w:lineRule="auto"/>
        <w:ind w:left="-900"/>
        <w:contextualSpacing/>
        <w:jc w:val="both"/>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              А) бесконечное множество</w:t>
      </w:r>
    </w:p>
    <w:p w:rsidR="005E1520" w:rsidRPr="005E1520" w:rsidRDefault="005E1520" w:rsidP="005E1520">
      <w:pPr>
        <w:spacing w:after="0" w:line="240" w:lineRule="auto"/>
        <w:ind w:left="-900"/>
        <w:contextualSpacing/>
        <w:jc w:val="both"/>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              В) только одну</w:t>
      </w:r>
    </w:p>
    <w:p w:rsidR="005E1520" w:rsidRPr="005E1520" w:rsidRDefault="005E1520" w:rsidP="005E1520">
      <w:pPr>
        <w:spacing w:after="0" w:line="240" w:lineRule="auto"/>
        <w:ind w:left="-900"/>
        <w:contextualSpacing/>
        <w:jc w:val="both"/>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              С) две</w:t>
      </w:r>
    </w:p>
    <w:p w:rsidR="005E1520" w:rsidRPr="005E1520" w:rsidRDefault="005E1520" w:rsidP="005E1520">
      <w:pPr>
        <w:spacing w:after="0" w:line="240" w:lineRule="auto"/>
        <w:ind w:left="-900"/>
        <w:contextualSpacing/>
        <w:jc w:val="both"/>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        3.   Формулировка: «Две плоскости называются параллельными, если они не пересекаются » - это</w:t>
      </w:r>
    </w:p>
    <w:p w:rsidR="005E1520" w:rsidRPr="005E1520" w:rsidRDefault="005E1520" w:rsidP="005E1520">
      <w:pPr>
        <w:spacing w:after="0" w:line="240" w:lineRule="auto"/>
        <w:ind w:left="-900"/>
        <w:contextualSpacing/>
        <w:jc w:val="both"/>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              А) признак параллельности плоскостей</w:t>
      </w:r>
    </w:p>
    <w:p w:rsidR="005E1520" w:rsidRPr="005E1520" w:rsidRDefault="005E1520" w:rsidP="005E1520">
      <w:pPr>
        <w:spacing w:after="0" w:line="240" w:lineRule="auto"/>
        <w:ind w:left="-900"/>
        <w:contextualSpacing/>
        <w:jc w:val="both"/>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              В) свойство параллельных плоскостей</w:t>
      </w:r>
    </w:p>
    <w:p w:rsidR="005E1520" w:rsidRPr="005E1520" w:rsidRDefault="005E1520" w:rsidP="005E1520">
      <w:pPr>
        <w:spacing w:after="0" w:line="240" w:lineRule="auto"/>
        <w:ind w:left="-900"/>
        <w:contextualSpacing/>
        <w:jc w:val="both"/>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              С) определение параллельности плоскостей</w:t>
      </w:r>
    </w:p>
    <w:p w:rsidR="005E1520" w:rsidRPr="005E1520" w:rsidRDefault="005E1520" w:rsidP="005E1520">
      <w:pPr>
        <w:spacing w:after="0" w:line="240" w:lineRule="auto"/>
        <w:ind w:left="-900"/>
        <w:contextualSpacing/>
        <w:jc w:val="both"/>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         4.  Если две параллельные  плоскости пересекаются  третьей, то прямые пересечения </w:t>
      </w:r>
    </w:p>
    <w:p w:rsidR="005E1520" w:rsidRPr="005E1520" w:rsidRDefault="005E1520" w:rsidP="005E1520">
      <w:pPr>
        <w:spacing w:after="0" w:line="240" w:lineRule="auto"/>
        <w:ind w:left="-900"/>
        <w:contextualSpacing/>
        <w:jc w:val="both"/>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              А) параллельны</w:t>
      </w:r>
    </w:p>
    <w:p w:rsidR="005E1520" w:rsidRPr="005E1520" w:rsidRDefault="005E1520" w:rsidP="005E1520">
      <w:pPr>
        <w:spacing w:after="0" w:line="240" w:lineRule="auto"/>
        <w:ind w:left="-900"/>
        <w:contextualSpacing/>
        <w:jc w:val="both"/>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              В) скрещиваются</w:t>
      </w:r>
    </w:p>
    <w:p w:rsidR="005E1520" w:rsidRPr="005E1520" w:rsidRDefault="005E1520" w:rsidP="005E1520">
      <w:pPr>
        <w:spacing w:after="0" w:line="240" w:lineRule="auto"/>
        <w:ind w:left="-900"/>
        <w:contextualSpacing/>
        <w:jc w:val="both"/>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              С) пересекаются</w:t>
      </w:r>
    </w:p>
    <w:p w:rsidR="005E1520" w:rsidRPr="005E1520" w:rsidRDefault="005E1520" w:rsidP="005E1520">
      <w:pPr>
        <w:spacing w:after="0" w:line="240" w:lineRule="auto"/>
        <w:ind w:hanging="900"/>
        <w:contextualSpacing/>
        <w:jc w:val="both"/>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         5.  Плоскости α и β, изображенные на рисунке, пересекаются </w:t>
      </w:r>
      <w:proofErr w:type="gramStart"/>
      <w:r w:rsidRPr="005E1520">
        <w:rPr>
          <w:rFonts w:ascii="Times New Roman" w:hAnsi="Times New Roman" w:cs="Times New Roman"/>
          <w:sz w:val="24"/>
          <w:szCs w:val="24"/>
          <w:lang w:eastAsia="en-US"/>
        </w:rPr>
        <w:t>по</w:t>
      </w:r>
      <w:proofErr w:type="gramEnd"/>
      <w:r w:rsidRPr="005E1520">
        <w:rPr>
          <w:rFonts w:ascii="Times New Roman" w:hAnsi="Times New Roman" w:cs="Times New Roman"/>
          <w:sz w:val="24"/>
          <w:szCs w:val="24"/>
          <w:lang w:eastAsia="en-US"/>
        </w:rPr>
        <w:t xml:space="preserve"> прямой MN. Точка А лежит  в плоскости α, а точка </w:t>
      </w:r>
      <w:proofErr w:type="gramStart"/>
      <w:r w:rsidRPr="005E1520">
        <w:rPr>
          <w:rFonts w:ascii="Times New Roman" w:hAnsi="Times New Roman" w:cs="Times New Roman"/>
          <w:sz w:val="24"/>
          <w:szCs w:val="24"/>
          <w:lang w:eastAsia="en-US"/>
        </w:rPr>
        <w:t>В-</w:t>
      </w:r>
      <w:proofErr w:type="gramEnd"/>
      <w:r w:rsidRPr="005E1520">
        <w:rPr>
          <w:rFonts w:ascii="Times New Roman" w:hAnsi="Times New Roman" w:cs="Times New Roman"/>
          <w:sz w:val="24"/>
          <w:szCs w:val="24"/>
          <w:lang w:eastAsia="en-US"/>
        </w:rPr>
        <w:t xml:space="preserve"> в плоскости β. Определите, каково взаимное расположение прямых АМ и ВN.</w:t>
      </w:r>
    </w:p>
    <w:p w:rsidR="005E1520" w:rsidRPr="005E1520" w:rsidRDefault="005E1520" w:rsidP="005E1520">
      <w:pPr>
        <w:spacing w:after="0" w:line="240" w:lineRule="auto"/>
        <w:ind w:left="-900"/>
        <w:contextualSpacing/>
        <w:jc w:val="both"/>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               А) параллельны</w:t>
      </w:r>
    </w:p>
    <w:p w:rsidR="005E1520" w:rsidRPr="005E1520" w:rsidRDefault="005E1520" w:rsidP="005E1520">
      <w:pPr>
        <w:spacing w:after="0" w:line="240" w:lineRule="auto"/>
        <w:ind w:left="-900"/>
        <w:contextualSpacing/>
        <w:jc w:val="both"/>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               В) скрещиваются</w:t>
      </w:r>
    </w:p>
    <w:p w:rsidR="005E1520" w:rsidRPr="005E1520" w:rsidRDefault="005E1520" w:rsidP="005E1520">
      <w:pPr>
        <w:spacing w:after="0" w:line="240" w:lineRule="auto"/>
        <w:ind w:left="-900"/>
        <w:contextualSpacing/>
        <w:jc w:val="both"/>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               С) пересекаются</w:t>
      </w:r>
    </w:p>
    <w:p w:rsidR="005E1520" w:rsidRPr="005E1520" w:rsidRDefault="009F306C" w:rsidP="005E1520">
      <w:pPr>
        <w:spacing w:after="0" w:line="240" w:lineRule="auto"/>
        <w:ind w:left="-900"/>
        <w:contextualSpacing/>
        <w:rPr>
          <w:rFonts w:ascii="Times New Roman" w:hAnsi="Times New Roman" w:cs="Times New Roman"/>
          <w:sz w:val="24"/>
          <w:szCs w:val="24"/>
          <w:lang w:eastAsia="en-US"/>
        </w:rPr>
      </w:pPr>
      <w:r>
        <w:rPr>
          <w:rFonts w:ascii="Times New Roman" w:hAnsi="Times New Roman" w:cs="Times New Roman"/>
          <w:noProof/>
          <w:sz w:val="24"/>
          <w:szCs w:val="24"/>
        </w:rPr>
        <w:drawing>
          <wp:inline distT="0" distB="0" distL="0" distR="0">
            <wp:extent cx="1433830" cy="1184275"/>
            <wp:effectExtent l="0" t="0" r="0" b="0"/>
            <wp:docPr id="29" name="Рисунок 30" descr="Описание: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Описание: 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433830" cy="1184275"/>
                    </a:xfrm>
                    <a:prstGeom prst="rect">
                      <a:avLst/>
                    </a:prstGeom>
                    <a:noFill/>
                    <a:ln>
                      <a:noFill/>
                    </a:ln>
                  </pic:spPr>
                </pic:pic>
              </a:graphicData>
            </a:graphic>
          </wp:inline>
        </w:drawing>
      </w:r>
    </w:p>
    <w:p w:rsidR="005E1520" w:rsidRPr="005E1520" w:rsidRDefault="005E1520" w:rsidP="005E1520">
      <w:pPr>
        <w:numPr>
          <w:ilvl w:val="0"/>
          <w:numId w:val="36"/>
        </w:numPr>
        <w:spacing w:after="0" w:line="240" w:lineRule="auto"/>
        <w:contextualSpacing/>
        <w:rPr>
          <w:rFonts w:ascii="Times New Roman" w:hAnsi="Times New Roman" w:cs="Times New Roman"/>
          <w:sz w:val="24"/>
          <w:szCs w:val="24"/>
          <w:lang w:eastAsia="en-US"/>
        </w:rPr>
      </w:pPr>
      <w:r w:rsidRPr="005E1520">
        <w:rPr>
          <w:rFonts w:ascii="Times New Roman" w:hAnsi="Times New Roman" w:cs="Times New Roman"/>
          <w:sz w:val="24"/>
          <w:szCs w:val="24"/>
          <w:lang w:eastAsia="en-US"/>
        </w:rPr>
        <w:t>Какое отношение не сохраняется при параллельном проецировании</w:t>
      </w:r>
    </w:p>
    <w:p w:rsidR="005E1520" w:rsidRPr="005E1520" w:rsidRDefault="005E1520" w:rsidP="005E1520">
      <w:pPr>
        <w:spacing w:after="0" w:line="240" w:lineRule="auto"/>
        <w:contextualSpacing/>
        <w:rPr>
          <w:rFonts w:ascii="Times New Roman" w:hAnsi="Times New Roman" w:cs="Times New Roman"/>
          <w:sz w:val="24"/>
          <w:szCs w:val="24"/>
          <w:lang w:eastAsia="en-US"/>
        </w:rPr>
      </w:pPr>
      <w:r w:rsidRPr="005E1520">
        <w:rPr>
          <w:rFonts w:ascii="Times New Roman" w:hAnsi="Times New Roman" w:cs="Times New Roman"/>
          <w:sz w:val="24"/>
          <w:szCs w:val="24"/>
          <w:lang w:eastAsia="en-US"/>
        </w:rPr>
        <w:t>А) параллельность</w:t>
      </w:r>
    </w:p>
    <w:p w:rsidR="005E1520" w:rsidRPr="005E1520" w:rsidRDefault="005E1520" w:rsidP="005E1520">
      <w:pPr>
        <w:spacing w:after="0" w:line="240" w:lineRule="auto"/>
        <w:contextualSpacing/>
        <w:rPr>
          <w:rFonts w:ascii="Times New Roman" w:hAnsi="Times New Roman" w:cs="Times New Roman"/>
          <w:sz w:val="24"/>
          <w:szCs w:val="24"/>
          <w:lang w:eastAsia="en-US"/>
        </w:rPr>
      </w:pPr>
      <w:r w:rsidRPr="005E1520">
        <w:rPr>
          <w:rFonts w:ascii="Times New Roman" w:hAnsi="Times New Roman" w:cs="Times New Roman"/>
          <w:sz w:val="24"/>
          <w:szCs w:val="24"/>
          <w:lang w:eastAsia="en-US"/>
        </w:rPr>
        <w:t>В) деление отрезка в данном отношении</w:t>
      </w:r>
    </w:p>
    <w:p w:rsidR="005E1520" w:rsidRPr="005E1520" w:rsidRDefault="005E1520" w:rsidP="005E1520">
      <w:pPr>
        <w:spacing w:after="0" w:line="240" w:lineRule="auto"/>
        <w:contextualSpacing/>
        <w:rPr>
          <w:rFonts w:ascii="Times New Roman" w:hAnsi="Times New Roman" w:cs="Times New Roman"/>
          <w:sz w:val="24"/>
          <w:szCs w:val="24"/>
          <w:lang w:eastAsia="en-US"/>
        </w:rPr>
      </w:pPr>
      <w:r w:rsidRPr="005E1520">
        <w:rPr>
          <w:rFonts w:ascii="Times New Roman" w:hAnsi="Times New Roman" w:cs="Times New Roman"/>
          <w:sz w:val="24"/>
          <w:szCs w:val="24"/>
          <w:lang w:eastAsia="en-US"/>
        </w:rPr>
        <w:t>С) перпендикулярность</w:t>
      </w:r>
    </w:p>
    <w:p w:rsidR="005E1520" w:rsidRPr="005E1520" w:rsidRDefault="005E1520" w:rsidP="005E1520">
      <w:pPr>
        <w:spacing w:after="0" w:line="240" w:lineRule="auto"/>
        <w:contextualSpacing/>
        <w:rPr>
          <w:rFonts w:ascii="Times New Roman" w:hAnsi="Times New Roman" w:cs="Times New Roman"/>
          <w:sz w:val="24"/>
          <w:szCs w:val="24"/>
          <w:lang w:eastAsia="en-US"/>
        </w:rPr>
      </w:pPr>
    </w:p>
    <w:p w:rsidR="005E1520" w:rsidRPr="005E1520" w:rsidRDefault="005E1520" w:rsidP="005E1520">
      <w:pPr>
        <w:spacing w:after="0" w:line="240" w:lineRule="auto"/>
        <w:ind w:left="-360"/>
        <w:contextualSpacing/>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     7. </w:t>
      </w:r>
      <w:proofErr w:type="spellStart"/>
      <w:r w:rsidRPr="005E1520">
        <w:rPr>
          <w:rFonts w:ascii="Times New Roman" w:hAnsi="Times New Roman" w:cs="Times New Roman"/>
          <w:sz w:val="24"/>
          <w:szCs w:val="24"/>
          <w:lang w:eastAsia="en-US"/>
        </w:rPr>
        <w:t>Прямая</w:t>
      </w:r>
      <w:r w:rsidRPr="005E1520">
        <w:rPr>
          <w:rFonts w:ascii="Times New Roman" w:hAnsi="Times New Roman" w:cs="Times New Roman"/>
          <w:i/>
          <w:sz w:val="24"/>
          <w:szCs w:val="24"/>
          <w:lang w:eastAsia="en-US"/>
        </w:rPr>
        <w:t>а</w:t>
      </w:r>
      <w:proofErr w:type="spellEnd"/>
      <w:r w:rsidRPr="005E1520">
        <w:rPr>
          <w:rFonts w:ascii="Times New Roman" w:hAnsi="Times New Roman" w:cs="Times New Roman"/>
          <w:sz w:val="24"/>
          <w:szCs w:val="24"/>
          <w:lang w:eastAsia="en-US"/>
        </w:rPr>
        <w:t xml:space="preserve"> </w:t>
      </w:r>
      <w:proofErr w:type="gramStart"/>
      <w:r w:rsidRPr="005E1520">
        <w:rPr>
          <w:rFonts w:ascii="Times New Roman" w:hAnsi="Times New Roman" w:cs="Times New Roman"/>
          <w:sz w:val="24"/>
          <w:szCs w:val="24"/>
          <w:lang w:eastAsia="en-US"/>
        </w:rPr>
        <w:t>параллельна</w:t>
      </w:r>
      <w:proofErr w:type="gramEnd"/>
      <w:r w:rsidRPr="005E1520">
        <w:rPr>
          <w:rFonts w:ascii="Times New Roman" w:hAnsi="Times New Roman" w:cs="Times New Roman"/>
          <w:sz w:val="24"/>
          <w:szCs w:val="24"/>
          <w:lang w:eastAsia="en-US"/>
        </w:rPr>
        <w:t xml:space="preserve"> диагонали ВД ромба АВСД и не лежит  в плоскости ромба. </w:t>
      </w:r>
    </w:p>
    <w:p w:rsidR="005E1520" w:rsidRPr="005E1520" w:rsidRDefault="005E1520" w:rsidP="005E1520">
      <w:pPr>
        <w:spacing w:after="0" w:line="240" w:lineRule="auto"/>
        <w:contextualSpacing/>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А) </w:t>
      </w:r>
      <w:r w:rsidRPr="005E1520">
        <w:rPr>
          <w:rFonts w:ascii="Times New Roman" w:hAnsi="Times New Roman" w:cs="Times New Roman"/>
          <w:i/>
          <w:sz w:val="24"/>
          <w:szCs w:val="24"/>
          <w:lang w:eastAsia="en-US"/>
        </w:rPr>
        <w:t>а</w:t>
      </w:r>
      <w:r w:rsidRPr="005E1520">
        <w:rPr>
          <w:rFonts w:ascii="Times New Roman" w:hAnsi="Times New Roman" w:cs="Times New Roman"/>
          <w:sz w:val="24"/>
          <w:szCs w:val="24"/>
          <w:lang w:eastAsia="en-US"/>
        </w:rPr>
        <w:t xml:space="preserve"> и А</w:t>
      </w:r>
      <w:proofErr w:type="gramStart"/>
      <w:r w:rsidRPr="005E1520">
        <w:rPr>
          <w:rFonts w:ascii="Times New Roman" w:hAnsi="Times New Roman" w:cs="Times New Roman"/>
          <w:sz w:val="24"/>
          <w:szCs w:val="24"/>
          <w:lang w:eastAsia="en-US"/>
        </w:rPr>
        <w:t>Д-</w:t>
      </w:r>
      <w:proofErr w:type="gramEnd"/>
      <w:r w:rsidRPr="005E1520">
        <w:rPr>
          <w:rFonts w:ascii="Times New Roman" w:hAnsi="Times New Roman" w:cs="Times New Roman"/>
          <w:sz w:val="24"/>
          <w:szCs w:val="24"/>
          <w:lang w:eastAsia="en-US"/>
        </w:rPr>
        <w:t xml:space="preserve"> скрещивающиеся прямые</w:t>
      </w:r>
    </w:p>
    <w:p w:rsidR="005E1520" w:rsidRPr="005E1520" w:rsidRDefault="005E1520" w:rsidP="005E1520">
      <w:pPr>
        <w:spacing w:after="0" w:line="240" w:lineRule="auto"/>
        <w:contextualSpacing/>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В) </w:t>
      </w:r>
      <w:r w:rsidRPr="005E1520">
        <w:rPr>
          <w:rFonts w:ascii="Times New Roman" w:hAnsi="Times New Roman" w:cs="Times New Roman"/>
          <w:i/>
          <w:sz w:val="24"/>
          <w:szCs w:val="24"/>
          <w:lang w:eastAsia="en-US"/>
        </w:rPr>
        <w:t>а</w:t>
      </w:r>
      <w:r w:rsidRPr="005E1520">
        <w:rPr>
          <w:rFonts w:ascii="Times New Roman" w:hAnsi="Times New Roman" w:cs="Times New Roman"/>
          <w:sz w:val="24"/>
          <w:szCs w:val="24"/>
          <w:lang w:eastAsia="en-US"/>
        </w:rPr>
        <w:t xml:space="preserve"> и А</w:t>
      </w:r>
      <w:proofErr w:type="gramStart"/>
      <w:r w:rsidRPr="005E1520">
        <w:rPr>
          <w:rFonts w:ascii="Times New Roman" w:hAnsi="Times New Roman" w:cs="Times New Roman"/>
          <w:sz w:val="24"/>
          <w:szCs w:val="24"/>
          <w:lang w:eastAsia="en-US"/>
        </w:rPr>
        <w:t>Д-</w:t>
      </w:r>
      <w:proofErr w:type="gramEnd"/>
      <w:r w:rsidRPr="005E1520">
        <w:rPr>
          <w:rFonts w:ascii="Times New Roman" w:hAnsi="Times New Roman" w:cs="Times New Roman"/>
          <w:sz w:val="24"/>
          <w:szCs w:val="24"/>
          <w:lang w:eastAsia="en-US"/>
        </w:rPr>
        <w:t xml:space="preserve"> параллельные прямые</w:t>
      </w:r>
    </w:p>
    <w:p w:rsidR="005E1520" w:rsidRPr="005E1520" w:rsidRDefault="005E1520" w:rsidP="005E1520">
      <w:pPr>
        <w:spacing w:after="0" w:line="240" w:lineRule="auto"/>
        <w:contextualSpacing/>
        <w:rPr>
          <w:rFonts w:ascii="Times New Roman" w:hAnsi="Times New Roman" w:cs="Times New Roman"/>
          <w:sz w:val="24"/>
          <w:szCs w:val="24"/>
          <w:lang w:eastAsia="en-US"/>
        </w:rPr>
      </w:pPr>
      <w:r w:rsidRPr="005E1520">
        <w:rPr>
          <w:rFonts w:ascii="Times New Roman" w:hAnsi="Times New Roman" w:cs="Times New Roman"/>
          <w:sz w:val="24"/>
          <w:szCs w:val="24"/>
          <w:lang w:eastAsia="en-US"/>
        </w:rPr>
        <w:t>С)</w:t>
      </w:r>
      <w:r w:rsidRPr="005E1520">
        <w:rPr>
          <w:rFonts w:ascii="Times New Roman" w:hAnsi="Times New Roman" w:cs="Times New Roman"/>
          <w:i/>
          <w:sz w:val="24"/>
          <w:szCs w:val="24"/>
          <w:lang w:eastAsia="en-US"/>
        </w:rPr>
        <w:t xml:space="preserve"> а</w:t>
      </w:r>
      <w:r w:rsidRPr="005E1520">
        <w:rPr>
          <w:rFonts w:ascii="Times New Roman" w:hAnsi="Times New Roman" w:cs="Times New Roman"/>
          <w:sz w:val="24"/>
          <w:szCs w:val="24"/>
          <w:lang w:eastAsia="en-US"/>
        </w:rPr>
        <w:t xml:space="preserve"> и А</w:t>
      </w:r>
      <w:proofErr w:type="gramStart"/>
      <w:r w:rsidRPr="005E1520">
        <w:rPr>
          <w:rFonts w:ascii="Times New Roman" w:hAnsi="Times New Roman" w:cs="Times New Roman"/>
          <w:sz w:val="24"/>
          <w:szCs w:val="24"/>
          <w:lang w:eastAsia="en-US"/>
        </w:rPr>
        <w:t>Д-</w:t>
      </w:r>
      <w:proofErr w:type="gramEnd"/>
      <w:r w:rsidRPr="005E1520">
        <w:rPr>
          <w:rFonts w:ascii="Times New Roman" w:hAnsi="Times New Roman" w:cs="Times New Roman"/>
          <w:sz w:val="24"/>
          <w:szCs w:val="24"/>
          <w:lang w:eastAsia="en-US"/>
        </w:rPr>
        <w:t xml:space="preserve"> пересекающиеся прямые</w:t>
      </w:r>
    </w:p>
    <w:p w:rsidR="005E1520" w:rsidRPr="005E1520" w:rsidRDefault="005E1520" w:rsidP="005E1520">
      <w:pPr>
        <w:spacing w:after="0" w:line="240" w:lineRule="auto"/>
        <w:contextualSpacing/>
        <w:rPr>
          <w:rFonts w:ascii="Times New Roman" w:hAnsi="Times New Roman" w:cs="Times New Roman"/>
          <w:sz w:val="24"/>
          <w:szCs w:val="24"/>
          <w:lang w:eastAsia="en-US"/>
        </w:rPr>
      </w:pPr>
    </w:p>
    <w:p w:rsidR="005E1520" w:rsidRPr="005E1520" w:rsidRDefault="005E1520" w:rsidP="005E1520">
      <w:pPr>
        <w:spacing w:after="0" w:line="240" w:lineRule="auto"/>
        <w:contextualSpacing/>
        <w:rPr>
          <w:rFonts w:ascii="Times New Roman" w:hAnsi="Times New Roman" w:cs="Times New Roman"/>
          <w:sz w:val="24"/>
          <w:szCs w:val="24"/>
          <w:lang w:eastAsia="en-US"/>
        </w:rPr>
      </w:pPr>
      <w:r w:rsidRPr="005E1520">
        <w:rPr>
          <w:rFonts w:ascii="Times New Roman" w:hAnsi="Times New Roman" w:cs="Times New Roman"/>
          <w:sz w:val="24"/>
          <w:szCs w:val="24"/>
          <w:lang w:eastAsia="en-US"/>
        </w:rPr>
        <w:t>8. Плоскость α параллельна плоскости β если</w:t>
      </w:r>
    </w:p>
    <w:p w:rsidR="005E1520" w:rsidRPr="005E1520" w:rsidRDefault="005E1520" w:rsidP="005E1520">
      <w:pPr>
        <w:spacing w:after="0" w:line="240" w:lineRule="auto"/>
        <w:contextualSpacing/>
        <w:rPr>
          <w:rFonts w:ascii="Times New Roman" w:hAnsi="Times New Roman" w:cs="Times New Roman"/>
          <w:sz w:val="24"/>
          <w:szCs w:val="24"/>
          <w:lang w:eastAsia="en-US"/>
        </w:rPr>
      </w:pPr>
      <w:r w:rsidRPr="005E1520">
        <w:rPr>
          <w:rFonts w:ascii="Times New Roman" w:hAnsi="Times New Roman" w:cs="Times New Roman"/>
          <w:sz w:val="24"/>
          <w:szCs w:val="24"/>
          <w:lang w:eastAsia="en-US"/>
        </w:rPr>
        <w:t>А) каждая прямая плоскости α параллельна соответствующей прямой плоскости β</w:t>
      </w:r>
    </w:p>
    <w:p w:rsidR="005E1520" w:rsidRPr="005E1520" w:rsidRDefault="005E1520" w:rsidP="005E1520">
      <w:pPr>
        <w:spacing w:after="0" w:line="240" w:lineRule="auto"/>
        <w:contextualSpacing/>
        <w:rPr>
          <w:rFonts w:ascii="Times New Roman" w:hAnsi="Times New Roman" w:cs="Times New Roman"/>
          <w:sz w:val="24"/>
          <w:szCs w:val="24"/>
          <w:lang w:eastAsia="en-US"/>
        </w:rPr>
      </w:pPr>
      <w:r w:rsidRPr="005E1520">
        <w:rPr>
          <w:rFonts w:ascii="Times New Roman" w:hAnsi="Times New Roman" w:cs="Times New Roman"/>
          <w:sz w:val="24"/>
          <w:szCs w:val="24"/>
          <w:lang w:eastAsia="en-US"/>
        </w:rPr>
        <w:t>В) если две пересекающиеся прямые плоскости α соответственно параллельны двум пересекающимся прямым плоскости β</w:t>
      </w:r>
    </w:p>
    <w:p w:rsidR="005E1520" w:rsidRPr="005E1520" w:rsidRDefault="005E1520" w:rsidP="005E1520">
      <w:pPr>
        <w:spacing w:after="0" w:line="240" w:lineRule="auto"/>
        <w:contextualSpacing/>
        <w:rPr>
          <w:rFonts w:ascii="Times New Roman" w:hAnsi="Times New Roman" w:cs="Times New Roman"/>
          <w:sz w:val="24"/>
          <w:szCs w:val="24"/>
          <w:lang w:eastAsia="en-US"/>
        </w:rPr>
      </w:pPr>
      <w:r w:rsidRPr="005E1520">
        <w:rPr>
          <w:rFonts w:ascii="Times New Roman" w:hAnsi="Times New Roman" w:cs="Times New Roman"/>
          <w:sz w:val="24"/>
          <w:szCs w:val="24"/>
          <w:lang w:eastAsia="en-US"/>
        </w:rPr>
        <w:t>С) если одна прямая плоскости α параллельна какой-нибудь прямой плоскости β</w:t>
      </w:r>
    </w:p>
    <w:p w:rsidR="005E1520" w:rsidRPr="005E1520" w:rsidRDefault="005E1520" w:rsidP="005E1520">
      <w:pPr>
        <w:spacing w:after="0" w:line="240" w:lineRule="auto"/>
        <w:contextualSpacing/>
        <w:rPr>
          <w:rFonts w:ascii="Times New Roman" w:hAnsi="Times New Roman" w:cs="Times New Roman"/>
          <w:sz w:val="24"/>
          <w:szCs w:val="24"/>
          <w:lang w:eastAsia="en-US"/>
        </w:rPr>
      </w:pPr>
    </w:p>
    <w:p w:rsidR="005E1520" w:rsidRPr="005E1520" w:rsidRDefault="005E1520" w:rsidP="005E1520">
      <w:pPr>
        <w:spacing w:after="0" w:line="240" w:lineRule="auto"/>
        <w:contextualSpacing/>
        <w:rPr>
          <w:rFonts w:ascii="Times New Roman" w:hAnsi="Times New Roman" w:cs="Times New Roman"/>
          <w:sz w:val="24"/>
          <w:szCs w:val="24"/>
          <w:lang w:eastAsia="en-US"/>
        </w:rPr>
      </w:pPr>
      <w:r w:rsidRPr="005E1520">
        <w:rPr>
          <w:rFonts w:ascii="Times New Roman" w:hAnsi="Times New Roman" w:cs="Times New Roman"/>
          <w:sz w:val="24"/>
          <w:szCs w:val="24"/>
          <w:lang w:eastAsia="en-US"/>
        </w:rPr>
        <w:t>9. При параллельном проецировании квадрат изображается</w:t>
      </w:r>
    </w:p>
    <w:p w:rsidR="005E1520" w:rsidRPr="005E1520" w:rsidRDefault="005E1520" w:rsidP="005E1520">
      <w:pPr>
        <w:spacing w:after="0" w:line="240" w:lineRule="auto"/>
        <w:contextualSpacing/>
        <w:rPr>
          <w:rFonts w:ascii="Times New Roman" w:hAnsi="Times New Roman" w:cs="Times New Roman"/>
          <w:sz w:val="24"/>
          <w:szCs w:val="24"/>
          <w:lang w:eastAsia="en-US"/>
        </w:rPr>
      </w:pPr>
      <w:r w:rsidRPr="005E1520">
        <w:rPr>
          <w:rFonts w:ascii="Times New Roman" w:hAnsi="Times New Roman" w:cs="Times New Roman"/>
          <w:sz w:val="24"/>
          <w:szCs w:val="24"/>
          <w:lang w:eastAsia="en-US"/>
        </w:rPr>
        <w:t>А) квадратом</w:t>
      </w:r>
    </w:p>
    <w:p w:rsidR="005E1520" w:rsidRPr="005E1520" w:rsidRDefault="005E1520" w:rsidP="005E1520">
      <w:pPr>
        <w:spacing w:after="0" w:line="240" w:lineRule="auto"/>
        <w:contextualSpacing/>
        <w:rPr>
          <w:rFonts w:ascii="Times New Roman" w:hAnsi="Times New Roman" w:cs="Times New Roman"/>
          <w:sz w:val="24"/>
          <w:szCs w:val="24"/>
          <w:lang w:eastAsia="en-US"/>
        </w:rPr>
      </w:pPr>
      <w:r w:rsidRPr="005E1520">
        <w:rPr>
          <w:rFonts w:ascii="Times New Roman" w:hAnsi="Times New Roman" w:cs="Times New Roman"/>
          <w:sz w:val="24"/>
          <w:szCs w:val="24"/>
          <w:lang w:eastAsia="en-US"/>
        </w:rPr>
        <w:lastRenderedPageBreak/>
        <w:t xml:space="preserve">В) трапецией </w:t>
      </w:r>
    </w:p>
    <w:p w:rsidR="005E1520" w:rsidRPr="005E1520" w:rsidRDefault="005E1520" w:rsidP="005E1520">
      <w:pPr>
        <w:spacing w:after="0" w:line="240" w:lineRule="auto"/>
        <w:contextualSpacing/>
        <w:rPr>
          <w:rFonts w:ascii="Times New Roman" w:hAnsi="Times New Roman" w:cs="Times New Roman"/>
          <w:sz w:val="24"/>
          <w:szCs w:val="24"/>
          <w:lang w:eastAsia="en-US"/>
        </w:rPr>
      </w:pPr>
      <w:r w:rsidRPr="005E1520">
        <w:rPr>
          <w:rFonts w:ascii="Times New Roman" w:hAnsi="Times New Roman" w:cs="Times New Roman"/>
          <w:sz w:val="24"/>
          <w:szCs w:val="24"/>
          <w:lang w:eastAsia="en-US"/>
        </w:rPr>
        <w:t>С) параллелограммом</w:t>
      </w:r>
    </w:p>
    <w:p w:rsidR="005E1520" w:rsidRPr="005E1520" w:rsidRDefault="005E1520" w:rsidP="005E1520">
      <w:pPr>
        <w:spacing w:after="0" w:line="240" w:lineRule="auto"/>
        <w:contextualSpacing/>
        <w:rPr>
          <w:rFonts w:ascii="Times New Roman" w:hAnsi="Times New Roman" w:cs="Times New Roman"/>
          <w:sz w:val="24"/>
          <w:szCs w:val="24"/>
          <w:lang w:eastAsia="en-US"/>
        </w:rPr>
      </w:pPr>
    </w:p>
    <w:p w:rsidR="005E1520" w:rsidRPr="005E1520" w:rsidRDefault="005E1520" w:rsidP="005E1520">
      <w:pPr>
        <w:spacing w:after="0" w:line="240" w:lineRule="auto"/>
        <w:contextualSpacing/>
        <w:rPr>
          <w:rFonts w:ascii="Times New Roman" w:hAnsi="Times New Roman" w:cs="Times New Roman"/>
          <w:sz w:val="24"/>
          <w:szCs w:val="24"/>
          <w:lang w:eastAsia="en-US"/>
        </w:rPr>
      </w:pPr>
    </w:p>
    <w:p w:rsidR="005E1520" w:rsidRPr="005E1520" w:rsidRDefault="005E1520" w:rsidP="005E1520">
      <w:pPr>
        <w:spacing w:after="0" w:line="240" w:lineRule="auto"/>
        <w:ind w:left="-900"/>
        <w:contextualSpacing/>
        <w:jc w:val="center"/>
        <w:rPr>
          <w:rFonts w:ascii="Times New Roman" w:hAnsi="Times New Roman" w:cs="Times New Roman"/>
          <w:b/>
          <w:sz w:val="24"/>
          <w:szCs w:val="24"/>
          <w:lang w:eastAsia="en-US"/>
        </w:rPr>
      </w:pPr>
      <w:r w:rsidRPr="005E1520">
        <w:rPr>
          <w:rFonts w:ascii="Times New Roman" w:hAnsi="Times New Roman" w:cs="Times New Roman"/>
          <w:b/>
          <w:sz w:val="24"/>
          <w:szCs w:val="24"/>
          <w:lang w:eastAsia="en-US"/>
        </w:rPr>
        <w:t>ВАРИАНТ №2</w:t>
      </w:r>
    </w:p>
    <w:p w:rsidR="005E1520" w:rsidRPr="005E1520" w:rsidRDefault="005E1520" w:rsidP="005E1520">
      <w:pPr>
        <w:spacing w:after="0" w:line="240" w:lineRule="auto"/>
        <w:ind w:left="-900"/>
        <w:contextualSpacing/>
        <w:jc w:val="center"/>
        <w:rPr>
          <w:rFonts w:ascii="Times New Roman" w:hAnsi="Times New Roman" w:cs="Times New Roman"/>
          <w:sz w:val="24"/>
          <w:szCs w:val="24"/>
          <w:lang w:eastAsia="en-US"/>
        </w:rPr>
      </w:pPr>
    </w:p>
    <w:p w:rsidR="005E1520" w:rsidRPr="005E1520" w:rsidRDefault="005E1520" w:rsidP="005E1520">
      <w:pPr>
        <w:spacing w:after="0" w:line="240" w:lineRule="auto"/>
        <w:ind w:left="-180" w:hanging="180"/>
        <w:contextualSpacing/>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1.  Если прямая, не принадлежащая плоскости, параллельна какой-нибудь прямой в этой плоскости, то она </w:t>
      </w:r>
    </w:p>
    <w:p w:rsidR="005E1520" w:rsidRPr="005E1520" w:rsidRDefault="005E1520" w:rsidP="005E1520">
      <w:pPr>
        <w:spacing w:after="0" w:line="240" w:lineRule="auto"/>
        <w:ind w:left="-180" w:hanging="180"/>
        <w:contextualSpacing/>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        А) </w:t>
      </w:r>
      <w:proofErr w:type="gramStart"/>
      <w:r w:rsidRPr="005E1520">
        <w:rPr>
          <w:rFonts w:ascii="Times New Roman" w:hAnsi="Times New Roman" w:cs="Times New Roman"/>
          <w:sz w:val="24"/>
          <w:szCs w:val="24"/>
          <w:lang w:eastAsia="en-US"/>
        </w:rPr>
        <w:t>параллельна</w:t>
      </w:r>
      <w:proofErr w:type="gramEnd"/>
      <w:r w:rsidRPr="005E1520">
        <w:rPr>
          <w:rFonts w:ascii="Times New Roman" w:hAnsi="Times New Roman" w:cs="Times New Roman"/>
          <w:sz w:val="24"/>
          <w:szCs w:val="24"/>
          <w:lang w:eastAsia="en-US"/>
        </w:rPr>
        <w:t xml:space="preserve"> самой плоскости</w:t>
      </w:r>
    </w:p>
    <w:p w:rsidR="005E1520" w:rsidRPr="005E1520" w:rsidRDefault="005E1520" w:rsidP="005E1520">
      <w:pPr>
        <w:spacing w:after="0" w:line="240" w:lineRule="auto"/>
        <w:ind w:left="-180" w:hanging="180"/>
        <w:contextualSpacing/>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        В) скрещивается с плоскостью</w:t>
      </w:r>
    </w:p>
    <w:p w:rsidR="005E1520" w:rsidRPr="005E1520" w:rsidRDefault="005E1520" w:rsidP="005E1520">
      <w:pPr>
        <w:spacing w:after="0" w:line="240" w:lineRule="auto"/>
        <w:ind w:hanging="180"/>
        <w:contextualSpacing/>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     С) пересекает плоскость</w:t>
      </w:r>
    </w:p>
    <w:p w:rsidR="005E1520" w:rsidRPr="005E1520" w:rsidRDefault="005E1520" w:rsidP="005E1520">
      <w:pPr>
        <w:spacing w:after="0" w:line="240" w:lineRule="auto"/>
        <w:ind w:hanging="900"/>
        <w:contextualSpacing/>
        <w:jc w:val="both"/>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         2.  Сколько прямых можно провести через точку, не лежащую </w:t>
      </w:r>
      <w:proofErr w:type="gramStart"/>
      <w:r w:rsidRPr="005E1520">
        <w:rPr>
          <w:rFonts w:ascii="Times New Roman" w:hAnsi="Times New Roman" w:cs="Times New Roman"/>
          <w:sz w:val="24"/>
          <w:szCs w:val="24"/>
          <w:lang w:eastAsia="en-US"/>
        </w:rPr>
        <w:t>на</w:t>
      </w:r>
      <w:proofErr w:type="gramEnd"/>
      <w:r w:rsidRPr="005E1520">
        <w:rPr>
          <w:rFonts w:ascii="Times New Roman" w:hAnsi="Times New Roman" w:cs="Times New Roman"/>
          <w:sz w:val="24"/>
          <w:szCs w:val="24"/>
          <w:lang w:eastAsia="en-US"/>
        </w:rPr>
        <w:t xml:space="preserve"> прямой параллельно данной        прямой?</w:t>
      </w:r>
    </w:p>
    <w:p w:rsidR="005E1520" w:rsidRPr="005E1520" w:rsidRDefault="005E1520" w:rsidP="005E1520">
      <w:pPr>
        <w:spacing w:after="0" w:line="240" w:lineRule="auto"/>
        <w:ind w:left="-900"/>
        <w:contextualSpacing/>
        <w:jc w:val="both"/>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              А) бесконечное множество</w:t>
      </w:r>
    </w:p>
    <w:p w:rsidR="005E1520" w:rsidRPr="005E1520" w:rsidRDefault="005E1520" w:rsidP="005E1520">
      <w:pPr>
        <w:spacing w:after="0" w:line="240" w:lineRule="auto"/>
        <w:ind w:left="-900"/>
        <w:contextualSpacing/>
        <w:jc w:val="both"/>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              В) только одну</w:t>
      </w:r>
    </w:p>
    <w:p w:rsidR="005E1520" w:rsidRPr="005E1520" w:rsidRDefault="005E1520" w:rsidP="005E1520">
      <w:pPr>
        <w:spacing w:after="0" w:line="240" w:lineRule="auto"/>
        <w:ind w:left="-900"/>
        <w:contextualSpacing/>
        <w:jc w:val="both"/>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              С) две</w:t>
      </w:r>
    </w:p>
    <w:p w:rsidR="005E1520" w:rsidRPr="005E1520" w:rsidRDefault="005E1520" w:rsidP="005E1520">
      <w:pPr>
        <w:spacing w:after="0" w:line="240" w:lineRule="auto"/>
        <w:ind w:hanging="360"/>
        <w:contextualSpacing/>
        <w:jc w:val="both"/>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 3.   Формулировка: «Две прямые называются параллельными, если они лежат в одной плоскости и  не  пересекаются » - это</w:t>
      </w:r>
    </w:p>
    <w:p w:rsidR="005E1520" w:rsidRPr="005E1520" w:rsidRDefault="005E1520" w:rsidP="005E1520">
      <w:pPr>
        <w:spacing w:after="0" w:line="240" w:lineRule="auto"/>
        <w:ind w:left="-900"/>
        <w:contextualSpacing/>
        <w:jc w:val="both"/>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              А) признак параллельности </w:t>
      </w:r>
      <w:proofErr w:type="gramStart"/>
      <w:r w:rsidRPr="005E1520">
        <w:rPr>
          <w:rFonts w:ascii="Times New Roman" w:hAnsi="Times New Roman" w:cs="Times New Roman"/>
          <w:sz w:val="24"/>
          <w:szCs w:val="24"/>
          <w:lang w:eastAsia="en-US"/>
        </w:rPr>
        <w:t>прямых</w:t>
      </w:r>
      <w:proofErr w:type="gramEnd"/>
    </w:p>
    <w:p w:rsidR="005E1520" w:rsidRPr="005E1520" w:rsidRDefault="005E1520" w:rsidP="005E1520">
      <w:pPr>
        <w:spacing w:after="0" w:line="240" w:lineRule="auto"/>
        <w:ind w:left="-900"/>
        <w:contextualSpacing/>
        <w:jc w:val="both"/>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              В) определение параллельности </w:t>
      </w:r>
      <w:proofErr w:type="gramStart"/>
      <w:r w:rsidRPr="005E1520">
        <w:rPr>
          <w:rFonts w:ascii="Times New Roman" w:hAnsi="Times New Roman" w:cs="Times New Roman"/>
          <w:sz w:val="24"/>
          <w:szCs w:val="24"/>
          <w:lang w:eastAsia="en-US"/>
        </w:rPr>
        <w:t>прямых</w:t>
      </w:r>
      <w:proofErr w:type="gramEnd"/>
    </w:p>
    <w:p w:rsidR="005E1520" w:rsidRPr="005E1520" w:rsidRDefault="005E1520" w:rsidP="005E1520">
      <w:pPr>
        <w:spacing w:after="0" w:line="240" w:lineRule="auto"/>
        <w:ind w:left="-900"/>
        <w:contextualSpacing/>
        <w:jc w:val="both"/>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              С) основное свойство </w:t>
      </w:r>
      <w:proofErr w:type="gramStart"/>
      <w:r w:rsidRPr="005E1520">
        <w:rPr>
          <w:rFonts w:ascii="Times New Roman" w:hAnsi="Times New Roman" w:cs="Times New Roman"/>
          <w:sz w:val="24"/>
          <w:szCs w:val="24"/>
          <w:lang w:eastAsia="en-US"/>
        </w:rPr>
        <w:t>параллельных</w:t>
      </w:r>
      <w:proofErr w:type="gramEnd"/>
      <w:r w:rsidRPr="005E1520">
        <w:rPr>
          <w:rFonts w:ascii="Times New Roman" w:hAnsi="Times New Roman" w:cs="Times New Roman"/>
          <w:sz w:val="24"/>
          <w:szCs w:val="24"/>
          <w:lang w:eastAsia="en-US"/>
        </w:rPr>
        <w:t xml:space="preserve"> прямых</w:t>
      </w:r>
    </w:p>
    <w:p w:rsidR="005E1520" w:rsidRPr="005E1520" w:rsidRDefault="005E1520" w:rsidP="005E1520">
      <w:pPr>
        <w:spacing w:after="0" w:line="240" w:lineRule="auto"/>
        <w:ind w:left="-900"/>
        <w:contextualSpacing/>
        <w:jc w:val="both"/>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         4.  Если две параллельные  плоскости пересекаются  третьей, то прямые пересечения </w:t>
      </w:r>
    </w:p>
    <w:p w:rsidR="005E1520" w:rsidRPr="005E1520" w:rsidRDefault="005E1520" w:rsidP="005E1520">
      <w:pPr>
        <w:spacing w:after="0" w:line="240" w:lineRule="auto"/>
        <w:ind w:left="-900"/>
        <w:contextualSpacing/>
        <w:jc w:val="both"/>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              А) параллельны</w:t>
      </w:r>
    </w:p>
    <w:p w:rsidR="005E1520" w:rsidRPr="005E1520" w:rsidRDefault="005E1520" w:rsidP="005E1520">
      <w:pPr>
        <w:spacing w:after="0" w:line="240" w:lineRule="auto"/>
        <w:ind w:left="-900"/>
        <w:contextualSpacing/>
        <w:jc w:val="both"/>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              В) скрещиваются</w:t>
      </w:r>
    </w:p>
    <w:p w:rsidR="005E1520" w:rsidRPr="005E1520" w:rsidRDefault="005E1520" w:rsidP="005E1520">
      <w:pPr>
        <w:spacing w:after="0" w:line="240" w:lineRule="auto"/>
        <w:ind w:left="-900"/>
        <w:contextualSpacing/>
        <w:jc w:val="both"/>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              С) пересекаются</w:t>
      </w:r>
    </w:p>
    <w:p w:rsidR="005E1520" w:rsidRPr="005E1520" w:rsidRDefault="005E1520" w:rsidP="005E1520">
      <w:pPr>
        <w:spacing w:after="0" w:line="240" w:lineRule="auto"/>
        <w:ind w:hanging="900"/>
        <w:contextualSpacing/>
        <w:jc w:val="both"/>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         5.  Изображенные на рисунке  плоскости α и β параллельны. Отрезок АВ лежит в плоскости α, а отрезок С</w:t>
      </w:r>
      <w:proofErr w:type="gramStart"/>
      <w:r w:rsidRPr="005E1520">
        <w:rPr>
          <w:rFonts w:ascii="Times New Roman" w:hAnsi="Times New Roman" w:cs="Times New Roman"/>
          <w:sz w:val="24"/>
          <w:szCs w:val="24"/>
          <w:lang w:eastAsia="en-US"/>
        </w:rPr>
        <w:t>D</w:t>
      </w:r>
      <w:proofErr w:type="gramEnd"/>
      <w:r w:rsidRPr="005E1520">
        <w:rPr>
          <w:rFonts w:ascii="Times New Roman" w:hAnsi="Times New Roman" w:cs="Times New Roman"/>
          <w:sz w:val="24"/>
          <w:szCs w:val="24"/>
          <w:lang w:eastAsia="en-US"/>
        </w:rPr>
        <w:t xml:space="preserve">- в плоскости β. Определите, каково взаимное расположение прямых АС и ВD              </w:t>
      </w:r>
    </w:p>
    <w:p w:rsidR="005E1520" w:rsidRPr="005E1520" w:rsidRDefault="005E1520" w:rsidP="005E1520">
      <w:pPr>
        <w:spacing w:after="0" w:line="240" w:lineRule="auto"/>
        <w:ind w:hanging="900"/>
        <w:contextualSpacing/>
        <w:jc w:val="both"/>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               А) параллельны</w:t>
      </w:r>
    </w:p>
    <w:p w:rsidR="005E1520" w:rsidRPr="005E1520" w:rsidRDefault="005E1520" w:rsidP="005E1520">
      <w:pPr>
        <w:spacing w:after="0" w:line="240" w:lineRule="auto"/>
        <w:ind w:left="-900"/>
        <w:contextualSpacing/>
        <w:jc w:val="both"/>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               В) скрещиваются</w:t>
      </w:r>
    </w:p>
    <w:p w:rsidR="005E1520" w:rsidRPr="005E1520" w:rsidRDefault="005E1520" w:rsidP="005E1520">
      <w:pPr>
        <w:spacing w:after="0" w:line="240" w:lineRule="auto"/>
        <w:ind w:left="-900"/>
        <w:contextualSpacing/>
        <w:jc w:val="both"/>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               С) пересекаются</w:t>
      </w:r>
    </w:p>
    <w:p w:rsidR="005E1520" w:rsidRPr="005E1520" w:rsidRDefault="009F306C" w:rsidP="005E1520">
      <w:pPr>
        <w:spacing w:after="0" w:line="240" w:lineRule="auto"/>
        <w:ind w:left="-900"/>
        <w:contextualSpacing/>
        <w:rPr>
          <w:rFonts w:ascii="Times New Roman" w:hAnsi="Times New Roman" w:cs="Times New Roman"/>
          <w:sz w:val="24"/>
          <w:szCs w:val="24"/>
          <w:lang w:eastAsia="en-US"/>
        </w:rPr>
      </w:pPr>
      <w:r>
        <w:rPr>
          <w:rFonts w:ascii="Times New Roman" w:hAnsi="Times New Roman" w:cs="Times New Roman"/>
          <w:noProof/>
          <w:sz w:val="24"/>
          <w:szCs w:val="24"/>
        </w:rPr>
        <w:drawing>
          <wp:inline distT="0" distB="0" distL="0" distR="0">
            <wp:extent cx="1101725" cy="1018540"/>
            <wp:effectExtent l="0" t="0" r="3175" b="0"/>
            <wp:docPr id="30" name="Рисунок 31" descr="Описа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Описание: 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101725" cy="1018540"/>
                    </a:xfrm>
                    <a:prstGeom prst="rect">
                      <a:avLst/>
                    </a:prstGeom>
                    <a:noFill/>
                    <a:ln>
                      <a:noFill/>
                    </a:ln>
                  </pic:spPr>
                </pic:pic>
              </a:graphicData>
            </a:graphic>
          </wp:inline>
        </w:drawing>
      </w:r>
    </w:p>
    <w:p w:rsidR="005E1520" w:rsidRPr="005E1520" w:rsidRDefault="005E1520" w:rsidP="005E1520">
      <w:pPr>
        <w:numPr>
          <w:ilvl w:val="0"/>
          <w:numId w:val="37"/>
        </w:numPr>
        <w:spacing w:after="0" w:line="240" w:lineRule="auto"/>
        <w:contextualSpacing/>
        <w:rPr>
          <w:rFonts w:ascii="Times New Roman" w:hAnsi="Times New Roman" w:cs="Times New Roman"/>
          <w:sz w:val="24"/>
          <w:szCs w:val="24"/>
          <w:lang w:eastAsia="en-US"/>
        </w:rPr>
      </w:pPr>
      <w:r w:rsidRPr="005E1520">
        <w:rPr>
          <w:rFonts w:ascii="Times New Roman" w:hAnsi="Times New Roman" w:cs="Times New Roman"/>
          <w:sz w:val="24"/>
          <w:szCs w:val="24"/>
          <w:lang w:eastAsia="en-US"/>
        </w:rPr>
        <w:t>Какое отношение сохраняется при параллельном проецировании</w:t>
      </w:r>
    </w:p>
    <w:p w:rsidR="005E1520" w:rsidRPr="005E1520" w:rsidRDefault="005E1520" w:rsidP="005E1520">
      <w:pPr>
        <w:spacing w:after="0" w:line="240" w:lineRule="auto"/>
        <w:contextualSpacing/>
        <w:rPr>
          <w:rFonts w:ascii="Times New Roman" w:hAnsi="Times New Roman" w:cs="Times New Roman"/>
          <w:sz w:val="24"/>
          <w:szCs w:val="24"/>
          <w:lang w:eastAsia="en-US"/>
        </w:rPr>
      </w:pPr>
      <w:r w:rsidRPr="005E1520">
        <w:rPr>
          <w:rFonts w:ascii="Times New Roman" w:hAnsi="Times New Roman" w:cs="Times New Roman"/>
          <w:sz w:val="24"/>
          <w:szCs w:val="24"/>
          <w:lang w:eastAsia="en-US"/>
        </w:rPr>
        <w:t>А) перпендикулярность</w:t>
      </w:r>
    </w:p>
    <w:p w:rsidR="005E1520" w:rsidRPr="005E1520" w:rsidRDefault="005E1520" w:rsidP="005E1520">
      <w:pPr>
        <w:spacing w:after="0" w:line="240" w:lineRule="auto"/>
        <w:contextualSpacing/>
        <w:rPr>
          <w:rFonts w:ascii="Times New Roman" w:hAnsi="Times New Roman" w:cs="Times New Roman"/>
          <w:sz w:val="24"/>
          <w:szCs w:val="24"/>
          <w:lang w:eastAsia="en-US"/>
        </w:rPr>
      </w:pPr>
      <w:r w:rsidRPr="005E1520">
        <w:rPr>
          <w:rFonts w:ascii="Times New Roman" w:hAnsi="Times New Roman" w:cs="Times New Roman"/>
          <w:sz w:val="24"/>
          <w:szCs w:val="24"/>
          <w:lang w:eastAsia="en-US"/>
        </w:rPr>
        <w:t>В) равенство сторон</w:t>
      </w:r>
    </w:p>
    <w:p w:rsidR="005E1520" w:rsidRPr="005E1520" w:rsidRDefault="005E1520" w:rsidP="005E1520">
      <w:pPr>
        <w:spacing w:after="0" w:line="240" w:lineRule="auto"/>
        <w:contextualSpacing/>
        <w:rPr>
          <w:rFonts w:ascii="Times New Roman" w:hAnsi="Times New Roman" w:cs="Times New Roman"/>
          <w:sz w:val="24"/>
          <w:szCs w:val="24"/>
          <w:lang w:eastAsia="en-US"/>
        </w:rPr>
      </w:pPr>
      <w:r w:rsidRPr="005E1520">
        <w:rPr>
          <w:rFonts w:ascii="Times New Roman" w:hAnsi="Times New Roman" w:cs="Times New Roman"/>
          <w:sz w:val="24"/>
          <w:szCs w:val="24"/>
          <w:lang w:eastAsia="en-US"/>
        </w:rPr>
        <w:t>С) параллельность</w:t>
      </w:r>
    </w:p>
    <w:p w:rsidR="005E1520" w:rsidRPr="005E1520" w:rsidRDefault="005E1520" w:rsidP="005E1520">
      <w:pPr>
        <w:spacing w:after="0" w:line="240" w:lineRule="auto"/>
        <w:contextualSpacing/>
        <w:rPr>
          <w:rFonts w:ascii="Times New Roman" w:hAnsi="Times New Roman" w:cs="Times New Roman"/>
          <w:sz w:val="24"/>
          <w:szCs w:val="24"/>
          <w:lang w:eastAsia="en-US"/>
        </w:rPr>
      </w:pPr>
    </w:p>
    <w:p w:rsidR="005E1520" w:rsidRPr="005E1520" w:rsidRDefault="005E1520" w:rsidP="005E1520">
      <w:pPr>
        <w:spacing w:after="0" w:line="240" w:lineRule="auto"/>
        <w:ind w:left="-360"/>
        <w:contextualSpacing/>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    7. Даны параллелограмм АВСД и трапеция АВЕК с основанием ЕК, не лежащие в       одной плоскости. Выясните взаимное расположение </w:t>
      </w:r>
      <w:proofErr w:type="gramStart"/>
      <w:r w:rsidRPr="005E1520">
        <w:rPr>
          <w:rFonts w:ascii="Times New Roman" w:hAnsi="Times New Roman" w:cs="Times New Roman"/>
          <w:sz w:val="24"/>
          <w:szCs w:val="24"/>
          <w:lang w:eastAsia="en-US"/>
        </w:rPr>
        <w:t>прямых</w:t>
      </w:r>
      <w:proofErr w:type="gramEnd"/>
      <w:r w:rsidRPr="005E1520">
        <w:rPr>
          <w:rFonts w:ascii="Times New Roman" w:hAnsi="Times New Roman" w:cs="Times New Roman"/>
          <w:sz w:val="24"/>
          <w:szCs w:val="24"/>
          <w:lang w:eastAsia="en-US"/>
        </w:rPr>
        <w:t xml:space="preserve"> СД и ЕК. </w:t>
      </w:r>
    </w:p>
    <w:p w:rsidR="005E1520" w:rsidRPr="005E1520" w:rsidRDefault="005E1520" w:rsidP="005E1520">
      <w:pPr>
        <w:spacing w:after="0" w:line="240" w:lineRule="auto"/>
        <w:contextualSpacing/>
        <w:rPr>
          <w:rFonts w:ascii="Times New Roman" w:hAnsi="Times New Roman" w:cs="Times New Roman"/>
          <w:sz w:val="24"/>
          <w:szCs w:val="24"/>
          <w:lang w:eastAsia="en-US"/>
        </w:rPr>
      </w:pPr>
      <w:r w:rsidRPr="005E1520">
        <w:rPr>
          <w:rFonts w:ascii="Times New Roman" w:hAnsi="Times New Roman" w:cs="Times New Roman"/>
          <w:sz w:val="24"/>
          <w:szCs w:val="24"/>
          <w:lang w:eastAsia="en-US"/>
        </w:rPr>
        <w:t>А) скрещивающиеся прямые</w:t>
      </w:r>
    </w:p>
    <w:p w:rsidR="005E1520" w:rsidRPr="005E1520" w:rsidRDefault="005E1520" w:rsidP="005E1520">
      <w:pPr>
        <w:spacing w:after="0" w:line="240" w:lineRule="auto"/>
        <w:contextualSpacing/>
        <w:rPr>
          <w:rFonts w:ascii="Times New Roman" w:hAnsi="Times New Roman" w:cs="Times New Roman"/>
          <w:sz w:val="24"/>
          <w:szCs w:val="24"/>
          <w:lang w:eastAsia="en-US"/>
        </w:rPr>
      </w:pPr>
      <w:r w:rsidRPr="005E1520">
        <w:rPr>
          <w:rFonts w:ascii="Times New Roman" w:hAnsi="Times New Roman" w:cs="Times New Roman"/>
          <w:sz w:val="24"/>
          <w:szCs w:val="24"/>
          <w:lang w:eastAsia="en-US"/>
        </w:rPr>
        <w:t>В)  параллельные прямые</w:t>
      </w:r>
    </w:p>
    <w:p w:rsidR="005E1520" w:rsidRPr="005E1520" w:rsidRDefault="005E1520" w:rsidP="005E1520">
      <w:pPr>
        <w:spacing w:after="0" w:line="240" w:lineRule="auto"/>
        <w:contextualSpacing/>
        <w:rPr>
          <w:rFonts w:ascii="Times New Roman" w:hAnsi="Times New Roman" w:cs="Times New Roman"/>
          <w:sz w:val="24"/>
          <w:szCs w:val="24"/>
          <w:lang w:eastAsia="en-US"/>
        </w:rPr>
      </w:pPr>
      <w:r w:rsidRPr="005E1520">
        <w:rPr>
          <w:rFonts w:ascii="Times New Roman" w:hAnsi="Times New Roman" w:cs="Times New Roman"/>
          <w:sz w:val="24"/>
          <w:szCs w:val="24"/>
          <w:lang w:eastAsia="en-US"/>
        </w:rPr>
        <w:t>С) пересекающиеся прямые</w:t>
      </w:r>
    </w:p>
    <w:p w:rsidR="005E1520" w:rsidRPr="005E1520" w:rsidRDefault="005E1520" w:rsidP="005E1520">
      <w:pPr>
        <w:spacing w:after="0" w:line="240" w:lineRule="auto"/>
        <w:contextualSpacing/>
        <w:rPr>
          <w:rFonts w:ascii="Times New Roman" w:hAnsi="Times New Roman" w:cs="Times New Roman"/>
          <w:sz w:val="24"/>
          <w:szCs w:val="24"/>
          <w:lang w:eastAsia="en-US"/>
        </w:rPr>
      </w:pPr>
    </w:p>
    <w:p w:rsidR="005E1520" w:rsidRPr="005E1520" w:rsidRDefault="005E1520" w:rsidP="005E1520">
      <w:pPr>
        <w:spacing w:after="0" w:line="240" w:lineRule="auto"/>
        <w:contextualSpacing/>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8. </w:t>
      </w:r>
      <w:proofErr w:type="spellStart"/>
      <w:r w:rsidRPr="005E1520">
        <w:rPr>
          <w:rFonts w:ascii="Times New Roman" w:hAnsi="Times New Roman" w:cs="Times New Roman"/>
          <w:sz w:val="24"/>
          <w:szCs w:val="24"/>
          <w:lang w:eastAsia="en-US"/>
        </w:rPr>
        <w:t>Прямая</w:t>
      </w:r>
      <w:r w:rsidRPr="005E1520">
        <w:rPr>
          <w:rFonts w:ascii="Times New Roman" w:hAnsi="Times New Roman" w:cs="Times New Roman"/>
          <w:i/>
          <w:sz w:val="24"/>
          <w:szCs w:val="24"/>
          <w:lang w:eastAsia="en-US"/>
        </w:rPr>
        <w:t>а</w:t>
      </w:r>
      <w:proofErr w:type="spellEnd"/>
      <w:r w:rsidRPr="005E1520">
        <w:rPr>
          <w:rFonts w:ascii="Times New Roman" w:hAnsi="Times New Roman" w:cs="Times New Roman"/>
          <w:sz w:val="24"/>
          <w:szCs w:val="24"/>
          <w:lang w:eastAsia="en-US"/>
        </w:rPr>
        <w:t xml:space="preserve"> </w:t>
      </w:r>
      <w:proofErr w:type="gramStart"/>
      <w:r w:rsidRPr="005E1520">
        <w:rPr>
          <w:rFonts w:ascii="Times New Roman" w:hAnsi="Times New Roman" w:cs="Times New Roman"/>
          <w:sz w:val="24"/>
          <w:szCs w:val="24"/>
          <w:lang w:eastAsia="en-US"/>
        </w:rPr>
        <w:t>параллельна</w:t>
      </w:r>
      <w:proofErr w:type="gramEnd"/>
      <w:r w:rsidRPr="005E1520">
        <w:rPr>
          <w:rFonts w:ascii="Times New Roman" w:hAnsi="Times New Roman" w:cs="Times New Roman"/>
          <w:sz w:val="24"/>
          <w:szCs w:val="24"/>
          <w:lang w:eastAsia="en-US"/>
        </w:rPr>
        <w:t xml:space="preserve"> плоскости α, если</w:t>
      </w:r>
    </w:p>
    <w:p w:rsidR="005E1520" w:rsidRPr="005E1520" w:rsidRDefault="005E1520" w:rsidP="005E1520">
      <w:pPr>
        <w:spacing w:after="0" w:line="240" w:lineRule="auto"/>
        <w:contextualSpacing/>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А) </w:t>
      </w:r>
      <w:proofErr w:type="spellStart"/>
      <w:r w:rsidRPr="005E1520">
        <w:rPr>
          <w:rFonts w:ascii="Times New Roman" w:hAnsi="Times New Roman" w:cs="Times New Roman"/>
          <w:i/>
          <w:sz w:val="24"/>
          <w:szCs w:val="24"/>
          <w:lang w:eastAsia="en-US"/>
        </w:rPr>
        <w:t>а</w:t>
      </w:r>
      <w:r w:rsidRPr="005E1520">
        <w:rPr>
          <w:rFonts w:ascii="Times New Roman" w:hAnsi="Times New Roman" w:cs="Times New Roman"/>
          <w:sz w:val="24"/>
          <w:szCs w:val="24"/>
          <w:lang w:eastAsia="en-US"/>
        </w:rPr>
        <w:t>параллельна</w:t>
      </w:r>
      <w:proofErr w:type="spellEnd"/>
      <w:r w:rsidRPr="005E1520">
        <w:rPr>
          <w:rFonts w:ascii="Times New Roman" w:hAnsi="Times New Roman" w:cs="Times New Roman"/>
          <w:sz w:val="24"/>
          <w:szCs w:val="24"/>
          <w:lang w:eastAsia="en-US"/>
        </w:rPr>
        <w:t xml:space="preserve"> какой-нибудь прямой плоскости α </w:t>
      </w:r>
    </w:p>
    <w:p w:rsidR="005E1520" w:rsidRPr="005E1520" w:rsidRDefault="005E1520" w:rsidP="005E1520">
      <w:pPr>
        <w:spacing w:after="0" w:line="240" w:lineRule="auto"/>
        <w:contextualSpacing/>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В) </w:t>
      </w:r>
      <w:proofErr w:type="spellStart"/>
      <w:r w:rsidRPr="005E1520">
        <w:rPr>
          <w:rFonts w:ascii="Times New Roman" w:hAnsi="Times New Roman" w:cs="Times New Roman"/>
          <w:i/>
          <w:sz w:val="24"/>
          <w:szCs w:val="24"/>
          <w:lang w:eastAsia="en-US"/>
        </w:rPr>
        <w:t>а</w:t>
      </w:r>
      <w:r w:rsidRPr="005E1520">
        <w:rPr>
          <w:rFonts w:ascii="Times New Roman" w:hAnsi="Times New Roman" w:cs="Times New Roman"/>
          <w:sz w:val="24"/>
          <w:szCs w:val="24"/>
          <w:lang w:eastAsia="en-US"/>
        </w:rPr>
        <w:t>параллельна</w:t>
      </w:r>
      <w:proofErr w:type="spellEnd"/>
      <w:r w:rsidRPr="005E1520">
        <w:rPr>
          <w:rFonts w:ascii="Times New Roman" w:hAnsi="Times New Roman" w:cs="Times New Roman"/>
          <w:sz w:val="24"/>
          <w:szCs w:val="24"/>
          <w:lang w:eastAsia="en-US"/>
        </w:rPr>
        <w:t xml:space="preserve"> всем прямым плоскости α </w:t>
      </w:r>
    </w:p>
    <w:p w:rsidR="005E1520" w:rsidRPr="005E1520" w:rsidRDefault="005E1520" w:rsidP="005E1520">
      <w:pPr>
        <w:spacing w:after="0" w:line="240" w:lineRule="auto"/>
        <w:contextualSpacing/>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С) </w:t>
      </w:r>
      <w:proofErr w:type="spellStart"/>
      <w:r w:rsidRPr="005E1520">
        <w:rPr>
          <w:rFonts w:ascii="Times New Roman" w:hAnsi="Times New Roman" w:cs="Times New Roman"/>
          <w:i/>
          <w:sz w:val="24"/>
          <w:szCs w:val="24"/>
          <w:lang w:eastAsia="en-US"/>
        </w:rPr>
        <w:t>а</w:t>
      </w:r>
      <w:r w:rsidRPr="005E1520">
        <w:rPr>
          <w:rFonts w:ascii="Times New Roman" w:hAnsi="Times New Roman" w:cs="Times New Roman"/>
          <w:sz w:val="24"/>
          <w:szCs w:val="24"/>
          <w:lang w:eastAsia="en-US"/>
        </w:rPr>
        <w:t>параллельна</w:t>
      </w:r>
      <w:proofErr w:type="spellEnd"/>
      <w:r w:rsidRPr="005E1520">
        <w:rPr>
          <w:rFonts w:ascii="Times New Roman" w:hAnsi="Times New Roman" w:cs="Times New Roman"/>
          <w:sz w:val="24"/>
          <w:szCs w:val="24"/>
          <w:lang w:eastAsia="en-US"/>
        </w:rPr>
        <w:t xml:space="preserve"> двум пересекающимся прямым плоскости α</w:t>
      </w:r>
    </w:p>
    <w:p w:rsidR="005E1520" w:rsidRPr="005E1520" w:rsidRDefault="005E1520" w:rsidP="005E1520">
      <w:pPr>
        <w:spacing w:after="0" w:line="240" w:lineRule="auto"/>
        <w:contextualSpacing/>
        <w:rPr>
          <w:rFonts w:ascii="Times New Roman" w:hAnsi="Times New Roman" w:cs="Times New Roman"/>
          <w:sz w:val="24"/>
          <w:szCs w:val="24"/>
          <w:lang w:eastAsia="en-US"/>
        </w:rPr>
      </w:pPr>
    </w:p>
    <w:p w:rsidR="005E1520" w:rsidRPr="005E1520" w:rsidRDefault="005E1520" w:rsidP="005E1520">
      <w:pPr>
        <w:spacing w:after="0" w:line="240" w:lineRule="auto"/>
        <w:contextualSpacing/>
        <w:rPr>
          <w:rFonts w:ascii="Times New Roman" w:hAnsi="Times New Roman" w:cs="Times New Roman"/>
          <w:sz w:val="24"/>
          <w:szCs w:val="24"/>
          <w:lang w:eastAsia="en-US"/>
        </w:rPr>
      </w:pPr>
      <w:r w:rsidRPr="005E1520">
        <w:rPr>
          <w:rFonts w:ascii="Times New Roman" w:hAnsi="Times New Roman" w:cs="Times New Roman"/>
          <w:sz w:val="24"/>
          <w:szCs w:val="24"/>
          <w:lang w:eastAsia="en-US"/>
        </w:rPr>
        <w:lastRenderedPageBreak/>
        <w:t>9. При параллельном проецировании прямоугольник изображается</w:t>
      </w:r>
    </w:p>
    <w:p w:rsidR="005E1520" w:rsidRPr="005E1520" w:rsidRDefault="005E1520" w:rsidP="005E1520">
      <w:pPr>
        <w:spacing w:after="0" w:line="240" w:lineRule="auto"/>
        <w:contextualSpacing/>
        <w:rPr>
          <w:rFonts w:ascii="Times New Roman" w:hAnsi="Times New Roman" w:cs="Times New Roman"/>
          <w:sz w:val="24"/>
          <w:szCs w:val="24"/>
          <w:lang w:eastAsia="en-US"/>
        </w:rPr>
      </w:pPr>
      <w:r w:rsidRPr="005E1520">
        <w:rPr>
          <w:rFonts w:ascii="Times New Roman" w:hAnsi="Times New Roman" w:cs="Times New Roman"/>
          <w:sz w:val="24"/>
          <w:szCs w:val="24"/>
          <w:lang w:eastAsia="en-US"/>
        </w:rPr>
        <w:t>А) параллелограммом</w:t>
      </w:r>
    </w:p>
    <w:p w:rsidR="005E1520" w:rsidRPr="005E1520" w:rsidRDefault="005E1520" w:rsidP="005E1520">
      <w:pPr>
        <w:spacing w:after="0" w:line="240" w:lineRule="auto"/>
        <w:contextualSpacing/>
        <w:rPr>
          <w:rFonts w:ascii="Times New Roman" w:hAnsi="Times New Roman" w:cs="Times New Roman"/>
          <w:sz w:val="24"/>
          <w:szCs w:val="24"/>
          <w:lang w:eastAsia="en-US"/>
        </w:rPr>
      </w:pPr>
      <w:r w:rsidRPr="005E1520">
        <w:rPr>
          <w:rFonts w:ascii="Times New Roman" w:hAnsi="Times New Roman" w:cs="Times New Roman"/>
          <w:sz w:val="24"/>
          <w:szCs w:val="24"/>
          <w:lang w:eastAsia="en-US"/>
        </w:rPr>
        <w:t>В) прямоугольником</w:t>
      </w:r>
    </w:p>
    <w:p w:rsidR="005E1520" w:rsidRPr="005E1520" w:rsidRDefault="005E1520" w:rsidP="005E1520">
      <w:pPr>
        <w:spacing w:after="0" w:line="240" w:lineRule="auto"/>
        <w:contextualSpacing/>
        <w:rPr>
          <w:rFonts w:ascii="Times New Roman" w:hAnsi="Times New Roman" w:cs="Times New Roman"/>
          <w:sz w:val="24"/>
          <w:szCs w:val="24"/>
          <w:lang w:eastAsia="en-US"/>
        </w:rPr>
      </w:pPr>
      <w:r w:rsidRPr="005E1520">
        <w:rPr>
          <w:rFonts w:ascii="Times New Roman" w:hAnsi="Times New Roman" w:cs="Times New Roman"/>
          <w:sz w:val="24"/>
          <w:szCs w:val="24"/>
          <w:lang w:eastAsia="en-US"/>
        </w:rPr>
        <w:t>С) квадратом</w:t>
      </w:r>
    </w:p>
    <w:p w:rsidR="005E1520" w:rsidRPr="005E1520" w:rsidRDefault="005E1520" w:rsidP="005E1520">
      <w:pPr>
        <w:spacing w:after="0" w:line="240" w:lineRule="auto"/>
        <w:rPr>
          <w:rFonts w:ascii="Times New Roman" w:hAnsi="Times New Roman" w:cs="Times New Roman"/>
          <w:b/>
          <w:bCs/>
          <w:sz w:val="24"/>
          <w:szCs w:val="24"/>
          <w:lang w:eastAsia="en-US"/>
        </w:rPr>
      </w:pPr>
    </w:p>
    <w:p w:rsidR="005E1520" w:rsidRPr="005E1520" w:rsidRDefault="005E1520" w:rsidP="005E1520">
      <w:pPr>
        <w:spacing w:after="0" w:line="240" w:lineRule="auto"/>
        <w:rPr>
          <w:rFonts w:ascii="Times New Roman" w:hAnsi="Times New Roman" w:cs="Times New Roman"/>
          <w:b/>
          <w:bCs/>
          <w:sz w:val="24"/>
          <w:szCs w:val="24"/>
          <w:lang w:eastAsia="en-US"/>
        </w:rPr>
      </w:pPr>
    </w:p>
    <w:p w:rsidR="005E1520" w:rsidRPr="005E1520" w:rsidRDefault="005E1520" w:rsidP="005E1520">
      <w:pPr>
        <w:spacing w:after="0" w:line="240" w:lineRule="auto"/>
        <w:rPr>
          <w:rFonts w:ascii="Times New Roman" w:hAnsi="Times New Roman" w:cs="Times New Roman"/>
          <w:b/>
          <w:bCs/>
          <w:sz w:val="24"/>
          <w:szCs w:val="24"/>
          <w:lang w:eastAsia="en-US"/>
        </w:rPr>
      </w:pPr>
      <w:r w:rsidRPr="005E1520">
        <w:rPr>
          <w:rFonts w:ascii="Times New Roman" w:hAnsi="Times New Roman" w:cs="Times New Roman"/>
          <w:b/>
          <w:bCs/>
          <w:sz w:val="24"/>
          <w:szCs w:val="24"/>
          <w:lang w:eastAsia="en-US"/>
        </w:rPr>
        <w:t xml:space="preserve">                                     Тема: «Производная  функции»</w:t>
      </w:r>
    </w:p>
    <w:p w:rsidR="005E1520" w:rsidRPr="005E1520" w:rsidRDefault="005E1520" w:rsidP="005E1520">
      <w:pPr>
        <w:spacing w:after="0" w:line="240" w:lineRule="auto"/>
        <w:jc w:val="center"/>
        <w:rPr>
          <w:rFonts w:ascii="Times New Roman" w:hAnsi="Times New Roman" w:cs="Times New Roman"/>
          <w:bCs/>
          <w:sz w:val="24"/>
          <w:szCs w:val="24"/>
          <w:lang w:eastAsia="en-US"/>
        </w:rPr>
      </w:pPr>
      <w:r w:rsidRPr="005E1520">
        <w:rPr>
          <w:rFonts w:ascii="Times New Roman" w:hAnsi="Times New Roman" w:cs="Times New Roman"/>
          <w:bCs/>
          <w:sz w:val="24"/>
          <w:szCs w:val="24"/>
          <w:lang w:eastAsia="en-US"/>
        </w:rPr>
        <w:t>Вариант 1</w:t>
      </w:r>
    </w:p>
    <w:p w:rsidR="005E1520" w:rsidRPr="005E1520" w:rsidRDefault="005E1520" w:rsidP="005E1520">
      <w:pPr>
        <w:spacing w:after="0" w:line="240" w:lineRule="auto"/>
        <w:rPr>
          <w:rFonts w:ascii="Times New Roman" w:hAnsi="Times New Roman" w:cs="Times New Roman"/>
          <w:bCs/>
          <w:i/>
          <w:sz w:val="24"/>
          <w:szCs w:val="24"/>
          <w:lang w:eastAsia="en-US"/>
        </w:rPr>
      </w:pPr>
      <w:r w:rsidRPr="005E1520">
        <w:rPr>
          <w:rFonts w:ascii="Times New Roman" w:hAnsi="Times New Roman" w:cs="Times New Roman"/>
          <w:bCs/>
          <w:sz w:val="24"/>
          <w:szCs w:val="24"/>
          <w:lang w:eastAsia="en-US"/>
        </w:rPr>
        <w:t>А</w:t>
      </w:r>
      <w:proofErr w:type="gramStart"/>
      <w:r w:rsidRPr="005E1520">
        <w:rPr>
          <w:rFonts w:ascii="Times New Roman" w:hAnsi="Times New Roman" w:cs="Times New Roman"/>
          <w:bCs/>
          <w:sz w:val="24"/>
          <w:szCs w:val="24"/>
          <w:lang w:eastAsia="en-US"/>
        </w:rPr>
        <w:t>1</w:t>
      </w:r>
      <w:proofErr w:type="gramEnd"/>
      <w:r w:rsidRPr="005E1520">
        <w:rPr>
          <w:rFonts w:ascii="Times New Roman" w:hAnsi="Times New Roman" w:cs="Times New Roman"/>
          <w:bCs/>
          <w:sz w:val="24"/>
          <w:szCs w:val="24"/>
          <w:lang w:eastAsia="en-US"/>
        </w:rPr>
        <w:t xml:space="preserve">. Найдите производную функции  </w:t>
      </w:r>
      <w:r w:rsidRPr="005E1520">
        <w:rPr>
          <w:rFonts w:ascii="Times New Roman" w:hAnsi="Times New Roman" w:cs="Times New Roman"/>
          <w:bCs/>
          <w:sz w:val="24"/>
          <w:szCs w:val="24"/>
          <w:lang w:eastAsia="en-US"/>
        </w:rPr>
        <w:object w:dxaOrig="780" w:dyaOrig="360">
          <v:shape id="_x0000_i1047" type="#_x0000_t75" style="width:46.65pt;height:20pt" o:ole="">
            <v:imagedata r:id="rId68" o:title=""/>
          </v:shape>
          <o:OLEObject Type="Embed" ProgID="Equation.3" ShapeID="_x0000_i1047" DrawAspect="Content" ObjectID="_1730018111" r:id="rId69"/>
        </w:object>
      </w:r>
      <w:r w:rsidRPr="005E1520">
        <w:rPr>
          <w:rFonts w:ascii="Times New Roman" w:hAnsi="Times New Roman" w:cs="Times New Roman"/>
          <w:bCs/>
          <w:i/>
          <w:sz w:val="24"/>
          <w:szCs w:val="24"/>
          <w:lang w:eastAsia="en-US"/>
        </w:rPr>
        <w:t>.</w:t>
      </w:r>
    </w:p>
    <w:p w:rsidR="005E1520" w:rsidRPr="005E1520" w:rsidRDefault="005E1520" w:rsidP="005E1520">
      <w:pPr>
        <w:spacing w:after="0" w:line="240" w:lineRule="auto"/>
        <w:rPr>
          <w:rFonts w:ascii="Times New Roman" w:hAnsi="Times New Roman" w:cs="Times New Roman"/>
          <w:bCs/>
          <w:i/>
          <w:sz w:val="24"/>
          <w:szCs w:val="24"/>
          <w:lang w:eastAsia="en-US"/>
        </w:rPr>
      </w:pPr>
      <w:r w:rsidRPr="005E1520">
        <w:rPr>
          <w:rFonts w:ascii="Times New Roman" w:hAnsi="Times New Roman" w:cs="Times New Roman"/>
          <w:bCs/>
          <w:sz w:val="24"/>
          <w:szCs w:val="24"/>
          <w:lang w:eastAsia="en-US"/>
        </w:rPr>
        <w:t>1)</w:t>
      </w:r>
      <w:r w:rsidRPr="005E1520">
        <w:rPr>
          <w:rFonts w:ascii="Times New Roman" w:hAnsi="Times New Roman" w:cs="Times New Roman"/>
          <w:bCs/>
          <w:i/>
          <w:sz w:val="24"/>
          <w:szCs w:val="24"/>
          <w:lang w:eastAsia="en-US"/>
        </w:rPr>
        <w:t xml:space="preserve"> 12х</w:t>
      </w:r>
      <w:r w:rsidRPr="005E1520">
        <w:rPr>
          <w:rFonts w:ascii="Times New Roman" w:hAnsi="Times New Roman" w:cs="Times New Roman"/>
          <w:bCs/>
          <w:i/>
          <w:sz w:val="24"/>
          <w:szCs w:val="24"/>
          <w:vertAlign w:val="superscript"/>
          <w:lang w:eastAsia="en-US"/>
        </w:rPr>
        <w:t xml:space="preserve">2                                             </w:t>
      </w:r>
      <w:r w:rsidRPr="005E1520">
        <w:rPr>
          <w:rFonts w:ascii="Times New Roman" w:hAnsi="Times New Roman" w:cs="Times New Roman"/>
          <w:bCs/>
          <w:sz w:val="24"/>
          <w:szCs w:val="24"/>
          <w:lang w:eastAsia="en-US"/>
        </w:rPr>
        <w:t>2)</w:t>
      </w:r>
      <w:r w:rsidRPr="005E1520">
        <w:rPr>
          <w:rFonts w:ascii="Times New Roman" w:hAnsi="Times New Roman" w:cs="Times New Roman"/>
          <w:bCs/>
          <w:i/>
          <w:sz w:val="24"/>
          <w:szCs w:val="24"/>
          <w:lang w:eastAsia="en-US"/>
        </w:rPr>
        <w:t xml:space="preserve"> 12х                           </w:t>
      </w:r>
      <w:r w:rsidRPr="005E1520">
        <w:rPr>
          <w:rFonts w:ascii="Times New Roman" w:hAnsi="Times New Roman" w:cs="Times New Roman"/>
          <w:bCs/>
          <w:sz w:val="24"/>
          <w:szCs w:val="24"/>
          <w:lang w:eastAsia="en-US"/>
        </w:rPr>
        <w:t>3)</w:t>
      </w:r>
      <w:r w:rsidRPr="005E1520">
        <w:rPr>
          <w:rFonts w:ascii="Times New Roman" w:hAnsi="Times New Roman" w:cs="Times New Roman"/>
          <w:bCs/>
          <w:i/>
          <w:sz w:val="24"/>
          <w:szCs w:val="24"/>
          <w:lang w:eastAsia="en-US"/>
        </w:rPr>
        <w:t xml:space="preserve"> 4х</w:t>
      </w:r>
      <w:r w:rsidRPr="005E1520">
        <w:rPr>
          <w:rFonts w:ascii="Times New Roman" w:hAnsi="Times New Roman" w:cs="Times New Roman"/>
          <w:bCs/>
          <w:i/>
          <w:sz w:val="24"/>
          <w:szCs w:val="24"/>
          <w:vertAlign w:val="superscript"/>
          <w:lang w:eastAsia="en-US"/>
        </w:rPr>
        <w:t xml:space="preserve">2                                 </w:t>
      </w:r>
      <w:r w:rsidRPr="005E1520">
        <w:rPr>
          <w:rFonts w:ascii="Times New Roman" w:hAnsi="Times New Roman" w:cs="Times New Roman"/>
          <w:bCs/>
          <w:sz w:val="24"/>
          <w:szCs w:val="24"/>
          <w:lang w:eastAsia="en-US"/>
        </w:rPr>
        <w:t>4)</w:t>
      </w:r>
      <w:r w:rsidRPr="005E1520">
        <w:rPr>
          <w:rFonts w:ascii="Times New Roman" w:hAnsi="Times New Roman" w:cs="Times New Roman"/>
          <w:bCs/>
          <w:i/>
          <w:sz w:val="24"/>
          <w:szCs w:val="24"/>
          <w:lang w:eastAsia="en-US"/>
        </w:rPr>
        <w:t xml:space="preserve"> 12х</w:t>
      </w:r>
      <w:r w:rsidRPr="005E1520">
        <w:rPr>
          <w:rFonts w:ascii="Times New Roman" w:hAnsi="Times New Roman" w:cs="Times New Roman"/>
          <w:bCs/>
          <w:i/>
          <w:sz w:val="24"/>
          <w:szCs w:val="24"/>
          <w:vertAlign w:val="superscript"/>
          <w:lang w:eastAsia="en-US"/>
        </w:rPr>
        <w:t>3</w:t>
      </w:r>
    </w:p>
    <w:p w:rsidR="005E1520" w:rsidRPr="005E1520" w:rsidRDefault="005E1520" w:rsidP="005E1520">
      <w:pPr>
        <w:spacing w:after="0" w:line="240" w:lineRule="auto"/>
        <w:rPr>
          <w:rFonts w:ascii="Times New Roman" w:hAnsi="Times New Roman" w:cs="Times New Roman"/>
          <w:bCs/>
          <w:i/>
          <w:sz w:val="24"/>
          <w:szCs w:val="24"/>
          <w:lang w:eastAsia="en-US"/>
        </w:rPr>
      </w:pPr>
      <w:r w:rsidRPr="005E1520">
        <w:rPr>
          <w:rFonts w:ascii="Times New Roman" w:hAnsi="Times New Roman" w:cs="Times New Roman"/>
          <w:bCs/>
          <w:sz w:val="24"/>
          <w:szCs w:val="24"/>
          <w:lang w:eastAsia="en-US"/>
        </w:rPr>
        <w:t>А</w:t>
      </w:r>
      <w:proofErr w:type="gramStart"/>
      <w:r w:rsidRPr="005E1520">
        <w:rPr>
          <w:rFonts w:ascii="Times New Roman" w:hAnsi="Times New Roman" w:cs="Times New Roman"/>
          <w:bCs/>
          <w:sz w:val="24"/>
          <w:szCs w:val="24"/>
          <w:lang w:eastAsia="en-US"/>
        </w:rPr>
        <w:t>2</w:t>
      </w:r>
      <w:proofErr w:type="gramEnd"/>
      <w:r w:rsidRPr="005E1520">
        <w:rPr>
          <w:rFonts w:ascii="Times New Roman" w:hAnsi="Times New Roman" w:cs="Times New Roman"/>
          <w:bCs/>
          <w:sz w:val="24"/>
          <w:szCs w:val="24"/>
          <w:lang w:eastAsia="en-US"/>
        </w:rPr>
        <w:t xml:space="preserve">. Найдите производную функции   </w:t>
      </w:r>
      <w:r w:rsidRPr="005E1520">
        <w:rPr>
          <w:rFonts w:ascii="Times New Roman" w:hAnsi="Times New Roman" w:cs="Times New Roman"/>
          <w:bCs/>
          <w:sz w:val="24"/>
          <w:szCs w:val="24"/>
          <w:lang w:eastAsia="en-US"/>
        </w:rPr>
        <w:object w:dxaOrig="1100" w:dyaOrig="320">
          <v:shape id="_x0000_i1048" type="#_x0000_t75" style="width:64pt;height:18.65pt" o:ole="">
            <v:imagedata r:id="rId70" o:title=""/>
          </v:shape>
          <o:OLEObject Type="Embed" ProgID="Equation.3" ShapeID="_x0000_i1048" DrawAspect="Content" ObjectID="_1730018112" r:id="rId71"/>
        </w:object>
      </w:r>
      <w:r w:rsidRPr="005E1520">
        <w:rPr>
          <w:rFonts w:ascii="Times New Roman" w:hAnsi="Times New Roman" w:cs="Times New Roman"/>
          <w:bCs/>
          <w:i/>
          <w:sz w:val="24"/>
          <w:szCs w:val="24"/>
          <w:lang w:eastAsia="en-US"/>
        </w:rPr>
        <w:t>.</w:t>
      </w:r>
    </w:p>
    <w:p w:rsidR="005E1520" w:rsidRPr="005E1520" w:rsidRDefault="005E1520" w:rsidP="005E1520">
      <w:pPr>
        <w:spacing w:after="0" w:line="240" w:lineRule="auto"/>
        <w:rPr>
          <w:rFonts w:ascii="Times New Roman" w:hAnsi="Times New Roman" w:cs="Times New Roman"/>
          <w:bCs/>
          <w:i/>
          <w:sz w:val="24"/>
          <w:szCs w:val="24"/>
          <w:lang w:eastAsia="en-US"/>
        </w:rPr>
      </w:pPr>
      <w:proofErr w:type="gramStart"/>
      <w:r w:rsidRPr="005E1520">
        <w:rPr>
          <w:rFonts w:ascii="Times New Roman" w:hAnsi="Times New Roman" w:cs="Times New Roman"/>
          <w:bCs/>
          <w:sz w:val="24"/>
          <w:szCs w:val="24"/>
          <w:lang w:eastAsia="en-US"/>
        </w:rPr>
        <w:t>1)</w:t>
      </w:r>
      <w:r w:rsidRPr="005E1520">
        <w:rPr>
          <w:rFonts w:ascii="Times New Roman" w:hAnsi="Times New Roman" w:cs="Times New Roman"/>
          <w:bCs/>
          <w:i/>
          <w:sz w:val="24"/>
          <w:szCs w:val="24"/>
          <w:lang w:eastAsia="en-US"/>
        </w:rPr>
        <w:t xml:space="preserve"> -5</w:t>
      </w:r>
      <w:r w:rsidRPr="005E1520">
        <w:rPr>
          <w:rFonts w:ascii="Times New Roman" w:hAnsi="Times New Roman" w:cs="Times New Roman"/>
          <w:bCs/>
          <w:sz w:val="24"/>
          <w:szCs w:val="24"/>
          <w:lang w:eastAsia="en-US"/>
        </w:rPr>
        <w:t>2)</w:t>
      </w:r>
      <w:r w:rsidRPr="005E1520">
        <w:rPr>
          <w:rFonts w:ascii="Times New Roman" w:hAnsi="Times New Roman" w:cs="Times New Roman"/>
          <w:bCs/>
          <w:i/>
          <w:sz w:val="24"/>
          <w:szCs w:val="24"/>
          <w:lang w:eastAsia="en-US"/>
        </w:rPr>
        <w:t xml:space="preserve"> 11                           </w:t>
      </w:r>
      <w:r w:rsidRPr="005E1520">
        <w:rPr>
          <w:rFonts w:ascii="Times New Roman" w:hAnsi="Times New Roman" w:cs="Times New Roman"/>
          <w:bCs/>
          <w:sz w:val="24"/>
          <w:szCs w:val="24"/>
          <w:lang w:eastAsia="en-US"/>
        </w:rPr>
        <w:t>3)</w:t>
      </w:r>
      <w:r w:rsidRPr="005E1520">
        <w:rPr>
          <w:rFonts w:ascii="Times New Roman" w:hAnsi="Times New Roman" w:cs="Times New Roman"/>
          <w:bCs/>
          <w:i/>
          <w:sz w:val="24"/>
          <w:szCs w:val="24"/>
          <w:lang w:eastAsia="en-US"/>
        </w:rPr>
        <w:t xml:space="preserve"> 6</w:t>
      </w:r>
      <w:r w:rsidRPr="005E1520">
        <w:rPr>
          <w:rFonts w:ascii="Times New Roman" w:hAnsi="Times New Roman" w:cs="Times New Roman"/>
          <w:bCs/>
          <w:sz w:val="24"/>
          <w:szCs w:val="24"/>
          <w:lang w:eastAsia="en-US"/>
        </w:rPr>
        <w:t>4)</w:t>
      </w:r>
      <w:r w:rsidRPr="005E1520">
        <w:rPr>
          <w:rFonts w:ascii="Times New Roman" w:hAnsi="Times New Roman" w:cs="Times New Roman"/>
          <w:bCs/>
          <w:i/>
          <w:sz w:val="24"/>
          <w:szCs w:val="24"/>
          <w:lang w:eastAsia="en-US"/>
        </w:rPr>
        <w:t xml:space="preserve"> 6х</w:t>
      </w:r>
      <w:proofErr w:type="gramEnd"/>
    </w:p>
    <w:p w:rsidR="005E1520" w:rsidRPr="005E1520" w:rsidRDefault="005E1520" w:rsidP="005E1520">
      <w:pPr>
        <w:spacing w:after="0" w:line="240" w:lineRule="auto"/>
        <w:rPr>
          <w:rFonts w:ascii="Times New Roman" w:hAnsi="Times New Roman" w:cs="Times New Roman"/>
          <w:bCs/>
          <w:i/>
          <w:sz w:val="24"/>
          <w:szCs w:val="24"/>
          <w:lang w:eastAsia="en-US"/>
        </w:rPr>
      </w:pPr>
      <w:r w:rsidRPr="005E1520">
        <w:rPr>
          <w:rFonts w:ascii="Times New Roman" w:hAnsi="Times New Roman" w:cs="Times New Roman"/>
          <w:bCs/>
          <w:sz w:val="24"/>
          <w:szCs w:val="24"/>
          <w:lang w:eastAsia="en-US"/>
        </w:rPr>
        <w:t xml:space="preserve">А3. Найдите производную функции   </w:t>
      </w:r>
      <w:r w:rsidRPr="005E1520">
        <w:rPr>
          <w:rFonts w:ascii="Times New Roman" w:hAnsi="Times New Roman" w:cs="Times New Roman"/>
          <w:bCs/>
          <w:sz w:val="24"/>
          <w:szCs w:val="24"/>
          <w:lang w:eastAsia="en-US"/>
        </w:rPr>
        <w:object w:dxaOrig="900" w:dyaOrig="620">
          <v:shape id="_x0000_i1049" type="#_x0000_t75" style="width:52pt;height:37.35pt" o:ole="">
            <v:imagedata r:id="rId72" o:title=""/>
          </v:shape>
          <o:OLEObject Type="Embed" ProgID="Equation.3" ShapeID="_x0000_i1049" DrawAspect="Content" ObjectID="_1730018113" r:id="rId73"/>
        </w:object>
      </w:r>
      <w:r w:rsidRPr="005E1520">
        <w:rPr>
          <w:rFonts w:ascii="Times New Roman" w:hAnsi="Times New Roman" w:cs="Times New Roman"/>
          <w:bCs/>
          <w:i/>
          <w:sz w:val="24"/>
          <w:szCs w:val="24"/>
          <w:lang w:eastAsia="en-US"/>
        </w:rPr>
        <w:t>.</w:t>
      </w:r>
    </w:p>
    <w:p w:rsidR="005E1520" w:rsidRPr="005E1520" w:rsidRDefault="005E1520" w:rsidP="005E1520">
      <w:pPr>
        <w:spacing w:after="0" w:line="240" w:lineRule="auto"/>
        <w:rPr>
          <w:rFonts w:ascii="Times New Roman" w:hAnsi="Times New Roman" w:cs="Times New Roman"/>
          <w:bCs/>
          <w:i/>
          <w:sz w:val="24"/>
          <w:szCs w:val="24"/>
          <w:lang w:eastAsia="en-US"/>
        </w:rPr>
      </w:pPr>
      <w:r w:rsidRPr="005E1520">
        <w:rPr>
          <w:rFonts w:ascii="Times New Roman" w:hAnsi="Times New Roman" w:cs="Times New Roman"/>
          <w:bCs/>
          <w:sz w:val="24"/>
          <w:szCs w:val="24"/>
          <w:lang w:eastAsia="en-US"/>
        </w:rPr>
        <w:t>1)</w:t>
      </w:r>
      <w:r w:rsidRPr="005E1520">
        <w:rPr>
          <w:rFonts w:ascii="Times New Roman" w:hAnsi="Times New Roman" w:cs="Times New Roman"/>
          <w:bCs/>
          <w:sz w:val="24"/>
          <w:szCs w:val="24"/>
          <w:lang w:eastAsia="en-US"/>
        </w:rPr>
        <w:object w:dxaOrig="499" w:dyaOrig="620">
          <v:shape id="_x0000_i1050" type="#_x0000_t75" style="width:28pt;height:37.35pt" o:ole="">
            <v:imagedata r:id="rId74" o:title=""/>
          </v:shape>
          <o:OLEObject Type="Embed" ProgID="Equation.3" ShapeID="_x0000_i1050" DrawAspect="Content" ObjectID="_1730018114" r:id="rId75"/>
        </w:object>
      </w:r>
      <w:r w:rsidRPr="005E1520">
        <w:rPr>
          <w:rFonts w:ascii="Times New Roman" w:hAnsi="Times New Roman" w:cs="Times New Roman"/>
          <w:bCs/>
          <w:sz w:val="24"/>
          <w:szCs w:val="24"/>
          <w:lang w:eastAsia="en-US"/>
        </w:rPr>
        <w:t>2)</w:t>
      </w:r>
      <w:r w:rsidRPr="005E1520">
        <w:rPr>
          <w:rFonts w:ascii="Times New Roman" w:hAnsi="Times New Roman" w:cs="Times New Roman"/>
          <w:bCs/>
          <w:sz w:val="24"/>
          <w:szCs w:val="24"/>
          <w:lang w:eastAsia="en-US"/>
        </w:rPr>
        <w:object w:dxaOrig="520" w:dyaOrig="620">
          <v:shape id="_x0000_i1051" type="#_x0000_t75" style="width:29.35pt;height:37.35pt" o:ole="">
            <v:imagedata r:id="rId76" o:title=""/>
          </v:shape>
          <o:OLEObject Type="Embed" ProgID="Equation.3" ShapeID="_x0000_i1051" DrawAspect="Content" ObjectID="_1730018115" r:id="rId77"/>
        </w:object>
      </w:r>
      <w:r w:rsidRPr="005E1520">
        <w:rPr>
          <w:rFonts w:ascii="Times New Roman" w:hAnsi="Times New Roman" w:cs="Times New Roman"/>
          <w:bCs/>
          <w:sz w:val="24"/>
          <w:szCs w:val="24"/>
          <w:lang w:eastAsia="en-US"/>
        </w:rPr>
        <w:t>3)</w:t>
      </w:r>
      <w:r w:rsidRPr="005E1520">
        <w:rPr>
          <w:rFonts w:ascii="Times New Roman" w:hAnsi="Times New Roman" w:cs="Times New Roman"/>
          <w:bCs/>
          <w:sz w:val="24"/>
          <w:szCs w:val="24"/>
          <w:lang w:eastAsia="en-US"/>
        </w:rPr>
        <w:object w:dxaOrig="639" w:dyaOrig="620">
          <v:shape id="_x0000_i1052" type="#_x0000_t75" style="width:37.35pt;height:37.35pt" o:ole="">
            <v:imagedata r:id="rId78" o:title=""/>
          </v:shape>
          <o:OLEObject Type="Embed" ProgID="Equation.3" ShapeID="_x0000_i1052" DrawAspect="Content" ObjectID="_1730018116" r:id="rId79"/>
        </w:object>
      </w:r>
      <w:r w:rsidRPr="005E1520">
        <w:rPr>
          <w:rFonts w:ascii="Times New Roman" w:hAnsi="Times New Roman" w:cs="Times New Roman"/>
          <w:bCs/>
          <w:sz w:val="24"/>
          <w:szCs w:val="24"/>
          <w:lang w:eastAsia="en-US"/>
        </w:rPr>
        <w:t>4)</w:t>
      </w:r>
      <w:r w:rsidRPr="005E1520">
        <w:rPr>
          <w:rFonts w:ascii="Times New Roman" w:hAnsi="Times New Roman" w:cs="Times New Roman"/>
          <w:bCs/>
          <w:sz w:val="24"/>
          <w:szCs w:val="24"/>
          <w:lang w:eastAsia="en-US"/>
        </w:rPr>
        <w:object w:dxaOrig="340" w:dyaOrig="620">
          <v:shape id="_x0000_i1053" type="#_x0000_t75" style="width:20pt;height:37.35pt" o:ole="">
            <v:imagedata r:id="rId80" o:title=""/>
          </v:shape>
          <o:OLEObject Type="Embed" ProgID="Equation.3" ShapeID="_x0000_i1053" DrawAspect="Content" ObjectID="_1730018117" r:id="rId81"/>
        </w:object>
      </w:r>
    </w:p>
    <w:p w:rsidR="005E1520" w:rsidRPr="005E1520" w:rsidRDefault="005E1520" w:rsidP="005E1520">
      <w:pPr>
        <w:spacing w:after="0" w:line="240" w:lineRule="auto"/>
        <w:rPr>
          <w:rFonts w:ascii="Times New Roman" w:hAnsi="Times New Roman" w:cs="Times New Roman"/>
          <w:bCs/>
          <w:i/>
          <w:sz w:val="24"/>
          <w:szCs w:val="24"/>
          <w:lang w:eastAsia="en-US"/>
        </w:rPr>
      </w:pPr>
      <w:r w:rsidRPr="005E1520">
        <w:rPr>
          <w:rFonts w:ascii="Times New Roman" w:hAnsi="Times New Roman" w:cs="Times New Roman"/>
          <w:bCs/>
          <w:sz w:val="24"/>
          <w:szCs w:val="24"/>
          <w:lang w:eastAsia="en-US"/>
        </w:rPr>
        <w:t>А</w:t>
      </w:r>
      <w:proofErr w:type="gramStart"/>
      <w:r w:rsidRPr="005E1520">
        <w:rPr>
          <w:rFonts w:ascii="Times New Roman" w:hAnsi="Times New Roman" w:cs="Times New Roman"/>
          <w:bCs/>
          <w:sz w:val="24"/>
          <w:szCs w:val="24"/>
          <w:lang w:eastAsia="en-US"/>
        </w:rPr>
        <w:t>4</w:t>
      </w:r>
      <w:proofErr w:type="gramEnd"/>
      <w:r w:rsidRPr="005E1520">
        <w:rPr>
          <w:rFonts w:ascii="Times New Roman" w:hAnsi="Times New Roman" w:cs="Times New Roman"/>
          <w:bCs/>
          <w:sz w:val="24"/>
          <w:szCs w:val="24"/>
          <w:lang w:eastAsia="en-US"/>
        </w:rPr>
        <w:t xml:space="preserve">. Найдите производную функции   </w:t>
      </w:r>
      <w:r w:rsidRPr="005E1520">
        <w:rPr>
          <w:rFonts w:ascii="Times New Roman" w:hAnsi="Times New Roman" w:cs="Times New Roman"/>
          <w:bCs/>
          <w:sz w:val="24"/>
          <w:szCs w:val="24"/>
          <w:lang w:eastAsia="en-US"/>
        </w:rPr>
        <w:object w:dxaOrig="1040" w:dyaOrig="320">
          <v:shape id="_x0000_i1054" type="#_x0000_t75" style="width:60pt;height:18.65pt" o:ole="">
            <v:imagedata r:id="rId82" o:title=""/>
          </v:shape>
          <o:OLEObject Type="Embed" ProgID="Equation.3" ShapeID="_x0000_i1054" DrawAspect="Content" ObjectID="_1730018118" r:id="rId83"/>
        </w:object>
      </w:r>
      <w:r w:rsidRPr="005E1520">
        <w:rPr>
          <w:rFonts w:ascii="Times New Roman" w:hAnsi="Times New Roman" w:cs="Times New Roman"/>
          <w:bCs/>
          <w:i/>
          <w:sz w:val="24"/>
          <w:szCs w:val="24"/>
          <w:lang w:eastAsia="en-US"/>
        </w:rPr>
        <w:t>.</w:t>
      </w:r>
    </w:p>
    <w:p w:rsidR="005E1520" w:rsidRPr="005E1520" w:rsidRDefault="005E1520" w:rsidP="005E1520">
      <w:pPr>
        <w:spacing w:after="0" w:line="240" w:lineRule="auto"/>
        <w:rPr>
          <w:rFonts w:ascii="Times New Roman" w:hAnsi="Times New Roman" w:cs="Times New Roman"/>
          <w:bCs/>
          <w:i/>
          <w:sz w:val="24"/>
          <w:szCs w:val="24"/>
          <w:lang w:eastAsia="en-US"/>
        </w:rPr>
      </w:pPr>
      <w:r w:rsidRPr="005E1520">
        <w:rPr>
          <w:rFonts w:ascii="Times New Roman" w:hAnsi="Times New Roman" w:cs="Times New Roman"/>
          <w:bCs/>
          <w:sz w:val="24"/>
          <w:szCs w:val="24"/>
          <w:lang w:eastAsia="en-US"/>
        </w:rPr>
        <w:t>1)</w:t>
      </w:r>
      <w:r w:rsidRPr="005E1520">
        <w:rPr>
          <w:rFonts w:ascii="Times New Roman" w:hAnsi="Times New Roman" w:cs="Times New Roman"/>
          <w:bCs/>
          <w:sz w:val="24"/>
          <w:szCs w:val="24"/>
          <w:lang w:eastAsia="en-US"/>
        </w:rPr>
        <w:object w:dxaOrig="1340" w:dyaOrig="279">
          <v:shape id="_x0000_i1055" type="#_x0000_t75" style="width:77.35pt;height:14.65pt" o:ole="">
            <v:imagedata r:id="rId84" o:title=""/>
          </v:shape>
          <o:OLEObject Type="Embed" ProgID="Equation.3" ShapeID="_x0000_i1055" DrawAspect="Content" ObjectID="_1730018119" r:id="rId85"/>
        </w:object>
      </w:r>
      <w:r w:rsidRPr="005E1520">
        <w:rPr>
          <w:rFonts w:ascii="Times New Roman" w:hAnsi="Times New Roman" w:cs="Times New Roman"/>
          <w:bCs/>
          <w:sz w:val="24"/>
          <w:szCs w:val="24"/>
          <w:lang w:eastAsia="en-US"/>
        </w:rPr>
        <w:t>2)</w:t>
      </w:r>
      <w:r w:rsidRPr="005E1520">
        <w:rPr>
          <w:rFonts w:ascii="Times New Roman" w:hAnsi="Times New Roman" w:cs="Times New Roman"/>
          <w:bCs/>
          <w:sz w:val="24"/>
          <w:szCs w:val="24"/>
          <w:lang w:eastAsia="en-US"/>
        </w:rPr>
        <w:object w:dxaOrig="1359" w:dyaOrig="279">
          <v:shape id="_x0000_i1056" type="#_x0000_t75" style="width:80pt;height:14.65pt" o:ole="">
            <v:imagedata r:id="rId86" o:title=""/>
          </v:shape>
          <o:OLEObject Type="Embed" ProgID="Equation.3" ShapeID="_x0000_i1056" DrawAspect="Content" ObjectID="_1730018120" r:id="rId87"/>
        </w:object>
      </w:r>
      <w:r w:rsidRPr="005E1520">
        <w:rPr>
          <w:rFonts w:ascii="Times New Roman" w:hAnsi="Times New Roman" w:cs="Times New Roman"/>
          <w:bCs/>
          <w:sz w:val="24"/>
          <w:szCs w:val="24"/>
          <w:lang w:eastAsia="en-US"/>
        </w:rPr>
        <w:t>3)</w:t>
      </w:r>
      <w:r w:rsidRPr="005E1520">
        <w:rPr>
          <w:rFonts w:ascii="Times New Roman" w:hAnsi="Times New Roman" w:cs="Times New Roman"/>
          <w:bCs/>
          <w:sz w:val="24"/>
          <w:szCs w:val="24"/>
          <w:lang w:eastAsia="en-US"/>
        </w:rPr>
        <w:object w:dxaOrig="540" w:dyaOrig="220">
          <v:shape id="_x0000_i1057" type="#_x0000_t75" style="width:30.65pt;height:13.35pt" o:ole="">
            <v:imagedata r:id="rId88" o:title=""/>
          </v:shape>
          <o:OLEObject Type="Embed" ProgID="Equation.3" ShapeID="_x0000_i1057" DrawAspect="Content" ObjectID="_1730018121" r:id="rId89"/>
        </w:object>
      </w:r>
      <w:r w:rsidRPr="005E1520">
        <w:rPr>
          <w:rFonts w:ascii="Times New Roman" w:hAnsi="Times New Roman" w:cs="Times New Roman"/>
          <w:bCs/>
          <w:sz w:val="24"/>
          <w:szCs w:val="24"/>
          <w:lang w:eastAsia="en-US"/>
        </w:rPr>
        <w:t>4)</w:t>
      </w:r>
      <w:r w:rsidRPr="005E1520">
        <w:rPr>
          <w:rFonts w:ascii="Times New Roman" w:hAnsi="Times New Roman" w:cs="Times New Roman"/>
          <w:bCs/>
          <w:sz w:val="24"/>
          <w:szCs w:val="24"/>
          <w:lang w:eastAsia="en-US"/>
        </w:rPr>
        <w:object w:dxaOrig="1040" w:dyaOrig="240">
          <v:shape id="_x0000_i1058" type="#_x0000_t75" style="width:60pt;height:14.65pt" o:ole="">
            <v:imagedata r:id="rId90" o:title=""/>
          </v:shape>
          <o:OLEObject Type="Embed" ProgID="Equation.3" ShapeID="_x0000_i1058" DrawAspect="Content" ObjectID="_1730018122" r:id="rId91"/>
        </w:object>
      </w:r>
    </w:p>
    <w:p w:rsidR="005E1520" w:rsidRPr="005E1520" w:rsidRDefault="005E1520" w:rsidP="005E1520">
      <w:pPr>
        <w:spacing w:after="0" w:line="240" w:lineRule="auto"/>
        <w:rPr>
          <w:rFonts w:ascii="Times New Roman" w:hAnsi="Times New Roman" w:cs="Times New Roman"/>
          <w:bCs/>
          <w:i/>
          <w:sz w:val="24"/>
          <w:szCs w:val="24"/>
          <w:lang w:eastAsia="en-US"/>
        </w:rPr>
      </w:pPr>
      <w:r w:rsidRPr="005E1520">
        <w:rPr>
          <w:rFonts w:ascii="Times New Roman" w:hAnsi="Times New Roman" w:cs="Times New Roman"/>
          <w:bCs/>
          <w:sz w:val="24"/>
          <w:szCs w:val="24"/>
          <w:lang w:eastAsia="en-US"/>
        </w:rPr>
        <w:t xml:space="preserve">А5. Найдите производную функции  </w:t>
      </w:r>
      <w:r w:rsidRPr="005E1520">
        <w:rPr>
          <w:rFonts w:ascii="Times New Roman" w:hAnsi="Times New Roman" w:cs="Times New Roman"/>
          <w:bCs/>
          <w:sz w:val="24"/>
          <w:szCs w:val="24"/>
          <w:lang w:eastAsia="en-US"/>
        </w:rPr>
        <w:object w:dxaOrig="3040" w:dyaOrig="380">
          <v:shape id="_x0000_i1059" type="#_x0000_t75" style="width:176pt;height:22.65pt" o:ole="">
            <v:imagedata r:id="rId92" o:title=""/>
          </v:shape>
          <o:OLEObject Type="Embed" ProgID="Equation.3" ShapeID="_x0000_i1059" DrawAspect="Content" ObjectID="_1730018123" r:id="rId93"/>
        </w:object>
      </w:r>
      <w:r w:rsidRPr="005E1520">
        <w:rPr>
          <w:rFonts w:ascii="Times New Roman" w:hAnsi="Times New Roman" w:cs="Times New Roman"/>
          <w:bCs/>
          <w:sz w:val="24"/>
          <w:szCs w:val="24"/>
          <w:lang w:eastAsia="en-US"/>
        </w:rPr>
        <w:t>.</w:t>
      </w:r>
    </w:p>
    <w:p w:rsidR="005E1520" w:rsidRPr="005E1520" w:rsidRDefault="005E1520" w:rsidP="005E1520">
      <w:pPr>
        <w:spacing w:after="0" w:line="240" w:lineRule="auto"/>
        <w:rPr>
          <w:rFonts w:ascii="Times New Roman" w:hAnsi="Times New Roman" w:cs="Times New Roman"/>
          <w:bCs/>
          <w:i/>
          <w:sz w:val="24"/>
          <w:szCs w:val="24"/>
          <w:lang w:eastAsia="en-US"/>
        </w:rPr>
      </w:pPr>
      <w:r w:rsidRPr="005E1520">
        <w:rPr>
          <w:rFonts w:ascii="Times New Roman" w:hAnsi="Times New Roman" w:cs="Times New Roman"/>
          <w:bCs/>
          <w:sz w:val="24"/>
          <w:szCs w:val="24"/>
          <w:lang w:eastAsia="en-US"/>
        </w:rPr>
        <w:t>1)</w:t>
      </w:r>
      <w:r w:rsidRPr="005E1520">
        <w:rPr>
          <w:rFonts w:ascii="Times New Roman" w:hAnsi="Times New Roman" w:cs="Times New Roman"/>
          <w:bCs/>
          <w:sz w:val="24"/>
          <w:szCs w:val="24"/>
          <w:lang w:eastAsia="en-US"/>
        </w:rPr>
        <w:object w:dxaOrig="620" w:dyaOrig="320">
          <v:shape id="_x0000_i1060" type="#_x0000_t75" style="width:37.35pt;height:18.65pt" o:ole="">
            <v:imagedata r:id="rId94" o:title=""/>
          </v:shape>
          <o:OLEObject Type="Embed" ProgID="Equation.3" ShapeID="_x0000_i1060" DrawAspect="Content" ObjectID="_1730018124" r:id="rId95"/>
        </w:object>
      </w:r>
      <w:r w:rsidRPr="005E1520">
        <w:rPr>
          <w:rFonts w:ascii="Times New Roman" w:hAnsi="Times New Roman" w:cs="Times New Roman"/>
          <w:bCs/>
          <w:sz w:val="24"/>
          <w:szCs w:val="24"/>
          <w:lang w:eastAsia="en-US"/>
        </w:rPr>
        <w:t xml:space="preserve">                      2)</w:t>
      </w:r>
      <w:r w:rsidRPr="005E1520">
        <w:rPr>
          <w:rFonts w:ascii="Times New Roman" w:hAnsi="Times New Roman" w:cs="Times New Roman"/>
          <w:bCs/>
          <w:sz w:val="24"/>
          <w:szCs w:val="24"/>
          <w:lang w:eastAsia="en-US"/>
        </w:rPr>
        <w:object w:dxaOrig="639" w:dyaOrig="279">
          <v:shape id="_x0000_i1061" type="#_x0000_t75" style="width:37.35pt;height:14.65pt" o:ole="">
            <v:imagedata r:id="rId96" o:title=""/>
          </v:shape>
          <o:OLEObject Type="Embed" ProgID="Equation.3" ShapeID="_x0000_i1061" DrawAspect="Content" ObjectID="_1730018125" r:id="rId97"/>
        </w:object>
      </w:r>
      <w:r w:rsidRPr="005E1520">
        <w:rPr>
          <w:rFonts w:ascii="Times New Roman" w:hAnsi="Times New Roman" w:cs="Times New Roman"/>
          <w:bCs/>
          <w:sz w:val="24"/>
          <w:szCs w:val="24"/>
          <w:lang w:eastAsia="en-US"/>
        </w:rPr>
        <w:t xml:space="preserve">                           3)</w:t>
      </w:r>
      <w:r w:rsidRPr="005E1520">
        <w:rPr>
          <w:rFonts w:ascii="Times New Roman" w:hAnsi="Times New Roman" w:cs="Times New Roman"/>
          <w:bCs/>
          <w:sz w:val="24"/>
          <w:szCs w:val="24"/>
          <w:lang w:eastAsia="en-US"/>
        </w:rPr>
        <w:object w:dxaOrig="639" w:dyaOrig="279">
          <v:shape id="_x0000_i1062" type="#_x0000_t75" style="width:37.35pt;height:14.65pt" o:ole="">
            <v:imagedata r:id="rId98" o:title=""/>
          </v:shape>
          <o:OLEObject Type="Embed" ProgID="Equation.3" ShapeID="_x0000_i1062" DrawAspect="Content" ObjectID="_1730018126" r:id="rId99"/>
        </w:object>
      </w:r>
      <w:r w:rsidRPr="005E1520">
        <w:rPr>
          <w:rFonts w:ascii="Times New Roman" w:hAnsi="Times New Roman" w:cs="Times New Roman"/>
          <w:bCs/>
          <w:sz w:val="24"/>
          <w:szCs w:val="24"/>
          <w:lang w:eastAsia="en-US"/>
        </w:rPr>
        <w:t>4)</w:t>
      </w:r>
      <w:r w:rsidRPr="005E1520">
        <w:rPr>
          <w:rFonts w:ascii="Times New Roman" w:hAnsi="Times New Roman" w:cs="Times New Roman"/>
          <w:bCs/>
          <w:sz w:val="24"/>
          <w:szCs w:val="24"/>
          <w:lang w:eastAsia="en-US"/>
        </w:rPr>
        <w:object w:dxaOrig="360" w:dyaOrig="279">
          <v:shape id="_x0000_i1063" type="#_x0000_t75" style="width:20pt;height:14.65pt" o:ole="">
            <v:imagedata r:id="rId100" o:title=""/>
          </v:shape>
          <o:OLEObject Type="Embed" ProgID="Equation.3" ShapeID="_x0000_i1063" DrawAspect="Content" ObjectID="_1730018127" r:id="rId101"/>
        </w:object>
      </w:r>
    </w:p>
    <w:p w:rsidR="005E1520" w:rsidRPr="005E1520" w:rsidRDefault="005E1520" w:rsidP="005E1520">
      <w:pPr>
        <w:spacing w:after="0" w:line="240" w:lineRule="auto"/>
        <w:rPr>
          <w:rFonts w:ascii="Times New Roman" w:hAnsi="Times New Roman" w:cs="Times New Roman"/>
          <w:bCs/>
          <w:i/>
          <w:sz w:val="24"/>
          <w:szCs w:val="24"/>
          <w:lang w:eastAsia="en-US"/>
        </w:rPr>
      </w:pPr>
      <w:r w:rsidRPr="005E1520">
        <w:rPr>
          <w:rFonts w:ascii="Times New Roman" w:hAnsi="Times New Roman" w:cs="Times New Roman"/>
          <w:bCs/>
          <w:sz w:val="24"/>
          <w:szCs w:val="24"/>
          <w:lang w:eastAsia="en-US"/>
        </w:rPr>
        <w:t>А</w:t>
      </w:r>
      <w:proofErr w:type="gramStart"/>
      <w:r w:rsidRPr="005E1520">
        <w:rPr>
          <w:rFonts w:ascii="Times New Roman" w:hAnsi="Times New Roman" w:cs="Times New Roman"/>
          <w:bCs/>
          <w:sz w:val="24"/>
          <w:szCs w:val="24"/>
          <w:lang w:eastAsia="en-US"/>
        </w:rPr>
        <w:t>6</w:t>
      </w:r>
      <w:proofErr w:type="gramEnd"/>
      <w:r w:rsidRPr="005E1520">
        <w:rPr>
          <w:rFonts w:ascii="Times New Roman" w:hAnsi="Times New Roman" w:cs="Times New Roman"/>
          <w:bCs/>
          <w:sz w:val="24"/>
          <w:szCs w:val="24"/>
          <w:lang w:eastAsia="en-US"/>
        </w:rPr>
        <w:t xml:space="preserve">.Вычислите значение производной функции </w:t>
      </w:r>
      <w:r w:rsidRPr="005E1520">
        <w:rPr>
          <w:rFonts w:ascii="Times New Roman" w:hAnsi="Times New Roman" w:cs="Times New Roman"/>
          <w:bCs/>
          <w:sz w:val="24"/>
          <w:szCs w:val="24"/>
          <w:lang w:eastAsia="en-US"/>
        </w:rPr>
        <w:object w:dxaOrig="1760" w:dyaOrig="660">
          <v:shape id="_x0000_i1064" type="#_x0000_t75" style="width:101.35pt;height:37.35pt" o:ole="">
            <v:imagedata r:id="rId102" o:title=""/>
          </v:shape>
          <o:OLEObject Type="Embed" ProgID="Equation.3" ShapeID="_x0000_i1064" DrawAspect="Content" ObjectID="_1730018128" r:id="rId103"/>
        </w:object>
      </w:r>
      <w:r w:rsidRPr="005E1520">
        <w:rPr>
          <w:rFonts w:ascii="Times New Roman" w:hAnsi="Times New Roman" w:cs="Times New Roman"/>
          <w:bCs/>
          <w:sz w:val="24"/>
          <w:szCs w:val="24"/>
          <w:lang w:eastAsia="en-US"/>
        </w:rPr>
        <w:t xml:space="preserve">  в точке  </w:t>
      </w:r>
      <w:r w:rsidRPr="005E1520">
        <w:rPr>
          <w:rFonts w:ascii="Times New Roman" w:hAnsi="Times New Roman" w:cs="Times New Roman"/>
          <w:bCs/>
          <w:i/>
          <w:sz w:val="24"/>
          <w:szCs w:val="24"/>
          <w:lang w:eastAsia="en-US"/>
        </w:rPr>
        <w:t>х</w:t>
      </w:r>
      <w:r w:rsidRPr="005E1520">
        <w:rPr>
          <w:rFonts w:ascii="Times New Roman" w:hAnsi="Times New Roman" w:cs="Times New Roman"/>
          <w:bCs/>
          <w:i/>
          <w:sz w:val="24"/>
          <w:szCs w:val="24"/>
          <w:vertAlign w:val="subscript"/>
          <w:lang w:eastAsia="en-US"/>
        </w:rPr>
        <w:t>о</w:t>
      </w:r>
      <w:r w:rsidRPr="005E1520">
        <w:rPr>
          <w:rFonts w:ascii="Times New Roman" w:hAnsi="Times New Roman" w:cs="Times New Roman"/>
          <w:bCs/>
          <w:i/>
          <w:sz w:val="24"/>
          <w:szCs w:val="24"/>
          <w:lang w:eastAsia="en-US"/>
        </w:rPr>
        <w:t xml:space="preserve">=2.  </w:t>
      </w:r>
    </w:p>
    <w:p w:rsidR="005E1520" w:rsidRPr="005E1520" w:rsidRDefault="005E1520" w:rsidP="005E1520">
      <w:pPr>
        <w:spacing w:after="0" w:line="240" w:lineRule="auto"/>
        <w:rPr>
          <w:rFonts w:ascii="Times New Roman" w:hAnsi="Times New Roman" w:cs="Times New Roman"/>
          <w:bCs/>
          <w:i/>
          <w:sz w:val="24"/>
          <w:szCs w:val="24"/>
          <w:lang w:eastAsia="en-US"/>
        </w:rPr>
      </w:pPr>
      <w:r w:rsidRPr="005E1520">
        <w:rPr>
          <w:rFonts w:ascii="Times New Roman" w:hAnsi="Times New Roman" w:cs="Times New Roman"/>
          <w:bCs/>
          <w:sz w:val="24"/>
          <w:szCs w:val="24"/>
          <w:lang w:eastAsia="en-US"/>
        </w:rPr>
        <w:t xml:space="preserve">  1)</w:t>
      </w:r>
      <w:r w:rsidRPr="005E1520">
        <w:rPr>
          <w:rFonts w:ascii="Times New Roman" w:hAnsi="Times New Roman" w:cs="Times New Roman"/>
          <w:bCs/>
          <w:i/>
          <w:sz w:val="24"/>
          <w:szCs w:val="24"/>
          <w:lang w:eastAsia="en-US"/>
        </w:rPr>
        <w:t xml:space="preserve"> 10                         </w:t>
      </w:r>
      <w:r w:rsidRPr="005E1520">
        <w:rPr>
          <w:rFonts w:ascii="Times New Roman" w:hAnsi="Times New Roman" w:cs="Times New Roman"/>
          <w:bCs/>
          <w:sz w:val="24"/>
          <w:szCs w:val="24"/>
          <w:lang w:eastAsia="en-US"/>
        </w:rPr>
        <w:t>2)</w:t>
      </w:r>
      <w:r w:rsidRPr="005E1520">
        <w:rPr>
          <w:rFonts w:ascii="Times New Roman" w:hAnsi="Times New Roman" w:cs="Times New Roman"/>
          <w:bCs/>
          <w:i/>
          <w:sz w:val="24"/>
          <w:szCs w:val="24"/>
          <w:lang w:eastAsia="en-US"/>
        </w:rPr>
        <w:t xml:space="preserve"> 12                            </w:t>
      </w:r>
      <w:r w:rsidRPr="005E1520">
        <w:rPr>
          <w:rFonts w:ascii="Times New Roman" w:hAnsi="Times New Roman" w:cs="Times New Roman"/>
          <w:bCs/>
          <w:sz w:val="24"/>
          <w:szCs w:val="24"/>
          <w:lang w:eastAsia="en-US"/>
        </w:rPr>
        <w:t>3)</w:t>
      </w:r>
      <w:r w:rsidRPr="005E1520">
        <w:rPr>
          <w:rFonts w:ascii="Times New Roman" w:hAnsi="Times New Roman" w:cs="Times New Roman"/>
          <w:bCs/>
          <w:i/>
          <w:sz w:val="24"/>
          <w:szCs w:val="24"/>
          <w:lang w:eastAsia="en-US"/>
        </w:rPr>
        <w:t xml:space="preserve"> 8                             </w:t>
      </w:r>
      <w:r w:rsidRPr="005E1520">
        <w:rPr>
          <w:rFonts w:ascii="Times New Roman" w:hAnsi="Times New Roman" w:cs="Times New Roman"/>
          <w:bCs/>
          <w:sz w:val="24"/>
          <w:szCs w:val="24"/>
          <w:lang w:eastAsia="en-US"/>
        </w:rPr>
        <w:t>4)</w:t>
      </w:r>
      <w:r w:rsidRPr="005E1520">
        <w:rPr>
          <w:rFonts w:ascii="Times New Roman" w:hAnsi="Times New Roman" w:cs="Times New Roman"/>
          <w:bCs/>
          <w:i/>
          <w:sz w:val="24"/>
          <w:szCs w:val="24"/>
          <w:lang w:eastAsia="en-US"/>
        </w:rPr>
        <w:t xml:space="preserve"> 6</w:t>
      </w:r>
    </w:p>
    <w:p w:rsidR="005E1520" w:rsidRPr="005E1520" w:rsidRDefault="005E1520" w:rsidP="005E1520">
      <w:pPr>
        <w:spacing w:after="0" w:line="240" w:lineRule="auto"/>
        <w:rPr>
          <w:rFonts w:ascii="Times New Roman" w:hAnsi="Times New Roman" w:cs="Times New Roman"/>
          <w:bCs/>
          <w:i/>
          <w:sz w:val="24"/>
          <w:szCs w:val="24"/>
          <w:lang w:eastAsia="en-US"/>
        </w:rPr>
      </w:pPr>
      <w:r w:rsidRPr="005E1520">
        <w:rPr>
          <w:rFonts w:ascii="Times New Roman" w:hAnsi="Times New Roman" w:cs="Times New Roman"/>
          <w:bCs/>
          <w:sz w:val="24"/>
          <w:szCs w:val="24"/>
          <w:lang w:eastAsia="en-US"/>
        </w:rPr>
        <w:t>А</w:t>
      </w:r>
      <w:proofErr w:type="gramStart"/>
      <w:r w:rsidRPr="005E1520">
        <w:rPr>
          <w:rFonts w:ascii="Times New Roman" w:hAnsi="Times New Roman" w:cs="Times New Roman"/>
          <w:bCs/>
          <w:sz w:val="24"/>
          <w:szCs w:val="24"/>
          <w:lang w:eastAsia="en-US"/>
        </w:rPr>
        <w:t>7</w:t>
      </w:r>
      <w:proofErr w:type="gramEnd"/>
      <w:r w:rsidRPr="005E1520">
        <w:rPr>
          <w:rFonts w:ascii="Times New Roman" w:hAnsi="Times New Roman" w:cs="Times New Roman"/>
          <w:bCs/>
          <w:sz w:val="24"/>
          <w:szCs w:val="24"/>
          <w:lang w:eastAsia="en-US"/>
        </w:rPr>
        <w:t xml:space="preserve">. Найдите производную функции  </w:t>
      </w:r>
      <w:r w:rsidRPr="005E1520">
        <w:rPr>
          <w:rFonts w:ascii="Times New Roman" w:hAnsi="Times New Roman" w:cs="Times New Roman"/>
          <w:bCs/>
          <w:sz w:val="24"/>
          <w:szCs w:val="24"/>
          <w:lang w:eastAsia="en-US"/>
        </w:rPr>
        <w:object w:dxaOrig="1520" w:dyaOrig="400">
          <v:shape id="_x0000_i1065" type="#_x0000_t75" style="width:88pt;height:22.65pt" o:ole="">
            <v:imagedata r:id="rId104" o:title=""/>
          </v:shape>
          <o:OLEObject Type="Embed" ProgID="Equation.3" ShapeID="_x0000_i1065" DrawAspect="Content" ObjectID="_1730018129" r:id="rId105"/>
        </w:object>
      </w:r>
      <w:r w:rsidRPr="005E1520">
        <w:rPr>
          <w:rFonts w:ascii="Times New Roman" w:hAnsi="Times New Roman" w:cs="Times New Roman"/>
          <w:bCs/>
          <w:i/>
          <w:sz w:val="24"/>
          <w:szCs w:val="24"/>
          <w:lang w:eastAsia="en-US"/>
        </w:rPr>
        <w:t>.</w:t>
      </w:r>
    </w:p>
    <w:p w:rsidR="005E1520" w:rsidRPr="005E1520" w:rsidRDefault="005E1520" w:rsidP="005E1520">
      <w:pPr>
        <w:spacing w:after="0" w:line="240" w:lineRule="auto"/>
        <w:rPr>
          <w:rFonts w:ascii="Times New Roman" w:hAnsi="Times New Roman" w:cs="Times New Roman"/>
          <w:bCs/>
          <w:sz w:val="24"/>
          <w:szCs w:val="24"/>
          <w:lang w:eastAsia="en-US"/>
        </w:rPr>
      </w:pPr>
      <w:r w:rsidRPr="005E1520">
        <w:rPr>
          <w:rFonts w:ascii="Times New Roman" w:hAnsi="Times New Roman" w:cs="Times New Roman"/>
          <w:bCs/>
          <w:sz w:val="24"/>
          <w:szCs w:val="24"/>
          <w:lang w:eastAsia="en-US"/>
        </w:rPr>
        <w:t xml:space="preserve">  1) </w:t>
      </w:r>
      <w:r w:rsidRPr="005E1520">
        <w:rPr>
          <w:rFonts w:ascii="Times New Roman" w:hAnsi="Times New Roman" w:cs="Times New Roman"/>
          <w:bCs/>
          <w:sz w:val="24"/>
          <w:szCs w:val="24"/>
          <w:lang w:eastAsia="en-US"/>
        </w:rPr>
        <w:object w:dxaOrig="1180" w:dyaOrig="400">
          <v:shape id="_x0000_i1066" type="#_x0000_t75" style="width:66.65pt;height:22.65pt" o:ole="">
            <v:imagedata r:id="rId106" o:title=""/>
          </v:shape>
          <o:OLEObject Type="Embed" ProgID="Equation.3" ShapeID="_x0000_i1066" DrawAspect="Content" ObjectID="_1730018130" r:id="rId107"/>
        </w:object>
      </w:r>
      <w:r w:rsidRPr="005E1520">
        <w:rPr>
          <w:rFonts w:ascii="Times New Roman" w:hAnsi="Times New Roman" w:cs="Times New Roman"/>
          <w:bCs/>
          <w:sz w:val="24"/>
          <w:szCs w:val="24"/>
          <w:lang w:eastAsia="en-US"/>
        </w:rPr>
        <w:t xml:space="preserve">           2) </w:t>
      </w:r>
      <w:r w:rsidRPr="005E1520">
        <w:rPr>
          <w:rFonts w:ascii="Times New Roman" w:hAnsi="Times New Roman" w:cs="Times New Roman"/>
          <w:bCs/>
          <w:sz w:val="24"/>
          <w:szCs w:val="24"/>
          <w:lang w:eastAsia="en-US"/>
        </w:rPr>
        <w:object w:dxaOrig="1440" w:dyaOrig="400">
          <v:shape id="_x0000_i1067" type="#_x0000_t75" style="width:85.35pt;height:22.65pt" o:ole="">
            <v:imagedata r:id="rId108" o:title=""/>
          </v:shape>
          <o:OLEObject Type="Embed" ProgID="Equation.3" ShapeID="_x0000_i1067" DrawAspect="Content" ObjectID="_1730018131" r:id="rId109"/>
        </w:object>
      </w:r>
      <w:r w:rsidRPr="005E1520">
        <w:rPr>
          <w:rFonts w:ascii="Times New Roman" w:hAnsi="Times New Roman" w:cs="Times New Roman"/>
          <w:bCs/>
          <w:sz w:val="24"/>
          <w:szCs w:val="24"/>
          <w:lang w:eastAsia="en-US"/>
        </w:rPr>
        <w:t xml:space="preserve">         3) </w:t>
      </w:r>
      <w:r w:rsidRPr="005E1520">
        <w:rPr>
          <w:rFonts w:ascii="Times New Roman" w:hAnsi="Times New Roman" w:cs="Times New Roman"/>
          <w:bCs/>
          <w:sz w:val="24"/>
          <w:szCs w:val="24"/>
          <w:lang w:eastAsia="en-US"/>
        </w:rPr>
        <w:object w:dxaOrig="1300" w:dyaOrig="400">
          <v:shape id="_x0000_i1068" type="#_x0000_t75" style="width:74.65pt;height:22.65pt" o:ole="">
            <v:imagedata r:id="rId110" o:title=""/>
          </v:shape>
          <o:OLEObject Type="Embed" ProgID="Equation.3" ShapeID="_x0000_i1068" DrawAspect="Content" ObjectID="_1730018132" r:id="rId111"/>
        </w:object>
      </w:r>
      <w:r w:rsidRPr="005E1520">
        <w:rPr>
          <w:rFonts w:ascii="Times New Roman" w:hAnsi="Times New Roman" w:cs="Times New Roman"/>
          <w:bCs/>
          <w:sz w:val="24"/>
          <w:szCs w:val="24"/>
          <w:lang w:eastAsia="en-US"/>
        </w:rPr>
        <w:t xml:space="preserve">       4) </w:t>
      </w:r>
      <w:r w:rsidRPr="005E1520">
        <w:rPr>
          <w:rFonts w:ascii="Times New Roman" w:hAnsi="Times New Roman" w:cs="Times New Roman"/>
          <w:bCs/>
          <w:sz w:val="24"/>
          <w:szCs w:val="24"/>
          <w:lang w:eastAsia="en-US"/>
        </w:rPr>
        <w:object w:dxaOrig="1340" w:dyaOrig="400">
          <v:shape id="_x0000_i1069" type="#_x0000_t75" style="width:77.35pt;height:22.65pt" o:ole="">
            <v:imagedata r:id="rId112" o:title=""/>
          </v:shape>
          <o:OLEObject Type="Embed" ProgID="Equation.3" ShapeID="_x0000_i1069" DrawAspect="Content" ObjectID="_1730018133" r:id="rId113"/>
        </w:object>
      </w:r>
    </w:p>
    <w:p w:rsidR="005E1520" w:rsidRPr="005E1520" w:rsidRDefault="005E1520" w:rsidP="005E1520">
      <w:pPr>
        <w:spacing w:after="0" w:line="240" w:lineRule="auto"/>
        <w:rPr>
          <w:rFonts w:ascii="Times New Roman" w:hAnsi="Times New Roman" w:cs="Times New Roman"/>
          <w:bCs/>
          <w:i/>
          <w:sz w:val="24"/>
          <w:szCs w:val="24"/>
          <w:lang w:eastAsia="en-US"/>
        </w:rPr>
      </w:pPr>
      <w:r w:rsidRPr="005E1520">
        <w:rPr>
          <w:rFonts w:ascii="Times New Roman" w:hAnsi="Times New Roman" w:cs="Times New Roman"/>
          <w:bCs/>
          <w:sz w:val="24"/>
          <w:szCs w:val="24"/>
          <w:lang w:eastAsia="en-US"/>
        </w:rPr>
        <w:t xml:space="preserve">А8. Вычислите значение производной функции    </w:t>
      </w:r>
      <w:r w:rsidRPr="005E1520">
        <w:rPr>
          <w:rFonts w:ascii="Times New Roman" w:hAnsi="Times New Roman" w:cs="Times New Roman"/>
          <w:bCs/>
          <w:sz w:val="24"/>
          <w:szCs w:val="24"/>
          <w:lang w:val="en-US" w:eastAsia="en-US"/>
        </w:rPr>
        <w:object w:dxaOrig="1560" w:dyaOrig="380">
          <v:shape id="_x0000_i1070" type="#_x0000_t75" style="width:90.65pt;height:21.35pt" o:ole="">
            <v:imagedata r:id="rId114" o:title=""/>
          </v:shape>
          <o:OLEObject Type="Embed" ProgID="Equation.3" ShapeID="_x0000_i1070" DrawAspect="Content" ObjectID="_1730018134" r:id="rId115"/>
        </w:object>
      </w:r>
      <w:r w:rsidRPr="005E1520">
        <w:rPr>
          <w:rFonts w:ascii="Times New Roman" w:hAnsi="Times New Roman" w:cs="Times New Roman"/>
          <w:bCs/>
          <w:sz w:val="24"/>
          <w:szCs w:val="24"/>
          <w:lang w:eastAsia="en-US"/>
        </w:rPr>
        <w:t xml:space="preserve">  в точке  </w:t>
      </w:r>
      <w:r w:rsidRPr="005E1520">
        <w:rPr>
          <w:rFonts w:ascii="Times New Roman" w:hAnsi="Times New Roman" w:cs="Times New Roman"/>
          <w:bCs/>
          <w:i/>
          <w:sz w:val="24"/>
          <w:szCs w:val="24"/>
          <w:lang w:eastAsia="en-US"/>
        </w:rPr>
        <w:t>х</w:t>
      </w:r>
      <w:r w:rsidRPr="005E1520">
        <w:rPr>
          <w:rFonts w:ascii="Times New Roman" w:hAnsi="Times New Roman" w:cs="Times New Roman"/>
          <w:bCs/>
          <w:i/>
          <w:sz w:val="24"/>
          <w:szCs w:val="24"/>
          <w:vertAlign w:val="subscript"/>
          <w:lang w:eastAsia="en-US"/>
        </w:rPr>
        <w:t>о</w:t>
      </w:r>
      <w:r w:rsidRPr="005E1520">
        <w:rPr>
          <w:rFonts w:ascii="Times New Roman" w:hAnsi="Times New Roman" w:cs="Times New Roman"/>
          <w:bCs/>
          <w:i/>
          <w:sz w:val="24"/>
          <w:szCs w:val="24"/>
          <w:lang w:eastAsia="en-US"/>
        </w:rPr>
        <w:t>= 4.</w:t>
      </w:r>
    </w:p>
    <w:p w:rsidR="005E1520" w:rsidRPr="005E1520" w:rsidRDefault="005E1520" w:rsidP="005E1520">
      <w:pPr>
        <w:spacing w:after="0" w:line="240" w:lineRule="auto"/>
        <w:rPr>
          <w:rFonts w:ascii="Times New Roman" w:hAnsi="Times New Roman" w:cs="Times New Roman"/>
          <w:bCs/>
          <w:i/>
          <w:sz w:val="24"/>
          <w:szCs w:val="24"/>
          <w:lang w:eastAsia="en-US"/>
        </w:rPr>
      </w:pPr>
      <w:r w:rsidRPr="005E1520">
        <w:rPr>
          <w:rFonts w:ascii="Times New Roman" w:hAnsi="Times New Roman" w:cs="Times New Roman"/>
          <w:bCs/>
          <w:sz w:val="24"/>
          <w:szCs w:val="24"/>
          <w:lang w:eastAsia="en-US"/>
        </w:rPr>
        <w:t xml:space="preserve">  1)</w:t>
      </w:r>
      <w:r w:rsidRPr="005E1520">
        <w:rPr>
          <w:rFonts w:ascii="Times New Roman" w:hAnsi="Times New Roman" w:cs="Times New Roman"/>
          <w:bCs/>
          <w:i/>
          <w:sz w:val="24"/>
          <w:szCs w:val="24"/>
          <w:lang w:eastAsia="en-US"/>
        </w:rPr>
        <w:t xml:space="preserve"> 21                            </w:t>
      </w:r>
      <w:r w:rsidRPr="005E1520">
        <w:rPr>
          <w:rFonts w:ascii="Times New Roman" w:hAnsi="Times New Roman" w:cs="Times New Roman"/>
          <w:bCs/>
          <w:sz w:val="24"/>
          <w:szCs w:val="24"/>
          <w:lang w:eastAsia="en-US"/>
        </w:rPr>
        <w:t>2)</w:t>
      </w:r>
      <w:r w:rsidRPr="005E1520">
        <w:rPr>
          <w:rFonts w:ascii="Times New Roman" w:hAnsi="Times New Roman" w:cs="Times New Roman"/>
          <w:bCs/>
          <w:i/>
          <w:sz w:val="24"/>
          <w:szCs w:val="24"/>
          <w:lang w:eastAsia="en-US"/>
        </w:rPr>
        <w:t xml:space="preserve"> 24                          </w:t>
      </w:r>
      <w:r w:rsidRPr="005E1520">
        <w:rPr>
          <w:rFonts w:ascii="Times New Roman" w:hAnsi="Times New Roman" w:cs="Times New Roman"/>
          <w:bCs/>
          <w:sz w:val="24"/>
          <w:szCs w:val="24"/>
          <w:lang w:eastAsia="en-US"/>
        </w:rPr>
        <w:t>3)</w:t>
      </w:r>
      <w:r w:rsidRPr="005E1520">
        <w:rPr>
          <w:rFonts w:ascii="Times New Roman" w:hAnsi="Times New Roman" w:cs="Times New Roman"/>
          <w:bCs/>
          <w:i/>
          <w:sz w:val="24"/>
          <w:szCs w:val="24"/>
          <w:lang w:eastAsia="en-US"/>
        </w:rPr>
        <w:t xml:space="preserve"> 0                            </w:t>
      </w:r>
      <w:r w:rsidRPr="005E1520">
        <w:rPr>
          <w:rFonts w:ascii="Times New Roman" w:hAnsi="Times New Roman" w:cs="Times New Roman"/>
          <w:bCs/>
          <w:sz w:val="24"/>
          <w:szCs w:val="24"/>
          <w:lang w:eastAsia="en-US"/>
        </w:rPr>
        <w:t>4)</w:t>
      </w:r>
      <w:r w:rsidRPr="005E1520">
        <w:rPr>
          <w:rFonts w:ascii="Times New Roman" w:hAnsi="Times New Roman" w:cs="Times New Roman"/>
          <w:bCs/>
          <w:i/>
          <w:sz w:val="24"/>
          <w:szCs w:val="24"/>
          <w:lang w:eastAsia="en-US"/>
        </w:rPr>
        <w:t xml:space="preserve"> 3,5</w:t>
      </w:r>
    </w:p>
    <w:p w:rsidR="005E1520" w:rsidRPr="005E1520" w:rsidRDefault="005E1520" w:rsidP="005E1520">
      <w:pPr>
        <w:spacing w:after="0" w:line="240" w:lineRule="auto"/>
        <w:rPr>
          <w:rFonts w:ascii="Times New Roman" w:hAnsi="Times New Roman" w:cs="Times New Roman"/>
          <w:bCs/>
          <w:sz w:val="24"/>
          <w:szCs w:val="24"/>
          <w:lang w:eastAsia="en-US"/>
        </w:rPr>
      </w:pPr>
      <w:r w:rsidRPr="005E1520">
        <w:rPr>
          <w:rFonts w:ascii="Times New Roman" w:hAnsi="Times New Roman" w:cs="Times New Roman"/>
          <w:bCs/>
          <w:sz w:val="24"/>
          <w:szCs w:val="24"/>
          <w:lang w:eastAsia="en-US"/>
        </w:rPr>
        <w:t>А</w:t>
      </w:r>
      <w:proofErr w:type="gramStart"/>
      <w:r w:rsidRPr="005E1520">
        <w:rPr>
          <w:rFonts w:ascii="Times New Roman" w:hAnsi="Times New Roman" w:cs="Times New Roman"/>
          <w:bCs/>
          <w:sz w:val="24"/>
          <w:szCs w:val="24"/>
          <w:lang w:eastAsia="en-US"/>
        </w:rPr>
        <w:t>9</w:t>
      </w:r>
      <w:proofErr w:type="gramEnd"/>
      <w:r w:rsidRPr="005E1520">
        <w:rPr>
          <w:rFonts w:ascii="Times New Roman" w:hAnsi="Times New Roman" w:cs="Times New Roman"/>
          <w:bCs/>
          <w:sz w:val="24"/>
          <w:szCs w:val="24"/>
          <w:lang w:eastAsia="en-US"/>
        </w:rPr>
        <w:t xml:space="preserve">. Вычислите значение производной функции  </w:t>
      </w:r>
      <w:r w:rsidRPr="005E1520">
        <w:rPr>
          <w:rFonts w:ascii="Times New Roman" w:hAnsi="Times New Roman" w:cs="Times New Roman"/>
          <w:bCs/>
          <w:sz w:val="24"/>
          <w:szCs w:val="24"/>
          <w:lang w:eastAsia="en-US"/>
        </w:rPr>
        <w:object w:dxaOrig="2060" w:dyaOrig="620">
          <v:shape id="_x0000_i1071" type="#_x0000_t75" style="width:121.35pt;height:37.35pt" o:ole="">
            <v:imagedata r:id="rId116" o:title=""/>
          </v:shape>
          <o:OLEObject Type="Embed" ProgID="Equation.3" ShapeID="_x0000_i1071" DrawAspect="Content" ObjectID="_1730018135" r:id="rId117"/>
        </w:object>
      </w:r>
    </w:p>
    <w:p w:rsidR="005E1520" w:rsidRPr="005E1520" w:rsidRDefault="005E1520" w:rsidP="005E1520">
      <w:pPr>
        <w:spacing w:after="0" w:line="240" w:lineRule="auto"/>
        <w:rPr>
          <w:rFonts w:ascii="Times New Roman" w:hAnsi="Times New Roman" w:cs="Times New Roman"/>
          <w:bCs/>
          <w:i/>
          <w:sz w:val="24"/>
          <w:szCs w:val="24"/>
          <w:lang w:eastAsia="en-US"/>
        </w:rPr>
      </w:pPr>
      <w:proofErr w:type="spellStart"/>
      <w:r w:rsidRPr="005E1520">
        <w:rPr>
          <w:rFonts w:ascii="Times New Roman" w:hAnsi="Times New Roman" w:cs="Times New Roman"/>
          <w:bCs/>
          <w:sz w:val="24"/>
          <w:szCs w:val="24"/>
          <w:lang w:eastAsia="en-US"/>
        </w:rPr>
        <w:t>вточке</w:t>
      </w:r>
      <w:proofErr w:type="spellEnd"/>
      <w:r w:rsidRPr="005E1520">
        <w:rPr>
          <w:rFonts w:ascii="Times New Roman" w:hAnsi="Times New Roman" w:cs="Times New Roman"/>
          <w:bCs/>
          <w:sz w:val="24"/>
          <w:szCs w:val="24"/>
          <w:lang w:eastAsia="en-US"/>
        </w:rPr>
        <w:t xml:space="preserve">  </w:t>
      </w:r>
      <w:r w:rsidRPr="005E1520">
        <w:rPr>
          <w:rFonts w:ascii="Times New Roman" w:hAnsi="Times New Roman" w:cs="Times New Roman"/>
          <w:bCs/>
          <w:i/>
          <w:sz w:val="24"/>
          <w:szCs w:val="24"/>
          <w:lang w:eastAsia="en-US"/>
        </w:rPr>
        <w:object w:dxaOrig="720" w:dyaOrig="620">
          <v:shape id="_x0000_i1072" type="#_x0000_t75" style="width:42.65pt;height:34.65pt" o:ole="">
            <v:imagedata r:id="rId118" o:title=""/>
          </v:shape>
          <o:OLEObject Type="Embed" ProgID="Equation.3" ShapeID="_x0000_i1072" DrawAspect="Content" ObjectID="_1730018136" r:id="rId119"/>
        </w:object>
      </w:r>
      <w:r w:rsidRPr="005E1520">
        <w:rPr>
          <w:rFonts w:ascii="Times New Roman" w:hAnsi="Times New Roman" w:cs="Times New Roman"/>
          <w:bCs/>
          <w:i/>
          <w:sz w:val="24"/>
          <w:szCs w:val="24"/>
          <w:lang w:eastAsia="en-US"/>
        </w:rPr>
        <w:t xml:space="preserve"> .                             </w:t>
      </w:r>
      <w:r w:rsidRPr="005E1520">
        <w:rPr>
          <w:rFonts w:ascii="Times New Roman" w:hAnsi="Times New Roman" w:cs="Times New Roman"/>
          <w:bCs/>
          <w:sz w:val="24"/>
          <w:szCs w:val="24"/>
          <w:lang w:eastAsia="en-US"/>
        </w:rPr>
        <w:t>1)</w:t>
      </w:r>
      <w:r w:rsidRPr="005E1520">
        <w:rPr>
          <w:rFonts w:ascii="Times New Roman" w:hAnsi="Times New Roman" w:cs="Times New Roman"/>
          <w:bCs/>
          <w:i/>
          <w:sz w:val="24"/>
          <w:szCs w:val="24"/>
          <w:lang w:eastAsia="en-US"/>
        </w:rPr>
        <w:t xml:space="preserve"> 2          </w:t>
      </w:r>
      <w:r w:rsidRPr="005E1520">
        <w:rPr>
          <w:rFonts w:ascii="Times New Roman" w:hAnsi="Times New Roman" w:cs="Times New Roman"/>
          <w:bCs/>
          <w:sz w:val="24"/>
          <w:szCs w:val="24"/>
          <w:lang w:eastAsia="en-US"/>
        </w:rPr>
        <w:t>2)</w:t>
      </w:r>
      <w:r w:rsidRPr="005E1520">
        <w:rPr>
          <w:rFonts w:ascii="Times New Roman" w:hAnsi="Times New Roman" w:cs="Times New Roman"/>
          <w:bCs/>
          <w:i/>
          <w:sz w:val="24"/>
          <w:szCs w:val="24"/>
          <w:lang w:eastAsia="en-US"/>
        </w:rPr>
        <w:object w:dxaOrig="260" w:dyaOrig="620">
          <v:shape id="_x0000_i1073" type="#_x0000_t75" style="width:14.65pt;height:32pt" o:ole="">
            <v:imagedata r:id="rId120" o:title=""/>
          </v:shape>
          <o:OLEObject Type="Embed" ProgID="Equation.3" ShapeID="_x0000_i1073" DrawAspect="Content" ObjectID="_1730018137" r:id="rId121"/>
        </w:object>
      </w:r>
      <w:r w:rsidRPr="005E1520">
        <w:rPr>
          <w:rFonts w:ascii="Times New Roman" w:hAnsi="Times New Roman" w:cs="Times New Roman"/>
          <w:bCs/>
          <w:sz w:val="24"/>
          <w:szCs w:val="24"/>
          <w:lang w:eastAsia="en-US"/>
        </w:rPr>
        <w:t>3)</w:t>
      </w:r>
      <w:r w:rsidRPr="005E1520">
        <w:rPr>
          <w:rFonts w:ascii="Times New Roman" w:hAnsi="Times New Roman" w:cs="Times New Roman"/>
          <w:bCs/>
          <w:i/>
          <w:sz w:val="24"/>
          <w:szCs w:val="24"/>
          <w:lang w:eastAsia="en-US"/>
        </w:rPr>
        <w:t xml:space="preserve"> 4         </w:t>
      </w:r>
      <w:r w:rsidRPr="005E1520">
        <w:rPr>
          <w:rFonts w:ascii="Times New Roman" w:hAnsi="Times New Roman" w:cs="Times New Roman"/>
          <w:bCs/>
          <w:sz w:val="24"/>
          <w:szCs w:val="24"/>
          <w:lang w:eastAsia="en-US"/>
        </w:rPr>
        <w:t>4)</w:t>
      </w:r>
      <w:r w:rsidRPr="005E1520">
        <w:rPr>
          <w:rFonts w:ascii="Times New Roman" w:hAnsi="Times New Roman" w:cs="Times New Roman"/>
          <w:bCs/>
          <w:i/>
          <w:sz w:val="24"/>
          <w:szCs w:val="24"/>
          <w:lang w:eastAsia="en-US"/>
        </w:rPr>
        <w:object w:dxaOrig="260" w:dyaOrig="620">
          <v:shape id="_x0000_i1074" type="#_x0000_t75" style="width:14.65pt;height:32pt" o:ole="">
            <v:imagedata r:id="rId122" o:title=""/>
          </v:shape>
          <o:OLEObject Type="Embed" ProgID="Equation.3" ShapeID="_x0000_i1074" DrawAspect="Content" ObjectID="_1730018138" r:id="rId123"/>
        </w:object>
      </w:r>
    </w:p>
    <w:p w:rsidR="005E1520" w:rsidRPr="005E1520" w:rsidRDefault="005E1520" w:rsidP="005E1520">
      <w:pPr>
        <w:spacing w:after="0" w:line="240" w:lineRule="auto"/>
        <w:rPr>
          <w:rFonts w:ascii="Times New Roman" w:hAnsi="Times New Roman" w:cs="Times New Roman"/>
          <w:bCs/>
          <w:i/>
          <w:sz w:val="24"/>
          <w:szCs w:val="24"/>
          <w:lang w:eastAsia="en-US"/>
        </w:rPr>
      </w:pPr>
      <w:r w:rsidRPr="005E1520">
        <w:rPr>
          <w:rFonts w:ascii="Times New Roman" w:hAnsi="Times New Roman" w:cs="Times New Roman"/>
          <w:bCs/>
          <w:sz w:val="24"/>
          <w:szCs w:val="24"/>
          <w:lang w:eastAsia="en-US"/>
        </w:rPr>
        <w:t xml:space="preserve">А10. Найдите производную функции   </w:t>
      </w:r>
      <w:r w:rsidRPr="005E1520">
        <w:rPr>
          <w:rFonts w:ascii="Times New Roman" w:hAnsi="Times New Roman" w:cs="Times New Roman"/>
          <w:bCs/>
          <w:sz w:val="24"/>
          <w:szCs w:val="24"/>
          <w:lang w:eastAsia="en-US"/>
        </w:rPr>
        <w:object w:dxaOrig="1180" w:dyaOrig="360">
          <v:shape id="_x0000_i1075" type="#_x0000_t75" style="width:66.65pt;height:20pt" o:ole="">
            <v:imagedata r:id="rId124" o:title=""/>
          </v:shape>
          <o:OLEObject Type="Embed" ProgID="Equation.3" ShapeID="_x0000_i1075" DrawAspect="Content" ObjectID="_1730018139" r:id="rId125"/>
        </w:object>
      </w:r>
      <w:r w:rsidRPr="005E1520">
        <w:rPr>
          <w:rFonts w:ascii="Times New Roman" w:hAnsi="Times New Roman" w:cs="Times New Roman"/>
          <w:bCs/>
          <w:i/>
          <w:sz w:val="24"/>
          <w:szCs w:val="24"/>
          <w:lang w:eastAsia="en-US"/>
        </w:rPr>
        <w:t>.</w:t>
      </w:r>
    </w:p>
    <w:p w:rsidR="005E1520" w:rsidRPr="005E1520" w:rsidRDefault="005E1520" w:rsidP="005E1520">
      <w:pPr>
        <w:spacing w:after="0" w:line="240" w:lineRule="auto"/>
        <w:rPr>
          <w:rFonts w:ascii="Times New Roman" w:hAnsi="Times New Roman" w:cs="Times New Roman"/>
          <w:bCs/>
          <w:i/>
          <w:sz w:val="24"/>
          <w:szCs w:val="24"/>
          <w:lang w:eastAsia="en-US"/>
        </w:rPr>
      </w:pPr>
      <w:r w:rsidRPr="005E1520">
        <w:rPr>
          <w:rFonts w:ascii="Times New Roman" w:hAnsi="Times New Roman" w:cs="Times New Roman"/>
          <w:bCs/>
          <w:sz w:val="24"/>
          <w:szCs w:val="24"/>
          <w:lang w:eastAsia="en-US"/>
        </w:rPr>
        <w:t>1)</w:t>
      </w:r>
      <w:r w:rsidRPr="005E1520">
        <w:rPr>
          <w:rFonts w:ascii="Times New Roman" w:hAnsi="Times New Roman" w:cs="Times New Roman"/>
          <w:bCs/>
          <w:sz w:val="24"/>
          <w:szCs w:val="24"/>
          <w:lang w:eastAsia="en-US"/>
        </w:rPr>
        <w:object w:dxaOrig="800" w:dyaOrig="279">
          <v:shape id="_x0000_i1076" type="#_x0000_t75" style="width:46.65pt;height:14.65pt" o:ole="">
            <v:imagedata r:id="rId126" o:title=""/>
          </v:shape>
          <o:OLEObject Type="Embed" ProgID="Equation.3" ShapeID="_x0000_i1076" DrawAspect="Content" ObjectID="_1730018140" r:id="rId127"/>
        </w:object>
      </w:r>
      <w:r w:rsidRPr="005E1520">
        <w:rPr>
          <w:rFonts w:ascii="Times New Roman" w:hAnsi="Times New Roman" w:cs="Times New Roman"/>
          <w:bCs/>
          <w:sz w:val="24"/>
          <w:szCs w:val="24"/>
          <w:lang w:eastAsia="en-US"/>
        </w:rPr>
        <w:t>2)</w:t>
      </w:r>
      <w:r w:rsidRPr="005E1520">
        <w:rPr>
          <w:rFonts w:ascii="Times New Roman" w:hAnsi="Times New Roman" w:cs="Times New Roman"/>
          <w:bCs/>
          <w:sz w:val="24"/>
          <w:szCs w:val="24"/>
          <w:lang w:eastAsia="en-US"/>
        </w:rPr>
        <w:object w:dxaOrig="920" w:dyaOrig="279">
          <v:shape id="_x0000_i1077" type="#_x0000_t75" style="width:53.35pt;height:14.65pt" o:ole="">
            <v:imagedata r:id="rId128" o:title=""/>
          </v:shape>
          <o:OLEObject Type="Embed" ProgID="Equation.3" ShapeID="_x0000_i1077" DrawAspect="Content" ObjectID="_1730018141" r:id="rId129"/>
        </w:object>
      </w:r>
      <w:r w:rsidRPr="005E1520">
        <w:rPr>
          <w:rFonts w:ascii="Times New Roman" w:hAnsi="Times New Roman" w:cs="Times New Roman"/>
          <w:bCs/>
          <w:sz w:val="24"/>
          <w:szCs w:val="24"/>
          <w:lang w:eastAsia="en-US"/>
        </w:rPr>
        <w:t>3)</w:t>
      </w:r>
      <w:r w:rsidRPr="005E1520">
        <w:rPr>
          <w:rFonts w:ascii="Times New Roman" w:hAnsi="Times New Roman" w:cs="Times New Roman"/>
          <w:bCs/>
          <w:sz w:val="24"/>
          <w:szCs w:val="24"/>
          <w:lang w:eastAsia="en-US"/>
        </w:rPr>
        <w:object w:dxaOrig="1740" w:dyaOrig="320">
          <v:shape id="_x0000_i1078" type="#_x0000_t75" style="width:100pt;height:18.65pt" o:ole="">
            <v:imagedata r:id="rId130" o:title=""/>
          </v:shape>
          <o:OLEObject Type="Embed" ProgID="Equation.3" ShapeID="_x0000_i1078" DrawAspect="Content" ObjectID="_1730018142" r:id="rId131"/>
        </w:object>
      </w:r>
      <w:r w:rsidRPr="005E1520">
        <w:rPr>
          <w:rFonts w:ascii="Times New Roman" w:hAnsi="Times New Roman" w:cs="Times New Roman"/>
          <w:bCs/>
          <w:sz w:val="24"/>
          <w:szCs w:val="24"/>
          <w:lang w:eastAsia="en-US"/>
        </w:rPr>
        <w:t>4)</w:t>
      </w:r>
      <w:r w:rsidRPr="005E1520">
        <w:rPr>
          <w:rFonts w:ascii="Times New Roman" w:hAnsi="Times New Roman" w:cs="Times New Roman"/>
          <w:bCs/>
          <w:sz w:val="24"/>
          <w:szCs w:val="24"/>
          <w:lang w:eastAsia="en-US"/>
        </w:rPr>
        <w:object w:dxaOrig="1719" w:dyaOrig="320">
          <v:shape id="_x0000_i1079" type="#_x0000_t75" style="width:100pt;height:18.65pt" o:ole="">
            <v:imagedata r:id="rId132" o:title=""/>
          </v:shape>
          <o:OLEObject Type="Embed" ProgID="Equation.3" ShapeID="_x0000_i1079" DrawAspect="Content" ObjectID="_1730018143" r:id="rId133"/>
        </w:object>
      </w:r>
    </w:p>
    <w:p w:rsidR="005E1520" w:rsidRPr="005E1520" w:rsidRDefault="005E1520" w:rsidP="005E1520">
      <w:pPr>
        <w:spacing w:after="0" w:line="240" w:lineRule="auto"/>
        <w:rPr>
          <w:rFonts w:ascii="Times New Roman" w:hAnsi="Times New Roman" w:cs="Times New Roman"/>
          <w:bCs/>
          <w:sz w:val="24"/>
          <w:szCs w:val="24"/>
          <w:lang w:eastAsia="en-US"/>
        </w:rPr>
      </w:pPr>
    </w:p>
    <w:p w:rsidR="005E1520" w:rsidRPr="005E1520" w:rsidRDefault="005E1520" w:rsidP="005E1520">
      <w:pPr>
        <w:spacing w:after="0" w:line="240" w:lineRule="auto"/>
        <w:rPr>
          <w:rFonts w:ascii="Times New Roman" w:hAnsi="Times New Roman" w:cs="Times New Roman"/>
          <w:bCs/>
          <w:sz w:val="24"/>
          <w:szCs w:val="24"/>
          <w:lang w:eastAsia="en-US"/>
        </w:rPr>
      </w:pPr>
    </w:p>
    <w:p w:rsidR="005E1520" w:rsidRPr="005E1520" w:rsidRDefault="009F306C" w:rsidP="005E1520">
      <w:pPr>
        <w:spacing w:after="0" w:line="240" w:lineRule="auto"/>
        <w:rPr>
          <w:rFonts w:ascii="Times New Roman" w:hAnsi="Times New Roman" w:cs="Times New Roman"/>
          <w:bCs/>
          <w:sz w:val="24"/>
          <w:szCs w:val="24"/>
          <w:lang w:eastAsia="en-US"/>
        </w:rPr>
      </w:pPr>
      <w:r>
        <w:rPr>
          <w:noProof/>
        </w:rPr>
        <mc:AlternateContent>
          <mc:Choice Requires="wps">
            <w:drawing>
              <wp:anchor distT="0" distB="0" distL="114300" distR="114300" simplePos="0" relativeHeight="251668480" behindDoc="0" locked="0" layoutInCell="1" allowOverlap="1">
                <wp:simplePos x="0" y="0"/>
                <wp:positionH relativeFrom="column">
                  <wp:posOffset>5372100</wp:posOffset>
                </wp:positionH>
                <wp:positionV relativeFrom="paragraph">
                  <wp:posOffset>193040</wp:posOffset>
                </wp:positionV>
                <wp:extent cx="0" cy="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Line 10"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5.2pt" to="423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"/>
            </w:pict>
          </mc:Fallback>
        </mc:AlternateContent>
      </w:r>
      <w:r w:rsidR="005E1520" w:rsidRPr="005E1520">
        <w:rPr>
          <w:rFonts w:ascii="Times New Roman" w:hAnsi="Times New Roman" w:cs="Times New Roman"/>
          <w:bCs/>
          <w:sz w:val="24"/>
          <w:szCs w:val="24"/>
          <w:lang w:eastAsia="en-US"/>
        </w:rPr>
        <w:t>В</w:t>
      </w:r>
      <w:proofErr w:type="gramStart"/>
      <w:r w:rsidR="005E1520" w:rsidRPr="005E1520">
        <w:rPr>
          <w:rFonts w:ascii="Times New Roman" w:hAnsi="Times New Roman" w:cs="Times New Roman"/>
          <w:bCs/>
          <w:sz w:val="24"/>
          <w:szCs w:val="24"/>
          <w:lang w:eastAsia="en-US"/>
        </w:rPr>
        <w:t>1</w:t>
      </w:r>
      <w:proofErr w:type="gramEnd"/>
      <w:r w:rsidR="005E1520" w:rsidRPr="005E1520">
        <w:rPr>
          <w:rFonts w:ascii="Times New Roman" w:hAnsi="Times New Roman" w:cs="Times New Roman"/>
          <w:bCs/>
          <w:sz w:val="24"/>
          <w:szCs w:val="24"/>
          <w:lang w:eastAsia="en-US"/>
        </w:rPr>
        <w:t xml:space="preserve">. Вычислите значение производной функции  </w:t>
      </w:r>
      <w:r w:rsidR="005E1520" w:rsidRPr="005E1520">
        <w:rPr>
          <w:rFonts w:ascii="Times New Roman" w:hAnsi="Times New Roman" w:cs="Times New Roman"/>
          <w:bCs/>
          <w:sz w:val="24"/>
          <w:szCs w:val="24"/>
          <w:lang w:eastAsia="en-US"/>
        </w:rPr>
        <w:object w:dxaOrig="1420" w:dyaOrig="380">
          <v:shape id="_x0000_i1080" type="#_x0000_t75" style="width:81.35pt;height:22.65pt" o:ole="">
            <v:imagedata r:id="rId134" o:title=""/>
          </v:shape>
          <o:OLEObject Type="Embed" ProgID="Equation.3" ShapeID="_x0000_i1080" DrawAspect="Content" ObjectID="_1730018144" r:id="rId135"/>
        </w:object>
      </w:r>
      <w:r w:rsidR="005E1520" w:rsidRPr="005E1520">
        <w:rPr>
          <w:rFonts w:ascii="Times New Roman" w:hAnsi="Times New Roman" w:cs="Times New Roman"/>
          <w:bCs/>
          <w:sz w:val="24"/>
          <w:szCs w:val="24"/>
          <w:lang w:eastAsia="en-US"/>
        </w:rPr>
        <w:t xml:space="preserve">     в точке  </w:t>
      </w:r>
      <w:r w:rsidR="005E1520" w:rsidRPr="005E1520">
        <w:rPr>
          <w:rFonts w:ascii="Times New Roman" w:hAnsi="Times New Roman" w:cs="Times New Roman"/>
          <w:bCs/>
          <w:i/>
          <w:sz w:val="24"/>
          <w:szCs w:val="24"/>
          <w:lang w:eastAsia="en-US"/>
        </w:rPr>
        <w:t>х</w:t>
      </w:r>
      <w:r w:rsidR="005E1520" w:rsidRPr="005E1520">
        <w:rPr>
          <w:rFonts w:ascii="Times New Roman" w:hAnsi="Times New Roman" w:cs="Times New Roman"/>
          <w:bCs/>
          <w:i/>
          <w:sz w:val="24"/>
          <w:szCs w:val="24"/>
          <w:vertAlign w:val="subscript"/>
          <w:lang w:eastAsia="en-US"/>
        </w:rPr>
        <w:t>о</w:t>
      </w:r>
      <w:r w:rsidR="005E1520" w:rsidRPr="005E1520">
        <w:rPr>
          <w:rFonts w:ascii="Times New Roman" w:hAnsi="Times New Roman" w:cs="Times New Roman"/>
          <w:bCs/>
          <w:i/>
          <w:sz w:val="24"/>
          <w:szCs w:val="24"/>
          <w:lang w:eastAsia="en-US"/>
        </w:rPr>
        <w:t>= 26</w:t>
      </w:r>
    </w:p>
    <w:p w:rsidR="005E1520" w:rsidRPr="005E1520" w:rsidRDefault="005E1520" w:rsidP="005E1520">
      <w:pPr>
        <w:spacing w:after="0" w:line="240" w:lineRule="auto"/>
        <w:rPr>
          <w:rFonts w:ascii="Times New Roman" w:hAnsi="Times New Roman" w:cs="Times New Roman"/>
          <w:bCs/>
          <w:sz w:val="24"/>
          <w:szCs w:val="24"/>
          <w:lang w:eastAsia="en-US"/>
        </w:rPr>
      </w:pPr>
      <w:r w:rsidRPr="005E1520">
        <w:rPr>
          <w:rFonts w:ascii="Times New Roman" w:hAnsi="Times New Roman" w:cs="Times New Roman"/>
          <w:bCs/>
          <w:sz w:val="24"/>
          <w:szCs w:val="24"/>
          <w:lang w:eastAsia="en-US"/>
        </w:rPr>
        <w:t>В</w:t>
      </w:r>
      <w:proofErr w:type="gramStart"/>
      <w:r w:rsidRPr="005E1520">
        <w:rPr>
          <w:rFonts w:ascii="Times New Roman" w:hAnsi="Times New Roman" w:cs="Times New Roman"/>
          <w:bCs/>
          <w:sz w:val="24"/>
          <w:szCs w:val="24"/>
          <w:lang w:eastAsia="en-US"/>
        </w:rPr>
        <w:t>2</w:t>
      </w:r>
      <w:proofErr w:type="gramEnd"/>
      <w:r w:rsidRPr="005E1520">
        <w:rPr>
          <w:rFonts w:ascii="Times New Roman" w:hAnsi="Times New Roman" w:cs="Times New Roman"/>
          <w:bCs/>
          <w:sz w:val="24"/>
          <w:szCs w:val="24"/>
          <w:lang w:eastAsia="en-US"/>
        </w:rPr>
        <w:t xml:space="preserve">. Найдите значение  </w:t>
      </w:r>
      <w:r w:rsidRPr="005E1520">
        <w:rPr>
          <w:rFonts w:ascii="Times New Roman" w:hAnsi="Times New Roman" w:cs="Times New Roman"/>
          <w:bCs/>
          <w:i/>
          <w:sz w:val="24"/>
          <w:szCs w:val="24"/>
          <w:lang w:eastAsia="en-US"/>
        </w:rPr>
        <w:t>х,</w:t>
      </w:r>
      <w:r w:rsidRPr="005E1520">
        <w:rPr>
          <w:rFonts w:ascii="Times New Roman" w:hAnsi="Times New Roman" w:cs="Times New Roman"/>
          <w:bCs/>
          <w:sz w:val="24"/>
          <w:szCs w:val="24"/>
          <w:lang w:eastAsia="en-US"/>
        </w:rPr>
        <w:t xml:space="preserve"> при </w:t>
      </w:r>
      <w:proofErr w:type="gramStart"/>
      <w:r w:rsidRPr="005E1520">
        <w:rPr>
          <w:rFonts w:ascii="Times New Roman" w:hAnsi="Times New Roman" w:cs="Times New Roman"/>
          <w:bCs/>
          <w:sz w:val="24"/>
          <w:szCs w:val="24"/>
          <w:lang w:eastAsia="en-US"/>
        </w:rPr>
        <w:t>которых</w:t>
      </w:r>
      <w:proofErr w:type="gramEnd"/>
      <w:r w:rsidRPr="005E1520">
        <w:rPr>
          <w:rFonts w:ascii="Times New Roman" w:hAnsi="Times New Roman" w:cs="Times New Roman"/>
          <w:bCs/>
          <w:sz w:val="24"/>
          <w:szCs w:val="24"/>
          <w:lang w:eastAsia="en-US"/>
        </w:rPr>
        <w:t xml:space="preserve"> производная функции   </w:t>
      </w:r>
      <w:r w:rsidRPr="005E1520">
        <w:rPr>
          <w:rFonts w:ascii="Times New Roman" w:hAnsi="Times New Roman" w:cs="Times New Roman"/>
          <w:bCs/>
          <w:sz w:val="24"/>
          <w:szCs w:val="24"/>
          <w:lang w:eastAsia="en-US"/>
        </w:rPr>
        <w:object w:dxaOrig="940" w:dyaOrig="620">
          <v:shape id="_x0000_i1081" type="#_x0000_t75" style="width:53.35pt;height:37.35pt" o:ole="">
            <v:imagedata r:id="rId136" o:title=""/>
          </v:shape>
          <o:OLEObject Type="Embed" ProgID="Equation.3" ShapeID="_x0000_i1081" DrawAspect="Content" ObjectID="_1730018145" r:id="rId137"/>
        </w:object>
      </w:r>
      <w:r w:rsidRPr="005E1520">
        <w:rPr>
          <w:rFonts w:ascii="Times New Roman" w:hAnsi="Times New Roman" w:cs="Times New Roman"/>
          <w:bCs/>
          <w:sz w:val="24"/>
          <w:szCs w:val="24"/>
          <w:lang w:eastAsia="en-US"/>
        </w:rPr>
        <w:t xml:space="preserve">   равна </w:t>
      </w:r>
      <w:r w:rsidRPr="005E1520">
        <w:rPr>
          <w:rFonts w:ascii="Times New Roman" w:hAnsi="Times New Roman" w:cs="Times New Roman"/>
          <w:bCs/>
          <w:i/>
          <w:sz w:val="24"/>
          <w:szCs w:val="24"/>
          <w:lang w:eastAsia="en-US"/>
        </w:rPr>
        <w:t>0.</w:t>
      </w:r>
    </w:p>
    <w:p w:rsidR="005E1520" w:rsidRPr="005E1520" w:rsidRDefault="005E1520" w:rsidP="005E1520">
      <w:pPr>
        <w:spacing w:after="0" w:line="240" w:lineRule="auto"/>
        <w:jc w:val="center"/>
        <w:rPr>
          <w:rFonts w:ascii="Times New Roman" w:hAnsi="Times New Roman" w:cs="Times New Roman"/>
          <w:bCs/>
          <w:sz w:val="24"/>
          <w:szCs w:val="24"/>
          <w:lang w:eastAsia="en-US"/>
        </w:rPr>
      </w:pPr>
      <w:r w:rsidRPr="005E1520">
        <w:rPr>
          <w:rFonts w:ascii="Times New Roman" w:hAnsi="Times New Roman" w:cs="Times New Roman"/>
          <w:bCs/>
          <w:sz w:val="24"/>
          <w:szCs w:val="24"/>
          <w:lang w:eastAsia="en-US"/>
        </w:rPr>
        <w:t>Вариант 2</w:t>
      </w:r>
    </w:p>
    <w:p w:rsidR="005E1520" w:rsidRPr="005E1520" w:rsidRDefault="005E1520" w:rsidP="005E1520">
      <w:pPr>
        <w:spacing w:after="0" w:line="240" w:lineRule="auto"/>
        <w:rPr>
          <w:rFonts w:ascii="Times New Roman" w:hAnsi="Times New Roman" w:cs="Times New Roman"/>
          <w:bCs/>
          <w:sz w:val="24"/>
          <w:szCs w:val="24"/>
          <w:lang w:eastAsia="en-US"/>
        </w:rPr>
      </w:pPr>
    </w:p>
    <w:p w:rsidR="005E1520" w:rsidRPr="005E1520" w:rsidRDefault="005E1520" w:rsidP="005E1520">
      <w:pPr>
        <w:spacing w:after="0" w:line="240" w:lineRule="auto"/>
        <w:rPr>
          <w:rFonts w:ascii="Times New Roman" w:hAnsi="Times New Roman" w:cs="Times New Roman"/>
          <w:bCs/>
          <w:i/>
          <w:sz w:val="24"/>
          <w:szCs w:val="24"/>
          <w:lang w:eastAsia="en-US"/>
        </w:rPr>
      </w:pPr>
      <w:r w:rsidRPr="005E1520">
        <w:rPr>
          <w:rFonts w:ascii="Times New Roman" w:hAnsi="Times New Roman" w:cs="Times New Roman"/>
          <w:bCs/>
          <w:sz w:val="24"/>
          <w:szCs w:val="24"/>
          <w:lang w:eastAsia="en-US"/>
        </w:rPr>
        <w:t>А</w:t>
      </w:r>
      <w:proofErr w:type="gramStart"/>
      <w:r w:rsidRPr="005E1520">
        <w:rPr>
          <w:rFonts w:ascii="Times New Roman" w:hAnsi="Times New Roman" w:cs="Times New Roman"/>
          <w:bCs/>
          <w:sz w:val="24"/>
          <w:szCs w:val="24"/>
          <w:lang w:eastAsia="en-US"/>
        </w:rPr>
        <w:t>1</w:t>
      </w:r>
      <w:proofErr w:type="gramEnd"/>
      <w:r w:rsidRPr="005E1520">
        <w:rPr>
          <w:rFonts w:ascii="Times New Roman" w:hAnsi="Times New Roman" w:cs="Times New Roman"/>
          <w:bCs/>
          <w:sz w:val="24"/>
          <w:szCs w:val="24"/>
          <w:lang w:eastAsia="en-US"/>
        </w:rPr>
        <w:t xml:space="preserve">. Найдите производную функции  </w:t>
      </w:r>
      <w:r w:rsidRPr="005E1520">
        <w:rPr>
          <w:rFonts w:ascii="Times New Roman" w:hAnsi="Times New Roman" w:cs="Times New Roman"/>
          <w:bCs/>
          <w:sz w:val="24"/>
          <w:szCs w:val="24"/>
          <w:lang w:eastAsia="en-US"/>
        </w:rPr>
        <w:object w:dxaOrig="820" w:dyaOrig="620">
          <v:shape id="_x0000_i1082" type="#_x0000_t75" style="width:46.65pt;height:37.35pt" o:ole="">
            <v:imagedata r:id="rId138" o:title=""/>
          </v:shape>
          <o:OLEObject Type="Embed" ProgID="Equation.3" ShapeID="_x0000_i1082" DrawAspect="Content" ObjectID="_1730018146" r:id="rId139"/>
        </w:object>
      </w:r>
      <w:r w:rsidRPr="005E1520">
        <w:rPr>
          <w:rFonts w:ascii="Times New Roman" w:hAnsi="Times New Roman" w:cs="Times New Roman"/>
          <w:bCs/>
          <w:i/>
          <w:sz w:val="24"/>
          <w:szCs w:val="24"/>
          <w:lang w:eastAsia="en-US"/>
        </w:rPr>
        <w:t>.</w:t>
      </w:r>
    </w:p>
    <w:p w:rsidR="005E1520" w:rsidRPr="005E1520" w:rsidRDefault="005E1520" w:rsidP="005E1520">
      <w:pPr>
        <w:spacing w:after="0" w:line="240" w:lineRule="auto"/>
        <w:rPr>
          <w:rFonts w:ascii="Times New Roman" w:hAnsi="Times New Roman" w:cs="Times New Roman"/>
          <w:bCs/>
          <w:i/>
          <w:sz w:val="24"/>
          <w:szCs w:val="24"/>
          <w:lang w:eastAsia="en-US"/>
        </w:rPr>
      </w:pPr>
      <w:r w:rsidRPr="005E1520">
        <w:rPr>
          <w:rFonts w:ascii="Times New Roman" w:hAnsi="Times New Roman" w:cs="Times New Roman"/>
          <w:bCs/>
          <w:sz w:val="24"/>
          <w:szCs w:val="24"/>
          <w:lang w:eastAsia="en-US"/>
        </w:rPr>
        <w:t>1)</w:t>
      </w:r>
      <w:r w:rsidRPr="005E1520">
        <w:rPr>
          <w:rFonts w:ascii="Times New Roman" w:hAnsi="Times New Roman" w:cs="Times New Roman"/>
          <w:bCs/>
          <w:sz w:val="24"/>
          <w:szCs w:val="24"/>
          <w:lang w:eastAsia="en-US"/>
        </w:rPr>
        <w:object w:dxaOrig="400" w:dyaOrig="320">
          <v:shape id="_x0000_i1083" type="#_x0000_t75" style="width:22.65pt;height:18.65pt" o:ole="">
            <v:imagedata r:id="rId140" o:title=""/>
          </v:shape>
          <o:OLEObject Type="Embed" ProgID="Equation.3" ShapeID="_x0000_i1083" DrawAspect="Content" ObjectID="_1730018147" r:id="rId141"/>
        </w:object>
      </w:r>
      <w:r w:rsidRPr="005E1520">
        <w:rPr>
          <w:rFonts w:ascii="Times New Roman" w:hAnsi="Times New Roman" w:cs="Times New Roman"/>
          <w:bCs/>
          <w:sz w:val="24"/>
          <w:szCs w:val="24"/>
          <w:lang w:eastAsia="en-US"/>
        </w:rPr>
        <w:t>2)</w:t>
      </w:r>
      <w:r w:rsidRPr="005E1520">
        <w:rPr>
          <w:rFonts w:ascii="Times New Roman" w:hAnsi="Times New Roman" w:cs="Times New Roman"/>
          <w:bCs/>
          <w:sz w:val="24"/>
          <w:szCs w:val="24"/>
          <w:lang w:eastAsia="en-US"/>
        </w:rPr>
        <w:object w:dxaOrig="400" w:dyaOrig="320">
          <v:shape id="_x0000_i1084" type="#_x0000_t75" style="width:22.65pt;height:18.65pt" o:ole="">
            <v:imagedata r:id="rId142" o:title=""/>
          </v:shape>
          <o:OLEObject Type="Embed" ProgID="Equation.3" ShapeID="_x0000_i1084" DrawAspect="Content" ObjectID="_1730018148" r:id="rId143"/>
        </w:object>
      </w:r>
      <w:r w:rsidRPr="005E1520">
        <w:rPr>
          <w:rFonts w:ascii="Times New Roman" w:hAnsi="Times New Roman" w:cs="Times New Roman"/>
          <w:bCs/>
          <w:sz w:val="24"/>
          <w:szCs w:val="24"/>
          <w:lang w:eastAsia="en-US"/>
        </w:rPr>
        <w:t>3)</w:t>
      </w:r>
      <w:r w:rsidRPr="005E1520">
        <w:rPr>
          <w:rFonts w:ascii="Times New Roman" w:hAnsi="Times New Roman" w:cs="Times New Roman"/>
          <w:bCs/>
          <w:sz w:val="24"/>
          <w:szCs w:val="24"/>
          <w:lang w:eastAsia="en-US"/>
        </w:rPr>
        <w:object w:dxaOrig="440" w:dyaOrig="620">
          <v:shape id="_x0000_i1085" type="#_x0000_t75" style="width:25.35pt;height:37.35pt" o:ole="">
            <v:imagedata r:id="rId144" o:title=""/>
          </v:shape>
          <o:OLEObject Type="Embed" ProgID="Equation.3" ShapeID="_x0000_i1085" DrawAspect="Content" ObjectID="_1730018149" r:id="rId145"/>
        </w:object>
      </w:r>
      <w:r w:rsidRPr="005E1520">
        <w:rPr>
          <w:rFonts w:ascii="Times New Roman" w:hAnsi="Times New Roman" w:cs="Times New Roman"/>
          <w:bCs/>
          <w:sz w:val="24"/>
          <w:szCs w:val="24"/>
          <w:lang w:eastAsia="en-US"/>
        </w:rPr>
        <w:t>4)</w:t>
      </w:r>
      <w:r w:rsidRPr="005E1520">
        <w:rPr>
          <w:rFonts w:ascii="Times New Roman" w:hAnsi="Times New Roman" w:cs="Times New Roman"/>
          <w:bCs/>
          <w:sz w:val="24"/>
          <w:szCs w:val="24"/>
          <w:lang w:eastAsia="en-US"/>
        </w:rPr>
        <w:object w:dxaOrig="400" w:dyaOrig="320">
          <v:shape id="_x0000_i1086" type="#_x0000_t75" style="width:22.65pt;height:18.65pt" o:ole="">
            <v:imagedata r:id="rId146" o:title=""/>
          </v:shape>
          <o:OLEObject Type="Embed" ProgID="Equation.3" ShapeID="_x0000_i1086" DrawAspect="Content" ObjectID="_1730018150" r:id="rId147"/>
        </w:object>
      </w:r>
    </w:p>
    <w:p w:rsidR="005E1520" w:rsidRPr="005E1520" w:rsidRDefault="005E1520" w:rsidP="005E1520">
      <w:pPr>
        <w:spacing w:after="0" w:line="240" w:lineRule="auto"/>
        <w:rPr>
          <w:rFonts w:ascii="Times New Roman" w:hAnsi="Times New Roman" w:cs="Times New Roman"/>
          <w:bCs/>
          <w:i/>
          <w:sz w:val="24"/>
          <w:szCs w:val="24"/>
          <w:lang w:eastAsia="en-US"/>
        </w:rPr>
      </w:pPr>
      <w:r w:rsidRPr="005E1520">
        <w:rPr>
          <w:rFonts w:ascii="Times New Roman" w:hAnsi="Times New Roman" w:cs="Times New Roman"/>
          <w:bCs/>
          <w:sz w:val="24"/>
          <w:szCs w:val="24"/>
          <w:lang w:eastAsia="en-US"/>
        </w:rPr>
        <w:t>А</w:t>
      </w:r>
      <w:proofErr w:type="gramStart"/>
      <w:r w:rsidRPr="005E1520">
        <w:rPr>
          <w:rFonts w:ascii="Times New Roman" w:hAnsi="Times New Roman" w:cs="Times New Roman"/>
          <w:bCs/>
          <w:sz w:val="24"/>
          <w:szCs w:val="24"/>
          <w:lang w:eastAsia="en-US"/>
        </w:rPr>
        <w:t>2</w:t>
      </w:r>
      <w:proofErr w:type="gramEnd"/>
      <w:r w:rsidRPr="005E1520">
        <w:rPr>
          <w:rFonts w:ascii="Times New Roman" w:hAnsi="Times New Roman" w:cs="Times New Roman"/>
          <w:bCs/>
          <w:sz w:val="24"/>
          <w:szCs w:val="24"/>
          <w:lang w:eastAsia="en-US"/>
        </w:rPr>
        <w:t xml:space="preserve">. Найдите производную функции   </w:t>
      </w:r>
      <w:r w:rsidRPr="005E1520">
        <w:rPr>
          <w:rFonts w:ascii="Times New Roman" w:hAnsi="Times New Roman" w:cs="Times New Roman"/>
          <w:bCs/>
          <w:sz w:val="24"/>
          <w:szCs w:val="24"/>
          <w:lang w:eastAsia="en-US"/>
        </w:rPr>
        <w:object w:dxaOrig="1120" w:dyaOrig="320">
          <v:shape id="_x0000_i1087" type="#_x0000_t75" style="width:65.35pt;height:18.65pt" o:ole="">
            <v:imagedata r:id="rId148" o:title=""/>
          </v:shape>
          <o:OLEObject Type="Embed" ProgID="Equation.3" ShapeID="_x0000_i1087" DrawAspect="Content" ObjectID="_1730018151" r:id="rId149"/>
        </w:object>
      </w:r>
      <w:r w:rsidRPr="005E1520">
        <w:rPr>
          <w:rFonts w:ascii="Times New Roman" w:hAnsi="Times New Roman" w:cs="Times New Roman"/>
          <w:bCs/>
          <w:i/>
          <w:sz w:val="24"/>
          <w:szCs w:val="24"/>
          <w:lang w:eastAsia="en-US"/>
        </w:rPr>
        <w:t>.</w:t>
      </w:r>
    </w:p>
    <w:p w:rsidR="005E1520" w:rsidRPr="005E1520" w:rsidRDefault="005E1520" w:rsidP="005E1520">
      <w:pPr>
        <w:spacing w:after="0" w:line="240" w:lineRule="auto"/>
        <w:rPr>
          <w:rFonts w:ascii="Times New Roman" w:hAnsi="Times New Roman" w:cs="Times New Roman"/>
          <w:bCs/>
          <w:i/>
          <w:sz w:val="24"/>
          <w:szCs w:val="24"/>
          <w:lang w:eastAsia="en-US"/>
        </w:rPr>
      </w:pPr>
      <w:proofErr w:type="gramStart"/>
      <w:r w:rsidRPr="005E1520">
        <w:rPr>
          <w:rFonts w:ascii="Times New Roman" w:hAnsi="Times New Roman" w:cs="Times New Roman"/>
          <w:bCs/>
          <w:sz w:val="24"/>
          <w:szCs w:val="24"/>
          <w:lang w:eastAsia="en-US"/>
        </w:rPr>
        <w:t>1)</w:t>
      </w:r>
      <w:r w:rsidRPr="005E1520">
        <w:rPr>
          <w:rFonts w:ascii="Times New Roman" w:hAnsi="Times New Roman" w:cs="Times New Roman"/>
          <w:bCs/>
          <w:i/>
          <w:sz w:val="24"/>
          <w:szCs w:val="24"/>
          <w:lang w:eastAsia="en-US"/>
        </w:rPr>
        <w:t xml:space="preserve"> 7</w:t>
      </w:r>
      <w:r w:rsidRPr="005E1520">
        <w:rPr>
          <w:rFonts w:ascii="Times New Roman" w:hAnsi="Times New Roman" w:cs="Times New Roman"/>
          <w:bCs/>
          <w:sz w:val="24"/>
          <w:szCs w:val="24"/>
          <w:lang w:eastAsia="en-US"/>
        </w:rPr>
        <w:t>2)</w:t>
      </w:r>
      <w:r w:rsidRPr="005E1520">
        <w:rPr>
          <w:rFonts w:ascii="Times New Roman" w:hAnsi="Times New Roman" w:cs="Times New Roman"/>
          <w:bCs/>
          <w:i/>
          <w:sz w:val="24"/>
          <w:szCs w:val="24"/>
          <w:lang w:eastAsia="en-US"/>
        </w:rPr>
        <w:t xml:space="preserve"> 12                           </w:t>
      </w:r>
      <w:r w:rsidRPr="005E1520">
        <w:rPr>
          <w:rFonts w:ascii="Times New Roman" w:hAnsi="Times New Roman" w:cs="Times New Roman"/>
          <w:bCs/>
          <w:sz w:val="24"/>
          <w:szCs w:val="24"/>
          <w:lang w:eastAsia="en-US"/>
        </w:rPr>
        <w:t>3)</w:t>
      </w:r>
      <w:r w:rsidRPr="005E1520">
        <w:rPr>
          <w:rFonts w:ascii="Times New Roman" w:hAnsi="Times New Roman" w:cs="Times New Roman"/>
          <w:bCs/>
          <w:i/>
          <w:sz w:val="24"/>
          <w:szCs w:val="24"/>
          <w:lang w:eastAsia="en-US"/>
        </w:rPr>
        <w:t xml:space="preserve"> -5</w:t>
      </w:r>
      <w:r w:rsidRPr="005E1520">
        <w:rPr>
          <w:rFonts w:ascii="Times New Roman" w:hAnsi="Times New Roman" w:cs="Times New Roman"/>
          <w:bCs/>
          <w:sz w:val="24"/>
          <w:szCs w:val="24"/>
          <w:lang w:eastAsia="en-US"/>
        </w:rPr>
        <w:t>4)</w:t>
      </w:r>
      <w:r w:rsidRPr="005E1520">
        <w:rPr>
          <w:rFonts w:ascii="Times New Roman" w:hAnsi="Times New Roman" w:cs="Times New Roman"/>
          <w:bCs/>
          <w:i/>
          <w:sz w:val="24"/>
          <w:szCs w:val="24"/>
          <w:lang w:eastAsia="en-US"/>
        </w:rPr>
        <w:t xml:space="preserve"> -5х</w:t>
      </w:r>
      <w:proofErr w:type="gramEnd"/>
    </w:p>
    <w:p w:rsidR="005E1520" w:rsidRPr="005E1520" w:rsidRDefault="005E1520" w:rsidP="005E1520">
      <w:pPr>
        <w:spacing w:after="0" w:line="240" w:lineRule="auto"/>
        <w:rPr>
          <w:rFonts w:ascii="Times New Roman" w:hAnsi="Times New Roman" w:cs="Times New Roman"/>
          <w:bCs/>
          <w:i/>
          <w:sz w:val="24"/>
          <w:szCs w:val="24"/>
          <w:lang w:eastAsia="en-US"/>
        </w:rPr>
      </w:pPr>
      <w:r w:rsidRPr="005E1520">
        <w:rPr>
          <w:rFonts w:ascii="Times New Roman" w:hAnsi="Times New Roman" w:cs="Times New Roman"/>
          <w:bCs/>
          <w:sz w:val="24"/>
          <w:szCs w:val="24"/>
          <w:lang w:eastAsia="en-US"/>
        </w:rPr>
        <w:t xml:space="preserve">А3. Найдите производную функции   </w:t>
      </w:r>
      <w:r w:rsidRPr="005E1520">
        <w:rPr>
          <w:rFonts w:ascii="Times New Roman" w:hAnsi="Times New Roman" w:cs="Times New Roman"/>
          <w:bCs/>
          <w:sz w:val="24"/>
          <w:szCs w:val="24"/>
          <w:lang w:eastAsia="en-US"/>
        </w:rPr>
        <w:object w:dxaOrig="940" w:dyaOrig="620">
          <v:shape id="_x0000_i1088" type="#_x0000_t75" style="width:53.35pt;height:37.35pt" o:ole="">
            <v:imagedata r:id="rId150" o:title=""/>
          </v:shape>
          <o:OLEObject Type="Embed" ProgID="Equation.3" ShapeID="_x0000_i1088" DrawAspect="Content" ObjectID="_1730018152" r:id="rId151"/>
        </w:object>
      </w:r>
      <w:r w:rsidRPr="005E1520">
        <w:rPr>
          <w:rFonts w:ascii="Times New Roman" w:hAnsi="Times New Roman" w:cs="Times New Roman"/>
          <w:bCs/>
          <w:i/>
          <w:sz w:val="24"/>
          <w:szCs w:val="24"/>
          <w:lang w:eastAsia="en-US"/>
        </w:rPr>
        <w:t>.</w:t>
      </w:r>
    </w:p>
    <w:p w:rsidR="005E1520" w:rsidRPr="005E1520" w:rsidRDefault="005E1520" w:rsidP="005E1520">
      <w:pPr>
        <w:spacing w:after="0" w:line="240" w:lineRule="auto"/>
        <w:rPr>
          <w:rFonts w:ascii="Times New Roman" w:hAnsi="Times New Roman" w:cs="Times New Roman"/>
          <w:bCs/>
          <w:i/>
          <w:sz w:val="24"/>
          <w:szCs w:val="24"/>
          <w:lang w:eastAsia="en-US"/>
        </w:rPr>
      </w:pPr>
      <w:r w:rsidRPr="005E1520">
        <w:rPr>
          <w:rFonts w:ascii="Times New Roman" w:hAnsi="Times New Roman" w:cs="Times New Roman"/>
          <w:bCs/>
          <w:sz w:val="24"/>
          <w:szCs w:val="24"/>
          <w:lang w:eastAsia="en-US"/>
        </w:rPr>
        <w:t>1)</w:t>
      </w:r>
      <w:r w:rsidRPr="005E1520">
        <w:rPr>
          <w:rFonts w:ascii="Times New Roman" w:hAnsi="Times New Roman" w:cs="Times New Roman"/>
          <w:bCs/>
          <w:sz w:val="24"/>
          <w:szCs w:val="24"/>
          <w:lang w:eastAsia="en-US"/>
        </w:rPr>
        <w:object w:dxaOrig="340" w:dyaOrig="620">
          <v:shape id="_x0000_i1089" type="#_x0000_t75" style="width:20pt;height:37.35pt" o:ole="">
            <v:imagedata r:id="rId152" o:title=""/>
          </v:shape>
          <o:OLEObject Type="Embed" ProgID="Equation.3" ShapeID="_x0000_i1089" DrawAspect="Content" ObjectID="_1730018153" r:id="rId153"/>
        </w:object>
      </w:r>
      <w:r w:rsidRPr="005E1520">
        <w:rPr>
          <w:rFonts w:ascii="Times New Roman" w:hAnsi="Times New Roman" w:cs="Times New Roman"/>
          <w:bCs/>
          <w:sz w:val="24"/>
          <w:szCs w:val="24"/>
          <w:lang w:eastAsia="en-US"/>
        </w:rPr>
        <w:t>2)</w:t>
      </w:r>
      <w:r w:rsidRPr="005E1520">
        <w:rPr>
          <w:rFonts w:ascii="Times New Roman" w:hAnsi="Times New Roman" w:cs="Times New Roman"/>
          <w:bCs/>
          <w:sz w:val="24"/>
          <w:szCs w:val="24"/>
          <w:lang w:eastAsia="en-US"/>
        </w:rPr>
        <w:object w:dxaOrig="680" w:dyaOrig="620">
          <v:shape id="_x0000_i1090" type="#_x0000_t75" style="width:40pt;height:37.35pt" o:ole="">
            <v:imagedata r:id="rId154" o:title=""/>
          </v:shape>
          <o:OLEObject Type="Embed" ProgID="Equation.3" ShapeID="_x0000_i1090" DrawAspect="Content" ObjectID="_1730018154" r:id="rId155"/>
        </w:object>
      </w:r>
      <w:r w:rsidRPr="005E1520">
        <w:rPr>
          <w:rFonts w:ascii="Times New Roman" w:hAnsi="Times New Roman" w:cs="Times New Roman"/>
          <w:bCs/>
          <w:sz w:val="24"/>
          <w:szCs w:val="24"/>
          <w:lang w:eastAsia="en-US"/>
        </w:rPr>
        <w:t>3)</w:t>
      </w:r>
      <w:r w:rsidRPr="005E1520">
        <w:rPr>
          <w:rFonts w:ascii="Times New Roman" w:hAnsi="Times New Roman" w:cs="Times New Roman"/>
          <w:bCs/>
          <w:sz w:val="24"/>
          <w:szCs w:val="24"/>
          <w:lang w:eastAsia="en-US"/>
        </w:rPr>
        <w:object w:dxaOrig="499" w:dyaOrig="620">
          <v:shape id="_x0000_i1091" type="#_x0000_t75" style="width:28pt;height:37.35pt" o:ole="">
            <v:imagedata r:id="rId156" o:title=""/>
          </v:shape>
          <o:OLEObject Type="Embed" ProgID="Equation.3" ShapeID="_x0000_i1091" DrawAspect="Content" ObjectID="_1730018155" r:id="rId157"/>
        </w:object>
      </w:r>
      <w:r w:rsidRPr="005E1520">
        <w:rPr>
          <w:rFonts w:ascii="Times New Roman" w:hAnsi="Times New Roman" w:cs="Times New Roman"/>
          <w:bCs/>
          <w:sz w:val="24"/>
          <w:szCs w:val="24"/>
          <w:lang w:eastAsia="en-US"/>
        </w:rPr>
        <w:t>4)</w:t>
      </w:r>
      <w:r w:rsidRPr="005E1520">
        <w:rPr>
          <w:rFonts w:ascii="Times New Roman" w:hAnsi="Times New Roman" w:cs="Times New Roman"/>
          <w:bCs/>
          <w:sz w:val="24"/>
          <w:szCs w:val="24"/>
          <w:lang w:eastAsia="en-US"/>
        </w:rPr>
        <w:object w:dxaOrig="400" w:dyaOrig="620">
          <v:shape id="_x0000_i1092" type="#_x0000_t75" style="width:22.65pt;height:37.35pt" o:ole="">
            <v:imagedata r:id="rId158" o:title=""/>
          </v:shape>
          <o:OLEObject Type="Embed" ProgID="Equation.3" ShapeID="_x0000_i1092" DrawAspect="Content" ObjectID="_1730018156" r:id="rId159"/>
        </w:object>
      </w:r>
    </w:p>
    <w:p w:rsidR="005E1520" w:rsidRPr="005E1520" w:rsidRDefault="005E1520" w:rsidP="005E1520">
      <w:pPr>
        <w:spacing w:after="0" w:line="240" w:lineRule="auto"/>
        <w:rPr>
          <w:rFonts w:ascii="Times New Roman" w:hAnsi="Times New Roman" w:cs="Times New Roman"/>
          <w:bCs/>
          <w:i/>
          <w:sz w:val="24"/>
          <w:szCs w:val="24"/>
          <w:lang w:eastAsia="en-US"/>
        </w:rPr>
      </w:pPr>
      <w:r w:rsidRPr="005E1520">
        <w:rPr>
          <w:rFonts w:ascii="Times New Roman" w:hAnsi="Times New Roman" w:cs="Times New Roman"/>
          <w:bCs/>
          <w:sz w:val="24"/>
          <w:szCs w:val="24"/>
          <w:lang w:eastAsia="en-US"/>
        </w:rPr>
        <w:t>А</w:t>
      </w:r>
      <w:proofErr w:type="gramStart"/>
      <w:r w:rsidRPr="005E1520">
        <w:rPr>
          <w:rFonts w:ascii="Times New Roman" w:hAnsi="Times New Roman" w:cs="Times New Roman"/>
          <w:bCs/>
          <w:sz w:val="24"/>
          <w:szCs w:val="24"/>
          <w:lang w:eastAsia="en-US"/>
        </w:rPr>
        <w:t>4</w:t>
      </w:r>
      <w:proofErr w:type="gramEnd"/>
      <w:r w:rsidRPr="005E1520">
        <w:rPr>
          <w:rFonts w:ascii="Times New Roman" w:hAnsi="Times New Roman" w:cs="Times New Roman"/>
          <w:bCs/>
          <w:sz w:val="24"/>
          <w:szCs w:val="24"/>
          <w:lang w:eastAsia="en-US"/>
        </w:rPr>
        <w:t xml:space="preserve">. Найдите производную функции   </w:t>
      </w:r>
      <w:r w:rsidRPr="005E1520">
        <w:rPr>
          <w:rFonts w:ascii="Times New Roman" w:hAnsi="Times New Roman" w:cs="Times New Roman"/>
          <w:bCs/>
          <w:sz w:val="24"/>
          <w:szCs w:val="24"/>
          <w:lang w:eastAsia="en-US"/>
        </w:rPr>
        <w:object w:dxaOrig="1080" w:dyaOrig="260">
          <v:shape id="_x0000_i1093" type="#_x0000_t75" style="width:64pt;height:14.65pt" o:ole="">
            <v:imagedata r:id="rId160" o:title=""/>
          </v:shape>
          <o:OLEObject Type="Embed" ProgID="Equation.3" ShapeID="_x0000_i1093" DrawAspect="Content" ObjectID="_1730018157" r:id="rId161"/>
        </w:object>
      </w:r>
      <w:r w:rsidRPr="005E1520">
        <w:rPr>
          <w:rFonts w:ascii="Times New Roman" w:hAnsi="Times New Roman" w:cs="Times New Roman"/>
          <w:bCs/>
          <w:i/>
          <w:sz w:val="24"/>
          <w:szCs w:val="24"/>
          <w:lang w:eastAsia="en-US"/>
        </w:rPr>
        <w:t>.</w:t>
      </w:r>
    </w:p>
    <w:p w:rsidR="005E1520" w:rsidRPr="005E1520" w:rsidRDefault="005E1520" w:rsidP="005E1520">
      <w:pPr>
        <w:spacing w:after="0" w:line="240" w:lineRule="auto"/>
        <w:rPr>
          <w:rFonts w:ascii="Times New Roman" w:hAnsi="Times New Roman" w:cs="Times New Roman"/>
          <w:bCs/>
          <w:i/>
          <w:sz w:val="24"/>
          <w:szCs w:val="24"/>
          <w:lang w:eastAsia="en-US"/>
        </w:rPr>
      </w:pPr>
      <w:r w:rsidRPr="005E1520">
        <w:rPr>
          <w:rFonts w:ascii="Times New Roman" w:hAnsi="Times New Roman" w:cs="Times New Roman"/>
          <w:bCs/>
          <w:sz w:val="24"/>
          <w:szCs w:val="24"/>
          <w:lang w:eastAsia="en-US"/>
        </w:rPr>
        <w:t>1)</w:t>
      </w:r>
      <w:r w:rsidRPr="005E1520">
        <w:rPr>
          <w:rFonts w:ascii="Times New Roman" w:hAnsi="Times New Roman" w:cs="Times New Roman"/>
          <w:bCs/>
          <w:sz w:val="24"/>
          <w:szCs w:val="24"/>
          <w:lang w:eastAsia="en-US"/>
        </w:rPr>
        <w:object w:dxaOrig="1340" w:dyaOrig="279">
          <v:shape id="_x0000_i1094" type="#_x0000_t75" style="width:77.35pt;height:14.65pt" o:ole="">
            <v:imagedata r:id="rId162" o:title=""/>
          </v:shape>
          <o:OLEObject Type="Embed" ProgID="Equation.3" ShapeID="_x0000_i1094" DrawAspect="Content" ObjectID="_1730018158" r:id="rId163"/>
        </w:object>
      </w:r>
      <w:r w:rsidRPr="005E1520">
        <w:rPr>
          <w:rFonts w:ascii="Times New Roman" w:hAnsi="Times New Roman" w:cs="Times New Roman"/>
          <w:bCs/>
          <w:sz w:val="24"/>
          <w:szCs w:val="24"/>
          <w:lang w:eastAsia="en-US"/>
        </w:rPr>
        <w:t>2)</w:t>
      </w:r>
      <w:r w:rsidRPr="005E1520">
        <w:rPr>
          <w:rFonts w:ascii="Times New Roman" w:hAnsi="Times New Roman" w:cs="Times New Roman"/>
          <w:bCs/>
          <w:sz w:val="24"/>
          <w:szCs w:val="24"/>
          <w:lang w:eastAsia="en-US"/>
        </w:rPr>
        <w:object w:dxaOrig="1359" w:dyaOrig="279">
          <v:shape id="_x0000_i1095" type="#_x0000_t75" style="width:80pt;height:14.65pt" o:ole="">
            <v:imagedata r:id="rId164" o:title=""/>
          </v:shape>
          <o:OLEObject Type="Embed" ProgID="Equation.3" ShapeID="_x0000_i1095" DrawAspect="Content" ObjectID="_1730018159" r:id="rId165"/>
        </w:object>
      </w:r>
      <w:r w:rsidRPr="005E1520">
        <w:rPr>
          <w:rFonts w:ascii="Times New Roman" w:hAnsi="Times New Roman" w:cs="Times New Roman"/>
          <w:bCs/>
          <w:sz w:val="24"/>
          <w:szCs w:val="24"/>
          <w:lang w:eastAsia="en-US"/>
        </w:rPr>
        <w:t>3)</w:t>
      </w:r>
      <w:r w:rsidRPr="005E1520">
        <w:rPr>
          <w:rFonts w:ascii="Times New Roman" w:hAnsi="Times New Roman" w:cs="Times New Roman"/>
          <w:bCs/>
          <w:sz w:val="24"/>
          <w:szCs w:val="24"/>
          <w:lang w:eastAsia="en-US"/>
        </w:rPr>
        <w:object w:dxaOrig="680" w:dyaOrig="279">
          <v:shape id="_x0000_i1096" type="#_x0000_t75" style="width:40pt;height:14.65pt" o:ole="">
            <v:imagedata r:id="rId166" o:title=""/>
          </v:shape>
          <o:OLEObject Type="Embed" ProgID="Equation.3" ShapeID="_x0000_i1096" DrawAspect="Content" ObjectID="_1730018160" r:id="rId167"/>
        </w:object>
      </w:r>
      <w:r w:rsidRPr="005E1520">
        <w:rPr>
          <w:rFonts w:ascii="Times New Roman" w:hAnsi="Times New Roman" w:cs="Times New Roman"/>
          <w:bCs/>
          <w:sz w:val="24"/>
          <w:szCs w:val="24"/>
          <w:lang w:eastAsia="en-US"/>
        </w:rPr>
        <w:t>4)</w:t>
      </w:r>
      <w:r w:rsidRPr="005E1520">
        <w:rPr>
          <w:rFonts w:ascii="Times New Roman" w:hAnsi="Times New Roman" w:cs="Times New Roman"/>
          <w:bCs/>
          <w:sz w:val="24"/>
          <w:szCs w:val="24"/>
          <w:lang w:eastAsia="en-US"/>
        </w:rPr>
        <w:object w:dxaOrig="840" w:dyaOrig="279">
          <v:shape id="_x0000_i1097" type="#_x0000_t75" style="width:49.35pt;height:14.65pt" o:ole="">
            <v:imagedata r:id="rId168" o:title=""/>
          </v:shape>
          <o:OLEObject Type="Embed" ProgID="Equation.3" ShapeID="_x0000_i1097" DrawAspect="Content" ObjectID="_1730018161" r:id="rId169"/>
        </w:object>
      </w:r>
    </w:p>
    <w:p w:rsidR="005E1520" w:rsidRPr="005E1520" w:rsidRDefault="005E1520" w:rsidP="005E1520">
      <w:pPr>
        <w:spacing w:after="0" w:line="240" w:lineRule="auto"/>
        <w:rPr>
          <w:rFonts w:ascii="Times New Roman" w:hAnsi="Times New Roman" w:cs="Times New Roman"/>
          <w:bCs/>
          <w:i/>
          <w:sz w:val="24"/>
          <w:szCs w:val="24"/>
          <w:lang w:eastAsia="en-US"/>
        </w:rPr>
      </w:pPr>
      <w:r w:rsidRPr="005E1520">
        <w:rPr>
          <w:rFonts w:ascii="Times New Roman" w:hAnsi="Times New Roman" w:cs="Times New Roman"/>
          <w:bCs/>
          <w:sz w:val="24"/>
          <w:szCs w:val="24"/>
          <w:lang w:eastAsia="en-US"/>
        </w:rPr>
        <w:t xml:space="preserve">А5. Найдите производную функции  </w:t>
      </w:r>
      <w:r w:rsidRPr="005E1520">
        <w:rPr>
          <w:rFonts w:ascii="Times New Roman" w:hAnsi="Times New Roman" w:cs="Times New Roman"/>
          <w:bCs/>
          <w:sz w:val="24"/>
          <w:szCs w:val="24"/>
          <w:lang w:eastAsia="en-US"/>
        </w:rPr>
        <w:object w:dxaOrig="3100" w:dyaOrig="620">
          <v:shape id="_x0000_i1098" type="#_x0000_t75" style="width:180pt;height:37.35pt" o:ole="">
            <v:imagedata r:id="rId170" o:title=""/>
          </v:shape>
          <o:OLEObject Type="Embed" ProgID="Equation.3" ShapeID="_x0000_i1098" DrawAspect="Content" ObjectID="_1730018162" r:id="rId171"/>
        </w:object>
      </w:r>
      <w:r w:rsidRPr="005E1520">
        <w:rPr>
          <w:rFonts w:ascii="Times New Roman" w:hAnsi="Times New Roman" w:cs="Times New Roman"/>
          <w:bCs/>
          <w:sz w:val="24"/>
          <w:szCs w:val="24"/>
          <w:lang w:eastAsia="en-US"/>
        </w:rPr>
        <w:t>.</w:t>
      </w:r>
    </w:p>
    <w:p w:rsidR="005E1520" w:rsidRPr="005E1520" w:rsidRDefault="005E1520" w:rsidP="005E1520">
      <w:pPr>
        <w:spacing w:after="0" w:line="240" w:lineRule="auto"/>
        <w:rPr>
          <w:rFonts w:ascii="Times New Roman" w:hAnsi="Times New Roman" w:cs="Times New Roman"/>
          <w:bCs/>
          <w:i/>
          <w:sz w:val="24"/>
          <w:szCs w:val="24"/>
          <w:lang w:eastAsia="en-US"/>
        </w:rPr>
      </w:pPr>
      <w:r w:rsidRPr="005E1520">
        <w:rPr>
          <w:rFonts w:ascii="Times New Roman" w:hAnsi="Times New Roman" w:cs="Times New Roman"/>
          <w:bCs/>
          <w:sz w:val="24"/>
          <w:szCs w:val="24"/>
          <w:lang w:eastAsia="en-US"/>
        </w:rPr>
        <w:t>1)</w:t>
      </w:r>
      <w:r w:rsidRPr="005E1520">
        <w:rPr>
          <w:rFonts w:ascii="Times New Roman" w:hAnsi="Times New Roman" w:cs="Times New Roman"/>
          <w:bCs/>
          <w:sz w:val="24"/>
          <w:szCs w:val="24"/>
          <w:lang w:eastAsia="en-US"/>
        </w:rPr>
        <w:object w:dxaOrig="620" w:dyaOrig="320">
          <v:shape id="_x0000_i1099" type="#_x0000_t75" style="width:37.35pt;height:18.65pt" o:ole="">
            <v:imagedata r:id="rId94" o:title=""/>
          </v:shape>
          <o:OLEObject Type="Embed" ProgID="Equation.3" ShapeID="_x0000_i1099" DrawAspect="Content" ObjectID="_1730018163" r:id="rId172"/>
        </w:object>
      </w:r>
      <w:r w:rsidRPr="005E1520">
        <w:rPr>
          <w:rFonts w:ascii="Times New Roman" w:hAnsi="Times New Roman" w:cs="Times New Roman"/>
          <w:bCs/>
          <w:sz w:val="24"/>
          <w:szCs w:val="24"/>
          <w:lang w:eastAsia="en-US"/>
        </w:rPr>
        <w:t xml:space="preserve">                      2)</w:t>
      </w:r>
      <w:r w:rsidRPr="005E1520">
        <w:rPr>
          <w:rFonts w:ascii="Times New Roman" w:hAnsi="Times New Roman" w:cs="Times New Roman"/>
          <w:bCs/>
          <w:sz w:val="24"/>
          <w:szCs w:val="24"/>
          <w:lang w:eastAsia="en-US"/>
        </w:rPr>
        <w:object w:dxaOrig="520" w:dyaOrig="279">
          <v:shape id="_x0000_i1100" type="#_x0000_t75" style="width:29.35pt;height:14.65pt" o:ole="">
            <v:imagedata r:id="rId173" o:title=""/>
          </v:shape>
          <o:OLEObject Type="Embed" ProgID="Equation.3" ShapeID="_x0000_i1100" DrawAspect="Content" ObjectID="_1730018164" r:id="rId174"/>
        </w:object>
      </w:r>
      <w:r w:rsidRPr="005E1520">
        <w:rPr>
          <w:rFonts w:ascii="Times New Roman" w:hAnsi="Times New Roman" w:cs="Times New Roman"/>
          <w:bCs/>
          <w:sz w:val="24"/>
          <w:szCs w:val="24"/>
          <w:lang w:eastAsia="en-US"/>
        </w:rPr>
        <w:t xml:space="preserve">                           3)</w:t>
      </w:r>
      <w:r w:rsidRPr="005E1520">
        <w:rPr>
          <w:rFonts w:ascii="Times New Roman" w:hAnsi="Times New Roman" w:cs="Times New Roman"/>
          <w:bCs/>
          <w:sz w:val="24"/>
          <w:szCs w:val="24"/>
          <w:lang w:eastAsia="en-US"/>
        </w:rPr>
        <w:object w:dxaOrig="560" w:dyaOrig="620">
          <v:shape id="_x0000_i1101" type="#_x0000_t75" style="width:32pt;height:37.35pt" o:ole="">
            <v:imagedata r:id="rId175" o:title=""/>
          </v:shape>
          <o:OLEObject Type="Embed" ProgID="Equation.3" ShapeID="_x0000_i1101" DrawAspect="Content" ObjectID="_1730018165" r:id="rId176"/>
        </w:object>
      </w:r>
      <w:r w:rsidRPr="005E1520">
        <w:rPr>
          <w:rFonts w:ascii="Times New Roman" w:hAnsi="Times New Roman" w:cs="Times New Roman"/>
          <w:bCs/>
          <w:sz w:val="24"/>
          <w:szCs w:val="24"/>
          <w:lang w:eastAsia="en-US"/>
        </w:rPr>
        <w:t>4)</w:t>
      </w:r>
      <w:r w:rsidRPr="005E1520">
        <w:rPr>
          <w:rFonts w:ascii="Times New Roman" w:hAnsi="Times New Roman" w:cs="Times New Roman"/>
          <w:bCs/>
          <w:sz w:val="24"/>
          <w:szCs w:val="24"/>
          <w:lang w:eastAsia="en-US"/>
        </w:rPr>
        <w:object w:dxaOrig="520" w:dyaOrig="279">
          <v:shape id="_x0000_i1102" type="#_x0000_t75" style="width:29.35pt;height:14.65pt" o:ole="">
            <v:imagedata r:id="rId177" o:title=""/>
          </v:shape>
          <o:OLEObject Type="Embed" ProgID="Equation.3" ShapeID="_x0000_i1102" DrawAspect="Content" ObjectID="_1730018166" r:id="rId178"/>
        </w:object>
      </w:r>
    </w:p>
    <w:p w:rsidR="005E1520" w:rsidRPr="005E1520" w:rsidRDefault="005E1520" w:rsidP="005E1520">
      <w:pPr>
        <w:spacing w:after="0" w:line="240" w:lineRule="auto"/>
        <w:rPr>
          <w:rFonts w:ascii="Times New Roman" w:hAnsi="Times New Roman" w:cs="Times New Roman"/>
          <w:bCs/>
          <w:i/>
          <w:sz w:val="24"/>
          <w:szCs w:val="24"/>
          <w:lang w:eastAsia="en-US"/>
        </w:rPr>
      </w:pPr>
      <w:r w:rsidRPr="005E1520">
        <w:rPr>
          <w:rFonts w:ascii="Times New Roman" w:hAnsi="Times New Roman" w:cs="Times New Roman"/>
          <w:bCs/>
          <w:sz w:val="24"/>
          <w:szCs w:val="24"/>
          <w:lang w:eastAsia="en-US"/>
        </w:rPr>
        <w:t>А</w:t>
      </w:r>
      <w:proofErr w:type="gramStart"/>
      <w:r w:rsidRPr="005E1520">
        <w:rPr>
          <w:rFonts w:ascii="Times New Roman" w:hAnsi="Times New Roman" w:cs="Times New Roman"/>
          <w:bCs/>
          <w:sz w:val="24"/>
          <w:szCs w:val="24"/>
          <w:lang w:eastAsia="en-US"/>
        </w:rPr>
        <w:t>6</w:t>
      </w:r>
      <w:proofErr w:type="gramEnd"/>
      <w:r w:rsidRPr="005E1520">
        <w:rPr>
          <w:rFonts w:ascii="Times New Roman" w:hAnsi="Times New Roman" w:cs="Times New Roman"/>
          <w:bCs/>
          <w:sz w:val="24"/>
          <w:szCs w:val="24"/>
          <w:lang w:eastAsia="en-US"/>
        </w:rPr>
        <w:t xml:space="preserve">. Вычислите значение производной функции </w:t>
      </w:r>
      <w:r w:rsidRPr="005E1520">
        <w:rPr>
          <w:rFonts w:ascii="Times New Roman" w:hAnsi="Times New Roman" w:cs="Times New Roman"/>
          <w:bCs/>
          <w:sz w:val="24"/>
          <w:szCs w:val="24"/>
          <w:lang w:eastAsia="en-US"/>
        </w:rPr>
        <w:object w:dxaOrig="1740" w:dyaOrig="660">
          <v:shape id="_x0000_i1103" type="#_x0000_t75" style="width:100pt;height:37.35pt" o:ole="">
            <v:imagedata r:id="rId179" o:title=""/>
          </v:shape>
          <o:OLEObject Type="Embed" ProgID="Equation.3" ShapeID="_x0000_i1103" DrawAspect="Content" ObjectID="_1730018167" r:id="rId180"/>
        </w:object>
      </w:r>
      <w:r w:rsidRPr="005E1520">
        <w:rPr>
          <w:rFonts w:ascii="Times New Roman" w:hAnsi="Times New Roman" w:cs="Times New Roman"/>
          <w:bCs/>
          <w:sz w:val="24"/>
          <w:szCs w:val="24"/>
          <w:lang w:eastAsia="en-US"/>
        </w:rPr>
        <w:t xml:space="preserve">  в точке  </w:t>
      </w:r>
      <w:r w:rsidRPr="005E1520">
        <w:rPr>
          <w:rFonts w:ascii="Times New Roman" w:hAnsi="Times New Roman" w:cs="Times New Roman"/>
          <w:bCs/>
          <w:i/>
          <w:sz w:val="24"/>
          <w:szCs w:val="24"/>
          <w:lang w:eastAsia="en-US"/>
        </w:rPr>
        <w:t>х</w:t>
      </w:r>
      <w:r w:rsidRPr="005E1520">
        <w:rPr>
          <w:rFonts w:ascii="Times New Roman" w:hAnsi="Times New Roman" w:cs="Times New Roman"/>
          <w:bCs/>
          <w:i/>
          <w:sz w:val="24"/>
          <w:szCs w:val="24"/>
          <w:vertAlign w:val="subscript"/>
          <w:lang w:eastAsia="en-US"/>
        </w:rPr>
        <w:t>о</w:t>
      </w:r>
      <w:r w:rsidRPr="005E1520">
        <w:rPr>
          <w:rFonts w:ascii="Times New Roman" w:hAnsi="Times New Roman" w:cs="Times New Roman"/>
          <w:bCs/>
          <w:i/>
          <w:sz w:val="24"/>
          <w:szCs w:val="24"/>
          <w:lang w:eastAsia="en-US"/>
        </w:rPr>
        <w:t xml:space="preserve">=2.  </w:t>
      </w:r>
    </w:p>
    <w:p w:rsidR="005E1520" w:rsidRPr="005E1520" w:rsidRDefault="005E1520" w:rsidP="005E1520">
      <w:pPr>
        <w:spacing w:after="0" w:line="240" w:lineRule="auto"/>
        <w:rPr>
          <w:rFonts w:ascii="Times New Roman" w:hAnsi="Times New Roman" w:cs="Times New Roman"/>
          <w:bCs/>
          <w:i/>
          <w:sz w:val="24"/>
          <w:szCs w:val="24"/>
          <w:lang w:eastAsia="en-US"/>
        </w:rPr>
      </w:pPr>
      <w:r w:rsidRPr="005E1520">
        <w:rPr>
          <w:rFonts w:ascii="Times New Roman" w:hAnsi="Times New Roman" w:cs="Times New Roman"/>
          <w:bCs/>
          <w:sz w:val="24"/>
          <w:szCs w:val="24"/>
          <w:lang w:eastAsia="en-US"/>
        </w:rPr>
        <w:t xml:space="preserve">  1)</w:t>
      </w:r>
      <w:r w:rsidRPr="005E1520">
        <w:rPr>
          <w:rFonts w:ascii="Times New Roman" w:hAnsi="Times New Roman" w:cs="Times New Roman"/>
          <w:bCs/>
          <w:i/>
          <w:sz w:val="24"/>
          <w:szCs w:val="24"/>
          <w:lang w:eastAsia="en-US"/>
        </w:rPr>
        <w:t xml:space="preserve"> 13                         </w:t>
      </w:r>
      <w:r w:rsidRPr="005E1520">
        <w:rPr>
          <w:rFonts w:ascii="Times New Roman" w:hAnsi="Times New Roman" w:cs="Times New Roman"/>
          <w:bCs/>
          <w:sz w:val="24"/>
          <w:szCs w:val="24"/>
          <w:lang w:eastAsia="en-US"/>
        </w:rPr>
        <w:t>2)</w:t>
      </w:r>
      <w:r w:rsidRPr="005E1520">
        <w:rPr>
          <w:rFonts w:ascii="Times New Roman" w:hAnsi="Times New Roman" w:cs="Times New Roman"/>
          <w:bCs/>
          <w:i/>
          <w:sz w:val="24"/>
          <w:szCs w:val="24"/>
          <w:lang w:eastAsia="en-US"/>
        </w:rPr>
        <w:t xml:space="preserve"> 3                            </w:t>
      </w:r>
      <w:r w:rsidRPr="005E1520">
        <w:rPr>
          <w:rFonts w:ascii="Times New Roman" w:hAnsi="Times New Roman" w:cs="Times New Roman"/>
          <w:bCs/>
          <w:sz w:val="24"/>
          <w:szCs w:val="24"/>
          <w:lang w:eastAsia="en-US"/>
        </w:rPr>
        <w:t>3)</w:t>
      </w:r>
      <w:r w:rsidRPr="005E1520">
        <w:rPr>
          <w:rFonts w:ascii="Times New Roman" w:hAnsi="Times New Roman" w:cs="Times New Roman"/>
          <w:bCs/>
          <w:i/>
          <w:sz w:val="24"/>
          <w:szCs w:val="24"/>
          <w:lang w:eastAsia="en-US"/>
        </w:rPr>
        <w:t xml:space="preserve"> 8                             </w:t>
      </w:r>
      <w:r w:rsidRPr="005E1520">
        <w:rPr>
          <w:rFonts w:ascii="Times New Roman" w:hAnsi="Times New Roman" w:cs="Times New Roman"/>
          <w:bCs/>
          <w:sz w:val="24"/>
          <w:szCs w:val="24"/>
          <w:lang w:eastAsia="en-US"/>
        </w:rPr>
        <w:t>4)</w:t>
      </w:r>
      <w:r w:rsidRPr="005E1520">
        <w:rPr>
          <w:rFonts w:ascii="Times New Roman" w:hAnsi="Times New Roman" w:cs="Times New Roman"/>
          <w:bCs/>
          <w:i/>
          <w:sz w:val="24"/>
          <w:szCs w:val="24"/>
          <w:lang w:eastAsia="en-US"/>
        </w:rPr>
        <w:t xml:space="preserve"> 27</w:t>
      </w:r>
    </w:p>
    <w:p w:rsidR="005E1520" w:rsidRPr="005E1520" w:rsidRDefault="005E1520" w:rsidP="005E1520">
      <w:pPr>
        <w:spacing w:after="0" w:line="240" w:lineRule="auto"/>
        <w:rPr>
          <w:rFonts w:ascii="Times New Roman" w:hAnsi="Times New Roman" w:cs="Times New Roman"/>
          <w:bCs/>
          <w:sz w:val="24"/>
          <w:szCs w:val="24"/>
          <w:lang w:eastAsia="en-US"/>
        </w:rPr>
      </w:pPr>
    </w:p>
    <w:p w:rsidR="005E1520" w:rsidRPr="005E1520" w:rsidRDefault="005E1520" w:rsidP="005E1520">
      <w:pPr>
        <w:spacing w:after="0" w:line="240" w:lineRule="auto"/>
        <w:rPr>
          <w:rFonts w:ascii="Times New Roman" w:hAnsi="Times New Roman" w:cs="Times New Roman"/>
          <w:bCs/>
          <w:i/>
          <w:sz w:val="24"/>
          <w:szCs w:val="24"/>
          <w:lang w:eastAsia="en-US"/>
        </w:rPr>
      </w:pPr>
      <w:r w:rsidRPr="005E1520">
        <w:rPr>
          <w:rFonts w:ascii="Times New Roman" w:hAnsi="Times New Roman" w:cs="Times New Roman"/>
          <w:bCs/>
          <w:sz w:val="24"/>
          <w:szCs w:val="24"/>
          <w:lang w:eastAsia="en-US"/>
        </w:rPr>
        <w:t>А</w:t>
      </w:r>
      <w:proofErr w:type="gramStart"/>
      <w:r w:rsidRPr="005E1520">
        <w:rPr>
          <w:rFonts w:ascii="Times New Roman" w:hAnsi="Times New Roman" w:cs="Times New Roman"/>
          <w:bCs/>
          <w:sz w:val="24"/>
          <w:szCs w:val="24"/>
          <w:lang w:eastAsia="en-US"/>
        </w:rPr>
        <w:t>7</w:t>
      </w:r>
      <w:proofErr w:type="gramEnd"/>
      <w:r w:rsidRPr="005E1520">
        <w:rPr>
          <w:rFonts w:ascii="Times New Roman" w:hAnsi="Times New Roman" w:cs="Times New Roman"/>
          <w:bCs/>
          <w:sz w:val="24"/>
          <w:szCs w:val="24"/>
          <w:lang w:eastAsia="en-US"/>
        </w:rPr>
        <w:t xml:space="preserve">. Найдите производную функции  </w:t>
      </w:r>
      <w:r w:rsidRPr="005E1520">
        <w:rPr>
          <w:rFonts w:ascii="Times New Roman" w:hAnsi="Times New Roman" w:cs="Times New Roman"/>
          <w:bCs/>
          <w:sz w:val="24"/>
          <w:szCs w:val="24"/>
          <w:lang w:eastAsia="en-US"/>
        </w:rPr>
        <w:object w:dxaOrig="1560" w:dyaOrig="400">
          <v:shape id="_x0000_i1104" type="#_x0000_t75" style="width:90.65pt;height:22.65pt" o:ole="">
            <v:imagedata r:id="rId181" o:title=""/>
          </v:shape>
          <o:OLEObject Type="Embed" ProgID="Equation.3" ShapeID="_x0000_i1104" DrawAspect="Content" ObjectID="_1730018168" r:id="rId182"/>
        </w:object>
      </w:r>
      <w:r w:rsidRPr="005E1520">
        <w:rPr>
          <w:rFonts w:ascii="Times New Roman" w:hAnsi="Times New Roman" w:cs="Times New Roman"/>
          <w:bCs/>
          <w:i/>
          <w:sz w:val="24"/>
          <w:szCs w:val="24"/>
          <w:lang w:eastAsia="en-US"/>
        </w:rPr>
        <w:t>.</w:t>
      </w:r>
    </w:p>
    <w:p w:rsidR="005E1520" w:rsidRPr="005E1520" w:rsidRDefault="005E1520" w:rsidP="005E1520">
      <w:pPr>
        <w:spacing w:after="0" w:line="240" w:lineRule="auto"/>
        <w:rPr>
          <w:rFonts w:ascii="Times New Roman" w:hAnsi="Times New Roman" w:cs="Times New Roman"/>
          <w:bCs/>
          <w:sz w:val="24"/>
          <w:szCs w:val="24"/>
          <w:lang w:eastAsia="en-US"/>
        </w:rPr>
      </w:pPr>
      <w:r w:rsidRPr="005E1520">
        <w:rPr>
          <w:rFonts w:ascii="Times New Roman" w:hAnsi="Times New Roman" w:cs="Times New Roman"/>
          <w:bCs/>
          <w:sz w:val="24"/>
          <w:szCs w:val="24"/>
          <w:lang w:eastAsia="en-US"/>
        </w:rPr>
        <w:t xml:space="preserve">  1) </w:t>
      </w:r>
      <w:r w:rsidRPr="005E1520">
        <w:rPr>
          <w:rFonts w:ascii="Times New Roman" w:hAnsi="Times New Roman" w:cs="Times New Roman"/>
          <w:bCs/>
          <w:sz w:val="24"/>
          <w:szCs w:val="24"/>
          <w:lang w:eastAsia="en-US"/>
        </w:rPr>
        <w:object w:dxaOrig="1420" w:dyaOrig="400">
          <v:shape id="_x0000_i1105" type="#_x0000_t75" style="width:81.35pt;height:22.65pt" o:ole="">
            <v:imagedata r:id="rId183" o:title=""/>
          </v:shape>
          <o:OLEObject Type="Embed" ProgID="Equation.3" ShapeID="_x0000_i1105" DrawAspect="Content" ObjectID="_1730018169" r:id="rId184"/>
        </w:object>
      </w:r>
      <w:r w:rsidRPr="005E1520">
        <w:rPr>
          <w:rFonts w:ascii="Times New Roman" w:hAnsi="Times New Roman" w:cs="Times New Roman"/>
          <w:bCs/>
          <w:sz w:val="24"/>
          <w:szCs w:val="24"/>
          <w:lang w:eastAsia="en-US"/>
        </w:rPr>
        <w:t xml:space="preserve">           2) </w:t>
      </w:r>
      <w:r w:rsidRPr="005E1520">
        <w:rPr>
          <w:rFonts w:ascii="Times New Roman" w:hAnsi="Times New Roman" w:cs="Times New Roman"/>
          <w:bCs/>
          <w:sz w:val="24"/>
          <w:szCs w:val="24"/>
          <w:lang w:eastAsia="en-US"/>
        </w:rPr>
        <w:object w:dxaOrig="1420" w:dyaOrig="400">
          <v:shape id="_x0000_i1106" type="#_x0000_t75" style="width:81.35pt;height:22.65pt" o:ole="">
            <v:imagedata r:id="rId185" o:title=""/>
          </v:shape>
          <o:OLEObject Type="Embed" ProgID="Equation.3" ShapeID="_x0000_i1106" DrawAspect="Content" ObjectID="_1730018170" r:id="rId186"/>
        </w:object>
      </w:r>
      <w:r w:rsidRPr="005E1520">
        <w:rPr>
          <w:rFonts w:ascii="Times New Roman" w:hAnsi="Times New Roman" w:cs="Times New Roman"/>
          <w:bCs/>
          <w:sz w:val="24"/>
          <w:szCs w:val="24"/>
          <w:lang w:eastAsia="en-US"/>
        </w:rPr>
        <w:t xml:space="preserve">         3) </w:t>
      </w:r>
      <w:r w:rsidRPr="005E1520">
        <w:rPr>
          <w:rFonts w:ascii="Times New Roman" w:hAnsi="Times New Roman" w:cs="Times New Roman"/>
          <w:bCs/>
          <w:sz w:val="24"/>
          <w:szCs w:val="24"/>
          <w:lang w:eastAsia="en-US"/>
        </w:rPr>
        <w:object w:dxaOrig="1280" w:dyaOrig="400">
          <v:shape id="_x0000_i1107" type="#_x0000_t75" style="width:74.65pt;height:22.65pt" o:ole="">
            <v:imagedata r:id="rId187" o:title=""/>
          </v:shape>
          <o:OLEObject Type="Embed" ProgID="Equation.3" ShapeID="_x0000_i1107" DrawAspect="Content" ObjectID="_1730018171" r:id="rId188"/>
        </w:object>
      </w:r>
      <w:r w:rsidRPr="005E1520">
        <w:rPr>
          <w:rFonts w:ascii="Times New Roman" w:hAnsi="Times New Roman" w:cs="Times New Roman"/>
          <w:bCs/>
          <w:sz w:val="24"/>
          <w:szCs w:val="24"/>
          <w:lang w:eastAsia="en-US"/>
        </w:rPr>
        <w:t xml:space="preserve">       4) </w:t>
      </w:r>
      <w:r w:rsidRPr="005E1520">
        <w:rPr>
          <w:rFonts w:ascii="Times New Roman" w:hAnsi="Times New Roman" w:cs="Times New Roman"/>
          <w:bCs/>
          <w:sz w:val="24"/>
          <w:szCs w:val="24"/>
          <w:lang w:eastAsia="en-US"/>
        </w:rPr>
        <w:object w:dxaOrig="1140" w:dyaOrig="400">
          <v:shape id="_x0000_i1108" type="#_x0000_t75" style="width:66.65pt;height:22.65pt" o:ole="">
            <v:imagedata r:id="rId189" o:title=""/>
          </v:shape>
          <o:OLEObject Type="Embed" ProgID="Equation.3" ShapeID="_x0000_i1108" DrawAspect="Content" ObjectID="_1730018172" r:id="rId190"/>
        </w:object>
      </w:r>
    </w:p>
    <w:p w:rsidR="005E1520" w:rsidRPr="005E1520" w:rsidRDefault="005E1520" w:rsidP="005E1520">
      <w:pPr>
        <w:spacing w:after="0" w:line="240" w:lineRule="auto"/>
        <w:rPr>
          <w:rFonts w:ascii="Times New Roman" w:hAnsi="Times New Roman" w:cs="Times New Roman"/>
          <w:bCs/>
          <w:i/>
          <w:sz w:val="24"/>
          <w:szCs w:val="24"/>
          <w:lang w:eastAsia="en-US"/>
        </w:rPr>
      </w:pPr>
      <w:r w:rsidRPr="005E1520">
        <w:rPr>
          <w:rFonts w:ascii="Times New Roman" w:hAnsi="Times New Roman" w:cs="Times New Roman"/>
          <w:bCs/>
          <w:sz w:val="24"/>
          <w:szCs w:val="24"/>
          <w:lang w:eastAsia="en-US"/>
        </w:rPr>
        <w:t xml:space="preserve">А8. Вычислите значение производной функции    </w:t>
      </w:r>
      <w:r w:rsidRPr="005E1520">
        <w:rPr>
          <w:rFonts w:ascii="Times New Roman" w:hAnsi="Times New Roman" w:cs="Times New Roman"/>
          <w:bCs/>
          <w:sz w:val="24"/>
          <w:szCs w:val="24"/>
          <w:lang w:val="en-US" w:eastAsia="en-US"/>
        </w:rPr>
        <w:object w:dxaOrig="1120" w:dyaOrig="620">
          <v:shape id="_x0000_i1109" type="#_x0000_t75" style="width:64pt;height:34.65pt" o:ole="">
            <v:imagedata r:id="rId191" o:title=""/>
          </v:shape>
          <o:OLEObject Type="Embed" ProgID="Equation.3" ShapeID="_x0000_i1109" DrawAspect="Content" ObjectID="_1730018173" r:id="rId192"/>
        </w:object>
      </w:r>
      <w:r w:rsidRPr="005E1520">
        <w:rPr>
          <w:rFonts w:ascii="Times New Roman" w:hAnsi="Times New Roman" w:cs="Times New Roman"/>
          <w:bCs/>
          <w:sz w:val="24"/>
          <w:szCs w:val="24"/>
          <w:lang w:eastAsia="en-US"/>
        </w:rPr>
        <w:t xml:space="preserve">  в точке  </w:t>
      </w:r>
      <w:r w:rsidRPr="005E1520">
        <w:rPr>
          <w:rFonts w:ascii="Times New Roman" w:hAnsi="Times New Roman" w:cs="Times New Roman"/>
          <w:bCs/>
          <w:i/>
          <w:sz w:val="24"/>
          <w:szCs w:val="24"/>
          <w:lang w:eastAsia="en-US"/>
        </w:rPr>
        <w:object w:dxaOrig="680" w:dyaOrig="620">
          <v:shape id="_x0000_i1110" type="#_x0000_t75" style="width:40pt;height:34.65pt" o:ole="">
            <v:imagedata r:id="rId193" o:title=""/>
          </v:shape>
          <o:OLEObject Type="Embed" ProgID="Equation.3" ShapeID="_x0000_i1110" DrawAspect="Content" ObjectID="_1730018174" r:id="rId194"/>
        </w:object>
      </w:r>
      <w:r w:rsidRPr="005E1520">
        <w:rPr>
          <w:rFonts w:ascii="Times New Roman" w:hAnsi="Times New Roman" w:cs="Times New Roman"/>
          <w:bCs/>
          <w:i/>
          <w:sz w:val="24"/>
          <w:szCs w:val="24"/>
          <w:lang w:eastAsia="en-US"/>
        </w:rPr>
        <w:t>.</w:t>
      </w:r>
    </w:p>
    <w:p w:rsidR="005E1520" w:rsidRPr="005E1520" w:rsidRDefault="005E1520" w:rsidP="005E1520">
      <w:pPr>
        <w:spacing w:after="0" w:line="240" w:lineRule="auto"/>
        <w:rPr>
          <w:rFonts w:ascii="Times New Roman" w:hAnsi="Times New Roman" w:cs="Times New Roman"/>
          <w:bCs/>
          <w:i/>
          <w:sz w:val="24"/>
          <w:szCs w:val="24"/>
          <w:lang w:eastAsia="en-US"/>
        </w:rPr>
      </w:pPr>
      <w:r w:rsidRPr="005E1520">
        <w:rPr>
          <w:rFonts w:ascii="Times New Roman" w:hAnsi="Times New Roman" w:cs="Times New Roman"/>
          <w:bCs/>
          <w:sz w:val="24"/>
          <w:szCs w:val="24"/>
          <w:lang w:eastAsia="en-US"/>
        </w:rPr>
        <w:t xml:space="preserve">  1)</w:t>
      </w:r>
      <w:r w:rsidRPr="005E1520">
        <w:rPr>
          <w:rFonts w:ascii="Times New Roman" w:hAnsi="Times New Roman" w:cs="Times New Roman"/>
          <w:bCs/>
          <w:i/>
          <w:sz w:val="24"/>
          <w:szCs w:val="24"/>
          <w:lang w:eastAsia="en-US"/>
        </w:rPr>
        <w:t xml:space="preserve"> -47                            </w:t>
      </w:r>
      <w:r w:rsidRPr="005E1520">
        <w:rPr>
          <w:rFonts w:ascii="Times New Roman" w:hAnsi="Times New Roman" w:cs="Times New Roman"/>
          <w:bCs/>
          <w:sz w:val="24"/>
          <w:szCs w:val="24"/>
          <w:lang w:eastAsia="en-US"/>
        </w:rPr>
        <w:t>2)</w:t>
      </w:r>
      <w:r w:rsidRPr="005E1520">
        <w:rPr>
          <w:rFonts w:ascii="Times New Roman" w:hAnsi="Times New Roman" w:cs="Times New Roman"/>
          <w:bCs/>
          <w:i/>
          <w:sz w:val="24"/>
          <w:szCs w:val="24"/>
          <w:lang w:eastAsia="en-US"/>
        </w:rPr>
        <w:t xml:space="preserve"> -49                          </w:t>
      </w:r>
      <w:r w:rsidRPr="005E1520">
        <w:rPr>
          <w:rFonts w:ascii="Times New Roman" w:hAnsi="Times New Roman" w:cs="Times New Roman"/>
          <w:bCs/>
          <w:sz w:val="24"/>
          <w:szCs w:val="24"/>
          <w:lang w:eastAsia="en-US"/>
        </w:rPr>
        <w:t>3)</w:t>
      </w:r>
      <w:r w:rsidRPr="005E1520">
        <w:rPr>
          <w:rFonts w:ascii="Times New Roman" w:hAnsi="Times New Roman" w:cs="Times New Roman"/>
          <w:bCs/>
          <w:i/>
          <w:sz w:val="24"/>
          <w:szCs w:val="24"/>
          <w:lang w:eastAsia="en-US"/>
        </w:rPr>
        <w:t xml:space="preserve"> 47                            </w:t>
      </w:r>
      <w:r w:rsidRPr="005E1520">
        <w:rPr>
          <w:rFonts w:ascii="Times New Roman" w:hAnsi="Times New Roman" w:cs="Times New Roman"/>
          <w:bCs/>
          <w:sz w:val="24"/>
          <w:szCs w:val="24"/>
          <w:lang w:eastAsia="en-US"/>
        </w:rPr>
        <w:t>4)</w:t>
      </w:r>
      <w:r w:rsidRPr="005E1520">
        <w:rPr>
          <w:rFonts w:ascii="Times New Roman" w:hAnsi="Times New Roman" w:cs="Times New Roman"/>
          <w:bCs/>
          <w:i/>
          <w:sz w:val="24"/>
          <w:szCs w:val="24"/>
          <w:lang w:eastAsia="en-US"/>
        </w:rPr>
        <w:t xml:space="preserve"> 11,5</w:t>
      </w:r>
    </w:p>
    <w:p w:rsidR="005E1520" w:rsidRPr="005E1520" w:rsidRDefault="005E1520" w:rsidP="005E1520">
      <w:pPr>
        <w:spacing w:after="0" w:line="240" w:lineRule="auto"/>
        <w:rPr>
          <w:rFonts w:ascii="Times New Roman" w:hAnsi="Times New Roman" w:cs="Times New Roman"/>
          <w:bCs/>
          <w:sz w:val="24"/>
          <w:szCs w:val="24"/>
          <w:lang w:eastAsia="en-US"/>
        </w:rPr>
      </w:pPr>
    </w:p>
    <w:p w:rsidR="005E1520" w:rsidRPr="005E1520" w:rsidRDefault="005E1520" w:rsidP="005E1520">
      <w:pPr>
        <w:spacing w:after="0" w:line="240" w:lineRule="auto"/>
        <w:rPr>
          <w:rFonts w:ascii="Times New Roman" w:hAnsi="Times New Roman" w:cs="Times New Roman"/>
          <w:bCs/>
          <w:sz w:val="24"/>
          <w:szCs w:val="24"/>
          <w:lang w:eastAsia="en-US"/>
        </w:rPr>
      </w:pPr>
      <w:r w:rsidRPr="005E1520">
        <w:rPr>
          <w:rFonts w:ascii="Times New Roman" w:hAnsi="Times New Roman" w:cs="Times New Roman"/>
          <w:bCs/>
          <w:sz w:val="24"/>
          <w:szCs w:val="24"/>
          <w:lang w:eastAsia="en-US"/>
        </w:rPr>
        <w:t>А</w:t>
      </w:r>
      <w:proofErr w:type="gramStart"/>
      <w:r w:rsidRPr="005E1520">
        <w:rPr>
          <w:rFonts w:ascii="Times New Roman" w:hAnsi="Times New Roman" w:cs="Times New Roman"/>
          <w:bCs/>
          <w:sz w:val="24"/>
          <w:szCs w:val="24"/>
          <w:lang w:eastAsia="en-US"/>
        </w:rPr>
        <w:t>9</w:t>
      </w:r>
      <w:proofErr w:type="gramEnd"/>
      <w:r w:rsidRPr="005E1520">
        <w:rPr>
          <w:rFonts w:ascii="Times New Roman" w:hAnsi="Times New Roman" w:cs="Times New Roman"/>
          <w:bCs/>
          <w:sz w:val="24"/>
          <w:szCs w:val="24"/>
          <w:lang w:eastAsia="en-US"/>
        </w:rPr>
        <w:t xml:space="preserve">. Вычислите значение производной функции  </w:t>
      </w:r>
      <w:r w:rsidRPr="005E1520">
        <w:rPr>
          <w:rFonts w:ascii="Times New Roman" w:hAnsi="Times New Roman" w:cs="Times New Roman"/>
          <w:bCs/>
          <w:sz w:val="24"/>
          <w:szCs w:val="24"/>
          <w:lang w:eastAsia="en-US"/>
        </w:rPr>
        <w:object w:dxaOrig="1880" w:dyaOrig="400">
          <v:shape id="_x0000_i1111" type="#_x0000_t75" style="width:112pt;height:22.65pt" o:ole="">
            <v:imagedata r:id="rId195" o:title=""/>
          </v:shape>
          <o:OLEObject Type="Embed" ProgID="Equation.3" ShapeID="_x0000_i1111" DrawAspect="Content" ObjectID="_1730018175" r:id="rId196"/>
        </w:object>
      </w:r>
    </w:p>
    <w:p w:rsidR="005E1520" w:rsidRPr="005E1520" w:rsidRDefault="005E1520" w:rsidP="005E1520">
      <w:pPr>
        <w:spacing w:after="0" w:line="240" w:lineRule="auto"/>
        <w:rPr>
          <w:rFonts w:ascii="Times New Roman" w:hAnsi="Times New Roman" w:cs="Times New Roman"/>
          <w:bCs/>
          <w:i/>
          <w:sz w:val="24"/>
          <w:szCs w:val="24"/>
          <w:lang w:eastAsia="en-US"/>
        </w:rPr>
      </w:pPr>
      <w:proofErr w:type="spellStart"/>
      <w:r w:rsidRPr="005E1520">
        <w:rPr>
          <w:rFonts w:ascii="Times New Roman" w:hAnsi="Times New Roman" w:cs="Times New Roman"/>
          <w:bCs/>
          <w:sz w:val="24"/>
          <w:szCs w:val="24"/>
          <w:lang w:eastAsia="en-US"/>
        </w:rPr>
        <w:t>вточке</w:t>
      </w:r>
      <w:proofErr w:type="spellEnd"/>
      <w:r w:rsidRPr="005E1520">
        <w:rPr>
          <w:rFonts w:ascii="Times New Roman" w:hAnsi="Times New Roman" w:cs="Times New Roman"/>
          <w:bCs/>
          <w:sz w:val="24"/>
          <w:szCs w:val="24"/>
          <w:lang w:eastAsia="en-US"/>
        </w:rPr>
        <w:t xml:space="preserve">  </w:t>
      </w:r>
      <w:r w:rsidRPr="005E1520">
        <w:rPr>
          <w:rFonts w:ascii="Times New Roman" w:hAnsi="Times New Roman" w:cs="Times New Roman"/>
          <w:bCs/>
          <w:i/>
          <w:sz w:val="24"/>
          <w:szCs w:val="24"/>
          <w:lang w:eastAsia="en-US"/>
        </w:rPr>
        <w:object w:dxaOrig="880" w:dyaOrig="620">
          <v:shape id="_x0000_i1112" type="#_x0000_t75" style="width:53.35pt;height:34.65pt" o:ole="">
            <v:imagedata r:id="rId197" o:title=""/>
          </v:shape>
          <o:OLEObject Type="Embed" ProgID="Equation.3" ShapeID="_x0000_i1112" DrawAspect="Content" ObjectID="_1730018176" r:id="rId198"/>
        </w:object>
      </w:r>
      <w:r w:rsidRPr="005E1520">
        <w:rPr>
          <w:rFonts w:ascii="Times New Roman" w:hAnsi="Times New Roman" w:cs="Times New Roman"/>
          <w:bCs/>
          <w:i/>
          <w:sz w:val="24"/>
          <w:szCs w:val="24"/>
          <w:lang w:eastAsia="en-US"/>
        </w:rPr>
        <w:t xml:space="preserve"> .                             </w:t>
      </w:r>
      <w:r w:rsidRPr="005E1520">
        <w:rPr>
          <w:rFonts w:ascii="Times New Roman" w:hAnsi="Times New Roman" w:cs="Times New Roman"/>
          <w:bCs/>
          <w:sz w:val="24"/>
          <w:szCs w:val="24"/>
          <w:lang w:eastAsia="en-US"/>
        </w:rPr>
        <w:t>1)</w:t>
      </w:r>
      <w:r w:rsidRPr="005E1520">
        <w:rPr>
          <w:rFonts w:ascii="Times New Roman" w:hAnsi="Times New Roman" w:cs="Times New Roman"/>
          <w:bCs/>
          <w:i/>
          <w:sz w:val="24"/>
          <w:szCs w:val="24"/>
          <w:lang w:eastAsia="en-US"/>
        </w:rPr>
        <w:t xml:space="preserve"> 2          </w:t>
      </w:r>
      <w:r w:rsidRPr="005E1520">
        <w:rPr>
          <w:rFonts w:ascii="Times New Roman" w:hAnsi="Times New Roman" w:cs="Times New Roman"/>
          <w:bCs/>
          <w:sz w:val="24"/>
          <w:szCs w:val="24"/>
          <w:lang w:eastAsia="en-US"/>
        </w:rPr>
        <w:t>2)</w:t>
      </w:r>
      <w:r w:rsidRPr="005E1520">
        <w:rPr>
          <w:rFonts w:ascii="Times New Roman" w:hAnsi="Times New Roman" w:cs="Times New Roman"/>
          <w:bCs/>
          <w:i/>
          <w:sz w:val="24"/>
          <w:szCs w:val="24"/>
          <w:lang w:eastAsia="en-US"/>
        </w:rPr>
        <w:t xml:space="preserve"> -1            </w:t>
      </w:r>
      <w:r w:rsidRPr="005E1520">
        <w:rPr>
          <w:rFonts w:ascii="Times New Roman" w:hAnsi="Times New Roman" w:cs="Times New Roman"/>
          <w:bCs/>
          <w:sz w:val="24"/>
          <w:szCs w:val="24"/>
          <w:lang w:eastAsia="en-US"/>
        </w:rPr>
        <w:t>3)</w:t>
      </w:r>
      <w:r w:rsidRPr="005E1520">
        <w:rPr>
          <w:rFonts w:ascii="Times New Roman" w:hAnsi="Times New Roman" w:cs="Times New Roman"/>
          <w:bCs/>
          <w:i/>
          <w:sz w:val="24"/>
          <w:szCs w:val="24"/>
          <w:lang w:eastAsia="en-US"/>
        </w:rPr>
        <w:t xml:space="preserve"> -2         </w:t>
      </w:r>
      <w:r w:rsidRPr="005E1520">
        <w:rPr>
          <w:rFonts w:ascii="Times New Roman" w:hAnsi="Times New Roman" w:cs="Times New Roman"/>
          <w:bCs/>
          <w:sz w:val="24"/>
          <w:szCs w:val="24"/>
          <w:lang w:eastAsia="en-US"/>
        </w:rPr>
        <w:t>4)</w:t>
      </w:r>
      <w:r w:rsidRPr="005E1520">
        <w:rPr>
          <w:rFonts w:ascii="Times New Roman" w:hAnsi="Times New Roman" w:cs="Times New Roman"/>
          <w:bCs/>
          <w:i/>
          <w:sz w:val="24"/>
          <w:szCs w:val="24"/>
          <w:lang w:eastAsia="en-US"/>
        </w:rPr>
        <w:object w:dxaOrig="400" w:dyaOrig="620">
          <v:shape id="_x0000_i1113" type="#_x0000_t75" style="width:21.35pt;height:32pt" o:ole="">
            <v:imagedata r:id="rId199" o:title=""/>
          </v:shape>
          <o:OLEObject Type="Embed" ProgID="Equation.3" ShapeID="_x0000_i1113" DrawAspect="Content" ObjectID="_1730018177" r:id="rId200"/>
        </w:object>
      </w:r>
    </w:p>
    <w:p w:rsidR="005E1520" w:rsidRPr="005E1520" w:rsidRDefault="005E1520" w:rsidP="005E1520">
      <w:pPr>
        <w:spacing w:after="0" w:line="240" w:lineRule="auto"/>
        <w:rPr>
          <w:rFonts w:ascii="Times New Roman" w:hAnsi="Times New Roman" w:cs="Times New Roman"/>
          <w:bCs/>
          <w:i/>
          <w:sz w:val="24"/>
          <w:szCs w:val="24"/>
          <w:lang w:eastAsia="en-US"/>
        </w:rPr>
      </w:pPr>
      <w:r w:rsidRPr="005E1520">
        <w:rPr>
          <w:rFonts w:ascii="Times New Roman" w:hAnsi="Times New Roman" w:cs="Times New Roman"/>
          <w:bCs/>
          <w:sz w:val="24"/>
          <w:szCs w:val="24"/>
          <w:lang w:eastAsia="en-US"/>
        </w:rPr>
        <w:t xml:space="preserve">А10. Найдите производную функции   </w:t>
      </w:r>
      <w:r w:rsidRPr="005E1520">
        <w:rPr>
          <w:rFonts w:ascii="Times New Roman" w:hAnsi="Times New Roman" w:cs="Times New Roman"/>
          <w:bCs/>
          <w:sz w:val="24"/>
          <w:szCs w:val="24"/>
          <w:lang w:eastAsia="en-US"/>
        </w:rPr>
        <w:object w:dxaOrig="1140" w:dyaOrig="360">
          <v:shape id="_x0000_i1114" type="#_x0000_t75" style="width:66.65pt;height:20pt" o:ole="">
            <v:imagedata r:id="rId201" o:title=""/>
          </v:shape>
          <o:OLEObject Type="Embed" ProgID="Equation.3" ShapeID="_x0000_i1114" DrawAspect="Content" ObjectID="_1730018178" r:id="rId202"/>
        </w:object>
      </w:r>
      <w:r w:rsidRPr="005E1520">
        <w:rPr>
          <w:rFonts w:ascii="Times New Roman" w:hAnsi="Times New Roman" w:cs="Times New Roman"/>
          <w:bCs/>
          <w:i/>
          <w:sz w:val="24"/>
          <w:szCs w:val="24"/>
          <w:lang w:eastAsia="en-US"/>
        </w:rPr>
        <w:t>.</w:t>
      </w:r>
    </w:p>
    <w:p w:rsidR="005E1520" w:rsidRPr="005E1520" w:rsidRDefault="005E1520" w:rsidP="005E1520">
      <w:pPr>
        <w:spacing w:after="0" w:line="240" w:lineRule="auto"/>
        <w:rPr>
          <w:rFonts w:ascii="Times New Roman" w:hAnsi="Times New Roman" w:cs="Times New Roman"/>
          <w:bCs/>
          <w:i/>
          <w:sz w:val="24"/>
          <w:szCs w:val="24"/>
          <w:lang w:eastAsia="en-US"/>
        </w:rPr>
      </w:pPr>
      <w:r w:rsidRPr="005E1520">
        <w:rPr>
          <w:rFonts w:ascii="Times New Roman" w:hAnsi="Times New Roman" w:cs="Times New Roman"/>
          <w:bCs/>
          <w:sz w:val="24"/>
          <w:szCs w:val="24"/>
          <w:lang w:eastAsia="en-US"/>
        </w:rPr>
        <w:t>1)</w:t>
      </w:r>
      <w:r w:rsidRPr="005E1520">
        <w:rPr>
          <w:rFonts w:ascii="Times New Roman" w:hAnsi="Times New Roman" w:cs="Times New Roman"/>
          <w:bCs/>
          <w:sz w:val="24"/>
          <w:szCs w:val="24"/>
          <w:lang w:eastAsia="en-US"/>
        </w:rPr>
        <w:object w:dxaOrig="820" w:dyaOrig="279">
          <v:shape id="_x0000_i1115" type="#_x0000_t75" style="width:46.65pt;height:14.65pt" o:ole="">
            <v:imagedata r:id="rId203" o:title=""/>
          </v:shape>
          <o:OLEObject Type="Embed" ProgID="Equation.3" ShapeID="_x0000_i1115" DrawAspect="Content" ObjectID="_1730018179" r:id="rId204"/>
        </w:object>
      </w:r>
      <w:r w:rsidRPr="005E1520">
        <w:rPr>
          <w:rFonts w:ascii="Times New Roman" w:hAnsi="Times New Roman" w:cs="Times New Roman"/>
          <w:bCs/>
          <w:sz w:val="24"/>
          <w:szCs w:val="24"/>
          <w:lang w:eastAsia="en-US"/>
        </w:rPr>
        <w:t>2)</w:t>
      </w:r>
      <w:r w:rsidRPr="005E1520">
        <w:rPr>
          <w:rFonts w:ascii="Times New Roman" w:hAnsi="Times New Roman" w:cs="Times New Roman"/>
          <w:bCs/>
          <w:sz w:val="24"/>
          <w:szCs w:val="24"/>
          <w:lang w:eastAsia="en-US"/>
        </w:rPr>
        <w:object w:dxaOrig="1719" w:dyaOrig="320">
          <v:shape id="_x0000_i1116" type="#_x0000_t75" style="width:100pt;height:18.65pt" o:ole="">
            <v:imagedata r:id="rId205" o:title=""/>
          </v:shape>
          <o:OLEObject Type="Embed" ProgID="Equation.3" ShapeID="_x0000_i1116" DrawAspect="Content" ObjectID="_1730018180" r:id="rId206"/>
        </w:object>
      </w:r>
      <w:r w:rsidRPr="005E1520">
        <w:rPr>
          <w:rFonts w:ascii="Times New Roman" w:hAnsi="Times New Roman" w:cs="Times New Roman"/>
          <w:bCs/>
          <w:sz w:val="24"/>
          <w:szCs w:val="24"/>
          <w:lang w:eastAsia="en-US"/>
        </w:rPr>
        <w:t>3)</w:t>
      </w:r>
      <w:r w:rsidRPr="005E1520">
        <w:rPr>
          <w:rFonts w:ascii="Times New Roman" w:hAnsi="Times New Roman" w:cs="Times New Roman"/>
          <w:bCs/>
          <w:sz w:val="24"/>
          <w:szCs w:val="24"/>
          <w:lang w:eastAsia="en-US"/>
        </w:rPr>
        <w:object w:dxaOrig="1740" w:dyaOrig="320">
          <v:shape id="_x0000_i1117" type="#_x0000_t75" style="width:100pt;height:18.65pt" o:ole="">
            <v:imagedata r:id="rId207" o:title=""/>
          </v:shape>
          <o:OLEObject Type="Embed" ProgID="Equation.3" ShapeID="_x0000_i1117" DrawAspect="Content" ObjectID="_1730018181" r:id="rId208"/>
        </w:object>
      </w:r>
      <w:r w:rsidRPr="005E1520">
        <w:rPr>
          <w:rFonts w:ascii="Times New Roman" w:hAnsi="Times New Roman" w:cs="Times New Roman"/>
          <w:bCs/>
          <w:sz w:val="24"/>
          <w:szCs w:val="24"/>
          <w:lang w:eastAsia="en-US"/>
        </w:rPr>
        <w:t>4)</w:t>
      </w:r>
      <w:r w:rsidRPr="005E1520">
        <w:rPr>
          <w:rFonts w:ascii="Times New Roman" w:hAnsi="Times New Roman" w:cs="Times New Roman"/>
          <w:bCs/>
          <w:sz w:val="24"/>
          <w:szCs w:val="24"/>
          <w:lang w:eastAsia="en-US"/>
        </w:rPr>
        <w:object w:dxaOrig="960" w:dyaOrig="279">
          <v:shape id="_x0000_i1118" type="#_x0000_t75" style="width:56pt;height:14.65pt" o:ole="">
            <v:imagedata r:id="rId209" o:title=""/>
          </v:shape>
          <o:OLEObject Type="Embed" ProgID="Equation.3" ShapeID="_x0000_i1118" DrawAspect="Content" ObjectID="_1730018182" r:id="rId210"/>
        </w:object>
      </w:r>
    </w:p>
    <w:p w:rsidR="005E1520" w:rsidRPr="005E1520" w:rsidRDefault="005E1520" w:rsidP="005E1520">
      <w:pPr>
        <w:spacing w:after="0" w:line="240" w:lineRule="auto"/>
        <w:rPr>
          <w:rFonts w:ascii="Times New Roman" w:hAnsi="Times New Roman" w:cs="Times New Roman"/>
          <w:bCs/>
          <w:i/>
          <w:sz w:val="24"/>
          <w:szCs w:val="24"/>
          <w:lang w:eastAsia="en-US"/>
        </w:rPr>
      </w:pPr>
    </w:p>
    <w:p w:rsidR="005E1520" w:rsidRPr="005E1520" w:rsidRDefault="005E1520" w:rsidP="005E1520">
      <w:pPr>
        <w:spacing w:after="0" w:line="240" w:lineRule="auto"/>
        <w:rPr>
          <w:rFonts w:ascii="Times New Roman" w:hAnsi="Times New Roman" w:cs="Times New Roman"/>
          <w:bCs/>
          <w:i/>
          <w:sz w:val="24"/>
          <w:szCs w:val="24"/>
          <w:lang w:eastAsia="en-US"/>
        </w:rPr>
      </w:pPr>
    </w:p>
    <w:p w:rsidR="005E1520" w:rsidRPr="005E1520" w:rsidRDefault="005E1520" w:rsidP="005E1520">
      <w:pPr>
        <w:spacing w:after="0" w:line="240" w:lineRule="auto"/>
        <w:rPr>
          <w:rFonts w:ascii="Times New Roman" w:hAnsi="Times New Roman" w:cs="Times New Roman"/>
          <w:bCs/>
          <w:sz w:val="24"/>
          <w:szCs w:val="24"/>
          <w:lang w:eastAsia="en-US"/>
        </w:rPr>
      </w:pPr>
    </w:p>
    <w:p w:rsidR="005E1520" w:rsidRPr="005E1520" w:rsidRDefault="009F306C" w:rsidP="005E1520">
      <w:pPr>
        <w:spacing w:after="0" w:line="240" w:lineRule="auto"/>
        <w:jc w:val="both"/>
        <w:rPr>
          <w:rFonts w:ascii="Times New Roman" w:hAnsi="Times New Roman" w:cs="Times New Roman"/>
          <w:bCs/>
          <w:sz w:val="24"/>
          <w:szCs w:val="24"/>
          <w:lang w:eastAsia="en-US"/>
        </w:rPr>
      </w:pPr>
      <w:r>
        <w:rPr>
          <w:noProof/>
        </w:rPr>
        <mc:AlternateContent>
          <mc:Choice Requires="wps">
            <w:drawing>
              <wp:anchor distT="0" distB="0" distL="114300" distR="114300" simplePos="0" relativeHeight="251669504" behindDoc="0" locked="0" layoutInCell="1" allowOverlap="1">
                <wp:simplePos x="0" y="0"/>
                <wp:positionH relativeFrom="column">
                  <wp:posOffset>5372100</wp:posOffset>
                </wp:positionH>
                <wp:positionV relativeFrom="paragraph">
                  <wp:posOffset>193040</wp:posOffset>
                </wp:positionV>
                <wp:extent cx="0" cy="0"/>
                <wp:effectExtent l="0" t="0"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Line 1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pt,15.2pt" to="423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"/>
            </w:pict>
          </mc:Fallback>
        </mc:AlternateContent>
      </w:r>
      <w:r w:rsidR="005E1520" w:rsidRPr="005E1520">
        <w:rPr>
          <w:rFonts w:ascii="Times New Roman" w:hAnsi="Times New Roman" w:cs="Times New Roman"/>
          <w:b/>
          <w:bCs/>
          <w:sz w:val="24"/>
          <w:szCs w:val="24"/>
          <w:lang w:eastAsia="en-US"/>
        </w:rPr>
        <w:t>В</w:t>
      </w:r>
      <w:proofErr w:type="gramStart"/>
      <w:r w:rsidR="005E1520" w:rsidRPr="005E1520">
        <w:rPr>
          <w:rFonts w:ascii="Times New Roman" w:hAnsi="Times New Roman" w:cs="Times New Roman"/>
          <w:b/>
          <w:bCs/>
          <w:sz w:val="24"/>
          <w:szCs w:val="24"/>
          <w:lang w:eastAsia="en-US"/>
        </w:rPr>
        <w:t>1</w:t>
      </w:r>
      <w:proofErr w:type="gramEnd"/>
      <w:r w:rsidR="005E1520" w:rsidRPr="005E1520">
        <w:rPr>
          <w:rFonts w:ascii="Times New Roman" w:hAnsi="Times New Roman" w:cs="Times New Roman"/>
          <w:b/>
          <w:bCs/>
          <w:sz w:val="24"/>
          <w:szCs w:val="24"/>
          <w:lang w:eastAsia="en-US"/>
        </w:rPr>
        <w:t xml:space="preserve">. </w:t>
      </w:r>
      <w:r w:rsidR="005E1520" w:rsidRPr="005E1520">
        <w:rPr>
          <w:rFonts w:ascii="Times New Roman" w:hAnsi="Times New Roman" w:cs="Times New Roman"/>
          <w:bCs/>
          <w:sz w:val="24"/>
          <w:szCs w:val="24"/>
          <w:lang w:eastAsia="en-US"/>
        </w:rPr>
        <w:t xml:space="preserve">Вычислите значение производной функции  </w:t>
      </w:r>
      <w:r w:rsidR="005E1520" w:rsidRPr="005E1520">
        <w:rPr>
          <w:rFonts w:ascii="Times New Roman" w:hAnsi="Times New Roman" w:cs="Times New Roman"/>
          <w:bCs/>
          <w:sz w:val="24"/>
          <w:szCs w:val="24"/>
          <w:lang w:eastAsia="en-US"/>
        </w:rPr>
        <w:object w:dxaOrig="1440" w:dyaOrig="380">
          <v:shape id="_x0000_i1119" type="#_x0000_t75" style="width:85.35pt;height:22.65pt" o:ole="">
            <v:imagedata r:id="rId211" o:title=""/>
          </v:shape>
          <o:OLEObject Type="Embed" ProgID="Equation.3" ShapeID="_x0000_i1119" DrawAspect="Content" ObjectID="_1730018183" r:id="rId212"/>
        </w:object>
      </w:r>
      <w:r w:rsidR="005E1520" w:rsidRPr="005E1520">
        <w:rPr>
          <w:rFonts w:ascii="Times New Roman" w:hAnsi="Times New Roman" w:cs="Times New Roman"/>
          <w:bCs/>
          <w:sz w:val="24"/>
          <w:szCs w:val="24"/>
          <w:lang w:eastAsia="en-US"/>
        </w:rPr>
        <w:t xml:space="preserve">     в точке  </w:t>
      </w:r>
      <w:r w:rsidR="005E1520" w:rsidRPr="005E1520">
        <w:rPr>
          <w:rFonts w:ascii="Times New Roman" w:hAnsi="Times New Roman" w:cs="Times New Roman"/>
          <w:bCs/>
          <w:i/>
          <w:sz w:val="24"/>
          <w:szCs w:val="24"/>
          <w:lang w:eastAsia="en-US"/>
        </w:rPr>
        <w:t>х</w:t>
      </w:r>
      <w:r w:rsidR="005E1520" w:rsidRPr="005E1520">
        <w:rPr>
          <w:rFonts w:ascii="Times New Roman" w:hAnsi="Times New Roman" w:cs="Times New Roman"/>
          <w:bCs/>
          <w:i/>
          <w:sz w:val="24"/>
          <w:szCs w:val="24"/>
          <w:vertAlign w:val="subscript"/>
          <w:lang w:eastAsia="en-US"/>
        </w:rPr>
        <w:t>о</w:t>
      </w:r>
      <w:r w:rsidR="005E1520" w:rsidRPr="005E1520">
        <w:rPr>
          <w:rFonts w:ascii="Times New Roman" w:hAnsi="Times New Roman" w:cs="Times New Roman"/>
          <w:bCs/>
          <w:i/>
          <w:sz w:val="24"/>
          <w:szCs w:val="24"/>
          <w:lang w:eastAsia="en-US"/>
        </w:rPr>
        <w:t>= -7.</w:t>
      </w:r>
    </w:p>
    <w:p w:rsidR="005E1520" w:rsidRPr="005E1520" w:rsidRDefault="005E1520" w:rsidP="005E1520">
      <w:pPr>
        <w:spacing w:after="0" w:line="240" w:lineRule="auto"/>
        <w:rPr>
          <w:rFonts w:ascii="Times New Roman" w:hAnsi="Times New Roman" w:cs="Times New Roman"/>
          <w:b/>
          <w:bCs/>
          <w:sz w:val="24"/>
          <w:szCs w:val="24"/>
          <w:lang w:eastAsia="en-US"/>
        </w:rPr>
      </w:pPr>
      <w:r w:rsidRPr="005E1520">
        <w:rPr>
          <w:rFonts w:ascii="Times New Roman" w:hAnsi="Times New Roman" w:cs="Times New Roman"/>
          <w:b/>
          <w:bCs/>
          <w:sz w:val="24"/>
          <w:szCs w:val="24"/>
          <w:lang w:eastAsia="en-US"/>
        </w:rPr>
        <w:t>В</w:t>
      </w:r>
      <w:proofErr w:type="gramStart"/>
      <w:r w:rsidRPr="005E1520">
        <w:rPr>
          <w:rFonts w:ascii="Times New Roman" w:hAnsi="Times New Roman" w:cs="Times New Roman"/>
          <w:b/>
          <w:bCs/>
          <w:sz w:val="24"/>
          <w:szCs w:val="24"/>
          <w:lang w:eastAsia="en-US"/>
        </w:rPr>
        <w:t>2</w:t>
      </w:r>
      <w:proofErr w:type="gramEnd"/>
      <w:r w:rsidRPr="005E1520">
        <w:rPr>
          <w:rFonts w:ascii="Times New Roman" w:hAnsi="Times New Roman" w:cs="Times New Roman"/>
          <w:b/>
          <w:bCs/>
          <w:sz w:val="24"/>
          <w:szCs w:val="24"/>
          <w:lang w:eastAsia="en-US"/>
        </w:rPr>
        <w:t xml:space="preserve">. </w:t>
      </w:r>
      <w:r w:rsidRPr="005E1520">
        <w:rPr>
          <w:rFonts w:ascii="Times New Roman" w:hAnsi="Times New Roman" w:cs="Times New Roman"/>
          <w:bCs/>
          <w:sz w:val="24"/>
          <w:szCs w:val="24"/>
          <w:lang w:eastAsia="en-US"/>
        </w:rPr>
        <w:t xml:space="preserve">Найдите значение  </w:t>
      </w:r>
      <w:r w:rsidRPr="005E1520">
        <w:rPr>
          <w:rFonts w:ascii="Times New Roman" w:hAnsi="Times New Roman" w:cs="Times New Roman"/>
          <w:bCs/>
          <w:i/>
          <w:sz w:val="24"/>
          <w:szCs w:val="24"/>
          <w:lang w:eastAsia="en-US"/>
        </w:rPr>
        <w:t>х,</w:t>
      </w:r>
      <w:r w:rsidRPr="005E1520">
        <w:rPr>
          <w:rFonts w:ascii="Times New Roman" w:hAnsi="Times New Roman" w:cs="Times New Roman"/>
          <w:bCs/>
          <w:sz w:val="24"/>
          <w:szCs w:val="24"/>
          <w:lang w:eastAsia="en-US"/>
        </w:rPr>
        <w:t xml:space="preserve"> при </w:t>
      </w:r>
      <w:proofErr w:type="gramStart"/>
      <w:r w:rsidRPr="005E1520">
        <w:rPr>
          <w:rFonts w:ascii="Times New Roman" w:hAnsi="Times New Roman" w:cs="Times New Roman"/>
          <w:bCs/>
          <w:sz w:val="24"/>
          <w:szCs w:val="24"/>
          <w:lang w:eastAsia="en-US"/>
        </w:rPr>
        <w:t>которых</w:t>
      </w:r>
      <w:proofErr w:type="gramEnd"/>
      <w:r w:rsidRPr="005E1520">
        <w:rPr>
          <w:rFonts w:ascii="Times New Roman" w:hAnsi="Times New Roman" w:cs="Times New Roman"/>
          <w:bCs/>
          <w:sz w:val="24"/>
          <w:szCs w:val="24"/>
          <w:lang w:eastAsia="en-US"/>
        </w:rPr>
        <w:t xml:space="preserve"> производная функции   </w:t>
      </w:r>
      <w:r w:rsidRPr="005E1520">
        <w:rPr>
          <w:rFonts w:ascii="Times New Roman" w:hAnsi="Times New Roman" w:cs="Times New Roman"/>
          <w:bCs/>
          <w:sz w:val="24"/>
          <w:szCs w:val="24"/>
          <w:lang w:eastAsia="en-US"/>
        </w:rPr>
        <w:object w:dxaOrig="940" w:dyaOrig="620">
          <v:shape id="_x0000_i1120" type="#_x0000_t75" style="width:53.35pt;height:37.35pt" o:ole="">
            <v:imagedata r:id="rId213" o:title=""/>
          </v:shape>
          <o:OLEObject Type="Embed" ProgID="Equation.3" ShapeID="_x0000_i1120" DrawAspect="Content" ObjectID="_1730018184" r:id="rId214"/>
        </w:object>
      </w:r>
      <w:r w:rsidRPr="005E1520">
        <w:rPr>
          <w:rFonts w:ascii="Times New Roman" w:hAnsi="Times New Roman" w:cs="Times New Roman"/>
          <w:bCs/>
          <w:sz w:val="24"/>
          <w:szCs w:val="24"/>
          <w:lang w:eastAsia="en-US"/>
        </w:rPr>
        <w:t xml:space="preserve">   равна </w:t>
      </w:r>
      <w:r w:rsidRPr="005E1520">
        <w:rPr>
          <w:rFonts w:ascii="Times New Roman" w:hAnsi="Times New Roman" w:cs="Times New Roman"/>
          <w:bCs/>
          <w:i/>
          <w:sz w:val="24"/>
          <w:szCs w:val="24"/>
          <w:lang w:eastAsia="en-US"/>
        </w:rPr>
        <w:t>0.</w:t>
      </w:r>
    </w:p>
    <w:p w:rsidR="005E1520" w:rsidRPr="005E1520" w:rsidRDefault="005E1520" w:rsidP="005E1520">
      <w:pPr>
        <w:spacing w:after="0" w:line="240" w:lineRule="auto"/>
        <w:rPr>
          <w:rFonts w:ascii="Times New Roman" w:hAnsi="Times New Roman" w:cs="Times New Roman"/>
          <w:b/>
          <w:bCs/>
          <w:sz w:val="24"/>
          <w:szCs w:val="24"/>
          <w:lang w:eastAsia="en-US"/>
        </w:rPr>
      </w:pPr>
    </w:p>
    <w:p w:rsidR="005E1520" w:rsidRPr="005E1520" w:rsidRDefault="005E1520" w:rsidP="005E1520">
      <w:pPr>
        <w:spacing w:after="0" w:line="240" w:lineRule="auto"/>
        <w:jc w:val="center"/>
        <w:rPr>
          <w:rFonts w:ascii="Times New Roman" w:hAnsi="Times New Roman" w:cs="Times New Roman"/>
          <w:b/>
          <w:bCs/>
          <w:sz w:val="24"/>
          <w:szCs w:val="24"/>
          <w:lang w:eastAsia="en-US"/>
        </w:rPr>
      </w:pPr>
      <w:r w:rsidRPr="005E1520">
        <w:rPr>
          <w:rFonts w:ascii="Times New Roman" w:hAnsi="Times New Roman" w:cs="Times New Roman"/>
          <w:b/>
          <w:bCs/>
          <w:sz w:val="24"/>
          <w:szCs w:val="24"/>
          <w:lang w:eastAsia="en-US"/>
        </w:rPr>
        <w:t xml:space="preserve">Тест по теме:  Корень </w:t>
      </w:r>
      <w:r w:rsidRPr="005E1520">
        <w:rPr>
          <w:rFonts w:ascii="Times New Roman" w:hAnsi="Times New Roman" w:cs="Times New Roman"/>
          <w:b/>
          <w:bCs/>
          <w:sz w:val="24"/>
          <w:szCs w:val="24"/>
          <w:lang w:val="en-US" w:eastAsia="en-US"/>
        </w:rPr>
        <w:t>n</w:t>
      </w:r>
      <w:r w:rsidRPr="005E1520">
        <w:rPr>
          <w:rFonts w:ascii="Times New Roman" w:hAnsi="Times New Roman" w:cs="Times New Roman"/>
          <w:b/>
          <w:bCs/>
          <w:sz w:val="24"/>
          <w:szCs w:val="24"/>
          <w:lang w:eastAsia="en-US"/>
        </w:rPr>
        <w:t>-степени</w:t>
      </w:r>
    </w:p>
    <w:p w:rsidR="005E1520" w:rsidRPr="005E1520" w:rsidRDefault="005E1520" w:rsidP="005E1520">
      <w:pPr>
        <w:spacing w:after="0" w:line="240" w:lineRule="auto"/>
        <w:jc w:val="center"/>
        <w:rPr>
          <w:rFonts w:ascii="Times New Roman" w:hAnsi="Times New Roman" w:cs="Times New Roman"/>
          <w:b/>
          <w:bCs/>
          <w:sz w:val="24"/>
          <w:szCs w:val="24"/>
          <w:lang w:eastAsia="en-US"/>
        </w:rPr>
      </w:pPr>
      <w:r w:rsidRPr="005E1520">
        <w:rPr>
          <w:rFonts w:ascii="Times New Roman" w:hAnsi="Times New Roman" w:cs="Times New Roman"/>
          <w:b/>
          <w:bCs/>
          <w:sz w:val="24"/>
          <w:szCs w:val="24"/>
          <w:lang w:eastAsia="en-US"/>
        </w:rPr>
        <w:t>Вариант</w:t>
      </w:r>
      <w:proofErr w:type="gramStart"/>
      <w:r w:rsidRPr="005E1520">
        <w:rPr>
          <w:rFonts w:ascii="Times New Roman" w:hAnsi="Times New Roman" w:cs="Times New Roman"/>
          <w:b/>
          <w:bCs/>
          <w:sz w:val="24"/>
          <w:szCs w:val="24"/>
          <w:lang w:eastAsia="en-US"/>
        </w:rPr>
        <w:t>1</w:t>
      </w:r>
      <w:proofErr w:type="gramEnd"/>
      <w:r w:rsidRPr="005E1520">
        <w:rPr>
          <w:rFonts w:ascii="Times New Roman" w:hAnsi="Times New Roman" w:cs="Times New Roman"/>
          <w:b/>
          <w:bCs/>
          <w:sz w:val="24"/>
          <w:szCs w:val="24"/>
          <w:lang w:eastAsia="en-US"/>
        </w:rPr>
        <w:t>.</w:t>
      </w:r>
    </w:p>
    <w:p w:rsidR="005E1520" w:rsidRPr="005E1520" w:rsidRDefault="005E1520" w:rsidP="005E1520">
      <w:pPr>
        <w:spacing w:after="0" w:line="240" w:lineRule="auto"/>
        <w:rPr>
          <w:rFonts w:ascii="Times New Roman" w:hAnsi="Times New Roman" w:cs="Times New Roman"/>
          <w:b/>
          <w:bCs/>
          <w:sz w:val="24"/>
          <w:szCs w:val="24"/>
          <w:lang w:eastAsia="en-US"/>
        </w:rPr>
      </w:pPr>
    </w:p>
    <w:p w:rsidR="005E1520" w:rsidRPr="005E1520" w:rsidRDefault="005E1520" w:rsidP="005E1520">
      <w:pPr>
        <w:spacing w:after="0" w:line="240" w:lineRule="auto"/>
        <w:rPr>
          <w:rFonts w:ascii="Times New Roman" w:hAnsi="Times New Roman" w:cs="Times New Roman"/>
          <w:b/>
          <w:bCs/>
          <w:sz w:val="24"/>
          <w:szCs w:val="24"/>
          <w:lang w:eastAsia="en-US"/>
        </w:rPr>
      </w:pPr>
      <w:r w:rsidRPr="005E1520">
        <w:rPr>
          <w:rFonts w:ascii="Times New Roman" w:hAnsi="Times New Roman" w:cs="Times New Roman"/>
          <w:b/>
          <w:bCs/>
          <w:sz w:val="24"/>
          <w:szCs w:val="24"/>
          <w:lang w:eastAsia="en-US"/>
        </w:rPr>
        <w:t xml:space="preserve">1. Вычислите: </w:t>
      </w:r>
      <w:r w:rsidRPr="005E1520">
        <w:rPr>
          <w:rFonts w:ascii="Times New Roman" w:hAnsi="Times New Roman" w:cs="Times New Roman"/>
          <w:b/>
          <w:bCs/>
          <w:sz w:val="24"/>
          <w:szCs w:val="24"/>
          <w:lang w:eastAsia="en-US"/>
        </w:rPr>
        <w:object w:dxaOrig="774" w:dyaOrig="360">
          <v:shape id="_x0000_i1121" type="#_x0000_t75" style="width:90.65pt;height:18.65pt" o:ole="" filled="t">
            <v:fill color2="black"/>
            <v:imagedata r:id="rId215" o:title=""/>
          </v:shape>
          <o:OLEObject Type="Embed" ProgID="Equation.3" ShapeID="_x0000_i1121" DrawAspect="Content" ObjectID="_1730018185" r:id="rId216"/>
        </w:object>
      </w:r>
      <w:r w:rsidRPr="005E1520">
        <w:rPr>
          <w:rFonts w:ascii="Times New Roman" w:hAnsi="Times New Roman" w:cs="Times New Roman"/>
          <w:b/>
          <w:bCs/>
          <w:sz w:val="24"/>
          <w:szCs w:val="24"/>
          <w:lang w:eastAsia="en-US"/>
        </w:rPr>
        <w:t xml:space="preserve">.         </w:t>
      </w:r>
    </w:p>
    <w:p w:rsidR="005E1520" w:rsidRPr="005E1520" w:rsidRDefault="005E1520" w:rsidP="005E1520">
      <w:pPr>
        <w:spacing w:after="0" w:line="240" w:lineRule="auto"/>
        <w:rPr>
          <w:rFonts w:ascii="Times New Roman" w:hAnsi="Times New Roman" w:cs="Times New Roman"/>
          <w:b/>
          <w:bCs/>
          <w:sz w:val="24"/>
          <w:szCs w:val="24"/>
          <w:lang w:eastAsia="en-US"/>
        </w:rPr>
      </w:pPr>
      <w:r w:rsidRPr="005E1520">
        <w:rPr>
          <w:rFonts w:ascii="Times New Roman" w:hAnsi="Times New Roman" w:cs="Times New Roman"/>
          <w:b/>
          <w:bCs/>
          <w:sz w:val="24"/>
          <w:szCs w:val="24"/>
          <w:lang w:eastAsia="en-US"/>
        </w:rPr>
        <w:t xml:space="preserve">    а) 35;          б) 25;          в) 23;          г) 32.</w:t>
      </w:r>
    </w:p>
    <w:p w:rsidR="005E1520" w:rsidRPr="005E1520" w:rsidRDefault="005E1520" w:rsidP="005E1520">
      <w:pPr>
        <w:spacing w:after="0" w:line="240" w:lineRule="auto"/>
        <w:rPr>
          <w:rFonts w:ascii="Times New Roman" w:hAnsi="Times New Roman" w:cs="Times New Roman"/>
          <w:b/>
          <w:bCs/>
          <w:sz w:val="24"/>
          <w:szCs w:val="24"/>
          <w:lang w:eastAsia="en-US"/>
        </w:rPr>
      </w:pPr>
      <w:r w:rsidRPr="005E1520">
        <w:rPr>
          <w:rFonts w:ascii="Times New Roman" w:hAnsi="Times New Roman" w:cs="Times New Roman"/>
          <w:b/>
          <w:bCs/>
          <w:sz w:val="24"/>
          <w:szCs w:val="24"/>
          <w:lang w:eastAsia="en-US"/>
        </w:rPr>
        <w:t xml:space="preserve">2. Вычислите: </w:t>
      </w:r>
      <w:r w:rsidRPr="005E1520">
        <w:rPr>
          <w:rFonts w:ascii="Times New Roman" w:hAnsi="Times New Roman" w:cs="Times New Roman"/>
          <w:b/>
          <w:bCs/>
          <w:sz w:val="24"/>
          <w:szCs w:val="24"/>
          <w:lang w:eastAsia="en-US"/>
        </w:rPr>
        <w:object w:dxaOrig="2680" w:dyaOrig="440">
          <v:shape id="_x0000_i1122" type="#_x0000_t75" style="width:134.65pt;height:21.35pt" o:ole="">
            <v:imagedata r:id="rId217" o:title=""/>
          </v:shape>
          <o:OLEObject Type="Embed" ProgID="Equation.3" ShapeID="_x0000_i1122" DrawAspect="Content" ObjectID="_1730018186" r:id="rId218"/>
        </w:object>
      </w:r>
      <w:r w:rsidRPr="005E1520">
        <w:rPr>
          <w:rFonts w:ascii="Times New Roman" w:hAnsi="Times New Roman" w:cs="Times New Roman"/>
          <w:b/>
          <w:bCs/>
          <w:sz w:val="24"/>
          <w:szCs w:val="24"/>
          <w:lang w:eastAsia="en-US"/>
        </w:rPr>
        <w:t xml:space="preserve">.     </w:t>
      </w:r>
    </w:p>
    <w:p w:rsidR="005E1520" w:rsidRPr="005E1520" w:rsidRDefault="005E1520" w:rsidP="005E1520">
      <w:pPr>
        <w:spacing w:after="0" w:line="240" w:lineRule="auto"/>
        <w:rPr>
          <w:rFonts w:ascii="Times New Roman" w:hAnsi="Times New Roman" w:cs="Times New Roman"/>
          <w:b/>
          <w:bCs/>
          <w:sz w:val="24"/>
          <w:szCs w:val="24"/>
          <w:lang w:eastAsia="en-US"/>
        </w:rPr>
      </w:pPr>
      <w:r w:rsidRPr="005E1520">
        <w:rPr>
          <w:rFonts w:ascii="Times New Roman" w:hAnsi="Times New Roman" w:cs="Times New Roman"/>
          <w:b/>
          <w:bCs/>
          <w:sz w:val="24"/>
          <w:szCs w:val="24"/>
          <w:lang w:eastAsia="en-US"/>
        </w:rPr>
        <w:t xml:space="preserve">  а) 3;          б) 6;          в) 2;          г) 1.</w:t>
      </w:r>
    </w:p>
    <w:p w:rsidR="005E1520" w:rsidRPr="005E1520" w:rsidRDefault="005E1520" w:rsidP="005E1520">
      <w:pPr>
        <w:spacing w:after="0" w:line="240" w:lineRule="auto"/>
        <w:rPr>
          <w:rFonts w:ascii="Times New Roman" w:hAnsi="Times New Roman" w:cs="Times New Roman"/>
          <w:b/>
          <w:bCs/>
          <w:sz w:val="24"/>
          <w:szCs w:val="24"/>
          <w:lang w:eastAsia="en-US"/>
        </w:rPr>
      </w:pPr>
      <w:r w:rsidRPr="005E1520">
        <w:rPr>
          <w:rFonts w:ascii="Times New Roman" w:hAnsi="Times New Roman" w:cs="Times New Roman"/>
          <w:b/>
          <w:bCs/>
          <w:sz w:val="24"/>
          <w:szCs w:val="24"/>
          <w:lang w:eastAsia="en-US"/>
        </w:rPr>
        <w:t xml:space="preserve">3. Упростите выражение: </w:t>
      </w:r>
      <w:r w:rsidRPr="005E1520">
        <w:rPr>
          <w:rFonts w:ascii="Times New Roman" w:hAnsi="Times New Roman" w:cs="Times New Roman"/>
          <w:b/>
          <w:bCs/>
          <w:sz w:val="24"/>
          <w:szCs w:val="24"/>
          <w:lang w:eastAsia="en-US"/>
        </w:rPr>
        <w:object w:dxaOrig="1100" w:dyaOrig="460">
          <v:shape id="_x0000_i1123" type="#_x0000_t75" style="width:53.35pt;height:22.65pt" o:ole="">
            <v:imagedata r:id="rId219" o:title=""/>
          </v:shape>
          <o:OLEObject Type="Embed" ProgID="Equation.3" ShapeID="_x0000_i1123" DrawAspect="Content" ObjectID="_1730018187" r:id="rId220"/>
        </w:object>
      </w:r>
      <w:r w:rsidRPr="005E1520">
        <w:rPr>
          <w:rFonts w:ascii="Times New Roman" w:hAnsi="Times New Roman" w:cs="Times New Roman"/>
          <w:b/>
          <w:bCs/>
          <w:sz w:val="24"/>
          <w:szCs w:val="24"/>
          <w:lang w:eastAsia="en-US"/>
        </w:rPr>
        <w:t xml:space="preserve">.                             </w:t>
      </w:r>
    </w:p>
    <w:p w:rsidR="005E1520" w:rsidRPr="005E1520" w:rsidRDefault="005E1520" w:rsidP="005E1520">
      <w:pPr>
        <w:spacing w:after="0" w:line="240" w:lineRule="auto"/>
        <w:rPr>
          <w:rFonts w:ascii="Times New Roman" w:hAnsi="Times New Roman" w:cs="Times New Roman"/>
          <w:b/>
          <w:bCs/>
          <w:sz w:val="24"/>
          <w:szCs w:val="24"/>
          <w:lang w:eastAsia="en-US"/>
        </w:rPr>
      </w:pPr>
      <w:r w:rsidRPr="005E1520">
        <w:rPr>
          <w:rFonts w:ascii="Times New Roman" w:hAnsi="Times New Roman" w:cs="Times New Roman"/>
          <w:b/>
          <w:bCs/>
          <w:sz w:val="24"/>
          <w:szCs w:val="24"/>
          <w:lang w:eastAsia="en-US"/>
        </w:rPr>
        <w:t xml:space="preserve"> а) 2</w:t>
      </w:r>
      <w:r w:rsidRPr="005E1520">
        <w:rPr>
          <w:rFonts w:ascii="Times New Roman" w:hAnsi="Times New Roman" w:cs="Times New Roman"/>
          <w:b/>
          <w:bCs/>
          <w:sz w:val="24"/>
          <w:szCs w:val="24"/>
          <w:lang w:eastAsia="en-US"/>
        </w:rPr>
        <w:object w:dxaOrig="340" w:dyaOrig="320">
          <v:shape id="_x0000_i1124" type="#_x0000_t75" style="width:18.65pt;height:14.65pt" o:ole="">
            <v:imagedata r:id="rId221" o:title=""/>
          </v:shape>
          <o:OLEObject Type="Embed" ProgID="Equation.3" ShapeID="_x0000_i1124" DrawAspect="Content" ObjectID="_1730018188" r:id="rId222"/>
        </w:object>
      </w:r>
      <w:r w:rsidRPr="005E1520">
        <w:rPr>
          <w:rFonts w:ascii="Times New Roman" w:hAnsi="Times New Roman" w:cs="Times New Roman"/>
          <w:b/>
          <w:bCs/>
          <w:sz w:val="24"/>
          <w:szCs w:val="24"/>
          <w:lang w:eastAsia="en-US"/>
        </w:rPr>
        <w:t>;      б) 2</w:t>
      </w:r>
      <w:r w:rsidRPr="005E1520">
        <w:rPr>
          <w:rFonts w:ascii="Times New Roman" w:hAnsi="Times New Roman" w:cs="Times New Roman"/>
          <w:b/>
          <w:bCs/>
          <w:sz w:val="24"/>
          <w:szCs w:val="24"/>
          <w:lang w:eastAsia="en-US"/>
        </w:rPr>
        <w:object w:dxaOrig="260" w:dyaOrig="220">
          <v:shape id="_x0000_i1125" type="#_x0000_t75" style="width:13.35pt;height:12pt" o:ole="">
            <v:imagedata r:id="rId223" o:title=""/>
          </v:shape>
          <o:OLEObject Type="Embed" ProgID="Equation.3" ShapeID="_x0000_i1125" DrawAspect="Content" ObjectID="_1730018189" r:id="rId224"/>
        </w:object>
      </w:r>
      <w:r w:rsidRPr="005E1520">
        <w:rPr>
          <w:rFonts w:ascii="Times New Roman" w:hAnsi="Times New Roman" w:cs="Times New Roman"/>
          <w:b/>
          <w:bCs/>
          <w:sz w:val="24"/>
          <w:szCs w:val="24"/>
          <w:lang w:eastAsia="en-US"/>
        </w:rPr>
        <w:t>;      в) 2</w:t>
      </w:r>
      <w:r w:rsidRPr="005E1520">
        <w:rPr>
          <w:rFonts w:ascii="Times New Roman" w:hAnsi="Times New Roman" w:cs="Times New Roman"/>
          <w:b/>
          <w:bCs/>
          <w:sz w:val="24"/>
          <w:szCs w:val="24"/>
          <w:lang w:eastAsia="en-US"/>
        </w:rPr>
        <w:object w:dxaOrig="360" w:dyaOrig="499">
          <v:shape id="_x0000_i1126" type="#_x0000_t75" style="width:18.65pt;height:25.35pt" o:ole="">
            <v:imagedata r:id="rId225" o:title=""/>
          </v:shape>
          <o:OLEObject Type="Embed" ProgID="Equation.3" ShapeID="_x0000_i1126" DrawAspect="Content" ObjectID="_1730018190" r:id="rId226"/>
        </w:object>
      </w:r>
      <w:r w:rsidRPr="005E1520">
        <w:rPr>
          <w:rFonts w:ascii="Times New Roman" w:hAnsi="Times New Roman" w:cs="Times New Roman"/>
          <w:b/>
          <w:bCs/>
          <w:sz w:val="24"/>
          <w:szCs w:val="24"/>
          <w:lang w:eastAsia="en-US"/>
        </w:rPr>
        <w:t xml:space="preserve">;      г) </w:t>
      </w:r>
      <w:r w:rsidRPr="005E1520">
        <w:rPr>
          <w:rFonts w:ascii="Times New Roman" w:hAnsi="Times New Roman" w:cs="Times New Roman"/>
          <w:b/>
          <w:bCs/>
          <w:sz w:val="24"/>
          <w:szCs w:val="24"/>
          <w:lang w:eastAsia="en-US"/>
        </w:rPr>
        <w:object w:dxaOrig="460" w:dyaOrig="320">
          <v:shape id="_x0000_i1127" type="#_x0000_t75" style="width:22.65pt;height:14.65pt" o:ole="">
            <v:imagedata r:id="rId227" o:title=""/>
          </v:shape>
          <o:OLEObject Type="Embed" ProgID="Equation.3" ShapeID="_x0000_i1127" DrawAspect="Content" ObjectID="_1730018191" r:id="rId228"/>
        </w:object>
      </w:r>
      <w:r w:rsidRPr="005E1520">
        <w:rPr>
          <w:rFonts w:ascii="Times New Roman" w:hAnsi="Times New Roman" w:cs="Times New Roman"/>
          <w:b/>
          <w:bCs/>
          <w:sz w:val="24"/>
          <w:szCs w:val="24"/>
          <w:lang w:eastAsia="en-US"/>
        </w:rPr>
        <w:t>.</w:t>
      </w:r>
    </w:p>
    <w:p w:rsidR="005E1520" w:rsidRPr="005E1520" w:rsidRDefault="005E1520" w:rsidP="005E1520">
      <w:pPr>
        <w:spacing w:after="0" w:line="240" w:lineRule="auto"/>
        <w:rPr>
          <w:rFonts w:ascii="Times New Roman" w:hAnsi="Times New Roman" w:cs="Times New Roman"/>
          <w:b/>
          <w:bCs/>
          <w:sz w:val="24"/>
          <w:szCs w:val="24"/>
          <w:lang w:eastAsia="en-US"/>
        </w:rPr>
      </w:pPr>
      <w:r w:rsidRPr="005E1520">
        <w:rPr>
          <w:rFonts w:ascii="Times New Roman" w:hAnsi="Times New Roman" w:cs="Times New Roman"/>
          <w:b/>
          <w:bCs/>
          <w:sz w:val="24"/>
          <w:szCs w:val="24"/>
          <w:lang w:eastAsia="en-US"/>
        </w:rPr>
        <w:t xml:space="preserve">4. Вычислите: </w:t>
      </w:r>
      <w:r w:rsidRPr="005E1520">
        <w:rPr>
          <w:rFonts w:ascii="Times New Roman" w:hAnsi="Times New Roman" w:cs="Times New Roman"/>
          <w:b/>
          <w:bCs/>
          <w:sz w:val="24"/>
          <w:szCs w:val="24"/>
          <w:lang w:eastAsia="en-US"/>
        </w:rPr>
        <w:object w:dxaOrig="1180" w:dyaOrig="440">
          <v:shape id="_x0000_i1128" type="#_x0000_t75" style="width:58.65pt;height:21.35pt" o:ole="">
            <v:imagedata r:id="rId229" o:title=""/>
          </v:shape>
          <o:OLEObject Type="Embed" ProgID="Equation.3" ShapeID="_x0000_i1128" DrawAspect="Content" ObjectID="_1730018192" r:id="rId230"/>
        </w:object>
      </w:r>
      <w:r w:rsidRPr="005E1520">
        <w:rPr>
          <w:rFonts w:ascii="Times New Roman" w:hAnsi="Times New Roman" w:cs="Times New Roman"/>
          <w:b/>
          <w:bCs/>
          <w:sz w:val="24"/>
          <w:szCs w:val="24"/>
          <w:lang w:eastAsia="en-US"/>
        </w:rPr>
        <w:object w:dxaOrig="1100" w:dyaOrig="440">
          <v:shape id="_x0000_i1129" type="#_x0000_t75" style="width:53.35pt;height:21.35pt" o:ole="">
            <v:imagedata r:id="rId231" o:title=""/>
          </v:shape>
          <o:OLEObject Type="Embed" ProgID="Equation.3" ShapeID="_x0000_i1129" DrawAspect="Content" ObjectID="_1730018193" r:id="rId232"/>
        </w:object>
      </w:r>
      <w:r w:rsidRPr="005E1520">
        <w:rPr>
          <w:rFonts w:ascii="Times New Roman" w:hAnsi="Times New Roman" w:cs="Times New Roman"/>
          <w:b/>
          <w:bCs/>
          <w:sz w:val="24"/>
          <w:szCs w:val="24"/>
          <w:lang w:eastAsia="en-US"/>
        </w:rPr>
        <w:t>.       а) 10;          б) 19;          в) 9;          г) 29</w:t>
      </w:r>
    </w:p>
    <w:p w:rsidR="005E1520" w:rsidRPr="005E1520" w:rsidRDefault="005E1520" w:rsidP="005E1520">
      <w:pPr>
        <w:spacing w:after="0" w:line="240" w:lineRule="auto"/>
        <w:rPr>
          <w:rFonts w:ascii="Times New Roman" w:hAnsi="Times New Roman" w:cs="Times New Roman"/>
          <w:b/>
          <w:bCs/>
          <w:sz w:val="24"/>
          <w:szCs w:val="24"/>
          <w:lang w:eastAsia="en-US"/>
        </w:rPr>
      </w:pPr>
      <w:r w:rsidRPr="005E1520">
        <w:rPr>
          <w:rFonts w:ascii="Times New Roman" w:hAnsi="Times New Roman" w:cs="Times New Roman"/>
          <w:b/>
          <w:bCs/>
          <w:sz w:val="24"/>
          <w:szCs w:val="24"/>
          <w:lang w:eastAsia="en-US"/>
        </w:rPr>
        <w:t xml:space="preserve">5. Вычислите: </w:t>
      </w:r>
      <w:r w:rsidRPr="005E1520">
        <w:rPr>
          <w:rFonts w:ascii="Times New Roman" w:hAnsi="Times New Roman" w:cs="Times New Roman"/>
          <w:b/>
          <w:bCs/>
          <w:sz w:val="24"/>
          <w:szCs w:val="24"/>
          <w:lang w:eastAsia="en-US"/>
        </w:rPr>
        <w:object w:dxaOrig="2160" w:dyaOrig="880">
          <v:shape id="_x0000_i1130" type="#_x0000_t75" style="width:108pt;height:44pt" o:ole="">
            <v:imagedata r:id="rId233" o:title=""/>
          </v:shape>
          <o:OLEObject Type="Embed" ProgID="Equation.3" ShapeID="_x0000_i1130" DrawAspect="Content" ObjectID="_1730018194" r:id="rId234"/>
        </w:object>
      </w:r>
    </w:p>
    <w:p w:rsidR="005E1520" w:rsidRPr="005E1520" w:rsidRDefault="005E1520" w:rsidP="005E1520">
      <w:pPr>
        <w:spacing w:after="0" w:line="240" w:lineRule="auto"/>
        <w:jc w:val="center"/>
        <w:rPr>
          <w:rFonts w:ascii="Times New Roman" w:hAnsi="Times New Roman" w:cs="Times New Roman"/>
          <w:b/>
          <w:bCs/>
          <w:sz w:val="24"/>
          <w:szCs w:val="24"/>
          <w:lang w:eastAsia="en-US"/>
        </w:rPr>
      </w:pPr>
      <w:r w:rsidRPr="005E1520">
        <w:rPr>
          <w:rFonts w:ascii="Times New Roman" w:hAnsi="Times New Roman" w:cs="Times New Roman"/>
          <w:b/>
          <w:bCs/>
          <w:sz w:val="24"/>
          <w:szCs w:val="24"/>
          <w:lang w:eastAsia="en-US"/>
        </w:rPr>
        <w:t>Вариант 2.</w:t>
      </w:r>
    </w:p>
    <w:p w:rsidR="005E1520" w:rsidRPr="005E1520" w:rsidRDefault="005E1520" w:rsidP="005E1520">
      <w:pPr>
        <w:spacing w:after="0" w:line="240" w:lineRule="auto"/>
        <w:rPr>
          <w:rFonts w:ascii="Times New Roman" w:hAnsi="Times New Roman" w:cs="Times New Roman"/>
          <w:b/>
          <w:bCs/>
          <w:sz w:val="24"/>
          <w:szCs w:val="24"/>
          <w:lang w:eastAsia="en-US"/>
        </w:rPr>
      </w:pPr>
      <w:r w:rsidRPr="005E1520">
        <w:rPr>
          <w:rFonts w:ascii="Times New Roman" w:hAnsi="Times New Roman" w:cs="Times New Roman"/>
          <w:b/>
          <w:bCs/>
          <w:sz w:val="24"/>
          <w:szCs w:val="24"/>
          <w:lang w:eastAsia="en-US"/>
        </w:rPr>
        <w:t xml:space="preserve">1. Вычислите: </w:t>
      </w:r>
      <w:r w:rsidRPr="005E1520">
        <w:rPr>
          <w:rFonts w:ascii="Times New Roman" w:hAnsi="Times New Roman" w:cs="Times New Roman"/>
          <w:b/>
          <w:bCs/>
          <w:sz w:val="24"/>
          <w:szCs w:val="24"/>
          <w:lang w:eastAsia="en-US"/>
        </w:rPr>
        <w:object w:dxaOrig="1560" w:dyaOrig="360">
          <v:shape id="_x0000_i1131" type="#_x0000_t75" style="width:85.35pt;height:20pt" o:ole="">
            <v:imagedata r:id="rId235" o:title=""/>
          </v:shape>
          <o:OLEObject Type="Embed" ProgID="Equation.3" ShapeID="_x0000_i1131" DrawAspect="Content" ObjectID="_1730018195" r:id="rId236"/>
        </w:object>
      </w:r>
      <w:r w:rsidRPr="005E1520">
        <w:rPr>
          <w:rFonts w:ascii="Times New Roman" w:hAnsi="Times New Roman" w:cs="Times New Roman"/>
          <w:b/>
          <w:bCs/>
          <w:sz w:val="24"/>
          <w:szCs w:val="24"/>
          <w:lang w:eastAsia="en-US"/>
        </w:rPr>
        <w:t xml:space="preserve">.                                  </w:t>
      </w:r>
    </w:p>
    <w:p w:rsidR="005E1520" w:rsidRPr="005E1520" w:rsidRDefault="005E1520" w:rsidP="005E1520">
      <w:pPr>
        <w:spacing w:after="0" w:line="240" w:lineRule="auto"/>
        <w:rPr>
          <w:rFonts w:ascii="Times New Roman" w:hAnsi="Times New Roman" w:cs="Times New Roman"/>
          <w:b/>
          <w:bCs/>
          <w:sz w:val="24"/>
          <w:szCs w:val="24"/>
          <w:lang w:eastAsia="en-US"/>
        </w:rPr>
      </w:pPr>
      <w:r w:rsidRPr="005E1520">
        <w:rPr>
          <w:rFonts w:ascii="Times New Roman" w:hAnsi="Times New Roman" w:cs="Times New Roman"/>
          <w:b/>
          <w:bCs/>
          <w:sz w:val="24"/>
          <w:szCs w:val="24"/>
          <w:lang w:eastAsia="en-US"/>
        </w:rPr>
        <w:t xml:space="preserve">  а) 1;          б) 7;          в)  -1;          г) </w:t>
      </w:r>
      <w:r w:rsidRPr="005E1520">
        <w:rPr>
          <w:rFonts w:ascii="Times New Roman" w:hAnsi="Times New Roman" w:cs="Times New Roman"/>
          <w:b/>
          <w:bCs/>
          <w:sz w:val="24"/>
          <w:szCs w:val="24"/>
          <w:lang w:eastAsia="en-US"/>
        </w:rPr>
        <w:object w:dxaOrig="720" w:dyaOrig="340">
          <v:shape id="_x0000_i1132" type="#_x0000_t75" style="width:36pt;height:18.65pt" o:ole="">
            <v:imagedata r:id="rId237" o:title=""/>
          </v:shape>
          <o:OLEObject Type="Embed" ProgID="Equation.3" ShapeID="_x0000_i1132" DrawAspect="Content" ObjectID="_1730018196" r:id="rId238"/>
        </w:object>
      </w:r>
      <w:r w:rsidRPr="005E1520">
        <w:rPr>
          <w:rFonts w:ascii="Times New Roman" w:hAnsi="Times New Roman" w:cs="Times New Roman"/>
          <w:b/>
          <w:bCs/>
          <w:sz w:val="24"/>
          <w:szCs w:val="24"/>
          <w:lang w:eastAsia="en-US"/>
        </w:rPr>
        <w:t>.</w:t>
      </w:r>
    </w:p>
    <w:p w:rsidR="005E1520" w:rsidRPr="005E1520" w:rsidRDefault="005E1520" w:rsidP="005E1520">
      <w:pPr>
        <w:spacing w:after="0" w:line="240" w:lineRule="auto"/>
        <w:rPr>
          <w:rFonts w:ascii="Times New Roman" w:hAnsi="Times New Roman" w:cs="Times New Roman"/>
          <w:b/>
          <w:bCs/>
          <w:sz w:val="24"/>
          <w:szCs w:val="24"/>
          <w:lang w:eastAsia="en-US"/>
        </w:rPr>
      </w:pPr>
      <w:r w:rsidRPr="005E1520">
        <w:rPr>
          <w:rFonts w:ascii="Times New Roman" w:hAnsi="Times New Roman" w:cs="Times New Roman"/>
          <w:b/>
          <w:bCs/>
          <w:sz w:val="24"/>
          <w:szCs w:val="24"/>
          <w:lang w:eastAsia="en-US"/>
        </w:rPr>
        <w:t xml:space="preserve">2. Вычислите: </w:t>
      </w:r>
      <w:r w:rsidRPr="005E1520">
        <w:rPr>
          <w:rFonts w:ascii="Times New Roman" w:hAnsi="Times New Roman" w:cs="Times New Roman"/>
          <w:b/>
          <w:bCs/>
          <w:sz w:val="24"/>
          <w:szCs w:val="24"/>
          <w:lang w:eastAsia="en-US"/>
        </w:rPr>
        <w:object w:dxaOrig="1540" w:dyaOrig="700">
          <v:shape id="_x0000_i1133" type="#_x0000_t75" style="width:77.35pt;height:34.65pt" o:ole="">
            <v:imagedata r:id="rId239" o:title=""/>
          </v:shape>
          <o:OLEObject Type="Embed" ProgID="Equation.3" ShapeID="_x0000_i1133" DrawAspect="Content" ObjectID="_1730018197" r:id="rId240"/>
        </w:object>
      </w:r>
      <w:r w:rsidRPr="005E1520">
        <w:rPr>
          <w:rFonts w:ascii="Times New Roman" w:hAnsi="Times New Roman" w:cs="Times New Roman"/>
          <w:b/>
          <w:bCs/>
          <w:sz w:val="24"/>
          <w:szCs w:val="24"/>
          <w:lang w:eastAsia="en-US"/>
        </w:rPr>
        <w:t xml:space="preserve">.                                     </w:t>
      </w:r>
    </w:p>
    <w:p w:rsidR="005E1520" w:rsidRPr="005E1520" w:rsidRDefault="005E1520" w:rsidP="005E1520">
      <w:pPr>
        <w:spacing w:after="0" w:line="240" w:lineRule="auto"/>
        <w:rPr>
          <w:rFonts w:ascii="Times New Roman" w:hAnsi="Times New Roman" w:cs="Times New Roman"/>
          <w:b/>
          <w:bCs/>
          <w:sz w:val="24"/>
          <w:szCs w:val="24"/>
          <w:lang w:eastAsia="en-US"/>
        </w:rPr>
      </w:pPr>
      <w:r w:rsidRPr="005E1520">
        <w:rPr>
          <w:rFonts w:ascii="Times New Roman" w:hAnsi="Times New Roman" w:cs="Times New Roman"/>
          <w:b/>
          <w:bCs/>
          <w:sz w:val="24"/>
          <w:szCs w:val="24"/>
          <w:lang w:eastAsia="en-US"/>
        </w:rPr>
        <w:t xml:space="preserve">  а) 3;          б) 7;          в) 1;          г) </w:t>
      </w:r>
      <w:r w:rsidRPr="005E1520">
        <w:rPr>
          <w:rFonts w:ascii="Times New Roman" w:hAnsi="Times New Roman" w:cs="Times New Roman"/>
          <w:b/>
          <w:bCs/>
          <w:sz w:val="24"/>
          <w:szCs w:val="24"/>
          <w:lang w:eastAsia="en-US"/>
        </w:rPr>
        <w:object w:dxaOrig="360" w:dyaOrig="620">
          <v:shape id="_x0000_i1134" type="#_x0000_t75" style="width:18.65pt;height:30.65pt" o:ole="">
            <v:imagedata r:id="rId241" o:title=""/>
          </v:shape>
          <o:OLEObject Type="Embed" ProgID="Equation.3" ShapeID="_x0000_i1134" DrawAspect="Content" ObjectID="_1730018198" r:id="rId242"/>
        </w:object>
      </w:r>
      <w:r w:rsidRPr="005E1520">
        <w:rPr>
          <w:rFonts w:ascii="Times New Roman" w:hAnsi="Times New Roman" w:cs="Times New Roman"/>
          <w:b/>
          <w:bCs/>
          <w:sz w:val="24"/>
          <w:szCs w:val="24"/>
          <w:lang w:eastAsia="en-US"/>
        </w:rPr>
        <w:t>.</w:t>
      </w:r>
    </w:p>
    <w:p w:rsidR="005E1520" w:rsidRPr="005E1520" w:rsidRDefault="005E1520" w:rsidP="005E1520">
      <w:pPr>
        <w:spacing w:after="0" w:line="240" w:lineRule="auto"/>
        <w:rPr>
          <w:rFonts w:ascii="Times New Roman" w:hAnsi="Times New Roman" w:cs="Times New Roman"/>
          <w:b/>
          <w:bCs/>
          <w:sz w:val="24"/>
          <w:szCs w:val="24"/>
          <w:lang w:eastAsia="en-US"/>
        </w:rPr>
      </w:pPr>
      <w:r w:rsidRPr="005E1520">
        <w:rPr>
          <w:rFonts w:ascii="Times New Roman" w:hAnsi="Times New Roman" w:cs="Times New Roman"/>
          <w:b/>
          <w:bCs/>
          <w:sz w:val="24"/>
          <w:szCs w:val="24"/>
          <w:lang w:eastAsia="en-US"/>
        </w:rPr>
        <w:t xml:space="preserve">3. Упростите выражение: </w:t>
      </w:r>
      <w:r w:rsidRPr="005E1520">
        <w:rPr>
          <w:rFonts w:ascii="Times New Roman" w:hAnsi="Times New Roman" w:cs="Times New Roman"/>
          <w:b/>
          <w:bCs/>
          <w:sz w:val="24"/>
          <w:szCs w:val="24"/>
          <w:lang w:eastAsia="en-US"/>
        </w:rPr>
        <w:object w:dxaOrig="1140" w:dyaOrig="520">
          <v:shape id="_x0000_i1135" type="#_x0000_t75" style="width:57.35pt;height:25.35pt" o:ole="">
            <v:imagedata r:id="rId243" o:title=""/>
          </v:shape>
          <o:OLEObject Type="Embed" ProgID="Equation.3" ShapeID="_x0000_i1135" DrawAspect="Content" ObjectID="_1730018199" r:id="rId244"/>
        </w:object>
      </w:r>
      <w:r w:rsidRPr="005E1520">
        <w:rPr>
          <w:rFonts w:ascii="Times New Roman" w:hAnsi="Times New Roman" w:cs="Times New Roman"/>
          <w:b/>
          <w:bCs/>
          <w:sz w:val="24"/>
          <w:szCs w:val="24"/>
          <w:lang w:eastAsia="en-US"/>
        </w:rPr>
        <w:t xml:space="preserve">.                   </w:t>
      </w:r>
    </w:p>
    <w:p w:rsidR="005E1520" w:rsidRPr="005E1520" w:rsidRDefault="005E1520" w:rsidP="005E1520">
      <w:pPr>
        <w:spacing w:after="0" w:line="240" w:lineRule="auto"/>
        <w:rPr>
          <w:rFonts w:ascii="Times New Roman" w:hAnsi="Times New Roman" w:cs="Times New Roman"/>
          <w:b/>
          <w:bCs/>
          <w:sz w:val="24"/>
          <w:szCs w:val="24"/>
          <w:lang w:eastAsia="en-US"/>
        </w:rPr>
      </w:pPr>
      <w:r w:rsidRPr="005E1520">
        <w:rPr>
          <w:rFonts w:ascii="Times New Roman" w:hAnsi="Times New Roman" w:cs="Times New Roman"/>
          <w:b/>
          <w:bCs/>
          <w:sz w:val="24"/>
          <w:szCs w:val="24"/>
          <w:lang w:eastAsia="en-US"/>
        </w:rPr>
        <w:t xml:space="preserve">       а) </w:t>
      </w:r>
      <w:r w:rsidRPr="005E1520">
        <w:rPr>
          <w:rFonts w:ascii="Times New Roman" w:hAnsi="Times New Roman" w:cs="Times New Roman"/>
          <w:b/>
          <w:bCs/>
          <w:sz w:val="24"/>
          <w:szCs w:val="24"/>
          <w:lang w:eastAsia="en-US"/>
        </w:rPr>
        <w:object w:dxaOrig="660" w:dyaOrig="400">
          <v:shape id="_x0000_i1136" type="#_x0000_t75" style="width:32pt;height:20pt" o:ole="">
            <v:imagedata r:id="rId245" o:title=""/>
          </v:shape>
          <o:OLEObject Type="Embed" ProgID="Equation.3" ShapeID="_x0000_i1136" DrawAspect="Content" ObjectID="_1730018200" r:id="rId246"/>
        </w:object>
      </w:r>
      <w:r w:rsidRPr="005E1520">
        <w:rPr>
          <w:rFonts w:ascii="Times New Roman" w:hAnsi="Times New Roman" w:cs="Times New Roman"/>
          <w:b/>
          <w:bCs/>
          <w:sz w:val="24"/>
          <w:szCs w:val="24"/>
          <w:lang w:eastAsia="en-US"/>
        </w:rPr>
        <w:t xml:space="preserve">;     б) </w:t>
      </w:r>
      <w:r w:rsidRPr="005E1520">
        <w:rPr>
          <w:rFonts w:ascii="Times New Roman" w:hAnsi="Times New Roman" w:cs="Times New Roman"/>
          <w:b/>
          <w:bCs/>
          <w:sz w:val="24"/>
          <w:szCs w:val="24"/>
          <w:lang w:eastAsia="en-US"/>
        </w:rPr>
        <w:object w:dxaOrig="600" w:dyaOrig="400">
          <v:shape id="_x0000_i1137" type="#_x0000_t75" style="width:29.35pt;height:20pt" o:ole="">
            <v:imagedata r:id="rId247" o:title=""/>
          </v:shape>
          <o:OLEObject Type="Embed" ProgID="Equation.3" ShapeID="_x0000_i1137" DrawAspect="Content" ObjectID="_1730018201" r:id="rId248"/>
        </w:object>
      </w:r>
      <w:r w:rsidRPr="005E1520">
        <w:rPr>
          <w:rFonts w:ascii="Times New Roman" w:hAnsi="Times New Roman" w:cs="Times New Roman"/>
          <w:b/>
          <w:bCs/>
          <w:sz w:val="24"/>
          <w:szCs w:val="24"/>
          <w:lang w:eastAsia="en-US"/>
        </w:rPr>
        <w:t xml:space="preserve">;     в) </w:t>
      </w:r>
      <w:r w:rsidRPr="005E1520">
        <w:rPr>
          <w:rFonts w:ascii="Times New Roman" w:hAnsi="Times New Roman" w:cs="Times New Roman"/>
          <w:b/>
          <w:bCs/>
          <w:sz w:val="24"/>
          <w:szCs w:val="24"/>
          <w:lang w:eastAsia="en-US"/>
        </w:rPr>
        <w:object w:dxaOrig="520" w:dyaOrig="360">
          <v:shape id="_x0000_i1138" type="#_x0000_t75" style="width:25.35pt;height:18.65pt" o:ole="">
            <v:imagedata r:id="rId249" o:title=""/>
          </v:shape>
          <o:OLEObject Type="Embed" ProgID="Equation.3" ShapeID="_x0000_i1138" DrawAspect="Content" ObjectID="_1730018202" r:id="rId250"/>
        </w:object>
      </w:r>
      <w:r w:rsidRPr="005E1520">
        <w:rPr>
          <w:rFonts w:ascii="Times New Roman" w:hAnsi="Times New Roman" w:cs="Times New Roman"/>
          <w:b/>
          <w:bCs/>
          <w:sz w:val="24"/>
          <w:szCs w:val="24"/>
          <w:lang w:eastAsia="en-US"/>
        </w:rPr>
        <w:t xml:space="preserve">;     г) </w:t>
      </w:r>
      <w:r w:rsidRPr="005E1520">
        <w:rPr>
          <w:rFonts w:ascii="Times New Roman" w:hAnsi="Times New Roman" w:cs="Times New Roman"/>
          <w:b/>
          <w:bCs/>
          <w:sz w:val="24"/>
          <w:szCs w:val="24"/>
          <w:lang w:eastAsia="en-US"/>
        </w:rPr>
        <w:object w:dxaOrig="600" w:dyaOrig="400">
          <v:shape id="_x0000_i1139" type="#_x0000_t75" style="width:29.35pt;height:20pt" o:ole="">
            <v:imagedata r:id="rId251" o:title=""/>
          </v:shape>
          <o:OLEObject Type="Embed" ProgID="Equation.3" ShapeID="_x0000_i1139" DrawAspect="Content" ObjectID="_1730018203" r:id="rId252"/>
        </w:object>
      </w:r>
      <w:r w:rsidRPr="005E1520">
        <w:rPr>
          <w:rFonts w:ascii="Times New Roman" w:hAnsi="Times New Roman" w:cs="Times New Roman"/>
          <w:b/>
          <w:bCs/>
          <w:sz w:val="24"/>
          <w:szCs w:val="24"/>
          <w:lang w:eastAsia="en-US"/>
        </w:rPr>
        <w:t>.</w:t>
      </w:r>
    </w:p>
    <w:p w:rsidR="005E1520" w:rsidRPr="005E1520" w:rsidRDefault="005E1520" w:rsidP="005E1520">
      <w:pPr>
        <w:spacing w:after="0" w:line="240" w:lineRule="auto"/>
        <w:rPr>
          <w:rFonts w:ascii="Times New Roman" w:hAnsi="Times New Roman" w:cs="Times New Roman"/>
          <w:b/>
          <w:bCs/>
          <w:sz w:val="24"/>
          <w:szCs w:val="24"/>
          <w:lang w:eastAsia="en-US"/>
        </w:rPr>
      </w:pPr>
      <w:r w:rsidRPr="005E1520">
        <w:rPr>
          <w:rFonts w:ascii="Times New Roman" w:hAnsi="Times New Roman" w:cs="Times New Roman"/>
          <w:b/>
          <w:bCs/>
          <w:sz w:val="24"/>
          <w:szCs w:val="24"/>
          <w:lang w:eastAsia="en-US"/>
        </w:rPr>
        <w:t xml:space="preserve">4. Вычислите: </w:t>
      </w:r>
      <w:r w:rsidRPr="005E1520">
        <w:rPr>
          <w:rFonts w:ascii="Times New Roman" w:hAnsi="Times New Roman" w:cs="Times New Roman"/>
          <w:b/>
          <w:bCs/>
          <w:sz w:val="24"/>
          <w:szCs w:val="24"/>
          <w:lang w:eastAsia="en-US"/>
        </w:rPr>
        <w:object w:dxaOrig="1100" w:dyaOrig="440">
          <v:shape id="_x0000_i1140" type="#_x0000_t75" style="width:64pt;height:25.35pt" o:ole="">
            <v:imagedata r:id="rId253" o:title=""/>
          </v:shape>
          <o:OLEObject Type="Embed" ProgID="Equation.3" ShapeID="_x0000_i1140" DrawAspect="Content" ObjectID="_1730018204" r:id="rId254"/>
        </w:object>
      </w:r>
      <w:r w:rsidRPr="005E1520">
        <w:rPr>
          <w:rFonts w:ascii="Times New Roman" w:hAnsi="Times New Roman" w:cs="Times New Roman"/>
          <w:b/>
          <w:bCs/>
          <w:sz w:val="24"/>
          <w:szCs w:val="24"/>
          <w:lang w:eastAsia="en-US"/>
        </w:rPr>
        <w:object w:dxaOrig="1100" w:dyaOrig="440">
          <v:shape id="_x0000_i1141" type="#_x0000_t75" style="width:64pt;height:25.35pt" o:ole="">
            <v:imagedata r:id="rId255" o:title=""/>
          </v:shape>
          <o:OLEObject Type="Embed" ProgID="Equation.3" ShapeID="_x0000_i1141" DrawAspect="Content" ObjectID="_1730018205" r:id="rId256"/>
        </w:object>
      </w:r>
    </w:p>
    <w:p w:rsidR="005E1520" w:rsidRPr="005E1520" w:rsidRDefault="005E1520" w:rsidP="005E1520">
      <w:pPr>
        <w:spacing w:after="0" w:line="240" w:lineRule="auto"/>
        <w:rPr>
          <w:rFonts w:ascii="Times New Roman" w:hAnsi="Times New Roman" w:cs="Times New Roman"/>
          <w:b/>
          <w:bCs/>
          <w:sz w:val="24"/>
          <w:szCs w:val="24"/>
          <w:lang w:eastAsia="en-US"/>
        </w:rPr>
      </w:pPr>
      <w:r w:rsidRPr="005E1520">
        <w:rPr>
          <w:rFonts w:ascii="Times New Roman" w:hAnsi="Times New Roman" w:cs="Times New Roman"/>
          <w:b/>
          <w:bCs/>
          <w:sz w:val="24"/>
          <w:szCs w:val="24"/>
          <w:lang w:eastAsia="en-US"/>
        </w:rPr>
        <w:t xml:space="preserve">        а) 3;          б) 6;          в) 2;          г) 5.</w:t>
      </w:r>
    </w:p>
    <w:p w:rsidR="005E1520" w:rsidRPr="005E1520" w:rsidRDefault="005E1520" w:rsidP="005E1520">
      <w:pPr>
        <w:spacing w:after="0" w:line="240" w:lineRule="auto"/>
        <w:rPr>
          <w:rFonts w:ascii="Times New Roman" w:hAnsi="Times New Roman" w:cs="Times New Roman"/>
          <w:b/>
          <w:bCs/>
          <w:sz w:val="24"/>
          <w:szCs w:val="24"/>
          <w:lang w:eastAsia="en-US"/>
        </w:rPr>
      </w:pPr>
      <w:r w:rsidRPr="005E1520">
        <w:rPr>
          <w:rFonts w:ascii="Times New Roman" w:hAnsi="Times New Roman" w:cs="Times New Roman"/>
          <w:b/>
          <w:bCs/>
          <w:sz w:val="24"/>
          <w:szCs w:val="24"/>
          <w:lang w:eastAsia="en-US"/>
        </w:rPr>
        <w:t xml:space="preserve">5. Вычислите: </w:t>
      </w:r>
      <w:r w:rsidRPr="005E1520">
        <w:rPr>
          <w:rFonts w:ascii="Times New Roman" w:hAnsi="Times New Roman" w:cs="Times New Roman"/>
          <w:b/>
          <w:bCs/>
          <w:sz w:val="24"/>
          <w:szCs w:val="24"/>
          <w:lang w:eastAsia="en-US"/>
        </w:rPr>
        <w:object w:dxaOrig="1719" w:dyaOrig="800">
          <v:shape id="_x0000_i1142" type="#_x0000_t75" style="width:92pt;height:42.65pt" o:ole="">
            <v:imagedata r:id="rId257" o:title=""/>
          </v:shape>
          <o:OLEObject Type="Embed" ProgID="Equation.3" ShapeID="_x0000_i1142" DrawAspect="Content" ObjectID="_1730018206" r:id="rId258"/>
        </w:object>
      </w:r>
    </w:p>
    <w:p w:rsidR="005E1520" w:rsidRPr="005E1520" w:rsidRDefault="005E1520" w:rsidP="005E1520">
      <w:pPr>
        <w:spacing w:after="0" w:line="240" w:lineRule="auto"/>
        <w:rPr>
          <w:rFonts w:ascii="Times New Roman" w:hAnsi="Times New Roman" w:cs="Times New Roman"/>
          <w:b/>
          <w:bCs/>
          <w:sz w:val="24"/>
          <w:szCs w:val="24"/>
          <w:lang w:eastAsia="en-US"/>
        </w:rPr>
      </w:pPr>
    </w:p>
    <w:p w:rsidR="005E1520" w:rsidRPr="005E1520" w:rsidRDefault="005E1520" w:rsidP="005E1520">
      <w:pPr>
        <w:spacing w:after="0" w:line="240" w:lineRule="auto"/>
        <w:rPr>
          <w:rFonts w:ascii="Times New Roman" w:hAnsi="Times New Roman" w:cs="Times New Roman"/>
          <w:b/>
          <w:bCs/>
          <w:sz w:val="24"/>
          <w:szCs w:val="24"/>
          <w:lang w:eastAsia="en-US"/>
        </w:rPr>
      </w:pPr>
    </w:p>
    <w:p w:rsidR="005E1520" w:rsidRPr="005E1520" w:rsidRDefault="005E1520" w:rsidP="005E1520">
      <w:pPr>
        <w:spacing w:after="200" w:line="276" w:lineRule="auto"/>
        <w:rPr>
          <w:rFonts w:ascii="Times New Roman" w:hAnsi="Times New Roman" w:cs="Times New Roman"/>
          <w:b/>
          <w:bCs/>
          <w:sz w:val="24"/>
          <w:szCs w:val="24"/>
          <w:lang w:eastAsia="en-US"/>
        </w:rPr>
      </w:pPr>
      <w:r w:rsidRPr="005E1520">
        <w:rPr>
          <w:rFonts w:ascii="Times New Roman" w:hAnsi="Times New Roman" w:cs="Times New Roman"/>
          <w:b/>
          <w:bCs/>
          <w:sz w:val="24"/>
          <w:szCs w:val="24"/>
          <w:lang w:eastAsia="en-US"/>
        </w:rPr>
        <w:br w:type="page"/>
      </w:r>
    </w:p>
    <w:p w:rsidR="005E1520" w:rsidRPr="005E1520" w:rsidRDefault="005E1520" w:rsidP="005E1520">
      <w:pPr>
        <w:spacing w:after="0" w:line="240" w:lineRule="auto"/>
        <w:jc w:val="center"/>
        <w:rPr>
          <w:rFonts w:ascii="Times New Roman" w:hAnsi="Times New Roman" w:cs="Times New Roman"/>
          <w:b/>
          <w:bCs/>
          <w:sz w:val="24"/>
          <w:szCs w:val="24"/>
          <w:lang w:eastAsia="en-US"/>
        </w:rPr>
      </w:pPr>
      <w:r w:rsidRPr="005E1520">
        <w:rPr>
          <w:rFonts w:ascii="Times New Roman" w:hAnsi="Times New Roman" w:cs="Times New Roman"/>
          <w:b/>
          <w:bCs/>
          <w:sz w:val="24"/>
          <w:szCs w:val="24"/>
          <w:lang w:eastAsia="en-US"/>
        </w:rPr>
        <w:lastRenderedPageBreak/>
        <w:t>РУБЕЖНЫЙ КОНТРОЛЬ</w:t>
      </w:r>
    </w:p>
    <w:p w:rsidR="005E1520" w:rsidRPr="005E1520" w:rsidRDefault="005E1520" w:rsidP="005E1520">
      <w:pPr>
        <w:spacing w:after="0" w:line="240" w:lineRule="auto"/>
        <w:jc w:val="center"/>
        <w:rPr>
          <w:rFonts w:ascii="Times New Roman" w:hAnsi="Times New Roman" w:cs="Times New Roman"/>
          <w:sz w:val="24"/>
          <w:szCs w:val="24"/>
          <w:lang w:eastAsia="en-US"/>
        </w:rPr>
      </w:pPr>
      <w:r w:rsidRPr="005E1520">
        <w:rPr>
          <w:rFonts w:ascii="Times New Roman" w:hAnsi="Times New Roman" w:cs="Times New Roman"/>
          <w:sz w:val="24"/>
          <w:szCs w:val="24"/>
          <w:lang w:eastAsia="en-US"/>
        </w:rPr>
        <w:t>Тема 1.7.Производная функции, ее применение</w:t>
      </w:r>
    </w:p>
    <w:p w:rsidR="005E1520" w:rsidRPr="005E1520" w:rsidRDefault="005E1520" w:rsidP="005E1520">
      <w:pPr>
        <w:spacing w:after="0" w:line="240" w:lineRule="auto"/>
        <w:jc w:val="center"/>
        <w:rPr>
          <w:rFonts w:ascii="Times New Roman" w:hAnsi="Times New Roman" w:cs="Times New Roman"/>
          <w:sz w:val="24"/>
          <w:szCs w:val="24"/>
          <w:lang w:eastAsia="en-US"/>
        </w:rPr>
      </w:pPr>
      <w:r w:rsidRPr="005E1520">
        <w:rPr>
          <w:rFonts w:ascii="Times New Roman" w:hAnsi="Times New Roman" w:cs="Times New Roman"/>
          <w:sz w:val="24"/>
          <w:szCs w:val="24"/>
          <w:lang w:eastAsia="en-US"/>
        </w:rPr>
        <w:t>ТРК  «Производная и её применение»</w:t>
      </w:r>
    </w:p>
    <w:tbl>
      <w:tblPr>
        <w:tblW w:w="10076"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84"/>
        <w:gridCol w:w="4904"/>
        <w:gridCol w:w="4688"/>
      </w:tblGrid>
      <w:tr w:rsidR="005E1520" w:rsidRPr="005E1520" w:rsidTr="00A230A5">
        <w:trPr>
          <w:trHeight w:val="380"/>
          <w:jc w:val="center"/>
        </w:trPr>
        <w:tc>
          <w:tcPr>
            <w:tcW w:w="484" w:type="dxa"/>
            <w:hideMark/>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w:t>
            </w:r>
          </w:p>
        </w:tc>
        <w:tc>
          <w:tcPr>
            <w:tcW w:w="4904" w:type="dxa"/>
            <w:hideMark/>
          </w:tcPr>
          <w:p w:rsidR="005E1520" w:rsidRPr="005E1520" w:rsidRDefault="005E1520" w:rsidP="005E1520">
            <w:pPr>
              <w:spacing w:after="0" w:line="240" w:lineRule="auto"/>
              <w:jc w:val="center"/>
              <w:rPr>
                <w:rFonts w:ascii="Times New Roman" w:hAnsi="Times New Roman" w:cs="Times New Roman"/>
                <w:sz w:val="24"/>
                <w:szCs w:val="24"/>
                <w:lang w:eastAsia="en-US"/>
              </w:rPr>
            </w:pPr>
            <w:r w:rsidRPr="005E1520">
              <w:rPr>
                <w:rFonts w:ascii="Times New Roman" w:hAnsi="Times New Roman" w:cs="Times New Roman"/>
                <w:sz w:val="24"/>
                <w:szCs w:val="24"/>
                <w:lang w:eastAsia="en-US"/>
              </w:rPr>
              <w:t>В-1</w:t>
            </w:r>
          </w:p>
        </w:tc>
        <w:tc>
          <w:tcPr>
            <w:tcW w:w="4688" w:type="dxa"/>
            <w:hideMark/>
          </w:tcPr>
          <w:p w:rsidR="005E1520" w:rsidRPr="005E1520" w:rsidRDefault="005E1520" w:rsidP="005E1520">
            <w:pPr>
              <w:spacing w:after="0" w:line="240" w:lineRule="auto"/>
              <w:jc w:val="center"/>
              <w:rPr>
                <w:rFonts w:ascii="Times New Roman" w:hAnsi="Times New Roman" w:cs="Times New Roman"/>
                <w:sz w:val="24"/>
                <w:szCs w:val="24"/>
                <w:lang w:eastAsia="en-US"/>
              </w:rPr>
            </w:pPr>
            <w:r w:rsidRPr="005E1520">
              <w:rPr>
                <w:rFonts w:ascii="Times New Roman" w:hAnsi="Times New Roman" w:cs="Times New Roman"/>
                <w:sz w:val="24"/>
                <w:szCs w:val="24"/>
                <w:lang w:eastAsia="en-US"/>
              </w:rPr>
              <w:t>В-2</w:t>
            </w:r>
          </w:p>
        </w:tc>
      </w:tr>
      <w:tr w:rsidR="005E1520" w:rsidRPr="005E1520" w:rsidTr="00A230A5">
        <w:trPr>
          <w:trHeight w:val="384"/>
          <w:jc w:val="center"/>
        </w:trPr>
        <w:tc>
          <w:tcPr>
            <w:tcW w:w="484" w:type="dxa"/>
            <w:vMerge w:val="restart"/>
            <w:hideMark/>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1</w:t>
            </w:r>
          </w:p>
        </w:tc>
        <w:tc>
          <w:tcPr>
            <w:tcW w:w="9592" w:type="dxa"/>
            <w:gridSpan w:val="2"/>
            <w:hideMark/>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Найдите производную функций </w:t>
            </w:r>
          </w:p>
        </w:tc>
      </w:tr>
      <w:tr w:rsidR="005E1520" w:rsidRPr="005E1520" w:rsidTr="00A230A5">
        <w:trPr>
          <w:trHeight w:val="431"/>
          <w:jc w:val="center"/>
        </w:trPr>
        <w:tc>
          <w:tcPr>
            <w:tcW w:w="484" w:type="dxa"/>
            <w:vMerge/>
            <w:hideMark/>
          </w:tcPr>
          <w:p w:rsidR="005E1520" w:rsidRPr="005E1520" w:rsidRDefault="005E1520" w:rsidP="005E1520">
            <w:pPr>
              <w:spacing w:after="0" w:line="240" w:lineRule="auto"/>
              <w:rPr>
                <w:rFonts w:ascii="Times New Roman" w:hAnsi="Times New Roman" w:cs="Times New Roman"/>
                <w:sz w:val="24"/>
                <w:szCs w:val="24"/>
                <w:lang w:eastAsia="en-US"/>
              </w:rPr>
            </w:pPr>
          </w:p>
        </w:tc>
        <w:tc>
          <w:tcPr>
            <w:tcW w:w="4904" w:type="dxa"/>
            <w:hideMark/>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val="en-US" w:eastAsia="en-US"/>
              </w:rPr>
              <w:t>f(x)=2x</w:t>
            </w:r>
            <w:r w:rsidRPr="005E1520">
              <w:rPr>
                <w:rFonts w:ascii="Times New Roman" w:hAnsi="Times New Roman" w:cs="Times New Roman"/>
                <w:sz w:val="24"/>
                <w:szCs w:val="24"/>
                <w:vertAlign w:val="superscript"/>
                <w:lang w:val="en-US" w:eastAsia="en-US"/>
              </w:rPr>
              <w:t>6</w:t>
            </w:r>
            <w:r w:rsidRPr="005E1520">
              <w:rPr>
                <w:rFonts w:ascii="Times New Roman" w:hAnsi="Times New Roman" w:cs="Times New Roman"/>
                <w:sz w:val="24"/>
                <w:szCs w:val="24"/>
                <w:lang w:val="en-US" w:eastAsia="en-US"/>
              </w:rPr>
              <w:t>-3x</w:t>
            </w:r>
            <w:r w:rsidRPr="005E1520">
              <w:rPr>
                <w:rFonts w:ascii="Times New Roman" w:hAnsi="Times New Roman" w:cs="Times New Roman"/>
                <w:sz w:val="24"/>
                <w:szCs w:val="24"/>
                <w:vertAlign w:val="superscript"/>
                <w:lang w:val="en-US" w:eastAsia="en-US"/>
              </w:rPr>
              <w:t>4</w:t>
            </w:r>
            <w:r w:rsidRPr="005E1520">
              <w:rPr>
                <w:rFonts w:ascii="Times New Roman" w:hAnsi="Times New Roman" w:cs="Times New Roman"/>
                <w:sz w:val="24"/>
                <w:szCs w:val="24"/>
                <w:lang w:val="en-US" w:eastAsia="en-US"/>
              </w:rPr>
              <w:t>+9x-6</w:t>
            </w:r>
          </w:p>
        </w:tc>
        <w:tc>
          <w:tcPr>
            <w:tcW w:w="4688" w:type="dxa"/>
            <w:hideMark/>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val="en-US" w:eastAsia="en-US"/>
              </w:rPr>
              <w:t>f(x)=</w:t>
            </w:r>
            <w:r w:rsidRPr="005E1520">
              <w:rPr>
                <w:rFonts w:ascii="Times New Roman" w:hAnsi="Times New Roman" w:cs="Times New Roman"/>
                <w:sz w:val="24"/>
                <w:szCs w:val="24"/>
                <w:lang w:eastAsia="en-US"/>
              </w:rPr>
              <w:t>7</w:t>
            </w:r>
            <w:r w:rsidRPr="005E1520">
              <w:rPr>
                <w:rFonts w:ascii="Times New Roman" w:hAnsi="Times New Roman" w:cs="Times New Roman"/>
                <w:sz w:val="24"/>
                <w:szCs w:val="24"/>
                <w:lang w:val="en-US" w:eastAsia="en-US"/>
              </w:rPr>
              <w:t>x</w:t>
            </w:r>
            <w:r w:rsidRPr="005E1520">
              <w:rPr>
                <w:rFonts w:ascii="Times New Roman" w:hAnsi="Times New Roman" w:cs="Times New Roman"/>
                <w:sz w:val="24"/>
                <w:szCs w:val="24"/>
                <w:vertAlign w:val="superscript"/>
                <w:lang w:eastAsia="en-US"/>
              </w:rPr>
              <w:t>3</w:t>
            </w:r>
            <w:r w:rsidRPr="005E1520">
              <w:rPr>
                <w:rFonts w:ascii="Times New Roman" w:hAnsi="Times New Roman" w:cs="Times New Roman"/>
                <w:sz w:val="24"/>
                <w:szCs w:val="24"/>
                <w:lang w:val="en-US" w:eastAsia="en-US"/>
              </w:rPr>
              <w:t>-</w:t>
            </w:r>
            <w:r w:rsidRPr="005E1520">
              <w:rPr>
                <w:rFonts w:ascii="Times New Roman" w:hAnsi="Times New Roman" w:cs="Times New Roman"/>
                <w:sz w:val="24"/>
                <w:szCs w:val="24"/>
                <w:lang w:eastAsia="en-US"/>
              </w:rPr>
              <w:t>5</w:t>
            </w:r>
            <w:r w:rsidRPr="005E1520">
              <w:rPr>
                <w:rFonts w:ascii="Times New Roman" w:hAnsi="Times New Roman" w:cs="Times New Roman"/>
                <w:sz w:val="24"/>
                <w:szCs w:val="24"/>
                <w:lang w:val="en-US" w:eastAsia="en-US"/>
              </w:rPr>
              <w:t>x</w:t>
            </w:r>
            <w:r w:rsidRPr="005E1520">
              <w:rPr>
                <w:rFonts w:ascii="Times New Roman" w:hAnsi="Times New Roman" w:cs="Times New Roman"/>
                <w:sz w:val="24"/>
                <w:szCs w:val="24"/>
                <w:vertAlign w:val="superscript"/>
                <w:lang w:eastAsia="en-US"/>
              </w:rPr>
              <w:t>5</w:t>
            </w:r>
            <w:r w:rsidRPr="005E1520">
              <w:rPr>
                <w:rFonts w:ascii="Times New Roman" w:hAnsi="Times New Roman" w:cs="Times New Roman"/>
                <w:sz w:val="24"/>
                <w:szCs w:val="24"/>
                <w:lang w:val="en-US" w:eastAsia="en-US"/>
              </w:rPr>
              <w:t>+</w:t>
            </w:r>
            <w:r w:rsidRPr="005E1520">
              <w:rPr>
                <w:rFonts w:ascii="Times New Roman" w:hAnsi="Times New Roman" w:cs="Times New Roman"/>
                <w:sz w:val="24"/>
                <w:szCs w:val="24"/>
                <w:lang w:eastAsia="en-US"/>
              </w:rPr>
              <w:t>2</w:t>
            </w:r>
            <w:r w:rsidRPr="005E1520">
              <w:rPr>
                <w:rFonts w:ascii="Times New Roman" w:hAnsi="Times New Roman" w:cs="Times New Roman"/>
                <w:sz w:val="24"/>
                <w:szCs w:val="24"/>
                <w:lang w:val="en-US" w:eastAsia="en-US"/>
              </w:rPr>
              <w:t>x-</w:t>
            </w:r>
            <w:r w:rsidRPr="005E1520">
              <w:rPr>
                <w:rFonts w:ascii="Times New Roman" w:hAnsi="Times New Roman" w:cs="Times New Roman"/>
                <w:sz w:val="24"/>
                <w:szCs w:val="24"/>
                <w:lang w:eastAsia="en-US"/>
              </w:rPr>
              <w:t>3</w:t>
            </w:r>
          </w:p>
        </w:tc>
      </w:tr>
      <w:tr w:rsidR="005E1520" w:rsidRPr="005E1520" w:rsidTr="00A230A5">
        <w:trPr>
          <w:trHeight w:val="403"/>
          <w:jc w:val="center"/>
        </w:trPr>
        <w:tc>
          <w:tcPr>
            <w:tcW w:w="484" w:type="dxa"/>
          </w:tcPr>
          <w:p w:rsidR="005E1520" w:rsidRPr="005E1520" w:rsidRDefault="005E1520" w:rsidP="005E1520">
            <w:pPr>
              <w:spacing w:after="0" w:line="240" w:lineRule="auto"/>
              <w:rPr>
                <w:rFonts w:ascii="Times New Roman" w:hAnsi="Times New Roman" w:cs="Times New Roman"/>
                <w:sz w:val="24"/>
                <w:szCs w:val="24"/>
                <w:lang w:val="en-US" w:eastAsia="en-US"/>
              </w:rPr>
            </w:pPr>
            <w:r w:rsidRPr="005E1520">
              <w:rPr>
                <w:rFonts w:ascii="Times New Roman" w:hAnsi="Times New Roman" w:cs="Times New Roman"/>
                <w:sz w:val="24"/>
                <w:szCs w:val="24"/>
                <w:lang w:val="en-US" w:eastAsia="en-US"/>
              </w:rPr>
              <w:t>2</w:t>
            </w:r>
          </w:p>
        </w:tc>
        <w:tc>
          <w:tcPr>
            <w:tcW w:w="9592" w:type="dxa"/>
            <w:gridSpan w:val="2"/>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Найдите производную функций </w:t>
            </w:r>
          </w:p>
        </w:tc>
      </w:tr>
      <w:tr w:rsidR="005E1520" w:rsidRPr="005E1520" w:rsidTr="00A230A5">
        <w:trPr>
          <w:trHeight w:val="539"/>
          <w:jc w:val="center"/>
        </w:trPr>
        <w:tc>
          <w:tcPr>
            <w:tcW w:w="484" w:type="dxa"/>
          </w:tcPr>
          <w:p w:rsidR="005E1520" w:rsidRPr="005E1520" w:rsidRDefault="005E1520" w:rsidP="005E1520">
            <w:pPr>
              <w:spacing w:after="0" w:line="240" w:lineRule="auto"/>
              <w:rPr>
                <w:rFonts w:ascii="Times New Roman" w:hAnsi="Times New Roman" w:cs="Times New Roman"/>
                <w:sz w:val="24"/>
                <w:szCs w:val="24"/>
                <w:lang w:eastAsia="en-US"/>
              </w:rPr>
            </w:pPr>
          </w:p>
        </w:tc>
        <w:tc>
          <w:tcPr>
            <w:tcW w:w="4904" w:type="dxa"/>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val="en-US" w:eastAsia="en-US"/>
              </w:rPr>
              <w:t>f(x)=6</w:t>
            </w:r>
            <w:r w:rsidRPr="005E1520">
              <w:rPr>
                <w:rFonts w:ascii="Times New Roman" w:hAnsi="Times New Roman" w:cs="Times New Roman"/>
                <w:sz w:val="24"/>
                <w:szCs w:val="24"/>
                <w:vertAlign w:val="superscript"/>
                <w:lang w:val="en-US" w:eastAsia="en-US"/>
              </w:rPr>
              <w:t>x</w:t>
            </w:r>
            <w:r w:rsidRPr="005E1520">
              <w:rPr>
                <w:rFonts w:ascii="Times New Roman" w:hAnsi="Times New Roman" w:cs="Times New Roman"/>
                <w:sz w:val="24"/>
                <w:szCs w:val="24"/>
                <w:lang w:val="en-US" w:eastAsia="en-US"/>
              </w:rPr>
              <w:t>sinx</w:t>
            </w:r>
          </w:p>
        </w:tc>
        <w:tc>
          <w:tcPr>
            <w:tcW w:w="4688" w:type="dxa"/>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val="en-US" w:eastAsia="en-US"/>
              </w:rPr>
              <w:t>f(x)=</w:t>
            </w:r>
            <w:r w:rsidRPr="005E1520">
              <w:rPr>
                <w:rFonts w:ascii="Times New Roman" w:hAnsi="Times New Roman" w:cs="Times New Roman"/>
                <w:sz w:val="24"/>
                <w:szCs w:val="24"/>
                <w:lang w:eastAsia="en-US"/>
              </w:rPr>
              <w:t>8</w:t>
            </w:r>
            <w:proofErr w:type="spellStart"/>
            <w:r w:rsidRPr="005E1520">
              <w:rPr>
                <w:rFonts w:ascii="Times New Roman" w:hAnsi="Times New Roman" w:cs="Times New Roman"/>
                <w:sz w:val="24"/>
                <w:szCs w:val="24"/>
                <w:vertAlign w:val="superscript"/>
                <w:lang w:val="en-US" w:eastAsia="en-US"/>
              </w:rPr>
              <w:t>x</w:t>
            </w:r>
            <w:r w:rsidRPr="005E1520">
              <w:rPr>
                <w:rFonts w:ascii="Times New Roman" w:hAnsi="Times New Roman" w:cs="Times New Roman"/>
                <w:sz w:val="24"/>
                <w:szCs w:val="24"/>
                <w:lang w:val="en-US" w:eastAsia="en-US"/>
              </w:rPr>
              <w:t>cosx</w:t>
            </w:r>
            <w:proofErr w:type="spellEnd"/>
          </w:p>
        </w:tc>
      </w:tr>
      <w:tr w:rsidR="005E1520" w:rsidRPr="005E1520" w:rsidTr="00A230A5">
        <w:trPr>
          <w:trHeight w:val="539"/>
          <w:jc w:val="center"/>
        </w:trPr>
        <w:tc>
          <w:tcPr>
            <w:tcW w:w="484" w:type="dxa"/>
          </w:tcPr>
          <w:p w:rsidR="005E1520" w:rsidRPr="005E1520" w:rsidRDefault="005E1520" w:rsidP="005E1520">
            <w:pPr>
              <w:spacing w:after="0" w:line="240" w:lineRule="auto"/>
              <w:rPr>
                <w:rFonts w:ascii="Times New Roman" w:hAnsi="Times New Roman" w:cs="Times New Roman"/>
                <w:sz w:val="24"/>
                <w:szCs w:val="24"/>
                <w:lang w:val="en-US" w:eastAsia="en-US"/>
              </w:rPr>
            </w:pPr>
            <w:r w:rsidRPr="005E1520">
              <w:rPr>
                <w:rFonts w:ascii="Times New Roman" w:hAnsi="Times New Roman" w:cs="Times New Roman"/>
                <w:sz w:val="24"/>
                <w:szCs w:val="24"/>
                <w:lang w:val="en-US" w:eastAsia="en-US"/>
              </w:rPr>
              <w:t>3</w:t>
            </w:r>
          </w:p>
        </w:tc>
        <w:tc>
          <w:tcPr>
            <w:tcW w:w="9592" w:type="dxa"/>
            <w:gridSpan w:val="2"/>
          </w:tcPr>
          <w:p w:rsidR="005E1520" w:rsidRPr="005E1520" w:rsidRDefault="005E1520" w:rsidP="005E1520">
            <w:pPr>
              <w:spacing w:after="0" w:line="240" w:lineRule="auto"/>
              <w:rPr>
                <w:rFonts w:ascii="Times New Roman" w:hAnsi="Times New Roman" w:cs="Times New Roman"/>
                <w:sz w:val="24"/>
                <w:szCs w:val="24"/>
                <w:lang w:val="en-US" w:eastAsia="en-US"/>
              </w:rPr>
            </w:pPr>
            <w:r w:rsidRPr="005E1520">
              <w:rPr>
                <w:rFonts w:ascii="Times New Roman" w:hAnsi="Times New Roman" w:cs="Times New Roman"/>
                <w:sz w:val="24"/>
                <w:szCs w:val="24"/>
                <w:lang w:eastAsia="en-US"/>
              </w:rPr>
              <w:t xml:space="preserve">Найдите производную функций </w:t>
            </w:r>
          </w:p>
        </w:tc>
      </w:tr>
      <w:tr w:rsidR="005E1520" w:rsidRPr="005E1520" w:rsidTr="00A230A5">
        <w:trPr>
          <w:trHeight w:val="539"/>
          <w:jc w:val="center"/>
        </w:trPr>
        <w:tc>
          <w:tcPr>
            <w:tcW w:w="484" w:type="dxa"/>
          </w:tcPr>
          <w:p w:rsidR="005E1520" w:rsidRPr="005E1520" w:rsidRDefault="005E1520" w:rsidP="005E1520">
            <w:pPr>
              <w:spacing w:after="0" w:line="240" w:lineRule="auto"/>
              <w:rPr>
                <w:rFonts w:ascii="Times New Roman" w:hAnsi="Times New Roman" w:cs="Times New Roman"/>
                <w:sz w:val="24"/>
                <w:szCs w:val="24"/>
                <w:lang w:eastAsia="en-US"/>
              </w:rPr>
            </w:pPr>
          </w:p>
        </w:tc>
        <w:tc>
          <w:tcPr>
            <w:tcW w:w="4904" w:type="dxa"/>
          </w:tcPr>
          <w:p w:rsidR="005E1520" w:rsidRPr="005E1520" w:rsidRDefault="005E1520" w:rsidP="005E1520">
            <w:pPr>
              <w:spacing w:after="0" w:line="240" w:lineRule="auto"/>
              <w:rPr>
                <w:rFonts w:ascii="Times New Roman" w:hAnsi="Times New Roman" w:cs="Times New Roman"/>
                <w:sz w:val="24"/>
                <w:szCs w:val="24"/>
                <w:lang w:val="en-US" w:eastAsia="en-US"/>
              </w:rPr>
            </w:pPr>
            <w:r w:rsidRPr="005E1520">
              <w:rPr>
                <w:rFonts w:ascii="Times New Roman" w:hAnsi="Times New Roman" w:cs="Times New Roman"/>
                <w:sz w:val="24"/>
                <w:szCs w:val="24"/>
                <w:lang w:val="en-US" w:eastAsia="en-US"/>
              </w:rPr>
              <w:t>f(x)=(3x</w:t>
            </w:r>
            <w:r w:rsidRPr="005E1520">
              <w:rPr>
                <w:rFonts w:ascii="Times New Roman" w:hAnsi="Times New Roman" w:cs="Times New Roman"/>
                <w:sz w:val="24"/>
                <w:szCs w:val="24"/>
                <w:vertAlign w:val="superscript"/>
                <w:lang w:val="en-US" w:eastAsia="en-US"/>
              </w:rPr>
              <w:t>5</w:t>
            </w:r>
            <w:r w:rsidRPr="005E1520">
              <w:rPr>
                <w:rFonts w:ascii="Times New Roman" w:hAnsi="Times New Roman" w:cs="Times New Roman"/>
                <w:sz w:val="24"/>
                <w:szCs w:val="24"/>
                <w:lang w:val="en-US" w:eastAsia="en-US"/>
              </w:rPr>
              <w:t>-4x</w:t>
            </w:r>
            <w:r w:rsidRPr="005E1520">
              <w:rPr>
                <w:rFonts w:ascii="Times New Roman" w:hAnsi="Times New Roman" w:cs="Times New Roman"/>
                <w:sz w:val="24"/>
                <w:szCs w:val="24"/>
                <w:vertAlign w:val="superscript"/>
                <w:lang w:val="en-US" w:eastAsia="en-US"/>
              </w:rPr>
              <w:t>2</w:t>
            </w:r>
            <w:r w:rsidRPr="005E1520">
              <w:rPr>
                <w:rFonts w:ascii="Times New Roman" w:hAnsi="Times New Roman" w:cs="Times New Roman"/>
                <w:sz w:val="24"/>
                <w:szCs w:val="24"/>
                <w:lang w:val="en-US" w:eastAsia="en-US"/>
              </w:rPr>
              <w:t>)</w:t>
            </w:r>
            <w:r w:rsidRPr="005E1520">
              <w:rPr>
                <w:rFonts w:ascii="Times New Roman" w:hAnsi="Times New Roman" w:cs="Times New Roman"/>
                <w:sz w:val="24"/>
                <w:szCs w:val="24"/>
                <w:vertAlign w:val="superscript"/>
                <w:lang w:val="en-US" w:eastAsia="en-US"/>
              </w:rPr>
              <w:t>4</w:t>
            </w:r>
          </w:p>
        </w:tc>
        <w:tc>
          <w:tcPr>
            <w:tcW w:w="4688" w:type="dxa"/>
          </w:tcPr>
          <w:p w:rsidR="005E1520" w:rsidRPr="005E1520" w:rsidRDefault="005E1520" w:rsidP="005E1520">
            <w:pPr>
              <w:spacing w:after="0" w:line="240" w:lineRule="auto"/>
              <w:rPr>
                <w:rFonts w:ascii="Times New Roman" w:hAnsi="Times New Roman" w:cs="Times New Roman"/>
                <w:sz w:val="24"/>
                <w:szCs w:val="24"/>
                <w:lang w:val="en-US" w:eastAsia="en-US"/>
              </w:rPr>
            </w:pPr>
            <w:r w:rsidRPr="005E1520">
              <w:rPr>
                <w:rFonts w:ascii="Times New Roman" w:hAnsi="Times New Roman" w:cs="Times New Roman"/>
                <w:sz w:val="24"/>
                <w:szCs w:val="24"/>
                <w:lang w:val="en-US" w:eastAsia="en-US"/>
              </w:rPr>
              <w:t>f(x)=</w:t>
            </w:r>
            <w:proofErr w:type="spellStart"/>
            <w:r w:rsidRPr="005E1520">
              <w:rPr>
                <w:rFonts w:ascii="Times New Roman" w:hAnsi="Times New Roman" w:cs="Times New Roman"/>
                <w:sz w:val="24"/>
                <w:szCs w:val="24"/>
                <w:lang w:val="en-US" w:eastAsia="en-US"/>
              </w:rPr>
              <w:t>e</w:t>
            </w:r>
            <w:r w:rsidRPr="005E1520">
              <w:rPr>
                <w:rFonts w:ascii="Times New Roman" w:hAnsi="Times New Roman" w:cs="Times New Roman"/>
                <w:sz w:val="24"/>
                <w:szCs w:val="24"/>
                <w:vertAlign w:val="superscript"/>
                <w:lang w:val="en-US" w:eastAsia="en-US"/>
              </w:rPr>
              <w:t>sinx</w:t>
            </w:r>
            <w:proofErr w:type="spellEnd"/>
          </w:p>
        </w:tc>
      </w:tr>
      <w:tr w:rsidR="005E1520" w:rsidRPr="005E1520" w:rsidTr="00A230A5">
        <w:trPr>
          <w:trHeight w:val="693"/>
          <w:jc w:val="center"/>
        </w:trPr>
        <w:tc>
          <w:tcPr>
            <w:tcW w:w="484" w:type="dxa"/>
            <w:vMerge w:val="restart"/>
            <w:hideMark/>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val="en-US" w:eastAsia="en-US"/>
              </w:rPr>
              <w:t>4</w:t>
            </w:r>
          </w:p>
        </w:tc>
        <w:tc>
          <w:tcPr>
            <w:tcW w:w="9592" w:type="dxa"/>
            <w:gridSpan w:val="2"/>
            <w:hideMark/>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По закону движения материальной точки </w:t>
            </w:r>
            <w:r w:rsidRPr="005E1520">
              <w:rPr>
                <w:rFonts w:ascii="Times New Roman" w:hAnsi="Times New Roman" w:cs="Times New Roman"/>
                <w:sz w:val="24"/>
                <w:szCs w:val="24"/>
                <w:lang w:val="en-US" w:eastAsia="en-US"/>
              </w:rPr>
              <w:t>S</w:t>
            </w:r>
            <w:r w:rsidRPr="005E1520">
              <w:rPr>
                <w:rFonts w:ascii="Times New Roman" w:hAnsi="Times New Roman" w:cs="Times New Roman"/>
                <w:sz w:val="24"/>
                <w:szCs w:val="24"/>
                <w:lang w:eastAsia="en-US"/>
              </w:rPr>
              <w:t>(</w:t>
            </w:r>
            <w:r w:rsidRPr="005E1520">
              <w:rPr>
                <w:rFonts w:ascii="Times New Roman" w:hAnsi="Times New Roman" w:cs="Times New Roman"/>
                <w:sz w:val="24"/>
                <w:szCs w:val="24"/>
                <w:lang w:val="en-US" w:eastAsia="en-US"/>
              </w:rPr>
              <w:t>t</w:t>
            </w:r>
            <w:r w:rsidRPr="005E1520">
              <w:rPr>
                <w:rFonts w:ascii="Times New Roman" w:hAnsi="Times New Roman" w:cs="Times New Roman"/>
                <w:sz w:val="24"/>
                <w:szCs w:val="24"/>
                <w:lang w:eastAsia="en-US"/>
              </w:rPr>
              <w:t>) найти скорость через 2с после начала движения (1б)</w:t>
            </w:r>
          </w:p>
        </w:tc>
      </w:tr>
      <w:tr w:rsidR="005E1520" w:rsidRPr="005E1520" w:rsidTr="00A230A5">
        <w:trPr>
          <w:trHeight w:val="573"/>
          <w:jc w:val="center"/>
        </w:trPr>
        <w:tc>
          <w:tcPr>
            <w:tcW w:w="484" w:type="dxa"/>
            <w:vMerge/>
            <w:hideMark/>
          </w:tcPr>
          <w:p w:rsidR="005E1520" w:rsidRPr="005E1520" w:rsidRDefault="005E1520" w:rsidP="005E1520">
            <w:pPr>
              <w:spacing w:after="0" w:line="240" w:lineRule="auto"/>
              <w:rPr>
                <w:rFonts w:ascii="Times New Roman" w:hAnsi="Times New Roman" w:cs="Times New Roman"/>
                <w:sz w:val="24"/>
                <w:szCs w:val="24"/>
                <w:lang w:eastAsia="en-US"/>
              </w:rPr>
            </w:pPr>
          </w:p>
        </w:tc>
        <w:tc>
          <w:tcPr>
            <w:tcW w:w="4904" w:type="dxa"/>
            <w:hideMark/>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val="en-US" w:eastAsia="en-US"/>
              </w:rPr>
              <w:t>S(t)=2t</w:t>
            </w:r>
            <w:r w:rsidRPr="005E1520">
              <w:rPr>
                <w:rFonts w:ascii="Times New Roman" w:hAnsi="Times New Roman" w:cs="Times New Roman"/>
                <w:sz w:val="24"/>
                <w:szCs w:val="24"/>
                <w:vertAlign w:val="superscript"/>
                <w:lang w:val="en-US" w:eastAsia="en-US"/>
              </w:rPr>
              <w:t>3</w:t>
            </w:r>
            <w:r w:rsidRPr="005E1520">
              <w:rPr>
                <w:rFonts w:ascii="Times New Roman" w:hAnsi="Times New Roman" w:cs="Times New Roman"/>
                <w:sz w:val="24"/>
                <w:szCs w:val="24"/>
                <w:lang w:val="en-US" w:eastAsia="en-US"/>
              </w:rPr>
              <w:t>-4t</w:t>
            </w:r>
          </w:p>
        </w:tc>
        <w:tc>
          <w:tcPr>
            <w:tcW w:w="4688" w:type="dxa"/>
            <w:hideMark/>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val="en-US" w:eastAsia="en-US"/>
              </w:rPr>
              <w:t>S(t)=3t</w:t>
            </w:r>
            <w:r w:rsidRPr="005E1520">
              <w:rPr>
                <w:rFonts w:ascii="Times New Roman" w:hAnsi="Times New Roman" w:cs="Times New Roman"/>
                <w:sz w:val="24"/>
                <w:szCs w:val="24"/>
                <w:vertAlign w:val="superscript"/>
                <w:lang w:val="en-US" w:eastAsia="en-US"/>
              </w:rPr>
              <w:t>3</w:t>
            </w:r>
            <w:r w:rsidRPr="005E1520">
              <w:rPr>
                <w:rFonts w:ascii="Times New Roman" w:hAnsi="Times New Roman" w:cs="Times New Roman"/>
                <w:sz w:val="24"/>
                <w:szCs w:val="24"/>
                <w:lang w:val="en-US" w:eastAsia="en-US"/>
              </w:rPr>
              <w:t>+5t</w:t>
            </w:r>
          </w:p>
        </w:tc>
      </w:tr>
      <w:tr w:rsidR="005E1520" w:rsidRPr="005E1520" w:rsidTr="00A230A5">
        <w:trPr>
          <w:trHeight w:val="433"/>
          <w:jc w:val="center"/>
        </w:trPr>
        <w:tc>
          <w:tcPr>
            <w:tcW w:w="484" w:type="dxa"/>
            <w:vMerge w:val="restart"/>
            <w:hideMark/>
          </w:tcPr>
          <w:p w:rsidR="005E1520" w:rsidRPr="005E1520" w:rsidRDefault="005E1520" w:rsidP="005E1520">
            <w:pPr>
              <w:spacing w:after="0" w:line="240" w:lineRule="auto"/>
              <w:rPr>
                <w:rFonts w:ascii="Times New Roman" w:hAnsi="Times New Roman" w:cs="Times New Roman"/>
                <w:sz w:val="24"/>
                <w:szCs w:val="24"/>
                <w:lang w:val="en-US" w:eastAsia="en-US"/>
              </w:rPr>
            </w:pPr>
            <w:r w:rsidRPr="005E1520">
              <w:rPr>
                <w:rFonts w:ascii="Times New Roman" w:hAnsi="Times New Roman" w:cs="Times New Roman"/>
                <w:sz w:val="24"/>
                <w:szCs w:val="24"/>
                <w:lang w:val="en-US" w:eastAsia="en-US"/>
              </w:rPr>
              <w:t>5</w:t>
            </w:r>
          </w:p>
        </w:tc>
        <w:tc>
          <w:tcPr>
            <w:tcW w:w="9592" w:type="dxa"/>
            <w:gridSpan w:val="2"/>
            <w:hideMark/>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Напишите уравнение касательной к графику функции </w:t>
            </w:r>
            <w:r w:rsidRPr="005E1520">
              <w:rPr>
                <w:rFonts w:ascii="Times New Roman" w:hAnsi="Times New Roman" w:cs="Times New Roman"/>
                <w:sz w:val="24"/>
                <w:szCs w:val="24"/>
                <w:lang w:val="en-US" w:eastAsia="en-US"/>
              </w:rPr>
              <w:t>f</w:t>
            </w:r>
            <w:r w:rsidRPr="005E1520">
              <w:rPr>
                <w:rFonts w:ascii="Times New Roman" w:hAnsi="Times New Roman" w:cs="Times New Roman"/>
                <w:sz w:val="24"/>
                <w:szCs w:val="24"/>
                <w:lang w:eastAsia="en-US"/>
              </w:rPr>
              <w:t>(</w:t>
            </w:r>
            <w:r w:rsidRPr="005E1520">
              <w:rPr>
                <w:rFonts w:ascii="Times New Roman" w:hAnsi="Times New Roman" w:cs="Times New Roman"/>
                <w:sz w:val="24"/>
                <w:szCs w:val="24"/>
                <w:lang w:val="en-US" w:eastAsia="en-US"/>
              </w:rPr>
              <w:t>x</w:t>
            </w:r>
            <w:r w:rsidRPr="005E1520">
              <w:rPr>
                <w:rFonts w:ascii="Times New Roman" w:hAnsi="Times New Roman" w:cs="Times New Roman"/>
                <w:sz w:val="24"/>
                <w:szCs w:val="24"/>
                <w:lang w:eastAsia="en-US"/>
              </w:rPr>
              <w:t>) в точке х</w:t>
            </w:r>
            <w:proofErr w:type="gramStart"/>
            <w:r w:rsidRPr="005E1520">
              <w:rPr>
                <w:rFonts w:ascii="Times New Roman" w:hAnsi="Times New Roman" w:cs="Times New Roman"/>
                <w:sz w:val="24"/>
                <w:szCs w:val="24"/>
                <w:vertAlign w:val="subscript"/>
                <w:lang w:eastAsia="en-US"/>
              </w:rPr>
              <w:t>0</w:t>
            </w:r>
            <w:proofErr w:type="gramEnd"/>
          </w:p>
        </w:tc>
      </w:tr>
      <w:tr w:rsidR="005E1520" w:rsidRPr="005E1520" w:rsidTr="00A230A5">
        <w:trPr>
          <w:trHeight w:val="499"/>
          <w:jc w:val="center"/>
        </w:trPr>
        <w:tc>
          <w:tcPr>
            <w:tcW w:w="484" w:type="dxa"/>
            <w:vMerge/>
            <w:hideMark/>
          </w:tcPr>
          <w:p w:rsidR="005E1520" w:rsidRPr="005E1520" w:rsidRDefault="005E1520" w:rsidP="005E1520">
            <w:pPr>
              <w:spacing w:after="0" w:line="240" w:lineRule="auto"/>
              <w:rPr>
                <w:rFonts w:ascii="Times New Roman" w:hAnsi="Times New Roman" w:cs="Times New Roman"/>
                <w:sz w:val="24"/>
                <w:szCs w:val="24"/>
                <w:lang w:eastAsia="en-US"/>
              </w:rPr>
            </w:pPr>
          </w:p>
        </w:tc>
        <w:tc>
          <w:tcPr>
            <w:tcW w:w="4904" w:type="dxa"/>
            <w:hideMark/>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val="en-US" w:eastAsia="en-US"/>
              </w:rPr>
              <w:t>f(x)</w:t>
            </w:r>
            <w:r w:rsidRPr="005E1520">
              <w:rPr>
                <w:rFonts w:ascii="Times New Roman" w:hAnsi="Times New Roman" w:cs="Times New Roman"/>
                <w:sz w:val="24"/>
                <w:szCs w:val="24"/>
                <w:lang w:eastAsia="en-US"/>
              </w:rPr>
              <w:t>=4х</w:t>
            </w:r>
            <w:r w:rsidRPr="005E1520">
              <w:rPr>
                <w:rFonts w:ascii="Times New Roman" w:hAnsi="Times New Roman" w:cs="Times New Roman"/>
                <w:sz w:val="24"/>
                <w:szCs w:val="24"/>
                <w:vertAlign w:val="superscript"/>
                <w:lang w:eastAsia="en-US"/>
              </w:rPr>
              <w:t>2</w:t>
            </w:r>
            <w:r w:rsidRPr="005E1520">
              <w:rPr>
                <w:rFonts w:ascii="Times New Roman" w:hAnsi="Times New Roman" w:cs="Times New Roman"/>
                <w:sz w:val="24"/>
                <w:szCs w:val="24"/>
                <w:lang w:eastAsia="en-US"/>
              </w:rPr>
              <w:t>-2х</w:t>
            </w:r>
            <w:r w:rsidRPr="005E1520">
              <w:rPr>
                <w:rFonts w:ascii="Times New Roman" w:hAnsi="Times New Roman" w:cs="Times New Roman"/>
                <w:sz w:val="24"/>
                <w:szCs w:val="24"/>
                <w:vertAlign w:val="superscript"/>
                <w:lang w:eastAsia="en-US"/>
              </w:rPr>
              <w:t>3</w:t>
            </w:r>
            <w:r w:rsidRPr="005E1520">
              <w:rPr>
                <w:rFonts w:ascii="Times New Roman" w:hAnsi="Times New Roman" w:cs="Times New Roman"/>
                <w:sz w:val="24"/>
                <w:szCs w:val="24"/>
                <w:lang w:eastAsia="en-US"/>
              </w:rPr>
              <w:t>+1 , х</w:t>
            </w:r>
            <w:r w:rsidRPr="005E1520">
              <w:rPr>
                <w:rFonts w:ascii="Times New Roman" w:hAnsi="Times New Roman" w:cs="Times New Roman"/>
                <w:sz w:val="24"/>
                <w:szCs w:val="24"/>
                <w:vertAlign w:val="subscript"/>
                <w:lang w:eastAsia="en-US"/>
              </w:rPr>
              <w:t>0</w:t>
            </w:r>
            <w:r w:rsidRPr="005E1520">
              <w:rPr>
                <w:rFonts w:ascii="Times New Roman" w:hAnsi="Times New Roman" w:cs="Times New Roman"/>
                <w:sz w:val="24"/>
                <w:szCs w:val="24"/>
                <w:lang w:eastAsia="en-US"/>
              </w:rPr>
              <w:t>=2</w:t>
            </w:r>
          </w:p>
        </w:tc>
        <w:tc>
          <w:tcPr>
            <w:tcW w:w="4688" w:type="dxa"/>
            <w:hideMark/>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val="en-US" w:eastAsia="en-US"/>
              </w:rPr>
              <w:t>f(x)</w:t>
            </w:r>
            <w:r w:rsidRPr="005E1520">
              <w:rPr>
                <w:rFonts w:ascii="Times New Roman" w:hAnsi="Times New Roman" w:cs="Times New Roman"/>
                <w:sz w:val="24"/>
                <w:szCs w:val="24"/>
                <w:lang w:eastAsia="en-US"/>
              </w:rPr>
              <w:t>=3х</w:t>
            </w:r>
            <w:r w:rsidRPr="005E1520">
              <w:rPr>
                <w:rFonts w:ascii="Times New Roman" w:hAnsi="Times New Roman" w:cs="Times New Roman"/>
                <w:sz w:val="24"/>
                <w:szCs w:val="24"/>
                <w:vertAlign w:val="superscript"/>
                <w:lang w:eastAsia="en-US"/>
              </w:rPr>
              <w:t>3</w:t>
            </w:r>
            <w:r w:rsidRPr="005E1520">
              <w:rPr>
                <w:rFonts w:ascii="Times New Roman" w:hAnsi="Times New Roman" w:cs="Times New Roman"/>
                <w:sz w:val="24"/>
                <w:szCs w:val="24"/>
                <w:lang w:eastAsia="en-US"/>
              </w:rPr>
              <w:t>+7х</w:t>
            </w:r>
            <w:r w:rsidRPr="005E1520">
              <w:rPr>
                <w:rFonts w:ascii="Times New Roman" w:hAnsi="Times New Roman" w:cs="Times New Roman"/>
                <w:sz w:val="24"/>
                <w:szCs w:val="24"/>
                <w:vertAlign w:val="superscript"/>
                <w:lang w:eastAsia="en-US"/>
              </w:rPr>
              <w:t>2</w:t>
            </w:r>
            <w:r w:rsidRPr="005E1520">
              <w:rPr>
                <w:rFonts w:ascii="Times New Roman" w:hAnsi="Times New Roman" w:cs="Times New Roman"/>
                <w:sz w:val="24"/>
                <w:szCs w:val="24"/>
                <w:lang w:eastAsia="en-US"/>
              </w:rPr>
              <w:t>-5, х</w:t>
            </w:r>
            <w:r w:rsidRPr="005E1520">
              <w:rPr>
                <w:rFonts w:ascii="Times New Roman" w:hAnsi="Times New Roman" w:cs="Times New Roman"/>
                <w:sz w:val="24"/>
                <w:szCs w:val="24"/>
                <w:vertAlign w:val="subscript"/>
                <w:lang w:eastAsia="en-US"/>
              </w:rPr>
              <w:t>0</w:t>
            </w:r>
            <w:r w:rsidRPr="005E1520">
              <w:rPr>
                <w:rFonts w:ascii="Times New Roman" w:hAnsi="Times New Roman" w:cs="Times New Roman"/>
                <w:sz w:val="24"/>
                <w:szCs w:val="24"/>
                <w:lang w:eastAsia="en-US"/>
              </w:rPr>
              <w:t>=1</w:t>
            </w:r>
          </w:p>
        </w:tc>
      </w:tr>
      <w:tr w:rsidR="005E1520" w:rsidRPr="005E1520" w:rsidTr="00A230A5">
        <w:trPr>
          <w:trHeight w:val="453"/>
          <w:jc w:val="center"/>
        </w:trPr>
        <w:tc>
          <w:tcPr>
            <w:tcW w:w="484" w:type="dxa"/>
            <w:vMerge w:val="restart"/>
            <w:hideMark/>
          </w:tcPr>
          <w:p w:rsidR="005E1520" w:rsidRPr="005E1520" w:rsidRDefault="005E1520" w:rsidP="005E1520">
            <w:pPr>
              <w:spacing w:after="0" w:line="240" w:lineRule="auto"/>
              <w:rPr>
                <w:rFonts w:ascii="Times New Roman" w:hAnsi="Times New Roman" w:cs="Times New Roman"/>
                <w:sz w:val="24"/>
                <w:szCs w:val="24"/>
                <w:lang w:val="en-US" w:eastAsia="en-US"/>
              </w:rPr>
            </w:pPr>
            <w:r w:rsidRPr="005E1520">
              <w:rPr>
                <w:rFonts w:ascii="Times New Roman" w:hAnsi="Times New Roman" w:cs="Times New Roman"/>
                <w:sz w:val="24"/>
                <w:szCs w:val="24"/>
                <w:lang w:val="en-US" w:eastAsia="en-US"/>
              </w:rPr>
              <w:t>6</w:t>
            </w:r>
          </w:p>
        </w:tc>
        <w:tc>
          <w:tcPr>
            <w:tcW w:w="9592" w:type="dxa"/>
            <w:gridSpan w:val="2"/>
            <w:hideMark/>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Найдите промежутки убывания и возрастания функции </w:t>
            </w:r>
          </w:p>
        </w:tc>
      </w:tr>
      <w:tr w:rsidR="005E1520" w:rsidRPr="005E1520" w:rsidTr="00A230A5">
        <w:trPr>
          <w:trHeight w:val="901"/>
          <w:jc w:val="center"/>
        </w:trPr>
        <w:tc>
          <w:tcPr>
            <w:tcW w:w="484" w:type="dxa"/>
            <w:vMerge/>
            <w:hideMark/>
          </w:tcPr>
          <w:p w:rsidR="005E1520" w:rsidRPr="005E1520" w:rsidRDefault="005E1520" w:rsidP="005E1520">
            <w:pPr>
              <w:spacing w:after="0" w:line="240" w:lineRule="auto"/>
              <w:rPr>
                <w:rFonts w:ascii="Times New Roman" w:hAnsi="Times New Roman" w:cs="Times New Roman"/>
                <w:sz w:val="24"/>
                <w:szCs w:val="24"/>
                <w:lang w:eastAsia="en-US"/>
              </w:rPr>
            </w:pPr>
          </w:p>
        </w:tc>
        <w:tc>
          <w:tcPr>
            <w:tcW w:w="4904" w:type="dxa"/>
            <w:hideMark/>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val="en-US" w:eastAsia="en-US"/>
              </w:rPr>
              <w:t>f(x)</w:t>
            </w:r>
            <w:r w:rsidRPr="005E1520">
              <w:rPr>
                <w:rFonts w:ascii="Times New Roman" w:hAnsi="Times New Roman" w:cs="Times New Roman"/>
                <w:sz w:val="24"/>
                <w:szCs w:val="24"/>
                <w:lang w:eastAsia="en-US"/>
              </w:rPr>
              <w:t>=х</w:t>
            </w:r>
            <w:r w:rsidRPr="005E1520">
              <w:rPr>
                <w:rFonts w:ascii="Times New Roman" w:hAnsi="Times New Roman" w:cs="Times New Roman"/>
                <w:sz w:val="24"/>
                <w:szCs w:val="24"/>
                <w:vertAlign w:val="superscript"/>
                <w:lang w:eastAsia="en-US"/>
              </w:rPr>
              <w:t>3</w:t>
            </w:r>
            <w:r w:rsidRPr="005E1520">
              <w:rPr>
                <w:rFonts w:ascii="Times New Roman" w:hAnsi="Times New Roman" w:cs="Times New Roman"/>
                <w:sz w:val="24"/>
                <w:szCs w:val="24"/>
                <w:lang w:eastAsia="en-US"/>
              </w:rPr>
              <w:t>-6х</w:t>
            </w:r>
            <w:r w:rsidRPr="005E1520">
              <w:rPr>
                <w:rFonts w:ascii="Times New Roman" w:hAnsi="Times New Roman" w:cs="Times New Roman"/>
                <w:sz w:val="24"/>
                <w:szCs w:val="24"/>
                <w:vertAlign w:val="superscript"/>
                <w:lang w:eastAsia="en-US"/>
              </w:rPr>
              <w:t>2</w:t>
            </w:r>
            <w:r w:rsidRPr="005E1520">
              <w:rPr>
                <w:rFonts w:ascii="Times New Roman" w:hAnsi="Times New Roman" w:cs="Times New Roman"/>
                <w:sz w:val="24"/>
                <w:szCs w:val="24"/>
                <w:lang w:eastAsia="en-US"/>
              </w:rPr>
              <w:t>-15х-2</w:t>
            </w:r>
          </w:p>
        </w:tc>
        <w:tc>
          <w:tcPr>
            <w:tcW w:w="4688" w:type="dxa"/>
            <w:hideMark/>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val="en-US" w:eastAsia="en-US"/>
              </w:rPr>
              <w:t>f(x)</w:t>
            </w:r>
            <w:r w:rsidRPr="005E1520">
              <w:rPr>
                <w:rFonts w:ascii="Times New Roman" w:hAnsi="Times New Roman" w:cs="Times New Roman"/>
                <w:sz w:val="24"/>
                <w:szCs w:val="24"/>
                <w:lang w:eastAsia="en-US"/>
              </w:rPr>
              <w:t>=х</w:t>
            </w:r>
            <w:r w:rsidRPr="005E1520">
              <w:rPr>
                <w:rFonts w:ascii="Times New Roman" w:hAnsi="Times New Roman" w:cs="Times New Roman"/>
                <w:sz w:val="24"/>
                <w:szCs w:val="24"/>
                <w:vertAlign w:val="superscript"/>
                <w:lang w:eastAsia="en-US"/>
              </w:rPr>
              <w:t>3</w:t>
            </w:r>
            <w:r w:rsidRPr="005E1520">
              <w:rPr>
                <w:rFonts w:ascii="Times New Roman" w:hAnsi="Times New Roman" w:cs="Times New Roman"/>
                <w:sz w:val="24"/>
                <w:szCs w:val="24"/>
                <w:lang w:eastAsia="en-US"/>
              </w:rPr>
              <w:t>+3х</w:t>
            </w:r>
            <w:r w:rsidRPr="005E1520">
              <w:rPr>
                <w:rFonts w:ascii="Times New Roman" w:hAnsi="Times New Roman" w:cs="Times New Roman"/>
                <w:sz w:val="24"/>
                <w:szCs w:val="24"/>
                <w:vertAlign w:val="superscript"/>
                <w:lang w:eastAsia="en-US"/>
              </w:rPr>
              <w:t>2</w:t>
            </w:r>
            <w:r w:rsidRPr="005E1520">
              <w:rPr>
                <w:rFonts w:ascii="Times New Roman" w:hAnsi="Times New Roman" w:cs="Times New Roman"/>
                <w:sz w:val="24"/>
                <w:szCs w:val="24"/>
                <w:lang w:eastAsia="en-US"/>
              </w:rPr>
              <w:t>-9х+1</w:t>
            </w:r>
          </w:p>
        </w:tc>
      </w:tr>
      <w:tr w:rsidR="005E1520" w:rsidRPr="005E1520" w:rsidTr="00A230A5">
        <w:trPr>
          <w:trHeight w:val="505"/>
          <w:jc w:val="center"/>
        </w:trPr>
        <w:tc>
          <w:tcPr>
            <w:tcW w:w="484" w:type="dxa"/>
            <w:vMerge w:val="restart"/>
            <w:hideMark/>
          </w:tcPr>
          <w:p w:rsidR="005E1520" w:rsidRPr="005E1520" w:rsidRDefault="005E1520" w:rsidP="005E1520">
            <w:pPr>
              <w:spacing w:after="0" w:line="240" w:lineRule="auto"/>
              <w:rPr>
                <w:rFonts w:ascii="Times New Roman" w:hAnsi="Times New Roman" w:cs="Times New Roman"/>
                <w:sz w:val="24"/>
                <w:szCs w:val="24"/>
                <w:lang w:val="en-US" w:eastAsia="en-US"/>
              </w:rPr>
            </w:pPr>
            <w:r w:rsidRPr="005E1520">
              <w:rPr>
                <w:rFonts w:ascii="Times New Roman" w:hAnsi="Times New Roman" w:cs="Times New Roman"/>
                <w:sz w:val="24"/>
                <w:szCs w:val="24"/>
                <w:lang w:val="en-US" w:eastAsia="en-US"/>
              </w:rPr>
              <w:t>7</w:t>
            </w:r>
          </w:p>
        </w:tc>
        <w:tc>
          <w:tcPr>
            <w:tcW w:w="9592" w:type="dxa"/>
            <w:gridSpan w:val="2"/>
            <w:hideMark/>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Исследуйте функцию и постройте ее график </w:t>
            </w:r>
          </w:p>
        </w:tc>
      </w:tr>
      <w:tr w:rsidR="005E1520" w:rsidRPr="005E1520" w:rsidTr="00A230A5">
        <w:trPr>
          <w:trHeight w:val="457"/>
          <w:jc w:val="center"/>
        </w:trPr>
        <w:tc>
          <w:tcPr>
            <w:tcW w:w="484" w:type="dxa"/>
            <w:vMerge/>
            <w:hideMark/>
          </w:tcPr>
          <w:p w:rsidR="005E1520" w:rsidRPr="005E1520" w:rsidRDefault="005E1520" w:rsidP="005E1520">
            <w:pPr>
              <w:spacing w:after="0" w:line="240" w:lineRule="auto"/>
              <w:rPr>
                <w:rFonts w:ascii="Times New Roman" w:hAnsi="Times New Roman" w:cs="Times New Roman"/>
                <w:sz w:val="24"/>
                <w:szCs w:val="24"/>
                <w:lang w:eastAsia="en-US"/>
              </w:rPr>
            </w:pPr>
          </w:p>
        </w:tc>
        <w:tc>
          <w:tcPr>
            <w:tcW w:w="4904" w:type="dxa"/>
            <w:hideMark/>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val="en-US" w:eastAsia="en-US"/>
              </w:rPr>
              <w:t>f(x)</w:t>
            </w:r>
            <w:r w:rsidRPr="005E1520">
              <w:rPr>
                <w:rFonts w:ascii="Times New Roman" w:hAnsi="Times New Roman" w:cs="Times New Roman"/>
                <w:sz w:val="24"/>
                <w:szCs w:val="24"/>
                <w:lang w:eastAsia="en-US"/>
              </w:rPr>
              <w:t>=4х</w:t>
            </w:r>
            <w:r w:rsidRPr="005E1520">
              <w:rPr>
                <w:rFonts w:ascii="Times New Roman" w:hAnsi="Times New Roman" w:cs="Times New Roman"/>
                <w:sz w:val="24"/>
                <w:szCs w:val="24"/>
                <w:vertAlign w:val="superscript"/>
                <w:lang w:eastAsia="en-US"/>
              </w:rPr>
              <w:t>2</w:t>
            </w:r>
            <w:r w:rsidRPr="005E1520">
              <w:rPr>
                <w:rFonts w:ascii="Times New Roman" w:hAnsi="Times New Roman" w:cs="Times New Roman"/>
                <w:sz w:val="24"/>
                <w:szCs w:val="24"/>
                <w:lang w:eastAsia="en-US"/>
              </w:rPr>
              <w:t>-х</w:t>
            </w:r>
            <w:r w:rsidRPr="005E1520">
              <w:rPr>
                <w:rFonts w:ascii="Times New Roman" w:hAnsi="Times New Roman" w:cs="Times New Roman"/>
                <w:sz w:val="24"/>
                <w:szCs w:val="24"/>
                <w:vertAlign w:val="superscript"/>
                <w:lang w:eastAsia="en-US"/>
              </w:rPr>
              <w:t>4</w:t>
            </w:r>
          </w:p>
        </w:tc>
        <w:tc>
          <w:tcPr>
            <w:tcW w:w="4688" w:type="dxa"/>
            <w:hideMark/>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val="en-US" w:eastAsia="en-US"/>
              </w:rPr>
              <w:t>f(x)</w:t>
            </w:r>
            <w:r w:rsidRPr="005E1520">
              <w:rPr>
                <w:rFonts w:ascii="Times New Roman" w:hAnsi="Times New Roman" w:cs="Times New Roman"/>
                <w:sz w:val="24"/>
                <w:szCs w:val="24"/>
                <w:lang w:eastAsia="en-US"/>
              </w:rPr>
              <w:t>=5х</w:t>
            </w:r>
            <w:r w:rsidRPr="005E1520">
              <w:rPr>
                <w:rFonts w:ascii="Times New Roman" w:hAnsi="Times New Roman" w:cs="Times New Roman"/>
                <w:sz w:val="24"/>
                <w:szCs w:val="24"/>
                <w:vertAlign w:val="superscript"/>
                <w:lang w:eastAsia="en-US"/>
              </w:rPr>
              <w:t>3</w:t>
            </w:r>
            <w:r w:rsidRPr="005E1520">
              <w:rPr>
                <w:rFonts w:ascii="Times New Roman" w:hAnsi="Times New Roman" w:cs="Times New Roman"/>
                <w:sz w:val="24"/>
                <w:szCs w:val="24"/>
                <w:lang w:eastAsia="en-US"/>
              </w:rPr>
              <w:t>-3х</w:t>
            </w:r>
            <w:r w:rsidRPr="005E1520">
              <w:rPr>
                <w:rFonts w:ascii="Times New Roman" w:hAnsi="Times New Roman" w:cs="Times New Roman"/>
                <w:sz w:val="24"/>
                <w:szCs w:val="24"/>
                <w:vertAlign w:val="superscript"/>
                <w:lang w:eastAsia="en-US"/>
              </w:rPr>
              <w:t>5</w:t>
            </w:r>
          </w:p>
        </w:tc>
      </w:tr>
      <w:tr w:rsidR="005E1520" w:rsidRPr="005E1520" w:rsidTr="00A230A5">
        <w:trPr>
          <w:trHeight w:val="457"/>
          <w:jc w:val="center"/>
        </w:trPr>
        <w:tc>
          <w:tcPr>
            <w:tcW w:w="484" w:type="dxa"/>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8</w:t>
            </w:r>
          </w:p>
        </w:tc>
        <w:tc>
          <w:tcPr>
            <w:tcW w:w="4904" w:type="dxa"/>
          </w:tcPr>
          <w:p w:rsidR="005E1520" w:rsidRPr="005E1520" w:rsidRDefault="005E1520" w:rsidP="005E1520">
            <w:pPr>
              <w:spacing w:after="0" w:line="240" w:lineRule="auto"/>
              <w:ind w:right="141"/>
              <w:rPr>
                <w:rFonts w:ascii="Times New Roman" w:hAnsi="Times New Roman" w:cs="Times New Roman"/>
                <w:sz w:val="24"/>
                <w:szCs w:val="24"/>
                <w:lang w:eastAsia="en-US"/>
              </w:rPr>
            </w:pPr>
            <w:r w:rsidRPr="005E1520">
              <w:rPr>
                <w:rFonts w:ascii="Times New Roman" w:hAnsi="Times New Roman" w:cs="Times New Roman"/>
                <w:sz w:val="24"/>
                <w:szCs w:val="24"/>
                <w:lang w:eastAsia="en-US"/>
              </w:rPr>
              <w:t>Пусть функция затрат при производстве молочной продукции  имеет вид:    К (Х)=</w:t>
            </w:r>
            <w:r w:rsidRPr="005E1520">
              <w:rPr>
                <w:rFonts w:ascii="Times New Roman" w:hAnsi="Times New Roman" w:cs="Times New Roman"/>
                <w:position w:val="-6"/>
                <w:sz w:val="24"/>
                <w:szCs w:val="24"/>
                <w:lang w:eastAsia="en-US"/>
              </w:rPr>
              <w:object w:dxaOrig="1380" w:dyaOrig="340">
                <v:shape id="_x0000_i1143" type="#_x0000_t75" style="width:80pt;height:20pt" o:ole="">
                  <v:imagedata r:id="rId259" o:title=""/>
                </v:shape>
                <o:OLEObject Type="Embed" ProgID="Equation.3" ShapeID="_x0000_i1143" DrawAspect="Content" ObjectID="_1730018207" r:id="rId260"/>
              </w:object>
            </w:r>
            <w:r w:rsidRPr="005E1520">
              <w:rPr>
                <w:rFonts w:ascii="Times New Roman" w:hAnsi="Times New Roman" w:cs="Times New Roman"/>
                <w:sz w:val="24"/>
                <w:szCs w:val="24"/>
                <w:lang w:eastAsia="en-US"/>
              </w:rPr>
              <w:t xml:space="preserve">.  Определить предельные издержки производства при увеличении объёма выпуска на  </w:t>
            </w:r>
            <w:r w:rsidRPr="005E1520">
              <w:rPr>
                <w:rFonts w:ascii="Times New Roman" w:hAnsi="Times New Roman" w:cs="Times New Roman"/>
                <w:position w:val="-10"/>
                <w:sz w:val="24"/>
                <w:szCs w:val="24"/>
                <w:lang w:eastAsia="en-US"/>
              </w:rPr>
              <w:object w:dxaOrig="800" w:dyaOrig="340">
                <v:shape id="_x0000_i1144" type="#_x0000_t75" style="width:57.35pt;height:18.65pt" o:ole="">
                  <v:imagedata r:id="rId261" o:title=""/>
                </v:shape>
                <o:OLEObject Type="Embed" ProgID="Equation.3" ShapeID="_x0000_i1144" DrawAspect="Content" ObjectID="_1730018208" r:id="rId262"/>
              </w:object>
            </w:r>
            <w:r w:rsidRPr="005E1520">
              <w:rPr>
                <w:rFonts w:ascii="Times New Roman" w:hAnsi="Times New Roman" w:cs="Times New Roman"/>
                <w:sz w:val="24"/>
                <w:szCs w:val="24"/>
                <w:lang w:eastAsia="en-US"/>
              </w:rPr>
              <w:t xml:space="preserve">ед.   и на  </w:t>
            </w:r>
            <w:r w:rsidRPr="005E1520">
              <w:rPr>
                <w:rFonts w:ascii="Times New Roman" w:hAnsi="Times New Roman" w:cs="Times New Roman"/>
                <w:position w:val="-10"/>
                <w:sz w:val="24"/>
                <w:szCs w:val="24"/>
                <w:lang w:eastAsia="en-US"/>
              </w:rPr>
              <w:object w:dxaOrig="760" w:dyaOrig="340">
                <v:shape id="_x0000_i1145" type="#_x0000_t75" style="width:42.65pt;height:18.65pt" o:ole="">
                  <v:imagedata r:id="rId263" o:title=""/>
                </v:shape>
                <o:OLEObject Type="Embed" ProgID="Equation.3" ShapeID="_x0000_i1145" DrawAspect="Content" ObjectID="_1730018209" r:id="rId264"/>
              </w:object>
            </w:r>
            <w:r w:rsidRPr="005E1520">
              <w:rPr>
                <w:rFonts w:ascii="Times New Roman" w:hAnsi="Times New Roman" w:cs="Times New Roman"/>
                <w:sz w:val="24"/>
                <w:szCs w:val="24"/>
                <w:lang w:eastAsia="en-US"/>
              </w:rPr>
              <w:t>ед.</w:t>
            </w:r>
          </w:p>
          <w:p w:rsidR="005E1520" w:rsidRPr="005E1520" w:rsidRDefault="005E1520" w:rsidP="005E1520">
            <w:pPr>
              <w:spacing w:after="0" w:line="240" w:lineRule="auto"/>
              <w:rPr>
                <w:rFonts w:ascii="Times New Roman" w:hAnsi="Times New Roman" w:cs="Times New Roman"/>
                <w:sz w:val="24"/>
                <w:szCs w:val="24"/>
                <w:lang w:val="en-US" w:eastAsia="en-US"/>
              </w:rPr>
            </w:pPr>
          </w:p>
        </w:tc>
        <w:tc>
          <w:tcPr>
            <w:tcW w:w="4688" w:type="dxa"/>
          </w:tcPr>
          <w:p w:rsidR="005E1520" w:rsidRPr="005E1520" w:rsidRDefault="005E1520" w:rsidP="005E1520">
            <w:pPr>
              <w:spacing w:after="0" w:line="240" w:lineRule="auto"/>
              <w:ind w:right="141"/>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Пусть функция затрат при производстве мясной продукции  имеет </w:t>
            </w:r>
            <w:proofErr w:type="spellStart"/>
            <w:r w:rsidRPr="005E1520">
              <w:rPr>
                <w:rFonts w:ascii="Times New Roman" w:hAnsi="Times New Roman" w:cs="Times New Roman"/>
                <w:sz w:val="24"/>
                <w:szCs w:val="24"/>
                <w:lang w:eastAsia="en-US"/>
              </w:rPr>
              <w:t>вид</w:t>
            </w:r>
            <w:proofErr w:type="gramStart"/>
            <w:r w:rsidRPr="005E1520">
              <w:rPr>
                <w:rFonts w:ascii="Times New Roman" w:hAnsi="Times New Roman" w:cs="Times New Roman"/>
                <w:sz w:val="24"/>
                <w:szCs w:val="24"/>
                <w:lang w:eastAsia="en-US"/>
              </w:rPr>
              <w:t>:К</w:t>
            </w:r>
            <w:proofErr w:type="spellEnd"/>
            <w:proofErr w:type="gramEnd"/>
            <w:r w:rsidRPr="005E1520">
              <w:rPr>
                <w:rFonts w:ascii="Times New Roman" w:hAnsi="Times New Roman" w:cs="Times New Roman"/>
                <w:sz w:val="24"/>
                <w:szCs w:val="24"/>
                <w:lang w:eastAsia="en-US"/>
              </w:rPr>
              <w:t xml:space="preserve"> (Х) =</w:t>
            </w:r>
            <w:r w:rsidRPr="005E1520">
              <w:rPr>
                <w:rFonts w:ascii="Times New Roman" w:hAnsi="Times New Roman" w:cs="Times New Roman"/>
                <w:position w:val="-24"/>
                <w:sz w:val="24"/>
                <w:szCs w:val="24"/>
                <w:lang w:eastAsia="en-US"/>
              </w:rPr>
              <w:object w:dxaOrig="1640" w:dyaOrig="700">
                <v:shape id="_x0000_i1146" type="#_x0000_t75" style="width:97.35pt;height:42.65pt" o:ole="">
                  <v:imagedata r:id="rId265" o:title=""/>
                </v:shape>
                <o:OLEObject Type="Embed" ProgID="Equation.3" ShapeID="_x0000_i1146" DrawAspect="Content" ObjectID="_1730018210" r:id="rId266"/>
              </w:object>
            </w:r>
            <w:r w:rsidRPr="005E1520">
              <w:rPr>
                <w:rFonts w:ascii="Times New Roman" w:hAnsi="Times New Roman" w:cs="Times New Roman"/>
                <w:sz w:val="24"/>
                <w:szCs w:val="24"/>
                <w:lang w:eastAsia="en-US"/>
              </w:rPr>
              <w:t xml:space="preserve">.  Определить предельные издержки производства при увеличении объёма выпуска на  </w:t>
            </w:r>
            <w:r w:rsidRPr="005E1520">
              <w:rPr>
                <w:rFonts w:ascii="Times New Roman" w:hAnsi="Times New Roman" w:cs="Times New Roman"/>
                <w:position w:val="-10"/>
                <w:sz w:val="24"/>
                <w:szCs w:val="24"/>
                <w:lang w:eastAsia="en-US"/>
              </w:rPr>
              <w:object w:dxaOrig="780" w:dyaOrig="340">
                <v:shape id="_x0000_i1147" type="#_x0000_t75" style="width:56pt;height:18.65pt" o:ole="">
                  <v:imagedata r:id="rId267" o:title=""/>
                </v:shape>
                <o:OLEObject Type="Embed" ProgID="Equation.3" ShapeID="_x0000_i1147" DrawAspect="Content" ObjectID="_1730018211" r:id="rId268"/>
              </w:object>
            </w:r>
            <w:r w:rsidRPr="005E1520">
              <w:rPr>
                <w:rFonts w:ascii="Times New Roman" w:hAnsi="Times New Roman" w:cs="Times New Roman"/>
                <w:sz w:val="24"/>
                <w:szCs w:val="24"/>
                <w:lang w:eastAsia="en-US"/>
              </w:rPr>
              <w:t xml:space="preserve">ед.   и на  </w:t>
            </w:r>
            <w:r w:rsidRPr="005E1520">
              <w:rPr>
                <w:rFonts w:ascii="Times New Roman" w:hAnsi="Times New Roman" w:cs="Times New Roman"/>
                <w:position w:val="-10"/>
                <w:sz w:val="24"/>
                <w:szCs w:val="24"/>
                <w:lang w:eastAsia="en-US"/>
              </w:rPr>
              <w:object w:dxaOrig="880" w:dyaOrig="340">
                <v:shape id="_x0000_i1148" type="#_x0000_t75" style="width:49.35pt;height:18.65pt" o:ole="">
                  <v:imagedata r:id="rId269" o:title=""/>
                </v:shape>
                <o:OLEObject Type="Embed" ProgID="Equation.3" ShapeID="_x0000_i1148" DrawAspect="Content" ObjectID="_1730018212" r:id="rId270"/>
              </w:object>
            </w:r>
            <w:r w:rsidRPr="005E1520">
              <w:rPr>
                <w:rFonts w:ascii="Times New Roman" w:hAnsi="Times New Roman" w:cs="Times New Roman"/>
                <w:sz w:val="24"/>
                <w:szCs w:val="24"/>
                <w:lang w:eastAsia="en-US"/>
              </w:rPr>
              <w:t>ед.</w:t>
            </w:r>
          </w:p>
          <w:p w:rsidR="005E1520" w:rsidRPr="005E1520" w:rsidRDefault="005E1520" w:rsidP="005E1520">
            <w:pPr>
              <w:spacing w:after="0" w:line="240" w:lineRule="auto"/>
              <w:rPr>
                <w:rFonts w:ascii="Times New Roman" w:hAnsi="Times New Roman" w:cs="Times New Roman"/>
                <w:sz w:val="24"/>
                <w:szCs w:val="24"/>
                <w:lang w:eastAsia="en-US"/>
              </w:rPr>
            </w:pPr>
          </w:p>
        </w:tc>
      </w:tr>
    </w:tbl>
    <w:p w:rsidR="005E1520" w:rsidRPr="005E1520" w:rsidRDefault="005E1520" w:rsidP="005E1520">
      <w:pPr>
        <w:spacing w:after="0" w:line="240" w:lineRule="auto"/>
        <w:rPr>
          <w:rFonts w:ascii="Times New Roman" w:hAnsi="Times New Roman" w:cs="Times New Roman"/>
          <w:b/>
          <w:sz w:val="24"/>
          <w:szCs w:val="24"/>
          <w:lang w:val="en-US" w:eastAsia="en-US"/>
        </w:rPr>
      </w:pPr>
    </w:p>
    <w:p w:rsidR="005E1520" w:rsidRPr="005E1520" w:rsidRDefault="005E1520" w:rsidP="005E1520">
      <w:pPr>
        <w:spacing w:after="0" w:line="240" w:lineRule="auto"/>
        <w:jc w:val="center"/>
        <w:rPr>
          <w:rFonts w:ascii="Times New Roman" w:hAnsi="Times New Roman" w:cs="Times New Roman"/>
          <w:sz w:val="24"/>
          <w:szCs w:val="24"/>
          <w:lang w:eastAsia="en-US"/>
        </w:rPr>
      </w:pPr>
      <w:r w:rsidRPr="005E1520">
        <w:rPr>
          <w:rFonts w:ascii="Times New Roman" w:hAnsi="Times New Roman" w:cs="Times New Roman"/>
          <w:sz w:val="24"/>
          <w:szCs w:val="24"/>
          <w:lang w:eastAsia="en-US"/>
        </w:rPr>
        <w:t>ТРК «Основы тригонометрии»</w:t>
      </w:r>
    </w:p>
    <w:p w:rsidR="005E1520" w:rsidRPr="005E1520" w:rsidRDefault="005E1520" w:rsidP="005E1520">
      <w:pPr>
        <w:spacing w:after="0" w:line="240" w:lineRule="auto"/>
        <w:jc w:val="center"/>
        <w:rPr>
          <w:rFonts w:ascii="Times New Roman" w:hAnsi="Times New Roman" w:cs="Times New Roman"/>
          <w:sz w:val="24"/>
          <w:szCs w:val="24"/>
          <w:lang w:eastAsia="en-US"/>
        </w:rPr>
      </w:pPr>
      <w:r w:rsidRPr="005E1520">
        <w:rPr>
          <w:rFonts w:ascii="Times New Roman" w:hAnsi="Times New Roman" w:cs="Times New Roman"/>
          <w:sz w:val="24"/>
          <w:szCs w:val="24"/>
          <w:lang w:eastAsia="en-US"/>
        </w:rPr>
        <w:t>Вариант 1.</w:t>
      </w:r>
    </w:p>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Определите:</w:t>
      </w:r>
    </w:p>
    <w:tbl>
      <w:tblPr>
        <w:tblW w:w="0" w:type="auto"/>
        <w:jc w:val="center"/>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4962"/>
        <w:gridCol w:w="4677"/>
      </w:tblGrid>
      <w:tr w:rsidR="005E1520" w:rsidRPr="005E1520" w:rsidTr="00A230A5">
        <w:trPr>
          <w:jc w:val="center"/>
        </w:trPr>
        <w:tc>
          <w:tcPr>
            <w:tcW w:w="426" w:type="dxa"/>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1</w:t>
            </w:r>
          </w:p>
        </w:tc>
        <w:tc>
          <w:tcPr>
            <w:tcW w:w="4962" w:type="dxa"/>
            <w:vAlign w:val="center"/>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Радианную меру угла </w:t>
            </w:r>
            <w:r w:rsidRPr="005E1520">
              <w:rPr>
                <w:rFonts w:ascii="Times New Roman" w:hAnsi="Times New Roman" w:cs="Times New Roman"/>
                <w:b/>
                <w:position w:val="-6"/>
                <w:sz w:val="24"/>
                <w:szCs w:val="24"/>
                <w:lang w:eastAsia="en-US"/>
              </w:rPr>
              <w:object w:dxaOrig="480" w:dyaOrig="320">
                <v:shape id="_x0000_i1149" type="#_x0000_t75" style="width:25.35pt;height:14.65pt" o:ole="">
                  <v:imagedata r:id="rId271" o:title=""/>
                </v:shape>
                <o:OLEObject Type="Embed" ProgID="Equation.3" ShapeID="_x0000_i1149" DrawAspect="Content" ObjectID="_1730018213" r:id="rId272"/>
              </w:object>
            </w:r>
          </w:p>
        </w:tc>
        <w:tc>
          <w:tcPr>
            <w:tcW w:w="4677" w:type="dxa"/>
            <w:vAlign w:val="center"/>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а) </w:t>
            </w:r>
            <w:r w:rsidRPr="005E1520">
              <w:rPr>
                <w:rFonts w:ascii="Times New Roman" w:hAnsi="Times New Roman" w:cs="Times New Roman"/>
                <w:position w:val="-24"/>
                <w:sz w:val="24"/>
                <w:szCs w:val="24"/>
                <w:lang w:eastAsia="en-US"/>
              </w:rPr>
              <w:object w:dxaOrig="400" w:dyaOrig="620">
                <v:shape id="_x0000_i1150" type="#_x0000_t75" style="width:20pt;height:30.65pt" o:ole="">
                  <v:imagedata r:id="rId273" o:title=""/>
                </v:shape>
                <o:OLEObject Type="Embed" ProgID="Equation.3" ShapeID="_x0000_i1150" DrawAspect="Content" ObjectID="_1730018214" r:id="rId274"/>
              </w:object>
            </w:r>
            <w:r w:rsidRPr="005E1520">
              <w:rPr>
                <w:rFonts w:ascii="Times New Roman" w:hAnsi="Times New Roman" w:cs="Times New Roman"/>
                <w:sz w:val="24"/>
                <w:szCs w:val="24"/>
                <w:lang w:eastAsia="en-US"/>
              </w:rPr>
              <w:t xml:space="preserve">;     б) </w:t>
            </w:r>
            <w:r w:rsidRPr="005E1520">
              <w:rPr>
                <w:rFonts w:ascii="Times New Roman" w:hAnsi="Times New Roman" w:cs="Times New Roman"/>
                <w:position w:val="-24"/>
                <w:sz w:val="24"/>
                <w:szCs w:val="24"/>
                <w:lang w:eastAsia="en-US"/>
              </w:rPr>
              <w:object w:dxaOrig="380" w:dyaOrig="620">
                <v:shape id="_x0000_i1151" type="#_x0000_t75" style="width:18.65pt;height:30.65pt" o:ole="">
                  <v:imagedata r:id="rId275" o:title=""/>
                </v:shape>
                <o:OLEObject Type="Embed" ProgID="Equation.3" ShapeID="_x0000_i1151" DrawAspect="Content" ObjectID="_1730018215" r:id="rId276"/>
              </w:object>
            </w:r>
            <w:r w:rsidRPr="005E1520">
              <w:rPr>
                <w:rFonts w:ascii="Times New Roman" w:hAnsi="Times New Roman" w:cs="Times New Roman"/>
                <w:sz w:val="24"/>
                <w:szCs w:val="24"/>
                <w:lang w:eastAsia="en-US"/>
              </w:rPr>
              <w:t xml:space="preserve">;     в) </w:t>
            </w:r>
            <w:r w:rsidRPr="005E1520">
              <w:rPr>
                <w:rFonts w:ascii="Times New Roman" w:hAnsi="Times New Roman" w:cs="Times New Roman"/>
                <w:position w:val="-24"/>
                <w:sz w:val="24"/>
                <w:szCs w:val="24"/>
                <w:lang w:eastAsia="en-US"/>
              </w:rPr>
              <w:object w:dxaOrig="400" w:dyaOrig="620">
                <v:shape id="_x0000_i1152" type="#_x0000_t75" style="width:20pt;height:30.65pt" o:ole="">
                  <v:imagedata r:id="rId277" o:title=""/>
                </v:shape>
                <o:OLEObject Type="Embed" ProgID="Equation.3" ShapeID="_x0000_i1152" DrawAspect="Content" ObjectID="_1730018216" r:id="rId278"/>
              </w:object>
            </w:r>
            <w:r w:rsidRPr="005E1520">
              <w:rPr>
                <w:rFonts w:ascii="Times New Roman" w:hAnsi="Times New Roman" w:cs="Times New Roman"/>
                <w:sz w:val="24"/>
                <w:szCs w:val="24"/>
                <w:lang w:eastAsia="en-US"/>
              </w:rPr>
              <w:t xml:space="preserve">;     г) </w:t>
            </w:r>
            <w:r w:rsidRPr="005E1520">
              <w:rPr>
                <w:rFonts w:ascii="Times New Roman" w:hAnsi="Times New Roman" w:cs="Times New Roman"/>
                <w:position w:val="-24"/>
                <w:sz w:val="24"/>
                <w:szCs w:val="24"/>
                <w:lang w:eastAsia="en-US"/>
              </w:rPr>
              <w:object w:dxaOrig="400" w:dyaOrig="620">
                <v:shape id="_x0000_i1153" type="#_x0000_t75" style="width:20pt;height:30.65pt" o:ole="">
                  <v:imagedata r:id="rId279" o:title=""/>
                </v:shape>
                <o:OLEObject Type="Embed" ProgID="Equation.3" ShapeID="_x0000_i1153" DrawAspect="Content" ObjectID="_1730018217" r:id="rId280"/>
              </w:object>
            </w:r>
            <w:r w:rsidRPr="005E1520">
              <w:rPr>
                <w:rFonts w:ascii="Times New Roman" w:hAnsi="Times New Roman" w:cs="Times New Roman"/>
                <w:sz w:val="24"/>
                <w:szCs w:val="24"/>
                <w:lang w:eastAsia="en-US"/>
              </w:rPr>
              <w:t>.</w:t>
            </w:r>
          </w:p>
        </w:tc>
      </w:tr>
      <w:tr w:rsidR="005E1520" w:rsidRPr="005E1520" w:rsidTr="00A230A5">
        <w:trPr>
          <w:jc w:val="center"/>
        </w:trPr>
        <w:tc>
          <w:tcPr>
            <w:tcW w:w="426" w:type="dxa"/>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2</w:t>
            </w:r>
          </w:p>
        </w:tc>
        <w:tc>
          <w:tcPr>
            <w:tcW w:w="4962" w:type="dxa"/>
            <w:vAlign w:val="center"/>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Градусную меру угла </w:t>
            </w:r>
            <w:r w:rsidRPr="005E1520">
              <w:rPr>
                <w:rFonts w:ascii="Times New Roman" w:hAnsi="Times New Roman" w:cs="Times New Roman"/>
                <w:b/>
                <w:position w:val="-24"/>
                <w:sz w:val="24"/>
                <w:szCs w:val="24"/>
                <w:lang w:eastAsia="en-US"/>
              </w:rPr>
              <w:object w:dxaOrig="260" w:dyaOrig="620">
                <v:shape id="_x0000_i1154" type="#_x0000_t75" style="width:13.35pt;height:30.65pt" o:ole="">
                  <v:imagedata r:id="rId281" o:title=""/>
                </v:shape>
                <o:OLEObject Type="Embed" ProgID="Equation.3" ShapeID="_x0000_i1154" DrawAspect="Content" ObjectID="_1730018218" r:id="rId282"/>
              </w:object>
            </w:r>
          </w:p>
        </w:tc>
        <w:tc>
          <w:tcPr>
            <w:tcW w:w="4677" w:type="dxa"/>
            <w:vAlign w:val="center"/>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а) </w:t>
            </w:r>
            <w:r w:rsidRPr="005E1520">
              <w:rPr>
                <w:rFonts w:ascii="Times New Roman" w:hAnsi="Times New Roman" w:cs="Times New Roman"/>
                <w:position w:val="-6"/>
                <w:sz w:val="24"/>
                <w:szCs w:val="24"/>
                <w:lang w:eastAsia="en-US"/>
              </w:rPr>
              <w:object w:dxaOrig="380" w:dyaOrig="320">
                <v:shape id="_x0000_i1155" type="#_x0000_t75" style="width:18.65pt;height:14.65pt" o:ole="">
                  <v:imagedata r:id="rId283" o:title=""/>
                </v:shape>
                <o:OLEObject Type="Embed" ProgID="Equation.3" ShapeID="_x0000_i1155" DrawAspect="Content" ObjectID="_1730018219" r:id="rId284"/>
              </w:object>
            </w:r>
            <w:r w:rsidRPr="005E1520">
              <w:rPr>
                <w:rFonts w:ascii="Times New Roman" w:hAnsi="Times New Roman" w:cs="Times New Roman"/>
                <w:sz w:val="24"/>
                <w:szCs w:val="24"/>
                <w:lang w:eastAsia="en-US"/>
              </w:rPr>
              <w:t xml:space="preserve">;     б) </w:t>
            </w:r>
            <w:r w:rsidRPr="005E1520">
              <w:rPr>
                <w:rFonts w:ascii="Times New Roman" w:hAnsi="Times New Roman" w:cs="Times New Roman"/>
                <w:position w:val="-6"/>
                <w:sz w:val="24"/>
                <w:szCs w:val="24"/>
                <w:lang w:eastAsia="en-US"/>
              </w:rPr>
              <w:object w:dxaOrig="380" w:dyaOrig="320">
                <v:shape id="_x0000_i1156" type="#_x0000_t75" style="width:18.65pt;height:14.65pt" o:ole="">
                  <v:imagedata r:id="rId285" o:title=""/>
                </v:shape>
                <o:OLEObject Type="Embed" ProgID="Equation.3" ShapeID="_x0000_i1156" DrawAspect="Content" ObjectID="_1730018220" r:id="rId286"/>
              </w:object>
            </w:r>
            <w:r w:rsidRPr="005E1520">
              <w:rPr>
                <w:rFonts w:ascii="Times New Roman" w:hAnsi="Times New Roman" w:cs="Times New Roman"/>
                <w:sz w:val="24"/>
                <w:szCs w:val="24"/>
                <w:lang w:eastAsia="en-US"/>
              </w:rPr>
              <w:t xml:space="preserve">;     в) </w:t>
            </w:r>
            <w:r w:rsidRPr="005E1520">
              <w:rPr>
                <w:rFonts w:ascii="Times New Roman" w:hAnsi="Times New Roman" w:cs="Times New Roman"/>
                <w:position w:val="-6"/>
                <w:sz w:val="24"/>
                <w:szCs w:val="24"/>
                <w:lang w:eastAsia="en-US"/>
              </w:rPr>
              <w:object w:dxaOrig="380" w:dyaOrig="320">
                <v:shape id="_x0000_i1157" type="#_x0000_t75" style="width:18.65pt;height:14.65pt" o:ole="">
                  <v:imagedata r:id="rId287" o:title=""/>
                </v:shape>
                <o:OLEObject Type="Embed" ProgID="Equation.3" ShapeID="_x0000_i1157" DrawAspect="Content" ObjectID="_1730018221" r:id="rId288"/>
              </w:object>
            </w:r>
            <w:r w:rsidRPr="005E1520">
              <w:rPr>
                <w:rFonts w:ascii="Times New Roman" w:hAnsi="Times New Roman" w:cs="Times New Roman"/>
                <w:sz w:val="24"/>
                <w:szCs w:val="24"/>
                <w:lang w:eastAsia="en-US"/>
              </w:rPr>
              <w:t xml:space="preserve">;     г) </w:t>
            </w:r>
            <w:r w:rsidRPr="005E1520">
              <w:rPr>
                <w:rFonts w:ascii="Times New Roman" w:hAnsi="Times New Roman" w:cs="Times New Roman"/>
                <w:position w:val="-6"/>
                <w:sz w:val="24"/>
                <w:szCs w:val="24"/>
                <w:lang w:eastAsia="en-US"/>
              </w:rPr>
              <w:object w:dxaOrig="480" w:dyaOrig="320">
                <v:shape id="_x0000_i1158" type="#_x0000_t75" style="width:25.35pt;height:14.65pt" o:ole="">
                  <v:imagedata r:id="rId289" o:title=""/>
                </v:shape>
                <o:OLEObject Type="Embed" ProgID="Equation.3" ShapeID="_x0000_i1158" DrawAspect="Content" ObjectID="_1730018222" r:id="rId290"/>
              </w:object>
            </w:r>
            <w:r w:rsidRPr="005E1520">
              <w:rPr>
                <w:rFonts w:ascii="Times New Roman" w:hAnsi="Times New Roman" w:cs="Times New Roman"/>
                <w:sz w:val="24"/>
                <w:szCs w:val="24"/>
                <w:lang w:eastAsia="en-US"/>
              </w:rPr>
              <w:t>.</w:t>
            </w:r>
          </w:p>
        </w:tc>
      </w:tr>
      <w:tr w:rsidR="005E1520" w:rsidRPr="005E1520" w:rsidTr="00A230A5">
        <w:trPr>
          <w:trHeight w:val="757"/>
          <w:jc w:val="center"/>
        </w:trPr>
        <w:tc>
          <w:tcPr>
            <w:tcW w:w="426" w:type="dxa"/>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3</w:t>
            </w:r>
          </w:p>
        </w:tc>
        <w:tc>
          <w:tcPr>
            <w:tcW w:w="4962" w:type="dxa"/>
            <w:vAlign w:val="center"/>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Четверть, в которой лежит угол </w:t>
            </w:r>
            <w:r w:rsidRPr="005E1520">
              <w:rPr>
                <w:rFonts w:ascii="Times New Roman" w:hAnsi="Times New Roman" w:cs="Times New Roman"/>
                <w:position w:val="-6"/>
                <w:sz w:val="24"/>
                <w:szCs w:val="24"/>
                <w:lang w:eastAsia="en-US"/>
              </w:rPr>
              <w:object w:dxaOrig="560" w:dyaOrig="340">
                <v:shape id="_x0000_i1159" type="#_x0000_t75" style="width:28pt;height:18.65pt" o:ole="">
                  <v:imagedata r:id="rId291" o:title=""/>
                </v:shape>
                <o:OLEObject Type="Embed" ProgID="Equation.3" ShapeID="_x0000_i1159" DrawAspect="Content" ObjectID="_1730018223" r:id="rId292"/>
              </w:object>
            </w:r>
          </w:p>
        </w:tc>
        <w:tc>
          <w:tcPr>
            <w:tcW w:w="4677" w:type="dxa"/>
            <w:vAlign w:val="center"/>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а) </w:t>
            </w:r>
            <w:r w:rsidRPr="005E1520">
              <w:rPr>
                <w:rFonts w:ascii="Times New Roman" w:hAnsi="Times New Roman" w:cs="Times New Roman"/>
                <w:sz w:val="24"/>
                <w:szCs w:val="24"/>
                <w:lang w:val="en-US" w:eastAsia="en-US"/>
              </w:rPr>
              <w:t>I</w:t>
            </w:r>
            <w:r w:rsidRPr="005E1520">
              <w:rPr>
                <w:rFonts w:ascii="Times New Roman" w:hAnsi="Times New Roman" w:cs="Times New Roman"/>
                <w:sz w:val="24"/>
                <w:szCs w:val="24"/>
                <w:lang w:eastAsia="en-US"/>
              </w:rPr>
              <w:t xml:space="preserve">;     б) </w:t>
            </w:r>
            <w:r w:rsidRPr="005E1520">
              <w:rPr>
                <w:rFonts w:ascii="Times New Roman" w:hAnsi="Times New Roman" w:cs="Times New Roman"/>
                <w:sz w:val="24"/>
                <w:szCs w:val="24"/>
                <w:lang w:val="en-US" w:eastAsia="en-US"/>
              </w:rPr>
              <w:t>II</w:t>
            </w:r>
            <w:r w:rsidRPr="005E1520">
              <w:rPr>
                <w:rFonts w:ascii="Times New Roman" w:hAnsi="Times New Roman" w:cs="Times New Roman"/>
                <w:sz w:val="24"/>
                <w:szCs w:val="24"/>
                <w:lang w:eastAsia="en-US"/>
              </w:rPr>
              <w:t xml:space="preserve">;     в) </w:t>
            </w:r>
            <w:r w:rsidRPr="005E1520">
              <w:rPr>
                <w:rFonts w:ascii="Times New Roman" w:hAnsi="Times New Roman" w:cs="Times New Roman"/>
                <w:sz w:val="24"/>
                <w:szCs w:val="24"/>
                <w:lang w:val="en-US" w:eastAsia="en-US"/>
              </w:rPr>
              <w:t>III</w:t>
            </w:r>
            <w:r w:rsidRPr="005E1520">
              <w:rPr>
                <w:rFonts w:ascii="Times New Roman" w:hAnsi="Times New Roman" w:cs="Times New Roman"/>
                <w:sz w:val="24"/>
                <w:szCs w:val="24"/>
                <w:lang w:eastAsia="en-US"/>
              </w:rPr>
              <w:t xml:space="preserve">;     г) </w:t>
            </w:r>
            <w:r w:rsidRPr="005E1520">
              <w:rPr>
                <w:rFonts w:ascii="Times New Roman" w:hAnsi="Times New Roman" w:cs="Times New Roman"/>
                <w:sz w:val="24"/>
                <w:szCs w:val="24"/>
                <w:lang w:val="en-US" w:eastAsia="en-US"/>
              </w:rPr>
              <w:t>IV</w:t>
            </w:r>
            <w:r w:rsidRPr="005E1520">
              <w:rPr>
                <w:rFonts w:ascii="Times New Roman" w:hAnsi="Times New Roman" w:cs="Times New Roman"/>
                <w:sz w:val="24"/>
                <w:szCs w:val="24"/>
                <w:lang w:eastAsia="en-US"/>
              </w:rPr>
              <w:t>.</w:t>
            </w:r>
          </w:p>
        </w:tc>
      </w:tr>
      <w:tr w:rsidR="005E1520" w:rsidRPr="005E1520" w:rsidTr="00A230A5">
        <w:trPr>
          <w:jc w:val="center"/>
        </w:trPr>
        <w:tc>
          <w:tcPr>
            <w:tcW w:w="426" w:type="dxa"/>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lastRenderedPageBreak/>
              <w:t>4</w:t>
            </w:r>
          </w:p>
        </w:tc>
        <w:tc>
          <w:tcPr>
            <w:tcW w:w="4962" w:type="dxa"/>
            <w:vAlign w:val="center"/>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Значение </w:t>
            </w:r>
            <w:r w:rsidRPr="005E1520">
              <w:rPr>
                <w:rFonts w:ascii="Times New Roman" w:hAnsi="Times New Roman" w:cs="Times New Roman"/>
                <w:position w:val="-28"/>
                <w:sz w:val="24"/>
                <w:szCs w:val="24"/>
                <w:lang w:eastAsia="en-US"/>
              </w:rPr>
              <w:object w:dxaOrig="2860" w:dyaOrig="720">
                <v:shape id="_x0000_i1160" type="#_x0000_t75" style="width:141.35pt;height:36pt" o:ole="">
                  <v:imagedata r:id="rId293" o:title=""/>
                </v:shape>
                <o:OLEObject Type="Embed" ProgID="Equation.3" ShapeID="_x0000_i1160" DrawAspect="Content" ObjectID="_1730018224" r:id="rId294"/>
              </w:object>
            </w:r>
          </w:p>
        </w:tc>
        <w:tc>
          <w:tcPr>
            <w:tcW w:w="4677" w:type="dxa"/>
            <w:vAlign w:val="center"/>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а) -1;     б) </w:t>
            </w:r>
            <w:r w:rsidRPr="005E1520">
              <w:rPr>
                <w:rFonts w:ascii="Times New Roman" w:hAnsi="Times New Roman" w:cs="Times New Roman"/>
                <w:position w:val="-8"/>
                <w:sz w:val="24"/>
                <w:szCs w:val="24"/>
                <w:lang w:eastAsia="en-US"/>
              </w:rPr>
              <w:object w:dxaOrig="400" w:dyaOrig="400">
                <v:shape id="_x0000_i1161" type="#_x0000_t75" style="width:20pt;height:20pt" o:ole="">
                  <v:imagedata r:id="rId295" o:title=""/>
                </v:shape>
                <o:OLEObject Type="Embed" ProgID="Equation.3" ShapeID="_x0000_i1161" DrawAspect="Content" ObjectID="_1730018225" r:id="rId296"/>
              </w:object>
            </w:r>
            <w:r w:rsidRPr="005E1520">
              <w:rPr>
                <w:rFonts w:ascii="Times New Roman" w:hAnsi="Times New Roman" w:cs="Times New Roman"/>
                <w:sz w:val="24"/>
                <w:szCs w:val="24"/>
                <w:lang w:eastAsia="en-US"/>
              </w:rPr>
              <w:t>;     в) 2;     г) 1,5.</w:t>
            </w:r>
          </w:p>
        </w:tc>
      </w:tr>
      <w:tr w:rsidR="005E1520" w:rsidRPr="005E1520" w:rsidTr="00A230A5">
        <w:trPr>
          <w:jc w:val="center"/>
        </w:trPr>
        <w:tc>
          <w:tcPr>
            <w:tcW w:w="426" w:type="dxa"/>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5</w:t>
            </w:r>
          </w:p>
        </w:tc>
        <w:tc>
          <w:tcPr>
            <w:tcW w:w="4962" w:type="dxa"/>
            <w:vAlign w:val="center"/>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Значение </w:t>
            </w:r>
            <w:r w:rsidRPr="005E1520">
              <w:rPr>
                <w:rFonts w:ascii="Times New Roman" w:hAnsi="Times New Roman" w:cs="Times New Roman"/>
                <w:position w:val="-6"/>
                <w:sz w:val="24"/>
                <w:szCs w:val="24"/>
                <w:lang w:eastAsia="en-US"/>
              </w:rPr>
              <w:object w:dxaOrig="620" w:dyaOrig="300">
                <v:shape id="_x0000_i1162" type="#_x0000_t75" style="width:30.65pt;height:14.65pt" o:ole="">
                  <v:imagedata r:id="rId297" o:title=""/>
                </v:shape>
                <o:OLEObject Type="Embed" ProgID="Equation.3" ShapeID="_x0000_i1162" DrawAspect="Content" ObjectID="_1730018226" r:id="rId298"/>
              </w:object>
            </w:r>
            <w:r w:rsidRPr="005E1520">
              <w:rPr>
                <w:rFonts w:ascii="Times New Roman" w:hAnsi="Times New Roman" w:cs="Times New Roman"/>
                <w:sz w:val="24"/>
                <w:szCs w:val="24"/>
                <w:lang w:eastAsia="en-US"/>
              </w:rPr>
              <w:t xml:space="preserve">, если </w:t>
            </w:r>
            <w:r w:rsidRPr="005E1520">
              <w:rPr>
                <w:rFonts w:ascii="Times New Roman" w:hAnsi="Times New Roman" w:cs="Times New Roman"/>
                <w:position w:val="-24"/>
                <w:sz w:val="24"/>
                <w:szCs w:val="24"/>
                <w:lang w:eastAsia="en-US"/>
              </w:rPr>
              <w:object w:dxaOrig="1260" w:dyaOrig="620">
                <v:shape id="_x0000_i1163" type="#_x0000_t75" style="width:62.65pt;height:30.65pt" o:ole="">
                  <v:imagedata r:id="rId299" o:title=""/>
                </v:shape>
                <o:OLEObject Type="Embed" ProgID="Equation.3" ShapeID="_x0000_i1163" DrawAspect="Content" ObjectID="_1730018227" r:id="rId300"/>
              </w:object>
            </w:r>
            <w:r w:rsidRPr="005E1520">
              <w:rPr>
                <w:rFonts w:ascii="Times New Roman" w:hAnsi="Times New Roman" w:cs="Times New Roman"/>
                <w:sz w:val="24"/>
                <w:szCs w:val="24"/>
                <w:lang w:eastAsia="en-US"/>
              </w:rPr>
              <w:t xml:space="preserve"> и </w:t>
            </w:r>
            <w:r w:rsidRPr="005E1520">
              <w:rPr>
                <w:rFonts w:ascii="Times New Roman" w:hAnsi="Times New Roman" w:cs="Times New Roman"/>
                <w:position w:val="-26"/>
                <w:sz w:val="24"/>
                <w:szCs w:val="24"/>
                <w:lang w:eastAsia="en-US"/>
              </w:rPr>
              <w:object w:dxaOrig="1340" w:dyaOrig="700">
                <v:shape id="_x0000_i1164" type="#_x0000_t75" style="width:66.65pt;height:34.65pt" o:ole="">
                  <v:imagedata r:id="rId301" o:title=""/>
                </v:shape>
                <o:OLEObject Type="Embed" ProgID="Equation.3" ShapeID="_x0000_i1164" DrawAspect="Content" ObjectID="_1730018228" r:id="rId302"/>
              </w:object>
            </w:r>
          </w:p>
        </w:tc>
        <w:tc>
          <w:tcPr>
            <w:tcW w:w="4677" w:type="dxa"/>
            <w:vAlign w:val="center"/>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а) </w:t>
            </w:r>
            <w:r w:rsidRPr="005E1520">
              <w:rPr>
                <w:rFonts w:ascii="Times New Roman" w:hAnsi="Times New Roman" w:cs="Times New Roman"/>
                <w:position w:val="-28"/>
                <w:sz w:val="24"/>
                <w:szCs w:val="24"/>
                <w:lang w:eastAsia="en-US"/>
              </w:rPr>
              <w:object w:dxaOrig="580" w:dyaOrig="720">
                <v:shape id="_x0000_i1165" type="#_x0000_t75" style="width:29.35pt;height:36pt" o:ole="">
                  <v:imagedata r:id="rId303" o:title=""/>
                </v:shape>
                <o:OLEObject Type="Embed" ProgID="Equation.3" ShapeID="_x0000_i1165" DrawAspect="Content" ObjectID="_1730018229" r:id="rId304"/>
              </w:object>
            </w:r>
            <w:r w:rsidRPr="005E1520">
              <w:rPr>
                <w:rFonts w:ascii="Times New Roman" w:hAnsi="Times New Roman" w:cs="Times New Roman"/>
                <w:sz w:val="24"/>
                <w:szCs w:val="24"/>
                <w:lang w:eastAsia="en-US"/>
              </w:rPr>
              <w:t xml:space="preserve">;     б) </w:t>
            </w:r>
            <w:r w:rsidRPr="005E1520">
              <w:rPr>
                <w:rFonts w:ascii="Times New Roman" w:hAnsi="Times New Roman" w:cs="Times New Roman"/>
                <w:position w:val="-28"/>
                <w:sz w:val="24"/>
                <w:szCs w:val="24"/>
                <w:lang w:eastAsia="en-US"/>
              </w:rPr>
              <w:object w:dxaOrig="360" w:dyaOrig="720">
                <v:shape id="_x0000_i1166" type="#_x0000_t75" style="width:18.65pt;height:36pt" o:ole="">
                  <v:imagedata r:id="rId305" o:title=""/>
                </v:shape>
                <o:OLEObject Type="Embed" ProgID="Equation.3" ShapeID="_x0000_i1166" DrawAspect="Content" ObjectID="_1730018230" r:id="rId306"/>
              </w:object>
            </w:r>
            <w:r w:rsidRPr="005E1520">
              <w:rPr>
                <w:rFonts w:ascii="Times New Roman" w:hAnsi="Times New Roman" w:cs="Times New Roman"/>
                <w:sz w:val="24"/>
                <w:szCs w:val="24"/>
                <w:lang w:eastAsia="en-US"/>
              </w:rPr>
              <w:t xml:space="preserve">;     в) </w:t>
            </w:r>
            <w:r w:rsidRPr="005E1520">
              <w:rPr>
                <w:rFonts w:ascii="Times New Roman" w:hAnsi="Times New Roman" w:cs="Times New Roman"/>
                <w:position w:val="-28"/>
                <w:sz w:val="24"/>
                <w:szCs w:val="24"/>
                <w:lang w:eastAsia="en-US"/>
              </w:rPr>
              <w:object w:dxaOrig="720" w:dyaOrig="780">
                <v:shape id="_x0000_i1167" type="#_x0000_t75" style="width:36pt;height:40pt" o:ole="">
                  <v:imagedata r:id="rId307" o:title=""/>
                </v:shape>
                <o:OLEObject Type="Embed" ProgID="Equation.3" ShapeID="_x0000_i1167" DrawAspect="Content" ObjectID="_1730018231" r:id="rId308"/>
              </w:object>
            </w:r>
            <w:r w:rsidRPr="005E1520">
              <w:rPr>
                <w:rFonts w:ascii="Times New Roman" w:hAnsi="Times New Roman" w:cs="Times New Roman"/>
                <w:sz w:val="24"/>
                <w:szCs w:val="24"/>
                <w:lang w:eastAsia="en-US"/>
              </w:rPr>
              <w:t xml:space="preserve">;     г) </w:t>
            </w:r>
            <w:r w:rsidRPr="005E1520">
              <w:rPr>
                <w:rFonts w:ascii="Times New Roman" w:hAnsi="Times New Roman" w:cs="Times New Roman"/>
                <w:position w:val="-28"/>
                <w:sz w:val="24"/>
                <w:szCs w:val="24"/>
                <w:lang w:eastAsia="en-US"/>
              </w:rPr>
              <w:object w:dxaOrig="940" w:dyaOrig="780">
                <v:shape id="_x0000_i1168" type="#_x0000_t75" style="width:46.65pt;height:40pt" o:ole="">
                  <v:imagedata r:id="rId309" o:title=""/>
                </v:shape>
                <o:OLEObject Type="Embed" ProgID="Equation.3" ShapeID="_x0000_i1168" DrawAspect="Content" ObjectID="_1730018232" r:id="rId310"/>
              </w:object>
            </w:r>
            <w:r w:rsidRPr="005E1520">
              <w:rPr>
                <w:rFonts w:ascii="Times New Roman" w:hAnsi="Times New Roman" w:cs="Times New Roman"/>
                <w:sz w:val="24"/>
                <w:szCs w:val="24"/>
                <w:lang w:eastAsia="en-US"/>
              </w:rPr>
              <w:t>.</w:t>
            </w:r>
          </w:p>
        </w:tc>
      </w:tr>
      <w:tr w:rsidR="005E1520" w:rsidRPr="005E1520" w:rsidTr="00A230A5">
        <w:trPr>
          <w:jc w:val="center"/>
        </w:trPr>
        <w:tc>
          <w:tcPr>
            <w:tcW w:w="426" w:type="dxa"/>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6</w:t>
            </w:r>
          </w:p>
        </w:tc>
        <w:tc>
          <w:tcPr>
            <w:tcW w:w="4962" w:type="dxa"/>
            <w:vAlign w:val="center"/>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Отрицательное значение функции </w:t>
            </w:r>
          </w:p>
        </w:tc>
        <w:tc>
          <w:tcPr>
            <w:tcW w:w="4677" w:type="dxa"/>
            <w:vAlign w:val="center"/>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а) </w:t>
            </w:r>
            <w:r w:rsidRPr="005E1520">
              <w:rPr>
                <w:rFonts w:ascii="Times New Roman" w:hAnsi="Times New Roman" w:cs="Times New Roman"/>
                <w:position w:val="-32"/>
                <w:sz w:val="24"/>
                <w:szCs w:val="24"/>
                <w:lang w:eastAsia="en-US"/>
              </w:rPr>
              <w:object w:dxaOrig="1240" w:dyaOrig="780">
                <v:shape id="_x0000_i1169" type="#_x0000_t75" style="width:62.65pt;height:40pt" o:ole="">
                  <v:imagedata r:id="rId311" o:title=""/>
                </v:shape>
                <o:OLEObject Type="Embed" ProgID="Equation.3" ShapeID="_x0000_i1169" DrawAspect="Content" ObjectID="_1730018233" r:id="rId312"/>
              </w:object>
            </w:r>
            <w:r w:rsidRPr="005E1520">
              <w:rPr>
                <w:rFonts w:ascii="Times New Roman" w:hAnsi="Times New Roman" w:cs="Times New Roman"/>
                <w:sz w:val="24"/>
                <w:szCs w:val="24"/>
                <w:lang w:eastAsia="en-US"/>
              </w:rPr>
              <w:t xml:space="preserve">;      б) </w:t>
            </w:r>
            <w:r w:rsidRPr="005E1520">
              <w:rPr>
                <w:rFonts w:ascii="Times New Roman" w:hAnsi="Times New Roman" w:cs="Times New Roman"/>
                <w:position w:val="-12"/>
                <w:sz w:val="24"/>
                <w:szCs w:val="24"/>
                <w:lang w:eastAsia="en-US"/>
              </w:rPr>
              <w:object w:dxaOrig="1200" w:dyaOrig="400">
                <v:shape id="_x0000_i1170" type="#_x0000_t75" style="width:60pt;height:20pt" o:ole="">
                  <v:imagedata r:id="rId313" o:title=""/>
                </v:shape>
                <o:OLEObject Type="Embed" ProgID="Equation.3" ShapeID="_x0000_i1170" DrawAspect="Content" ObjectID="_1730018234" r:id="rId314"/>
              </w:object>
            </w:r>
            <w:r w:rsidRPr="005E1520">
              <w:rPr>
                <w:rFonts w:ascii="Times New Roman" w:hAnsi="Times New Roman" w:cs="Times New Roman"/>
                <w:sz w:val="24"/>
                <w:szCs w:val="24"/>
                <w:lang w:eastAsia="en-US"/>
              </w:rPr>
              <w:t xml:space="preserve">;     </w:t>
            </w:r>
          </w:p>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в) </w:t>
            </w:r>
            <w:r w:rsidRPr="005E1520">
              <w:rPr>
                <w:rFonts w:ascii="Times New Roman" w:hAnsi="Times New Roman" w:cs="Times New Roman"/>
                <w:position w:val="-12"/>
                <w:sz w:val="24"/>
                <w:szCs w:val="24"/>
                <w:lang w:eastAsia="en-US"/>
              </w:rPr>
              <w:object w:dxaOrig="800" w:dyaOrig="400">
                <v:shape id="_x0000_i1171" type="#_x0000_t75" style="width:40pt;height:20pt" o:ole="">
                  <v:imagedata r:id="rId315" o:title=""/>
                </v:shape>
                <o:OLEObject Type="Embed" ProgID="Equation.3" ShapeID="_x0000_i1171" DrawAspect="Content" ObjectID="_1730018235" r:id="rId316"/>
              </w:object>
            </w:r>
            <w:r w:rsidRPr="005E1520">
              <w:rPr>
                <w:rFonts w:ascii="Times New Roman" w:hAnsi="Times New Roman" w:cs="Times New Roman"/>
                <w:sz w:val="24"/>
                <w:szCs w:val="24"/>
                <w:lang w:eastAsia="en-US"/>
              </w:rPr>
              <w:t xml:space="preserve">;     г) </w:t>
            </w:r>
            <w:r w:rsidRPr="005E1520">
              <w:rPr>
                <w:rFonts w:ascii="Times New Roman" w:hAnsi="Times New Roman" w:cs="Times New Roman"/>
                <w:position w:val="-32"/>
                <w:sz w:val="24"/>
                <w:szCs w:val="24"/>
                <w:lang w:eastAsia="en-US"/>
              </w:rPr>
              <w:object w:dxaOrig="1140" w:dyaOrig="780">
                <v:shape id="_x0000_i1172" type="#_x0000_t75" style="width:57.35pt;height:40pt" o:ole="">
                  <v:imagedata r:id="rId317" o:title=""/>
                </v:shape>
                <o:OLEObject Type="Embed" ProgID="Equation.3" ShapeID="_x0000_i1172" DrawAspect="Content" ObjectID="_1730018236" r:id="rId318"/>
              </w:object>
            </w:r>
            <w:r w:rsidRPr="005E1520">
              <w:rPr>
                <w:rFonts w:ascii="Times New Roman" w:hAnsi="Times New Roman" w:cs="Times New Roman"/>
                <w:sz w:val="24"/>
                <w:szCs w:val="24"/>
                <w:lang w:eastAsia="en-US"/>
              </w:rPr>
              <w:t>.</w:t>
            </w:r>
          </w:p>
        </w:tc>
      </w:tr>
      <w:tr w:rsidR="005E1520" w:rsidRPr="005E1520" w:rsidTr="00A230A5">
        <w:trPr>
          <w:jc w:val="center"/>
        </w:trPr>
        <w:tc>
          <w:tcPr>
            <w:tcW w:w="426" w:type="dxa"/>
          </w:tcPr>
          <w:p w:rsidR="005E1520" w:rsidRPr="005E1520" w:rsidRDefault="005E1520" w:rsidP="005E1520">
            <w:pPr>
              <w:spacing w:after="0" w:line="240" w:lineRule="auto"/>
              <w:rPr>
                <w:rFonts w:ascii="Times New Roman" w:hAnsi="Times New Roman" w:cs="Times New Roman"/>
                <w:sz w:val="24"/>
                <w:szCs w:val="24"/>
                <w:lang w:val="en-US" w:eastAsia="en-US"/>
              </w:rPr>
            </w:pPr>
            <w:r w:rsidRPr="005E1520">
              <w:rPr>
                <w:rFonts w:ascii="Times New Roman" w:hAnsi="Times New Roman" w:cs="Times New Roman"/>
                <w:sz w:val="24"/>
                <w:szCs w:val="24"/>
                <w:lang w:val="en-US" w:eastAsia="en-US"/>
              </w:rPr>
              <w:t>7</w:t>
            </w:r>
          </w:p>
        </w:tc>
        <w:tc>
          <w:tcPr>
            <w:tcW w:w="4962" w:type="dxa"/>
            <w:vAlign w:val="center"/>
          </w:tcPr>
          <w:p w:rsidR="005E1520" w:rsidRPr="005E1520" w:rsidRDefault="005E1520" w:rsidP="005E1520">
            <w:pPr>
              <w:spacing w:after="0" w:line="240" w:lineRule="auto"/>
              <w:rPr>
                <w:rFonts w:ascii="Times New Roman" w:hAnsi="Times New Roman" w:cs="Times New Roman"/>
                <w:b/>
                <w:sz w:val="24"/>
                <w:szCs w:val="24"/>
                <w:lang w:eastAsia="en-US"/>
              </w:rPr>
            </w:pPr>
            <w:r w:rsidRPr="005E1520">
              <w:rPr>
                <w:rFonts w:ascii="Times New Roman" w:hAnsi="Times New Roman" w:cs="Times New Roman"/>
                <w:b/>
                <w:position w:val="-28"/>
                <w:sz w:val="24"/>
                <w:szCs w:val="24"/>
                <w:lang w:eastAsia="en-US"/>
              </w:rPr>
              <w:object w:dxaOrig="3620" w:dyaOrig="740">
                <v:shape id="_x0000_i1173" type="#_x0000_t75" style="width:181.35pt;height:36pt" o:ole="">
                  <v:imagedata r:id="rId319" o:title=""/>
                </v:shape>
                <o:OLEObject Type="Embed" ProgID="Equation.3" ShapeID="_x0000_i1173" DrawAspect="Content" ObjectID="_1730018237" r:id="rId320"/>
              </w:object>
            </w:r>
          </w:p>
        </w:tc>
        <w:tc>
          <w:tcPr>
            <w:tcW w:w="4677" w:type="dxa"/>
            <w:vAlign w:val="center"/>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а) </w:t>
            </w:r>
            <w:r w:rsidRPr="005E1520">
              <w:rPr>
                <w:rFonts w:ascii="Times New Roman" w:hAnsi="Times New Roman" w:cs="Times New Roman"/>
                <w:position w:val="-28"/>
                <w:sz w:val="24"/>
                <w:szCs w:val="24"/>
                <w:lang w:eastAsia="en-US"/>
              </w:rPr>
              <w:object w:dxaOrig="400" w:dyaOrig="660">
                <v:shape id="_x0000_i1174" type="#_x0000_t75" style="width:20pt;height:32pt" o:ole="">
                  <v:imagedata r:id="rId321" o:title=""/>
                </v:shape>
                <o:OLEObject Type="Embed" ProgID="Equation.3" ShapeID="_x0000_i1174" DrawAspect="Content" ObjectID="_1730018238" r:id="rId322"/>
              </w:object>
            </w:r>
            <w:r w:rsidRPr="005E1520">
              <w:rPr>
                <w:rFonts w:ascii="Times New Roman" w:hAnsi="Times New Roman" w:cs="Times New Roman"/>
                <w:sz w:val="24"/>
                <w:szCs w:val="24"/>
                <w:lang w:eastAsia="en-US"/>
              </w:rPr>
              <w:t xml:space="preserve">;     б) </w:t>
            </w:r>
            <w:r w:rsidRPr="005E1520">
              <w:rPr>
                <w:rFonts w:ascii="Times New Roman" w:hAnsi="Times New Roman" w:cs="Times New Roman"/>
                <w:position w:val="-24"/>
                <w:sz w:val="24"/>
                <w:szCs w:val="24"/>
                <w:lang w:eastAsia="en-US"/>
              </w:rPr>
              <w:object w:dxaOrig="240" w:dyaOrig="620">
                <v:shape id="_x0000_i1175" type="#_x0000_t75" style="width:12pt;height:30.65pt" o:ole="">
                  <v:imagedata r:id="rId323" o:title=""/>
                </v:shape>
                <o:OLEObject Type="Embed" ProgID="Equation.3" ShapeID="_x0000_i1175" DrawAspect="Content" ObjectID="_1730018239" r:id="rId324"/>
              </w:object>
            </w:r>
            <w:r w:rsidRPr="005E1520">
              <w:rPr>
                <w:rFonts w:ascii="Times New Roman" w:hAnsi="Times New Roman" w:cs="Times New Roman"/>
                <w:sz w:val="24"/>
                <w:szCs w:val="24"/>
                <w:lang w:eastAsia="en-US"/>
              </w:rPr>
              <w:t xml:space="preserve">;     в) </w:t>
            </w:r>
            <w:r w:rsidRPr="005E1520">
              <w:rPr>
                <w:rFonts w:ascii="Times New Roman" w:hAnsi="Times New Roman" w:cs="Times New Roman"/>
                <w:position w:val="-24"/>
                <w:sz w:val="24"/>
                <w:szCs w:val="24"/>
                <w:lang w:eastAsia="en-US"/>
              </w:rPr>
              <w:object w:dxaOrig="400" w:dyaOrig="680">
                <v:shape id="_x0000_i1176" type="#_x0000_t75" style="width:20pt;height:34.65pt" o:ole="">
                  <v:imagedata r:id="rId325" o:title=""/>
                </v:shape>
                <o:OLEObject Type="Embed" ProgID="Equation.3" ShapeID="_x0000_i1176" DrawAspect="Content" ObjectID="_1730018240" r:id="rId326"/>
              </w:object>
            </w:r>
            <w:r w:rsidRPr="005E1520">
              <w:rPr>
                <w:rFonts w:ascii="Times New Roman" w:hAnsi="Times New Roman" w:cs="Times New Roman"/>
                <w:sz w:val="24"/>
                <w:szCs w:val="24"/>
                <w:lang w:eastAsia="en-US"/>
              </w:rPr>
              <w:t>;     г) 1.</w:t>
            </w:r>
          </w:p>
        </w:tc>
      </w:tr>
      <w:tr w:rsidR="005E1520" w:rsidRPr="005E1520" w:rsidTr="00A230A5">
        <w:trPr>
          <w:jc w:val="center"/>
        </w:trPr>
        <w:tc>
          <w:tcPr>
            <w:tcW w:w="426" w:type="dxa"/>
          </w:tcPr>
          <w:p w:rsidR="005E1520" w:rsidRPr="005E1520" w:rsidRDefault="005E1520" w:rsidP="005E1520">
            <w:pPr>
              <w:spacing w:after="0" w:line="240" w:lineRule="auto"/>
              <w:rPr>
                <w:rFonts w:ascii="Times New Roman" w:hAnsi="Times New Roman" w:cs="Times New Roman"/>
                <w:sz w:val="24"/>
                <w:szCs w:val="24"/>
                <w:lang w:val="en-US" w:eastAsia="en-US"/>
              </w:rPr>
            </w:pPr>
            <w:r w:rsidRPr="005E1520">
              <w:rPr>
                <w:rFonts w:ascii="Times New Roman" w:hAnsi="Times New Roman" w:cs="Times New Roman"/>
                <w:sz w:val="24"/>
                <w:szCs w:val="24"/>
                <w:lang w:val="en-US" w:eastAsia="en-US"/>
              </w:rPr>
              <w:t>8</w:t>
            </w:r>
          </w:p>
        </w:tc>
        <w:tc>
          <w:tcPr>
            <w:tcW w:w="4962" w:type="dxa"/>
            <w:vAlign w:val="center"/>
          </w:tcPr>
          <w:p w:rsidR="005E1520" w:rsidRPr="005E1520" w:rsidRDefault="005E1520" w:rsidP="005E1520">
            <w:pPr>
              <w:spacing w:after="0" w:line="240" w:lineRule="auto"/>
              <w:rPr>
                <w:rFonts w:ascii="Times New Roman" w:hAnsi="Times New Roman" w:cs="Times New Roman"/>
                <w:b/>
                <w:sz w:val="24"/>
                <w:szCs w:val="24"/>
                <w:lang w:eastAsia="en-US"/>
              </w:rPr>
            </w:pPr>
            <w:r w:rsidRPr="005E1520">
              <w:rPr>
                <w:rFonts w:ascii="Times New Roman" w:hAnsi="Times New Roman" w:cs="Times New Roman"/>
                <w:b/>
                <w:position w:val="-28"/>
                <w:sz w:val="24"/>
                <w:szCs w:val="24"/>
                <w:lang w:eastAsia="en-US"/>
              </w:rPr>
              <w:object w:dxaOrig="1860" w:dyaOrig="720">
                <v:shape id="_x0000_i1177" type="#_x0000_t75" style="width:90.65pt;height:36pt" o:ole="">
                  <v:imagedata r:id="rId327" o:title=""/>
                </v:shape>
                <o:OLEObject Type="Embed" ProgID="Equation.3" ShapeID="_x0000_i1177" DrawAspect="Content" ObjectID="_1730018241" r:id="rId328"/>
              </w:object>
            </w:r>
          </w:p>
        </w:tc>
        <w:tc>
          <w:tcPr>
            <w:tcW w:w="4677" w:type="dxa"/>
            <w:vAlign w:val="center"/>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а) 1;     б) </w:t>
            </w:r>
            <w:bookmarkStart w:id="4" w:name="OLE_LINK1"/>
            <w:r w:rsidRPr="005E1520">
              <w:rPr>
                <w:rFonts w:ascii="Times New Roman" w:hAnsi="Times New Roman" w:cs="Times New Roman"/>
                <w:position w:val="-24"/>
                <w:sz w:val="24"/>
                <w:szCs w:val="24"/>
                <w:lang w:eastAsia="en-US"/>
              </w:rPr>
              <w:object w:dxaOrig="240" w:dyaOrig="620">
                <v:shape id="_x0000_i1178" type="#_x0000_t75" style="width:12pt;height:30.65pt" o:ole="">
                  <v:imagedata r:id="rId329" o:title=""/>
                </v:shape>
                <o:OLEObject Type="Embed" ProgID="Equation.3" ShapeID="_x0000_i1178" DrawAspect="Content" ObjectID="_1730018242" r:id="rId330"/>
              </w:object>
            </w:r>
            <w:bookmarkEnd w:id="4"/>
            <w:r w:rsidRPr="005E1520">
              <w:rPr>
                <w:rFonts w:ascii="Times New Roman" w:hAnsi="Times New Roman" w:cs="Times New Roman"/>
                <w:sz w:val="24"/>
                <w:szCs w:val="24"/>
                <w:lang w:eastAsia="en-US"/>
              </w:rPr>
              <w:t xml:space="preserve">;     в) </w:t>
            </w:r>
            <w:r w:rsidRPr="005E1520">
              <w:rPr>
                <w:rFonts w:ascii="Times New Roman" w:hAnsi="Times New Roman" w:cs="Times New Roman"/>
                <w:position w:val="-26"/>
                <w:sz w:val="24"/>
                <w:szCs w:val="24"/>
                <w:lang w:eastAsia="en-US"/>
              </w:rPr>
              <w:object w:dxaOrig="460" w:dyaOrig="760">
                <v:shape id="_x0000_i1179" type="#_x0000_t75" style="width:22.65pt;height:37.35pt" o:ole="">
                  <v:imagedata r:id="rId331" o:title=""/>
                </v:shape>
                <o:OLEObject Type="Embed" ProgID="Equation.3" ShapeID="_x0000_i1179" DrawAspect="Content" ObjectID="_1730018243" r:id="rId332"/>
              </w:object>
            </w:r>
            <w:r w:rsidRPr="005E1520">
              <w:rPr>
                <w:rFonts w:ascii="Times New Roman" w:hAnsi="Times New Roman" w:cs="Times New Roman"/>
                <w:sz w:val="24"/>
                <w:szCs w:val="24"/>
                <w:lang w:eastAsia="en-US"/>
              </w:rPr>
              <w:t>;     г) 0.</w:t>
            </w:r>
          </w:p>
        </w:tc>
      </w:tr>
      <w:tr w:rsidR="005E1520" w:rsidRPr="005E1520" w:rsidTr="00A230A5">
        <w:trPr>
          <w:trHeight w:val="796"/>
          <w:jc w:val="center"/>
        </w:trPr>
        <w:tc>
          <w:tcPr>
            <w:tcW w:w="426" w:type="dxa"/>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9</w:t>
            </w:r>
          </w:p>
        </w:tc>
        <w:tc>
          <w:tcPr>
            <w:tcW w:w="4962" w:type="dxa"/>
            <w:vAlign w:val="center"/>
          </w:tcPr>
          <w:p w:rsidR="005E1520" w:rsidRPr="005E1520" w:rsidRDefault="005E1520" w:rsidP="005E1520">
            <w:pPr>
              <w:spacing w:after="0" w:line="240" w:lineRule="auto"/>
              <w:rPr>
                <w:rFonts w:ascii="Times New Roman" w:hAnsi="Times New Roman" w:cs="Times New Roman"/>
                <w:b/>
                <w:sz w:val="24"/>
                <w:szCs w:val="24"/>
                <w:lang w:eastAsia="en-US"/>
              </w:rPr>
            </w:pPr>
            <w:r w:rsidRPr="005E1520">
              <w:rPr>
                <w:rFonts w:ascii="Times New Roman" w:hAnsi="Times New Roman" w:cs="Times New Roman"/>
                <w:b/>
                <w:position w:val="-6"/>
                <w:sz w:val="24"/>
                <w:szCs w:val="24"/>
                <w:lang w:eastAsia="en-US"/>
              </w:rPr>
              <w:object w:dxaOrig="2180" w:dyaOrig="340">
                <v:shape id="_x0000_i1180" type="#_x0000_t75" style="width:109.35pt;height:18.65pt" o:ole="">
                  <v:imagedata r:id="rId333" o:title=""/>
                </v:shape>
                <o:OLEObject Type="Embed" ProgID="Equation.3" ShapeID="_x0000_i1180" DrawAspect="Content" ObjectID="_1730018244" r:id="rId334"/>
              </w:object>
            </w:r>
          </w:p>
        </w:tc>
        <w:tc>
          <w:tcPr>
            <w:tcW w:w="4677" w:type="dxa"/>
            <w:vAlign w:val="center"/>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а) 1;     б) -1;     в) 0;     г) 2.</w:t>
            </w:r>
          </w:p>
        </w:tc>
      </w:tr>
    </w:tbl>
    <w:p w:rsidR="005E1520" w:rsidRPr="005E1520" w:rsidRDefault="005E1520" w:rsidP="005E1520">
      <w:pPr>
        <w:spacing w:after="0" w:line="240" w:lineRule="auto"/>
        <w:rPr>
          <w:rFonts w:ascii="Times New Roman" w:hAnsi="Times New Roman" w:cs="Times New Roman"/>
          <w:sz w:val="24"/>
          <w:szCs w:val="24"/>
          <w:lang w:val="en-US" w:eastAsia="en-US"/>
        </w:rPr>
      </w:pPr>
      <w:r w:rsidRPr="005E1520">
        <w:rPr>
          <w:rFonts w:ascii="Times New Roman" w:hAnsi="Times New Roman" w:cs="Times New Roman"/>
          <w:sz w:val="24"/>
          <w:szCs w:val="24"/>
          <w:lang w:eastAsia="en-US"/>
        </w:rPr>
        <w:t>Упростите выражения</w:t>
      </w:r>
    </w:p>
    <w:tbl>
      <w:tblPr>
        <w:tblW w:w="0" w:type="auto"/>
        <w:jc w:val="center"/>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821"/>
        <w:gridCol w:w="4677"/>
      </w:tblGrid>
      <w:tr w:rsidR="005E1520" w:rsidRPr="005E1520" w:rsidTr="00A230A5">
        <w:trPr>
          <w:trHeight w:val="742"/>
          <w:jc w:val="center"/>
        </w:trPr>
        <w:tc>
          <w:tcPr>
            <w:tcW w:w="567" w:type="dxa"/>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10</w:t>
            </w:r>
          </w:p>
        </w:tc>
        <w:tc>
          <w:tcPr>
            <w:tcW w:w="4821" w:type="dxa"/>
            <w:vAlign w:val="center"/>
          </w:tcPr>
          <w:p w:rsidR="005E1520" w:rsidRPr="005E1520" w:rsidRDefault="005E1520" w:rsidP="005E1520">
            <w:pPr>
              <w:spacing w:after="0" w:line="240" w:lineRule="auto"/>
              <w:rPr>
                <w:rFonts w:ascii="Times New Roman" w:hAnsi="Times New Roman" w:cs="Times New Roman"/>
                <w:sz w:val="24"/>
                <w:szCs w:val="24"/>
                <w:lang w:val="en-US" w:eastAsia="en-US"/>
              </w:rPr>
            </w:pPr>
            <w:r w:rsidRPr="005E1520">
              <w:rPr>
                <w:rFonts w:ascii="Times New Roman" w:hAnsi="Times New Roman" w:cs="Times New Roman"/>
                <w:position w:val="-12"/>
                <w:sz w:val="24"/>
                <w:szCs w:val="24"/>
                <w:lang w:val="en-US" w:eastAsia="en-US"/>
              </w:rPr>
              <w:object w:dxaOrig="1120" w:dyaOrig="380">
                <v:shape id="_x0000_i1181" type="#_x0000_t75" style="width:56pt;height:18.65pt" o:ole="">
                  <v:imagedata r:id="rId335" o:title=""/>
                </v:shape>
                <o:OLEObject Type="Embed" ProgID="Equation.3" ShapeID="_x0000_i1181" DrawAspect="Content" ObjectID="_1730018245" r:id="rId336"/>
              </w:object>
            </w:r>
          </w:p>
        </w:tc>
        <w:tc>
          <w:tcPr>
            <w:tcW w:w="4677" w:type="dxa"/>
            <w:vAlign w:val="center"/>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а) </w:t>
            </w:r>
            <w:r w:rsidRPr="005E1520">
              <w:rPr>
                <w:rFonts w:ascii="Times New Roman" w:hAnsi="Times New Roman" w:cs="Times New Roman"/>
                <w:position w:val="-12"/>
                <w:sz w:val="24"/>
                <w:szCs w:val="24"/>
                <w:lang w:eastAsia="en-US"/>
              </w:rPr>
              <w:object w:dxaOrig="499" w:dyaOrig="320">
                <v:shape id="_x0000_i1182" type="#_x0000_t75" style="width:25.35pt;height:14.65pt" o:ole="">
                  <v:imagedata r:id="rId337" o:title=""/>
                </v:shape>
                <o:OLEObject Type="Embed" ProgID="Equation.3" ShapeID="_x0000_i1182" DrawAspect="Content" ObjectID="_1730018246" r:id="rId338"/>
              </w:object>
            </w:r>
            <w:r w:rsidRPr="005E1520">
              <w:rPr>
                <w:rFonts w:ascii="Times New Roman" w:hAnsi="Times New Roman" w:cs="Times New Roman"/>
                <w:sz w:val="24"/>
                <w:szCs w:val="24"/>
                <w:lang w:eastAsia="en-US"/>
              </w:rPr>
              <w:t xml:space="preserve">;     б) </w:t>
            </w:r>
            <w:r w:rsidRPr="005E1520">
              <w:rPr>
                <w:rFonts w:ascii="Times New Roman" w:hAnsi="Times New Roman" w:cs="Times New Roman"/>
                <w:position w:val="-12"/>
                <w:sz w:val="24"/>
                <w:szCs w:val="24"/>
                <w:lang w:eastAsia="en-US"/>
              </w:rPr>
              <w:object w:dxaOrig="720" w:dyaOrig="320">
                <v:shape id="_x0000_i1183" type="#_x0000_t75" style="width:36pt;height:14.65pt" o:ole="">
                  <v:imagedata r:id="rId339" o:title=""/>
                </v:shape>
                <o:OLEObject Type="Embed" ProgID="Equation.3" ShapeID="_x0000_i1183" DrawAspect="Content" ObjectID="_1730018247" r:id="rId340"/>
              </w:object>
            </w:r>
            <w:r w:rsidRPr="005E1520">
              <w:rPr>
                <w:rFonts w:ascii="Times New Roman" w:hAnsi="Times New Roman" w:cs="Times New Roman"/>
                <w:sz w:val="24"/>
                <w:szCs w:val="24"/>
                <w:lang w:eastAsia="en-US"/>
              </w:rPr>
              <w:t xml:space="preserve">;     в) </w:t>
            </w:r>
            <w:r w:rsidRPr="005E1520">
              <w:rPr>
                <w:rFonts w:ascii="Times New Roman" w:hAnsi="Times New Roman" w:cs="Times New Roman"/>
                <w:position w:val="-12"/>
                <w:sz w:val="24"/>
                <w:szCs w:val="24"/>
                <w:lang w:eastAsia="en-US"/>
              </w:rPr>
              <w:object w:dxaOrig="620" w:dyaOrig="320">
                <v:shape id="_x0000_i1184" type="#_x0000_t75" style="width:30.65pt;height:14.65pt" o:ole="">
                  <v:imagedata r:id="rId341" o:title=""/>
                </v:shape>
                <o:OLEObject Type="Embed" ProgID="Equation.3" ShapeID="_x0000_i1184" DrawAspect="Content" ObjectID="_1730018248" r:id="rId342"/>
              </w:object>
            </w:r>
            <w:r w:rsidRPr="005E1520">
              <w:rPr>
                <w:rFonts w:ascii="Times New Roman" w:hAnsi="Times New Roman" w:cs="Times New Roman"/>
                <w:sz w:val="24"/>
                <w:szCs w:val="24"/>
                <w:lang w:eastAsia="en-US"/>
              </w:rPr>
              <w:t xml:space="preserve">;    </w:t>
            </w:r>
          </w:p>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 г) </w:t>
            </w:r>
            <w:r w:rsidRPr="005E1520">
              <w:rPr>
                <w:rFonts w:ascii="Times New Roman" w:hAnsi="Times New Roman" w:cs="Times New Roman"/>
                <w:position w:val="-12"/>
                <w:sz w:val="24"/>
                <w:szCs w:val="24"/>
                <w:lang w:eastAsia="en-US"/>
              </w:rPr>
              <w:object w:dxaOrig="840" w:dyaOrig="320">
                <v:shape id="_x0000_i1185" type="#_x0000_t75" style="width:42.65pt;height:14.65pt" o:ole="">
                  <v:imagedata r:id="rId343" o:title=""/>
                </v:shape>
                <o:OLEObject Type="Embed" ProgID="Equation.3" ShapeID="_x0000_i1185" DrawAspect="Content" ObjectID="_1730018249" r:id="rId344"/>
              </w:object>
            </w:r>
            <w:r w:rsidRPr="005E1520">
              <w:rPr>
                <w:rFonts w:ascii="Times New Roman" w:hAnsi="Times New Roman" w:cs="Times New Roman"/>
                <w:sz w:val="24"/>
                <w:szCs w:val="24"/>
                <w:lang w:eastAsia="en-US"/>
              </w:rPr>
              <w:t>.</w:t>
            </w:r>
          </w:p>
        </w:tc>
      </w:tr>
      <w:tr w:rsidR="005E1520" w:rsidRPr="005E1520" w:rsidTr="00A230A5">
        <w:trPr>
          <w:trHeight w:val="839"/>
          <w:jc w:val="center"/>
        </w:trPr>
        <w:tc>
          <w:tcPr>
            <w:tcW w:w="567" w:type="dxa"/>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11</w:t>
            </w:r>
          </w:p>
        </w:tc>
        <w:tc>
          <w:tcPr>
            <w:tcW w:w="4821" w:type="dxa"/>
            <w:vAlign w:val="center"/>
          </w:tcPr>
          <w:p w:rsidR="005E1520" w:rsidRPr="005E1520" w:rsidRDefault="005E1520" w:rsidP="005E1520">
            <w:pPr>
              <w:spacing w:after="0" w:line="240" w:lineRule="auto"/>
              <w:rPr>
                <w:rFonts w:ascii="Times New Roman" w:hAnsi="Times New Roman" w:cs="Times New Roman"/>
                <w:sz w:val="24"/>
                <w:szCs w:val="24"/>
                <w:lang w:val="en-US" w:eastAsia="en-US"/>
              </w:rPr>
            </w:pPr>
            <w:r w:rsidRPr="005E1520">
              <w:rPr>
                <w:rFonts w:ascii="Times New Roman" w:hAnsi="Times New Roman" w:cs="Times New Roman"/>
                <w:position w:val="-10"/>
                <w:sz w:val="24"/>
                <w:szCs w:val="24"/>
                <w:lang w:val="en-US" w:eastAsia="en-US"/>
              </w:rPr>
              <w:object w:dxaOrig="2340" w:dyaOrig="360">
                <v:shape id="_x0000_i1186" type="#_x0000_t75" style="width:116pt;height:18.65pt" o:ole="">
                  <v:imagedata r:id="rId345" o:title=""/>
                </v:shape>
                <o:OLEObject Type="Embed" ProgID="Equation.3" ShapeID="_x0000_i1186" DrawAspect="Content" ObjectID="_1730018250" r:id="rId346"/>
              </w:object>
            </w:r>
          </w:p>
        </w:tc>
        <w:tc>
          <w:tcPr>
            <w:tcW w:w="4677" w:type="dxa"/>
            <w:vAlign w:val="center"/>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а) </w:t>
            </w:r>
            <w:r w:rsidRPr="005E1520">
              <w:rPr>
                <w:rFonts w:ascii="Times New Roman" w:hAnsi="Times New Roman" w:cs="Times New Roman"/>
                <w:position w:val="-6"/>
                <w:sz w:val="24"/>
                <w:szCs w:val="24"/>
                <w:lang w:eastAsia="en-US"/>
              </w:rPr>
              <w:object w:dxaOrig="820" w:dyaOrig="340">
                <v:shape id="_x0000_i1187" type="#_x0000_t75" style="width:41.35pt;height:18.65pt" o:ole="">
                  <v:imagedata r:id="rId347" o:title=""/>
                </v:shape>
                <o:OLEObject Type="Embed" ProgID="Equation.3" ShapeID="_x0000_i1187" DrawAspect="Content" ObjectID="_1730018251" r:id="rId348"/>
              </w:object>
            </w:r>
            <w:r w:rsidRPr="005E1520">
              <w:rPr>
                <w:rFonts w:ascii="Times New Roman" w:hAnsi="Times New Roman" w:cs="Times New Roman"/>
                <w:sz w:val="24"/>
                <w:szCs w:val="24"/>
                <w:lang w:eastAsia="en-US"/>
              </w:rPr>
              <w:t xml:space="preserve">;   б) </w:t>
            </w:r>
            <w:r w:rsidRPr="005E1520">
              <w:rPr>
                <w:rFonts w:ascii="Times New Roman" w:hAnsi="Times New Roman" w:cs="Times New Roman"/>
                <w:position w:val="-6"/>
                <w:sz w:val="24"/>
                <w:szCs w:val="24"/>
                <w:lang w:eastAsia="en-US"/>
              </w:rPr>
              <w:object w:dxaOrig="859" w:dyaOrig="320">
                <v:shape id="_x0000_i1188" type="#_x0000_t75" style="width:42.65pt;height:14.65pt" o:ole="">
                  <v:imagedata r:id="rId349" o:title=""/>
                </v:shape>
                <o:OLEObject Type="Embed" ProgID="Equation.3" ShapeID="_x0000_i1188" DrawAspect="Content" ObjectID="_1730018252" r:id="rId350"/>
              </w:object>
            </w:r>
            <w:r w:rsidRPr="005E1520">
              <w:rPr>
                <w:rFonts w:ascii="Times New Roman" w:hAnsi="Times New Roman" w:cs="Times New Roman"/>
                <w:sz w:val="24"/>
                <w:szCs w:val="24"/>
                <w:lang w:eastAsia="en-US"/>
              </w:rPr>
              <w:t xml:space="preserve">;   в) </w:t>
            </w:r>
            <w:r w:rsidRPr="005E1520">
              <w:rPr>
                <w:rFonts w:ascii="Times New Roman" w:hAnsi="Times New Roman" w:cs="Times New Roman"/>
                <w:position w:val="-6"/>
                <w:sz w:val="24"/>
                <w:szCs w:val="24"/>
                <w:lang w:eastAsia="en-US"/>
              </w:rPr>
              <w:object w:dxaOrig="680" w:dyaOrig="320">
                <v:shape id="_x0000_i1189" type="#_x0000_t75" style="width:34.65pt;height:14.65pt" o:ole="">
                  <v:imagedata r:id="rId351" o:title=""/>
                </v:shape>
                <o:OLEObject Type="Embed" ProgID="Equation.3" ShapeID="_x0000_i1189" DrawAspect="Content" ObjectID="_1730018253" r:id="rId352"/>
              </w:object>
            </w:r>
            <w:r w:rsidRPr="005E1520">
              <w:rPr>
                <w:rFonts w:ascii="Times New Roman" w:hAnsi="Times New Roman" w:cs="Times New Roman"/>
                <w:sz w:val="24"/>
                <w:szCs w:val="24"/>
                <w:lang w:eastAsia="en-US"/>
              </w:rPr>
              <w:t xml:space="preserve">;  </w:t>
            </w:r>
          </w:p>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 г) </w:t>
            </w:r>
            <w:r w:rsidRPr="005E1520">
              <w:rPr>
                <w:rFonts w:ascii="Times New Roman" w:hAnsi="Times New Roman" w:cs="Times New Roman"/>
                <w:position w:val="-6"/>
                <w:sz w:val="24"/>
                <w:szCs w:val="24"/>
                <w:lang w:eastAsia="en-US"/>
              </w:rPr>
              <w:object w:dxaOrig="1040" w:dyaOrig="340">
                <v:shape id="_x0000_i1190" type="#_x0000_t75" style="width:50.65pt;height:18.65pt" o:ole="">
                  <v:imagedata r:id="rId353" o:title=""/>
                </v:shape>
                <o:OLEObject Type="Embed" ProgID="Equation.3" ShapeID="_x0000_i1190" DrawAspect="Content" ObjectID="_1730018254" r:id="rId354"/>
              </w:object>
            </w:r>
            <w:r w:rsidRPr="005E1520">
              <w:rPr>
                <w:rFonts w:ascii="Times New Roman" w:hAnsi="Times New Roman" w:cs="Times New Roman"/>
                <w:sz w:val="24"/>
                <w:szCs w:val="24"/>
                <w:lang w:eastAsia="en-US"/>
              </w:rPr>
              <w:t>.</w:t>
            </w:r>
          </w:p>
        </w:tc>
      </w:tr>
      <w:tr w:rsidR="005E1520" w:rsidRPr="005E1520" w:rsidTr="00A230A5">
        <w:trPr>
          <w:jc w:val="center"/>
        </w:trPr>
        <w:tc>
          <w:tcPr>
            <w:tcW w:w="567" w:type="dxa"/>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val="en-US" w:eastAsia="en-US"/>
              </w:rPr>
              <w:t>1</w:t>
            </w:r>
            <w:r w:rsidRPr="005E1520">
              <w:rPr>
                <w:rFonts w:ascii="Times New Roman" w:hAnsi="Times New Roman" w:cs="Times New Roman"/>
                <w:sz w:val="24"/>
                <w:szCs w:val="24"/>
                <w:lang w:eastAsia="en-US"/>
              </w:rPr>
              <w:t>2</w:t>
            </w:r>
          </w:p>
        </w:tc>
        <w:tc>
          <w:tcPr>
            <w:tcW w:w="4821" w:type="dxa"/>
            <w:vAlign w:val="center"/>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b/>
                <w:position w:val="-62"/>
                <w:sz w:val="24"/>
                <w:szCs w:val="24"/>
                <w:lang w:eastAsia="en-US"/>
              </w:rPr>
              <w:object w:dxaOrig="2260" w:dyaOrig="999">
                <v:shape id="_x0000_i1191" type="#_x0000_t75" style="width:113.35pt;height:50.65pt" o:ole="">
                  <v:imagedata r:id="rId355" o:title=""/>
                </v:shape>
                <o:OLEObject Type="Embed" ProgID="Equation.3" ShapeID="_x0000_i1191" DrawAspect="Content" ObjectID="_1730018255" r:id="rId356"/>
              </w:object>
            </w:r>
          </w:p>
        </w:tc>
        <w:tc>
          <w:tcPr>
            <w:tcW w:w="4677" w:type="dxa"/>
            <w:vAlign w:val="center"/>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а) </w:t>
            </w:r>
            <w:r w:rsidRPr="005E1520">
              <w:rPr>
                <w:rFonts w:ascii="Times New Roman" w:hAnsi="Times New Roman" w:cs="Times New Roman"/>
                <w:position w:val="-6"/>
                <w:sz w:val="24"/>
                <w:szCs w:val="24"/>
                <w:lang w:eastAsia="en-US"/>
              </w:rPr>
              <w:object w:dxaOrig="580" w:dyaOrig="220">
                <v:shape id="_x0000_i1192" type="#_x0000_t75" style="width:29.35pt;height:12pt" o:ole="">
                  <v:imagedata r:id="rId357" o:title=""/>
                </v:shape>
                <o:OLEObject Type="Embed" ProgID="Equation.3" ShapeID="_x0000_i1192" DrawAspect="Content" ObjectID="_1730018256" r:id="rId358"/>
              </w:object>
            </w:r>
            <w:r w:rsidRPr="005E1520">
              <w:rPr>
                <w:rFonts w:ascii="Times New Roman" w:hAnsi="Times New Roman" w:cs="Times New Roman"/>
                <w:sz w:val="24"/>
                <w:szCs w:val="24"/>
                <w:lang w:eastAsia="en-US"/>
              </w:rPr>
              <w:t xml:space="preserve">;    б) </w:t>
            </w:r>
            <w:r w:rsidRPr="005E1520">
              <w:rPr>
                <w:rFonts w:ascii="Times New Roman" w:hAnsi="Times New Roman" w:cs="Times New Roman"/>
                <w:position w:val="-6"/>
                <w:sz w:val="24"/>
                <w:szCs w:val="24"/>
                <w:lang w:eastAsia="en-US"/>
              </w:rPr>
              <w:object w:dxaOrig="859" w:dyaOrig="320">
                <v:shape id="_x0000_i1193" type="#_x0000_t75" style="width:42.65pt;height:14.65pt" o:ole="">
                  <v:imagedata r:id="rId349" o:title=""/>
                </v:shape>
                <o:OLEObject Type="Embed" ProgID="Equation.3" ShapeID="_x0000_i1193" DrawAspect="Content" ObjectID="_1730018257" r:id="rId359"/>
              </w:object>
            </w:r>
            <w:r w:rsidRPr="005E1520">
              <w:rPr>
                <w:rFonts w:ascii="Times New Roman" w:hAnsi="Times New Roman" w:cs="Times New Roman"/>
                <w:sz w:val="24"/>
                <w:szCs w:val="24"/>
                <w:lang w:eastAsia="en-US"/>
              </w:rPr>
              <w:t xml:space="preserve">;    в) </w:t>
            </w:r>
            <w:r w:rsidRPr="005E1520">
              <w:rPr>
                <w:rFonts w:ascii="Times New Roman" w:hAnsi="Times New Roman" w:cs="Times New Roman"/>
                <w:position w:val="-6"/>
                <w:sz w:val="24"/>
                <w:szCs w:val="24"/>
                <w:lang w:eastAsia="en-US"/>
              </w:rPr>
              <w:object w:dxaOrig="680" w:dyaOrig="320">
                <v:shape id="_x0000_i1194" type="#_x0000_t75" style="width:34.65pt;height:14.65pt" o:ole="">
                  <v:imagedata r:id="rId351" o:title=""/>
                </v:shape>
                <o:OLEObject Type="Embed" ProgID="Equation.3" ShapeID="_x0000_i1194" DrawAspect="Content" ObjectID="_1730018258" r:id="rId360"/>
              </w:object>
            </w:r>
            <w:r w:rsidRPr="005E1520">
              <w:rPr>
                <w:rFonts w:ascii="Times New Roman" w:hAnsi="Times New Roman" w:cs="Times New Roman"/>
                <w:sz w:val="24"/>
                <w:szCs w:val="24"/>
                <w:lang w:eastAsia="en-US"/>
              </w:rPr>
              <w:t xml:space="preserve">;  </w:t>
            </w:r>
          </w:p>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  г) </w:t>
            </w:r>
            <w:r w:rsidRPr="005E1520">
              <w:rPr>
                <w:rFonts w:ascii="Times New Roman" w:hAnsi="Times New Roman" w:cs="Times New Roman"/>
                <w:position w:val="-6"/>
                <w:sz w:val="24"/>
                <w:szCs w:val="24"/>
                <w:lang w:eastAsia="en-US"/>
              </w:rPr>
              <w:object w:dxaOrig="1040" w:dyaOrig="340">
                <v:shape id="_x0000_i1195" type="#_x0000_t75" style="width:50.65pt;height:18.65pt" o:ole="">
                  <v:imagedata r:id="rId353" o:title=""/>
                </v:shape>
                <o:OLEObject Type="Embed" ProgID="Equation.3" ShapeID="_x0000_i1195" DrawAspect="Content" ObjectID="_1730018259" r:id="rId361"/>
              </w:object>
            </w:r>
          </w:p>
        </w:tc>
      </w:tr>
      <w:tr w:rsidR="005E1520" w:rsidRPr="005E1520" w:rsidTr="00A230A5">
        <w:trPr>
          <w:trHeight w:val="787"/>
          <w:jc w:val="center"/>
        </w:trPr>
        <w:tc>
          <w:tcPr>
            <w:tcW w:w="567" w:type="dxa"/>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val="en-US" w:eastAsia="en-US"/>
              </w:rPr>
              <w:t>1</w:t>
            </w:r>
            <w:r w:rsidRPr="005E1520">
              <w:rPr>
                <w:rFonts w:ascii="Times New Roman" w:hAnsi="Times New Roman" w:cs="Times New Roman"/>
                <w:sz w:val="24"/>
                <w:szCs w:val="24"/>
                <w:lang w:eastAsia="en-US"/>
              </w:rPr>
              <w:t>3</w:t>
            </w:r>
          </w:p>
        </w:tc>
        <w:tc>
          <w:tcPr>
            <w:tcW w:w="4821" w:type="dxa"/>
            <w:vAlign w:val="center"/>
          </w:tcPr>
          <w:p w:rsidR="005E1520" w:rsidRPr="005E1520" w:rsidRDefault="005E1520" w:rsidP="005E1520">
            <w:pPr>
              <w:spacing w:after="0" w:line="240" w:lineRule="auto"/>
              <w:rPr>
                <w:rFonts w:ascii="Times New Roman" w:hAnsi="Times New Roman" w:cs="Times New Roman"/>
                <w:b/>
                <w:sz w:val="24"/>
                <w:szCs w:val="24"/>
                <w:lang w:eastAsia="en-US"/>
              </w:rPr>
            </w:pPr>
            <w:r w:rsidRPr="005E1520">
              <w:rPr>
                <w:rFonts w:ascii="Times New Roman" w:hAnsi="Times New Roman" w:cs="Times New Roman"/>
                <w:position w:val="-30"/>
                <w:sz w:val="24"/>
                <w:szCs w:val="24"/>
                <w:lang w:eastAsia="en-US"/>
              </w:rPr>
              <w:object w:dxaOrig="1960" w:dyaOrig="720">
                <v:shape id="_x0000_i1196" type="#_x0000_t75" style="width:97.35pt;height:36pt" o:ole="">
                  <v:imagedata r:id="rId362" o:title=""/>
                </v:shape>
                <o:OLEObject Type="Embed" ProgID="Equation.3" ShapeID="_x0000_i1196" DrawAspect="Content" ObjectID="_1730018260" r:id="rId363"/>
              </w:object>
            </w:r>
          </w:p>
        </w:tc>
        <w:tc>
          <w:tcPr>
            <w:tcW w:w="4677" w:type="dxa"/>
            <w:vAlign w:val="center"/>
          </w:tcPr>
          <w:p w:rsidR="005E1520" w:rsidRPr="005E1520" w:rsidRDefault="005E1520" w:rsidP="005E1520">
            <w:pPr>
              <w:spacing w:after="0" w:line="240" w:lineRule="auto"/>
              <w:rPr>
                <w:rFonts w:ascii="Times New Roman" w:hAnsi="Times New Roman" w:cs="Times New Roman"/>
                <w:sz w:val="24"/>
                <w:szCs w:val="24"/>
                <w:lang w:val="en-US" w:eastAsia="en-US"/>
              </w:rPr>
            </w:pPr>
            <w:r w:rsidRPr="005E1520">
              <w:rPr>
                <w:rFonts w:ascii="Times New Roman" w:hAnsi="Times New Roman" w:cs="Times New Roman"/>
                <w:sz w:val="24"/>
                <w:szCs w:val="24"/>
                <w:lang w:eastAsia="en-US"/>
              </w:rPr>
              <w:t xml:space="preserve">а) </w:t>
            </w:r>
            <w:r w:rsidRPr="005E1520">
              <w:rPr>
                <w:rFonts w:ascii="Times New Roman" w:hAnsi="Times New Roman" w:cs="Times New Roman"/>
                <w:position w:val="-6"/>
                <w:sz w:val="24"/>
                <w:szCs w:val="24"/>
                <w:lang w:eastAsia="en-US"/>
              </w:rPr>
              <w:object w:dxaOrig="820" w:dyaOrig="320">
                <v:shape id="_x0000_i1197" type="#_x0000_t75" style="width:41.35pt;height:14.65pt" o:ole="">
                  <v:imagedata r:id="rId364" o:title=""/>
                </v:shape>
                <o:OLEObject Type="Embed" ProgID="Equation.3" ShapeID="_x0000_i1197" DrawAspect="Content" ObjectID="_1730018261" r:id="rId365"/>
              </w:object>
            </w:r>
            <w:r w:rsidRPr="005E1520">
              <w:rPr>
                <w:rFonts w:ascii="Times New Roman" w:hAnsi="Times New Roman" w:cs="Times New Roman"/>
                <w:sz w:val="24"/>
                <w:szCs w:val="24"/>
                <w:lang w:eastAsia="en-US"/>
              </w:rPr>
              <w:t xml:space="preserve">;    б) </w:t>
            </w:r>
            <w:r w:rsidRPr="005E1520">
              <w:rPr>
                <w:rFonts w:ascii="Times New Roman" w:hAnsi="Times New Roman" w:cs="Times New Roman"/>
                <w:position w:val="-10"/>
                <w:sz w:val="24"/>
                <w:szCs w:val="24"/>
                <w:lang w:eastAsia="en-US"/>
              </w:rPr>
              <w:object w:dxaOrig="859" w:dyaOrig="320">
                <v:shape id="_x0000_i1198" type="#_x0000_t75" style="width:42.65pt;height:14.65pt" o:ole="">
                  <v:imagedata r:id="rId366" o:title=""/>
                </v:shape>
                <o:OLEObject Type="Embed" ProgID="Equation.3" ShapeID="_x0000_i1198" DrawAspect="Content" ObjectID="_1730018262" r:id="rId367"/>
              </w:object>
            </w:r>
            <w:r w:rsidRPr="005E1520">
              <w:rPr>
                <w:rFonts w:ascii="Times New Roman" w:hAnsi="Times New Roman" w:cs="Times New Roman"/>
                <w:sz w:val="24"/>
                <w:szCs w:val="24"/>
                <w:lang w:eastAsia="en-US"/>
              </w:rPr>
              <w:t xml:space="preserve">;    в) </w:t>
            </w:r>
            <w:r w:rsidRPr="005E1520">
              <w:rPr>
                <w:rFonts w:ascii="Times New Roman" w:hAnsi="Times New Roman" w:cs="Times New Roman"/>
                <w:position w:val="-6"/>
                <w:sz w:val="24"/>
                <w:szCs w:val="24"/>
                <w:lang w:eastAsia="en-US"/>
              </w:rPr>
              <w:object w:dxaOrig="859" w:dyaOrig="320">
                <v:shape id="_x0000_i1199" type="#_x0000_t75" style="width:42.65pt;height:14.65pt" o:ole="">
                  <v:imagedata r:id="rId368" o:title=""/>
                </v:shape>
                <o:OLEObject Type="Embed" ProgID="Equation.3" ShapeID="_x0000_i1199" DrawAspect="Content" ObjectID="_1730018263" r:id="rId369"/>
              </w:object>
            </w:r>
            <w:r w:rsidRPr="005E1520">
              <w:rPr>
                <w:rFonts w:ascii="Times New Roman" w:hAnsi="Times New Roman" w:cs="Times New Roman"/>
                <w:sz w:val="24"/>
                <w:szCs w:val="24"/>
                <w:lang w:eastAsia="en-US"/>
              </w:rPr>
              <w:t xml:space="preserve">;   г) </w:t>
            </w:r>
            <w:r w:rsidRPr="005E1520">
              <w:rPr>
                <w:rFonts w:ascii="Times New Roman" w:hAnsi="Times New Roman" w:cs="Times New Roman"/>
                <w:position w:val="-10"/>
                <w:sz w:val="24"/>
                <w:szCs w:val="24"/>
                <w:lang w:eastAsia="en-US"/>
              </w:rPr>
              <w:object w:dxaOrig="639" w:dyaOrig="360">
                <v:shape id="_x0000_i1200" type="#_x0000_t75" style="width:32pt;height:18.65pt" o:ole="">
                  <v:imagedata r:id="rId370" o:title=""/>
                </v:shape>
                <o:OLEObject Type="Embed" ProgID="Equation.3" ShapeID="_x0000_i1200" DrawAspect="Content" ObjectID="_1730018264" r:id="rId371"/>
              </w:object>
            </w:r>
            <w:r w:rsidRPr="005E1520">
              <w:rPr>
                <w:rFonts w:ascii="Times New Roman" w:hAnsi="Times New Roman" w:cs="Times New Roman"/>
                <w:sz w:val="24"/>
                <w:szCs w:val="24"/>
                <w:lang w:eastAsia="en-US"/>
              </w:rPr>
              <w:t>.</w:t>
            </w:r>
          </w:p>
        </w:tc>
      </w:tr>
      <w:tr w:rsidR="005E1520" w:rsidRPr="005E1520" w:rsidTr="00A230A5">
        <w:trPr>
          <w:trHeight w:val="768"/>
          <w:jc w:val="center"/>
        </w:trPr>
        <w:tc>
          <w:tcPr>
            <w:tcW w:w="567" w:type="dxa"/>
          </w:tcPr>
          <w:p w:rsidR="005E1520" w:rsidRPr="005E1520" w:rsidRDefault="005E1520" w:rsidP="005E1520">
            <w:pPr>
              <w:spacing w:after="0" w:line="240" w:lineRule="auto"/>
              <w:rPr>
                <w:rFonts w:ascii="Times New Roman" w:hAnsi="Times New Roman" w:cs="Times New Roman"/>
                <w:sz w:val="24"/>
                <w:szCs w:val="24"/>
                <w:lang w:val="en-US" w:eastAsia="en-US"/>
              </w:rPr>
            </w:pPr>
            <w:r w:rsidRPr="005E1520">
              <w:rPr>
                <w:rFonts w:ascii="Times New Roman" w:hAnsi="Times New Roman" w:cs="Times New Roman"/>
                <w:sz w:val="24"/>
                <w:szCs w:val="24"/>
                <w:lang w:val="en-US" w:eastAsia="en-US"/>
              </w:rPr>
              <w:t>14</w:t>
            </w:r>
          </w:p>
        </w:tc>
        <w:tc>
          <w:tcPr>
            <w:tcW w:w="4821" w:type="dxa"/>
            <w:vAlign w:val="center"/>
          </w:tcPr>
          <w:p w:rsidR="005E1520" w:rsidRPr="005E1520" w:rsidRDefault="005E1520" w:rsidP="005E1520">
            <w:pPr>
              <w:spacing w:after="0" w:line="240" w:lineRule="auto"/>
              <w:rPr>
                <w:rFonts w:ascii="Times New Roman" w:hAnsi="Times New Roman" w:cs="Times New Roman"/>
                <w:sz w:val="24"/>
                <w:szCs w:val="24"/>
                <w:lang w:val="en-US" w:eastAsia="en-US"/>
              </w:rPr>
            </w:pPr>
            <w:r w:rsidRPr="005E1520">
              <w:rPr>
                <w:rFonts w:ascii="Times New Roman" w:hAnsi="Times New Roman" w:cs="Times New Roman"/>
                <w:position w:val="-28"/>
                <w:sz w:val="24"/>
                <w:szCs w:val="24"/>
                <w:lang w:val="en-US" w:eastAsia="en-US"/>
              </w:rPr>
              <w:object w:dxaOrig="2120" w:dyaOrig="720">
                <v:shape id="_x0000_i1201" type="#_x0000_t75" style="width:104pt;height:36pt" o:ole="">
                  <v:imagedata r:id="rId372" o:title=""/>
                </v:shape>
                <o:OLEObject Type="Embed" ProgID="Equation.3" ShapeID="_x0000_i1201" DrawAspect="Content" ObjectID="_1730018265" r:id="rId373"/>
              </w:object>
            </w:r>
          </w:p>
        </w:tc>
        <w:tc>
          <w:tcPr>
            <w:tcW w:w="4677" w:type="dxa"/>
            <w:vAlign w:val="center"/>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а) </w:t>
            </w:r>
            <w:r w:rsidRPr="005E1520">
              <w:rPr>
                <w:rFonts w:ascii="Times New Roman" w:hAnsi="Times New Roman" w:cs="Times New Roman"/>
                <w:position w:val="-12"/>
                <w:sz w:val="24"/>
                <w:szCs w:val="24"/>
                <w:lang w:eastAsia="en-US"/>
              </w:rPr>
              <w:object w:dxaOrig="499" w:dyaOrig="320">
                <v:shape id="_x0000_i1202" type="#_x0000_t75" style="width:25.35pt;height:14.65pt" o:ole="">
                  <v:imagedata r:id="rId337" o:title=""/>
                </v:shape>
                <o:OLEObject Type="Embed" ProgID="Equation.3" ShapeID="_x0000_i1202" DrawAspect="Content" ObjectID="_1730018266" r:id="rId374"/>
              </w:object>
            </w:r>
            <w:r w:rsidRPr="005E1520">
              <w:rPr>
                <w:rFonts w:ascii="Times New Roman" w:hAnsi="Times New Roman" w:cs="Times New Roman"/>
                <w:sz w:val="24"/>
                <w:szCs w:val="24"/>
                <w:lang w:eastAsia="en-US"/>
              </w:rPr>
              <w:t xml:space="preserve">;     б) </w:t>
            </w:r>
            <w:r w:rsidRPr="005E1520">
              <w:rPr>
                <w:rFonts w:ascii="Times New Roman" w:hAnsi="Times New Roman" w:cs="Times New Roman"/>
                <w:position w:val="-6"/>
                <w:sz w:val="24"/>
                <w:szCs w:val="24"/>
                <w:lang w:eastAsia="en-US"/>
              </w:rPr>
              <w:object w:dxaOrig="639" w:dyaOrig="300">
                <v:shape id="_x0000_i1203" type="#_x0000_t75" style="width:32pt;height:14.65pt" o:ole="">
                  <v:imagedata r:id="rId375" o:title=""/>
                </v:shape>
                <o:OLEObject Type="Embed" ProgID="Equation.3" ShapeID="_x0000_i1203" DrawAspect="Content" ObjectID="_1730018267" r:id="rId376"/>
              </w:object>
            </w:r>
            <w:r w:rsidRPr="005E1520">
              <w:rPr>
                <w:rFonts w:ascii="Times New Roman" w:hAnsi="Times New Roman" w:cs="Times New Roman"/>
                <w:sz w:val="24"/>
                <w:szCs w:val="24"/>
                <w:lang w:eastAsia="en-US"/>
              </w:rPr>
              <w:t xml:space="preserve">;     в) </w:t>
            </w:r>
            <w:r w:rsidRPr="005E1520">
              <w:rPr>
                <w:rFonts w:ascii="Times New Roman" w:hAnsi="Times New Roman" w:cs="Times New Roman"/>
                <w:position w:val="-6"/>
                <w:sz w:val="24"/>
                <w:szCs w:val="24"/>
                <w:lang w:eastAsia="en-US"/>
              </w:rPr>
              <w:object w:dxaOrig="680" w:dyaOrig="240">
                <v:shape id="_x0000_i1204" type="#_x0000_t75" style="width:34.65pt;height:12pt" o:ole="">
                  <v:imagedata r:id="rId377" o:title=""/>
                </v:shape>
                <o:OLEObject Type="Embed" ProgID="Equation.3" ShapeID="_x0000_i1204" DrawAspect="Content" ObjectID="_1730018268" r:id="rId378"/>
              </w:object>
            </w:r>
            <w:r w:rsidRPr="005E1520">
              <w:rPr>
                <w:rFonts w:ascii="Times New Roman" w:hAnsi="Times New Roman" w:cs="Times New Roman"/>
                <w:sz w:val="24"/>
                <w:szCs w:val="24"/>
                <w:lang w:eastAsia="en-US"/>
              </w:rPr>
              <w:t xml:space="preserve">;    </w:t>
            </w:r>
          </w:p>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 г) </w:t>
            </w:r>
            <w:r w:rsidRPr="005E1520">
              <w:rPr>
                <w:rFonts w:ascii="Times New Roman" w:hAnsi="Times New Roman" w:cs="Times New Roman"/>
                <w:position w:val="-12"/>
                <w:sz w:val="24"/>
                <w:szCs w:val="24"/>
                <w:lang w:eastAsia="en-US"/>
              </w:rPr>
              <w:object w:dxaOrig="620" w:dyaOrig="320">
                <v:shape id="_x0000_i1205" type="#_x0000_t75" style="width:30.65pt;height:14.65pt" o:ole="">
                  <v:imagedata r:id="rId379" o:title=""/>
                </v:shape>
                <o:OLEObject Type="Embed" ProgID="Equation.3" ShapeID="_x0000_i1205" DrawAspect="Content" ObjectID="_1730018269" r:id="rId380"/>
              </w:object>
            </w:r>
            <w:r w:rsidRPr="005E1520">
              <w:rPr>
                <w:rFonts w:ascii="Times New Roman" w:hAnsi="Times New Roman" w:cs="Times New Roman"/>
                <w:sz w:val="24"/>
                <w:szCs w:val="24"/>
                <w:lang w:eastAsia="en-US"/>
              </w:rPr>
              <w:t>.</w:t>
            </w:r>
          </w:p>
        </w:tc>
      </w:tr>
      <w:tr w:rsidR="005E1520" w:rsidRPr="005E1520" w:rsidTr="00A230A5">
        <w:trPr>
          <w:trHeight w:val="878"/>
          <w:jc w:val="center"/>
        </w:trPr>
        <w:tc>
          <w:tcPr>
            <w:tcW w:w="567" w:type="dxa"/>
          </w:tcPr>
          <w:p w:rsidR="005E1520" w:rsidRPr="005E1520" w:rsidRDefault="005E1520" w:rsidP="005E1520">
            <w:pPr>
              <w:spacing w:after="0" w:line="240" w:lineRule="auto"/>
              <w:rPr>
                <w:rFonts w:ascii="Times New Roman" w:hAnsi="Times New Roman" w:cs="Times New Roman"/>
                <w:sz w:val="24"/>
                <w:szCs w:val="24"/>
                <w:lang w:val="en-US" w:eastAsia="en-US"/>
              </w:rPr>
            </w:pPr>
            <w:r w:rsidRPr="005E1520">
              <w:rPr>
                <w:rFonts w:ascii="Times New Roman" w:hAnsi="Times New Roman" w:cs="Times New Roman"/>
                <w:sz w:val="24"/>
                <w:szCs w:val="24"/>
                <w:lang w:val="en-US" w:eastAsia="en-US"/>
              </w:rPr>
              <w:t>15</w:t>
            </w:r>
          </w:p>
        </w:tc>
        <w:tc>
          <w:tcPr>
            <w:tcW w:w="4821" w:type="dxa"/>
            <w:vAlign w:val="center"/>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position w:val="-32"/>
                <w:sz w:val="24"/>
                <w:szCs w:val="24"/>
                <w:lang w:val="en-US" w:eastAsia="en-US"/>
              </w:rPr>
              <w:object w:dxaOrig="4239" w:dyaOrig="780">
                <v:shape id="_x0000_i1206" type="#_x0000_t75" style="width:213.35pt;height:40pt" o:ole="">
                  <v:imagedata r:id="rId381" o:title=""/>
                </v:shape>
                <o:OLEObject Type="Embed" ProgID="Equation.3" ShapeID="_x0000_i1206" DrawAspect="Content" ObjectID="_1730018270" r:id="rId382"/>
              </w:object>
            </w:r>
          </w:p>
        </w:tc>
        <w:tc>
          <w:tcPr>
            <w:tcW w:w="4677" w:type="dxa"/>
            <w:vAlign w:val="center"/>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а) </w:t>
            </w:r>
            <w:r w:rsidRPr="005E1520">
              <w:rPr>
                <w:rFonts w:ascii="Times New Roman" w:hAnsi="Times New Roman" w:cs="Times New Roman"/>
                <w:position w:val="-12"/>
                <w:sz w:val="24"/>
                <w:szCs w:val="24"/>
                <w:lang w:eastAsia="en-US"/>
              </w:rPr>
              <w:object w:dxaOrig="499" w:dyaOrig="320">
                <v:shape id="_x0000_i1207" type="#_x0000_t75" style="width:25.35pt;height:14.65pt" o:ole="">
                  <v:imagedata r:id="rId337" o:title=""/>
                </v:shape>
                <o:OLEObject Type="Embed" ProgID="Equation.3" ShapeID="_x0000_i1207" DrawAspect="Content" ObjectID="_1730018271" r:id="rId383"/>
              </w:object>
            </w:r>
            <w:r w:rsidRPr="005E1520">
              <w:rPr>
                <w:rFonts w:ascii="Times New Roman" w:hAnsi="Times New Roman" w:cs="Times New Roman"/>
                <w:sz w:val="24"/>
                <w:szCs w:val="24"/>
                <w:lang w:eastAsia="en-US"/>
              </w:rPr>
              <w:t xml:space="preserve">;     б) </w:t>
            </w:r>
            <w:r w:rsidRPr="005E1520">
              <w:rPr>
                <w:rFonts w:ascii="Times New Roman" w:hAnsi="Times New Roman" w:cs="Times New Roman"/>
                <w:position w:val="-6"/>
                <w:sz w:val="24"/>
                <w:szCs w:val="24"/>
                <w:lang w:eastAsia="en-US"/>
              </w:rPr>
              <w:object w:dxaOrig="639" w:dyaOrig="300">
                <v:shape id="_x0000_i1208" type="#_x0000_t75" style="width:32pt;height:14.65pt" o:ole="">
                  <v:imagedata r:id="rId375" o:title=""/>
                </v:shape>
                <o:OLEObject Type="Embed" ProgID="Equation.3" ShapeID="_x0000_i1208" DrawAspect="Content" ObjectID="_1730018272" r:id="rId384"/>
              </w:object>
            </w:r>
            <w:r w:rsidRPr="005E1520">
              <w:rPr>
                <w:rFonts w:ascii="Times New Roman" w:hAnsi="Times New Roman" w:cs="Times New Roman"/>
                <w:sz w:val="24"/>
                <w:szCs w:val="24"/>
                <w:lang w:eastAsia="en-US"/>
              </w:rPr>
              <w:t>;     в) -1;     г) 1.</w:t>
            </w:r>
          </w:p>
        </w:tc>
      </w:tr>
    </w:tbl>
    <w:p w:rsidR="005E1520" w:rsidRPr="005E1520" w:rsidRDefault="005E1520" w:rsidP="005E1520">
      <w:pPr>
        <w:spacing w:after="0" w:line="240" w:lineRule="auto"/>
        <w:contextualSpacing/>
        <w:rPr>
          <w:rFonts w:ascii="Times New Roman" w:hAnsi="Times New Roman" w:cs="Times New Roman"/>
          <w:sz w:val="24"/>
          <w:szCs w:val="24"/>
          <w:u w:val="single"/>
          <w:lang w:eastAsia="en-US"/>
        </w:rPr>
      </w:pPr>
      <w:r w:rsidRPr="005E1520">
        <w:rPr>
          <w:rFonts w:ascii="Times New Roman" w:hAnsi="Times New Roman" w:cs="Times New Roman"/>
          <w:sz w:val="24"/>
          <w:szCs w:val="24"/>
          <w:u w:val="single"/>
          <w:lang w:eastAsia="en-US"/>
        </w:rPr>
        <w:t xml:space="preserve">Дополнительное задание </w:t>
      </w:r>
    </w:p>
    <w:p w:rsidR="005E1520" w:rsidRPr="005E1520" w:rsidRDefault="005E1520" w:rsidP="005E1520">
      <w:pPr>
        <w:spacing w:after="0" w:line="240" w:lineRule="auto"/>
        <w:contextualSpacing/>
        <w:rPr>
          <w:rFonts w:ascii="Times New Roman" w:hAnsi="Times New Roman" w:cs="Times New Roman"/>
          <w:sz w:val="24"/>
          <w:szCs w:val="24"/>
          <w:u w:val="single"/>
          <w:lang w:eastAsia="en-US"/>
        </w:rPr>
      </w:pPr>
      <w:r w:rsidRPr="005E1520">
        <w:rPr>
          <w:rFonts w:ascii="Times New Roman" w:hAnsi="Times New Roman" w:cs="Times New Roman"/>
          <w:sz w:val="24"/>
          <w:szCs w:val="24"/>
          <w:lang w:eastAsia="en-US"/>
        </w:rPr>
        <w:t>16.Вычислите срок ренты</w:t>
      </w:r>
      <w:proofErr w:type="gramStart"/>
      <w:r w:rsidRPr="005E1520">
        <w:rPr>
          <w:rFonts w:ascii="Times New Roman" w:hAnsi="Times New Roman" w:cs="Times New Roman"/>
          <w:position w:val="-10"/>
          <w:sz w:val="24"/>
          <w:szCs w:val="24"/>
          <w:lang w:eastAsia="en-US"/>
        </w:rPr>
        <w:fldChar w:fldCharType="begin"/>
      </w:r>
      <w:r w:rsidRPr="005E1520">
        <w:rPr>
          <w:rFonts w:ascii="Times New Roman" w:hAnsi="Times New Roman" w:cs="Times New Roman"/>
          <w:position w:val="-10"/>
          <w:sz w:val="24"/>
          <w:szCs w:val="24"/>
          <w:lang w:eastAsia="en-US"/>
        </w:rPr>
        <w:instrText xml:space="preserve"> QUOTE </w:instrText>
      </w:r>
      <w:r w:rsidR="009F306C">
        <w:rPr>
          <w:noProof/>
          <w:position w:val="-18"/>
        </w:rPr>
        <w:drawing>
          <wp:inline distT="0" distB="0" distL="0" distR="0">
            <wp:extent cx="706755" cy="374015"/>
            <wp:effectExtent l="0" t="0" r="0" b="6985"/>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8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6755" cy="374015"/>
                    </a:xfrm>
                    <a:prstGeom prst="rect">
                      <a:avLst/>
                    </a:prstGeom>
                    <a:noFill/>
                    <a:ln>
                      <a:noFill/>
                    </a:ln>
                  </pic:spPr>
                </pic:pic>
              </a:graphicData>
            </a:graphic>
          </wp:inline>
        </w:drawing>
      </w:r>
      <w:r w:rsidRPr="005E1520">
        <w:rPr>
          <w:rFonts w:ascii="Times New Roman" w:hAnsi="Times New Roman" w:cs="Times New Roman"/>
          <w:position w:val="-10"/>
          <w:sz w:val="24"/>
          <w:szCs w:val="24"/>
          <w:lang w:eastAsia="en-US"/>
        </w:rPr>
        <w:instrText xml:space="preserve"> </w:instrText>
      </w:r>
      <w:r w:rsidRPr="005E1520">
        <w:rPr>
          <w:rFonts w:ascii="Times New Roman" w:hAnsi="Times New Roman" w:cs="Times New Roman"/>
          <w:position w:val="-10"/>
          <w:sz w:val="24"/>
          <w:szCs w:val="24"/>
          <w:lang w:eastAsia="en-US"/>
        </w:rPr>
        <w:fldChar w:fldCharType="separate"/>
      </w:r>
      <w:r w:rsidR="009F306C">
        <w:rPr>
          <w:noProof/>
          <w:position w:val="-18"/>
        </w:rPr>
        <w:drawing>
          <wp:inline distT="0" distB="0" distL="0" distR="0">
            <wp:extent cx="706755" cy="374015"/>
            <wp:effectExtent l="0" t="0" r="0" b="6985"/>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8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6755" cy="374015"/>
                    </a:xfrm>
                    <a:prstGeom prst="rect">
                      <a:avLst/>
                    </a:prstGeom>
                    <a:noFill/>
                    <a:ln>
                      <a:noFill/>
                    </a:ln>
                  </pic:spPr>
                </pic:pic>
              </a:graphicData>
            </a:graphic>
          </wp:inline>
        </w:drawing>
      </w:r>
      <w:r w:rsidRPr="005E1520">
        <w:rPr>
          <w:rFonts w:ascii="Times New Roman" w:hAnsi="Times New Roman" w:cs="Times New Roman"/>
          <w:position w:val="-10"/>
          <w:sz w:val="24"/>
          <w:szCs w:val="24"/>
          <w:lang w:eastAsia="en-US"/>
        </w:rPr>
        <w:fldChar w:fldCharType="end"/>
      </w:r>
      <w:r w:rsidRPr="005E1520">
        <w:rPr>
          <w:rFonts w:ascii="Times New Roman" w:hAnsi="Times New Roman" w:cs="Times New Roman"/>
          <w:position w:val="-10"/>
          <w:sz w:val="24"/>
          <w:szCs w:val="24"/>
          <w:lang w:eastAsia="en-US"/>
        </w:rPr>
        <w:t>,</w:t>
      </w:r>
      <w:proofErr w:type="gramEnd"/>
      <w:r w:rsidRPr="005E1520">
        <w:rPr>
          <w:rFonts w:ascii="Times New Roman" w:hAnsi="Times New Roman" w:cs="Times New Roman"/>
          <w:position w:val="-10"/>
          <w:sz w:val="24"/>
          <w:szCs w:val="24"/>
          <w:lang w:eastAsia="en-US"/>
        </w:rPr>
        <w:t xml:space="preserve">где  </w:t>
      </w:r>
      <w:r w:rsidRPr="005E1520">
        <w:rPr>
          <w:rFonts w:ascii="Times New Roman" w:hAnsi="Times New Roman" w:cs="Times New Roman"/>
          <w:position w:val="-10"/>
          <w:sz w:val="24"/>
          <w:szCs w:val="24"/>
          <w:lang w:val="en-US" w:eastAsia="en-US"/>
        </w:rPr>
        <w:t>S</w:t>
      </w:r>
      <w:r w:rsidRPr="005E1520">
        <w:rPr>
          <w:rFonts w:ascii="Times New Roman" w:hAnsi="Times New Roman" w:cs="Times New Roman"/>
          <w:position w:val="-10"/>
          <w:sz w:val="24"/>
          <w:szCs w:val="24"/>
          <w:lang w:eastAsia="en-US"/>
        </w:rPr>
        <w:t>= (√2</w:t>
      </w:r>
      <w:proofErr w:type="spellStart"/>
      <w:r w:rsidRPr="005E1520">
        <w:rPr>
          <w:rFonts w:ascii="Times New Roman" w:hAnsi="Times New Roman" w:cs="Times New Roman"/>
          <w:position w:val="-10"/>
          <w:sz w:val="24"/>
          <w:szCs w:val="24"/>
          <w:lang w:val="en-US" w:eastAsia="en-US"/>
        </w:rPr>
        <w:t>cos</w:t>
      </w:r>
      <w:proofErr w:type="spellEnd"/>
      <w:r w:rsidRPr="005E1520">
        <w:rPr>
          <w:rFonts w:ascii="Times New Roman" w:hAnsi="Times New Roman" w:cs="Times New Roman"/>
          <w:position w:val="-10"/>
          <w:sz w:val="24"/>
          <w:szCs w:val="24"/>
          <w:lang w:eastAsia="en-US"/>
        </w:rPr>
        <w:t>405</w:t>
      </w:r>
      <w:r w:rsidRPr="005E1520">
        <w:rPr>
          <w:rFonts w:ascii="Times New Roman" w:hAnsi="Times New Roman" w:cs="Times New Roman"/>
          <w:position w:val="-10"/>
          <w:sz w:val="24"/>
          <w:szCs w:val="24"/>
          <w:vertAlign w:val="superscript"/>
          <w:lang w:eastAsia="en-US"/>
        </w:rPr>
        <w:t>0</w:t>
      </w:r>
      <w:r w:rsidRPr="005E1520">
        <w:rPr>
          <w:rFonts w:ascii="Times New Roman" w:hAnsi="Times New Roman" w:cs="Times New Roman"/>
          <w:position w:val="-10"/>
          <w:sz w:val="24"/>
          <w:szCs w:val="24"/>
          <w:lang w:eastAsia="en-US"/>
        </w:rPr>
        <w:t>+</w:t>
      </w:r>
      <w:r w:rsidRPr="005E1520">
        <w:rPr>
          <w:rFonts w:ascii="Times New Roman" w:hAnsi="Times New Roman" w:cs="Times New Roman"/>
          <w:position w:val="-10"/>
          <w:sz w:val="24"/>
          <w:szCs w:val="24"/>
          <w:lang w:val="en-US" w:eastAsia="en-US"/>
        </w:rPr>
        <w:t>log</w:t>
      </w:r>
      <w:r w:rsidRPr="005E1520">
        <w:rPr>
          <w:rFonts w:ascii="Times New Roman" w:hAnsi="Times New Roman" w:cs="Times New Roman"/>
          <w:position w:val="-10"/>
          <w:sz w:val="24"/>
          <w:szCs w:val="24"/>
          <w:vertAlign w:val="subscript"/>
          <w:lang w:eastAsia="en-US"/>
        </w:rPr>
        <w:t>2</w:t>
      </w:r>
      <w:r w:rsidRPr="005E1520">
        <w:rPr>
          <w:rFonts w:ascii="Times New Roman" w:hAnsi="Times New Roman" w:cs="Times New Roman"/>
          <w:position w:val="-10"/>
          <w:sz w:val="24"/>
          <w:szCs w:val="24"/>
          <w:lang w:eastAsia="en-US"/>
        </w:rPr>
        <w:t>16+81</w:t>
      </w:r>
      <w:r w:rsidRPr="005E1520">
        <w:rPr>
          <w:rFonts w:ascii="Times New Roman" w:hAnsi="Times New Roman" w:cs="Times New Roman"/>
          <w:position w:val="-10"/>
          <w:sz w:val="24"/>
          <w:szCs w:val="24"/>
          <w:vertAlign w:val="superscript"/>
          <w:lang w:eastAsia="en-US"/>
        </w:rPr>
        <w:t>1/2</w:t>
      </w:r>
      <w:r w:rsidRPr="005E1520">
        <w:rPr>
          <w:rFonts w:ascii="Times New Roman" w:hAnsi="Times New Roman" w:cs="Times New Roman"/>
          <w:position w:val="-10"/>
          <w:sz w:val="24"/>
          <w:szCs w:val="24"/>
          <w:lang w:eastAsia="en-US"/>
        </w:rPr>
        <w:t>)</w:t>
      </w:r>
      <w:r w:rsidRPr="005E1520">
        <w:rPr>
          <w:rFonts w:ascii="Times New Roman" w:hAnsi="Times New Roman" w:cs="Times New Roman"/>
          <w:position w:val="-10"/>
          <w:sz w:val="24"/>
          <w:szCs w:val="24"/>
          <w:vertAlign w:val="superscript"/>
          <w:lang w:eastAsia="en-US"/>
        </w:rPr>
        <w:t>5</w:t>
      </w:r>
    </w:p>
    <w:p w:rsidR="005E1520" w:rsidRPr="005E1520" w:rsidRDefault="005E1520" w:rsidP="005E1520">
      <w:pPr>
        <w:numPr>
          <w:ilvl w:val="0"/>
          <w:numId w:val="38"/>
        </w:numPr>
        <w:spacing w:after="0" w:line="240" w:lineRule="auto"/>
        <w:ind w:left="284"/>
        <w:contextualSpacing/>
        <w:rPr>
          <w:rFonts w:ascii="Times New Roman" w:hAnsi="Times New Roman" w:cs="Times New Roman"/>
          <w:position w:val="-10"/>
          <w:sz w:val="24"/>
          <w:szCs w:val="24"/>
          <w:vertAlign w:val="superscript"/>
          <w:lang w:val="en-US" w:eastAsia="en-US"/>
        </w:rPr>
      </w:pPr>
      <w:r w:rsidRPr="005E1520">
        <w:rPr>
          <w:rFonts w:ascii="Times New Roman" w:hAnsi="Times New Roman" w:cs="Times New Roman"/>
          <w:position w:val="-10"/>
          <w:sz w:val="24"/>
          <w:szCs w:val="24"/>
          <w:lang w:val="en-US" w:eastAsia="en-US"/>
        </w:rPr>
        <w:t xml:space="preserve">R =(-√12·sin(-60º)+√27tg210º) </w:t>
      </w:r>
      <w:r w:rsidRPr="005E1520">
        <w:rPr>
          <w:rFonts w:ascii="Times New Roman" w:hAnsi="Times New Roman" w:cs="Times New Roman"/>
          <w:position w:val="-10"/>
          <w:sz w:val="24"/>
          <w:szCs w:val="24"/>
          <w:vertAlign w:val="superscript"/>
          <w:lang w:val="en-US" w:eastAsia="en-US"/>
        </w:rPr>
        <w:t xml:space="preserve">7 </w:t>
      </w:r>
      <w:r w:rsidRPr="005E1520">
        <w:rPr>
          <w:rFonts w:ascii="Times New Roman" w:hAnsi="Times New Roman" w:cs="Times New Roman"/>
          <w:position w:val="-10"/>
          <w:sz w:val="24"/>
          <w:szCs w:val="24"/>
          <w:lang w:val="en-US" w:eastAsia="en-US"/>
        </w:rPr>
        <w:t xml:space="preserve">   ,   </w:t>
      </w:r>
      <w:proofErr w:type="spellStart"/>
      <w:r w:rsidRPr="005E1520">
        <w:rPr>
          <w:rFonts w:ascii="Times New Roman" w:hAnsi="Times New Roman" w:cs="Times New Roman"/>
          <w:position w:val="-10"/>
          <w:sz w:val="24"/>
          <w:szCs w:val="24"/>
          <w:lang w:val="en-US" w:eastAsia="en-US"/>
        </w:rPr>
        <w:t>i</w:t>
      </w:r>
      <w:proofErr w:type="spellEnd"/>
      <w:r w:rsidRPr="005E1520">
        <w:rPr>
          <w:rFonts w:ascii="Times New Roman" w:hAnsi="Times New Roman" w:cs="Times New Roman"/>
          <w:position w:val="-10"/>
          <w:sz w:val="24"/>
          <w:szCs w:val="24"/>
          <w:lang w:val="en-US" w:eastAsia="en-US"/>
        </w:rPr>
        <w:t xml:space="preserve">  = cos74</w:t>
      </w:r>
      <w:r w:rsidRPr="005E1520">
        <w:rPr>
          <w:rFonts w:ascii="Times New Roman" w:hAnsi="Times New Roman" w:cs="Times New Roman"/>
          <w:position w:val="-10"/>
          <w:sz w:val="24"/>
          <w:szCs w:val="24"/>
          <w:vertAlign w:val="superscript"/>
          <w:lang w:val="en-US" w:eastAsia="en-US"/>
        </w:rPr>
        <w:t>0</w:t>
      </w:r>
    </w:p>
    <w:p w:rsidR="005E1520" w:rsidRPr="005E1520" w:rsidRDefault="005E1520" w:rsidP="005E1520">
      <w:pPr>
        <w:numPr>
          <w:ilvl w:val="0"/>
          <w:numId w:val="38"/>
        </w:numPr>
        <w:spacing w:after="0" w:line="240" w:lineRule="auto"/>
        <w:ind w:left="284"/>
        <w:contextualSpacing/>
        <w:rPr>
          <w:rFonts w:ascii="Times New Roman" w:hAnsi="Times New Roman" w:cs="Times New Roman"/>
          <w:position w:val="-10"/>
          <w:sz w:val="24"/>
          <w:szCs w:val="24"/>
          <w:vertAlign w:val="superscript"/>
          <w:lang w:val="en-US" w:eastAsia="en-US"/>
        </w:rPr>
      </w:pPr>
    </w:p>
    <w:p w:rsidR="005E1520" w:rsidRPr="005E1520" w:rsidRDefault="005E1520" w:rsidP="005E1520">
      <w:pPr>
        <w:spacing w:after="0" w:line="240" w:lineRule="auto"/>
        <w:jc w:val="center"/>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Вариант </w:t>
      </w:r>
      <w:r w:rsidRPr="005E1520">
        <w:rPr>
          <w:rFonts w:ascii="Times New Roman" w:hAnsi="Times New Roman" w:cs="Times New Roman"/>
          <w:sz w:val="24"/>
          <w:szCs w:val="24"/>
          <w:lang w:val="en-US" w:eastAsia="en-US"/>
        </w:rPr>
        <w:t>2</w:t>
      </w:r>
      <w:r w:rsidRPr="005E1520">
        <w:rPr>
          <w:rFonts w:ascii="Times New Roman" w:hAnsi="Times New Roman" w:cs="Times New Roman"/>
          <w:sz w:val="24"/>
          <w:szCs w:val="24"/>
          <w:lang w:eastAsia="en-US"/>
        </w:rPr>
        <w:t>.</w:t>
      </w:r>
    </w:p>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Определите</w:t>
      </w:r>
    </w:p>
    <w:tbl>
      <w:tblPr>
        <w:tblW w:w="0" w:type="auto"/>
        <w:jc w:val="center"/>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5198"/>
        <w:gridCol w:w="4691"/>
      </w:tblGrid>
      <w:tr w:rsidR="005E1520" w:rsidRPr="005E1520" w:rsidTr="00A230A5">
        <w:trPr>
          <w:jc w:val="center"/>
        </w:trPr>
        <w:tc>
          <w:tcPr>
            <w:tcW w:w="567" w:type="dxa"/>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1</w:t>
            </w:r>
          </w:p>
        </w:tc>
        <w:tc>
          <w:tcPr>
            <w:tcW w:w="5198" w:type="dxa"/>
            <w:vAlign w:val="center"/>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Радианную меру угла </w:t>
            </w:r>
            <w:r w:rsidRPr="005E1520">
              <w:rPr>
                <w:rFonts w:ascii="Times New Roman" w:hAnsi="Times New Roman" w:cs="Times New Roman"/>
                <w:b/>
                <w:position w:val="-6"/>
                <w:sz w:val="24"/>
                <w:szCs w:val="24"/>
                <w:lang w:eastAsia="en-US"/>
              </w:rPr>
              <w:object w:dxaOrig="420" w:dyaOrig="340">
                <v:shape id="_x0000_i1209" type="#_x0000_t75" style="width:21.35pt;height:18.65pt" o:ole="">
                  <v:imagedata r:id="rId386" o:title=""/>
                </v:shape>
                <o:OLEObject Type="Embed" ProgID="Equation.3" ShapeID="_x0000_i1209" DrawAspect="Content" ObjectID="_1730018273" r:id="rId387"/>
              </w:object>
            </w:r>
          </w:p>
        </w:tc>
        <w:tc>
          <w:tcPr>
            <w:tcW w:w="4691" w:type="dxa"/>
            <w:vAlign w:val="center"/>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а) </w:t>
            </w:r>
            <w:r w:rsidRPr="005E1520">
              <w:rPr>
                <w:rFonts w:ascii="Times New Roman" w:hAnsi="Times New Roman" w:cs="Times New Roman"/>
                <w:position w:val="-26"/>
                <w:sz w:val="24"/>
                <w:szCs w:val="24"/>
                <w:lang w:eastAsia="en-US"/>
              </w:rPr>
              <w:object w:dxaOrig="320" w:dyaOrig="660">
                <v:shape id="_x0000_i1210" type="#_x0000_t75" style="width:14.65pt;height:32pt" o:ole="">
                  <v:imagedata r:id="rId388" o:title=""/>
                </v:shape>
                <o:OLEObject Type="Embed" ProgID="Equation.3" ShapeID="_x0000_i1210" DrawAspect="Content" ObjectID="_1730018274" r:id="rId389"/>
              </w:object>
            </w:r>
            <w:r w:rsidRPr="005E1520">
              <w:rPr>
                <w:rFonts w:ascii="Times New Roman" w:hAnsi="Times New Roman" w:cs="Times New Roman"/>
                <w:sz w:val="24"/>
                <w:szCs w:val="24"/>
                <w:lang w:eastAsia="en-US"/>
              </w:rPr>
              <w:t xml:space="preserve">;     б) </w:t>
            </w:r>
            <w:r w:rsidRPr="005E1520">
              <w:rPr>
                <w:rFonts w:ascii="Times New Roman" w:hAnsi="Times New Roman" w:cs="Times New Roman"/>
                <w:position w:val="-26"/>
                <w:sz w:val="24"/>
                <w:szCs w:val="24"/>
                <w:lang w:eastAsia="en-US"/>
              </w:rPr>
              <w:object w:dxaOrig="320" w:dyaOrig="660">
                <v:shape id="_x0000_i1211" type="#_x0000_t75" style="width:14.65pt;height:32pt" o:ole="">
                  <v:imagedata r:id="rId390" o:title=""/>
                </v:shape>
                <o:OLEObject Type="Embed" ProgID="Equation.3" ShapeID="_x0000_i1211" DrawAspect="Content" ObjectID="_1730018275" r:id="rId391"/>
              </w:object>
            </w:r>
            <w:r w:rsidRPr="005E1520">
              <w:rPr>
                <w:rFonts w:ascii="Times New Roman" w:hAnsi="Times New Roman" w:cs="Times New Roman"/>
                <w:sz w:val="24"/>
                <w:szCs w:val="24"/>
                <w:lang w:eastAsia="en-US"/>
              </w:rPr>
              <w:t xml:space="preserve">;     в) </w:t>
            </w:r>
            <w:r w:rsidRPr="005E1520">
              <w:rPr>
                <w:rFonts w:ascii="Times New Roman" w:hAnsi="Times New Roman" w:cs="Times New Roman"/>
                <w:position w:val="-24"/>
                <w:sz w:val="24"/>
                <w:szCs w:val="24"/>
                <w:lang w:eastAsia="en-US"/>
              </w:rPr>
              <w:object w:dxaOrig="260" w:dyaOrig="620">
                <v:shape id="_x0000_i1212" type="#_x0000_t75" style="width:13.35pt;height:30.65pt" o:ole="">
                  <v:imagedata r:id="rId392" o:title=""/>
                </v:shape>
                <o:OLEObject Type="Embed" ProgID="Equation.3" ShapeID="_x0000_i1212" DrawAspect="Content" ObjectID="_1730018276" r:id="rId393"/>
              </w:object>
            </w:r>
            <w:r w:rsidRPr="005E1520">
              <w:rPr>
                <w:rFonts w:ascii="Times New Roman" w:hAnsi="Times New Roman" w:cs="Times New Roman"/>
                <w:sz w:val="24"/>
                <w:szCs w:val="24"/>
                <w:lang w:eastAsia="en-US"/>
              </w:rPr>
              <w:t xml:space="preserve">;     г) </w:t>
            </w:r>
            <w:r w:rsidRPr="005E1520">
              <w:rPr>
                <w:rFonts w:ascii="Times New Roman" w:hAnsi="Times New Roman" w:cs="Times New Roman"/>
                <w:position w:val="-6"/>
                <w:sz w:val="24"/>
                <w:szCs w:val="24"/>
                <w:lang w:eastAsia="en-US"/>
              </w:rPr>
              <w:object w:dxaOrig="440" w:dyaOrig="279">
                <v:shape id="_x0000_i1213" type="#_x0000_t75" style="width:21.35pt;height:14.65pt" o:ole="">
                  <v:imagedata r:id="rId394" o:title=""/>
                </v:shape>
                <o:OLEObject Type="Embed" ProgID="Equation.3" ShapeID="_x0000_i1213" DrawAspect="Content" ObjectID="_1730018277" r:id="rId395"/>
              </w:object>
            </w:r>
            <w:r w:rsidRPr="005E1520">
              <w:rPr>
                <w:rFonts w:ascii="Times New Roman" w:hAnsi="Times New Roman" w:cs="Times New Roman"/>
                <w:sz w:val="24"/>
                <w:szCs w:val="24"/>
                <w:lang w:eastAsia="en-US"/>
              </w:rPr>
              <w:t>.</w:t>
            </w:r>
          </w:p>
        </w:tc>
      </w:tr>
      <w:tr w:rsidR="005E1520" w:rsidRPr="005E1520" w:rsidTr="00A230A5">
        <w:trPr>
          <w:jc w:val="center"/>
        </w:trPr>
        <w:tc>
          <w:tcPr>
            <w:tcW w:w="567" w:type="dxa"/>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lastRenderedPageBreak/>
              <w:t>2</w:t>
            </w:r>
          </w:p>
        </w:tc>
        <w:tc>
          <w:tcPr>
            <w:tcW w:w="5198" w:type="dxa"/>
            <w:vAlign w:val="center"/>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Градусную меру угла </w:t>
            </w:r>
            <w:r w:rsidRPr="005E1520">
              <w:rPr>
                <w:rFonts w:ascii="Times New Roman" w:hAnsi="Times New Roman" w:cs="Times New Roman"/>
                <w:b/>
                <w:position w:val="-26"/>
                <w:sz w:val="24"/>
                <w:szCs w:val="24"/>
                <w:lang w:eastAsia="en-US"/>
              </w:rPr>
              <w:object w:dxaOrig="420" w:dyaOrig="700">
                <v:shape id="_x0000_i1214" type="#_x0000_t75" style="width:21.35pt;height:34.65pt" o:ole="">
                  <v:imagedata r:id="rId396" o:title=""/>
                </v:shape>
                <o:OLEObject Type="Embed" ProgID="Equation.3" ShapeID="_x0000_i1214" DrawAspect="Content" ObjectID="_1730018278" r:id="rId397"/>
              </w:object>
            </w:r>
          </w:p>
        </w:tc>
        <w:tc>
          <w:tcPr>
            <w:tcW w:w="4691" w:type="dxa"/>
            <w:vAlign w:val="center"/>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а) </w:t>
            </w:r>
            <w:r w:rsidRPr="005E1520">
              <w:rPr>
                <w:rFonts w:ascii="Times New Roman" w:hAnsi="Times New Roman" w:cs="Times New Roman"/>
                <w:position w:val="-6"/>
                <w:sz w:val="24"/>
                <w:szCs w:val="24"/>
                <w:lang w:eastAsia="en-US"/>
              </w:rPr>
              <w:object w:dxaOrig="380" w:dyaOrig="320">
                <v:shape id="_x0000_i1215" type="#_x0000_t75" style="width:18.65pt;height:14.65pt" o:ole="">
                  <v:imagedata r:id="rId283" o:title=""/>
                </v:shape>
                <o:OLEObject Type="Embed" ProgID="Equation.3" ShapeID="_x0000_i1215" DrawAspect="Content" ObjectID="_1730018279" r:id="rId398"/>
              </w:object>
            </w:r>
            <w:r w:rsidRPr="005E1520">
              <w:rPr>
                <w:rFonts w:ascii="Times New Roman" w:hAnsi="Times New Roman" w:cs="Times New Roman"/>
                <w:sz w:val="24"/>
                <w:szCs w:val="24"/>
                <w:lang w:eastAsia="en-US"/>
              </w:rPr>
              <w:t xml:space="preserve">;     б) </w:t>
            </w:r>
            <w:r w:rsidRPr="005E1520">
              <w:rPr>
                <w:rFonts w:ascii="Times New Roman" w:hAnsi="Times New Roman" w:cs="Times New Roman"/>
                <w:position w:val="-6"/>
                <w:sz w:val="24"/>
                <w:szCs w:val="24"/>
                <w:lang w:eastAsia="en-US"/>
              </w:rPr>
              <w:object w:dxaOrig="380" w:dyaOrig="320">
                <v:shape id="_x0000_i1216" type="#_x0000_t75" style="width:18.65pt;height:14.65pt" o:ole="">
                  <v:imagedata r:id="rId399" o:title=""/>
                </v:shape>
                <o:OLEObject Type="Embed" ProgID="Equation.3" ShapeID="_x0000_i1216" DrawAspect="Content" ObjectID="_1730018280" r:id="rId400"/>
              </w:object>
            </w:r>
            <w:r w:rsidRPr="005E1520">
              <w:rPr>
                <w:rFonts w:ascii="Times New Roman" w:hAnsi="Times New Roman" w:cs="Times New Roman"/>
                <w:sz w:val="24"/>
                <w:szCs w:val="24"/>
                <w:lang w:eastAsia="en-US"/>
              </w:rPr>
              <w:t xml:space="preserve">;     в) </w:t>
            </w:r>
            <w:r w:rsidRPr="005E1520">
              <w:rPr>
                <w:rFonts w:ascii="Times New Roman" w:hAnsi="Times New Roman" w:cs="Times New Roman"/>
                <w:position w:val="-6"/>
                <w:sz w:val="24"/>
                <w:szCs w:val="24"/>
                <w:lang w:eastAsia="en-US"/>
              </w:rPr>
              <w:object w:dxaOrig="380" w:dyaOrig="320">
                <v:shape id="_x0000_i1217" type="#_x0000_t75" style="width:18.65pt;height:14.65pt" o:ole="">
                  <v:imagedata r:id="rId287" o:title=""/>
                </v:shape>
                <o:OLEObject Type="Embed" ProgID="Equation.3" ShapeID="_x0000_i1217" DrawAspect="Content" ObjectID="_1730018281" r:id="rId401"/>
              </w:object>
            </w:r>
            <w:r w:rsidRPr="005E1520">
              <w:rPr>
                <w:rFonts w:ascii="Times New Roman" w:hAnsi="Times New Roman" w:cs="Times New Roman"/>
                <w:sz w:val="24"/>
                <w:szCs w:val="24"/>
                <w:lang w:eastAsia="en-US"/>
              </w:rPr>
              <w:t xml:space="preserve">;     г) </w:t>
            </w:r>
            <w:r w:rsidRPr="005E1520">
              <w:rPr>
                <w:rFonts w:ascii="Times New Roman" w:hAnsi="Times New Roman" w:cs="Times New Roman"/>
                <w:position w:val="-6"/>
                <w:sz w:val="24"/>
                <w:szCs w:val="24"/>
                <w:lang w:eastAsia="en-US"/>
              </w:rPr>
              <w:object w:dxaOrig="380" w:dyaOrig="320">
                <v:shape id="_x0000_i1218" type="#_x0000_t75" style="width:18.65pt;height:14.65pt" o:ole="">
                  <v:imagedata r:id="rId402" o:title=""/>
                </v:shape>
                <o:OLEObject Type="Embed" ProgID="Equation.3" ShapeID="_x0000_i1218" DrawAspect="Content" ObjectID="_1730018282" r:id="rId403"/>
              </w:object>
            </w:r>
            <w:r w:rsidRPr="005E1520">
              <w:rPr>
                <w:rFonts w:ascii="Times New Roman" w:hAnsi="Times New Roman" w:cs="Times New Roman"/>
                <w:sz w:val="24"/>
                <w:szCs w:val="24"/>
                <w:lang w:eastAsia="en-US"/>
              </w:rPr>
              <w:t>.</w:t>
            </w:r>
          </w:p>
        </w:tc>
      </w:tr>
      <w:tr w:rsidR="005E1520" w:rsidRPr="005E1520" w:rsidTr="00A230A5">
        <w:trPr>
          <w:jc w:val="center"/>
        </w:trPr>
        <w:tc>
          <w:tcPr>
            <w:tcW w:w="567" w:type="dxa"/>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3</w:t>
            </w:r>
          </w:p>
        </w:tc>
        <w:tc>
          <w:tcPr>
            <w:tcW w:w="5198" w:type="dxa"/>
            <w:vAlign w:val="center"/>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Четверть, в которой лежит угол </w:t>
            </w:r>
            <w:r w:rsidRPr="005E1520">
              <w:rPr>
                <w:rFonts w:ascii="Times New Roman" w:hAnsi="Times New Roman" w:cs="Times New Roman"/>
                <w:position w:val="-32"/>
                <w:sz w:val="24"/>
                <w:szCs w:val="24"/>
                <w:lang w:eastAsia="en-US"/>
              </w:rPr>
              <w:object w:dxaOrig="900" w:dyaOrig="780">
                <v:shape id="_x0000_i1219" type="#_x0000_t75" style="width:44pt;height:40pt" o:ole="">
                  <v:imagedata r:id="rId404" o:title=""/>
                </v:shape>
                <o:OLEObject Type="Embed" ProgID="Equation.3" ShapeID="_x0000_i1219" DrawAspect="Content" ObjectID="_1730018283" r:id="rId405"/>
              </w:object>
            </w:r>
          </w:p>
        </w:tc>
        <w:tc>
          <w:tcPr>
            <w:tcW w:w="4691" w:type="dxa"/>
            <w:vAlign w:val="center"/>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а) </w:t>
            </w:r>
            <w:r w:rsidRPr="005E1520">
              <w:rPr>
                <w:rFonts w:ascii="Times New Roman" w:hAnsi="Times New Roman" w:cs="Times New Roman"/>
                <w:sz w:val="24"/>
                <w:szCs w:val="24"/>
                <w:lang w:val="en-US" w:eastAsia="en-US"/>
              </w:rPr>
              <w:t>I</w:t>
            </w:r>
            <w:r w:rsidRPr="005E1520">
              <w:rPr>
                <w:rFonts w:ascii="Times New Roman" w:hAnsi="Times New Roman" w:cs="Times New Roman"/>
                <w:sz w:val="24"/>
                <w:szCs w:val="24"/>
                <w:lang w:eastAsia="en-US"/>
              </w:rPr>
              <w:t xml:space="preserve">;     б) </w:t>
            </w:r>
            <w:r w:rsidRPr="005E1520">
              <w:rPr>
                <w:rFonts w:ascii="Times New Roman" w:hAnsi="Times New Roman" w:cs="Times New Roman"/>
                <w:sz w:val="24"/>
                <w:szCs w:val="24"/>
                <w:lang w:val="en-US" w:eastAsia="en-US"/>
              </w:rPr>
              <w:t>II</w:t>
            </w:r>
            <w:r w:rsidRPr="005E1520">
              <w:rPr>
                <w:rFonts w:ascii="Times New Roman" w:hAnsi="Times New Roman" w:cs="Times New Roman"/>
                <w:sz w:val="24"/>
                <w:szCs w:val="24"/>
                <w:lang w:eastAsia="en-US"/>
              </w:rPr>
              <w:t xml:space="preserve">;     в) </w:t>
            </w:r>
            <w:r w:rsidRPr="005E1520">
              <w:rPr>
                <w:rFonts w:ascii="Times New Roman" w:hAnsi="Times New Roman" w:cs="Times New Roman"/>
                <w:sz w:val="24"/>
                <w:szCs w:val="24"/>
                <w:lang w:val="en-US" w:eastAsia="en-US"/>
              </w:rPr>
              <w:t>III</w:t>
            </w:r>
            <w:r w:rsidRPr="005E1520">
              <w:rPr>
                <w:rFonts w:ascii="Times New Roman" w:hAnsi="Times New Roman" w:cs="Times New Roman"/>
                <w:sz w:val="24"/>
                <w:szCs w:val="24"/>
                <w:lang w:eastAsia="en-US"/>
              </w:rPr>
              <w:t xml:space="preserve">;     г) </w:t>
            </w:r>
            <w:r w:rsidRPr="005E1520">
              <w:rPr>
                <w:rFonts w:ascii="Times New Roman" w:hAnsi="Times New Roman" w:cs="Times New Roman"/>
                <w:sz w:val="24"/>
                <w:szCs w:val="24"/>
                <w:lang w:val="en-US" w:eastAsia="en-US"/>
              </w:rPr>
              <w:t>IV</w:t>
            </w:r>
            <w:r w:rsidRPr="005E1520">
              <w:rPr>
                <w:rFonts w:ascii="Times New Roman" w:hAnsi="Times New Roman" w:cs="Times New Roman"/>
                <w:sz w:val="24"/>
                <w:szCs w:val="24"/>
                <w:lang w:eastAsia="en-US"/>
              </w:rPr>
              <w:t>.</w:t>
            </w:r>
          </w:p>
        </w:tc>
      </w:tr>
      <w:tr w:rsidR="005E1520" w:rsidRPr="005E1520" w:rsidTr="00A230A5">
        <w:trPr>
          <w:jc w:val="center"/>
        </w:trPr>
        <w:tc>
          <w:tcPr>
            <w:tcW w:w="567" w:type="dxa"/>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4</w:t>
            </w:r>
          </w:p>
        </w:tc>
        <w:tc>
          <w:tcPr>
            <w:tcW w:w="5198" w:type="dxa"/>
            <w:vAlign w:val="center"/>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Значение </w:t>
            </w:r>
            <w:r w:rsidRPr="005E1520">
              <w:rPr>
                <w:rFonts w:ascii="Times New Roman" w:hAnsi="Times New Roman" w:cs="Times New Roman"/>
                <w:b/>
                <w:position w:val="-28"/>
                <w:sz w:val="24"/>
                <w:szCs w:val="24"/>
                <w:lang w:eastAsia="en-US"/>
              </w:rPr>
              <w:object w:dxaOrig="2500" w:dyaOrig="720">
                <v:shape id="_x0000_i1220" type="#_x0000_t75" style="width:124pt;height:36pt" o:ole="">
                  <v:imagedata r:id="rId406" o:title=""/>
                </v:shape>
                <o:OLEObject Type="Embed" ProgID="Equation.3" ShapeID="_x0000_i1220" DrawAspect="Content" ObjectID="_1730018284" r:id="rId407"/>
              </w:object>
            </w:r>
          </w:p>
        </w:tc>
        <w:tc>
          <w:tcPr>
            <w:tcW w:w="4691" w:type="dxa"/>
            <w:vAlign w:val="center"/>
          </w:tcPr>
          <w:p w:rsidR="005E1520" w:rsidRPr="005E1520" w:rsidRDefault="005E1520" w:rsidP="005E1520">
            <w:pPr>
              <w:tabs>
                <w:tab w:val="left" w:pos="0"/>
              </w:tabs>
              <w:spacing w:after="0" w:line="240" w:lineRule="auto"/>
              <w:rPr>
                <w:rFonts w:ascii="Times New Roman" w:hAnsi="Times New Roman" w:cs="Times New Roman"/>
                <w:sz w:val="24"/>
                <w:szCs w:val="24"/>
                <w:lang w:val="en-US" w:eastAsia="en-US"/>
              </w:rPr>
            </w:pPr>
            <w:r w:rsidRPr="005E1520">
              <w:rPr>
                <w:rFonts w:ascii="Times New Roman" w:hAnsi="Times New Roman" w:cs="Times New Roman"/>
                <w:sz w:val="24"/>
                <w:szCs w:val="24"/>
                <w:lang w:eastAsia="en-US"/>
              </w:rPr>
              <w:t>а) 3,5;     б) 1;     в) 3;     г) 4,5.</w:t>
            </w:r>
          </w:p>
        </w:tc>
      </w:tr>
      <w:tr w:rsidR="005E1520" w:rsidRPr="005E1520" w:rsidTr="00A230A5">
        <w:trPr>
          <w:jc w:val="center"/>
        </w:trPr>
        <w:tc>
          <w:tcPr>
            <w:tcW w:w="567" w:type="dxa"/>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5</w:t>
            </w:r>
          </w:p>
        </w:tc>
        <w:tc>
          <w:tcPr>
            <w:tcW w:w="5198" w:type="dxa"/>
            <w:vAlign w:val="center"/>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Значение </w:t>
            </w:r>
            <w:r w:rsidRPr="005E1520">
              <w:rPr>
                <w:rFonts w:ascii="Times New Roman" w:hAnsi="Times New Roman" w:cs="Times New Roman"/>
                <w:position w:val="-6"/>
                <w:sz w:val="24"/>
                <w:szCs w:val="24"/>
                <w:lang w:eastAsia="en-US"/>
              </w:rPr>
              <w:object w:dxaOrig="680" w:dyaOrig="240">
                <v:shape id="_x0000_i1221" type="#_x0000_t75" style="width:34.65pt;height:12pt" o:ole="">
                  <v:imagedata r:id="rId408" o:title=""/>
                </v:shape>
                <o:OLEObject Type="Embed" ProgID="Equation.3" ShapeID="_x0000_i1221" DrawAspect="Content" ObjectID="_1730018285" r:id="rId409"/>
              </w:object>
            </w:r>
            <w:r w:rsidRPr="005E1520">
              <w:rPr>
                <w:rFonts w:ascii="Times New Roman" w:hAnsi="Times New Roman" w:cs="Times New Roman"/>
                <w:sz w:val="24"/>
                <w:szCs w:val="24"/>
                <w:lang w:eastAsia="en-US"/>
              </w:rPr>
              <w:t xml:space="preserve">, если </w:t>
            </w:r>
            <w:r w:rsidRPr="005E1520">
              <w:rPr>
                <w:rFonts w:ascii="Times New Roman" w:hAnsi="Times New Roman" w:cs="Times New Roman"/>
                <w:b/>
                <w:position w:val="-24"/>
                <w:sz w:val="24"/>
                <w:szCs w:val="24"/>
                <w:lang w:eastAsia="en-US"/>
              </w:rPr>
              <w:object w:dxaOrig="1060" w:dyaOrig="620">
                <v:shape id="_x0000_i1222" type="#_x0000_t75" style="width:52pt;height:30.65pt" o:ole="">
                  <v:imagedata r:id="rId410" o:title=""/>
                </v:shape>
                <o:OLEObject Type="Embed" ProgID="Equation.3" ShapeID="_x0000_i1222" DrawAspect="Content" ObjectID="_1730018286" r:id="rId411"/>
              </w:object>
            </w:r>
            <w:r w:rsidRPr="005E1520">
              <w:rPr>
                <w:rFonts w:ascii="Times New Roman" w:hAnsi="Times New Roman" w:cs="Times New Roman"/>
                <w:b/>
                <w:sz w:val="24"/>
                <w:szCs w:val="24"/>
                <w:lang w:eastAsia="en-US"/>
              </w:rPr>
              <w:t xml:space="preserve"> и </w:t>
            </w:r>
            <w:r w:rsidRPr="005E1520">
              <w:rPr>
                <w:rFonts w:ascii="Times New Roman" w:hAnsi="Times New Roman" w:cs="Times New Roman"/>
                <w:b/>
                <w:position w:val="-24"/>
                <w:sz w:val="24"/>
                <w:szCs w:val="24"/>
                <w:lang w:eastAsia="en-US"/>
              </w:rPr>
              <w:object w:dxaOrig="1080" w:dyaOrig="620">
                <v:shape id="_x0000_i1223" type="#_x0000_t75" style="width:53.35pt;height:30.65pt" o:ole="">
                  <v:imagedata r:id="rId412" o:title=""/>
                </v:shape>
                <o:OLEObject Type="Embed" ProgID="Equation.3" ShapeID="_x0000_i1223" DrawAspect="Content" ObjectID="_1730018287" r:id="rId413"/>
              </w:object>
            </w:r>
          </w:p>
        </w:tc>
        <w:tc>
          <w:tcPr>
            <w:tcW w:w="4691" w:type="dxa"/>
            <w:vAlign w:val="center"/>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а) </w:t>
            </w:r>
            <w:r w:rsidRPr="005E1520">
              <w:rPr>
                <w:rFonts w:ascii="Times New Roman" w:hAnsi="Times New Roman" w:cs="Times New Roman"/>
                <w:position w:val="-28"/>
                <w:sz w:val="24"/>
                <w:szCs w:val="24"/>
                <w:lang w:eastAsia="en-US"/>
              </w:rPr>
              <w:object w:dxaOrig="580" w:dyaOrig="720">
                <v:shape id="_x0000_i1224" type="#_x0000_t75" style="width:29.35pt;height:36pt" o:ole="">
                  <v:imagedata r:id="rId414" o:title=""/>
                </v:shape>
                <o:OLEObject Type="Embed" ProgID="Equation.3" ShapeID="_x0000_i1224" DrawAspect="Content" ObjectID="_1730018288" r:id="rId415"/>
              </w:object>
            </w:r>
            <w:r w:rsidRPr="005E1520">
              <w:rPr>
                <w:rFonts w:ascii="Times New Roman" w:hAnsi="Times New Roman" w:cs="Times New Roman"/>
                <w:sz w:val="24"/>
                <w:szCs w:val="24"/>
                <w:lang w:eastAsia="en-US"/>
              </w:rPr>
              <w:t xml:space="preserve">;     б) </w:t>
            </w:r>
            <w:r w:rsidRPr="005E1520">
              <w:rPr>
                <w:rFonts w:ascii="Times New Roman" w:hAnsi="Times New Roman" w:cs="Times New Roman"/>
                <w:position w:val="-28"/>
                <w:sz w:val="24"/>
                <w:szCs w:val="24"/>
                <w:lang w:eastAsia="en-US"/>
              </w:rPr>
              <w:object w:dxaOrig="360" w:dyaOrig="720">
                <v:shape id="_x0000_i1225" type="#_x0000_t75" style="width:18.65pt;height:36pt" o:ole="">
                  <v:imagedata r:id="rId416" o:title=""/>
                </v:shape>
                <o:OLEObject Type="Embed" ProgID="Equation.3" ShapeID="_x0000_i1225" DrawAspect="Content" ObjectID="_1730018289" r:id="rId417"/>
              </w:object>
            </w:r>
            <w:r w:rsidRPr="005E1520">
              <w:rPr>
                <w:rFonts w:ascii="Times New Roman" w:hAnsi="Times New Roman" w:cs="Times New Roman"/>
                <w:sz w:val="24"/>
                <w:szCs w:val="24"/>
                <w:lang w:eastAsia="en-US"/>
              </w:rPr>
              <w:t xml:space="preserve">;     в) </w:t>
            </w:r>
            <w:r w:rsidRPr="005E1520">
              <w:rPr>
                <w:rFonts w:ascii="Times New Roman" w:hAnsi="Times New Roman" w:cs="Times New Roman"/>
                <w:position w:val="-28"/>
                <w:sz w:val="24"/>
                <w:szCs w:val="24"/>
                <w:lang w:eastAsia="en-US"/>
              </w:rPr>
              <w:object w:dxaOrig="720" w:dyaOrig="780">
                <v:shape id="_x0000_i1226" type="#_x0000_t75" style="width:36pt;height:40pt" o:ole="">
                  <v:imagedata r:id="rId418" o:title=""/>
                </v:shape>
                <o:OLEObject Type="Embed" ProgID="Equation.3" ShapeID="_x0000_i1226" DrawAspect="Content" ObjectID="_1730018290" r:id="rId419"/>
              </w:object>
            </w:r>
            <w:r w:rsidRPr="005E1520">
              <w:rPr>
                <w:rFonts w:ascii="Times New Roman" w:hAnsi="Times New Roman" w:cs="Times New Roman"/>
                <w:sz w:val="24"/>
                <w:szCs w:val="24"/>
                <w:lang w:eastAsia="en-US"/>
              </w:rPr>
              <w:t xml:space="preserve">;    </w:t>
            </w:r>
          </w:p>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 г) </w:t>
            </w:r>
            <w:r w:rsidRPr="005E1520">
              <w:rPr>
                <w:rFonts w:ascii="Times New Roman" w:hAnsi="Times New Roman" w:cs="Times New Roman"/>
                <w:position w:val="-28"/>
                <w:sz w:val="24"/>
                <w:szCs w:val="24"/>
                <w:lang w:eastAsia="en-US"/>
              </w:rPr>
              <w:object w:dxaOrig="940" w:dyaOrig="780">
                <v:shape id="_x0000_i1227" type="#_x0000_t75" style="width:46.65pt;height:40pt" o:ole="">
                  <v:imagedata r:id="rId420" o:title=""/>
                </v:shape>
                <o:OLEObject Type="Embed" ProgID="Equation.3" ShapeID="_x0000_i1227" DrawAspect="Content" ObjectID="_1730018291" r:id="rId421"/>
              </w:object>
            </w:r>
            <w:r w:rsidRPr="005E1520">
              <w:rPr>
                <w:rFonts w:ascii="Times New Roman" w:hAnsi="Times New Roman" w:cs="Times New Roman"/>
                <w:sz w:val="24"/>
                <w:szCs w:val="24"/>
                <w:lang w:eastAsia="en-US"/>
              </w:rPr>
              <w:t>.</w:t>
            </w:r>
          </w:p>
        </w:tc>
      </w:tr>
      <w:tr w:rsidR="005E1520" w:rsidRPr="005E1520" w:rsidTr="00A230A5">
        <w:trPr>
          <w:jc w:val="center"/>
        </w:trPr>
        <w:tc>
          <w:tcPr>
            <w:tcW w:w="567" w:type="dxa"/>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6</w:t>
            </w:r>
          </w:p>
        </w:tc>
        <w:tc>
          <w:tcPr>
            <w:tcW w:w="5198" w:type="dxa"/>
            <w:vAlign w:val="center"/>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Положительное значение функции </w:t>
            </w:r>
          </w:p>
        </w:tc>
        <w:tc>
          <w:tcPr>
            <w:tcW w:w="4691" w:type="dxa"/>
            <w:vAlign w:val="center"/>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а) </w:t>
            </w:r>
            <w:r w:rsidRPr="005E1520">
              <w:rPr>
                <w:rFonts w:ascii="Times New Roman" w:hAnsi="Times New Roman" w:cs="Times New Roman"/>
                <w:position w:val="-26"/>
                <w:sz w:val="24"/>
                <w:szCs w:val="24"/>
                <w:lang w:eastAsia="en-US"/>
              </w:rPr>
              <w:object w:dxaOrig="800" w:dyaOrig="700">
                <v:shape id="_x0000_i1228" type="#_x0000_t75" style="width:40pt;height:34.65pt" o:ole="">
                  <v:imagedata r:id="rId422" o:title=""/>
                </v:shape>
                <o:OLEObject Type="Embed" ProgID="Equation.3" ShapeID="_x0000_i1228" DrawAspect="Content" ObjectID="_1730018292" r:id="rId423"/>
              </w:object>
            </w:r>
            <w:r w:rsidRPr="005E1520">
              <w:rPr>
                <w:rFonts w:ascii="Times New Roman" w:hAnsi="Times New Roman" w:cs="Times New Roman"/>
                <w:sz w:val="24"/>
                <w:szCs w:val="24"/>
                <w:lang w:eastAsia="en-US"/>
              </w:rPr>
              <w:t xml:space="preserve">;     б) </w:t>
            </w:r>
            <w:r w:rsidRPr="005E1520">
              <w:rPr>
                <w:rFonts w:ascii="Times New Roman" w:hAnsi="Times New Roman" w:cs="Times New Roman"/>
                <w:position w:val="-12"/>
                <w:sz w:val="24"/>
                <w:szCs w:val="24"/>
                <w:lang w:eastAsia="en-US"/>
              </w:rPr>
              <w:object w:dxaOrig="1200" w:dyaOrig="400">
                <v:shape id="_x0000_i1229" type="#_x0000_t75" style="width:60pt;height:20pt" o:ole="">
                  <v:imagedata r:id="rId313" o:title=""/>
                </v:shape>
                <o:OLEObject Type="Embed" ProgID="Equation.3" ShapeID="_x0000_i1229" DrawAspect="Content" ObjectID="_1730018293" r:id="rId424"/>
              </w:object>
            </w:r>
            <w:r w:rsidRPr="005E1520">
              <w:rPr>
                <w:rFonts w:ascii="Times New Roman" w:hAnsi="Times New Roman" w:cs="Times New Roman"/>
                <w:sz w:val="24"/>
                <w:szCs w:val="24"/>
                <w:lang w:eastAsia="en-US"/>
              </w:rPr>
              <w:t xml:space="preserve">;     </w:t>
            </w:r>
          </w:p>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в) </w:t>
            </w:r>
            <w:r w:rsidRPr="005E1520">
              <w:rPr>
                <w:rFonts w:ascii="Times New Roman" w:hAnsi="Times New Roman" w:cs="Times New Roman"/>
                <w:position w:val="-6"/>
                <w:sz w:val="24"/>
                <w:szCs w:val="24"/>
                <w:lang w:eastAsia="en-US"/>
              </w:rPr>
              <w:object w:dxaOrig="960" w:dyaOrig="340">
                <v:shape id="_x0000_i1230" type="#_x0000_t75" style="width:46.65pt;height:18.65pt" o:ole="">
                  <v:imagedata r:id="rId425" o:title=""/>
                </v:shape>
                <o:OLEObject Type="Embed" ProgID="Equation.3" ShapeID="_x0000_i1230" DrawAspect="Content" ObjectID="_1730018294" r:id="rId426"/>
              </w:object>
            </w:r>
            <w:r w:rsidRPr="005E1520">
              <w:rPr>
                <w:rFonts w:ascii="Times New Roman" w:hAnsi="Times New Roman" w:cs="Times New Roman"/>
                <w:sz w:val="24"/>
                <w:szCs w:val="24"/>
                <w:lang w:eastAsia="en-US"/>
              </w:rPr>
              <w:t xml:space="preserve">;     г) </w:t>
            </w:r>
            <w:r w:rsidRPr="005E1520">
              <w:rPr>
                <w:rFonts w:ascii="Times New Roman" w:hAnsi="Times New Roman" w:cs="Times New Roman"/>
                <w:position w:val="-32"/>
                <w:sz w:val="24"/>
                <w:szCs w:val="24"/>
                <w:lang w:eastAsia="en-US"/>
              </w:rPr>
              <w:object w:dxaOrig="1140" w:dyaOrig="780">
                <v:shape id="_x0000_i1231" type="#_x0000_t75" style="width:57.35pt;height:40pt" o:ole="">
                  <v:imagedata r:id="rId427" o:title=""/>
                </v:shape>
                <o:OLEObject Type="Embed" ProgID="Equation.3" ShapeID="_x0000_i1231" DrawAspect="Content" ObjectID="_1730018295" r:id="rId428"/>
              </w:object>
            </w:r>
            <w:r w:rsidRPr="005E1520">
              <w:rPr>
                <w:rFonts w:ascii="Times New Roman" w:hAnsi="Times New Roman" w:cs="Times New Roman"/>
                <w:sz w:val="24"/>
                <w:szCs w:val="24"/>
                <w:lang w:eastAsia="en-US"/>
              </w:rPr>
              <w:t>.</w:t>
            </w:r>
          </w:p>
        </w:tc>
      </w:tr>
      <w:tr w:rsidR="005E1520" w:rsidRPr="005E1520" w:rsidTr="00A230A5">
        <w:trPr>
          <w:jc w:val="center"/>
        </w:trPr>
        <w:tc>
          <w:tcPr>
            <w:tcW w:w="567" w:type="dxa"/>
          </w:tcPr>
          <w:p w:rsidR="005E1520" w:rsidRPr="005E1520" w:rsidRDefault="005E1520" w:rsidP="005E1520">
            <w:pPr>
              <w:spacing w:after="0" w:line="240" w:lineRule="auto"/>
              <w:rPr>
                <w:rFonts w:ascii="Times New Roman" w:hAnsi="Times New Roman" w:cs="Times New Roman"/>
                <w:sz w:val="24"/>
                <w:szCs w:val="24"/>
                <w:lang w:val="en-US" w:eastAsia="en-US"/>
              </w:rPr>
            </w:pPr>
            <w:r w:rsidRPr="005E1520">
              <w:rPr>
                <w:rFonts w:ascii="Times New Roman" w:hAnsi="Times New Roman" w:cs="Times New Roman"/>
                <w:sz w:val="24"/>
                <w:szCs w:val="24"/>
                <w:lang w:val="en-US" w:eastAsia="en-US"/>
              </w:rPr>
              <w:t>7</w:t>
            </w:r>
          </w:p>
        </w:tc>
        <w:tc>
          <w:tcPr>
            <w:tcW w:w="5198" w:type="dxa"/>
            <w:vAlign w:val="center"/>
          </w:tcPr>
          <w:p w:rsidR="005E1520" w:rsidRPr="005E1520" w:rsidRDefault="005E1520" w:rsidP="005E1520">
            <w:pPr>
              <w:spacing w:after="0" w:line="240" w:lineRule="auto"/>
              <w:rPr>
                <w:rFonts w:ascii="Times New Roman" w:hAnsi="Times New Roman" w:cs="Times New Roman"/>
                <w:b/>
                <w:sz w:val="24"/>
                <w:szCs w:val="24"/>
                <w:lang w:eastAsia="en-US"/>
              </w:rPr>
            </w:pPr>
            <w:r w:rsidRPr="005E1520">
              <w:rPr>
                <w:rFonts w:ascii="Times New Roman" w:hAnsi="Times New Roman" w:cs="Times New Roman"/>
                <w:b/>
                <w:position w:val="-28"/>
                <w:sz w:val="24"/>
                <w:szCs w:val="24"/>
                <w:lang w:eastAsia="en-US"/>
              </w:rPr>
              <w:object w:dxaOrig="3360" w:dyaOrig="740">
                <v:shape id="_x0000_i1232" type="#_x0000_t75" style="width:169.35pt;height:36pt" o:ole="">
                  <v:imagedata r:id="rId429" o:title=""/>
                </v:shape>
                <o:OLEObject Type="Embed" ProgID="Equation.3" ShapeID="_x0000_i1232" DrawAspect="Content" ObjectID="_1730018296" r:id="rId430"/>
              </w:object>
            </w:r>
          </w:p>
        </w:tc>
        <w:tc>
          <w:tcPr>
            <w:tcW w:w="4691" w:type="dxa"/>
            <w:vAlign w:val="center"/>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а) </w:t>
            </w:r>
            <w:r w:rsidRPr="005E1520">
              <w:rPr>
                <w:rFonts w:ascii="Times New Roman" w:hAnsi="Times New Roman" w:cs="Times New Roman"/>
                <w:position w:val="-28"/>
                <w:sz w:val="24"/>
                <w:szCs w:val="24"/>
                <w:lang w:eastAsia="en-US"/>
              </w:rPr>
              <w:object w:dxaOrig="400" w:dyaOrig="660">
                <v:shape id="_x0000_i1233" type="#_x0000_t75" style="width:20pt;height:32pt" o:ole="">
                  <v:imagedata r:id="rId321" o:title=""/>
                </v:shape>
                <o:OLEObject Type="Embed" ProgID="Equation.3" ShapeID="_x0000_i1233" DrawAspect="Content" ObjectID="_1730018297" r:id="rId431"/>
              </w:object>
            </w:r>
            <w:r w:rsidRPr="005E1520">
              <w:rPr>
                <w:rFonts w:ascii="Times New Roman" w:hAnsi="Times New Roman" w:cs="Times New Roman"/>
                <w:sz w:val="24"/>
                <w:szCs w:val="24"/>
                <w:lang w:eastAsia="en-US"/>
              </w:rPr>
              <w:t xml:space="preserve">;     б) </w:t>
            </w:r>
            <w:r w:rsidRPr="005E1520">
              <w:rPr>
                <w:rFonts w:ascii="Times New Roman" w:hAnsi="Times New Roman" w:cs="Times New Roman"/>
                <w:position w:val="-24"/>
                <w:sz w:val="24"/>
                <w:szCs w:val="24"/>
                <w:lang w:eastAsia="en-US"/>
              </w:rPr>
              <w:object w:dxaOrig="240" w:dyaOrig="620">
                <v:shape id="_x0000_i1234" type="#_x0000_t75" style="width:12pt;height:30.65pt" o:ole="">
                  <v:imagedata r:id="rId323" o:title=""/>
                </v:shape>
                <o:OLEObject Type="Embed" ProgID="Equation.3" ShapeID="_x0000_i1234" DrawAspect="Content" ObjectID="_1730018298" r:id="rId432"/>
              </w:object>
            </w:r>
            <w:r w:rsidRPr="005E1520">
              <w:rPr>
                <w:rFonts w:ascii="Times New Roman" w:hAnsi="Times New Roman" w:cs="Times New Roman"/>
                <w:sz w:val="24"/>
                <w:szCs w:val="24"/>
                <w:lang w:eastAsia="en-US"/>
              </w:rPr>
              <w:t xml:space="preserve">;     в) </w:t>
            </w:r>
            <w:r w:rsidRPr="005E1520">
              <w:rPr>
                <w:rFonts w:ascii="Times New Roman" w:hAnsi="Times New Roman" w:cs="Times New Roman"/>
                <w:position w:val="-24"/>
                <w:sz w:val="24"/>
                <w:szCs w:val="24"/>
                <w:lang w:eastAsia="en-US"/>
              </w:rPr>
              <w:object w:dxaOrig="400" w:dyaOrig="680">
                <v:shape id="_x0000_i1235" type="#_x0000_t75" style="width:20pt;height:34.65pt" o:ole="">
                  <v:imagedata r:id="rId325" o:title=""/>
                </v:shape>
                <o:OLEObject Type="Embed" ProgID="Equation.3" ShapeID="_x0000_i1235" DrawAspect="Content" ObjectID="_1730018299" r:id="rId433"/>
              </w:object>
            </w:r>
            <w:r w:rsidRPr="005E1520">
              <w:rPr>
                <w:rFonts w:ascii="Times New Roman" w:hAnsi="Times New Roman" w:cs="Times New Roman"/>
                <w:sz w:val="24"/>
                <w:szCs w:val="24"/>
                <w:lang w:eastAsia="en-US"/>
              </w:rPr>
              <w:t>;     г) 1.</w:t>
            </w:r>
          </w:p>
        </w:tc>
      </w:tr>
      <w:tr w:rsidR="005E1520" w:rsidRPr="005E1520" w:rsidTr="00A230A5">
        <w:trPr>
          <w:trHeight w:val="858"/>
          <w:jc w:val="center"/>
        </w:trPr>
        <w:tc>
          <w:tcPr>
            <w:tcW w:w="567" w:type="dxa"/>
          </w:tcPr>
          <w:p w:rsidR="005E1520" w:rsidRPr="005E1520" w:rsidRDefault="005E1520" w:rsidP="005E1520">
            <w:pPr>
              <w:spacing w:after="0" w:line="240" w:lineRule="auto"/>
              <w:rPr>
                <w:rFonts w:ascii="Times New Roman" w:hAnsi="Times New Roman" w:cs="Times New Roman"/>
                <w:sz w:val="24"/>
                <w:szCs w:val="24"/>
                <w:lang w:val="en-US" w:eastAsia="en-US"/>
              </w:rPr>
            </w:pPr>
            <w:r w:rsidRPr="005E1520">
              <w:rPr>
                <w:rFonts w:ascii="Times New Roman" w:hAnsi="Times New Roman" w:cs="Times New Roman"/>
                <w:sz w:val="24"/>
                <w:szCs w:val="24"/>
                <w:lang w:val="en-US" w:eastAsia="en-US"/>
              </w:rPr>
              <w:t>8</w:t>
            </w:r>
          </w:p>
        </w:tc>
        <w:tc>
          <w:tcPr>
            <w:tcW w:w="5198" w:type="dxa"/>
            <w:vAlign w:val="center"/>
          </w:tcPr>
          <w:p w:rsidR="005E1520" w:rsidRPr="005E1520" w:rsidRDefault="005E1520" w:rsidP="005E1520">
            <w:pPr>
              <w:spacing w:after="0" w:line="240" w:lineRule="auto"/>
              <w:rPr>
                <w:rFonts w:ascii="Times New Roman" w:hAnsi="Times New Roman" w:cs="Times New Roman"/>
                <w:b/>
                <w:sz w:val="24"/>
                <w:szCs w:val="24"/>
                <w:lang w:eastAsia="en-US"/>
              </w:rPr>
            </w:pPr>
            <w:r w:rsidRPr="005E1520">
              <w:rPr>
                <w:rFonts w:ascii="Times New Roman" w:hAnsi="Times New Roman" w:cs="Times New Roman"/>
                <w:b/>
                <w:position w:val="-26"/>
                <w:sz w:val="24"/>
                <w:szCs w:val="24"/>
                <w:lang w:eastAsia="en-US"/>
              </w:rPr>
              <w:object w:dxaOrig="1800" w:dyaOrig="700">
                <v:shape id="_x0000_i1236" type="#_x0000_t75" style="width:90.65pt;height:34.65pt" o:ole="">
                  <v:imagedata r:id="rId434" o:title=""/>
                </v:shape>
                <o:OLEObject Type="Embed" ProgID="Equation.3" ShapeID="_x0000_i1236" DrawAspect="Content" ObjectID="_1730018300" r:id="rId435"/>
              </w:object>
            </w:r>
          </w:p>
        </w:tc>
        <w:tc>
          <w:tcPr>
            <w:tcW w:w="4691" w:type="dxa"/>
            <w:vAlign w:val="center"/>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а) 1;     б) </w:t>
            </w:r>
            <w:r w:rsidRPr="005E1520">
              <w:rPr>
                <w:rFonts w:ascii="Times New Roman" w:hAnsi="Times New Roman" w:cs="Times New Roman"/>
                <w:position w:val="-24"/>
                <w:sz w:val="24"/>
                <w:szCs w:val="24"/>
                <w:lang w:eastAsia="en-US"/>
              </w:rPr>
              <w:object w:dxaOrig="240" w:dyaOrig="620">
                <v:shape id="_x0000_i1237" type="#_x0000_t75" style="width:12pt;height:30.65pt" o:ole="">
                  <v:imagedata r:id="rId329" o:title=""/>
                </v:shape>
                <o:OLEObject Type="Embed" ProgID="Equation.3" ShapeID="_x0000_i1237" DrawAspect="Content" ObjectID="_1730018301" r:id="rId436"/>
              </w:object>
            </w:r>
            <w:r w:rsidRPr="005E1520">
              <w:rPr>
                <w:rFonts w:ascii="Times New Roman" w:hAnsi="Times New Roman" w:cs="Times New Roman"/>
                <w:sz w:val="24"/>
                <w:szCs w:val="24"/>
                <w:lang w:eastAsia="en-US"/>
              </w:rPr>
              <w:t xml:space="preserve">;     в) </w:t>
            </w:r>
            <w:r w:rsidRPr="005E1520">
              <w:rPr>
                <w:rFonts w:ascii="Times New Roman" w:hAnsi="Times New Roman" w:cs="Times New Roman"/>
                <w:position w:val="-24"/>
                <w:sz w:val="24"/>
                <w:szCs w:val="24"/>
                <w:lang w:eastAsia="en-US"/>
              </w:rPr>
              <w:object w:dxaOrig="240" w:dyaOrig="620">
                <v:shape id="_x0000_i1238" type="#_x0000_t75" style="width:12pt;height:30.65pt" o:ole="">
                  <v:imagedata r:id="rId437" o:title=""/>
                </v:shape>
                <o:OLEObject Type="Embed" ProgID="Equation.3" ShapeID="_x0000_i1238" DrawAspect="Content" ObjectID="_1730018302" r:id="rId438"/>
              </w:object>
            </w:r>
            <w:r w:rsidRPr="005E1520">
              <w:rPr>
                <w:rFonts w:ascii="Times New Roman" w:hAnsi="Times New Roman" w:cs="Times New Roman"/>
                <w:sz w:val="24"/>
                <w:szCs w:val="24"/>
                <w:lang w:eastAsia="en-US"/>
              </w:rPr>
              <w:t>;     г) 0.</w:t>
            </w:r>
          </w:p>
        </w:tc>
      </w:tr>
      <w:tr w:rsidR="005E1520" w:rsidRPr="005E1520" w:rsidTr="00A230A5">
        <w:trPr>
          <w:trHeight w:val="726"/>
          <w:jc w:val="center"/>
        </w:trPr>
        <w:tc>
          <w:tcPr>
            <w:tcW w:w="567" w:type="dxa"/>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9</w:t>
            </w:r>
          </w:p>
        </w:tc>
        <w:tc>
          <w:tcPr>
            <w:tcW w:w="5198" w:type="dxa"/>
            <w:vAlign w:val="center"/>
          </w:tcPr>
          <w:p w:rsidR="005E1520" w:rsidRPr="005E1520" w:rsidRDefault="005E1520" w:rsidP="005E1520">
            <w:pPr>
              <w:spacing w:after="0" w:line="240" w:lineRule="auto"/>
              <w:rPr>
                <w:rFonts w:ascii="Times New Roman" w:hAnsi="Times New Roman" w:cs="Times New Roman"/>
                <w:b/>
                <w:sz w:val="24"/>
                <w:szCs w:val="24"/>
                <w:lang w:eastAsia="en-US"/>
              </w:rPr>
            </w:pPr>
            <w:r w:rsidRPr="005E1520">
              <w:rPr>
                <w:rFonts w:ascii="Times New Roman" w:hAnsi="Times New Roman" w:cs="Times New Roman"/>
                <w:b/>
                <w:position w:val="-6"/>
                <w:sz w:val="24"/>
                <w:szCs w:val="24"/>
                <w:lang w:eastAsia="en-US"/>
              </w:rPr>
              <w:object w:dxaOrig="2200" w:dyaOrig="340">
                <v:shape id="_x0000_i1239" type="#_x0000_t75" style="width:109.35pt;height:18.65pt" o:ole="">
                  <v:imagedata r:id="rId439" o:title=""/>
                </v:shape>
                <o:OLEObject Type="Embed" ProgID="Equation.3" ShapeID="_x0000_i1239" DrawAspect="Content" ObjectID="_1730018303" r:id="rId440"/>
              </w:object>
            </w:r>
          </w:p>
        </w:tc>
        <w:tc>
          <w:tcPr>
            <w:tcW w:w="4691" w:type="dxa"/>
            <w:vAlign w:val="center"/>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а) 1;     б) -1;     в) 0;     г) 2.</w:t>
            </w:r>
          </w:p>
        </w:tc>
      </w:tr>
    </w:tbl>
    <w:p w:rsidR="005E1520" w:rsidRPr="005E1520" w:rsidRDefault="005E1520" w:rsidP="005E1520">
      <w:pPr>
        <w:spacing w:after="0" w:line="240" w:lineRule="auto"/>
        <w:rPr>
          <w:rFonts w:ascii="Times New Roman" w:hAnsi="Times New Roman" w:cs="Times New Roman"/>
          <w:sz w:val="24"/>
          <w:szCs w:val="24"/>
          <w:u w:val="single"/>
          <w:lang w:eastAsia="en-US"/>
        </w:rPr>
      </w:pPr>
      <w:r w:rsidRPr="005E1520">
        <w:rPr>
          <w:rFonts w:ascii="Times New Roman" w:hAnsi="Times New Roman" w:cs="Times New Roman"/>
          <w:sz w:val="24"/>
          <w:szCs w:val="24"/>
          <w:u w:val="single"/>
          <w:lang w:eastAsia="en-US"/>
        </w:rPr>
        <w:t>Упростите выражения:</w:t>
      </w:r>
    </w:p>
    <w:tbl>
      <w:tblPr>
        <w:tblW w:w="0" w:type="auto"/>
        <w:jc w:val="center"/>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5246"/>
        <w:gridCol w:w="4643"/>
      </w:tblGrid>
      <w:tr w:rsidR="005E1520" w:rsidRPr="005E1520" w:rsidTr="00A230A5">
        <w:trPr>
          <w:jc w:val="center"/>
        </w:trPr>
        <w:tc>
          <w:tcPr>
            <w:tcW w:w="567" w:type="dxa"/>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10</w:t>
            </w:r>
          </w:p>
        </w:tc>
        <w:tc>
          <w:tcPr>
            <w:tcW w:w="5246" w:type="dxa"/>
            <w:vAlign w:val="center"/>
          </w:tcPr>
          <w:p w:rsidR="005E1520" w:rsidRPr="005E1520" w:rsidRDefault="005E1520" w:rsidP="005E1520">
            <w:pPr>
              <w:spacing w:after="0" w:line="240" w:lineRule="auto"/>
              <w:rPr>
                <w:rFonts w:ascii="Times New Roman" w:hAnsi="Times New Roman" w:cs="Times New Roman"/>
                <w:sz w:val="24"/>
                <w:szCs w:val="24"/>
                <w:lang w:val="en-US" w:eastAsia="en-US"/>
              </w:rPr>
            </w:pPr>
            <w:r w:rsidRPr="005E1520">
              <w:rPr>
                <w:rFonts w:ascii="Times New Roman" w:hAnsi="Times New Roman" w:cs="Times New Roman"/>
                <w:position w:val="-32"/>
                <w:sz w:val="24"/>
                <w:szCs w:val="24"/>
                <w:lang w:val="en-US" w:eastAsia="en-US"/>
              </w:rPr>
              <w:object w:dxaOrig="1400" w:dyaOrig="780">
                <v:shape id="_x0000_i1240" type="#_x0000_t75" style="width:69.35pt;height:40pt" o:ole="">
                  <v:imagedata r:id="rId441" o:title=""/>
                </v:shape>
                <o:OLEObject Type="Embed" ProgID="Equation.3" ShapeID="_x0000_i1240" DrawAspect="Content" ObjectID="_1730018304" r:id="rId442"/>
              </w:object>
            </w:r>
          </w:p>
        </w:tc>
        <w:tc>
          <w:tcPr>
            <w:tcW w:w="4643" w:type="dxa"/>
            <w:vAlign w:val="center"/>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а) </w:t>
            </w:r>
            <w:r w:rsidRPr="005E1520">
              <w:rPr>
                <w:rFonts w:ascii="Times New Roman" w:hAnsi="Times New Roman" w:cs="Times New Roman"/>
                <w:position w:val="-6"/>
                <w:sz w:val="24"/>
                <w:szCs w:val="24"/>
                <w:lang w:eastAsia="en-US"/>
              </w:rPr>
              <w:object w:dxaOrig="639" w:dyaOrig="300">
                <v:shape id="_x0000_i1241" type="#_x0000_t75" style="width:32pt;height:14.65pt" o:ole="">
                  <v:imagedata r:id="rId443" o:title=""/>
                </v:shape>
                <o:OLEObject Type="Embed" ProgID="Equation.3" ShapeID="_x0000_i1241" DrawAspect="Content" ObjectID="_1730018305" r:id="rId444"/>
              </w:object>
            </w:r>
            <w:r w:rsidRPr="005E1520">
              <w:rPr>
                <w:rFonts w:ascii="Times New Roman" w:hAnsi="Times New Roman" w:cs="Times New Roman"/>
                <w:sz w:val="24"/>
                <w:szCs w:val="24"/>
                <w:lang w:eastAsia="en-US"/>
              </w:rPr>
              <w:t xml:space="preserve">;     б) </w:t>
            </w:r>
            <w:r w:rsidRPr="005E1520">
              <w:rPr>
                <w:rFonts w:ascii="Times New Roman" w:hAnsi="Times New Roman" w:cs="Times New Roman"/>
                <w:position w:val="-6"/>
                <w:sz w:val="24"/>
                <w:szCs w:val="24"/>
                <w:lang w:eastAsia="en-US"/>
              </w:rPr>
              <w:object w:dxaOrig="859" w:dyaOrig="300">
                <v:shape id="_x0000_i1242" type="#_x0000_t75" style="width:42.65pt;height:14.65pt" o:ole="">
                  <v:imagedata r:id="rId445" o:title=""/>
                </v:shape>
                <o:OLEObject Type="Embed" ProgID="Equation.3" ShapeID="_x0000_i1242" DrawAspect="Content" ObjectID="_1730018306" r:id="rId446"/>
              </w:object>
            </w:r>
            <w:r w:rsidRPr="005E1520">
              <w:rPr>
                <w:rFonts w:ascii="Times New Roman" w:hAnsi="Times New Roman" w:cs="Times New Roman"/>
                <w:sz w:val="24"/>
                <w:szCs w:val="24"/>
                <w:lang w:eastAsia="en-US"/>
              </w:rPr>
              <w:t xml:space="preserve">;     в) </w:t>
            </w:r>
            <w:r w:rsidRPr="005E1520">
              <w:rPr>
                <w:rFonts w:ascii="Times New Roman" w:hAnsi="Times New Roman" w:cs="Times New Roman"/>
                <w:position w:val="-6"/>
                <w:sz w:val="24"/>
                <w:szCs w:val="24"/>
                <w:lang w:eastAsia="en-US"/>
              </w:rPr>
              <w:object w:dxaOrig="680" w:dyaOrig="240">
                <v:shape id="_x0000_i1243" type="#_x0000_t75" style="width:34.65pt;height:12pt" o:ole="">
                  <v:imagedata r:id="rId447" o:title=""/>
                </v:shape>
                <o:OLEObject Type="Embed" ProgID="Equation.3" ShapeID="_x0000_i1243" DrawAspect="Content" ObjectID="_1730018307" r:id="rId448"/>
              </w:object>
            </w:r>
            <w:r w:rsidRPr="005E1520">
              <w:rPr>
                <w:rFonts w:ascii="Times New Roman" w:hAnsi="Times New Roman" w:cs="Times New Roman"/>
                <w:sz w:val="24"/>
                <w:szCs w:val="24"/>
                <w:lang w:eastAsia="en-US"/>
              </w:rPr>
              <w:t xml:space="preserve">;     г) </w:t>
            </w:r>
            <w:r w:rsidRPr="005E1520">
              <w:rPr>
                <w:rFonts w:ascii="Times New Roman" w:hAnsi="Times New Roman" w:cs="Times New Roman"/>
                <w:position w:val="-6"/>
                <w:sz w:val="24"/>
                <w:szCs w:val="24"/>
                <w:lang w:eastAsia="en-US"/>
              </w:rPr>
              <w:object w:dxaOrig="900" w:dyaOrig="240">
                <v:shape id="_x0000_i1244" type="#_x0000_t75" style="width:44pt;height:12pt" o:ole="">
                  <v:imagedata r:id="rId449" o:title=""/>
                </v:shape>
                <o:OLEObject Type="Embed" ProgID="Equation.3" ShapeID="_x0000_i1244" DrawAspect="Content" ObjectID="_1730018308" r:id="rId450"/>
              </w:object>
            </w:r>
            <w:r w:rsidRPr="005E1520">
              <w:rPr>
                <w:rFonts w:ascii="Times New Roman" w:hAnsi="Times New Roman" w:cs="Times New Roman"/>
                <w:sz w:val="24"/>
                <w:szCs w:val="24"/>
                <w:lang w:eastAsia="en-US"/>
              </w:rPr>
              <w:t>.</w:t>
            </w:r>
          </w:p>
        </w:tc>
      </w:tr>
      <w:tr w:rsidR="005E1520" w:rsidRPr="005E1520" w:rsidTr="00A230A5">
        <w:trPr>
          <w:jc w:val="center"/>
        </w:trPr>
        <w:tc>
          <w:tcPr>
            <w:tcW w:w="567" w:type="dxa"/>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11</w:t>
            </w:r>
          </w:p>
        </w:tc>
        <w:tc>
          <w:tcPr>
            <w:tcW w:w="5246" w:type="dxa"/>
            <w:vAlign w:val="center"/>
          </w:tcPr>
          <w:p w:rsidR="005E1520" w:rsidRPr="005E1520" w:rsidRDefault="005E1520" w:rsidP="005E1520">
            <w:pPr>
              <w:spacing w:after="0" w:line="240" w:lineRule="auto"/>
              <w:rPr>
                <w:rFonts w:ascii="Times New Roman" w:hAnsi="Times New Roman" w:cs="Times New Roman"/>
                <w:sz w:val="24"/>
                <w:szCs w:val="24"/>
                <w:lang w:val="en-US" w:eastAsia="en-US"/>
              </w:rPr>
            </w:pPr>
            <w:r w:rsidRPr="005E1520">
              <w:rPr>
                <w:rFonts w:ascii="Times New Roman" w:hAnsi="Times New Roman" w:cs="Times New Roman"/>
                <w:b/>
                <w:position w:val="-28"/>
                <w:sz w:val="24"/>
                <w:szCs w:val="24"/>
                <w:lang w:eastAsia="en-US"/>
              </w:rPr>
              <w:object w:dxaOrig="1180" w:dyaOrig="740">
                <v:shape id="_x0000_i1245" type="#_x0000_t75" style="width:58.65pt;height:36pt" o:ole="">
                  <v:imagedata r:id="rId451" o:title=""/>
                </v:shape>
                <o:OLEObject Type="Embed" ProgID="Equation.3" ShapeID="_x0000_i1245" DrawAspect="Content" ObjectID="_1730018309" r:id="rId452"/>
              </w:object>
            </w:r>
          </w:p>
        </w:tc>
        <w:tc>
          <w:tcPr>
            <w:tcW w:w="4643" w:type="dxa"/>
            <w:vAlign w:val="center"/>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а) 1;     б) </w:t>
            </w:r>
            <w:r w:rsidRPr="005E1520">
              <w:rPr>
                <w:rFonts w:ascii="Times New Roman" w:hAnsi="Times New Roman" w:cs="Times New Roman"/>
                <w:position w:val="-6"/>
                <w:sz w:val="24"/>
                <w:szCs w:val="24"/>
                <w:lang w:eastAsia="en-US"/>
              </w:rPr>
              <w:object w:dxaOrig="859" w:dyaOrig="320">
                <v:shape id="_x0000_i1246" type="#_x0000_t75" style="width:42.65pt;height:14.65pt" o:ole="">
                  <v:imagedata r:id="rId349" o:title=""/>
                </v:shape>
                <o:OLEObject Type="Embed" ProgID="Equation.3" ShapeID="_x0000_i1246" DrawAspect="Content" ObjectID="_1730018310" r:id="rId453"/>
              </w:object>
            </w:r>
            <w:r w:rsidRPr="005E1520">
              <w:rPr>
                <w:rFonts w:ascii="Times New Roman" w:hAnsi="Times New Roman" w:cs="Times New Roman"/>
                <w:sz w:val="24"/>
                <w:szCs w:val="24"/>
                <w:lang w:eastAsia="en-US"/>
              </w:rPr>
              <w:t xml:space="preserve">;     в) </w:t>
            </w:r>
            <w:r w:rsidRPr="005E1520">
              <w:rPr>
                <w:rFonts w:ascii="Times New Roman" w:hAnsi="Times New Roman" w:cs="Times New Roman"/>
                <w:position w:val="-6"/>
                <w:sz w:val="24"/>
                <w:szCs w:val="24"/>
                <w:lang w:eastAsia="en-US"/>
              </w:rPr>
              <w:object w:dxaOrig="680" w:dyaOrig="320">
                <v:shape id="_x0000_i1247" type="#_x0000_t75" style="width:34.65pt;height:14.65pt" o:ole="">
                  <v:imagedata r:id="rId351" o:title=""/>
                </v:shape>
                <o:OLEObject Type="Embed" ProgID="Equation.3" ShapeID="_x0000_i1247" DrawAspect="Content" ObjectID="_1730018311" r:id="rId454"/>
              </w:object>
            </w:r>
            <w:r w:rsidRPr="005E1520">
              <w:rPr>
                <w:rFonts w:ascii="Times New Roman" w:hAnsi="Times New Roman" w:cs="Times New Roman"/>
                <w:sz w:val="24"/>
                <w:szCs w:val="24"/>
                <w:lang w:eastAsia="en-US"/>
              </w:rPr>
              <w:t>;     г) -1.</w:t>
            </w:r>
          </w:p>
        </w:tc>
      </w:tr>
      <w:tr w:rsidR="005E1520" w:rsidRPr="005E1520" w:rsidTr="00A230A5">
        <w:trPr>
          <w:jc w:val="center"/>
        </w:trPr>
        <w:tc>
          <w:tcPr>
            <w:tcW w:w="567" w:type="dxa"/>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val="en-US" w:eastAsia="en-US"/>
              </w:rPr>
              <w:t>1</w:t>
            </w:r>
            <w:r w:rsidRPr="005E1520">
              <w:rPr>
                <w:rFonts w:ascii="Times New Roman" w:hAnsi="Times New Roman" w:cs="Times New Roman"/>
                <w:sz w:val="24"/>
                <w:szCs w:val="24"/>
                <w:lang w:eastAsia="en-US"/>
              </w:rPr>
              <w:t>2</w:t>
            </w:r>
          </w:p>
        </w:tc>
        <w:tc>
          <w:tcPr>
            <w:tcW w:w="5246" w:type="dxa"/>
            <w:vAlign w:val="center"/>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b/>
                <w:position w:val="-34"/>
                <w:sz w:val="24"/>
                <w:szCs w:val="24"/>
                <w:lang w:eastAsia="en-US"/>
              </w:rPr>
              <w:object w:dxaOrig="2740" w:dyaOrig="1120">
                <v:shape id="_x0000_i1248" type="#_x0000_t75" style="width:137.35pt;height:56pt" o:ole="">
                  <v:imagedata r:id="rId455" o:title=""/>
                </v:shape>
                <o:OLEObject Type="Embed" ProgID="Equation.3" ShapeID="_x0000_i1248" DrawAspect="Content" ObjectID="_1730018312" r:id="rId456"/>
              </w:object>
            </w:r>
          </w:p>
        </w:tc>
        <w:tc>
          <w:tcPr>
            <w:tcW w:w="4643" w:type="dxa"/>
            <w:vAlign w:val="center"/>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а) </w:t>
            </w:r>
            <w:r w:rsidRPr="005E1520">
              <w:rPr>
                <w:rFonts w:ascii="Times New Roman" w:hAnsi="Times New Roman" w:cs="Times New Roman"/>
                <w:position w:val="-6"/>
                <w:sz w:val="24"/>
                <w:szCs w:val="24"/>
                <w:lang w:eastAsia="en-US"/>
              </w:rPr>
              <w:object w:dxaOrig="580" w:dyaOrig="220">
                <v:shape id="_x0000_i1249" type="#_x0000_t75" style="width:29.35pt;height:12pt" o:ole="">
                  <v:imagedata r:id="rId357" o:title=""/>
                </v:shape>
                <o:OLEObject Type="Embed" ProgID="Equation.3" ShapeID="_x0000_i1249" DrawAspect="Content" ObjectID="_1730018313" r:id="rId457"/>
              </w:object>
            </w:r>
            <w:r w:rsidRPr="005E1520">
              <w:rPr>
                <w:rFonts w:ascii="Times New Roman" w:hAnsi="Times New Roman" w:cs="Times New Roman"/>
                <w:sz w:val="24"/>
                <w:szCs w:val="24"/>
                <w:lang w:eastAsia="en-US"/>
              </w:rPr>
              <w:t xml:space="preserve">;     б) </w:t>
            </w:r>
            <w:r w:rsidRPr="005E1520">
              <w:rPr>
                <w:rFonts w:ascii="Times New Roman" w:hAnsi="Times New Roman" w:cs="Times New Roman"/>
                <w:position w:val="-6"/>
                <w:sz w:val="24"/>
                <w:szCs w:val="24"/>
                <w:lang w:eastAsia="en-US"/>
              </w:rPr>
              <w:object w:dxaOrig="859" w:dyaOrig="320">
                <v:shape id="_x0000_i1250" type="#_x0000_t75" style="width:42.65pt;height:14.65pt" o:ole="">
                  <v:imagedata r:id="rId349" o:title=""/>
                </v:shape>
                <o:OLEObject Type="Embed" ProgID="Equation.3" ShapeID="_x0000_i1250" DrawAspect="Content" ObjectID="_1730018314" r:id="rId458"/>
              </w:object>
            </w:r>
            <w:r w:rsidRPr="005E1520">
              <w:rPr>
                <w:rFonts w:ascii="Times New Roman" w:hAnsi="Times New Roman" w:cs="Times New Roman"/>
                <w:sz w:val="24"/>
                <w:szCs w:val="24"/>
                <w:lang w:eastAsia="en-US"/>
              </w:rPr>
              <w:t xml:space="preserve">;     в) </w:t>
            </w:r>
            <w:r w:rsidRPr="005E1520">
              <w:rPr>
                <w:rFonts w:ascii="Times New Roman" w:hAnsi="Times New Roman" w:cs="Times New Roman"/>
                <w:position w:val="-6"/>
                <w:sz w:val="24"/>
                <w:szCs w:val="24"/>
                <w:lang w:eastAsia="en-US"/>
              </w:rPr>
              <w:object w:dxaOrig="680" w:dyaOrig="320">
                <v:shape id="_x0000_i1251" type="#_x0000_t75" style="width:34.65pt;height:14.65pt" o:ole="">
                  <v:imagedata r:id="rId351" o:title=""/>
                </v:shape>
                <o:OLEObject Type="Embed" ProgID="Equation.3" ShapeID="_x0000_i1251" DrawAspect="Content" ObjectID="_1730018315" r:id="rId459"/>
              </w:object>
            </w:r>
            <w:r w:rsidRPr="005E1520">
              <w:rPr>
                <w:rFonts w:ascii="Times New Roman" w:hAnsi="Times New Roman" w:cs="Times New Roman"/>
                <w:sz w:val="24"/>
                <w:szCs w:val="24"/>
                <w:lang w:eastAsia="en-US"/>
              </w:rPr>
              <w:t xml:space="preserve">;     г) </w:t>
            </w:r>
            <w:r w:rsidRPr="005E1520">
              <w:rPr>
                <w:rFonts w:ascii="Times New Roman" w:hAnsi="Times New Roman" w:cs="Times New Roman"/>
                <w:position w:val="-6"/>
                <w:sz w:val="24"/>
                <w:szCs w:val="24"/>
                <w:lang w:eastAsia="en-US"/>
              </w:rPr>
              <w:object w:dxaOrig="700" w:dyaOrig="320">
                <v:shape id="_x0000_i1252" type="#_x0000_t75" style="width:34.65pt;height:14.65pt" o:ole="">
                  <v:imagedata r:id="rId460" o:title=""/>
                </v:shape>
                <o:OLEObject Type="Embed" ProgID="Equation.3" ShapeID="_x0000_i1252" DrawAspect="Content" ObjectID="_1730018316" r:id="rId461"/>
              </w:object>
            </w:r>
            <w:r w:rsidRPr="005E1520">
              <w:rPr>
                <w:rFonts w:ascii="Times New Roman" w:hAnsi="Times New Roman" w:cs="Times New Roman"/>
                <w:sz w:val="24"/>
                <w:szCs w:val="24"/>
                <w:lang w:eastAsia="en-US"/>
              </w:rPr>
              <w:t>.</w:t>
            </w:r>
          </w:p>
        </w:tc>
      </w:tr>
      <w:tr w:rsidR="005E1520" w:rsidRPr="005E1520" w:rsidTr="00A230A5">
        <w:trPr>
          <w:trHeight w:val="860"/>
          <w:jc w:val="center"/>
        </w:trPr>
        <w:tc>
          <w:tcPr>
            <w:tcW w:w="567" w:type="dxa"/>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val="en-US" w:eastAsia="en-US"/>
              </w:rPr>
              <w:t>1</w:t>
            </w:r>
            <w:r w:rsidRPr="005E1520">
              <w:rPr>
                <w:rFonts w:ascii="Times New Roman" w:hAnsi="Times New Roman" w:cs="Times New Roman"/>
                <w:sz w:val="24"/>
                <w:szCs w:val="24"/>
                <w:lang w:eastAsia="en-US"/>
              </w:rPr>
              <w:t>3</w:t>
            </w:r>
          </w:p>
        </w:tc>
        <w:tc>
          <w:tcPr>
            <w:tcW w:w="5246" w:type="dxa"/>
            <w:vAlign w:val="center"/>
          </w:tcPr>
          <w:p w:rsidR="005E1520" w:rsidRPr="005E1520" w:rsidRDefault="005E1520" w:rsidP="005E1520">
            <w:pPr>
              <w:spacing w:after="0" w:line="240" w:lineRule="auto"/>
              <w:rPr>
                <w:rFonts w:ascii="Times New Roman" w:hAnsi="Times New Roman" w:cs="Times New Roman"/>
                <w:b/>
                <w:sz w:val="24"/>
                <w:szCs w:val="24"/>
                <w:lang w:eastAsia="en-US"/>
              </w:rPr>
            </w:pPr>
            <w:r w:rsidRPr="005E1520">
              <w:rPr>
                <w:rFonts w:ascii="Times New Roman" w:hAnsi="Times New Roman" w:cs="Times New Roman"/>
                <w:b/>
                <w:position w:val="-24"/>
                <w:sz w:val="24"/>
                <w:szCs w:val="24"/>
                <w:lang w:eastAsia="en-US"/>
              </w:rPr>
              <w:object w:dxaOrig="1880" w:dyaOrig="660">
                <v:shape id="_x0000_i1253" type="#_x0000_t75" style="width:93.35pt;height:32pt" o:ole="">
                  <v:imagedata r:id="rId462" o:title=""/>
                </v:shape>
                <o:OLEObject Type="Embed" ProgID="Equation.3" ShapeID="_x0000_i1253" DrawAspect="Content" ObjectID="_1730018317" r:id="rId463"/>
              </w:object>
            </w:r>
          </w:p>
        </w:tc>
        <w:tc>
          <w:tcPr>
            <w:tcW w:w="4643" w:type="dxa"/>
            <w:vAlign w:val="center"/>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а) </w:t>
            </w:r>
            <w:r w:rsidRPr="005E1520">
              <w:rPr>
                <w:rFonts w:ascii="Times New Roman" w:hAnsi="Times New Roman" w:cs="Times New Roman"/>
                <w:position w:val="-6"/>
                <w:sz w:val="24"/>
                <w:szCs w:val="24"/>
                <w:lang w:eastAsia="en-US"/>
              </w:rPr>
              <w:object w:dxaOrig="820" w:dyaOrig="320">
                <v:shape id="_x0000_i1254" type="#_x0000_t75" style="width:41.35pt;height:14.65pt" o:ole="">
                  <v:imagedata r:id="rId364" o:title=""/>
                </v:shape>
                <o:OLEObject Type="Embed" ProgID="Equation.3" ShapeID="_x0000_i1254" DrawAspect="Content" ObjectID="_1730018318" r:id="rId464"/>
              </w:object>
            </w:r>
            <w:r w:rsidRPr="005E1520">
              <w:rPr>
                <w:rFonts w:ascii="Times New Roman" w:hAnsi="Times New Roman" w:cs="Times New Roman"/>
                <w:sz w:val="24"/>
                <w:szCs w:val="24"/>
                <w:lang w:eastAsia="en-US"/>
              </w:rPr>
              <w:t xml:space="preserve">;     б) </w:t>
            </w:r>
            <w:r w:rsidRPr="005E1520">
              <w:rPr>
                <w:rFonts w:ascii="Times New Roman" w:hAnsi="Times New Roman" w:cs="Times New Roman"/>
                <w:position w:val="-12"/>
                <w:sz w:val="24"/>
                <w:szCs w:val="24"/>
                <w:lang w:eastAsia="en-US"/>
              </w:rPr>
              <w:object w:dxaOrig="639" w:dyaOrig="360">
                <v:shape id="_x0000_i1255" type="#_x0000_t75" style="width:32pt;height:18.65pt" o:ole="">
                  <v:imagedata r:id="rId465" o:title=""/>
                </v:shape>
                <o:OLEObject Type="Embed" ProgID="Equation.3" ShapeID="_x0000_i1255" DrawAspect="Content" ObjectID="_1730018319" r:id="rId466"/>
              </w:object>
            </w:r>
            <w:r w:rsidRPr="005E1520">
              <w:rPr>
                <w:rFonts w:ascii="Times New Roman" w:hAnsi="Times New Roman" w:cs="Times New Roman"/>
                <w:sz w:val="24"/>
                <w:szCs w:val="24"/>
                <w:lang w:eastAsia="en-US"/>
              </w:rPr>
              <w:t xml:space="preserve">;     в) </w:t>
            </w:r>
            <w:r w:rsidRPr="005E1520">
              <w:rPr>
                <w:rFonts w:ascii="Times New Roman" w:hAnsi="Times New Roman" w:cs="Times New Roman"/>
                <w:position w:val="-6"/>
                <w:sz w:val="24"/>
                <w:szCs w:val="24"/>
                <w:lang w:eastAsia="en-US"/>
              </w:rPr>
              <w:object w:dxaOrig="859" w:dyaOrig="320">
                <v:shape id="_x0000_i1256" type="#_x0000_t75" style="width:42.65pt;height:14.65pt" o:ole="">
                  <v:imagedata r:id="rId368" o:title=""/>
                </v:shape>
                <o:OLEObject Type="Embed" ProgID="Equation.3" ShapeID="_x0000_i1256" DrawAspect="Content" ObjectID="_1730018320" r:id="rId467"/>
              </w:object>
            </w:r>
            <w:r w:rsidRPr="005E1520">
              <w:rPr>
                <w:rFonts w:ascii="Times New Roman" w:hAnsi="Times New Roman" w:cs="Times New Roman"/>
                <w:sz w:val="24"/>
                <w:szCs w:val="24"/>
                <w:lang w:eastAsia="en-US"/>
              </w:rPr>
              <w:t xml:space="preserve">;     г) </w:t>
            </w:r>
            <w:r w:rsidRPr="005E1520">
              <w:rPr>
                <w:rFonts w:ascii="Times New Roman" w:hAnsi="Times New Roman" w:cs="Times New Roman"/>
                <w:position w:val="-10"/>
                <w:sz w:val="24"/>
                <w:szCs w:val="24"/>
                <w:lang w:eastAsia="en-US"/>
              </w:rPr>
              <w:object w:dxaOrig="639" w:dyaOrig="360">
                <v:shape id="_x0000_i1257" type="#_x0000_t75" style="width:32pt;height:18.65pt" o:ole="">
                  <v:imagedata r:id="rId370" o:title=""/>
                </v:shape>
                <o:OLEObject Type="Embed" ProgID="Equation.3" ShapeID="_x0000_i1257" DrawAspect="Content" ObjectID="_1730018321" r:id="rId468"/>
              </w:object>
            </w:r>
            <w:r w:rsidRPr="005E1520">
              <w:rPr>
                <w:rFonts w:ascii="Times New Roman" w:hAnsi="Times New Roman" w:cs="Times New Roman"/>
                <w:sz w:val="24"/>
                <w:szCs w:val="24"/>
                <w:lang w:eastAsia="en-US"/>
              </w:rPr>
              <w:t>.</w:t>
            </w:r>
          </w:p>
        </w:tc>
      </w:tr>
      <w:tr w:rsidR="005E1520" w:rsidRPr="005E1520" w:rsidTr="00A230A5">
        <w:trPr>
          <w:jc w:val="center"/>
        </w:trPr>
        <w:tc>
          <w:tcPr>
            <w:tcW w:w="567" w:type="dxa"/>
          </w:tcPr>
          <w:p w:rsidR="005E1520" w:rsidRPr="005E1520" w:rsidRDefault="005E1520" w:rsidP="005E1520">
            <w:pPr>
              <w:spacing w:after="0" w:line="240" w:lineRule="auto"/>
              <w:rPr>
                <w:rFonts w:ascii="Times New Roman" w:hAnsi="Times New Roman" w:cs="Times New Roman"/>
                <w:sz w:val="24"/>
                <w:szCs w:val="24"/>
                <w:lang w:val="en-US" w:eastAsia="en-US"/>
              </w:rPr>
            </w:pPr>
            <w:r w:rsidRPr="005E1520">
              <w:rPr>
                <w:rFonts w:ascii="Times New Roman" w:hAnsi="Times New Roman" w:cs="Times New Roman"/>
                <w:sz w:val="24"/>
                <w:szCs w:val="24"/>
                <w:lang w:val="en-US" w:eastAsia="en-US"/>
              </w:rPr>
              <w:t>14</w:t>
            </w:r>
          </w:p>
        </w:tc>
        <w:tc>
          <w:tcPr>
            <w:tcW w:w="5246" w:type="dxa"/>
            <w:vAlign w:val="center"/>
          </w:tcPr>
          <w:p w:rsidR="005E1520" w:rsidRPr="005E1520" w:rsidRDefault="005E1520" w:rsidP="005E1520">
            <w:pPr>
              <w:spacing w:after="0" w:line="240" w:lineRule="auto"/>
              <w:rPr>
                <w:rFonts w:ascii="Times New Roman" w:hAnsi="Times New Roman" w:cs="Times New Roman"/>
                <w:sz w:val="24"/>
                <w:szCs w:val="24"/>
                <w:lang w:val="en-US" w:eastAsia="en-US"/>
              </w:rPr>
            </w:pPr>
            <w:r w:rsidRPr="005E1520">
              <w:rPr>
                <w:rFonts w:ascii="Times New Roman" w:hAnsi="Times New Roman" w:cs="Times New Roman"/>
                <w:position w:val="-34"/>
                <w:sz w:val="24"/>
                <w:szCs w:val="24"/>
                <w:lang w:val="en-US" w:eastAsia="en-US"/>
              </w:rPr>
              <w:object w:dxaOrig="3100" w:dyaOrig="820">
                <v:shape id="_x0000_i1258" type="#_x0000_t75" style="width:156pt;height:41.35pt" o:ole="">
                  <v:imagedata r:id="rId469" o:title=""/>
                </v:shape>
                <o:OLEObject Type="Embed" ProgID="Equation.3" ShapeID="_x0000_i1258" DrawAspect="Content" ObjectID="_1730018322" r:id="rId470"/>
              </w:object>
            </w:r>
          </w:p>
        </w:tc>
        <w:tc>
          <w:tcPr>
            <w:tcW w:w="4643" w:type="dxa"/>
            <w:vAlign w:val="center"/>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а) </w:t>
            </w:r>
            <w:r w:rsidRPr="005E1520">
              <w:rPr>
                <w:rFonts w:ascii="Times New Roman" w:hAnsi="Times New Roman" w:cs="Times New Roman"/>
                <w:position w:val="-12"/>
                <w:sz w:val="24"/>
                <w:szCs w:val="24"/>
                <w:lang w:eastAsia="en-US"/>
              </w:rPr>
              <w:object w:dxaOrig="499" w:dyaOrig="320">
                <v:shape id="_x0000_i1259" type="#_x0000_t75" style="width:25.35pt;height:14.65pt" o:ole="">
                  <v:imagedata r:id="rId337" o:title=""/>
                </v:shape>
                <o:OLEObject Type="Embed" ProgID="Equation.3" ShapeID="_x0000_i1259" DrawAspect="Content" ObjectID="_1730018323" r:id="rId471"/>
              </w:object>
            </w:r>
            <w:r w:rsidRPr="005E1520">
              <w:rPr>
                <w:rFonts w:ascii="Times New Roman" w:hAnsi="Times New Roman" w:cs="Times New Roman"/>
                <w:sz w:val="24"/>
                <w:szCs w:val="24"/>
                <w:lang w:eastAsia="en-US"/>
              </w:rPr>
              <w:t xml:space="preserve">;     б) </w:t>
            </w:r>
            <w:r w:rsidRPr="005E1520">
              <w:rPr>
                <w:rFonts w:ascii="Times New Roman" w:hAnsi="Times New Roman" w:cs="Times New Roman"/>
                <w:position w:val="-6"/>
                <w:sz w:val="24"/>
                <w:szCs w:val="24"/>
                <w:lang w:eastAsia="en-US"/>
              </w:rPr>
              <w:object w:dxaOrig="639" w:dyaOrig="300">
                <v:shape id="_x0000_i1260" type="#_x0000_t75" style="width:32pt;height:14.65pt" o:ole="">
                  <v:imagedata r:id="rId375" o:title=""/>
                </v:shape>
                <o:OLEObject Type="Embed" ProgID="Equation.3" ShapeID="_x0000_i1260" DrawAspect="Content" ObjectID="_1730018324" r:id="rId472"/>
              </w:object>
            </w:r>
            <w:r w:rsidRPr="005E1520">
              <w:rPr>
                <w:rFonts w:ascii="Times New Roman" w:hAnsi="Times New Roman" w:cs="Times New Roman"/>
                <w:sz w:val="24"/>
                <w:szCs w:val="24"/>
                <w:lang w:eastAsia="en-US"/>
              </w:rPr>
              <w:t xml:space="preserve">;     в) </w:t>
            </w:r>
            <w:r w:rsidRPr="005E1520">
              <w:rPr>
                <w:rFonts w:ascii="Times New Roman" w:hAnsi="Times New Roman" w:cs="Times New Roman"/>
                <w:position w:val="-6"/>
                <w:sz w:val="24"/>
                <w:szCs w:val="24"/>
                <w:lang w:eastAsia="en-US"/>
              </w:rPr>
              <w:object w:dxaOrig="680" w:dyaOrig="240">
                <v:shape id="_x0000_i1261" type="#_x0000_t75" style="width:34.65pt;height:12pt" o:ole="">
                  <v:imagedata r:id="rId377" o:title=""/>
                </v:shape>
                <o:OLEObject Type="Embed" ProgID="Equation.3" ShapeID="_x0000_i1261" DrawAspect="Content" ObjectID="_1730018325" r:id="rId473"/>
              </w:object>
            </w:r>
            <w:r w:rsidRPr="005E1520">
              <w:rPr>
                <w:rFonts w:ascii="Times New Roman" w:hAnsi="Times New Roman" w:cs="Times New Roman"/>
                <w:sz w:val="24"/>
                <w:szCs w:val="24"/>
                <w:lang w:eastAsia="en-US"/>
              </w:rPr>
              <w:t xml:space="preserve">;     г) </w:t>
            </w:r>
            <w:r w:rsidRPr="005E1520">
              <w:rPr>
                <w:rFonts w:ascii="Times New Roman" w:hAnsi="Times New Roman" w:cs="Times New Roman"/>
                <w:position w:val="-12"/>
                <w:sz w:val="24"/>
                <w:szCs w:val="24"/>
                <w:lang w:eastAsia="en-US"/>
              </w:rPr>
              <w:object w:dxaOrig="620" w:dyaOrig="320">
                <v:shape id="_x0000_i1262" type="#_x0000_t75" style="width:30.65pt;height:14.65pt" o:ole="">
                  <v:imagedata r:id="rId379" o:title=""/>
                </v:shape>
                <o:OLEObject Type="Embed" ProgID="Equation.3" ShapeID="_x0000_i1262" DrawAspect="Content" ObjectID="_1730018326" r:id="rId474"/>
              </w:object>
            </w:r>
            <w:r w:rsidRPr="005E1520">
              <w:rPr>
                <w:rFonts w:ascii="Times New Roman" w:hAnsi="Times New Roman" w:cs="Times New Roman"/>
                <w:sz w:val="24"/>
                <w:szCs w:val="24"/>
                <w:lang w:eastAsia="en-US"/>
              </w:rPr>
              <w:t>.</w:t>
            </w:r>
          </w:p>
        </w:tc>
      </w:tr>
      <w:tr w:rsidR="005E1520" w:rsidRPr="005E1520" w:rsidTr="00A230A5">
        <w:trPr>
          <w:jc w:val="center"/>
        </w:trPr>
        <w:tc>
          <w:tcPr>
            <w:tcW w:w="567" w:type="dxa"/>
          </w:tcPr>
          <w:p w:rsidR="005E1520" w:rsidRPr="005E1520" w:rsidRDefault="005E1520" w:rsidP="005E1520">
            <w:pPr>
              <w:spacing w:after="0" w:line="240" w:lineRule="auto"/>
              <w:rPr>
                <w:rFonts w:ascii="Times New Roman" w:hAnsi="Times New Roman" w:cs="Times New Roman"/>
                <w:sz w:val="24"/>
                <w:szCs w:val="24"/>
                <w:lang w:val="en-US" w:eastAsia="en-US"/>
              </w:rPr>
            </w:pPr>
            <w:r w:rsidRPr="005E1520">
              <w:rPr>
                <w:rFonts w:ascii="Times New Roman" w:hAnsi="Times New Roman" w:cs="Times New Roman"/>
                <w:sz w:val="24"/>
                <w:szCs w:val="24"/>
                <w:lang w:val="en-US" w:eastAsia="en-US"/>
              </w:rPr>
              <w:t>15</w:t>
            </w:r>
          </w:p>
        </w:tc>
        <w:tc>
          <w:tcPr>
            <w:tcW w:w="5246" w:type="dxa"/>
            <w:vAlign w:val="center"/>
          </w:tcPr>
          <w:p w:rsidR="005E1520" w:rsidRPr="005E1520" w:rsidRDefault="005E1520" w:rsidP="005E1520">
            <w:pPr>
              <w:spacing w:after="0" w:line="240" w:lineRule="auto"/>
              <w:rPr>
                <w:rFonts w:ascii="Times New Roman" w:hAnsi="Times New Roman" w:cs="Times New Roman"/>
                <w:sz w:val="24"/>
                <w:szCs w:val="24"/>
                <w:lang w:val="en-US" w:eastAsia="en-US"/>
              </w:rPr>
            </w:pPr>
            <w:r w:rsidRPr="005E1520">
              <w:rPr>
                <w:rFonts w:ascii="Times New Roman" w:hAnsi="Times New Roman" w:cs="Times New Roman"/>
                <w:position w:val="-28"/>
                <w:sz w:val="24"/>
                <w:szCs w:val="24"/>
                <w:lang w:val="en-US" w:eastAsia="en-US"/>
              </w:rPr>
              <w:object w:dxaOrig="2620" w:dyaOrig="720">
                <v:shape id="_x0000_i1263" type="#_x0000_t75" style="width:130.65pt;height:36pt" o:ole="">
                  <v:imagedata r:id="rId475" o:title=""/>
                </v:shape>
                <o:OLEObject Type="Embed" ProgID="Equation.3" ShapeID="_x0000_i1263" DrawAspect="Content" ObjectID="_1730018327" r:id="rId476"/>
              </w:object>
            </w:r>
          </w:p>
        </w:tc>
        <w:tc>
          <w:tcPr>
            <w:tcW w:w="4643" w:type="dxa"/>
            <w:vAlign w:val="center"/>
          </w:tcPr>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а) </w:t>
            </w:r>
            <w:r w:rsidRPr="005E1520">
              <w:rPr>
                <w:rFonts w:ascii="Times New Roman" w:hAnsi="Times New Roman" w:cs="Times New Roman"/>
                <w:position w:val="-6"/>
                <w:sz w:val="24"/>
                <w:szCs w:val="24"/>
                <w:lang w:eastAsia="en-US"/>
              </w:rPr>
              <w:object w:dxaOrig="820" w:dyaOrig="340">
                <v:shape id="_x0000_i1264" type="#_x0000_t75" style="width:41.35pt;height:18.65pt" o:ole="">
                  <v:imagedata r:id="rId477" o:title=""/>
                </v:shape>
                <o:OLEObject Type="Embed" ProgID="Equation.3" ShapeID="_x0000_i1264" DrawAspect="Content" ObjectID="_1730018328" r:id="rId478"/>
              </w:object>
            </w:r>
            <w:r w:rsidRPr="005E1520">
              <w:rPr>
                <w:rFonts w:ascii="Times New Roman" w:hAnsi="Times New Roman" w:cs="Times New Roman"/>
                <w:sz w:val="24"/>
                <w:szCs w:val="24"/>
                <w:lang w:eastAsia="en-US"/>
              </w:rPr>
              <w:t xml:space="preserve">;   б) </w:t>
            </w:r>
            <w:r w:rsidRPr="005E1520">
              <w:rPr>
                <w:rFonts w:ascii="Times New Roman" w:hAnsi="Times New Roman" w:cs="Times New Roman"/>
                <w:position w:val="-6"/>
                <w:sz w:val="24"/>
                <w:szCs w:val="24"/>
                <w:lang w:eastAsia="en-US"/>
              </w:rPr>
              <w:object w:dxaOrig="940" w:dyaOrig="340">
                <v:shape id="_x0000_i1265" type="#_x0000_t75" style="width:46.65pt;height:18.65pt" o:ole="">
                  <v:imagedata r:id="rId479" o:title=""/>
                </v:shape>
                <o:OLEObject Type="Embed" ProgID="Equation.3" ShapeID="_x0000_i1265" DrawAspect="Content" ObjectID="_1730018329" r:id="rId480"/>
              </w:object>
            </w:r>
            <w:r w:rsidRPr="005E1520">
              <w:rPr>
                <w:rFonts w:ascii="Times New Roman" w:hAnsi="Times New Roman" w:cs="Times New Roman"/>
                <w:sz w:val="24"/>
                <w:szCs w:val="24"/>
                <w:lang w:eastAsia="en-US"/>
              </w:rPr>
              <w:t xml:space="preserve">;   в) </w:t>
            </w:r>
            <w:r w:rsidRPr="005E1520">
              <w:rPr>
                <w:rFonts w:ascii="Times New Roman" w:hAnsi="Times New Roman" w:cs="Times New Roman"/>
                <w:position w:val="-6"/>
                <w:sz w:val="24"/>
                <w:szCs w:val="24"/>
                <w:lang w:eastAsia="en-US"/>
              </w:rPr>
              <w:object w:dxaOrig="740" w:dyaOrig="340">
                <v:shape id="_x0000_i1266" type="#_x0000_t75" style="width:36pt;height:18.65pt" o:ole="">
                  <v:imagedata r:id="rId481" o:title=""/>
                </v:shape>
                <o:OLEObject Type="Embed" ProgID="Equation.3" ShapeID="_x0000_i1266" DrawAspect="Content" ObjectID="_1730018330" r:id="rId482"/>
              </w:object>
            </w:r>
            <w:r w:rsidRPr="005E1520">
              <w:rPr>
                <w:rFonts w:ascii="Times New Roman" w:hAnsi="Times New Roman" w:cs="Times New Roman"/>
                <w:sz w:val="24"/>
                <w:szCs w:val="24"/>
                <w:lang w:eastAsia="en-US"/>
              </w:rPr>
              <w:t xml:space="preserve">;   г) </w:t>
            </w:r>
            <w:r w:rsidRPr="005E1520">
              <w:rPr>
                <w:rFonts w:ascii="Times New Roman" w:hAnsi="Times New Roman" w:cs="Times New Roman"/>
                <w:position w:val="-6"/>
                <w:sz w:val="24"/>
                <w:szCs w:val="24"/>
                <w:lang w:eastAsia="en-US"/>
              </w:rPr>
              <w:object w:dxaOrig="1040" w:dyaOrig="340">
                <v:shape id="_x0000_i1267" type="#_x0000_t75" style="width:50.65pt;height:18.65pt" o:ole="">
                  <v:imagedata r:id="rId483" o:title=""/>
                </v:shape>
                <o:OLEObject Type="Embed" ProgID="Equation.3" ShapeID="_x0000_i1267" DrawAspect="Content" ObjectID="_1730018331" r:id="rId484"/>
              </w:object>
            </w:r>
            <w:r w:rsidRPr="005E1520">
              <w:rPr>
                <w:rFonts w:ascii="Times New Roman" w:hAnsi="Times New Roman" w:cs="Times New Roman"/>
                <w:sz w:val="24"/>
                <w:szCs w:val="24"/>
                <w:lang w:eastAsia="en-US"/>
              </w:rPr>
              <w:t>.</w:t>
            </w:r>
          </w:p>
        </w:tc>
      </w:tr>
    </w:tbl>
    <w:p w:rsidR="005E1520" w:rsidRPr="005E1520" w:rsidRDefault="005E1520" w:rsidP="005E1520">
      <w:pPr>
        <w:spacing w:after="0" w:line="240" w:lineRule="auto"/>
        <w:contextualSpacing/>
        <w:rPr>
          <w:rFonts w:ascii="Times New Roman" w:hAnsi="Times New Roman" w:cs="Times New Roman"/>
          <w:sz w:val="24"/>
          <w:szCs w:val="24"/>
          <w:u w:val="single"/>
          <w:lang w:eastAsia="en-US"/>
        </w:rPr>
      </w:pPr>
      <w:r w:rsidRPr="005E1520">
        <w:rPr>
          <w:rFonts w:ascii="Times New Roman" w:hAnsi="Times New Roman" w:cs="Times New Roman"/>
          <w:sz w:val="24"/>
          <w:szCs w:val="24"/>
          <w:u w:val="single"/>
          <w:lang w:eastAsia="en-US"/>
        </w:rPr>
        <w:t xml:space="preserve">Дополнительное задание </w:t>
      </w:r>
    </w:p>
    <w:p w:rsidR="005E1520" w:rsidRPr="005E1520" w:rsidRDefault="005E1520" w:rsidP="005E1520">
      <w:pPr>
        <w:spacing w:after="0" w:line="240" w:lineRule="auto"/>
        <w:contextualSpacing/>
        <w:rPr>
          <w:rFonts w:ascii="Times New Roman" w:hAnsi="Times New Roman" w:cs="Times New Roman"/>
          <w:sz w:val="24"/>
          <w:szCs w:val="24"/>
          <w:lang w:eastAsia="en-US"/>
        </w:rPr>
      </w:pPr>
      <w:r w:rsidRPr="005E1520">
        <w:rPr>
          <w:rFonts w:ascii="Times New Roman" w:hAnsi="Times New Roman" w:cs="Times New Roman"/>
          <w:sz w:val="24"/>
          <w:szCs w:val="24"/>
          <w:lang w:eastAsia="en-US"/>
        </w:rPr>
        <w:t>16.Вычислите срок ренты</w:t>
      </w:r>
      <w:r w:rsidRPr="005E1520">
        <w:rPr>
          <w:rFonts w:ascii="Times New Roman" w:hAnsi="Times New Roman" w:cs="Times New Roman"/>
          <w:position w:val="-10"/>
          <w:sz w:val="24"/>
          <w:szCs w:val="24"/>
          <w:lang w:eastAsia="en-US"/>
        </w:rPr>
        <w:fldChar w:fldCharType="begin"/>
      </w:r>
      <w:r w:rsidRPr="005E1520">
        <w:rPr>
          <w:rFonts w:ascii="Times New Roman" w:hAnsi="Times New Roman" w:cs="Times New Roman"/>
          <w:position w:val="-10"/>
          <w:sz w:val="24"/>
          <w:szCs w:val="24"/>
          <w:lang w:eastAsia="en-US"/>
        </w:rPr>
        <w:instrText xml:space="preserve"> QUOTE </w:instrText>
      </w:r>
      <w:r w:rsidR="009F306C">
        <w:rPr>
          <w:noProof/>
          <w:position w:val="-18"/>
        </w:rPr>
        <w:drawing>
          <wp:inline distT="0" distB="0" distL="0" distR="0">
            <wp:extent cx="706755" cy="374015"/>
            <wp:effectExtent l="0" t="0" r="0" b="6985"/>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38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6755" cy="374015"/>
                    </a:xfrm>
                    <a:prstGeom prst="rect">
                      <a:avLst/>
                    </a:prstGeom>
                    <a:noFill/>
                    <a:ln>
                      <a:noFill/>
                    </a:ln>
                  </pic:spPr>
                </pic:pic>
              </a:graphicData>
            </a:graphic>
          </wp:inline>
        </w:drawing>
      </w:r>
      <w:r w:rsidRPr="005E1520">
        <w:rPr>
          <w:rFonts w:ascii="Times New Roman" w:hAnsi="Times New Roman" w:cs="Times New Roman"/>
          <w:position w:val="-10"/>
          <w:sz w:val="24"/>
          <w:szCs w:val="24"/>
          <w:lang w:eastAsia="en-US"/>
        </w:rPr>
        <w:instrText xml:space="preserve"> </w:instrText>
      </w:r>
      <w:r w:rsidRPr="005E1520">
        <w:rPr>
          <w:rFonts w:ascii="Times New Roman" w:hAnsi="Times New Roman" w:cs="Times New Roman"/>
          <w:position w:val="-10"/>
          <w:sz w:val="24"/>
          <w:szCs w:val="24"/>
          <w:lang w:eastAsia="en-US"/>
        </w:rPr>
        <w:fldChar w:fldCharType="separate"/>
      </w:r>
      <w:r w:rsidR="009F306C">
        <w:rPr>
          <w:noProof/>
          <w:position w:val="-18"/>
        </w:rPr>
        <w:drawing>
          <wp:inline distT="0" distB="0" distL="0" distR="0">
            <wp:extent cx="706755" cy="374015"/>
            <wp:effectExtent l="0" t="0" r="0" b="6985"/>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38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6755" cy="374015"/>
                    </a:xfrm>
                    <a:prstGeom prst="rect">
                      <a:avLst/>
                    </a:prstGeom>
                    <a:noFill/>
                    <a:ln>
                      <a:noFill/>
                    </a:ln>
                  </pic:spPr>
                </pic:pic>
              </a:graphicData>
            </a:graphic>
          </wp:inline>
        </w:drawing>
      </w:r>
      <w:r w:rsidRPr="005E1520">
        <w:rPr>
          <w:rFonts w:ascii="Times New Roman" w:hAnsi="Times New Roman" w:cs="Times New Roman"/>
          <w:position w:val="-10"/>
          <w:sz w:val="24"/>
          <w:szCs w:val="24"/>
          <w:lang w:eastAsia="en-US"/>
        </w:rPr>
        <w:fldChar w:fldCharType="end"/>
      </w:r>
      <w:r w:rsidRPr="005E1520">
        <w:rPr>
          <w:rFonts w:ascii="Times New Roman" w:hAnsi="Times New Roman" w:cs="Times New Roman"/>
          <w:position w:val="-10"/>
          <w:sz w:val="24"/>
          <w:szCs w:val="24"/>
          <w:lang w:eastAsia="en-US"/>
        </w:rPr>
        <w:t xml:space="preserve">,  </w:t>
      </w:r>
    </w:p>
    <w:p w:rsidR="005E1520" w:rsidRPr="0012410F" w:rsidRDefault="005E1520" w:rsidP="005E1520">
      <w:pPr>
        <w:spacing w:after="0" w:line="240" w:lineRule="auto"/>
        <w:ind w:left="284"/>
        <w:contextualSpacing/>
        <w:rPr>
          <w:rFonts w:ascii="Times New Roman" w:hAnsi="Times New Roman" w:cs="Times New Roman"/>
          <w:position w:val="-10"/>
          <w:sz w:val="24"/>
          <w:szCs w:val="24"/>
          <w:vertAlign w:val="superscript"/>
          <w:lang w:eastAsia="en-US"/>
        </w:rPr>
      </w:pPr>
      <w:r w:rsidRPr="005E1520">
        <w:rPr>
          <w:rFonts w:ascii="Times New Roman" w:hAnsi="Times New Roman" w:cs="Times New Roman"/>
          <w:position w:val="-10"/>
          <w:sz w:val="24"/>
          <w:szCs w:val="24"/>
          <w:lang w:eastAsia="en-US"/>
        </w:rPr>
        <w:t>где</w:t>
      </w:r>
      <w:r w:rsidRPr="005E1520">
        <w:rPr>
          <w:rFonts w:ascii="Times New Roman" w:hAnsi="Times New Roman" w:cs="Times New Roman"/>
          <w:position w:val="-10"/>
          <w:sz w:val="24"/>
          <w:szCs w:val="24"/>
          <w:lang w:val="en-US" w:eastAsia="en-US"/>
        </w:rPr>
        <w:t>S</w:t>
      </w:r>
      <w:r w:rsidRPr="0012410F">
        <w:rPr>
          <w:rFonts w:ascii="Times New Roman" w:hAnsi="Times New Roman" w:cs="Times New Roman"/>
          <w:position w:val="-10"/>
          <w:sz w:val="24"/>
          <w:szCs w:val="24"/>
          <w:lang w:eastAsia="en-US"/>
        </w:rPr>
        <w:t>= (</w:t>
      </w:r>
      <w:r w:rsidRPr="005E1520">
        <w:rPr>
          <w:rFonts w:ascii="Times New Roman" w:hAnsi="Times New Roman" w:cs="Times New Roman"/>
          <w:position w:val="-10"/>
          <w:sz w:val="24"/>
          <w:szCs w:val="24"/>
          <w:lang w:val="en-US" w:eastAsia="en-US"/>
        </w:rPr>
        <w:t>sin</w:t>
      </w:r>
      <w:r w:rsidRPr="0012410F">
        <w:rPr>
          <w:rFonts w:ascii="Times New Roman" w:hAnsi="Times New Roman" w:cs="Times New Roman"/>
          <w:position w:val="-10"/>
          <w:sz w:val="24"/>
          <w:szCs w:val="24"/>
          <w:lang w:eastAsia="en-US"/>
        </w:rPr>
        <w:t>390º+</w:t>
      </w:r>
      <w:proofErr w:type="spellStart"/>
      <w:r w:rsidRPr="005E1520">
        <w:rPr>
          <w:rFonts w:ascii="Times New Roman" w:hAnsi="Times New Roman" w:cs="Times New Roman"/>
          <w:position w:val="-10"/>
          <w:sz w:val="24"/>
          <w:szCs w:val="24"/>
          <w:lang w:val="en-US" w:eastAsia="en-US"/>
        </w:rPr>
        <w:t>lg</w:t>
      </w:r>
      <w:proofErr w:type="spellEnd"/>
      <w:r w:rsidRPr="0012410F">
        <w:rPr>
          <w:rFonts w:ascii="Times New Roman" w:hAnsi="Times New Roman" w:cs="Times New Roman"/>
          <w:position w:val="-10"/>
          <w:sz w:val="24"/>
          <w:szCs w:val="24"/>
          <w:lang w:eastAsia="en-US"/>
        </w:rPr>
        <w:t>150</w:t>
      </w:r>
      <w:proofErr w:type="gramStart"/>
      <w:r w:rsidRPr="0012410F">
        <w:rPr>
          <w:rFonts w:ascii="Times New Roman" w:hAnsi="Times New Roman" w:cs="Times New Roman"/>
          <w:position w:val="-10"/>
          <w:sz w:val="24"/>
          <w:szCs w:val="24"/>
          <w:lang w:eastAsia="en-US"/>
        </w:rPr>
        <w:t xml:space="preserve"> )</w:t>
      </w:r>
      <w:proofErr w:type="gramEnd"/>
      <w:r w:rsidRPr="0012410F">
        <w:rPr>
          <w:rFonts w:ascii="Times New Roman" w:hAnsi="Times New Roman" w:cs="Times New Roman"/>
          <w:position w:val="-10"/>
          <w:sz w:val="24"/>
          <w:szCs w:val="24"/>
          <w:vertAlign w:val="superscript"/>
          <w:lang w:eastAsia="en-US"/>
        </w:rPr>
        <w:t>12</w:t>
      </w:r>
      <w:r w:rsidRPr="0012410F">
        <w:rPr>
          <w:rFonts w:ascii="Times New Roman" w:hAnsi="Times New Roman" w:cs="Times New Roman"/>
          <w:position w:val="-10"/>
          <w:sz w:val="24"/>
          <w:szCs w:val="24"/>
          <w:lang w:eastAsia="en-US"/>
        </w:rPr>
        <w:t xml:space="preserve">,   </w:t>
      </w:r>
      <w:r w:rsidRPr="005E1520">
        <w:rPr>
          <w:rFonts w:ascii="Times New Roman" w:hAnsi="Times New Roman" w:cs="Times New Roman"/>
          <w:position w:val="-10"/>
          <w:sz w:val="24"/>
          <w:szCs w:val="24"/>
          <w:lang w:val="en-US" w:eastAsia="en-US"/>
        </w:rPr>
        <w:t>R</w:t>
      </w:r>
      <w:r w:rsidRPr="0012410F">
        <w:rPr>
          <w:rFonts w:ascii="Times New Roman" w:hAnsi="Times New Roman" w:cs="Times New Roman"/>
          <w:position w:val="-10"/>
          <w:sz w:val="24"/>
          <w:szCs w:val="24"/>
          <w:lang w:eastAsia="en-US"/>
        </w:rPr>
        <w:t xml:space="preserve">=( </w:t>
      </w:r>
      <w:proofErr w:type="spellStart"/>
      <w:r w:rsidRPr="005E1520">
        <w:rPr>
          <w:rFonts w:ascii="Times New Roman" w:hAnsi="Times New Roman" w:cs="Times New Roman"/>
          <w:position w:val="-10"/>
          <w:sz w:val="24"/>
          <w:szCs w:val="24"/>
          <w:lang w:val="en-US" w:eastAsia="en-US"/>
        </w:rPr>
        <w:t>cos</w:t>
      </w:r>
      <w:proofErr w:type="spellEnd"/>
      <w:r w:rsidRPr="0012410F">
        <w:rPr>
          <w:rFonts w:ascii="Times New Roman" w:hAnsi="Times New Roman" w:cs="Times New Roman"/>
          <w:position w:val="-10"/>
          <w:sz w:val="24"/>
          <w:szCs w:val="24"/>
          <w:lang w:eastAsia="en-US"/>
        </w:rPr>
        <w:t>(-45º)·+|3+2</w:t>
      </w:r>
      <w:proofErr w:type="spellStart"/>
      <w:r w:rsidRPr="005E1520">
        <w:rPr>
          <w:rFonts w:ascii="Times New Roman" w:hAnsi="Times New Roman" w:cs="Times New Roman"/>
          <w:position w:val="-10"/>
          <w:sz w:val="24"/>
          <w:szCs w:val="24"/>
          <w:lang w:val="en-US" w:eastAsia="en-US"/>
        </w:rPr>
        <w:t>i</w:t>
      </w:r>
      <w:proofErr w:type="spellEnd"/>
      <w:r w:rsidRPr="0012410F">
        <w:rPr>
          <w:rFonts w:ascii="Times New Roman" w:hAnsi="Times New Roman" w:cs="Times New Roman"/>
          <w:position w:val="-10"/>
          <w:sz w:val="24"/>
          <w:szCs w:val="24"/>
          <w:lang w:eastAsia="en-US"/>
        </w:rPr>
        <w:t>|)</w:t>
      </w:r>
      <w:r w:rsidRPr="0012410F">
        <w:rPr>
          <w:rFonts w:ascii="Times New Roman" w:hAnsi="Times New Roman" w:cs="Times New Roman"/>
          <w:position w:val="-10"/>
          <w:sz w:val="24"/>
          <w:szCs w:val="24"/>
          <w:vertAlign w:val="superscript"/>
          <w:lang w:eastAsia="en-US"/>
        </w:rPr>
        <w:t>8</w:t>
      </w:r>
      <w:r w:rsidRPr="0012410F">
        <w:rPr>
          <w:rFonts w:ascii="Times New Roman" w:hAnsi="Times New Roman" w:cs="Times New Roman"/>
          <w:position w:val="-10"/>
          <w:sz w:val="24"/>
          <w:szCs w:val="24"/>
          <w:lang w:eastAsia="en-US"/>
        </w:rPr>
        <w:t xml:space="preserve">,   </w:t>
      </w:r>
      <w:proofErr w:type="spellStart"/>
      <w:r w:rsidRPr="005E1520">
        <w:rPr>
          <w:rFonts w:ascii="Times New Roman" w:hAnsi="Times New Roman" w:cs="Times New Roman"/>
          <w:position w:val="-10"/>
          <w:sz w:val="24"/>
          <w:szCs w:val="24"/>
          <w:lang w:val="en-US" w:eastAsia="en-US"/>
        </w:rPr>
        <w:t>i</w:t>
      </w:r>
      <w:proofErr w:type="spellEnd"/>
      <w:r w:rsidRPr="0012410F">
        <w:rPr>
          <w:rFonts w:ascii="Times New Roman" w:hAnsi="Times New Roman" w:cs="Times New Roman"/>
          <w:position w:val="-10"/>
          <w:sz w:val="24"/>
          <w:szCs w:val="24"/>
          <w:lang w:eastAsia="en-US"/>
        </w:rPr>
        <w:t xml:space="preserve">= </w:t>
      </w:r>
      <w:r w:rsidRPr="005E1520">
        <w:rPr>
          <w:rFonts w:ascii="Times New Roman" w:hAnsi="Times New Roman" w:cs="Times New Roman"/>
          <w:position w:val="-10"/>
          <w:sz w:val="24"/>
          <w:szCs w:val="24"/>
          <w:lang w:val="en-US" w:eastAsia="en-US"/>
        </w:rPr>
        <w:t>sin</w:t>
      </w:r>
      <w:r w:rsidRPr="0012410F">
        <w:rPr>
          <w:rFonts w:ascii="Times New Roman" w:hAnsi="Times New Roman" w:cs="Times New Roman"/>
          <w:position w:val="-10"/>
          <w:sz w:val="24"/>
          <w:szCs w:val="24"/>
          <w:lang w:eastAsia="en-US"/>
        </w:rPr>
        <w:t>15</w:t>
      </w:r>
    </w:p>
    <w:p w:rsidR="005E1520" w:rsidRPr="0012410F" w:rsidRDefault="005E1520" w:rsidP="005E1520">
      <w:pPr>
        <w:spacing w:after="0" w:line="240" w:lineRule="auto"/>
        <w:ind w:left="284"/>
        <w:contextualSpacing/>
        <w:rPr>
          <w:rFonts w:ascii="Times New Roman" w:hAnsi="Times New Roman" w:cs="Times New Roman"/>
          <w:position w:val="-10"/>
          <w:sz w:val="24"/>
          <w:szCs w:val="24"/>
          <w:vertAlign w:val="superscript"/>
          <w:lang w:eastAsia="en-US"/>
        </w:rPr>
      </w:pPr>
    </w:p>
    <w:p w:rsidR="005E1520" w:rsidRPr="005E1520" w:rsidRDefault="005E1520" w:rsidP="005E1520">
      <w:pPr>
        <w:spacing w:after="0" w:line="240" w:lineRule="auto"/>
        <w:jc w:val="center"/>
        <w:rPr>
          <w:rFonts w:ascii="Times New Roman" w:hAnsi="Times New Roman" w:cs="Times New Roman"/>
          <w:b/>
          <w:sz w:val="24"/>
          <w:szCs w:val="24"/>
          <w:lang w:eastAsia="ar-SA"/>
        </w:rPr>
      </w:pPr>
      <w:r w:rsidRPr="005E1520">
        <w:rPr>
          <w:rFonts w:ascii="Times New Roman" w:hAnsi="Times New Roman" w:cs="Times New Roman"/>
          <w:b/>
          <w:sz w:val="24"/>
          <w:szCs w:val="24"/>
          <w:lang w:eastAsia="ar-SA"/>
        </w:rPr>
        <w:lastRenderedPageBreak/>
        <w:t>Итоговый  контроль</w:t>
      </w:r>
    </w:p>
    <w:p w:rsidR="005E1520" w:rsidRPr="005E1520" w:rsidRDefault="005E1520" w:rsidP="005E1520">
      <w:pPr>
        <w:spacing w:after="0" w:line="240" w:lineRule="auto"/>
        <w:jc w:val="center"/>
        <w:rPr>
          <w:rFonts w:ascii="Times New Roman" w:hAnsi="Times New Roman" w:cs="Times New Roman"/>
          <w:b/>
          <w:sz w:val="24"/>
          <w:szCs w:val="24"/>
        </w:rPr>
      </w:pPr>
      <w:r w:rsidRPr="005E1520">
        <w:rPr>
          <w:rFonts w:ascii="Times New Roman" w:hAnsi="Times New Roman" w:cs="Times New Roman"/>
          <w:b/>
          <w:sz w:val="24"/>
          <w:szCs w:val="24"/>
        </w:rPr>
        <w:t>Вариант 1</w:t>
      </w:r>
    </w:p>
    <w:p w:rsidR="005E1520" w:rsidRPr="005E1520" w:rsidRDefault="005E1520" w:rsidP="005E1520">
      <w:pPr>
        <w:spacing w:after="0" w:line="240" w:lineRule="auto"/>
        <w:jc w:val="both"/>
        <w:rPr>
          <w:rFonts w:ascii="Times New Roman" w:hAnsi="Times New Roman" w:cs="Times New Roman"/>
          <w:b/>
          <w:sz w:val="24"/>
          <w:szCs w:val="24"/>
        </w:rPr>
      </w:pPr>
      <w:r w:rsidRPr="005E1520">
        <w:rPr>
          <w:rFonts w:ascii="Times New Roman" w:hAnsi="Times New Roman" w:cs="Times New Roman"/>
          <w:b/>
          <w:sz w:val="24"/>
          <w:szCs w:val="24"/>
        </w:rPr>
        <w:t>Блок</w:t>
      </w:r>
      <w:proofErr w:type="gramStart"/>
      <w:r w:rsidRPr="005E1520">
        <w:rPr>
          <w:rFonts w:ascii="Times New Roman" w:hAnsi="Times New Roman" w:cs="Times New Roman"/>
          <w:b/>
          <w:sz w:val="24"/>
          <w:szCs w:val="24"/>
        </w:rPr>
        <w:t xml:space="preserve">  А</w:t>
      </w:r>
      <w:proofErr w:type="gramEnd"/>
    </w:p>
    <w:tbl>
      <w:tblPr>
        <w:tblW w:w="1044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3229"/>
        <w:gridCol w:w="260"/>
        <w:gridCol w:w="6360"/>
      </w:tblGrid>
      <w:tr w:rsidR="005E1520" w:rsidRPr="005E1520" w:rsidTr="008B0E68">
        <w:trPr>
          <w:trHeight w:val="70"/>
        </w:trPr>
        <w:tc>
          <w:tcPr>
            <w:tcW w:w="595" w:type="dxa"/>
            <w:hideMark/>
          </w:tcPr>
          <w:p w:rsidR="005E1520" w:rsidRPr="005E1520" w:rsidRDefault="005E1520" w:rsidP="005E1520">
            <w:pPr>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w:t>
            </w:r>
          </w:p>
          <w:p w:rsidR="005E1520" w:rsidRPr="005E1520" w:rsidRDefault="005E1520" w:rsidP="005E1520">
            <w:pPr>
              <w:autoSpaceDN w:val="0"/>
              <w:spacing w:after="0" w:line="240" w:lineRule="auto"/>
              <w:jc w:val="both"/>
              <w:rPr>
                <w:rFonts w:ascii="Times New Roman" w:hAnsi="Times New Roman" w:cs="Times New Roman"/>
                <w:sz w:val="24"/>
                <w:szCs w:val="24"/>
                <w:lang w:bidi="fa-IR"/>
              </w:rPr>
            </w:pPr>
            <w:proofErr w:type="gramStart"/>
            <w:r w:rsidRPr="005E1520">
              <w:rPr>
                <w:rFonts w:ascii="Times New Roman" w:hAnsi="Times New Roman" w:cs="Times New Roman"/>
                <w:sz w:val="24"/>
                <w:szCs w:val="24"/>
              </w:rPr>
              <w:t>п</w:t>
            </w:r>
            <w:proofErr w:type="gramEnd"/>
            <w:r w:rsidRPr="005E1520">
              <w:rPr>
                <w:rFonts w:ascii="Times New Roman" w:hAnsi="Times New Roman" w:cs="Times New Roman"/>
                <w:sz w:val="24"/>
                <w:szCs w:val="24"/>
              </w:rPr>
              <w:t>/п</w:t>
            </w:r>
          </w:p>
        </w:tc>
        <w:tc>
          <w:tcPr>
            <w:tcW w:w="9849" w:type="dxa"/>
            <w:gridSpan w:val="3"/>
            <w:vAlign w:val="center"/>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Задание (вопрос)</w:t>
            </w:r>
          </w:p>
        </w:tc>
      </w:tr>
      <w:tr w:rsidR="005E1520" w:rsidRPr="005E1520" w:rsidTr="008B0E68">
        <w:tc>
          <w:tcPr>
            <w:tcW w:w="10444" w:type="dxa"/>
            <w:gridSpan w:val="4"/>
            <w:hideMark/>
          </w:tcPr>
          <w:p w:rsidR="005E1520" w:rsidRPr="005E1520" w:rsidRDefault="005E1520" w:rsidP="005E1520">
            <w:pPr>
              <w:autoSpaceDN w:val="0"/>
              <w:spacing w:after="0" w:line="240" w:lineRule="auto"/>
              <w:jc w:val="both"/>
              <w:rPr>
                <w:rFonts w:ascii="Times New Roman" w:hAnsi="Times New Roman" w:cs="Times New Roman"/>
                <w:b/>
                <w:sz w:val="24"/>
                <w:szCs w:val="24"/>
                <w:lang w:bidi="fa-IR"/>
              </w:rPr>
            </w:pPr>
            <w:r w:rsidRPr="005E1520">
              <w:rPr>
                <w:rFonts w:ascii="Times New Roman" w:hAnsi="Times New Roman" w:cs="Times New Roman"/>
                <w:b/>
                <w:sz w:val="24"/>
                <w:szCs w:val="24"/>
              </w:rPr>
              <w:t>Инструкция по выполнению заданий №№1-5: соотнесите содержание столбца 1 с содержанием столбца 2. Запишите в соответствующие строки бланка ответов цифру из столбца 1 и соответствующую ей букву из столбца 2, обозначающую правильный ответ на вопросы столбца 1. Например:</w:t>
            </w:r>
          </w:p>
        </w:tc>
      </w:tr>
      <w:tr w:rsidR="005E1520" w:rsidRPr="005E1520" w:rsidTr="008B0E68">
        <w:tc>
          <w:tcPr>
            <w:tcW w:w="3824" w:type="dxa"/>
            <w:gridSpan w:val="2"/>
            <w:hideMark/>
          </w:tcPr>
          <w:p w:rsidR="005E1520" w:rsidRPr="005E1520" w:rsidRDefault="005E1520" w:rsidP="005E1520">
            <w:pPr>
              <w:autoSpaceDN w:val="0"/>
              <w:spacing w:after="0" w:line="240" w:lineRule="auto"/>
              <w:jc w:val="both"/>
              <w:rPr>
                <w:rFonts w:ascii="Times New Roman" w:hAnsi="Times New Roman" w:cs="Times New Roman"/>
                <w:b/>
                <w:sz w:val="24"/>
                <w:szCs w:val="24"/>
                <w:lang w:bidi="fa-IR"/>
              </w:rPr>
            </w:pPr>
            <w:r w:rsidRPr="005E1520">
              <w:rPr>
                <w:rFonts w:ascii="Times New Roman" w:hAnsi="Times New Roman" w:cs="Times New Roman"/>
                <w:b/>
                <w:sz w:val="24"/>
                <w:szCs w:val="24"/>
              </w:rPr>
              <w:t>№ задания</w:t>
            </w:r>
          </w:p>
        </w:tc>
        <w:tc>
          <w:tcPr>
            <w:tcW w:w="6620" w:type="dxa"/>
            <w:gridSpan w:val="2"/>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b/>
                <w:sz w:val="24"/>
                <w:szCs w:val="24"/>
              </w:rPr>
              <w:t>Вариант ответа</w:t>
            </w:r>
          </w:p>
        </w:tc>
      </w:tr>
      <w:tr w:rsidR="005E1520" w:rsidRPr="005E1520" w:rsidTr="008B0E68">
        <w:tc>
          <w:tcPr>
            <w:tcW w:w="3824" w:type="dxa"/>
            <w:gridSpan w:val="2"/>
            <w:hideMark/>
          </w:tcPr>
          <w:p w:rsidR="005E1520" w:rsidRPr="005E1520" w:rsidRDefault="005E1520" w:rsidP="005E1520">
            <w:pPr>
              <w:autoSpaceDN w:val="0"/>
              <w:spacing w:after="0" w:line="240" w:lineRule="auto"/>
              <w:jc w:val="both"/>
              <w:rPr>
                <w:rFonts w:ascii="Times New Roman" w:hAnsi="Times New Roman" w:cs="Times New Roman"/>
                <w:b/>
                <w:sz w:val="24"/>
                <w:szCs w:val="24"/>
                <w:lang w:bidi="fa-IR"/>
              </w:rPr>
            </w:pPr>
            <w:r w:rsidRPr="005E1520">
              <w:rPr>
                <w:rFonts w:ascii="Times New Roman" w:hAnsi="Times New Roman" w:cs="Times New Roman"/>
                <w:b/>
                <w:sz w:val="24"/>
                <w:szCs w:val="24"/>
              </w:rPr>
              <w:t>1</w:t>
            </w:r>
          </w:p>
        </w:tc>
        <w:tc>
          <w:tcPr>
            <w:tcW w:w="6620" w:type="dxa"/>
            <w:gridSpan w:val="2"/>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b/>
                <w:sz w:val="24"/>
                <w:szCs w:val="24"/>
              </w:rPr>
              <w:t>1-В,2-А,3-Б</w:t>
            </w:r>
          </w:p>
        </w:tc>
      </w:tr>
      <w:tr w:rsidR="005E1520" w:rsidRPr="005E1520" w:rsidTr="008B0E68">
        <w:tc>
          <w:tcPr>
            <w:tcW w:w="595"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1.</w:t>
            </w:r>
          </w:p>
        </w:tc>
        <w:tc>
          <w:tcPr>
            <w:tcW w:w="9849" w:type="dxa"/>
            <w:gridSpan w:val="3"/>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Соответствие между названием многогранника и его определением</w:t>
            </w:r>
          </w:p>
        </w:tc>
      </w:tr>
      <w:tr w:rsidR="005E1520" w:rsidRPr="005E1520" w:rsidTr="008B0E68">
        <w:trPr>
          <w:trHeight w:val="1844"/>
        </w:trPr>
        <w:tc>
          <w:tcPr>
            <w:tcW w:w="595" w:type="dxa"/>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p>
        </w:tc>
        <w:tc>
          <w:tcPr>
            <w:tcW w:w="3489" w:type="dxa"/>
            <w:gridSpan w:val="2"/>
          </w:tcPr>
          <w:p w:rsidR="005E1520" w:rsidRPr="005E1520" w:rsidRDefault="005E1520" w:rsidP="005E1520">
            <w:pPr>
              <w:tabs>
                <w:tab w:val="left" w:pos="540"/>
                <w:tab w:val="center" w:pos="3367"/>
              </w:tabs>
              <w:spacing w:after="0" w:line="240" w:lineRule="auto"/>
              <w:rPr>
                <w:rFonts w:ascii="Times New Roman" w:hAnsi="Times New Roman" w:cs="Times New Roman"/>
                <w:b/>
                <w:sz w:val="24"/>
                <w:szCs w:val="24"/>
                <w:lang w:bidi="fa-IR"/>
              </w:rPr>
            </w:pPr>
            <w:r w:rsidRPr="005E1520">
              <w:rPr>
                <w:rFonts w:ascii="Times New Roman" w:hAnsi="Times New Roman" w:cs="Times New Roman"/>
                <w:b/>
                <w:sz w:val="24"/>
                <w:szCs w:val="24"/>
              </w:rPr>
              <w:t>Название многогранника:</w:t>
            </w:r>
          </w:p>
          <w:p w:rsidR="005E1520" w:rsidRPr="005E1520" w:rsidRDefault="005E1520" w:rsidP="005E1520">
            <w:pPr>
              <w:tabs>
                <w:tab w:val="left" w:pos="540"/>
                <w:tab w:val="center" w:pos="3367"/>
              </w:tabs>
              <w:spacing w:after="0" w:line="240" w:lineRule="auto"/>
              <w:rPr>
                <w:rFonts w:ascii="Times New Roman" w:hAnsi="Times New Roman" w:cs="Times New Roman"/>
                <w:sz w:val="24"/>
                <w:szCs w:val="24"/>
              </w:rPr>
            </w:pPr>
            <w:r w:rsidRPr="005E1520">
              <w:rPr>
                <w:rFonts w:ascii="Times New Roman" w:hAnsi="Times New Roman" w:cs="Times New Roman"/>
                <w:sz w:val="24"/>
                <w:szCs w:val="24"/>
              </w:rPr>
              <w:t>1. Призма</w:t>
            </w:r>
          </w:p>
          <w:p w:rsidR="005E1520" w:rsidRPr="005E1520" w:rsidRDefault="005E1520" w:rsidP="005E1520">
            <w:pPr>
              <w:tabs>
                <w:tab w:val="left" w:pos="540"/>
                <w:tab w:val="center" w:pos="3367"/>
              </w:tabs>
              <w:spacing w:after="0" w:line="240" w:lineRule="auto"/>
              <w:rPr>
                <w:rFonts w:ascii="Times New Roman" w:hAnsi="Times New Roman" w:cs="Times New Roman"/>
                <w:sz w:val="24"/>
                <w:szCs w:val="24"/>
              </w:rPr>
            </w:pPr>
          </w:p>
          <w:p w:rsidR="005E1520" w:rsidRPr="005E1520" w:rsidRDefault="005E1520" w:rsidP="005E1520">
            <w:pPr>
              <w:tabs>
                <w:tab w:val="left" w:pos="540"/>
                <w:tab w:val="center" w:pos="3367"/>
              </w:tabs>
              <w:spacing w:after="0" w:line="240" w:lineRule="auto"/>
              <w:rPr>
                <w:rFonts w:ascii="Times New Roman" w:hAnsi="Times New Roman" w:cs="Times New Roman"/>
                <w:sz w:val="24"/>
                <w:szCs w:val="24"/>
              </w:rPr>
            </w:pPr>
            <w:r w:rsidRPr="005E1520">
              <w:rPr>
                <w:rFonts w:ascii="Times New Roman" w:hAnsi="Times New Roman" w:cs="Times New Roman"/>
                <w:sz w:val="24"/>
                <w:szCs w:val="24"/>
              </w:rPr>
              <w:t>2. Пирамида</w:t>
            </w:r>
          </w:p>
          <w:p w:rsidR="005E1520" w:rsidRPr="005E1520" w:rsidRDefault="005E1520" w:rsidP="005E1520">
            <w:pPr>
              <w:tabs>
                <w:tab w:val="left" w:pos="540"/>
                <w:tab w:val="center" w:pos="3367"/>
              </w:tabs>
              <w:spacing w:after="0" w:line="240" w:lineRule="auto"/>
              <w:rPr>
                <w:rFonts w:ascii="Times New Roman" w:hAnsi="Times New Roman" w:cs="Times New Roman"/>
                <w:sz w:val="24"/>
                <w:szCs w:val="24"/>
              </w:rPr>
            </w:pPr>
          </w:p>
          <w:p w:rsidR="005E1520" w:rsidRPr="005E1520" w:rsidRDefault="005E1520" w:rsidP="005E1520">
            <w:pPr>
              <w:tabs>
                <w:tab w:val="left" w:pos="540"/>
                <w:tab w:val="center" w:pos="3367"/>
              </w:tabs>
              <w:spacing w:after="0" w:line="240" w:lineRule="auto"/>
              <w:rPr>
                <w:rFonts w:ascii="Times New Roman" w:hAnsi="Times New Roman" w:cs="Times New Roman"/>
                <w:sz w:val="24"/>
                <w:szCs w:val="24"/>
              </w:rPr>
            </w:pPr>
            <w:r w:rsidRPr="005E1520">
              <w:rPr>
                <w:rFonts w:ascii="Times New Roman" w:hAnsi="Times New Roman" w:cs="Times New Roman"/>
                <w:sz w:val="24"/>
                <w:szCs w:val="24"/>
              </w:rPr>
              <w:t>3. Параллелепипед</w:t>
            </w:r>
          </w:p>
          <w:p w:rsidR="005E1520" w:rsidRPr="005E1520" w:rsidRDefault="005E1520" w:rsidP="005E1520">
            <w:pPr>
              <w:autoSpaceDN w:val="0"/>
              <w:spacing w:after="0" w:line="240" w:lineRule="auto"/>
              <w:ind w:left="780"/>
              <w:rPr>
                <w:rFonts w:ascii="Times New Roman" w:hAnsi="Times New Roman" w:cs="Times New Roman"/>
                <w:sz w:val="24"/>
                <w:szCs w:val="24"/>
                <w:lang w:bidi="fa-IR"/>
              </w:rPr>
            </w:pPr>
          </w:p>
        </w:tc>
        <w:tc>
          <w:tcPr>
            <w:tcW w:w="6360" w:type="dxa"/>
          </w:tcPr>
          <w:p w:rsidR="005E1520" w:rsidRPr="005E1520" w:rsidRDefault="005E1520" w:rsidP="005E1520">
            <w:pPr>
              <w:tabs>
                <w:tab w:val="left" w:pos="540"/>
                <w:tab w:val="center" w:pos="3367"/>
              </w:tabs>
              <w:spacing w:after="0" w:line="240" w:lineRule="auto"/>
              <w:ind w:left="177"/>
              <w:rPr>
                <w:rFonts w:ascii="Times New Roman" w:hAnsi="Times New Roman" w:cs="Times New Roman"/>
                <w:b/>
                <w:sz w:val="24"/>
                <w:szCs w:val="24"/>
                <w:lang w:bidi="fa-IR"/>
              </w:rPr>
            </w:pPr>
            <w:r w:rsidRPr="005E1520">
              <w:rPr>
                <w:rFonts w:ascii="Times New Roman" w:hAnsi="Times New Roman" w:cs="Times New Roman"/>
                <w:b/>
                <w:sz w:val="24"/>
                <w:szCs w:val="24"/>
              </w:rPr>
              <w:t>Определение:</w:t>
            </w:r>
          </w:p>
          <w:p w:rsidR="005E1520" w:rsidRPr="005E1520" w:rsidRDefault="005E1520" w:rsidP="005E1520">
            <w:pPr>
              <w:spacing w:after="0" w:line="240" w:lineRule="auto"/>
              <w:rPr>
                <w:rFonts w:ascii="Times New Roman" w:hAnsi="Times New Roman" w:cs="Times New Roman"/>
                <w:sz w:val="24"/>
                <w:szCs w:val="24"/>
              </w:rPr>
            </w:pPr>
            <w:r w:rsidRPr="005E1520">
              <w:rPr>
                <w:rFonts w:ascii="Times New Roman" w:hAnsi="Times New Roman" w:cs="Times New Roman"/>
                <w:sz w:val="24"/>
                <w:szCs w:val="24"/>
              </w:rPr>
              <w:t>А) Многогранник, который состоит из плоского многоугольника-основания, точки, не лежащей в плоскости основания, - вершины и всех отрезков, соединяющих вершину с точками основания.</w:t>
            </w:r>
          </w:p>
          <w:p w:rsidR="005E1520" w:rsidRPr="005E1520" w:rsidRDefault="005E1520" w:rsidP="005E1520">
            <w:pPr>
              <w:spacing w:after="0" w:line="240" w:lineRule="auto"/>
              <w:rPr>
                <w:rFonts w:ascii="Times New Roman" w:hAnsi="Times New Roman" w:cs="Times New Roman"/>
                <w:sz w:val="24"/>
                <w:szCs w:val="24"/>
              </w:rPr>
            </w:pPr>
            <w:r w:rsidRPr="005E1520">
              <w:rPr>
                <w:rFonts w:ascii="Times New Roman" w:hAnsi="Times New Roman" w:cs="Times New Roman"/>
                <w:sz w:val="24"/>
                <w:szCs w:val="24"/>
              </w:rPr>
              <w:t>Б) Многогранник, все грани которого являются параллелограммами.</w:t>
            </w:r>
          </w:p>
          <w:p w:rsidR="005E1520" w:rsidRPr="005E1520" w:rsidRDefault="005E1520" w:rsidP="005E1520">
            <w:pPr>
              <w:autoSpaceDN w:val="0"/>
              <w:spacing w:after="0" w:line="240" w:lineRule="auto"/>
              <w:rPr>
                <w:rFonts w:ascii="Times New Roman" w:hAnsi="Times New Roman" w:cs="Times New Roman"/>
                <w:sz w:val="24"/>
                <w:szCs w:val="24"/>
                <w:lang w:bidi="fa-IR"/>
              </w:rPr>
            </w:pPr>
            <w:r w:rsidRPr="005E1520">
              <w:rPr>
                <w:rFonts w:ascii="Times New Roman" w:hAnsi="Times New Roman" w:cs="Times New Roman"/>
                <w:sz w:val="24"/>
                <w:szCs w:val="24"/>
              </w:rPr>
              <w:t>В) Многогранник, который состоит из двух плоских многоугольников, лежащих в разных плоскостях и совмещаемых параллельным переносом, и всех отрезков, соединяющих соответствующие точки этих многоугольников.</w:t>
            </w:r>
          </w:p>
        </w:tc>
      </w:tr>
      <w:tr w:rsidR="005E1520" w:rsidRPr="005E1520" w:rsidTr="008B0E68">
        <w:tc>
          <w:tcPr>
            <w:tcW w:w="595"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2.</w:t>
            </w:r>
          </w:p>
        </w:tc>
        <w:tc>
          <w:tcPr>
            <w:tcW w:w="9849" w:type="dxa"/>
            <w:gridSpan w:val="3"/>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Соответствие между понятием и его определением.</w:t>
            </w:r>
          </w:p>
        </w:tc>
      </w:tr>
      <w:tr w:rsidR="005E1520" w:rsidRPr="005E1520" w:rsidTr="008B0E68">
        <w:trPr>
          <w:trHeight w:val="70"/>
        </w:trPr>
        <w:tc>
          <w:tcPr>
            <w:tcW w:w="595" w:type="dxa"/>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p>
        </w:tc>
        <w:tc>
          <w:tcPr>
            <w:tcW w:w="3489" w:type="dxa"/>
            <w:gridSpan w:val="2"/>
            <w:hideMark/>
          </w:tcPr>
          <w:p w:rsidR="005E1520" w:rsidRPr="005E1520" w:rsidRDefault="005E1520" w:rsidP="005E1520">
            <w:pPr>
              <w:spacing w:after="0" w:line="240" w:lineRule="auto"/>
              <w:rPr>
                <w:rFonts w:ascii="Times New Roman" w:eastAsia="SimSun" w:hAnsi="Times New Roman" w:cs="Times New Roman"/>
                <w:b/>
                <w:kern w:val="3"/>
                <w:sz w:val="24"/>
                <w:szCs w:val="24"/>
                <w:lang w:bidi="fa-IR"/>
              </w:rPr>
            </w:pPr>
            <w:r w:rsidRPr="005E1520">
              <w:rPr>
                <w:rFonts w:ascii="Times New Roman" w:eastAsia="SimSun" w:hAnsi="Times New Roman" w:cs="Times New Roman"/>
                <w:b/>
                <w:sz w:val="24"/>
                <w:szCs w:val="24"/>
              </w:rPr>
              <w:t>Понятие:</w:t>
            </w:r>
          </w:p>
          <w:p w:rsidR="005E1520" w:rsidRPr="005E1520" w:rsidRDefault="005E1520" w:rsidP="005E1520">
            <w:pPr>
              <w:tabs>
                <w:tab w:val="left" w:pos="540"/>
                <w:tab w:val="left" w:pos="720"/>
              </w:tabs>
              <w:spacing w:after="0" w:line="240" w:lineRule="auto"/>
              <w:rPr>
                <w:rFonts w:ascii="Times New Roman" w:hAnsi="Times New Roman" w:cs="Times New Roman"/>
                <w:sz w:val="24"/>
                <w:szCs w:val="24"/>
                <w:lang w:eastAsia="ja-JP"/>
              </w:rPr>
            </w:pPr>
            <w:r w:rsidRPr="005E1520">
              <w:rPr>
                <w:rFonts w:ascii="Times New Roman" w:hAnsi="Times New Roman" w:cs="Times New Roman"/>
                <w:sz w:val="24"/>
                <w:szCs w:val="24"/>
                <w:lang w:eastAsia="en-US"/>
              </w:rPr>
              <w:t xml:space="preserve">1. Корень </w:t>
            </w:r>
            <w:r w:rsidRPr="005E1520">
              <w:rPr>
                <w:rFonts w:ascii="Times New Roman" w:hAnsi="Times New Roman" w:cs="Times New Roman"/>
                <w:sz w:val="24"/>
                <w:szCs w:val="24"/>
                <w:lang w:val="en-US" w:eastAsia="en-US"/>
              </w:rPr>
              <w:t>n</w:t>
            </w:r>
            <w:r w:rsidRPr="005E1520">
              <w:rPr>
                <w:rFonts w:ascii="Times New Roman" w:hAnsi="Times New Roman" w:cs="Times New Roman"/>
                <w:sz w:val="24"/>
                <w:szCs w:val="24"/>
                <w:lang w:eastAsia="en-US"/>
              </w:rPr>
              <w:t>-степени из числа а</w:t>
            </w:r>
          </w:p>
          <w:p w:rsidR="005E1520" w:rsidRPr="005E1520" w:rsidRDefault="005E1520" w:rsidP="005E1520">
            <w:pPr>
              <w:tabs>
                <w:tab w:val="left" w:pos="540"/>
                <w:tab w:val="left" w:pos="720"/>
              </w:tabs>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2. Арифметический корень </w:t>
            </w:r>
            <w:r w:rsidRPr="005E1520">
              <w:rPr>
                <w:rFonts w:ascii="Times New Roman" w:hAnsi="Times New Roman" w:cs="Times New Roman"/>
                <w:sz w:val="24"/>
                <w:szCs w:val="24"/>
                <w:lang w:val="en-US" w:eastAsia="en-US"/>
              </w:rPr>
              <w:t>n</w:t>
            </w:r>
            <w:r w:rsidRPr="005E1520">
              <w:rPr>
                <w:rFonts w:ascii="Times New Roman" w:hAnsi="Times New Roman" w:cs="Times New Roman"/>
                <w:sz w:val="24"/>
                <w:szCs w:val="24"/>
                <w:lang w:eastAsia="en-US"/>
              </w:rPr>
              <w:t>-степени из числа а</w:t>
            </w:r>
          </w:p>
          <w:p w:rsidR="005E1520" w:rsidRPr="005E1520" w:rsidRDefault="005E1520" w:rsidP="005E1520">
            <w:pPr>
              <w:tabs>
                <w:tab w:val="left" w:pos="540"/>
                <w:tab w:val="left" w:pos="720"/>
              </w:tabs>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3. Степень числа </w:t>
            </w:r>
            <w:r w:rsidR="009F306C">
              <w:rPr>
                <w:rFonts w:ascii="Times New Roman" w:hAnsi="Times New Roman" w:cs="Times New Roman"/>
                <w:noProof/>
                <w:position w:val="-6"/>
                <w:sz w:val="24"/>
                <w:szCs w:val="24"/>
              </w:rPr>
              <w:drawing>
                <wp:inline distT="0" distB="0" distL="0" distR="0">
                  <wp:extent cx="374015" cy="187325"/>
                  <wp:effectExtent l="0" t="0" r="6985" b="3175"/>
                  <wp:docPr id="25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485">
                            <a:extLst>
                              <a:ext uri="{28A0092B-C50C-407E-A947-70E740481C1C}">
                                <a14:useLocalDpi xmlns:a14="http://schemas.microsoft.com/office/drawing/2010/main" val="0"/>
                              </a:ext>
                            </a:extLst>
                          </a:blip>
                          <a:srcRect/>
                          <a:stretch>
                            <a:fillRect/>
                          </a:stretch>
                        </pic:blipFill>
                        <pic:spPr bwMode="auto">
                          <a:xfrm>
                            <a:off x="0" y="0"/>
                            <a:ext cx="374015" cy="187325"/>
                          </a:xfrm>
                          <a:prstGeom prst="rect">
                            <a:avLst/>
                          </a:prstGeom>
                          <a:noFill/>
                          <a:ln>
                            <a:noFill/>
                          </a:ln>
                        </pic:spPr>
                      </pic:pic>
                    </a:graphicData>
                  </a:graphic>
                </wp:inline>
              </w:drawing>
            </w:r>
            <w:r w:rsidRPr="005E1520">
              <w:rPr>
                <w:rFonts w:ascii="Times New Roman" w:hAnsi="Times New Roman" w:cs="Times New Roman"/>
                <w:sz w:val="24"/>
                <w:szCs w:val="24"/>
                <w:lang w:eastAsia="en-US"/>
              </w:rPr>
              <w:t xml:space="preserve"> с рациональным  показателем</w:t>
            </w:r>
          </w:p>
          <w:p w:rsidR="005E1520" w:rsidRPr="005E1520" w:rsidRDefault="009F306C" w:rsidP="005E1520">
            <w:pPr>
              <w:autoSpaceDN w:val="0"/>
              <w:spacing w:after="0" w:line="240" w:lineRule="auto"/>
              <w:rPr>
                <w:rFonts w:ascii="Times New Roman" w:hAnsi="Times New Roman" w:cs="Times New Roman"/>
                <w:kern w:val="3"/>
                <w:position w:val="-10"/>
                <w:sz w:val="24"/>
                <w:szCs w:val="24"/>
                <w:lang w:eastAsia="ja-JP" w:bidi="fa-IR"/>
              </w:rPr>
            </w:pPr>
            <w:r>
              <w:rPr>
                <w:rFonts w:ascii="Times New Roman" w:hAnsi="Times New Roman" w:cs="Times New Roman"/>
                <w:noProof/>
                <w:position w:val="-24"/>
                <w:sz w:val="24"/>
                <w:szCs w:val="24"/>
              </w:rPr>
              <w:drawing>
                <wp:inline distT="0" distB="0" distL="0" distR="0">
                  <wp:extent cx="415925" cy="394970"/>
                  <wp:effectExtent l="0" t="0" r="3175" b="5080"/>
                  <wp:docPr id="25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486">
                            <a:extLst>
                              <a:ext uri="{28A0092B-C50C-407E-A947-70E740481C1C}">
                                <a14:useLocalDpi xmlns:a14="http://schemas.microsoft.com/office/drawing/2010/main" val="0"/>
                              </a:ext>
                            </a:extLst>
                          </a:blip>
                          <a:srcRect/>
                          <a:stretch>
                            <a:fillRect/>
                          </a:stretch>
                        </pic:blipFill>
                        <pic:spPr bwMode="auto">
                          <a:xfrm>
                            <a:off x="0" y="0"/>
                            <a:ext cx="415925" cy="394970"/>
                          </a:xfrm>
                          <a:prstGeom prst="rect">
                            <a:avLst/>
                          </a:prstGeom>
                          <a:noFill/>
                          <a:ln>
                            <a:noFill/>
                          </a:ln>
                        </pic:spPr>
                      </pic:pic>
                    </a:graphicData>
                  </a:graphic>
                </wp:inline>
              </w:drawing>
            </w:r>
            <w:r w:rsidR="005E1520" w:rsidRPr="005E1520">
              <w:rPr>
                <w:rFonts w:ascii="Times New Roman" w:hAnsi="Times New Roman" w:cs="Times New Roman"/>
                <w:sz w:val="24"/>
                <w:szCs w:val="24"/>
                <w:lang w:eastAsia="en-US"/>
              </w:rPr>
              <w:t xml:space="preserve">, где </w:t>
            </w:r>
            <w:r>
              <w:rPr>
                <w:rFonts w:ascii="Times New Roman" w:hAnsi="Times New Roman" w:cs="Times New Roman"/>
                <w:noProof/>
                <w:position w:val="-6"/>
                <w:sz w:val="24"/>
                <w:szCs w:val="24"/>
              </w:rPr>
              <w:drawing>
                <wp:inline distT="0" distB="0" distL="0" distR="0">
                  <wp:extent cx="415925" cy="166370"/>
                  <wp:effectExtent l="0" t="0" r="3175" b="5080"/>
                  <wp:docPr id="25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487">
                            <a:extLst>
                              <a:ext uri="{28A0092B-C50C-407E-A947-70E740481C1C}">
                                <a14:useLocalDpi xmlns:a14="http://schemas.microsoft.com/office/drawing/2010/main" val="0"/>
                              </a:ext>
                            </a:extLst>
                          </a:blip>
                          <a:srcRect/>
                          <a:stretch>
                            <a:fillRect/>
                          </a:stretch>
                        </pic:blipFill>
                        <pic:spPr bwMode="auto">
                          <a:xfrm>
                            <a:off x="0" y="0"/>
                            <a:ext cx="415925" cy="166370"/>
                          </a:xfrm>
                          <a:prstGeom prst="rect">
                            <a:avLst/>
                          </a:prstGeom>
                          <a:noFill/>
                          <a:ln>
                            <a:noFill/>
                          </a:ln>
                        </pic:spPr>
                      </pic:pic>
                    </a:graphicData>
                  </a:graphic>
                </wp:inline>
              </w:drawing>
            </w:r>
            <w:r w:rsidR="005E1520" w:rsidRPr="005E1520">
              <w:rPr>
                <w:rFonts w:ascii="Times New Roman" w:hAnsi="Times New Roman" w:cs="Times New Roman"/>
                <w:sz w:val="24"/>
                <w:szCs w:val="24"/>
                <w:lang w:eastAsia="en-US"/>
              </w:rPr>
              <w:t>,</w:t>
            </w:r>
            <w:r>
              <w:rPr>
                <w:rFonts w:ascii="Times New Roman" w:hAnsi="Times New Roman" w:cs="Times New Roman"/>
                <w:noProof/>
                <w:position w:val="-10"/>
                <w:sz w:val="24"/>
                <w:szCs w:val="24"/>
              </w:rPr>
              <w:drawing>
                <wp:inline distT="0" distB="0" distL="0" distR="0">
                  <wp:extent cx="810260" cy="207645"/>
                  <wp:effectExtent l="0" t="0" r="8890" b="1905"/>
                  <wp:docPr id="25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488">
                            <a:extLst>
                              <a:ext uri="{28A0092B-C50C-407E-A947-70E740481C1C}">
                                <a14:useLocalDpi xmlns:a14="http://schemas.microsoft.com/office/drawing/2010/main" val="0"/>
                              </a:ext>
                            </a:extLst>
                          </a:blip>
                          <a:srcRect/>
                          <a:stretch>
                            <a:fillRect/>
                          </a:stretch>
                        </pic:blipFill>
                        <pic:spPr bwMode="auto">
                          <a:xfrm>
                            <a:off x="0" y="0"/>
                            <a:ext cx="810260" cy="207645"/>
                          </a:xfrm>
                          <a:prstGeom prst="rect">
                            <a:avLst/>
                          </a:prstGeom>
                          <a:noFill/>
                          <a:ln>
                            <a:noFill/>
                          </a:ln>
                        </pic:spPr>
                      </pic:pic>
                    </a:graphicData>
                  </a:graphic>
                </wp:inline>
              </w:drawing>
            </w:r>
          </w:p>
        </w:tc>
        <w:tc>
          <w:tcPr>
            <w:tcW w:w="6360" w:type="dxa"/>
          </w:tcPr>
          <w:p w:rsidR="005E1520" w:rsidRPr="005E1520" w:rsidRDefault="005E1520" w:rsidP="005E1520">
            <w:pPr>
              <w:spacing w:after="0" w:line="240" w:lineRule="auto"/>
              <w:rPr>
                <w:rFonts w:ascii="Times New Roman" w:eastAsia="SimSun" w:hAnsi="Times New Roman" w:cs="Times New Roman"/>
                <w:b/>
                <w:kern w:val="3"/>
                <w:sz w:val="24"/>
                <w:szCs w:val="24"/>
                <w:lang w:bidi="fa-IR"/>
              </w:rPr>
            </w:pPr>
            <w:r w:rsidRPr="005E1520">
              <w:rPr>
                <w:rFonts w:ascii="Times New Roman" w:eastAsia="SimSun" w:hAnsi="Times New Roman" w:cs="Times New Roman"/>
                <w:b/>
                <w:sz w:val="24"/>
                <w:szCs w:val="24"/>
              </w:rPr>
              <w:t>Определение:</w:t>
            </w:r>
          </w:p>
          <w:p w:rsidR="005E1520" w:rsidRPr="005E1520" w:rsidRDefault="005E1520" w:rsidP="005E1520">
            <w:pPr>
              <w:tabs>
                <w:tab w:val="left" w:pos="540"/>
                <w:tab w:val="left" w:pos="720"/>
              </w:tabs>
              <w:spacing w:after="0" w:line="240" w:lineRule="auto"/>
              <w:rPr>
                <w:rFonts w:ascii="Times New Roman" w:hAnsi="Times New Roman" w:cs="Times New Roman"/>
                <w:sz w:val="24"/>
                <w:szCs w:val="24"/>
                <w:lang w:eastAsia="ja-JP"/>
              </w:rPr>
            </w:pPr>
            <w:r w:rsidRPr="005E1520">
              <w:rPr>
                <w:rFonts w:ascii="Times New Roman" w:hAnsi="Times New Roman" w:cs="Times New Roman"/>
                <w:sz w:val="24"/>
                <w:szCs w:val="24"/>
                <w:lang w:eastAsia="en-US"/>
              </w:rPr>
              <w:t xml:space="preserve">А) Неотрицательное число, </w:t>
            </w:r>
            <w:r w:rsidRPr="005E1520">
              <w:rPr>
                <w:rFonts w:ascii="Times New Roman" w:hAnsi="Times New Roman" w:cs="Times New Roman"/>
                <w:sz w:val="24"/>
                <w:szCs w:val="24"/>
                <w:lang w:val="en-US" w:eastAsia="en-US"/>
              </w:rPr>
              <w:t>n</w:t>
            </w:r>
            <w:r w:rsidRPr="005E1520">
              <w:rPr>
                <w:rFonts w:ascii="Times New Roman" w:hAnsi="Times New Roman" w:cs="Times New Roman"/>
                <w:sz w:val="24"/>
                <w:szCs w:val="24"/>
                <w:lang w:eastAsia="en-US"/>
              </w:rPr>
              <w:t xml:space="preserve">-степень которого  </w:t>
            </w:r>
            <w:proofErr w:type="gramStart"/>
            <w:r w:rsidRPr="005E1520">
              <w:rPr>
                <w:rFonts w:ascii="Times New Roman" w:hAnsi="Times New Roman" w:cs="Times New Roman"/>
                <w:sz w:val="24"/>
                <w:szCs w:val="24"/>
                <w:lang w:eastAsia="en-US"/>
              </w:rPr>
              <w:t>равна</w:t>
            </w:r>
            <w:proofErr w:type="gramEnd"/>
            <w:r w:rsidRPr="005E1520">
              <w:rPr>
                <w:rFonts w:ascii="Times New Roman" w:hAnsi="Times New Roman" w:cs="Times New Roman"/>
                <w:sz w:val="24"/>
                <w:szCs w:val="24"/>
                <w:lang w:eastAsia="en-US"/>
              </w:rPr>
              <w:t xml:space="preserve"> а</w:t>
            </w:r>
          </w:p>
          <w:p w:rsidR="005E1520" w:rsidRPr="005E1520" w:rsidRDefault="005E1520" w:rsidP="005E1520">
            <w:pPr>
              <w:tabs>
                <w:tab w:val="left" w:pos="540"/>
                <w:tab w:val="left" w:pos="720"/>
              </w:tabs>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Б) Число </w:t>
            </w:r>
            <w:r w:rsidR="009F306C">
              <w:rPr>
                <w:rFonts w:ascii="Times New Roman" w:hAnsi="Times New Roman" w:cs="Times New Roman"/>
                <w:noProof/>
                <w:position w:val="-8"/>
                <w:sz w:val="24"/>
                <w:szCs w:val="24"/>
              </w:rPr>
              <w:drawing>
                <wp:inline distT="0" distB="0" distL="0" distR="0">
                  <wp:extent cx="353060" cy="249555"/>
                  <wp:effectExtent l="0" t="0" r="8890" b="0"/>
                  <wp:docPr id="260"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489">
                            <a:extLst>
                              <a:ext uri="{28A0092B-C50C-407E-A947-70E740481C1C}">
                                <a14:useLocalDpi xmlns:a14="http://schemas.microsoft.com/office/drawing/2010/main" val="0"/>
                              </a:ext>
                            </a:extLst>
                          </a:blip>
                          <a:srcRect/>
                          <a:stretch>
                            <a:fillRect/>
                          </a:stretch>
                        </pic:blipFill>
                        <pic:spPr bwMode="auto">
                          <a:xfrm>
                            <a:off x="0" y="0"/>
                            <a:ext cx="353060" cy="249555"/>
                          </a:xfrm>
                          <a:prstGeom prst="rect">
                            <a:avLst/>
                          </a:prstGeom>
                          <a:noFill/>
                          <a:ln>
                            <a:noFill/>
                          </a:ln>
                        </pic:spPr>
                      </pic:pic>
                    </a:graphicData>
                  </a:graphic>
                </wp:inline>
              </w:drawing>
            </w:r>
          </w:p>
          <w:p w:rsidR="005E1520" w:rsidRPr="005E1520" w:rsidRDefault="005E1520" w:rsidP="005E1520">
            <w:pPr>
              <w:autoSpaceDN w:val="0"/>
              <w:spacing w:after="0" w:line="240" w:lineRule="auto"/>
              <w:rPr>
                <w:rFonts w:ascii="Times New Roman" w:hAnsi="Times New Roman" w:cs="Times New Roman"/>
                <w:sz w:val="24"/>
                <w:szCs w:val="24"/>
                <w:lang w:bidi="fa-IR"/>
              </w:rPr>
            </w:pPr>
            <w:r w:rsidRPr="005E1520">
              <w:rPr>
                <w:rFonts w:ascii="Times New Roman" w:hAnsi="Times New Roman" w:cs="Times New Roman"/>
                <w:sz w:val="24"/>
                <w:szCs w:val="24"/>
                <w:lang w:eastAsia="en-US"/>
              </w:rPr>
              <w:t xml:space="preserve">В) Число, </w:t>
            </w:r>
            <w:r w:rsidRPr="005E1520">
              <w:rPr>
                <w:rFonts w:ascii="Times New Roman" w:hAnsi="Times New Roman" w:cs="Times New Roman"/>
                <w:sz w:val="24"/>
                <w:szCs w:val="24"/>
                <w:lang w:val="en-US" w:eastAsia="en-US"/>
              </w:rPr>
              <w:t>n</w:t>
            </w:r>
            <w:r w:rsidRPr="005E1520">
              <w:rPr>
                <w:rFonts w:ascii="Times New Roman" w:hAnsi="Times New Roman" w:cs="Times New Roman"/>
                <w:sz w:val="24"/>
                <w:szCs w:val="24"/>
                <w:lang w:eastAsia="en-US"/>
              </w:rPr>
              <w:t xml:space="preserve">-степень которого  </w:t>
            </w:r>
            <w:proofErr w:type="gramStart"/>
            <w:r w:rsidRPr="005E1520">
              <w:rPr>
                <w:rFonts w:ascii="Times New Roman" w:hAnsi="Times New Roman" w:cs="Times New Roman"/>
                <w:sz w:val="24"/>
                <w:szCs w:val="24"/>
                <w:lang w:eastAsia="en-US"/>
              </w:rPr>
              <w:t>равна</w:t>
            </w:r>
            <w:proofErr w:type="gramEnd"/>
            <w:r w:rsidRPr="005E1520">
              <w:rPr>
                <w:rFonts w:ascii="Times New Roman" w:hAnsi="Times New Roman" w:cs="Times New Roman"/>
                <w:sz w:val="24"/>
                <w:szCs w:val="24"/>
                <w:lang w:eastAsia="en-US"/>
              </w:rPr>
              <w:t xml:space="preserve">  а</w:t>
            </w:r>
          </w:p>
        </w:tc>
      </w:tr>
      <w:tr w:rsidR="005E1520" w:rsidRPr="005E1520" w:rsidTr="008B0E68">
        <w:tc>
          <w:tcPr>
            <w:tcW w:w="595"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3.</w:t>
            </w:r>
          </w:p>
        </w:tc>
        <w:tc>
          <w:tcPr>
            <w:tcW w:w="9849" w:type="dxa"/>
            <w:gridSpan w:val="3"/>
            <w:hideMark/>
          </w:tcPr>
          <w:p w:rsidR="005E1520" w:rsidRPr="005E1520" w:rsidRDefault="005E1520" w:rsidP="005E1520">
            <w:pPr>
              <w:widowControl w:val="0"/>
              <w:suppressAutoHyphens/>
              <w:autoSpaceDN w:val="0"/>
              <w:spacing w:after="0" w:line="240" w:lineRule="auto"/>
              <w:rPr>
                <w:rFonts w:ascii="Times New Roman" w:eastAsia="SimSun" w:hAnsi="Times New Roman" w:cs="Times New Roman"/>
                <w:kern w:val="3"/>
                <w:sz w:val="24"/>
                <w:szCs w:val="24"/>
                <w:lang w:bidi="fa-IR"/>
              </w:rPr>
            </w:pPr>
            <w:r w:rsidRPr="005E1520">
              <w:rPr>
                <w:rFonts w:ascii="Times New Roman" w:hAnsi="Times New Roman" w:cs="Times New Roman"/>
                <w:sz w:val="24"/>
                <w:szCs w:val="24"/>
              </w:rPr>
              <w:t>Соответствие между функцией и ее производной</w:t>
            </w:r>
          </w:p>
        </w:tc>
      </w:tr>
      <w:tr w:rsidR="005E1520" w:rsidRPr="005E1520" w:rsidTr="008B0E68">
        <w:tc>
          <w:tcPr>
            <w:tcW w:w="595" w:type="dxa"/>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p>
        </w:tc>
        <w:tc>
          <w:tcPr>
            <w:tcW w:w="3489" w:type="dxa"/>
            <w:gridSpan w:val="2"/>
            <w:hideMark/>
          </w:tcPr>
          <w:p w:rsidR="005E1520" w:rsidRPr="005E1520" w:rsidRDefault="005E1520" w:rsidP="005E1520">
            <w:pPr>
              <w:spacing w:after="0" w:line="240" w:lineRule="auto"/>
              <w:rPr>
                <w:rFonts w:ascii="Times New Roman" w:eastAsia="SimSun" w:hAnsi="Times New Roman" w:cs="Times New Roman"/>
                <w:b/>
                <w:kern w:val="3"/>
                <w:sz w:val="24"/>
                <w:szCs w:val="24"/>
                <w:lang w:bidi="fa-IR"/>
              </w:rPr>
            </w:pPr>
            <w:r w:rsidRPr="005E1520">
              <w:rPr>
                <w:rFonts w:ascii="Times New Roman" w:eastAsia="SimSun" w:hAnsi="Times New Roman" w:cs="Times New Roman"/>
                <w:b/>
                <w:sz w:val="24"/>
                <w:szCs w:val="24"/>
              </w:rPr>
              <w:t>Функция</w:t>
            </w:r>
          </w:p>
          <w:p w:rsidR="005E1520" w:rsidRPr="005E1520" w:rsidRDefault="005E1520" w:rsidP="005E1520">
            <w:pPr>
              <w:spacing w:after="0" w:line="240" w:lineRule="auto"/>
              <w:rPr>
                <w:rFonts w:ascii="Times New Roman" w:hAnsi="Times New Roman" w:cs="Times New Roman"/>
                <w:sz w:val="24"/>
                <w:szCs w:val="24"/>
                <w:lang w:eastAsia="ja-JP"/>
              </w:rPr>
            </w:pPr>
            <w:r w:rsidRPr="005E1520">
              <w:rPr>
                <w:rFonts w:ascii="Times New Roman" w:hAnsi="Times New Roman" w:cs="Times New Roman"/>
                <w:sz w:val="24"/>
                <w:szCs w:val="24"/>
                <w:lang w:eastAsia="en-US"/>
              </w:rPr>
              <w:t xml:space="preserve">1. </w:t>
            </w:r>
            <w:r w:rsidRPr="005E1520">
              <w:rPr>
                <w:rFonts w:ascii="Times New Roman" w:hAnsi="Times New Roman" w:cs="Times New Roman"/>
                <w:kern w:val="3"/>
                <w:position w:val="-10"/>
                <w:sz w:val="24"/>
                <w:szCs w:val="24"/>
                <w:lang w:val="de-DE" w:eastAsia="ja-JP" w:bidi="fa-IR"/>
              </w:rPr>
              <w:object w:dxaOrig="980" w:dyaOrig="360">
                <v:shape id="_x0000_i1268" type="#_x0000_t75" style="width:49.35pt;height:18.65pt" o:ole="">
                  <v:imagedata r:id="rId490" o:title=""/>
                </v:shape>
                <o:OLEObject Type="Embed" ProgID="Equation.3" ShapeID="_x0000_i1268" DrawAspect="Content" ObjectID="_1730018332" r:id="rId491"/>
              </w:object>
            </w:r>
          </w:p>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2. </w:t>
            </w:r>
            <w:r w:rsidRPr="005E1520">
              <w:rPr>
                <w:rFonts w:ascii="Times New Roman" w:hAnsi="Times New Roman" w:cs="Times New Roman"/>
                <w:kern w:val="3"/>
                <w:position w:val="-10"/>
                <w:sz w:val="24"/>
                <w:szCs w:val="24"/>
                <w:lang w:val="de-DE" w:eastAsia="ja-JP" w:bidi="fa-IR"/>
              </w:rPr>
              <w:object w:dxaOrig="1239" w:dyaOrig="340">
                <v:shape id="_x0000_i1269" type="#_x0000_t75" style="width:62.65pt;height:18.65pt" o:ole="">
                  <v:imagedata r:id="rId492" o:title=""/>
                </v:shape>
                <o:OLEObject Type="Embed" ProgID="Equation.3" ShapeID="_x0000_i1269" DrawAspect="Content" ObjectID="_1730018333" r:id="rId493"/>
              </w:object>
            </w:r>
          </w:p>
          <w:p w:rsidR="005E1520" w:rsidRPr="005E1520" w:rsidRDefault="005E1520" w:rsidP="005E1520">
            <w:pPr>
              <w:widowControl w:val="0"/>
              <w:suppressAutoHyphens/>
              <w:autoSpaceDN w:val="0"/>
              <w:spacing w:after="0" w:line="240" w:lineRule="auto"/>
              <w:rPr>
                <w:rFonts w:ascii="Times New Roman" w:hAnsi="Times New Roman" w:cs="Times New Roman"/>
                <w:sz w:val="24"/>
                <w:szCs w:val="24"/>
                <w:lang w:bidi="fa-IR"/>
              </w:rPr>
            </w:pPr>
            <w:r w:rsidRPr="005E1520">
              <w:rPr>
                <w:rFonts w:ascii="Times New Roman" w:hAnsi="Times New Roman" w:cs="Times New Roman"/>
                <w:sz w:val="24"/>
                <w:szCs w:val="24"/>
                <w:lang w:eastAsia="en-US"/>
              </w:rPr>
              <w:t xml:space="preserve">3. </w:t>
            </w:r>
            <w:r w:rsidRPr="005E1520">
              <w:rPr>
                <w:rFonts w:ascii="Times New Roman" w:hAnsi="Times New Roman" w:cs="Times New Roman"/>
                <w:kern w:val="3"/>
                <w:position w:val="-10"/>
                <w:sz w:val="24"/>
                <w:szCs w:val="24"/>
                <w:lang w:val="de-DE" w:eastAsia="ja-JP" w:bidi="fa-IR"/>
              </w:rPr>
              <w:object w:dxaOrig="960" w:dyaOrig="360">
                <v:shape id="_x0000_i1270" type="#_x0000_t75" style="width:46.65pt;height:18.65pt" o:ole="">
                  <v:imagedata r:id="rId494" o:title=""/>
                </v:shape>
                <o:OLEObject Type="Embed" ProgID="Equation.3" ShapeID="_x0000_i1270" DrawAspect="Content" ObjectID="_1730018334" r:id="rId495"/>
              </w:object>
            </w:r>
          </w:p>
        </w:tc>
        <w:tc>
          <w:tcPr>
            <w:tcW w:w="6360" w:type="dxa"/>
          </w:tcPr>
          <w:p w:rsidR="005E1520" w:rsidRPr="005E1520" w:rsidRDefault="005E1520" w:rsidP="005E1520">
            <w:pPr>
              <w:spacing w:after="0" w:line="240" w:lineRule="auto"/>
              <w:rPr>
                <w:rFonts w:ascii="Times New Roman" w:eastAsia="SimSun" w:hAnsi="Times New Roman" w:cs="Times New Roman"/>
                <w:b/>
                <w:kern w:val="3"/>
                <w:sz w:val="24"/>
                <w:szCs w:val="24"/>
                <w:lang w:bidi="fa-IR"/>
              </w:rPr>
            </w:pPr>
            <w:r w:rsidRPr="005E1520">
              <w:rPr>
                <w:rFonts w:ascii="Times New Roman" w:eastAsia="SimSun" w:hAnsi="Times New Roman" w:cs="Times New Roman"/>
                <w:b/>
                <w:sz w:val="24"/>
                <w:szCs w:val="24"/>
              </w:rPr>
              <w:t>Производная:</w:t>
            </w:r>
          </w:p>
          <w:p w:rsidR="005E1520" w:rsidRPr="005E1520" w:rsidRDefault="005E1520" w:rsidP="005E1520">
            <w:pPr>
              <w:spacing w:after="0" w:line="240" w:lineRule="auto"/>
              <w:rPr>
                <w:rFonts w:ascii="Times New Roman" w:hAnsi="Times New Roman" w:cs="Times New Roman"/>
                <w:sz w:val="24"/>
                <w:szCs w:val="24"/>
                <w:lang w:eastAsia="ja-JP"/>
              </w:rPr>
            </w:pPr>
            <w:r w:rsidRPr="005E1520">
              <w:rPr>
                <w:rFonts w:ascii="Times New Roman" w:hAnsi="Times New Roman" w:cs="Times New Roman"/>
                <w:sz w:val="24"/>
                <w:szCs w:val="24"/>
              </w:rPr>
              <w:t xml:space="preserve">А) </w:t>
            </w:r>
            <w:r w:rsidRPr="005E1520">
              <w:rPr>
                <w:rFonts w:ascii="Times New Roman" w:hAnsi="Times New Roman" w:cs="Times New Roman"/>
                <w:kern w:val="3"/>
                <w:position w:val="-10"/>
                <w:sz w:val="24"/>
                <w:szCs w:val="24"/>
                <w:lang w:val="de-DE" w:eastAsia="ja-JP" w:bidi="fa-IR"/>
              </w:rPr>
              <w:object w:dxaOrig="1439" w:dyaOrig="340">
                <v:shape id="_x0000_i1271" type="#_x0000_t75" style="width:1in;height:18.65pt" o:ole="">
                  <v:imagedata r:id="rId496" o:title=""/>
                </v:shape>
                <o:OLEObject Type="Embed" ProgID="Equation.3" ShapeID="_x0000_i1271" DrawAspect="Content" ObjectID="_1730018335" r:id="rId497"/>
              </w:object>
            </w:r>
          </w:p>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Б) </w:t>
            </w:r>
            <w:r w:rsidRPr="005E1520">
              <w:rPr>
                <w:rFonts w:ascii="Times New Roman" w:hAnsi="Times New Roman" w:cs="Times New Roman"/>
                <w:kern w:val="3"/>
                <w:position w:val="-10"/>
                <w:sz w:val="24"/>
                <w:szCs w:val="24"/>
                <w:lang w:val="de-DE" w:eastAsia="ja-JP" w:bidi="fa-IR"/>
              </w:rPr>
              <w:object w:dxaOrig="1020" w:dyaOrig="360">
                <v:shape id="_x0000_i1272" type="#_x0000_t75" style="width:50.65pt;height:18.65pt" o:ole="">
                  <v:imagedata r:id="rId498" o:title=""/>
                </v:shape>
                <o:OLEObject Type="Embed" ProgID="Equation.3" ShapeID="_x0000_i1272" DrawAspect="Content" ObjectID="_1730018336" r:id="rId499"/>
              </w:object>
            </w:r>
          </w:p>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В) </w:t>
            </w:r>
            <w:r w:rsidRPr="005E1520">
              <w:rPr>
                <w:rFonts w:ascii="Times New Roman" w:hAnsi="Times New Roman" w:cs="Times New Roman"/>
                <w:kern w:val="3"/>
                <w:position w:val="-10"/>
                <w:sz w:val="24"/>
                <w:szCs w:val="24"/>
                <w:lang w:val="de-DE" w:eastAsia="ja-JP" w:bidi="fa-IR"/>
              </w:rPr>
              <w:object w:dxaOrig="1279" w:dyaOrig="360">
                <v:shape id="_x0000_i1273" type="#_x0000_t75" style="width:64pt;height:18.65pt" o:ole="">
                  <v:imagedata r:id="rId500" o:title=""/>
                </v:shape>
                <o:OLEObject Type="Embed" ProgID="Equation.3" ShapeID="_x0000_i1273" DrawAspect="Content" ObjectID="_1730018337" r:id="rId501"/>
              </w:object>
            </w:r>
          </w:p>
        </w:tc>
      </w:tr>
      <w:tr w:rsidR="005E1520" w:rsidRPr="005E1520" w:rsidTr="008B0E68">
        <w:tc>
          <w:tcPr>
            <w:tcW w:w="595"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4.</w:t>
            </w:r>
          </w:p>
        </w:tc>
        <w:tc>
          <w:tcPr>
            <w:tcW w:w="9849" w:type="dxa"/>
            <w:gridSpan w:val="3"/>
            <w:hideMark/>
          </w:tcPr>
          <w:p w:rsidR="005E1520" w:rsidRPr="005E1520" w:rsidRDefault="005E1520" w:rsidP="005E1520">
            <w:pPr>
              <w:widowControl w:val="0"/>
              <w:suppressAutoHyphens/>
              <w:autoSpaceDN w:val="0"/>
              <w:spacing w:after="0" w:line="240" w:lineRule="auto"/>
              <w:rPr>
                <w:rFonts w:ascii="Times New Roman" w:hAnsi="Times New Roman" w:cs="Times New Roman"/>
                <w:kern w:val="3"/>
                <w:sz w:val="24"/>
                <w:szCs w:val="24"/>
                <w:lang w:eastAsia="ja-JP" w:bidi="fa-IR"/>
              </w:rPr>
            </w:pPr>
            <w:r w:rsidRPr="005E1520">
              <w:rPr>
                <w:rFonts w:ascii="Times New Roman" w:eastAsia="SimSun" w:hAnsi="Times New Roman" w:cs="Times New Roman"/>
                <w:sz w:val="24"/>
                <w:szCs w:val="24"/>
              </w:rPr>
              <w:t>Соответствие между формулами сложения аргументов тригонометрических функций.</w:t>
            </w:r>
          </w:p>
        </w:tc>
      </w:tr>
      <w:tr w:rsidR="005E1520" w:rsidRPr="005E1520" w:rsidTr="008B0E68">
        <w:tc>
          <w:tcPr>
            <w:tcW w:w="595" w:type="dxa"/>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p>
        </w:tc>
        <w:tc>
          <w:tcPr>
            <w:tcW w:w="3229" w:type="dxa"/>
            <w:hideMark/>
          </w:tcPr>
          <w:p w:rsidR="005E1520" w:rsidRPr="005E1520" w:rsidRDefault="005E1520" w:rsidP="005E1520">
            <w:pPr>
              <w:spacing w:after="0" w:line="240" w:lineRule="auto"/>
              <w:rPr>
                <w:rFonts w:ascii="Times New Roman" w:eastAsia="SimSun" w:hAnsi="Times New Roman" w:cs="Times New Roman"/>
                <w:kern w:val="3"/>
                <w:sz w:val="24"/>
                <w:szCs w:val="24"/>
                <w:lang w:bidi="fa-IR"/>
              </w:rPr>
            </w:pPr>
            <w:r w:rsidRPr="005E1520">
              <w:rPr>
                <w:rFonts w:ascii="Times New Roman" w:eastAsia="SimSun" w:hAnsi="Times New Roman" w:cs="Times New Roman"/>
                <w:sz w:val="24"/>
                <w:szCs w:val="24"/>
              </w:rPr>
              <w:t xml:space="preserve">1. </w:t>
            </w:r>
            <w:r w:rsidRPr="005E1520">
              <w:rPr>
                <w:rFonts w:ascii="Times New Roman" w:eastAsia="SimSun" w:hAnsi="Times New Roman" w:cs="Times New Roman"/>
                <w:kern w:val="3"/>
                <w:position w:val="-10"/>
                <w:sz w:val="24"/>
                <w:szCs w:val="24"/>
                <w:lang w:bidi="fa-IR"/>
              </w:rPr>
              <w:object w:dxaOrig="1060" w:dyaOrig="340">
                <v:shape id="_x0000_i1274" type="#_x0000_t75" style="width:52pt;height:18.65pt" o:ole="">
                  <v:imagedata r:id="rId502" o:title=""/>
                </v:shape>
                <o:OLEObject Type="Embed" ProgID="Equation.3" ShapeID="_x0000_i1274" DrawAspect="Content" ObjectID="_1730018338" r:id="rId503"/>
              </w:object>
            </w:r>
          </w:p>
          <w:p w:rsidR="005E1520" w:rsidRPr="005E1520" w:rsidRDefault="005E1520" w:rsidP="005E1520">
            <w:pPr>
              <w:spacing w:after="0" w:line="240" w:lineRule="auto"/>
              <w:rPr>
                <w:rFonts w:ascii="Times New Roman" w:eastAsia="SimSun" w:hAnsi="Times New Roman" w:cs="Times New Roman"/>
                <w:sz w:val="24"/>
                <w:szCs w:val="24"/>
              </w:rPr>
            </w:pPr>
            <w:r w:rsidRPr="005E1520">
              <w:rPr>
                <w:rFonts w:ascii="Times New Roman" w:eastAsia="SimSun" w:hAnsi="Times New Roman" w:cs="Times New Roman"/>
                <w:sz w:val="24"/>
                <w:szCs w:val="24"/>
              </w:rPr>
              <w:t xml:space="preserve">2. </w:t>
            </w:r>
            <w:r w:rsidRPr="005E1520">
              <w:rPr>
                <w:rFonts w:ascii="Times New Roman" w:eastAsia="SimSun" w:hAnsi="Times New Roman" w:cs="Times New Roman"/>
                <w:kern w:val="3"/>
                <w:position w:val="-10"/>
                <w:sz w:val="24"/>
                <w:szCs w:val="24"/>
                <w:lang w:bidi="fa-IR"/>
              </w:rPr>
              <w:object w:dxaOrig="1100" w:dyaOrig="340">
                <v:shape id="_x0000_i1275" type="#_x0000_t75" style="width:53.35pt;height:18.65pt" o:ole="">
                  <v:imagedata r:id="rId504" o:title=""/>
                </v:shape>
                <o:OLEObject Type="Embed" ProgID="Equation.3" ShapeID="_x0000_i1275" DrawAspect="Content" ObjectID="_1730018339" r:id="rId505"/>
              </w:object>
            </w:r>
          </w:p>
          <w:p w:rsidR="005E1520" w:rsidRPr="005E1520" w:rsidRDefault="005E1520" w:rsidP="005E1520">
            <w:pPr>
              <w:widowControl w:val="0"/>
              <w:suppressAutoHyphens/>
              <w:autoSpaceDN w:val="0"/>
              <w:spacing w:after="0" w:line="240" w:lineRule="auto"/>
              <w:rPr>
                <w:rFonts w:ascii="Times New Roman" w:eastAsia="SimSun" w:hAnsi="Times New Roman" w:cs="Times New Roman"/>
                <w:kern w:val="3"/>
                <w:sz w:val="24"/>
                <w:szCs w:val="24"/>
                <w:lang w:bidi="fa-IR"/>
              </w:rPr>
            </w:pPr>
            <w:r w:rsidRPr="005E1520">
              <w:rPr>
                <w:rFonts w:ascii="Times New Roman" w:eastAsia="SimSun" w:hAnsi="Times New Roman" w:cs="Times New Roman"/>
                <w:sz w:val="24"/>
                <w:szCs w:val="24"/>
              </w:rPr>
              <w:t xml:space="preserve">3. </w:t>
            </w:r>
            <w:r w:rsidRPr="005E1520">
              <w:rPr>
                <w:rFonts w:ascii="Times New Roman" w:eastAsia="SimSun" w:hAnsi="Times New Roman" w:cs="Times New Roman"/>
                <w:kern w:val="3"/>
                <w:position w:val="-10"/>
                <w:sz w:val="24"/>
                <w:szCs w:val="24"/>
                <w:lang w:bidi="fa-IR"/>
              </w:rPr>
              <w:object w:dxaOrig="1060" w:dyaOrig="340">
                <v:shape id="_x0000_i1276" type="#_x0000_t75" style="width:52pt;height:18.65pt" o:ole="">
                  <v:imagedata r:id="rId506" o:title=""/>
                </v:shape>
                <o:OLEObject Type="Embed" ProgID="Equation.3" ShapeID="_x0000_i1276" DrawAspect="Content" ObjectID="_1730018340" r:id="rId507"/>
              </w:object>
            </w:r>
          </w:p>
        </w:tc>
        <w:tc>
          <w:tcPr>
            <w:tcW w:w="6620" w:type="dxa"/>
            <w:gridSpan w:val="2"/>
            <w:hideMark/>
          </w:tcPr>
          <w:p w:rsidR="005E1520" w:rsidRPr="005E1520" w:rsidRDefault="005E1520" w:rsidP="005E1520">
            <w:pPr>
              <w:tabs>
                <w:tab w:val="left" w:pos="540"/>
              </w:tabs>
              <w:spacing w:after="0" w:line="240" w:lineRule="auto"/>
              <w:rPr>
                <w:rFonts w:ascii="Times New Roman" w:hAnsi="Times New Roman" w:cs="Times New Roman"/>
                <w:kern w:val="3"/>
                <w:sz w:val="24"/>
                <w:szCs w:val="24"/>
                <w:lang w:eastAsia="ja-JP" w:bidi="fa-IR"/>
              </w:rPr>
            </w:pPr>
            <w:r w:rsidRPr="005E1520">
              <w:rPr>
                <w:rFonts w:ascii="Times New Roman" w:hAnsi="Times New Roman" w:cs="Times New Roman"/>
                <w:sz w:val="24"/>
                <w:szCs w:val="24"/>
                <w:lang w:eastAsia="en-US"/>
              </w:rPr>
              <w:t xml:space="preserve">А) </w:t>
            </w:r>
            <w:r w:rsidRPr="005E1520">
              <w:rPr>
                <w:rFonts w:ascii="Times New Roman" w:hAnsi="Times New Roman" w:cs="Times New Roman"/>
                <w:kern w:val="3"/>
                <w:position w:val="-10"/>
                <w:sz w:val="24"/>
                <w:szCs w:val="24"/>
                <w:lang w:eastAsia="ja-JP" w:bidi="fa-IR"/>
              </w:rPr>
              <w:object w:dxaOrig="2560" w:dyaOrig="320">
                <v:shape id="_x0000_i1277" type="#_x0000_t75" style="width:128pt;height:14.65pt" o:ole="">
                  <v:imagedata r:id="rId508" o:title=""/>
                </v:shape>
                <o:OLEObject Type="Embed" ProgID="Equation.3" ShapeID="_x0000_i1277" DrawAspect="Content" ObjectID="_1730018341" r:id="rId509"/>
              </w:object>
            </w:r>
            <w:r w:rsidRPr="005E1520">
              <w:rPr>
                <w:rFonts w:ascii="Times New Roman" w:hAnsi="Times New Roman" w:cs="Times New Roman"/>
                <w:sz w:val="24"/>
                <w:szCs w:val="24"/>
                <w:lang w:eastAsia="en-US"/>
              </w:rPr>
              <w:t>;</w:t>
            </w:r>
          </w:p>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Б).</w:t>
            </w:r>
            <w:r w:rsidR="009F306C">
              <w:rPr>
                <w:rFonts w:ascii="Times New Roman" w:hAnsi="Times New Roman" w:cs="Times New Roman"/>
                <w:noProof/>
                <w:position w:val="-10"/>
                <w:sz w:val="24"/>
                <w:szCs w:val="24"/>
              </w:rPr>
              <w:drawing>
                <wp:inline distT="0" distB="0" distL="0" distR="0">
                  <wp:extent cx="1641475" cy="207645"/>
                  <wp:effectExtent l="0" t="0" r="0" b="1905"/>
                  <wp:docPr id="27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510">
                            <a:extLst>
                              <a:ext uri="{28A0092B-C50C-407E-A947-70E740481C1C}">
                                <a14:useLocalDpi xmlns:a14="http://schemas.microsoft.com/office/drawing/2010/main" val="0"/>
                              </a:ext>
                            </a:extLst>
                          </a:blip>
                          <a:srcRect/>
                          <a:stretch>
                            <a:fillRect/>
                          </a:stretch>
                        </pic:blipFill>
                        <pic:spPr bwMode="auto">
                          <a:xfrm>
                            <a:off x="0" y="0"/>
                            <a:ext cx="1641475" cy="207645"/>
                          </a:xfrm>
                          <a:prstGeom prst="rect">
                            <a:avLst/>
                          </a:prstGeom>
                          <a:noFill/>
                          <a:ln>
                            <a:noFill/>
                          </a:ln>
                        </pic:spPr>
                      </pic:pic>
                    </a:graphicData>
                  </a:graphic>
                </wp:inline>
              </w:drawing>
            </w:r>
          </w:p>
          <w:p w:rsidR="005E1520" w:rsidRPr="005E1520" w:rsidRDefault="005E1520" w:rsidP="005E1520">
            <w:pPr>
              <w:widowControl w:val="0"/>
              <w:suppressAutoHyphens/>
              <w:autoSpaceDN w:val="0"/>
              <w:spacing w:after="0" w:line="240" w:lineRule="auto"/>
              <w:rPr>
                <w:rFonts w:ascii="Times New Roman" w:eastAsia="SimSun" w:hAnsi="Times New Roman" w:cs="Times New Roman"/>
                <w:kern w:val="3"/>
                <w:sz w:val="24"/>
                <w:szCs w:val="24"/>
                <w:lang w:bidi="fa-IR"/>
              </w:rPr>
            </w:pPr>
            <w:r w:rsidRPr="005E1520">
              <w:rPr>
                <w:rFonts w:ascii="Times New Roman" w:hAnsi="Times New Roman" w:cs="Times New Roman"/>
                <w:sz w:val="24"/>
                <w:szCs w:val="24"/>
                <w:lang w:eastAsia="en-US"/>
              </w:rPr>
              <w:t>В).</w:t>
            </w:r>
            <w:r w:rsidR="009F306C">
              <w:rPr>
                <w:rFonts w:ascii="Times New Roman" w:hAnsi="Times New Roman" w:cs="Times New Roman"/>
                <w:noProof/>
                <w:position w:val="-10"/>
                <w:sz w:val="24"/>
                <w:szCs w:val="24"/>
              </w:rPr>
              <w:drawing>
                <wp:inline distT="0" distB="0" distL="0" distR="0">
                  <wp:extent cx="1641475" cy="207645"/>
                  <wp:effectExtent l="0" t="0" r="0" b="1905"/>
                  <wp:docPr id="27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511">
                            <a:extLst>
                              <a:ext uri="{28A0092B-C50C-407E-A947-70E740481C1C}">
                                <a14:useLocalDpi xmlns:a14="http://schemas.microsoft.com/office/drawing/2010/main" val="0"/>
                              </a:ext>
                            </a:extLst>
                          </a:blip>
                          <a:srcRect/>
                          <a:stretch>
                            <a:fillRect/>
                          </a:stretch>
                        </pic:blipFill>
                        <pic:spPr bwMode="auto">
                          <a:xfrm>
                            <a:off x="0" y="0"/>
                            <a:ext cx="1641475" cy="207645"/>
                          </a:xfrm>
                          <a:prstGeom prst="rect">
                            <a:avLst/>
                          </a:prstGeom>
                          <a:noFill/>
                          <a:ln>
                            <a:noFill/>
                          </a:ln>
                        </pic:spPr>
                      </pic:pic>
                    </a:graphicData>
                  </a:graphic>
                </wp:inline>
              </w:drawing>
            </w:r>
          </w:p>
        </w:tc>
      </w:tr>
      <w:tr w:rsidR="005E1520" w:rsidRPr="005E1520" w:rsidTr="008B0E68">
        <w:tc>
          <w:tcPr>
            <w:tcW w:w="595"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5.</w:t>
            </w:r>
          </w:p>
        </w:tc>
        <w:tc>
          <w:tcPr>
            <w:tcW w:w="9849" w:type="dxa"/>
            <w:gridSpan w:val="3"/>
            <w:hideMark/>
          </w:tcPr>
          <w:p w:rsidR="005E1520" w:rsidRPr="005E1520" w:rsidRDefault="005E1520" w:rsidP="005E1520">
            <w:pPr>
              <w:widowControl w:val="0"/>
              <w:autoSpaceDN w:val="0"/>
              <w:spacing w:after="0" w:line="240" w:lineRule="auto"/>
              <w:rPr>
                <w:rFonts w:ascii="Times New Roman" w:eastAsia="SimSun" w:hAnsi="Times New Roman" w:cs="Times New Roman"/>
                <w:kern w:val="3"/>
                <w:sz w:val="24"/>
                <w:szCs w:val="24"/>
                <w:lang w:bidi="fa-IR"/>
              </w:rPr>
            </w:pPr>
            <w:r w:rsidRPr="005E1520">
              <w:rPr>
                <w:rFonts w:ascii="Times New Roman" w:eastAsia="SimSun" w:hAnsi="Times New Roman" w:cs="Times New Roman"/>
                <w:sz w:val="24"/>
                <w:szCs w:val="24"/>
              </w:rPr>
              <w:t>Соответствие между функцией и ее графиком</w:t>
            </w:r>
          </w:p>
        </w:tc>
      </w:tr>
      <w:tr w:rsidR="005E1520" w:rsidRPr="005E1520" w:rsidTr="008B0E68">
        <w:tc>
          <w:tcPr>
            <w:tcW w:w="595" w:type="dxa"/>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p>
        </w:tc>
        <w:tc>
          <w:tcPr>
            <w:tcW w:w="3229" w:type="dxa"/>
            <w:vAlign w:val="center"/>
          </w:tcPr>
          <w:p w:rsidR="005E1520" w:rsidRPr="005E1520" w:rsidRDefault="005E1520" w:rsidP="005E1520">
            <w:pPr>
              <w:spacing w:after="0" w:line="240" w:lineRule="auto"/>
              <w:rPr>
                <w:rFonts w:ascii="Times New Roman" w:hAnsi="Times New Roman" w:cs="Times New Roman"/>
                <w:kern w:val="3"/>
                <w:sz w:val="24"/>
                <w:szCs w:val="24"/>
                <w:lang w:eastAsia="ja-JP" w:bidi="fa-IR"/>
              </w:rPr>
            </w:pPr>
            <w:r w:rsidRPr="005E1520">
              <w:rPr>
                <w:rFonts w:ascii="Times New Roman" w:hAnsi="Times New Roman" w:cs="Times New Roman"/>
                <w:sz w:val="24"/>
                <w:szCs w:val="24"/>
                <w:lang w:eastAsia="en-US"/>
              </w:rPr>
              <w:t>1. График четной функции</w:t>
            </w:r>
          </w:p>
          <w:p w:rsidR="005E1520" w:rsidRPr="005E1520" w:rsidRDefault="005E1520" w:rsidP="005E1520">
            <w:pPr>
              <w:widowControl w:val="0"/>
              <w:suppressAutoHyphens/>
              <w:autoSpaceDN w:val="0"/>
              <w:spacing w:after="0" w:line="240" w:lineRule="auto"/>
              <w:rPr>
                <w:rFonts w:ascii="Times New Roman" w:hAnsi="Times New Roman" w:cs="Times New Roman"/>
                <w:kern w:val="3"/>
                <w:sz w:val="24"/>
                <w:szCs w:val="24"/>
                <w:lang w:eastAsia="ja-JP" w:bidi="fa-IR"/>
              </w:rPr>
            </w:pPr>
            <w:r w:rsidRPr="005E1520">
              <w:rPr>
                <w:rFonts w:ascii="Times New Roman" w:hAnsi="Times New Roman" w:cs="Times New Roman"/>
                <w:sz w:val="24"/>
                <w:szCs w:val="24"/>
                <w:lang w:eastAsia="en-US"/>
              </w:rPr>
              <w:t>2. График нечётной функции</w:t>
            </w:r>
          </w:p>
        </w:tc>
        <w:tc>
          <w:tcPr>
            <w:tcW w:w="6620" w:type="dxa"/>
            <w:gridSpan w:val="2"/>
            <w:vAlign w:val="center"/>
          </w:tcPr>
          <w:p w:rsidR="005E1520" w:rsidRPr="005E1520" w:rsidRDefault="005E1520" w:rsidP="005E1520">
            <w:pPr>
              <w:spacing w:after="0" w:line="240" w:lineRule="auto"/>
              <w:rPr>
                <w:rFonts w:ascii="Times New Roman" w:hAnsi="Times New Roman" w:cs="Times New Roman"/>
                <w:kern w:val="3"/>
                <w:sz w:val="24"/>
                <w:szCs w:val="24"/>
                <w:lang w:eastAsia="ja-JP" w:bidi="fa-IR"/>
              </w:rPr>
            </w:pPr>
            <w:r w:rsidRPr="005E1520">
              <w:rPr>
                <w:rFonts w:ascii="Times New Roman" w:hAnsi="Times New Roman" w:cs="Times New Roman"/>
                <w:sz w:val="24"/>
                <w:szCs w:val="24"/>
                <w:lang w:eastAsia="en-US"/>
              </w:rPr>
              <w:t xml:space="preserve">А) </w:t>
            </w:r>
            <w:proofErr w:type="gramStart"/>
            <w:r w:rsidRPr="005E1520">
              <w:rPr>
                <w:rFonts w:ascii="Times New Roman" w:hAnsi="Times New Roman" w:cs="Times New Roman"/>
                <w:sz w:val="24"/>
                <w:szCs w:val="24"/>
                <w:lang w:eastAsia="en-US"/>
              </w:rPr>
              <w:t>Симметричен</w:t>
            </w:r>
            <w:proofErr w:type="gramEnd"/>
            <w:r w:rsidRPr="005E1520">
              <w:rPr>
                <w:rFonts w:ascii="Times New Roman" w:hAnsi="Times New Roman" w:cs="Times New Roman"/>
                <w:sz w:val="24"/>
                <w:szCs w:val="24"/>
                <w:lang w:eastAsia="en-US"/>
              </w:rPr>
              <w:t xml:space="preserve"> относительно оси ОХ.</w:t>
            </w:r>
          </w:p>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Б) </w:t>
            </w:r>
            <w:proofErr w:type="gramStart"/>
            <w:r w:rsidRPr="005E1520">
              <w:rPr>
                <w:rFonts w:ascii="Times New Roman" w:hAnsi="Times New Roman" w:cs="Times New Roman"/>
                <w:sz w:val="24"/>
                <w:szCs w:val="24"/>
                <w:lang w:eastAsia="en-US"/>
              </w:rPr>
              <w:t>Симметричен</w:t>
            </w:r>
            <w:proofErr w:type="gramEnd"/>
            <w:r w:rsidRPr="005E1520">
              <w:rPr>
                <w:rFonts w:ascii="Times New Roman" w:hAnsi="Times New Roman" w:cs="Times New Roman"/>
                <w:sz w:val="24"/>
                <w:szCs w:val="24"/>
                <w:lang w:eastAsia="en-US"/>
              </w:rPr>
              <w:t xml:space="preserve"> относительно оси ОУ.</w:t>
            </w:r>
          </w:p>
          <w:p w:rsidR="005E1520" w:rsidRPr="005E1520" w:rsidRDefault="005E1520" w:rsidP="005E1520">
            <w:pPr>
              <w:widowControl w:val="0"/>
              <w:suppressAutoHyphens/>
              <w:autoSpaceDN w:val="0"/>
              <w:spacing w:after="0" w:line="240" w:lineRule="auto"/>
              <w:rPr>
                <w:rFonts w:ascii="Times New Roman" w:hAnsi="Times New Roman" w:cs="Times New Roman"/>
                <w:kern w:val="3"/>
                <w:sz w:val="24"/>
                <w:szCs w:val="24"/>
                <w:lang w:eastAsia="ja-JP" w:bidi="fa-IR"/>
              </w:rPr>
            </w:pPr>
            <w:r w:rsidRPr="005E1520">
              <w:rPr>
                <w:rFonts w:ascii="Times New Roman" w:hAnsi="Times New Roman" w:cs="Times New Roman"/>
                <w:sz w:val="24"/>
                <w:szCs w:val="24"/>
                <w:lang w:eastAsia="en-US"/>
              </w:rPr>
              <w:t xml:space="preserve">В) </w:t>
            </w:r>
            <w:proofErr w:type="gramStart"/>
            <w:r w:rsidRPr="005E1520">
              <w:rPr>
                <w:rFonts w:ascii="Times New Roman" w:hAnsi="Times New Roman" w:cs="Times New Roman"/>
                <w:sz w:val="24"/>
                <w:szCs w:val="24"/>
                <w:lang w:eastAsia="en-US"/>
              </w:rPr>
              <w:t>Симметричен</w:t>
            </w:r>
            <w:proofErr w:type="gramEnd"/>
            <w:r w:rsidRPr="005E1520">
              <w:rPr>
                <w:rFonts w:ascii="Times New Roman" w:hAnsi="Times New Roman" w:cs="Times New Roman"/>
                <w:sz w:val="24"/>
                <w:szCs w:val="24"/>
                <w:lang w:eastAsia="en-US"/>
              </w:rPr>
              <w:t xml:space="preserve"> относительно начала координат.</w:t>
            </w:r>
          </w:p>
        </w:tc>
      </w:tr>
      <w:tr w:rsidR="005E1520" w:rsidRPr="005E1520" w:rsidTr="008B0E68">
        <w:tc>
          <w:tcPr>
            <w:tcW w:w="10444" w:type="dxa"/>
            <w:gridSpan w:val="4"/>
            <w:hideMark/>
          </w:tcPr>
          <w:p w:rsidR="005E1520" w:rsidRPr="005E1520" w:rsidRDefault="005E1520" w:rsidP="005E1520">
            <w:pPr>
              <w:widowControl w:val="0"/>
              <w:suppressAutoHyphens/>
              <w:autoSpaceDN w:val="0"/>
              <w:spacing w:after="0" w:line="240" w:lineRule="auto"/>
              <w:rPr>
                <w:rFonts w:ascii="Times New Roman" w:hAnsi="Times New Roman" w:cs="Times New Roman"/>
                <w:b/>
                <w:kern w:val="3"/>
                <w:sz w:val="24"/>
                <w:szCs w:val="24"/>
                <w:lang w:eastAsia="ja-JP" w:bidi="fa-IR"/>
              </w:rPr>
            </w:pPr>
            <w:r w:rsidRPr="005E1520">
              <w:rPr>
                <w:rFonts w:ascii="Times New Roman" w:hAnsi="Times New Roman" w:cs="Times New Roman"/>
                <w:b/>
                <w:sz w:val="24"/>
                <w:szCs w:val="24"/>
              </w:rPr>
              <w:t xml:space="preserve">Инструкция по выполнению заданий № 6-22: выберите букву, соответствующую правильному варианту ответа, и запишите ее в бланк ответов.  </w:t>
            </w:r>
          </w:p>
        </w:tc>
      </w:tr>
      <w:tr w:rsidR="005E1520" w:rsidRPr="005E1520" w:rsidTr="008B0E68">
        <w:tc>
          <w:tcPr>
            <w:tcW w:w="595"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6.</w:t>
            </w:r>
          </w:p>
        </w:tc>
        <w:tc>
          <w:tcPr>
            <w:tcW w:w="9849" w:type="dxa"/>
            <w:gridSpan w:val="3"/>
          </w:tcPr>
          <w:p w:rsidR="005E1520" w:rsidRPr="005E1520" w:rsidRDefault="005E1520" w:rsidP="005E1520">
            <w:pPr>
              <w:tabs>
                <w:tab w:val="left" w:pos="540"/>
                <w:tab w:val="left" w:pos="720"/>
              </w:tabs>
              <w:spacing w:after="0" w:line="240" w:lineRule="auto"/>
              <w:rPr>
                <w:rFonts w:ascii="Times New Roman" w:hAnsi="Times New Roman" w:cs="Times New Roman"/>
                <w:kern w:val="3"/>
                <w:position w:val="-8"/>
                <w:sz w:val="24"/>
                <w:szCs w:val="24"/>
                <w:lang w:eastAsia="ja-JP" w:bidi="fa-IR"/>
              </w:rPr>
            </w:pPr>
            <w:r w:rsidRPr="005E1520">
              <w:rPr>
                <w:rFonts w:ascii="Times New Roman" w:hAnsi="Times New Roman" w:cs="Times New Roman"/>
                <w:sz w:val="24"/>
                <w:szCs w:val="24"/>
                <w:lang w:eastAsia="en-US"/>
              </w:rPr>
              <w:t xml:space="preserve">Значение  выражения </w:t>
            </w:r>
            <w:r w:rsidR="009F306C">
              <w:rPr>
                <w:rFonts w:ascii="Times New Roman" w:hAnsi="Times New Roman" w:cs="Times New Roman"/>
                <w:noProof/>
                <w:position w:val="-8"/>
                <w:sz w:val="24"/>
                <w:szCs w:val="24"/>
              </w:rPr>
              <w:drawing>
                <wp:inline distT="0" distB="0" distL="0" distR="0">
                  <wp:extent cx="768985" cy="228600"/>
                  <wp:effectExtent l="0" t="0" r="0" b="0"/>
                  <wp:docPr id="27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512">
                            <a:extLst>
                              <a:ext uri="{28A0092B-C50C-407E-A947-70E740481C1C}">
                                <a14:useLocalDpi xmlns:a14="http://schemas.microsoft.com/office/drawing/2010/main" val="0"/>
                              </a:ext>
                            </a:extLst>
                          </a:blip>
                          <a:srcRect/>
                          <a:stretch>
                            <a:fillRect/>
                          </a:stretch>
                        </pic:blipFill>
                        <pic:spPr bwMode="auto">
                          <a:xfrm>
                            <a:off x="0" y="0"/>
                            <a:ext cx="768985" cy="228600"/>
                          </a:xfrm>
                          <a:prstGeom prst="rect">
                            <a:avLst/>
                          </a:prstGeom>
                          <a:noFill/>
                          <a:ln>
                            <a:noFill/>
                          </a:ln>
                        </pic:spPr>
                      </pic:pic>
                    </a:graphicData>
                  </a:graphic>
                </wp:inline>
              </w:drawing>
            </w:r>
            <w:r w:rsidRPr="005E1520">
              <w:rPr>
                <w:rFonts w:ascii="Times New Roman" w:hAnsi="Times New Roman" w:cs="Times New Roman"/>
                <w:position w:val="-8"/>
                <w:sz w:val="24"/>
                <w:szCs w:val="24"/>
                <w:lang w:eastAsia="en-US"/>
              </w:rPr>
              <w:t xml:space="preserve"> равно…</w:t>
            </w:r>
          </w:p>
          <w:p w:rsidR="005E1520" w:rsidRPr="005E1520" w:rsidRDefault="005E1520" w:rsidP="005E1520">
            <w:pPr>
              <w:widowControl w:val="0"/>
              <w:tabs>
                <w:tab w:val="left" w:pos="540"/>
                <w:tab w:val="left" w:pos="720"/>
              </w:tabs>
              <w:suppressAutoHyphens/>
              <w:autoSpaceDN w:val="0"/>
              <w:spacing w:after="0" w:line="240" w:lineRule="auto"/>
              <w:rPr>
                <w:rFonts w:ascii="Times New Roman" w:hAnsi="Times New Roman" w:cs="Times New Roman"/>
                <w:kern w:val="3"/>
                <w:sz w:val="24"/>
                <w:szCs w:val="24"/>
                <w:lang w:val="de-DE" w:eastAsia="ja-JP" w:bidi="fa-IR"/>
              </w:rPr>
            </w:pPr>
            <w:r w:rsidRPr="005E1520">
              <w:rPr>
                <w:rFonts w:ascii="Times New Roman" w:hAnsi="Times New Roman" w:cs="Times New Roman"/>
                <w:sz w:val="24"/>
                <w:szCs w:val="24"/>
                <w:lang w:eastAsia="en-US"/>
              </w:rPr>
              <w:lastRenderedPageBreak/>
              <w:t>А).15;                      Б).60;                          В).30;                      Г).18.</w:t>
            </w:r>
          </w:p>
        </w:tc>
      </w:tr>
      <w:tr w:rsidR="005E1520" w:rsidRPr="005E1520" w:rsidTr="008B0E68">
        <w:tc>
          <w:tcPr>
            <w:tcW w:w="595"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lastRenderedPageBreak/>
              <w:t>7.</w:t>
            </w:r>
          </w:p>
        </w:tc>
        <w:tc>
          <w:tcPr>
            <w:tcW w:w="9849" w:type="dxa"/>
            <w:gridSpan w:val="3"/>
          </w:tcPr>
          <w:p w:rsidR="005E1520" w:rsidRPr="005E1520" w:rsidRDefault="005E1520" w:rsidP="005E1520">
            <w:pPr>
              <w:spacing w:after="0" w:line="240" w:lineRule="auto"/>
              <w:jc w:val="both"/>
              <w:rPr>
                <w:rFonts w:ascii="Times New Roman" w:hAnsi="Times New Roman" w:cs="Times New Roman"/>
                <w:kern w:val="3"/>
                <w:sz w:val="24"/>
                <w:szCs w:val="24"/>
                <w:lang w:eastAsia="ja-JP" w:bidi="fa-IR"/>
              </w:rPr>
            </w:pPr>
            <w:r w:rsidRPr="005E1520">
              <w:rPr>
                <w:rFonts w:ascii="Times New Roman" w:hAnsi="Times New Roman" w:cs="Times New Roman"/>
                <w:sz w:val="24"/>
                <w:szCs w:val="24"/>
                <w:lang w:eastAsia="en-US"/>
              </w:rPr>
              <w:t xml:space="preserve">Область определения функции     </w:t>
            </w:r>
            <w:proofErr w:type="gramStart"/>
            <w:r w:rsidRPr="005E1520">
              <w:rPr>
                <w:rFonts w:ascii="Times New Roman" w:hAnsi="Times New Roman" w:cs="Times New Roman"/>
                <w:sz w:val="24"/>
                <w:szCs w:val="24"/>
                <w:lang w:eastAsia="en-US"/>
              </w:rPr>
              <w:t>у</w:t>
            </w:r>
            <w:proofErr w:type="gramEnd"/>
            <w:r w:rsidRPr="005E1520">
              <w:rPr>
                <w:rFonts w:ascii="Times New Roman" w:hAnsi="Times New Roman" w:cs="Times New Roman"/>
                <w:sz w:val="24"/>
                <w:szCs w:val="24"/>
                <w:lang w:eastAsia="en-US"/>
              </w:rPr>
              <w:t xml:space="preserve"> =</w:t>
            </w:r>
            <w:r w:rsidR="009F306C">
              <w:rPr>
                <w:rFonts w:ascii="Times New Roman" w:hAnsi="Times New Roman" w:cs="Times New Roman"/>
                <w:noProof/>
                <w:position w:val="-8"/>
                <w:sz w:val="24"/>
                <w:szCs w:val="24"/>
              </w:rPr>
              <w:drawing>
                <wp:inline distT="0" distB="0" distL="0" distR="0">
                  <wp:extent cx="602615" cy="249555"/>
                  <wp:effectExtent l="0" t="0" r="6985" b="0"/>
                  <wp:docPr id="27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13">
                            <a:extLst>
                              <a:ext uri="{28A0092B-C50C-407E-A947-70E740481C1C}">
                                <a14:useLocalDpi xmlns:a14="http://schemas.microsoft.com/office/drawing/2010/main" val="0"/>
                              </a:ext>
                            </a:extLst>
                          </a:blip>
                          <a:srcRect/>
                          <a:stretch>
                            <a:fillRect/>
                          </a:stretch>
                        </pic:blipFill>
                        <pic:spPr bwMode="auto">
                          <a:xfrm>
                            <a:off x="0" y="0"/>
                            <a:ext cx="602615" cy="249555"/>
                          </a:xfrm>
                          <a:prstGeom prst="rect">
                            <a:avLst/>
                          </a:prstGeom>
                          <a:noFill/>
                          <a:ln>
                            <a:noFill/>
                          </a:ln>
                        </pic:spPr>
                      </pic:pic>
                    </a:graphicData>
                  </a:graphic>
                </wp:inline>
              </w:drawing>
            </w:r>
            <w:r w:rsidRPr="005E1520">
              <w:rPr>
                <w:rFonts w:ascii="Times New Roman" w:hAnsi="Times New Roman" w:cs="Times New Roman"/>
                <w:sz w:val="24"/>
                <w:szCs w:val="24"/>
                <w:lang w:eastAsia="en-US"/>
              </w:rPr>
              <w:t xml:space="preserve"> имеет вид…</w:t>
            </w:r>
          </w:p>
          <w:p w:rsidR="005E1520" w:rsidRPr="005E1520" w:rsidRDefault="005E1520" w:rsidP="005E1520">
            <w:pPr>
              <w:autoSpaceDN w:val="0"/>
              <w:spacing w:after="0" w:line="240" w:lineRule="auto"/>
              <w:ind w:left="-108"/>
              <w:jc w:val="both"/>
              <w:rPr>
                <w:rFonts w:ascii="Times New Roman" w:hAnsi="Times New Roman" w:cs="Times New Roman"/>
                <w:sz w:val="24"/>
                <w:szCs w:val="24"/>
                <w:lang w:bidi="fa-IR"/>
              </w:rPr>
            </w:pPr>
            <w:r w:rsidRPr="005E1520">
              <w:rPr>
                <w:rFonts w:ascii="Times New Roman" w:hAnsi="Times New Roman" w:cs="Times New Roman"/>
                <w:sz w:val="24"/>
                <w:szCs w:val="24"/>
                <w:lang w:eastAsia="en-US"/>
              </w:rPr>
              <w:t xml:space="preserve">А) </w:t>
            </w:r>
            <w:r w:rsidR="009F306C">
              <w:rPr>
                <w:rFonts w:ascii="Times New Roman" w:hAnsi="Times New Roman" w:cs="Times New Roman"/>
                <w:noProof/>
                <w:position w:val="-10"/>
                <w:sz w:val="24"/>
                <w:szCs w:val="24"/>
              </w:rPr>
              <w:drawing>
                <wp:inline distT="0" distB="0" distL="0" distR="0">
                  <wp:extent cx="436245" cy="207645"/>
                  <wp:effectExtent l="0" t="0" r="1905" b="1905"/>
                  <wp:docPr id="27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514">
                            <a:extLst>
                              <a:ext uri="{28A0092B-C50C-407E-A947-70E740481C1C}">
                                <a14:useLocalDpi xmlns:a14="http://schemas.microsoft.com/office/drawing/2010/main" val="0"/>
                              </a:ext>
                            </a:extLst>
                          </a:blip>
                          <a:srcRect/>
                          <a:stretch>
                            <a:fillRect/>
                          </a:stretch>
                        </pic:blipFill>
                        <pic:spPr bwMode="auto">
                          <a:xfrm>
                            <a:off x="0" y="0"/>
                            <a:ext cx="436245" cy="207645"/>
                          </a:xfrm>
                          <a:prstGeom prst="rect">
                            <a:avLst/>
                          </a:prstGeom>
                          <a:noFill/>
                          <a:ln>
                            <a:noFill/>
                          </a:ln>
                        </pic:spPr>
                      </pic:pic>
                    </a:graphicData>
                  </a:graphic>
                </wp:inline>
              </w:drawing>
            </w:r>
            <w:r w:rsidRPr="005E1520">
              <w:rPr>
                <w:rFonts w:ascii="Times New Roman" w:hAnsi="Times New Roman" w:cs="Times New Roman"/>
                <w:sz w:val="24"/>
                <w:szCs w:val="24"/>
                <w:lang w:eastAsia="en-US"/>
              </w:rPr>
              <w:t xml:space="preserve">;            Б) </w:t>
            </w:r>
            <w:r w:rsidR="009F306C">
              <w:rPr>
                <w:rFonts w:ascii="Times New Roman" w:hAnsi="Times New Roman" w:cs="Times New Roman"/>
                <w:noProof/>
                <w:position w:val="-10"/>
                <w:sz w:val="24"/>
                <w:szCs w:val="24"/>
              </w:rPr>
              <w:drawing>
                <wp:inline distT="0" distB="0" distL="0" distR="0">
                  <wp:extent cx="1101725" cy="207645"/>
                  <wp:effectExtent l="0" t="0" r="3175" b="1905"/>
                  <wp:docPr id="276"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515">
                            <a:extLst>
                              <a:ext uri="{28A0092B-C50C-407E-A947-70E740481C1C}">
                                <a14:useLocalDpi xmlns:a14="http://schemas.microsoft.com/office/drawing/2010/main" val="0"/>
                              </a:ext>
                            </a:extLst>
                          </a:blip>
                          <a:srcRect/>
                          <a:stretch>
                            <a:fillRect/>
                          </a:stretch>
                        </pic:blipFill>
                        <pic:spPr bwMode="auto">
                          <a:xfrm>
                            <a:off x="0" y="0"/>
                            <a:ext cx="1101725" cy="207645"/>
                          </a:xfrm>
                          <a:prstGeom prst="rect">
                            <a:avLst/>
                          </a:prstGeom>
                          <a:noFill/>
                          <a:ln>
                            <a:noFill/>
                          </a:ln>
                        </pic:spPr>
                      </pic:pic>
                    </a:graphicData>
                  </a:graphic>
                </wp:inline>
              </w:drawing>
            </w:r>
            <w:r w:rsidRPr="005E1520">
              <w:rPr>
                <w:rFonts w:ascii="Times New Roman" w:hAnsi="Times New Roman" w:cs="Times New Roman"/>
                <w:sz w:val="24"/>
                <w:szCs w:val="24"/>
                <w:lang w:eastAsia="en-US"/>
              </w:rPr>
              <w:t xml:space="preserve">;                В) </w:t>
            </w:r>
            <w:r w:rsidR="009F306C">
              <w:rPr>
                <w:rFonts w:ascii="Times New Roman" w:hAnsi="Times New Roman" w:cs="Times New Roman"/>
                <w:noProof/>
                <w:position w:val="-10"/>
                <w:sz w:val="24"/>
                <w:szCs w:val="24"/>
              </w:rPr>
              <w:drawing>
                <wp:inline distT="0" distB="0" distL="0" distR="0">
                  <wp:extent cx="415925" cy="207645"/>
                  <wp:effectExtent l="0" t="0" r="3175" b="1905"/>
                  <wp:docPr id="27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516">
                            <a:extLst>
                              <a:ext uri="{28A0092B-C50C-407E-A947-70E740481C1C}">
                                <a14:useLocalDpi xmlns:a14="http://schemas.microsoft.com/office/drawing/2010/main" val="0"/>
                              </a:ext>
                            </a:extLst>
                          </a:blip>
                          <a:srcRect/>
                          <a:stretch>
                            <a:fillRect/>
                          </a:stretch>
                        </pic:blipFill>
                        <pic:spPr bwMode="auto">
                          <a:xfrm>
                            <a:off x="0" y="0"/>
                            <a:ext cx="415925" cy="207645"/>
                          </a:xfrm>
                          <a:prstGeom prst="rect">
                            <a:avLst/>
                          </a:prstGeom>
                          <a:noFill/>
                          <a:ln>
                            <a:noFill/>
                          </a:ln>
                        </pic:spPr>
                      </pic:pic>
                    </a:graphicData>
                  </a:graphic>
                </wp:inline>
              </w:drawing>
            </w:r>
            <w:r w:rsidRPr="005E1520">
              <w:rPr>
                <w:rFonts w:ascii="Times New Roman" w:hAnsi="Times New Roman" w:cs="Times New Roman"/>
                <w:sz w:val="24"/>
                <w:szCs w:val="24"/>
                <w:lang w:eastAsia="en-US"/>
              </w:rPr>
              <w:t xml:space="preserve">;                Г) </w:t>
            </w:r>
            <w:r w:rsidR="009F306C">
              <w:rPr>
                <w:rFonts w:ascii="Times New Roman" w:hAnsi="Times New Roman" w:cs="Times New Roman"/>
                <w:noProof/>
                <w:position w:val="-10"/>
                <w:sz w:val="24"/>
                <w:szCs w:val="24"/>
              </w:rPr>
              <w:drawing>
                <wp:inline distT="0" distB="0" distL="0" distR="0">
                  <wp:extent cx="1101725" cy="207645"/>
                  <wp:effectExtent l="0" t="0" r="3175" b="1905"/>
                  <wp:docPr id="27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517">
                            <a:extLst>
                              <a:ext uri="{28A0092B-C50C-407E-A947-70E740481C1C}">
                                <a14:useLocalDpi xmlns:a14="http://schemas.microsoft.com/office/drawing/2010/main" val="0"/>
                              </a:ext>
                            </a:extLst>
                          </a:blip>
                          <a:srcRect/>
                          <a:stretch>
                            <a:fillRect/>
                          </a:stretch>
                        </pic:blipFill>
                        <pic:spPr bwMode="auto">
                          <a:xfrm>
                            <a:off x="0" y="0"/>
                            <a:ext cx="1101725" cy="207645"/>
                          </a:xfrm>
                          <a:prstGeom prst="rect">
                            <a:avLst/>
                          </a:prstGeom>
                          <a:noFill/>
                          <a:ln>
                            <a:noFill/>
                          </a:ln>
                        </pic:spPr>
                      </pic:pic>
                    </a:graphicData>
                  </a:graphic>
                </wp:inline>
              </w:drawing>
            </w:r>
            <w:r w:rsidRPr="005E1520">
              <w:rPr>
                <w:rFonts w:ascii="Times New Roman" w:hAnsi="Times New Roman" w:cs="Times New Roman"/>
                <w:sz w:val="24"/>
                <w:szCs w:val="24"/>
                <w:lang w:eastAsia="en-US"/>
              </w:rPr>
              <w:t>.</w:t>
            </w:r>
          </w:p>
        </w:tc>
      </w:tr>
      <w:tr w:rsidR="005E1520" w:rsidRPr="005E1520" w:rsidTr="008B0E68">
        <w:tc>
          <w:tcPr>
            <w:tcW w:w="595"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8.</w:t>
            </w:r>
          </w:p>
        </w:tc>
        <w:tc>
          <w:tcPr>
            <w:tcW w:w="9849" w:type="dxa"/>
            <w:gridSpan w:val="3"/>
          </w:tcPr>
          <w:p w:rsidR="005E1520" w:rsidRPr="005E1520" w:rsidRDefault="005E1520" w:rsidP="005E1520">
            <w:pPr>
              <w:spacing w:after="0" w:line="240" w:lineRule="auto"/>
              <w:rPr>
                <w:rFonts w:ascii="Times New Roman" w:hAnsi="Times New Roman" w:cs="Times New Roman"/>
                <w:kern w:val="3"/>
                <w:sz w:val="24"/>
                <w:szCs w:val="24"/>
                <w:lang w:eastAsia="ja-JP" w:bidi="fa-IR"/>
              </w:rPr>
            </w:pPr>
            <w:r w:rsidRPr="005E1520">
              <w:rPr>
                <w:rFonts w:ascii="Times New Roman" w:hAnsi="Times New Roman" w:cs="Times New Roman"/>
                <w:sz w:val="24"/>
                <w:szCs w:val="24"/>
                <w:lang w:eastAsia="en-US"/>
              </w:rPr>
              <w:t xml:space="preserve">Решением неравенства  </w:t>
            </w:r>
            <w:r w:rsidRPr="005E1520">
              <w:rPr>
                <w:rFonts w:ascii="Times New Roman" w:hAnsi="Times New Roman" w:cs="Times New Roman"/>
                <w:kern w:val="3"/>
                <w:position w:val="-6"/>
                <w:sz w:val="24"/>
                <w:szCs w:val="24"/>
                <w:lang w:val="de-DE" w:eastAsia="ja-JP" w:bidi="fa-IR"/>
              </w:rPr>
              <w:object w:dxaOrig="940" w:dyaOrig="320">
                <v:shape id="_x0000_i1278" type="#_x0000_t75" style="width:46.65pt;height:14.65pt" o:ole="">
                  <v:imagedata r:id="rId518" o:title=""/>
                </v:shape>
                <o:OLEObject Type="Embed" ProgID="Equation.3" ShapeID="_x0000_i1278" DrawAspect="Content" ObjectID="_1730018342" r:id="rId519"/>
              </w:object>
            </w:r>
            <w:r w:rsidRPr="005E1520">
              <w:rPr>
                <w:rFonts w:ascii="Times New Roman" w:hAnsi="Times New Roman" w:cs="Times New Roman"/>
                <w:sz w:val="24"/>
                <w:szCs w:val="24"/>
                <w:lang w:eastAsia="en-US"/>
              </w:rPr>
              <w:t xml:space="preserve"> является промежуток</w:t>
            </w:r>
            <w:proofErr w:type="gramStart"/>
            <w:r w:rsidRPr="005E1520">
              <w:rPr>
                <w:rFonts w:ascii="Times New Roman" w:hAnsi="Times New Roman" w:cs="Times New Roman"/>
                <w:sz w:val="24"/>
                <w:szCs w:val="24"/>
                <w:lang w:eastAsia="en-US"/>
              </w:rPr>
              <w:t>..</w:t>
            </w:r>
            <w:proofErr w:type="gramEnd"/>
          </w:p>
          <w:p w:rsidR="005E1520" w:rsidRPr="005E1520" w:rsidRDefault="005E1520" w:rsidP="005E1520">
            <w:pPr>
              <w:widowControl w:val="0"/>
              <w:autoSpaceDN w:val="0"/>
              <w:spacing w:after="0" w:line="240" w:lineRule="auto"/>
              <w:rPr>
                <w:rFonts w:ascii="Times New Roman" w:eastAsia="SimSun" w:hAnsi="Times New Roman" w:cs="Times New Roman"/>
                <w:kern w:val="3"/>
                <w:sz w:val="24"/>
                <w:szCs w:val="24"/>
                <w:lang w:bidi="fa-IR"/>
              </w:rPr>
            </w:pPr>
            <w:r w:rsidRPr="005E1520">
              <w:rPr>
                <w:rFonts w:ascii="Times New Roman" w:hAnsi="Times New Roman" w:cs="Times New Roman"/>
                <w:sz w:val="24"/>
                <w:szCs w:val="24"/>
                <w:lang w:eastAsia="en-US"/>
              </w:rPr>
              <w:t xml:space="preserve">А) </w:t>
            </w:r>
            <w:r w:rsidRPr="005E1520">
              <w:rPr>
                <w:rFonts w:ascii="Times New Roman" w:hAnsi="Times New Roman" w:cs="Times New Roman"/>
                <w:kern w:val="3"/>
                <w:position w:val="-10"/>
                <w:sz w:val="24"/>
                <w:szCs w:val="24"/>
                <w:lang w:eastAsia="ja-JP" w:bidi="fa-IR"/>
              </w:rPr>
              <w:object w:dxaOrig="740" w:dyaOrig="340">
                <v:shape id="_x0000_i1279" type="#_x0000_t75" style="width:36pt;height:18.65pt" o:ole="">
                  <v:imagedata r:id="rId520" o:title=""/>
                </v:shape>
                <o:OLEObject Type="Embed" ProgID="Equation.3" ShapeID="_x0000_i1279" DrawAspect="Content" ObjectID="_1730018343" r:id="rId521"/>
              </w:object>
            </w:r>
            <w:r w:rsidRPr="005E1520">
              <w:rPr>
                <w:rFonts w:ascii="Times New Roman" w:hAnsi="Times New Roman" w:cs="Times New Roman"/>
                <w:sz w:val="24"/>
                <w:szCs w:val="24"/>
                <w:lang w:eastAsia="en-US"/>
              </w:rPr>
              <w:t xml:space="preserve">;             Б) </w:t>
            </w:r>
            <w:r w:rsidRPr="005E1520">
              <w:rPr>
                <w:rFonts w:ascii="Times New Roman" w:hAnsi="Times New Roman" w:cs="Times New Roman"/>
                <w:kern w:val="3"/>
                <w:position w:val="-10"/>
                <w:sz w:val="24"/>
                <w:szCs w:val="24"/>
                <w:lang w:eastAsia="ja-JP" w:bidi="fa-IR"/>
              </w:rPr>
              <w:object w:dxaOrig="740" w:dyaOrig="340">
                <v:shape id="_x0000_i1280" type="#_x0000_t75" style="width:36pt;height:18.65pt" o:ole="">
                  <v:imagedata r:id="rId522" o:title=""/>
                </v:shape>
                <o:OLEObject Type="Embed" ProgID="Equation.3" ShapeID="_x0000_i1280" DrawAspect="Content" ObjectID="_1730018344" r:id="rId523"/>
              </w:object>
            </w:r>
            <w:r w:rsidRPr="005E1520">
              <w:rPr>
                <w:rFonts w:ascii="Times New Roman" w:hAnsi="Times New Roman" w:cs="Times New Roman"/>
                <w:sz w:val="24"/>
                <w:szCs w:val="24"/>
                <w:lang w:eastAsia="en-US"/>
              </w:rPr>
              <w:t xml:space="preserve">;              В) </w:t>
            </w:r>
            <w:r w:rsidRPr="005E1520">
              <w:rPr>
                <w:rFonts w:ascii="Times New Roman" w:hAnsi="Times New Roman" w:cs="Times New Roman"/>
                <w:kern w:val="3"/>
                <w:position w:val="-10"/>
                <w:sz w:val="24"/>
                <w:szCs w:val="24"/>
                <w:lang w:eastAsia="ja-JP" w:bidi="fa-IR"/>
              </w:rPr>
              <w:object w:dxaOrig="699" w:dyaOrig="340">
                <v:shape id="_x0000_i1281" type="#_x0000_t75" style="width:34.65pt;height:18.65pt" o:ole="">
                  <v:imagedata r:id="rId524" o:title=""/>
                </v:shape>
                <o:OLEObject Type="Embed" ProgID="Equation.3" ShapeID="_x0000_i1281" DrawAspect="Content" ObjectID="_1730018345" r:id="rId525"/>
              </w:object>
            </w:r>
            <w:r w:rsidRPr="005E1520">
              <w:rPr>
                <w:rFonts w:ascii="Times New Roman" w:hAnsi="Times New Roman" w:cs="Times New Roman"/>
                <w:sz w:val="24"/>
                <w:szCs w:val="24"/>
                <w:lang w:eastAsia="en-US"/>
              </w:rPr>
              <w:t xml:space="preserve">;                Г) </w:t>
            </w:r>
            <w:r w:rsidRPr="005E1520">
              <w:rPr>
                <w:rFonts w:ascii="Times New Roman" w:hAnsi="Times New Roman" w:cs="Times New Roman"/>
                <w:kern w:val="3"/>
                <w:position w:val="-10"/>
                <w:sz w:val="24"/>
                <w:szCs w:val="24"/>
                <w:lang w:eastAsia="ja-JP" w:bidi="fa-IR"/>
              </w:rPr>
              <w:object w:dxaOrig="680" w:dyaOrig="340">
                <v:shape id="_x0000_i1282" type="#_x0000_t75" style="width:34.65pt;height:18.65pt" o:ole="">
                  <v:imagedata r:id="rId526" o:title=""/>
                </v:shape>
                <o:OLEObject Type="Embed" ProgID="Equation.3" ShapeID="_x0000_i1282" DrawAspect="Content" ObjectID="_1730018346" r:id="rId527"/>
              </w:object>
            </w:r>
            <w:r w:rsidRPr="005E1520">
              <w:rPr>
                <w:rFonts w:ascii="Times New Roman" w:hAnsi="Times New Roman" w:cs="Times New Roman"/>
                <w:sz w:val="24"/>
                <w:szCs w:val="24"/>
                <w:lang w:eastAsia="en-US"/>
              </w:rPr>
              <w:t>.</w:t>
            </w:r>
          </w:p>
        </w:tc>
      </w:tr>
      <w:tr w:rsidR="005E1520" w:rsidRPr="005E1520" w:rsidTr="008B0E68">
        <w:tc>
          <w:tcPr>
            <w:tcW w:w="595"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9.</w:t>
            </w:r>
          </w:p>
        </w:tc>
        <w:tc>
          <w:tcPr>
            <w:tcW w:w="9849" w:type="dxa"/>
            <w:gridSpan w:val="3"/>
          </w:tcPr>
          <w:p w:rsidR="005E1520" w:rsidRPr="005E1520" w:rsidRDefault="005E1520" w:rsidP="005E1520">
            <w:pPr>
              <w:tabs>
                <w:tab w:val="left" w:pos="540"/>
              </w:tabs>
              <w:spacing w:after="0" w:line="240" w:lineRule="auto"/>
              <w:rPr>
                <w:rFonts w:ascii="Times New Roman" w:hAnsi="Times New Roman" w:cs="Times New Roman"/>
                <w:kern w:val="3"/>
                <w:sz w:val="24"/>
                <w:szCs w:val="24"/>
                <w:lang w:eastAsia="ja-JP" w:bidi="fa-IR"/>
              </w:rPr>
            </w:pPr>
            <w:r w:rsidRPr="005E1520">
              <w:rPr>
                <w:rFonts w:ascii="Times New Roman" w:hAnsi="Times New Roman" w:cs="Times New Roman"/>
                <w:sz w:val="24"/>
                <w:szCs w:val="24"/>
                <w:lang w:eastAsia="en-US"/>
              </w:rPr>
              <w:t xml:space="preserve">Решением уравнения </w:t>
            </w:r>
            <w:r w:rsidR="009F306C">
              <w:rPr>
                <w:rFonts w:ascii="Times New Roman" w:hAnsi="Times New Roman" w:cs="Times New Roman"/>
                <w:b/>
                <w:noProof/>
                <w:position w:val="-8"/>
                <w:sz w:val="24"/>
                <w:szCs w:val="24"/>
              </w:rPr>
              <w:drawing>
                <wp:inline distT="0" distB="0" distL="0" distR="0">
                  <wp:extent cx="914400" cy="228600"/>
                  <wp:effectExtent l="0" t="0" r="0" b="0"/>
                  <wp:docPr id="284"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528">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r w:rsidRPr="005E1520">
              <w:rPr>
                <w:rFonts w:ascii="Times New Roman" w:hAnsi="Times New Roman" w:cs="Times New Roman"/>
                <w:sz w:val="24"/>
                <w:szCs w:val="24"/>
                <w:lang w:eastAsia="en-US"/>
              </w:rPr>
              <w:t>является…</w:t>
            </w:r>
          </w:p>
          <w:p w:rsidR="005E1520" w:rsidRPr="005E1520" w:rsidRDefault="005E1520" w:rsidP="005E1520">
            <w:pPr>
              <w:widowControl w:val="0"/>
              <w:tabs>
                <w:tab w:val="left" w:pos="540"/>
              </w:tabs>
              <w:suppressAutoHyphens/>
              <w:autoSpaceDN w:val="0"/>
              <w:spacing w:after="0" w:line="240" w:lineRule="auto"/>
              <w:rPr>
                <w:rFonts w:ascii="Times New Roman" w:hAnsi="Times New Roman" w:cs="Times New Roman"/>
                <w:kern w:val="3"/>
                <w:sz w:val="24"/>
                <w:szCs w:val="24"/>
                <w:lang w:eastAsia="ja-JP" w:bidi="fa-IR"/>
              </w:rPr>
            </w:pPr>
            <w:r w:rsidRPr="005E1520">
              <w:rPr>
                <w:rFonts w:ascii="Times New Roman" w:hAnsi="Times New Roman" w:cs="Times New Roman"/>
                <w:sz w:val="24"/>
                <w:szCs w:val="24"/>
                <w:lang w:eastAsia="en-US"/>
              </w:rPr>
              <w:t>А) 0;                Б) 0,-3;                  В)-3;                    Г) 3.</w:t>
            </w:r>
          </w:p>
        </w:tc>
      </w:tr>
      <w:tr w:rsidR="005E1520" w:rsidRPr="005E1520" w:rsidTr="008B0E68">
        <w:tc>
          <w:tcPr>
            <w:tcW w:w="595"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10.</w:t>
            </w:r>
          </w:p>
        </w:tc>
        <w:tc>
          <w:tcPr>
            <w:tcW w:w="9849" w:type="dxa"/>
            <w:gridSpan w:val="3"/>
          </w:tcPr>
          <w:p w:rsidR="005E1520" w:rsidRPr="005E1520" w:rsidRDefault="005E1520" w:rsidP="005E1520">
            <w:pPr>
              <w:spacing w:after="0" w:line="240" w:lineRule="auto"/>
              <w:jc w:val="both"/>
              <w:rPr>
                <w:rFonts w:ascii="Times New Roman" w:hAnsi="Times New Roman" w:cs="Times New Roman"/>
                <w:kern w:val="3"/>
                <w:sz w:val="24"/>
                <w:szCs w:val="24"/>
                <w:lang w:eastAsia="ja-JP" w:bidi="fa-IR"/>
              </w:rPr>
            </w:pPr>
            <w:r w:rsidRPr="005E1520">
              <w:rPr>
                <w:rFonts w:ascii="Times New Roman" w:hAnsi="Times New Roman" w:cs="Times New Roman"/>
                <w:sz w:val="24"/>
                <w:szCs w:val="24"/>
                <w:lang w:eastAsia="en-US"/>
              </w:rPr>
              <w:t xml:space="preserve">Значение выражения </w:t>
            </w:r>
            <w:r w:rsidR="009F306C">
              <w:rPr>
                <w:rFonts w:ascii="Times New Roman" w:hAnsi="Times New Roman" w:cs="Times New Roman"/>
                <w:noProof/>
                <w:position w:val="-10"/>
                <w:sz w:val="24"/>
                <w:szCs w:val="24"/>
              </w:rPr>
              <w:drawing>
                <wp:inline distT="0" distB="0" distL="0" distR="0">
                  <wp:extent cx="1454785" cy="228600"/>
                  <wp:effectExtent l="0" t="0" r="0" b="0"/>
                  <wp:docPr id="285"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1454785" cy="228600"/>
                          </a:xfrm>
                          <a:prstGeom prst="rect">
                            <a:avLst/>
                          </a:prstGeom>
                          <a:noFill/>
                          <a:ln>
                            <a:noFill/>
                          </a:ln>
                        </pic:spPr>
                      </pic:pic>
                    </a:graphicData>
                  </a:graphic>
                </wp:inline>
              </w:drawing>
            </w:r>
            <w:r w:rsidRPr="005E1520">
              <w:rPr>
                <w:rFonts w:ascii="Times New Roman" w:hAnsi="Times New Roman" w:cs="Times New Roman"/>
                <w:sz w:val="24"/>
                <w:szCs w:val="24"/>
                <w:lang w:eastAsia="en-US"/>
              </w:rPr>
              <w:t xml:space="preserve">  равно…</w:t>
            </w:r>
          </w:p>
          <w:p w:rsidR="005E1520" w:rsidRPr="005E1520" w:rsidRDefault="005E1520" w:rsidP="005E1520">
            <w:pPr>
              <w:widowControl w:val="0"/>
              <w:autoSpaceDN w:val="0"/>
              <w:spacing w:after="0" w:line="240" w:lineRule="auto"/>
              <w:jc w:val="both"/>
              <w:rPr>
                <w:rFonts w:ascii="Times New Roman" w:eastAsia="SimSun" w:hAnsi="Times New Roman" w:cs="Times New Roman"/>
                <w:kern w:val="3"/>
                <w:sz w:val="24"/>
                <w:szCs w:val="24"/>
                <w:lang w:bidi="fa-IR"/>
              </w:rPr>
            </w:pPr>
            <w:r w:rsidRPr="005E1520">
              <w:rPr>
                <w:rFonts w:ascii="Times New Roman" w:hAnsi="Times New Roman" w:cs="Times New Roman"/>
                <w:sz w:val="24"/>
                <w:szCs w:val="24"/>
                <w:lang w:eastAsia="en-US"/>
              </w:rPr>
              <w:t>А) 8;                       Б) 12;                       В) 6;                           Г) 5.</w:t>
            </w:r>
          </w:p>
        </w:tc>
      </w:tr>
      <w:tr w:rsidR="005E1520" w:rsidRPr="005E1520" w:rsidTr="008B0E68">
        <w:tc>
          <w:tcPr>
            <w:tcW w:w="595"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11.</w:t>
            </w:r>
          </w:p>
        </w:tc>
        <w:tc>
          <w:tcPr>
            <w:tcW w:w="9849" w:type="dxa"/>
            <w:gridSpan w:val="3"/>
          </w:tcPr>
          <w:p w:rsidR="005E1520" w:rsidRPr="005E1520" w:rsidRDefault="005E1520" w:rsidP="005E1520">
            <w:pPr>
              <w:spacing w:after="0" w:line="240" w:lineRule="auto"/>
              <w:jc w:val="both"/>
              <w:rPr>
                <w:rFonts w:ascii="Times New Roman" w:hAnsi="Times New Roman" w:cs="Times New Roman"/>
                <w:kern w:val="3"/>
                <w:position w:val="-14"/>
                <w:sz w:val="24"/>
                <w:szCs w:val="24"/>
                <w:lang w:eastAsia="ja-JP" w:bidi="fa-IR"/>
              </w:rPr>
            </w:pPr>
            <w:r w:rsidRPr="005E1520">
              <w:rPr>
                <w:rFonts w:ascii="Times New Roman" w:hAnsi="Times New Roman" w:cs="Times New Roman"/>
                <w:sz w:val="24"/>
                <w:szCs w:val="24"/>
                <w:lang w:eastAsia="en-US"/>
              </w:rPr>
              <w:t xml:space="preserve">Промежуток, которому принадлежит корень уравнения </w:t>
            </w:r>
            <w:r w:rsidR="009F306C">
              <w:rPr>
                <w:rFonts w:ascii="Times New Roman" w:hAnsi="Times New Roman" w:cs="Times New Roman"/>
                <w:noProof/>
                <w:position w:val="-14"/>
                <w:sz w:val="24"/>
                <w:szCs w:val="24"/>
              </w:rPr>
              <w:drawing>
                <wp:inline distT="0" distB="0" distL="0" distR="0">
                  <wp:extent cx="1059815" cy="228600"/>
                  <wp:effectExtent l="0" t="0" r="6985" b="0"/>
                  <wp:docPr id="28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530">
                            <a:extLst>
                              <a:ext uri="{28A0092B-C50C-407E-A947-70E740481C1C}">
                                <a14:useLocalDpi xmlns:a14="http://schemas.microsoft.com/office/drawing/2010/main" val="0"/>
                              </a:ext>
                            </a:extLst>
                          </a:blip>
                          <a:srcRect/>
                          <a:stretch>
                            <a:fillRect/>
                          </a:stretch>
                        </pic:blipFill>
                        <pic:spPr bwMode="auto">
                          <a:xfrm>
                            <a:off x="0" y="0"/>
                            <a:ext cx="1059815" cy="228600"/>
                          </a:xfrm>
                          <a:prstGeom prst="rect">
                            <a:avLst/>
                          </a:prstGeom>
                          <a:noFill/>
                          <a:ln>
                            <a:noFill/>
                          </a:ln>
                        </pic:spPr>
                      </pic:pic>
                    </a:graphicData>
                  </a:graphic>
                </wp:inline>
              </w:drawing>
            </w:r>
            <w:r w:rsidRPr="005E1520">
              <w:rPr>
                <w:rFonts w:ascii="Times New Roman" w:hAnsi="Times New Roman" w:cs="Times New Roman"/>
                <w:position w:val="-14"/>
                <w:sz w:val="24"/>
                <w:szCs w:val="24"/>
                <w:lang w:eastAsia="en-US"/>
              </w:rPr>
              <w:t>…</w:t>
            </w:r>
          </w:p>
          <w:p w:rsidR="005E1520" w:rsidRPr="005E1520" w:rsidRDefault="005E1520" w:rsidP="005E1520">
            <w:pPr>
              <w:widowControl w:val="0"/>
              <w:autoSpaceDN w:val="0"/>
              <w:spacing w:after="0" w:line="240" w:lineRule="auto"/>
              <w:jc w:val="both"/>
              <w:rPr>
                <w:rFonts w:ascii="Times New Roman" w:hAnsi="Times New Roman" w:cs="Times New Roman"/>
                <w:kern w:val="3"/>
                <w:sz w:val="24"/>
                <w:szCs w:val="24"/>
                <w:lang w:eastAsia="ja-JP" w:bidi="fa-IR"/>
              </w:rPr>
            </w:pPr>
            <w:r w:rsidRPr="005E1520">
              <w:rPr>
                <w:rFonts w:ascii="Times New Roman" w:hAnsi="Times New Roman" w:cs="Times New Roman"/>
                <w:sz w:val="24"/>
                <w:szCs w:val="24"/>
                <w:lang w:eastAsia="en-US"/>
              </w:rPr>
              <w:t>А) (</w:t>
            </w:r>
            <w:r w:rsidRPr="005E1520">
              <w:rPr>
                <w:rFonts w:ascii="Times New Roman" w:hAnsi="Times New Roman" w:cs="Times New Roman"/>
                <w:sz w:val="24"/>
                <w:szCs w:val="24"/>
                <w:lang w:val="en-US" w:eastAsia="en-US"/>
              </w:rPr>
              <w:t>-</w:t>
            </w:r>
            <w:r w:rsidRPr="005E1520">
              <w:rPr>
                <w:rFonts w:ascii="Times New Roman" w:hAnsi="Times New Roman" w:cs="Times New Roman"/>
                <w:sz w:val="24"/>
                <w:szCs w:val="24"/>
                <w:lang w:eastAsia="en-US"/>
              </w:rPr>
              <w:t>2;4)</w:t>
            </w:r>
            <w:r w:rsidRPr="005E1520">
              <w:rPr>
                <w:rFonts w:ascii="Times New Roman" w:hAnsi="Times New Roman" w:cs="Times New Roman"/>
                <w:sz w:val="24"/>
                <w:szCs w:val="24"/>
                <w:lang w:val="en-US" w:eastAsia="en-US"/>
              </w:rPr>
              <w:t>;</w:t>
            </w:r>
            <w:r w:rsidRPr="005E1520">
              <w:rPr>
                <w:rFonts w:ascii="Times New Roman" w:hAnsi="Times New Roman" w:cs="Times New Roman"/>
                <w:sz w:val="24"/>
                <w:szCs w:val="24"/>
                <w:lang w:eastAsia="en-US"/>
              </w:rPr>
              <w:t xml:space="preserve">               Б) (0;</w:t>
            </w:r>
            <w:r w:rsidRPr="005E1520">
              <w:rPr>
                <w:rFonts w:ascii="Times New Roman" w:hAnsi="Times New Roman" w:cs="Times New Roman"/>
                <w:sz w:val="24"/>
                <w:szCs w:val="24"/>
                <w:lang w:val="en-US" w:eastAsia="en-US"/>
              </w:rPr>
              <w:t>-</w:t>
            </w:r>
            <w:r w:rsidRPr="005E1520">
              <w:rPr>
                <w:rFonts w:ascii="Times New Roman" w:hAnsi="Times New Roman" w:cs="Times New Roman"/>
                <w:sz w:val="24"/>
                <w:szCs w:val="24"/>
                <w:lang w:eastAsia="en-US"/>
              </w:rPr>
              <w:t>2)</w:t>
            </w:r>
            <w:r w:rsidRPr="005E1520">
              <w:rPr>
                <w:rFonts w:ascii="Times New Roman" w:hAnsi="Times New Roman" w:cs="Times New Roman"/>
                <w:sz w:val="24"/>
                <w:szCs w:val="24"/>
                <w:lang w:val="en-US" w:eastAsia="en-US"/>
              </w:rPr>
              <w:t>;</w:t>
            </w:r>
            <w:r w:rsidRPr="005E1520">
              <w:rPr>
                <w:rFonts w:ascii="Times New Roman" w:hAnsi="Times New Roman" w:cs="Times New Roman"/>
                <w:sz w:val="24"/>
                <w:szCs w:val="24"/>
                <w:lang w:eastAsia="en-US"/>
              </w:rPr>
              <w:t xml:space="preserve">                  В) </w:t>
            </w:r>
            <w:r w:rsidR="009F306C">
              <w:rPr>
                <w:rFonts w:ascii="Times New Roman" w:hAnsi="Times New Roman" w:cs="Times New Roman"/>
                <w:noProof/>
                <w:position w:val="-10"/>
                <w:sz w:val="24"/>
                <w:szCs w:val="24"/>
              </w:rPr>
              <w:drawing>
                <wp:inline distT="0" distB="0" distL="0" distR="0">
                  <wp:extent cx="415925" cy="207645"/>
                  <wp:effectExtent l="0" t="0" r="3175" b="1905"/>
                  <wp:docPr id="287"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415925" cy="207645"/>
                          </a:xfrm>
                          <a:prstGeom prst="rect">
                            <a:avLst/>
                          </a:prstGeom>
                          <a:noFill/>
                          <a:ln>
                            <a:noFill/>
                          </a:ln>
                        </pic:spPr>
                      </pic:pic>
                    </a:graphicData>
                  </a:graphic>
                </wp:inline>
              </w:drawing>
            </w:r>
            <w:r w:rsidRPr="005E1520">
              <w:rPr>
                <w:rFonts w:ascii="Times New Roman" w:hAnsi="Times New Roman" w:cs="Times New Roman"/>
                <w:sz w:val="24"/>
                <w:szCs w:val="24"/>
                <w:lang w:val="en-US" w:eastAsia="en-US"/>
              </w:rPr>
              <w:t>;</w:t>
            </w:r>
            <w:r w:rsidRPr="005E1520">
              <w:rPr>
                <w:rFonts w:ascii="Times New Roman" w:hAnsi="Times New Roman" w:cs="Times New Roman"/>
                <w:sz w:val="24"/>
                <w:szCs w:val="24"/>
                <w:lang w:eastAsia="en-US"/>
              </w:rPr>
              <w:t xml:space="preserve">                 Г) (</w:t>
            </w:r>
            <w:r w:rsidRPr="005E1520">
              <w:rPr>
                <w:rFonts w:ascii="Times New Roman" w:hAnsi="Times New Roman" w:cs="Times New Roman"/>
                <w:sz w:val="24"/>
                <w:szCs w:val="24"/>
                <w:lang w:val="en-US" w:eastAsia="en-US"/>
              </w:rPr>
              <w:t>-1</w:t>
            </w:r>
            <w:r w:rsidRPr="005E1520">
              <w:rPr>
                <w:rFonts w:ascii="Times New Roman" w:hAnsi="Times New Roman" w:cs="Times New Roman"/>
                <w:sz w:val="24"/>
                <w:szCs w:val="24"/>
                <w:lang w:eastAsia="en-US"/>
              </w:rPr>
              <w:t>;8)</w:t>
            </w:r>
            <w:r w:rsidRPr="005E1520">
              <w:rPr>
                <w:rFonts w:ascii="Times New Roman" w:hAnsi="Times New Roman" w:cs="Times New Roman"/>
                <w:sz w:val="24"/>
                <w:szCs w:val="24"/>
                <w:lang w:val="en-US" w:eastAsia="en-US"/>
              </w:rPr>
              <w:t>.</w:t>
            </w:r>
          </w:p>
        </w:tc>
      </w:tr>
      <w:tr w:rsidR="005E1520" w:rsidRPr="005E1520" w:rsidTr="008B0E68">
        <w:tc>
          <w:tcPr>
            <w:tcW w:w="595"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12.</w:t>
            </w:r>
          </w:p>
        </w:tc>
        <w:tc>
          <w:tcPr>
            <w:tcW w:w="9849" w:type="dxa"/>
            <w:gridSpan w:val="3"/>
          </w:tcPr>
          <w:p w:rsidR="005E1520" w:rsidRPr="005E1520" w:rsidRDefault="005E1520" w:rsidP="005E1520">
            <w:pPr>
              <w:spacing w:after="0" w:line="240" w:lineRule="auto"/>
              <w:rPr>
                <w:rFonts w:ascii="Times New Roman" w:hAnsi="Times New Roman" w:cs="Times New Roman"/>
                <w:kern w:val="3"/>
                <w:sz w:val="24"/>
                <w:szCs w:val="24"/>
                <w:lang w:eastAsia="ja-JP" w:bidi="fa-IR"/>
              </w:rPr>
            </w:pPr>
            <w:r w:rsidRPr="005E1520">
              <w:rPr>
                <w:rFonts w:ascii="Times New Roman" w:hAnsi="Times New Roman" w:cs="Times New Roman"/>
                <w:sz w:val="24"/>
                <w:szCs w:val="24"/>
                <w:lang w:eastAsia="en-US"/>
              </w:rPr>
              <w:t xml:space="preserve">Корень уравнения </w:t>
            </w:r>
            <w:r w:rsidRPr="005E1520">
              <w:rPr>
                <w:rFonts w:ascii="Times New Roman" w:hAnsi="Times New Roman" w:cs="Times New Roman"/>
                <w:kern w:val="3"/>
                <w:position w:val="-6"/>
                <w:sz w:val="24"/>
                <w:szCs w:val="24"/>
                <w:lang w:val="de-DE" w:eastAsia="ja-JP" w:bidi="fa-IR"/>
              </w:rPr>
              <w:object w:dxaOrig="1380" w:dyaOrig="320">
                <v:shape id="_x0000_i1283" type="#_x0000_t75" style="width:69.35pt;height:14.65pt" o:ole="">
                  <v:imagedata r:id="rId532" o:title=""/>
                </v:shape>
                <o:OLEObject Type="Embed" ProgID="Equation.3" ShapeID="_x0000_i1283" DrawAspect="Content" ObjectID="_1730018347" r:id="rId533"/>
              </w:object>
            </w:r>
            <w:r w:rsidRPr="005E1520">
              <w:rPr>
                <w:rFonts w:ascii="Times New Roman" w:hAnsi="Times New Roman" w:cs="Times New Roman"/>
                <w:sz w:val="24"/>
                <w:szCs w:val="24"/>
                <w:lang w:eastAsia="en-US"/>
              </w:rPr>
              <w:t>.</w:t>
            </w:r>
          </w:p>
          <w:p w:rsidR="005E1520" w:rsidRPr="005E1520" w:rsidRDefault="005E1520" w:rsidP="005E1520">
            <w:pPr>
              <w:widowControl w:val="0"/>
              <w:autoSpaceDN w:val="0"/>
              <w:spacing w:after="0" w:line="240" w:lineRule="auto"/>
              <w:jc w:val="both"/>
              <w:rPr>
                <w:rFonts w:ascii="Times New Roman" w:hAnsi="Times New Roman" w:cs="Times New Roman"/>
                <w:kern w:val="3"/>
                <w:sz w:val="24"/>
                <w:szCs w:val="24"/>
                <w:lang w:eastAsia="ja-JP" w:bidi="fa-IR"/>
              </w:rPr>
            </w:pPr>
            <w:r w:rsidRPr="005E1520">
              <w:rPr>
                <w:rFonts w:ascii="Times New Roman" w:hAnsi="Times New Roman" w:cs="Times New Roman"/>
                <w:sz w:val="24"/>
                <w:szCs w:val="24"/>
                <w:lang w:eastAsia="en-US"/>
              </w:rPr>
              <w:t xml:space="preserve">А) 2;                     Б) -1;                       В) </w:t>
            </w:r>
            <w:r w:rsidRPr="005E1520">
              <w:rPr>
                <w:rFonts w:ascii="Times New Roman" w:hAnsi="Times New Roman" w:cs="Times New Roman"/>
                <w:kern w:val="3"/>
                <w:position w:val="-24"/>
                <w:sz w:val="24"/>
                <w:szCs w:val="24"/>
                <w:lang w:val="de-DE" w:eastAsia="ja-JP" w:bidi="fa-IR"/>
              </w:rPr>
              <w:object w:dxaOrig="240" w:dyaOrig="620">
                <v:shape id="_x0000_i1284" type="#_x0000_t75" style="width:12pt;height:30.65pt" o:ole="">
                  <v:imagedata r:id="rId534" o:title=""/>
                </v:shape>
                <o:OLEObject Type="Embed" ProgID="Equation.3" ShapeID="_x0000_i1284" DrawAspect="Content" ObjectID="_1730018348" r:id="rId535"/>
              </w:object>
            </w:r>
            <w:r w:rsidRPr="005E1520">
              <w:rPr>
                <w:rFonts w:ascii="Times New Roman" w:hAnsi="Times New Roman" w:cs="Times New Roman"/>
                <w:sz w:val="24"/>
                <w:szCs w:val="24"/>
                <w:lang w:eastAsia="en-US"/>
              </w:rPr>
              <w:t>;                      Г) 0</w:t>
            </w:r>
          </w:p>
        </w:tc>
      </w:tr>
      <w:tr w:rsidR="005E1520" w:rsidRPr="005E1520" w:rsidTr="008B0E68">
        <w:tc>
          <w:tcPr>
            <w:tcW w:w="595"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13.</w:t>
            </w:r>
          </w:p>
        </w:tc>
        <w:tc>
          <w:tcPr>
            <w:tcW w:w="9849" w:type="dxa"/>
            <w:gridSpan w:val="3"/>
          </w:tcPr>
          <w:p w:rsidR="005E1520" w:rsidRPr="005E1520" w:rsidRDefault="005E1520" w:rsidP="005E1520">
            <w:pPr>
              <w:shd w:val="clear" w:color="auto" w:fill="FFFFFF"/>
              <w:spacing w:after="0" w:line="240" w:lineRule="auto"/>
              <w:jc w:val="both"/>
              <w:rPr>
                <w:rFonts w:ascii="Times New Roman" w:hAnsi="Times New Roman" w:cs="Times New Roman"/>
                <w:color w:val="000000"/>
                <w:sz w:val="24"/>
                <w:szCs w:val="24"/>
              </w:rPr>
            </w:pPr>
            <w:r w:rsidRPr="005E1520">
              <w:rPr>
                <w:rFonts w:ascii="Times New Roman" w:hAnsi="Times New Roman" w:cs="Times New Roman"/>
                <w:color w:val="000000"/>
                <w:sz w:val="24"/>
                <w:szCs w:val="24"/>
              </w:rPr>
              <w:t>Семья состоит из мужа, жены и их дочери студентки. Если бы зарплата мужа увеличилась вдвое, общий доход семьи вырос бы на 67%. Если бы стипендия дочери уменьшилась втрое, общий доход семьи сократился бы на 4%. Сколько процентов от общего дохода семьи составляет зарплата жены?</w:t>
            </w:r>
          </w:p>
          <w:p w:rsidR="005E1520" w:rsidRPr="005E1520" w:rsidRDefault="005E1520" w:rsidP="005E1520">
            <w:pPr>
              <w:shd w:val="clear" w:color="auto" w:fill="FFFFFF"/>
              <w:spacing w:after="0" w:line="240" w:lineRule="auto"/>
              <w:jc w:val="both"/>
              <w:rPr>
                <w:rFonts w:ascii="Times New Roman" w:hAnsi="Times New Roman" w:cs="Times New Roman"/>
                <w:color w:val="000000"/>
                <w:sz w:val="24"/>
                <w:szCs w:val="24"/>
              </w:rPr>
            </w:pPr>
          </w:p>
          <w:p w:rsidR="005E1520" w:rsidRPr="005E1520" w:rsidRDefault="005E1520" w:rsidP="005E1520">
            <w:pPr>
              <w:shd w:val="clear" w:color="auto" w:fill="FFFFFF"/>
              <w:spacing w:after="0" w:line="240" w:lineRule="auto"/>
              <w:jc w:val="both"/>
              <w:rPr>
                <w:rFonts w:ascii="Times New Roman" w:hAnsi="Times New Roman" w:cs="Times New Roman"/>
                <w:color w:val="000000"/>
                <w:sz w:val="24"/>
                <w:szCs w:val="24"/>
              </w:rPr>
            </w:pPr>
            <w:r w:rsidRPr="005E1520">
              <w:rPr>
                <w:rFonts w:ascii="Times New Roman" w:hAnsi="Times New Roman" w:cs="Times New Roman"/>
                <w:color w:val="000000"/>
                <w:sz w:val="24"/>
                <w:szCs w:val="24"/>
              </w:rPr>
              <w:t>А) 25%,                                     Б) 32%,                                  В)27%,                     Г) 12%</w:t>
            </w:r>
          </w:p>
        </w:tc>
      </w:tr>
      <w:tr w:rsidR="005E1520" w:rsidRPr="005E1520" w:rsidTr="008B0E68">
        <w:tc>
          <w:tcPr>
            <w:tcW w:w="595"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14.</w:t>
            </w:r>
          </w:p>
        </w:tc>
        <w:tc>
          <w:tcPr>
            <w:tcW w:w="9849" w:type="dxa"/>
            <w:gridSpan w:val="3"/>
          </w:tcPr>
          <w:p w:rsidR="005E1520" w:rsidRPr="005E1520" w:rsidRDefault="005E1520" w:rsidP="005E1520">
            <w:pPr>
              <w:spacing w:after="0" w:line="240" w:lineRule="auto"/>
              <w:rPr>
                <w:rFonts w:ascii="Times New Roman" w:hAnsi="Times New Roman" w:cs="Times New Roman"/>
                <w:kern w:val="3"/>
                <w:sz w:val="24"/>
                <w:szCs w:val="24"/>
                <w:lang w:eastAsia="ja-JP" w:bidi="fa-IR"/>
              </w:rPr>
            </w:pPr>
            <w:r w:rsidRPr="005E1520">
              <w:rPr>
                <w:rFonts w:ascii="Times New Roman" w:hAnsi="Times New Roman" w:cs="Times New Roman"/>
                <w:sz w:val="24"/>
                <w:szCs w:val="24"/>
                <w:lang w:eastAsia="en-US"/>
              </w:rPr>
              <w:t xml:space="preserve">Случайная величина </w:t>
            </w:r>
            <w:r w:rsidRPr="005E1520">
              <w:rPr>
                <w:rFonts w:ascii="Times New Roman" w:hAnsi="Times New Roman" w:cs="Times New Roman"/>
                <w:i/>
                <w:sz w:val="24"/>
                <w:szCs w:val="24"/>
                <w:lang w:eastAsia="en-US"/>
              </w:rPr>
              <w:t xml:space="preserve">Х </w:t>
            </w:r>
            <w:r w:rsidRPr="005E1520">
              <w:rPr>
                <w:rFonts w:ascii="Times New Roman" w:hAnsi="Times New Roman" w:cs="Times New Roman"/>
                <w:sz w:val="24"/>
                <w:szCs w:val="24"/>
                <w:lang w:eastAsia="en-US"/>
              </w:rPr>
              <w:t>задана рядом распределения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1502"/>
              <w:gridCol w:w="1502"/>
              <w:gridCol w:w="1502"/>
              <w:gridCol w:w="1502"/>
            </w:tblGrid>
            <w:tr w:rsidR="005E1520" w:rsidRPr="005E1520" w:rsidTr="008B0E68">
              <w:tc>
                <w:tcPr>
                  <w:tcW w:w="1501" w:type="dxa"/>
                  <w:tcBorders>
                    <w:top w:val="single" w:sz="4" w:space="0" w:color="auto"/>
                    <w:left w:val="single" w:sz="4" w:space="0" w:color="auto"/>
                    <w:bottom w:val="single" w:sz="4" w:space="0" w:color="auto"/>
                    <w:right w:val="single" w:sz="4" w:space="0" w:color="auto"/>
                  </w:tcBorders>
                  <w:hideMark/>
                </w:tcPr>
                <w:p w:rsidR="005E1520" w:rsidRPr="005E1520" w:rsidRDefault="009F306C" w:rsidP="005E1520">
                  <w:pPr>
                    <w:autoSpaceDN w:val="0"/>
                    <w:spacing w:after="0" w:line="240" w:lineRule="auto"/>
                    <w:jc w:val="both"/>
                    <w:rPr>
                      <w:rFonts w:ascii="Times New Roman" w:hAnsi="Times New Roman" w:cs="Times New Roman"/>
                      <w:sz w:val="24"/>
                      <w:szCs w:val="24"/>
                      <w:lang w:bidi="fa-IR"/>
                    </w:rPr>
                  </w:pPr>
                  <w:r>
                    <w:rPr>
                      <w:rFonts w:ascii="Times New Roman" w:hAnsi="Times New Roman" w:cs="Times New Roman"/>
                      <w:i/>
                      <w:noProof/>
                      <w:position w:val="-12"/>
                      <w:sz w:val="24"/>
                      <w:szCs w:val="24"/>
                    </w:rPr>
                    <w:drawing>
                      <wp:inline distT="0" distB="0" distL="0" distR="0">
                        <wp:extent cx="519430" cy="269875"/>
                        <wp:effectExtent l="0" t="0" r="0" b="0"/>
                        <wp:docPr id="290"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536">
                                  <a:extLst>
                                    <a:ext uri="{28A0092B-C50C-407E-A947-70E740481C1C}">
                                      <a14:useLocalDpi xmlns:a14="http://schemas.microsoft.com/office/drawing/2010/main" val="0"/>
                                    </a:ext>
                                  </a:extLst>
                                </a:blip>
                                <a:srcRect/>
                                <a:stretch>
                                  <a:fillRect/>
                                </a:stretch>
                              </pic:blipFill>
                              <pic:spPr bwMode="auto">
                                <a:xfrm>
                                  <a:off x="0" y="0"/>
                                  <a:ext cx="519430" cy="269875"/>
                                </a:xfrm>
                                <a:prstGeom prst="rect">
                                  <a:avLst/>
                                </a:prstGeom>
                                <a:noFill/>
                                <a:ln>
                                  <a:noFill/>
                                </a:ln>
                              </pic:spPr>
                            </pic:pic>
                          </a:graphicData>
                        </a:graphic>
                      </wp:inline>
                    </w:drawing>
                  </w:r>
                </w:p>
              </w:tc>
              <w:tc>
                <w:tcPr>
                  <w:tcW w:w="1502" w:type="dxa"/>
                  <w:tcBorders>
                    <w:top w:val="single" w:sz="4" w:space="0" w:color="auto"/>
                    <w:left w:val="single" w:sz="4" w:space="0" w:color="auto"/>
                    <w:bottom w:val="single" w:sz="4" w:space="0" w:color="auto"/>
                    <w:right w:val="single" w:sz="4" w:space="0" w:color="auto"/>
                  </w:tcBorders>
                  <w:hideMark/>
                </w:tcPr>
                <w:p w:rsidR="005E1520" w:rsidRPr="005E1520" w:rsidRDefault="005E1520" w:rsidP="005E1520">
                  <w:pPr>
                    <w:autoSpaceDN w:val="0"/>
                    <w:spacing w:after="0" w:line="240" w:lineRule="auto"/>
                    <w:jc w:val="center"/>
                    <w:rPr>
                      <w:rFonts w:ascii="Times New Roman" w:hAnsi="Times New Roman" w:cs="Times New Roman"/>
                      <w:sz w:val="24"/>
                      <w:szCs w:val="24"/>
                      <w:lang w:bidi="fa-IR"/>
                    </w:rPr>
                  </w:pPr>
                  <w:r w:rsidRPr="005E1520">
                    <w:rPr>
                      <w:rFonts w:ascii="Times New Roman" w:hAnsi="Times New Roman" w:cs="Times New Roman"/>
                      <w:sz w:val="24"/>
                      <w:szCs w:val="24"/>
                    </w:rPr>
                    <w:t>1</w:t>
                  </w:r>
                </w:p>
              </w:tc>
              <w:tc>
                <w:tcPr>
                  <w:tcW w:w="1502" w:type="dxa"/>
                  <w:tcBorders>
                    <w:top w:val="single" w:sz="4" w:space="0" w:color="auto"/>
                    <w:left w:val="single" w:sz="4" w:space="0" w:color="auto"/>
                    <w:bottom w:val="single" w:sz="4" w:space="0" w:color="auto"/>
                    <w:right w:val="single" w:sz="4" w:space="0" w:color="auto"/>
                  </w:tcBorders>
                  <w:hideMark/>
                </w:tcPr>
                <w:p w:rsidR="005E1520" w:rsidRPr="005E1520" w:rsidRDefault="005E1520" w:rsidP="005E1520">
                  <w:pPr>
                    <w:autoSpaceDN w:val="0"/>
                    <w:spacing w:after="0" w:line="240" w:lineRule="auto"/>
                    <w:jc w:val="center"/>
                    <w:rPr>
                      <w:rFonts w:ascii="Times New Roman" w:hAnsi="Times New Roman" w:cs="Times New Roman"/>
                      <w:sz w:val="24"/>
                      <w:szCs w:val="24"/>
                      <w:lang w:bidi="fa-IR"/>
                    </w:rPr>
                  </w:pPr>
                  <w:r w:rsidRPr="005E1520">
                    <w:rPr>
                      <w:rFonts w:ascii="Times New Roman" w:hAnsi="Times New Roman" w:cs="Times New Roman"/>
                      <w:sz w:val="24"/>
                      <w:szCs w:val="24"/>
                    </w:rPr>
                    <w:t>2</w:t>
                  </w:r>
                </w:p>
              </w:tc>
              <w:tc>
                <w:tcPr>
                  <w:tcW w:w="1502" w:type="dxa"/>
                  <w:tcBorders>
                    <w:top w:val="single" w:sz="4" w:space="0" w:color="auto"/>
                    <w:left w:val="single" w:sz="4" w:space="0" w:color="auto"/>
                    <w:bottom w:val="single" w:sz="4" w:space="0" w:color="auto"/>
                    <w:right w:val="single" w:sz="4" w:space="0" w:color="auto"/>
                  </w:tcBorders>
                  <w:hideMark/>
                </w:tcPr>
                <w:p w:rsidR="005E1520" w:rsidRPr="005E1520" w:rsidRDefault="005E1520" w:rsidP="005E1520">
                  <w:pPr>
                    <w:autoSpaceDN w:val="0"/>
                    <w:spacing w:after="0" w:line="240" w:lineRule="auto"/>
                    <w:jc w:val="center"/>
                    <w:rPr>
                      <w:rFonts w:ascii="Times New Roman" w:hAnsi="Times New Roman" w:cs="Times New Roman"/>
                      <w:sz w:val="24"/>
                      <w:szCs w:val="24"/>
                      <w:lang w:bidi="fa-IR"/>
                    </w:rPr>
                  </w:pPr>
                  <w:r w:rsidRPr="005E1520">
                    <w:rPr>
                      <w:rFonts w:ascii="Times New Roman" w:hAnsi="Times New Roman" w:cs="Times New Roman"/>
                      <w:sz w:val="24"/>
                      <w:szCs w:val="24"/>
                    </w:rPr>
                    <w:t>3</w:t>
                  </w:r>
                </w:p>
              </w:tc>
              <w:tc>
                <w:tcPr>
                  <w:tcW w:w="1502" w:type="dxa"/>
                  <w:tcBorders>
                    <w:top w:val="single" w:sz="4" w:space="0" w:color="auto"/>
                    <w:left w:val="single" w:sz="4" w:space="0" w:color="auto"/>
                    <w:bottom w:val="single" w:sz="4" w:space="0" w:color="auto"/>
                    <w:right w:val="single" w:sz="4" w:space="0" w:color="auto"/>
                  </w:tcBorders>
                  <w:hideMark/>
                </w:tcPr>
                <w:p w:rsidR="005E1520" w:rsidRPr="005E1520" w:rsidRDefault="005E1520" w:rsidP="005E1520">
                  <w:pPr>
                    <w:autoSpaceDN w:val="0"/>
                    <w:spacing w:after="0" w:line="240" w:lineRule="auto"/>
                    <w:jc w:val="center"/>
                    <w:rPr>
                      <w:rFonts w:ascii="Times New Roman" w:hAnsi="Times New Roman" w:cs="Times New Roman"/>
                      <w:sz w:val="24"/>
                      <w:szCs w:val="24"/>
                      <w:lang w:bidi="fa-IR"/>
                    </w:rPr>
                  </w:pPr>
                  <w:r w:rsidRPr="005E1520">
                    <w:rPr>
                      <w:rFonts w:ascii="Times New Roman" w:hAnsi="Times New Roman" w:cs="Times New Roman"/>
                      <w:sz w:val="24"/>
                      <w:szCs w:val="24"/>
                    </w:rPr>
                    <w:t>4</w:t>
                  </w:r>
                </w:p>
              </w:tc>
            </w:tr>
            <w:tr w:rsidR="005E1520" w:rsidRPr="005E1520" w:rsidTr="008B0E68">
              <w:tc>
                <w:tcPr>
                  <w:tcW w:w="1501" w:type="dxa"/>
                  <w:tcBorders>
                    <w:top w:val="single" w:sz="4" w:space="0" w:color="auto"/>
                    <w:left w:val="single" w:sz="4" w:space="0" w:color="auto"/>
                    <w:bottom w:val="single" w:sz="4" w:space="0" w:color="auto"/>
                    <w:right w:val="single" w:sz="4" w:space="0" w:color="auto"/>
                  </w:tcBorders>
                  <w:hideMark/>
                </w:tcPr>
                <w:p w:rsidR="005E1520" w:rsidRPr="005E1520" w:rsidRDefault="009F306C" w:rsidP="005E1520">
                  <w:pPr>
                    <w:autoSpaceDN w:val="0"/>
                    <w:spacing w:after="0" w:line="240" w:lineRule="auto"/>
                    <w:jc w:val="both"/>
                    <w:rPr>
                      <w:rFonts w:ascii="Times New Roman" w:hAnsi="Times New Roman" w:cs="Times New Roman"/>
                      <w:sz w:val="24"/>
                      <w:szCs w:val="24"/>
                      <w:lang w:bidi="fa-IR"/>
                    </w:rPr>
                  </w:pPr>
                  <w:r>
                    <w:rPr>
                      <w:rFonts w:ascii="Times New Roman" w:hAnsi="Times New Roman" w:cs="Times New Roman"/>
                      <w:i/>
                      <w:noProof/>
                      <w:position w:val="-12"/>
                      <w:sz w:val="24"/>
                      <w:szCs w:val="24"/>
                    </w:rPr>
                    <w:drawing>
                      <wp:inline distT="0" distB="0" distL="0" distR="0">
                        <wp:extent cx="852170" cy="290830"/>
                        <wp:effectExtent l="0" t="0" r="5080" b="0"/>
                        <wp:docPr id="291"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537">
                                  <a:extLst>
                                    <a:ext uri="{28A0092B-C50C-407E-A947-70E740481C1C}">
                                      <a14:useLocalDpi xmlns:a14="http://schemas.microsoft.com/office/drawing/2010/main" val="0"/>
                                    </a:ext>
                                  </a:extLst>
                                </a:blip>
                                <a:srcRect/>
                                <a:stretch>
                                  <a:fillRect/>
                                </a:stretch>
                              </pic:blipFill>
                              <pic:spPr bwMode="auto">
                                <a:xfrm>
                                  <a:off x="0" y="0"/>
                                  <a:ext cx="852170" cy="290830"/>
                                </a:xfrm>
                                <a:prstGeom prst="rect">
                                  <a:avLst/>
                                </a:prstGeom>
                                <a:noFill/>
                                <a:ln>
                                  <a:noFill/>
                                </a:ln>
                              </pic:spPr>
                            </pic:pic>
                          </a:graphicData>
                        </a:graphic>
                      </wp:inline>
                    </w:drawing>
                  </w:r>
                </w:p>
              </w:tc>
              <w:tc>
                <w:tcPr>
                  <w:tcW w:w="1502" w:type="dxa"/>
                  <w:tcBorders>
                    <w:top w:val="single" w:sz="4" w:space="0" w:color="auto"/>
                    <w:left w:val="single" w:sz="4" w:space="0" w:color="auto"/>
                    <w:bottom w:val="single" w:sz="4" w:space="0" w:color="auto"/>
                    <w:right w:val="single" w:sz="4" w:space="0" w:color="auto"/>
                  </w:tcBorders>
                  <w:hideMark/>
                </w:tcPr>
                <w:p w:rsidR="005E1520" w:rsidRPr="005E1520" w:rsidRDefault="005E1520" w:rsidP="005E1520">
                  <w:pPr>
                    <w:autoSpaceDN w:val="0"/>
                    <w:spacing w:after="0" w:line="240" w:lineRule="auto"/>
                    <w:jc w:val="center"/>
                    <w:rPr>
                      <w:rFonts w:ascii="Times New Roman" w:hAnsi="Times New Roman" w:cs="Times New Roman"/>
                      <w:sz w:val="24"/>
                      <w:szCs w:val="24"/>
                      <w:lang w:bidi="fa-IR"/>
                    </w:rPr>
                  </w:pPr>
                  <w:r w:rsidRPr="005E1520">
                    <w:rPr>
                      <w:rFonts w:ascii="Times New Roman" w:hAnsi="Times New Roman" w:cs="Times New Roman"/>
                      <w:sz w:val="24"/>
                      <w:szCs w:val="24"/>
                    </w:rPr>
                    <w:t>0,1</w:t>
                  </w:r>
                </w:p>
              </w:tc>
              <w:tc>
                <w:tcPr>
                  <w:tcW w:w="1502" w:type="dxa"/>
                  <w:tcBorders>
                    <w:top w:val="single" w:sz="4" w:space="0" w:color="auto"/>
                    <w:left w:val="single" w:sz="4" w:space="0" w:color="auto"/>
                    <w:bottom w:val="single" w:sz="4" w:space="0" w:color="auto"/>
                    <w:right w:val="single" w:sz="4" w:space="0" w:color="auto"/>
                  </w:tcBorders>
                  <w:hideMark/>
                </w:tcPr>
                <w:p w:rsidR="005E1520" w:rsidRPr="005E1520" w:rsidRDefault="005E1520" w:rsidP="005E1520">
                  <w:pPr>
                    <w:autoSpaceDN w:val="0"/>
                    <w:spacing w:after="0" w:line="240" w:lineRule="auto"/>
                    <w:jc w:val="center"/>
                    <w:rPr>
                      <w:rFonts w:ascii="Times New Roman" w:hAnsi="Times New Roman" w:cs="Times New Roman"/>
                      <w:sz w:val="24"/>
                      <w:szCs w:val="24"/>
                      <w:lang w:bidi="fa-IR"/>
                    </w:rPr>
                  </w:pPr>
                  <w:r w:rsidRPr="005E1520">
                    <w:rPr>
                      <w:rFonts w:ascii="Times New Roman" w:hAnsi="Times New Roman" w:cs="Times New Roman"/>
                      <w:sz w:val="24"/>
                      <w:szCs w:val="24"/>
                    </w:rPr>
                    <w:t>0,5</w:t>
                  </w:r>
                </w:p>
              </w:tc>
              <w:tc>
                <w:tcPr>
                  <w:tcW w:w="1502" w:type="dxa"/>
                  <w:tcBorders>
                    <w:top w:val="single" w:sz="4" w:space="0" w:color="auto"/>
                    <w:left w:val="single" w:sz="4" w:space="0" w:color="auto"/>
                    <w:bottom w:val="single" w:sz="4" w:space="0" w:color="auto"/>
                    <w:right w:val="single" w:sz="4" w:space="0" w:color="auto"/>
                  </w:tcBorders>
                  <w:hideMark/>
                </w:tcPr>
                <w:p w:rsidR="005E1520" w:rsidRPr="005E1520" w:rsidRDefault="005E1520" w:rsidP="005E1520">
                  <w:pPr>
                    <w:autoSpaceDN w:val="0"/>
                    <w:spacing w:after="0" w:line="240" w:lineRule="auto"/>
                    <w:jc w:val="center"/>
                    <w:rPr>
                      <w:rFonts w:ascii="Times New Roman" w:hAnsi="Times New Roman" w:cs="Times New Roman"/>
                      <w:sz w:val="24"/>
                      <w:szCs w:val="24"/>
                      <w:lang w:bidi="fa-IR"/>
                    </w:rPr>
                  </w:pPr>
                  <w:r w:rsidRPr="005E1520">
                    <w:rPr>
                      <w:rFonts w:ascii="Times New Roman" w:hAnsi="Times New Roman" w:cs="Times New Roman"/>
                      <w:sz w:val="24"/>
                      <w:szCs w:val="24"/>
                    </w:rPr>
                    <w:t>0,3</w:t>
                  </w:r>
                </w:p>
              </w:tc>
              <w:tc>
                <w:tcPr>
                  <w:tcW w:w="1502" w:type="dxa"/>
                  <w:tcBorders>
                    <w:top w:val="single" w:sz="4" w:space="0" w:color="auto"/>
                    <w:left w:val="single" w:sz="4" w:space="0" w:color="auto"/>
                    <w:bottom w:val="single" w:sz="4" w:space="0" w:color="auto"/>
                    <w:right w:val="single" w:sz="4" w:space="0" w:color="auto"/>
                  </w:tcBorders>
                  <w:hideMark/>
                </w:tcPr>
                <w:p w:rsidR="005E1520" w:rsidRPr="005E1520" w:rsidRDefault="005E1520" w:rsidP="005E1520">
                  <w:pPr>
                    <w:autoSpaceDN w:val="0"/>
                    <w:spacing w:after="0" w:line="240" w:lineRule="auto"/>
                    <w:jc w:val="center"/>
                    <w:rPr>
                      <w:rFonts w:ascii="Times New Roman" w:hAnsi="Times New Roman" w:cs="Times New Roman"/>
                      <w:sz w:val="24"/>
                      <w:szCs w:val="24"/>
                      <w:lang w:bidi="fa-IR"/>
                    </w:rPr>
                  </w:pPr>
                  <w:r w:rsidRPr="005E1520">
                    <w:rPr>
                      <w:rFonts w:ascii="Times New Roman" w:hAnsi="Times New Roman" w:cs="Times New Roman"/>
                      <w:sz w:val="24"/>
                      <w:szCs w:val="24"/>
                    </w:rPr>
                    <w:t>0,1</w:t>
                  </w:r>
                </w:p>
              </w:tc>
            </w:tr>
          </w:tbl>
          <w:p w:rsidR="005E1520" w:rsidRPr="005E1520" w:rsidRDefault="005E1520" w:rsidP="005E1520">
            <w:pPr>
              <w:spacing w:after="0" w:line="240" w:lineRule="auto"/>
              <w:rPr>
                <w:rFonts w:ascii="Times New Roman" w:hAnsi="Times New Roman" w:cs="Times New Roman"/>
                <w:kern w:val="3"/>
                <w:sz w:val="24"/>
                <w:szCs w:val="24"/>
                <w:lang w:eastAsia="ja-JP" w:bidi="fa-IR"/>
              </w:rPr>
            </w:pPr>
          </w:p>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Математическое ожидание равно  …</w:t>
            </w:r>
          </w:p>
          <w:p w:rsidR="005E1520" w:rsidRPr="005E1520" w:rsidRDefault="005E1520" w:rsidP="005E1520">
            <w:pPr>
              <w:autoSpaceDN w:val="0"/>
              <w:spacing w:after="0" w:line="240" w:lineRule="auto"/>
              <w:rPr>
                <w:rFonts w:ascii="Times New Roman" w:hAnsi="Times New Roman" w:cs="Times New Roman"/>
                <w:sz w:val="24"/>
                <w:szCs w:val="24"/>
                <w:lang w:bidi="fa-IR"/>
              </w:rPr>
            </w:pPr>
            <w:r w:rsidRPr="005E1520">
              <w:rPr>
                <w:rFonts w:ascii="Times New Roman" w:hAnsi="Times New Roman" w:cs="Times New Roman"/>
                <w:sz w:val="24"/>
                <w:szCs w:val="24"/>
                <w:lang w:eastAsia="en-US"/>
              </w:rPr>
              <w:t>А) 0,5;                       Б) 10;              В) 1;          Г) 2,4.</w:t>
            </w:r>
          </w:p>
        </w:tc>
      </w:tr>
      <w:tr w:rsidR="005E1520" w:rsidRPr="005E1520" w:rsidTr="008B0E68">
        <w:tc>
          <w:tcPr>
            <w:tcW w:w="595"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15.</w:t>
            </w:r>
          </w:p>
        </w:tc>
        <w:tc>
          <w:tcPr>
            <w:tcW w:w="9849" w:type="dxa"/>
            <w:gridSpan w:val="3"/>
          </w:tcPr>
          <w:p w:rsidR="005E1520" w:rsidRPr="005E1520" w:rsidRDefault="005E1520" w:rsidP="005E1520">
            <w:pPr>
              <w:spacing w:after="0" w:line="240" w:lineRule="auto"/>
              <w:rPr>
                <w:rFonts w:ascii="Times New Roman" w:hAnsi="Times New Roman" w:cs="Times New Roman"/>
                <w:kern w:val="3"/>
                <w:sz w:val="24"/>
                <w:szCs w:val="24"/>
                <w:lang w:eastAsia="ja-JP" w:bidi="fa-IR"/>
              </w:rPr>
            </w:pPr>
            <w:r w:rsidRPr="005E1520">
              <w:rPr>
                <w:rFonts w:ascii="Times New Roman" w:hAnsi="Times New Roman" w:cs="Times New Roman"/>
                <w:sz w:val="24"/>
                <w:szCs w:val="24"/>
                <w:lang w:eastAsia="en-US"/>
              </w:rPr>
              <w:t xml:space="preserve">Производная функции </w:t>
            </w:r>
            <w:r w:rsidR="009F306C">
              <w:rPr>
                <w:rFonts w:ascii="Times New Roman" w:hAnsi="Times New Roman" w:cs="Times New Roman"/>
                <w:noProof/>
                <w:position w:val="-10"/>
                <w:sz w:val="24"/>
                <w:szCs w:val="24"/>
              </w:rPr>
              <w:drawing>
                <wp:inline distT="0" distB="0" distL="0" distR="0">
                  <wp:extent cx="436245" cy="207645"/>
                  <wp:effectExtent l="0" t="0" r="1905" b="1905"/>
                  <wp:docPr id="29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38">
                            <a:extLst>
                              <a:ext uri="{28A0092B-C50C-407E-A947-70E740481C1C}">
                                <a14:useLocalDpi xmlns:a14="http://schemas.microsoft.com/office/drawing/2010/main" val="0"/>
                              </a:ext>
                            </a:extLst>
                          </a:blip>
                          <a:srcRect/>
                          <a:stretch>
                            <a:fillRect/>
                          </a:stretch>
                        </pic:blipFill>
                        <pic:spPr bwMode="auto">
                          <a:xfrm>
                            <a:off x="0" y="0"/>
                            <a:ext cx="436245" cy="207645"/>
                          </a:xfrm>
                          <a:prstGeom prst="rect">
                            <a:avLst/>
                          </a:prstGeom>
                          <a:noFill/>
                          <a:ln>
                            <a:noFill/>
                          </a:ln>
                        </pic:spPr>
                      </pic:pic>
                    </a:graphicData>
                  </a:graphic>
                </wp:inline>
              </w:drawing>
            </w:r>
            <w:r w:rsidR="009F306C">
              <w:rPr>
                <w:rFonts w:ascii="Times New Roman" w:hAnsi="Times New Roman" w:cs="Times New Roman"/>
                <w:noProof/>
                <w:position w:val="-6"/>
                <w:sz w:val="24"/>
                <w:szCs w:val="24"/>
              </w:rPr>
              <w:drawing>
                <wp:inline distT="0" distB="0" distL="0" distR="0">
                  <wp:extent cx="1059815" cy="187325"/>
                  <wp:effectExtent l="0" t="0" r="6985" b="3175"/>
                  <wp:docPr id="293"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539">
                            <a:extLst>
                              <a:ext uri="{28A0092B-C50C-407E-A947-70E740481C1C}">
                                <a14:useLocalDpi xmlns:a14="http://schemas.microsoft.com/office/drawing/2010/main" val="0"/>
                              </a:ext>
                            </a:extLst>
                          </a:blip>
                          <a:srcRect/>
                          <a:stretch>
                            <a:fillRect/>
                          </a:stretch>
                        </pic:blipFill>
                        <pic:spPr bwMode="auto">
                          <a:xfrm>
                            <a:off x="0" y="0"/>
                            <a:ext cx="1059815" cy="187325"/>
                          </a:xfrm>
                          <a:prstGeom prst="rect">
                            <a:avLst/>
                          </a:prstGeom>
                          <a:noFill/>
                          <a:ln>
                            <a:noFill/>
                          </a:ln>
                        </pic:spPr>
                      </pic:pic>
                    </a:graphicData>
                  </a:graphic>
                </wp:inline>
              </w:drawing>
            </w:r>
            <w:r w:rsidRPr="005E1520">
              <w:rPr>
                <w:rFonts w:ascii="Times New Roman" w:hAnsi="Times New Roman" w:cs="Times New Roman"/>
                <w:sz w:val="24"/>
                <w:szCs w:val="24"/>
                <w:lang w:eastAsia="en-US"/>
              </w:rPr>
              <w:t xml:space="preserve"> имеет вид...</w:t>
            </w:r>
          </w:p>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А) </w:t>
            </w:r>
            <w:r w:rsidR="009F306C">
              <w:rPr>
                <w:rFonts w:ascii="Times New Roman" w:hAnsi="Times New Roman" w:cs="Times New Roman"/>
                <w:noProof/>
                <w:position w:val="-10"/>
                <w:sz w:val="24"/>
                <w:szCs w:val="24"/>
              </w:rPr>
              <w:drawing>
                <wp:inline distT="0" distB="0" distL="0" distR="0">
                  <wp:extent cx="374015" cy="207645"/>
                  <wp:effectExtent l="0" t="0" r="6985" b="1905"/>
                  <wp:docPr id="294"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540">
                            <a:extLst>
                              <a:ext uri="{28A0092B-C50C-407E-A947-70E740481C1C}">
                                <a14:useLocalDpi xmlns:a14="http://schemas.microsoft.com/office/drawing/2010/main" val="0"/>
                              </a:ext>
                            </a:extLst>
                          </a:blip>
                          <a:srcRect/>
                          <a:stretch>
                            <a:fillRect/>
                          </a:stretch>
                        </pic:blipFill>
                        <pic:spPr bwMode="auto">
                          <a:xfrm>
                            <a:off x="0" y="0"/>
                            <a:ext cx="374015" cy="207645"/>
                          </a:xfrm>
                          <a:prstGeom prst="rect">
                            <a:avLst/>
                          </a:prstGeom>
                          <a:noFill/>
                          <a:ln>
                            <a:noFill/>
                          </a:ln>
                        </pic:spPr>
                      </pic:pic>
                    </a:graphicData>
                  </a:graphic>
                </wp:inline>
              </w:drawing>
            </w:r>
            <w:r w:rsidRPr="005E1520">
              <w:rPr>
                <w:rFonts w:ascii="Times New Roman" w:hAnsi="Times New Roman" w:cs="Times New Roman"/>
                <w:sz w:val="24"/>
                <w:szCs w:val="24"/>
                <w:lang w:eastAsia="en-US"/>
              </w:rPr>
              <w:t xml:space="preserve"> = </w:t>
            </w:r>
            <w:r w:rsidRPr="005E1520">
              <w:rPr>
                <w:rFonts w:ascii="Times New Roman" w:hAnsi="Times New Roman" w:cs="Times New Roman"/>
                <w:kern w:val="3"/>
                <w:position w:val="-10"/>
                <w:sz w:val="24"/>
                <w:szCs w:val="24"/>
                <w:lang w:eastAsia="ja-JP" w:bidi="fa-IR"/>
              </w:rPr>
              <w:object w:dxaOrig="360" w:dyaOrig="280">
                <v:shape id="_x0000_i1285" type="#_x0000_t75" style="width:18.65pt;height:14.65pt" o:ole="">
                  <v:imagedata r:id="rId541" o:title=""/>
                </v:shape>
                <o:OLEObject Type="Embed" ProgID="Equation.3" ShapeID="_x0000_i1285" DrawAspect="Content" ObjectID="_1730018349" r:id="rId542"/>
              </w:object>
            </w:r>
            <w:r w:rsidRPr="005E1520">
              <w:rPr>
                <w:rFonts w:ascii="Times New Roman" w:hAnsi="Times New Roman" w:cs="Times New Roman"/>
                <w:sz w:val="24"/>
                <w:szCs w:val="24"/>
                <w:lang w:eastAsia="en-US"/>
              </w:rPr>
              <w:t xml:space="preserve">-3;                                                        Б) </w:t>
            </w:r>
            <w:r w:rsidR="009F306C">
              <w:rPr>
                <w:rFonts w:ascii="Times New Roman" w:hAnsi="Times New Roman" w:cs="Times New Roman"/>
                <w:noProof/>
                <w:position w:val="-10"/>
                <w:sz w:val="24"/>
                <w:szCs w:val="24"/>
              </w:rPr>
              <w:drawing>
                <wp:inline distT="0" distB="0" distL="0" distR="0">
                  <wp:extent cx="374015" cy="207645"/>
                  <wp:effectExtent l="0" t="0" r="6985" b="1905"/>
                  <wp:docPr id="296"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543">
                            <a:extLst>
                              <a:ext uri="{28A0092B-C50C-407E-A947-70E740481C1C}">
                                <a14:useLocalDpi xmlns:a14="http://schemas.microsoft.com/office/drawing/2010/main" val="0"/>
                              </a:ext>
                            </a:extLst>
                          </a:blip>
                          <a:srcRect/>
                          <a:stretch>
                            <a:fillRect/>
                          </a:stretch>
                        </pic:blipFill>
                        <pic:spPr bwMode="auto">
                          <a:xfrm>
                            <a:off x="0" y="0"/>
                            <a:ext cx="374015" cy="207645"/>
                          </a:xfrm>
                          <a:prstGeom prst="rect">
                            <a:avLst/>
                          </a:prstGeom>
                          <a:noFill/>
                          <a:ln>
                            <a:noFill/>
                          </a:ln>
                        </pic:spPr>
                      </pic:pic>
                    </a:graphicData>
                  </a:graphic>
                </wp:inline>
              </w:drawing>
            </w:r>
            <w:r w:rsidRPr="005E1520">
              <w:rPr>
                <w:rFonts w:ascii="Times New Roman" w:hAnsi="Times New Roman" w:cs="Times New Roman"/>
                <w:sz w:val="24"/>
                <w:szCs w:val="24"/>
                <w:lang w:eastAsia="en-US"/>
              </w:rPr>
              <w:t>=</w:t>
            </w:r>
            <w:r w:rsidRPr="005E1520">
              <w:rPr>
                <w:rFonts w:ascii="Times New Roman" w:hAnsi="Times New Roman" w:cs="Times New Roman"/>
                <w:kern w:val="3"/>
                <w:position w:val="-6"/>
                <w:sz w:val="24"/>
                <w:szCs w:val="24"/>
                <w:lang w:eastAsia="ja-JP" w:bidi="fa-IR"/>
              </w:rPr>
              <w:object w:dxaOrig="1699" w:dyaOrig="280">
                <v:shape id="_x0000_i1286" type="#_x0000_t75" style="width:85.35pt;height:14.65pt" o:ole="">
                  <v:imagedata r:id="rId544" o:title=""/>
                </v:shape>
                <o:OLEObject Type="Embed" ProgID="Equation.3" ShapeID="_x0000_i1286" DrawAspect="Content" ObjectID="_1730018350" r:id="rId545"/>
              </w:object>
            </w:r>
          </w:p>
          <w:p w:rsidR="005E1520" w:rsidRPr="005E1520" w:rsidRDefault="005E1520" w:rsidP="005E1520">
            <w:pPr>
              <w:widowControl w:val="0"/>
              <w:suppressAutoHyphens/>
              <w:autoSpaceDN w:val="0"/>
              <w:spacing w:after="0" w:line="240" w:lineRule="auto"/>
              <w:rPr>
                <w:rFonts w:ascii="Times New Roman" w:hAnsi="Times New Roman" w:cs="Times New Roman"/>
                <w:kern w:val="3"/>
                <w:sz w:val="24"/>
                <w:szCs w:val="24"/>
                <w:lang w:eastAsia="ja-JP" w:bidi="fa-IR"/>
              </w:rPr>
            </w:pPr>
            <w:r w:rsidRPr="005E1520">
              <w:rPr>
                <w:rFonts w:ascii="Times New Roman" w:hAnsi="Times New Roman" w:cs="Times New Roman"/>
                <w:sz w:val="24"/>
                <w:szCs w:val="24"/>
                <w:lang w:eastAsia="en-US"/>
              </w:rPr>
              <w:t xml:space="preserve">В) </w:t>
            </w:r>
            <w:r w:rsidR="009F306C">
              <w:rPr>
                <w:rFonts w:ascii="Times New Roman" w:hAnsi="Times New Roman" w:cs="Times New Roman"/>
                <w:noProof/>
                <w:position w:val="-10"/>
                <w:sz w:val="24"/>
                <w:szCs w:val="24"/>
              </w:rPr>
              <w:drawing>
                <wp:inline distT="0" distB="0" distL="0" distR="0">
                  <wp:extent cx="374015" cy="207645"/>
                  <wp:effectExtent l="0" t="0" r="6985" b="1905"/>
                  <wp:docPr id="298"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543">
                            <a:extLst>
                              <a:ext uri="{28A0092B-C50C-407E-A947-70E740481C1C}">
                                <a14:useLocalDpi xmlns:a14="http://schemas.microsoft.com/office/drawing/2010/main" val="0"/>
                              </a:ext>
                            </a:extLst>
                          </a:blip>
                          <a:srcRect/>
                          <a:stretch>
                            <a:fillRect/>
                          </a:stretch>
                        </pic:blipFill>
                        <pic:spPr bwMode="auto">
                          <a:xfrm>
                            <a:off x="0" y="0"/>
                            <a:ext cx="374015" cy="207645"/>
                          </a:xfrm>
                          <a:prstGeom prst="rect">
                            <a:avLst/>
                          </a:prstGeom>
                          <a:noFill/>
                          <a:ln>
                            <a:noFill/>
                          </a:ln>
                        </pic:spPr>
                      </pic:pic>
                    </a:graphicData>
                  </a:graphic>
                </wp:inline>
              </w:drawing>
            </w:r>
            <w:r w:rsidRPr="005E1520">
              <w:rPr>
                <w:rFonts w:ascii="Times New Roman" w:hAnsi="Times New Roman" w:cs="Times New Roman"/>
                <w:sz w:val="24"/>
                <w:szCs w:val="24"/>
                <w:lang w:eastAsia="en-US"/>
              </w:rPr>
              <w:t>=</w:t>
            </w:r>
            <w:r w:rsidRPr="005E1520">
              <w:rPr>
                <w:rFonts w:ascii="Times New Roman" w:hAnsi="Times New Roman" w:cs="Times New Roman"/>
                <w:kern w:val="3"/>
                <w:position w:val="-6"/>
                <w:sz w:val="24"/>
                <w:szCs w:val="24"/>
                <w:lang w:eastAsia="ja-JP" w:bidi="fa-IR"/>
              </w:rPr>
              <w:object w:dxaOrig="1359" w:dyaOrig="280">
                <v:shape id="_x0000_i1287" type="#_x0000_t75" style="width:69.35pt;height:14.65pt" o:ole="">
                  <v:imagedata r:id="rId546" o:title=""/>
                </v:shape>
                <o:OLEObject Type="Embed" ProgID="Equation.3" ShapeID="_x0000_i1287" DrawAspect="Content" ObjectID="_1730018351" r:id="rId547"/>
              </w:object>
            </w:r>
            <w:r w:rsidRPr="005E1520">
              <w:rPr>
                <w:rFonts w:ascii="Times New Roman" w:hAnsi="Times New Roman" w:cs="Times New Roman"/>
                <w:sz w:val="24"/>
                <w:szCs w:val="24"/>
                <w:lang w:eastAsia="en-US"/>
              </w:rPr>
              <w:t xml:space="preserve">;                                             Г) </w:t>
            </w:r>
            <w:r w:rsidR="009F306C">
              <w:rPr>
                <w:rFonts w:ascii="Times New Roman" w:hAnsi="Times New Roman" w:cs="Times New Roman"/>
                <w:noProof/>
                <w:position w:val="-10"/>
                <w:sz w:val="24"/>
                <w:szCs w:val="24"/>
              </w:rPr>
              <w:drawing>
                <wp:inline distT="0" distB="0" distL="0" distR="0">
                  <wp:extent cx="374015" cy="207645"/>
                  <wp:effectExtent l="0" t="0" r="6985" b="1905"/>
                  <wp:docPr id="300"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543">
                            <a:extLst>
                              <a:ext uri="{28A0092B-C50C-407E-A947-70E740481C1C}">
                                <a14:useLocalDpi xmlns:a14="http://schemas.microsoft.com/office/drawing/2010/main" val="0"/>
                              </a:ext>
                            </a:extLst>
                          </a:blip>
                          <a:srcRect/>
                          <a:stretch>
                            <a:fillRect/>
                          </a:stretch>
                        </pic:blipFill>
                        <pic:spPr bwMode="auto">
                          <a:xfrm>
                            <a:off x="0" y="0"/>
                            <a:ext cx="374015" cy="207645"/>
                          </a:xfrm>
                          <a:prstGeom prst="rect">
                            <a:avLst/>
                          </a:prstGeom>
                          <a:noFill/>
                          <a:ln>
                            <a:noFill/>
                          </a:ln>
                        </pic:spPr>
                      </pic:pic>
                    </a:graphicData>
                  </a:graphic>
                </wp:inline>
              </w:drawing>
            </w:r>
            <w:r w:rsidRPr="005E1520">
              <w:rPr>
                <w:rFonts w:ascii="Times New Roman" w:hAnsi="Times New Roman" w:cs="Times New Roman"/>
                <w:sz w:val="24"/>
                <w:szCs w:val="24"/>
                <w:lang w:eastAsia="en-US"/>
              </w:rPr>
              <w:t xml:space="preserve">= </w:t>
            </w:r>
            <w:r w:rsidRPr="005E1520">
              <w:rPr>
                <w:rFonts w:ascii="Times New Roman" w:hAnsi="Times New Roman" w:cs="Times New Roman"/>
                <w:kern w:val="3"/>
                <w:position w:val="-6"/>
                <w:sz w:val="24"/>
                <w:szCs w:val="24"/>
                <w:lang w:eastAsia="ja-JP" w:bidi="fa-IR"/>
              </w:rPr>
              <w:object w:dxaOrig="1359" w:dyaOrig="280">
                <v:shape id="_x0000_i1288" type="#_x0000_t75" style="width:69.35pt;height:14.65pt" o:ole="">
                  <v:imagedata r:id="rId548" o:title=""/>
                </v:shape>
                <o:OLEObject Type="Embed" ProgID="Equation.3" ShapeID="_x0000_i1288" DrawAspect="Content" ObjectID="_1730018352" r:id="rId549"/>
              </w:object>
            </w:r>
            <w:r w:rsidRPr="005E1520">
              <w:rPr>
                <w:rFonts w:ascii="Times New Roman" w:hAnsi="Times New Roman" w:cs="Times New Roman"/>
                <w:sz w:val="24"/>
                <w:szCs w:val="24"/>
                <w:lang w:eastAsia="en-US"/>
              </w:rPr>
              <w:t>.</w:t>
            </w:r>
          </w:p>
        </w:tc>
      </w:tr>
      <w:tr w:rsidR="005E1520" w:rsidRPr="005E1520" w:rsidTr="008B0E68">
        <w:tc>
          <w:tcPr>
            <w:tcW w:w="595"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16.</w:t>
            </w:r>
          </w:p>
        </w:tc>
        <w:tc>
          <w:tcPr>
            <w:tcW w:w="9849" w:type="dxa"/>
            <w:gridSpan w:val="3"/>
          </w:tcPr>
          <w:p w:rsidR="005E1520" w:rsidRPr="005E1520" w:rsidRDefault="005E1520" w:rsidP="005E1520">
            <w:pPr>
              <w:spacing w:after="0" w:line="240" w:lineRule="auto"/>
              <w:rPr>
                <w:rFonts w:ascii="Times New Roman" w:hAnsi="Times New Roman" w:cs="Times New Roman"/>
                <w:kern w:val="3"/>
                <w:sz w:val="24"/>
                <w:szCs w:val="24"/>
                <w:lang w:eastAsia="ja-JP" w:bidi="fa-IR"/>
              </w:rPr>
            </w:pPr>
            <w:r w:rsidRPr="005E1520">
              <w:rPr>
                <w:rFonts w:ascii="Times New Roman" w:hAnsi="Times New Roman" w:cs="Times New Roman"/>
                <w:sz w:val="24"/>
                <w:szCs w:val="24"/>
                <w:lang w:eastAsia="en-US"/>
              </w:rPr>
              <w:t xml:space="preserve">Минимум  функции </w:t>
            </w:r>
            <w:r w:rsidR="009F306C">
              <w:rPr>
                <w:rFonts w:ascii="Times New Roman" w:hAnsi="Times New Roman" w:cs="Times New Roman"/>
                <w:noProof/>
                <w:position w:val="-10"/>
                <w:sz w:val="24"/>
                <w:szCs w:val="24"/>
              </w:rPr>
              <w:drawing>
                <wp:inline distT="0" distB="0" distL="0" distR="0">
                  <wp:extent cx="935355" cy="228600"/>
                  <wp:effectExtent l="0" t="0" r="0" b="0"/>
                  <wp:docPr id="302"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550">
                            <a:extLst>
                              <a:ext uri="{28A0092B-C50C-407E-A947-70E740481C1C}">
                                <a14:useLocalDpi xmlns:a14="http://schemas.microsoft.com/office/drawing/2010/main" val="0"/>
                              </a:ext>
                            </a:extLst>
                          </a:blip>
                          <a:srcRect/>
                          <a:stretch>
                            <a:fillRect/>
                          </a:stretch>
                        </pic:blipFill>
                        <pic:spPr bwMode="auto">
                          <a:xfrm>
                            <a:off x="0" y="0"/>
                            <a:ext cx="935355" cy="228600"/>
                          </a:xfrm>
                          <a:prstGeom prst="rect">
                            <a:avLst/>
                          </a:prstGeom>
                          <a:noFill/>
                          <a:ln>
                            <a:noFill/>
                          </a:ln>
                        </pic:spPr>
                      </pic:pic>
                    </a:graphicData>
                  </a:graphic>
                </wp:inline>
              </w:drawing>
            </w:r>
            <w:r w:rsidRPr="005E1520">
              <w:rPr>
                <w:rFonts w:ascii="Times New Roman" w:hAnsi="Times New Roman" w:cs="Times New Roman"/>
                <w:sz w:val="24"/>
                <w:szCs w:val="24"/>
                <w:lang w:eastAsia="en-US"/>
              </w:rPr>
              <w:t>равен…</w:t>
            </w:r>
          </w:p>
          <w:p w:rsidR="005E1520" w:rsidRPr="005E1520" w:rsidRDefault="005E1520" w:rsidP="005E1520">
            <w:pPr>
              <w:widowControl w:val="0"/>
              <w:suppressAutoHyphens/>
              <w:autoSpaceDN w:val="0"/>
              <w:spacing w:after="0" w:line="240" w:lineRule="auto"/>
              <w:rPr>
                <w:rFonts w:ascii="Times New Roman" w:hAnsi="Times New Roman" w:cs="Times New Roman"/>
                <w:kern w:val="3"/>
                <w:sz w:val="24"/>
                <w:szCs w:val="24"/>
                <w:lang w:eastAsia="ja-JP" w:bidi="fa-IR"/>
              </w:rPr>
            </w:pPr>
            <w:r w:rsidRPr="005E1520">
              <w:rPr>
                <w:rFonts w:ascii="Times New Roman" w:hAnsi="Times New Roman" w:cs="Times New Roman"/>
                <w:sz w:val="24"/>
                <w:szCs w:val="24"/>
                <w:lang w:eastAsia="en-US"/>
              </w:rPr>
              <w:t xml:space="preserve">А) 7;                       Б) -7;                              В) 9;                             Г)-9. </w:t>
            </w:r>
          </w:p>
        </w:tc>
      </w:tr>
      <w:tr w:rsidR="005E1520" w:rsidRPr="005E1520" w:rsidTr="008B0E68">
        <w:tc>
          <w:tcPr>
            <w:tcW w:w="595"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17.</w:t>
            </w:r>
          </w:p>
        </w:tc>
        <w:tc>
          <w:tcPr>
            <w:tcW w:w="9849" w:type="dxa"/>
            <w:gridSpan w:val="3"/>
            <w:hideMark/>
          </w:tcPr>
          <w:p w:rsidR="005E1520" w:rsidRPr="005E1520" w:rsidRDefault="005E1520" w:rsidP="005E1520">
            <w:pPr>
              <w:tabs>
                <w:tab w:val="left" w:pos="0"/>
              </w:tabs>
              <w:autoSpaceDE w:val="0"/>
              <w:adjustRightInd w:val="0"/>
              <w:spacing w:after="0" w:line="240" w:lineRule="auto"/>
              <w:rPr>
                <w:rFonts w:ascii="Times New Roman" w:hAnsi="Times New Roman" w:cs="Times New Roman"/>
                <w:kern w:val="3"/>
                <w:sz w:val="24"/>
                <w:szCs w:val="24"/>
                <w:lang w:eastAsia="ja-JP" w:bidi="fa-IR"/>
              </w:rPr>
            </w:pPr>
            <w:r w:rsidRPr="005E1520">
              <w:rPr>
                <w:rFonts w:ascii="Times New Roman" w:hAnsi="Times New Roman" w:cs="Times New Roman"/>
                <w:sz w:val="24"/>
                <w:szCs w:val="24"/>
                <w:lang w:eastAsia="en-US"/>
              </w:rPr>
              <w:t xml:space="preserve">Заработные платы рабочего за январь  и февраль относятся как 9: 8,а за февраль и март как 6: 8.  За  март он получил на 450 руб. больше ,чем за январь,   и за перевыполнение квартального  плана  рабочему начислили премию в размере 20%  его трёхмесячного  </w:t>
            </w:r>
            <w:proofErr w:type="spellStart"/>
            <w:r w:rsidRPr="005E1520">
              <w:rPr>
                <w:rFonts w:ascii="Times New Roman" w:hAnsi="Times New Roman" w:cs="Times New Roman"/>
                <w:sz w:val="24"/>
                <w:szCs w:val="24"/>
                <w:lang w:eastAsia="en-US"/>
              </w:rPr>
              <w:t>заработка</w:t>
            </w:r>
            <w:proofErr w:type="gramStart"/>
            <w:r w:rsidRPr="005E1520">
              <w:rPr>
                <w:rFonts w:ascii="Times New Roman" w:hAnsi="Times New Roman" w:cs="Times New Roman"/>
                <w:sz w:val="24"/>
                <w:szCs w:val="24"/>
                <w:lang w:eastAsia="en-US"/>
              </w:rPr>
              <w:t>.Н</w:t>
            </w:r>
            <w:proofErr w:type="gramEnd"/>
            <w:r w:rsidRPr="005E1520">
              <w:rPr>
                <w:rFonts w:ascii="Times New Roman" w:hAnsi="Times New Roman" w:cs="Times New Roman"/>
                <w:sz w:val="24"/>
                <w:szCs w:val="24"/>
                <w:lang w:eastAsia="en-US"/>
              </w:rPr>
              <w:t>айдите</w:t>
            </w:r>
            <w:proofErr w:type="spellEnd"/>
            <w:r w:rsidRPr="005E1520">
              <w:rPr>
                <w:rFonts w:ascii="Times New Roman" w:hAnsi="Times New Roman" w:cs="Times New Roman"/>
                <w:sz w:val="24"/>
                <w:szCs w:val="24"/>
                <w:lang w:eastAsia="en-US"/>
              </w:rPr>
              <w:t xml:space="preserve"> размер премии.</w:t>
            </w:r>
          </w:p>
          <w:p w:rsidR="005E1520" w:rsidRPr="005E1520" w:rsidRDefault="005E1520" w:rsidP="005E1520">
            <w:pPr>
              <w:tabs>
                <w:tab w:val="left" w:pos="0"/>
              </w:tabs>
              <w:autoSpaceDE w:val="0"/>
              <w:adjustRightInd w:val="0"/>
              <w:spacing w:after="0" w:line="240" w:lineRule="auto"/>
              <w:jc w:val="center"/>
              <w:rPr>
                <w:rFonts w:ascii="Times New Roman" w:hAnsi="Times New Roman" w:cs="Times New Roman"/>
                <w:b/>
                <w:bCs/>
                <w:sz w:val="24"/>
                <w:szCs w:val="24"/>
                <w:lang w:eastAsia="ar-SA"/>
              </w:rPr>
            </w:pPr>
            <w:r w:rsidRPr="005E1520">
              <w:rPr>
                <w:rFonts w:ascii="Times New Roman" w:hAnsi="Times New Roman" w:cs="Times New Roman"/>
                <w:sz w:val="24"/>
                <w:szCs w:val="24"/>
                <w:lang w:eastAsia="en-US"/>
              </w:rPr>
              <w:t>А)  1478 руб.            Б)  1364руб.                         В) 1494 руб.               Г) 1524 руб.</w:t>
            </w:r>
          </w:p>
        </w:tc>
      </w:tr>
      <w:tr w:rsidR="005E1520" w:rsidRPr="005E1520" w:rsidTr="008B0E68">
        <w:tc>
          <w:tcPr>
            <w:tcW w:w="595"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18.</w:t>
            </w:r>
          </w:p>
        </w:tc>
        <w:tc>
          <w:tcPr>
            <w:tcW w:w="9849" w:type="dxa"/>
            <w:gridSpan w:val="3"/>
          </w:tcPr>
          <w:p w:rsidR="005E1520" w:rsidRPr="005E1520" w:rsidRDefault="005E1520" w:rsidP="005E1520">
            <w:pPr>
              <w:spacing w:after="0" w:line="240" w:lineRule="auto"/>
              <w:rPr>
                <w:rFonts w:ascii="Times New Roman" w:hAnsi="Times New Roman" w:cs="Times New Roman"/>
                <w:kern w:val="3"/>
                <w:sz w:val="24"/>
                <w:szCs w:val="24"/>
                <w:lang w:eastAsia="ja-JP" w:bidi="fa-IR"/>
              </w:rPr>
            </w:pPr>
            <w:r w:rsidRPr="005E1520">
              <w:rPr>
                <w:rFonts w:ascii="Times New Roman" w:hAnsi="Times New Roman" w:cs="Times New Roman"/>
                <w:sz w:val="24"/>
                <w:szCs w:val="24"/>
                <w:lang w:eastAsia="en-US"/>
              </w:rPr>
              <w:t xml:space="preserve">Множество  всех первообразных функции   </w:t>
            </w:r>
            <w:r w:rsidR="009F306C">
              <w:rPr>
                <w:rFonts w:ascii="Times New Roman" w:hAnsi="Times New Roman" w:cs="Times New Roman"/>
                <w:noProof/>
                <w:position w:val="-10"/>
                <w:sz w:val="24"/>
                <w:szCs w:val="24"/>
              </w:rPr>
              <w:drawing>
                <wp:inline distT="0" distB="0" distL="0" distR="0">
                  <wp:extent cx="1163955" cy="228600"/>
                  <wp:effectExtent l="0" t="0" r="0" b="0"/>
                  <wp:docPr id="303"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551">
                            <a:extLst>
                              <a:ext uri="{28A0092B-C50C-407E-A947-70E740481C1C}">
                                <a14:useLocalDpi xmlns:a14="http://schemas.microsoft.com/office/drawing/2010/main" val="0"/>
                              </a:ext>
                            </a:extLst>
                          </a:blip>
                          <a:srcRect/>
                          <a:stretch>
                            <a:fillRect/>
                          </a:stretch>
                        </pic:blipFill>
                        <pic:spPr bwMode="auto">
                          <a:xfrm>
                            <a:off x="0" y="0"/>
                            <a:ext cx="1163955" cy="228600"/>
                          </a:xfrm>
                          <a:prstGeom prst="rect">
                            <a:avLst/>
                          </a:prstGeom>
                          <a:noFill/>
                          <a:ln>
                            <a:noFill/>
                          </a:ln>
                        </pic:spPr>
                      </pic:pic>
                    </a:graphicData>
                  </a:graphic>
                </wp:inline>
              </w:drawing>
            </w:r>
            <w:r w:rsidRPr="005E1520">
              <w:rPr>
                <w:rFonts w:ascii="Times New Roman" w:hAnsi="Times New Roman" w:cs="Times New Roman"/>
                <w:sz w:val="24"/>
                <w:szCs w:val="24"/>
                <w:lang w:eastAsia="en-US"/>
              </w:rPr>
              <w:t xml:space="preserve"> имеет вид…</w:t>
            </w:r>
          </w:p>
          <w:p w:rsidR="005E1520" w:rsidRPr="005E1520" w:rsidRDefault="005E1520" w:rsidP="005E1520">
            <w:pPr>
              <w:tabs>
                <w:tab w:val="left" w:pos="540"/>
              </w:tabs>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А). </w:t>
            </w:r>
            <w:r w:rsidRPr="005E1520">
              <w:rPr>
                <w:rFonts w:ascii="Times New Roman" w:hAnsi="Times New Roman" w:cs="Times New Roman"/>
                <w:sz w:val="24"/>
                <w:szCs w:val="24"/>
                <w:lang w:val="en-US" w:eastAsia="en-US"/>
              </w:rPr>
              <w:t>F</w:t>
            </w:r>
            <w:r w:rsidRPr="005E1520">
              <w:rPr>
                <w:rFonts w:ascii="Times New Roman" w:hAnsi="Times New Roman" w:cs="Times New Roman"/>
                <w:sz w:val="24"/>
                <w:szCs w:val="24"/>
                <w:lang w:eastAsia="en-US"/>
              </w:rPr>
              <w:t>(</w:t>
            </w:r>
            <w:r w:rsidRPr="005E1520">
              <w:rPr>
                <w:rFonts w:ascii="Times New Roman" w:hAnsi="Times New Roman" w:cs="Times New Roman"/>
                <w:sz w:val="24"/>
                <w:szCs w:val="24"/>
                <w:lang w:val="en-US" w:eastAsia="en-US"/>
              </w:rPr>
              <w:t>x</w:t>
            </w:r>
            <w:r w:rsidRPr="005E1520">
              <w:rPr>
                <w:rFonts w:ascii="Times New Roman" w:hAnsi="Times New Roman" w:cs="Times New Roman"/>
                <w:sz w:val="24"/>
                <w:szCs w:val="24"/>
                <w:lang w:eastAsia="en-US"/>
              </w:rPr>
              <w:t xml:space="preserve">) = </w:t>
            </w:r>
            <w:r w:rsidRPr="005E1520">
              <w:rPr>
                <w:rFonts w:ascii="Times New Roman" w:hAnsi="Times New Roman" w:cs="Times New Roman"/>
                <w:kern w:val="3"/>
                <w:position w:val="-6"/>
                <w:sz w:val="24"/>
                <w:szCs w:val="24"/>
                <w:lang w:val="en-US" w:eastAsia="ja-JP" w:bidi="fa-IR"/>
              </w:rPr>
              <w:object w:dxaOrig="540" w:dyaOrig="220">
                <v:shape id="_x0000_i1289" type="#_x0000_t75" style="width:28pt;height:12pt" o:ole="">
                  <v:imagedata r:id="rId552" o:title=""/>
                </v:shape>
                <o:OLEObject Type="Embed" ProgID="Equation.3" ShapeID="_x0000_i1289" DrawAspect="Content" ObjectID="_1730018353" r:id="rId553"/>
              </w:object>
            </w:r>
            <w:r w:rsidRPr="005E1520">
              <w:rPr>
                <w:rFonts w:ascii="Times New Roman" w:hAnsi="Times New Roman" w:cs="Times New Roman"/>
                <w:sz w:val="24"/>
                <w:szCs w:val="24"/>
                <w:lang w:eastAsia="en-US"/>
              </w:rPr>
              <w:t>+2</w:t>
            </w:r>
            <w:r w:rsidRPr="005E1520">
              <w:rPr>
                <w:rFonts w:ascii="Times New Roman" w:hAnsi="Times New Roman" w:cs="Times New Roman"/>
                <w:sz w:val="24"/>
                <w:szCs w:val="24"/>
                <w:lang w:val="en-US" w:eastAsia="en-US"/>
              </w:rPr>
              <w:t>x</w:t>
            </w:r>
            <w:r w:rsidRPr="005E1520">
              <w:rPr>
                <w:rFonts w:ascii="Times New Roman" w:hAnsi="Times New Roman" w:cs="Times New Roman"/>
                <w:sz w:val="24"/>
                <w:szCs w:val="24"/>
                <w:lang w:eastAsia="en-US"/>
              </w:rPr>
              <w:t xml:space="preserve">;                                     Б) </w:t>
            </w:r>
            <w:r w:rsidRPr="005E1520">
              <w:rPr>
                <w:rFonts w:ascii="Times New Roman" w:hAnsi="Times New Roman" w:cs="Times New Roman"/>
                <w:sz w:val="24"/>
                <w:szCs w:val="24"/>
                <w:lang w:val="en-US" w:eastAsia="en-US"/>
              </w:rPr>
              <w:t>F</w:t>
            </w:r>
            <w:r w:rsidRPr="005E1520">
              <w:rPr>
                <w:rFonts w:ascii="Times New Roman" w:hAnsi="Times New Roman" w:cs="Times New Roman"/>
                <w:sz w:val="24"/>
                <w:szCs w:val="24"/>
                <w:lang w:eastAsia="en-US"/>
              </w:rPr>
              <w:t>(</w:t>
            </w:r>
            <w:r w:rsidRPr="005E1520">
              <w:rPr>
                <w:rFonts w:ascii="Times New Roman" w:hAnsi="Times New Roman" w:cs="Times New Roman"/>
                <w:sz w:val="24"/>
                <w:szCs w:val="24"/>
                <w:lang w:val="en-US" w:eastAsia="en-US"/>
              </w:rPr>
              <w:t>x</w:t>
            </w:r>
            <w:r w:rsidRPr="005E1520">
              <w:rPr>
                <w:rFonts w:ascii="Times New Roman" w:hAnsi="Times New Roman" w:cs="Times New Roman"/>
                <w:sz w:val="24"/>
                <w:szCs w:val="24"/>
                <w:lang w:eastAsia="en-US"/>
              </w:rPr>
              <w:t>) = -</w:t>
            </w:r>
            <w:r w:rsidRPr="005E1520">
              <w:rPr>
                <w:rFonts w:ascii="Times New Roman" w:hAnsi="Times New Roman" w:cs="Times New Roman"/>
                <w:kern w:val="3"/>
                <w:position w:val="-6"/>
                <w:sz w:val="24"/>
                <w:szCs w:val="24"/>
                <w:lang w:val="en-US" w:eastAsia="ja-JP" w:bidi="fa-IR"/>
              </w:rPr>
              <w:object w:dxaOrig="540" w:dyaOrig="220">
                <v:shape id="_x0000_i1290" type="#_x0000_t75" style="width:28pt;height:12pt" o:ole="">
                  <v:imagedata r:id="rId554" o:title=""/>
                </v:shape>
                <o:OLEObject Type="Embed" ProgID="Equation.3" ShapeID="_x0000_i1290" DrawAspect="Content" ObjectID="_1730018354" r:id="rId555"/>
              </w:object>
            </w:r>
            <w:r w:rsidRPr="005E1520">
              <w:rPr>
                <w:rFonts w:ascii="Times New Roman" w:hAnsi="Times New Roman" w:cs="Times New Roman"/>
                <w:sz w:val="24"/>
                <w:szCs w:val="24"/>
                <w:lang w:eastAsia="en-US"/>
              </w:rPr>
              <w:t xml:space="preserve"> +2</w:t>
            </w:r>
            <w:r w:rsidRPr="005E1520">
              <w:rPr>
                <w:rFonts w:ascii="Times New Roman" w:hAnsi="Times New Roman" w:cs="Times New Roman"/>
                <w:sz w:val="24"/>
                <w:szCs w:val="24"/>
                <w:lang w:val="en-US" w:eastAsia="en-US"/>
              </w:rPr>
              <w:t>x</w:t>
            </w:r>
            <w:r w:rsidRPr="005E1520">
              <w:rPr>
                <w:rFonts w:ascii="Times New Roman" w:hAnsi="Times New Roman" w:cs="Times New Roman"/>
                <w:sz w:val="24"/>
                <w:szCs w:val="24"/>
                <w:lang w:eastAsia="en-US"/>
              </w:rPr>
              <w:t xml:space="preserve"> +С;</w:t>
            </w:r>
          </w:p>
          <w:p w:rsidR="005E1520" w:rsidRPr="005E1520" w:rsidRDefault="005E1520" w:rsidP="005E1520">
            <w:pPr>
              <w:widowControl w:val="0"/>
              <w:suppressAutoHyphens/>
              <w:autoSpaceDN w:val="0"/>
              <w:spacing w:after="0" w:line="240" w:lineRule="auto"/>
              <w:rPr>
                <w:rFonts w:ascii="Times New Roman" w:hAnsi="Times New Roman" w:cs="Times New Roman"/>
                <w:kern w:val="3"/>
                <w:sz w:val="24"/>
                <w:szCs w:val="24"/>
                <w:lang w:eastAsia="ja-JP" w:bidi="fa-IR"/>
              </w:rPr>
            </w:pPr>
            <w:r w:rsidRPr="005E1520">
              <w:rPr>
                <w:rFonts w:ascii="Times New Roman" w:hAnsi="Times New Roman" w:cs="Times New Roman"/>
                <w:sz w:val="24"/>
                <w:szCs w:val="24"/>
                <w:lang w:eastAsia="en-US"/>
              </w:rPr>
              <w:t>В)</w:t>
            </w:r>
            <w:r w:rsidRPr="005E1520">
              <w:rPr>
                <w:rFonts w:ascii="Times New Roman" w:hAnsi="Times New Roman" w:cs="Times New Roman"/>
                <w:sz w:val="24"/>
                <w:szCs w:val="24"/>
                <w:lang w:val="en-US" w:eastAsia="en-US"/>
              </w:rPr>
              <w:t>F</w:t>
            </w:r>
            <w:r w:rsidRPr="005E1520">
              <w:rPr>
                <w:rFonts w:ascii="Times New Roman" w:hAnsi="Times New Roman" w:cs="Times New Roman"/>
                <w:sz w:val="24"/>
                <w:szCs w:val="24"/>
                <w:lang w:eastAsia="en-US"/>
              </w:rPr>
              <w:t>(</w:t>
            </w:r>
            <w:r w:rsidRPr="005E1520">
              <w:rPr>
                <w:rFonts w:ascii="Times New Roman" w:hAnsi="Times New Roman" w:cs="Times New Roman"/>
                <w:sz w:val="24"/>
                <w:szCs w:val="24"/>
                <w:lang w:val="en-US" w:eastAsia="en-US"/>
              </w:rPr>
              <w:t>x</w:t>
            </w:r>
            <w:r w:rsidRPr="005E1520">
              <w:rPr>
                <w:rFonts w:ascii="Times New Roman" w:hAnsi="Times New Roman" w:cs="Times New Roman"/>
                <w:sz w:val="24"/>
                <w:szCs w:val="24"/>
                <w:lang w:eastAsia="en-US"/>
              </w:rPr>
              <w:t xml:space="preserve">) = </w:t>
            </w:r>
            <w:r w:rsidRPr="005E1520">
              <w:rPr>
                <w:rFonts w:ascii="Times New Roman" w:hAnsi="Times New Roman" w:cs="Times New Roman"/>
                <w:kern w:val="3"/>
                <w:position w:val="-24"/>
                <w:sz w:val="24"/>
                <w:szCs w:val="24"/>
                <w:lang w:eastAsia="ja-JP" w:bidi="fa-IR"/>
              </w:rPr>
              <w:object w:dxaOrig="1980" w:dyaOrig="660">
                <v:shape id="_x0000_i1291" type="#_x0000_t75" style="width:100pt;height:32pt" o:ole="">
                  <v:imagedata r:id="rId556" o:title=""/>
                </v:shape>
                <o:OLEObject Type="Embed" ProgID="Equation.3" ShapeID="_x0000_i1291" DrawAspect="Content" ObjectID="_1730018355" r:id="rId557"/>
              </w:object>
            </w:r>
            <w:r w:rsidRPr="005E1520">
              <w:rPr>
                <w:rFonts w:ascii="Times New Roman" w:hAnsi="Times New Roman" w:cs="Times New Roman"/>
                <w:sz w:val="24"/>
                <w:szCs w:val="24"/>
                <w:lang w:eastAsia="en-US"/>
              </w:rPr>
              <w:t xml:space="preserve">;                      Г) </w:t>
            </w:r>
            <w:r w:rsidRPr="005E1520">
              <w:rPr>
                <w:rFonts w:ascii="Times New Roman" w:hAnsi="Times New Roman" w:cs="Times New Roman"/>
                <w:sz w:val="24"/>
                <w:szCs w:val="24"/>
                <w:lang w:val="en-US" w:eastAsia="en-US"/>
              </w:rPr>
              <w:t>F</w:t>
            </w:r>
            <w:r w:rsidRPr="005E1520">
              <w:rPr>
                <w:rFonts w:ascii="Times New Roman" w:hAnsi="Times New Roman" w:cs="Times New Roman"/>
                <w:sz w:val="24"/>
                <w:szCs w:val="24"/>
                <w:lang w:eastAsia="en-US"/>
              </w:rPr>
              <w:t>(</w:t>
            </w:r>
            <w:r w:rsidRPr="005E1520">
              <w:rPr>
                <w:rFonts w:ascii="Times New Roman" w:hAnsi="Times New Roman" w:cs="Times New Roman"/>
                <w:sz w:val="24"/>
                <w:szCs w:val="24"/>
                <w:lang w:val="en-US" w:eastAsia="en-US"/>
              </w:rPr>
              <w:t>x</w:t>
            </w:r>
            <w:r w:rsidRPr="005E1520">
              <w:rPr>
                <w:rFonts w:ascii="Times New Roman" w:hAnsi="Times New Roman" w:cs="Times New Roman"/>
                <w:sz w:val="24"/>
                <w:szCs w:val="24"/>
                <w:lang w:eastAsia="en-US"/>
              </w:rPr>
              <w:t xml:space="preserve">) = </w:t>
            </w:r>
            <w:r w:rsidRPr="005E1520">
              <w:rPr>
                <w:rFonts w:ascii="Times New Roman" w:hAnsi="Times New Roman" w:cs="Times New Roman"/>
                <w:kern w:val="3"/>
                <w:position w:val="-6"/>
                <w:sz w:val="24"/>
                <w:szCs w:val="24"/>
                <w:lang w:val="en-US" w:eastAsia="ja-JP" w:bidi="fa-IR"/>
              </w:rPr>
              <w:object w:dxaOrig="540" w:dyaOrig="220">
                <v:shape id="_x0000_i1292" type="#_x0000_t75" style="width:28pt;height:12pt" o:ole="">
                  <v:imagedata r:id="rId558" o:title=""/>
                </v:shape>
                <o:OLEObject Type="Embed" ProgID="Equation.3" ShapeID="_x0000_i1292" DrawAspect="Content" ObjectID="_1730018356" r:id="rId559"/>
              </w:object>
            </w:r>
            <w:r w:rsidRPr="005E1520">
              <w:rPr>
                <w:rFonts w:ascii="Times New Roman" w:hAnsi="Times New Roman" w:cs="Times New Roman"/>
                <w:sz w:val="24"/>
                <w:szCs w:val="24"/>
                <w:lang w:eastAsia="en-US"/>
              </w:rPr>
              <w:t>+</w:t>
            </w:r>
            <w:r w:rsidR="009F306C">
              <w:rPr>
                <w:rFonts w:ascii="Times New Roman" w:hAnsi="Times New Roman" w:cs="Times New Roman"/>
                <w:noProof/>
                <w:position w:val="-24"/>
                <w:sz w:val="24"/>
                <w:szCs w:val="24"/>
              </w:rPr>
              <w:drawing>
                <wp:inline distT="0" distB="0" distL="0" distR="0">
                  <wp:extent cx="228600" cy="415925"/>
                  <wp:effectExtent l="0" t="0" r="0" b="3175"/>
                  <wp:docPr id="308"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560">
                            <a:extLst>
                              <a:ext uri="{28A0092B-C50C-407E-A947-70E740481C1C}">
                                <a14:useLocalDpi xmlns:a14="http://schemas.microsoft.com/office/drawing/2010/main" val="0"/>
                              </a:ext>
                            </a:extLst>
                          </a:blip>
                          <a:srcRect/>
                          <a:stretch>
                            <a:fillRect/>
                          </a:stretch>
                        </pic:blipFill>
                        <pic:spPr bwMode="auto">
                          <a:xfrm>
                            <a:off x="0" y="0"/>
                            <a:ext cx="228600" cy="415925"/>
                          </a:xfrm>
                          <a:prstGeom prst="rect">
                            <a:avLst/>
                          </a:prstGeom>
                          <a:noFill/>
                          <a:ln>
                            <a:noFill/>
                          </a:ln>
                        </pic:spPr>
                      </pic:pic>
                    </a:graphicData>
                  </a:graphic>
                </wp:inline>
              </w:drawing>
            </w:r>
            <w:r w:rsidRPr="005E1520">
              <w:rPr>
                <w:rFonts w:ascii="Times New Roman" w:hAnsi="Times New Roman" w:cs="Times New Roman"/>
                <w:sz w:val="24"/>
                <w:szCs w:val="24"/>
                <w:lang w:eastAsia="en-US"/>
              </w:rPr>
              <w:t>- 4</w:t>
            </w:r>
            <w:r w:rsidRPr="005E1520">
              <w:rPr>
                <w:rFonts w:ascii="Times New Roman" w:hAnsi="Times New Roman" w:cs="Times New Roman"/>
                <w:sz w:val="24"/>
                <w:szCs w:val="24"/>
                <w:lang w:val="en-US" w:eastAsia="en-US"/>
              </w:rPr>
              <w:t>x</w:t>
            </w:r>
            <w:r w:rsidRPr="005E1520">
              <w:rPr>
                <w:rFonts w:ascii="Times New Roman" w:hAnsi="Times New Roman" w:cs="Times New Roman"/>
                <w:sz w:val="24"/>
                <w:szCs w:val="24"/>
                <w:lang w:eastAsia="en-US"/>
              </w:rPr>
              <w:t xml:space="preserve"> +С.</w:t>
            </w:r>
          </w:p>
        </w:tc>
      </w:tr>
      <w:tr w:rsidR="005E1520" w:rsidRPr="005E1520" w:rsidTr="008B0E68">
        <w:tc>
          <w:tcPr>
            <w:tcW w:w="595"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19.</w:t>
            </w:r>
          </w:p>
        </w:tc>
        <w:tc>
          <w:tcPr>
            <w:tcW w:w="9849" w:type="dxa"/>
            <w:gridSpan w:val="3"/>
            <w:hideMark/>
          </w:tcPr>
          <w:p w:rsidR="005E1520" w:rsidRPr="005E1520" w:rsidRDefault="005E1520" w:rsidP="005E1520">
            <w:pPr>
              <w:tabs>
                <w:tab w:val="left" w:pos="540"/>
              </w:tabs>
              <w:spacing w:after="0" w:line="240" w:lineRule="auto"/>
              <w:rPr>
                <w:rFonts w:ascii="Times New Roman" w:hAnsi="Times New Roman" w:cs="Times New Roman"/>
                <w:kern w:val="3"/>
                <w:sz w:val="24"/>
                <w:szCs w:val="24"/>
                <w:lang w:eastAsia="ja-JP" w:bidi="fa-IR"/>
              </w:rPr>
            </w:pPr>
            <w:r w:rsidRPr="005E1520">
              <w:rPr>
                <w:rFonts w:ascii="Times New Roman" w:hAnsi="Times New Roman" w:cs="Times New Roman"/>
                <w:sz w:val="24"/>
                <w:szCs w:val="24"/>
                <w:lang w:eastAsia="en-US"/>
              </w:rPr>
              <w:t xml:space="preserve">Значение </w:t>
            </w:r>
            <w:r w:rsidR="009F306C">
              <w:rPr>
                <w:rFonts w:ascii="Times New Roman" w:hAnsi="Times New Roman" w:cs="Times New Roman"/>
                <w:noProof/>
                <w:position w:val="-30"/>
                <w:sz w:val="24"/>
                <w:szCs w:val="24"/>
              </w:rPr>
              <w:drawing>
                <wp:inline distT="0" distB="0" distL="0" distR="0">
                  <wp:extent cx="727075" cy="457200"/>
                  <wp:effectExtent l="0" t="0" r="0" b="0"/>
                  <wp:docPr id="309"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561">
                            <a:extLst>
                              <a:ext uri="{28A0092B-C50C-407E-A947-70E740481C1C}">
                                <a14:useLocalDpi xmlns:a14="http://schemas.microsoft.com/office/drawing/2010/main" val="0"/>
                              </a:ext>
                            </a:extLst>
                          </a:blip>
                          <a:srcRect/>
                          <a:stretch>
                            <a:fillRect/>
                          </a:stretch>
                        </pic:blipFill>
                        <pic:spPr bwMode="auto">
                          <a:xfrm>
                            <a:off x="0" y="0"/>
                            <a:ext cx="727075" cy="457200"/>
                          </a:xfrm>
                          <a:prstGeom prst="rect">
                            <a:avLst/>
                          </a:prstGeom>
                          <a:noFill/>
                          <a:ln>
                            <a:noFill/>
                          </a:ln>
                        </pic:spPr>
                      </pic:pic>
                    </a:graphicData>
                  </a:graphic>
                </wp:inline>
              </w:drawing>
            </w:r>
          </w:p>
          <w:p w:rsidR="005E1520" w:rsidRPr="005E1520" w:rsidRDefault="005E1520" w:rsidP="005E1520">
            <w:pPr>
              <w:tabs>
                <w:tab w:val="left" w:pos="540"/>
              </w:tabs>
              <w:spacing w:after="0" w:line="240" w:lineRule="auto"/>
              <w:rPr>
                <w:rFonts w:ascii="Times New Roman" w:hAnsi="Times New Roman" w:cs="Times New Roman"/>
                <w:kern w:val="3"/>
                <w:sz w:val="24"/>
                <w:szCs w:val="24"/>
                <w:lang w:eastAsia="ja-JP" w:bidi="fa-IR"/>
              </w:rPr>
            </w:pPr>
            <w:r w:rsidRPr="005E1520">
              <w:rPr>
                <w:rFonts w:ascii="Times New Roman" w:hAnsi="Times New Roman" w:cs="Times New Roman"/>
                <w:sz w:val="24"/>
                <w:szCs w:val="24"/>
                <w:lang w:eastAsia="en-US"/>
              </w:rPr>
              <w:t xml:space="preserve">А) 12;                   Б) </w:t>
            </w:r>
            <w:r w:rsidR="009F306C">
              <w:rPr>
                <w:rFonts w:ascii="Times New Roman" w:hAnsi="Times New Roman" w:cs="Times New Roman"/>
                <w:noProof/>
                <w:position w:val="-24"/>
                <w:sz w:val="24"/>
                <w:szCs w:val="24"/>
              </w:rPr>
              <w:drawing>
                <wp:inline distT="0" distB="0" distL="0" distR="0">
                  <wp:extent cx="311785" cy="394970"/>
                  <wp:effectExtent l="0" t="0" r="0" b="5080"/>
                  <wp:docPr id="310"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562">
                            <a:extLst>
                              <a:ext uri="{28A0092B-C50C-407E-A947-70E740481C1C}">
                                <a14:useLocalDpi xmlns:a14="http://schemas.microsoft.com/office/drawing/2010/main" val="0"/>
                              </a:ext>
                            </a:extLst>
                          </a:blip>
                          <a:srcRect/>
                          <a:stretch>
                            <a:fillRect/>
                          </a:stretch>
                        </pic:blipFill>
                        <pic:spPr bwMode="auto">
                          <a:xfrm>
                            <a:off x="0" y="0"/>
                            <a:ext cx="311785" cy="394970"/>
                          </a:xfrm>
                          <a:prstGeom prst="rect">
                            <a:avLst/>
                          </a:prstGeom>
                          <a:noFill/>
                          <a:ln>
                            <a:noFill/>
                          </a:ln>
                        </pic:spPr>
                      </pic:pic>
                    </a:graphicData>
                  </a:graphic>
                </wp:inline>
              </w:drawing>
            </w:r>
            <w:r w:rsidRPr="005E1520">
              <w:rPr>
                <w:rFonts w:ascii="Times New Roman" w:hAnsi="Times New Roman" w:cs="Times New Roman"/>
                <w:sz w:val="24"/>
                <w:szCs w:val="24"/>
                <w:lang w:eastAsia="en-US"/>
              </w:rPr>
              <w:t xml:space="preserve">;                        В) </w:t>
            </w:r>
            <w:r w:rsidR="009F306C">
              <w:rPr>
                <w:rFonts w:ascii="Times New Roman" w:hAnsi="Times New Roman" w:cs="Times New Roman"/>
                <w:noProof/>
                <w:position w:val="-24"/>
                <w:sz w:val="24"/>
                <w:szCs w:val="24"/>
              </w:rPr>
              <w:drawing>
                <wp:inline distT="0" distB="0" distL="0" distR="0">
                  <wp:extent cx="228600" cy="394970"/>
                  <wp:effectExtent l="0" t="0" r="0" b="5080"/>
                  <wp:docPr id="311"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563">
                            <a:extLst>
                              <a:ext uri="{28A0092B-C50C-407E-A947-70E740481C1C}">
                                <a14:useLocalDpi xmlns:a14="http://schemas.microsoft.com/office/drawing/2010/main" val="0"/>
                              </a:ext>
                            </a:extLst>
                          </a:blip>
                          <a:srcRect/>
                          <a:stretch>
                            <a:fillRect/>
                          </a:stretch>
                        </pic:blipFill>
                        <pic:spPr bwMode="auto">
                          <a:xfrm>
                            <a:off x="0" y="0"/>
                            <a:ext cx="228600" cy="394970"/>
                          </a:xfrm>
                          <a:prstGeom prst="rect">
                            <a:avLst/>
                          </a:prstGeom>
                          <a:noFill/>
                          <a:ln>
                            <a:noFill/>
                          </a:ln>
                        </pic:spPr>
                      </pic:pic>
                    </a:graphicData>
                  </a:graphic>
                </wp:inline>
              </w:drawing>
            </w:r>
            <w:r w:rsidRPr="005E1520">
              <w:rPr>
                <w:rFonts w:ascii="Times New Roman" w:hAnsi="Times New Roman" w:cs="Times New Roman"/>
                <w:sz w:val="24"/>
                <w:szCs w:val="24"/>
                <w:lang w:eastAsia="en-US"/>
              </w:rPr>
              <w:t xml:space="preserve">;                             Г) </w:t>
            </w:r>
            <w:r w:rsidR="009F306C">
              <w:rPr>
                <w:rFonts w:ascii="Times New Roman" w:hAnsi="Times New Roman" w:cs="Times New Roman"/>
                <w:noProof/>
                <w:position w:val="-24"/>
                <w:sz w:val="24"/>
                <w:szCs w:val="24"/>
              </w:rPr>
              <w:drawing>
                <wp:inline distT="0" distB="0" distL="0" distR="0">
                  <wp:extent cx="228600" cy="394970"/>
                  <wp:effectExtent l="0" t="0" r="0" b="5080"/>
                  <wp:docPr id="312"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564">
                            <a:extLst>
                              <a:ext uri="{28A0092B-C50C-407E-A947-70E740481C1C}">
                                <a14:useLocalDpi xmlns:a14="http://schemas.microsoft.com/office/drawing/2010/main" val="0"/>
                              </a:ext>
                            </a:extLst>
                          </a:blip>
                          <a:srcRect/>
                          <a:stretch>
                            <a:fillRect/>
                          </a:stretch>
                        </pic:blipFill>
                        <pic:spPr bwMode="auto">
                          <a:xfrm>
                            <a:off x="0" y="0"/>
                            <a:ext cx="228600" cy="394970"/>
                          </a:xfrm>
                          <a:prstGeom prst="rect">
                            <a:avLst/>
                          </a:prstGeom>
                          <a:noFill/>
                          <a:ln>
                            <a:noFill/>
                          </a:ln>
                        </pic:spPr>
                      </pic:pic>
                    </a:graphicData>
                  </a:graphic>
                </wp:inline>
              </w:drawing>
            </w:r>
            <w:r w:rsidRPr="005E1520">
              <w:rPr>
                <w:rFonts w:ascii="Times New Roman" w:hAnsi="Times New Roman" w:cs="Times New Roman"/>
                <w:sz w:val="24"/>
                <w:szCs w:val="24"/>
                <w:lang w:eastAsia="en-US"/>
              </w:rPr>
              <w:t>.</w:t>
            </w:r>
          </w:p>
        </w:tc>
      </w:tr>
      <w:tr w:rsidR="005E1520" w:rsidRPr="005E1520" w:rsidTr="008B0E68">
        <w:tc>
          <w:tcPr>
            <w:tcW w:w="595"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20.</w:t>
            </w:r>
          </w:p>
        </w:tc>
        <w:tc>
          <w:tcPr>
            <w:tcW w:w="9849" w:type="dxa"/>
            <w:gridSpan w:val="3"/>
          </w:tcPr>
          <w:p w:rsidR="005E1520" w:rsidRPr="005E1520" w:rsidRDefault="005E1520" w:rsidP="005E1520">
            <w:pPr>
              <w:spacing w:after="0" w:line="240" w:lineRule="auto"/>
              <w:rPr>
                <w:rFonts w:ascii="Times New Roman" w:hAnsi="Times New Roman" w:cs="Times New Roman"/>
                <w:kern w:val="3"/>
                <w:sz w:val="24"/>
                <w:szCs w:val="24"/>
                <w:lang w:eastAsia="ja-JP" w:bidi="fa-IR"/>
              </w:rPr>
            </w:pPr>
            <w:r w:rsidRPr="005E1520">
              <w:rPr>
                <w:rFonts w:ascii="Times New Roman" w:hAnsi="Times New Roman" w:cs="Times New Roman"/>
                <w:sz w:val="24"/>
                <w:szCs w:val="24"/>
                <w:lang w:eastAsia="en-US"/>
              </w:rPr>
              <w:t xml:space="preserve">Площадь  фигуры, ограниченной  линиями </w:t>
            </w:r>
            <w:r w:rsidR="009F306C">
              <w:rPr>
                <w:rFonts w:ascii="Times New Roman" w:hAnsi="Times New Roman" w:cs="Times New Roman"/>
                <w:noProof/>
                <w:position w:val="-10"/>
                <w:sz w:val="24"/>
                <w:szCs w:val="24"/>
              </w:rPr>
              <w:drawing>
                <wp:inline distT="0" distB="0" distL="0" distR="0">
                  <wp:extent cx="644525" cy="228600"/>
                  <wp:effectExtent l="0" t="0" r="3175" b="0"/>
                  <wp:docPr id="313"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565">
                            <a:extLst>
                              <a:ext uri="{28A0092B-C50C-407E-A947-70E740481C1C}">
                                <a14:useLocalDpi xmlns:a14="http://schemas.microsoft.com/office/drawing/2010/main" val="0"/>
                              </a:ext>
                            </a:extLst>
                          </a:blip>
                          <a:srcRect/>
                          <a:stretch>
                            <a:fillRect/>
                          </a:stretch>
                        </pic:blipFill>
                        <pic:spPr bwMode="auto">
                          <a:xfrm>
                            <a:off x="0" y="0"/>
                            <a:ext cx="644525" cy="228600"/>
                          </a:xfrm>
                          <a:prstGeom prst="rect">
                            <a:avLst/>
                          </a:prstGeom>
                          <a:noFill/>
                          <a:ln>
                            <a:noFill/>
                          </a:ln>
                        </pic:spPr>
                      </pic:pic>
                    </a:graphicData>
                  </a:graphic>
                </wp:inline>
              </w:drawing>
            </w:r>
            <w:r w:rsidRPr="005E1520">
              <w:rPr>
                <w:rFonts w:ascii="Times New Roman" w:hAnsi="Times New Roman" w:cs="Times New Roman"/>
                <w:sz w:val="24"/>
                <w:szCs w:val="24"/>
                <w:lang w:eastAsia="en-US"/>
              </w:rPr>
              <w:t xml:space="preserve"> и у = 0  равна…</w:t>
            </w:r>
          </w:p>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lang w:eastAsia="en-US"/>
              </w:rPr>
              <w:lastRenderedPageBreak/>
              <w:t>А)</w:t>
            </w:r>
            <w:r w:rsidR="009F306C">
              <w:rPr>
                <w:rFonts w:ascii="Times New Roman" w:hAnsi="Times New Roman" w:cs="Times New Roman"/>
                <w:b/>
                <w:noProof/>
                <w:position w:val="-10"/>
                <w:sz w:val="24"/>
                <w:szCs w:val="24"/>
              </w:rPr>
              <w:drawing>
                <wp:inline distT="0" distB="0" distL="0" distR="0">
                  <wp:extent cx="228600" cy="207645"/>
                  <wp:effectExtent l="0" t="0" r="0" b="1905"/>
                  <wp:docPr id="314"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566">
                            <a:extLst>
                              <a:ext uri="{28A0092B-C50C-407E-A947-70E740481C1C}">
                                <a14:useLocalDpi xmlns:a14="http://schemas.microsoft.com/office/drawing/2010/main" val="0"/>
                              </a:ext>
                            </a:extLst>
                          </a:blip>
                          <a:srcRect/>
                          <a:stretch>
                            <a:fillRect/>
                          </a:stretch>
                        </pic:blipFill>
                        <pic:spPr bwMode="auto">
                          <a:xfrm>
                            <a:off x="0" y="0"/>
                            <a:ext cx="228600" cy="207645"/>
                          </a:xfrm>
                          <a:prstGeom prst="rect">
                            <a:avLst/>
                          </a:prstGeom>
                          <a:noFill/>
                          <a:ln>
                            <a:noFill/>
                          </a:ln>
                        </pic:spPr>
                      </pic:pic>
                    </a:graphicData>
                  </a:graphic>
                </wp:inline>
              </w:drawing>
            </w:r>
            <w:r w:rsidRPr="005E1520">
              <w:rPr>
                <w:rFonts w:ascii="Times New Roman" w:hAnsi="Times New Roman" w:cs="Times New Roman"/>
                <w:bCs/>
                <w:sz w:val="24"/>
                <w:szCs w:val="24"/>
                <w:lang w:eastAsia="en-US"/>
              </w:rPr>
              <w:t>Б</w:t>
            </w:r>
            <w:r w:rsidRPr="005E1520">
              <w:rPr>
                <w:rFonts w:ascii="Times New Roman" w:hAnsi="Times New Roman" w:cs="Times New Roman"/>
                <w:sz w:val="24"/>
                <w:szCs w:val="24"/>
                <w:lang w:eastAsia="en-US"/>
              </w:rPr>
              <w:t>) 18</w:t>
            </w:r>
            <w:r w:rsidRPr="005E1520">
              <w:rPr>
                <w:rFonts w:ascii="Times New Roman" w:hAnsi="Times New Roman" w:cs="Times New Roman"/>
                <w:sz w:val="24"/>
                <w:szCs w:val="24"/>
                <w:lang w:val="en-US" w:eastAsia="en-US"/>
              </w:rPr>
              <w:t>;</w:t>
            </w:r>
            <w:r w:rsidRPr="005E1520">
              <w:rPr>
                <w:rFonts w:ascii="Times New Roman" w:hAnsi="Times New Roman" w:cs="Times New Roman"/>
                <w:sz w:val="24"/>
                <w:szCs w:val="24"/>
                <w:lang w:eastAsia="en-US"/>
              </w:rPr>
              <w:t xml:space="preserve">                          В) </w:t>
            </w:r>
            <w:r w:rsidRPr="005E1520">
              <w:rPr>
                <w:rFonts w:ascii="Times New Roman" w:hAnsi="Times New Roman" w:cs="Times New Roman"/>
                <w:sz w:val="24"/>
                <w:szCs w:val="24"/>
                <w:lang w:val="en-US" w:eastAsia="en-US"/>
              </w:rPr>
              <w:t xml:space="preserve">36;                           </w:t>
            </w:r>
            <w:r w:rsidRPr="005E1520">
              <w:rPr>
                <w:rFonts w:ascii="Times New Roman" w:hAnsi="Times New Roman" w:cs="Times New Roman"/>
                <w:sz w:val="24"/>
                <w:szCs w:val="24"/>
                <w:lang w:eastAsia="en-US"/>
              </w:rPr>
              <w:t xml:space="preserve">Г) </w:t>
            </w:r>
            <w:r w:rsidRPr="005E1520">
              <w:rPr>
                <w:rFonts w:ascii="Times New Roman" w:hAnsi="Times New Roman" w:cs="Times New Roman"/>
                <w:sz w:val="24"/>
                <w:szCs w:val="24"/>
                <w:lang w:val="en-US" w:eastAsia="en-US"/>
              </w:rPr>
              <w:t>30</w:t>
            </w:r>
            <w:r w:rsidRPr="005E1520">
              <w:rPr>
                <w:rFonts w:ascii="Times New Roman" w:hAnsi="Times New Roman" w:cs="Times New Roman"/>
                <w:sz w:val="24"/>
                <w:szCs w:val="24"/>
                <w:lang w:eastAsia="en-US"/>
              </w:rPr>
              <w:t>.</w:t>
            </w:r>
          </w:p>
        </w:tc>
      </w:tr>
      <w:tr w:rsidR="005E1520" w:rsidRPr="005E1520" w:rsidTr="008B0E68">
        <w:tc>
          <w:tcPr>
            <w:tcW w:w="595"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lastRenderedPageBreak/>
              <w:t>21.</w:t>
            </w:r>
          </w:p>
        </w:tc>
        <w:tc>
          <w:tcPr>
            <w:tcW w:w="9849" w:type="dxa"/>
            <w:gridSpan w:val="3"/>
          </w:tcPr>
          <w:p w:rsidR="005E1520" w:rsidRPr="005E1520" w:rsidRDefault="005E1520" w:rsidP="005E1520">
            <w:pPr>
              <w:spacing w:after="0" w:line="240" w:lineRule="auto"/>
              <w:jc w:val="both"/>
              <w:rPr>
                <w:rFonts w:ascii="Times New Roman" w:hAnsi="Times New Roman" w:cs="Times New Roman"/>
                <w:kern w:val="3"/>
                <w:sz w:val="24"/>
                <w:szCs w:val="24"/>
                <w:lang w:eastAsia="ja-JP" w:bidi="fa-IR"/>
              </w:rPr>
            </w:pPr>
            <w:r w:rsidRPr="005E1520">
              <w:rPr>
                <w:rFonts w:ascii="Times New Roman" w:hAnsi="Times New Roman" w:cs="Times New Roman"/>
                <w:sz w:val="24"/>
                <w:szCs w:val="24"/>
                <w:lang w:eastAsia="en-US"/>
              </w:rPr>
              <w:t xml:space="preserve">Значения </w:t>
            </w:r>
            <w:r w:rsidR="009F306C">
              <w:rPr>
                <w:rFonts w:ascii="Times New Roman" w:hAnsi="Times New Roman" w:cs="Times New Roman"/>
                <w:noProof/>
                <w:position w:val="-6"/>
                <w:sz w:val="24"/>
                <w:szCs w:val="24"/>
              </w:rPr>
              <w:drawing>
                <wp:inline distT="0" distB="0" distL="0" distR="0">
                  <wp:extent cx="166370" cy="145415"/>
                  <wp:effectExtent l="0" t="0" r="5080" b="6985"/>
                  <wp:docPr id="315"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567">
                            <a:extLst>
                              <a:ext uri="{28A0092B-C50C-407E-A947-70E740481C1C}">
                                <a14:useLocalDpi xmlns:a14="http://schemas.microsoft.com/office/drawing/2010/main" val="0"/>
                              </a:ext>
                            </a:extLst>
                          </a:blip>
                          <a:srcRect/>
                          <a:stretch>
                            <a:fillRect/>
                          </a:stretch>
                        </pic:blipFill>
                        <pic:spPr bwMode="auto">
                          <a:xfrm>
                            <a:off x="0" y="0"/>
                            <a:ext cx="166370" cy="145415"/>
                          </a:xfrm>
                          <a:prstGeom prst="rect">
                            <a:avLst/>
                          </a:prstGeom>
                          <a:noFill/>
                          <a:ln>
                            <a:noFill/>
                          </a:ln>
                        </pic:spPr>
                      </pic:pic>
                    </a:graphicData>
                  </a:graphic>
                </wp:inline>
              </w:drawing>
            </w:r>
            <w:r w:rsidRPr="005E1520">
              <w:rPr>
                <w:rFonts w:ascii="Times New Roman" w:hAnsi="Times New Roman" w:cs="Times New Roman"/>
                <w:sz w:val="24"/>
                <w:szCs w:val="24"/>
                <w:lang w:eastAsia="en-US"/>
              </w:rPr>
              <w:t>и</w:t>
            </w:r>
            <w:r w:rsidR="009F306C">
              <w:rPr>
                <w:rFonts w:ascii="Times New Roman" w:hAnsi="Times New Roman" w:cs="Times New Roman"/>
                <w:noProof/>
                <w:position w:val="-6"/>
                <w:sz w:val="24"/>
                <w:szCs w:val="24"/>
              </w:rPr>
              <w:drawing>
                <wp:inline distT="0" distB="0" distL="0" distR="0">
                  <wp:extent cx="124460" cy="145415"/>
                  <wp:effectExtent l="0" t="0" r="8890" b="6985"/>
                  <wp:docPr id="316"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568">
                            <a:extLst>
                              <a:ext uri="{28A0092B-C50C-407E-A947-70E740481C1C}">
                                <a14:useLocalDpi xmlns:a14="http://schemas.microsoft.com/office/drawing/2010/main" val="0"/>
                              </a:ext>
                            </a:extLst>
                          </a:blip>
                          <a:srcRect/>
                          <a:stretch>
                            <a:fillRect/>
                          </a:stretch>
                        </pic:blipFill>
                        <pic:spPr bwMode="auto">
                          <a:xfrm>
                            <a:off x="0" y="0"/>
                            <a:ext cx="124460" cy="145415"/>
                          </a:xfrm>
                          <a:prstGeom prst="rect">
                            <a:avLst/>
                          </a:prstGeom>
                          <a:noFill/>
                          <a:ln>
                            <a:noFill/>
                          </a:ln>
                        </pic:spPr>
                      </pic:pic>
                    </a:graphicData>
                  </a:graphic>
                </wp:inline>
              </w:drawing>
            </w:r>
            <w:r w:rsidRPr="005E1520">
              <w:rPr>
                <w:rFonts w:ascii="Times New Roman" w:hAnsi="Times New Roman" w:cs="Times New Roman"/>
                <w:sz w:val="24"/>
                <w:szCs w:val="24"/>
                <w:lang w:eastAsia="en-US"/>
              </w:rPr>
              <w:t xml:space="preserve">, при которых векторы </w:t>
            </w:r>
            <w:r w:rsidR="009F306C">
              <w:rPr>
                <w:rFonts w:ascii="Times New Roman" w:hAnsi="Times New Roman" w:cs="Times New Roman"/>
                <w:noProof/>
                <w:position w:val="-10"/>
                <w:sz w:val="24"/>
                <w:szCs w:val="24"/>
              </w:rPr>
              <w:drawing>
                <wp:inline distT="0" distB="0" distL="0" distR="0">
                  <wp:extent cx="685800" cy="207645"/>
                  <wp:effectExtent l="0" t="0" r="0" b="1905"/>
                  <wp:docPr id="317"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569">
                            <a:extLst>
                              <a:ext uri="{28A0092B-C50C-407E-A947-70E740481C1C}">
                                <a14:useLocalDpi xmlns:a14="http://schemas.microsoft.com/office/drawing/2010/main" val="0"/>
                              </a:ext>
                            </a:extLst>
                          </a:blip>
                          <a:srcRect/>
                          <a:stretch>
                            <a:fillRect/>
                          </a:stretch>
                        </pic:blipFill>
                        <pic:spPr bwMode="auto">
                          <a:xfrm>
                            <a:off x="0" y="0"/>
                            <a:ext cx="685800" cy="207645"/>
                          </a:xfrm>
                          <a:prstGeom prst="rect">
                            <a:avLst/>
                          </a:prstGeom>
                          <a:noFill/>
                          <a:ln>
                            <a:noFill/>
                          </a:ln>
                        </pic:spPr>
                      </pic:pic>
                    </a:graphicData>
                  </a:graphic>
                </wp:inline>
              </w:drawing>
            </w:r>
            <w:r w:rsidRPr="005E1520">
              <w:rPr>
                <w:rFonts w:ascii="Times New Roman" w:hAnsi="Times New Roman" w:cs="Times New Roman"/>
                <w:sz w:val="24"/>
                <w:szCs w:val="24"/>
                <w:lang w:eastAsia="en-US"/>
              </w:rPr>
              <w:t xml:space="preserve"> и </w:t>
            </w:r>
            <w:r w:rsidR="009F306C">
              <w:rPr>
                <w:rFonts w:ascii="Times New Roman" w:hAnsi="Times New Roman" w:cs="Times New Roman"/>
                <w:noProof/>
                <w:position w:val="-10"/>
                <w:sz w:val="24"/>
                <w:szCs w:val="24"/>
              </w:rPr>
              <w:drawing>
                <wp:inline distT="0" distB="0" distL="0" distR="0">
                  <wp:extent cx="644525" cy="228600"/>
                  <wp:effectExtent l="0" t="0" r="3175" b="0"/>
                  <wp:docPr id="318"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570">
                            <a:extLst>
                              <a:ext uri="{28A0092B-C50C-407E-A947-70E740481C1C}">
                                <a14:useLocalDpi xmlns:a14="http://schemas.microsoft.com/office/drawing/2010/main" val="0"/>
                              </a:ext>
                            </a:extLst>
                          </a:blip>
                          <a:srcRect/>
                          <a:stretch>
                            <a:fillRect/>
                          </a:stretch>
                        </pic:blipFill>
                        <pic:spPr bwMode="auto">
                          <a:xfrm>
                            <a:off x="0" y="0"/>
                            <a:ext cx="644525" cy="228600"/>
                          </a:xfrm>
                          <a:prstGeom prst="rect">
                            <a:avLst/>
                          </a:prstGeom>
                          <a:noFill/>
                          <a:ln>
                            <a:noFill/>
                          </a:ln>
                        </pic:spPr>
                      </pic:pic>
                    </a:graphicData>
                  </a:graphic>
                </wp:inline>
              </w:drawing>
            </w:r>
            <w:proofErr w:type="spellStart"/>
            <w:r w:rsidRPr="005E1520">
              <w:rPr>
                <w:rFonts w:ascii="Times New Roman" w:hAnsi="Times New Roman" w:cs="Times New Roman"/>
                <w:sz w:val="24"/>
                <w:szCs w:val="24"/>
                <w:lang w:eastAsia="en-US"/>
              </w:rPr>
              <w:t>коллинеарны</w:t>
            </w:r>
            <w:proofErr w:type="spellEnd"/>
            <w:r w:rsidRPr="005E1520">
              <w:rPr>
                <w:rFonts w:ascii="Times New Roman" w:hAnsi="Times New Roman" w:cs="Times New Roman"/>
                <w:sz w:val="24"/>
                <w:szCs w:val="24"/>
                <w:lang w:eastAsia="en-US"/>
              </w:rPr>
              <w:t>…</w:t>
            </w:r>
          </w:p>
          <w:p w:rsidR="005E1520" w:rsidRPr="005E1520" w:rsidRDefault="005E1520" w:rsidP="005E1520">
            <w:pPr>
              <w:spacing w:after="0" w:line="240" w:lineRule="auto"/>
              <w:rPr>
                <w:rFonts w:ascii="Times New Roman" w:hAnsi="Times New Roman" w:cs="Times New Roman"/>
                <w:sz w:val="24"/>
                <w:szCs w:val="24"/>
                <w:lang w:val="de-DE" w:eastAsia="en-US"/>
              </w:rPr>
            </w:pPr>
            <w:r w:rsidRPr="005E1520">
              <w:rPr>
                <w:rFonts w:ascii="Times New Roman" w:hAnsi="Times New Roman" w:cs="Times New Roman"/>
                <w:sz w:val="24"/>
                <w:szCs w:val="24"/>
                <w:lang w:eastAsia="en-US"/>
              </w:rPr>
              <w:t xml:space="preserve">А) </w:t>
            </w:r>
            <w:r w:rsidR="009F306C">
              <w:rPr>
                <w:rFonts w:ascii="Times New Roman" w:hAnsi="Times New Roman" w:cs="Times New Roman"/>
                <w:noProof/>
                <w:position w:val="-10"/>
                <w:sz w:val="24"/>
                <w:szCs w:val="24"/>
              </w:rPr>
              <w:drawing>
                <wp:inline distT="0" distB="0" distL="0" distR="0">
                  <wp:extent cx="831215" cy="207645"/>
                  <wp:effectExtent l="0" t="0" r="6985" b="1905"/>
                  <wp:docPr id="319"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571">
                            <a:extLst>
                              <a:ext uri="{28A0092B-C50C-407E-A947-70E740481C1C}">
                                <a14:useLocalDpi xmlns:a14="http://schemas.microsoft.com/office/drawing/2010/main" val="0"/>
                              </a:ext>
                            </a:extLst>
                          </a:blip>
                          <a:srcRect/>
                          <a:stretch>
                            <a:fillRect/>
                          </a:stretch>
                        </pic:blipFill>
                        <pic:spPr bwMode="auto">
                          <a:xfrm>
                            <a:off x="0" y="0"/>
                            <a:ext cx="831215" cy="207645"/>
                          </a:xfrm>
                          <a:prstGeom prst="rect">
                            <a:avLst/>
                          </a:prstGeom>
                          <a:noFill/>
                          <a:ln>
                            <a:noFill/>
                          </a:ln>
                        </pic:spPr>
                      </pic:pic>
                    </a:graphicData>
                  </a:graphic>
                </wp:inline>
              </w:drawing>
            </w:r>
            <w:r w:rsidRPr="005E1520">
              <w:rPr>
                <w:rFonts w:ascii="Times New Roman" w:hAnsi="Times New Roman" w:cs="Times New Roman"/>
                <w:sz w:val="24"/>
                <w:szCs w:val="24"/>
                <w:lang w:eastAsia="en-US"/>
              </w:rPr>
              <w:t xml:space="preserve">;                                            Б) </w:t>
            </w:r>
            <w:r w:rsidR="009F306C">
              <w:rPr>
                <w:rFonts w:ascii="Times New Roman" w:hAnsi="Times New Roman" w:cs="Times New Roman"/>
                <w:noProof/>
                <w:position w:val="-10"/>
                <w:sz w:val="24"/>
                <w:szCs w:val="24"/>
              </w:rPr>
              <w:drawing>
                <wp:inline distT="0" distB="0" distL="0" distR="0">
                  <wp:extent cx="852170" cy="207645"/>
                  <wp:effectExtent l="0" t="0" r="5080" b="1905"/>
                  <wp:docPr id="320"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572">
                            <a:extLst>
                              <a:ext uri="{28A0092B-C50C-407E-A947-70E740481C1C}">
                                <a14:useLocalDpi xmlns:a14="http://schemas.microsoft.com/office/drawing/2010/main" val="0"/>
                              </a:ext>
                            </a:extLst>
                          </a:blip>
                          <a:srcRect/>
                          <a:stretch>
                            <a:fillRect/>
                          </a:stretch>
                        </pic:blipFill>
                        <pic:spPr bwMode="auto">
                          <a:xfrm>
                            <a:off x="0" y="0"/>
                            <a:ext cx="852170" cy="207645"/>
                          </a:xfrm>
                          <a:prstGeom prst="rect">
                            <a:avLst/>
                          </a:prstGeom>
                          <a:noFill/>
                          <a:ln>
                            <a:noFill/>
                          </a:ln>
                        </pic:spPr>
                      </pic:pic>
                    </a:graphicData>
                  </a:graphic>
                </wp:inline>
              </w:drawing>
            </w:r>
            <w:r w:rsidRPr="005E1520">
              <w:rPr>
                <w:rFonts w:ascii="Times New Roman" w:hAnsi="Times New Roman" w:cs="Times New Roman"/>
                <w:position w:val="-10"/>
                <w:sz w:val="24"/>
                <w:szCs w:val="24"/>
                <w:lang w:eastAsia="en-US"/>
              </w:rPr>
              <w:t>;</w:t>
            </w:r>
          </w:p>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lang w:eastAsia="en-US"/>
              </w:rPr>
              <w:t xml:space="preserve">В) </w:t>
            </w:r>
            <w:r w:rsidR="009F306C">
              <w:rPr>
                <w:rFonts w:ascii="Times New Roman" w:hAnsi="Times New Roman" w:cs="Times New Roman"/>
                <w:noProof/>
                <w:position w:val="-10"/>
                <w:sz w:val="24"/>
                <w:szCs w:val="24"/>
              </w:rPr>
              <w:drawing>
                <wp:inline distT="0" distB="0" distL="0" distR="0">
                  <wp:extent cx="893445" cy="207645"/>
                  <wp:effectExtent l="0" t="0" r="1905" b="1905"/>
                  <wp:docPr id="321"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573">
                            <a:extLst>
                              <a:ext uri="{28A0092B-C50C-407E-A947-70E740481C1C}">
                                <a14:useLocalDpi xmlns:a14="http://schemas.microsoft.com/office/drawing/2010/main" val="0"/>
                              </a:ext>
                            </a:extLst>
                          </a:blip>
                          <a:srcRect/>
                          <a:stretch>
                            <a:fillRect/>
                          </a:stretch>
                        </pic:blipFill>
                        <pic:spPr bwMode="auto">
                          <a:xfrm>
                            <a:off x="0" y="0"/>
                            <a:ext cx="893445" cy="207645"/>
                          </a:xfrm>
                          <a:prstGeom prst="rect">
                            <a:avLst/>
                          </a:prstGeom>
                          <a:noFill/>
                          <a:ln>
                            <a:noFill/>
                          </a:ln>
                        </pic:spPr>
                      </pic:pic>
                    </a:graphicData>
                  </a:graphic>
                </wp:inline>
              </w:drawing>
            </w:r>
            <w:r w:rsidRPr="005E1520">
              <w:rPr>
                <w:rFonts w:ascii="Times New Roman" w:hAnsi="Times New Roman" w:cs="Times New Roman"/>
                <w:sz w:val="24"/>
                <w:szCs w:val="24"/>
                <w:lang w:eastAsia="en-US"/>
              </w:rPr>
              <w:t xml:space="preserve">;                                          Г) </w:t>
            </w:r>
            <w:r w:rsidR="009F306C">
              <w:rPr>
                <w:rFonts w:ascii="Times New Roman" w:hAnsi="Times New Roman" w:cs="Times New Roman"/>
                <w:noProof/>
                <w:position w:val="-10"/>
                <w:sz w:val="24"/>
                <w:szCs w:val="24"/>
              </w:rPr>
              <w:drawing>
                <wp:inline distT="0" distB="0" distL="0" distR="0">
                  <wp:extent cx="893445" cy="207645"/>
                  <wp:effectExtent l="0" t="0" r="1905" b="1905"/>
                  <wp:docPr id="322"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574">
                            <a:extLst>
                              <a:ext uri="{28A0092B-C50C-407E-A947-70E740481C1C}">
                                <a14:useLocalDpi xmlns:a14="http://schemas.microsoft.com/office/drawing/2010/main" val="0"/>
                              </a:ext>
                            </a:extLst>
                          </a:blip>
                          <a:srcRect/>
                          <a:stretch>
                            <a:fillRect/>
                          </a:stretch>
                        </pic:blipFill>
                        <pic:spPr bwMode="auto">
                          <a:xfrm>
                            <a:off x="0" y="0"/>
                            <a:ext cx="893445" cy="207645"/>
                          </a:xfrm>
                          <a:prstGeom prst="rect">
                            <a:avLst/>
                          </a:prstGeom>
                          <a:noFill/>
                          <a:ln>
                            <a:noFill/>
                          </a:ln>
                        </pic:spPr>
                      </pic:pic>
                    </a:graphicData>
                  </a:graphic>
                </wp:inline>
              </w:drawing>
            </w:r>
            <w:r w:rsidRPr="005E1520">
              <w:rPr>
                <w:rFonts w:ascii="Times New Roman" w:hAnsi="Times New Roman" w:cs="Times New Roman"/>
                <w:position w:val="-10"/>
                <w:sz w:val="24"/>
                <w:szCs w:val="24"/>
                <w:lang w:eastAsia="en-US"/>
              </w:rPr>
              <w:t>.</w:t>
            </w:r>
          </w:p>
        </w:tc>
      </w:tr>
      <w:tr w:rsidR="005E1520" w:rsidRPr="005E1520" w:rsidTr="008B0E68">
        <w:tc>
          <w:tcPr>
            <w:tcW w:w="595"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22.</w:t>
            </w:r>
          </w:p>
        </w:tc>
        <w:tc>
          <w:tcPr>
            <w:tcW w:w="9849" w:type="dxa"/>
            <w:gridSpan w:val="3"/>
            <w:hideMark/>
          </w:tcPr>
          <w:p w:rsidR="005E1520" w:rsidRPr="005E1520" w:rsidRDefault="005E1520" w:rsidP="005E1520">
            <w:pPr>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 xml:space="preserve">Высота конуса 6 </w:t>
            </w:r>
            <w:proofErr w:type="spellStart"/>
            <w:r w:rsidRPr="005E1520">
              <w:rPr>
                <w:rFonts w:ascii="Times New Roman" w:hAnsi="Times New Roman" w:cs="Times New Roman"/>
                <w:sz w:val="24"/>
                <w:szCs w:val="24"/>
              </w:rPr>
              <w:t>дм</w:t>
            </w:r>
            <w:proofErr w:type="spellEnd"/>
            <w:r w:rsidRPr="005E1520">
              <w:rPr>
                <w:rFonts w:ascii="Times New Roman" w:hAnsi="Times New Roman" w:cs="Times New Roman"/>
                <w:sz w:val="24"/>
                <w:szCs w:val="24"/>
              </w:rPr>
              <w:t xml:space="preserve">, образующая 10 </w:t>
            </w:r>
            <w:proofErr w:type="spellStart"/>
            <w:r w:rsidRPr="005E1520">
              <w:rPr>
                <w:rFonts w:ascii="Times New Roman" w:hAnsi="Times New Roman" w:cs="Times New Roman"/>
                <w:sz w:val="24"/>
                <w:szCs w:val="24"/>
              </w:rPr>
              <w:t>дм</w:t>
            </w:r>
            <w:proofErr w:type="spellEnd"/>
            <w:r w:rsidRPr="005E1520">
              <w:rPr>
                <w:rFonts w:ascii="Times New Roman" w:hAnsi="Times New Roman" w:cs="Times New Roman"/>
                <w:sz w:val="24"/>
                <w:szCs w:val="24"/>
              </w:rPr>
              <w:t>. Найти площадь боковой поверхности конуса.</w:t>
            </w:r>
          </w:p>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А) 36</w:t>
            </w:r>
            <w:r w:rsidRPr="005E1520">
              <w:rPr>
                <w:rFonts w:ascii="Times New Roman" w:hAnsi="Times New Roman" w:cs="Times New Roman"/>
                <w:position w:val="-6"/>
                <w:sz w:val="24"/>
                <w:szCs w:val="24"/>
                <w:lang w:bidi="fa-IR"/>
              </w:rPr>
              <w:object w:dxaOrig="220" w:dyaOrig="220">
                <v:shape id="_x0000_i1293" type="#_x0000_t75" style="width:12pt;height:12pt" o:ole="">
                  <v:imagedata r:id="rId575" o:title=""/>
                </v:shape>
                <o:OLEObject Type="Embed" ProgID="Equation.3" ShapeID="_x0000_i1293" DrawAspect="Content" ObjectID="_1730018357" r:id="rId576"/>
              </w:object>
            </w:r>
            <w:proofErr w:type="spellStart"/>
            <w:r w:rsidRPr="005E1520">
              <w:rPr>
                <w:rFonts w:ascii="Times New Roman" w:hAnsi="Times New Roman" w:cs="Times New Roman"/>
                <w:sz w:val="24"/>
                <w:szCs w:val="24"/>
              </w:rPr>
              <w:t>дм</w:t>
            </w:r>
            <w:proofErr w:type="spellEnd"/>
            <w:r w:rsidRPr="005E1520">
              <w:rPr>
                <w:rFonts w:ascii="Times New Roman" w:hAnsi="Times New Roman" w:cs="Times New Roman"/>
                <w:position w:val="-4"/>
                <w:sz w:val="24"/>
                <w:szCs w:val="24"/>
                <w:lang w:bidi="fa-IR"/>
              </w:rPr>
              <w:object w:dxaOrig="160" w:dyaOrig="300">
                <v:shape id="_x0000_i1294" type="#_x0000_t75" style="width:8pt;height:14.65pt" o:ole="">
                  <v:imagedata r:id="rId577" o:title=""/>
                </v:shape>
                <o:OLEObject Type="Embed" ProgID="Equation.3" ShapeID="_x0000_i1294" DrawAspect="Content" ObjectID="_1730018358" r:id="rId578"/>
              </w:object>
            </w:r>
            <w:r w:rsidRPr="005E1520">
              <w:rPr>
                <w:rFonts w:ascii="Times New Roman" w:hAnsi="Times New Roman" w:cs="Times New Roman"/>
                <w:sz w:val="24"/>
                <w:szCs w:val="24"/>
              </w:rPr>
              <w:t xml:space="preserve">;             Б) 60 </w:t>
            </w:r>
            <w:proofErr w:type="spellStart"/>
            <w:r w:rsidRPr="005E1520">
              <w:rPr>
                <w:rFonts w:ascii="Times New Roman" w:hAnsi="Times New Roman" w:cs="Times New Roman"/>
                <w:sz w:val="24"/>
                <w:szCs w:val="24"/>
              </w:rPr>
              <w:t>дм</w:t>
            </w:r>
            <w:proofErr w:type="spellEnd"/>
            <w:r w:rsidRPr="005E1520">
              <w:rPr>
                <w:rFonts w:ascii="Times New Roman" w:hAnsi="Times New Roman" w:cs="Times New Roman"/>
                <w:position w:val="-4"/>
                <w:sz w:val="24"/>
                <w:szCs w:val="24"/>
                <w:lang w:bidi="fa-IR"/>
              </w:rPr>
              <w:object w:dxaOrig="160" w:dyaOrig="300">
                <v:shape id="_x0000_i1295" type="#_x0000_t75" style="width:8pt;height:14.65pt" o:ole="">
                  <v:imagedata r:id="rId579" o:title=""/>
                </v:shape>
                <o:OLEObject Type="Embed" ProgID="Equation.3" ShapeID="_x0000_i1295" DrawAspect="Content" ObjectID="_1730018359" r:id="rId580"/>
              </w:object>
            </w:r>
            <w:r w:rsidRPr="005E1520">
              <w:rPr>
                <w:rFonts w:ascii="Times New Roman" w:hAnsi="Times New Roman" w:cs="Times New Roman"/>
                <w:sz w:val="24"/>
                <w:szCs w:val="24"/>
              </w:rPr>
              <w:t>;               В) 60</w:t>
            </w:r>
            <w:r w:rsidRPr="005E1520">
              <w:rPr>
                <w:rFonts w:ascii="Times New Roman" w:hAnsi="Times New Roman" w:cs="Times New Roman"/>
                <w:position w:val="-6"/>
                <w:sz w:val="24"/>
                <w:szCs w:val="24"/>
                <w:lang w:bidi="fa-IR"/>
              </w:rPr>
              <w:object w:dxaOrig="220" w:dyaOrig="220">
                <v:shape id="_x0000_i1296" type="#_x0000_t75" style="width:12pt;height:12pt" o:ole="">
                  <v:imagedata r:id="rId575" o:title=""/>
                </v:shape>
                <o:OLEObject Type="Embed" ProgID="Equation.3" ShapeID="_x0000_i1296" DrawAspect="Content" ObjectID="_1730018360" r:id="rId581"/>
              </w:object>
            </w:r>
            <w:proofErr w:type="spellStart"/>
            <w:r w:rsidRPr="005E1520">
              <w:rPr>
                <w:rFonts w:ascii="Times New Roman" w:hAnsi="Times New Roman" w:cs="Times New Roman"/>
                <w:sz w:val="24"/>
                <w:szCs w:val="24"/>
              </w:rPr>
              <w:t>дм</w:t>
            </w:r>
            <w:proofErr w:type="spellEnd"/>
            <w:r w:rsidRPr="005E1520">
              <w:rPr>
                <w:rFonts w:ascii="Times New Roman" w:hAnsi="Times New Roman" w:cs="Times New Roman"/>
                <w:position w:val="-4"/>
                <w:sz w:val="24"/>
                <w:szCs w:val="24"/>
                <w:lang w:bidi="fa-IR"/>
              </w:rPr>
              <w:object w:dxaOrig="160" w:dyaOrig="300">
                <v:shape id="_x0000_i1297" type="#_x0000_t75" style="width:8pt;height:14.65pt" o:ole="">
                  <v:imagedata r:id="rId579" o:title=""/>
                </v:shape>
                <o:OLEObject Type="Embed" ProgID="Equation.3" ShapeID="_x0000_i1297" DrawAspect="Content" ObjectID="_1730018361" r:id="rId582"/>
              </w:object>
            </w:r>
            <w:r w:rsidRPr="005E1520">
              <w:rPr>
                <w:rFonts w:ascii="Times New Roman" w:hAnsi="Times New Roman" w:cs="Times New Roman"/>
                <w:sz w:val="24"/>
                <w:szCs w:val="24"/>
              </w:rPr>
              <w:t xml:space="preserve">;               Г) 100 </w:t>
            </w:r>
            <w:proofErr w:type="spellStart"/>
            <w:r w:rsidRPr="005E1520">
              <w:rPr>
                <w:rFonts w:ascii="Times New Roman" w:hAnsi="Times New Roman" w:cs="Times New Roman"/>
                <w:sz w:val="24"/>
                <w:szCs w:val="24"/>
              </w:rPr>
              <w:t>дм</w:t>
            </w:r>
            <w:proofErr w:type="spellEnd"/>
            <w:r w:rsidRPr="005E1520">
              <w:rPr>
                <w:rFonts w:ascii="Times New Roman" w:hAnsi="Times New Roman" w:cs="Times New Roman"/>
                <w:position w:val="-4"/>
                <w:sz w:val="24"/>
                <w:szCs w:val="24"/>
                <w:lang w:bidi="fa-IR"/>
              </w:rPr>
              <w:object w:dxaOrig="160" w:dyaOrig="300">
                <v:shape id="_x0000_i1298" type="#_x0000_t75" style="width:8pt;height:14.65pt" o:ole="">
                  <v:imagedata r:id="rId579" o:title=""/>
                </v:shape>
                <o:OLEObject Type="Embed" ProgID="Equation.3" ShapeID="_x0000_i1298" DrawAspect="Content" ObjectID="_1730018362" r:id="rId583"/>
              </w:object>
            </w:r>
            <w:r w:rsidRPr="005E1520">
              <w:rPr>
                <w:rFonts w:ascii="Times New Roman" w:hAnsi="Times New Roman" w:cs="Times New Roman"/>
                <w:sz w:val="24"/>
                <w:szCs w:val="24"/>
              </w:rPr>
              <w:t>.</w:t>
            </w:r>
          </w:p>
        </w:tc>
      </w:tr>
    </w:tbl>
    <w:p w:rsidR="005E1520" w:rsidRPr="005E1520" w:rsidRDefault="005E1520" w:rsidP="005E1520">
      <w:pPr>
        <w:spacing w:after="0" w:line="240" w:lineRule="auto"/>
        <w:jc w:val="both"/>
        <w:rPr>
          <w:rFonts w:ascii="Times New Roman" w:hAnsi="Times New Roman" w:cs="Times New Roman"/>
          <w:b/>
          <w:sz w:val="24"/>
          <w:szCs w:val="24"/>
        </w:rPr>
      </w:pPr>
      <w:r w:rsidRPr="005E1520">
        <w:rPr>
          <w:rFonts w:ascii="Times New Roman" w:hAnsi="Times New Roman" w:cs="Times New Roman"/>
          <w:b/>
          <w:sz w:val="24"/>
          <w:szCs w:val="24"/>
        </w:rPr>
        <w:t>Блок</w:t>
      </w:r>
      <w:proofErr w:type="gramStart"/>
      <w:r w:rsidRPr="005E1520">
        <w:rPr>
          <w:rFonts w:ascii="Times New Roman" w:hAnsi="Times New Roman" w:cs="Times New Roman"/>
          <w:b/>
          <w:sz w:val="24"/>
          <w:szCs w:val="24"/>
        </w:rPr>
        <w:t xml:space="preserve">  Б</w:t>
      </w:r>
      <w:proofErr w:type="gramEnd"/>
    </w:p>
    <w:tbl>
      <w:tblPr>
        <w:tblW w:w="104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9951"/>
      </w:tblGrid>
      <w:tr w:rsidR="005E1520" w:rsidRPr="005E1520" w:rsidTr="008B0E68">
        <w:tc>
          <w:tcPr>
            <w:tcW w:w="10467" w:type="dxa"/>
            <w:gridSpan w:val="2"/>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b/>
                <w:sz w:val="24"/>
                <w:szCs w:val="24"/>
              </w:rPr>
              <w:t>Инструкция по выполнению заданий №№23-25: в соответствующую строку бланка ответов запишите ответ на поставленный вопрос, окончание предложения или пропущенные слова.</w:t>
            </w:r>
          </w:p>
        </w:tc>
      </w:tr>
      <w:tr w:rsidR="005E1520" w:rsidRPr="005E1520" w:rsidTr="008B0E68">
        <w:tc>
          <w:tcPr>
            <w:tcW w:w="516"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23.</w:t>
            </w:r>
          </w:p>
        </w:tc>
        <w:tc>
          <w:tcPr>
            <w:tcW w:w="9951" w:type="dxa"/>
          </w:tcPr>
          <w:p w:rsidR="005E1520" w:rsidRPr="005E1520" w:rsidRDefault="005E1520" w:rsidP="005E1520">
            <w:pPr>
              <w:spacing w:after="0" w:line="240" w:lineRule="auto"/>
              <w:jc w:val="both"/>
              <w:rPr>
                <w:rFonts w:ascii="Times New Roman" w:hAnsi="Times New Roman" w:cs="Times New Roman"/>
                <w:kern w:val="3"/>
                <w:sz w:val="24"/>
                <w:szCs w:val="24"/>
                <w:lang w:eastAsia="ja-JP" w:bidi="fa-IR"/>
              </w:rPr>
            </w:pPr>
            <w:r w:rsidRPr="005E1520">
              <w:rPr>
                <w:rFonts w:ascii="Times New Roman" w:hAnsi="Times New Roman" w:cs="Times New Roman"/>
                <w:sz w:val="24"/>
                <w:szCs w:val="24"/>
                <w:lang w:eastAsia="en-US"/>
              </w:rPr>
              <w:t xml:space="preserve">Если точка </w:t>
            </w:r>
            <w:r w:rsidRPr="005E1520">
              <w:rPr>
                <w:rFonts w:ascii="Times New Roman" w:hAnsi="Times New Roman" w:cs="Times New Roman"/>
                <w:kern w:val="3"/>
                <w:position w:val="-12"/>
                <w:sz w:val="24"/>
                <w:szCs w:val="24"/>
                <w:lang w:eastAsia="ja-JP" w:bidi="fa-IR"/>
              </w:rPr>
              <w:object w:dxaOrig="280" w:dyaOrig="360">
                <v:shape id="_x0000_i1299" type="#_x0000_t75" style="width:14.65pt;height:18.65pt" o:ole="">
                  <v:imagedata r:id="rId584" o:title=""/>
                </v:shape>
                <o:OLEObject Type="Embed" ProgID="Equation.3" ShapeID="_x0000_i1299" DrawAspect="Content" ObjectID="_1730018363" r:id="rId585"/>
              </w:object>
            </w:r>
            <w:r w:rsidRPr="005E1520">
              <w:rPr>
                <w:rFonts w:ascii="Times New Roman" w:hAnsi="Times New Roman" w:cs="Times New Roman"/>
                <w:sz w:val="24"/>
                <w:szCs w:val="24"/>
                <w:lang w:eastAsia="en-US"/>
              </w:rPr>
              <w:t xml:space="preserve"> является точкой экстремума функции </w:t>
            </w:r>
            <w:r w:rsidRPr="005E1520">
              <w:rPr>
                <w:rFonts w:ascii="Times New Roman" w:hAnsi="Times New Roman" w:cs="Times New Roman"/>
                <w:kern w:val="3"/>
                <w:position w:val="-10"/>
                <w:sz w:val="24"/>
                <w:szCs w:val="24"/>
                <w:lang w:eastAsia="ja-JP" w:bidi="fa-IR"/>
              </w:rPr>
              <w:object w:dxaOrig="520" w:dyaOrig="340">
                <v:shape id="_x0000_i1300" type="#_x0000_t75" style="width:25.35pt;height:18.65pt" o:ole="">
                  <v:imagedata r:id="rId586" o:title=""/>
                </v:shape>
                <o:OLEObject Type="Embed" ProgID="Equation.3" ShapeID="_x0000_i1300" DrawAspect="Content" ObjectID="_1730018364" r:id="rId587"/>
              </w:object>
            </w:r>
            <w:r w:rsidRPr="005E1520">
              <w:rPr>
                <w:rFonts w:ascii="Times New Roman" w:hAnsi="Times New Roman" w:cs="Times New Roman"/>
                <w:sz w:val="24"/>
                <w:szCs w:val="24"/>
                <w:lang w:eastAsia="en-US"/>
              </w:rPr>
              <w:t xml:space="preserve"> и в этой точке существует производная </w:t>
            </w:r>
            <w:r w:rsidRPr="005E1520">
              <w:rPr>
                <w:rFonts w:ascii="Times New Roman" w:hAnsi="Times New Roman" w:cs="Times New Roman"/>
                <w:kern w:val="3"/>
                <w:position w:val="-10"/>
                <w:sz w:val="24"/>
                <w:szCs w:val="24"/>
                <w:lang w:eastAsia="ja-JP" w:bidi="fa-IR"/>
              </w:rPr>
              <w:object w:dxaOrig="580" w:dyaOrig="340">
                <v:shape id="_x0000_i1301" type="#_x0000_t75" style="width:29.35pt;height:18.65pt" o:ole="">
                  <v:imagedata r:id="rId588" o:title=""/>
                </v:shape>
                <o:OLEObject Type="Embed" ProgID="Equation.3" ShapeID="_x0000_i1301" DrawAspect="Content" ObjectID="_1730018365" r:id="rId589"/>
              </w:object>
            </w:r>
            <w:r w:rsidRPr="005E1520">
              <w:rPr>
                <w:rFonts w:ascii="Times New Roman" w:hAnsi="Times New Roman" w:cs="Times New Roman"/>
                <w:sz w:val="24"/>
                <w:szCs w:val="24"/>
                <w:lang w:eastAsia="en-US"/>
              </w:rPr>
              <w:t>, то она …</w:t>
            </w:r>
          </w:p>
        </w:tc>
      </w:tr>
      <w:tr w:rsidR="005E1520" w:rsidRPr="005E1520" w:rsidTr="008B0E68">
        <w:tc>
          <w:tcPr>
            <w:tcW w:w="516"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24.</w:t>
            </w:r>
          </w:p>
        </w:tc>
        <w:tc>
          <w:tcPr>
            <w:tcW w:w="9951"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eastAsia="SimSun" w:hAnsi="Times New Roman" w:cs="Times New Roman"/>
                <w:color w:val="000000"/>
                <w:sz w:val="24"/>
                <w:szCs w:val="24"/>
              </w:rPr>
              <w:t>Расстояние между плоскостями оснований призмы называется ….</w:t>
            </w:r>
          </w:p>
        </w:tc>
      </w:tr>
      <w:tr w:rsidR="005E1520" w:rsidRPr="005E1520" w:rsidTr="008B0E68">
        <w:tc>
          <w:tcPr>
            <w:tcW w:w="516"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25.</w:t>
            </w:r>
          </w:p>
        </w:tc>
        <w:tc>
          <w:tcPr>
            <w:tcW w:w="9951"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 xml:space="preserve">Функция, заданная формулой </w:t>
            </w:r>
            <w:r w:rsidRPr="005E1520">
              <w:rPr>
                <w:rFonts w:ascii="Times New Roman" w:hAnsi="Times New Roman" w:cs="Times New Roman"/>
                <w:position w:val="-10"/>
                <w:sz w:val="24"/>
                <w:szCs w:val="24"/>
                <w:lang w:bidi="fa-IR"/>
              </w:rPr>
              <w:object w:dxaOrig="680" w:dyaOrig="360">
                <v:shape id="_x0000_i1302" type="#_x0000_t75" style="width:34.65pt;height:18.65pt" o:ole="">
                  <v:imagedata r:id="rId590" o:title=""/>
                </v:shape>
                <o:OLEObject Type="Embed" ProgID="Equation.3" ShapeID="_x0000_i1302" DrawAspect="Content" ObjectID="_1730018366" r:id="rId591"/>
              </w:object>
            </w:r>
            <w:r w:rsidRPr="005E1520">
              <w:rPr>
                <w:rFonts w:ascii="Times New Roman" w:hAnsi="Times New Roman" w:cs="Times New Roman"/>
                <w:sz w:val="24"/>
                <w:szCs w:val="24"/>
              </w:rPr>
              <w:t xml:space="preserve">, (где </w:t>
            </w:r>
            <w:r w:rsidRPr="005E1520">
              <w:rPr>
                <w:rFonts w:ascii="Times New Roman" w:hAnsi="Times New Roman" w:cs="Times New Roman"/>
                <w:position w:val="-10"/>
                <w:sz w:val="24"/>
                <w:szCs w:val="24"/>
                <w:lang w:bidi="fa-IR"/>
              </w:rPr>
              <w:object w:dxaOrig="1120" w:dyaOrig="320">
                <v:shape id="_x0000_i1303" type="#_x0000_t75" style="width:56pt;height:14.65pt" o:ole="">
                  <v:imagedata r:id="rId592" o:title=""/>
                </v:shape>
                <o:OLEObject Type="Embed" ProgID="Equation.3" ShapeID="_x0000_i1303" DrawAspect="Content" ObjectID="_1730018367" r:id="rId593"/>
              </w:object>
            </w:r>
            <w:r w:rsidRPr="005E1520">
              <w:rPr>
                <w:rFonts w:ascii="Times New Roman" w:hAnsi="Times New Roman" w:cs="Times New Roman"/>
                <w:sz w:val="24"/>
                <w:szCs w:val="24"/>
              </w:rPr>
              <w:t>), называется…</w:t>
            </w:r>
          </w:p>
        </w:tc>
      </w:tr>
    </w:tbl>
    <w:p w:rsidR="005E1520" w:rsidRPr="005E1520" w:rsidRDefault="005E1520" w:rsidP="005E1520">
      <w:pPr>
        <w:spacing w:after="0" w:line="240" w:lineRule="auto"/>
        <w:jc w:val="both"/>
        <w:rPr>
          <w:rFonts w:ascii="Times New Roman" w:hAnsi="Times New Roman" w:cs="Times New Roman"/>
          <w:sz w:val="24"/>
          <w:szCs w:val="24"/>
          <w:lang w:bidi="fa-IR"/>
        </w:rPr>
      </w:pPr>
    </w:p>
    <w:p w:rsidR="005E1520" w:rsidRPr="005E1520" w:rsidRDefault="005E1520" w:rsidP="005E1520">
      <w:pPr>
        <w:spacing w:after="0" w:line="240" w:lineRule="auto"/>
        <w:jc w:val="center"/>
        <w:rPr>
          <w:rFonts w:ascii="Times New Roman" w:hAnsi="Times New Roman" w:cs="Times New Roman"/>
          <w:b/>
          <w:sz w:val="24"/>
          <w:szCs w:val="24"/>
        </w:rPr>
      </w:pPr>
    </w:p>
    <w:p w:rsidR="005E1520" w:rsidRPr="005E1520" w:rsidRDefault="005E1520" w:rsidP="005E1520">
      <w:pPr>
        <w:spacing w:after="0" w:line="240" w:lineRule="auto"/>
        <w:jc w:val="center"/>
        <w:rPr>
          <w:rFonts w:ascii="Times New Roman" w:hAnsi="Times New Roman" w:cs="Times New Roman"/>
          <w:b/>
          <w:sz w:val="24"/>
          <w:szCs w:val="24"/>
          <w:lang w:bidi="fa-IR"/>
        </w:rPr>
      </w:pPr>
      <w:r w:rsidRPr="005E1520">
        <w:rPr>
          <w:rFonts w:ascii="Times New Roman" w:hAnsi="Times New Roman" w:cs="Times New Roman"/>
          <w:b/>
          <w:sz w:val="24"/>
          <w:szCs w:val="24"/>
        </w:rPr>
        <w:t>Вариант 2</w:t>
      </w:r>
    </w:p>
    <w:p w:rsidR="005E1520" w:rsidRPr="005E1520" w:rsidRDefault="005E1520" w:rsidP="005E1520">
      <w:pPr>
        <w:spacing w:after="0" w:line="240" w:lineRule="auto"/>
        <w:jc w:val="both"/>
        <w:rPr>
          <w:rFonts w:ascii="Times New Roman" w:hAnsi="Times New Roman" w:cs="Times New Roman"/>
          <w:b/>
          <w:sz w:val="24"/>
          <w:szCs w:val="24"/>
        </w:rPr>
      </w:pPr>
      <w:r w:rsidRPr="005E1520">
        <w:rPr>
          <w:rFonts w:ascii="Times New Roman" w:hAnsi="Times New Roman" w:cs="Times New Roman"/>
          <w:b/>
          <w:sz w:val="24"/>
          <w:szCs w:val="24"/>
        </w:rPr>
        <w:t>Блок</w:t>
      </w:r>
      <w:proofErr w:type="gramStart"/>
      <w:r w:rsidRPr="005E1520">
        <w:rPr>
          <w:rFonts w:ascii="Times New Roman" w:hAnsi="Times New Roman" w:cs="Times New Roman"/>
          <w:b/>
          <w:sz w:val="24"/>
          <w:szCs w:val="24"/>
        </w:rPr>
        <w:t xml:space="preserve">  А</w:t>
      </w:r>
      <w:proofErr w:type="gramEnd"/>
    </w:p>
    <w:tbl>
      <w:tblPr>
        <w:tblW w:w="1044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664"/>
        <w:gridCol w:w="738"/>
        <w:gridCol w:w="709"/>
        <w:gridCol w:w="5793"/>
      </w:tblGrid>
      <w:tr w:rsidR="005E1520" w:rsidRPr="005E1520" w:rsidTr="008B0E68">
        <w:trPr>
          <w:trHeight w:val="70"/>
        </w:trPr>
        <w:tc>
          <w:tcPr>
            <w:tcW w:w="540" w:type="dxa"/>
            <w:hideMark/>
          </w:tcPr>
          <w:p w:rsidR="005E1520" w:rsidRPr="005E1520" w:rsidRDefault="005E1520" w:rsidP="005E1520">
            <w:pPr>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w:t>
            </w:r>
          </w:p>
          <w:p w:rsidR="005E1520" w:rsidRPr="005E1520" w:rsidRDefault="005E1520" w:rsidP="005E1520">
            <w:pPr>
              <w:autoSpaceDN w:val="0"/>
              <w:spacing w:after="0" w:line="240" w:lineRule="auto"/>
              <w:jc w:val="both"/>
              <w:rPr>
                <w:rFonts w:ascii="Times New Roman" w:hAnsi="Times New Roman" w:cs="Times New Roman"/>
                <w:sz w:val="24"/>
                <w:szCs w:val="24"/>
                <w:lang w:bidi="fa-IR"/>
              </w:rPr>
            </w:pPr>
            <w:proofErr w:type="gramStart"/>
            <w:r w:rsidRPr="005E1520">
              <w:rPr>
                <w:rFonts w:ascii="Times New Roman" w:hAnsi="Times New Roman" w:cs="Times New Roman"/>
                <w:sz w:val="24"/>
                <w:szCs w:val="24"/>
              </w:rPr>
              <w:t>п</w:t>
            </w:r>
            <w:proofErr w:type="gramEnd"/>
            <w:r w:rsidRPr="005E1520">
              <w:rPr>
                <w:rFonts w:ascii="Times New Roman" w:hAnsi="Times New Roman" w:cs="Times New Roman"/>
                <w:sz w:val="24"/>
                <w:szCs w:val="24"/>
                <w:lang w:val="en-US"/>
              </w:rPr>
              <w:t>/</w:t>
            </w:r>
            <w:r w:rsidRPr="005E1520">
              <w:rPr>
                <w:rFonts w:ascii="Times New Roman" w:hAnsi="Times New Roman" w:cs="Times New Roman"/>
                <w:sz w:val="24"/>
                <w:szCs w:val="24"/>
              </w:rPr>
              <w:t>п</w:t>
            </w:r>
          </w:p>
        </w:tc>
        <w:tc>
          <w:tcPr>
            <w:tcW w:w="9904" w:type="dxa"/>
            <w:gridSpan w:val="4"/>
            <w:vAlign w:val="center"/>
            <w:hideMark/>
          </w:tcPr>
          <w:p w:rsidR="005E1520" w:rsidRPr="005E1520" w:rsidRDefault="005E1520" w:rsidP="005E1520">
            <w:pPr>
              <w:autoSpaceDN w:val="0"/>
              <w:spacing w:after="0" w:line="240" w:lineRule="auto"/>
              <w:jc w:val="both"/>
              <w:rPr>
                <w:rFonts w:ascii="Times New Roman" w:hAnsi="Times New Roman" w:cs="Times New Roman"/>
                <w:sz w:val="24"/>
                <w:szCs w:val="24"/>
                <w:lang w:val="en-US" w:bidi="fa-IR"/>
              </w:rPr>
            </w:pPr>
            <w:r w:rsidRPr="005E1520">
              <w:rPr>
                <w:rFonts w:ascii="Times New Roman" w:hAnsi="Times New Roman" w:cs="Times New Roman"/>
                <w:sz w:val="24"/>
                <w:szCs w:val="24"/>
              </w:rPr>
              <w:t>Задание (вопрос)</w:t>
            </w:r>
          </w:p>
        </w:tc>
      </w:tr>
      <w:tr w:rsidR="005E1520" w:rsidRPr="005E1520" w:rsidTr="008B0E68">
        <w:tc>
          <w:tcPr>
            <w:tcW w:w="10444" w:type="dxa"/>
            <w:gridSpan w:val="5"/>
            <w:hideMark/>
          </w:tcPr>
          <w:p w:rsidR="005E1520" w:rsidRPr="005E1520" w:rsidRDefault="005E1520" w:rsidP="005E1520">
            <w:pPr>
              <w:autoSpaceDN w:val="0"/>
              <w:spacing w:after="0" w:line="240" w:lineRule="auto"/>
              <w:jc w:val="both"/>
              <w:rPr>
                <w:rFonts w:ascii="Times New Roman" w:hAnsi="Times New Roman" w:cs="Times New Roman"/>
                <w:b/>
                <w:sz w:val="24"/>
                <w:szCs w:val="24"/>
                <w:lang w:bidi="fa-IR"/>
              </w:rPr>
            </w:pPr>
            <w:r w:rsidRPr="005E1520">
              <w:rPr>
                <w:rFonts w:ascii="Times New Roman" w:hAnsi="Times New Roman" w:cs="Times New Roman"/>
                <w:b/>
                <w:sz w:val="24"/>
                <w:szCs w:val="24"/>
              </w:rPr>
              <w:t>Инструкция по выполнению заданий №№1-5: соотнесите содержание столбца 1 с содержанием столбца 2. Запишите в соответствующие строки бланка ответов цифру из столбца 1 и соответствующую ей букву из столбца 2, обозначающую правильный ответ на вопросы столбца 1. Например:</w:t>
            </w:r>
          </w:p>
        </w:tc>
      </w:tr>
      <w:tr w:rsidR="005E1520" w:rsidRPr="005E1520" w:rsidTr="008B0E68">
        <w:tc>
          <w:tcPr>
            <w:tcW w:w="3204" w:type="dxa"/>
            <w:gridSpan w:val="2"/>
            <w:hideMark/>
          </w:tcPr>
          <w:p w:rsidR="005E1520" w:rsidRPr="005E1520" w:rsidRDefault="005E1520" w:rsidP="005E1520">
            <w:pPr>
              <w:autoSpaceDN w:val="0"/>
              <w:spacing w:after="0" w:line="240" w:lineRule="auto"/>
              <w:jc w:val="both"/>
              <w:rPr>
                <w:rFonts w:ascii="Times New Roman" w:hAnsi="Times New Roman" w:cs="Times New Roman"/>
                <w:b/>
                <w:sz w:val="24"/>
                <w:szCs w:val="24"/>
                <w:lang w:bidi="fa-IR"/>
              </w:rPr>
            </w:pPr>
            <w:r w:rsidRPr="005E1520">
              <w:rPr>
                <w:rFonts w:ascii="Times New Roman" w:hAnsi="Times New Roman" w:cs="Times New Roman"/>
                <w:b/>
                <w:sz w:val="24"/>
                <w:szCs w:val="24"/>
              </w:rPr>
              <w:t>№ задания</w:t>
            </w:r>
          </w:p>
        </w:tc>
        <w:tc>
          <w:tcPr>
            <w:tcW w:w="7240" w:type="dxa"/>
            <w:gridSpan w:val="3"/>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b/>
                <w:sz w:val="24"/>
                <w:szCs w:val="24"/>
              </w:rPr>
              <w:t>Вариант ответа</w:t>
            </w:r>
          </w:p>
        </w:tc>
      </w:tr>
      <w:tr w:rsidR="005E1520" w:rsidRPr="005E1520" w:rsidTr="008B0E68">
        <w:tc>
          <w:tcPr>
            <w:tcW w:w="3204" w:type="dxa"/>
            <w:gridSpan w:val="2"/>
            <w:hideMark/>
          </w:tcPr>
          <w:p w:rsidR="005E1520" w:rsidRPr="005E1520" w:rsidRDefault="005E1520" w:rsidP="005E1520">
            <w:pPr>
              <w:autoSpaceDN w:val="0"/>
              <w:spacing w:after="0" w:line="240" w:lineRule="auto"/>
              <w:jc w:val="both"/>
              <w:rPr>
                <w:rFonts w:ascii="Times New Roman" w:hAnsi="Times New Roman" w:cs="Times New Roman"/>
                <w:b/>
                <w:sz w:val="24"/>
                <w:szCs w:val="24"/>
                <w:lang w:bidi="fa-IR"/>
              </w:rPr>
            </w:pPr>
            <w:r w:rsidRPr="005E1520">
              <w:rPr>
                <w:rFonts w:ascii="Times New Roman" w:hAnsi="Times New Roman" w:cs="Times New Roman"/>
                <w:b/>
                <w:sz w:val="24"/>
                <w:szCs w:val="24"/>
              </w:rPr>
              <w:t>1</w:t>
            </w:r>
          </w:p>
        </w:tc>
        <w:tc>
          <w:tcPr>
            <w:tcW w:w="7240" w:type="dxa"/>
            <w:gridSpan w:val="3"/>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b/>
                <w:sz w:val="24"/>
                <w:szCs w:val="24"/>
              </w:rPr>
              <w:t>1-В,2-А,3-Б</w:t>
            </w:r>
          </w:p>
        </w:tc>
      </w:tr>
      <w:tr w:rsidR="005E1520" w:rsidRPr="005E1520" w:rsidTr="008B0E68">
        <w:tc>
          <w:tcPr>
            <w:tcW w:w="540"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1.</w:t>
            </w:r>
          </w:p>
        </w:tc>
        <w:tc>
          <w:tcPr>
            <w:tcW w:w="9904" w:type="dxa"/>
            <w:gridSpan w:val="4"/>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Соответствие между функцией и ее областью значений</w:t>
            </w:r>
          </w:p>
        </w:tc>
      </w:tr>
      <w:tr w:rsidR="005E1520" w:rsidRPr="005E1520" w:rsidTr="008B0E68">
        <w:trPr>
          <w:trHeight w:val="1844"/>
        </w:trPr>
        <w:tc>
          <w:tcPr>
            <w:tcW w:w="540" w:type="dxa"/>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p>
        </w:tc>
        <w:tc>
          <w:tcPr>
            <w:tcW w:w="3402" w:type="dxa"/>
            <w:gridSpan w:val="2"/>
          </w:tcPr>
          <w:p w:rsidR="005E1520" w:rsidRPr="005E1520" w:rsidRDefault="005E1520" w:rsidP="005E1520">
            <w:pPr>
              <w:tabs>
                <w:tab w:val="left" w:pos="540"/>
                <w:tab w:val="center" w:pos="3367"/>
              </w:tabs>
              <w:spacing w:after="0" w:line="240" w:lineRule="auto"/>
              <w:rPr>
                <w:rFonts w:ascii="Times New Roman" w:hAnsi="Times New Roman" w:cs="Times New Roman"/>
                <w:b/>
                <w:sz w:val="24"/>
                <w:szCs w:val="24"/>
                <w:lang w:bidi="fa-IR"/>
              </w:rPr>
            </w:pPr>
            <w:r w:rsidRPr="005E1520">
              <w:rPr>
                <w:rFonts w:ascii="Times New Roman" w:hAnsi="Times New Roman" w:cs="Times New Roman"/>
                <w:b/>
                <w:sz w:val="24"/>
                <w:szCs w:val="24"/>
              </w:rPr>
              <w:t>Функция:</w:t>
            </w:r>
          </w:p>
          <w:p w:rsidR="005E1520" w:rsidRPr="005E1520" w:rsidRDefault="005E1520" w:rsidP="005E1520">
            <w:pPr>
              <w:tabs>
                <w:tab w:val="left" w:pos="540"/>
                <w:tab w:val="left" w:pos="720"/>
              </w:tabs>
              <w:spacing w:after="0" w:line="240" w:lineRule="auto"/>
              <w:rPr>
                <w:rFonts w:ascii="Times New Roman" w:hAnsi="Times New Roman" w:cs="Times New Roman"/>
                <w:kern w:val="3"/>
                <w:sz w:val="24"/>
                <w:szCs w:val="24"/>
                <w:lang w:eastAsia="ja-JP"/>
              </w:rPr>
            </w:pPr>
            <w:r w:rsidRPr="005E1520">
              <w:rPr>
                <w:rFonts w:ascii="Times New Roman" w:hAnsi="Times New Roman" w:cs="Times New Roman"/>
                <w:sz w:val="24"/>
                <w:szCs w:val="24"/>
                <w:lang w:eastAsia="en-US"/>
              </w:rPr>
              <w:t xml:space="preserve">1. </w:t>
            </w:r>
            <w:r w:rsidRPr="005E1520">
              <w:rPr>
                <w:rFonts w:ascii="Times New Roman" w:hAnsi="Times New Roman" w:cs="Times New Roman"/>
                <w:kern w:val="3"/>
                <w:position w:val="-10"/>
                <w:sz w:val="24"/>
                <w:szCs w:val="24"/>
                <w:lang w:val="de-DE" w:eastAsia="ja-JP" w:bidi="fa-IR"/>
              </w:rPr>
              <w:object w:dxaOrig="1259" w:dyaOrig="320">
                <v:shape id="_x0000_i1304" type="#_x0000_t75" style="width:62.65pt;height:14.65pt" o:ole="">
                  <v:imagedata r:id="rId594" o:title=""/>
                </v:shape>
                <o:OLEObject Type="Embed" ProgID="Equation.3" ShapeID="_x0000_i1304" DrawAspect="Content" ObjectID="_1730018368" r:id="rId595"/>
              </w:object>
            </w:r>
          </w:p>
          <w:p w:rsidR="005E1520" w:rsidRPr="005E1520" w:rsidRDefault="005E1520" w:rsidP="005E1520">
            <w:pPr>
              <w:tabs>
                <w:tab w:val="left" w:pos="540"/>
                <w:tab w:val="left" w:pos="720"/>
              </w:tabs>
              <w:spacing w:after="0" w:line="240" w:lineRule="auto"/>
              <w:rPr>
                <w:rFonts w:ascii="Times New Roman" w:hAnsi="Times New Roman" w:cs="Times New Roman"/>
                <w:sz w:val="24"/>
                <w:szCs w:val="24"/>
                <w:lang w:eastAsia="en-US"/>
              </w:rPr>
            </w:pPr>
          </w:p>
          <w:p w:rsidR="005E1520" w:rsidRPr="005E1520" w:rsidRDefault="005E1520" w:rsidP="005E1520">
            <w:pPr>
              <w:tabs>
                <w:tab w:val="left" w:pos="540"/>
                <w:tab w:val="left" w:pos="720"/>
              </w:tabs>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2. </w:t>
            </w:r>
            <w:r w:rsidRPr="005E1520">
              <w:rPr>
                <w:rFonts w:ascii="Times New Roman" w:hAnsi="Times New Roman" w:cs="Times New Roman"/>
                <w:kern w:val="3"/>
                <w:position w:val="-10"/>
                <w:sz w:val="24"/>
                <w:szCs w:val="24"/>
                <w:lang w:val="de-DE" w:eastAsia="ja-JP" w:bidi="fa-IR"/>
              </w:rPr>
              <w:object w:dxaOrig="1520" w:dyaOrig="320">
                <v:shape id="_x0000_i1305" type="#_x0000_t75" style="width:74.65pt;height:14.65pt" o:ole="">
                  <v:imagedata r:id="rId596" o:title=""/>
                </v:shape>
                <o:OLEObject Type="Embed" ProgID="Equation.3" ShapeID="_x0000_i1305" DrawAspect="Content" ObjectID="_1730018369" r:id="rId597"/>
              </w:object>
            </w:r>
          </w:p>
          <w:p w:rsidR="005E1520" w:rsidRPr="005E1520" w:rsidRDefault="005E1520" w:rsidP="005E1520">
            <w:pPr>
              <w:tabs>
                <w:tab w:val="left" w:pos="540"/>
                <w:tab w:val="left" w:pos="720"/>
              </w:tabs>
              <w:spacing w:after="0" w:line="240" w:lineRule="auto"/>
              <w:rPr>
                <w:rFonts w:ascii="Times New Roman" w:hAnsi="Times New Roman" w:cs="Times New Roman"/>
                <w:sz w:val="24"/>
                <w:szCs w:val="24"/>
                <w:lang w:eastAsia="en-US"/>
              </w:rPr>
            </w:pPr>
          </w:p>
          <w:p w:rsidR="005E1520" w:rsidRPr="005E1520" w:rsidRDefault="005E1520" w:rsidP="005E1520">
            <w:pPr>
              <w:tabs>
                <w:tab w:val="left" w:pos="540"/>
                <w:tab w:val="center" w:pos="3367"/>
              </w:tabs>
              <w:autoSpaceDN w:val="0"/>
              <w:spacing w:after="0" w:line="240" w:lineRule="auto"/>
              <w:rPr>
                <w:rFonts w:ascii="Times New Roman" w:hAnsi="Times New Roman" w:cs="Times New Roman"/>
                <w:kern w:val="3"/>
                <w:sz w:val="24"/>
                <w:szCs w:val="24"/>
                <w:lang w:eastAsia="ja-JP" w:bidi="fa-IR"/>
              </w:rPr>
            </w:pPr>
            <w:r w:rsidRPr="005E1520">
              <w:rPr>
                <w:rFonts w:ascii="Times New Roman" w:hAnsi="Times New Roman" w:cs="Times New Roman"/>
                <w:sz w:val="24"/>
                <w:szCs w:val="24"/>
                <w:lang w:eastAsia="en-US"/>
              </w:rPr>
              <w:t xml:space="preserve">3. </w:t>
            </w:r>
            <w:r w:rsidRPr="005E1520">
              <w:rPr>
                <w:rFonts w:ascii="Times New Roman" w:hAnsi="Times New Roman" w:cs="Times New Roman"/>
                <w:kern w:val="3"/>
                <w:position w:val="-10"/>
                <w:sz w:val="24"/>
                <w:szCs w:val="24"/>
                <w:lang w:val="de-DE" w:eastAsia="ja-JP" w:bidi="fa-IR"/>
              </w:rPr>
              <w:object w:dxaOrig="1080" w:dyaOrig="320">
                <v:shape id="_x0000_i1306" type="#_x0000_t75" style="width:53.35pt;height:14.65pt" o:ole="">
                  <v:imagedata r:id="rId598" o:title=""/>
                </v:shape>
                <o:OLEObject Type="Embed" ProgID="Equation.3" ShapeID="_x0000_i1306" DrawAspect="Content" ObjectID="_1730018370" r:id="rId599"/>
              </w:object>
            </w:r>
          </w:p>
        </w:tc>
        <w:tc>
          <w:tcPr>
            <w:tcW w:w="6502" w:type="dxa"/>
            <w:gridSpan w:val="2"/>
          </w:tcPr>
          <w:p w:rsidR="005E1520" w:rsidRPr="005E1520" w:rsidRDefault="005E1520" w:rsidP="005E1520">
            <w:pPr>
              <w:tabs>
                <w:tab w:val="left" w:pos="540"/>
                <w:tab w:val="center" w:pos="3367"/>
              </w:tabs>
              <w:spacing w:after="0" w:line="240" w:lineRule="auto"/>
              <w:ind w:left="177"/>
              <w:rPr>
                <w:rFonts w:ascii="Times New Roman" w:hAnsi="Times New Roman" w:cs="Times New Roman"/>
                <w:b/>
                <w:sz w:val="24"/>
                <w:szCs w:val="24"/>
                <w:lang w:bidi="fa-IR"/>
              </w:rPr>
            </w:pPr>
            <w:r w:rsidRPr="005E1520">
              <w:rPr>
                <w:rFonts w:ascii="Times New Roman" w:hAnsi="Times New Roman" w:cs="Times New Roman"/>
                <w:b/>
                <w:sz w:val="24"/>
                <w:szCs w:val="24"/>
              </w:rPr>
              <w:t>Область значений:</w:t>
            </w:r>
          </w:p>
          <w:p w:rsidR="005E1520" w:rsidRPr="005E1520" w:rsidRDefault="005E1520" w:rsidP="005E1520">
            <w:pPr>
              <w:tabs>
                <w:tab w:val="left" w:pos="540"/>
                <w:tab w:val="left" w:pos="720"/>
              </w:tabs>
              <w:spacing w:after="0" w:line="240" w:lineRule="auto"/>
              <w:rPr>
                <w:rFonts w:ascii="Times New Roman" w:hAnsi="Times New Roman" w:cs="Times New Roman"/>
                <w:kern w:val="3"/>
                <w:sz w:val="24"/>
                <w:szCs w:val="24"/>
                <w:lang w:eastAsia="ja-JP"/>
              </w:rPr>
            </w:pPr>
            <w:r w:rsidRPr="005E1520">
              <w:rPr>
                <w:rFonts w:ascii="Times New Roman" w:hAnsi="Times New Roman" w:cs="Times New Roman"/>
                <w:sz w:val="24"/>
                <w:szCs w:val="24"/>
                <w:lang w:eastAsia="en-US"/>
              </w:rPr>
              <w:t xml:space="preserve">А) </w:t>
            </w:r>
            <w:r w:rsidRPr="005E1520">
              <w:rPr>
                <w:rFonts w:ascii="Times New Roman" w:hAnsi="Times New Roman" w:cs="Times New Roman"/>
                <w:kern w:val="3"/>
                <w:position w:val="-28"/>
                <w:sz w:val="24"/>
                <w:szCs w:val="24"/>
                <w:lang w:val="de-DE" w:eastAsia="ja-JP" w:bidi="fa-IR"/>
              </w:rPr>
              <w:object w:dxaOrig="960" w:dyaOrig="680">
                <v:shape id="_x0000_i1307" type="#_x0000_t75" style="width:46.65pt;height:34.65pt" o:ole="">
                  <v:imagedata r:id="rId600" o:title=""/>
                </v:shape>
                <o:OLEObject Type="Embed" ProgID="Equation.3" ShapeID="_x0000_i1307" DrawAspect="Content" ObjectID="_1730018371" r:id="rId601"/>
              </w:object>
            </w:r>
          </w:p>
          <w:p w:rsidR="005E1520" w:rsidRPr="005E1520" w:rsidRDefault="005E1520" w:rsidP="005E1520">
            <w:pPr>
              <w:tabs>
                <w:tab w:val="left" w:pos="540"/>
                <w:tab w:val="left" w:pos="720"/>
              </w:tabs>
              <w:spacing w:after="0" w:line="240" w:lineRule="auto"/>
              <w:rPr>
                <w:rFonts w:ascii="Times New Roman" w:hAnsi="Times New Roman" w:cs="Times New Roman"/>
                <w:sz w:val="24"/>
                <w:szCs w:val="24"/>
                <w:lang w:eastAsia="en-US"/>
              </w:rPr>
            </w:pPr>
          </w:p>
          <w:p w:rsidR="005E1520" w:rsidRPr="005E1520" w:rsidRDefault="005E1520" w:rsidP="005E1520">
            <w:pPr>
              <w:tabs>
                <w:tab w:val="left" w:pos="540"/>
                <w:tab w:val="left" w:pos="720"/>
              </w:tabs>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Б) </w:t>
            </w:r>
            <w:r w:rsidRPr="005E1520">
              <w:rPr>
                <w:rFonts w:ascii="Times New Roman" w:hAnsi="Times New Roman" w:cs="Times New Roman"/>
                <w:kern w:val="3"/>
                <w:position w:val="-10"/>
                <w:sz w:val="24"/>
                <w:szCs w:val="24"/>
                <w:lang w:val="de-DE" w:eastAsia="ja-JP" w:bidi="fa-IR"/>
              </w:rPr>
              <w:object w:dxaOrig="940" w:dyaOrig="340">
                <v:shape id="_x0000_i1308" type="#_x0000_t75" style="width:46.65pt;height:18.65pt" o:ole="">
                  <v:imagedata r:id="rId602" o:title=""/>
                </v:shape>
                <o:OLEObject Type="Embed" ProgID="Equation.3" ShapeID="_x0000_i1308" DrawAspect="Content" ObjectID="_1730018372" r:id="rId603"/>
              </w:object>
            </w:r>
          </w:p>
          <w:p w:rsidR="005E1520" w:rsidRPr="005E1520" w:rsidRDefault="005E1520" w:rsidP="005E1520">
            <w:pPr>
              <w:tabs>
                <w:tab w:val="left" w:pos="540"/>
                <w:tab w:val="left" w:pos="720"/>
              </w:tabs>
              <w:spacing w:after="0" w:line="240" w:lineRule="auto"/>
              <w:rPr>
                <w:rFonts w:ascii="Times New Roman" w:hAnsi="Times New Roman" w:cs="Times New Roman"/>
                <w:sz w:val="24"/>
                <w:szCs w:val="24"/>
                <w:lang w:eastAsia="en-US"/>
              </w:rPr>
            </w:pPr>
          </w:p>
          <w:p w:rsidR="005E1520" w:rsidRPr="005E1520" w:rsidRDefault="005E1520" w:rsidP="005E1520">
            <w:pPr>
              <w:autoSpaceDN w:val="0"/>
              <w:spacing w:after="0" w:line="240" w:lineRule="auto"/>
              <w:rPr>
                <w:rFonts w:ascii="Times New Roman" w:hAnsi="Times New Roman" w:cs="Times New Roman"/>
                <w:sz w:val="24"/>
                <w:szCs w:val="24"/>
                <w:lang w:bidi="fa-IR"/>
              </w:rPr>
            </w:pPr>
            <w:r w:rsidRPr="005E1520">
              <w:rPr>
                <w:rFonts w:ascii="Times New Roman" w:hAnsi="Times New Roman" w:cs="Times New Roman"/>
                <w:sz w:val="24"/>
                <w:szCs w:val="24"/>
                <w:lang w:eastAsia="en-US"/>
              </w:rPr>
              <w:t xml:space="preserve">В) </w:t>
            </w:r>
            <w:r w:rsidRPr="005E1520">
              <w:rPr>
                <w:rFonts w:ascii="Times New Roman" w:hAnsi="Times New Roman" w:cs="Times New Roman"/>
                <w:kern w:val="3"/>
                <w:position w:val="-10"/>
                <w:sz w:val="24"/>
                <w:szCs w:val="24"/>
                <w:lang w:val="de-DE" w:eastAsia="ja-JP" w:bidi="fa-IR"/>
              </w:rPr>
              <w:object w:dxaOrig="580" w:dyaOrig="340">
                <v:shape id="_x0000_i1309" type="#_x0000_t75" style="width:29.35pt;height:18.65pt" o:ole="">
                  <v:imagedata r:id="rId604" o:title=""/>
                </v:shape>
                <o:OLEObject Type="Embed" ProgID="Equation.3" ShapeID="_x0000_i1309" DrawAspect="Content" ObjectID="_1730018373" r:id="rId605"/>
              </w:object>
            </w:r>
          </w:p>
        </w:tc>
      </w:tr>
      <w:tr w:rsidR="005E1520" w:rsidRPr="005E1520" w:rsidTr="008B0E68">
        <w:tc>
          <w:tcPr>
            <w:tcW w:w="540"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2.</w:t>
            </w:r>
          </w:p>
        </w:tc>
        <w:tc>
          <w:tcPr>
            <w:tcW w:w="9904" w:type="dxa"/>
            <w:gridSpan w:val="4"/>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Соответствие между понятием и его определением.</w:t>
            </w:r>
          </w:p>
        </w:tc>
      </w:tr>
      <w:tr w:rsidR="005E1520" w:rsidRPr="005E1520" w:rsidTr="008B0E68">
        <w:trPr>
          <w:trHeight w:val="1923"/>
        </w:trPr>
        <w:tc>
          <w:tcPr>
            <w:tcW w:w="540" w:type="dxa"/>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p>
        </w:tc>
        <w:tc>
          <w:tcPr>
            <w:tcW w:w="3402" w:type="dxa"/>
            <w:gridSpan w:val="2"/>
            <w:hideMark/>
          </w:tcPr>
          <w:p w:rsidR="005E1520" w:rsidRPr="005E1520" w:rsidRDefault="005E1520" w:rsidP="005E1520">
            <w:pPr>
              <w:spacing w:after="0" w:line="240" w:lineRule="auto"/>
              <w:rPr>
                <w:rFonts w:ascii="Times New Roman" w:eastAsia="SimSun" w:hAnsi="Times New Roman" w:cs="Times New Roman"/>
                <w:b/>
                <w:kern w:val="3"/>
                <w:sz w:val="24"/>
                <w:szCs w:val="24"/>
                <w:lang w:bidi="fa-IR"/>
              </w:rPr>
            </w:pPr>
            <w:r w:rsidRPr="005E1520">
              <w:rPr>
                <w:rFonts w:ascii="Times New Roman" w:eastAsia="SimSun" w:hAnsi="Times New Roman" w:cs="Times New Roman"/>
                <w:b/>
                <w:sz w:val="24"/>
                <w:szCs w:val="24"/>
              </w:rPr>
              <w:t>Понятие:</w:t>
            </w:r>
          </w:p>
          <w:p w:rsidR="005E1520" w:rsidRPr="005E1520" w:rsidRDefault="005E1520" w:rsidP="005E1520">
            <w:pPr>
              <w:spacing w:after="0" w:line="240" w:lineRule="auto"/>
              <w:rPr>
                <w:rFonts w:ascii="Times New Roman" w:eastAsia="SimSun" w:hAnsi="Times New Roman" w:cs="Times New Roman"/>
                <w:b/>
                <w:sz w:val="24"/>
                <w:szCs w:val="24"/>
              </w:rPr>
            </w:pPr>
            <w:r w:rsidRPr="005E1520">
              <w:rPr>
                <w:rFonts w:ascii="Times New Roman" w:eastAsia="SimSun" w:hAnsi="Times New Roman" w:cs="Times New Roman"/>
                <w:sz w:val="24"/>
                <w:szCs w:val="24"/>
              </w:rPr>
              <w:t>1</w:t>
            </w:r>
            <w:r w:rsidRPr="005E1520">
              <w:rPr>
                <w:rFonts w:ascii="Times New Roman" w:eastAsia="SimSun" w:hAnsi="Times New Roman" w:cs="Times New Roman"/>
                <w:b/>
                <w:sz w:val="24"/>
                <w:szCs w:val="24"/>
              </w:rPr>
              <w:t>.</w:t>
            </w:r>
            <w:r w:rsidRPr="005E1520">
              <w:rPr>
                <w:rFonts w:ascii="Times New Roman" w:hAnsi="Times New Roman" w:cs="Times New Roman"/>
                <w:sz w:val="24"/>
                <w:szCs w:val="24"/>
                <w:lang w:eastAsia="en-US"/>
              </w:rPr>
              <w:t xml:space="preserve"> Максимумом функции называется …</w:t>
            </w:r>
          </w:p>
          <w:p w:rsidR="005E1520" w:rsidRPr="005E1520" w:rsidRDefault="005E1520" w:rsidP="005E1520">
            <w:pPr>
              <w:tabs>
                <w:tab w:val="left" w:pos="540"/>
                <w:tab w:val="left" w:pos="720"/>
              </w:tabs>
              <w:spacing w:after="0" w:line="240" w:lineRule="auto"/>
              <w:rPr>
                <w:rFonts w:ascii="Times New Roman" w:hAnsi="Times New Roman" w:cs="Times New Roman"/>
                <w:sz w:val="24"/>
                <w:szCs w:val="24"/>
                <w:lang w:eastAsia="ja-JP"/>
              </w:rPr>
            </w:pPr>
            <w:r w:rsidRPr="005E1520">
              <w:rPr>
                <w:rFonts w:ascii="Times New Roman" w:hAnsi="Times New Roman" w:cs="Times New Roman"/>
                <w:sz w:val="24"/>
                <w:szCs w:val="24"/>
                <w:lang w:eastAsia="en-US"/>
              </w:rPr>
              <w:t>2. Критической точкой называется …</w:t>
            </w:r>
          </w:p>
          <w:p w:rsidR="005E1520" w:rsidRPr="005E1520" w:rsidRDefault="005E1520" w:rsidP="005E1520">
            <w:pPr>
              <w:tabs>
                <w:tab w:val="left" w:pos="432"/>
              </w:tabs>
              <w:autoSpaceDN w:val="0"/>
              <w:spacing w:after="0" w:line="240" w:lineRule="auto"/>
              <w:rPr>
                <w:rFonts w:ascii="Times New Roman" w:hAnsi="Times New Roman" w:cs="Times New Roman"/>
                <w:kern w:val="3"/>
                <w:sz w:val="24"/>
                <w:szCs w:val="24"/>
                <w:lang w:eastAsia="ja-JP" w:bidi="fa-IR"/>
              </w:rPr>
            </w:pPr>
            <w:r w:rsidRPr="005E1520">
              <w:rPr>
                <w:rFonts w:ascii="Times New Roman" w:hAnsi="Times New Roman" w:cs="Times New Roman"/>
                <w:sz w:val="24"/>
                <w:szCs w:val="24"/>
                <w:lang w:eastAsia="en-US"/>
              </w:rPr>
              <w:t>3. Точкой минимума называется</w:t>
            </w:r>
          </w:p>
        </w:tc>
        <w:tc>
          <w:tcPr>
            <w:tcW w:w="6502" w:type="dxa"/>
            <w:gridSpan w:val="2"/>
          </w:tcPr>
          <w:p w:rsidR="005E1520" w:rsidRPr="005E1520" w:rsidRDefault="005E1520" w:rsidP="005E1520">
            <w:pPr>
              <w:spacing w:after="0" w:line="240" w:lineRule="auto"/>
              <w:rPr>
                <w:rFonts w:ascii="Times New Roman" w:eastAsia="SimSun" w:hAnsi="Times New Roman" w:cs="Times New Roman"/>
                <w:b/>
                <w:kern w:val="3"/>
                <w:sz w:val="24"/>
                <w:szCs w:val="24"/>
                <w:lang w:bidi="fa-IR"/>
              </w:rPr>
            </w:pPr>
            <w:r w:rsidRPr="005E1520">
              <w:rPr>
                <w:rFonts w:ascii="Times New Roman" w:eastAsia="SimSun" w:hAnsi="Times New Roman" w:cs="Times New Roman"/>
                <w:b/>
                <w:sz w:val="24"/>
                <w:szCs w:val="24"/>
              </w:rPr>
              <w:t>Определение:</w:t>
            </w:r>
          </w:p>
          <w:p w:rsidR="005E1520" w:rsidRPr="005E1520" w:rsidRDefault="005E1520" w:rsidP="005E1520">
            <w:pPr>
              <w:tabs>
                <w:tab w:val="left" w:pos="540"/>
                <w:tab w:val="left" w:pos="720"/>
              </w:tabs>
              <w:spacing w:after="0" w:line="240" w:lineRule="auto"/>
              <w:rPr>
                <w:rFonts w:ascii="Times New Roman" w:hAnsi="Times New Roman" w:cs="Times New Roman"/>
                <w:sz w:val="24"/>
                <w:szCs w:val="24"/>
                <w:lang w:eastAsia="ja-JP"/>
              </w:rPr>
            </w:pPr>
            <w:r w:rsidRPr="005E1520">
              <w:rPr>
                <w:rFonts w:ascii="Times New Roman" w:hAnsi="Times New Roman" w:cs="Times New Roman"/>
                <w:sz w:val="24"/>
                <w:szCs w:val="24"/>
                <w:lang w:eastAsia="en-US"/>
              </w:rPr>
              <w:t>А) значение функции</w:t>
            </w:r>
            <w:r w:rsidRPr="005E1520">
              <w:rPr>
                <w:rFonts w:ascii="Times New Roman" w:hAnsi="Times New Roman" w:cs="Times New Roman"/>
                <w:kern w:val="3"/>
                <w:position w:val="-10"/>
                <w:sz w:val="24"/>
                <w:szCs w:val="24"/>
                <w:lang w:val="de-DE" w:eastAsia="ja-JP" w:bidi="fa-IR"/>
              </w:rPr>
              <w:object w:dxaOrig="540" w:dyaOrig="320">
                <v:shape id="_x0000_i1310" type="#_x0000_t75" style="width:28pt;height:14.65pt" o:ole="">
                  <v:imagedata r:id="rId606" o:title=""/>
                </v:shape>
                <o:OLEObject Type="Embed" ProgID="Equation.3" ShapeID="_x0000_i1310" DrawAspect="Content" ObjectID="_1730018374" r:id="rId607"/>
              </w:object>
            </w:r>
            <w:r w:rsidRPr="005E1520">
              <w:rPr>
                <w:rFonts w:ascii="Times New Roman" w:hAnsi="Times New Roman" w:cs="Times New Roman"/>
                <w:sz w:val="24"/>
                <w:szCs w:val="24"/>
                <w:lang w:eastAsia="en-US"/>
              </w:rPr>
              <w:t xml:space="preserve"> в точке максимума.</w:t>
            </w:r>
          </w:p>
          <w:p w:rsidR="005E1520" w:rsidRPr="005E1520" w:rsidRDefault="005E1520" w:rsidP="005E1520">
            <w:pPr>
              <w:tabs>
                <w:tab w:val="left" w:pos="540"/>
                <w:tab w:val="left" w:pos="720"/>
              </w:tabs>
              <w:spacing w:after="0" w:line="240" w:lineRule="auto"/>
              <w:rPr>
                <w:rFonts w:ascii="Times New Roman" w:hAnsi="Times New Roman" w:cs="Times New Roman"/>
                <w:sz w:val="24"/>
                <w:szCs w:val="24"/>
                <w:lang w:eastAsia="en-US"/>
              </w:rPr>
            </w:pPr>
          </w:p>
          <w:p w:rsidR="005E1520" w:rsidRPr="005E1520" w:rsidRDefault="005E1520" w:rsidP="005E1520">
            <w:pPr>
              <w:tabs>
                <w:tab w:val="left" w:pos="540"/>
                <w:tab w:val="left" w:pos="720"/>
              </w:tabs>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Б) точка</w:t>
            </w:r>
            <w:r w:rsidRPr="005E1520">
              <w:rPr>
                <w:rFonts w:ascii="Times New Roman" w:hAnsi="Times New Roman" w:cs="Times New Roman"/>
                <w:kern w:val="3"/>
                <w:position w:val="-12"/>
                <w:sz w:val="24"/>
                <w:szCs w:val="24"/>
                <w:lang w:val="de-DE" w:eastAsia="ja-JP" w:bidi="fa-IR"/>
              </w:rPr>
              <w:object w:dxaOrig="280" w:dyaOrig="360">
                <v:shape id="_x0000_i1311" type="#_x0000_t75" style="width:14.65pt;height:18.65pt" o:ole="">
                  <v:imagedata r:id="rId608" o:title=""/>
                </v:shape>
                <o:OLEObject Type="Embed" ProgID="Equation.3" ShapeID="_x0000_i1311" DrawAspect="Content" ObjectID="_1730018375" r:id="rId609"/>
              </w:object>
            </w:r>
            <w:r w:rsidRPr="005E1520">
              <w:rPr>
                <w:rFonts w:ascii="Times New Roman" w:hAnsi="Times New Roman" w:cs="Times New Roman"/>
                <w:sz w:val="24"/>
                <w:szCs w:val="24"/>
                <w:lang w:eastAsia="en-US"/>
              </w:rPr>
              <w:t>, если в точке</w:t>
            </w:r>
            <w:r w:rsidRPr="005E1520">
              <w:rPr>
                <w:rFonts w:ascii="Times New Roman" w:hAnsi="Times New Roman" w:cs="Times New Roman"/>
                <w:kern w:val="3"/>
                <w:position w:val="-12"/>
                <w:sz w:val="24"/>
                <w:szCs w:val="24"/>
                <w:lang w:val="de-DE" w:eastAsia="ja-JP" w:bidi="fa-IR"/>
              </w:rPr>
              <w:object w:dxaOrig="280" w:dyaOrig="360">
                <v:shape id="_x0000_i1312" type="#_x0000_t75" style="width:14.65pt;height:18.65pt" o:ole="">
                  <v:imagedata r:id="rId610" o:title=""/>
                </v:shape>
                <o:OLEObject Type="Embed" ProgID="Equation.3" ShapeID="_x0000_i1312" DrawAspect="Content" ObjectID="_1730018376" r:id="rId611"/>
              </w:object>
            </w:r>
            <w:r w:rsidRPr="005E1520">
              <w:rPr>
                <w:rFonts w:ascii="Times New Roman" w:hAnsi="Times New Roman" w:cs="Times New Roman"/>
                <w:sz w:val="24"/>
                <w:szCs w:val="24"/>
                <w:lang w:eastAsia="en-US"/>
              </w:rPr>
              <w:t xml:space="preserve">производная функции </w:t>
            </w:r>
            <w:r w:rsidRPr="005E1520">
              <w:rPr>
                <w:rFonts w:ascii="Times New Roman" w:hAnsi="Times New Roman" w:cs="Times New Roman"/>
                <w:kern w:val="3"/>
                <w:position w:val="-10"/>
                <w:sz w:val="24"/>
                <w:szCs w:val="24"/>
                <w:lang w:val="de-DE" w:eastAsia="ja-JP" w:bidi="fa-IR"/>
              </w:rPr>
              <w:object w:dxaOrig="540" w:dyaOrig="320">
                <v:shape id="_x0000_i1313" type="#_x0000_t75" style="width:28pt;height:14.65pt" o:ole="">
                  <v:imagedata r:id="rId606" o:title=""/>
                </v:shape>
                <o:OLEObject Type="Embed" ProgID="Equation.3" ShapeID="_x0000_i1313" DrawAspect="Content" ObjectID="_1730018377" r:id="rId612"/>
              </w:object>
            </w:r>
            <w:r w:rsidRPr="005E1520">
              <w:rPr>
                <w:rFonts w:ascii="Times New Roman" w:hAnsi="Times New Roman" w:cs="Times New Roman"/>
                <w:sz w:val="24"/>
                <w:szCs w:val="24"/>
                <w:lang w:eastAsia="en-US"/>
              </w:rPr>
              <w:t>меняет знак с минуса на плюс.</w:t>
            </w:r>
          </w:p>
          <w:p w:rsidR="005E1520" w:rsidRPr="005E1520" w:rsidRDefault="005E1520" w:rsidP="005E1520">
            <w:pPr>
              <w:tabs>
                <w:tab w:val="left" w:pos="540"/>
                <w:tab w:val="left" w:pos="720"/>
              </w:tabs>
              <w:spacing w:after="0" w:line="240" w:lineRule="auto"/>
              <w:rPr>
                <w:rFonts w:ascii="Times New Roman" w:hAnsi="Times New Roman" w:cs="Times New Roman"/>
                <w:sz w:val="24"/>
                <w:szCs w:val="24"/>
                <w:lang w:eastAsia="en-US"/>
              </w:rPr>
            </w:pPr>
          </w:p>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В) внутренняя точка области определения, в которой производная функции </w:t>
            </w:r>
            <w:r w:rsidRPr="005E1520">
              <w:rPr>
                <w:rFonts w:ascii="Times New Roman" w:hAnsi="Times New Roman" w:cs="Times New Roman"/>
                <w:kern w:val="3"/>
                <w:position w:val="-10"/>
                <w:sz w:val="24"/>
                <w:szCs w:val="24"/>
                <w:lang w:val="de-DE" w:eastAsia="ja-JP" w:bidi="fa-IR"/>
              </w:rPr>
              <w:object w:dxaOrig="540" w:dyaOrig="320">
                <v:shape id="_x0000_i1314" type="#_x0000_t75" style="width:28pt;height:14.65pt" o:ole="">
                  <v:imagedata r:id="rId606" o:title=""/>
                </v:shape>
                <o:OLEObject Type="Embed" ProgID="Equation.3" ShapeID="_x0000_i1314" DrawAspect="Content" ObjectID="_1730018378" r:id="rId613"/>
              </w:object>
            </w:r>
            <w:r w:rsidRPr="005E1520">
              <w:rPr>
                <w:rFonts w:ascii="Times New Roman" w:hAnsi="Times New Roman" w:cs="Times New Roman"/>
                <w:sz w:val="24"/>
                <w:szCs w:val="24"/>
                <w:lang w:eastAsia="en-US"/>
              </w:rPr>
              <w:t xml:space="preserve"> не существует или равна нулю.</w:t>
            </w:r>
          </w:p>
          <w:p w:rsidR="005E1520" w:rsidRPr="005E1520" w:rsidRDefault="005E1520" w:rsidP="005E1520">
            <w:pPr>
              <w:autoSpaceDN w:val="0"/>
              <w:spacing w:after="0" w:line="240" w:lineRule="auto"/>
              <w:rPr>
                <w:rFonts w:ascii="Times New Roman" w:hAnsi="Times New Roman" w:cs="Times New Roman"/>
                <w:sz w:val="24"/>
                <w:szCs w:val="24"/>
                <w:lang w:bidi="fa-IR"/>
              </w:rPr>
            </w:pPr>
          </w:p>
        </w:tc>
      </w:tr>
      <w:tr w:rsidR="005E1520" w:rsidRPr="005E1520" w:rsidTr="008B0E68">
        <w:tc>
          <w:tcPr>
            <w:tcW w:w="540"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3.</w:t>
            </w:r>
          </w:p>
        </w:tc>
        <w:tc>
          <w:tcPr>
            <w:tcW w:w="9904" w:type="dxa"/>
            <w:gridSpan w:val="4"/>
            <w:hideMark/>
          </w:tcPr>
          <w:p w:rsidR="005E1520" w:rsidRPr="005E1520" w:rsidRDefault="005E1520" w:rsidP="005E1520">
            <w:pPr>
              <w:widowControl w:val="0"/>
              <w:suppressAutoHyphens/>
              <w:autoSpaceDN w:val="0"/>
              <w:spacing w:after="0" w:line="240" w:lineRule="auto"/>
              <w:rPr>
                <w:rFonts w:ascii="Times New Roman" w:eastAsia="SimSun" w:hAnsi="Times New Roman" w:cs="Times New Roman"/>
                <w:kern w:val="3"/>
                <w:sz w:val="24"/>
                <w:szCs w:val="24"/>
                <w:lang w:bidi="fa-IR"/>
              </w:rPr>
            </w:pPr>
            <w:r w:rsidRPr="005E1520">
              <w:rPr>
                <w:rFonts w:ascii="Times New Roman" w:hAnsi="Times New Roman" w:cs="Times New Roman"/>
                <w:sz w:val="24"/>
                <w:szCs w:val="24"/>
              </w:rPr>
              <w:t>Соответствие между функцией и ее первообразной</w:t>
            </w:r>
          </w:p>
        </w:tc>
      </w:tr>
      <w:tr w:rsidR="005E1520" w:rsidRPr="005E1520" w:rsidTr="008B0E68">
        <w:tc>
          <w:tcPr>
            <w:tcW w:w="540" w:type="dxa"/>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p>
        </w:tc>
        <w:tc>
          <w:tcPr>
            <w:tcW w:w="3402" w:type="dxa"/>
            <w:gridSpan w:val="2"/>
            <w:hideMark/>
          </w:tcPr>
          <w:p w:rsidR="005E1520" w:rsidRPr="005E1520" w:rsidRDefault="005E1520" w:rsidP="005E1520">
            <w:pPr>
              <w:spacing w:after="0" w:line="240" w:lineRule="auto"/>
              <w:rPr>
                <w:rFonts w:ascii="Times New Roman" w:eastAsia="SimSun" w:hAnsi="Times New Roman" w:cs="Times New Roman"/>
                <w:b/>
                <w:kern w:val="3"/>
                <w:sz w:val="24"/>
                <w:szCs w:val="24"/>
                <w:lang w:bidi="fa-IR"/>
              </w:rPr>
            </w:pPr>
            <w:r w:rsidRPr="005E1520">
              <w:rPr>
                <w:rFonts w:ascii="Times New Roman" w:eastAsia="SimSun" w:hAnsi="Times New Roman" w:cs="Times New Roman"/>
                <w:b/>
                <w:sz w:val="24"/>
                <w:szCs w:val="24"/>
              </w:rPr>
              <w:t>Функция</w:t>
            </w:r>
          </w:p>
          <w:p w:rsidR="005E1520" w:rsidRPr="005E1520" w:rsidRDefault="005E1520" w:rsidP="005E1520">
            <w:pPr>
              <w:spacing w:after="0" w:line="240" w:lineRule="auto"/>
              <w:rPr>
                <w:rFonts w:ascii="Times New Roman" w:hAnsi="Times New Roman" w:cs="Times New Roman"/>
                <w:sz w:val="24"/>
                <w:szCs w:val="24"/>
                <w:lang w:eastAsia="ja-JP"/>
              </w:rPr>
            </w:pPr>
            <w:r w:rsidRPr="005E1520">
              <w:rPr>
                <w:rFonts w:ascii="Times New Roman" w:hAnsi="Times New Roman" w:cs="Times New Roman"/>
                <w:sz w:val="24"/>
                <w:szCs w:val="24"/>
                <w:lang w:eastAsia="en-US"/>
              </w:rPr>
              <w:t xml:space="preserve">1. </w:t>
            </w:r>
            <w:r w:rsidRPr="005E1520">
              <w:rPr>
                <w:rFonts w:ascii="Times New Roman" w:hAnsi="Times New Roman" w:cs="Times New Roman"/>
                <w:kern w:val="3"/>
                <w:position w:val="-10"/>
                <w:sz w:val="24"/>
                <w:szCs w:val="24"/>
                <w:lang w:val="de-DE" w:eastAsia="ja-JP" w:bidi="fa-IR"/>
              </w:rPr>
              <w:object w:dxaOrig="980" w:dyaOrig="360">
                <v:shape id="_x0000_i1315" type="#_x0000_t75" style="width:49.35pt;height:18.65pt" o:ole="">
                  <v:imagedata r:id="rId490" o:title=""/>
                </v:shape>
                <o:OLEObject Type="Embed" ProgID="Equation.3" ShapeID="_x0000_i1315" DrawAspect="Content" ObjectID="_1730018379" r:id="rId614"/>
              </w:object>
            </w:r>
          </w:p>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lastRenderedPageBreak/>
              <w:t xml:space="preserve">2. </w:t>
            </w:r>
            <w:r w:rsidRPr="005E1520">
              <w:rPr>
                <w:rFonts w:ascii="Times New Roman" w:hAnsi="Times New Roman" w:cs="Times New Roman"/>
                <w:kern w:val="3"/>
                <w:position w:val="-10"/>
                <w:sz w:val="24"/>
                <w:szCs w:val="24"/>
                <w:lang w:val="de-DE" w:eastAsia="ja-JP" w:bidi="fa-IR"/>
              </w:rPr>
              <w:object w:dxaOrig="1239" w:dyaOrig="340">
                <v:shape id="_x0000_i1316" type="#_x0000_t75" style="width:62.65pt;height:18.65pt" o:ole="">
                  <v:imagedata r:id="rId492" o:title=""/>
                </v:shape>
                <o:OLEObject Type="Embed" ProgID="Equation.3" ShapeID="_x0000_i1316" DrawAspect="Content" ObjectID="_1730018380" r:id="rId615"/>
              </w:object>
            </w:r>
          </w:p>
          <w:p w:rsidR="005E1520" w:rsidRPr="005E1520" w:rsidRDefault="005E1520" w:rsidP="005E1520">
            <w:pPr>
              <w:widowControl w:val="0"/>
              <w:suppressAutoHyphens/>
              <w:autoSpaceDN w:val="0"/>
              <w:spacing w:after="0" w:line="240" w:lineRule="auto"/>
              <w:rPr>
                <w:rFonts w:ascii="Times New Roman" w:hAnsi="Times New Roman" w:cs="Times New Roman"/>
                <w:sz w:val="24"/>
                <w:szCs w:val="24"/>
                <w:lang w:bidi="fa-IR"/>
              </w:rPr>
            </w:pPr>
            <w:r w:rsidRPr="005E1520">
              <w:rPr>
                <w:rFonts w:ascii="Times New Roman" w:hAnsi="Times New Roman" w:cs="Times New Roman"/>
                <w:sz w:val="24"/>
                <w:szCs w:val="24"/>
                <w:lang w:eastAsia="en-US"/>
              </w:rPr>
              <w:t xml:space="preserve">3. </w:t>
            </w:r>
            <w:r w:rsidRPr="005E1520">
              <w:rPr>
                <w:rFonts w:ascii="Times New Roman" w:hAnsi="Times New Roman" w:cs="Times New Roman"/>
                <w:kern w:val="3"/>
                <w:position w:val="-10"/>
                <w:sz w:val="24"/>
                <w:szCs w:val="24"/>
                <w:lang w:val="de-DE" w:eastAsia="ja-JP" w:bidi="fa-IR"/>
              </w:rPr>
              <w:object w:dxaOrig="960" w:dyaOrig="360">
                <v:shape id="_x0000_i1317" type="#_x0000_t75" style="width:46.65pt;height:18.65pt" o:ole="">
                  <v:imagedata r:id="rId494" o:title=""/>
                </v:shape>
                <o:OLEObject Type="Embed" ProgID="Equation.3" ShapeID="_x0000_i1317" DrawAspect="Content" ObjectID="_1730018381" r:id="rId616"/>
              </w:object>
            </w:r>
          </w:p>
        </w:tc>
        <w:tc>
          <w:tcPr>
            <w:tcW w:w="6502" w:type="dxa"/>
            <w:gridSpan w:val="2"/>
            <w:hideMark/>
          </w:tcPr>
          <w:p w:rsidR="005E1520" w:rsidRPr="005E1520" w:rsidRDefault="005E1520" w:rsidP="005E1520">
            <w:pPr>
              <w:spacing w:after="0" w:line="240" w:lineRule="auto"/>
              <w:rPr>
                <w:rFonts w:ascii="Times New Roman" w:eastAsia="SimSun" w:hAnsi="Times New Roman" w:cs="Times New Roman"/>
                <w:b/>
                <w:kern w:val="3"/>
                <w:sz w:val="24"/>
                <w:szCs w:val="24"/>
                <w:lang w:bidi="fa-IR"/>
              </w:rPr>
            </w:pPr>
            <w:r w:rsidRPr="005E1520">
              <w:rPr>
                <w:rFonts w:ascii="Times New Roman" w:eastAsia="SimSun" w:hAnsi="Times New Roman" w:cs="Times New Roman"/>
                <w:b/>
                <w:sz w:val="24"/>
                <w:szCs w:val="24"/>
              </w:rPr>
              <w:lastRenderedPageBreak/>
              <w:t xml:space="preserve">Общий вид </w:t>
            </w:r>
            <w:proofErr w:type="gramStart"/>
            <w:r w:rsidRPr="005E1520">
              <w:rPr>
                <w:rFonts w:ascii="Times New Roman" w:eastAsia="SimSun" w:hAnsi="Times New Roman" w:cs="Times New Roman"/>
                <w:b/>
                <w:sz w:val="24"/>
                <w:szCs w:val="24"/>
              </w:rPr>
              <w:t>первообразной</w:t>
            </w:r>
            <w:proofErr w:type="gramEnd"/>
            <w:r w:rsidRPr="005E1520">
              <w:rPr>
                <w:rFonts w:ascii="Times New Roman" w:eastAsia="SimSun" w:hAnsi="Times New Roman" w:cs="Times New Roman"/>
                <w:b/>
                <w:sz w:val="24"/>
                <w:szCs w:val="24"/>
              </w:rPr>
              <w:t>:</w:t>
            </w:r>
          </w:p>
          <w:p w:rsidR="005E1520" w:rsidRPr="005E1520" w:rsidRDefault="005E1520" w:rsidP="005E1520">
            <w:pPr>
              <w:spacing w:after="0" w:line="240" w:lineRule="auto"/>
              <w:rPr>
                <w:rFonts w:ascii="Times New Roman" w:eastAsia="SimSun" w:hAnsi="Times New Roman" w:cs="Times New Roman"/>
                <w:b/>
                <w:sz w:val="24"/>
                <w:szCs w:val="24"/>
              </w:rPr>
            </w:pPr>
            <w:r w:rsidRPr="005E1520">
              <w:rPr>
                <w:rFonts w:ascii="Times New Roman" w:hAnsi="Times New Roman" w:cs="Times New Roman"/>
                <w:sz w:val="24"/>
                <w:szCs w:val="24"/>
              </w:rPr>
              <w:t xml:space="preserve">А) </w:t>
            </w:r>
            <w:r w:rsidRPr="005E1520">
              <w:rPr>
                <w:rFonts w:ascii="Times New Roman" w:hAnsi="Times New Roman" w:cs="Times New Roman"/>
                <w:kern w:val="3"/>
                <w:position w:val="-10"/>
                <w:sz w:val="24"/>
                <w:szCs w:val="24"/>
                <w:lang w:val="de-DE" w:eastAsia="ja-JP" w:bidi="fa-IR"/>
              </w:rPr>
              <w:object w:dxaOrig="1619" w:dyaOrig="340">
                <v:shape id="_x0000_i1318" type="#_x0000_t75" style="width:80pt;height:18.65pt" o:ole="">
                  <v:imagedata r:id="rId617" o:title=""/>
                </v:shape>
                <o:OLEObject Type="Embed" ProgID="Equation.3" ShapeID="_x0000_i1318" DrawAspect="Content" ObjectID="_1730018382" r:id="rId618"/>
              </w:object>
            </w:r>
          </w:p>
          <w:p w:rsidR="005E1520" w:rsidRPr="005E1520" w:rsidRDefault="005E1520" w:rsidP="005E1520">
            <w:pPr>
              <w:widowControl w:val="0"/>
              <w:suppressAutoHyphens/>
              <w:autoSpaceDN w:val="0"/>
              <w:spacing w:after="0" w:line="240" w:lineRule="auto"/>
              <w:rPr>
                <w:rFonts w:ascii="Times New Roman" w:hAnsi="Times New Roman" w:cs="Times New Roman"/>
                <w:kern w:val="3"/>
                <w:sz w:val="24"/>
                <w:szCs w:val="24"/>
                <w:lang w:eastAsia="ja-JP" w:bidi="fa-IR"/>
              </w:rPr>
            </w:pPr>
            <w:r w:rsidRPr="005E1520">
              <w:rPr>
                <w:rFonts w:ascii="Times New Roman" w:hAnsi="Times New Roman" w:cs="Times New Roman"/>
                <w:sz w:val="24"/>
                <w:szCs w:val="24"/>
                <w:lang w:eastAsia="en-US"/>
              </w:rPr>
              <w:lastRenderedPageBreak/>
              <w:t xml:space="preserve">Б) </w:t>
            </w:r>
            <w:r w:rsidRPr="005E1520">
              <w:rPr>
                <w:rFonts w:ascii="Times New Roman" w:hAnsi="Times New Roman" w:cs="Times New Roman"/>
                <w:kern w:val="3"/>
                <w:position w:val="-10"/>
                <w:sz w:val="24"/>
                <w:szCs w:val="24"/>
                <w:lang w:val="de-DE" w:eastAsia="ja-JP" w:bidi="fa-IR"/>
              </w:rPr>
              <w:object w:dxaOrig="1400" w:dyaOrig="360">
                <v:shape id="_x0000_i1319" type="#_x0000_t75" style="width:69.35pt;height:18.65pt" o:ole="">
                  <v:imagedata r:id="rId619" o:title=""/>
                </v:shape>
                <o:OLEObject Type="Embed" ProgID="Equation.3" ShapeID="_x0000_i1319" DrawAspect="Content" ObjectID="_1730018383" r:id="rId620"/>
              </w:object>
            </w:r>
            <w:r w:rsidRPr="005E1520">
              <w:rPr>
                <w:rFonts w:ascii="Times New Roman" w:hAnsi="Times New Roman" w:cs="Times New Roman"/>
                <w:sz w:val="24"/>
                <w:szCs w:val="24"/>
                <w:lang w:eastAsia="en-US"/>
              </w:rPr>
              <w:t xml:space="preserve">                     В) </w:t>
            </w:r>
            <w:r w:rsidRPr="005E1520">
              <w:rPr>
                <w:rFonts w:ascii="Times New Roman" w:hAnsi="Times New Roman" w:cs="Times New Roman"/>
                <w:kern w:val="3"/>
                <w:position w:val="-24"/>
                <w:sz w:val="24"/>
                <w:szCs w:val="24"/>
                <w:lang w:val="de-DE" w:eastAsia="ja-JP" w:bidi="fa-IR"/>
              </w:rPr>
              <w:object w:dxaOrig="1639" w:dyaOrig="660">
                <v:shape id="_x0000_i1320" type="#_x0000_t75" style="width:81.35pt;height:32pt" o:ole="">
                  <v:imagedata r:id="rId621" o:title=""/>
                </v:shape>
                <o:OLEObject Type="Embed" ProgID="Equation.3" ShapeID="_x0000_i1320" DrawAspect="Content" ObjectID="_1730018384" r:id="rId622"/>
              </w:object>
            </w:r>
          </w:p>
        </w:tc>
      </w:tr>
      <w:tr w:rsidR="005E1520" w:rsidRPr="005E1520" w:rsidTr="008B0E68">
        <w:tc>
          <w:tcPr>
            <w:tcW w:w="540"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lastRenderedPageBreak/>
              <w:t>4.</w:t>
            </w:r>
          </w:p>
        </w:tc>
        <w:tc>
          <w:tcPr>
            <w:tcW w:w="9904" w:type="dxa"/>
            <w:gridSpan w:val="4"/>
            <w:hideMark/>
          </w:tcPr>
          <w:p w:rsidR="005E1520" w:rsidRPr="005E1520" w:rsidRDefault="005E1520" w:rsidP="005E1520">
            <w:pPr>
              <w:widowControl w:val="0"/>
              <w:suppressAutoHyphens/>
              <w:autoSpaceDN w:val="0"/>
              <w:spacing w:after="0" w:line="240" w:lineRule="auto"/>
              <w:rPr>
                <w:rFonts w:ascii="Times New Roman" w:hAnsi="Times New Roman" w:cs="Times New Roman"/>
                <w:kern w:val="3"/>
                <w:sz w:val="24"/>
                <w:szCs w:val="24"/>
                <w:lang w:eastAsia="ja-JP" w:bidi="fa-IR"/>
              </w:rPr>
            </w:pPr>
            <w:r w:rsidRPr="005E1520">
              <w:rPr>
                <w:rFonts w:ascii="Times New Roman" w:eastAsia="SimSun" w:hAnsi="Times New Roman" w:cs="Times New Roman"/>
                <w:sz w:val="24"/>
                <w:szCs w:val="24"/>
              </w:rPr>
              <w:t>Соответствие между формулами сложения аргументов тригонометрических функций.</w:t>
            </w:r>
          </w:p>
        </w:tc>
      </w:tr>
      <w:tr w:rsidR="005E1520" w:rsidRPr="005E1520" w:rsidTr="008B0E68">
        <w:tc>
          <w:tcPr>
            <w:tcW w:w="540" w:type="dxa"/>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p>
        </w:tc>
        <w:tc>
          <w:tcPr>
            <w:tcW w:w="3402" w:type="dxa"/>
            <w:gridSpan w:val="2"/>
            <w:hideMark/>
          </w:tcPr>
          <w:p w:rsidR="005E1520" w:rsidRPr="005E1520" w:rsidRDefault="005E1520" w:rsidP="005E1520">
            <w:pPr>
              <w:spacing w:after="0" w:line="240" w:lineRule="auto"/>
              <w:rPr>
                <w:rFonts w:ascii="Times New Roman" w:eastAsia="SimSun" w:hAnsi="Times New Roman" w:cs="Times New Roman"/>
                <w:kern w:val="3"/>
                <w:sz w:val="24"/>
                <w:szCs w:val="24"/>
                <w:lang w:bidi="fa-IR"/>
              </w:rPr>
            </w:pPr>
            <w:r w:rsidRPr="005E1520">
              <w:rPr>
                <w:rFonts w:ascii="Times New Roman" w:eastAsia="SimSun" w:hAnsi="Times New Roman" w:cs="Times New Roman"/>
                <w:sz w:val="24"/>
                <w:szCs w:val="24"/>
              </w:rPr>
              <w:t xml:space="preserve">1. </w:t>
            </w:r>
            <w:r w:rsidRPr="005E1520">
              <w:rPr>
                <w:rFonts w:ascii="Times New Roman" w:eastAsia="SimSun" w:hAnsi="Times New Roman" w:cs="Times New Roman"/>
                <w:kern w:val="3"/>
                <w:position w:val="-10"/>
                <w:sz w:val="24"/>
                <w:szCs w:val="24"/>
                <w:lang w:bidi="fa-IR"/>
              </w:rPr>
              <w:object w:dxaOrig="1100" w:dyaOrig="340">
                <v:shape id="_x0000_i1321" type="#_x0000_t75" style="width:53.35pt;height:18.65pt" o:ole="">
                  <v:imagedata r:id="rId623" o:title=""/>
                </v:shape>
                <o:OLEObject Type="Embed" ProgID="Equation.3" ShapeID="_x0000_i1321" DrawAspect="Content" ObjectID="_1730018385" r:id="rId624"/>
              </w:object>
            </w:r>
          </w:p>
          <w:p w:rsidR="005E1520" w:rsidRPr="005E1520" w:rsidRDefault="005E1520" w:rsidP="005E1520">
            <w:pPr>
              <w:spacing w:after="0" w:line="240" w:lineRule="auto"/>
              <w:rPr>
                <w:rFonts w:ascii="Times New Roman" w:eastAsia="SimSun" w:hAnsi="Times New Roman" w:cs="Times New Roman"/>
                <w:sz w:val="24"/>
                <w:szCs w:val="24"/>
              </w:rPr>
            </w:pPr>
            <w:r w:rsidRPr="005E1520">
              <w:rPr>
                <w:rFonts w:ascii="Times New Roman" w:eastAsia="SimSun" w:hAnsi="Times New Roman" w:cs="Times New Roman"/>
                <w:sz w:val="24"/>
                <w:szCs w:val="24"/>
              </w:rPr>
              <w:t xml:space="preserve">2. </w:t>
            </w:r>
            <w:r w:rsidRPr="005E1520">
              <w:rPr>
                <w:rFonts w:ascii="Times New Roman" w:eastAsia="SimSun" w:hAnsi="Times New Roman" w:cs="Times New Roman"/>
                <w:kern w:val="3"/>
                <w:position w:val="-10"/>
                <w:sz w:val="24"/>
                <w:szCs w:val="24"/>
                <w:lang w:bidi="fa-IR"/>
              </w:rPr>
              <w:object w:dxaOrig="1100" w:dyaOrig="340">
                <v:shape id="_x0000_i1322" type="#_x0000_t75" style="width:53.35pt;height:18.65pt" o:ole="">
                  <v:imagedata r:id="rId625" o:title=""/>
                </v:shape>
                <o:OLEObject Type="Embed" ProgID="Equation.3" ShapeID="_x0000_i1322" DrawAspect="Content" ObjectID="_1730018386" r:id="rId626"/>
              </w:object>
            </w:r>
          </w:p>
          <w:p w:rsidR="005E1520" w:rsidRPr="005E1520" w:rsidRDefault="005E1520" w:rsidP="005E1520">
            <w:pPr>
              <w:widowControl w:val="0"/>
              <w:suppressAutoHyphens/>
              <w:autoSpaceDN w:val="0"/>
              <w:spacing w:after="0" w:line="240" w:lineRule="auto"/>
              <w:rPr>
                <w:rFonts w:ascii="Times New Roman" w:eastAsia="SimSun" w:hAnsi="Times New Roman" w:cs="Times New Roman"/>
                <w:kern w:val="3"/>
                <w:sz w:val="24"/>
                <w:szCs w:val="24"/>
                <w:lang w:bidi="fa-IR"/>
              </w:rPr>
            </w:pPr>
            <w:r w:rsidRPr="005E1520">
              <w:rPr>
                <w:rFonts w:ascii="Times New Roman" w:eastAsia="SimSun" w:hAnsi="Times New Roman" w:cs="Times New Roman"/>
                <w:sz w:val="24"/>
                <w:szCs w:val="24"/>
              </w:rPr>
              <w:t xml:space="preserve">3. </w:t>
            </w:r>
            <w:r w:rsidRPr="005E1520">
              <w:rPr>
                <w:rFonts w:ascii="Times New Roman" w:eastAsia="SimSun" w:hAnsi="Times New Roman" w:cs="Times New Roman"/>
                <w:kern w:val="3"/>
                <w:position w:val="-10"/>
                <w:sz w:val="24"/>
                <w:szCs w:val="24"/>
                <w:lang w:bidi="fa-IR"/>
              </w:rPr>
              <w:object w:dxaOrig="1060" w:dyaOrig="340">
                <v:shape id="_x0000_i1323" type="#_x0000_t75" style="width:52pt;height:18.65pt" o:ole="">
                  <v:imagedata r:id="rId627" o:title=""/>
                </v:shape>
                <o:OLEObject Type="Embed" ProgID="Equation.3" ShapeID="_x0000_i1323" DrawAspect="Content" ObjectID="_1730018387" r:id="rId628"/>
              </w:object>
            </w:r>
          </w:p>
        </w:tc>
        <w:tc>
          <w:tcPr>
            <w:tcW w:w="6502" w:type="dxa"/>
            <w:gridSpan w:val="2"/>
            <w:hideMark/>
          </w:tcPr>
          <w:p w:rsidR="005E1520" w:rsidRPr="005E1520" w:rsidRDefault="005E1520" w:rsidP="005E1520">
            <w:pPr>
              <w:tabs>
                <w:tab w:val="left" w:pos="540"/>
              </w:tabs>
              <w:spacing w:after="0" w:line="240" w:lineRule="auto"/>
              <w:rPr>
                <w:rFonts w:ascii="Times New Roman" w:hAnsi="Times New Roman" w:cs="Times New Roman"/>
                <w:kern w:val="3"/>
                <w:sz w:val="24"/>
                <w:szCs w:val="24"/>
                <w:lang w:eastAsia="ja-JP" w:bidi="fa-IR"/>
              </w:rPr>
            </w:pPr>
            <w:r w:rsidRPr="005E1520">
              <w:rPr>
                <w:rFonts w:ascii="Times New Roman" w:hAnsi="Times New Roman" w:cs="Times New Roman"/>
                <w:sz w:val="24"/>
                <w:szCs w:val="24"/>
                <w:lang w:eastAsia="en-US"/>
              </w:rPr>
              <w:t xml:space="preserve">А) </w:t>
            </w:r>
            <w:r w:rsidRPr="005E1520">
              <w:rPr>
                <w:rFonts w:ascii="Times New Roman" w:hAnsi="Times New Roman" w:cs="Times New Roman"/>
                <w:kern w:val="3"/>
                <w:position w:val="-10"/>
                <w:sz w:val="24"/>
                <w:szCs w:val="24"/>
                <w:lang w:eastAsia="ja-JP" w:bidi="fa-IR"/>
              </w:rPr>
              <w:object w:dxaOrig="2540" w:dyaOrig="320">
                <v:shape id="_x0000_i1324" type="#_x0000_t75" style="width:125.35pt;height:14.65pt" o:ole="">
                  <v:imagedata r:id="rId629" o:title=""/>
                </v:shape>
                <o:OLEObject Type="Embed" ProgID="Equation.3" ShapeID="_x0000_i1324" DrawAspect="Content" ObjectID="_1730018388" r:id="rId630"/>
              </w:object>
            </w:r>
            <w:r w:rsidRPr="005E1520">
              <w:rPr>
                <w:rFonts w:ascii="Times New Roman" w:hAnsi="Times New Roman" w:cs="Times New Roman"/>
                <w:sz w:val="24"/>
                <w:szCs w:val="24"/>
                <w:lang w:eastAsia="en-US"/>
              </w:rPr>
              <w:t>;</w:t>
            </w:r>
          </w:p>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Б) </w:t>
            </w:r>
            <w:r w:rsidR="009F306C">
              <w:rPr>
                <w:rFonts w:ascii="Times New Roman" w:hAnsi="Times New Roman" w:cs="Times New Roman"/>
                <w:noProof/>
                <w:position w:val="-10"/>
                <w:sz w:val="24"/>
                <w:szCs w:val="24"/>
              </w:rPr>
              <w:drawing>
                <wp:inline distT="0" distB="0" distL="0" distR="0">
                  <wp:extent cx="1641475" cy="207645"/>
                  <wp:effectExtent l="0" t="0" r="0" b="1905"/>
                  <wp:docPr id="355"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510">
                            <a:extLst>
                              <a:ext uri="{28A0092B-C50C-407E-A947-70E740481C1C}">
                                <a14:useLocalDpi xmlns:a14="http://schemas.microsoft.com/office/drawing/2010/main" val="0"/>
                              </a:ext>
                            </a:extLst>
                          </a:blip>
                          <a:srcRect/>
                          <a:stretch>
                            <a:fillRect/>
                          </a:stretch>
                        </pic:blipFill>
                        <pic:spPr bwMode="auto">
                          <a:xfrm>
                            <a:off x="0" y="0"/>
                            <a:ext cx="1641475" cy="207645"/>
                          </a:xfrm>
                          <a:prstGeom prst="rect">
                            <a:avLst/>
                          </a:prstGeom>
                          <a:noFill/>
                          <a:ln>
                            <a:noFill/>
                          </a:ln>
                        </pic:spPr>
                      </pic:pic>
                    </a:graphicData>
                  </a:graphic>
                </wp:inline>
              </w:drawing>
            </w:r>
          </w:p>
          <w:p w:rsidR="005E1520" w:rsidRPr="005E1520" w:rsidRDefault="005E1520" w:rsidP="005E1520">
            <w:pPr>
              <w:widowControl w:val="0"/>
              <w:suppressAutoHyphens/>
              <w:autoSpaceDN w:val="0"/>
              <w:spacing w:after="0" w:line="240" w:lineRule="auto"/>
              <w:rPr>
                <w:rFonts w:ascii="Times New Roman" w:eastAsia="SimSun" w:hAnsi="Times New Roman" w:cs="Times New Roman"/>
                <w:kern w:val="3"/>
                <w:sz w:val="24"/>
                <w:szCs w:val="24"/>
                <w:lang w:bidi="fa-IR"/>
              </w:rPr>
            </w:pPr>
            <w:r w:rsidRPr="005E1520">
              <w:rPr>
                <w:rFonts w:ascii="Times New Roman" w:hAnsi="Times New Roman" w:cs="Times New Roman"/>
                <w:sz w:val="24"/>
                <w:szCs w:val="24"/>
                <w:lang w:eastAsia="en-US"/>
              </w:rPr>
              <w:t xml:space="preserve">Г) </w:t>
            </w:r>
            <w:r w:rsidRPr="005E1520">
              <w:rPr>
                <w:rFonts w:ascii="Times New Roman" w:hAnsi="Times New Roman" w:cs="Times New Roman"/>
                <w:kern w:val="3"/>
                <w:position w:val="-10"/>
                <w:sz w:val="24"/>
                <w:szCs w:val="24"/>
                <w:lang w:eastAsia="ja-JP" w:bidi="fa-IR"/>
              </w:rPr>
              <w:object w:dxaOrig="2560" w:dyaOrig="320">
                <v:shape id="_x0000_i1325" type="#_x0000_t75" style="width:128pt;height:14.65pt" o:ole="">
                  <v:imagedata r:id="rId631" o:title=""/>
                </v:shape>
                <o:OLEObject Type="Embed" ProgID="Equation.3" ShapeID="_x0000_i1325" DrawAspect="Content" ObjectID="_1730018389" r:id="rId632"/>
              </w:object>
            </w:r>
          </w:p>
        </w:tc>
      </w:tr>
      <w:tr w:rsidR="005E1520" w:rsidRPr="005E1520" w:rsidTr="008B0E68">
        <w:tc>
          <w:tcPr>
            <w:tcW w:w="540"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5.</w:t>
            </w:r>
          </w:p>
        </w:tc>
        <w:tc>
          <w:tcPr>
            <w:tcW w:w="9904" w:type="dxa"/>
            <w:gridSpan w:val="4"/>
            <w:hideMark/>
          </w:tcPr>
          <w:p w:rsidR="005E1520" w:rsidRPr="005E1520" w:rsidRDefault="005E1520" w:rsidP="005E1520">
            <w:pPr>
              <w:widowControl w:val="0"/>
              <w:autoSpaceDN w:val="0"/>
              <w:spacing w:after="0" w:line="240" w:lineRule="auto"/>
              <w:rPr>
                <w:rFonts w:ascii="Times New Roman" w:eastAsia="SimSun" w:hAnsi="Times New Roman" w:cs="Times New Roman"/>
                <w:kern w:val="3"/>
                <w:sz w:val="24"/>
                <w:szCs w:val="24"/>
                <w:lang w:bidi="fa-IR"/>
              </w:rPr>
            </w:pPr>
            <w:r w:rsidRPr="005E1520">
              <w:rPr>
                <w:rFonts w:ascii="Times New Roman" w:eastAsia="SimSun" w:hAnsi="Times New Roman" w:cs="Times New Roman"/>
                <w:sz w:val="24"/>
                <w:szCs w:val="24"/>
              </w:rPr>
              <w:t>Соответствие между понятием и формулой</w:t>
            </w:r>
          </w:p>
        </w:tc>
      </w:tr>
      <w:tr w:rsidR="005E1520" w:rsidRPr="005E1520" w:rsidTr="008B0E68">
        <w:tc>
          <w:tcPr>
            <w:tcW w:w="540" w:type="dxa"/>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p>
        </w:tc>
        <w:tc>
          <w:tcPr>
            <w:tcW w:w="4111" w:type="dxa"/>
            <w:gridSpan w:val="3"/>
            <w:vAlign w:val="center"/>
            <w:hideMark/>
          </w:tcPr>
          <w:p w:rsidR="005E1520" w:rsidRPr="005E1520" w:rsidRDefault="005E1520" w:rsidP="005E1520">
            <w:pPr>
              <w:tabs>
                <w:tab w:val="left" w:pos="540"/>
                <w:tab w:val="left" w:pos="720"/>
              </w:tabs>
              <w:spacing w:after="0" w:line="240" w:lineRule="auto"/>
              <w:rPr>
                <w:rFonts w:ascii="Times New Roman" w:hAnsi="Times New Roman" w:cs="Times New Roman"/>
                <w:b/>
                <w:kern w:val="3"/>
                <w:sz w:val="24"/>
                <w:szCs w:val="24"/>
                <w:lang w:eastAsia="ja-JP" w:bidi="fa-IR"/>
              </w:rPr>
            </w:pPr>
            <w:r w:rsidRPr="005E1520">
              <w:rPr>
                <w:rFonts w:ascii="Times New Roman" w:hAnsi="Times New Roman" w:cs="Times New Roman"/>
                <w:b/>
                <w:sz w:val="24"/>
                <w:szCs w:val="24"/>
                <w:lang w:eastAsia="en-US"/>
              </w:rPr>
              <w:t>Понятие:</w:t>
            </w:r>
          </w:p>
          <w:p w:rsidR="005E1520" w:rsidRPr="005E1520" w:rsidRDefault="005E1520" w:rsidP="005E1520">
            <w:pPr>
              <w:tabs>
                <w:tab w:val="left" w:pos="540"/>
                <w:tab w:val="left" w:pos="720"/>
              </w:tabs>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1. Необходимое и достаточное условие </w:t>
            </w:r>
            <w:proofErr w:type="spellStart"/>
            <w:r w:rsidRPr="005E1520">
              <w:rPr>
                <w:rFonts w:ascii="Times New Roman" w:hAnsi="Times New Roman" w:cs="Times New Roman"/>
                <w:sz w:val="24"/>
                <w:szCs w:val="24"/>
                <w:lang w:eastAsia="en-US"/>
              </w:rPr>
              <w:t>коллинеарности</w:t>
            </w:r>
            <w:proofErr w:type="spellEnd"/>
            <w:r w:rsidRPr="005E1520">
              <w:rPr>
                <w:rFonts w:ascii="Times New Roman" w:hAnsi="Times New Roman" w:cs="Times New Roman"/>
                <w:sz w:val="24"/>
                <w:szCs w:val="24"/>
                <w:lang w:eastAsia="en-US"/>
              </w:rPr>
              <w:t xml:space="preserve"> векторов </w:t>
            </w:r>
            <w:r w:rsidRPr="005E1520">
              <w:rPr>
                <w:rFonts w:ascii="Times New Roman" w:hAnsi="Times New Roman" w:cs="Times New Roman"/>
                <w:kern w:val="3"/>
                <w:position w:val="-10"/>
                <w:sz w:val="24"/>
                <w:szCs w:val="24"/>
                <w:lang w:val="de-DE" w:eastAsia="ja-JP" w:bidi="fa-IR"/>
              </w:rPr>
              <w:object w:dxaOrig="1160" w:dyaOrig="380">
                <v:shape id="_x0000_i1326" type="#_x0000_t75" style="width:57.35pt;height:18.65pt" o:ole="">
                  <v:imagedata r:id="rId633" o:title=""/>
                </v:shape>
                <o:OLEObject Type="Embed" ProgID="Equation.3" ShapeID="_x0000_i1326" DrawAspect="Content" ObjectID="_1730018390" r:id="rId634"/>
              </w:object>
            </w:r>
            <w:r w:rsidRPr="005E1520">
              <w:rPr>
                <w:rFonts w:ascii="Times New Roman" w:hAnsi="Times New Roman" w:cs="Times New Roman"/>
                <w:sz w:val="24"/>
                <w:szCs w:val="24"/>
                <w:lang w:eastAsia="en-US"/>
              </w:rPr>
              <w:t>и</w:t>
            </w:r>
            <w:r w:rsidRPr="005E1520">
              <w:rPr>
                <w:rFonts w:ascii="Times New Roman" w:hAnsi="Times New Roman" w:cs="Times New Roman"/>
                <w:kern w:val="3"/>
                <w:position w:val="-10"/>
                <w:sz w:val="24"/>
                <w:szCs w:val="24"/>
                <w:lang w:val="de-DE" w:eastAsia="ja-JP" w:bidi="fa-IR"/>
              </w:rPr>
              <w:object w:dxaOrig="1219" w:dyaOrig="380">
                <v:shape id="_x0000_i1327" type="#_x0000_t75" style="width:60pt;height:18.65pt" o:ole="">
                  <v:imagedata r:id="rId635" o:title=""/>
                </v:shape>
                <o:OLEObject Type="Embed" ProgID="Equation.3" ShapeID="_x0000_i1327" DrawAspect="Content" ObjectID="_1730018391" r:id="rId636"/>
              </w:object>
            </w:r>
          </w:p>
          <w:p w:rsidR="005E1520" w:rsidRPr="005E1520" w:rsidRDefault="005E1520" w:rsidP="005E1520">
            <w:pPr>
              <w:tabs>
                <w:tab w:val="left" w:pos="540"/>
                <w:tab w:val="left" w:pos="720"/>
              </w:tabs>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2. Необходимое и достаточное условие перпендикулярности векторов </w:t>
            </w:r>
            <w:r w:rsidRPr="005E1520">
              <w:rPr>
                <w:rFonts w:ascii="Times New Roman" w:hAnsi="Times New Roman" w:cs="Times New Roman"/>
                <w:kern w:val="3"/>
                <w:position w:val="-10"/>
                <w:sz w:val="24"/>
                <w:szCs w:val="24"/>
                <w:lang w:val="de-DE" w:eastAsia="ja-JP" w:bidi="fa-IR"/>
              </w:rPr>
              <w:object w:dxaOrig="1160" w:dyaOrig="380">
                <v:shape id="_x0000_i1328" type="#_x0000_t75" style="width:57.35pt;height:18.65pt" o:ole="">
                  <v:imagedata r:id="rId633" o:title=""/>
                </v:shape>
                <o:OLEObject Type="Embed" ProgID="Equation.3" ShapeID="_x0000_i1328" DrawAspect="Content" ObjectID="_1730018392" r:id="rId637"/>
              </w:object>
            </w:r>
            <w:r w:rsidRPr="005E1520">
              <w:rPr>
                <w:rFonts w:ascii="Times New Roman" w:hAnsi="Times New Roman" w:cs="Times New Roman"/>
                <w:sz w:val="24"/>
                <w:szCs w:val="24"/>
                <w:lang w:eastAsia="en-US"/>
              </w:rPr>
              <w:t>и</w:t>
            </w:r>
            <w:r w:rsidRPr="005E1520">
              <w:rPr>
                <w:rFonts w:ascii="Times New Roman" w:hAnsi="Times New Roman" w:cs="Times New Roman"/>
                <w:kern w:val="3"/>
                <w:position w:val="-10"/>
                <w:sz w:val="24"/>
                <w:szCs w:val="24"/>
                <w:lang w:val="de-DE" w:eastAsia="ja-JP" w:bidi="fa-IR"/>
              </w:rPr>
              <w:object w:dxaOrig="1219" w:dyaOrig="380">
                <v:shape id="_x0000_i1329" type="#_x0000_t75" style="width:60pt;height:18.65pt" o:ole="">
                  <v:imagedata r:id="rId638" o:title=""/>
                </v:shape>
                <o:OLEObject Type="Embed" ProgID="Equation.3" ShapeID="_x0000_i1329" DrawAspect="Content" ObjectID="_1730018393" r:id="rId639"/>
              </w:object>
            </w:r>
          </w:p>
          <w:p w:rsidR="005E1520" w:rsidRPr="005E1520" w:rsidRDefault="005E1520" w:rsidP="005E1520">
            <w:pPr>
              <w:widowControl w:val="0"/>
              <w:suppressAutoHyphens/>
              <w:autoSpaceDN w:val="0"/>
              <w:spacing w:after="0" w:line="240" w:lineRule="auto"/>
              <w:rPr>
                <w:rFonts w:ascii="Times New Roman" w:hAnsi="Times New Roman" w:cs="Times New Roman"/>
                <w:kern w:val="3"/>
                <w:sz w:val="24"/>
                <w:szCs w:val="24"/>
                <w:lang w:eastAsia="ja-JP" w:bidi="fa-IR"/>
              </w:rPr>
            </w:pPr>
            <w:r w:rsidRPr="005E1520">
              <w:rPr>
                <w:rFonts w:ascii="Times New Roman" w:hAnsi="Times New Roman" w:cs="Times New Roman"/>
                <w:sz w:val="24"/>
                <w:szCs w:val="24"/>
                <w:lang w:eastAsia="en-US"/>
              </w:rPr>
              <w:t xml:space="preserve">3. Необходимое и достаточное условие равенства   векторов </w:t>
            </w:r>
            <w:r w:rsidRPr="005E1520">
              <w:rPr>
                <w:rFonts w:ascii="Times New Roman" w:hAnsi="Times New Roman" w:cs="Times New Roman"/>
                <w:kern w:val="3"/>
                <w:position w:val="-10"/>
                <w:sz w:val="24"/>
                <w:szCs w:val="24"/>
                <w:lang w:val="de-DE" w:eastAsia="ja-JP" w:bidi="fa-IR"/>
              </w:rPr>
              <w:object w:dxaOrig="1160" w:dyaOrig="380">
                <v:shape id="_x0000_i1330" type="#_x0000_t75" style="width:57.35pt;height:18.65pt" o:ole="">
                  <v:imagedata r:id="rId633" o:title=""/>
                </v:shape>
                <o:OLEObject Type="Embed" ProgID="Equation.3" ShapeID="_x0000_i1330" DrawAspect="Content" ObjectID="_1730018394" r:id="rId640"/>
              </w:object>
            </w:r>
            <w:r w:rsidRPr="005E1520">
              <w:rPr>
                <w:rFonts w:ascii="Times New Roman" w:hAnsi="Times New Roman" w:cs="Times New Roman"/>
                <w:sz w:val="24"/>
                <w:szCs w:val="24"/>
                <w:lang w:eastAsia="en-US"/>
              </w:rPr>
              <w:t>и</w:t>
            </w:r>
            <w:r w:rsidRPr="005E1520">
              <w:rPr>
                <w:rFonts w:ascii="Times New Roman" w:hAnsi="Times New Roman" w:cs="Times New Roman"/>
                <w:kern w:val="3"/>
                <w:position w:val="-10"/>
                <w:sz w:val="24"/>
                <w:szCs w:val="24"/>
                <w:lang w:val="de-DE" w:eastAsia="ja-JP" w:bidi="fa-IR"/>
              </w:rPr>
              <w:object w:dxaOrig="1219" w:dyaOrig="380">
                <v:shape id="_x0000_i1331" type="#_x0000_t75" style="width:60pt;height:18.65pt" o:ole="">
                  <v:imagedata r:id="rId638" o:title=""/>
                </v:shape>
                <o:OLEObject Type="Embed" ProgID="Equation.3" ShapeID="_x0000_i1331" DrawAspect="Content" ObjectID="_1730018395" r:id="rId641"/>
              </w:object>
            </w:r>
          </w:p>
        </w:tc>
        <w:tc>
          <w:tcPr>
            <w:tcW w:w="5793" w:type="dxa"/>
          </w:tcPr>
          <w:p w:rsidR="005E1520" w:rsidRPr="005E1520" w:rsidRDefault="005E1520" w:rsidP="005E1520">
            <w:pPr>
              <w:tabs>
                <w:tab w:val="left" w:pos="540"/>
                <w:tab w:val="left" w:pos="720"/>
              </w:tabs>
              <w:spacing w:after="0" w:line="240" w:lineRule="auto"/>
              <w:rPr>
                <w:rFonts w:ascii="Times New Roman" w:hAnsi="Times New Roman" w:cs="Times New Roman"/>
                <w:b/>
                <w:kern w:val="3"/>
                <w:sz w:val="24"/>
                <w:szCs w:val="24"/>
                <w:lang w:eastAsia="ja-JP" w:bidi="fa-IR"/>
              </w:rPr>
            </w:pPr>
            <w:r w:rsidRPr="005E1520">
              <w:rPr>
                <w:rFonts w:ascii="Times New Roman" w:hAnsi="Times New Roman" w:cs="Times New Roman"/>
                <w:b/>
                <w:sz w:val="24"/>
                <w:szCs w:val="24"/>
                <w:lang w:eastAsia="en-US"/>
              </w:rPr>
              <w:t>Формула:</w:t>
            </w:r>
          </w:p>
          <w:p w:rsidR="005E1520" w:rsidRPr="005E1520" w:rsidRDefault="005E1520" w:rsidP="005E1520">
            <w:pPr>
              <w:tabs>
                <w:tab w:val="left" w:pos="540"/>
                <w:tab w:val="left" w:pos="720"/>
              </w:tabs>
              <w:spacing w:after="0" w:line="240" w:lineRule="auto"/>
              <w:rPr>
                <w:rFonts w:ascii="Times New Roman" w:hAnsi="Times New Roman" w:cs="Times New Roman"/>
                <w:sz w:val="24"/>
                <w:szCs w:val="24"/>
                <w:lang w:val="de-DE" w:eastAsia="en-US"/>
              </w:rPr>
            </w:pPr>
            <w:r w:rsidRPr="005E1520">
              <w:rPr>
                <w:rFonts w:ascii="Times New Roman" w:hAnsi="Times New Roman" w:cs="Times New Roman"/>
                <w:sz w:val="24"/>
                <w:szCs w:val="24"/>
                <w:lang w:eastAsia="en-US"/>
              </w:rPr>
              <w:t xml:space="preserve">А) </w:t>
            </w:r>
            <w:r w:rsidRPr="005E1520">
              <w:rPr>
                <w:rFonts w:ascii="Times New Roman" w:hAnsi="Times New Roman" w:cs="Times New Roman"/>
                <w:kern w:val="3"/>
                <w:position w:val="-12"/>
                <w:sz w:val="24"/>
                <w:szCs w:val="24"/>
                <w:lang w:val="de-DE" w:eastAsia="ja-JP" w:bidi="fa-IR"/>
              </w:rPr>
              <w:object w:dxaOrig="3100" w:dyaOrig="440">
                <v:shape id="_x0000_i1332" type="#_x0000_t75" style="width:156pt;height:21.35pt" o:ole="">
                  <v:imagedata r:id="rId642" o:title=""/>
                </v:shape>
                <o:OLEObject Type="Embed" ProgID="Equation.3" ShapeID="_x0000_i1332" DrawAspect="Content" ObjectID="_1730018396" r:id="rId643"/>
              </w:object>
            </w:r>
          </w:p>
          <w:p w:rsidR="005E1520" w:rsidRPr="005E1520" w:rsidRDefault="005E1520" w:rsidP="005E1520">
            <w:pPr>
              <w:tabs>
                <w:tab w:val="left" w:pos="540"/>
                <w:tab w:val="left" w:pos="720"/>
              </w:tabs>
              <w:spacing w:after="0" w:line="240" w:lineRule="auto"/>
              <w:rPr>
                <w:rFonts w:ascii="Times New Roman" w:hAnsi="Times New Roman" w:cs="Times New Roman"/>
                <w:sz w:val="24"/>
                <w:szCs w:val="24"/>
                <w:lang w:eastAsia="en-US"/>
              </w:rPr>
            </w:pPr>
          </w:p>
          <w:p w:rsidR="005E1520" w:rsidRPr="005E1520" w:rsidRDefault="005E1520" w:rsidP="005E1520">
            <w:pPr>
              <w:tabs>
                <w:tab w:val="left" w:pos="540"/>
                <w:tab w:val="left" w:pos="720"/>
              </w:tabs>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Б) </w:t>
            </w:r>
            <w:r w:rsidRPr="005E1520">
              <w:rPr>
                <w:rFonts w:ascii="Times New Roman" w:hAnsi="Times New Roman" w:cs="Times New Roman"/>
                <w:kern w:val="3"/>
                <w:position w:val="-30"/>
                <w:sz w:val="24"/>
                <w:szCs w:val="24"/>
                <w:lang w:val="de-DE" w:eastAsia="ja-JP" w:bidi="fa-IR"/>
              </w:rPr>
              <w:object w:dxaOrig="1800" w:dyaOrig="700">
                <v:shape id="_x0000_i1333" type="#_x0000_t75" style="width:90.65pt;height:34.65pt" o:ole="">
                  <v:imagedata r:id="rId644" o:title=""/>
                </v:shape>
                <o:OLEObject Type="Embed" ProgID="Equation.3" ShapeID="_x0000_i1333" DrawAspect="Content" ObjectID="_1730018397" r:id="rId645"/>
              </w:object>
            </w:r>
          </w:p>
          <w:p w:rsidR="005E1520" w:rsidRPr="005E1520" w:rsidRDefault="005E1520" w:rsidP="005E1520">
            <w:pPr>
              <w:tabs>
                <w:tab w:val="left" w:pos="540"/>
                <w:tab w:val="left" w:pos="720"/>
              </w:tabs>
              <w:spacing w:after="0" w:line="240" w:lineRule="auto"/>
              <w:rPr>
                <w:rFonts w:ascii="Times New Roman" w:hAnsi="Times New Roman" w:cs="Times New Roman"/>
                <w:sz w:val="24"/>
                <w:szCs w:val="24"/>
                <w:u w:val="single"/>
                <w:lang w:eastAsia="en-US"/>
              </w:rPr>
            </w:pPr>
          </w:p>
          <w:p w:rsidR="005E1520" w:rsidRPr="005E1520" w:rsidRDefault="005E1520" w:rsidP="005E1520">
            <w:pPr>
              <w:tabs>
                <w:tab w:val="left" w:pos="540"/>
                <w:tab w:val="left" w:pos="720"/>
              </w:tabs>
              <w:spacing w:after="0" w:line="240" w:lineRule="auto"/>
              <w:rPr>
                <w:rFonts w:ascii="Times New Roman" w:hAnsi="Times New Roman" w:cs="Times New Roman"/>
                <w:sz w:val="24"/>
                <w:szCs w:val="24"/>
                <w:lang w:eastAsia="en-US"/>
              </w:rPr>
            </w:pPr>
          </w:p>
          <w:p w:rsidR="005E1520" w:rsidRPr="005E1520" w:rsidRDefault="005E1520" w:rsidP="005E1520">
            <w:pPr>
              <w:widowControl w:val="0"/>
              <w:tabs>
                <w:tab w:val="left" w:pos="540"/>
                <w:tab w:val="left" w:pos="720"/>
              </w:tabs>
              <w:suppressAutoHyphens/>
              <w:autoSpaceDN w:val="0"/>
              <w:spacing w:after="0" w:line="240" w:lineRule="auto"/>
              <w:rPr>
                <w:rFonts w:ascii="Times New Roman" w:hAnsi="Times New Roman" w:cs="Times New Roman"/>
                <w:kern w:val="3"/>
                <w:sz w:val="24"/>
                <w:szCs w:val="24"/>
                <w:lang w:val="de-DE" w:eastAsia="ja-JP" w:bidi="fa-IR"/>
              </w:rPr>
            </w:pPr>
            <w:r w:rsidRPr="005E1520">
              <w:rPr>
                <w:rFonts w:ascii="Times New Roman" w:hAnsi="Times New Roman" w:cs="Times New Roman"/>
                <w:sz w:val="24"/>
                <w:szCs w:val="24"/>
                <w:lang w:eastAsia="en-US"/>
              </w:rPr>
              <w:t xml:space="preserve">В) </w:t>
            </w:r>
            <w:r w:rsidRPr="005E1520">
              <w:rPr>
                <w:rFonts w:ascii="Times New Roman" w:hAnsi="Times New Roman" w:cs="Times New Roman"/>
                <w:kern w:val="3"/>
                <w:position w:val="-10"/>
                <w:sz w:val="24"/>
                <w:szCs w:val="24"/>
                <w:lang w:val="de-DE" w:eastAsia="ja-JP" w:bidi="fa-IR"/>
              </w:rPr>
              <w:object w:dxaOrig="2620" w:dyaOrig="360">
                <v:shape id="_x0000_i1334" type="#_x0000_t75" style="width:130.65pt;height:18.65pt" o:ole="">
                  <v:imagedata r:id="rId646" o:title=""/>
                </v:shape>
                <o:OLEObject Type="Embed" ProgID="Equation.3" ShapeID="_x0000_i1334" DrawAspect="Content" ObjectID="_1730018398" r:id="rId647"/>
              </w:object>
            </w:r>
          </w:p>
        </w:tc>
      </w:tr>
      <w:tr w:rsidR="005E1520" w:rsidRPr="005E1520" w:rsidTr="008B0E68">
        <w:tc>
          <w:tcPr>
            <w:tcW w:w="10444" w:type="dxa"/>
            <w:gridSpan w:val="5"/>
            <w:hideMark/>
          </w:tcPr>
          <w:p w:rsidR="005E1520" w:rsidRPr="005E1520" w:rsidRDefault="005E1520" w:rsidP="005E1520">
            <w:pPr>
              <w:widowControl w:val="0"/>
              <w:suppressAutoHyphens/>
              <w:autoSpaceDN w:val="0"/>
              <w:spacing w:after="0" w:line="240" w:lineRule="auto"/>
              <w:rPr>
                <w:rFonts w:ascii="Times New Roman" w:hAnsi="Times New Roman" w:cs="Times New Roman"/>
                <w:b/>
                <w:kern w:val="3"/>
                <w:sz w:val="24"/>
                <w:szCs w:val="24"/>
                <w:lang w:eastAsia="ja-JP" w:bidi="fa-IR"/>
              </w:rPr>
            </w:pPr>
            <w:r w:rsidRPr="005E1520">
              <w:rPr>
                <w:rFonts w:ascii="Times New Roman" w:hAnsi="Times New Roman" w:cs="Times New Roman"/>
                <w:b/>
                <w:sz w:val="24"/>
                <w:szCs w:val="24"/>
              </w:rPr>
              <w:t xml:space="preserve">Инструкция по выполнению заданий № 6-22: выберите букву, соответствующую правильному варианту ответа, и запишите ее в бланк ответов.  </w:t>
            </w:r>
          </w:p>
        </w:tc>
      </w:tr>
      <w:tr w:rsidR="005E1520" w:rsidRPr="005E1520" w:rsidTr="008B0E68">
        <w:tc>
          <w:tcPr>
            <w:tcW w:w="540"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6.</w:t>
            </w:r>
          </w:p>
        </w:tc>
        <w:tc>
          <w:tcPr>
            <w:tcW w:w="9904" w:type="dxa"/>
            <w:gridSpan w:val="4"/>
            <w:hideMark/>
          </w:tcPr>
          <w:p w:rsidR="005E1520" w:rsidRPr="005E1520" w:rsidRDefault="005E1520" w:rsidP="005E1520">
            <w:pPr>
              <w:tabs>
                <w:tab w:val="left" w:pos="540"/>
                <w:tab w:val="left" w:pos="720"/>
              </w:tabs>
              <w:spacing w:after="0" w:line="240" w:lineRule="auto"/>
              <w:rPr>
                <w:rFonts w:ascii="Times New Roman" w:hAnsi="Times New Roman" w:cs="Times New Roman"/>
                <w:kern w:val="3"/>
                <w:position w:val="-8"/>
                <w:sz w:val="24"/>
                <w:szCs w:val="24"/>
                <w:lang w:eastAsia="ja-JP" w:bidi="fa-IR"/>
              </w:rPr>
            </w:pPr>
            <w:r w:rsidRPr="005E1520">
              <w:rPr>
                <w:rFonts w:ascii="Times New Roman" w:hAnsi="Times New Roman" w:cs="Times New Roman"/>
                <w:sz w:val="24"/>
                <w:szCs w:val="24"/>
                <w:lang w:eastAsia="en-US"/>
              </w:rPr>
              <w:t xml:space="preserve">Значение  выражения </w:t>
            </w:r>
            <w:r w:rsidR="009F306C">
              <w:rPr>
                <w:rFonts w:ascii="Times New Roman" w:hAnsi="Times New Roman" w:cs="Times New Roman"/>
                <w:noProof/>
                <w:position w:val="-26"/>
                <w:sz w:val="24"/>
                <w:szCs w:val="24"/>
              </w:rPr>
              <w:drawing>
                <wp:inline distT="0" distB="0" distL="0" distR="0">
                  <wp:extent cx="727075" cy="436245"/>
                  <wp:effectExtent l="0" t="0" r="0" b="1905"/>
                  <wp:docPr id="366"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648">
                            <a:extLst>
                              <a:ext uri="{28A0092B-C50C-407E-A947-70E740481C1C}">
                                <a14:useLocalDpi xmlns:a14="http://schemas.microsoft.com/office/drawing/2010/main" val="0"/>
                              </a:ext>
                            </a:extLst>
                          </a:blip>
                          <a:srcRect/>
                          <a:stretch>
                            <a:fillRect/>
                          </a:stretch>
                        </pic:blipFill>
                        <pic:spPr bwMode="auto">
                          <a:xfrm>
                            <a:off x="0" y="0"/>
                            <a:ext cx="727075" cy="436245"/>
                          </a:xfrm>
                          <a:prstGeom prst="rect">
                            <a:avLst/>
                          </a:prstGeom>
                          <a:noFill/>
                          <a:ln>
                            <a:noFill/>
                          </a:ln>
                        </pic:spPr>
                      </pic:pic>
                    </a:graphicData>
                  </a:graphic>
                </wp:inline>
              </w:drawing>
            </w:r>
            <w:r w:rsidRPr="005E1520">
              <w:rPr>
                <w:rFonts w:ascii="Times New Roman" w:hAnsi="Times New Roman" w:cs="Times New Roman"/>
                <w:position w:val="-8"/>
                <w:sz w:val="24"/>
                <w:szCs w:val="24"/>
                <w:lang w:eastAsia="en-US"/>
              </w:rPr>
              <w:t xml:space="preserve"> равно…</w:t>
            </w:r>
          </w:p>
          <w:p w:rsidR="005E1520" w:rsidRPr="005E1520" w:rsidRDefault="005E1520" w:rsidP="005E1520">
            <w:pPr>
              <w:widowControl w:val="0"/>
              <w:tabs>
                <w:tab w:val="left" w:pos="540"/>
                <w:tab w:val="left" w:pos="720"/>
              </w:tabs>
              <w:suppressAutoHyphens/>
              <w:autoSpaceDN w:val="0"/>
              <w:spacing w:after="0" w:line="240" w:lineRule="auto"/>
              <w:rPr>
                <w:rFonts w:ascii="Times New Roman" w:hAnsi="Times New Roman" w:cs="Times New Roman"/>
                <w:kern w:val="3"/>
                <w:position w:val="-8"/>
                <w:sz w:val="24"/>
                <w:szCs w:val="24"/>
                <w:lang w:eastAsia="ja-JP" w:bidi="fa-IR"/>
              </w:rPr>
            </w:pPr>
            <w:r w:rsidRPr="005E1520">
              <w:rPr>
                <w:rFonts w:ascii="Times New Roman" w:hAnsi="Times New Roman" w:cs="Times New Roman"/>
                <w:sz w:val="24"/>
                <w:szCs w:val="24"/>
                <w:lang w:eastAsia="en-US"/>
              </w:rPr>
              <w:t>А).21;                      Б).13;                          В).2,1;                      Г).3,5.</w:t>
            </w:r>
          </w:p>
        </w:tc>
      </w:tr>
      <w:tr w:rsidR="005E1520" w:rsidRPr="005E1520" w:rsidTr="008B0E68">
        <w:tc>
          <w:tcPr>
            <w:tcW w:w="540"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7.</w:t>
            </w:r>
          </w:p>
        </w:tc>
        <w:tc>
          <w:tcPr>
            <w:tcW w:w="9904" w:type="dxa"/>
            <w:gridSpan w:val="4"/>
          </w:tcPr>
          <w:p w:rsidR="005E1520" w:rsidRPr="005E1520" w:rsidRDefault="005E1520" w:rsidP="005E1520">
            <w:pPr>
              <w:spacing w:after="0" w:line="240" w:lineRule="auto"/>
              <w:jc w:val="both"/>
              <w:rPr>
                <w:rFonts w:ascii="Times New Roman" w:hAnsi="Times New Roman" w:cs="Times New Roman"/>
                <w:kern w:val="3"/>
                <w:sz w:val="24"/>
                <w:szCs w:val="24"/>
                <w:lang w:eastAsia="ja-JP" w:bidi="fa-IR"/>
              </w:rPr>
            </w:pPr>
            <w:r w:rsidRPr="005E1520">
              <w:rPr>
                <w:rFonts w:ascii="Times New Roman" w:hAnsi="Times New Roman" w:cs="Times New Roman"/>
                <w:sz w:val="24"/>
                <w:szCs w:val="24"/>
                <w:lang w:eastAsia="en-US"/>
              </w:rPr>
              <w:t xml:space="preserve">Область определения функции     </w:t>
            </w:r>
            <w:proofErr w:type="gramStart"/>
            <w:r w:rsidRPr="005E1520">
              <w:rPr>
                <w:rFonts w:ascii="Times New Roman" w:hAnsi="Times New Roman" w:cs="Times New Roman"/>
                <w:sz w:val="24"/>
                <w:szCs w:val="24"/>
                <w:lang w:eastAsia="en-US"/>
              </w:rPr>
              <w:t>у</w:t>
            </w:r>
            <w:proofErr w:type="gramEnd"/>
            <w:r w:rsidRPr="005E1520">
              <w:rPr>
                <w:rFonts w:ascii="Times New Roman" w:hAnsi="Times New Roman" w:cs="Times New Roman"/>
                <w:sz w:val="24"/>
                <w:szCs w:val="24"/>
                <w:lang w:eastAsia="en-US"/>
              </w:rPr>
              <w:t xml:space="preserve"> =</w:t>
            </w:r>
            <w:r w:rsidR="009F306C">
              <w:rPr>
                <w:rFonts w:ascii="Times New Roman" w:hAnsi="Times New Roman" w:cs="Times New Roman"/>
                <w:noProof/>
                <w:position w:val="-8"/>
                <w:sz w:val="24"/>
                <w:szCs w:val="24"/>
              </w:rPr>
              <w:drawing>
                <wp:inline distT="0" distB="0" distL="0" distR="0">
                  <wp:extent cx="602615" cy="249555"/>
                  <wp:effectExtent l="0" t="0" r="6985" b="0"/>
                  <wp:docPr id="367"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649">
                            <a:extLst>
                              <a:ext uri="{28A0092B-C50C-407E-A947-70E740481C1C}">
                                <a14:useLocalDpi xmlns:a14="http://schemas.microsoft.com/office/drawing/2010/main" val="0"/>
                              </a:ext>
                            </a:extLst>
                          </a:blip>
                          <a:srcRect/>
                          <a:stretch>
                            <a:fillRect/>
                          </a:stretch>
                        </pic:blipFill>
                        <pic:spPr bwMode="auto">
                          <a:xfrm>
                            <a:off x="0" y="0"/>
                            <a:ext cx="602615" cy="249555"/>
                          </a:xfrm>
                          <a:prstGeom prst="rect">
                            <a:avLst/>
                          </a:prstGeom>
                          <a:noFill/>
                          <a:ln>
                            <a:noFill/>
                          </a:ln>
                        </pic:spPr>
                      </pic:pic>
                    </a:graphicData>
                  </a:graphic>
                </wp:inline>
              </w:drawing>
            </w:r>
            <w:r w:rsidRPr="005E1520">
              <w:rPr>
                <w:rFonts w:ascii="Times New Roman" w:hAnsi="Times New Roman" w:cs="Times New Roman"/>
                <w:sz w:val="24"/>
                <w:szCs w:val="24"/>
                <w:lang w:eastAsia="en-US"/>
              </w:rPr>
              <w:t xml:space="preserve"> имеет вид…</w:t>
            </w:r>
          </w:p>
          <w:p w:rsidR="005E1520" w:rsidRPr="005E1520" w:rsidRDefault="005E1520" w:rsidP="005E1520">
            <w:pPr>
              <w:spacing w:after="0" w:line="240" w:lineRule="auto"/>
              <w:jc w:val="both"/>
              <w:rPr>
                <w:rFonts w:ascii="Times New Roman" w:hAnsi="Times New Roman" w:cs="Times New Roman"/>
                <w:sz w:val="24"/>
                <w:szCs w:val="24"/>
                <w:lang w:eastAsia="en-US"/>
              </w:rPr>
            </w:pPr>
          </w:p>
          <w:p w:rsidR="005E1520" w:rsidRPr="005E1520" w:rsidRDefault="005E1520" w:rsidP="005E1520">
            <w:pPr>
              <w:autoSpaceDN w:val="0"/>
              <w:spacing w:after="0" w:line="240" w:lineRule="auto"/>
              <w:ind w:left="-108"/>
              <w:jc w:val="both"/>
              <w:rPr>
                <w:rFonts w:ascii="Times New Roman" w:hAnsi="Times New Roman" w:cs="Times New Roman"/>
                <w:sz w:val="24"/>
                <w:szCs w:val="24"/>
                <w:lang w:bidi="fa-IR"/>
              </w:rPr>
            </w:pPr>
            <w:r w:rsidRPr="005E1520">
              <w:rPr>
                <w:rFonts w:ascii="Times New Roman" w:hAnsi="Times New Roman" w:cs="Times New Roman"/>
                <w:sz w:val="24"/>
                <w:szCs w:val="24"/>
                <w:lang w:eastAsia="en-US"/>
              </w:rPr>
              <w:t xml:space="preserve">А) </w:t>
            </w:r>
            <w:r w:rsidR="009F306C">
              <w:rPr>
                <w:rFonts w:ascii="Times New Roman" w:hAnsi="Times New Roman" w:cs="Times New Roman"/>
                <w:noProof/>
                <w:position w:val="-10"/>
                <w:sz w:val="24"/>
                <w:szCs w:val="24"/>
              </w:rPr>
              <w:drawing>
                <wp:inline distT="0" distB="0" distL="0" distR="0">
                  <wp:extent cx="436245" cy="207645"/>
                  <wp:effectExtent l="0" t="0" r="1905" b="1905"/>
                  <wp:docPr id="368"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650">
                            <a:extLst>
                              <a:ext uri="{28A0092B-C50C-407E-A947-70E740481C1C}">
                                <a14:useLocalDpi xmlns:a14="http://schemas.microsoft.com/office/drawing/2010/main" val="0"/>
                              </a:ext>
                            </a:extLst>
                          </a:blip>
                          <a:srcRect/>
                          <a:stretch>
                            <a:fillRect/>
                          </a:stretch>
                        </pic:blipFill>
                        <pic:spPr bwMode="auto">
                          <a:xfrm>
                            <a:off x="0" y="0"/>
                            <a:ext cx="436245" cy="207645"/>
                          </a:xfrm>
                          <a:prstGeom prst="rect">
                            <a:avLst/>
                          </a:prstGeom>
                          <a:noFill/>
                          <a:ln>
                            <a:noFill/>
                          </a:ln>
                        </pic:spPr>
                      </pic:pic>
                    </a:graphicData>
                  </a:graphic>
                </wp:inline>
              </w:drawing>
            </w:r>
            <w:r w:rsidRPr="005E1520">
              <w:rPr>
                <w:rFonts w:ascii="Times New Roman" w:hAnsi="Times New Roman" w:cs="Times New Roman"/>
                <w:sz w:val="24"/>
                <w:szCs w:val="24"/>
                <w:lang w:eastAsia="en-US"/>
              </w:rPr>
              <w:t xml:space="preserve">;              Б) </w:t>
            </w:r>
            <w:r w:rsidR="009F306C">
              <w:rPr>
                <w:rFonts w:ascii="Times New Roman" w:hAnsi="Times New Roman" w:cs="Times New Roman"/>
                <w:noProof/>
                <w:position w:val="-10"/>
                <w:sz w:val="24"/>
                <w:szCs w:val="24"/>
              </w:rPr>
              <w:drawing>
                <wp:inline distT="0" distB="0" distL="0" distR="0">
                  <wp:extent cx="1101725" cy="207645"/>
                  <wp:effectExtent l="0" t="0" r="3175" b="1905"/>
                  <wp:docPr id="369"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651">
                            <a:extLst>
                              <a:ext uri="{28A0092B-C50C-407E-A947-70E740481C1C}">
                                <a14:useLocalDpi xmlns:a14="http://schemas.microsoft.com/office/drawing/2010/main" val="0"/>
                              </a:ext>
                            </a:extLst>
                          </a:blip>
                          <a:srcRect/>
                          <a:stretch>
                            <a:fillRect/>
                          </a:stretch>
                        </pic:blipFill>
                        <pic:spPr bwMode="auto">
                          <a:xfrm>
                            <a:off x="0" y="0"/>
                            <a:ext cx="1101725" cy="207645"/>
                          </a:xfrm>
                          <a:prstGeom prst="rect">
                            <a:avLst/>
                          </a:prstGeom>
                          <a:noFill/>
                          <a:ln>
                            <a:noFill/>
                          </a:ln>
                        </pic:spPr>
                      </pic:pic>
                    </a:graphicData>
                  </a:graphic>
                </wp:inline>
              </w:drawing>
            </w:r>
            <w:r w:rsidRPr="005E1520">
              <w:rPr>
                <w:rFonts w:ascii="Times New Roman" w:hAnsi="Times New Roman" w:cs="Times New Roman"/>
                <w:sz w:val="24"/>
                <w:szCs w:val="24"/>
                <w:lang w:eastAsia="en-US"/>
              </w:rPr>
              <w:t xml:space="preserve">;                  В) </w:t>
            </w:r>
            <w:r w:rsidR="009F306C">
              <w:rPr>
                <w:rFonts w:ascii="Times New Roman" w:hAnsi="Times New Roman" w:cs="Times New Roman"/>
                <w:noProof/>
                <w:position w:val="-10"/>
                <w:sz w:val="24"/>
                <w:szCs w:val="24"/>
              </w:rPr>
              <w:drawing>
                <wp:inline distT="0" distB="0" distL="0" distR="0">
                  <wp:extent cx="415925" cy="207645"/>
                  <wp:effectExtent l="0" t="0" r="3175" b="1905"/>
                  <wp:docPr id="370"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652">
                            <a:extLst>
                              <a:ext uri="{28A0092B-C50C-407E-A947-70E740481C1C}">
                                <a14:useLocalDpi xmlns:a14="http://schemas.microsoft.com/office/drawing/2010/main" val="0"/>
                              </a:ext>
                            </a:extLst>
                          </a:blip>
                          <a:srcRect/>
                          <a:stretch>
                            <a:fillRect/>
                          </a:stretch>
                        </pic:blipFill>
                        <pic:spPr bwMode="auto">
                          <a:xfrm>
                            <a:off x="0" y="0"/>
                            <a:ext cx="415925" cy="207645"/>
                          </a:xfrm>
                          <a:prstGeom prst="rect">
                            <a:avLst/>
                          </a:prstGeom>
                          <a:noFill/>
                          <a:ln>
                            <a:noFill/>
                          </a:ln>
                        </pic:spPr>
                      </pic:pic>
                    </a:graphicData>
                  </a:graphic>
                </wp:inline>
              </w:drawing>
            </w:r>
            <w:r w:rsidRPr="005E1520">
              <w:rPr>
                <w:rFonts w:ascii="Times New Roman" w:hAnsi="Times New Roman" w:cs="Times New Roman"/>
                <w:sz w:val="24"/>
                <w:szCs w:val="24"/>
                <w:lang w:eastAsia="en-US"/>
              </w:rPr>
              <w:t xml:space="preserve">;             Г) </w:t>
            </w:r>
            <w:r w:rsidR="009F306C">
              <w:rPr>
                <w:rFonts w:ascii="Times New Roman" w:hAnsi="Times New Roman" w:cs="Times New Roman"/>
                <w:noProof/>
                <w:position w:val="-10"/>
                <w:sz w:val="24"/>
                <w:szCs w:val="24"/>
              </w:rPr>
              <w:drawing>
                <wp:inline distT="0" distB="0" distL="0" distR="0">
                  <wp:extent cx="1122045" cy="207645"/>
                  <wp:effectExtent l="0" t="0" r="1905" b="1905"/>
                  <wp:docPr id="371"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653">
                            <a:extLst>
                              <a:ext uri="{28A0092B-C50C-407E-A947-70E740481C1C}">
                                <a14:useLocalDpi xmlns:a14="http://schemas.microsoft.com/office/drawing/2010/main" val="0"/>
                              </a:ext>
                            </a:extLst>
                          </a:blip>
                          <a:srcRect/>
                          <a:stretch>
                            <a:fillRect/>
                          </a:stretch>
                        </pic:blipFill>
                        <pic:spPr bwMode="auto">
                          <a:xfrm>
                            <a:off x="0" y="0"/>
                            <a:ext cx="1122045" cy="207645"/>
                          </a:xfrm>
                          <a:prstGeom prst="rect">
                            <a:avLst/>
                          </a:prstGeom>
                          <a:noFill/>
                          <a:ln>
                            <a:noFill/>
                          </a:ln>
                        </pic:spPr>
                      </pic:pic>
                    </a:graphicData>
                  </a:graphic>
                </wp:inline>
              </w:drawing>
            </w:r>
            <w:r w:rsidRPr="005E1520">
              <w:rPr>
                <w:rFonts w:ascii="Times New Roman" w:hAnsi="Times New Roman" w:cs="Times New Roman"/>
                <w:sz w:val="24"/>
                <w:szCs w:val="24"/>
                <w:lang w:eastAsia="en-US"/>
              </w:rPr>
              <w:t>.</w:t>
            </w:r>
          </w:p>
        </w:tc>
      </w:tr>
      <w:tr w:rsidR="005E1520" w:rsidRPr="005E1520" w:rsidTr="008B0E68">
        <w:tc>
          <w:tcPr>
            <w:tcW w:w="540"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8.</w:t>
            </w:r>
          </w:p>
        </w:tc>
        <w:tc>
          <w:tcPr>
            <w:tcW w:w="9904" w:type="dxa"/>
            <w:gridSpan w:val="4"/>
            <w:hideMark/>
          </w:tcPr>
          <w:p w:rsidR="005E1520" w:rsidRPr="005E1520" w:rsidRDefault="005E1520" w:rsidP="005E1520">
            <w:pPr>
              <w:spacing w:after="0" w:line="240" w:lineRule="auto"/>
              <w:rPr>
                <w:rFonts w:ascii="Times New Roman" w:hAnsi="Times New Roman" w:cs="Times New Roman"/>
                <w:kern w:val="3"/>
                <w:sz w:val="24"/>
                <w:szCs w:val="24"/>
                <w:lang w:eastAsia="ja-JP" w:bidi="fa-IR"/>
              </w:rPr>
            </w:pPr>
            <w:r w:rsidRPr="005E1520">
              <w:rPr>
                <w:rFonts w:ascii="Times New Roman" w:hAnsi="Times New Roman" w:cs="Times New Roman"/>
                <w:sz w:val="24"/>
                <w:szCs w:val="24"/>
                <w:lang w:eastAsia="en-US"/>
              </w:rPr>
              <w:t xml:space="preserve">Решением неравенства  </w:t>
            </w:r>
            <w:r w:rsidR="009F306C">
              <w:rPr>
                <w:rFonts w:ascii="Times New Roman" w:hAnsi="Times New Roman" w:cs="Times New Roman"/>
                <w:b/>
                <w:noProof/>
                <w:position w:val="-24"/>
                <w:sz w:val="24"/>
                <w:szCs w:val="24"/>
              </w:rPr>
              <w:drawing>
                <wp:inline distT="0" distB="0" distL="0" distR="0">
                  <wp:extent cx="623570" cy="394970"/>
                  <wp:effectExtent l="0" t="0" r="5080" b="5080"/>
                  <wp:docPr id="372"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654">
                            <a:extLst>
                              <a:ext uri="{28A0092B-C50C-407E-A947-70E740481C1C}">
                                <a14:useLocalDpi xmlns:a14="http://schemas.microsoft.com/office/drawing/2010/main" val="0"/>
                              </a:ext>
                            </a:extLst>
                          </a:blip>
                          <a:srcRect/>
                          <a:stretch>
                            <a:fillRect/>
                          </a:stretch>
                        </pic:blipFill>
                        <pic:spPr bwMode="auto">
                          <a:xfrm>
                            <a:off x="0" y="0"/>
                            <a:ext cx="623570" cy="394970"/>
                          </a:xfrm>
                          <a:prstGeom prst="rect">
                            <a:avLst/>
                          </a:prstGeom>
                          <a:noFill/>
                          <a:ln>
                            <a:noFill/>
                          </a:ln>
                        </pic:spPr>
                      </pic:pic>
                    </a:graphicData>
                  </a:graphic>
                </wp:inline>
              </w:drawing>
            </w:r>
            <w:r w:rsidRPr="005E1520">
              <w:rPr>
                <w:rFonts w:ascii="Times New Roman" w:hAnsi="Times New Roman" w:cs="Times New Roman"/>
                <w:sz w:val="24"/>
                <w:szCs w:val="24"/>
                <w:lang w:eastAsia="en-US"/>
              </w:rPr>
              <w:t xml:space="preserve"> является промежуток…</w:t>
            </w:r>
          </w:p>
          <w:p w:rsidR="005E1520" w:rsidRPr="005E1520" w:rsidRDefault="005E1520" w:rsidP="005E1520">
            <w:pPr>
              <w:widowControl w:val="0"/>
              <w:autoSpaceDN w:val="0"/>
              <w:spacing w:after="0" w:line="240" w:lineRule="auto"/>
              <w:rPr>
                <w:rFonts w:ascii="Times New Roman" w:eastAsia="SimSun" w:hAnsi="Times New Roman" w:cs="Times New Roman"/>
                <w:kern w:val="3"/>
                <w:sz w:val="24"/>
                <w:szCs w:val="24"/>
                <w:lang w:bidi="fa-IR"/>
              </w:rPr>
            </w:pPr>
            <w:r w:rsidRPr="005E1520">
              <w:rPr>
                <w:rFonts w:ascii="Times New Roman" w:hAnsi="Times New Roman" w:cs="Times New Roman"/>
                <w:sz w:val="24"/>
                <w:szCs w:val="24"/>
                <w:lang w:eastAsia="en-US"/>
              </w:rPr>
              <w:t>А) (</w:t>
            </w:r>
            <w:r w:rsidR="009F306C">
              <w:rPr>
                <w:rFonts w:ascii="Times New Roman" w:hAnsi="Times New Roman" w:cs="Times New Roman"/>
                <w:noProof/>
                <w:position w:val="-4"/>
                <w:sz w:val="24"/>
                <w:szCs w:val="24"/>
              </w:rPr>
              <w:drawing>
                <wp:inline distT="0" distB="0" distL="0" distR="0">
                  <wp:extent cx="269875" cy="124460"/>
                  <wp:effectExtent l="0" t="0" r="0" b="8890"/>
                  <wp:docPr id="373"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655">
                            <a:extLst>
                              <a:ext uri="{28A0092B-C50C-407E-A947-70E740481C1C}">
                                <a14:useLocalDpi xmlns:a14="http://schemas.microsoft.com/office/drawing/2010/main" val="0"/>
                              </a:ext>
                            </a:extLst>
                          </a:blip>
                          <a:srcRect/>
                          <a:stretch>
                            <a:fillRect/>
                          </a:stretch>
                        </pic:blipFill>
                        <pic:spPr bwMode="auto">
                          <a:xfrm>
                            <a:off x="0" y="0"/>
                            <a:ext cx="269875" cy="124460"/>
                          </a:xfrm>
                          <a:prstGeom prst="rect">
                            <a:avLst/>
                          </a:prstGeom>
                          <a:noFill/>
                          <a:ln>
                            <a:noFill/>
                          </a:ln>
                        </pic:spPr>
                      </pic:pic>
                    </a:graphicData>
                  </a:graphic>
                </wp:inline>
              </w:drawing>
            </w:r>
            <w:r w:rsidRPr="005E1520">
              <w:rPr>
                <w:rFonts w:ascii="Times New Roman" w:hAnsi="Times New Roman" w:cs="Times New Roman"/>
                <w:sz w:val="24"/>
                <w:szCs w:val="24"/>
                <w:lang w:eastAsia="en-US"/>
              </w:rPr>
              <w:t>; 5);              Б) (</w:t>
            </w:r>
            <w:r w:rsidR="009F306C">
              <w:rPr>
                <w:rFonts w:ascii="Times New Roman" w:hAnsi="Times New Roman" w:cs="Times New Roman"/>
                <w:noProof/>
                <w:position w:val="-4"/>
                <w:sz w:val="24"/>
                <w:szCs w:val="24"/>
              </w:rPr>
              <w:drawing>
                <wp:inline distT="0" distB="0" distL="0" distR="0">
                  <wp:extent cx="269875" cy="124460"/>
                  <wp:effectExtent l="0" t="0" r="0" b="8890"/>
                  <wp:docPr id="374"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655">
                            <a:extLst>
                              <a:ext uri="{28A0092B-C50C-407E-A947-70E740481C1C}">
                                <a14:useLocalDpi xmlns:a14="http://schemas.microsoft.com/office/drawing/2010/main" val="0"/>
                              </a:ext>
                            </a:extLst>
                          </a:blip>
                          <a:srcRect/>
                          <a:stretch>
                            <a:fillRect/>
                          </a:stretch>
                        </pic:blipFill>
                        <pic:spPr bwMode="auto">
                          <a:xfrm>
                            <a:off x="0" y="0"/>
                            <a:ext cx="269875" cy="124460"/>
                          </a:xfrm>
                          <a:prstGeom prst="rect">
                            <a:avLst/>
                          </a:prstGeom>
                          <a:noFill/>
                          <a:ln>
                            <a:noFill/>
                          </a:ln>
                        </pic:spPr>
                      </pic:pic>
                    </a:graphicData>
                  </a:graphic>
                </wp:inline>
              </w:drawing>
            </w:r>
            <w:r w:rsidRPr="005E1520">
              <w:rPr>
                <w:rFonts w:ascii="Times New Roman" w:hAnsi="Times New Roman" w:cs="Times New Roman"/>
                <w:sz w:val="24"/>
                <w:szCs w:val="24"/>
                <w:lang w:eastAsia="en-US"/>
              </w:rPr>
              <w:t xml:space="preserve">; 1);                 В) (1; </w:t>
            </w:r>
            <w:r w:rsidR="009F306C">
              <w:rPr>
                <w:rFonts w:ascii="Times New Roman" w:hAnsi="Times New Roman" w:cs="Times New Roman"/>
                <w:noProof/>
                <w:position w:val="-4"/>
                <w:sz w:val="24"/>
                <w:szCs w:val="24"/>
              </w:rPr>
              <w:drawing>
                <wp:inline distT="0" distB="0" distL="0" distR="0">
                  <wp:extent cx="269875" cy="145415"/>
                  <wp:effectExtent l="0" t="0" r="0" b="6985"/>
                  <wp:docPr id="375"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656">
                            <a:extLst>
                              <a:ext uri="{28A0092B-C50C-407E-A947-70E740481C1C}">
                                <a14:useLocalDpi xmlns:a14="http://schemas.microsoft.com/office/drawing/2010/main" val="0"/>
                              </a:ext>
                            </a:extLst>
                          </a:blip>
                          <a:srcRect/>
                          <a:stretch>
                            <a:fillRect/>
                          </a:stretch>
                        </pic:blipFill>
                        <pic:spPr bwMode="auto">
                          <a:xfrm>
                            <a:off x="0" y="0"/>
                            <a:ext cx="269875" cy="145415"/>
                          </a:xfrm>
                          <a:prstGeom prst="rect">
                            <a:avLst/>
                          </a:prstGeom>
                          <a:noFill/>
                          <a:ln>
                            <a:noFill/>
                          </a:ln>
                        </pic:spPr>
                      </pic:pic>
                    </a:graphicData>
                  </a:graphic>
                </wp:inline>
              </w:drawing>
            </w:r>
            <w:r w:rsidRPr="005E1520">
              <w:rPr>
                <w:rFonts w:ascii="Times New Roman" w:hAnsi="Times New Roman" w:cs="Times New Roman"/>
                <w:sz w:val="24"/>
                <w:szCs w:val="24"/>
                <w:lang w:eastAsia="en-US"/>
              </w:rPr>
              <w:t xml:space="preserve">);                   Г) </w:t>
            </w:r>
            <w:r w:rsidR="009F306C">
              <w:rPr>
                <w:rFonts w:ascii="Times New Roman" w:hAnsi="Times New Roman" w:cs="Times New Roman"/>
                <w:noProof/>
                <w:position w:val="-10"/>
                <w:sz w:val="24"/>
                <w:szCs w:val="24"/>
              </w:rPr>
              <w:drawing>
                <wp:inline distT="0" distB="0" distL="0" distR="0">
                  <wp:extent cx="436245" cy="207645"/>
                  <wp:effectExtent l="0" t="0" r="1905" b="1905"/>
                  <wp:docPr id="376"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657">
                            <a:extLst>
                              <a:ext uri="{28A0092B-C50C-407E-A947-70E740481C1C}">
                                <a14:useLocalDpi xmlns:a14="http://schemas.microsoft.com/office/drawing/2010/main" val="0"/>
                              </a:ext>
                            </a:extLst>
                          </a:blip>
                          <a:srcRect/>
                          <a:stretch>
                            <a:fillRect/>
                          </a:stretch>
                        </pic:blipFill>
                        <pic:spPr bwMode="auto">
                          <a:xfrm>
                            <a:off x="0" y="0"/>
                            <a:ext cx="436245" cy="207645"/>
                          </a:xfrm>
                          <a:prstGeom prst="rect">
                            <a:avLst/>
                          </a:prstGeom>
                          <a:noFill/>
                          <a:ln>
                            <a:noFill/>
                          </a:ln>
                        </pic:spPr>
                      </pic:pic>
                    </a:graphicData>
                  </a:graphic>
                </wp:inline>
              </w:drawing>
            </w:r>
            <w:r w:rsidRPr="005E1520">
              <w:rPr>
                <w:rFonts w:ascii="Times New Roman" w:hAnsi="Times New Roman" w:cs="Times New Roman"/>
                <w:sz w:val="24"/>
                <w:szCs w:val="24"/>
                <w:lang w:eastAsia="en-US"/>
              </w:rPr>
              <w:t>.</w:t>
            </w:r>
          </w:p>
        </w:tc>
      </w:tr>
      <w:tr w:rsidR="005E1520" w:rsidRPr="005E1520" w:rsidTr="008B0E68">
        <w:tc>
          <w:tcPr>
            <w:tcW w:w="540"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9.</w:t>
            </w:r>
          </w:p>
        </w:tc>
        <w:tc>
          <w:tcPr>
            <w:tcW w:w="9904" w:type="dxa"/>
            <w:gridSpan w:val="4"/>
          </w:tcPr>
          <w:p w:rsidR="005E1520" w:rsidRPr="005E1520" w:rsidRDefault="005E1520" w:rsidP="005E1520">
            <w:pPr>
              <w:tabs>
                <w:tab w:val="left" w:pos="540"/>
              </w:tabs>
              <w:spacing w:after="0" w:line="240" w:lineRule="auto"/>
              <w:rPr>
                <w:rFonts w:ascii="Times New Roman" w:hAnsi="Times New Roman" w:cs="Times New Roman"/>
                <w:kern w:val="3"/>
                <w:sz w:val="24"/>
                <w:szCs w:val="24"/>
                <w:lang w:eastAsia="ja-JP" w:bidi="fa-IR"/>
              </w:rPr>
            </w:pPr>
            <w:r w:rsidRPr="005E1520">
              <w:rPr>
                <w:rFonts w:ascii="Times New Roman" w:hAnsi="Times New Roman" w:cs="Times New Roman"/>
                <w:sz w:val="24"/>
                <w:szCs w:val="24"/>
                <w:lang w:eastAsia="en-US"/>
              </w:rPr>
              <w:t xml:space="preserve">Решением уравнения </w:t>
            </w:r>
            <w:r w:rsidR="009F306C">
              <w:rPr>
                <w:rFonts w:ascii="Times New Roman" w:hAnsi="Times New Roman" w:cs="Times New Roman"/>
                <w:b/>
                <w:noProof/>
                <w:position w:val="-8"/>
                <w:sz w:val="24"/>
                <w:szCs w:val="24"/>
              </w:rPr>
              <w:drawing>
                <wp:inline distT="0" distB="0" distL="0" distR="0">
                  <wp:extent cx="1038860" cy="228600"/>
                  <wp:effectExtent l="0" t="0" r="8890" b="0"/>
                  <wp:docPr id="377"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658">
                            <a:extLst>
                              <a:ext uri="{28A0092B-C50C-407E-A947-70E740481C1C}">
                                <a14:useLocalDpi xmlns:a14="http://schemas.microsoft.com/office/drawing/2010/main" val="0"/>
                              </a:ext>
                            </a:extLst>
                          </a:blip>
                          <a:srcRect/>
                          <a:stretch>
                            <a:fillRect/>
                          </a:stretch>
                        </pic:blipFill>
                        <pic:spPr bwMode="auto">
                          <a:xfrm>
                            <a:off x="0" y="0"/>
                            <a:ext cx="1038860" cy="228600"/>
                          </a:xfrm>
                          <a:prstGeom prst="rect">
                            <a:avLst/>
                          </a:prstGeom>
                          <a:noFill/>
                          <a:ln>
                            <a:noFill/>
                          </a:ln>
                        </pic:spPr>
                      </pic:pic>
                    </a:graphicData>
                  </a:graphic>
                </wp:inline>
              </w:drawing>
            </w:r>
            <w:r w:rsidRPr="005E1520">
              <w:rPr>
                <w:rFonts w:ascii="Times New Roman" w:hAnsi="Times New Roman" w:cs="Times New Roman"/>
                <w:sz w:val="24"/>
                <w:szCs w:val="24"/>
                <w:lang w:eastAsia="en-US"/>
              </w:rPr>
              <w:t>является…</w:t>
            </w:r>
          </w:p>
          <w:p w:rsidR="005E1520" w:rsidRPr="005E1520" w:rsidRDefault="005E1520" w:rsidP="005E1520">
            <w:pPr>
              <w:tabs>
                <w:tab w:val="left" w:pos="540"/>
              </w:tabs>
              <w:spacing w:after="0" w:line="240" w:lineRule="auto"/>
              <w:rPr>
                <w:rFonts w:ascii="Times New Roman" w:hAnsi="Times New Roman" w:cs="Times New Roman"/>
                <w:sz w:val="24"/>
                <w:szCs w:val="24"/>
                <w:lang w:eastAsia="en-US"/>
              </w:rPr>
            </w:pPr>
          </w:p>
          <w:p w:rsidR="005E1520" w:rsidRPr="005E1520" w:rsidRDefault="005E1520" w:rsidP="005E1520">
            <w:pPr>
              <w:widowControl w:val="0"/>
              <w:tabs>
                <w:tab w:val="left" w:pos="540"/>
              </w:tabs>
              <w:suppressAutoHyphens/>
              <w:autoSpaceDN w:val="0"/>
              <w:spacing w:after="0" w:line="240" w:lineRule="auto"/>
              <w:rPr>
                <w:rFonts w:ascii="Times New Roman" w:hAnsi="Times New Roman" w:cs="Times New Roman"/>
                <w:kern w:val="3"/>
                <w:sz w:val="24"/>
                <w:szCs w:val="24"/>
                <w:lang w:eastAsia="ja-JP" w:bidi="fa-IR"/>
              </w:rPr>
            </w:pPr>
            <w:r w:rsidRPr="005E1520">
              <w:rPr>
                <w:rFonts w:ascii="Times New Roman" w:hAnsi="Times New Roman" w:cs="Times New Roman"/>
                <w:sz w:val="24"/>
                <w:szCs w:val="24"/>
                <w:lang w:eastAsia="en-US"/>
              </w:rPr>
              <w:t>А) 0;                Б) 0; 8;                  В) 8;                    Г) 3.</w:t>
            </w:r>
          </w:p>
        </w:tc>
      </w:tr>
      <w:tr w:rsidR="005E1520" w:rsidRPr="005E1520" w:rsidTr="008B0E68">
        <w:tc>
          <w:tcPr>
            <w:tcW w:w="540"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10.</w:t>
            </w:r>
          </w:p>
        </w:tc>
        <w:tc>
          <w:tcPr>
            <w:tcW w:w="9904" w:type="dxa"/>
            <w:gridSpan w:val="4"/>
          </w:tcPr>
          <w:p w:rsidR="005E1520" w:rsidRPr="005E1520" w:rsidRDefault="005E1520" w:rsidP="005E1520">
            <w:pPr>
              <w:spacing w:after="0" w:line="240" w:lineRule="auto"/>
              <w:jc w:val="both"/>
              <w:rPr>
                <w:rFonts w:ascii="Times New Roman" w:hAnsi="Times New Roman" w:cs="Times New Roman"/>
                <w:kern w:val="3"/>
                <w:sz w:val="24"/>
                <w:szCs w:val="24"/>
                <w:lang w:eastAsia="ja-JP" w:bidi="fa-IR"/>
              </w:rPr>
            </w:pPr>
            <w:r w:rsidRPr="005E1520">
              <w:rPr>
                <w:rFonts w:ascii="Times New Roman" w:hAnsi="Times New Roman" w:cs="Times New Roman"/>
                <w:sz w:val="24"/>
                <w:szCs w:val="24"/>
                <w:lang w:eastAsia="en-US"/>
              </w:rPr>
              <w:t xml:space="preserve">Значение выражения </w:t>
            </w:r>
            <w:r w:rsidR="009F306C">
              <w:rPr>
                <w:rFonts w:ascii="Times New Roman" w:hAnsi="Times New Roman" w:cs="Times New Roman"/>
                <w:b/>
                <w:noProof/>
                <w:position w:val="-12"/>
                <w:sz w:val="24"/>
                <w:szCs w:val="24"/>
              </w:rPr>
              <w:drawing>
                <wp:inline distT="0" distB="0" distL="0" distR="0">
                  <wp:extent cx="1059815" cy="228600"/>
                  <wp:effectExtent l="0" t="0" r="6985" b="0"/>
                  <wp:docPr id="378"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659">
                            <a:extLst>
                              <a:ext uri="{28A0092B-C50C-407E-A947-70E740481C1C}">
                                <a14:useLocalDpi xmlns:a14="http://schemas.microsoft.com/office/drawing/2010/main" val="0"/>
                              </a:ext>
                            </a:extLst>
                          </a:blip>
                          <a:srcRect/>
                          <a:stretch>
                            <a:fillRect/>
                          </a:stretch>
                        </pic:blipFill>
                        <pic:spPr bwMode="auto">
                          <a:xfrm>
                            <a:off x="0" y="0"/>
                            <a:ext cx="1059815" cy="228600"/>
                          </a:xfrm>
                          <a:prstGeom prst="rect">
                            <a:avLst/>
                          </a:prstGeom>
                          <a:noFill/>
                          <a:ln>
                            <a:noFill/>
                          </a:ln>
                        </pic:spPr>
                      </pic:pic>
                    </a:graphicData>
                  </a:graphic>
                </wp:inline>
              </w:drawing>
            </w:r>
            <w:r w:rsidRPr="005E1520">
              <w:rPr>
                <w:rFonts w:ascii="Times New Roman" w:hAnsi="Times New Roman" w:cs="Times New Roman"/>
                <w:sz w:val="24"/>
                <w:szCs w:val="24"/>
                <w:lang w:eastAsia="en-US"/>
              </w:rPr>
              <w:t xml:space="preserve">  равно…</w:t>
            </w:r>
          </w:p>
          <w:p w:rsidR="005E1520" w:rsidRPr="005E1520" w:rsidRDefault="005E1520" w:rsidP="005E1520">
            <w:pPr>
              <w:spacing w:after="0" w:line="240" w:lineRule="auto"/>
              <w:jc w:val="both"/>
              <w:rPr>
                <w:rFonts w:ascii="Times New Roman" w:hAnsi="Times New Roman" w:cs="Times New Roman"/>
                <w:sz w:val="24"/>
                <w:szCs w:val="24"/>
                <w:lang w:eastAsia="en-US"/>
              </w:rPr>
            </w:pPr>
          </w:p>
          <w:p w:rsidR="005E1520" w:rsidRPr="005E1520" w:rsidRDefault="005E1520" w:rsidP="005E1520">
            <w:pPr>
              <w:widowControl w:val="0"/>
              <w:autoSpaceDN w:val="0"/>
              <w:spacing w:after="0" w:line="240" w:lineRule="auto"/>
              <w:jc w:val="both"/>
              <w:rPr>
                <w:rFonts w:ascii="Times New Roman" w:eastAsia="SimSun" w:hAnsi="Times New Roman" w:cs="Times New Roman"/>
                <w:kern w:val="3"/>
                <w:sz w:val="24"/>
                <w:szCs w:val="24"/>
                <w:lang w:bidi="fa-IR"/>
              </w:rPr>
            </w:pPr>
            <w:r w:rsidRPr="005E1520">
              <w:rPr>
                <w:rFonts w:ascii="Times New Roman" w:hAnsi="Times New Roman" w:cs="Times New Roman"/>
                <w:sz w:val="24"/>
                <w:szCs w:val="24"/>
                <w:lang w:eastAsia="en-US"/>
              </w:rPr>
              <w:t xml:space="preserve">А) 2;                       Б) 0,5;                       В) 3;                           Г) </w:t>
            </w:r>
            <w:r w:rsidRPr="005E1520">
              <w:rPr>
                <w:rFonts w:ascii="Times New Roman" w:hAnsi="Times New Roman" w:cs="Times New Roman"/>
                <w:sz w:val="24"/>
                <w:szCs w:val="24"/>
                <w:lang w:val="en-US" w:eastAsia="en-US"/>
              </w:rPr>
              <w:t>log</w:t>
            </w:r>
            <w:r w:rsidR="009F306C">
              <w:rPr>
                <w:rFonts w:ascii="Times New Roman" w:hAnsi="Times New Roman" w:cs="Times New Roman"/>
                <w:noProof/>
                <w:position w:val="-12"/>
                <w:sz w:val="24"/>
                <w:szCs w:val="24"/>
              </w:rPr>
              <w:drawing>
                <wp:inline distT="0" distB="0" distL="0" distR="0">
                  <wp:extent cx="187325" cy="228600"/>
                  <wp:effectExtent l="0" t="0" r="3175" b="0"/>
                  <wp:docPr id="379"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660">
                            <a:extLst>
                              <a:ext uri="{28A0092B-C50C-407E-A947-70E740481C1C}">
                                <a14:useLocalDpi xmlns:a14="http://schemas.microsoft.com/office/drawing/2010/main" val="0"/>
                              </a:ext>
                            </a:extLst>
                          </a:blip>
                          <a:srcRect/>
                          <a:stretch>
                            <a:fillRect/>
                          </a:stretch>
                        </pic:blipFill>
                        <pic:spPr bwMode="auto">
                          <a:xfrm>
                            <a:off x="0" y="0"/>
                            <a:ext cx="187325" cy="228600"/>
                          </a:xfrm>
                          <a:prstGeom prst="rect">
                            <a:avLst/>
                          </a:prstGeom>
                          <a:noFill/>
                          <a:ln>
                            <a:noFill/>
                          </a:ln>
                        </pic:spPr>
                      </pic:pic>
                    </a:graphicData>
                  </a:graphic>
                </wp:inline>
              </w:drawing>
            </w:r>
            <w:r w:rsidRPr="005E1520">
              <w:rPr>
                <w:rFonts w:ascii="Times New Roman" w:hAnsi="Times New Roman" w:cs="Times New Roman"/>
                <w:sz w:val="24"/>
                <w:szCs w:val="24"/>
                <w:lang w:eastAsia="en-US"/>
              </w:rPr>
              <w:t>.</w:t>
            </w:r>
          </w:p>
        </w:tc>
      </w:tr>
      <w:tr w:rsidR="005E1520" w:rsidRPr="005E1520" w:rsidTr="008B0E68">
        <w:tc>
          <w:tcPr>
            <w:tcW w:w="540"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11.</w:t>
            </w:r>
          </w:p>
        </w:tc>
        <w:tc>
          <w:tcPr>
            <w:tcW w:w="9904" w:type="dxa"/>
            <w:gridSpan w:val="4"/>
            <w:hideMark/>
          </w:tcPr>
          <w:p w:rsidR="005E1520" w:rsidRPr="005E1520" w:rsidRDefault="005E1520" w:rsidP="005E1520">
            <w:pPr>
              <w:spacing w:after="0" w:line="240" w:lineRule="auto"/>
              <w:jc w:val="both"/>
              <w:rPr>
                <w:rFonts w:ascii="Times New Roman" w:hAnsi="Times New Roman" w:cs="Times New Roman"/>
                <w:kern w:val="3"/>
                <w:position w:val="-14"/>
                <w:sz w:val="24"/>
                <w:szCs w:val="24"/>
                <w:lang w:eastAsia="ja-JP" w:bidi="fa-IR"/>
              </w:rPr>
            </w:pPr>
            <w:r w:rsidRPr="005E1520">
              <w:rPr>
                <w:rFonts w:ascii="Times New Roman" w:hAnsi="Times New Roman" w:cs="Times New Roman"/>
                <w:sz w:val="24"/>
                <w:szCs w:val="24"/>
                <w:lang w:eastAsia="en-US"/>
              </w:rPr>
              <w:t xml:space="preserve">Корень уравнения </w:t>
            </w:r>
            <w:r w:rsidR="009F306C">
              <w:rPr>
                <w:rFonts w:ascii="Times New Roman" w:hAnsi="Times New Roman" w:cs="Times New Roman"/>
                <w:noProof/>
                <w:position w:val="-32"/>
                <w:sz w:val="24"/>
                <w:szCs w:val="24"/>
              </w:rPr>
              <w:drawing>
                <wp:inline distT="0" distB="0" distL="0" distR="0">
                  <wp:extent cx="1101725" cy="353060"/>
                  <wp:effectExtent l="0" t="0" r="3175" b="8890"/>
                  <wp:docPr id="380"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661">
                            <a:extLst>
                              <a:ext uri="{28A0092B-C50C-407E-A947-70E740481C1C}">
                                <a14:useLocalDpi xmlns:a14="http://schemas.microsoft.com/office/drawing/2010/main" val="0"/>
                              </a:ext>
                            </a:extLst>
                          </a:blip>
                          <a:srcRect/>
                          <a:stretch>
                            <a:fillRect/>
                          </a:stretch>
                        </pic:blipFill>
                        <pic:spPr bwMode="auto">
                          <a:xfrm>
                            <a:off x="0" y="0"/>
                            <a:ext cx="1101725" cy="353060"/>
                          </a:xfrm>
                          <a:prstGeom prst="rect">
                            <a:avLst/>
                          </a:prstGeom>
                          <a:noFill/>
                          <a:ln>
                            <a:noFill/>
                          </a:ln>
                        </pic:spPr>
                      </pic:pic>
                    </a:graphicData>
                  </a:graphic>
                </wp:inline>
              </w:drawing>
            </w:r>
            <w:r w:rsidRPr="005E1520">
              <w:rPr>
                <w:rFonts w:ascii="Times New Roman" w:hAnsi="Times New Roman" w:cs="Times New Roman"/>
                <w:position w:val="-14"/>
                <w:sz w:val="24"/>
                <w:szCs w:val="24"/>
                <w:lang w:eastAsia="en-US"/>
              </w:rPr>
              <w:t>…</w:t>
            </w:r>
          </w:p>
          <w:p w:rsidR="005E1520" w:rsidRPr="005E1520" w:rsidRDefault="005E1520" w:rsidP="005E1520">
            <w:pPr>
              <w:widowControl w:val="0"/>
              <w:autoSpaceDN w:val="0"/>
              <w:spacing w:after="0" w:line="240" w:lineRule="auto"/>
              <w:jc w:val="both"/>
              <w:rPr>
                <w:rFonts w:ascii="Times New Roman" w:hAnsi="Times New Roman" w:cs="Times New Roman"/>
                <w:kern w:val="3"/>
                <w:sz w:val="24"/>
                <w:szCs w:val="24"/>
                <w:lang w:eastAsia="ja-JP" w:bidi="fa-IR"/>
              </w:rPr>
            </w:pPr>
            <w:r w:rsidRPr="005E1520">
              <w:rPr>
                <w:rFonts w:ascii="Times New Roman" w:hAnsi="Times New Roman" w:cs="Times New Roman"/>
                <w:sz w:val="24"/>
                <w:szCs w:val="24"/>
                <w:lang w:eastAsia="en-US"/>
              </w:rPr>
              <w:t>А) 5;               Б) -2;                  В)</w:t>
            </w:r>
            <w:r w:rsidRPr="005E1520">
              <w:rPr>
                <w:rFonts w:ascii="Times New Roman" w:hAnsi="Times New Roman" w:cs="Times New Roman"/>
                <w:kern w:val="3"/>
                <w:position w:val="-24"/>
                <w:sz w:val="24"/>
                <w:szCs w:val="24"/>
                <w:lang w:eastAsia="ja-JP" w:bidi="fa-IR"/>
              </w:rPr>
              <w:object w:dxaOrig="220" w:dyaOrig="620">
                <v:shape id="_x0000_i1335" type="#_x0000_t75" style="width:12pt;height:30.65pt" o:ole="">
                  <v:imagedata r:id="rId662" o:title=""/>
                </v:shape>
                <o:OLEObject Type="Embed" ProgID="Equation.3" ShapeID="_x0000_i1335" DrawAspect="Content" ObjectID="_1730018399" r:id="rId663"/>
              </w:object>
            </w:r>
            <w:r w:rsidRPr="005E1520">
              <w:rPr>
                <w:rFonts w:ascii="Times New Roman" w:hAnsi="Times New Roman" w:cs="Times New Roman"/>
                <w:sz w:val="24"/>
                <w:szCs w:val="24"/>
                <w:lang w:eastAsia="en-US"/>
              </w:rPr>
              <w:t>;                 Г) -1.</w:t>
            </w:r>
          </w:p>
        </w:tc>
      </w:tr>
      <w:tr w:rsidR="005E1520" w:rsidRPr="005E1520" w:rsidTr="008B0E68">
        <w:tc>
          <w:tcPr>
            <w:tcW w:w="540"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12.</w:t>
            </w:r>
          </w:p>
        </w:tc>
        <w:tc>
          <w:tcPr>
            <w:tcW w:w="9904" w:type="dxa"/>
            <w:gridSpan w:val="4"/>
          </w:tcPr>
          <w:p w:rsidR="005E1520" w:rsidRPr="005E1520" w:rsidRDefault="005E1520" w:rsidP="005E1520">
            <w:pPr>
              <w:tabs>
                <w:tab w:val="left" w:pos="540"/>
              </w:tabs>
              <w:spacing w:after="0" w:line="240" w:lineRule="auto"/>
              <w:rPr>
                <w:rFonts w:ascii="Times New Roman" w:hAnsi="Times New Roman" w:cs="Times New Roman"/>
                <w:kern w:val="3"/>
                <w:sz w:val="24"/>
                <w:szCs w:val="24"/>
                <w:lang w:eastAsia="ja-JP" w:bidi="fa-IR"/>
              </w:rPr>
            </w:pPr>
            <w:r w:rsidRPr="005E1520">
              <w:rPr>
                <w:rFonts w:ascii="Times New Roman" w:hAnsi="Times New Roman" w:cs="Times New Roman"/>
                <w:sz w:val="24"/>
                <w:szCs w:val="24"/>
                <w:lang w:eastAsia="en-US"/>
              </w:rPr>
              <w:t xml:space="preserve">Корень уравнения </w:t>
            </w:r>
            <w:r w:rsidR="009F306C">
              <w:rPr>
                <w:rFonts w:ascii="Times New Roman" w:hAnsi="Times New Roman" w:cs="Times New Roman"/>
                <w:noProof/>
                <w:position w:val="-6"/>
                <w:sz w:val="24"/>
                <w:szCs w:val="24"/>
              </w:rPr>
              <w:drawing>
                <wp:inline distT="0" distB="0" distL="0" distR="0">
                  <wp:extent cx="1184275" cy="207645"/>
                  <wp:effectExtent l="0" t="0" r="0" b="1905"/>
                  <wp:docPr id="382"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664">
                            <a:extLst>
                              <a:ext uri="{28A0092B-C50C-407E-A947-70E740481C1C}">
                                <a14:useLocalDpi xmlns:a14="http://schemas.microsoft.com/office/drawing/2010/main" val="0"/>
                              </a:ext>
                            </a:extLst>
                          </a:blip>
                          <a:srcRect/>
                          <a:stretch>
                            <a:fillRect/>
                          </a:stretch>
                        </pic:blipFill>
                        <pic:spPr bwMode="auto">
                          <a:xfrm>
                            <a:off x="0" y="0"/>
                            <a:ext cx="1184275" cy="207645"/>
                          </a:xfrm>
                          <a:prstGeom prst="rect">
                            <a:avLst/>
                          </a:prstGeom>
                          <a:noFill/>
                          <a:ln>
                            <a:noFill/>
                          </a:ln>
                        </pic:spPr>
                      </pic:pic>
                    </a:graphicData>
                  </a:graphic>
                </wp:inline>
              </w:drawing>
            </w:r>
            <w:r w:rsidRPr="005E1520">
              <w:rPr>
                <w:rFonts w:ascii="Times New Roman" w:hAnsi="Times New Roman" w:cs="Times New Roman"/>
                <w:sz w:val="24"/>
                <w:szCs w:val="24"/>
                <w:lang w:eastAsia="en-US"/>
              </w:rPr>
              <w:t>…</w:t>
            </w:r>
          </w:p>
          <w:p w:rsidR="005E1520" w:rsidRPr="005E1520" w:rsidRDefault="005E1520" w:rsidP="005E1520">
            <w:pPr>
              <w:tabs>
                <w:tab w:val="left" w:pos="540"/>
              </w:tabs>
              <w:spacing w:after="0" w:line="240" w:lineRule="auto"/>
              <w:rPr>
                <w:rFonts w:ascii="Times New Roman" w:hAnsi="Times New Roman" w:cs="Times New Roman"/>
                <w:sz w:val="24"/>
                <w:szCs w:val="24"/>
                <w:lang w:eastAsia="en-US"/>
              </w:rPr>
            </w:pPr>
          </w:p>
          <w:p w:rsidR="005E1520" w:rsidRPr="005E1520" w:rsidRDefault="005E1520" w:rsidP="005E1520">
            <w:pPr>
              <w:spacing w:after="0" w:line="240" w:lineRule="auto"/>
              <w:jc w:val="both"/>
              <w:rPr>
                <w:rFonts w:ascii="Times New Roman" w:hAnsi="Times New Roman" w:cs="Times New Roman"/>
                <w:sz w:val="24"/>
                <w:szCs w:val="24"/>
                <w:lang w:eastAsia="en-US"/>
              </w:rPr>
            </w:pPr>
            <w:r w:rsidRPr="005E1520">
              <w:rPr>
                <w:rFonts w:ascii="Times New Roman" w:hAnsi="Times New Roman" w:cs="Times New Roman"/>
                <w:sz w:val="24"/>
                <w:szCs w:val="24"/>
                <w:lang w:eastAsia="en-US"/>
              </w:rPr>
              <w:t>А) 2;                        Б) -1;                      В) 9;                          Г) 0.</w:t>
            </w:r>
          </w:p>
          <w:p w:rsidR="005E1520" w:rsidRPr="005E1520" w:rsidRDefault="005E1520" w:rsidP="005E1520">
            <w:pPr>
              <w:widowControl w:val="0"/>
              <w:autoSpaceDN w:val="0"/>
              <w:spacing w:after="0" w:line="240" w:lineRule="auto"/>
              <w:jc w:val="both"/>
              <w:rPr>
                <w:rFonts w:ascii="Times New Roman" w:hAnsi="Times New Roman" w:cs="Times New Roman"/>
                <w:kern w:val="3"/>
                <w:sz w:val="24"/>
                <w:szCs w:val="24"/>
                <w:lang w:eastAsia="ja-JP" w:bidi="fa-IR"/>
              </w:rPr>
            </w:pPr>
          </w:p>
        </w:tc>
      </w:tr>
      <w:tr w:rsidR="005E1520" w:rsidRPr="005E1520" w:rsidTr="008B0E68">
        <w:tc>
          <w:tcPr>
            <w:tcW w:w="540"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13.</w:t>
            </w:r>
          </w:p>
        </w:tc>
        <w:tc>
          <w:tcPr>
            <w:tcW w:w="9904" w:type="dxa"/>
            <w:gridSpan w:val="4"/>
          </w:tcPr>
          <w:p w:rsidR="005E1520" w:rsidRPr="005E1520" w:rsidRDefault="005E1520" w:rsidP="005E1520">
            <w:pPr>
              <w:shd w:val="clear" w:color="auto" w:fill="FFFFFF"/>
              <w:spacing w:after="0" w:line="240" w:lineRule="auto"/>
              <w:jc w:val="both"/>
              <w:rPr>
                <w:rFonts w:ascii="Times New Roman" w:hAnsi="Times New Roman" w:cs="Times New Roman"/>
                <w:color w:val="000000"/>
                <w:sz w:val="24"/>
                <w:szCs w:val="24"/>
              </w:rPr>
            </w:pPr>
            <w:r w:rsidRPr="005E1520">
              <w:rPr>
                <w:rFonts w:ascii="Times New Roman" w:hAnsi="Times New Roman" w:cs="Times New Roman"/>
                <w:color w:val="000000"/>
                <w:sz w:val="24"/>
                <w:szCs w:val="24"/>
              </w:rPr>
              <w:t>В 2008 году в городском квартале проживало </w:t>
            </w:r>
            <w:r w:rsidR="009F306C">
              <w:rPr>
                <w:rFonts w:ascii="Times New Roman" w:hAnsi="Times New Roman" w:cs="Times New Roman"/>
                <w:noProof/>
                <w:color w:val="000000"/>
                <w:sz w:val="24"/>
                <w:szCs w:val="24"/>
              </w:rPr>
              <w:drawing>
                <wp:inline distT="0" distB="0" distL="0" distR="0">
                  <wp:extent cx="457200" cy="145415"/>
                  <wp:effectExtent l="0" t="0" r="0" b="6985"/>
                  <wp:docPr id="383" name="Рисунок 71" descr="Описание: 40 \thinspace 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descr="Описание: 40 \thinspace 000"/>
                          <pic:cNvPicPr>
                            <a:picLocks noChangeAspect="1" noChangeArrowheads="1"/>
                          </pic:cNvPicPr>
                        </pic:nvPicPr>
                        <pic:blipFill>
                          <a:blip r:embed="rId665">
                            <a:extLst>
                              <a:ext uri="{28A0092B-C50C-407E-A947-70E740481C1C}">
                                <a14:useLocalDpi xmlns:a14="http://schemas.microsoft.com/office/drawing/2010/main" val="0"/>
                              </a:ext>
                            </a:extLst>
                          </a:blip>
                          <a:srcRect/>
                          <a:stretch>
                            <a:fillRect/>
                          </a:stretch>
                        </pic:blipFill>
                        <pic:spPr bwMode="auto">
                          <a:xfrm>
                            <a:off x="0" y="0"/>
                            <a:ext cx="457200" cy="145415"/>
                          </a:xfrm>
                          <a:prstGeom prst="rect">
                            <a:avLst/>
                          </a:prstGeom>
                          <a:noFill/>
                          <a:ln>
                            <a:noFill/>
                          </a:ln>
                        </pic:spPr>
                      </pic:pic>
                    </a:graphicData>
                  </a:graphic>
                </wp:inline>
              </w:drawing>
            </w:r>
            <w:r w:rsidRPr="005E1520">
              <w:rPr>
                <w:rFonts w:ascii="Times New Roman" w:hAnsi="Times New Roman" w:cs="Times New Roman"/>
                <w:color w:val="000000"/>
                <w:sz w:val="24"/>
                <w:szCs w:val="24"/>
              </w:rPr>
              <w:t> человек. В 2009 году, в результате строительства новых домов, число жителей выросло на </w:t>
            </w:r>
            <w:r w:rsidR="009F306C">
              <w:rPr>
                <w:rFonts w:ascii="Times New Roman" w:hAnsi="Times New Roman" w:cs="Times New Roman"/>
                <w:noProof/>
                <w:color w:val="000000"/>
                <w:sz w:val="24"/>
                <w:szCs w:val="24"/>
              </w:rPr>
              <w:drawing>
                <wp:inline distT="0" distB="0" distL="0" distR="0">
                  <wp:extent cx="269875" cy="166370"/>
                  <wp:effectExtent l="0" t="0" r="0" b="5080"/>
                  <wp:docPr id="384" name="Рисунок 261" descr="Описание: 8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1" descr="Описание: 8 \%,"/>
                          <pic:cNvPicPr>
                            <a:picLocks noChangeAspect="1" noChangeArrowheads="1"/>
                          </pic:cNvPicPr>
                        </pic:nvPicPr>
                        <pic:blipFill>
                          <a:blip r:embed="rId666">
                            <a:extLst>
                              <a:ext uri="{28A0092B-C50C-407E-A947-70E740481C1C}">
                                <a14:useLocalDpi xmlns:a14="http://schemas.microsoft.com/office/drawing/2010/main" val="0"/>
                              </a:ext>
                            </a:extLst>
                          </a:blip>
                          <a:srcRect/>
                          <a:stretch>
                            <a:fillRect/>
                          </a:stretch>
                        </pic:blipFill>
                        <pic:spPr bwMode="auto">
                          <a:xfrm>
                            <a:off x="0" y="0"/>
                            <a:ext cx="269875" cy="166370"/>
                          </a:xfrm>
                          <a:prstGeom prst="rect">
                            <a:avLst/>
                          </a:prstGeom>
                          <a:noFill/>
                          <a:ln>
                            <a:noFill/>
                          </a:ln>
                        </pic:spPr>
                      </pic:pic>
                    </a:graphicData>
                  </a:graphic>
                </wp:inline>
              </w:drawing>
            </w:r>
            <w:r w:rsidRPr="005E1520">
              <w:rPr>
                <w:rFonts w:ascii="Times New Roman" w:hAnsi="Times New Roman" w:cs="Times New Roman"/>
                <w:color w:val="000000"/>
                <w:sz w:val="24"/>
                <w:szCs w:val="24"/>
              </w:rPr>
              <w:t xml:space="preserve"> а в 2010 году </w:t>
            </w:r>
            <w:proofErr w:type="gramStart"/>
            <w:r w:rsidRPr="005E1520">
              <w:rPr>
                <w:rFonts w:ascii="Times New Roman" w:hAnsi="Times New Roman" w:cs="Times New Roman"/>
                <w:color w:val="000000"/>
                <w:sz w:val="24"/>
                <w:szCs w:val="24"/>
              </w:rPr>
              <w:t>на</w:t>
            </w:r>
            <w:proofErr w:type="gramEnd"/>
            <w:r w:rsidRPr="005E1520">
              <w:rPr>
                <w:rFonts w:ascii="Times New Roman" w:hAnsi="Times New Roman" w:cs="Times New Roman"/>
                <w:color w:val="000000"/>
                <w:sz w:val="24"/>
                <w:szCs w:val="24"/>
              </w:rPr>
              <w:t> </w:t>
            </w:r>
            <w:r w:rsidR="009F306C">
              <w:rPr>
                <w:rFonts w:ascii="Times New Roman" w:hAnsi="Times New Roman" w:cs="Times New Roman"/>
                <w:noProof/>
                <w:color w:val="000000"/>
                <w:sz w:val="24"/>
                <w:szCs w:val="24"/>
              </w:rPr>
              <w:drawing>
                <wp:inline distT="0" distB="0" distL="0" distR="0">
                  <wp:extent cx="228600" cy="145415"/>
                  <wp:effectExtent l="0" t="0" r="0" b="6985"/>
                  <wp:docPr id="385" name="Рисунок 73" descr="Описание: 9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descr="Описание: 9 \%"/>
                          <pic:cNvPicPr>
                            <a:picLocks noChangeAspect="1" noChangeArrowheads="1"/>
                          </pic:cNvPicPr>
                        </pic:nvPicPr>
                        <pic:blipFill>
                          <a:blip r:embed="rId667">
                            <a:extLst>
                              <a:ext uri="{28A0092B-C50C-407E-A947-70E740481C1C}">
                                <a14:useLocalDpi xmlns:a14="http://schemas.microsoft.com/office/drawing/2010/main" val="0"/>
                              </a:ext>
                            </a:extLst>
                          </a:blip>
                          <a:srcRect/>
                          <a:stretch>
                            <a:fillRect/>
                          </a:stretch>
                        </pic:blipFill>
                        <pic:spPr bwMode="auto">
                          <a:xfrm>
                            <a:off x="0" y="0"/>
                            <a:ext cx="228600" cy="145415"/>
                          </a:xfrm>
                          <a:prstGeom prst="rect">
                            <a:avLst/>
                          </a:prstGeom>
                          <a:noFill/>
                          <a:ln>
                            <a:noFill/>
                          </a:ln>
                        </pic:spPr>
                      </pic:pic>
                    </a:graphicData>
                  </a:graphic>
                </wp:inline>
              </w:drawing>
            </w:r>
            <w:r w:rsidRPr="005E1520">
              <w:rPr>
                <w:rFonts w:ascii="Times New Roman" w:hAnsi="Times New Roman" w:cs="Times New Roman"/>
                <w:color w:val="000000"/>
                <w:sz w:val="24"/>
                <w:szCs w:val="24"/>
              </w:rPr>
              <w:t> по сравнению с 2009 годом. Сколько человек стало проживать в квартале в 2010 году?</w:t>
            </w:r>
          </w:p>
          <w:p w:rsidR="005E1520" w:rsidRPr="005E1520" w:rsidRDefault="005E1520" w:rsidP="005E1520">
            <w:pPr>
              <w:widowControl w:val="0"/>
              <w:autoSpaceDN w:val="0"/>
              <w:spacing w:after="0" w:line="240" w:lineRule="auto"/>
              <w:jc w:val="both"/>
              <w:rPr>
                <w:rFonts w:ascii="Times New Roman" w:eastAsia="SimSun" w:hAnsi="Times New Roman" w:cs="Times New Roman"/>
                <w:kern w:val="3"/>
                <w:sz w:val="24"/>
                <w:szCs w:val="24"/>
                <w:lang w:bidi="fa-IR"/>
              </w:rPr>
            </w:pPr>
            <w:r w:rsidRPr="005E1520">
              <w:rPr>
                <w:rFonts w:ascii="Times New Roman" w:eastAsia="SimSun" w:hAnsi="Times New Roman" w:cs="Times New Roman"/>
                <w:kern w:val="3"/>
                <w:sz w:val="24"/>
                <w:szCs w:val="24"/>
                <w:lang w:bidi="fa-IR"/>
              </w:rPr>
              <w:t>А)4788,                               В) 4562,                     С)2467,                                   Г) 4724</w:t>
            </w:r>
          </w:p>
        </w:tc>
      </w:tr>
      <w:tr w:rsidR="005E1520" w:rsidRPr="005E1520" w:rsidTr="008B0E68">
        <w:tc>
          <w:tcPr>
            <w:tcW w:w="540"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lastRenderedPageBreak/>
              <w:t>14.</w:t>
            </w:r>
          </w:p>
        </w:tc>
        <w:tc>
          <w:tcPr>
            <w:tcW w:w="9904" w:type="dxa"/>
            <w:gridSpan w:val="4"/>
            <w:hideMark/>
          </w:tcPr>
          <w:p w:rsidR="005E1520" w:rsidRPr="005E1520" w:rsidRDefault="005E1520" w:rsidP="005E1520">
            <w:pPr>
              <w:spacing w:after="0" w:line="240" w:lineRule="auto"/>
              <w:rPr>
                <w:rFonts w:ascii="Times New Roman" w:hAnsi="Times New Roman" w:cs="Times New Roman"/>
                <w:kern w:val="3"/>
                <w:sz w:val="24"/>
                <w:szCs w:val="24"/>
                <w:lang w:eastAsia="ja-JP" w:bidi="fa-IR"/>
              </w:rPr>
            </w:pPr>
            <w:r w:rsidRPr="005E1520">
              <w:rPr>
                <w:rFonts w:ascii="Times New Roman" w:hAnsi="Times New Roman" w:cs="Times New Roman"/>
                <w:sz w:val="24"/>
                <w:szCs w:val="24"/>
                <w:lang w:eastAsia="en-US"/>
              </w:rPr>
              <w:t xml:space="preserve">Случайная величина </w:t>
            </w:r>
            <w:r w:rsidRPr="005E1520">
              <w:rPr>
                <w:rFonts w:ascii="Times New Roman" w:hAnsi="Times New Roman" w:cs="Times New Roman"/>
                <w:i/>
                <w:sz w:val="24"/>
                <w:szCs w:val="24"/>
                <w:lang w:eastAsia="en-US"/>
              </w:rPr>
              <w:t xml:space="preserve">Х </w:t>
            </w:r>
            <w:r w:rsidRPr="005E1520">
              <w:rPr>
                <w:rFonts w:ascii="Times New Roman" w:hAnsi="Times New Roman" w:cs="Times New Roman"/>
                <w:sz w:val="24"/>
                <w:szCs w:val="24"/>
                <w:lang w:eastAsia="en-US"/>
              </w:rPr>
              <w:t>задана рядом распределения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1502"/>
              <w:gridCol w:w="1502"/>
              <w:gridCol w:w="1502"/>
              <w:gridCol w:w="1502"/>
            </w:tblGrid>
            <w:tr w:rsidR="005E1520" w:rsidRPr="005E1520" w:rsidTr="008B0E68">
              <w:tc>
                <w:tcPr>
                  <w:tcW w:w="1501" w:type="dxa"/>
                  <w:tcBorders>
                    <w:top w:val="single" w:sz="4" w:space="0" w:color="auto"/>
                    <w:left w:val="single" w:sz="4" w:space="0" w:color="auto"/>
                    <w:bottom w:val="single" w:sz="4" w:space="0" w:color="auto"/>
                    <w:right w:val="single" w:sz="4" w:space="0" w:color="auto"/>
                  </w:tcBorders>
                  <w:hideMark/>
                </w:tcPr>
                <w:p w:rsidR="005E1520" w:rsidRPr="005E1520" w:rsidRDefault="009F306C" w:rsidP="005E1520">
                  <w:pPr>
                    <w:autoSpaceDN w:val="0"/>
                    <w:spacing w:after="0" w:line="240" w:lineRule="auto"/>
                    <w:jc w:val="both"/>
                    <w:rPr>
                      <w:rFonts w:ascii="Times New Roman" w:hAnsi="Times New Roman" w:cs="Times New Roman"/>
                      <w:sz w:val="24"/>
                      <w:szCs w:val="24"/>
                      <w:lang w:bidi="fa-IR"/>
                    </w:rPr>
                  </w:pPr>
                  <w:r>
                    <w:rPr>
                      <w:rFonts w:ascii="Times New Roman" w:hAnsi="Times New Roman" w:cs="Times New Roman"/>
                      <w:i/>
                      <w:noProof/>
                      <w:position w:val="-12"/>
                      <w:sz w:val="24"/>
                      <w:szCs w:val="24"/>
                    </w:rPr>
                    <w:drawing>
                      <wp:inline distT="0" distB="0" distL="0" distR="0">
                        <wp:extent cx="519430" cy="269875"/>
                        <wp:effectExtent l="0" t="0" r="0" b="0"/>
                        <wp:docPr id="386"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536">
                                  <a:extLst>
                                    <a:ext uri="{28A0092B-C50C-407E-A947-70E740481C1C}">
                                      <a14:useLocalDpi xmlns:a14="http://schemas.microsoft.com/office/drawing/2010/main" val="0"/>
                                    </a:ext>
                                  </a:extLst>
                                </a:blip>
                                <a:srcRect/>
                                <a:stretch>
                                  <a:fillRect/>
                                </a:stretch>
                              </pic:blipFill>
                              <pic:spPr bwMode="auto">
                                <a:xfrm>
                                  <a:off x="0" y="0"/>
                                  <a:ext cx="519430" cy="269875"/>
                                </a:xfrm>
                                <a:prstGeom prst="rect">
                                  <a:avLst/>
                                </a:prstGeom>
                                <a:noFill/>
                                <a:ln>
                                  <a:noFill/>
                                </a:ln>
                              </pic:spPr>
                            </pic:pic>
                          </a:graphicData>
                        </a:graphic>
                      </wp:inline>
                    </w:drawing>
                  </w:r>
                </w:p>
              </w:tc>
              <w:tc>
                <w:tcPr>
                  <w:tcW w:w="1502" w:type="dxa"/>
                  <w:tcBorders>
                    <w:top w:val="single" w:sz="4" w:space="0" w:color="auto"/>
                    <w:left w:val="single" w:sz="4" w:space="0" w:color="auto"/>
                    <w:bottom w:val="single" w:sz="4" w:space="0" w:color="auto"/>
                    <w:right w:val="single" w:sz="4" w:space="0" w:color="auto"/>
                  </w:tcBorders>
                  <w:hideMark/>
                </w:tcPr>
                <w:p w:rsidR="005E1520" w:rsidRPr="005E1520" w:rsidRDefault="005E1520" w:rsidP="005E1520">
                  <w:pPr>
                    <w:autoSpaceDN w:val="0"/>
                    <w:spacing w:after="0" w:line="240" w:lineRule="auto"/>
                    <w:jc w:val="center"/>
                    <w:rPr>
                      <w:rFonts w:ascii="Times New Roman" w:hAnsi="Times New Roman" w:cs="Times New Roman"/>
                      <w:sz w:val="24"/>
                      <w:szCs w:val="24"/>
                      <w:lang w:bidi="fa-IR"/>
                    </w:rPr>
                  </w:pPr>
                  <w:r w:rsidRPr="005E1520">
                    <w:rPr>
                      <w:rFonts w:ascii="Times New Roman" w:hAnsi="Times New Roman" w:cs="Times New Roman"/>
                      <w:sz w:val="24"/>
                      <w:szCs w:val="24"/>
                    </w:rPr>
                    <w:t>3</w:t>
                  </w:r>
                </w:p>
              </w:tc>
              <w:tc>
                <w:tcPr>
                  <w:tcW w:w="1502" w:type="dxa"/>
                  <w:tcBorders>
                    <w:top w:val="single" w:sz="4" w:space="0" w:color="auto"/>
                    <w:left w:val="single" w:sz="4" w:space="0" w:color="auto"/>
                    <w:bottom w:val="single" w:sz="4" w:space="0" w:color="auto"/>
                    <w:right w:val="single" w:sz="4" w:space="0" w:color="auto"/>
                  </w:tcBorders>
                  <w:hideMark/>
                </w:tcPr>
                <w:p w:rsidR="005E1520" w:rsidRPr="005E1520" w:rsidRDefault="005E1520" w:rsidP="005E1520">
                  <w:pPr>
                    <w:autoSpaceDN w:val="0"/>
                    <w:spacing w:after="0" w:line="240" w:lineRule="auto"/>
                    <w:jc w:val="center"/>
                    <w:rPr>
                      <w:rFonts w:ascii="Times New Roman" w:hAnsi="Times New Roman" w:cs="Times New Roman"/>
                      <w:sz w:val="24"/>
                      <w:szCs w:val="24"/>
                      <w:lang w:bidi="fa-IR"/>
                    </w:rPr>
                  </w:pPr>
                  <w:r w:rsidRPr="005E1520">
                    <w:rPr>
                      <w:rFonts w:ascii="Times New Roman" w:hAnsi="Times New Roman" w:cs="Times New Roman"/>
                      <w:sz w:val="24"/>
                      <w:szCs w:val="24"/>
                    </w:rPr>
                    <w:t>4</w:t>
                  </w:r>
                </w:p>
              </w:tc>
              <w:tc>
                <w:tcPr>
                  <w:tcW w:w="1502" w:type="dxa"/>
                  <w:tcBorders>
                    <w:top w:val="single" w:sz="4" w:space="0" w:color="auto"/>
                    <w:left w:val="single" w:sz="4" w:space="0" w:color="auto"/>
                    <w:bottom w:val="single" w:sz="4" w:space="0" w:color="auto"/>
                    <w:right w:val="single" w:sz="4" w:space="0" w:color="auto"/>
                  </w:tcBorders>
                  <w:hideMark/>
                </w:tcPr>
                <w:p w:rsidR="005E1520" w:rsidRPr="005E1520" w:rsidRDefault="005E1520" w:rsidP="005E1520">
                  <w:pPr>
                    <w:autoSpaceDN w:val="0"/>
                    <w:spacing w:after="0" w:line="240" w:lineRule="auto"/>
                    <w:jc w:val="center"/>
                    <w:rPr>
                      <w:rFonts w:ascii="Times New Roman" w:hAnsi="Times New Roman" w:cs="Times New Roman"/>
                      <w:sz w:val="24"/>
                      <w:szCs w:val="24"/>
                      <w:lang w:bidi="fa-IR"/>
                    </w:rPr>
                  </w:pPr>
                  <w:r w:rsidRPr="005E1520">
                    <w:rPr>
                      <w:rFonts w:ascii="Times New Roman" w:hAnsi="Times New Roman" w:cs="Times New Roman"/>
                      <w:sz w:val="24"/>
                      <w:szCs w:val="24"/>
                    </w:rPr>
                    <w:t>6</w:t>
                  </w:r>
                </w:p>
              </w:tc>
              <w:tc>
                <w:tcPr>
                  <w:tcW w:w="1502" w:type="dxa"/>
                  <w:tcBorders>
                    <w:top w:val="single" w:sz="4" w:space="0" w:color="auto"/>
                    <w:left w:val="single" w:sz="4" w:space="0" w:color="auto"/>
                    <w:bottom w:val="single" w:sz="4" w:space="0" w:color="auto"/>
                    <w:right w:val="single" w:sz="4" w:space="0" w:color="auto"/>
                  </w:tcBorders>
                  <w:hideMark/>
                </w:tcPr>
                <w:p w:rsidR="005E1520" w:rsidRPr="005E1520" w:rsidRDefault="005E1520" w:rsidP="005E1520">
                  <w:pPr>
                    <w:autoSpaceDN w:val="0"/>
                    <w:spacing w:after="0" w:line="240" w:lineRule="auto"/>
                    <w:jc w:val="center"/>
                    <w:rPr>
                      <w:rFonts w:ascii="Times New Roman" w:hAnsi="Times New Roman" w:cs="Times New Roman"/>
                      <w:sz w:val="24"/>
                      <w:szCs w:val="24"/>
                      <w:lang w:bidi="fa-IR"/>
                    </w:rPr>
                  </w:pPr>
                  <w:r w:rsidRPr="005E1520">
                    <w:rPr>
                      <w:rFonts w:ascii="Times New Roman" w:hAnsi="Times New Roman" w:cs="Times New Roman"/>
                      <w:sz w:val="24"/>
                      <w:szCs w:val="24"/>
                    </w:rPr>
                    <w:t>7</w:t>
                  </w:r>
                </w:p>
              </w:tc>
            </w:tr>
            <w:tr w:rsidR="005E1520" w:rsidRPr="005E1520" w:rsidTr="008B0E68">
              <w:tc>
                <w:tcPr>
                  <w:tcW w:w="1501" w:type="dxa"/>
                  <w:tcBorders>
                    <w:top w:val="single" w:sz="4" w:space="0" w:color="auto"/>
                    <w:left w:val="single" w:sz="4" w:space="0" w:color="auto"/>
                    <w:bottom w:val="single" w:sz="4" w:space="0" w:color="auto"/>
                    <w:right w:val="single" w:sz="4" w:space="0" w:color="auto"/>
                  </w:tcBorders>
                  <w:hideMark/>
                </w:tcPr>
                <w:p w:rsidR="005E1520" w:rsidRPr="005E1520" w:rsidRDefault="009F306C" w:rsidP="005E1520">
                  <w:pPr>
                    <w:autoSpaceDN w:val="0"/>
                    <w:spacing w:after="0" w:line="240" w:lineRule="auto"/>
                    <w:jc w:val="both"/>
                    <w:rPr>
                      <w:rFonts w:ascii="Times New Roman" w:hAnsi="Times New Roman" w:cs="Times New Roman"/>
                      <w:sz w:val="24"/>
                      <w:szCs w:val="24"/>
                      <w:lang w:bidi="fa-IR"/>
                    </w:rPr>
                  </w:pPr>
                  <w:r>
                    <w:rPr>
                      <w:rFonts w:ascii="Times New Roman" w:hAnsi="Times New Roman" w:cs="Times New Roman"/>
                      <w:i/>
                      <w:noProof/>
                      <w:position w:val="-12"/>
                      <w:sz w:val="24"/>
                      <w:szCs w:val="24"/>
                    </w:rPr>
                    <w:drawing>
                      <wp:inline distT="0" distB="0" distL="0" distR="0">
                        <wp:extent cx="852170" cy="290830"/>
                        <wp:effectExtent l="0" t="0" r="5080" b="0"/>
                        <wp:docPr id="387"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537">
                                  <a:extLst>
                                    <a:ext uri="{28A0092B-C50C-407E-A947-70E740481C1C}">
                                      <a14:useLocalDpi xmlns:a14="http://schemas.microsoft.com/office/drawing/2010/main" val="0"/>
                                    </a:ext>
                                  </a:extLst>
                                </a:blip>
                                <a:srcRect/>
                                <a:stretch>
                                  <a:fillRect/>
                                </a:stretch>
                              </pic:blipFill>
                              <pic:spPr bwMode="auto">
                                <a:xfrm>
                                  <a:off x="0" y="0"/>
                                  <a:ext cx="852170" cy="290830"/>
                                </a:xfrm>
                                <a:prstGeom prst="rect">
                                  <a:avLst/>
                                </a:prstGeom>
                                <a:noFill/>
                                <a:ln>
                                  <a:noFill/>
                                </a:ln>
                              </pic:spPr>
                            </pic:pic>
                          </a:graphicData>
                        </a:graphic>
                      </wp:inline>
                    </w:drawing>
                  </w:r>
                </w:p>
              </w:tc>
              <w:tc>
                <w:tcPr>
                  <w:tcW w:w="1502" w:type="dxa"/>
                  <w:tcBorders>
                    <w:top w:val="single" w:sz="4" w:space="0" w:color="auto"/>
                    <w:left w:val="single" w:sz="4" w:space="0" w:color="auto"/>
                    <w:bottom w:val="single" w:sz="4" w:space="0" w:color="auto"/>
                    <w:right w:val="single" w:sz="4" w:space="0" w:color="auto"/>
                  </w:tcBorders>
                  <w:hideMark/>
                </w:tcPr>
                <w:p w:rsidR="005E1520" w:rsidRPr="005E1520" w:rsidRDefault="005E1520" w:rsidP="005E1520">
                  <w:pPr>
                    <w:autoSpaceDN w:val="0"/>
                    <w:spacing w:after="0" w:line="240" w:lineRule="auto"/>
                    <w:jc w:val="center"/>
                    <w:rPr>
                      <w:rFonts w:ascii="Times New Roman" w:hAnsi="Times New Roman" w:cs="Times New Roman"/>
                      <w:sz w:val="24"/>
                      <w:szCs w:val="24"/>
                      <w:lang w:bidi="fa-IR"/>
                    </w:rPr>
                  </w:pPr>
                  <w:r w:rsidRPr="005E1520">
                    <w:rPr>
                      <w:rFonts w:ascii="Times New Roman" w:hAnsi="Times New Roman" w:cs="Times New Roman"/>
                      <w:sz w:val="24"/>
                      <w:szCs w:val="24"/>
                    </w:rPr>
                    <w:t>0,1</w:t>
                  </w:r>
                </w:p>
              </w:tc>
              <w:tc>
                <w:tcPr>
                  <w:tcW w:w="1502" w:type="dxa"/>
                  <w:tcBorders>
                    <w:top w:val="single" w:sz="4" w:space="0" w:color="auto"/>
                    <w:left w:val="single" w:sz="4" w:space="0" w:color="auto"/>
                    <w:bottom w:val="single" w:sz="4" w:space="0" w:color="auto"/>
                    <w:right w:val="single" w:sz="4" w:space="0" w:color="auto"/>
                  </w:tcBorders>
                  <w:hideMark/>
                </w:tcPr>
                <w:p w:rsidR="005E1520" w:rsidRPr="005E1520" w:rsidRDefault="005E1520" w:rsidP="005E1520">
                  <w:pPr>
                    <w:autoSpaceDN w:val="0"/>
                    <w:spacing w:after="0" w:line="240" w:lineRule="auto"/>
                    <w:jc w:val="center"/>
                    <w:rPr>
                      <w:rFonts w:ascii="Times New Roman" w:hAnsi="Times New Roman" w:cs="Times New Roman"/>
                      <w:sz w:val="24"/>
                      <w:szCs w:val="24"/>
                      <w:lang w:bidi="fa-IR"/>
                    </w:rPr>
                  </w:pPr>
                  <w:r w:rsidRPr="005E1520">
                    <w:rPr>
                      <w:rFonts w:ascii="Times New Roman" w:hAnsi="Times New Roman" w:cs="Times New Roman"/>
                      <w:sz w:val="24"/>
                      <w:szCs w:val="24"/>
                    </w:rPr>
                    <w:t>0,4</w:t>
                  </w:r>
                </w:p>
              </w:tc>
              <w:tc>
                <w:tcPr>
                  <w:tcW w:w="1502" w:type="dxa"/>
                  <w:tcBorders>
                    <w:top w:val="single" w:sz="4" w:space="0" w:color="auto"/>
                    <w:left w:val="single" w:sz="4" w:space="0" w:color="auto"/>
                    <w:bottom w:val="single" w:sz="4" w:space="0" w:color="auto"/>
                    <w:right w:val="single" w:sz="4" w:space="0" w:color="auto"/>
                  </w:tcBorders>
                  <w:hideMark/>
                </w:tcPr>
                <w:p w:rsidR="005E1520" w:rsidRPr="005E1520" w:rsidRDefault="005E1520" w:rsidP="005E1520">
                  <w:pPr>
                    <w:autoSpaceDN w:val="0"/>
                    <w:spacing w:after="0" w:line="240" w:lineRule="auto"/>
                    <w:jc w:val="center"/>
                    <w:rPr>
                      <w:rFonts w:ascii="Times New Roman" w:hAnsi="Times New Roman" w:cs="Times New Roman"/>
                      <w:sz w:val="24"/>
                      <w:szCs w:val="24"/>
                      <w:lang w:bidi="fa-IR"/>
                    </w:rPr>
                  </w:pPr>
                  <w:r w:rsidRPr="005E1520">
                    <w:rPr>
                      <w:rFonts w:ascii="Times New Roman" w:hAnsi="Times New Roman" w:cs="Times New Roman"/>
                      <w:sz w:val="24"/>
                      <w:szCs w:val="24"/>
                    </w:rPr>
                    <w:t>0,3</w:t>
                  </w:r>
                </w:p>
              </w:tc>
              <w:tc>
                <w:tcPr>
                  <w:tcW w:w="1502" w:type="dxa"/>
                  <w:tcBorders>
                    <w:top w:val="single" w:sz="4" w:space="0" w:color="auto"/>
                    <w:left w:val="single" w:sz="4" w:space="0" w:color="auto"/>
                    <w:bottom w:val="single" w:sz="4" w:space="0" w:color="auto"/>
                    <w:right w:val="single" w:sz="4" w:space="0" w:color="auto"/>
                  </w:tcBorders>
                  <w:hideMark/>
                </w:tcPr>
                <w:p w:rsidR="005E1520" w:rsidRPr="005E1520" w:rsidRDefault="005E1520" w:rsidP="005E1520">
                  <w:pPr>
                    <w:autoSpaceDN w:val="0"/>
                    <w:spacing w:after="0" w:line="240" w:lineRule="auto"/>
                    <w:jc w:val="center"/>
                    <w:rPr>
                      <w:rFonts w:ascii="Times New Roman" w:hAnsi="Times New Roman" w:cs="Times New Roman"/>
                      <w:sz w:val="24"/>
                      <w:szCs w:val="24"/>
                      <w:lang w:bidi="fa-IR"/>
                    </w:rPr>
                  </w:pPr>
                  <w:r w:rsidRPr="005E1520">
                    <w:rPr>
                      <w:rFonts w:ascii="Times New Roman" w:hAnsi="Times New Roman" w:cs="Times New Roman"/>
                      <w:sz w:val="24"/>
                      <w:szCs w:val="24"/>
                    </w:rPr>
                    <w:t>0,2</w:t>
                  </w:r>
                </w:p>
              </w:tc>
            </w:tr>
          </w:tbl>
          <w:p w:rsidR="005E1520" w:rsidRPr="005E1520" w:rsidRDefault="005E1520" w:rsidP="005E1520">
            <w:pPr>
              <w:spacing w:after="0" w:line="240" w:lineRule="auto"/>
              <w:rPr>
                <w:rFonts w:ascii="Times New Roman" w:hAnsi="Times New Roman" w:cs="Times New Roman"/>
                <w:kern w:val="3"/>
                <w:sz w:val="24"/>
                <w:szCs w:val="24"/>
                <w:lang w:eastAsia="ja-JP" w:bidi="fa-IR"/>
              </w:rPr>
            </w:pPr>
            <w:r w:rsidRPr="005E1520">
              <w:rPr>
                <w:rFonts w:ascii="Times New Roman" w:hAnsi="Times New Roman" w:cs="Times New Roman"/>
                <w:sz w:val="24"/>
                <w:szCs w:val="24"/>
                <w:lang w:eastAsia="en-US"/>
              </w:rPr>
              <w:t>Математическое ожидание равно  …</w:t>
            </w:r>
          </w:p>
          <w:p w:rsidR="005E1520" w:rsidRPr="005E1520" w:rsidRDefault="005E1520" w:rsidP="005E1520">
            <w:pPr>
              <w:autoSpaceDN w:val="0"/>
              <w:spacing w:after="0" w:line="240" w:lineRule="auto"/>
              <w:rPr>
                <w:rFonts w:ascii="Times New Roman" w:hAnsi="Times New Roman" w:cs="Times New Roman"/>
                <w:sz w:val="24"/>
                <w:szCs w:val="24"/>
                <w:lang w:bidi="fa-IR"/>
              </w:rPr>
            </w:pPr>
            <w:r w:rsidRPr="005E1520">
              <w:rPr>
                <w:rFonts w:ascii="Times New Roman" w:hAnsi="Times New Roman" w:cs="Times New Roman"/>
                <w:sz w:val="24"/>
                <w:szCs w:val="24"/>
                <w:lang w:eastAsia="en-US"/>
              </w:rPr>
              <w:t>А) 20;                       Б) 5,1;              В) 1;          Г) 2,4.</w:t>
            </w:r>
          </w:p>
        </w:tc>
      </w:tr>
      <w:tr w:rsidR="005E1520" w:rsidRPr="005E1520" w:rsidTr="008B0E68">
        <w:tc>
          <w:tcPr>
            <w:tcW w:w="540"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15.</w:t>
            </w:r>
          </w:p>
        </w:tc>
        <w:tc>
          <w:tcPr>
            <w:tcW w:w="9904" w:type="dxa"/>
            <w:gridSpan w:val="4"/>
            <w:hideMark/>
          </w:tcPr>
          <w:p w:rsidR="005E1520" w:rsidRPr="005E1520" w:rsidRDefault="005E1520" w:rsidP="005E1520">
            <w:pPr>
              <w:spacing w:after="0" w:line="240" w:lineRule="auto"/>
              <w:rPr>
                <w:rFonts w:ascii="Times New Roman" w:hAnsi="Times New Roman" w:cs="Times New Roman"/>
                <w:kern w:val="3"/>
                <w:sz w:val="24"/>
                <w:szCs w:val="24"/>
                <w:lang w:eastAsia="ja-JP" w:bidi="fa-IR"/>
              </w:rPr>
            </w:pPr>
            <w:r w:rsidRPr="005E1520">
              <w:rPr>
                <w:rFonts w:ascii="Times New Roman" w:hAnsi="Times New Roman" w:cs="Times New Roman"/>
                <w:sz w:val="24"/>
                <w:szCs w:val="24"/>
                <w:lang w:eastAsia="en-US"/>
              </w:rPr>
              <w:t xml:space="preserve">Производная функции </w:t>
            </w:r>
            <w:r w:rsidR="009F306C">
              <w:rPr>
                <w:rFonts w:ascii="Times New Roman" w:hAnsi="Times New Roman" w:cs="Times New Roman"/>
                <w:noProof/>
                <w:position w:val="-10"/>
                <w:sz w:val="24"/>
                <w:szCs w:val="24"/>
              </w:rPr>
              <w:drawing>
                <wp:inline distT="0" distB="0" distL="0" distR="0">
                  <wp:extent cx="436245" cy="207645"/>
                  <wp:effectExtent l="0" t="0" r="1905" b="1905"/>
                  <wp:docPr id="388"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538">
                            <a:extLst>
                              <a:ext uri="{28A0092B-C50C-407E-A947-70E740481C1C}">
                                <a14:useLocalDpi xmlns:a14="http://schemas.microsoft.com/office/drawing/2010/main" val="0"/>
                              </a:ext>
                            </a:extLst>
                          </a:blip>
                          <a:srcRect/>
                          <a:stretch>
                            <a:fillRect/>
                          </a:stretch>
                        </pic:blipFill>
                        <pic:spPr bwMode="auto">
                          <a:xfrm>
                            <a:off x="0" y="0"/>
                            <a:ext cx="436245" cy="207645"/>
                          </a:xfrm>
                          <a:prstGeom prst="rect">
                            <a:avLst/>
                          </a:prstGeom>
                          <a:noFill/>
                          <a:ln>
                            <a:noFill/>
                          </a:ln>
                        </pic:spPr>
                      </pic:pic>
                    </a:graphicData>
                  </a:graphic>
                </wp:inline>
              </w:drawing>
            </w:r>
            <w:r w:rsidRPr="005E1520">
              <w:rPr>
                <w:rFonts w:ascii="Times New Roman" w:hAnsi="Times New Roman" w:cs="Times New Roman"/>
                <w:kern w:val="3"/>
                <w:position w:val="-6"/>
                <w:sz w:val="24"/>
                <w:szCs w:val="24"/>
                <w:lang w:val="de-DE" w:eastAsia="ja-JP" w:bidi="fa-IR"/>
              </w:rPr>
              <w:object w:dxaOrig="1699" w:dyaOrig="320">
                <v:shape id="_x0000_i1336" type="#_x0000_t75" style="width:85.35pt;height:14.65pt" o:ole="">
                  <v:imagedata r:id="rId668" o:title=""/>
                </v:shape>
                <o:OLEObject Type="Embed" ProgID="Equation.3" ShapeID="_x0000_i1336" DrawAspect="Content" ObjectID="_1730018400" r:id="rId669"/>
              </w:object>
            </w:r>
            <w:r w:rsidRPr="005E1520">
              <w:rPr>
                <w:rFonts w:ascii="Times New Roman" w:hAnsi="Times New Roman" w:cs="Times New Roman"/>
                <w:sz w:val="24"/>
                <w:szCs w:val="24"/>
                <w:lang w:eastAsia="en-US"/>
              </w:rPr>
              <w:t xml:space="preserve"> имеет вид...</w:t>
            </w:r>
          </w:p>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А) </w:t>
            </w:r>
            <w:r w:rsidR="009F306C">
              <w:rPr>
                <w:rFonts w:ascii="Times New Roman" w:hAnsi="Times New Roman" w:cs="Times New Roman"/>
                <w:noProof/>
                <w:position w:val="-10"/>
                <w:sz w:val="24"/>
                <w:szCs w:val="24"/>
              </w:rPr>
              <w:drawing>
                <wp:inline distT="0" distB="0" distL="0" distR="0">
                  <wp:extent cx="374015" cy="207645"/>
                  <wp:effectExtent l="0" t="0" r="6985" b="1905"/>
                  <wp:docPr id="390"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540">
                            <a:extLst>
                              <a:ext uri="{28A0092B-C50C-407E-A947-70E740481C1C}">
                                <a14:useLocalDpi xmlns:a14="http://schemas.microsoft.com/office/drawing/2010/main" val="0"/>
                              </a:ext>
                            </a:extLst>
                          </a:blip>
                          <a:srcRect/>
                          <a:stretch>
                            <a:fillRect/>
                          </a:stretch>
                        </pic:blipFill>
                        <pic:spPr bwMode="auto">
                          <a:xfrm>
                            <a:off x="0" y="0"/>
                            <a:ext cx="374015" cy="207645"/>
                          </a:xfrm>
                          <a:prstGeom prst="rect">
                            <a:avLst/>
                          </a:prstGeom>
                          <a:noFill/>
                          <a:ln>
                            <a:noFill/>
                          </a:ln>
                        </pic:spPr>
                      </pic:pic>
                    </a:graphicData>
                  </a:graphic>
                </wp:inline>
              </w:drawing>
            </w:r>
            <w:r w:rsidRPr="005E1520">
              <w:rPr>
                <w:rFonts w:ascii="Times New Roman" w:hAnsi="Times New Roman" w:cs="Times New Roman"/>
                <w:sz w:val="24"/>
                <w:szCs w:val="24"/>
                <w:lang w:eastAsia="en-US"/>
              </w:rPr>
              <w:t xml:space="preserve"> = </w:t>
            </w:r>
            <w:r w:rsidRPr="005E1520">
              <w:rPr>
                <w:rFonts w:ascii="Times New Roman" w:hAnsi="Times New Roman" w:cs="Times New Roman"/>
                <w:kern w:val="3"/>
                <w:position w:val="-6"/>
                <w:sz w:val="24"/>
                <w:szCs w:val="24"/>
                <w:lang w:eastAsia="ja-JP" w:bidi="fa-IR"/>
              </w:rPr>
              <w:object w:dxaOrig="1319" w:dyaOrig="320">
                <v:shape id="_x0000_i1337" type="#_x0000_t75" style="width:65.35pt;height:14.65pt" o:ole="">
                  <v:imagedata r:id="rId670" o:title=""/>
                </v:shape>
                <o:OLEObject Type="Embed" ProgID="Equation.3" ShapeID="_x0000_i1337" DrawAspect="Content" ObjectID="_1730018401" r:id="rId671"/>
              </w:object>
            </w:r>
            <w:r w:rsidRPr="005E1520">
              <w:rPr>
                <w:rFonts w:ascii="Times New Roman" w:hAnsi="Times New Roman" w:cs="Times New Roman"/>
                <w:sz w:val="24"/>
                <w:szCs w:val="24"/>
                <w:lang w:eastAsia="en-US"/>
              </w:rPr>
              <w:t xml:space="preserve">;                                   Б) </w:t>
            </w:r>
            <w:r w:rsidR="009F306C">
              <w:rPr>
                <w:rFonts w:ascii="Times New Roman" w:hAnsi="Times New Roman" w:cs="Times New Roman"/>
                <w:noProof/>
                <w:position w:val="-10"/>
                <w:sz w:val="24"/>
                <w:szCs w:val="24"/>
              </w:rPr>
              <w:drawing>
                <wp:inline distT="0" distB="0" distL="0" distR="0">
                  <wp:extent cx="374015" cy="207645"/>
                  <wp:effectExtent l="0" t="0" r="6985" b="1905"/>
                  <wp:docPr id="392"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543">
                            <a:extLst>
                              <a:ext uri="{28A0092B-C50C-407E-A947-70E740481C1C}">
                                <a14:useLocalDpi xmlns:a14="http://schemas.microsoft.com/office/drawing/2010/main" val="0"/>
                              </a:ext>
                            </a:extLst>
                          </a:blip>
                          <a:srcRect/>
                          <a:stretch>
                            <a:fillRect/>
                          </a:stretch>
                        </pic:blipFill>
                        <pic:spPr bwMode="auto">
                          <a:xfrm>
                            <a:off x="0" y="0"/>
                            <a:ext cx="374015" cy="207645"/>
                          </a:xfrm>
                          <a:prstGeom prst="rect">
                            <a:avLst/>
                          </a:prstGeom>
                          <a:noFill/>
                          <a:ln>
                            <a:noFill/>
                          </a:ln>
                        </pic:spPr>
                      </pic:pic>
                    </a:graphicData>
                  </a:graphic>
                </wp:inline>
              </w:drawing>
            </w:r>
            <w:r w:rsidRPr="005E1520">
              <w:rPr>
                <w:rFonts w:ascii="Times New Roman" w:hAnsi="Times New Roman" w:cs="Times New Roman"/>
                <w:sz w:val="24"/>
                <w:szCs w:val="24"/>
                <w:lang w:eastAsia="en-US"/>
              </w:rPr>
              <w:t xml:space="preserve">= </w:t>
            </w:r>
            <w:r w:rsidRPr="005E1520">
              <w:rPr>
                <w:rFonts w:ascii="Times New Roman" w:hAnsi="Times New Roman" w:cs="Times New Roman"/>
                <w:kern w:val="3"/>
                <w:position w:val="-6"/>
                <w:sz w:val="24"/>
                <w:szCs w:val="24"/>
                <w:lang w:eastAsia="ja-JP" w:bidi="fa-IR"/>
              </w:rPr>
              <w:object w:dxaOrig="1699" w:dyaOrig="320">
                <v:shape id="_x0000_i1338" type="#_x0000_t75" style="width:85.35pt;height:14.65pt" o:ole="">
                  <v:imagedata r:id="rId672" o:title=""/>
                </v:shape>
                <o:OLEObject Type="Embed" ProgID="Equation.3" ShapeID="_x0000_i1338" DrawAspect="Content" ObjectID="_1730018402" r:id="rId673"/>
              </w:object>
            </w:r>
          </w:p>
          <w:p w:rsidR="005E1520" w:rsidRPr="005E1520" w:rsidRDefault="005E1520" w:rsidP="005E1520">
            <w:pPr>
              <w:widowControl w:val="0"/>
              <w:suppressAutoHyphens/>
              <w:autoSpaceDN w:val="0"/>
              <w:spacing w:after="0" w:line="240" w:lineRule="auto"/>
              <w:rPr>
                <w:rFonts w:ascii="Times New Roman" w:hAnsi="Times New Roman" w:cs="Times New Roman"/>
                <w:kern w:val="3"/>
                <w:sz w:val="24"/>
                <w:szCs w:val="24"/>
                <w:lang w:eastAsia="ja-JP" w:bidi="fa-IR"/>
              </w:rPr>
            </w:pPr>
            <w:r w:rsidRPr="005E1520">
              <w:rPr>
                <w:rFonts w:ascii="Times New Roman" w:hAnsi="Times New Roman" w:cs="Times New Roman"/>
                <w:sz w:val="24"/>
                <w:szCs w:val="24"/>
                <w:lang w:eastAsia="en-US"/>
              </w:rPr>
              <w:t xml:space="preserve">В) </w:t>
            </w:r>
            <w:r w:rsidR="009F306C">
              <w:rPr>
                <w:rFonts w:ascii="Times New Roman" w:hAnsi="Times New Roman" w:cs="Times New Roman"/>
                <w:noProof/>
                <w:position w:val="-10"/>
                <w:sz w:val="24"/>
                <w:szCs w:val="24"/>
              </w:rPr>
              <w:drawing>
                <wp:inline distT="0" distB="0" distL="0" distR="0">
                  <wp:extent cx="374015" cy="207645"/>
                  <wp:effectExtent l="0" t="0" r="6985" b="1905"/>
                  <wp:docPr id="394"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543">
                            <a:extLst>
                              <a:ext uri="{28A0092B-C50C-407E-A947-70E740481C1C}">
                                <a14:useLocalDpi xmlns:a14="http://schemas.microsoft.com/office/drawing/2010/main" val="0"/>
                              </a:ext>
                            </a:extLst>
                          </a:blip>
                          <a:srcRect/>
                          <a:stretch>
                            <a:fillRect/>
                          </a:stretch>
                        </pic:blipFill>
                        <pic:spPr bwMode="auto">
                          <a:xfrm>
                            <a:off x="0" y="0"/>
                            <a:ext cx="374015" cy="207645"/>
                          </a:xfrm>
                          <a:prstGeom prst="rect">
                            <a:avLst/>
                          </a:prstGeom>
                          <a:noFill/>
                          <a:ln>
                            <a:noFill/>
                          </a:ln>
                        </pic:spPr>
                      </pic:pic>
                    </a:graphicData>
                  </a:graphic>
                </wp:inline>
              </w:drawing>
            </w:r>
            <w:r w:rsidRPr="005E1520">
              <w:rPr>
                <w:rFonts w:ascii="Times New Roman" w:hAnsi="Times New Roman" w:cs="Times New Roman"/>
                <w:sz w:val="24"/>
                <w:szCs w:val="24"/>
                <w:lang w:eastAsia="en-US"/>
              </w:rPr>
              <w:t>=</w:t>
            </w:r>
            <w:r w:rsidRPr="005E1520">
              <w:rPr>
                <w:rFonts w:ascii="Times New Roman" w:hAnsi="Times New Roman" w:cs="Times New Roman"/>
                <w:kern w:val="3"/>
                <w:position w:val="-24"/>
                <w:sz w:val="24"/>
                <w:szCs w:val="24"/>
                <w:lang w:eastAsia="ja-JP" w:bidi="fa-IR"/>
              </w:rPr>
              <w:object w:dxaOrig="1920" w:dyaOrig="660">
                <v:shape id="_x0000_i1339" type="#_x0000_t75" style="width:97.35pt;height:32pt" o:ole="">
                  <v:imagedata r:id="rId674" o:title=""/>
                </v:shape>
                <o:OLEObject Type="Embed" ProgID="Equation.3" ShapeID="_x0000_i1339" DrawAspect="Content" ObjectID="_1730018403" r:id="rId675"/>
              </w:object>
            </w:r>
            <w:r w:rsidRPr="005E1520">
              <w:rPr>
                <w:rFonts w:ascii="Times New Roman" w:hAnsi="Times New Roman" w:cs="Times New Roman"/>
                <w:sz w:val="24"/>
                <w:szCs w:val="24"/>
                <w:lang w:eastAsia="en-US"/>
              </w:rPr>
              <w:t xml:space="preserve">;                           Г) </w:t>
            </w:r>
            <w:r w:rsidR="009F306C">
              <w:rPr>
                <w:rFonts w:ascii="Times New Roman" w:hAnsi="Times New Roman" w:cs="Times New Roman"/>
                <w:noProof/>
                <w:position w:val="-10"/>
                <w:sz w:val="24"/>
                <w:szCs w:val="24"/>
              </w:rPr>
              <w:drawing>
                <wp:inline distT="0" distB="0" distL="0" distR="0">
                  <wp:extent cx="374015" cy="207645"/>
                  <wp:effectExtent l="0" t="0" r="6985" b="1905"/>
                  <wp:docPr id="396"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543">
                            <a:extLst>
                              <a:ext uri="{28A0092B-C50C-407E-A947-70E740481C1C}">
                                <a14:useLocalDpi xmlns:a14="http://schemas.microsoft.com/office/drawing/2010/main" val="0"/>
                              </a:ext>
                            </a:extLst>
                          </a:blip>
                          <a:srcRect/>
                          <a:stretch>
                            <a:fillRect/>
                          </a:stretch>
                        </pic:blipFill>
                        <pic:spPr bwMode="auto">
                          <a:xfrm>
                            <a:off x="0" y="0"/>
                            <a:ext cx="374015" cy="207645"/>
                          </a:xfrm>
                          <a:prstGeom prst="rect">
                            <a:avLst/>
                          </a:prstGeom>
                          <a:noFill/>
                          <a:ln>
                            <a:noFill/>
                          </a:ln>
                        </pic:spPr>
                      </pic:pic>
                    </a:graphicData>
                  </a:graphic>
                </wp:inline>
              </w:drawing>
            </w:r>
            <w:r w:rsidRPr="005E1520">
              <w:rPr>
                <w:rFonts w:ascii="Times New Roman" w:hAnsi="Times New Roman" w:cs="Times New Roman"/>
                <w:sz w:val="24"/>
                <w:szCs w:val="24"/>
                <w:lang w:eastAsia="en-US"/>
              </w:rPr>
              <w:t>=</w:t>
            </w:r>
            <w:r w:rsidRPr="005E1520">
              <w:rPr>
                <w:rFonts w:ascii="Times New Roman" w:hAnsi="Times New Roman" w:cs="Times New Roman"/>
                <w:kern w:val="3"/>
                <w:position w:val="-6"/>
                <w:sz w:val="24"/>
                <w:szCs w:val="24"/>
                <w:lang w:val="de-DE" w:eastAsia="ja-JP" w:bidi="fa-IR"/>
              </w:rPr>
              <w:object w:dxaOrig="1699" w:dyaOrig="320">
                <v:shape id="_x0000_i1340" type="#_x0000_t75" style="width:85.35pt;height:14.65pt" o:ole="">
                  <v:imagedata r:id="rId668" o:title=""/>
                </v:shape>
                <o:OLEObject Type="Embed" ProgID="Equation.3" ShapeID="_x0000_i1340" DrawAspect="Content" ObjectID="_1730018404" r:id="rId676"/>
              </w:object>
            </w:r>
            <w:r w:rsidRPr="005E1520">
              <w:rPr>
                <w:rFonts w:ascii="Times New Roman" w:hAnsi="Times New Roman" w:cs="Times New Roman"/>
                <w:sz w:val="24"/>
                <w:szCs w:val="24"/>
                <w:lang w:eastAsia="en-US"/>
              </w:rPr>
              <w:t>.</w:t>
            </w:r>
          </w:p>
        </w:tc>
      </w:tr>
      <w:tr w:rsidR="005E1520" w:rsidRPr="005E1520" w:rsidTr="008B0E68">
        <w:tc>
          <w:tcPr>
            <w:tcW w:w="540"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16.</w:t>
            </w:r>
          </w:p>
        </w:tc>
        <w:tc>
          <w:tcPr>
            <w:tcW w:w="9904" w:type="dxa"/>
            <w:gridSpan w:val="4"/>
            <w:hideMark/>
          </w:tcPr>
          <w:p w:rsidR="005E1520" w:rsidRPr="005E1520" w:rsidRDefault="005E1520" w:rsidP="005E1520">
            <w:pPr>
              <w:tabs>
                <w:tab w:val="left" w:pos="540"/>
              </w:tabs>
              <w:spacing w:after="0" w:line="240" w:lineRule="auto"/>
              <w:rPr>
                <w:rFonts w:ascii="Times New Roman" w:hAnsi="Times New Roman" w:cs="Times New Roman"/>
                <w:kern w:val="3"/>
                <w:sz w:val="24"/>
                <w:szCs w:val="24"/>
                <w:lang w:eastAsia="ja-JP" w:bidi="fa-IR"/>
              </w:rPr>
            </w:pPr>
            <w:r w:rsidRPr="005E1520">
              <w:rPr>
                <w:rFonts w:ascii="Times New Roman" w:hAnsi="Times New Roman" w:cs="Times New Roman"/>
                <w:sz w:val="24"/>
                <w:szCs w:val="24"/>
                <w:lang w:eastAsia="en-US"/>
              </w:rPr>
              <w:t xml:space="preserve">Максимум  функции </w:t>
            </w:r>
            <w:r w:rsidR="009F306C">
              <w:rPr>
                <w:rFonts w:ascii="Times New Roman" w:hAnsi="Times New Roman" w:cs="Times New Roman"/>
                <w:noProof/>
                <w:position w:val="-10"/>
                <w:sz w:val="24"/>
                <w:szCs w:val="24"/>
              </w:rPr>
              <w:drawing>
                <wp:inline distT="0" distB="0" distL="0" distR="0">
                  <wp:extent cx="1059815" cy="228600"/>
                  <wp:effectExtent l="0" t="0" r="6985" b="0"/>
                  <wp:docPr id="398"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677">
                            <a:extLst>
                              <a:ext uri="{28A0092B-C50C-407E-A947-70E740481C1C}">
                                <a14:useLocalDpi xmlns:a14="http://schemas.microsoft.com/office/drawing/2010/main" val="0"/>
                              </a:ext>
                            </a:extLst>
                          </a:blip>
                          <a:srcRect/>
                          <a:stretch>
                            <a:fillRect/>
                          </a:stretch>
                        </pic:blipFill>
                        <pic:spPr bwMode="auto">
                          <a:xfrm>
                            <a:off x="0" y="0"/>
                            <a:ext cx="1059815" cy="228600"/>
                          </a:xfrm>
                          <a:prstGeom prst="rect">
                            <a:avLst/>
                          </a:prstGeom>
                          <a:noFill/>
                          <a:ln>
                            <a:noFill/>
                          </a:ln>
                        </pic:spPr>
                      </pic:pic>
                    </a:graphicData>
                  </a:graphic>
                </wp:inline>
              </w:drawing>
            </w:r>
            <w:r w:rsidRPr="005E1520">
              <w:rPr>
                <w:rFonts w:ascii="Times New Roman" w:hAnsi="Times New Roman" w:cs="Times New Roman"/>
                <w:sz w:val="24"/>
                <w:szCs w:val="24"/>
                <w:lang w:eastAsia="en-US"/>
              </w:rPr>
              <w:t>равен</w:t>
            </w:r>
          </w:p>
          <w:p w:rsidR="005E1520" w:rsidRPr="005E1520" w:rsidRDefault="005E1520" w:rsidP="005E1520">
            <w:pPr>
              <w:widowControl w:val="0"/>
              <w:suppressAutoHyphens/>
              <w:autoSpaceDN w:val="0"/>
              <w:spacing w:after="0" w:line="240" w:lineRule="auto"/>
              <w:rPr>
                <w:rFonts w:ascii="Times New Roman" w:hAnsi="Times New Roman" w:cs="Times New Roman"/>
                <w:kern w:val="3"/>
                <w:sz w:val="24"/>
                <w:szCs w:val="24"/>
                <w:lang w:eastAsia="ja-JP" w:bidi="fa-IR"/>
              </w:rPr>
            </w:pPr>
            <w:r w:rsidRPr="005E1520">
              <w:rPr>
                <w:rFonts w:ascii="Times New Roman" w:hAnsi="Times New Roman" w:cs="Times New Roman"/>
                <w:sz w:val="24"/>
                <w:szCs w:val="24"/>
                <w:lang w:eastAsia="en-US"/>
              </w:rPr>
              <w:t xml:space="preserve">А) 2;                       Б) -2;                              В) 6;                             Г)-6. </w:t>
            </w:r>
          </w:p>
        </w:tc>
      </w:tr>
      <w:tr w:rsidR="005E1520" w:rsidRPr="005E1520" w:rsidTr="008B0E68">
        <w:tc>
          <w:tcPr>
            <w:tcW w:w="540"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17.</w:t>
            </w:r>
          </w:p>
        </w:tc>
        <w:tc>
          <w:tcPr>
            <w:tcW w:w="9904" w:type="dxa"/>
            <w:gridSpan w:val="4"/>
            <w:hideMark/>
          </w:tcPr>
          <w:p w:rsidR="005E1520" w:rsidRPr="005E1520" w:rsidRDefault="005E1520" w:rsidP="005E1520">
            <w:pPr>
              <w:spacing w:after="0" w:line="240" w:lineRule="auto"/>
              <w:rPr>
                <w:rFonts w:ascii="Times New Roman" w:hAnsi="Times New Roman" w:cs="Times New Roman"/>
                <w:kern w:val="3"/>
                <w:sz w:val="24"/>
                <w:szCs w:val="24"/>
                <w:lang w:eastAsia="ja-JP" w:bidi="fa-IR"/>
              </w:rPr>
            </w:pPr>
            <w:r w:rsidRPr="005E1520">
              <w:rPr>
                <w:rFonts w:ascii="Times New Roman" w:hAnsi="Times New Roman" w:cs="Times New Roman"/>
                <w:sz w:val="24"/>
                <w:szCs w:val="24"/>
                <w:lang w:eastAsia="en-US"/>
              </w:rPr>
              <w:t xml:space="preserve">Цену  товара  дважды повышали: первый раз  на </w:t>
            </w:r>
            <w:proofErr w:type="gramStart"/>
            <w:r w:rsidRPr="005E1520">
              <w:rPr>
                <w:rFonts w:ascii="Times New Roman" w:hAnsi="Times New Roman" w:cs="Times New Roman"/>
                <w:sz w:val="24"/>
                <w:szCs w:val="24"/>
                <w:lang w:eastAsia="en-US"/>
              </w:rPr>
              <w:t>р</w:t>
            </w:r>
            <w:proofErr w:type="gramEnd"/>
            <w:r w:rsidRPr="005E1520">
              <w:rPr>
                <w:rFonts w:ascii="Times New Roman" w:hAnsi="Times New Roman" w:cs="Times New Roman"/>
                <w:sz w:val="24"/>
                <w:szCs w:val="24"/>
                <w:lang w:eastAsia="en-US"/>
              </w:rPr>
              <w:t xml:space="preserve"> %,  затем   новую цену</w:t>
            </w:r>
          </w:p>
          <w:p w:rsidR="005E1520" w:rsidRPr="005E1520" w:rsidRDefault="005E1520" w:rsidP="005E1520">
            <w:pPr>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повысили на  2р%. После  этого  цену товара  снизили на 15%. В итоге окончательная цена  оказалась выше первоначальной  на 12,2 %.На сколько процентов  была повышена  цена товара в первый раз?</w:t>
            </w:r>
          </w:p>
          <w:p w:rsidR="005E1520" w:rsidRPr="005E1520" w:rsidRDefault="005E1520" w:rsidP="005E1520">
            <w:pPr>
              <w:widowControl w:val="0"/>
              <w:tabs>
                <w:tab w:val="left" w:pos="540"/>
              </w:tabs>
              <w:suppressAutoHyphens/>
              <w:autoSpaceDN w:val="0"/>
              <w:spacing w:after="0" w:line="240" w:lineRule="auto"/>
              <w:rPr>
                <w:rFonts w:ascii="Times New Roman" w:hAnsi="Times New Roman" w:cs="Times New Roman"/>
                <w:kern w:val="3"/>
                <w:sz w:val="24"/>
                <w:szCs w:val="24"/>
                <w:lang w:eastAsia="ja-JP" w:bidi="fa-IR"/>
              </w:rPr>
            </w:pPr>
            <w:r w:rsidRPr="005E1520">
              <w:rPr>
                <w:rFonts w:ascii="Times New Roman" w:hAnsi="Times New Roman" w:cs="Times New Roman"/>
                <w:sz w:val="24"/>
                <w:szCs w:val="24"/>
                <w:lang w:eastAsia="en-US"/>
              </w:rPr>
              <w:t xml:space="preserve">А) 5;                       Б) 10;                              В) 20;                             Г)15. </w:t>
            </w:r>
          </w:p>
        </w:tc>
      </w:tr>
      <w:tr w:rsidR="005E1520" w:rsidRPr="005E1520" w:rsidTr="008B0E68">
        <w:tc>
          <w:tcPr>
            <w:tcW w:w="540"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18.</w:t>
            </w:r>
          </w:p>
        </w:tc>
        <w:tc>
          <w:tcPr>
            <w:tcW w:w="9904" w:type="dxa"/>
            <w:gridSpan w:val="4"/>
            <w:hideMark/>
          </w:tcPr>
          <w:p w:rsidR="005E1520" w:rsidRPr="005E1520" w:rsidRDefault="005E1520" w:rsidP="005E1520">
            <w:pPr>
              <w:spacing w:after="0" w:line="240" w:lineRule="auto"/>
              <w:rPr>
                <w:rFonts w:ascii="Times New Roman" w:hAnsi="Times New Roman" w:cs="Times New Roman"/>
                <w:kern w:val="3"/>
                <w:sz w:val="24"/>
                <w:szCs w:val="24"/>
                <w:lang w:eastAsia="ja-JP" w:bidi="fa-IR"/>
              </w:rPr>
            </w:pPr>
            <w:r w:rsidRPr="005E1520">
              <w:rPr>
                <w:rFonts w:ascii="Times New Roman" w:hAnsi="Times New Roman" w:cs="Times New Roman"/>
                <w:sz w:val="24"/>
                <w:szCs w:val="24"/>
                <w:lang w:eastAsia="en-US"/>
              </w:rPr>
              <w:t xml:space="preserve">Множество  всех первообразных функции   </w:t>
            </w:r>
            <w:r w:rsidRPr="005E1520">
              <w:rPr>
                <w:rFonts w:ascii="Times New Roman" w:hAnsi="Times New Roman" w:cs="Times New Roman"/>
                <w:kern w:val="3"/>
                <w:position w:val="-10"/>
                <w:sz w:val="24"/>
                <w:szCs w:val="24"/>
                <w:lang w:eastAsia="ja-JP" w:bidi="fa-IR"/>
              </w:rPr>
              <w:object w:dxaOrig="1740" w:dyaOrig="320">
                <v:shape id="_x0000_i1341" type="#_x0000_t75" style="width:86.65pt;height:14.65pt" o:ole="">
                  <v:imagedata r:id="rId678" o:title=""/>
                </v:shape>
                <o:OLEObject Type="Embed" ProgID="Equation.3" ShapeID="_x0000_i1341" DrawAspect="Content" ObjectID="_1730018405" r:id="rId679"/>
              </w:object>
            </w:r>
            <w:r w:rsidRPr="005E1520">
              <w:rPr>
                <w:rFonts w:ascii="Times New Roman" w:hAnsi="Times New Roman" w:cs="Times New Roman"/>
                <w:sz w:val="24"/>
                <w:szCs w:val="24"/>
                <w:lang w:eastAsia="en-US"/>
              </w:rPr>
              <w:t xml:space="preserve"> имеет вид…</w:t>
            </w:r>
          </w:p>
          <w:p w:rsidR="005E1520" w:rsidRPr="005E1520" w:rsidRDefault="005E1520" w:rsidP="005E1520">
            <w:pPr>
              <w:tabs>
                <w:tab w:val="left" w:pos="540"/>
              </w:tabs>
              <w:spacing w:after="0" w:line="240" w:lineRule="auto"/>
              <w:rPr>
                <w:rFonts w:ascii="Times New Roman" w:hAnsi="Times New Roman" w:cs="Times New Roman"/>
                <w:sz w:val="24"/>
                <w:szCs w:val="24"/>
                <w:lang w:eastAsia="en-US"/>
              </w:rPr>
            </w:pPr>
            <w:r w:rsidRPr="005E1520">
              <w:rPr>
                <w:rFonts w:ascii="Times New Roman" w:hAnsi="Times New Roman" w:cs="Times New Roman"/>
                <w:sz w:val="24"/>
                <w:szCs w:val="24"/>
                <w:lang w:eastAsia="en-US"/>
              </w:rPr>
              <w:t xml:space="preserve">А). </w:t>
            </w:r>
            <w:r w:rsidRPr="005E1520">
              <w:rPr>
                <w:rFonts w:ascii="Times New Roman" w:hAnsi="Times New Roman" w:cs="Times New Roman"/>
                <w:sz w:val="24"/>
                <w:szCs w:val="24"/>
                <w:lang w:val="en-US" w:eastAsia="en-US"/>
              </w:rPr>
              <w:t>F</w:t>
            </w:r>
            <w:r w:rsidRPr="005E1520">
              <w:rPr>
                <w:rFonts w:ascii="Times New Roman" w:hAnsi="Times New Roman" w:cs="Times New Roman"/>
                <w:sz w:val="24"/>
                <w:szCs w:val="24"/>
                <w:lang w:eastAsia="en-US"/>
              </w:rPr>
              <w:t>(</w:t>
            </w:r>
            <w:r w:rsidRPr="005E1520">
              <w:rPr>
                <w:rFonts w:ascii="Times New Roman" w:hAnsi="Times New Roman" w:cs="Times New Roman"/>
                <w:sz w:val="24"/>
                <w:szCs w:val="24"/>
                <w:lang w:val="en-US" w:eastAsia="en-US"/>
              </w:rPr>
              <w:t>x</w:t>
            </w:r>
            <w:r w:rsidRPr="005E1520">
              <w:rPr>
                <w:rFonts w:ascii="Times New Roman" w:hAnsi="Times New Roman" w:cs="Times New Roman"/>
                <w:sz w:val="24"/>
                <w:szCs w:val="24"/>
                <w:lang w:eastAsia="en-US"/>
              </w:rPr>
              <w:t xml:space="preserve">) = </w:t>
            </w:r>
            <w:r w:rsidRPr="005E1520">
              <w:rPr>
                <w:rFonts w:ascii="Times New Roman" w:hAnsi="Times New Roman" w:cs="Times New Roman"/>
                <w:kern w:val="3"/>
                <w:position w:val="-6"/>
                <w:sz w:val="24"/>
                <w:szCs w:val="24"/>
                <w:lang w:val="en-US" w:eastAsia="ja-JP" w:bidi="fa-IR"/>
              </w:rPr>
              <w:object w:dxaOrig="2020" w:dyaOrig="320">
                <v:shape id="_x0000_i1342" type="#_x0000_t75" style="width:101.35pt;height:14.65pt" o:ole="">
                  <v:imagedata r:id="rId680" o:title=""/>
                </v:shape>
                <o:OLEObject Type="Embed" ProgID="Equation.3" ShapeID="_x0000_i1342" DrawAspect="Content" ObjectID="_1730018406" r:id="rId681"/>
              </w:object>
            </w:r>
            <w:r w:rsidRPr="005E1520">
              <w:rPr>
                <w:rFonts w:ascii="Times New Roman" w:hAnsi="Times New Roman" w:cs="Times New Roman"/>
                <w:sz w:val="24"/>
                <w:szCs w:val="24"/>
                <w:lang w:eastAsia="en-US"/>
              </w:rPr>
              <w:t xml:space="preserve">;                         Б) </w:t>
            </w:r>
            <w:r w:rsidRPr="005E1520">
              <w:rPr>
                <w:rFonts w:ascii="Times New Roman" w:hAnsi="Times New Roman" w:cs="Times New Roman"/>
                <w:sz w:val="24"/>
                <w:szCs w:val="24"/>
                <w:lang w:val="en-US" w:eastAsia="en-US"/>
              </w:rPr>
              <w:t>F</w:t>
            </w:r>
            <w:r w:rsidRPr="005E1520">
              <w:rPr>
                <w:rFonts w:ascii="Times New Roman" w:hAnsi="Times New Roman" w:cs="Times New Roman"/>
                <w:sz w:val="24"/>
                <w:szCs w:val="24"/>
                <w:lang w:eastAsia="en-US"/>
              </w:rPr>
              <w:t>(</w:t>
            </w:r>
            <w:r w:rsidRPr="005E1520">
              <w:rPr>
                <w:rFonts w:ascii="Times New Roman" w:hAnsi="Times New Roman" w:cs="Times New Roman"/>
                <w:sz w:val="24"/>
                <w:szCs w:val="24"/>
                <w:lang w:val="en-US" w:eastAsia="en-US"/>
              </w:rPr>
              <w:t>x</w:t>
            </w:r>
            <w:r w:rsidRPr="005E1520">
              <w:rPr>
                <w:rFonts w:ascii="Times New Roman" w:hAnsi="Times New Roman" w:cs="Times New Roman"/>
                <w:sz w:val="24"/>
                <w:szCs w:val="24"/>
                <w:lang w:eastAsia="en-US"/>
              </w:rPr>
              <w:t xml:space="preserve">) = </w:t>
            </w:r>
            <w:r w:rsidRPr="005E1520">
              <w:rPr>
                <w:rFonts w:ascii="Times New Roman" w:hAnsi="Times New Roman" w:cs="Times New Roman"/>
                <w:kern w:val="3"/>
                <w:position w:val="-6"/>
                <w:sz w:val="24"/>
                <w:szCs w:val="24"/>
                <w:lang w:val="en-US" w:eastAsia="ja-JP" w:bidi="fa-IR"/>
              </w:rPr>
              <w:object w:dxaOrig="1839" w:dyaOrig="320">
                <v:shape id="_x0000_i1343" type="#_x0000_t75" style="width:90.65pt;height:14.65pt" o:ole="">
                  <v:imagedata r:id="rId682" o:title=""/>
                </v:shape>
                <o:OLEObject Type="Embed" ProgID="Equation.3" ShapeID="_x0000_i1343" DrawAspect="Content" ObjectID="_1730018407" r:id="rId683"/>
              </w:object>
            </w:r>
            <w:r w:rsidRPr="005E1520">
              <w:rPr>
                <w:rFonts w:ascii="Times New Roman" w:hAnsi="Times New Roman" w:cs="Times New Roman"/>
                <w:sz w:val="24"/>
                <w:szCs w:val="24"/>
                <w:lang w:eastAsia="en-US"/>
              </w:rPr>
              <w:t>;</w:t>
            </w:r>
          </w:p>
          <w:p w:rsidR="005E1520" w:rsidRPr="005E1520" w:rsidRDefault="005E1520" w:rsidP="005E1520">
            <w:pPr>
              <w:widowControl w:val="0"/>
              <w:suppressAutoHyphens/>
              <w:autoSpaceDN w:val="0"/>
              <w:spacing w:after="0" w:line="240" w:lineRule="auto"/>
              <w:rPr>
                <w:rFonts w:ascii="Times New Roman" w:hAnsi="Times New Roman" w:cs="Times New Roman"/>
                <w:kern w:val="3"/>
                <w:sz w:val="24"/>
                <w:szCs w:val="24"/>
                <w:lang w:eastAsia="ja-JP" w:bidi="fa-IR"/>
              </w:rPr>
            </w:pPr>
            <w:r w:rsidRPr="005E1520">
              <w:rPr>
                <w:rFonts w:ascii="Times New Roman" w:hAnsi="Times New Roman" w:cs="Times New Roman"/>
                <w:sz w:val="24"/>
                <w:szCs w:val="24"/>
                <w:lang w:eastAsia="en-US"/>
              </w:rPr>
              <w:t xml:space="preserve">В) </w:t>
            </w:r>
            <w:r w:rsidRPr="005E1520">
              <w:rPr>
                <w:rFonts w:ascii="Times New Roman" w:hAnsi="Times New Roman" w:cs="Times New Roman"/>
                <w:sz w:val="24"/>
                <w:szCs w:val="24"/>
                <w:lang w:val="en-US" w:eastAsia="en-US"/>
              </w:rPr>
              <w:t>F</w:t>
            </w:r>
            <w:r w:rsidRPr="005E1520">
              <w:rPr>
                <w:rFonts w:ascii="Times New Roman" w:hAnsi="Times New Roman" w:cs="Times New Roman"/>
                <w:sz w:val="24"/>
                <w:szCs w:val="24"/>
                <w:lang w:eastAsia="en-US"/>
              </w:rPr>
              <w:t>(</w:t>
            </w:r>
            <w:r w:rsidRPr="005E1520">
              <w:rPr>
                <w:rFonts w:ascii="Times New Roman" w:hAnsi="Times New Roman" w:cs="Times New Roman"/>
                <w:sz w:val="24"/>
                <w:szCs w:val="24"/>
                <w:lang w:val="en-US" w:eastAsia="en-US"/>
              </w:rPr>
              <w:t>x</w:t>
            </w:r>
            <w:r w:rsidRPr="005E1520">
              <w:rPr>
                <w:rFonts w:ascii="Times New Roman" w:hAnsi="Times New Roman" w:cs="Times New Roman"/>
                <w:sz w:val="24"/>
                <w:szCs w:val="24"/>
                <w:lang w:eastAsia="en-US"/>
              </w:rPr>
              <w:t xml:space="preserve">) = </w:t>
            </w:r>
            <w:r w:rsidRPr="005E1520">
              <w:rPr>
                <w:rFonts w:ascii="Times New Roman" w:hAnsi="Times New Roman" w:cs="Times New Roman"/>
                <w:kern w:val="3"/>
                <w:position w:val="-6"/>
                <w:sz w:val="24"/>
                <w:szCs w:val="24"/>
                <w:lang w:eastAsia="ja-JP" w:bidi="fa-IR"/>
              </w:rPr>
              <w:object w:dxaOrig="1259" w:dyaOrig="280">
                <v:shape id="_x0000_i1344" type="#_x0000_t75" style="width:62.65pt;height:14.65pt" o:ole="">
                  <v:imagedata r:id="rId684" o:title=""/>
                </v:shape>
                <o:OLEObject Type="Embed" ProgID="Equation.3" ShapeID="_x0000_i1344" DrawAspect="Content" ObjectID="_1730018408" r:id="rId685"/>
              </w:object>
            </w:r>
            <w:r w:rsidRPr="005E1520">
              <w:rPr>
                <w:rFonts w:ascii="Times New Roman" w:hAnsi="Times New Roman" w:cs="Times New Roman"/>
                <w:sz w:val="24"/>
                <w:szCs w:val="24"/>
                <w:lang w:eastAsia="en-US"/>
              </w:rPr>
              <w:t xml:space="preserve">;                                       Г) </w:t>
            </w:r>
            <w:r w:rsidRPr="005E1520">
              <w:rPr>
                <w:rFonts w:ascii="Times New Roman" w:hAnsi="Times New Roman" w:cs="Times New Roman"/>
                <w:sz w:val="24"/>
                <w:szCs w:val="24"/>
                <w:lang w:val="en-US" w:eastAsia="en-US"/>
              </w:rPr>
              <w:t>F</w:t>
            </w:r>
            <w:r w:rsidRPr="005E1520">
              <w:rPr>
                <w:rFonts w:ascii="Times New Roman" w:hAnsi="Times New Roman" w:cs="Times New Roman"/>
                <w:sz w:val="24"/>
                <w:szCs w:val="24"/>
                <w:lang w:eastAsia="en-US"/>
              </w:rPr>
              <w:t>(</w:t>
            </w:r>
            <w:r w:rsidRPr="005E1520">
              <w:rPr>
                <w:rFonts w:ascii="Times New Roman" w:hAnsi="Times New Roman" w:cs="Times New Roman"/>
                <w:sz w:val="24"/>
                <w:szCs w:val="24"/>
                <w:lang w:val="en-US" w:eastAsia="en-US"/>
              </w:rPr>
              <w:t>x</w:t>
            </w:r>
            <w:r w:rsidRPr="005E1520">
              <w:rPr>
                <w:rFonts w:ascii="Times New Roman" w:hAnsi="Times New Roman" w:cs="Times New Roman"/>
                <w:sz w:val="24"/>
                <w:szCs w:val="24"/>
                <w:lang w:eastAsia="en-US"/>
              </w:rPr>
              <w:t xml:space="preserve">) = </w:t>
            </w:r>
            <w:r w:rsidRPr="005E1520">
              <w:rPr>
                <w:rFonts w:ascii="Times New Roman" w:hAnsi="Times New Roman" w:cs="Times New Roman"/>
                <w:kern w:val="3"/>
                <w:position w:val="-6"/>
                <w:sz w:val="24"/>
                <w:szCs w:val="24"/>
                <w:lang w:val="en-US" w:eastAsia="ja-JP" w:bidi="fa-IR"/>
              </w:rPr>
              <w:object w:dxaOrig="1899" w:dyaOrig="280">
                <v:shape id="_x0000_i1345" type="#_x0000_t75" style="width:94.65pt;height:14.65pt" o:ole="">
                  <v:imagedata r:id="rId686" o:title=""/>
                </v:shape>
                <o:OLEObject Type="Embed" ProgID="Equation.3" ShapeID="_x0000_i1345" DrawAspect="Content" ObjectID="_1730018409" r:id="rId687"/>
              </w:object>
            </w:r>
            <w:r w:rsidRPr="005E1520">
              <w:rPr>
                <w:rFonts w:ascii="Times New Roman" w:hAnsi="Times New Roman" w:cs="Times New Roman"/>
                <w:sz w:val="24"/>
                <w:szCs w:val="24"/>
                <w:lang w:eastAsia="en-US"/>
              </w:rPr>
              <w:t>.</w:t>
            </w:r>
          </w:p>
        </w:tc>
      </w:tr>
      <w:tr w:rsidR="005E1520" w:rsidRPr="005E1520" w:rsidTr="008B0E68">
        <w:tc>
          <w:tcPr>
            <w:tcW w:w="540"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19.</w:t>
            </w:r>
          </w:p>
        </w:tc>
        <w:tc>
          <w:tcPr>
            <w:tcW w:w="9904" w:type="dxa"/>
            <w:gridSpan w:val="4"/>
            <w:hideMark/>
          </w:tcPr>
          <w:p w:rsidR="005E1520" w:rsidRPr="005E1520" w:rsidRDefault="005E1520" w:rsidP="005E1520">
            <w:pPr>
              <w:tabs>
                <w:tab w:val="left" w:pos="540"/>
              </w:tabs>
              <w:spacing w:after="0" w:line="240" w:lineRule="auto"/>
              <w:rPr>
                <w:rFonts w:ascii="Times New Roman" w:hAnsi="Times New Roman" w:cs="Times New Roman"/>
                <w:kern w:val="3"/>
                <w:sz w:val="24"/>
                <w:szCs w:val="24"/>
                <w:lang w:eastAsia="ja-JP" w:bidi="fa-IR"/>
              </w:rPr>
            </w:pPr>
            <w:r w:rsidRPr="005E1520">
              <w:rPr>
                <w:rFonts w:ascii="Times New Roman" w:hAnsi="Times New Roman" w:cs="Times New Roman"/>
                <w:sz w:val="24"/>
                <w:szCs w:val="24"/>
                <w:lang w:eastAsia="en-US"/>
              </w:rPr>
              <w:t xml:space="preserve">Значение  </w:t>
            </w:r>
            <w:r w:rsidRPr="005E1520">
              <w:rPr>
                <w:rFonts w:ascii="Times New Roman" w:hAnsi="Times New Roman" w:cs="Times New Roman"/>
                <w:kern w:val="3"/>
                <w:position w:val="-32"/>
                <w:sz w:val="24"/>
                <w:szCs w:val="24"/>
                <w:lang w:eastAsia="ja-JP" w:bidi="fa-IR"/>
              </w:rPr>
              <w:object w:dxaOrig="1239" w:dyaOrig="760">
                <v:shape id="_x0000_i1346" type="#_x0000_t75" style="width:62.65pt;height:37.35pt" o:ole="">
                  <v:imagedata r:id="rId688" o:title=""/>
                </v:shape>
                <o:OLEObject Type="Embed" ProgID="Equation.3" ShapeID="_x0000_i1346" DrawAspect="Content" ObjectID="_1730018410" r:id="rId689"/>
              </w:object>
            </w:r>
            <w:r w:rsidRPr="005E1520">
              <w:rPr>
                <w:rFonts w:ascii="Times New Roman" w:hAnsi="Times New Roman" w:cs="Times New Roman"/>
                <w:sz w:val="24"/>
                <w:szCs w:val="24"/>
                <w:lang w:eastAsia="en-US"/>
              </w:rPr>
              <w:t>…</w:t>
            </w:r>
          </w:p>
          <w:p w:rsidR="005E1520" w:rsidRPr="005E1520" w:rsidRDefault="005E1520" w:rsidP="005E1520">
            <w:pPr>
              <w:widowControl w:val="0"/>
              <w:suppressAutoHyphens/>
              <w:autoSpaceDN w:val="0"/>
              <w:spacing w:after="0" w:line="240" w:lineRule="auto"/>
              <w:rPr>
                <w:rFonts w:ascii="Times New Roman" w:hAnsi="Times New Roman" w:cs="Times New Roman"/>
                <w:kern w:val="3"/>
                <w:sz w:val="24"/>
                <w:szCs w:val="24"/>
                <w:lang w:eastAsia="ja-JP" w:bidi="fa-IR"/>
              </w:rPr>
            </w:pPr>
            <w:r w:rsidRPr="005E1520">
              <w:rPr>
                <w:rFonts w:ascii="Times New Roman" w:hAnsi="Times New Roman" w:cs="Times New Roman"/>
                <w:sz w:val="24"/>
                <w:szCs w:val="24"/>
                <w:lang w:eastAsia="en-US"/>
              </w:rPr>
              <w:t>А) 2;                                Б) 0;                                 В) 5;                                Г) 3.</w:t>
            </w:r>
          </w:p>
        </w:tc>
      </w:tr>
      <w:tr w:rsidR="005E1520" w:rsidRPr="005E1520" w:rsidTr="008B0E68">
        <w:tc>
          <w:tcPr>
            <w:tcW w:w="540"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20.</w:t>
            </w:r>
          </w:p>
        </w:tc>
        <w:tc>
          <w:tcPr>
            <w:tcW w:w="9904" w:type="dxa"/>
            <w:gridSpan w:val="4"/>
            <w:hideMark/>
          </w:tcPr>
          <w:p w:rsidR="005E1520" w:rsidRPr="005E1520" w:rsidRDefault="005E1520" w:rsidP="005E1520">
            <w:pPr>
              <w:spacing w:after="0" w:line="240" w:lineRule="auto"/>
              <w:rPr>
                <w:rFonts w:ascii="Times New Roman" w:hAnsi="Times New Roman" w:cs="Times New Roman"/>
                <w:kern w:val="3"/>
                <w:sz w:val="24"/>
                <w:szCs w:val="24"/>
                <w:lang w:eastAsia="ja-JP" w:bidi="fa-IR"/>
              </w:rPr>
            </w:pPr>
            <w:r w:rsidRPr="005E1520">
              <w:rPr>
                <w:rFonts w:ascii="Times New Roman" w:hAnsi="Times New Roman" w:cs="Times New Roman"/>
                <w:sz w:val="24"/>
                <w:szCs w:val="24"/>
                <w:lang w:eastAsia="en-US"/>
              </w:rPr>
              <w:t>Площадь фигуры, ограниченной  линиями у = 1</w:t>
            </w:r>
            <w:r w:rsidR="009F306C">
              <w:rPr>
                <w:rFonts w:ascii="Times New Roman" w:hAnsi="Times New Roman" w:cs="Times New Roman"/>
                <w:noProof/>
                <w:position w:val="-6"/>
                <w:sz w:val="24"/>
                <w:szCs w:val="24"/>
              </w:rPr>
              <w:drawing>
                <wp:inline distT="0" distB="0" distL="0" distR="0">
                  <wp:extent cx="290830" cy="207645"/>
                  <wp:effectExtent l="0" t="0" r="0" b="1905"/>
                  <wp:docPr id="405"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690">
                            <a:extLst>
                              <a:ext uri="{28A0092B-C50C-407E-A947-70E740481C1C}">
                                <a14:useLocalDpi xmlns:a14="http://schemas.microsoft.com/office/drawing/2010/main" val="0"/>
                              </a:ext>
                            </a:extLst>
                          </a:blip>
                          <a:srcRect/>
                          <a:stretch>
                            <a:fillRect/>
                          </a:stretch>
                        </pic:blipFill>
                        <pic:spPr bwMode="auto">
                          <a:xfrm>
                            <a:off x="0" y="0"/>
                            <a:ext cx="290830" cy="207645"/>
                          </a:xfrm>
                          <a:prstGeom prst="rect">
                            <a:avLst/>
                          </a:prstGeom>
                          <a:noFill/>
                          <a:ln>
                            <a:noFill/>
                          </a:ln>
                        </pic:spPr>
                      </pic:pic>
                    </a:graphicData>
                  </a:graphic>
                </wp:inline>
              </w:drawing>
            </w:r>
            <w:r w:rsidRPr="005E1520">
              <w:rPr>
                <w:rFonts w:ascii="Times New Roman" w:hAnsi="Times New Roman" w:cs="Times New Roman"/>
                <w:sz w:val="24"/>
                <w:szCs w:val="24"/>
                <w:lang w:eastAsia="en-US"/>
              </w:rPr>
              <w:t>,  у = 0  равна…</w:t>
            </w:r>
          </w:p>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lang w:eastAsia="en-US"/>
              </w:rPr>
              <w:t>А)</w:t>
            </w:r>
            <w:r w:rsidR="009F306C">
              <w:rPr>
                <w:rFonts w:ascii="Times New Roman" w:hAnsi="Times New Roman" w:cs="Times New Roman"/>
                <w:b/>
                <w:noProof/>
                <w:position w:val="-24"/>
                <w:sz w:val="24"/>
                <w:szCs w:val="24"/>
              </w:rPr>
              <w:drawing>
                <wp:inline distT="0" distB="0" distL="0" distR="0">
                  <wp:extent cx="207645" cy="394970"/>
                  <wp:effectExtent l="0" t="0" r="0" b="5080"/>
                  <wp:docPr id="406"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691">
                            <a:extLst>
                              <a:ext uri="{28A0092B-C50C-407E-A947-70E740481C1C}">
                                <a14:useLocalDpi xmlns:a14="http://schemas.microsoft.com/office/drawing/2010/main" val="0"/>
                              </a:ext>
                            </a:extLst>
                          </a:blip>
                          <a:srcRect/>
                          <a:stretch>
                            <a:fillRect/>
                          </a:stretch>
                        </pic:blipFill>
                        <pic:spPr bwMode="auto">
                          <a:xfrm>
                            <a:off x="0" y="0"/>
                            <a:ext cx="207645" cy="394970"/>
                          </a:xfrm>
                          <a:prstGeom prst="rect">
                            <a:avLst/>
                          </a:prstGeom>
                          <a:noFill/>
                          <a:ln>
                            <a:noFill/>
                          </a:ln>
                        </pic:spPr>
                      </pic:pic>
                    </a:graphicData>
                  </a:graphic>
                </wp:inline>
              </w:drawing>
            </w:r>
            <w:r w:rsidRPr="005E1520">
              <w:rPr>
                <w:rFonts w:ascii="Times New Roman" w:hAnsi="Times New Roman" w:cs="Times New Roman"/>
                <w:bCs/>
                <w:sz w:val="24"/>
                <w:szCs w:val="24"/>
                <w:lang w:eastAsia="en-US"/>
              </w:rPr>
              <w:t>Б)</w:t>
            </w:r>
            <w:r w:rsidR="009F306C">
              <w:rPr>
                <w:rFonts w:ascii="Times New Roman" w:hAnsi="Times New Roman" w:cs="Times New Roman"/>
                <w:b/>
                <w:noProof/>
                <w:position w:val="-24"/>
                <w:sz w:val="24"/>
                <w:szCs w:val="24"/>
              </w:rPr>
              <w:drawing>
                <wp:inline distT="0" distB="0" distL="0" distR="0">
                  <wp:extent cx="207645" cy="394970"/>
                  <wp:effectExtent l="0" t="0" r="0" b="5080"/>
                  <wp:docPr id="407"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692">
                            <a:extLst>
                              <a:ext uri="{28A0092B-C50C-407E-A947-70E740481C1C}">
                                <a14:useLocalDpi xmlns:a14="http://schemas.microsoft.com/office/drawing/2010/main" val="0"/>
                              </a:ext>
                            </a:extLst>
                          </a:blip>
                          <a:srcRect/>
                          <a:stretch>
                            <a:fillRect/>
                          </a:stretch>
                        </pic:blipFill>
                        <pic:spPr bwMode="auto">
                          <a:xfrm>
                            <a:off x="0" y="0"/>
                            <a:ext cx="207645" cy="394970"/>
                          </a:xfrm>
                          <a:prstGeom prst="rect">
                            <a:avLst/>
                          </a:prstGeom>
                          <a:noFill/>
                          <a:ln>
                            <a:noFill/>
                          </a:ln>
                        </pic:spPr>
                      </pic:pic>
                    </a:graphicData>
                  </a:graphic>
                </wp:inline>
              </w:drawing>
            </w:r>
            <w:r w:rsidRPr="005E1520">
              <w:rPr>
                <w:rFonts w:ascii="Times New Roman" w:hAnsi="Times New Roman" w:cs="Times New Roman"/>
                <w:sz w:val="24"/>
                <w:szCs w:val="24"/>
                <w:lang w:eastAsia="en-US"/>
              </w:rPr>
              <w:t>В) 1</w:t>
            </w:r>
            <w:r w:rsidRPr="005E1520">
              <w:rPr>
                <w:rFonts w:ascii="Times New Roman" w:hAnsi="Times New Roman" w:cs="Times New Roman"/>
                <w:sz w:val="24"/>
                <w:szCs w:val="24"/>
                <w:lang w:val="en-US" w:eastAsia="en-US"/>
              </w:rPr>
              <w:t xml:space="preserve">;    </w:t>
            </w:r>
            <w:r w:rsidRPr="005E1520">
              <w:rPr>
                <w:rFonts w:ascii="Times New Roman" w:hAnsi="Times New Roman" w:cs="Times New Roman"/>
                <w:sz w:val="24"/>
                <w:szCs w:val="24"/>
                <w:lang w:eastAsia="en-US"/>
              </w:rPr>
              <w:t>Г)2.</w:t>
            </w:r>
          </w:p>
        </w:tc>
      </w:tr>
      <w:tr w:rsidR="005E1520" w:rsidRPr="005E1520" w:rsidTr="008B0E68">
        <w:tc>
          <w:tcPr>
            <w:tcW w:w="540"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21.</w:t>
            </w:r>
          </w:p>
        </w:tc>
        <w:tc>
          <w:tcPr>
            <w:tcW w:w="9904" w:type="dxa"/>
            <w:gridSpan w:val="4"/>
            <w:hideMark/>
          </w:tcPr>
          <w:p w:rsidR="005E1520" w:rsidRPr="005E1520" w:rsidRDefault="005E1520" w:rsidP="005E1520">
            <w:pPr>
              <w:tabs>
                <w:tab w:val="left" w:pos="540"/>
              </w:tabs>
              <w:spacing w:after="0" w:line="240" w:lineRule="auto"/>
              <w:rPr>
                <w:rFonts w:ascii="Times New Roman" w:hAnsi="Times New Roman" w:cs="Times New Roman"/>
                <w:kern w:val="3"/>
                <w:position w:val="-10"/>
                <w:sz w:val="24"/>
                <w:szCs w:val="24"/>
                <w:lang w:eastAsia="ja-JP" w:bidi="fa-IR"/>
              </w:rPr>
            </w:pPr>
            <w:r w:rsidRPr="005E1520">
              <w:rPr>
                <w:rFonts w:ascii="Times New Roman" w:hAnsi="Times New Roman" w:cs="Times New Roman"/>
                <w:sz w:val="24"/>
                <w:szCs w:val="24"/>
                <w:lang w:eastAsia="en-US"/>
              </w:rPr>
              <w:t xml:space="preserve">Длина отрезка, соединяющего точки </w:t>
            </w:r>
            <w:r w:rsidR="009F306C">
              <w:rPr>
                <w:rFonts w:ascii="Times New Roman" w:hAnsi="Times New Roman" w:cs="Times New Roman"/>
                <w:noProof/>
                <w:position w:val="-10"/>
                <w:sz w:val="24"/>
                <w:szCs w:val="24"/>
              </w:rPr>
              <w:drawing>
                <wp:inline distT="0" distB="0" distL="0" distR="0">
                  <wp:extent cx="602615" cy="207645"/>
                  <wp:effectExtent l="0" t="0" r="6985" b="1905"/>
                  <wp:docPr id="408"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693">
                            <a:extLst>
                              <a:ext uri="{28A0092B-C50C-407E-A947-70E740481C1C}">
                                <a14:useLocalDpi xmlns:a14="http://schemas.microsoft.com/office/drawing/2010/main" val="0"/>
                              </a:ext>
                            </a:extLst>
                          </a:blip>
                          <a:srcRect/>
                          <a:stretch>
                            <a:fillRect/>
                          </a:stretch>
                        </pic:blipFill>
                        <pic:spPr bwMode="auto">
                          <a:xfrm>
                            <a:off x="0" y="0"/>
                            <a:ext cx="602615" cy="207645"/>
                          </a:xfrm>
                          <a:prstGeom prst="rect">
                            <a:avLst/>
                          </a:prstGeom>
                          <a:noFill/>
                          <a:ln>
                            <a:noFill/>
                          </a:ln>
                        </pic:spPr>
                      </pic:pic>
                    </a:graphicData>
                  </a:graphic>
                </wp:inline>
              </w:drawing>
            </w:r>
            <w:r w:rsidRPr="005E1520">
              <w:rPr>
                <w:rFonts w:ascii="Times New Roman" w:hAnsi="Times New Roman" w:cs="Times New Roman"/>
                <w:sz w:val="24"/>
                <w:szCs w:val="24"/>
                <w:lang w:eastAsia="en-US"/>
              </w:rPr>
              <w:t xml:space="preserve"> и </w:t>
            </w:r>
            <w:r w:rsidR="009F306C">
              <w:rPr>
                <w:rFonts w:ascii="Times New Roman" w:hAnsi="Times New Roman" w:cs="Times New Roman"/>
                <w:noProof/>
                <w:position w:val="-10"/>
                <w:sz w:val="24"/>
                <w:szCs w:val="24"/>
              </w:rPr>
              <w:drawing>
                <wp:inline distT="0" distB="0" distL="0" distR="0">
                  <wp:extent cx="540385" cy="207645"/>
                  <wp:effectExtent l="0" t="0" r="0" b="1905"/>
                  <wp:docPr id="409"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694">
                            <a:extLst>
                              <a:ext uri="{28A0092B-C50C-407E-A947-70E740481C1C}">
                                <a14:useLocalDpi xmlns:a14="http://schemas.microsoft.com/office/drawing/2010/main" val="0"/>
                              </a:ext>
                            </a:extLst>
                          </a:blip>
                          <a:srcRect/>
                          <a:stretch>
                            <a:fillRect/>
                          </a:stretch>
                        </pic:blipFill>
                        <pic:spPr bwMode="auto">
                          <a:xfrm>
                            <a:off x="0" y="0"/>
                            <a:ext cx="540385" cy="207645"/>
                          </a:xfrm>
                          <a:prstGeom prst="rect">
                            <a:avLst/>
                          </a:prstGeom>
                          <a:noFill/>
                          <a:ln>
                            <a:noFill/>
                          </a:ln>
                        </pic:spPr>
                      </pic:pic>
                    </a:graphicData>
                  </a:graphic>
                </wp:inline>
              </w:drawing>
            </w:r>
          </w:p>
          <w:p w:rsidR="005E1520" w:rsidRPr="005E1520" w:rsidRDefault="005E1520" w:rsidP="005E1520">
            <w:pPr>
              <w:widowControl w:val="0"/>
              <w:suppressAutoHyphens/>
              <w:autoSpaceDN w:val="0"/>
              <w:spacing w:after="0" w:line="240" w:lineRule="auto"/>
              <w:rPr>
                <w:rFonts w:ascii="Times New Roman" w:hAnsi="Times New Roman" w:cs="Times New Roman"/>
                <w:kern w:val="3"/>
                <w:sz w:val="24"/>
                <w:szCs w:val="24"/>
                <w:lang w:eastAsia="ja-JP" w:bidi="fa-IR"/>
              </w:rPr>
            </w:pPr>
            <w:r w:rsidRPr="005E1520">
              <w:rPr>
                <w:rFonts w:ascii="Times New Roman" w:hAnsi="Times New Roman" w:cs="Times New Roman"/>
                <w:sz w:val="24"/>
                <w:szCs w:val="24"/>
                <w:lang w:eastAsia="en-US"/>
              </w:rPr>
              <w:t xml:space="preserve">А) </w:t>
            </w:r>
            <w:r w:rsidR="009F306C">
              <w:rPr>
                <w:rFonts w:ascii="Times New Roman" w:hAnsi="Times New Roman" w:cs="Times New Roman"/>
                <w:noProof/>
                <w:position w:val="-6"/>
                <w:sz w:val="24"/>
                <w:szCs w:val="24"/>
              </w:rPr>
              <w:drawing>
                <wp:inline distT="0" distB="0" distL="0" distR="0">
                  <wp:extent cx="311785" cy="207645"/>
                  <wp:effectExtent l="0" t="0" r="0" b="1905"/>
                  <wp:docPr id="410"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695">
                            <a:extLst>
                              <a:ext uri="{28A0092B-C50C-407E-A947-70E740481C1C}">
                                <a14:useLocalDpi xmlns:a14="http://schemas.microsoft.com/office/drawing/2010/main" val="0"/>
                              </a:ext>
                            </a:extLst>
                          </a:blip>
                          <a:srcRect/>
                          <a:stretch>
                            <a:fillRect/>
                          </a:stretch>
                        </pic:blipFill>
                        <pic:spPr bwMode="auto">
                          <a:xfrm>
                            <a:off x="0" y="0"/>
                            <a:ext cx="311785" cy="207645"/>
                          </a:xfrm>
                          <a:prstGeom prst="rect">
                            <a:avLst/>
                          </a:prstGeom>
                          <a:noFill/>
                          <a:ln>
                            <a:noFill/>
                          </a:ln>
                        </pic:spPr>
                      </pic:pic>
                    </a:graphicData>
                  </a:graphic>
                </wp:inline>
              </w:drawing>
            </w:r>
            <w:r w:rsidRPr="005E1520">
              <w:rPr>
                <w:rFonts w:ascii="Times New Roman" w:hAnsi="Times New Roman" w:cs="Times New Roman"/>
                <w:sz w:val="24"/>
                <w:szCs w:val="24"/>
                <w:lang w:eastAsia="en-US"/>
              </w:rPr>
              <w:t xml:space="preserve">;             Б) 2;                       В) 3;                          Г) </w:t>
            </w:r>
            <w:r w:rsidR="009F306C">
              <w:rPr>
                <w:rFonts w:ascii="Times New Roman" w:hAnsi="Times New Roman" w:cs="Times New Roman"/>
                <w:noProof/>
                <w:position w:val="-8"/>
                <w:sz w:val="24"/>
                <w:szCs w:val="24"/>
              </w:rPr>
              <w:drawing>
                <wp:inline distT="0" distB="0" distL="0" distR="0">
                  <wp:extent cx="311785" cy="228600"/>
                  <wp:effectExtent l="0" t="0" r="0" b="0"/>
                  <wp:docPr id="411"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696">
                            <a:extLst>
                              <a:ext uri="{28A0092B-C50C-407E-A947-70E740481C1C}">
                                <a14:useLocalDpi xmlns:a14="http://schemas.microsoft.com/office/drawing/2010/main" val="0"/>
                              </a:ext>
                            </a:extLst>
                          </a:blip>
                          <a:srcRect/>
                          <a:stretch>
                            <a:fillRect/>
                          </a:stretch>
                        </pic:blipFill>
                        <pic:spPr bwMode="auto">
                          <a:xfrm>
                            <a:off x="0" y="0"/>
                            <a:ext cx="311785" cy="228600"/>
                          </a:xfrm>
                          <a:prstGeom prst="rect">
                            <a:avLst/>
                          </a:prstGeom>
                          <a:noFill/>
                          <a:ln>
                            <a:noFill/>
                          </a:ln>
                        </pic:spPr>
                      </pic:pic>
                    </a:graphicData>
                  </a:graphic>
                </wp:inline>
              </w:drawing>
            </w:r>
            <w:r w:rsidRPr="005E1520">
              <w:rPr>
                <w:rFonts w:ascii="Times New Roman" w:hAnsi="Times New Roman" w:cs="Times New Roman"/>
                <w:sz w:val="24"/>
                <w:szCs w:val="24"/>
                <w:lang w:eastAsia="en-US"/>
              </w:rPr>
              <w:t>.</w:t>
            </w:r>
          </w:p>
        </w:tc>
      </w:tr>
      <w:tr w:rsidR="005E1520" w:rsidRPr="005E1520" w:rsidTr="008B0E68">
        <w:tc>
          <w:tcPr>
            <w:tcW w:w="540"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22.</w:t>
            </w:r>
          </w:p>
        </w:tc>
        <w:tc>
          <w:tcPr>
            <w:tcW w:w="9904" w:type="dxa"/>
            <w:gridSpan w:val="4"/>
          </w:tcPr>
          <w:p w:rsidR="005E1520" w:rsidRPr="005E1520" w:rsidRDefault="005E1520" w:rsidP="005E1520">
            <w:pPr>
              <w:spacing w:after="0" w:line="240" w:lineRule="auto"/>
              <w:jc w:val="both"/>
              <w:rPr>
                <w:rFonts w:ascii="Times New Roman" w:hAnsi="Times New Roman" w:cs="Times New Roman"/>
                <w:kern w:val="3"/>
                <w:sz w:val="24"/>
                <w:szCs w:val="24"/>
                <w:lang w:eastAsia="ja-JP" w:bidi="fa-IR"/>
              </w:rPr>
            </w:pPr>
            <w:r w:rsidRPr="005E1520">
              <w:rPr>
                <w:rFonts w:ascii="Times New Roman" w:hAnsi="Times New Roman" w:cs="Times New Roman"/>
                <w:sz w:val="24"/>
                <w:szCs w:val="24"/>
                <w:lang w:eastAsia="en-US"/>
              </w:rPr>
              <w:t>Объем цилиндра с радиусом 4м и высотой 3м равен…</w:t>
            </w:r>
          </w:p>
          <w:p w:rsidR="005E1520" w:rsidRPr="005E1520" w:rsidRDefault="005E1520" w:rsidP="005E1520">
            <w:pPr>
              <w:spacing w:after="0" w:line="240" w:lineRule="auto"/>
              <w:jc w:val="both"/>
              <w:rPr>
                <w:rFonts w:ascii="Times New Roman" w:hAnsi="Times New Roman" w:cs="Times New Roman"/>
                <w:sz w:val="24"/>
                <w:szCs w:val="24"/>
                <w:lang w:eastAsia="en-US"/>
              </w:rPr>
            </w:pPr>
          </w:p>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lang w:eastAsia="en-US"/>
              </w:rPr>
              <w:t>А) 48</w:t>
            </w:r>
            <w:r w:rsidRPr="005E1520">
              <w:rPr>
                <w:rFonts w:ascii="Times New Roman" w:hAnsi="Times New Roman" w:cs="Times New Roman"/>
                <w:kern w:val="3"/>
                <w:position w:val="-6"/>
                <w:sz w:val="24"/>
                <w:szCs w:val="24"/>
                <w:lang w:val="de-DE" w:eastAsia="ja-JP" w:bidi="fa-IR"/>
              </w:rPr>
              <w:object w:dxaOrig="220" w:dyaOrig="220">
                <v:shape id="_x0000_i1347" type="#_x0000_t75" style="width:12pt;height:12pt" o:ole="">
                  <v:imagedata r:id="rId697" o:title=""/>
                </v:shape>
                <o:OLEObject Type="Embed" ProgID="Equation.3" ShapeID="_x0000_i1347" DrawAspect="Content" ObjectID="_1730018411" r:id="rId698"/>
              </w:object>
            </w:r>
            <w:r w:rsidRPr="005E1520">
              <w:rPr>
                <w:rFonts w:ascii="Times New Roman" w:hAnsi="Times New Roman" w:cs="Times New Roman"/>
                <w:kern w:val="3"/>
                <w:position w:val="-6"/>
                <w:sz w:val="24"/>
                <w:szCs w:val="24"/>
                <w:lang w:val="de-DE" w:eastAsia="ja-JP" w:bidi="fa-IR"/>
              </w:rPr>
              <w:object w:dxaOrig="340" w:dyaOrig="320">
                <v:shape id="_x0000_i1348" type="#_x0000_t75" style="width:18.65pt;height:14.65pt" o:ole="">
                  <v:imagedata r:id="rId699" o:title=""/>
                </v:shape>
                <o:OLEObject Type="Embed" ProgID="Equation.3" ShapeID="_x0000_i1348" DrawAspect="Content" ObjectID="_1730018412" r:id="rId700"/>
              </w:object>
            </w:r>
            <w:r w:rsidRPr="005E1520">
              <w:rPr>
                <w:rFonts w:ascii="Times New Roman" w:hAnsi="Times New Roman" w:cs="Times New Roman"/>
                <w:sz w:val="24"/>
                <w:szCs w:val="24"/>
                <w:lang w:eastAsia="en-US"/>
              </w:rPr>
              <w:t xml:space="preserve">;               Б) </w:t>
            </w:r>
            <w:r w:rsidR="009F306C">
              <w:rPr>
                <w:rFonts w:ascii="Times New Roman" w:hAnsi="Times New Roman" w:cs="Times New Roman"/>
                <w:noProof/>
                <w:position w:val="-6"/>
                <w:sz w:val="24"/>
                <w:szCs w:val="24"/>
              </w:rPr>
              <w:drawing>
                <wp:inline distT="0" distB="0" distL="0" distR="0">
                  <wp:extent cx="311785" cy="187325"/>
                  <wp:effectExtent l="0" t="0" r="0" b="3175"/>
                  <wp:docPr id="414"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701">
                            <a:extLst>
                              <a:ext uri="{28A0092B-C50C-407E-A947-70E740481C1C}">
                                <a14:useLocalDpi xmlns:a14="http://schemas.microsoft.com/office/drawing/2010/main" val="0"/>
                              </a:ext>
                            </a:extLst>
                          </a:blip>
                          <a:srcRect/>
                          <a:stretch>
                            <a:fillRect/>
                          </a:stretch>
                        </pic:blipFill>
                        <pic:spPr bwMode="auto">
                          <a:xfrm>
                            <a:off x="0" y="0"/>
                            <a:ext cx="311785" cy="187325"/>
                          </a:xfrm>
                          <a:prstGeom prst="rect">
                            <a:avLst/>
                          </a:prstGeom>
                          <a:noFill/>
                          <a:ln>
                            <a:noFill/>
                          </a:ln>
                        </pic:spPr>
                      </pic:pic>
                    </a:graphicData>
                  </a:graphic>
                </wp:inline>
              </w:drawing>
            </w:r>
            <w:r w:rsidRPr="005E1520">
              <w:rPr>
                <w:rFonts w:ascii="Times New Roman" w:hAnsi="Times New Roman" w:cs="Times New Roman"/>
                <w:kern w:val="3"/>
                <w:position w:val="-6"/>
                <w:sz w:val="24"/>
                <w:szCs w:val="24"/>
                <w:lang w:val="de-DE" w:eastAsia="ja-JP" w:bidi="fa-IR"/>
              </w:rPr>
              <w:object w:dxaOrig="340" w:dyaOrig="320">
                <v:shape id="_x0000_i1349" type="#_x0000_t75" style="width:18.65pt;height:14.65pt" o:ole="">
                  <v:imagedata r:id="rId702" o:title=""/>
                </v:shape>
                <o:OLEObject Type="Embed" ProgID="Equation.3" ShapeID="_x0000_i1349" DrawAspect="Content" ObjectID="_1730018413" r:id="rId703"/>
              </w:object>
            </w:r>
            <w:r w:rsidRPr="005E1520">
              <w:rPr>
                <w:rFonts w:ascii="Times New Roman" w:hAnsi="Times New Roman" w:cs="Times New Roman"/>
                <w:sz w:val="24"/>
                <w:szCs w:val="24"/>
                <w:lang w:eastAsia="en-US"/>
              </w:rPr>
              <w:t xml:space="preserve">;                   В) </w:t>
            </w:r>
            <w:r w:rsidR="009F306C">
              <w:rPr>
                <w:rFonts w:ascii="Times New Roman" w:hAnsi="Times New Roman" w:cs="Times New Roman"/>
                <w:noProof/>
                <w:position w:val="-6"/>
                <w:sz w:val="24"/>
                <w:szCs w:val="24"/>
              </w:rPr>
              <w:drawing>
                <wp:inline distT="0" distB="0" distL="0" distR="0">
                  <wp:extent cx="207645" cy="187325"/>
                  <wp:effectExtent l="0" t="0" r="1905" b="3175"/>
                  <wp:docPr id="416"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704">
                            <a:extLst>
                              <a:ext uri="{28A0092B-C50C-407E-A947-70E740481C1C}">
                                <a14:useLocalDpi xmlns:a14="http://schemas.microsoft.com/office/drawing/2010/main" val="0"/>
                              </a:ext>
                            </a:extLst>
                          </a:blip>
                          <a:srcRect/>
                          <a:stretch>
                            <a:fillRect/>
                          </a:stretch>
                        </pic:blipFill>
                        <pic:spPr bwMode="auto">
                          <a:xfrm>
                            <a:off x="0" y="0"/>
                            <a:ext cx="207645" cy="187325"/>
                          </a:xfrm>
                          <a:prstGeom prst="rect">
                            <a:avLst/>
                          </a:prstGeom>
                          <a:noFill/>
                          <a:ln>
                            <a:noFill/>
                          </a:ln>
                        </pic:spPr>
                      </pic:pic>
                    </a:graphicData>
                  </a:graphic>
                </wp:inline>
              </w:drawing>
            </w:r>
            <w:r w:rsidRPr="005E1520">
              <w:rPr>
                <w:rFonts w:ascii="Times New Roman" w:hAnsi="Times New Roman" w:cs="Times New Roman"/>
                <w:kern w:val="3"/>
                <w:position w:val="-6"/>
                <w:sz w:val="24"/>
                <w:szCs w:val="24"/>
                <w:lang w:val="de-DE" w:eastAsia="ja-JP" w:bidi="fa-IR"/>
              </w:rPr>
              <w:object w:dxaOrig="340" w:dyaOrig="320">
                <v:shape id="_x0000_i1350" type="#_x0000_t75" style="width:18.65pt;height:14.65pt" o:ole="">
                  <v:imagedata r:id="rId705" o:title=""/>
                </v:shape>
                <o:OLEObject Type="Embed" ProgID="Equation.3" ShapeID="_x0000_i1350" DrawAspect="Content" ObjectID="_1730018414" r:id="rId706"/>
              </w:object>
            </w:r>
            <w:r w:rsidRPr="005E1520">
              <w:rPr>
                <w:rFonts w:ascii="Times New Roman" w:hAnsi="Times New Roman" w:cs="Times New Roman"/>
                <w:sz w:val="24"/>
                <w:szCs w:val="24"/>
                <w:lang w:eastAsia="en-US"/>
              </w:rPr>
              <w:t xml:space="preserve">;                Г) </w:t>
            </w:r>
            <w:r w:rsidR="009F306C">
              <w:rPr>
                <w:rFonts w:ascii="Times New Roman" w:hAnsi="Times New Roman" w:cs="Times New Roman"/>
                <w:noProof/>
                <w:position w:val="-6"/>
                <w:sz w:val="24"/>
                <w:szCs w:val="24"/>
              </w:rPr>
              <w:drawing>
                <wp:inline distT="0" distB="0" distL="0" distR="0">
                  <wp:extent cx="311785" cy="187325"/>
                  <wp:effectExtent l="0" t="0" r="0" b="3175"/>
                  <wp:docPr id="418"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707">
                            <a:extLst>
                              <a:ext uri="{28A0092B-C50C-407E-A947-70E740481C1C}">
                                <a14:useLocalDpi xmlns:a14="http://schemas.microsoft.com/office/drawing/2010/main" val="0"/>
                              </a:ext>
                            </a:extLst>
                          </a:blip>
                          <a:srcRect/>
                          <a:stretch>
                            <a:fillRect/>
                          </a:stretch>
                        </pic:blipFill>
                        <pic:spPr bwMode="auto">
                          <a:xfrm>
                            <a:off x="0" y="0"/>
                            <a:ext cx="311785" cy="187325"/>
                          </a:xfrm>
                          <a:prstGeom prst="rect">
                            <a:avLst/>
                          </a:prstGeom>
                          <a:noFill/>
                          <a:ln>
                            <a:noFill/>
                          </a:ln>
                        </pic:spPr>
                      </pic:pic>
                    </a:graphicData>
                  </a:graphic>
                </wp:inline>
              </w:drawing>
            </w:r>
            <w:r w:rsidRPr="005E1520">
              <w:rPr>
                <w:rFonts w:ascii="Times New Roman" w:hAnsi="Times New Roman" w:cs="Times New Roman"/>
                <w:kern w:val="3"/>
                <w:position w:val="-6"/>
                <w:sz w:val="24"/>
                <w:szCs w:val="24"/>
                <w:lang w:val="de-DE" w:eastAsia="ja-JP" w:bidi="fa-IR"/>
              </w:rPr>
              <w:object w:dxaOrig="340" w:dyaOrig="320">
                <v:shape id="_x0000_i1351" type="#_x0000_t75" style="width:18.65pt;height:14.65pt" o:ole="">
                  <v:imagedata r:id="rId708" o:title=""/>
                </v:shape>
                <o:OLEObject Type="Embed" ProgID="Equation.3" ShapeID="_x0000_i1351" DrawAspect="Content" ObjectID="_1730018415" r:id="rId709"/>
              </w:object>
            </w:r>
            <w:r w:rsidRPr="005E1520">
              <w:rPr>
                <w:rFonts w:ascii="Times New Roman" w:hAnsi="Times New Roman" w:cs="Times New Roman"/>
                <w:sz w:val="24"/>
                <w:szCs w:val="24"/>
                <w:lang w:eastAsia="en-US"/>
              </w:rPr>
              <w:t>.</w:t>
            </w:r>
          </w:p>
        </w:tc>
      </w:tr>
    </w:tbl>
    <w:p w:rsidR="005E1520" w:rsidRPr="005E1520" w:rsidRDefault="005E1520" w:rsidP="005E1520">
      <w:pPr>
        <w:spacing w:after="0" w:line="240" w:lineRule="auto"/>
        <w:jc w:val="both"/>
        <w:rPr>
          <w:rFonts w:ascii="Times New Roman" w:hAnsi="Times New Roman" w:cs="Times New Roman"/>
          <w:sz w:val="24"/>
          <w:szCs w:val="24"/>
          <w:lang w:bidi="fa-IR"/>
        </w:rPr>
      </w:pPr>
    </w:p>
    <w:p w:rsidR="005E1520" w:rsidRPr="005E1520" w:rsidRDefault="005E1520" w:rsidP="005E1520">
      <w:pPr>
        <w:spacing w:after="0" w:line="240" w:lineRule="auto"/>
        <w:jc w:val="both"/>
        <w:rPr>
          <w:rFonts w:ascii="Times New Roman" w:hAnsi="Times New Roman" w:cs="Times New Roman"/>
          <w:b/>
          <w:sz w:val="24"/>
          <w:szCs w:val="24"/>
        </w:rPr>
      </w:pPr>
      <w:r w:rsidRPr="005E1520">
        <w:rPr>
          <w:rFonts w:ascii="Times New Roman" w:hAnsi="Times New Roman" w:cs="Times New Roman"/>
          <w:b/>
          <w:sz w:val="24"/>
          <w:szCs w:val="24"/>
        </w:rPr>
        <w:t>Блок</w:t>
      </w:r>
      <w:proofErr w:type="gramStart"/>
      <w:r w:rsidRPr="005E1520">
        <w:rPr>
          <w:rFonts w:ascii="Times New Roman" w:hAnsi="Times New Roman" w:cs="Times New Roman"/>
          <w:b/>
          <w:sz w:val="24"/>
          <w:szCs w:val="24"/>
        </w:rPr>
        <w:t xml:space="preserve">  Б</w:t>
      </w:r>
      <w:proofErr w:type="gramEnd"/>
    </w:p>
    <w:tbl>
      <w:tblPr>
        <w:tblW w:w="104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9951"/>
      </w:tblGrid>
      <w:tr w:rsidR="005E1520" w:rsidRPr="005E1520" w:rsidTr="008B0E68">
        <w:tc>
          <w:tcPr>
            <w:tcW w:w="10467" w:type="dxa"/>
            <w:gridSpan w:val="2"/>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b/>
                <w:sz w:val="24"/>
                <w:szCs w:val="24"/>
              </w:rPr>
              <w:t>Инструкция по выполнению заданий №№23-25: в соответствующую строку бланка ответов запишите ответ на поставленный вопрос, окончание предложения или пропущенные слова.</w:t>
            </w:r>
          </w:p>
        </w:tc>
      </w:tr>
      <w:tr w:rsidR="005E1520" w:rsidRPr="005E1520" w:rsidTr="008B0E68">
        <w:tc>
          <w:tcPr>
            <w:tcW w:w="516"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23.</w:t>
            </w:r>
          </w:p>
        </w:tc>
        <w:tc>
          <w:tcPr>
            <w:tcW w:w="9951"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lang w:eastAsia="en-US"/>
              </w:rPr>
              <w:t xml:space="preserve">Фигура, ограниченная графиком непрерывной функции  </w:t>
            </w:r>
            <w:r w:rsidRPr="005E1520">
              <w:rPr>
                <w:rFonts w:ascii="Times New Roman" w:hAnsi="Times New Roman" w:cs="Times New Roman"/>
                <w:kern w:val="3"/>
                <w:position w:val="-10"/>
                <w:sz w:val="24"/>
                <w:szCs w:val="24"/>
                <w:lang w:eastAsia="ja-JP" w:bidi="fa-IR"/>
              </w:rPr>
              <w:object w:dxaOrig="520" w:dyaOrig="340">
                <v:shape id="_x0000_i1352" type="#_x0000_t75" style="width:25.35pt;height:18.65pt" o:ole="">
                  <v:imagedata r:id="rId710" o:title=""/>
                </v:shape>
                <o:OLEObject Type="Embed" ProgID="Equation.3" ShapeID="_x0000_i1352" DrawAspect="Content" ObjectID="_1730018416" r:id="rId711"/>
              </w:object>
            </w:r>
            <w:r w:rsidRPr="005E1520">
              <w:rPr>
                <w:rFonts w:ascii="Times New Roman" w:hAnsi="Times New Roman" w:cs="Times New Roman"/>
                <w:sz w:val="24"/>
                <w:szCs w:val="24"/>
                <w:lang w:eastAsia="en-US"/>
              </w:rPr>
              <w:t xml:space="preserve">, отрезком </w:t>
            </w:r>
            <w:r w:rsidRPr="005E1520">
              <w:rPr>
                <w:rFonts w:ascii="Times New Roman" w:hAnsi="Times New Roman" w:cs="Times New Roman"/>
                <w:kern w:val="3"/>
                <w:position w:val="-10"/>
                <w:sz w:val="24"/>
                <w:szCs w:val="24"/>
                <w:lang w:eastAsia="ja-JP" w:bidi="fa-IR"/>
              </w:rPr>
              <w:object w:dxaOrig="520" w:dyaOrig="340">
                <v:shape id="_x0000_i1353" type="#_x0000_t75" style="width:25.35pt;height:18.65pt" o:ole="">
                  <v:imagedata r:id="rId712" o:title=""/>
                </v:shape>
                <o:OLEObject Type="Embed" ProgID="Equation.3" ShapeID="_x0000_i1353" DrawAspect="Content" ObjectID="_1730018417" r:id="rId713"/>
              </w:object>
            </w:r>
            <w:r w:rsidRPr="005E1520">
              <w:rPr>
                <w:rFonts w:ascii="Times New Roman" w:hAnsi="Times New Roman" w:cs="Times New Roman"/>
                <w:sz w:val="24"/>
                <w:szCs w:val="24"/>
                <w:lang w:eastAsia="en-US"/>
              </w:rPr>
              <w:t xml:space="preserve"> и прямыми </w:t>
            </w:r>
            <w:r w:rsidRPr="005E1520">
              <w:rPr>
                <w:rFonts w:ascii="Times New Roman" w:hAnsi="Times New Roman" w:cs="Times New Roman"/>
                <w:kern w:val="3"/>
                <w:position w:val="-10"/>
                <w:sz w:val="24"/>
                <w:szCs w:val="24"/>
                <w:lang w:eastAsia="ja-JP" w:bidi="fa-IR"/>
              </w:rPr>
              <w:object w:dxaOrig="1160" w:dyaOrig="320">
                <v:shape id="_x0000_i1354" type="#_x0000_t75" style="width:57.35pt;height:14.65pt" o:ole="">
                  <v:imagedata r:id="rId714" o:title=""/>
                </v:shape>
                <o:OLEObject Type="Embed" ProgID="Equation.3" ShapeID="_x0000_i1354" DrawAspect="Content" ObjectID="_1730018418" r:id="rId715"/>
              </w:object>
            </w:r>
            <w:r w:rsidRPr="005E1520">
              <w:rPr>
                <w:rFonts w:ascii="Times New Roman" w:hAnsi="Times New Roman" w:cs="Times New Roman"/>
                <w:sz w:val="24"/>
                <w:szCs w:val="24"/>
                <w:lang w:eastAsia="en-US"/>
              </w:rPr>
              <w:t xml:space="preserve"> называют...</w:t>
            </w:r>
          </w:p>
        </w:tc>
      </w:tr>
      <w:tr w:rsidR="005E1520" w:rsidRPr="005E1520" w:rsidTr="008B0E68">
        <w:tc>
          <w:tcPr>
            <w:tcW w:w="516"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24.</w:t>
            </w:r>
          </w:p>
        </w:tc>
        <w:tc>
          <w:tcPr>
            <w:tcW w:w="9951"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eastAsia="SimSun" w:hAnsi="Times New Roman" w:cs="Times New Roman"/>
                <w:color w:val="000000"/>
                <w:sz w:val="24"/>
                <w:szCs w:val="24"/>
              </w:rPr>
              <w:t>Выпуклый многогранник, все грани которого являются правильными многоугольниками с одним и тем же числом сторон и в каждой вершине которого сходится одно и то же число ребер, называется............</w:t>
            </w:r>
          </w:p>
        </w:tc>
      </w:tr>
      <w:tr w:rsidR="005E1520" w:rsidRPr="005E1520" w:rsidTr="008B0E68">
        <w:tc>
          <w:tcPr>
            <w:tcW w:w="516"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25.</w:t>
            </w:r>
          </w:p>
        </w:tc>
        <w:tc>
          <w:tcPr>
            <w:tcW w:w="9951" w:type="dxa"/>
            <w:hideMark/>
          </w:tcPr>
          <w:p w:rsidR="005E1520" w:rsidRPr="005E1520" w:rsidRDefault="005E1520" w:rsidP="005E1520">
            <w:pPr>
              <w:autoSpaceDN w:val="0"/>
              <w:spacing w:after="0" w:line="240" w:lineRule="auto"/>
              <w:jc w:val="both"/>
              <w:rPr>
                <w:rFonts w:ascii="Times New Roman" w:hAnsi="Times New Roman" w:cs="Times New Roman"/>
                <w:sz w:val="24"/>
                <w:szCs w:val="24"/>
                <w:lang w:bidi="fa-IR"/>
              </w:rPr>
            </w:pPr>
            <w:r w:rsidRPr="005E1520">
              <w:rPr>
                <w:rFonts w:ascii="Times New Roman" w:hAnsi="Times New Roman" w:cs="Times New Roman"/>
                <w:sz w:val="24"/>
                <w:szCs w:val="24"/>
              </w:rPr>
              <w:t xml:space="preserve">Если функция </w:t>
            </w:r>
            <w:r w:rsidRPr="005E1520">
              <w:rPr>
                <w:rFonts w:ascii="Times New Roman" w:hAnsi="Times New Roman" w:cs="Times New Roman"/>
                <w:position w:val="-10"/>
                <w:sz w:val="24"/>
                <w:szCs w:val="24"/>
                <w:lang w:bidi="fa-IR"/>
              </w:rPr>
              <w:object w:dxaOrig="240" w:dyaOrig="320">
                <v:shape id="_x0000_i1355" type="#_x0000_t75" style="width:12pt;height:14.65pt" o:ole="">
                  <v:imagedata r:id="rId716" o:title=""/>
                </v:shape>
                <o:OLEObject Type="Embed" ProgID="Equation.3" ShapeID="_x0000_i1355" DrawAspect="Content" ObjectID="_1730018419" r:id="rId717"/>
              </w:object>
            </w:r>
            <w:r w:rsidRPr="005E1520">
              <w:rPr>
                <w:rFonts w:ascii="Times New Roman" w:hAnsi="Times New Roman" w:cs="Times New Roman"/>
                <w:sz w:val="24"/>
                <w:szCs w:val="24"/>
              </w:rPr>
              <w:t xml:space="preserve"> непрерывна в точке </w:t>
            </w:r>
            <w:r w:rsidRPr="005E1520">
              <w:rPr>
                <w:rFonts w:ascii="Times New Roman" w:hAnsi="Times New Roman" w:cs="Times New Roman"/>
                <w:position w:val="-12"/>
                <w:sz w:val="24"/>
                <w:szCs w:val="24"/>
                <w:lang w:bidi="fa-IR"/>
              </w:rPr>
              <w:object w:dxaOrig="280" w:dyaOrig="360">
                <v:shape id="_x0000_i1356" type="#_x0000_t75" style="width:14.65pt;height:18.65pt" o:ole="">
                  <v:imagedata r:id="rId718" o:title=""/>
                </v:shape>
                <o:OLEObject Type="Embed" ProgID="Equation.3" ShapeID="_x0000_i1356" DrawAspect="Content" ObjectID="_1730018420" r:id="rId719"/>
              </w:object>
            </w:r>
            <w:r w:rsidRPr="005E1520">
              <w:rPr>
                <w:rFonts w:ascii="Times New Roman" w:hAnsi="Times New Roman" w:cs="Times New Roman"/>
                <w:sz w:val="24"/>
                <w:szCs w:val="24"/>
              </w:rPr>
              <w:t xml:space="preserve">, а </w:t>
            </w:r>
            <w:r w:rsidRPr="005E1520">
              <w:rPr>
                <w:rFonts w:ascii="Times New Roman" w:hAnsi="Times New Roman" w:cs="Times New Roman"/>
                <w:position w:val="-10"/>
                <w:sz w:val="24"/>
                <w:szCs w:val="24"/>
                <w:lang w:bidi="fa-IR"/>
              </w:rPr>
              <w:object w:dxaOrig="940" w:dyaOrig="340">
                <v:shape id="_x0000_i1357" type="#_x0000_t75" style="width:46.65pt;height:18.65pt" o:ole="">
                  <v:imagedata r:id="rId720" o:title=""/>
                </v:shape>
                <o:OLEObject Type="Embed" ProgID="Equation.3" ShapeID="_x0000_i1357" DrawAspect="Content" ObjectID="_1730018421" r:id="rId721"/>
              </w:object>
            </w:r>
            <w:r w:rsidRPr="005E1520">
              <w:rPr>
                <w:rFonts w:ascii="Times New Roman" w:hAnsi="Times New Roman" w:cs="Times New Roman"/>
                <w:sz w:val="24"/>
                <w:szCs w:val="24"/>
              </w:rPr>
              <w:t xml:space="preserve"> на интервале </w:t>
            </w:r>
            <w:r w:rsidRPr="005E1520">
              <w:rPr>
                <w:rFonts w:ascii="Times New Roman" w:hAnsi="Times New Roman" w:cs="Times New Roman"/>
                <w:position w:val="-12"/>
                <w:sz w:val="24"/>
                <w:szCs w:val="24"/>
                <w:lang w:bidi="fa-IR"/>
              </w:rPr>
              <w:object w:dxaOrig="660" w:dyaOrig="360">
                <v:shape id="_x0000_i1358" type="#_x0000_t75" style="width:32pt;height:18.65pt" o:ole="">
                  <v:imagedata r:id="rId722" o:title=""/>
                </v:shape>
                <o:OLEObject Type="Embed" ProgID="Equation.3" ShapeID="_x0000_i1358" DrawAspect="Content" ObjectID="_1730018422" r:id="rId723"/>
              </w:object>
            </w:r>
            <w:r w:rsidRPr="005E1520">
              <w:rPr>
                <w:rFonts w:ascii="Times New Roman" w:hAnsi="Times New Roman" w:cs="Times New Roman"/>
                <w:sz w:val="24"/>
                <w:szCs w:val="24"/>
              </w:rPr>
              <w:t xml:space="preserve"> и </w:t>
            </w:r>
            <w:r w:rsidRPr="005E1520">
              <w:rPr>
                <w:rFonts w:ascii="Times New Roman" w:hAnsi="Times New Roman" w:cs="Times New Roman"/>
                <w:position w:val="-10"/>
                <w:sz w:val="24"/>
                <w:szCs w:val="24"/>
                <w:lang w:bidi="fa-IR"/>
              </w:rPr>
              <w:object w:dxaOrig="940" w:dyaOrig="340">
                <v:shape id="_x0000_i1359" type="#_x0000_t75" style="width:46.65pt;height:18.65pt" o:ole="">
                  <v:imagedata r:id="rId724" o:title=""/>
                </v:shape>
                <o:OLEObject Type="Embed" ProgID="Equation.3" ShapeID="_x0000_i1359" DrawAspect="Content" ObjectID="_1730018423" r:id="rId725"/>
              </w:object>
            </w:r>
            <w:r w:rsidRPr="005E1520">
              <w:rPr>
                <w:rFonts w:ascii="Times New Roman" w:hAnsi="Times New Roman" w:cs="Times New Roman"/>
                <w:sz w:val="24"/>
                <w:szCs w:val="24"/>
              </w:rPr>
              <w:t xml:space="preserve"> на интервале</w:t>
            </w:r>
            <w:r w:rsidRPr="005E1520">
              <w:rPr>
                <w:rFonts w:ascii="Times New Roman" w:hAnsi="Times New Roman" w:cs="Times New Roman"/>
                <w:position w:val="-12"/>
                <w:sz w:val="24"/>
                <w:szCs w:val="24"/>
                <w:lang w:bidi="fa-IR"/>
              </w:rPr>
              <w:object w:dxaOrig="640" w:dyaOrig="360">
                <v:shape id="_x0000_i1360" type="#_x0000_t75" style="width:32pt;height:18.65pt" o:ole="">
                  <v:imagedata r:id="rId726" o:title=""/>
                </v:shape>
                <o:OLEObject Type="Embed" ProgID="Equation.3" ShapeID="_x0000_i1360" DrawAspect="Content" ObjectID="_1730018424" r:id="rId727"/>
              </w:object>
            </w:r>
            <w:r w:rsidRPr="005E1520">
              <w:rPr>
                <w:rFonts w:ascii="Times New Roman" w:hAnsi="Times New Roman" w:cs="Times New Roman"/>
                <w:sz w:val="24"/>
                <w:szCs w:val="24"/>
              </w:rPr>
              <w:t xml:space="preserve">, то точка </w:t>
            </w:r>
            <w:r w:rsidRPr="005E1520">
              <w:rPr>
                <w:rFonts w:ascii="Times New Roman" w:hAnsi="Times New Roman" w:cs="Times New Roman"/>
                <w:position w:val="-12"/>
                <w:sz w:val="24"/>
                <w:szCs w:val="24"/>
                <w:lang w:bidi="fa-IR"/>
              </w:rPr>
              <w:object w:dxaOrig="280" w:dyaOrig="360">
                <v:shape id="_x0000_i1361" type="#_x0000_t75" style="width:14.65pt;height:18.65pt" o:ole="">
                  <v:imagedata r:id="rId718" o:title=""/>
                </v:shape>
                <o:OLEObject Type="Embed" ProgID="Equation.3" ShapeID="_x0000_i1361" DrawAspect="Content" ObjectID="_1730018425" r:id="rId728"/>
              </w:object>
            </w:r>
            <w:r w:rsidRPr="005E1520">
              <w:rPr>
                <w:rFonts w:ascii="Times New Roman" w:hAnsi="Times New Roman" w:cs="Times New Roman"/>
                <w:sz w:val="24"/>
                <w:szCs w:val="24"/>
              </w:rPr>
              <w:t xml:space="preserve"> является точкой</w:t>
            </w:r>
            <w:proofErr w:type="gramStart"/>
            <w:r w:rsidRPr="005E1520">
              <w:rPr>
                <w:rFonts w:ascii="Times New Roman" w:hAnsi="Times New Roman" w:cs="Times New Roman"/>
                <w:sz w:val="24"/>
                <w:szCs w:val="24"/>
              </w:rPr>
              <w:t xml:space="preserve">............... </w:t>
            </w:r>
            <w:proofErr w:type="gramEnd"/>
            <w:r w:rsidRPr="005E1520">
              <w:rPr>
                <w:rFonts w:ascii="Times New Roman" w:hAnsi="Times New Roman" w:cs="Times New Roman"/>
                <w:sz w:val="24"/>
                <w:szCs w:val="24"/>
              </w:rPr>
              <w:t>функции</w:t>
            </w:r>
            <w:r w:rsidRPr="005E1520">
              <w:rPr>
                <w:rFonts w:ascii="Times New Roman" w:hAnsi="Times New Roman" w:cs="Times New Roman"/>
                <w:position w:val="-10"/>
                <w:sz w:val="24"/>
                <w:szCs w:val="24"/>
                <w:lang w:bidi="fa-IR"/>
              </w:rPr>
              <w:object w:dxaOrig="240" w:dyaOrig="320">
                <v:shape id="_x0000_i1362" type="#_x0000_t75" style="width:12pt;height:14.65pt" o:ole="">
                  <v:imagedata r:id="rId716" o:title=""/>
                </v:shape>
                <o:OLEObject Type="Embed" ProgID="Equation.3" ShapeID="_x0000_i1362" DrawAspect="Content" ObjectID="_1730018426" r:id="rId729"/>
              </w:object>
            </w:r>
            <w:r w:rsidRPr="005E1520">
              <w:rPr>
                <w:rFonts w:ascii="Times New Roman" w:hAnsi="Times New Roman" w:cs="Times New Roman"/>
                <w:sz w:val="24"/>
                <w:szCs w:val="24"/>
              </w:rPr>
              <w:t>.</w:t>
            </w:r>
          </w:p>
        </w:tc>
      </w:tr>
    </w:tbl>
    <w:p w:rsidR="005E1520" w:rsidRPr="005E1520" w:rsidRDefault="005E1520" w:rsidP="005E1520">
      <w:pPr>
        <w:spacing w:after="0" w:line="240" w:lineRule="auto"/>
        <w:jc w:val="both"/>
        <w:rPr>
          <w:rFonts w:ascii="Times New Roman" w:hAnsi="Times New Roman" w:cs="Times New Roman"/>
          <w:sz w:val="24"/>
          <w:szCs w:val="24"/>
          <w:lang w:bidi="fa-IR"/>
        </w:rPr>
      </w:pPr>
    </w:p>
    <w:p w:rsidR="005E1520" w:rsidRPr="005E1520" w:rsidRDefault="005E1520" w:rsidP="005E1520">
      <w:pPr>
        <w:spacing w:after="0" w:line="240" w:lineRule="auto"/>
        <w:rPr>
          <w:rFonts w:ascii="Times New Roman" w:hAnsi="Times New Roman" w:cs="Times New Roman"/>
          <w:sz w:val="24"/>
          <w:szCs w:val="24"/>
        </w:rPr>
      </w:pPr>
    </w:p>
    <w:p w:rsidR="005E1520" w:rsidRPr="005E1520" w:rsidRDefault="005E1520" w:rsidP="005E1520">
      <w:pPr>
        <w:spacing w:after="0" w:line="240" w:lineRule="auto"/>
        <w:rPr>
          <w:rFonts w:ascii="Times New Roman" w:hAnsi="Times New Roman" w:cs="Times New Roman"/>
          <w:sz w:val="24"/>
          <w:szCs w:val="24"/>
        </w:rPr>
      </w:pPr>
    </w:p>
    <w:p w:rsidR="005E1520" w:rsidRPr="005E1520" w:rsidRDefault="005E1520" w:rsidP="005E1520">
      <w:pPr>
        <w:spacing w:after="0" w:line="240" w:lineRule="auto"/>
        <w:rPr>
          <w:rFonts w:ascii="Times New Roman" w:hAnsi="Times New Roman" w:cs="Times New Roman"/>
          <w:sz w:val="24"/>
          <w:szCs w:val="24"/>
        </w:rPr>
      </w:pPr>
    </w:p>
    <w:p w:rsidR="000E686D" w:rsidRPr="000E686D" w:rsidRDefault="000E686D" w:rsidP="000E686D">
      <w:pPr>
        <w:pStyle w:val="Nra"/>
        <w:contextualSpacing/>
        <w:jc w:val="both"/>
        <w:rPr>
          <w:bCs/>
        </w:rPr>
      </w:pPr>
    </w:p>
    <w:sectPr w:rsidR="000E686D" w:rsidRPr="000E686D" w:rsidSect="000E686D">
      <w:pgSz w:w="11906" w:h="16838"/>
      <w:pgMar w:top="1134" w:right="851" w:bottom="1134" w:left="1134"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0CA" w:rsidRDefault="00A130CA">
      <w:pPr>
        <w:pStyle w:val="Nra"/>
      </w:pPr>
      <w:r>
        <w:rPr>
          <w:rFonts w:ascii="C*l*b*i" w:hAnsi="C*l*b*i" w:cs="C*l*b*i"/>
          <w:sz w:val="22"/>
          <w:szCs w:val="22"/>
        </w:rPr>
        <w:separator/>
      </w:r>
    </w:p>
  </w:endnote>
  <w:endnote w:type="continuationSeparator" w:id="0">
    <w:p w:rsidR="00A130CA" w:rsidRDefault="00A130CA">
      <w:pPr>
        <w:pStyle w:val="Nra"/>
      </w:pPr>
      <w:r>
        <w:rPr>
          <w:rFonts w:ascii="C*l*b*i" w:hAnsi="C*l*b*i" w:cs="C*l*b*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l*b*i">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DejaVu Sans">
    <w:altName w:val="Verdana"/>
    <w:panose1 w:val="00000000000000000000"/>
    <w:charset w:val="CC"/>
    <w:family w:val="swiss"/>
    <w:notTrueType/>
    <w:pitch w:val="variable"/>
    <w:sig w:usb0="00000203" w:usb1="00000000" w:usb2="00000000" w:usb3="00000000" w:csb0="00000005" w:csb1="00000000"/>
  </w:font>
  <w:font w:name="A*i*l">
    <w:altName w:val="Times New Roman"/>
    <w:panose1 w:val="00000000000000000000"/>
    <w:charset w:val="00"/>
    <w:family w:val="roman"/>
    <w:notTrueType/>
    <w:pitch w:val="default"/>
    <w:sig w:usb0="00000003" w:usb1="00000000" w:usb2="00000000" w:usb3="00000000" w:csb0="00000001" w:csb1="00000000"/>
  </w:font>
  <w:font w:name="S*g*e*U*">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T*m*s*N*w*R*m*n">
    <w:altName w:val="Cambria"/>
    <w:panose1 w:val="00000000000000000000"/>
    <w:charset w:val="00"/>
    <w:family w:val="roman"/>
    <w:notTrueType/>
    <w:pitch w:val="default"/>
    <w:sig w:usb0="00000003" w:usb1="00000000" w:usb2="00000000" w:usb3="00000000" w:csb0="00000001" w:csb1="00000000"/>
  </w:font>
  <w:font w:name="OpenSans">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imSun">
    <w:altName w:val="?§Ю-?§Ю?§Ф?§Ю??§ЮЎм§Ч"/>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0CA" w:rsidRDefault="00A130CA">
      <w:pPr>
        <w:pStyle w:val="Nra"/>
      </w:pPr>
      <w:r>
        <w:rPr>
          <w:rFonts w:ascii="C*l*b*i" w:hAnsi="C*l*b*i" w:cs="C*l*b*i"/>
          <w:sz w:val="22"/>
          <w:szCs w:val="22"/>
        </w:rPr>
        <w:separator/>
      </w:r>
    </w:p>
  </w:footnote>
  <w:footnote w:type="continuationSeparator" w:id="0">
    <w:p w:rsidR="00A130CA" w:rsidRDefault="00A130CA">
      <w:pPr>
        <w:pStyle w:val="Nra"/>
      </w:pPr>
      <w:r>
        <w:rPr>
          <w:rFonts w:ascii="C*l*b*i" w:hAnsi="C*l*b*i" w:cs="C*l*b*i"/>
          <w:sz w:val="22"/>
          <w:szCs w:val="22"/>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FFFFFFF"/>
    <w:lvl w:ilvl="0" w:tplc="69BE09E4">
      <w:numFmt w:val="none"/>
      <w:lvlText w:val=""/>
      <w:lvlJc w:val="left"/>
      <w:pPr>
        <w:tabs>
          <w:tab w:val="num" w:pos="360"/>
        </w:tabs>
      </w:pPr>
      <w:rPr>
        <w:rFonts w:cs="Times New Roman"/>
      </w:rPr>
    </w:lvl>
    <w:lvl w:ilvl="1" w:tplc="B674F4DC">
      <w:numFmt w:val="none"/>
      <w:lvlText w:val=""/>
      <w:lvlJc w:val="left"/>
      <w:pPr>
        <w:tabs>
          <w:tab w:val="num" w:pos="360"/>
        </w:tabs>
      </w:pPr>
      <w:rPr>
        <w:rFonts w:cs="Times New Roman"/>
      </w:rPr>
    </w:lvl>
    <w:lvl w:ilvl="2" w:tplc="564AAA6E">
      <w:numFmt w:val="none"/>
      <w:lvlText w:val=""/>
      <w:lvlJc w:val="left"/>
      <w:pPr>
        <w:tabs>
          <w:tab w:val="num" w:pos="360"/>
        </w:tabs>
      </w:pPr>
      <w:rPr>
        <w:rFonts w:cs="Times New Roman"/>
      </w:rPr>
    </w:lvl>
    <w:lvl w:ilvl="3" w:tplc="EB5A6236">
      <w:numFmt w:val="none"/>
      <w:lvlText w:val=""/>
      <w:lvlJc w:val="left"/>
      <w:pPr>
        <w:tabs>
          <w:tab w:val="num" w:pos="360"/>
        </w:tabs>
      </w:pPr>
      <w:rPr>
        <w:rFonts w:cs="Times New Roman"/>
      </w:rPr>
    </w:lvl>
    <w:lvl w:ilvl="4" w:tplc="0ABC1056">
      <w:numFmt w:val="none"/>
      <w:lvlText w:val=""/>
      <w:lvlJc w:val="left"/>
      <w:pPr>
        <w:tabs>
          <w:tab w:val="num" w:pos="360"/>
        </w:tabs>
      </w:pPr>
      <w:rPr>
        <w:rFonts w:cs="Times New Roman"/>
      </w:rPr>
    </w:lvl>
    <w:lvl w:ilvl="5" w:tplc="30F0DB26">
      <w:numFmt w:val="none"/>
      <w:lvlText w:val=""/>
      <w:lvlJc w:val="left"/>
      <w:pPr>
        <w:tabs>
          <w:tab w:val="num" w:pos="360"/>
        </w:tabs>
      </w:pPr>
      <w:rPr>
        <w:rFonts w:cs="Times New Roman"/>
      </w:rPr>
    </w:lvl>
    <w:lvl w:ilvl="6" w:tplc="E626ED26">
      <w:numFmt w:val="none"/>
      <w:lvlText w:val=""/>
      <w:lvlJc w:val="left"/>
      <w:pPr>
        <w:tabs>
          <w:tab w:val="num" w:pos="360"/>
        </w:tabs>
      </w:pPr>
      <w:rPr>
        <w:rFonts w:cs="Times New Roman"/>
      </w:rPr>
    </w:lvl>
    <w:lvl w:ilvl="7" w:tplc="72B4CE2A">
      <w:numFmt w:val="none"/>
      <w:lvlText w:val=""/>
      <w:lvlJc w:val="left"/>
      <w:pPr>
        <w:tabs>
          <w:tab w:val="num" w:pos="360"/>
        </w:tabs>
      </w:pPr>
      <w:rPr>
        <w:rFonts w:cs="Times New Roman"/>
      </w:rPr>
    </w:lvl>
    <w:lvl w:ilvl="8" w:tplc="D09811AA">
      <w:numFmt w:val="none"/>
      <w:lvlText w:val=""/>
      <w:lvlJc w:val="left"/>
      <w:pPr>
        <w:tabs>
          <w:tab w:val="num" w:pos="360"/>
        </w:tabs>
      </w:pPr>
      <w:rPr>
        <w:rFonts w:cs="Times New Roman"/>
      </w:rPr>
    </w:lvl>
  </w:abstractNum>
  <w:abstractNum w:abstractNumId="1">
    <w:nsid w:val="00000002"/>
    <w:multiLevelType w:val="hybridMultilevel"/>
    <w:tmpl w:val="FFFFFFFF"/>
    <w:lvl w:ilvl="0" w:tplc="2B9E9AB6">
      <w:numFmt w:val="none"/>
      <w:lvlText w:val=""/>
      <w:lvlJc w:val="left"/>
      <w:pPr>
        <w:tabs>
          <w:tab w:val="num" w:pos="360"/>
        </w:tabs>
      </w:pPr>
      <w:rPr>
        <w:rFonts w:cs="Times New Roman"/>
      </w:rPr>
    </w:lvl>
    <w:lvl w:ilvl="1" w:tplc="E2182D9C">
      <w:numFmt w:val="none"/>
      <w:lvlText w:val=""/>
      <w:lvlJc w:val="left"/>
      <w:pPr>
        <w:tabs>
          <w:tab w:val="num" w:pos="360"/>
        </w:tabs>
      </w:pPr>
      <w:rPr>
        <w:rFonts w:cs="Times New Roman"/>
      </w:rPr>
    </w:lvl>
    <w:lvl w:ilvl="2" w:tplc="146E3B16">
      <w:numFmt w:val="none"/>
      <w:lvlText w:val=""/>
      <w:lvlJc w:val="left"/>
      <w:pPr>
        <w:tabs>
          <w:tab w:val="num" w:pos="360"/>
        </w:tabs>
      </w:pPr>
      <w:rPr>
        <w:rFonts w:cs="Times New Roman"/>
      </w:rPr>
    </w:lvl>
    <w:lvl w:ilvl="3" w:tplc="26087A64">
      <w:numFmt w:val="none"/>
      <w:lvlText w:val=""/>
      <w:lvlJc w:val="left"/>
      <w:pPr>
        <w:tabs>
          <w:tab w:val="num" w:pos="360"/>
        </w:tabs>
      </w:pPr>
      <w:rPr>
        <w:rFonts w:cs="Times New Roman"/>
      </w:rPr>
    </w:lvl>
    <w:lvl w:ilvl="4" w:tplc="AAFE7498">
      <w:numFmt w:val="none"/>
      <w:lvlText w:val=""/>
      <w:lvlJc w:val="left"/>
      <w:pPr>
        <w:tabs>
          <w:tab w:val="num" w:pos="360"/>
        </w:tabs>
      </w:pPr>
      <w:rPr>
        <w:rFonts w:cs="Times New Roman"/>
      </w:rPr>
    </w:lvl>
    <w:lvl w:ilvl="5" w:tplc="7ABAC6C0">
      <w:numFmt w:val="none"/>
      <w:lvlText w:val=""/>
      <w:lvlJc w:val="left"/>
      <w:pPr>
        <w:tabs>
          <w:tab w:val="num" w:pos="360"/>
        </w:tabs>
      </w:pPr>
      <w:rPr>
        <w:rFonts w:cs="Times New Roman"/>
      </w:rPr>
    </w:lvl>
    <w:lvl w:ilvl="6" w:tplc="57D4C80A">
      <w:numFmt w:val="none"/>
      <w:lvlText w:val=""/>
      <w:lvlJc w:val="left"/>
      <w:pPr>
        <w:tabs>
          <w:tab w:val="num" w:pos="360"/>
        </w:tabs>
      </w:pPr>
      <w:rPr>
        <w:rFonts w:cs="Times New Roman"/>
      </w:rPr>
    </w:lvl>
    <w:lvl w:ilvl="7" w:tplc="DC984B0E">
      <w:numFmt w:val="none"/>
      <w:lvlText w:val=""/>
      <w:lvlJc w:val="left"/>
      <w:pPr>
        <w:tabs>
          <w:tab w:val="num" w:pos="360"/>
        </w:tabs>
      </w:pPr>
      <w:rPr>
        <w:rFonts w:cs="Times New Roman"/>
      </w:rPr>
    </w:lvl>
    <w:lvl w:ilvl="8" w:tplc="B0E2515E">
      <w:numFmt w:val="none"/>
      <w:lvlText w:val=""/>
      <w:lvlJc w:val="left"/>
      <w:pPr>
        <w:tabs>
          <w:tab w:val="num" w:pos="360"/>
        </w:tabs>
      </w:pPr>
      <w:rPr>
        <w:rFonts w:cs="Times New Roman"/>
      </w:rPr>
    </w:lvl>
  </w:abstractNum>
  <w:abstractNum w:abstractNumId="2">
    <w:nsid w:val="00000003"/>
    <w:multiLevelType w:val="hybridMultilevel"/>
    <w:tmpl w:val="FFFFFFFF"/>
    <w:lvl w:ilvl="0" w:tplc="A2869208">
      <w:numFmt w:val="none"/>
      <w:lvlText w:val=""/>
      <w:lvlJc w:val="left"/>
      <w:pPr>
        <w:tabs>
          <w:tab w:val="num" w:pos="360"/>
        </w:tabs>
      </w:pPr>
      <w:rPr>
        <w:rFonts w:cs="Times New Roman"/>
      </w:rPr>
    </w:lvl>
    <w:lvl w:ilvl="1" w:tplc="C63C723A">
      <w:numFmt w:val="none"/>
      <w:lvlText w:val=""/>
      <w:lvlJc w:val="left"/>
      <w:pPr>
        <w:tabs>
          <w:tab w:val="num" w:pos="360"/>
        </w:tabs>
      </w:pPr>
      <w:rPr>
        <w:rFonts w:cs="Times New Roman"/>
      </w:rPr>
    </w:lvl>
    <w:lvl w:ilvl="2" w:tplc="79A6764C">
      <w:numFmt w:val="none"/>
      <w:lvlText w:val=""/>
      <w:lvlJc w:val="left"/>
      <w:pPr>
        <w:tabs>
          <w:tab w:val="num" w:pos="360"/>
        </w:tabs>
      </w:pPr>
      <w:rPr>
        <w:rFonts w:cs="Times New Roman"/>
      </w:rPr>
    </w:lvl>
    <w:lvl w:ilvl="3" w:tplc="DD78E49E">
      <w:numFmt w:val="none"/>
      <w:lvlText w:val=""/>
      <w:lvlJc w:val="left"/>
      <w:pPr>
        <w:tabs>
          <w:tab w:val="num" w:pos="360"/>
        </w:tabs>
      </w:pPr>
      <w:rPr>
        <w:rFonts w:cs="Times New Roman"/>
      </w:rPr>
    </w:lvl>
    <w:lvl w:ilvl="4" w:tplc="2236F7B6">
      <w:numFmt w:val="none"/>
      <w:lvlText w:val=""/>
      <w:lvlJc w:val="left"/>
      <w:pPr>
        <w:tabs>
          <w:tab w:val="num" w:pos="360"/>
        </w:tabs>
      </w:pPr>
      <w:rPr>
        <w:rFonts w:cs="Times New Roman"/>
      </w:rPr>
    </w:lvl>
    <w:lvl w:ilvl="5" w:tplc="A5F65D1E">
      <w:numFmt w:val="none"/>
      <w:lvlText w:val=""/>
      <w:lvlJc w:val="left"/>
      <w:pPr>
        <w:tabs>
          <w:tab w:val="num" w:pos="360"/>
        </w:tabs>
      </w:pPr>
      <w:rPr>
        <w:rFonts w:cs="Times New Roman"/>
      </w:rPr>
    </w:lvl>
    <w:lvl w:ilvl="6" w:tplc="B858ABE2">
      <w:numFmt w:val="none"/>
      <w:lvlText w:val=""/>
      <w:lvlJc w:val="left"/>
      <w:pPr>
        <w:tabs>
          <w:tab w:val="num" w:pos="360"/>
        </w:tabs>
      </w:pPr>
      <w:rPr>
        <w:rFonts w:cs="Times New Roman"/>
      </w:rPr>
    </w:lvl>
    <w:lvl w:ilvl="7" w:tplc="8290502A">
      <w:numFmt w:val="none"/>
      <w:lvlText w:val=""/>
      <w:lvlJc w:val="left"/>
      <w:pPr>
        <w:tabs>
          <w:tab w:val="num" w:pos="360"/>
        </w:tabs>
      </w:pPr>
      <w:rPr>
        <w:rFonts w:cs="Times New Roman"/>
      </w:rPr>
    </w:lvl>
    <w:lvl w:ilvl="8" w:tplc="C12E7426">
      <w:numFmt w:val="none"/>
      <w:lvlText w:val=""/>
      <w:lvlJc w:val="left"/>
      <w:pPr>
        <w:tabs>
          <w:tab w:val="num" w:pos="360"/>
        </w:tabs>
      </w:pPr>
      <w:rPr>
        <w:rFonts w:cs="Times New Roman"/>
      </w:rPr>
    </w:lvl>
  </w:abstractNum>
  <w:abstractNum w:abstractNumId="3">
    <w:nsid w:val="023C6942"/>
    <w:multiLevelType w:val="hybridMultilevel"/>
    <w:tmpl w:val="FFFFFFFF"/>
    <w:lvl w:ilvl="0" w:tplc="90E65188">
      <w:start w:val="1"/>
      <w:numFmt w:val="decimal"/>
      <w:lvlText w:val="%1."/>
      <w:lvlJc w:val="left"/>
      <w:pPr>
        <w:ind w:left="1467" w:hanging="90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076C5EEE"/>
    <w:multiLevelType w:val="multilevel"/>
    <w:tmpl w:val="FFFFFFFF"/>
    <w:lvl w:ilvl="0">
      <w:start w:val="1"/>
      <w:numFmt w:val="decimal"/>
      <w:lvlText w:val="%1."/>
      <w:lvlJc w:val="left"/>
      <w:pPr>
        <w:ind w:left="360" w:hanging="360"/>
      </w:pPr>
      <w:rPr>
        <w:rFonts w:cs="Times New Roman" w:hint="default"/>
      </w:rPr>
    </w:lvl>
    <w:lvl w:ilvl="1">
      <w:start w:val="2"/>
      <w:numFmt w:val="decimal"/>
      <w:lvlText w:val="%1.%2."/>
      <w:lvlJc w:val="left"/>
      <w:pPr>
        <w:ind w:left="1620" w:hanging="360"/>
      </w:pPr>
      <w:rPr>
        <w:rFonts w:cs="Times New Roman" w:hint="default"/>
      </w:rPr>
    </w:lvl>
    <w:lvl w:ilvl="2">
      <w:start w:val="1"/>
      <w:numFmt w:val="decimal"/>
      <w:lvlText w:val="%1.%2.%3."/>
      <w:lvlJc w:val="left"/>
      <w:pPr>
        <w:ind w:left="3240" w:hanging="720"/>
      </w:pPr>
      <w:rPr>
        <w:rFonts w:cs="Times New Roman" w:hint="default"/>
      </w:rPr>
    </w:lvl>
    <w:lvl w:ilvl="3">
      <w:start w:val="1"/>
      <w:numFmt w:val="decimal"/>
      <w:lvlText w:val="%1.%2.%3.%4."/>
      <w:lvlJc w:val="left"/>
      <w:pPr>
        <w:ind w:left="4500" w:hanging="720"/>
      </w:pPr>
      <w:rPr>
        <w:rFonts w:cs="Times New Roman" w:hint="default"/>
      </w:rPr>
    </w:lvl>
    <w:lvl w:ilvl="4">
      <w:start w:val="1"/>
      <w:numFmt w:val="decimal"/>
      <w:lvlText w:val="%1.%2.%3.%4.%5."/>
      <w:lvlJc w:val="left"/>
      <w:pPr>
        <w:ind w:left="6120" w:hanging="1080"/>
      </w:pPr>
      <w:rPr>
        <w:rFonts w:cs="Times New Roman" w:hint="default"/>
      </w:rPr>
    </w:lvl>
    <w:lvl w:ilvl="5">
      <w:start w:val="1"/>
      <w:numFmt w:val="decimal"/>
      <w:lvlText w:val="%1.%2.%3.%4.%5.%6."/>
      <w:lvlJc w:val="left"/>
      <w:pPr>
        <w:ind w:left="7380" w:hanging="1080"/>
      </w:pPr>
      <w:rPr>
        <w:rFonts w:cs="Times New Roman" w:hint="default"/>
      </w:rPr>
    </w:lvl>
    <w:lvl w:ilvl="6">
      <w:start w:val="1"/>
      <w:numFmt w:val="decimal"/>
      <w:lvlText w:val="%1.%2.%3.%4.%5.%6.%7."/>
      <w:lvlJc w:val="left"/>
      <w:pPr>
        <w:ind w:left="9000" w:hanging="1440"/>
      </w:pPr>
      <w:rPr>
        <w:rFonts w:cs="Times New Roman" w:hint="default"/>
      </w:rPr>
    </w:lvl>
    <w:lvl w:ilvl="7">
      <w:start w:val="1"/>
      <w:numFmt w:val="decimal"/>
      <w:lvlText w:val="%1.%2.%3.%4.%5.%6.%7.%8."/>
      <w:lvlJc w:val="left"/>
      <w:pPr>
        <w:ind w:left="10260" w:hanging="1440"/>
      </w:pPr>
      <w:rPr>
        <w:rFonts w:cs="Times New Roman" w:hint="default"/>
      </w:rPr>
    </w:lvl>
    <w:lvl w:ilvl="8">
      <w:start w:val="1"/>
      <w:numFmt w:val="decimal"/>
      <w:lvlText w:val="%1.%2.%3.%4.%5.%6.%7.%8.%9."/>
      <w:lvlJc w:val="left"/>
      <w:pPr>
        <w:ind w:left="11880" w:hanging="1800"/>
      </w:pPr>
      <w:rPr>
        <w:rFonts w:cs="Times New Roman" w:hint="default"/>
      </w:rPr>
    </w:lvl>
  </w:abstractNum>
  <w:abstractNum w:abstractNumId="5">
    <w:nsid w:val="0B015A4B"/>
    <w:multiLevelType w:val="hybridMultilevel"/>
    <w:tmpl w:val="FFFFFFFF"/>
    <w:lvl w:ilvl="0" w:tplc="711E19D2">
      <w:start w:val="1"/>
      <w:numFmt w:val="decimal"/>
      <w:lvlText w:val="%1."/>
      <w:lvlJc w:val="left"/>
      <w:pPr>
        <w:ind w:left="1075" w:hanging="360"/>
      </w:pPr>
      <w:rPr>
        <w:rFonts w:cs="Times New Roman" w:hint="default"/>
      </w:rPr>
    </w:lvl>
    <w:lvl w:ilvl="1" w:tplc="04190019" w:tentative="1">
      <w:start w:val="1"/>
      <w:numFmt w:val="lowerLetter"/>
      <w:lvlText w:val="%2."/>
      <w:lvlJc w:val="left"/>
      <w:pPr>
        <w:ind w:left="1795" w:hanging="360"/>
      </w:pPr>
      <w:rPr>
        <w:rFonts w:cs="Times New Roman"/>
      </w:rPr>
    </w:lvl>
    <w:lvl w:ilvl="2" w:tplc="0419001B" w:tentative="1">
      <w:start w:val="1"/>
      <w:numFmt w:val="lowerRoman"/>
      <w:lvlText w:val="%3."/>
      <w:lvlJc w:val="right"/>
      <w:pPr>
        <w:ind w:left="2515" w:hanging="180"/>
      </w:pPr>
      <w:rPr>
        <w:rFonts w:cs="Times New Roman"/>
      </w:rPr>
    </w:lvl>
    <w:lvl w:ilvl="3" w:tplc="0419000F" w:tentative="1">
      <w:start w:val="1"/>
      <w:numFmt w:val="decimal"/>
      <w:lvlText w:val="%4."/>
      <w:lvlJc w:val="left"/>
      <w:pPr>
        <w:ind w:left="3235" w:hanging="360"/>
      </w:pPr>
      <w:rPr>
        <w:rFonts w:cs="Times New Roman"/>
      </w:rPr>
    </w:lvl>
    <w:lvl w:ilvl="4" w:tplc="04190019" w:tentative="1">
      <w:start w:val="1"/>
      <w:numFmt w:val="lowerLetter"/>
      <w:lvlText w:val="%5."/>
      <w:lvlJc w:val="left"/>
      <w:pPr>
        <w:ind w:left="3955" w:hanging="360"/>
      </w:pPr>
      <w:rPr>
        <w:rFonts w:cs="Times New Roman"/>
      </w:rPr>
    </w:lvl>
    <w:lvl w:ilvl="5" w:tplc="0419001B" w:tentative="1">
      <w:start w:val="1"/>
      <w:numFmt w:val="lowerRoman"/>
      <w:lvlText w:val="%6."/>
      <w:lvlJc w:val="right"/>
      <w:pPr>
        <w:ind w:left="4675" w:hanging="180"/>
      </w:pPr>
      <w:rPr>
        <w:rFonts w:cs="Times New Roman"/>
      </w:rPr>
    </w:lvl>
    <w:lvl w:ilvl="6" w:tplc="0419000F" w:tentative="1">
      <w:start w:val="1"/>
      <w:numFmt w:val="decimal"/>
      <w:lvlText w:val="%7."/>
      <w:lvlJc w:val="left"/>
      <w:pPr>
        <w:ind w:left="5395" w:hanging="360"/>
      </w:pPr>
      <w:rPr>
        <w:rFonts w:cs="Times New Roman"/>
      </w:rPr>
    </w:lvl>
    <w:lvl w:ilvl="7" w:tplc="04190019" w:tentative="1">
      <w:start w:val="1"/>
      <w:numFmt w:val="lowerLetter"/>
      <w:lvlText w:val="%8."/>
      <w:lvlJc w:val="left"/>
      <w:pPr>
        <w:ind w:left="6115" w:hanging="360"/>
      </w:pPr>
      <w:rPr>
        <w:rFonts w:cs="Times New Roman"/>
      </w:rPr>
    </w:lvl>
    <w:lvl w:ilvl="8" w:tplc="0419001B" w:tentative="1">
      <w:start w:val="1"/>
      <w:numFmt w:val="lowerRoman"/>
      <w:lvlText w:val="%9."/>
      <w:lvlJc w:val="right"/>
      <w:pPr>
        <w:ind w:left="6835" w:hanging="180"/>
      </w:pPr>
      <w:rPr>
        <w:rFonts w:cs="Times New Roman"/>
      </w:rPr>
    </w:lvl>
  </w:abstractNum>
  <w:abstractNum w:abstractNumId="6">
    <w:nsid w:val="12532B97"/>
    <w:multiLevelType w:val="hybridMultilevel"/>
    <w:tmpl w:val="FFFFFFFF"/>
    <w:lvl w:ilvl="0" w:tplc="05A865D4">
      <w:start w:val="1"/>
      <w:numFmt w:val="decimal"/>
      <w:lvlText w:val="%1."/>
      <w:lvlJc w:val="left"/>
      <w:pPr>
        <w:ind w:left="720" w:hanging="360"/>
      </w:pPr>
      <w:rPr>
        <w:rFonts w:cs="Times New Roman"/>
      </w:rPr>
    </w:lvl>
    <w:lvl w:ilvl="1" w:tplc="01C2E916">
      <w:start w:val="1"/>
      <w:numFmt w:val="lowerLetter"/>
      <w:lvlText w:val="%2."/>
      <w:lvlJc w:val="left"/>
      <w:pPr>
        <w:ind w:left="1440" w:hanging="360"/>
      </w:pPr>
      <w:rPr>
        <w:rFonts w:cs="Times New Roman"/>
      </w:rPr>
    </w:lvl>
    <w:lvl w:ilvl="2" w:tplc="A96295FC">
      <w:start w:val="1"/>
      <w:numFmt w:val="lowerRoman"/>
      <w:lvlText w:val="%3."/>
      <w:lvlJc w:val="right"/>
      <w:pPr>
        <w:ind w:left="2160" w:hanging="180"/>
      </w:pPr>
      <w:rPr>
        <w:rFonts w:cs="Times New Roman"/>
      </w:rPr>
    </w:lvl>
    <w:lvl w:ilvl="3" w:tplc="7DAC9ADA">
      <w:start w:val="1"/>
      <w:numFmt w:val="decimal"/>
      <w:lvlText w:val="%4."/>
      <w:lvlJc w:val="left"/>
      <w:pPr>
        <w:ind w:left="2880" w:hanging="360"/>
      </w:pPr>
      <w:rPr>
        <w:rFonts w:cs="Times New Roman"/>
      </w:rPr>
    </w:lvl>
    <w:lvl w:ilvl="4" w:tplc="23C48346">
      <w:start w:val="1"/>
      <w:numFmt w:val="lowerLetter"/>
      <w:lvlText w:val="%5."/>
      <w:lvlJc w:val="left"/>
      <w:pPr>
        <w:ind w:left="3600" w:hanging="360"/>
      </w:pPr>
      <w:rPr>
        <w:rFonts w:cs="Times New Roman"/>
      </w:rPr>
    </w:lvl>
    <w:lvl w:ilvl="5" w:tplc="97343E92">
      <w:start w:val="1"/>
      <w:numFmt w:val="lowerRoman"/>
      <w:lvlText w:val="%6."/>
      <w:lvlJc w:val="right"/>
      <w:pPr>
        <w:ind w:left="4320" w:hanging="180"/>
      </w:pPr>
      <w:rPr>
        <w:rFonts w:cs="Times New Roman"/>
      </w:rPr>
    </w:lvl>
    <w:lvl w:ilvl="6" w:tplc="CB563588">
      <w:start w:val="1"/>
      <w:numFmt w:val="decimal"/>
      <w:lvlText w:val="%7."/>
      <w:lvlJc w:val="left"/>
      <w:pPr>
        <w:ind w:left="5040" w:hanging="360"/>
      </w:pPr>
      <w:rPr>
        <w:rFonts w:cs="Times New Roman"/>
      </w:rPr>
    </w:lvl>
    <w:lvl w:ilvl="7" w:tplc="0518E7C0">
      <w:start w:val="1"/>
      <w:numFmt w:val="lowerLetter"/>
      <w:lvlText w:val="%8."/>
      <w:lvlJc w:val="left"/>
      <w:pPr>
        <w:ind w:left="5760" w:hanging="360"/>
      </w:pPr>
      <w:rPr>
        <w:rFonts w:cs="Times New Roman"/>
      </w:rPr>
    </w:lvl>
    <w:lvl w:ilvl="8" w:tplc="4F8638CC">
      <w:start w:val="1"/>
      <w:numFmt w:val="lowerRoman"/>
      <w:lvlText w:val="%9."/>
      <w:lvlJc w:val="right"/>
      <w:pPr>
        <w:ind w:left="6480" w:hanging="180"/>
      </w:pPr>
      <w:rPr>
        <w:rFonts w:cs="Times New Roman"/>
      </w:rPr>
    </w:lvl>
  </w:abstractNum>
  <w:abstractNum w:abstractNumId="7">
    <w:nsid w:val="1CAE7428"/>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D82309D"/>
    <w:multiLevelType w:val="hybridMultilevel"/>
    <w:tmpl w:val="7DC6A1B6"/>
    <w:lvl w:ilvl="0" w:tplc="609A598A">
      <w:start w:val="1"/>
      <w:numFmt w:val="bullet"/>
      <w:lvlText w:val=" "/>
      <w:lvlJc w:val="left"/>
      <w:pPr>
        <w:tabs>
          <w:tab w:val="num" w:pos="720"/>
        </w:tabs>
        <w:ind w:left="720" w:hanging="360"/>
      </w:pPr>
      <w:rPr>
        <w:rFonts w:ascii="Calibri" w:hAnsi="Calibri" w:hint="default"/>
      </w:rPr>
    </w:lvl>
    <w:lvl w:ilvl="1" w:tplc="9EC2FB8E" w:tentative="1">
      <w:start w:val="1"/>
      <w:numFmt w:val="bullet"/>
      <w:lvlText w:val=" "/>
      <w:lvlJc w:val="left"/>
      <w:pPr>
        <w:tabs>
          <w:tab w:val="num" w:pos="1440"/>
        </w:tabs>
        <w:ind w:left="1440" w:hanging="360"/>
      </w:pPr>
      <w:rPr>
        <w:rFonts w:ascii="Calibri" w:hAnsi="Calibri" w:hint="default"/>
      </w:rPr>
    </w:lvl>
    <w:lvl w:ilvl="2" w:tplc="088637C6" w:tentative="1">
      <w:start w:val="1"/>
      <w:numFmt w:val="bullet"/>
      <w:lvlText w:val=" "/>
      <w:lvlJc w:val="left"/>
      <w:pPr>
        <w:tabs>
          <w:tab w:val="num" w:pos="2160"/>
        </w:tabs>
        <w:ind w:left="2160" w:hanging="360"/>
      </w:pPr>
      <w:rPr>
        <w:rFonts w:ascii="Calibri" w:hAnsi="Calibri" w:hint="default"/>
      </w:rPr>
    </w:lvl>
    <w:lvl w:ilvl="3" w:tplc="1A72FC70" w:tentative="1">
      <w:start w:val="1"/>
      <w:numFmt w:val="bullet"/>
      <w:lvlText w:val=" "/>
      <w:lvlJc w:val="left"/>
      <w:pPr>
        <w:tabs>
          <w:tab w:val="num" w:pos="2880"/>
        </w:tabs>
        <w:ind w:left="2880" w:hanging="360"/>
      </w:pPr>
      <w:rPr>
        <w:rFonts w:ascii="Calibri" w:hAnsi="Calibri" w:hint="default"/>
      </w:rPr>
    </w:lvl>
    <w:lvl w:ilvl="4" w:tplc="EC74C746" w:tentative="1">
      <w:start w:val="1"/>
      <w:numFmt w:val="bullet"/>
      <w:lvlText w:val=" "/>
      <w:lvlJc w:val="left"/>
      <w:pPr>
        <w:tabs>
          <w:tab w:val="num" w:pos="3600"/>
        </w:tabs>
        <w:ind w:left="3600" w:hanging="360"/>
      </w:pPr>
      <w:rPr>
        <w:rFonts w:ascii="Calibri" w:hAnsi="Calibri" w:hint="default"/>
      </w:rPr>
    </w:lvl>
    <w:lvl w:ilvl="5" w:tplc="5D18DF3A" w:tentative="1">
      <w:start w:val="1"/>
      <w:numFmt w:val="bullet"/>
      <w:lvlText w:val=" "/>
      <w:lvlJc w:val="left"/>
      <w:pPr>
        <w:tabs>
          <w:tab w:val="num" w:pos="4320"/>
        </w:tabs>
        <w:ind w:left="4320" w:hanging="360"/>
      </w:pPr>
      <w:rPr>
        <w:rFonts w:ascii="Calibri" w:hAnsi="Calibri" w:hint="default"/>
      </w:rPr>
    </w:lvl>
    <w:lvl w:ilvl="6" w:tplc="3B6E390E" w:tentative="1">
      <w:start w:val="1"/>
      <w:numFmt w:val="bullet"/>
      <w:lvlText w:val=" "/>
      <w:lvlJc w:val="left"/>
      <w:pPr>
        <w:tabs>
          <w:tab w:val="num" w:pos="5040"/>
        </w:tabs>
        <w:ind w:left="5040" w:hanging="360"/>
      </w:pPr>
      <w:rPr>
        <w:rFonts w:ascii="Calibri" w:hAnsi="Calibri" w:hint="default"/>
      </w:rPr>
    </w:lvl>
    <w:lvl w:ilvl="7" w:tplc="171262D2" w:tentative="1">
      <w:start w:val="1"/>
      <w:numFmt w:val="bullet"/>
      <w:lvlText w:val=" "/>
      <w:lvlJc w:val="left"/>
      <w:pPr>
        <w:tabs>
          <w:tab w:val="num" w:pos="5760"/>
        </w:tabs>
        <w:ind w:left="5760" w:hanging="360"/>
      </w:pPr>
      <w:rPr>
        <w:rFonts w:ascii="Calibri" w:hAnsi="Calibri" w:hint="default"/>
      </w:rPr>
    </w:lvl>
    <w:lvl w:ilvl="8" w:tplc="7306197A" w:tentative="1">
      <w:start w:val="1"/>
      <w:numFmt w:val="bullet"/>
      <w:lvlText w:val=" "/>
      <w:lvlJc w:val="left"/>
      <w:pPr>
        <w:tabs>
          <w:tab w:val="num" w:pos="6480"/>
        </w:tabs>
        <w:ind w:left="6480" w:hanging="360"/>
      </w:pPr>
      <w:rPr>
        <w:rFonts w:ascii="Calibri" w:hAnsi="Calibri" w:hint="default"/>
      </w:rPr>
    </w:lvl>
  </w:abstractNum>
  <w:abstractNum w:abstractNumId="9">
    <w:nsid w:val="1DF035CD"/>
    <w:multiLevelType w:val="hybridMultilevel"/>
    <w:tmpl w:val="DE96D938"/>
    <w:lvl w:ilvl="0" w:tplc="1D92BFFC">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0">
    <w:nsid w:val="259B5B45"/>
    <w:multiLevelType w:val="hybridMultilevel"/>
    <w:tmpl w:val="FFFFFFFF"/>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286277E8"/>
    <w:multiLevelType w:val="hybridMultilevel"/>
    <w:tmpl w:val="FFFFFFFF"/>
    <w:lvl w:ilvl="0" w:tplc="5B180CD0">
      <w:start w:val="1"/>
      <w:numFmt w:val="decimal"/>
      <w:lvlText w:val="%1."/>
      <w:lvlJc w:val="left"/>
      <w:pPr>
        <w:tabs>
          <w:tab w:val="num" w:pos="502"/>
        </w:tabs>
        <w:ind w:left="502" w:hanging="360"/>
      </w:pPr>
      <w:rPr>
        <w:rFonts w:cs="Times New Roman"/>
        <w:sz w:val="28"/>
        <w:szCs w:val="28"/>
      </w:rPr>
    </w:lvl>
    <w:lvl w:ilvl="1" w:tplc="ECCE2C44">
      <w:start w:val="1"/>
      <w:numFmt w:val="bullet"/>
      <w:lvlText w:val="o"/>
      <w:lvlJc w:val="left"/>
      <w:pPr>
        <w:ind w:left="1440" w:hanging="360"/>
      </w:pPr>
      <w:rPr>
        <w:rFonts w:ascii="Courier New" w:eastAsia="Times New Roman" w:hAnsi="Courier New" w:hint="default"/>
      </w:rPr>
    </w:lvl>
    <w:lvl w:ilvl="2" w:tplc="B1A2265C">
      <w:start w:val="1"/>
      <w:numFmt w:val="bullet"/>
      <w:lvlText w:val="§"/>
      <w:lvlJc w:val="left"/>
      <w:pPr>
        <w:ind w:left="2160" w:hanging="360"/>
      </w:pPr>
      <w:rPr>
        <w:rFonts w:ascii="Wingdings" w:eastAsia="Times New Roman" w:hAnsi="Wingdings" w:hint="default"/>
      </w:rPr>
    </w:lvl>
    <w:lvl w:ilvl="3" w:tplc="1994888A">
      <w:start w:val="1"/>
      <w:numFmt w:val="bullet"/>
      <w:lvlText w:val="·"/>
      <w:lvlJc w:val="left"/>
      <w:pPr>
        <w:ind w:left="2880" w:hanging="360"/>
      </w:pPr>
      <w:rPr>
        <w:rFonts w:ascii="Symbol" w:eastAsia="Times New Roman" w:hAnsi="Symbol" w:hint="default"/>
      </w:rPr>
    </w:lvl>
    <w:lvl w:ilvl="4" w:tplc="A7F8710A">
      <w:start w:val="1"/>
      <w:numFmt w:val="bullet"/>
      <w:lvlText w:val="o"/>
      <w:lvlJc w:val="left"/>
      <w:pPr>
        <w:ind w:left="3600" w:hanging="360"/>
      </w:pPr>
      <w:rPr>
        <w:rFonts w:ascii="Courier New" w:eastAsia="Times New Roman" w:hAnsi="Courier New" w:hint="default"/>
      </w:rPr>
    </w:lvl>
    <w:lvl w:ilvl="5" w:tplc="0A722ADE">
      <w:start w:val="1"/>
      <w:numFmt w:val="bullet"/>
      <w:lvlText w:val="§"/>
      <w:lvlJc w:val="left"/>
      <w:pPr>
        <w:ind w:left="4320" w:hanging="360"/>
      </w:pPr>
      <w:rPr>
        <w:rFonts w:ascii="Wingdings" w:eastAsia="Times New Roman" w:hAnsi="Wingdings" w:hint="default"/>
      </w:rPr>
    </w:lvl>
    <w:lvl w:ilvl="6" w:tplc="D56C34EC">
      <w:start w:val="1"/>
      <w:numFmt w:val="bullet"/>
      <w:lvlText w:val="·"/>
      <w:lvlJc w:val="left"/>
      <w:pPr>
        <w:ind w:left="5040" w:hanging="360"/>
      </w:pPr>
      <w:rPr>
        <w:rFonts w:ascii="Symbol" w:eastAsia="Times New Roman" w:hAnsi="Symbol" w:hint="default"/>
      </w:rPr>
    </w:lvl>
    <w:lvl w:ilvl="7" w:tplc="D280207E">
      <w:start w:val="1"/>
      <w:numFmt w:val="bullet"/>
      <w:lvlText w:val="o"/>
      <w:lvlJc w:val="left"/>
      <w:pPr>
        <w:ind w:left="5760" w:hanging="360"/>
      </w:pPr>
      <w:rPr>
        <w:rFonts w:ascii="Courier New" w:eastAsia="Times New Roman" w:hAnsi="Courier New" w:hint="default"/>
      </w:rPr>
    </w:lvl>
    <w:lvl w:ilvl="8" w:tplc="D4A68FD6">
      <w:start w:val="1"/>
      <w:numFmt w:val="bullet"/>
      <w:lvlText w:val="§"/>
      <w:lvlJc w:val="left"/>
      <w:pPr>
        <w:ind w:left="6480" w:hanging="360"/>
      </w:pPr>
      <w:rPr>
        <w:rFonts w:ascii="Wingdings" w:eastAsia="Times New Roman" w:hAnsi="Wingdings" w:hint="default"/>
      </w:rPr>
    </w:lvl>
  </w:abstractNum>
  <w:abstractNum w:abstractNumId="12">
    <w:nsid w:val="2BF03F01"/>
    <w:multiLevelType w:val="hybridMultilevel"/>
    <w:tmpl w:val="FFFFFFFF"/>
    <w:lvl w:ilvl="0" w:tplc="0419000F">
      <w:start w:val="1"/>
      <w:numFmt w:val="decimal"/>
      <w:lvlText w:val="%1."/>
      <w:lvlJc w:val="left"/>
      <w:pPr>
        <w:tabs>
          <w:tab w:val="num" w:pos="360"/>
        </w:tabs>
      </w:pPr>
      <w:rPr>
        <w:rFonts w:cs="Times New Roman"/>
      </w:rPr>
    </w:lvl>
    <w:lvl w:ilvl="1" w:tplc="D2103F58">
      <w:numFmt w:val="none"/>
      <w:lvlText w:val=""/>
      <w:lvlJc w:val="left"/>
      <w:pPr>
        <w:tabs>
          <w:tab w:val="num" w:pos="360"/>
        </w:tabs>
      </w:pPr>
      <w:rPr>
        <w:rFonts w:cs="Times New Roman"/>
      </w:rPr>
    </w:lvl>
    <w:lvl w:ilvl="2" w:tplc="A14EC5FA">
      <w:numFmt w:val="none"/>
      <w:lvlText w:val=""/>
      <w:lvlJc w:val="left"/>
      <w:pPr>
        <w:tabs>
          <w:tab w:val="num" w:pos="360"/>
        </w:tabs>
      </w:pPr>
      <w:rPr>
        <w:rFonts w:cs="Times New Roman"/>
      </w:rPr>
    </w:lvl>
    <w:lvl w:ilvl="3" w:tplc="9E32814E">
      <w:numFmt w:val="none"/>
      <w:lvlText w:val=""/>
      <w:lvlJc w:val="left"/>
      <w:pPr>
        <w:tabs>
          <w:tab w:val="num" w:pos="360"/>
        </w:tabs>
      </w:pPr>
      <w:rPr>
        <w:rFonts w:cs="Times New Roman"/>
      </w:rPr>
    </w:lvl>
    <w:lvl w:ilvl="4" w:tplc="050035F4">
      <w:numFmt w:val="none"/>
      <w:lvlText w:val=""/>
      <w:lvlJc w:val="left"/>
      <w:pPr>
        <w:tabs>
          <w:tab w:val="num" w:pos="360"/>
        </w:tabs>
      </w:pPr>
      <w:rPr>
        <w:rFonts w:cs="Times New Roman"/>
      </w:rPr>
    </w:lvl>
    <w:lvl w:ilvl="5" w:tplc="41C0DD0C">
      <w:numFmt w:val="none"/>
      <w:lvlText w:val=""/>
      <w:lvlJc w:val="left"/>
      <w:pPr>
        <w:tabs>
          <w:tab w:val="num" w:pos="360"/>
        </w:tabs>
      </w:pPr>
      <w:rPr>
        <w:rFonts w:cs="Times New Roman"/>
      </w:rPr>
    </w:lvl>
    <w:lvl w:ilvl="6" w:tplc="A3F0BD3A">
      <w:numFmt w:val="none"/>
      <w:lvlText w:val=""/>
      <w:lvlJc w:val="left"/>
      <w:pPr>
        <w:tabs>
          <w:tab w:val="num" w:pos="360"/>
        </w:tabs>
      </w:pPr>
      <w:rPr>
        <w:rFonts w:cs="Times New Roman"/>
      </w:rPr>
    </w:lvl>
    <w:lvl w:ilvl="7" w:tplc="E3CCB25A">
      <w:numFmt w:val="none"/>
      <w:lvlText w:val=""/>
      <w:lvlJc w:val="left"/>
      <w:pPr>
        <w:tabs>
          <w:tab w:val="num" w:pos="360"/>
        </w:tabs>
      </w:pPr>
      <w:rPr>
        <w:rFonts w:cs="Times New Roman"/>
      </w:rPr>
    </w:lvl>
    <w:lvl w:ilvl="8" w:tplc="B0B47FE4">
      <w:numFmt w:val="none"/>
      <w:lvlText w:val=""/>
      <w:lvlJc w:val="left"/>
      <w:pPr>
        <w:tabs>
          <w:tab w:val="num" w:pos="360"/>
        </w:tabs>
      </w:pPr>
      <w:rPr>
        <w:rFonts w:cs="Times New Roman"/>
      </w:rPr>
    </w:lvl>
  </w:abstractNum>
  <w:abstractNum w:abstractNumId="13">
    <w:nsid w:val="2C893BEE"/>
    <w:multiLevelType w:val="hybridMultilevel"/>
    <w:tmpl w:val="FFFFFFFF"/>
    <w:lvl w:ilvl="0" w:tplc="349E0A28">
      <w:start w:val="1"/>
      <w:numFmt w:val="decimal"/>
      <w:lvlText w:val="%1."/>
      <w:lvlJc w:val="left"/>
      <w:pPr>
        <w:tabs>
          <w:tab w:val="num" w:pos="502"/>
        </w:tabs>
        <w:ind w:left="502" w:hanging="360"/>
      </w:pPr>
      <w:rPr>
        <w:rFonts w:cs="Times New Roman"/>
      </w:rPr>
    </w:lvl>
    <w:lvl w:ilvl="1" w:tplc="1AC0A86A">
      <w:start w:val="1"/>
      <w:numFmt w:val="bullet"/>
      <w:lvlText w:val="o"/>
      <w:lvlJc w:val="left"/>
      <w:pPr>
        <w:ind w:left="1440" w:hanging="360"/>
      </w:pPr>
      <w:rPr>
        <w:rFonts w:ascii="Courier New" w:eastAsia="Times New Roman" w:hAnsi="Courier New" w:hint="default"/>
      </w:rPr>
    </w:lvl>
    <w:lvl w:ilvl="2" w:tplc="8794B0E2">
      <w:start w:val="1"/>
      <w:numFmt w:val="bullet"/>
      <w:lvlText w:val="§"/>
      <w:lvlJc w:val="left"/>
      <w:pPr>
        <w:ind w:left="2160" w:hanging="360"/>
      </w:pPr>
      <w:rPr>
        <w:rFonts w:ascii="Wingdings" w:eastAsia="Times New Roman" w:hAnsi="Wingdings" w:hint="default"/>
      </w:rPr>
    </w:lvl>
    <w:lvl w:ilvl="3" w:tplc="64D25AEA">
      <w:start w:val="1"/>
      <w:numFmt w:val="bullet"/>
      <w:lvlText w:val="·"/>
      <w:lvlJc w:val="left"/>
      <w:pPr>
        <w:ind w:left="2880" w:hanging="360"/>
      </w:pPr>
      <w:rPr>
        <w:rFonts w:ascii="Symbol" w:eastAsia="Times New Roman" w:hAnsi="Symbol" w:hint="default"/>
      </w:rPr>
    </w:lvl>
    <w:lvl w:ilvl="4" w:tplc="31AE269A">
      <w:start w:val="1"/>
      <w:numFmt w:val="bullet"/>
      <w:lvlText w:val="o"/>
      <w:lvlJc w:val="left"/>
      <w:pPr>
        <w:ind w:left="3600" w:hanging="360"/>
      </w:pPr>
      <w:rPr>
        <w:rFonts w:ascii="Courier New" w:eastAsia="Times New Roman" w:hAnsi="Courier New" w:hint="default"/>
      </w:rPr>
    </w:lvl>
    <w:lvl w:ilvl="5" w:tplc="4356AEC4">
      <w:start w:val="1"/>
      <w:numFmt w:val="bullet"/>
      <w:lvlText w:val="§"/>
      <w:lvlJc w:val="left"/>
      <w:pPr>
        <w:ind w:left="4320" w:hanging="360"/>
      </w:pPr>
      <w:rPr>
        <w:rFonts w:ascii="Wingdings" w:eastAsia="Times New Roman" w:hAnsi="Wingdings" w:hint="default"/>
      </w:rPr>
    </w:lvl>
    <w:lvl w:ilvl="6" w:tplc="3BF6CF40">
      <w:start w:val="1"/>
      <w:numFmt w:val="bullet"/>
      <w:lvlText w:val="·"/>
      <w:lvlJc w:val="left"/>
      <w:pPr>
        <w:ind w:left="5040" w:hanging="360"/>
      </w:pPr>
      <w:rPr>
        <w:rFonts w:ascii="Symbol" w:eastAsia="Times New Roman" w:hAnsi="Symbol" w:hint="default"/>
      </w:rPr>
    </w:lvl>
    <w:lvl w:ilvl="7" w:tplc="89249FC0">
      <w:start w:val="1"/>
      <w:numFmt w:val="bullet"/>
      <w:lvlText w:val="o"/>
      <w:lvlJc w:val="left"/>
      <w:pPr>
        <w:ind w:left="5760" w:hanging="360"/>
      </w:pPr>
      <w:rPr>
        <w:rFonts w:ascii="Courier New" w:eastAsia="Times New Roman" w:hAnsi="Courier New" w:hint="default"/>
      </w:rPr>
    </w:lvl>
    <w:lvl w:ilvl="8" w:tplc="1D464B18">
      <w:start w:val="1"/>
      <w:numFmt w:val="bullet"/>
      <w:lvlText w:val="§"/>
      <w:lvlJc w:val="left"/>
      <w:pPr>
        <w:ind w:left="6480" w:hanging="360"/>
      </w:pPr>
      <w:rPr>
        <w:rFonts w:ascii="Wingdings" w:eastAsia="Times New Roman" w:hAnsi="Wingdings" w:hint="default"/>
      </w:rPr>
    </w:lvl>
  </w:abstractNum>
  <w:abstractNum w:abstractNumId="14">
    <w:nsid w:val="2DA370CB"/>
    <w:multiLevelType w:val="hybridMultilevel"/>
    <w:tmpl w:val="FFFFFFFF"/>
    <w:lvl w:ilvl="0" w:tplc="BEE627B8">
      <w:start w:val="1"/>
      <w:numFmt w:val="bullet"/>
      <w:lvlText w:val=""/>
      <w:lvlJc w:val="left"/>
      <w:pPr>
        <w:tabs>
          <w:tab w:val="num" w:pos="720"/>
        </w:tabs>
        <w:ind w:left="720" w:hanging="360"/>
      </w:pPr>
      <w:rPr>
        <w:rFonts w:ascii="Symbol" w:hAnsi="Symbol" w:hint="default"/>
      </w:rPr>
    </w:lvl>
    <w:lvl w:ilvl="1" w:tplc="CF80DA1E">
      <w:start w:val="1"/>
      <w:numFmt w:val="bullet"/>
      <w:lvlText w:val="o"/>
      <w:lvlJc w:val="left"/>
      <w:pPr>
        <w:ind w:left="1440" w:hanging="360"/>
      </w:pPr>
      <w:rPr>
        <w:rFonts w:ascii="Courier New" w:eastAsia="Times New Roman" w:hAnsi="Courier New" w:hint="default"/>
      </w:rPr>
    </w:lvl>
    <w:lvl w:ilvl="2" w:tplc="35381362">
      <w:start w:val="1"/>
      <w:numFmt w:val="bullet"/>
      <w:lvlText w:val="§"/>
      <w:lvlJc w:val="left"/>
      <w:pPr>
        <w:ind w:left="2160" w:hanging="360"/>
      </w:pPr>
      <w:rPr>
        <w:rFonts w:ascii="Wingdings" w:eastAsia="Times New Roman" w:hAnsi="Wingdings" w:hint="default"/>
      </w:rPr>
    </w:lvl>
    <w:lvl w:ilvl="3" w:tplc="E4DC70B8">
      <w:start w:val="1"/>
      <w:numFmt w:val="bullet"/>
      <w:lvlText w:val="·"/>
      <w:lvlJc w:val="left"/>
      <w:pPr>
        <w:ind w:left="2880" w:hanging="360"/>
      </w:pPr>
      <w:rPr>
        <w:rFonts w:ascii="Symbol" w:eastAsia="Times New Roman" w:hAnsi="Symbol" w:hint="default"/>
      </w:rPr>
    </w:lvl>
    <w:lvl w:ilvl="4" w:tplc="9D02F914">
      <w:start w:val="1"/>
      <w:numFmt w:val="bullet"/>
      <w:lvlText w:val="o"/>
      <w:lvlJc w:val="left"/>
      <w:pPr>
        <w:ind w:left="3600" w:hanging="360"/>
      </w:pPr>
      <w:rPr>
        <w:rFonts w:ascii="Courier New" w:eastAsia="Times New Roman" w:hAnsi="Courier New" w:hint="default"/>
      </w:rPr>
    </w:lvl>
    <w:lvl w:ilvl="5" w:tplc="2D9C26C6">
      <w:start w:val="1"/>
      <w:numFmt w:val="bullet"/>
      <w:lvlText w:val="§"/>
      <w:lvlJc w:val="left"/>
      <w:pPr>
        <w:ind w:left="4320" w:hanging="360"/>
      </w:pPr>
      <w:rPr>
        <w:rFonts w:ascii="Wingdings" w:eastAsia="Times New Roman" w:hAnsi="Wingdings" w:hint="default"/>
      </w:rPr>
    </w:lvl>
    <w:lvl w:ilvl="6" w:tplc="F394FE32">
      <w:start w:val="1"/>
      <w:numFmt w:val="bullet"/>
      <w:lvlText w:val="·"/>
      <w:lvlJc w:val="left"/>
      <w:pPr>
        <w:ind w:left="5040" w:hanging="360"/>
      </w:pPr>
      <w:rPr>
        <w:rFonts w:ascii="Symbol" w:eastAsia="Times New Roman" w:hAnsi="Symbol" w:hint="default"/>
      </w:rPr>
    </w:lvl>
    <w:lvl w:ilvl="7" w:tplc="664498AC">
      <w:start w:val="1"/>
      <w:numFmt w:val="bullet"/>
      <w:lvlText w:val="o"/>
      <w:lvlJc w:val="left"/>
      <w:pPr>
        <w:ind w:left="5760" w:hanging="360"/>
      </w:pPr>
      <w:rPr>
        <w:rFonts w:ascii="Courier New" w:eastAsia="Times New Roman" w:hAnsi="Courier New" w:hint="default"/>
      </w:rPr>
    </w:lvl>
    <w:lvl w:ilvl="8" w:tplc="7966AF40">
      <w:start w:val="1"/>
      <w:numFmt w:val="bullet"/>
      <w:lvlText w:val="§"/>
      <w:lvlJc w:val="left"/>
      <w:pPr>
        <w:ind w:left="6480" w:hanging="360"/>
      </w:pPr>
      <w:rPr>
        <w:rFonts w:ascii="Wingdings" w:eastAsia="Times New Roman" w:hAnsi="Wingdings" w:hint="default"/>
      </w:rPr>
    </w:lvl>
  </w:abstractNum>
  <w:abstractNum w:abstractNumId="15">
    <w:nsid w:val="2F0C12E1"/>
    <w:multiLevelType w:val="hybridMultilevel"/>
    <w:tmpl w:val="381CF8B8"/>
    <w:lvl w:ilvl="0" w:tplc="46EC48EE">
      <w:start w:val="6"/>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16">
    <w:nsid w:val="331D2824"/>
    <w:multiLevelType w:val="hybridMultilevel"/>
    <w:tmpl w:val="FFFFFFFF"/>
    <w:lvl w:ilvl="0" w:tplc="79D0C6EE">
      <w:start w:val="1"/>
      <w:numFmt w:val="none"/>
      <w:pStyle w:val="1"/>
      <w:suff w:val="nothing"/>
      <w:lvlText w:val=""/>
      <w:lvlJc w:val="left"/>
      <w:rPr>
        <w:rFonts w:cs="Times New Roman"/>
      </w:rPr>
    </w:lvl>
    <w:lvl w:ilvl="1" w:tplc="268ACBA0">
      <w:start w:val="1"/>
      <w:numFmt w:val="none"/>
      <w:pStyle w:val="2"/>
      <w:suff w:val="nothing"/>
      <w:lvlText w:val=""/>
      <w:lvlJc w:val="left"/>
      <w:rPr>
        <w:rFonts w:cs="Times New Roman"/>
      </w:rPr>
    </w:lvl>
    <w:lvl w:ilvl="2" w:tplc="610684DC">
      <w:start w:val="1"/>
      <w:numFmt w:val="none"/>
      <w:pStyle w:val="3"/>
      <w:suff w:val="nothing"/>
      <w:lvlText w:val=""/>
      <w:lvlJc w:val="left"/>
      <w:rPr>
        <w:rFonts w:cs="Times New Roman"/>
      </w:rPr>
    </w:lvl>
    <w:lvl w:ilvl="3" w:tplc="8E2A7D40">
      <w:start w:val="1"/>
      <w:numFmt w:val="none"/>
      <w:pStyle w:val="4"/>
      <w:suff w:val="nothing"/>
      <w:lvlText w:val=""/>
      <w:lvlJc w:val="left"/>
      <w:rPr>
        <w:rFonts w:cs="Times New Roman"/>
      </w:rPr>
    </w:lvl>
    <w:lvl w:ilvl="4" w:tplc="A70285DE">
      <w:start w:val="1"/>
      <w:numFmt w:val="none"/>
      <w:pStyle w:val="5"/>
      <w:suff w:val="nothing"/>
      <w:lvlText w:val=""/>
      <w:lvlJc w:val="left"/>
      <w:rPr>
        <w:rFonts w:cs="Times New Roman"/>
      </w:rPr>
    </w:lvl>
    <w:lvl w:ilvl="5" w:tplc="112AFFAE">
      <w:start w:val="1"/>
      <w:numFmt w:val="none"/>
      <w:pStyle w:val="6"/>
      <w:suff w:val="nothing"/>
      <w:lvlText w:val=""/>
      <w:lvlJc w:val="left"/>
      <w:rPr>
        <w:rFonts w:cs="Times New Roman"/>
      </w:rPr>
    </w:lvl>
    <w:lvl w:ilvl="6" w:tplc="479C9576">
      <w:start w:val="1"/>
      <w:numFmt w:val="none"/>
      <w:pStyle w:val="7"/>
      <w:suff w:val="nothing"/>
      <w:lvlText w:val=""/>
      <w:lvlJc w:val="left"/>
      <w:rPr>
        <w:rFonts w:cs="Times New Roman"/>
      </w:rPr>
    </w:lvl>
    <w:lvl w:ilvl="7" w:tplc="59EC3890">
      <w:start w:val="1"/>
      <w:numFmt w:val="none"/>
      <w:pStyle w:val="8"/>
      <w:suff w:val="nothing"/>
      <w:lvlText w:val=""/>
      <w:lvlJc w:val="left"/>
      <w:rPr>
        <w:rFonts w:cs="Times New Roman"/>
      </w:rPr>
    </w:lvl>
    <w:lvl w:ilvl="8" w:tplc="4100F136">
      <w:start w:val="1"/>
      <w:numFmt w:val="none"/>
      <w:pStyle w:val="9"/>
      <w:suff w:val="nothing"/>
      <w:lvlText w:val=""/>
      <w:lvlJc w:val="left"/>
      <w:rPr>
        <w:rFonts w:cs="Times New Roman"/>
      </w:rPr>
    </w:lvl>
  </w:abstractNum>
  <w:abstractNum w:abstractNumId="17">
    <w:nsid w:val="333E1C0F"/>
    <w:multiLevelType w:val="hybridMultilevel"/>
    <w:tmpl w:val="FFFFFFFF"/>
    <w:lvl w:ilvl="0" w:tplc="7444EB86">
      <w:start w:val="1"/>
      <w:numFmt w:val="bullet"/>
      <w:lvlText w:val=""/>
      <w:lvlJc w:val="left"/>
      <w:pPr>
        <w:ind w:left="720" w:hanging="360"/>
      </w:pPr>
      <w:rPr>
        <w:sz w:val="28"/>
      </w:rPr>
    </w:lvl>
    <w:lvl w:ilvl="1" w:tplc="3A122E0A">
      <w:start w:val="1"/>
      <w:numFmt w:val="bullet"/>
      <w:lvlText w:val="o"/>
      <w:lvlJc w:val="left"/>
      <w:pPr>
        <w:ind w:left="1440" w:hanging="360"/>
      </w:pPr>
      <w:rPr>
        <w:rFonts w:ascii="Courier New" w:eastAsia="Times New Roman" w:hAnsi="Courier New" w:hint="default"/>
      </w:rPr>
    </w:lvl>
    <w:lvl w:ilvl="2" w:tplc="82B4919C">
      <w:start w:val="1"/>
      <w:numFmt w:val="bullet"/>
      <w:lvlText w:val="§"/>
      <w:lvlJc w:val="left"/>
      <w:pPr>
        <w:ind w:left="2160" w:hanging="360"/>
      </w:pPr>
      <w:rPr>
        <w:rFonts w:ascii="Wingdings" w:eastAsia="Times New Roman" w:hAnsi="Wingdings" w:hint="default"/>
      </w:rPr>
    </w:lvl>
    <w:lvl w:ilvl="3" w:tplc="76564340">
      <w:start w:val="1"/>
      <w:numFmt w:val="bullet"/>
      <w:lvlText w:val="·"/>
      <w:lvlJc w:val="left"/>
      <w:pPr>
        <w:ind w:left="2880" w:hanging="360"/>
      </w:pPr>
      <w:rPr>
        <w:rFonts w:ascii="Symbol" w:eastAsia="Times New Roman" w:hAnsi="Symbol" w:hint="default"/>
      </w:rPr>
    </w:lvl>
    <w:lvl w:ilvl="4" w:tplc="422A9BB4">
      <w:start w:val="1"/>
      <w:numFmt w:val="bullet"/>
      <w:lvlText w:val="o"/>
      <w:lvlJc w:val="left"/>
      <w:pPr>
        <w:ind w:left="3600" w:hanging="360"/>
      </w:pPr>
      <w:rPr>
        <w:rFonts w:ascii="Courier New" w:eastAsia="Times New Roman" w:hAnsi="Courier New" w:hint="default"/>
      </w:rPr>
    </w:lvl>
    <w:lvl w:ilvl="5" w:tplc="E6FAB8DE">
      <w:start w:val="1"/>
      <w:numFmt w:val="bullet"/>
      <w:lvlText w:val="§"/>
      <w:lvlJc w:val="left"/>
      <w:pPr>
        <w:ind w:left="4320" w:hanging="360"/>
      </w:pPr>
      <w:rPr>
        <w:rFonts w:ascii="Wingdings" w:eastAsia="Times New Roman" w:hAnsi="Wingdings" w:hint="default"/>
      </w:rPr>
    </w:lvl>
    <w:lvl w:ilvl="6" w:tplc="9B1C014C">
      <w:start w:val="1"/>
      <w:numFmt w:val="bullet"/>
      <w:lvlText w:val="·"/>
      <w:lvlJc w:val="left"/>
      <w:pPr>
        <w:ind w:left="5040" w:hanging="360"/>
      </w:pPr>
      <w:rPr>
        <w:rFonts w:ascii="Symbol" w:eastAsia="Times New Roman" w:hAnsi="Symbol" w:hint="default"/>
      </w:rPr>
    </w:lvl>
    <w:lvl w:ilvl="7" w:tplc="F8EE75C8">
      <w:start w:val="1"/>
      <w:numFmt w:val="bullet"/>
      <w:lvlText w:val="o"/>
      <w:lvlJc w:val="left"/>
      <w:pPr>
        <w:ind w:left="5760" w:hanging="360"/>
      </w:pPr>
      <w:rPr>
        <w:rFonts w:ascii="Courier New" w:eastAsia="Times New Roman" w:hAnsi="Courier New" w:hint="default"/>
      </w:rPr>
    </w:lvl>
    <w:lvl w:ilvl="8" w:tplc="DECE057A">
      <w:start w:val="1"/>
      <w:numFmt w:val="bullet"/>
      <w:lvlText w:val="§"/>
      <w:lvlJc w:val="left"/>
      <w:pPr>
        <w:ind w:left="6480" w:hanging="360"/>
      </w:pPr>
      <w:rPr>
        <w:rFonts w:ascii="Wingdings" w:eastAsia="Times New Roman" w:hAnsi="Wingdings" w:hint="default"/>
      </w:rPr>
    </w:lvl>
  </w:abstractNum>
  <w:abstractNum w:abstractNumId="18">
    <w:nsid w:val="387D4419"/>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9F35693"/>
    <w:multiLevelType w:val="hybridMultilevel"/>
    <w:tmpl w:val="D4CAE23A"/>
    <w:lvl w:ilvl="0" w:tplc="354C189E">
      <w:start w:val="6"/>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20">
    <w:nsid w:val="3A977AB1"/>
    <w:multiLevelType w:val="hybridMultilevel"/>
    <w:tmpl w:val="FFFFFFFF"/>
    <w:lvl w:ilvl="0" w:tplc="A4AE144E">
      <w:start w:val="1"/>
      <w:numFmt w:val="bullet"/>
      <w:lvlText w:val=""/>
      <w:lvlJc w:val="left"/>
      <w:pPr>
        <w:ind w:left="720" w:hanging="360"/>
      </w:pPr>
      <w:rPr>
        <w:sz w:val="28"/>
      </w:rPr>
    </w:lvl>
    <w:lvl w:ilvl="1" w:tplc="7D0CA2F4">
      <w:start w:val="1"/>
      <w:numFmt w:val="bullet"/>
      <w:lvlText w:val="o"/>
      <w:lvlJc w:val="left"/>
      <w:pPr>
        <w:ind w:left="1440" w:hanging="360"/>
      </w:pPr>
      <w:rPr>
        <w:rFonts w:ascii="Courier New" w:eastAsia="Times New Roman" w:hAnsi="Courier New"/>
      </w:rPr>
    </w:lvl>
    <w:lvl w:ilvl="2" w:tplc="18CED9C4">
      <w:start w:val="1"/>
      <w:numFmt w:val="bullet"/>
      <w:lvlText w:val="§"/>
      <w:lvlJc w:val="left"/>
      <w:pPr>
        <w:ind w:left="2160" w:hanging="360"/>
      </w:pPr>
      <w:rPr>
        <w:rFonts w:ascii="Wingdings" w:eastAsia="Times New Roman" w:hAnsi="Wingdings"/>
      </w:rPr>
    </w:lvl>
    <w:lvl w:ilvl="3" w:tplc="ABC2A56A">
      <w:start w:val="1"/>
      <w:numFmt w:val="bullet"/>
      <w:lvlText w:val="·"/>
      <w:lvlJc w:val="left"/>
      <w:pPr>
        <w:ind w:left="2880" w:hanging="360"/>
      </w:pPr>
      <w:rPr>
        <w:rFonts w:ascii="Symbol" w:eastAsia="Times New Roman" w:hAnsi="Symbol"/>
      </w:rPr>
    </w:lvl>
    <w:lvl w:ilvl="4" w:tplc="664849BA">
      <w:start w:val="1"/>
      <w:numFmt w:val="bullet"/>
      <w:lvlText w:val="o"/>
      <w:lvlJc w:val="left"/>
      <w:pPr>
        <w:ind w:left="3600" w:hanging="360"/>
      </w:pPr>
      <w:rPr>
        <w:rFonts w:ascii="Courier New" w:eastAsia="Times New Roman" w:hAnsi="Courier New"/>
      </w:rPr>
    </w:lvl>
    <w:lvl w:ilvl="5" w:tplc="CC0A42F6">
      <w:start w:val="1"/>
      <w:numFmt w:val="bullet"/>
      <w:lvlText w:val="§"/>
      <w:lvlJc w:val="left"/>
      <w:pPr>
        <w:ind w:left="4320" w:hanging="360"/>
      </w:pPr>
      <w:rPr>
        <w:rFonts w:ascii="Wingdings" w:eastAsia="Times New Roman" w:hAnsi="Wingdings"/>
      </w:rPr>
    </w:lvl>
    <w:lvl w:ilvl="6" w:tplc="2A56B0C0">
      <w:start w:val="1"/>
      <w:numFmt w:val="bullet"/>
      <w:lvlText w:val="·"/>
      <w:lvlJc w:val="left"/>
      <w:pPr>
        <w:ind w:left="5040" w:hanging="360"/>
      </w:pPr>
      <w:rPr>
        <w:rFonts w:ascii="Symbol" w:eastAsia="Times New Roman" w:hAnsi="Symbol"/>
      </w:rPr>
    </w:lvl>
    <w:lvl w:ilvl="7" w:tplc="267489D0">
      <w:start w:val="1"/>
      <w:numFmt w:val="bullet"/>
      <w:lvlText w:val="o"/>
      <w:lvlJc w:val="left"/>
      <w:pPr>
        <w:ind w:left="5760" w:hanging="360"/>
      </w:pPr>
      <w:rPr>
        <w:rFonts w:ascii="Courier New" w:eastAsia="Times New Roman" w:hAnsi="Courier New"/>
      </w:rPr>
    </w:lvl>
    <w:lvl w:ilvl="8" w:tplc="997CB27A">
      <w:start w:val="1"/>
      <w:numFmt w:val="bullet"/>
      <w:lvlText w:val="§"/>
      <w:lvlJc w:val="left"/>
      <w:pPr>
        <w:ind w:left="6480" w:hanging="360"/>
      </w:pPr>
      <w:rPr>
        <w:rFonts w:ascii="Wingdings" w:eastAsia="Times New Roman" w:hAnsi="Wingdings"/>
      </w:rPr>
    </w:lvl>
  </w:abstractNum>
  <w:abstractNum w:abstractNumId="21">
    <w:nsid w:val="47344B73"/>
    <w:multiLevelType w:val="hybridMultilevel"/>
    <w:tmpl w:val="F780721C"/>
    <w:lvl w:ilvl="0" w:tplc="9370B6F2">
      <w:start w:val="1"/>
      <w:numFmt w:val="decimal"/>
      <w:lvlText w:val="%1."/>
      <w:lvlJc w:val="left"/>
      <w:pPr>
        <w:tabs>
          <w:tab w:val="num" w:pos="360"/>
        </w:tabs>
        <w:ind w:left="360" w:hanging="360"/>
      </w:pPr>
      <w:rPr>
        <w:rFonts w:cs="Times New Roman" w:hint="default"/>
        <w:b/>
      </w:rPr>
    </w:lvl>
    <w:lvl w:ilvl="1" w:tplc="04190019" w:tentative="1">
      <w:start w:val="1"/>
      <w:numFmt w:val="lowerLetter"/>
      <w:lvlText w:val="%2."/>
      <w:lvlJc w:val="left"/>
      <w:pPr>
        <w:tabs>
          <w:tab w:val="num" w:pos="360"/>
        </w:tabs>
        <w:ind w:left="360" w:hanging="360"/>
      </w:pPr>
      <w:rPr>
        <w:rFonts w:cs="Times New Roman"/>
      </w:rPr>
    </w:lvl>
    <w:lvl w:ilvl="2" w:tplc="0419001B" w:tentative="1">
      <w:start w:val="1"/>
      <w:numFmt w:val="lowerRoman"/>
      <w:lvlText w:val="%3."/>
      <w:lvlJc w:val="right"/>
      <w:pPr>
        <w:tabs>
          <w:tab w:val="num" w:pos="1080"/>
        </w:tabs>
        <w:ind w:left="1080" w:hanging="180"/>
      </w:pPr>
      <w:rPr>
        <w:rFonts w:cs="Times New Roman"/>
      </w:rPr>
    </w:lvl>
    <w:lvl w:ilvl="3" w:tplc="0419000F" w:tentative="1">
      <w:start w:val="1"/>
      <w:numFmt w:val="decimal"/>
      <w:lvlText w:val="%4."/>
      <w:lvlJc w:val="left"/>
      <w:pPr>
        <w:tabs>
          <w:tab w:val="num" w:pos="1800"/>
        </w:tabs>
        <w:ind w:left="1800" w:hanging="360"/>
      </w:pPr>
      <w:rPr>
        <w:rFonts w:cs="Times New Roman"/>
      </w:rPr>
    </w:lvl>
    <w:lvl w:ilvl="4" w:tplc="04190019" w:tentative="1">
      <w:start w:val="1"/>
      <w:numFmt w:val="lowerLetter"/>
      <w:lvlText w:val="%5."/>
      <w:lvlJc w:val="left"/>
      <w:pPr>
        <w:tabs>
          <w:tab w:val="num" w:pos="2520"/>
        </w:tabs>
        <w:ind w:left="2520" w:hanging="360"/>
      </w:pPr>
      <w:rPr>
        <w:rFonts w:cs="Times New Roman"/>
      </w:rPr>
    </w:lvl>
    <w:lvl w:ilvl="5" w:tplc="0419001B" w:tentative="1">
      <w:start w:val="1"/>
      <w:numFmt w:val="lowerRoman"/>
      <w:lvlText w:val="%6."/>
      <w:lvlJc w:val="right"/>
      <w:pPr>
        <w:tabs>
          <w:tab w:val="num" w:pos="3240"/>
        </w:tabs>
        <w:ind w:left="3240" w:hanging="180"/>
      </w:pPr>
      <w:rPr>
        <w:rFonts w:cs="Times New Roman"/>
      </w:rPr>
    </w:lvl>
    <w:lvl w:ilvl="6" w:tplc="0419000F" w:tentative="1">
      <w:start w:val="1"/>
      <w:numFmt w:val="decimal"/>
      <w:lvlText w:val="%7."/>
      <w:lvlJc w:val="left"/>
      <w:pPr>
        <w:tabs>
          <w:tab w:val="num" w:pos="3960"/>
        </w:tabs>
        <w:ind w:left="3960" w:hanging="360"/>
      </w:pPr>
      <w:rPr>
        <w:rFonts w:cs="Times New Roman"/>
      </w:rPr>
    </w:lvl>
    <w:lvl w:ilvl="7" w:tplc="04190019" w:tentative="1">
      <w:start w:val="1"/>
      <w:numFmt w:val="lowerLetter"/>
      <w:lvlText w:val="%8."/>
      <w:lvlJc w:val="left"/>
      <w:pPr>
        <w:tabs>
          <w:tab w:val="num" w:pos="4680"/>
        </w:tabs>
        <w:ind w:left="4680" w:hanging="360"/>
      </w:pPr>
      <w:rPr>
        <w:rFonts w:cs="Times New Roman"/>
      </w:rPr>
    </w:lvl>
    <w:lvl w:ilvl="8" w:tplc="0419001B" w:tentative="1">
      <w:start w:val="1"/>
      <w:numFmt w:val="lowerRoman"/>
      <w:lvlText w:val="%9."/>
      <w:lvlJc w:val="right"/>
      <w:pPr>
        <w:tabs>
          <w:tab w:val="num" w:pos="5400"/>
        </w:tabs>
        <w:ind w:left="5400" w:hanging="180"/>
      </w:pPr>
      <w:rPr>
        <w:rFonts w:cs="Times New Roman"/>
      </w:rPr>
    </w:lvl>
  </w:abstractNum>
  <w:abstractNum w:abstractNumId="22">
    <w:nsid w:val="47430B9C"/>
    <w:multiLevelType w:val="hybridMultilevel"/>
    <w:tmpl w:val="FFFFFFFF"/>
    <w:lvl w:ilvl="0" w:tplc="BEE627B8">
      <w:start w:val="1"/>
      <w:numFmt w:val="bullet"/>
      <w:lvlText w:val=""/>
      <w:lvlJc w:val="left"/>
      <w:pPr>
        <w:tabs>
          <w:tab w:val="num" w:pos="720"/>
        </w:tabs>
        <w:ind w:left="720" w:hanging="360"/>
      </w:pPr>
      <w:rPr>
        <w:rFonts w:ascii="Symbol" w:hAnsi="Symbol" w:hint="default"/>
      </w:rPr>
    </w:lvl>
    <w:lvl w:ilvl="1" w:tplc="4B02E054">
      <w:start w:val="1"/>
      <w:numFmt w:val="bullet"/>
      <w:lvlText w:val="o"/>
      <w:lvlJc w:val="left"/>
      <w:pPr>
        <w:ind w:left="1440" w:hanging="360"/>
      </w:pPr>
      <w:rPr>
        <w:rFonts w:ascii="Courier New" w:eastAsia="Times New Roman" w:hAnsi="Courier New" w:hint="default"/>
      </w:rPr>
    </w:lvl>
    <w:lvl w:ilvl="2" w:tplc="AE4C1584">
      <w:start w:val="1"/>
      <w:numFmt w:val="bullet"/>
      <w:lvlText w:val="§"/>
      <w:lvlJc w:val="left"/>
      <w:pPr>
        <w:ind w:left="2160" w:hanging="360"/>
      </w:pPr>
      <w:rPr>
        <w:rFonts w:ascii="Wingdings" w:eastAsia="Times New Roman" w:hAnsi="Wingdings" w:hint="default"/>
      </w:rPr>
    </w:lvl>
    <w:lvl w:ilvl="3" w:tplc="BB94AF26">
      <w:start w:val="1"/>
      <w:numFmt w:val="bullet"/>
      <w:lvlText w:val="·"/>
      <w:lvlJc w:val="left"/>
      <w:pPr>
        <w:ind w:left="2880" w:hanging="360"/>
      </w:pPr>
      <w:rPr>
        <w:rFonts w:ascii="Symbol" w:eastAsia="Times New Roman" w:hAnsi="Symbol" w:hint="default"/>
      </w:rPr>
    </w:lvl>
    <w:lvl w:ilvl="4" w:tplc="F20AFDCC">
      <w:start w:val="1"/>
      <w:numFmt w:val="bullet"/>
      <w:lvlText w:val="o"/>
      <w:lvlJc w:val="left"/>
      <w:pPr>
        <w:ind w:left="3600" w:hanging="360"/>
      </w:pPr>
      <w:rPr>
        <w:rFonts w:ascii="Courier New" w:eastAsia="Times New Roman" w:hAnsi="Courier New" w:hint="default"/>
      </w:rPr>
    </w:lvl>
    <w:lvl w:ilvl="5" w:tplc="0AEAF1AA">
      <w:start w:val="1"/>
      <w:numFmt w:val="bullet"/>
      <w:lvlText w:val="§"/>
      <w:lvlJc w:val="left"/>
      <w:pPr>
        <w:ind w:left="4320" w:hanging="360"/>
      </w:pPr>
      <w:rPr>
        <w:rFonts w:ascii="Wingdings" w:eastAsia="Times New Roman" w:hAnsi="Wingdings" w:hint="default"/>
      </w:rPr>
    </w:lvl>
    <w:lvl w:ilvl="6" w:tplc="B32E93D4">
      <w:start w:val="1"/>
      <w:numFmt w:val="bullet"/>
      <w:lvlText w:val="·"/>
      <w:lvlJc w:val="left"/>
      <w:pPr>
        <w:ind w:left="5040" w:hanging="360"/>
      </w:pPr>
      <w:rPr>
        <w:rFonts w:ascii="Symbol" w:eastAsia="Times New Roman" w:hAnsi="Symbol" w:hint="default"/>
      </w:rPr>
    </w:lvl>
    <w:lvl w:ilvl="7" w:tplc="ACE07D6E">
      <w:start w:val="1"/>
      <w:numFmt w:val="bullet"/>
      <w:lvlText w:val="o"/>
      <w:lvlJc w:val="left"/>
      <w:pPr>
        <w:ind w:left="5760" w:hanging="360"/>
      </w:pPr>
      <w:rPr>
        <w:rFonts w:ascii="Courier New" w:eastAsia="Times New Roman" w:hAnsi="Courier New" w:hint="default"/>
      </w:rPr>
    </w:lvl>
    <w:lvl w:ilvl="8" w:tplc="5EF40B9C">
      <w:start w:val="1"/>
      <w:numFmt w:val="bullet"/>
      <w:lvlText w:val="§"/>
      <w:lvlJc w:val="left"/>
      <w:pPr>
        <w:ind w:left="6480" w:hanging="360"/>
      </w:pPr>
      <w:rPr>
        <w:rFonts w:ascii="Wingdings" w:eastAsia="Times New Roman" w:hAnsi="Wingdings" w:hint="default"/>
      </w:rPr>
    </w:lvl>
  </w:abstractNum>
  <w:abstractNum w:abstractNumId="23">
    <w:nsid w:val="4BE25A58"/>
    <w:multiLevelType w:val="hybridMultilevel"/>
    <w:tmpl w:val="FFFFFFFF"/>
    <w:lvl w:ilvl="0" w:tplc="BEE627B8">
      <w:start w:val="1"/>
      <w:numFmt w:val="bullet"/>
      <w:lvlText w:val=""/>
      <w:lvlJc w:val="left"/>
      <w:pPr>
        <w:tabs>
          <w:tab w:val="num" w:pos="720"/>
        </w:tabs>
        <w:ind w:left="720" w:hanging="360"/>
      </w:pPr>
      <w:rPr>
        <w:rFonts w:ascii="Symbol" w:hAnsi="Symbol" w:hint="default"/>
      </w:rPr>
    </w:lvl>
    <w:lvl w:ilvl="1" w:tplc="164846CC">
      <w:start w:val="1"/>
      <w:numFmt w:val="bullet"/>
      <w:lvlText w:val="o"/>
      <w:lvlJc w:val="left"/>
      <w:pPr>
        <w:ind w:left="1440" w:hanging="360"/>
      </w:pPr>
      <w:rPr>
        <w:rFonts w:ascii="Courier New" w:eastAsia="Times New Roman" w:hAnsi="Courier New" w:hint="default"/>
      </w:rPr>
    </w:lvl>
    <w:lvl w:ilvl="2" w:tplc="6CC2EF88">
      <w:start w:val="1"/>
      <w:numFmt w:val="bullet"/>
      <w:lvlText w:val="§"/>
      <w:lvlJc w:val="left"/>
      <w:pPr>
        <w:ind w:left="2160" w:hanging="360"/>
      </w:pPr>
      <w:rPr>
        <w:rFonts w:ascii="Wingdings" w:eastAsia="Times New Roman" w:hAnsi="Wingdings" w:hint="default"/>
      </w:rPr>
    </w:lvl>
    <w:lvl w:ilvl="3" w:tplc="CED08C78">
      <w:start w:val="1"/>
      <w:numFmt w:val="bullet"/>
      <w:lvlText w:val="·"/>
      <w:lvlJc w:val="left"/>
      <w:pPr>
        <w:ind w:left="2880" w:hanging="360"/>
      </w:pPr>
      <w:rPr>
        <w:rFonts w:ascii="Symbol" w:eastAsia="Times New Roman" w:hAnsi="Symbol" w:hint="default"/>
      </w:rPr>
    </w:lvl>
    <w:lvl w:ilvl="4" w:tplc="79367D68">
      <w:start w:val="1"/>
      <w:numFmt w:val="bullet"/>
      <w:lvlText w:val="o"/>
      <w:lvlJc w:val="left"/>
      <w:pPr>
        <w:ind w:left="3600" w:hanging="360"/>
      </w:pPr>
      <w:rPr>
        <w:rFonts w:ascii="Courier New" w:eastAsia="Times New Roman" w:hAnsi="Courier New" w:hint="default"/>
      </w:rPr>
    </w:lvl>
    <w:lvl w:ilvl="5" w:tplc="83223FA6">
      <w:start w:val="1"/>
      <w:numFmt w:val="bullet"/>
      <w:lvlText w:val="§"/>
      <w:lvlJc w:val="left"/>
      <w:pPr>
        <w:ind w:left="4320" w:hanging="360"/>
      </w:pPr>
      <w:rPr>
        <w:rFonts w:ascii="Wingdings" w:eastAsia="Times New Roman" w:hAnsi="Wingdings" w:hint="default"/>
      </w:rPr>
    </w:lvl>
    <w:lvl w:ilvl="6" w:tplc="2A7C3E76">
      <w:start w:val="1"/>
      <w:numFmt w:val="bullet"/>
      <w:lvlText w:val="·"/>
      <w:lvlJc w:val="left"/>
      <w:pPr>
        <w:ind w:left="5040" w:hanging="360"/>
      </w:pPr>
      <w:rPr>
        <w:rFonts w:ascii="Symbol" w:eastAsia="Times New Roman" w:hAnsi="Symbol" w:hint="default"/>
      </w:rPr>
    </w:lvl>
    <w:lvl w:ilvl="7" w:tplc="C52CD9EA">
      <w:start w:val="1"/>
      <w:numFmt w:val="bullet"/>
      <w:lvlText w:val="o"/>
      <w:lvlJc w:val="left"/>
      <w:pPr>
        <w:ind w:left="5760" w:hanging="360"/>
      </w:pPr>
      <w:rPr>
        <w:rFonts w:ascii="Courier New" w:eastAsia="Times New Roman" w:hAnsi="Courier New" w:hint="default"/>
      </w:rPr>
    </w:lvl>
    <w:lvl w:ilvl="8" w:tplc="995E29E0">
      <w:start w:val="1"/>
      <w:numFmt w:val="bullet"/>
      <w:lvlText w:val="§"/>
      <w:lvlJc w:val="left"/>
      <w:pPr>
        <w:ind w:left="6480" w:hanging="360"/>
      </w:pPr>
      <w:rPr>
        <w:rFonts w:ascii="Wingdings" w:eastAsia="Times New Roman" w:hAnsi="Wingdings" w:hint="default"/>
      </w:rPr>
    </w:lvl>
  </w:abstractNum>
  <w:abstractNum w:abstractNumId="24">
    <w:nsid w:val="525F3B43"/>
    <w:multiLevelType w:val="hybridMultilevel"/>
    <w:tmpl w:val="FFFFFFFF"/>
    <w:lvl w:ilvl="0" w:tplc="56C8C042">
      <w:start w:val="1"/>
      <w:numFmt w:val="bullet"/>
      <w:lvlText w:val=""/>
      <w:lvlJc w:val="left"/>
      <w:pPr>
        <w:tabs>
          <w:tab w:val="num" w:pos="720"/>
        </w:tabs>
        <w:ind w:left="720" w:hanging="360"/>
      </w:pPr>
    </w:lvl>
    <w:lvl w:ilvl="1" w:tplc="164846CC">
      <w:start w:val="1"/>
      <w:numFmt w:val="bullet"/>
      <w:lvlText w:val="o"/>
      <w:lvlJc w:val="left"/>
      <w:pPr>
        <w:ind w:left="1440" w:hanging="360"/>
      </w:pPr>
      <w:rPr>
        <w:rFonts w:ascii="Courier New" w:eastAsia="Times New Roman" w:hAnsi="Courier New" w:hint="default"/>
      </w:rPr>
    </w:lvl>
    <w:lvl w:ilvl="2" w:tplc="6CC2EF88">
      <w:start w:val="1"/>
      <w:numFmt w:val="bullet"/>
      <w:lvlText w:val="§"/>
      <w:lvlJc w:val="left"/>
      <w:pPr>
        <w:ind w:left="2160" w:hanging="360"/>
      </w:pPr>
      <w:rPr>
        <w:rFonts w:ascii="Wingdings" w:eastAsia="Times New Roman" w:hAnsi="Wingdings" w:hint="default"/>
      </w:rPr>
    </w:lvl>
    <w:lvl w:ilvl="3" w:tplc="CED08C78">
      <w:start w:val="1"/>
      <w:numFmt w:val="bullet"/>
      <w:lvlText w:val="·"/>
      <w:lvlJc w:val="left"/>
      <w:pPr>
        <w:ind w:left="2880" w:hanging="360"/>
      </w:pPr>
      <w:rPr>
        <w:rFonts w:ascii="Symbol" w:eastAsia="Times New Roman" w:hAnsi="Symbol" w:hint="default"/>
      </w:rPr>
    </w:lvl>
    <w:lvl w:ilvl="4" w:tplc="79367D68">
      <w:start w:val="1"/>
      <w:numFmt w:val="bullet"/>
      <w:lvlText w:val="o"/>
      <w:lvlJc w:val="left"/>
      <w:pPr>
        <w:ind w:left="3600" w:hanging="360"/>
      </w:pPr>
      <w:rPr>
        <w:rFonts w:ascii="Courier New" w:eastAsia="Times New Roman" w:hAnsi="Courier New" w:hint="default"/>
      </w:rPr>
    </w:lvl>
    <w:lvl w:ilvl="5" w:tplc="83223FA6">
      <w:start w:val="1"/>
      <w:numFmt w:val="bullet"/>
      <w:lvlText w:val="§"/>
      <w:lvlJc w:val="left"/>
      <w:pPr>
        <w:ind w:left="4320" w:hanging="360"/>
      </w:pPr>
      <w:rPr>
        <w:rFonts w:ascii="Wingdings" w:eastAsia="Times New Roman" w:hAnsi="Wingdings" w:hint="default"/>
      </w:rPr>
    </w:lvl>
    <w:lvl w:ilvl="6" w:tplc="2A7C3E76">
      <w:start w:val="1"/>
      <w:numFmt w:val="bullet"/>
      <w:lvlText w:val="·"/>
      <w:lvlJc w:val="left"/>
      <w:pPr>
        <w:ind w:left="5040" w:hanging="360"/>
      </w:pPr>
      <w:rPr>
        <w:rFonts w:ascii="Symbol" w:eastAsia="Times New Roman" w:hAnsi="Symbol" w:hint="default"/>
      </w:rPr>
    </w:lvl>
    <w:lvl w:ilvl="7" w:tplc="C52CD9EA">
      <w:start w:val="1"/>
      <w:numFmt w:val="bullet"/>
      <w:lvlText w:val="o"/>
      <w:lvlJc w:val="left"/>
      <w:pPr>
        <w:ind w:left="5760" w:hanging="360"/>
      </w:pPr>
      <w:rPr>
        <w:rFonts w:ascii="Courier New" w:eastAsia="Times New Roman" w:hAnsi="Courier New" w:hint="default"/>
      </w:rPr>
    </w:lvl>
    <w:lvl w:ilvl="8" w:tplc="995E29E0">
      <w:start w:val="1"/>
      <w:numFmt w:val="bullet"/>
      <w:lvlText w:val="§"/>
      <w:lvlJc w:val="left"/>
      <w:pPr>
        <w:ind w:left="6480" w:hanging="360"/>
      </w:pPr>
      <w:rPr>
        <w:rFonts w:ascii="Wingdings" w:eastAsia="Times New Roman" w:hAnsi="Wingdings" w:hint="default"/>
      </w:rPr>
    </w:lvl>
  </w:abstractNum>
  <w:abstractNum w:abstractNumId="25">
    <w:nsid w:val="57634693"/>
    <w:multiLevelType w:val="hybridMultilevel"/>
    <w:tmpl w:val="FFFFFFFF"/>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5A011ABD"/>
    <w:multiLevelType w:val="hybridMultilevel"/>
    <w:tmpl w:val="FFFFFFFF"/>
    <w:lvl w:ilvl="0" w:tplc="47F2669A">
      <w:start w:val="1"/>
      <w:numFmt w:val="bullet"/>
      <w:lvlText w:val=""/>
      <w:lvlJc w:val="left"/>
      <w:pPr>
        <w:ind w:left="720" w:hanging="360"/>
      </w:pPr>
      <w:rPr>
        <w:sz w:val="28"/>
      </w:rPr>
    </w:lvl>
    <w:lvl w:ilvl="1" w:tplc="842AAA68">
      <w:start w:val="1"/>
      <w:numFmt w:val="bullet"/>
      <w:lvlText w:val="o"/>
      <w:lvlJc w:val="left"/>
      <w:pPr>
        <w:ind w:left="1440" w:hanging="360"/>
      </w:pPr>
      <w:rPr>
        <w:rFonts w:ascii="Courier New" w:eastAsia="Times New Roman" w:hAnsi="Courier New" w:hint="default"/>
      </w:rPr>
    </w:lvl>
    <w:lvl w:ilvl="2" w:tplc="D898D8F6">
      <w:start w:val="1"/>
      <w:numFmt w:val="bullet"/>
      <w:lvlText w:val="§"/>
      <w:lvlJc w:val="left"/>
      <w:pPr>
        <w:ind w:left="2160" w:hanging="360"/>
      </w:pPr>
      <w:rPr>
        <w:rFonts w:ascii="Wingdings" w:eastAsia="Times New Roman" w:hAnsi="Wingdings" w:hint="default"/>
      </w:rPr>
    </w:lvl>
    <w:lvl w:ilvl="3" w:tplc="0C34A990">
      <w:start w:val="1"/>
      <w:numFmt w:val="bullet"/>
      <w:lvlText w:val="·"/>
      <w:lvlJc w:val="left"/>
      <w:pPr>
        <w:ind w:left="2880" w:hanging="360"/>
      </w:pPr>
      <w:rPr>
        <w:rFonts w:ascii="Symbol" w:eastAsia="Times New Roman" w:hAnsi="Symbol" w:hint="default"/>
      </w:rPr>
    </w:lvl>
    <w:lvl w:ilvl="4" w:tplc="9DDEB576">
      <w:start w:val="1"/>
      <w:numFmt w:val="bullet"/>
      <w:lvlText w:val="o"/>
      <w:lvlJc w:val="left"/>
      <w:pPr>
        <w:ind w:left="3600" w:hanging="360"/>
      </w:pPr>
      <w:rPr>
        <w:rFonts w:ascii="Courier New" w:eastAsia="Times New Roman" w:hAnsi="Courier New" w:hint="default"/>
      </w:rPr>
    </w:lvl>
    <w:lvl w:ilvl="5" w:tplc="F282F23A">
      <w:start w:val="1"/>
      <w:numFmt w:val="bullet"/>
      <w:lvlText w:val="§"/>
      <w:lvlJc w:val="left"/>
      <w:pPr>
        <w:ind w:left="4320" w:hanging="360"/>
      </w:pPr>
      <w:rPr>
        <w:rFonts w:ascii="Wingdings" w:eastAsia="Times New Roman" w:hAnsi="Wingdings" w:hint="default"/>
      </w:rPr>
    </w:lvl>
    <w:lvl w:ilvl="6" w:tplc="40F0885E">
      <w:start w:val="1"/>
      <w:numFmt w:val="bullet"/>
      <w:lvlText w:val="·"/>
      <w:lvlJc w:val="left"/>
      <w:pPr>
        <w:ind w:left="5040" w:hanging="360"/>
      </w:pPr>
      <w:rPr>
        <w:rFonts w:ascii="Symbol" w:eastAsia="Times New Roman" w:hAnsi="Symbol" w:hint="default"/>
      </w:rPr>
    </w:lvl>
    <w:lvl w:ilvl="7" w:tplc="FA702F78">
      <w:start w:val="1"/>
      <w:numFmt w:val="bullet"/>
      <w:lvlText w:val="o"/>
      <w:lvlJc w:val="left"/>
      <w:pPr>
        <w:ind w:left="5760" w:hanging="360"/>
      </w:pPr>
      <w:rPr>
        <w:rFonts w:ascii="Courier New" w:eastAsia="Times New Roman" w:hAnsi="Courier New" w:hint="default"/>
      </w:rPr>
    </w:lvl>
    <w:lvl w:ilvl="8" w:tplc="591AC262">
      <w:start w:val="1"/>
      <w:numFmt w:val="bullet"/>
      <w:lvlText w:val="§"/>
      <w:lvlJc w:val="left"/>
      <w:pPr>
        <w:ind w:left="6480" w:hanging="360"/>
      </w:pPr>
      <w:rPr>
        <w:rFonts w:ascii="Wingdings" w:eastAsia="Times New Roman" w:hAnsi="Wingdings" w:hint="default"/>
      </w:rPr>
    </w:lvl>
  </w:abstractNum>
  <w:abstractNum w:abstractNumId="27">
    <w:nsid w:val="5A0D5E77"/>
    <w:multiLevelType w:val="hybridMultilevel"/>
    <w:tmpl w:val="FFFFFFFF"/>
    <w:lvl w:ilvl="0" w:tplc="3F90CF40">
      <w:start w:val="1"/>
      <w:numFmt w:val="bullet"/>
      <w:lvlText w:val=""/>
      <w:lvlJc w:val="left"/>
      <w:pPr>
        <w:tabs>
          <w:tab w:val="num" w:pos="720"/>
        </w:tabs>
        <w:ind w:left="720" w:hanging="360"/>
      </w:pPr>
    </w:lvl>
    <w:lvl w:ilvl="1" w:tplc="4B02E054">
      <w:start w:val="1"/>
      <w:numFmt w:val="bullet"/>
      <w:lvlText w:val="o"/>
      <w:lvlJc w:val="left"/>
      <w:pPr>
        <w:ind w:left="1440" w:hanging="360"/>
      </w:pPr>
      <w:rPr>
        <w:rFonts w:ascii="Courier New" w:eastAsia="Times New Roman" w:hAnsi="Courier New" w:hint="default"/>
      </w:rPr>
    </w:lvl>
    <w:lvl w:ilvl="2" w:tplc="AE4C1584">
      <w:start w:val="1"/>
      <w:numFmt w:val="bullet"/>
      <w:lvlText w:val="§"/>
      <w:lvlJc w:val="left"/>
      <w:pPr>
        <w:ind w:left="2160" w:hanging="360"/>
      </w:pPr>
      <w:rPr>
        <w:rFonts w:ascii="Wingdings" w:eastAsia="Times New Roman" w:hAnsi="Wingdings" w:hint="default"/>
      </w:rPr>
    </w:lvl>
    <w:lvl w:ilvl="3" w:tplc="BB94AF26">
      <w:start w:val="1"/>
      <w:numFmt w:val="bullet"/>
      <w:lvlText w:val="·"/>
      <w:lvlJc w:val="left"/>
      <w:pPr>
        <w:ind w:left="2880" w:hanging="360"/>
      </w:pPr>
      <w:rPr>
        <w:rFonts w:ascii="Symbol" w:eastAsia="Times New Roman" w:hAnsi="Symbol" w:hint="default"/>
      </w:rPr>
    </w:lvl>
    <w:lvl w:ilvl="4" w:tplc="F20AFDCC">
      <w:start w:val="1"/>
      <w:numFmt w:val="bullet"/>
      <w:lvlText w:val="o"/>
      <w:lvlJc w:val="left"/>
      <w:pPr>
        <w:ind w:left="3600" w:hanging="360"/>
      </w:pPr>
      <w:rPr>
        <w:rFonts w:ascii="Courier New" w:eastAsia="Times New Roman" w:hAnsi="Courier New" w:hint="default"/>
      </w:rPr>
    </w:lvl>
    <w:lvl w:ilvl="5" w:tplc="0AEAF1AA">
      <w:start w:val="1"/>
      <w:numFmt w:val="bullet"/>
      <w:lvlText w:val="§"/>
      <w:lvlJc w:val="left"/>
      <w:pPr>
        <w:ind w:left="4320" w:hanging="360"/>
      </w:pPr>
      <w:rPr>
        <w:rFonts w:ascii="Wingdings" w:eastAsia="Times New Roman" w:hAnsi="Wingdings" w:hint="default"/>
      </w:rPr>
    </w:lvl>
    <w:lvl w:ilvl="6" w:tplc="B32E93D4">
      <w:start w:val="1"/>
      <w:numFmt w:val="bullet"/>
      <w:lvlText w:val="·"/>
      <w:lvlJc w:val="left"/>
      <w:pPr>
        <w:ind w:left="5040" w:hanging="360"/>
      </w:pPr>
      <w:rPr>
        <w:rFonts w:ascii="Symbol" w:eastAsia="Times New Roman" w:hAnsi="Symbol" w:hint="default"/>
      </w:rPr>
    </w:lvl>
    <w:lvl w:ilvl="7" w:tplc="ACE07D6E">
      <w:start w:val="1"/>
      <w:numFmt w:val="bullet"/>
      <w:lvlText w:val="o"/>
      <w:lvlJc w:val="left"/>
      <w:pPr>
        <w:ind w:left="5760" w:hanging="360"/>
      </w:pPr>
      <w:rPr>
        <w:rFonts w:ascii="Courier New" w:eastAsia="Times New Roman" w:hAnsi="Courier New" w:hint="default"/>
      </w:rPr>
    </w:lvl>
    <w:lvl w:ilvl="8" w:tplc="5EF40B9C">
      <w:start w:val="1"/>
      <w:numFmt w:val="bullet"/>
      <w:lvlText w:val="§"/>
      <w:lvlJc w:val="left"/>
      <w:pPr>
        <w:ind w:left="6480" w:hanging="360"/>
      </w:pPr>
      <w:rPr>
        <w:rFonts w:ascii="Wingdings" w:eastAsia="Times New Roman" w:hAnsi="Wingdings" w:hint="default"/>
      </w:rPr>
    </w:lvl>
  </w:abstractNum>
  <w:abstractNum w:abstractNumId="28">
    <w:nsid w:val="5A8144F0"/>
    <w:multiLevelType w:val="hybridMultilevel"/>
    <w:tmpl w:val="FFFFFFFF"/>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9">
    <w:nsid w:val="5BA33EC7"/>
    <w:multiLevelType w:val="hybridMultilevel"/>
    <w:tmpl w:val="FFFFFFFF"/>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0">
    <w:nsid w:val="5EBA49F7"/>
    <w:multiLevelType w:val="hybridMultilevel"/>
    <w:tmpl w:val="FFFFFFFF"/>
    <w:lvl w:ilvl="0" w:tplc="19E0F922">
      <w:start w:val="1"/>
      <w:numFmt w:val="decimal"/>
      <w:lvlText w:val="%1."/>
      <w:lvlJc w:val="left"/>
      <w:pPr>
        <w:tabs>
          <w:tab w:val="num" w:pos="502"/>
        </w:tabs>
        <w:ind w:left="502" w:hanging="360"/>
      </w:pPr>
      <w:rPr>
        <w:rFonts w:cs="Times New Roman"/>
      </w:rPr>
    </w:lvl>
    <w:lvl w:ilvl="1" w:tplc="47C607F8">
      <w:start w:val="1"/>
      <w:numFmt w:val="bullet"/>
      <w:lvlText w:val="o"/>
      <w:lvlJc w:val="left"/>
      <w:pPr>
        <w:ind w:left="1440" w:hanging="360"/>
      </w:pPr>
      <w:rPr>
        <w:rFonts w:ascii="Courier New" w:eastAsia="Times New Roman" w:hAnsi="Courier New" w:hint="default"/>
      </w:rPr>
    </w:lvl>
    <w:lvl w:ilvl="2" w:tplc="125461E6">
      <w:start w:val="1"/>
      <w:numFmt w:val="bullet"/>
      <w:lvlText w:val="§"/>
      <w:lvlJc w:val="left"/>
      <w:pPr>
        <w:ind w:left="2160" w:hanging="360"/>
      </w:pPr>
      <w:rPr>
        <w:rFonts w:ascii="Wingdings" w:eastAsia="Times New Roman" w:hAnsi="Wingdings" w:hint="default"/>
      </w:rPr>
    </w:lvl>
    <w:lvl w:ilvl="3" w:tplc="0EFC1FA2">
      <w:start w:val="1"/>
      <w:numFmt w:val="bullet"/>
      <w:lvlText w:val="·"/>
      <w:lvlJc w:val="left"/>
      <w:pPr>
        <w:ind w:left="2880" w:hanging="360"/>
      </w:pPr>
      <w:rPr>
        <w:rFonts w:ascii="Symbol" w:eastAsia="Times New Roman" w:hAnsi="Symbol" w:hint="default"/>
      </w:rPr>
    </w:lvl>
    <w:lvl w:ilvl="4" w:tplc="F97CAE04">
      <w:start w:val="1"/>
      <w:numFmt w:val="bullet"/>
      <w:lvlText w:val="o"/>
      <w:lvlJc w:val="left"/>
      <w:pPr>
        <w:ind w:left="3600" w:hanging="360"/>
      </w:pPr>
      <w:rPr>
        <w:rFonts w:ascii="Courier New" w:eastAsia="Times New Roman" w:hAnsi="Courier New" w:hint="default"/>
      </w:rPr>
    </w:lvl>
    <w:lvl w:ilvl="5" w:tplc="5518CEA2">
      <w:start w:val="1"/>
      <w:numFmt w:val="bullet"/>
      <w:lvlText w:val="§"/>
      <w:lvlJc w:val="left"/>
      <w:pPr>
        <w:ind w:left="4320" w:hanging="360"/>
      </w:pPr>
      <w:rPr>
        <w:rFonts w:ascii="Wingdings" w:eastAsia="Times New Roman" w:hAnsi="Wingdings" w:hint="default"/>
      </w:rPr>
    </w:lvl>
    <w:lvl w:ilvl="6" w:tplc="B78C1750">
      <w:start w:val="1"/>
      <w:numFmt w:val="bullet"/>
      <w:lvlText w:val="·"/>
      <w:lvlJc w:val="left"/>
      <w:pPr>
        <w:ind w:left="5040" w:hanging="360"/>
      </w:pPr>
      <w:rPr>
        <w:rFonts w:ascii="Symbol" w:eastAsia="Times New Roman" w:hAnsi="Symbol" w:hint="default"/>
      </w:rPr>
    </w:lvl>
    <w:lvl w:ilvl="7" w:tplc="CA2A5564">
      <w:start w:val="1"/>
      <w:numFmt w:val="bullet"/>
      <w:lvlText w:val="o"/>
      <w:lvlJc w:val="left"/>
      <w:pPr>
        <w:ind w:left="5760" w:hanging="360"/>
      </w:pPr>
      <w:rPr>
        <w:rFonts w:ascii="Courier New" w:eastAsia="Times New Roman" w:hAnsi="Courier New" w:hint="default"/>
      </w:rPr>
    </w:lvl>
    <w:lvl w:ilvl="8" w:tplc="45926050">
      <w:start w:val="1"/>
      <w:numFmt w:val="bullet"/>
      <w:lvlText w:val="§"/>
      <w:lvlJc w:val="left"/>
      <w:pPr>
        <w:ind w:left="6480" w:hanging="360"/>
      </w:pPr>
      <w:rPr>
        <w:rFonts w:ascii="Wingdings" w:eastAsia="Times New Roman" w:hAnsi="Wingdings" w:hint="default"/>
      </w:rPr>
    </w:lvl>
  </w:abstractNum>
  <w:abstractNum w:abstractNumId="31">
    <w:nsid w:val="5FFA3857"/>
    <w:multiLevelType w:val="hybridMultilevel"/>
    <w:tmpl w:val="FFFFFFFF"/>
    <w:lvl w:ilvl="0" w:tplc="AC20F230">
      <w:start w:val="1"/>
      <w:numFmt w:val="bullet"/>
      <w:lvlText w:val=""/>
      <w:lvlJc w:val="left"/>
      <w:pPr>
        <w:tabs>
          <w:tab w:val="num" w:pos="720"/>
        </w:tabs>
        <w:ind w:left="720" w:hanging="360"/>
      </w:pPr>
    </w:lvl>
    <w:lvl w:ilvl="1" w:tplc="CF80DA1E">
      <w:start w:val="1"/>
      <w:numFmt w:val="bullet"/>
      <w:lvlText w:val="o"/>
      <w:lvlJc w:val="left"/>
      <w:pPr>
        <w:ind w:left="1440" w:hanging="360"/>
      </w:pPr>
      <w:rPr>
        <w:rFonts w:ascii="Courier New" w:eastAsia="Times New Roman" w:hAnsi="Courier New" w:hint="default"/>
      </w:rPr>
    </w:lvl>
    <w:lvl w:ilvl="2" w:tplc="35381362">
      <w:start w:val="1"/>
      <w:numFmt w:val="bullet"/>
      <w:lvlText w:val="§"/>
      <w:lvlJc w:val="left"/>
      <w:pPr>
        <w:ind w:left="2160" w:hanging="360"/>
      </w:pPr>
      <w:rPr>
        <w:rFonts w:ascii="Wingdings" w:eastAsia="Times New Roman" w:hAnsi="Wingdings" w:hint="default"/>
      </w:rPr>
    </w:lvl>
    <w:lvl w:ilvl="3" w:tplc="E4DC70B8">
      <w:start w:val="1"/>
      <w:numFmt w:val="bullet"/>
      <w:lvlText w:val="·"/>
      <w:lvlJc w:val="left"/>
      <w:pPr>
        <w:ind w:left="2880" w:hanging="360"/>
      </w:pPr>
      <w:rPr>
        <w:rFonts w:ascii="Symbol" w:eastAsia="Times New Roman" w:hAnsi="Symbol" w:hint="default"/>
      </w:rPr>
    </w:lvl>
    <w:lvl w:ilvl="4" w:tplc="9D02F914">
      <w:start w:val="1"/>
      <w:numFmt w:val="bullet"/>
      <w:lvlText w:val="o"/>
      <w:lvlJc w:val="left"/>
      <w:pPr>
        <w:ind w:left="3600" w:hanging="360"/>
      </w:pPr>
      <w:rPr>
        <w:rFonts w:ascii="Courier New" w:eastAsia="Times New Roman" w:hAnsi="Courier New" w:hint="default"/>
      </w:rPr>
    </w:lvl>
    <w:lvl w:ilvl="5" w:tplc="2D9C26C6">
      <w:start w:val="1"/>
      <w:numFmt w:val="bullet"/>
      <w:lvlText w:val="§"/>
      <w:lvlJc w:val="left"/>
      <w:pPr>
        <w:ind w:left="4320" w:hanging="360"/>
      </w:pPr>
      <w:rPr>
        <w:rFonts w:ascii="Wingdings" w:eastAsia="Times New Roman" w:hAnsi="Wingdings" w:hint="default"/>
      </w:rPr>
    </w:lvl>
    <w:lvl w:ilvl="6" w:tplc="F394FE32">
      <w:start w:val="1"/>
      <w:numFmt w:val="bullet"/>
      <w:lvlText w:val="·"/>
      <w:lvlJc w:val="left"/>
      <w:pPr>
        <w:ind w:left="5040" w:hanging="360"/>
      </w:pPr>
      <w:rPr>
        <w:rFonts w:ascii="Symbol" w:eastAsia="Times New Roman" w:hAnsi="Symbol" w:hint="default"/>
      </w:rPr>
    </w:lvl>
    <w:lvl w:ilvl="7" w:tplc="664498AC">
      <w:start w:val="1"/>
      <w:numFmt w:val="bullet"/>
      <w:lvlText w:val="o"/>
      <w:lvlJc w:val="left"/>
      <w:pPr>
        <w:ind w:left="5760" w:hanging="360"/>
      </w:pPr>
      <w:rPr>
        <w:rFonts w:ascii="Courier New" w:eastAsia="Times New Roman" w:hAnsi="Courier New" w:hint="default"/>
      </w:rPr>
    </w:lvl>
    <w:lvl w:ilvl="8" w:tplc="7966AF40">
      <w:start w:val="1"/>
      <w:numFmt w:val="bullet"/>
      <w:lvlText w:val="§"/>
      <w:lvlJc w:val="left"/>
      <w:pPr>
        <w:ind w:left="6480" w:hanging="360"/>
      </w:pPr>
      <w:rPr>
        <w:rFonts w:ascii="Wingdings" w:eastAsia="Times New Roman" w:hAnsi="Wingdings" w:hint="default"/>
      </w:rPr>
    </w:lvl>
  </w:abstractNum>
  <w:abstractNum w:abstractNumId="32">
    <w:nsid w:val="6CD5657C"/>
    <w:multiLevelType w:val="hybridMultilevel"/>
    <w:tmpl w:val="ECC83EA4"/>
    <w:lvl w:ilvl="0" w:tplc="629A04B6">
      <w:start w:val="1"/>
      <w:numFmt w:val="decimal"/>
      <w:lvlText w:val="%1."/>
      <w:lvlJc w:val="left"/>
      <w:pPr>
        <w:tabs>
          <w:tab w:val="num" w:pos="360"/>
        </w:tabs>
        <w:ind w:left="360" w:hanging="360"/>
      </w:pPr>
      <w:rPr>
        <w:rFonts w:cs="Times New Roman" w:hint="default"/>
        <w:b/>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3">
    <w:nsid w:val="6EBB51A1"/>
    <w:multiLevelType w:val="hybridMultilevel"/>
    <w:tmpl w:val="FFFFFFFF"/>
    <w:lvl w:ilvl="0" w:tplc="2EE0C778">
      <w:numFmt w:val="none"/>
      <w:lvlText w:val=""/>
      <w:lvlJc w:val="left"/>
      <w:pPr>
        <w:tabs>
          <w:tab w:val="num" w:pos="360"/>
        </w:tabs>
      </w:pPr>
      <w:rPr>
        <w:rFonts w:cs="Times New Roman"/>
      </w:rPr>
    </w:lvl>
    <w:lvl w:ilvl="1" w:tplc="D2103F58">
      <w:numFmt w:val="none"/>
      <w:lvlText w:val=""/>
      <w:lvlJc w:val="left"/>
      <w:pPr>
        <w:tabs>
          <w:tab w:val="num" w:pos="360"/>
        </w:tabs>
      </w:pPr>
      <w:rPr>
        <w:rFonts w:cs="Times New Roman"/>
      </w:rPr>
    </w:lvl>
    <w:lvl w:ilvl="2" w:tplc="A14EC5FA">
      <w:numFmt w:val="none"/>
      <w:lvlText w:val=""/>
      <w:lvlJc w:val="left"/>
      <w:pPr>
        <w:tabs>
          <w:tab w:val="num" w:pos="360"/>
        </w:tabs>
      </w:pPr>
      <w:rPr>
        <w:rFonts w:cs="Times New Roman"/>
      </w:rPr>
    </w:lvl>
    <w:lvl w:ilvl="3" w:tplc="9E32814E">
      <w:numFmt w:val="none"/>
      <w:lvlText w:val=""/>
      <w:lvlJc w:val="left"/>
      <w:pPr>
        <w:tabs>
          <w:tab w:val="num" w:pos="360"/>
        </w:tabs>
      </w:pPr>
      <w:rPr>
        <w:rFonts w:cs="Times New Roman"/>
      </w:rPr>
    </w:lvl>
    <w:lvl w:ilvl="4" w:tplc="050035F4">
      <w:numFmt w:val="none"/>
      <w:lvlText w:val=""/>
      <w:lvlJc w:val="left"/>
      <w:pPr>
        <w:tabs>
          <w:tab w:val="num" w:pos="360"/>
        </w:tabs>
      </w:pPr>
      <w:rPr>
        <w:rFonts w:cs="Times New Roman"/>
      </w:rPr>
    </w:lvl>
    <w:lvl w:ilvl="5" w:tplc="41C0DD0C">
      <w:numFmt w:val="none"/>
      <w:lvlText w:val=""/>
      <w:lvlJc w:val="left"/>
      <w:pPr>
        <w:tabs>
          <w:tab w:val="num" w:pos="360"/>
        </w:tabs>
      </w:pPr>
      <w:rPr>
        <w:rFonts w:cs="Times New Roman"/>
      </w:rPr>
    </w:lvl>
    <w:lvl w:ilvl="6" w:tplc="A3F0BD3A">
      <w:numFmt w:val="none"/>
      <w:lvlText w:val=""/>
      <w:lvlJc w:val="left"/>
      <w:pPr>
        <w:tabs>
          <w:tab w:val="num" w:pos="360"/>
        </w:tabs>
      </w:pPr>
      <w:rPr>
        <w:rFonts w:cs="Times New Roman"/>
      </w:rPr>
    </w:lvl>
    <w:lvl w:ilvl="7" w:tplc="E3CCB25A">
      <w:numFmt w:val="none"/>
      <w:lvlText w:val=""/>
      <w:lvlJc w:val="left"/>
      <w:pPr>
        <w:tabs>
          <w:tab w:val="num" w:pos="360"/>
        </w:tabs>
      </w:pPr>
      <w:rPr>
        <w:rFonts w:cs="Times New Roman"/>
      </w:rPr>
    </w:lvl>
    <w:lvl w:ilvl="8" w:tplc="B0B47FE4">
      <w:numFmt w:val="none"/>
      <w:lvlText w:val=""/>
      <w:lvlJc w:val="left"/>
      <w:pPr>
        <w:tabs>
          <w:tab w:val="num" w:pos="360"/>
        </w:tabs>
      </w:pPr>
      <w:rPr>
        <w:rFonts w:cs="Times New Roman"/>
      </w:rPr>
    </w:lvl>
  </w:abstractNum>
  <w:abstractNum w:abstractNumId="34">
    <w:nsid w:val="723D4BB7"/>
    <w:multiLevelType w:val="hybridMultilevel"/>
    <w:tmpl w:val="FFFFFFFF"/>
    <w:lvl w:ilvl="0" w:tplc="0419000F">
      <w:start w:val="1"/>
      <w:numFmt w:val="decimal"/>
      <w:lvlText w:val="%1."/>
      <w:lvlJc w:val="left"/>
      <w:pPr>
        <w:ind w:left="1222" w:hanging="360"/>
      </w:pPr>
      <w:rPr>
        <w:rFonts w:cs="Times New Roman"/>
      </w:rPr>
    </w:lvl>
    <w:lvl w:ilvl="1" w:tplc="04190019" w:tentative="1">
      <w:start w:val="1"/>
      <w:numFmt w:val="lowerLetter"/>
      <w:lvlText w:val="%2."/>
      <w:lvlJc w:val="left"/>
      <w:pPr>
        <w:ind w:left="1942" w:hanging="360"/>
      </w:pPr>
      <w:rPr>
        <w:rFonts w:cs="Times New Roman"/>
      </w:rPr>
    </w:lvl>
    <w:lvl w:ilvl="2" w:tplc="0419001B" w:tentative="1">
      <w:start w:val="1"/>
      <w:numFmt w:val="lowerRoman"/>
      <w:lvlText w:val="%3."/>
      <w:lvlJc w:val="right"/>
      <w:pPr>
        <w:ind w:left="2662" w:hanging="180"/>
      </w:pPr>
      <w:rPr>
        <w:rFonts w:cs="Times New Roman"/>
      </w:rPr>
    </w:lvl>
    <w:lvl w:ilvl="3" w:tplc="0419000F" w:tentative="1">
      <w:start w:val="1"/>
      <w:numFmt w:val="decimal"/>
      <w:lvlText w:val="%4."/>
      <w:lvlJc w:val="left"/>
      <w:pPr>
        <w:ind w:left="3382" w:hanging="360"/>
      </w:pPr>
      <w:rPr>
        <w:rFonts w:cs="Times New Roman"/>
      </w:rPr>
    </w:lvl>
    <w:lvl w:ilvl="4" w:tplc="04190019" w:tentative="1">
      <w:start w:val="1"/>
      <w:numFmt w:val="lowerLetter"/>
      <w:lvlText w:val="%5."/>
      <w:lvlJc w:val="left"/>
      <w:pPr>
        <w:ind w:left="4102" w:hanging="360"/>
      </w:pPr>
      <w:rPr>
        <w:rFonts w:cs="Times New Roman"/>
      </w:rPr>
    </w:lvl>
    <w:lvl w:ilvl="5" w:tplc="0419001B" w:tentative="1">
      <w:start w:val="1"/>
      <w:numFmt w:val="lowerRoman"/>
      <w:lvlText w:val="%6."/>
      <w:lvlJc w:val="right"/>
      <w:pPr>
        <w:ind w:left="4822" w:hanging="180"/>
      </w:pPr>
      <w:rPr>
        <w:rFonts w:cs="Times New Roman"/>
      </w:rPr>
    </w:lvl>
    <w:lvl w:ilvl="6" w:tplc="0419000F" w:tentative="1">
      <w:start w:val="1"/>
      <w:numFmt w:val="decimal"/>
      <w:lvlText w:val="%7."/>
      <w:lvlJc w:val="left"/>
      <w:pPr>
        <w:ind w:left="5542" w:hanging="360"/>
      </w:pPr>
      <w:rPr>
        <w:rFonts w:cs="Times New Roman"/>
      </w:rPr>
    </w:lvl>
    <w:lvl w:ilvl="7" w:tplc="04190019" w:tentative="1">
      <w:start w:val="1"/>
      <w:numFmt w:val="lowerLetter"/>
      <w:lvlText w:val="%8."/>
      <w:lvlJc w:val="left"/>
      <w:pPr>
        <w:ind w:left="6262" w:hanging="360"/>
      </w:pPr>
      <w:rPr>
        <w:rFonts w:cs="Times New Roman"/>
      </w:rPr>
    </w:lvl>
    <w:lvl w:ilvl="8" w:tplc="0419001B" w:tentative="1">
      <w:start w:val="1"/>
      <w:numFmt w:val="lowerRoman"/>
      <w:lvlText w:val="%9."/>
      <w:lvlJc w:val="right"/>
      <w:pPr>
        <w:ind w:left="6982" w:hanging="180"/>
      </w:pPr>
      <w:rPr>
        <w:rFonts w:cs="Times New Roman"/>
      </w:rPr>
    </w:lvl>
  </w:abstractNum>
  <w:abstractNum w:abstractNumId="35">
    <w:nsid w:val="75B20B59"/>
    <w:multiLevelType w:val="hybridMultilevel"/>
    <w:tmpl w:val="FFFFFFFF"/>
    <w:lvl w:ilvl="0" w:tplc="BEE627B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6">
    <w:nsid w:val="7B7212FF"/>
    <w:multiLevelType w:val="multilevel"/>
    <w:tmpl w:val="FFFFFFFF"/>
    <w:lvl w:ilvl="0">
      <w:start w:val="1"/>
      <w:numFmt w:val="decimal"/>
      <w:lvlText w:val="%1."/>
      <w:lvlJc w:val="left"/>
      <w:pPr>
        <w:ind w:left="450" w:hanging="450"/>
      </w:pPr>
      <w:rPr>
        <w:rFonts w:cs="Times New Roman" w:hint="default"/>
      </w:rPr>
    </w:lvl>
    <w:lvl w:ilvl="1">
      <w:start w:val="1"/>
      <w:numFmt w:val="decimal"/>
      <w:lvlText w:val="%1.%2."/>
      <w:lvlJc w:val="left"/>
      <w:pPr>
        <w:ind w:left="1504" w:hanging="720"/>
      </w:pPr>
      <w:rPr>
        <w:rFonts w:cs="Times New Roman" w:hint="default"/>
      </w:rPr>
    </w:lvl>
    <w:lvl w:ilvl="2">
      <w:start w:val="1"/>
      <w:numFmt w:val="decimal"/>
      <w:lvlText w:val="%1.%2.%3."/>
      <w:lvlJc w:val="left"/>
      <w:pPr>
        <w:ind w:left="2288" w:hanging="720"/>
      </w:pPr>
      <w:rPr>
        <w:rFonts w:cs="Times New Roman" w:hint="default"/>
      </w:rPr>
    </w:lvl>
    <w:lvl w:ilvl="3">
      <w:start w:val="1"/>
      <w:numFmt w:val="decimal"/>
      <w:lvlText w:val="%1.%2.%3.%4."/>
      <w:lvlJc w:val="left"/>
      <w:pPr>
        <w:ind w:left="3432" w:hanging="1080"/>
      </w:pPr>
      <w:rPr>
        <w:rFonts w:cs="Times New Roman" w:hint="default"/>
      </w:rPr>
    </w:lvl>
    <w:lvl w:ilvl="4">
      <w:start w:val="1"/>
      <w:numFmt w:val="decimal"/>
      <w:lvlText w:val="%1.%2.%3.%4.%5."/>
      <w:lvlJc w:val="left"/>
      <w:pPr>
        <w:ind w:left="4216" w:hanging="1080"/>
      </w:pPr>
      <w:rPr>
        <w:rFonts w:cs="Times New Roman" w:hint="default"/>
      </w:rPr>
    </w:lvl>
    <w:lvl w:ilvl="5">
      <w:start w:val="1"/>
      <w:numFmt w:val="decimal"/>
      <w:lvlText w:val="%1.%2.%3.%4.%5.%6."/>
      <w:lvlJc w:val="left"/>
      <w:pPr>
        <w:ind w:left="5360" w:hanging="1440"/>
      </w:pPr>
      <w:rPr>
        <w:rFonts w:cs="Times New Roman" w:hint="default"/>
      </w:rPr>
    </w:lvl>
    <w:lvl w:ilvl="6">
      <w:start w:val="1"/>
      <w:numFmt w:val="decimal"/>
      <w:lvlText w:val="%1.%2.%3.%4.%5.%6.%7."/>
      <w:lvlJc w:val="left"/>
      <w:pPr>
        <w:ind w:left="6504" w:hanging="1800"/>
      </w:pPr>
      <w:rPr>
        <w:rFonts w:cs="Times New Roman" w:hint="default"/>
      </w:rPr>
    </w:lvl>
    <w:lvl w:ilvl="7">
      <w:start w:val="1"/>
      <w:numFmt w:val="decimal"/>
      <w:lvlText w:val="%1.%2.%3.%4.%5.%6.%7.%8."/>
      <w:lvlJc w:val="left"/>
      <w:pPr>
        <w:ind w:left="7288" w:hanging="1800"/>
      </w:pPr>
      <w:rPr>
        <w:rFonts w:cs="Times New Roman" w:hint="default"/>
      </w:rPr>
    </w:lvl>
    <w:lvl w:ilvl="8">
      <w:start w:val="1"/>
      <w:numFmt w:val="decimal"/>
      <w:lvlText w:val="%1.%2.%3.%4.%5.%6.%7.%8.%9."/>
      <w:lvlJc w:val="left"/>
      <w:pPr>
        <w:ind w:left="8432" w:hanging="2160"/>
      </w:pPr>
      <w:rPr>
        <w:rFonts w:cs="Times New Roman" w:hint="default"/>
      </w:rPr>
    </w:lvl>
  </w:abstractNum>
  <w:abstractNum w:abstractNumId="37">
    <w:nsid w:val="7B7D2F0E"/>
    <w:multiLevelType w:val="hybridMultilevel"/>
    <w:tmpl w:val="FFFFFFFF"/>
    <w:lvl w:ilvl="0" w:tplc="0204C8F2">
      <w:start w:val="1"/>
      <w:numFmt w:val="decimal"/>
      <w:lvlText w:val="%1."/>
      <w:lvlJc w:val="left"/>
      <w:pPr>
        <w:tabs>
          <w:tab w:val="num" w:pos="502"/>
        </w:tabs>
        <w:ind w:left="502" w:hanging="360"/>
      </w:pPr>
      <w:rPr>
        <w:rFonts w:cs="Times New Roman"/>
      </w:rPr>
    </w:lvl>
    <w:lvl w:ilvl="1" w:tplc="8BF835C2">
      <w:start w:val="1"/>
      <w:numFmt w:val="bullet"/>
      <w:lvlText w:val="o"/>
      <w:lvlJc w:val="left"/>
      <w:pPr>
        <w:ind w:left="1440" w:hanging="360"/>
      </w:pPr>
      <w:rPr>
        <w:rFonts w:ascii="Courier New" w:eastAsia="Times New Roman" w:hAnsi="Courier New" w:hint="default"/>
      </w:rPr>
    </w:lvl>
    <w:lvl w:ilvl="2" w:tplc="B0D8CD8E">
      <w:start w:val="1"/>
      <w:numFmt w:val="bullet"/>
      <w:lvlText w:val="§"/>
      <w:lvlJc w:val="left"/>
      <w:pPr>
        <w:ind w:left="2160" w:hanging="360"/>
      </w:pPr>
      <w:rPr>
        <w:rFonts w:ascii="Wingdings" w:eastAsia="Times New Roman" w:hAnsi="Wingdings" w:hint="default"/>
      </w:rPr>
    </w:lvl>
    <w:lvl w:ilvl="3" w:tplc="42E82640">
      <w:start w:val="1"/>
      <w:numFmt w:val="bullet"/>
      <w:lvlText w:val="·"/>
      <w:lvlJc w:val="left"/>
      <w:pPr>
        <w:ind w:left="2880" w:hanging="360"/>
      </w:pPr>
      <w:rPr>
        <w:rFonts w:ascii="Symbol" w:eastAsia="Times New Roman" w:hAnsi="Symbol" w:hint="default"/>
      </w:rPr>
    </w:lvl>
    <w:lvl w:ilvl="4" w:tplc="B2CEFCDA">
      <w:start w:val="1"/>
      <w:numFmt w:val="bullet"/>
      <w:lvlText w:val="o"/>
      <w:lvlJc w:val="left"/>
      <w:pPr>
        <w:ind w:left="3600" w:hanging="360"/>
      </w:pPr>
      <w:rPr>
        <w:rFonts w:ascii="Courier New" w:eastAsia="Times New Roman" w:hAnsi="Courier New" w:hint="default"/>
      </w:rPr>
    </w:lvl>
    <w:lvl w:ilvl="5" w:tplc="C60EB82E">
      <w:start w:val="1"/>
      <w:numFmt w:val="bullet"/>
      <w:lvlText w:val="§"/>
      <w:lvlJc w:val="left"/>
      <w:pPr>
        <w:ind w:left="4320" w:hanging="360"/>
      </w:pPr>
      <w:rPr>
        <w:rFonts w:ascii="Wingdings" w:eastAsia="Times New Roman" w:hAnsi="Wingdings" w:hint="default"/>
      </w:rPr>
    </w:lvl>
    <w:lvl w:ilvl="6" w:tplc="3AD68B94">
      <w:start w:val="1"/>
      <w:numFmt w:val="bullet"/>
      <w:lvlText w:val="·"/>
      <w:lvlJc w:val="left"/>
      <w:pPr>
        <w:ind w:left="5040" w:hanging="360"/>
      </w:pPr>
      <w:rPr>
        <w:rFonts w:ascii="Symbol" w:eastAsia="Times New Roman" w:hAnsi="Symbol" w:hint="default"/>
      </w:rPr>
    </w:lvl>
    <w:lvl w:ilvl="7" w:tplc="3C7CC9D4">
      <w:start w:val="1"/>
      <w:numFmt w:val="bullet"/>
      <w:lvlText w:val="o"/>
      <w:lvlJc w:val="left"/>
      <w:pPr>
        <w:ind w:left="5760" w:hanging="360"/>
      </w:pPr>
      <w:rPr>
        <w:rFonts w:ascii="Courier New" w:eastAsia="Times New Roman" w:hAnsi="Courier New" w:hint="default"/>
      </w:rPr>
    </w:lvl>
    <w:lvl w:ilvl="8" w:tplc="496AE520">
      <w:start w:val="1"/>
      <w:numFmt w:val="bullet"/>
      <w:lvlText w:val="§"/>
      <w:lvlJc w:val="left"/>
      <w:pPr>
        <w:ind w:left="6480" w:hanging="360"/>
      </w:pPr>
      <w:rPr>
        <w:rFonts w:ascii="Wingdings" w:eastAsia="Times New Roman" w:hAnsi="Wingdings" w:hint="default"/>
      </w:rPr>
    </w:lvl>
  </w:abstractNum>
  <w:num w:numId="1">
    <w:abstractNumId w:val="33"/>
  </w:num>
  <w:num w:numId="2">
    <w:abstractNumId w:val="2"/>
  </w:num>
  <w:num w:numId="3">
    <w:abstractNumId w:val="1"/>
  </w:num>
  <w:num w:numId="4">
    <w:abstractNumId w:val="0"/>
  </w:num>
  <w:num w:numId="5">
    <w:abstractNumId w:val="12"/>
  </w:num>
  <w:num w:numId="6">
    <w:abstractNumId w:val="4"/>
  </w:num>
  <w:num w:numId="7">
    <w:abstractNumId w:val="6"/>
  </w:num>
  <w:num w:numId="8">
    <w:abstractNumId w:val="16"/>
  </w:num>
  <w:num w:numId="9">
    <w:abstractNumId w:val="11"/>
  </w:num>
  <w:num w:numId="10">
    <w:abstractNumId w:val="24"/>
  </w:num>
  <w:num w:numId="11">
    <w:abstractNumId w:val="37"/>
  </w:num>
  <w:num w:numId="12">
    <w:abstractNumId w:val="31"/>
  </w:num>
  <w:num w:numId="13">
    <w:abstractNumId w:val="27"/>
  </w:num>
  <w:num w:numId="14">
    <w:abstractNumId w:val="26"/>
  </w:num>
  <w:num w:numId="15">
    <w:abstractNumId w:val="30"/>
  </w:num>
  <w:num w:numId="16">
    <w:abstractNumId w:val="13"/>
  </w:num>
  <w:num w:numId="17">
    <w:abstractNumId w:val="17"/>
  </w:num>
  <w:num w:numId="18">
    <w:abstractNumId w:val="20"/>
  </w:num>
  <w:num w:numId="19">
    <w:abstractNumId w:val="35"/>
  </w:num>
  <w:num w:numId="20">
    <w:abstractNumId w:val="36"/>
  </w:num>
  <w:num w:numId="21">
    <w:abstractNumId w:val="10"/>
  </w:num>
  <w:num w:numId="22">
    <w:abstractNumId w:val="22"/>
  </w:num>
  <w:num w:numId="23">
    <w:abstractNumId w:val="14"/>
  </w:num>
  <w:num w:numId="24">
    <w:abstractNumId w:val="23"/>
  </w:num>
  <w:num w:numId="25">
    <w:abstractNumId w:val="34"/>
  </w:num>
  <w:num w:numId="26">
    <w:abstractNumId w:val="29"/>
  </w:num>
  <w:num w:numId="27">
    <w:abstractNumId w:val="25"/>
  </w:num>
  <w:num w:numId="28">
    <w:abstractNumId w:val="7"/>
  </w:num>
  <w:num w:numId="29">
    <w:abstractNumId w:val="28"/>
  </w:num>
  <w:num w:numId="30">
    <w:abstractNumId w:val="18"/>
  </w:num>
  <w:num w:numId="31">
    <w:abstractNumId w:val="3"/>
  </w:num>
  <w:num w:numId="32">
    <w:abstractNumId w:val="5"/>
  </w:num>
  <w:num w:numId="33">
    <w:abstractNumId w:val="21"/>
  </w:num>
  <w:num w:numId="34">
    <w:abstractNumId w:val="32"/>
  </w:num>
  <w:num w:numId="35">
    <w:abstractNumId w:val="9"/>
  </w:num>
  <w:num w:numId="36">
    <w:abstractNumId w:val="19"/>
  </w:num>
  <w:num w:numId="37">
    <w:abstractNumId w:val="15"/>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embedSystemFonts/>
  <w:bordersDoNotSurroundHeader/>
  <w:bordersDoNotSurroundFooter/>
  <w:proofState w:spelling="clean" w:grammar="clean"/>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91C"/>
    <w:rsid w:val="00016CE0"/>
    <w:rsid w:val="00021BD0"/>
    <w:rsid w:val="000263C7"/>
    <w:rsid w:val="00052055"/>
    <w:rsid w:val="00053C98"/>
    <w:rsid w:val="00082C7F"/>
    <w:rsid w:val="000D44A7"/>
    <w:rsid w:val="000E0C95"/>
    <w:rsid w:val="000E2CA5"/>
    <w:rsid w:val="000E686D"/>
    <w:rsid w:val="0012410F"/>
    <w:rsid w:val="001438CE"/>
    <w:rsid w:val="001455F8"/>
    <w:rsid w:val="001831DF"/>
    <w:rsid w:val="00194D93"/>
    <w:rsid w:val="00197BE3"/>
    <w:rsid w:val="001E2E2D"/>
    <w:rsid w:val="001E3D00"/>
    <w:rsid w:val="001F1242"/>
    <w:rsid w:val="001F61FB"/>
    <w:rsid w:val="0023694C"/>
    <w:rsid w:val="00255135"/>
    <w:rsid w:val="00277461"/>
    <w:rsid w:val="00283339"/>
    <w:rsid w:val="00285590"/>
    <w:rsid w:val="002D5163"/>
    <w:rsid w:val="002D5BA3"/>
    <w:rsid w:val="002E7396"/>
    <w:rsid w:val="00306833"/>
    <w:rsid w:val="00313E6B"/>
    <w:rsid w:val="00335B42"/>
    <w:rsid w:val="003534FF"/>
    <w:rsid w:val="003547CA"/>
    <w:rsid w:val="00374C72"/>
    <w:rsid w:val="003A3026"/>
    <w:rsid w:val="003A6D04"/>
    <w:rsid w:val="003C6689"/>
    <w:rsid w:val="003E0358"/>
    <w:rsid w:val="0041005D"/>
    <w:rsid w:val="004210ED"/>
    <w:rsid w:val="00456E06"/>
    <w:rsid w:val="0046736E"/>
    <w:rsid w:val="00473871"/>
    <w:rsid w:val="004909A7"/>
    <w:rsid w:val="0049668C"/>
    <w:rsid w:val="004A6340"/>
    <w:rsid w:val="004C7107"/>
    <w:rsid w:val="004D1EDB"/>
    <w:rsid w:val="004D427B"/>
    <w:rsid w:val="004D5535"/>
    <w:rsid w:val="004E54C6"/>
    <w:rsid w:val="004E74DD"/>
    <w:rsid w:val="004E7694"/>
    <w:rsid w:val="004F384E"/>
    <w:rsid w:val="004F6DC7"/>
    <w:rsid w:val="005008CA"/>
    <w:rsid w:val="005164C4"/>
    <w:rsid w:val="005214F7"/>
    <w:rsid w:val="00535EEB"/>
    <w:rsid w:val="005A0003"/>
    <w:rsid w:val="005B0140"/>
    <w:rsid w:val="005D2FD5"/>
    <w:rsid w:val="005D4FA2"/>
    <w:rsid w:val="005D5286"/>
    <w:rsid w:val="005E1520"/>
    <w:rsid w:val="006366D0"/>
    <w:rsid w:val="006428DA"/>
    <w:rsid w:val="00670395"/>
    <w:rsid w:val="006877EB"/>
    <w:rsid w:val="006A2FAA"/>
    <w:rsid w:val="006B5335"/>
    <w:rsid w:val="006D51C9"/>
    <w:rsid w:val="006E41C5"/>
    <w:rsid w:val="006F15FC"/>
    <w:rsid w:val="006F54DF"/>
    <w:rsid w:val="0070343C"/>
    <w:rsid w:val="00712FD2"/>
    <w:rsid w:val="00724F86"/>
    <w:rsid w:val="007659A2"/>
    <w:rsid w:val="007678B4"/>
    <w:rsid w:val="0077561E"/>
    <w:rsid w:val="00776BF9"/>
    <w:rsid w:val="007A3084"/>
    <w:rsid w:val="007A4A07"/>
    <w:rsid w:val="007A68EC"/>
    <w:rsid w:val="007A6C23"/>
    <w:rsid w:val="007B2CCC"/>
    <w:rsid w:val="007C19AF"/>
    <w:rsid w:val="007C1A87"/>
    <w:rsid w:val="007E2513"/>
    <w:rsid w:val="00800055"/>
    <w:rsid w:val="00841F12"/>
    <w:rsid w:val="0087013A"/>
    <w:rsid w:val="00872BBF"/>
    <w:rsid w:val="0089652F"/>
    <w:rsid w:val="008A6A98"/>
    <w:rsid w:val="008A76BC"/>
    <w:rsid w:val="008B0E68"/>
    <w:rsid w:val="008B41D4"/>
    <w:rsid w:val="008D7CAA"/>
    <w:rsid w:val="008E591C"/>
    <w:rsid w:val="008E701C"/>
    <w:rsid w:val="008F10E7"/>
    <w:rsid w:val="0090019A"/>
    <w:rsid w:val="009057E9"/>
    <w:rsid w:val="0090716F"/>
    <w:rsid w:val="00916482"/>
    <w:rsid w:val="00953336"/>
    <w:rsid w:val="00957642"/>
    <w:rsid w:val="00973B55"/>
    <w:rsid w:val="00990AED"/>
    <w:rsid w:val="009A4C4A"/>
    <w:rsid w:val="009C4E9C"/>
    <w:rsid w:val="009F306C"/>
    <w:rsid w:val="00A0634A"/>
    <w:rsid w:val="00A130CA"/>
    <w:rsid w:val="00A230A5"/>
    <w:rsid w:val="00AB18E5"/>
    <w:rsid w:val="00AD7B9C"/>
    <w:rsid w:val="00AE4E26"/>
    <w:rsid w:val="00AE5BBA"/>
    <w:rsid w:val="00B171CD"/>
    <w:rsid w:val="00B23F5E"/>
    <w:rsid w:val="00B2567D"/>
    <w:rsid w:val="00B4454F"/>
    <w:rsid w:val="00B47E6A"/>
    <w:rsid w:val="00B542D6"/>
    <w:rsid w:val="00B61F5F"/>
    <w:rsid w:val="00B62C93"/>
    <w:rsid w:val="00B77301"/>
    <w:rsid w:val="00B80575"/>
    <w:rsid w:val="00B83737"/>
    <w:rsid w:val="00BC1414"/>
    <w:rsid w:val="00BC7071"/>
    <w:rsid w:val="00BD0AEA"/>
    <w:rsid w:val="00BD7DF9"/>
    <w:rsid w:val="00BE7605"/>
    <w:rsid w:val="00BF259A"/>
    <w:rsid w:val="00C11665"/>
    <w:rsid w:val="00C12012"/>
    <w:rsid w:val="00C35A97"/>
    <w:rsid w:val="00C57B77"/>
    <w:rsid w:val="00C60C72"/>
    <w:rsid w:val="00C64716"/>
    <w:rsid w:val="00C75B77"/>
    <w:rsid w:val="00C86DE0"/>
    <w:rsid w:val="00C90ABB"/>
    <w:rsid w:val="00CA0FB3"/>
    <w:rsid w:val="00CA59FA"/>
    <w:rsid w:val="00CB5164"/>
    <w:rsid w:val="00CC05B4"/>
    <w:rsid w:val="00CE3C81"/>
    <w:rsid w:val="00CF73C3"/>
    <w:rsid w:val="00D15254"/>
    <w:rsid w:val="00D16B5B"/>
    <w:rsid w:val="00D2021C"/>
    <w:rsid w:val="00D27D00"/>
    <w:rsid w:val="00D31BD0"/>
    <w:rsid w:val="00D425EB"/>
    <w:rsid w:val="00D643A8"/>
    <w:rsid w:val="00D738FA"/>
    <w:rsid w:val="00D8242A"/>
    <w:rsid w:val="00D90D3C"/>
    <w:rsid w:val="00D95385"/>
    <w:rsid w:val="00D975F9"/>
    <w:rsid w:val="00DA4C70"/>
    <w:rsid w:val="00DA59B1"/>
    <w:rsid w:val="00DE0D47"/>
    <w:rsid w:val="00DE61D6"/>
    <w:rsid w:val="00DF279C"/>
    <w:rsid w:val="00DF5618"/>
    <w:rsid w:val="00DF5B82"/>
    <w:rsid w:val="00E03B7F"/>
    <w:rsid w:val="00E066B2"/>
    <w:rsid w:val="00E42211"/>
    <w:rsid w:val="00E748C1"/>
    <w:rsid w:val="00E917C3"/>
    <w:rsid w:val="00EB0756"/>
    <w:rsid w:val="00EC437A"/>
    <w:rsid w:val="00ED3CA5"/>
    <w:rsid w:val="00ED5686"/>
    <w:rsid w:val="00EE708F"/>
    <w:rsid w:val="00F15B2E"/>
    <w:rsid w:val="00F1731E"/>
    <w:rsid w:val="00F173E2"/>
    <w:rsid w:val="00F330F1"/>
    <w:rsid w:val="00F41C92"/>
    <w:rsid w:val="00F520C7"/>
    <w:rsid w:val="00F853F0"/>
    <w:rsid w:val="00FB2520"/>
    <w:rsid w:val="00FD154C"/>
    <w:rsid w:val="00FE3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l*b*i" w:eastAsia="Times New Roman" w:hAnsi="C*l*b*i" w:cs="C*l*b*i"/>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qFormat="1"/>
    <w:lsdException w:name="footer" w:uiPriority="0" w:qFormat="1"/>
    <w:lsdException w:name="caption" w:semiHidden="1" w:uiPriority="0" w:unhideWhenUsed="1" w:qFormat="1"/>
    <w:lsdException w:name="page number" w:uiPriority="0"/>
    <w:lsdException w:name="table of authorities" w:semiHidden="1" w:unhideWhenUsed="1"/>
    <w:lsdException w:name="List" w:semiHidden="1" w:uiPriority="0" w:unhideWhenUsed="1"/>
    <w:lsdException w:name="List Bullet" w:semiHidden="1" w:unhideWhenUsed="1"/>
    <w:lsdException w:name="Title" w:uiPriority="0" w:qFormat="1"/>
    <w:lsdException w:name="Default Paragraph Font" w:semiHidden="1" w:uiPriority="1" w:unhideWhenUsed="1"/>
    <w:lsdException w:name="Body Text Indent"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0" w:qFormat="1"/>
    <w:lsdException w:name="Hyperlink" w:uiPriority="0"/>
    <w:lsdException w:name="Strong" w:uiPriority="22" w:qFormat="1"/>
    <w:lsdException w:name="Emphasis" w:uiPriority="20" w:qFormat="1"/>
    <w:lsdException w:name="Normal (Web)" w:qFormat="1"/>
    <w:lsdException w:name="HTML Cite" w:uiPriority="0" w:qFormat="1"/>
    <w:lsdException w:name="Balloon Text" w:semiHidden="1" w:unhideWhenUsed="1"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atentStyles>
  <w:style w:type="paragraph" w:default="1" w:styleId="a">
    <w:name w:val="Normal"/>
    <w:qFormat/>
  </w:style>
  <w:style w:type="paragraph" w:styleId="1">
    <w:name w:val="heading 1"/>
    <w:basedOn w:val="a"/>
    <w:next w:val="a"/>
    <w:link w:val="10"/>
    <w:uiPriority w:val="9"/>
    <w:qFormat/>
    <w:rsid w:val="00D16B5B"/>
    <w:pPr>
      <w:keepNext/>
      <w:numPr>
        <w:numId w:val="8"/>
      </w:numPr>
      <w:spacing w:after="0" w:line="240" w:lineRule="auto"/>
      <w:jc w:val="center"/>
      <w:outlineLvl w:val="0"/>
    </w:pPr>
    <w:rPr>
      <w:rFonts w:ascii="Times New Roman" w:hAnsi="Times New Roman" w:cs="Times New Roman"/>
      <w:b/>
      <w:sz w:val="28"/>
      <w:szCs w:val="24"/>
      <w:lang w:eastAsia="zh-CN"/>
    </w:rPr>
  </w:style>
  <w:style w:type="paragraph" w:styleId="2">
    <w:name w:val="heading 2"/>
    <w:basedOn w:val="a"/>
    <w:next w:val="a"/>
    <w:link w:val="20"/>
    <w:uiPriority w:val="9"/>
    <w:qFormat/>
    <w:rsid w:val="00D16B5B"/>
    <w:pPr>
      <w:keepNext/>
      <w:numPr>
        <w:ilvl w:val="1"/>
        <w:numId w:val="8"/>
      </w:numPr>
      <w:spacing w:after="0" w:line="240" w:lineRule="auto"/>
      <w:ind w:firstLine="360"/>
      <w:outlineLvl w:val="1"/>
    </w:pPr>
    <w:rPr>
      <w:rFonts w:ascii="Times New Roman" w:hAnsi="Times New Roman" w:cs="Times New Roman"/>
      <w:b/>
      <w:sz w:val="24"/>
      <w:szCs w:val="24"/>
      <w:lang w:eastAsia="zh-CN"/>
    </w:rPr>
  </w:style>
  <w:style w:type="paragraph" w:styleId="3">
    <w:name w:val="heading 3"/>
    <w:basedOn w:val="a"/>
    <w:next w:val="a"/>
    <w:link w:val="30"/>
    <w:uiPriority w:val="9"/>
    <w:qFormat/>
    <w:rsid w:val="00D16B5B"/>
    <w:pPr>
      <w:keepNext/>
      <w:numPr>
        <w:ilvl w:val="2"/>
        <w:numId w:val="8"/>
      </w:numPr>
      <w:spacing w:after="0" w:line="240" w:lineRule="auto"/>
      <w:ind w:firstLine="360"/>
      <w:outlineLvl w:val="2"/>
    </w:pPr>
    <w:rPr>
      <w:rFonts w:ascii="Times New Roman" w:hAnsi="Times New Roman" w:cs="Times New Roman"/>
      <w:b/>
      <w:sz w:val="28"/>
      <w:szCs w:val="24"/>
      <w:lang w:eastAsia="zh-CN"/>
    </w:rPr>
  </w:style>
  <w:style w:type="paragraph" w:styleId="4">
    <w:name w:val="heading 4"/>
    <w:basedOn w:val="a"/>
    <w:next w:val="a"/>
    <w:link w:val="40"/>
    <w:uiPriority w:val="9"/>
    <w:qFormat/>
    <w:rsid w:val="00D16B5B"/>
    <w:pPr>
      <w:keepNext/>
      <w:numPr>
        <w:ilvl w:val="3"/>
        <w:numId w:val="8"/>
      </w:numPr>
      <w:spacing w:after="0" w:line="240" w:lineRule="auto"/>
      <w:ind w:firstLine="720"/>
      <w:jc w:val="both"/>
      <w:outlineLvl w:val="3"/>
    </w:pPr>
    <w:rPr>
      <w:rFonts w:ascii="Arial" w:hAnsi="Arial" w:cs="Arial"/>
      <w:i/>
      <w:color w:val="FF0000"/>
      <w:sz w:val="24"/>
      <w:szCs w:val="24"/>
      <w:lang w:eastAsia="zh-CN"/>
    </w:rPr>
  </w:style>
  <w:style w:type="paragraph" w:styleId="5">
    <w:name w:val="heading 5"/>
    <w:basedOn w:val="a"/>
    <w:next w:val="a"/>
    <w:link w:val="50"/>
    <w:uiPriority w:val="9"/>
    <w:qFormat/>
    <w:rsid w:val="00D16B5B"/>
    <w:pPr>
      <w:keepNext/>
      <w:numPr>
        <w:ilvl w:val="4"/>
        <w:numId w:val="8"/>
      </w:numPr>
      <w:spacing w:after="0" w:line="240" w:lineRule="auto"/>
      <w:ind w:firstLine="360"/>
      <w:jc w:val="center"/>
      <w:outlineLvl w:val="4"/>
    </w:pPr>
    <w:rPr>
      <w:rFonts w:ascii="Times New Roman" w:hAnsi="Times New Roman" w:cs="Times New Roman"/>
      <w:b/>
      <w:sz w:val="28"/>
      <w:szCs w:val="24"/>
      <w:lang w:eastAsia="zh-CN"/>
    </w:rPr>
  </w:style>
  <w:style w:type="paragraph" w:styleId="6">
    <w:name w:val="heading 6"/>
    <w:basedOn w:val="a"/>
    <w:next w:val="a"/>
    <w:link w:val="60"/>
    <w:uiPriority w:val="9"/>
    <w:qFormat/>
    <w:rsid w:val="00D16B5B"/>
    <w:pPr>
      <w:keepNext/>
      <w:numPr>
        <w:ilvl w:val="5"/>
        <w:numId w:val="8"/>
      </w:numPr>
      <w:spacing w:after="0" w:line="240" w:lineRule="auto"/>
      <w:ind w:firstLine="360"/>
      <w:jc w:val="both"/>
      <w:outlineLvl w:val="5"/>
    </w:pPr>
    <w:rPr>
      <w:rFonts w:ascii="Times New Roman" w:hAnsi="Times New Roman" w:cs="Times New Roman"/>
      <w:b/>
      <w:i/>
      <w:sz w:val="24"/>
      <w:szCs w:val="24"/>
      <w:lang w:eastAsia="zh-CN"/>
    </w:rPr>
  </w:style>
  <w:style w:type="paragraph" w:styleId="7">
    <w:name w:val="heading 7"/>
    <w:basedOn w:val="a"/>
    <w:next w:val="a"/>
    <w:link w:val="70"/>
    <w:uiPriority w:val="9"/>
    <w:qFormat/>
    <w:rsid w:val="00D16B5B"/>
    <w:pPr>
      <w:keepNext/>
      <w:numPr>
        <w:ilvl w:val="6"/>
        <w:numId w:val="8"/>
      </w:numPr>
      <w:spacing w:after="0" w:line="240" w:lineRule="auto"/>
      <w:ind w:firstLine="720"/>
      <w:jc w:val="center"/>
      <w:outlineLvl w:val="6"/>
    </w:pPr>
    <w:rPr>
      <w:rFonts w:ascii="Times New Roman" w:hAnsi="Times New Roman" w:cs="Times New Roman"/>
      <w:b/>
      <w:sz w:val="28"/>
      <w:szCs w:val="24"/>
      <w:lang w:eastAsia="zh-CN"/>
    </w:rPr>
  </w:style>
  <w:style w:type="paragraph" w:styleId="8">
    <w:name w:val="heading 8"/>
    <w:basedOn w:val="a"/>
    <w:next w:val="a"/>
    <w:link w:val="80"/>
    <w:uiPriority w:val="9"/>
    <w:qFormat/>
    <w:rsid w:val="00D16B5B"/>
    <w:pPr>
      <w:keepNext/>
      <w:numPr>
        <w:ilvl w:val="7"/>
        <w:numId w:val="8"/>
      </w:numPr>
      <w:spacing w:after="0" w:line="240" w:lineRule="auto"/>
      <w:ind w:firstLine="720"/>
      <w:jc w:val="both"/>
      <w:outlineLvl w:val="7"/>
    </w:pPr>
    <w:rPr>
      <w:rFonts w:ascii="Times New Roman" w:hAnsi="Times New Roman" w:cs="Times New Roman"/>
      <w:b/>
      <w:i/>
      <w:sz w:val="24"/>
      <w:szCs w:val="24"/>
      <w:lang w:val="it-IT" w:eastAsia="zh-CN"/>
    </w:rPr>
  </w:style>
  <w:style w:type="paragraph" w:styleId="9">
    <w:name w:val="heading 9"/>
    <w:basedOn w:val="a"/>
    <w:next w:val="a"/>
    <w:link w:val="90"/>
    <w:uiPriority w:val="9"/>
    <w:qFormat/>
    <w:rsid w:val="00D16B5B"/>
    <w:pPr>
      <w:keepNext/>
      <w:numPr>
        <w:ilvl w:val="8"/>
        <w:numId w:val="8"/>
      </w:numPr>
      <w:spacing w:after="0" w:line="240" w:lineRule="auto"/>
      <w:ind w:firstLine="720"/>
      <w:jc w:val="both"/>
      <w:outlineLvl w:val="8"/>
    </w:pPr>
    <w:rPr>
      <w:rFonts w:ascii="Times New Roman" w:hAnsi="Times New Roman" w:cs="Times New Roman"/>
      <w:b/>
      <w:bCs/>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16B5B"/>
    <w:rPr>
      <w:rFonts w:ascii="Times New Roman" w:hAnsi="Times New Roman" w:cs="Times New Roman"/>
      <w:b/>
      <w:sz w:val="24"/>
      <w:lang w:val="x-none" w:eastAsia="zh-CN"/>
    </w:rPr>
  </w:style>
  <w:style w:type="character" w:customStyle="1" w:styleId="20">
    <w:name w:val="Заголовок 2 Знак"/>
    <w:basedOn w:val="a0"/>
    <w:link w:val="2"/>
    <w:uiPriority w:val="9"/>
    <w:locked/>
    <w:rsid w:val="00D16B5B"/>
    <w:rPr>
      <w:rFonts w:ascii="Times New Roman" w:hAnsi="Times New Roman" w:cs="Times New Roman"/>
      <w:b/>
      <w:sz w:val="24"/>
      <w:szCs w:val="24"/>
      <w:lang w:val="x-none" w:eastAsia="zh-CN"/>
    </w:rPr>
  </w:style>
  <w:style w:type="character" w:customStyle="1" w:styleId="30">
    <w:name w:val="Заголовок 3 Знак"/>
    <w:basedOn w:val="a0"/>
    <w:link w:val="3"/>
    <w:uiPriority w:val="9"/>
    <w:locked/>
    <w:rsid w:val="00D16B5B"/>
    <w:rPr>
      <w:rFonts w:ascii="Times New Roman" w:hAnsi="Times New Roman" w:cs="Times New Roman"/>
      <w:b/>
      <w:sz w:val="24"/>
      <w:szCs w:val="24"/>
      <w:lang w:val="x-none" w:eastAsia="zh-CN"/>
    </w:rPr>
  </w:style>
  <w:style w:type="character" w:customStyle="1" w:styleId="40">
    <w:name w:val="Заголовок 4 Знак"/>
    <w:basedOn w:val="a0"/>
    <w:link w:val="4"/>
    <w:uiPriority w:val="9"/>
    <w:locked/>
    <w:rsid w:val="00D16B5B"/>
    <w:rPr>
      <w:rFonts w:ascii="Arial" w:hAnsi="Arial" w:cs="Arial"/>
      <w:i/>
      <w:color w:val="FF0000"/>
      <w:sz w:val="24"/>
      <w:szCs w:val="24"/>
      <w:lang w:val="x-none" w:eastAsia="zh-CN"/>
    </w:rPr>
  </w:style>
  <w:style w:type="character" w:customStyle="1" w:styleId="50">
    <w:name w:val="Заголовок 5 Знак"/>
    <w:basedOn w:val="a0"/>
    <w:link w:val="5"/>
    <w:uiPriority w:val="9"/>
    <w:locked/>
    <w:rsid w:val="00D16B5B"/>
    <w:rPr>
      <w:rFonts w:ascii="Times New Roman" w:hAnsi="Times New Roman" w:cs="Times New Roman"/>
      <w:b/>
      <w:sz w:val="24"/>
      <w:szCs w:val="24"/>
      <w:lang w:val="x-none" w:eastAsia="zh-CN"/>
    </w:rPr>
  </w:style>
  <w:style w:type="character" w:customStyle="1" w:styleId="60">
    <w:name w:val="Заголовок 6 Знак"/>
    <w:basedOn w:val="a0"/>
    <w:link w:val="6"/>
    <w:uiPriority w:val="9"/>
    <w:locked/>
    <w:rsid w:val="00D16B5B"/>
    <w:rPr>
      <w:rFonts w:ascii="Times New Roman" w:hAnsi="Times New Roman" w:cs="Times New Roman"/>
      <w:b/>
      <w:i/>
      <w:sz w:val="24"/>
      <w:szCs w:val="24"/>
      <w:lang w:val="x-none" w:eastAsia="zh-CN"/>
    </w:rPr>
  </w:style>
  <w:style w:type="character" w:customStyle="1" w:styleId="70">
    <w:name w:val="Заголовок 7 Знак"/>
    <w:basedOn w:val="a0"/>
    <w:link w:val="7"/>
    <w:uiPriority w:val="9"/>
    <w:locked/>
    <w:rsid w:val="00D16B5B"/>
    <w:rPr>
      <w:rFonts w:ascii="Times New Roman" w:hAnsi="Times New Roman" w:cs="Times New Roman"/>
      <w:b/>
      <w:sz w:val="24"/>
      <w:szCs w:val="24"/>
      <w:lang w:val="x-none" w:eastAsia="zh-CN"/>
    </w:rPr>
  </w:style>
  <w:style w:type="character" w:customStyle="1" w:styleId="80">
    <w:name w:val="Заголовок 8 Знак"/>
    <w:basedOn w:val="a0"/>
    <w:link w:val="8"/>
    <w:uiPriority w:val="9"/>
    <w:locked/>
    <w:rsid w:val="00D16B5B"/>
    <w:rPr>
      <w:rFonts w:ascii="Times New Roman" w:hAnsi="Times New Roman" w:cs="Times New Roman"/>
      <w:b/>
      <w:i/>
      <w:sz w:val="24"/>
      <w:szCs w:val="24"/>
      <w:lang w:val="it-IT" w:eastAsia="zh-CN"/>
    </w:rPr>
  </w:style>
  <w:style w:type="character" w:customStyle="1" w:styleId="90">
    <w:name w:val="Заголовок 9 Знак"/>
    <w:basedOn w:val="a0"/>
    <w:link w:val="9"/>
    <w:uiPriority w:val="9"/>
    <w:locked/>
    <w:rsid w:val="00D16B5B"/>
    <w:rPr>
      <w:rFonts w:ascii="Times New Roman" w:hAnsi="Times New Roman" w:cs="Times New Roman"/>
      <w:b/>
      <w:bCs/>
      <w:sz w:val="24"/>
      <w:szCs w:val="24"/>
      <w:lang w:val="x-none" w:eastAsia="zh-CN"/>
    </w:rPr>
  </w:style>
  <w:style w:type="paragraph" w:styleId="a3">
    <w:name w:val="No Spacing"/>
    <w:uiPriority w:val="1"/>
    <w:qFormat/>
    <w:rsid w:val="00D16B5B"/>
    <w:pPr>
      <w:spacing w:after="0" w:line="240" w:lineRule="auto"/>
    </w:pPr>
    <w:rPr>
      <w:rFonts w:ascii="Times New Roman" w:hAnsi="Times New Roman" w:cs="DejaVu Sans"/>
      <w:sz w:val="24"/>
      <w:szCs w:val="24"/>
      <w:lang w:val="en-US" w:eastAsia="zh-CN" w:bidi="hi-IN"/>
    </w:rPr>
  </w:style>
  <w:style w:type="paragraph" w:customStyle="1" w:styleId="Haig1">
    <w:name w:val="H*a*i*g*1"/>
    <w:basedOn w:val="Nra"/>
    <w:next w:val="Nra"/>
    <w:link w:val="Haig1Ca"/>
    <w:qFormat/>
    <w:pPr>
      <w:keepNext/>
      <w:keepLines/>
      <w:spacing w:before="480" w:after="200"/>
      <w:outlineLvl w:val="0"/>
    </w:pPr>
    <w:rPr>
      <w:rFonts w:ascii="A*i*l" w:hAnsi="A*i*l" w:cs="A*i*l"/>
      <w:sz w:val="40"/>
      <w:szCs w:val="40"/>
    </w:rPr>
  </w:style>
  <w:style w:type="character" w:customStyle="1" w:styleId="Haig1Ca">
    <w:name w:val="H*a*i*g*1*C*a*"/>
    <w:basedOn w:val="DfutPrgahFn"/>
    <w:link w:val="Haig1"/>
    <w:uiPriority w:val="99"/>
    <w:locked/>
    <w:rPr>
      <w:rFonts w:ascii="A*i*l" w:hAnsi="A*i*l" w:cs="A*i*l"/>
      <w:sz w:val="40"/>
      <w:szCs w:val="40"/>
    </w:rPr>
  </w:style>
  <w:style w:type="paragraph" w:customStyle="1" w:styleId="Haig2">
    <w:name w:val="H*a*i*g*2"/>
    <w:basedOn w:val="Nra"/>
    <w:next w:val="Nra"/>
    <w:link w:val="Haig2Ca"/>
    <w:uiPriority w:val="99"/>
    <w:unhideWhenUsed/>
    <w:qFormat/>
    <w:pPr>
      <w:keepNext/>
      <w:keepLines/>
      <w:spacing w:before="360" w:after="200"/>
      <w:outlineLvl w:val="1"/>
    </w:pPr>
    <w:rPr>
      <w:rFonts w:ascii="A*i*l" w:hAnsi="A*i*l" w:cs="A*i*l"/>
      <w:sz w:val="34"/>
      <w:szCs w:val="34"/>
    </w:rPr>
  </w:style>
  <w:style w:type="character" w:customStyle="1" w:styleId="Haig2Ca">
    <w:name w:val="H*a*i*g*2*C*a*"/>
    <w:basedOn w:val="DfutPrgahFn"/>
    <w:link w:val="Haig2"/>
    <w:uiPriority w:val="99"/>
    <w:locked/>
    <w:rPr>
      <w:rFonts w:ascii="A*i*l" w:hAnsi="A*i*l" w:cs="A*i*l"/>
      <w:sz w:val="34"/>
      <w:szCs w:val="34"/>
    </w:rPr>
  </w:style>
  <w:style w:type="paragraph" w:customStyle="1" w:styleId="Haig3">
    <w:name w:val="H*a*i*g*3"/>
    <w:basedOn w:val="Nra"/>
    <w:next w:val="Nra"/>
    <w:link w:val="Haig3Ca"/>
    <w:uiPriority w:val="99"/>
    <w:unhideWhenUsed/>
    <w:qFormat/>
    <w:pPr>
      <w:keepNext/>
      <w:keepLines/>
      <w:spacing w:before="320" w:after="200"/>
      <w:outlineLvl w:val="2"/>
    </w:pPr>
    <w:rPr>
      <w:rFonts w:ascii="A*i*l" w:hAnsi="A*i*l" w:cs="A*i*l"/>
      <w:sz w:val="30"/>
      <w:szCs w:val="30"/>
    </w:rPr>
  </w:style>
  <w:style w:type="character" w:customStyle="1" w:styleId="Haig3Ca">
    <w:name w:val="H*a*i*g*3*C*a*"/>
    <w:basedOn w:val="DfutPrgahFn"/>
    <w:link w:val="Haig3"/>
    <w:uiPriority w:val="99"/>
    <w:locked/>
    <w:rPr>
      <w:rFonts w:ascii="A*i*l" w:hAnsi="A*i*l" w:cs="A*i*l"/>
      <w:sz w:val="30"/>
      <w:szCs w:val="30"/>
    </w:rPr>
  </w:style>
  <w:style w:type="paragraph" w:customStyle="1" w:styleId="Haig4">
    <w:name w:val="H*a*i*g*4"/>
    <w:basedOn w:val="Nra"/>
    <w:next w:val="Nra"/>
    <w:link w:val="Haig4Ca"/>
    <w:uiPriority w:val="99"/>
    <w:unhideWhenUsed/>
    <w:qFormat/>
    <w:pPr>
      <w:keepNext/>
      <w:keepLines/>
      <w:spacing w:before="320" w:after="200"/>
      <w:outlineLvl w:val="3"/>
    </w:pPr>
    <w:rPr>
      <w:rFonts w:ascii="A*i*l" w:hAnsi="A*i*l" w:cs="A*i*l"/>
      <w:b/>
      <w:bCs/>
      <w:sz w:val="26"/>
      <w:szCs w:val="26"/>
    </w:rPr>
  </w:style>
  <w:style w:type="character" w:customStyle="1" w:styleId="Haig4Ca">
    <w:name w:val="H*a*i*g*4*C*a*"/>
    <w:basedOn w:val="DfutPrgahFn"/>
    <w:link w:val="Haig4"/>
    <w:uiPriority w:val="99"/>
    <w:locked/>
    <w:rPr>
      <w:rFonts w:ascii="A*i*l" w:hAnsi="A*i*l" w:cs="A*i*l"/>
      <w:b/>
      <w:bCs/>
      <w:sz w:val="26"/>
      <w:szCs w:val="26"/>
    </w:rPr>
  </w:style>
  <w:style w:type="paragraph" w:customStyle="1" w:styleId="Haig5">
    <w:name w:val="H*a*i*g*5"/>
    <w:basedOn w:val="Nra"/>
    <w:next w:val="Nra"/>
    <w:link w:val="Haig5Ca"/>
    <w:uiPriority w:val="99"/>
    <w:unhideWhenUsed/>
    <w:qFormat/>
    <w:pPr>
      <w:keepNext/>
      <w:keepLines/>
      <w:spacing w:before="320" w:after="200"/>
      <w:outlineLvl w:val="4"/>
    </w:pPr>
    <w:rPr>
      <w:rFonts w:ascii="A*i*l" w:hAnsi="A*i*l" w:cs="A*i*l"/>
      <w:b/>
      <w:bCs/>
    </w:rPr>
  </w:style>
  <w:style w:type="character" w:customStyle="1" w:styleId="Haig5Ca">
    <w:name w:val="H*a*i*g*5*C*a*"/>
    <w:basedOn w:val="DfutPrgahFn"/>
    <w:link w:val="Haig5"/>
    <w:uiPriority w:val="99"/>
    <w:locked/>
    <w:rPr>
      <w:rFonts w:ascii="A*i*l" w:hAnsi="A*i*l" w:cs="A*i*l"/>
      <w:b/>
      <w:bCs/>
    </w:rPr>
  </w:style>
  <w:style w:type="paragraph" w:customStyle="1" w:styleId="Haig6">
    <w:name w:val="H*a*i*g*6"/>
    <w:basedOn w:val="Nra"/>
    <w:next w:val="Nra"/>
    <w:link w:val="Haig6Ca"/>
    <w:uiPriority w:val="99"/>
    <w:unhideWhenUsed/>
    <w:qFormat/>
    <w:pPr>
      <w:keepNext/>
      <w:keepLines/>
      <w:spacing w:before="320" w:after="200"/>
      <w:outlineLvl w:val="5"/>
    </w:pPr>
    <w:rPr>
      <w:rFonts w:ascii="A*i*l" w:hAnsi="A*i*l" w:cs="A*i*l"/>
      <w:b/>
      <w:bCs/>
      <w:sz w:val="22"/>
      <w:szCs w:val="22"/>
    </w:rPr>
  </w:style>
  <w:style w:type="character" w:customStyle="1" w:styleId="Haig6Ca">
    <w:name w:val="H*a*i*g*6*C*a*"/>
    <w:basedOn w:val="DfutPrgahFn"/>
    <w:link w:val="Haig6"/>
    <w:uiPriority w:val="99"/>
    <w:locked/>
    <w:rPr>
      <w:rFonts w:ascii="A*i*l" w:hAnsi="A*i*l" w:cs="A*i*l"/>
      <w:b/>
      <w:bCs/>
      <w:sz w:val="22"/>
      <w:szCs w:val="22"/>
    </w:rPr>
  </w:style>
  <w:style w:type="paragraph" w:customStyle="1" w:styleId="Haig7">
    <w:name w:val="H*a*i*g*7"/>
    <w:basedOn w:val="Nra"/>
    <w:next w:val="Nra"/>
    <w:link w:val="Haig7Ca"/>
    <w:uiPriority w:val="99"/>
    <w:unhideWhenUsed/>
    <w:qFormat/>
    <w:pPr>
      <w:keepNext/>
      <w:keepLines/>
      <w:spacing w:before="320" w:after="200"/>
      <w:outlineLvl w:val="6"/>
    </w:pPr>
    <w:rPr>
      <w:rFonts w:ascii="A*i*l" w:hAnsi="A*i*l" w:cs="A*i*l"/>
      <w:b/>
      <w:bCs/>
      <w:i/>
      <w:iCs/>
      <w:sz w:val="22"/>
      <w:szCs w:val="22"/>
    </w:rPr>
  </w:style>
  <w:style w:type="character" w:customStyle="1" w:styleId="Haig7Ca">
    <w:name w:val="H*a*i*g*7*C*a*"/>
    <w:basedOn w:val="DfutPrgahFn"/>
    <w:link w:val="Haig7"/>
    <w:uiPriority w:val="99"/>
    <w:locked/>
    <w:rPr>
      <w:rFonts w:ascii="A*i*l" w:hAnsi="A*i*l" w:cs="A*i*l"/>
      <w:b/>
      <w:bCs/>
      <w:i/>
      <w:iCs/>
      <w:sz w:val="22"/>
      <w:szCs w:val="22"/>
    </w:rPr>
  </w:style>
  <w:style w:type="paragraph" w:customStyle="1" w:styleId="Haig8">
    <w:name w:val="H*a*i*g*8"/>
    <w:basedOn w:val="Nra"/>
    <w:next w:val="Nra"/>
    <w:link w:val="Haig8Ca"/>
    <w:uiPriority w:val="99"/>
    <w:unhideWhenUsed/>
    <w:qFormat/>
    <w:pPr>
      <w:keepNext/>
      <w:keepLines/>
      <w:spacing w:before="320" w:after="200"/>
      <w:outlineLvl w:val="7"/>
    </w:pPr>
    <w:rPr>
      <w:rFonts w:ascii="A*i*l" w:hAnsi="A*i*l" w:cs="A*i*l"/>
      <w:i/>
      <w:iCs/>
      <w:sz w:val="22"/>
      <w:szCs w:val="22"/>
    </w:rPr>
  </w:style>
  <w:style w:type="character" w:customStyle="1" w:styleId="Haig8Ca">
    <w:name w:val="H*a*i*g*8*C*a*"/>
    <w:basedOn w:val="DfutPrgahFn"/>
    <w:link w:val="Haig8"/>
    <w:uiPriority w:val="99"/>
    <w:locked/>
    <w:rPr>
      <w:rFonts w:ascii="A*i*l" w:hAnsi="A*i*l" w:cs="A*i*l"/>
      <w:i/>
      <w:iCs/>
      <w:sz w:val="22"/>
      <w:szCs w:val="22"/>
    </w:rPr>
  </w:style>
  <w:style w:type="paragraph" w:customStyle="1" w:styleId="Haig9">
    <w:name w:val="H*a*i*g*9"/>
    <w:basedOn w:val="Nra"/>
    <w:next w:val="Nra"/>
    <w:link w:val="Haig9Ca"/>
    <w:uiPriority w:val="99"/>
    <w:unhideWhenUsed/>
    <w:qFormat/>
    <w:pPr>
      <w:keepNext/>
      <w:keepLines/>
      <w:spacing w:before="320" w:after="200"/>
      <w:outlineLvl w:val="8"/>
    </w:pPr>
    <w:rPr>
      <w:rFonts w:ascii="A*i*l" w:hAnsi="A*i*l" w:cs="A*i*l"/>
      <w:i/>
      <w:iCs/>
      <w:sz w:val="21"/>
      <w:szCs w:val="21"/>
    </w:rPr>
  </w:style>
  <w:style w:type="character" w:customStyle="1" w:styleId="Haig9Ca">
    <w:name w:val="H*a*i*g*9*C*a*"/>
    <w:basedOn w:val="DfutPrgahFn"/>
    <w:link w:val="Haig9"/>
    <w:uiPriority w:val="99"/>
    <w:locked/>
    <w:rPr>
      <w:rFonts w:ascii="A*i*l" w:hAnsi="A*i*l" w:cs="A*i*l"/>
      <w:i/>
      <w:iCs/>
      <w:sz w:val="21"/>
      <w:szCs w:val="21"/>
    </w:rPr>
  </w:style>
  <w:style w:type="paragraph" w:customStyle="1" w:styleId="Npcn">
    <w:name w:val="N* *p*c*n*"/>
    <w:uiPriority w:val="99"/>
    <w:qFormat/>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Tte">
    <w:name w:val="T*t*e"/>
    <w:basedOn w:val="Nra"/>
    <w:next w:val="Nra"/>
    <w:link w:val="TteCa"/>
    <w:uiPriority w:val="99"/>
    <w:qFormat/>
    <w:pPr>
      <w:spacing w:before="300" w:after="200"/>
      <w:contextualSpacing/>
    </w:pPr>
    <w:rPr>
      <w:sz w:val="48"/>
      <w:szCs w:val="48"/>
    </w:rPr>
  </w:style>
  <w:style w:type="character" w:customStyle="1" w:styleId="TteCa">
    <w:name w:val="T*t*e*C*a*"/>
    <w:basedOn w:val="DfutPrgahFn"/>
    <w:link w:val="Tte"/>
    <w:uiPriority w:val="99"/>
    <w:locked/>
    <w:rPr>
      <w:rFonts w:cs="Times New Roman"/>
      <w:sz w:val="48"/>
      <w:szCs w:val="48"/>
    </w:rPr>
  </w:style>
  <w:style w:type="paragraph" w:customStyle="1" w:styleId="Sbil">
    <w:name w:val="S*b*i*l*"/>
    <w:basedOn w:val="Nra"/>
    <w:next w:val="Nra"/>
    <w:link w:val="Sbilhr"/>
    <w:uiPriority w:val="99"/>
    <w:qFormat/>
    <w:pPr>
      <w:spacing w:before="200" w:after="200"/>
    </w:pPr>
  </w:style>
  <w:style w:type="character" w:customStyle="1" w:styleId="Sbilhr">
    <w:name w:val="S*b*i*l* *h*r"/>
    <w:basedOn w:val="DfutPrgahFn"/>
    <w:link w:val="Sbil"/>
    <w:uiPriority w:val="99"/>
    <w:locked/>
    <w:rPr>
      <w:rFonts w:cs="Times New Roman"/>
    </w:rPr>
  </w:style>
  <w:style w:type="paragraph" w:customStyle="1" w:styleId="Qoe">
    <w:name w:val="Q*o*e"/>
    <w:basedOn w:val="Nra"/>
    <w:next w:val="Nra"/>
    <w:link w:val="QoeCa"/>
    <w:uiPriority w:val="99"/>
    <w:qFormat/>
    <w:pPr>
      <w:ind w:left="720" w:right="720"/>
    </w:pPr>
    <w:rPr>
      <w:i/>
      <w:iCs/>
    </w:rPr>
  </w:style>
  <w:style w:type="character" w:customStyle="1" w:styleId="QoeCa">
    <w:name w:val="Q*o*e*C*a*"/>
    <w:link w:val="Qoe"/>
    <w:uiPriority w:val="99"/>
    <w:locked/>
    <w:rPr>
      <w:i/>
    </w:rPr>
  </w:style>
  <w:style w:type="paragraph" w:customStyle="1" w:styleId="ItneQoe">
    <w:name w:val="I*t*n*e*Q*o*e"/>
    <w:basedOn w:val="Nra"/>
    <w:next w:val="Nra"/>
    <w:link w:val="ItneQoeCa"/>
    <w:uiPriority w:val="99"/>
    <w:qFormat/>
    <w:pPr>
      <w:pBdr>
        <w:top w:val="single" w:sz="4" w:space="5" w:color="FFFFFF"/>
        <w:left w:val="single" w:sz="4" w:space="10" w:color="FFFFFF"/>
        <w:bottom w:val="single" w:sz="4" w:space="5" w:color="FFFFFF"/>
        <w:right w:val="single" w:sz="4" w:space="10" w:color="FFFFFF"/>
      </w:pBdr>
      <w:shd w:val="clear" w:color="auto" w:fill="F2F2F2"/>
      <w:ind w:left="720" w:right="720"/>
      <w:contextualSpacing/>
    </w:pPr>
    <w:rPr>
      <w:i/>
      <w:iCs/>
    </w:rPr>
  </w:style>
  <w:style w:type="character" w:customStyle="1" w:styleId="ItneQoeCa">
    <w:name w:val="I*t*n*e*Q*o*e*C*a*"/>
    <w:link w:val="ItneQoe"/>
    <w:uiPriority w:val="99"/>
    <w:locked/>
    <w:rPr>
      <w:i/>
    </w:rPr>
  </w:style>
  <w:style w:type="paragraph" w:customStyle="1" w:styleId="Hae">
    <w:name w:val="H*a*e*"/>
    <w:basedOn w:val="Nra"/>
    <w:link w:val="Haehr"/>
    <w:uiPriority w:val="99"/>
    <w:unhideWhenUsed/>
    <w:pPr>
      <w:tabs>
        <w:tab w:val="center" w:pos="7143"/>
        <w:tab w:val="right" w:pos="14287"/>
      </w:tabs>
    </w:pPr>
  </w:style>
  <w:style w:type="character" w:customStyle="1" w:styleId="Haehr">
    <w:name w:val="H*a*e* *h*r"/>
    <w:basedOn w:val="DfutPrgahFn"/>
    <w:link w:val="Hae"/>
    <w:uiPriority w:val="99"/>
    <w:locked/>
    <w:rPr>
      <w:rFonts w:cs="Times New Roman"/>
    </w:rPr>
  </w:style>
  <w:style w:type="paragraph" w:customStyle="1" w:styleId="Foe">
    <w:name w:val="F*o*e*"/>
    <w:basedOn w:val="Nra"/>
    <w:link w:val="Foehr"/>
    <w:uiPriority w:val="99"/>
    <w:unhideWhenUsed/>
    <w:pPr>
      <w:tabs>
        <w:tab w:val="center" w:pos="7143"/>
        <w:tab w:val="right" w:pos="14287"/>
      </w:tabs>
    </w:pPr>
  </w:style>
  <w:style w:type="character" w:customStyle="1" w:styleId="Foehr">
    <w:name w:val="F*o*e* *h*r"/>
    <w:basedOn w:val="DfutPrgahFn"/>
    <w:link w:val="Foe"/>
    <w:uiPriority w:val="99"/>
    <w:locked/>
    <w:rPr>
      <w:rFonts w:cs="Times New Roman"/>
    </w:rPr>
  </w:style>
  <w:style w:type="paragraph" w:customStyle="1" w:styleId="Cpin">
    <w:name w:val="C*p*i*n"/>
    <w:basedOn w:val="Nra"/>
    <w:next w:val="Nra"/>
    <w:uiPriority w:val="99"/>
    <w:semiHidden/>
    <w:unhideWhenUsed/>
    <w:qFormat/>
    <w:pPr>
      <w:spacing w:line="276" w:lineRule="auto"/>
    </w:pPr>
    <w:rPr>
      <w:b/>
      <w:bCs/>
      <w:color w:val="4F81BD"/>
      <w:sz w:val="18"/>
      <w:szCs w:val="18"/>
    </w:rPr>
  </w:style>
  <w:style w:type="character" w:customStyle="1" w:styleId="CpinCa">
    <w:name w:val="C*p*i*n*C*a*"/>
    <w:uiPriority w:val="99"/>
  </w:style>
  <w:style w:type="table" w:customStyle="1" w:styleId="TbeGiih">
    <w:name w:val="T*b*e*G*i* *i*h*"/>
    <w:basedOn w:val="Nraal"/>
    <w:uiPriority w:val="99"/>
    <w:tblPr>
      <w:tblInd w:w="0" w:type="dxa"/>
      <w:tblCellMar>
        <w:top w:w="0" w:type="dxa"/>
        <w:left w:w="108" w:type="dxa"/>
        <w:bottom w:w="0" w:type="dxa"/>
        <w:right w:w="108" w:type="dxa"/>
      </w:tblCellMar>
    </w:tblPr>
  </w:style>
  <w:style w:type="table" w:customStyle="1" w:styleId="PanTbe1">
    <w:name w:val="P*a*n*T*b*e*1"/>
    <w:basedOn w:val="Nraal"/>
    <w:uiPriority w:val="99"/>
    <w:tblPr>
      <w:tblInd w:w="0" w:type="dxa"/>
      <w:tblCellMar>
        <w:top w:w="0" w:type="dxa"/>
        <w:left w:w="108" w:type="dxa"/>
        <w:bottom w:w="0" w:type="dxa"/>
        <w:right w:w="108" w:type="dxa"/>
      </w:tblCellMar>
    </w:tblPr>
  </w:style>
  <w:style w:type="table" w:customStyle="1" w:styleId="PanTbe2">
    <w:name w:val="P*a*n*T*b*e*2"/>
    <w:basedOn w:val="Nraal"/>
    <w:uiPriority w:val="99"/>
    <w:tblPr>
      <w:tblInd w:w="0" w:type="dxa"/>
      <w:tblCellMar>
        <w:top w:w="0" w:type="dxa"/>
        <w:left w:w="108" w:type="dxa"/>
        <w:bottom w:w="0" w:type="dxa"/>
        <w:right w:w="108" w:type="dxa"/>
      </w:tblCellMar>
    </w:tblPr>
  </w:style>
  <w:style w:type="table" w:customStyle="1" w:styleId="PanTbe3">
    <w:name w:val="P*a*n*T*b*e*3"/>
    <w:basedOn w:val="Nraal"/>
    <w:uiPriority w:val="99"/>
    <w:tblPr>
      <w:tblStyleRowBandSize w:val="1"/>
      <w:tblStyleColBandSize w:val="1"/>
      <w:tblInd w:w="0" w:type="dxa"/>
      <w:tblCellMar>
        <w:top w:w="0" w:type="dxa"/>
        <w:left w:w="0" w:type="dxa"/>
        <w:bottom w:w="0" w:type="dxa"/>
        <w:right w:w="0" w:type="dxa"/>
      </w:tblCellMar>
    </w:tblPr>
  </w:style>
  <w:style w:type="table" w:customStyle="1" w:styleId="PanTbe4">
    <w:name w:val="P*a*n*T*b*e*4"/>
    <w:basedOn w:val="Nraal"/>
    <w:uiPriority w:val="99"/>
    <w:tblPr>
      <w:tblStyleRowBandSize w:val="1"/>
      <w:tblStyleColBandSize w:val="1"/>
      <w:tblInd w:w="0" w:type="dxa"/>
      <w:tblCellMar>
        <w:top w:w="0" w:type="dxa"/>
        <w:left w:w="0" w:type="dxa"/>
        <w:bottom w:w="0" w:type="dxa"/>
        <w:right w:w="0" w:type="dxa"/>
      </w:tblCellMar>
    </w:tblPr>
  </w:style>
  <w:style w:type="table" w:customStyle="1" w:styleId="PanTbe5">
    <w:name w:val="P*a*n*T*b*e*5"/>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ih">
    <w:name w:val="G*i* *a*l* * *i*h*"/>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ihcet1">
    <w:name w:val="G*i* *a*l* * *i*h*  *c*e*t*1"/>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ihcet2">
    <w:name w:val="G*i* *a*l* * *i*h*  *c*e*t*2"/>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ihcet3">
    <w:name w:val="G*i* *a*l* * *i*h*  *c*e*t*3"/>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ihcet4">
    <w:name w:val="G*i* *a*l* * *i*h*  *c*e*t*4"/>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ihcet5">
    <w:name w:val="G*i* *a*l* * *i*h*  *c*e*t*5"/>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ihcet6">
    <w:name w:val="G*i* *a*l* * *i*h*  *c*e*t*6"/>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
    <w:name w:val="G*i* *a*l* *"/>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cet1">
    <w:name w:val="G*i* *a*l* *  *c*e*t*1"/>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cet2">
    <w:name w:val="G*i* *a*l* *  *c*e*t*2"/>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cet3">
    <w:name w:val="G*i* *a*l* *  *c*e*t*3"/>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cet4">
    <w:name w:val="G*i* *a*l* *  *c*e*t*4"/>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cet5">
    <w:name w:val="G*i* *a*l* *  *c*e*t*5"/>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cet6">
    <w:name w:val="G*i* *a*l* *  *c*e*t*6"/>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2">
    <w:name w:val="G*i* *a*l* *2"/>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cet12">
    <w:name w:val="G*i* *a*l* *  *c*e*t*12"/>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cet22">
    <w:name w:val="G*i* *a*l* *  *c*e*t*22"/>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cet32">
    <w:name w:val="G*i* *a*l* *  *c*e*t*32"/>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cet42">
    <w:name w:val="G*i* *a*l* *  *c*e*t*42"/>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cet52">
    <w:name w:val="G*i* *a*l* *  *c*e*t*52"/>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cet62">
    <w:name w:val="G*i* *a*l* *  *c*e*t*62"/>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1">
    <w:name w:val="G*i* *a*l* *1"/>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cet11">
    <w:name w:val="G*i* *a*l* *  *c*e*t*11"/>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cet21">
    <w:name w:val="G*i* *a*l* *  *c*e*t*21"/>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cet31">
    <w:name w:val="G*i* *a*l* *  *c*e*t*31"/>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cet41">
    <w:name w:val="G*i* *a*l* *  *c*e*t*41"/>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cet51">
    <w:name w:val="G*i* *a*l* *  *c*e*t*51"/>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cet61">
    <w:name w:val="G*i* *a*l* *  *c*e*t*61"/>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ak">
    <w:name w:val="G*i* *a*l* * *a*k"/>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akcet1">
    <w:name w:val="G*i* *a*l* * *a*k *c*e*t*1"/>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ak-cet2">
    <w:name w:val="G*i* *a*l* * *a*k*- *c*e*t*2"/>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ak-cet3">
    <w:name w:val="G*i* *a*l* * *a*k*- *c*e*t*3"/>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akcet4">
    <w:name w:val="G*i* *a*l* * *a*k *c*e*t*4"/>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ak-cet5">
    <w:name w:val="G*i* *a*l* * *a*k*- *c*e*t*5"/>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ak-cet6">
    <w:name w:val="G*i* *a*l* * *a*k*- *c*e*t*6"/>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oofl">
    <w:name w:val="G*i* *a*l* * *o*o*f*l"/>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oofl-cet1">
    <w:name w:val="G*i* *a*l* * *o*o*f*l*- *c*e*t*1"/>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oofl-cet2">
    <w:name w:val="G*i* *a*l* * *o*o*f*l*- *c*e*t*2"/>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oofl-cet3">
    <w:name w:val="G*i* *a*l* * *o*o*f*l*- *c*e*t*3"/>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oofl-cet4">
    <w:name w:val="G*i* *a*l* * *o*o*f*l*- *c*e*t*4"/>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oofl-cet5">
    <w:name w:val="G*i* *a*l* * *o*o*f*l*- *c*e*t*5"/>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oofl-cet6">
    <w:name w:val="G*i* *a*l* * *o*o*f*l*- *c*e*t*6"/>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oofl1">
    <w:name w:val="G*i* *a*l* * *o*o*f*l1"/>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oofl-cet11">
    <w:name w:val="G*i* *a*l* * *o*o*f*l*- *c*e*t*11"/>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oofl-cet21">
    <w:name w:val="G*i* *a*l* * *o*o*f*l*- *c*e*t*21"/>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oofl-cet31">
    <w:name w:val="G*i* *a*l* * *o*o*f*l*- *c*e*t*31"/>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oofl-cet41">
    <w:name w:val="G*i* *a*l* * *o*o*f*l*- *c*e*t*41"/>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oofl-cet51">
    <w:name w:val="G*i* *a*l* * *o*o*f*l*- *c*e*t*51"/>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oofl-cet61">
    <w:name w:val="G*i* *a*l* * *o*o*f*l*- *c*e*t*61"/>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ih">
    <w:name w:val="L*s* *a*l* * *i*h*"/>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ihcet1">
    <w:name w:val="L*s* *a*l* * *i*h*  *c*e*t*1"/>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ihcet2">
    <w:name w:val="L*s* *a*l* * *i*h*  *c*e*t*2"/>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ihcet3">
    <w:name w:val="L*s* *a*l* * *i*h*  *c*e*t*3"/>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ihcet4">
    <w:name w:val="L*s* *a*l* * *i*h*  *c*e*t*4"/>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ihcet5">
    <w:name w:val="L*s* *a*l* * *i*h*  *c*e*t*5"/>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ihcet6">
    <w:name w:val="L*s* *a*l* * *i*h*  *c*e*t*6"/>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
    <w:name w:val="L*s* *a*l* *"/>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cet1">
    <w:name w:val="L*s* *a*l* *  *c*e*t*1"/>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cet2">
    <w:name w:val="L*s* *a*l* *  *c*e*t*2"/>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cet3">
    <w:name w:val="L*s* *a*l* *  *c*e*t*3"/>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cet4">
    <w:name w:val="L*s* *a*l* *  *c*e*t*4"/>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cet5">
    <w:name w:val="L*s* *a*l* *  *c*e*t*5"/>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cet6">
    <w:name w:val="L*s* *a*l* *  *c*e*t*6"/>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2">
    <w:name w:val="L*s* *a*l* *2"/>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cet12">
    <w:name w:val="L*s* *a*l* *  *c*e*t*12"/>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cet22">
    <w:name w:val="L*s* *a*l* *  *c*e*t*22"/>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cet32">
    <w:name w:val="L*s* *a*l* *  *c*e*t*32"/>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cet42">
    <w:name w:val="L*s* *a*l* *  *c*e*t*42"/>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cet52">
    <w:name w:val="L*s* *a*l* *  *c*e*t*52"/>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cet62">
    <w:name w:val="L*s* *a*l* *  *c*e*t*62"/>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1">
    <w:name w:val="L*s* *a*l* *1"/>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cet11">
    <w:name w:val="L*s* *a*l* *  *c*e*t*11"/>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cet21">
    <w:name w:val="L*s* *a*l* *  *c*e*t*21"/>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cet31">
    <w:name w:val="L*s* *a*l* *  *c*e*t*31"/>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cet41">
    <w:name w:val="L*s* *a*l* *  *c*e*t*41"/>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cet51">
    <w:name w:val="L*s* *a*l* *  *c*e*t*51"/>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cet61">
    <w:name w:val="L*s* *a*l* *  *c*e*t*61"/>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ak">
    <w:name w:val="L*s* *a*l* * *a*k"/>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ak-cet1">
    <w:name w:val="L*s* *a*l* * *a*k*- *c*e*t*1"/>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ak-cet2">
    <w:name w:val="L*s* *a*l* * *a*k*- *c*e*t*2"/>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ak-cet3">
    <w:name w:val="L*s* *a*l* * *a*k*- *c*e*t*3"/>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ak-cet4">
    <w:name w:val="L*s* *a*l* * *a*k*- *c*e*t*4"/>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ak-cet5">
    <w:name w:val="L*s* *a*l* * *a*k*- *c*e*t*5"/>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ak-cet6">
    <w:name w:val="L*s* *a*l* * *a*k*- *c*e*t*6"/>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oofl">
    <w:name w:val="L*s* *a*l* * *o*o*f*l"/>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oofl-cet1">
    <w:name w:val="L*s* *a*l* * *o*o*f*l*- *c*e*t*1"/>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oofl-cet2">
    <w:name w:val="L*s* *a*l* * *o*o*f*l*- *c*e*t*2"/>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oofl-cet3">
    <w:name w:val="L*s* *a*l* * *o*o*f*l*- *c*e*t*3"/>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oofl-cet4">
    <w:name w:val="L*s* *a*l* * *o*o*f*l*- *c*e*t*4"/>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oofl-cet5">
    <w:name w:val="L*s* *a*l* * *o*o*f*l*- *c*e*t*5"/>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oofl-cet6">
    <w:name w:val="L*s* *a*l* * *o*o*f*l*- *c*e*t*6"/>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oofl1">
    <w:name w:val="L*s* *a*l* * *o*o*f*l1"/>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oofl-cet11">
    <w:name w:val="L*s* *a*l* * *o*o*f*l*- *c*e*t*11"/>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oofl-cet21">
    <w:name w:val="L*s* *a*l* * *o*o*f*l*- *c*e*t*21"/>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oofl-cet31">
    <w:name w:val="L*s* *a*l* * *o*o*f*l*- *c*e*t*31"/>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oofl-cet41">
    <w:name w:val="L*s* *a*l* * *o*o*f*l*- *c*e*t*41"/>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oofl-cet51">
    <w:name w:val="L*s* *a*l* * *o*o*f*l*- *c*e*t*51"/>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oofl-cet61">
    <w:name w:val="L*s* *a*l* * *o*o*f*l*- *c*e*t*61"/>
    <w:basedOn w:val="Nraal"/>
    <w:uiPriority w:val="99"/>
    <w:tblPr>
      <w:tblStyleRowBandSize w:val="1"/>
      <w:tblStyleColBandSize w:val="1"/>
      <w:tblInd w:w="0" w:type="dxa"/>
      <w:tblCellMar>
        <w:top w:w="0" w:type="dxa"/>
        <w:left w:w="0" w:type="dxa"/>
        <w:bottom w:w="0" w:type="dxa"/>
        <w:right w:w="0" w:type="dxa"/>
      </w:tblCellMar>
    </w:tblPr>
  </w:style>
  <w:style w:type="table" w:customStyle="1" w:styleId="Lnd-cet">
    <w:name w:val="L*n*d*- *c*e*t"/>
    <w:basedOn w:val="Nraal"/>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nd-cet1">
    <w:name w:val="L*n*d*- *c*e*t*1"/>
    <w:basedOn w:val="Nraal"/>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nd-cet2">
    <w:name w:val="L*n*d*- *c*e*t*2"/>
    <w:basedOn w:val="Nraal"/>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nd-cet3">
    <w:name w:val="L*n*d*- *c*e*t*3"/>
    <w:basedOn w:val="Nraal"/>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nd-cet4">
    <w:name w:val="L*n*d*- *c*e*t*4"/>
    <w:basedOn w:val="Nraal"/>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nd-cet5">
    <w:name w:val="L*n*d*- *c*e*t*5"/>
    <w:basedOn w:val="Nraal"/>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nd-cet6">
    <w:name w:val="L*n*d*- *c*e*t*6"/>
    <w:basedOn w:val="Nraal"/>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reeiecet">
    <w:name w:val="B*r*e*e* * *i*e*  *c*e*t"/>
    <w:basedOn w:val="Nraal"/>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reeiecet1">
    <w:name w:val="B*r*e*e* * *i*e*  *c*e*t*1"/>
    <w:basedOn w:val="Nraal"/>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reeiecet2">
    <w:name w:val="B*r*e*e* * *i*e*  *c*e*t*2"/>
    <w:basedOn w:val="Nraal"/>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reeiecet3">
    <w:name w:val="B*r*e*e* * *i*e*  *c*e*t*3"/>
    <w:basedOn w:val="Nraal"/>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reeiecet4">
    <w:name w:val="B*r*e*e* * *i*e*  *c*e*t*4"/>
    <w:basedOn w:val="Nraal"/>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reeiecet5">
    <w:name w:val="B*r*e*e* * *i*e*  *c*e*t*5"/>
    <w:basedOn w:val="Nraal"/>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reeiecet6">
    <w:name w:val="B*r*e*e* * *i*e*  *c*e*t*6"/>
    <w:basedOn w:val="Nraal"/>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ree">
    <w:name w:val="B*r*e*e*"/>
    <w:basedOn w:val="Nraal"/>
    <w:uiPriority w:val="99"/>
    <w:tblPr>
      <w:tblStyleRowBandSize w:val="1"/>
      <w:tblStyleColBandSize w:val="1"/>
      <w:tblInd w:w="0" w:type="dxa"/>
      <w:tblCellMar>
        <w:top w:w="0" w:type="dxa"/>
        <w:left w:w="0" w:type="dxa"/>
        <w:bottom w:w="0" w:type="dxa"/>
        <w:right w:w="0" w:type="dxa"/>
      </w:tblCellMar>
    </w:tblPr>
  </w:style>
  <w:style w:type="table" w:customStyle="1" w:styleId="Breecet1">
    <w:name w:val="B*r*e*e*  *c*e*t*1"/>
    <w:basedOn w:val="Nraal"/>
    <w:uiPriority w:val="99"/>
    <w:tblPr>
      <w:tblStyleRowBandSize w:val="1"/>
      <w:tblStyleColBandSize w:val="1"/>
      <w:tblInd w:w="0" w:type="dxa"/>
      <w:tblCellMar>
        <w:top w:w="0" w:type="dxa"/>
        <w:left w:w="0" w:type="dxa"/>
        <w:bottom w:w="0" w:type="dxa"/>
        <w:right w:w="0" w:type="dxa"/>
      </w:tblCellMar>
    </w:tblPr>
  </w:style>
  <w:style w:type="table" w:customStyle="1" w:styleId="Breecet2">
    <w:name w:val="B*r*e*e*  *c*e*t*2"/>
    <w:basedOn w:val="Nraal"/>
    <w:uiPriority w:val="99"/>
    <w:tblPr>
      <w:tblStyleRowBandSize w:val="1"/>
      <w:tblStyleColBandSize w:val="1"/>
      <w:tblInd w:w="0" w:type="dxa"/>
      <w:tblCellMar>
        <w:top w:w="0" w:type="dxa"/>
        <w:left w:w="0" w:type="dxa"/>
        <w:bottom w:w="0" w:type="dxa"/>
        <w:right w:w="0" w:type="dxa"/>
      </w:tblCellMar>
    </w:tblPr>
  </w:style>
  <w:style w:type="table" w:customStyle="1" w:styleId="Breecet3">
    <w:name w:val="B*r*e*e*  *c*e*t*3"/>
    <w:basedOn w:val="Nraal"/>
    <w:uiPriority w:val="99"/>
    <w:tblPr>
      <w:tblStyleRowBandSize w:val="1"/>
      <w:tblStyleColBandSize w:val="1"/>
      <w:tblInd w:w="0" w:type="dxa"/>
      <w:tblCellMar>
        <w:top w:w="0" w:type="dxa"/>
        <w:left w:w="0" w:type="dxa"/>
        <w:bottom w:w="0" w:type="dxa"/>
        <w:right w:w="0" w:type="dxa"/>
      </w:tblCellMar>
    </w:tblPr>
  </w:style>
  <w:style w:type="table" w:customStyle="1" w:styleId="Breecet4">
    <w:name w:val="B*r*e*e*  *c*e*t*4"/>
    <w:basedOn w:val="Nraal"/>
    <w:uiPriority w:val="99"/>
    <w:tblPr>
      <w:tblStyleRowBandSize w:val="1"/>
      <w:tblStyleColBandSize w:val="1"/>
      <w:tblInd w:w="0" w:type="dxa"/>
      <w:tblCellMar>
        <w:top w:w="0" w:type="dxa"/>
        <w:left w:w="0" w:type="dxa"/>
        <w:bottom w:w="0" w:type="dxa"/>
        <w:right w:w="0" w:type="dxa"/>
      </w:tblCellMar>
    </w:tblPr>
  </w:style>
  <w:style w:type="table" w:customStyle="1" w:styleId="Breecet5">
    <w:name w:val="B*r*e*e*  *c*e*t*5"/>
    <w:basedOn w:val="Nraal"/>
    <w:uiPriority w:val="99"/>
    <w:tblPr>
      <w:tblStyleRowBandSize w:val="1"/>
      <w:tblStyleColBandSize w:val="1"/>
      <w:tblInd w:w="0" w:type="dxa"/>
      <w:tblCellMar>
        <w:top w:w="0" w:type="dxa"/>
        <w:left w:w="0" w:type="dxa"/>
        <w:bottom w:w="0" w:type="dxa"/>
        <w:right w:w="0" w:type="dxa"/>
      </w:tblCellMar>
    </w:tblPr>
  </w:style>
  <w:style w:type="table" w:customStyle="1" w:styleId="Breecet6">
    <w:name w:val="B*r*e*e*  *c*e*t*6"/>
    <w:basedOn w:val="Nraal"/>
    <w:uiPriority w:val="99"/>
    <w:tblPr>
      <w:tblStyleRowBandSize w:val="1"/>
      <w:tblStyleColBandSize w:val="1"/>
      <w:tblInd w:w="0" w:type="dxa"/>
      <w:tblCellMar>
        <w:top w:w="0" w:type="dxa"/>
        <w:left w:w="0" w:type="dxa"/>
        <w:bottom w:w="0" w:type="dxa"/>
        <w:right w:w="0" w:type="dxa"/>
      </w:tblCellMar>
    </w:tblPr>
  </w:style>
  <w:style w:type="character" w:customStyle="1" w:styleId="Hprik">
    <w:name w:val="H*p*r*i*k"/>
    <w:uiPriority w:val="99"/>
    <w:unhideWhenUsed/>
    <w:rPr>
      <w:color w:val="0000FF"/>
      <w:u w:val="single"/>
    </w:rPr>
  </w:style>
  <w:style w:type="character" w:customStyle="1" w:styleId="FontetCa">
    <w:name w:val="F*o*n*t* *e*t*C*a*"/>
    <w:uiPriority w:val="99"/>
    <w:rPr>
      <w:sz w:val="18"/>
    </w:rPr>
  </w:style>
  <w:style w:type="character" w:customStyle="1" w:styleId="EdoeTxhr">
    <w:name w:val="E*d*o*e*T*x* *h*r"/>
    <w:uiPriority w:val="99"/>
    <w:rPr>
      <w:sz w:val="20"/>
    </w:rPr>
  </w:style>
  <w:style w:type="paragraph" w:customStyle="1" w:styleId="tc1">
    <w:name w:val="t*c*1"/>
    <w:basedOn w:val="Nra"/>
    <w:next w:val="Nra"/>
    <w:uiPriority w:val="99"/>
    <w:unhideWhenUsed/>
    <w:pPr>
      <w:spacing w:after="57"/>
    </w:pPr>
  </w:style>
  <w:style w:type="paragraph" w:customStyle="1" w:styleId="tc2">
    <w:name w:val="t*c*2"/>
    <w:basedOn w:val="Nra"/>
    <w:next w:val="Nra"/>
    <w:uiPriority w:val="99"/>
    <w:unhideWhenUsed/>
    <w:pPr>
      <w:spacing w:after="57"/>
      <w:ind w:left="283"/>
    </w:pPr>
  </w:style>
  <w:style w:type="paragraph" w:customStyle="1" w:styleId="tc3">
    <w:name w:val="t*c*3"/>
    <w:basedOn w:val="Nra"/>
    <w:next w:val="Nra"/>
    <w:uiPriority w:val="99"/>
    <w:unhideWhenUsed/>
    <w:pPr>
      <w:spacing w:after="57"/>
      <w:ind w:left="567"/>
    </w:pPr>
  </w:style>
  <w:style w:type="paragraph" w:customStyle="1" w:styleId="tc4">
    <w:name w:val="t*c*4"/>
    <w:basedOn w:val="Nra"/>
    <w:next w:val="Nra"/>
    <w:uiPriority w:val="99"/>
    <w:unhideWhenUsed/>
    <w:pPr>
      <w:spacing w:after="57"/>
      <w:ind w:left="850"/>
    </w:pPr>
  </w:style>
  <w:style w:type="paragraph" w:customStyle="1" w:styleId="tc5">
    <w:name w:val="t*c*5"/>
    <w:basedOn w:val="Nra"/>
    <w:next w:val="Nra"/>
    <w:uiPriority w:val="99"/>
    <w:unhideWhenUsed/>
    <w:pPr>
      <w:spacing w:after="57"/>
      <w:ind w:left="1134"/>
    </w:pPr>
  </w:style>
  <w:style w:type="paragraph" w:customStyle="1" w:styleId="tc6">
    <w:name w:val="t*c*6"/>
    <w:basedOn w:val="Nra"/>
    <w:next w:val="Nra"/>
    <w:uiPriority w:val="99"/>
    <w:unhideWhenUsed/>
    <w:pPr>
      <w:spacing w:after="57"/>
      <w:ind w:left="1417"/>
    </w:pPr>
  </w:style>
  <w:style w:type="paragraph" w:customStyle="1" w:styleId="tc7">
    <w:name w:val="t*c*7"/>
    <w:basedOn w:val="Nra"/>
    <w:next w:val="Nra"/>
    <w:uiPriority w:val="99"/>
    <w:unhideWhenUsed/>
    <w:pPr>
      <w:spacing w:after="57"/>
      <w:ind w:left="1701"/>
    </w:pPr>
  </w:style>
  <w:style w:type="paragraph" w:customStyle="1" w:styleId="tc8">
    <w:name w:val="t*c*8"/>
    <w:basedOn w:val="Nra"/>
    <w:next w:val="Nra"/>
    <w:uiPriority w:val="99"/>
    <w:unhideWhenUsed/>
    <w:pPr>
      <w:spacing w:after="57"/>
      <w:ind w:left="1984"/>
    </w:pPr>
  </w:style>
  <w:style w:type="paragraph" w:customStyle="1" w:styleId="tc9">
    <w:name w:val="t*c*9"/>
    <w:basedOn w:val="Nra"/>
    <w:next w:val="Nra"/>
    <w:uiPriority w:val="99"/>
    <w:unhideWhenUsed/>
    <w:pPr>
      <w:spacing w:after="57"/>
      <w:ind w:left="2268"/>
    </w:pPr>
  </w:style>
  <w:style w:type="paragraph" w:customStyle="1" w:styleId="TCHaig">
    <w:name w:val="T*C*H*a*i*g"/>
    <w:uiPriority w:val="99"/>
    <w:unhideWhenUs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tbeoiue">
    <w:name w:val="t*b*e*o* *i*u*e*"/>
    <w:basedOn w:val="Nra"/>
    <w:next w:val="Nra"/>
    <w:uiPriority w:val="99"/>
    <w:unhideWhenUsed/>
  </w:style>
  <w:style w:type="paragraph" w:customStyle="1" w:styleId="Nra">
    <w:name w:val="N*r*a*"/>
    <w:uiPriority w:val="99"/>
    <w:qFormat/>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DfutPrgahFn">
    <w:name w:val="D*f*u*t*P*r*g*a*h*F*n*"/>
    <w:uiPriority w:val="99"/>
    <w:semiHidden/>
    <w:unhideWhenUsed/>
  </w:style>
  <w:style w:type="table" w:customStyle="1" w:styleId="Nraal">
    <w:name w:val="N*r*a* *a*l*"/>
    <w:uiPriority w:val="99"/>
    <w:semiHidden/>
    <w:unhideWhenUsed/>
    <w:pPr>
      <w:widowControl w:val="0"/>
      <w:autoSpaceDE w:val="0"/>
      <w:autoSpaceDN w:val="0"/>
      <w:adjustRightInd w:val="0"/>
      <w:spacing w:after="0" w:line="240" w:lineRule="auto"/>
    </w:pPr>
    <w:rPr>
      <w:rFonts w:ascii="Times New Roman" w:hAnsi="Times New Roman" w:cs="Times New Roman"/>
      <w:sz w:val="24"/>
      <w:szCs w:val="24"/>
    </w:rPr>
    <w:tblPr>
      <w:tblInd w:w="0" w:type="dxa"/>
      <w:tblCellMar>
        <w:top w:w="0" w:type="dxa"/>
        <w:left w:w="108" w:type="dxa"/>
        <w:bottom w:w="0" w:type="dxa"/>
        <w:right w:w="108" w:type="dxa"/>
      </w:tblCellMar>
    </w:tblPr>
  </w:style>
  <w:style w:type="paragraph" w:customStyle="1" w:styleId="fontet">
    <w:name w:val="f*o*n*t* *e*t"/>
    <w:basedOn w:val="Nra"/>
    <w:link w:val="a4"/>
    <w:uiPriority w:val="99"/>
    <w:unhideWhenUsed/>
    <w:qFormat/>
    <w:rPr>
      <w:sz w:val="20"/>
      <w:szCs w:val="20"/>
    </w:rPr>
  </w:style>
  <w:style w:type="character" w:customStyle="1" w:styleId="a4">
    <w:name w:val="Т*к*т*с*о*к* *н*к"/>
    <w:basedOn w:val="DfutPrgahFn"/>
    <w:link w:val="fontet"/>
    <w:uiPriority w:val="99"/>
    <w:locked/>
    <w:rPr>
      <w:rFonts w:cs="Times New Roman"/>
      <w:sz w:val="20"/>
      <w:szCs w:val="20"/>
    </w:rPr>
  </w:style>
  <w:style w:type="character" w:customStyle="1" w:styleId="fonteeec">
    <w:name w:val="f*o*n*t* *e*e*e*c*"/>
    <w:uiPriority w:val="99"/>
    <w:rPr>
      <w:vertAlign w:val="superscript"/>
    </w:rPr>
  </w:style>
  <w:style w:type="character" w:customStyle="1" w:styleId="Epai">
    <w:name w:val="E*p*a*i*"/>
    <w:uiPriority w:val="99"/>
    <w:qFormat/>
    <w:rPr>
      <w:i/>
    </w:rPr>
  </w:style>
  <w:style w:type="paragraph" w:customStyle="1" w:styleId="BlonTx">
    <w:name w:val="B*l*o*n*T*x*"/>
    <w:basedOn w:val="Nra"/>
    <w:link w:val="a5"/>
    <w:uiPriority w:val="99"/>
    <w:semiHidden/>
    <w:unhideWhenUsed/>
    <w:rPr>
      <w:rFonts w:ascii="S*g*e*U*" w:hAnsi="S*g*e*U*" w:cs="S*g*e*U*"/>
      <w:sz w:val="18"/>
      <w:szCs w:val="18"/>
    </w:rPr>
  </w:style>
  <w:style w:type="character" w:customStyle="1" w:styleId="a5">
    <w:name w:val="Т*к*т*в*н*с*и*З*а*"/>
    <w:basedOn w:val="DfutPrgahFn"/>
    <w:link w:val="BlonTx"/>
    <w:uiPriority w:val="99"/>
    <w:semiHidden/>
    <w:locked/>
    <w:rPr>
      <w:rFonts w:ascii="S*g*e*U*" w:hAnsi="S*g*e*U*" w:cs="S*g*e*U*"/>
      <w:sz w:val="18"/>
      <w:szCs w:val="18"/>
    </w:rPr>
  </w:style>
  <w:style w:type="paragraph" w:customStyle="1" w:styleId="edoetx">
    <w:name w:val="e*d*o*e*t*x*"/>
    <w:basedOn w:val="Nra"/>
    <w:link w:val="a6"/>
    <w:uiPriority w:val="99"/>
    <w:semiHidden/>
    <w:unhideWhenUsed/>
    <w:rPr>
      <w:sz w:val="20"/>
      <w:szCs w:val="20"/>
    </w:rPr>
  </w:style>
  <w:style w:type="character" w:customStyle="1" w:styleId="a6">
    <w:name w:val="Т*к*т*к*н*е*о* *н*с*и*З*а*"/>
    <w:basedOn w:val="DfutPrgahFn"/>
    <w:link w:val="edoetx"/>
    <w:uiPriority w:val="99"/>
    <w:semiHidden/>
    <w:locked/>
    <w:rPr>
      <w:rFonts w:cs="Times New Roman"/>
      <w:sz w:val="20"/>
      <w:szCs w:val="20"/>
    </w:rPr>
  </w:style>
  <w:style w:type="character" w:customStyle="1" w:styleId="edoerfrne">
    <w:name w:val="e*d*o*e*r*f*r*n*e"/>
    <w:basedOn w:val="DfutPrgahFn"/>
    <w:uiPriority w:val="99"/>
    <w:semiHidden/>
    <w:unhideWhenUsed/>
    <w:rPr>
      <w:rFonts w:cs="Times New Roman"/>
      <w:vertAlign w:val="superscript"/>
    </w:rPr>
  </w:style>
  <w:style w:type="paragraph" w:customStyle="1" w:styleId="Lsaarp">
    <w:name w:val="L*s* *a*a*r*p*"/>
    <w:basedOn w:val="Nra"/>
    <w:uiPriority w:val="99"/>
    <w:qFormat/>
    <w:pPr>
      <w:ind w:left="720"/>
      <w:contextualSpacing/>
    </w:pPr>
  </w:style>
  <w:style w:type="table" w:customStyle="1" w:styleId="TbeGi">
    <w:name w:val="T*b*e*G*i*"/>
    <w:basedOn w:val="Nraal"/>
    <w:uiPriority w:val="99"/>
    <w:qFormat/>
    <w:tblPr>
      <w:tblInd w:w="0" w:type="dxa"/>
      <w:tblCellMar>
        <w:top w:w="0" w:type="dxa"/>
        <w:left w:w="0" w:type="dxa"/>
        <w:bottom w:w="0" w:type="dxa"/>
        <w:right w:w="0" w:type="dxa"/>
      </w:tblCellMar>
    </w:tblPr>
  </w:style>
  <w:style w:type="character" w:styleId="a7">
    <w:name w:val="Hyperlink"/>
    <w:basedOn w:val="a0"/>
    <w:uiPriority w:val="99"/>
    <w:rsid w:val="006877EB"/>
    <w:rPr>
      <w:rFonts w:cs="Times New Roman"/>
      <w:color w:val="0000FF" w:themeColor="hyperlink"/>
      <w:u w:val="single"/>
    </w:rPr>
  </w:style>
  <w:style w:type="character" w:customStyle="1" w:styleId="UnresolvedMention">
    <w:name w:val="Unresolved Mention"/>
    <w:basedOn w:val="a0"/>
    <w:uiPriority w:val="99"/>
    <w:semiHidden/>
    <w:unhideWhenUsed/>
    <w:rsid w:val="006877EB"/>
    <w:rPr>
      <w:rFonts w:cs="Times New Roman"/>
      <w:color w:val="605E5C"/>
      <w:shd w:val="clear" w:color="auto" w:fill="E1DFDD"/>
    </w:rPr>
  </w:style>
  <w:style w:type="paragraph" w:styleId="a8">
    <w:name w:val="footnote text"/>
    <w:basedOn w:val="a"/>
    <w:link w:val="a9"/>
    <w:uiPriority w:val="99"/>
    <w:unhideWhenUsed/>
    <w:qFormat/>
    <w:rsid w:val="00C11665"/>
    <w:pPr>
      <w:spacing w:after="0" w:line="240" w:lineRule="auto"/>
    </w:pPr>
    <w:rPr>
      <w:rFonts w:ascii="Calibri" w:hAnsi="Calibri" w:cs="Times New Roman"/>
      <w:sz w:val="20"/>
      <w:szCs w:val="20"/>
      <w:lang w:eastAsia="en-US"/>
    </w:rPr>
  </w:style>
  <w:style w:type="character" w:customStyle="1" w:styleId="a9">
    <w:name w:val="Текст сноски Знак"/>
    <w:basedOn w:val="a0"/>
    <w:link w:val="a8"/>
    <w:uiPriority w:val="99"/>
    <w:qFormat/>
    <w:locked/>
    <w:rsid w:val="00C11665"/>
    <w:rPr>
      <w:rFonts w:ascii="Calibri" w:hAnsi="Calibri" w:cs="Times New Roman"/>
      <w:sz w:val="20"/>
      <w:szCs w:val="20"/>
      <w:lang w:val="x-none" w:eastAsia="en-US"/>
    </w:rPr>
  </w:style>
  <w:style w:type="character" w:styleId="aa">
    <w:name w:val="footnote reference"/>
    <w:basedOn w:val="a0"/>
    <w:uiPriority w:val="99"/>
    <w:rsid w:val="00C11665"/>
    <w:rPr>
      <w:rFonts w:cs="Times New Roman"/>
      <w:vertAlign w:val="superscript"/>
    </w:rPr>
  </w:style>
  <w:style w:type="paragraph" w:customStyle="1" w:styleId="paragraph">
    <w:name w:val="paragraph"/>
    <w:basedOn w:val="a"/>
    <w:rsid w:val="00C11665"/>
    <w:pPr>
      <w:spacing w:before="100" w:beforeAutospacing="1" w:after="100" w:afterAutospacing="1" w:line="240" w:lineRule="auto"/>
    </w:pPr>
    <w:rPr>
      <w:rFonts w:ascii="Times New Roman" w:hAnsi="Times New Roman" w:cs="Times New Roman"/>
      <w:sz w:val="24"/>
      <w:szCs w:val="24"/>
    </w:rPr>
  </w:style>
  <w:style w:type="character" w:customStyle="1" w:styleId="spellingerror">
    <w:name w:val="spellingerror"/>
    <w:basedOn w:val="a0"/>
    <w:rsid w:val="00C11665"/>
    <w:rPr>
      <w:rFonts w:cs="Times New Roman"/>
    </w:rPr>
  </w:style>
  <w:style w:type="character" w:customStyle="1" w:styleId="normaltextrun">
    <w:name w:val="normaltextrun"/>
    <w:basedOn w:val="a0"/>
    <w:rsid w:val="00C11665"/>
    <w:rPr>
      <w:rFonts w:cs="Times New Roman"/>
    </w:rPr>
  </w:style>
  <w:style w:type="character" w:customStyle="1" w:styleId="eop">
    <w:name w:val="eop"/>
    <w:basedOn w:val="a0"/>
    <w:rsid w:val="00C11665"/>
    <w:rPr>
      <w:rFonts w:cs="Times New Roman"/>
    </w:rPr>
  </w:style>
  <w:style w:type="paragraph" w:styleId="ab">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c"/>
    <w:uiPriority w:val="34"/>
    <w:qFormat/>
    <w:rsid w:val="00D27D00"/>
    <w:pPr>
      <w:ind w:left="720"/>
      <w:contextualSpacing/>
    </w:pPr>
    <w:rPr>
      <w:rFonts w:ascii="Calibri" w:hAnsi="Calibri" w:cs="Times New Roman"/>
      <w:lang w:eastAsia="en-US"/>
    </w:rPr>
  </w:style>
  <w:style w:type="character" w:customStyle="1" w:styleId="ac">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b"/>
    <w:uiPriority w:val="34"/>
    <w:qFormat/>
    <w:locked/>
    <w:rsid w:val="00D27D00"/>
    <w:rPr>
      <w:rFonts w:ascii="Calibri" w:hAnsi="Calibri"/>
      <w:lang w:val="x-none" w:eastAsia="en-US"/>
    </w:rPr>
  </w:style>
  <w:style w:type="paragraph" w:styleId="ad">
    <w:name w:val="header"/>
    <w:basedOn w:val="a"/>
    <w:link w:val="ae"/>
    <w:uiPriority w:val="99"/>
    <w:unhideWhenUsed/>
    <w:rsid w:val="00990AED"/>
    <w:pPr>
      <w:tabs>
        <w:tab w:val="center" w:pos="4677"/>
        <w:tab w:val="right" w:pos="9355"/>
      </w:tabs>
      <w:spacing w:after="0" w:line="240" w:lineRule="auto"/>
    </w:pPr>
    <w:rPr>
      <w:rFonts w:ascii="Calibri" w:hAnsi="Calibri" w:cs="Times New Roman"/>
      <w:lang w:eastAsia="en-US"/>
    </w:rPr>
  </w:style>
  <w:style w:type="character" w:customStyle="1" w:styleId="ae">
    <w:name w:val="Верхний колонтитул Знак"/>
    <w:basedOn w:val="a0"/>
    <w:link w:val="ad"/>
    <w:uiPriority w:val="99"/>
    <w:qFormat/>
    <w:locked/>
    <w:rsid w:val="00990AED"/>
    <w:rPr>
      <w:rFonts w:ascii="Calibri" w:hAnsi="Calibri" w:cs="Times New Roman"/>
      <w:lang w:val="x-none" w:eastAsia="en-US"/>
    </w:rPr>
  </w:style>
  <w:style w:type="paragraph" w:customStyle="1" w:styleId="Style9">
    <w:name w:val="Style9"/>
    <w:basedOn w:val="a"/>
    <w:uiPriority w:val="99"/>
    <w:qFormat/>
    <w:rsid w:val="0087013A"/>
    <w:pPr>
      <w:widowControl w:val="0"/>
      <w:spacing w:after="0" w:line="240" w:lineRule="auto"/>
      <w:jc w:val="both"/>
    </w:pPr>
    <w:rPr>
      <w:rFonts w:ascii="Times New Roman" w:hAnsi="Times New Roman" w:cs="Times New Roman"/>
      <w:sz w:val="24"/>
      <w:szCs w:val="24"/>
      <w:lang w:eastAsia="zh-CN"/>
    </w:rPr>
  </w:style>
  <w:style w:type="paragraph" w:styleId="af">
    <w:name w:val="Title"/>
    <w:basedOn w:val="a"/>
    <w:next w:val="af0"/>
    <w:link w:val="af1"/>
    <w:uiPriority w:val="10"/>
    <w:qFormat/>
    <w:rsid w:val="00D16B5B"/>
    <w:pPr>
      <w:spacing w:after="0" w:line="240" w:lineRule="auto"/>
      <w:jc w:val="center"/>
    </w:pPr>
    <w:rPr>
      <w:rFonts w:ascii="Times New Roman" w:hAnsi="Times New Roman" w:cs="Times New Roman"/>
      <w:b/>
      <w:sz w:val="28"/>
      <w:szCs w:val="24"/>
      <w:lang w:eastAsia="zh-CN"/>
    </w:rPr>
  </w:style>
  <w:style w:type="character" w:customStyle="1" w:styleId="af1">
    <w:name w:val="Название Знак"/>
    <w:basedOn w:val="a0"/>
    <w:link w:val="af"/>
    <w:uiPriority w:val="10"/>
    <w:locked/>
    <w:rsid w:val="00D16B5B"/>
    <w:rPr>
      <w:rFonts w:ascii="Times New Roman" w:hAnsi="Times New Roman" w:cs="Times New Roman"/>
      <w:b/>
      <w:sz w:val="24"/>
      <w:szCs w:val="24"/>
      <w:lang w:val="x-none" w:eastAsia="zh-CN"/>
    </w:rPr>
  </w:style>
  <w:style w:type="paragraph" w:styleId="21">
    <w:name w:val="Quote"/>
    <w:basedOn w:val="a"/>
    <w:next w:val="a"/>
    <w:link w:val="22"/>
    <w:uiPriority w:val="29"/>
    <w:qFormat/>
    <w:rsid w:val="00D16B5B"/>
    <w:pPr>
      <w:spacing w:after="0" w:line="240" w:lineRule="auto"/>
      <w:ind w:left="720" w:right="720"/>
    </w:pPr>
    <w:rPr>
      <w:rFonts w:ascii="Times New Roman" w:hAnsi="Times New Roman" w:cs="Times New Roman"/>
      <w:i/>
      <w:sz w:val="24"/>
      <w:szCs w:val="24"/>
      <w:lang w:eastAsia="zh-CN"/>
    </w:rPr>
  </w:style>
  <w:style w:type="character" w:customStyle="1" w:styleId="22">
    <w:name w:val="Цитата 2 Знак"/>
    <w:basedOn w:val="a0"/>
    <w:link w:val="21"/>
    <w:uiPriority w:val="29"/>
    <w:locked/>
    <w:rsid w:val="00D16B5B"/>
    <w:rPr>
      <w:rFonts w:ascii="Times New Roman" w:hAnsi="Times New Roman" w:cs="Times New Roman"/>
      <w:i/>
      <w:sz w:val="24"/>
      <w:szCs w:val="24"/>
      <w:lang w:val="x-none" w:eastAsia="zh-CN"/>
    </w:rPr>
  </w:style>
  <w:style w:type="character" w:customStyle="1" w:styleId="11">
    <w:name w:val="Подзаголовок Знак11"/>
    <w:basedOn w:val="a0"/>
    <w:uiPriority w:val="11"/>
    <w:rsid w:val="00D16B5B"/>
    <w:rPr>
      <w:rFonts w:asciiTheme="majorHAnsi" w:eastAsiaTheme="majorEastAsia" w:hAnsiTheme="majorHAnsi" w:cs="Times New Roman"/>
      <w:sz w:val="24"/>
      <w:szCs w:val="24"/>
    </w:rPr>
  </w:style>
  <w:style w:type="paragraph" w:styleId="af2">
    <w:name w:val="Intense Quote"/>
    <w:basedOn w:val="a"/>
    <w:next w:val="a"/>
    <w:link w:val="af3"/>
    <w:uiPriority w:val="30"/>
    <w:qFormat/>
    <w:rsid w:val="00D16B5B"/>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hAnsi="Times New Roman" w:cs="Times New Roman"/>
      <w:i/>
      <w:sz w:val="24"/>
      <w:szCs w:val="24"/>
      <w:lang w:eastAsia="zh-CN"/>
    </w:rPr>
  </w:style>
  <w:style w:type="character" w:customStyle="1" w:styleId="af3">
    <w:name w:val="Выделенная цитата Знак"/>
    <w:basedOn w:val="a0"/>
    <w:link w:val="af2"/>
    <w:uiPriority w:val="30"/>
    <w:locked/>
    <w:rsid w:val="00D16B5B"/>
    <w:rPr>
      <w:rFonts w:ascii="Times New Roman" w:hAnsi="Times New Roman" w:cs="Times New Roman"/>
      <w:i/>
      <w:sz w:val="24"/>
      <w:szCs w:val="24"/>
      <w:shd w:val="clear" w:color="F2F2F2" w:fill="F2F2F2"/>
      <w:lang w:val="x-none" w:eastAsia="zh-CN"/>
    </w:rPr>
  </w:style>
  <w:style w:type="character" w:customStyle="1" w:styleId="12">
    <w:name w:val="Верхний колонтитул Знак1"/>
    <w:uiPriority w:val="99"/>
    <w:rsid w:val="00D16B5B"/>
  </w:style>
  <w:style w:type="character" w:customStyle="1" w:styleId="FooterChar">
    <w:name w:val="Footer Char"/>
    <w:uiPriority w:val="99"/>
    <w:rsid w:val="00D16B5B"/>
  </w:style>
  <w:style w:type="character" w:customStyle="1" w:styleId="110">
    <w:name w:val="Нижний колонтитул Знак11"/>
    <w:basedOn w:val="a0"/>
    <w:uiPriority w:val="99"/>
    <w:rsid w:val="00D16B5B"/>
    <w:rPr>
      <w:rFonts w:cs="Times New Roman"/>
    </w:rPr>
  </w:style>
  <w:style w:type="table" w:styleId="af4">
    <w:name w:val="Table Grid"/>
    <w:basedOn w:val="a1"/>
    <w:uiPriority w:val="59"/>
    <w:rsid w:val="00D16B5B"/>
    <w:pPr>
      <w:spacing w:after="0" w:line="240" w:lineRule="auto"/>
    </w:pPr>
    <w:rPr>
      <w:rFonts w:ascii="Times New Roman"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D16B5B"/>
    <w:pPr>
      <w:spacing w:after="0" w:line="240" w:lineRule="auto"/>
    </w:pPr>
    <w:rPr>
      <w:rFonts w:ascii="Times New Roman"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uiPriority w:val="59"/>
    <w:rsid w:val="00D16B5B"/>
    <w:pPr>
      <w:spacing w:after="0" w:line="240" w:lineRule="auto"/>
    </w:pPr>
    <w:rPr>
      <w:rFonts w:ascii="Times New Roman"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DejaVu Sans"/>
        <w:b/>
        <w:color w:val="404040"/>
        <w:sz w:val="22"/>
      </w:rPr>
    </w:tblStylePr>
    <w:tblStylePr w:type="lastRow">
      <w:rPr>
        <w:rFonts w:ascii="Arial" w:hAnsi="Arial" w:cs="DejaVu Sans"/>
        <w:b/>
        <w:color w:val="404040"/>
        <w:sz w:val="22"/>
      </w:r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cs="DejaVu Sans"/>
      </w:rPr>
      <w:tblPr/>
      <w:tcPr>
        <w:shd w:val="clear" w:color="FFFFFF" w:fill="F2F2F2"/>
      </w:tcPr>
    </w:tblStylePr>
    <w:tblStylePr w:type="band1Horz">
      <w:rPr>
        <w:rFonts w:cs="DejaVu Sans"/>
      </w:rPr>
      <w:tblPr/>
      <w:tcPr>
        <w:shd w:val="clear" w:color="FFFFFF" w:fill="F2F2F2"/>
      </w:tcPr>
    </w:tblStylePr>
  </w:style>
  <w:style w:type="table" w:customStyle="1" w:styleId="210">
    <w:name w:val="Таблица простая 21"/>
    <w:uiPriority w:val="59"/>
    <w:rsid w:val="00D16B5B"/>
    <w:pPr>
      <w:spacing w:after="0" w:line="240" w:lineRule="auto"/>
    </w:pPr>
    <w:rPr>
      <w:rFonts w:ascii="Times New Roman" w:hAnsi="Times New Roman" w:cs="DejaVu Sans"/>
      <w:sz w:val="24"/>
      <w:szCs w:val="24"/>
      <w:lang w:val="en-US" w:eastAsia="zh-CN" w:bidi="hi-I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cs="DejaVu Sans"/>
        <w:b/>
        <w:color w:val="404040"/>
        <w:sz w:val="22"/>
      </w:rPr>
      <w:tblPr/>
      <w:tcPr>
        <w:tcBorders>
          <w:top w:val="single" w:sz="4" w:space="0" w:color="000000"/>
          <w:bottom w:val="single" w:sz="4" w:space="0" w:color="000000"/>
        </w:tcBorders>
      </w:tcPr>
    </w:tblStylePr>
    <w:tblStylePr w:type="lastRow">
      <w:rPr>
        <w:rFonts w:ascii="Arial" w:hAnsi="Arial" w:cs="DejaVu Sans"/>
        <w:b/>
        <w:color w:val="404040"/>
        <w:sz w:val="22"/>
      </w:r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cs="DejaVu Sans"/>
      </w:rPr>
      <w:tblPr/>
      <w:tcPr>
        <w:tcBorders>
          <w:left w:val="single" w:sz="4" w:space="0" w:color="000000"/>
          <w:right w:val="single" w:sz="4" w:space="0" w:color="000000"/>
        </w:tcBorders>
      </w:tcPr>
    </w:tblStylePr>
    <w:tblStylePr w:type="band2Vert">
      <w:rPr>
        <w:rFonts w:cs="DejaVu Sans"/>
      </w:rPr>
      <w:tblPr/>
      <w:tcPr>
        <w:tcBorders>
          <w:left w:val="single" w:sz="4" w:space="0" w:color="000000"/>
          <w:right w:val="single" w:sz="4" w:space="0" w:color="000000"/>
        </w:tcBorders>
      </w:tcPr>
    </w:tblStylePr>
    <w:tblStylePr w:type="band1Horz">
      <w:rPr>
        <w:rFonts w:cs="DejaVu Sans"/>
      </w:rPr>
      <w:tblPr/>
      <w:tcPr>
        <w:tcBorders>
          <w:top w:val="single" w:sz="4" w:space="0" w:color="000000"/>
          <w:bottom w:val="single" w:sz="4" w:space="0" w:color="000000"/>
        </w:tcBorders>
      </w:tcPr>
    </w:tblStylePr>
  </w:style>
  <w:style w:type="table" w:customStyle="1" w:styleId="31">
    <w:name w:val="Таблица простая 3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rFonts w:cs="DejaVu Sans"/>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rFonts w:cs="DejaVu Sans"/>
        <w:b/>
        <w:caps/>
        <w:color w:val="404040"/>
      </w:rPr>
    </w:tblStylePr>
    <w:tblStylePr w:type="firstCol">
      <w:rPr>
        <w:rFonts w:cs="DejaVu Sans"/>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rFonts w:cs="DejaVu Sans"/>
        <w:b/>
        <w:caps/>
        <w:color w:val="404040"/>
      </w:rPr>
    </w:tblStylePr>
    <w:tblStylePr w:type="band1Vert">
      <w:rPr>
        <w:rFonts w:ascii="Arial" w:hAnsi="Arial" w:cs="DejaVu Sans"/>
        <w:color w:val="404040"/>
        <w:sz w:val="22"/>
      </w:rPr>
      <w:tblPr/>
      <w:tcPr>
        <w:shd w:val="clear" w:color="FFFFFF" w:fill="F2F2F2"/>
      </w:tcPr>
    </w:tblStylePr>
    <w:tblStylePr w:type="band1Horz">
      <w:rPr>
        <w:rFonts w:ascii="Arial" w:hAnsi="Arial" w:cs="DejaVu Sans"/>
        <w:color w:val="404040"/>
        <w:sz w:val="22"/>
      </w:rPr>
      <w:tblPr/>
      <w:tcPr>
        <w:shd w:val="clear" w:color="FFFFFF" w:fill="F2F2F2"/>
      </w:tcPr>
    </w:tblStylePr>
  </w:style>
  <w:style w:type="table" w:customStyle="1" w:styleId="41">
    <w:name w:val="Таблица простая 4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rFonts w:cs="DejaVu Sans"/>
        <w:b/>
        <w:color w:val="404040"/>
      </w:r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FFFFF" w:fill="F2F2F2"/>
      </w:tcPr>
    </w:tblStylePr>
    <w:tblStylePr w:type="band1Horz">
      <w:rPr>
        <w:rFonts w:ascii="Arial" w:hAnsi="Arial" w:cs="DejaVu Sans"/>
        <w:color w:val="404040"/>
        <w:sz w:val="22"/>
      </w:rPr>
      <w:tblPr/>
      <w:tcPr>
        <w:shd w:val="clear" w:color="FFFFFF" w:fill="F2F2F2"/>
      </w:tcPr>
    </w:tblStylePr>
  </w:style>
  <w:style w:type="table" w:customStyle="1" w:styleId="51">
    <w:name w:val="Таблица простая 5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rFonts w:cs="DejaVu Sans"/>
        <w:i/>
        <w:color w:val="404040"/>
      </w:rPr>
      <w:tblPr/>
      <w:tcPr>
        <w:tcBorders>
          <w:left w:val="none" w:sz="4" w:space="0" w:color="000000"/>
          <w:bottom w:val="single" w:sz="4" w:space="0" w:color="404040"/>
          <w:right w:val="none" w:sz="4" w:space="0" w:color="000000"/>
        </w:tcBorders>
        <w:shd w:val="clear" w:color="FFFFFF" w:fill="FFFFFF"/>
      </w:tcPr>
    </w:tblStylePr>
    <w:tblStylePr w:type="lastRow">
      <w:rPr>
        <w:rFonts w:cs="DejaVu Sans"/>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rFonts w:cs="DejaVu Sans"/>
        <w:i/>
        <w:color w:val="404040"/>
      </w:rPr>
      <w:tblPr/>
      <w:tcPr>
        <w:tcBorders>
          <w:right w:val="single" w:sz="4" w:space="0" w:color="404040"/>
        </w:tcBorders>
        <w:shd w:val="clear" w:color="FFFFFF" w:fill="FFFFFF"/>
      </w:tcPr>
    </w:tblStylePr>
    <w:tblStylePr w:type="lastCol">
      <w:rPr>
        <w:rFonts w:cs="DejaVu Sans"/>
        <w:i/>
        <w:color w:val="404040"/>
      </w:rPr>
      <w:tblPr/>
      <w:tcPr>
        <w:tcBorders>
          <w:left w:val="single" w:sz="4" w:space="0" w:color="404040"/>
        </w:tcBorders>
        <w:shd w:val="clear" w:color="FFFFFF" w:fill="FFFFFF"/>
      </w:tcPr>
    </w:tblStylePr>
    <w:tblStylePr w:type="band1Vert">
      <w:rPr>
        <w:rFonts w:ascii="Arial" w:hAnsi="Arial" w:cs="DejaVu Sans"/>
        <w:color w:val="404040"/>
        <w:sz w:val="22"/>
      </w:rPr>
      <w:tblPr/>
      <w:tcPr>
        <w:shd w:val="clear" w:color="FFFFFF" w:fill="F2F2F2"/>
      </w:tcPr>
    </w:tblStylePr>
    <w:tblStylePr w:type="band1Horz">
      <w:rPr>
        <w:rFonts w:ascii="Arial" w:hAnsi="Arial" w:cs="DejaVu Sans"/>
        <w:color w:val="404040"/>
        <w:sz w:val="22"/>
      </w:rPr>
      <w:tblPr/>
      <w:tcPr>
        <w:shd w:val="clear" w:color="FFFFFF" w:fill="F2F2F2"/>
      </w:tcPr>
    </w:tblStylePr>
  </w:style>
  <w:style w:type="table" w:customStyle="1" w:styleId="-11">
    <w:name w:val="Таблица-сетка 1 светлая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rFonts w:cs="DejaVu Sans"/>
        <w:b/>
        <w:color w:val="404040"/>
      </w:rPr>
      <w:tblPr/>
      <w:tcPr>
        <w:tcBorders>
          <w:bottom w:val="single" w:sz="12" w:space="0" w:color="6A6A6A"/>
        </w:tcBorders>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Horz">
      <w:rPr>
        <w:rFonts w:ascii="Arial" w:hAnsi="Arial" w:cs="DejaVu Sans"/>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cs="DejaVu Sans"/>
        <w:b/>
        <w:color w:val="404040"/>
      </w:rPr>
      <w:tblPr/>
      <w:tcPr>
        <w:tcBorders>
          <w:bottom w:val="single" w:sz="12" w:space="0" w:color="97B4D8"/>
        </w:tcBorders>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Horz">
      <w:rPr>
        <w:rFonts w:ascii="Arial" w:hAnsi="Arial" w:cs="DejaVu Sans"/>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cs="DejaVu Sans"/>
        <w:b/>
        <w:color w:val="404040"/>
      </w:rPr>
      <w:tblPr/>
      <w:tcPr>
        <w:tcBorders>
          <w:bottom w:val="single" w:sz="12" w:space="0" w:color="DA9896"/>
        </w:tcBorders>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Horz">
      <w:rPr>
        <w:rFonts w:ascii="Arial" w:hAnsi="Arial" w:cs="DejaVu Sans"/>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cs="DejaVu Sans"/>
        <w:b/>
        <w:color w:val="404040"/>
      </w:rPr>
      <w:tblPr/>
      <w:tcPr>
        <w:tcBorders>
          <w:bottom w:val="single" w:sz="12" w:space="0" w:color="C4D79D"/>
        </w:tcBorders>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Horz">
      <w:rPr>
        <w:rFonts w:ascii="Arial" w:hAnsi="Arial" w:cs="DejaVu Sans"/>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cs="DejaVu Sans"/>
        <w:b/>
        <w:color w:val="404040"/>
      </w:rPr>
      <w:tblPr/>
      <w:tcPr>
        <w:tcBorders>
          <w:bottom w:val="single" w:sz="12" w:space="0" w:color="B4A4C8"/>
        </w:tcBorders>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Horz">
      <w:rPr>
        <w:rFonts w:ascii="Arial" w:hAnsi="Arial" w:cs="DejaVu Sans"/>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cs="DejaVu Sans"/>
        <w:b/>
        <w:color w:val="404040"/>
      </w:rPr>
      <w:tblPr/>
      <w:tcPr>
        <w:tcBorders>
          <w:bottom w:val="single" w:sz="12" w:space="0" w:color="95CEDD"/>
        </w:tcBorders>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Horz">
      <w:rPr>
        <w:rFonts w:ascii="Arial" w:hAnsi="Arial" w:cs="DejaVu Sans"/>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cs="DejaVu Sans"/>
        <w:b/>
        <w:color w:val="404040"/>
      </w:rPr>
      <w:tblPr/>
      <w:tcPr>
        <w:tcBorders>
          <w:bottom w:val="single" w:sz="12" w:space="0" w:color="FAC192"/>
        </w:tcBorders>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Horz">
      <w:rPr>
        <w:rFonts w:ascii="Arial" w:hAnsi="Arial" w:cs="DejaVu Sans"/>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12" w:space="0" w:color="6A6A6A"/>
          <w:right w:val="none" w:sz="4" w:space="0" w:color="000000"/>
        </w:tcBorders>
        <w:shd w:val="clear" w:color="FFFFFF" w:fill="FFFFFF"/>
      </w:tcPr>
    </w:tblStylePr>
    <w:tblStylePr w:type="lastRow">
      <w:rPr>
        <w:rFonts w:cs="DejaVu Sans"/>
        <w:b/>
        <w:color w:val="404040"/>
      </w:rPr>
      <w:tblPr/>
      <w:tcPr>
        <w:tcBorders>
          <w:top w:val="single" w:sz="4" w:space="0" w:color="6A6A6A"/>
          <w:left w:val="none" w:sz="4" w:space="0" w:color="000000"/>
          <w:bottom w:val="none" w:sz="4" w:space="0" w:color="000000"/>
          <w:right w:val="none" w:sz="4" w:space="0" w:color="000000"/>
        </w:tcBorders>
        <w:shd w:val="clear" w:color="FFFFFF" w:fill="FFFFFF"/>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FFFFF" w:fill="CBCBCB"/>
      </w:tcPr>
    </w:tblStylePr>
    <w:tblStylePr w:type="band1Horz">
      <w:rPr>
        <w:rFonts w:ascii="Arial" w:hAnsi="Arial" w:cs="DejaVu Sans"/>
        <w:color w:val="404040"/>
        <w:sz w:val="22"/>
      </w:rPr>
      <w:tblPr/>
      <w:tcPr>
        <w:shd w:val="clear" w:color="FFFFFF" w:fill="CBCBCB"/>
      </w:tcPr>
    </w:tblStylePr>
  </w:style>
  <w:style w:type="table" w:customStyle="1" w:styleId="GridTable2-Accent1">
    <w:name w:val="Grid Table 2 - Accent 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12" w:space="0" w:color="5D8AC2"/>
          <w:right w:val="none" w:sz="4" w:space="0" w:color="000000"/>
        </w:tcBorders>
        <w:shd w:val="clear" w:color="FFFFFF" w:fill="FFFFFF"/>
      </w:tcPr>
    </w:tblStylePr>
    <w:tblStylePr w:type="lastRow">
      <w:rPr>
        <w:rFonts w:cs="DejaVu Sans"/>
        <w:b/>
        <w:color w:val="404040"/>
      </w:rPr>
      <w:tblPr/>
      <w:tcPr>
        <w:tcBorders>
          <w:top w:val="single" w:sz="4" w:space="0" w:color="5D8AC2"/>
          <w:left w:val="none" w:sz="4" w:space="0" w:color="000000"/>
          <w:bottom w:val="none" w:sz="4" w:space="0" w:color="000000"/>
          <w:right w:val="none" w:sz="4" w:space="0" w:color="000000"/>
        </w:tcBorders>
        <w:shd w:val="clear" w:color="FFFFFF" w:fill="FFFFFF"/>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FFFFF" w:fill="DAE5F1"/>
      </w:tcPr>
    </w:tblStylePr>
    <w:tblStylePr w:type="band1Horz">
      <w:rPr>
        <w:rFonts w:ascii="Arial" w:hAnsi="Arial" w:cs="DejaVu Sans"/>
        <w:color w:val="404040"/>
        <w:sz w:val="22"/>
      </w:rPr>
      <w:tblPr/>
      <w:tcPr>
        <w:shd w:val="clear" w:color="FFFFFF" w:fill="DAE5F1"/>
      </w:tcPr>
    </w:tblStylePr>
  </w:style>
  <w:style w:type="table" w:customStyle="1" w:styleId="GridTable2-Accent2">
    <w:name w:val="Grid Table 2 - Accent 2"/>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12" w:space="0" w:color="D99695"/>
          <w:right w:val="none" w:sz="4" w:space="0" w:color="000000"/>
        </w:tcBorders>
        <w:shd w:val="clear" w:color="FFFFFF" w:fill="FFFFFF"/>
      </w:tcPr>
    </w:tblStylePr>
    <w:tblStylePr w:type="lastRow">
      <w:rPr>
        <w:rFonts w:cs="DejaVu Sans"/>
        <w:b/>
        <w:color w:val="404040"/>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FFFFF" w:fill="F2DCDC"/>
      </w:tcPr>
    </w:tblStylePr>
    <w:tblStylePr w:type="band1Horz">
      <w:rPr>
        <w:rFonts w:ascii="Arial" w:hAnsi="Arial" w:cs="DejaVu Sans"/>
        <w:color w:val="404040"/>
        <w:sz w:val="22"/>
      </w:rPr>
      <w:tblPr/>
      <w:tcPr>
        <w:shd w:val="clear" w:color="FFFFFF" w:fill="F2DCDC"/>
      </w:tcPr>
    </w:tblStylePr>
  </w:style>
  <w:style w:type="table" w:customStyle="1" w:styleId="GridTable2-Accent3">
    <w:name w:val="Grid Table 2 - Accent 3"/>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12" w:space="0" w:color="9ABB59"/>
          <w:right w:val="none" w:sz="4" w:space="0" w:color="000000"/>
        </w:tcBorders>
        <w:shd w:val="clear" w:color="FFFFFF" w:fill="FFFFFF"/>
      </w:tcPr>
    </w:tblStylePr>
    <w:tblStylePr w:type="lastRow">
      <w:rPr>
        <w:rFonts w:cs="DejaVu Sans"/>
        <w:b/>
        <w:color w:val="404040"/>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FFFFF" w:fill="EAF1DC"/>
      </w:tcPr>
    </w:tblStylePr>
    <w:tblStylePr w:type="band1Horz">
      <w:rPr>
        <w:rFonts w:ascii="Arial" w:hAnsi="Arial" w:cs="DejaVu Sans"/>
        <w:color w:val="404040"/>
        <w:sz w:val="22"/>
      </w:rPr>
      <w:tblPr/>
      <w:tcPr>
        <w:shd w:val="clear" w:color="FFFFFF" w:fill="EAF1DC"/>
      </w:tcPr>
    </w:tblStylePr>
  </w:style>
  <w:style w:type="table" w:customStyle="1" w:styleId="GridTable2-Accent4">
    <w:name w:val="Grid Table 2 - Accent 4"/>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12" w:space="0" w:color="B2A1C6"/>
          <w:right w:val="none" w:sz="4" w:space="0" w:color="000000"/>
        </w:tcBorders>
        <w:shd w:val="clear" w:color="FFFFFF" w:fill="FFFFFF"/>
      </w:tcPr>
    </w:tblStylePr>
    <w:tblStylePr w:type="lastRow">
      <w:rPr>
        <w:rFonts w:cs="DejaVu Sans"/>
        <w:b/>
        <w:color w:val="404040"/>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FFFFF" w:fill="E5DFEC"/>
      </w:tcPr>
    </w:tblStylePr>
    <w:tblStylePr w:type="band1Horz">
      <w:rPr>
        <w:rFonts w:ascii="Arial" w:hAnsi="Arial" w:cs="DejaVu Sans"/>
        <w:color w:val="404040"/>
        <w:sz w:val="22"/>
      </w:rPr>
      <w:tblPr/>
      <w:tcPr>
        <w:shd w:val="clear" w:color="FFFFFF" w:fill="E5DFEC"/>
      </w:tcPr>
    </w:tblStylePr>
  </w:style>
  <w:style w:type="table" w:customStyle="1" w:styleId="GridTable2-Accent5">
    <w:name w:val="Grid Table 2 - Accent 5"/>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12" w:space="0" w:color="4BACC6"/>
          <w:right w:val="none" w:sz="4" w:space="0" w:color="000000"/>
        </w:tcBorders>
        <w:shd w:val="clear" w:color="FFFFFF" w:fill="FFFFFF"/>
      </w:tcPr>
    </w:tblStylePr>
    <w:tblStylePr w:type="lastRow">
      <w:rPr>
        <w:rFonts w:cs="DejaVu Sans"/>
        <w:b/>
        <w:color w:val="404040"/>
      </w:rPr>
      <w:tblPr/>
      <w:tcPr>
        <w:tcBorders>
          <w:top w:val="single" w:sz="4" w:space="0" w:color="4BACC6"/>
          <w:left w:val="none" w:sz="4" w:space="0" w:color="000000"/>
          <w:bottom w:val="none" w:sz="4" w:space="0" w:color="000000"/>
          <w:right w:val="none" w:sz="4" w:space="0" w:color="000000"/>
        </w:tcBorders>
        <w:shd w:val="clear" w:color="FFFFFF" w:fill="FFFFFF"/>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FFFFF" w:fill="DAEEF3"/>
      </w:tcPr>
    </w:tblStylePr>
    <w:tblStylePr w:type="band1Horz">
      <w:rPr>
        <w:rFonts w:ascii="Arial" w:hAnsi="Arial" w:cs="DejaVu Sans"/>
        <w:color w:val="404040"/>
        <w:sz w:val="22"/>
      </w:rPr>
      <w:tblPr/>
      <w:tcPr>
        <w:shd w:val="clear" w:color="FFFFFF" w:fill="DAEEF3"/>
      </w:tcPr>
    </w:tblStylePr>
  </w:style>
  <w:style w:type="table" w:customStyle="1" w:styleId="GridTable2-Accent6">
    <w:name w:val="Grid Table 2 - Accent 6"/>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12" w:space="0" w:color="F79646"/>
          <w:right w:val="none" w:sz="4" w:space="0" w:color="000000"/>
        </w:tcBorders>
        <w:shd w:val="clear" w:color="FFFFFF" w:fill="FFFFFF"/>
      </w:tcPr>
    </w:tblStylePr>
    <w:tblStylePr w:type="lastRow">
      <w:rPr>
        <w:rFonts w:cs="DejaVu Sans"/>
        <w:b/>
        <w:color w:val="404040"/>
      </w:rPr>
      <w:tblPr/>
      <w:tcPr>
        <w:tcBorders>
          <w:top w:val="single" w:sz="4" w:space="0" w:color="F79646"/>
          <w:left w:val="none" w:sz="4" w:space="0" w:color="000000"/>
          <w:bottom w:val="none" w:sz="4" w:space="0" w:color="000000"/>
          <w:right w:val="none" w:sz="4" w:space="0" w:color="000000"/>
        </w:tcBorders>
        <w:shd w:val="clear" w:color="FFFFFF" w:fill="FFFFFF"/>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FFFFF" w:fill="FDE9D8"/>
      </w:tcPr>
    </w:tblStylePr>
    <w:tblStylePr w:type="band1Horz">
      <w:rPr>
        <w:rFonts w:ascii="Arial" w:hAnsi="Arial" w:cs="DejaVu Sans"/>
        <w:color w:val="404040"/>
        <w:sz w:val="22"/>
      </w:rPr>
      <w:tblPr/>
      <w:tcPr>
        <w:shd w:val="clear" w:color="FFFFFF" w:fill="FDE9D8"/>
      </w:tcPr>
    </w:tblStylePr>
  </w:style>
  <w:style w:type="table" w:customStyle="1" w:styleId="-31">
    <w:name w:val="Таблица-сетка 3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s="DejaVu Sans"/>
        <w:color w:val="404040"/>
        <w:sz w:val="22"/>
      </w:rPr>
      <w:tblPr/>
      <w:tcPr>
        <w:shd w:val="clear" w:color="FFFFFF" w:fill="CBCBCB"/>
      </w:tcPr>
    </w:tblStylePr>
    <w:tblStylePr w:type="band1Horz">
      <w:rPr>
        <w:rFonts w:ascii="Arial" w:hAnsi="Arial" w:cs="DejaVu Sans"/>
        <w:color w:val="404040"/>
        <w:sz w:val="22"/>
      </w:rPr>
      <w:tblPr/>
      <w:tcPr>
        <w:shd w:val="clear" w:color="FFFFFF" w:fill="CBCBCB"/>
      </w:tcPr>
    </w:tblStylePr>
  </w:style>
  <w:style w:type="table" w:customStyle="1" w:styleId="GridTable3-Accent1">
    <w:name w:val="Grid Table 3 - Accent 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s="DejaVu Sans"/>
        <w:color w:val="404040"/>
        <w:sz w:val="22"/>
      </w:rPr>
      <w:tblPr/>
      <w:tcPr>
        <w:shd w:val="clear" w:color="FFFFFF" w:fill="DAE5F1"/>
      </w:tcPr>
    </w:tblStylePr>
    <w:tblStylePr w:type="band1Horz">
      <w:rPr>
        <w:rFonts w:ascii="Arial" w:hAnsi="Arial" w:cs="DejaVu Sans"/>
        <w:color w:val="404040"/>
        <w:sz w:val="22"/>
      </w:rPr>
      <w:tblPr/>
      <w:tcPr>
        <w:shd w:val="clear" w:color="FFFFFF" w:fill="DAE5F1"/>
      </w:tcPr>
    </w:tblStylePr>
  </w:style>
  <w:style w:type="table" w:customStyle="1" w:styleId="GridTable3-Accent2">
    <w:name w:val="Grid Table 3 - Accent 2"/>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s="DejaVu Sans"/>
        <w:color w:val="404040"/>
        <w:sz w:val="22"/>
      </w:rPr>
      <w:tblPr/>
      <w:tcPr>
        <w:shd w:val="clear" w:color="FFFFFF" w:fill="F2DCDC"/>
      </w:tcPr>
    </w:tblStylePr>
    <w:tblStylePr w:type="band1Horz">
      <w:rPr>
        <w:rFonts w:ascii="Arial" w:hAnsi="Arial" w:cs="DejaVu Sans"/>
        <w:color w:val="404040"/>
        <w:sz w:val="22"/>
      </w:rPr>
      <w:tblPr/>
      <w:tcPr>
        <w:shd w:val="clear" w:color="FFFFFF" w:fill="F2DCDC"/>
      </w:tcPr>
    </w:tblStylePr>
  </w:style>
  <w:style w:type="table" w:customStyle="1" w:styleId="GridTable3-Accent3">
    <w:name w:val="Grid Table 3 - Accent 3"/>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s="DejaVu Sans"/>
        <w:color w:val="404040"/>
        <w:sz w:val="22"/>
      </w:rPr>
      <w:tblPr/>
      <w:tcPr>
        <w:shd w:val="clear" w:color="FFFFFF" w:fill="EAF1DC"/>
      </w:tcPr>
    </w:tblStylePr>
    <w:tblStylePr w:type="band1Horz">
      <w:rPr>
        <w:rFonts w:ascii="Arial" w:hAnsi="Arial" w:cs="DejaVu Sans"/>
        <w:color w:val="404040"/>
        <w:sz w:val="22"/>
      </w:rPr>
      <w:tblPr/>
      <w:tcPr>
        <w:shd w:val="clear" w:color="FFFFFF" w:fill="EAF1DC"/>
      </w:tcPr>
    </w:tblStylePr>
  </w:style>
  <w:style w:type="table" w:customStyle="1" w:styleId="GridTable3-Accent4">
    <w:name w:val="Grid Table 3 - Accent 4"/>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s="DejaVu Sans"/>
        <w:color w:val="404040"/>
        <w:sz w:val="22"/>
      </w:rPr>
      <w:tblPr/>
      <w:tcPr>
        <w:shd w:val="clear" w:color="FFFFFF" w:fill="E5DFEC"/>
      </w:tcPr>
    </w:tblStylePr>
    <w:tblStylePr w:type="band1Horz">
      <w:rPr>
        <w:rFonts w:ascii="Arial" w:hAnsi="Arial" w:cs="DejaVu Sans"/>
        <w:color w:val="404040"/>
        <w:sz w:val="22"/>
      </w:rPr>
      <w:tblPr/>
      <w:tcPr>
        <w:shd w:val="clear" w:color="FFFFFF" w:fill="E5DFEC"/>
      </w:tcPr>
    </w:tblStylePr>
  </w:style>
  <w:style w:type="table" w:customStyle="1" w:styleId="GridTable3-Accent5">
    <w:name w:val="Grid Table 3 - Accent 5"/>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s="DejaVu Sans"/>
        <w:color w:val="404040"/>
        <w:sz w:val="22"/>
      </w:rPr>
      <w:tblPr/>
      <w:tcPr>
        <w:shd w:val="clear" w:color="FFFFFF" w:fill="DAEEF3"/>
      </w:tcPr>
    </w:tblStylePr>
    <w:tblStylePr w:type="band1Horz">
      <w:rPr>
        <w:rFonts w:ascii="Arial" w:hAnsi="Arial" w:cs="DejaVu Sans"/>
        <w:color w:val="404040"/>
        <w:sz w:val="22"/>
      </w:rPr>
      <w:tblPr/>
      <w:tcPr>
        <w:shd w:val="clear" w:color="FFFFFF" w:fill="DAEEF3"/>
      </w:tcPr>
    </w:tblStylePr>
  </w:style>
  <w:style w:type="table" w:customStyle="1" w:styleId="GridTable3-Accent6">
    <w:name w:val="Grid Table 3 - Accent 6"/>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s="DejaVu Sans"/>
        <w:color w:val="404040"/>
        <w:sz w:val="22"/>
      </w:rPr>
      <w:tblPr/>
      <w:tcPr>
        <w:shd w:val="clear" w:color="FFFFFF" w:fill="FDE9D8"/>
      </w:tcPr>
    </w:tblStylePr>
    <w:tblStylePr w:type="band1Horz">
      <w:rPr>
        <w:rFonts w:ascii="Arial" w:hAnsi="Arial" w:cs="DejaVu Sans"/>
        <w:color w:val="404040"/>
        <w:sz w:val="22"/>
      </w:rPr>
      <w:tblPr/>
      <w:tcPr>
        <w:shd w:val="clear" w:color="FFFFFF" w:fill="FDE9D8"/>
      </w:tcPr>
    </w:tblStylePr>
  </w:style>
  <w:style w:type="table" w:customStyle="1" w:styleId="-41">
    <w:name w:val="Таблица-сетка 41"/>
    <w:uiPriority w:val="5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rFonts w:cs="DejaVu Sans"/>
        <w:b/>
        <w:color w:val="404040"/>
      </w:rPr>
      <w:tblPr/>
      <w:tcPr>
        <w:tcBorders>
          <w:top w:val="single" w:sz="4" w:space="0" w:color="000000"/>
        </w:tcBorders>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FFFFF" w:fill="CBCBCB"/>
      </w:tcPr>
    </w:tblStylePr>
    <w:tblStylePr w:type="band1Horz">
      <w:rPr>
        <w:rFonts w:ascii="Arial" w:hAnsi="Arial" w:cs="DejaVu Sans"/>
        <w:color w:val="404040"/>
        <w:sz w:val="22"/>
      </w:rPr>
      <w:tblPr/>
      <w:tcPr>
        <w:shd w:val="clear" w:color="FFFFFF" w:fill="CBCBCB"/>
      </w:tcPr>
    </w:tblStylePr>
  </w:style>
  <w:style w:type="table" w:customStyle="1" w:styleId="GridTable4-Accent1">
    <w:name w:val="Grid Table 4 - Accent 1"/>
    <w:uiPriority w:val="5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5D8AC2"/>
      </w:tcPr>
    </w:tblStylePr>
    <w:tblStylePr w:type="lastRow">
      <w:rPr>
        <w:rFonts w:cs="DejaVu Sans"/>
        <w:b/>
        <w:color w:val="404040"/>
      </w:rPr>
      <w:tblPr/>
      <w:tcPr>
        <w:tcBorders>
          <w:top w:val="single" w:sz="4" w:space="0" w:color="5D8AC2"/>
        </w:tcBorders>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FFFFF" w:fill="DCE6F2"/>
      </w:tcPr>
    </w:tblStylePr>
    <w:tblStylePr w:type="band1Horz">
      <w:rPr>
        <w:rFonts w:ascii="Arial" w:hAnsi="Arial" w:cs="DejaVu Sans"/>
        <w:color w:val="404040"/>
        <w:sz w:val="22"/>
      </w:rPr>
      <w:tblPr/>
      <w:tcPr>
        <w:shd w:val="clear" w:color="FFFFFF" w:fill="DCE6F2"/>
      </w:tcPr>
    </w:tblStylePr>
  </w:style>
  <w:style w:type="table" w:customStyle="1" w:styleId="GridTable4-Accent2">
    <w:name w:val="Grid Table 4 - Accent 2"/>
    <w:uiPriority w:val="5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D99695"/>
      </w:tcPr>
    </w:tblStylePr>
    <w:tblStylePr w:type="lastRow">
      <w:rPr>
        <w:rFonts w:cs="DejaVu Sans"/>
        <w:b/>
        <w:color w:val="404040"/>
      </w:rPr>
      <w:tblPr/>
      <w:tcPr>
        <w:tcBorders>
          <w:top w:val="single" w:sz="4" w:space="0" w:color="D99695"/>
        </w:tcBorders>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FFFFF" w:fill="F2DCDC"/>
      </w:tcPr>
    </w:tblStylePr>
    <w:tblStylePr w:type="band1Horz">
      <w:rPr>
        <w:rFonts w:ascii="Arial" w:hAnsi="Arial" w:cs="DejaVu Sans"/>
        <w:color w:val="404040"/>
        <w:sz w:val="22"/>
      </w:rPr>
      <w:tblPr/>
      <w:tcPr>
        <w:shd w:val="clear" w:color="FFFFFF" w:fill="F2DCDC"/>
      </w:tcPr>
    </w:tblStylePr>
  </w:style>
  <w:style w:type="table" w:customStyle="1" w:styleId="GridTable4-Accent3">
    <w:name w:val="Grid Table 4 - Accent 3"/>
    <w:uiPriority w:val="5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9ABB59"/>
      </w:tcPr>
    </w:tblStylePr>
    <w:tblStylePr w:type="lastRow">
      <w:rPr>
        <w:rFonts w:cs="DejaVu Sans"/>
        <w:b/>
        <w:color w:val="404040"/>
      </w:rPr>
      <w:tblPr/>
      <w:tcPr>
        <w:tcBorders>
          <w:top w:val="single" w:sz="4" w:space="0" w:color="9ABB59"/>
        </w:tcBorders>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FFFFF" w:fill="EAF1DC"/>
      </w:tcPr>
    </w:tblStylePr>
    <w:tblStylePr w:type="band1Horz">
      <w:rPr>
        <w:rFonts w:ascii="Arial" w:hAnsi="Arial" w:cs="DejaVu Sans"/>
        <w:color w:val="404040"/>
        <w:sz w:val="22"/>
      </w:rPr>
      <w:tblPr/>
      <w:tcPr>
        <w:shd w:val="clear" w:color="FFFFFF" w:fill="EAF1DC"/>
      </w:tcPr>
    </w:tblStylePr>
  </w:style>
  <w:style w:type="table" w:customStyle="1" w:styleId="GridTable4-Accent4">
    <w:name w:val="Grid Table 4 - Accent 4"/>
    <w:uiPriority w:val="5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B2A1C6"/>
      </w:tcPr>
    </w:tblStylePr>
    <w:tblStylePr w:type="lastRow">
      <w:rPr>
        <w:rFonts w:cs="DejaVu Sans"/>
        <w:b/>
        <w:color w:val="404040"/>
      </w:rPr>
      <w:tblPr/>
      <w:tcPr>
        <w:tcBorders>
          <w:top w:val="single" w:sz="4" w:space="0" w:color="B2A1C6"/>
        </w:tcBorders>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FFFFF" w:fill="E5DFEC"/>
      </w:tcPr>
    </w:tblStylePr>
    <w:tblStylePr w:type="band1Horz">
      <w:rPr>
        <w:rFonts w:ascii="Arial" w:hAnsi="Arial" w:cs="DejaVu Sans"/>
        <w:color w:val="404040"/>
        <w:sz w:val="22"/>
      </w:rPr>
      <w:tblPr/>
      <w:tcPr>
        <w:shd w:val="clear" w:color="FFFFFF" w:fill="E5DFEC"/>
      </w:tcPr>
    </w:tblStylePr>
  </w:style>
  <w:style w:type="table" w:customStyle="1" w:styleId="GridTable4-Accent5">
    <w:name w:val="Grid Table 4 - Accent 5"/>
    <w:uiPriority w:val="5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4BACC6"/>
      </w:tcPr>
    </w:tblStylePr>
    <w:tblStylePr w:type="lastRow">
      <w:rPr>
        <w:rFonts w:cs="DejaVu Sans"/>
        <w:b/>
        <w:color w:val="404040"/>
      </w:rPr>
      <w:tblPr/>
      <w:tcPr>
        <w:tcBorders>
          <w:top w:val="single" w:sz="4" w:space="0" w:color="4BACC6"/>
        </w:tcBorders>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FFFFF" w:fill="DAEEF3"/>
      </w:tcPr>
    </w:tblStylePr>
    <w:tblStylePr w:type="band1Horz">
      <w:rPr>
        <w:rFonts w:ascii="Arial" w:hAnsi="Arial" w:cs="DejaVu Sans"/>
        <w:color w:val="404040"/>
        <w:sz w:val="22"/>
      </w:rPr>
      <w:tblPr/>
      <w:tcPr>
        <w:shd w:val="clear" w:color="FFFFFF" w:fill="DAEEF3"/>
      </w:tcPr>
    </w:tblStylePr>
  </w:style>
  <w:style w:type="table" w:customStyle="1" w:styleId="GridTable4-Accent6">
    <w:name w:val="Grid Table 4 - Accent 6"/>
    <w:uiPriority w:val="5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79646"/>
      </w:tcPr>
    </w:tblStylePr>
    <w:tblStylePr w:type="lastRow">
      <w:rPr>
        <w:rFonts w:cs="DejaVu Sans"/>
        <w:b/>
        <w:color w:val="404040"/>
      </w:rPr>
      <w:tblPr/>
      <w:tcPr>
        <w:tcBorders>
          <w:top w:val="single" w:sz="4" w:space="0" w:color="F79646"/>
        </w:tcBorders>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FFFFF" w:fill="FDE9D8"/>
      </w:tcPr>
    </w:tblStylePr>
    <w:tblStylePr w:type="band1Horz">
      <w:rPr>
        <w:rFonts w:ascii="Arial" w:hAnsi="Arial" w:cs="DejaVu Sans"/>
        <w:color w:val="404040"/>
        <w:sz w:val="22"/>
      </w:rPr>
      <w:tblPr/>
      <w:tcPr>
        <w:shd w:val="clear" w:color="FFFFFF" w:fill="FDE9D8"/>
      </w:tcPr>
    </w:tblStylePr>
  </w:style>
  <w:style w:type="table" w:customStyle="1" w:styleId="-51">
    <w:name w:val="Таблица-сетка 5 темная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cs="DejaVu Sans"/>
        <w:b/>
        <w:color w:val="FFFFFF"/>
        <w:sz w:val="22"/>
      </w:rPr>
      <w:tblPr/>
      <w:tcPr>
        <w:shd w:val="clear" w:color="FFFFFF" w:fill="000000"/>
      </w:tcPr>
    </w:tblStylePr>
    <w:tblStylePr w:type="lastRow">
      <w:rPr>
        <w:rFonts w:ascii="Arial" w:hAnsi="Arial" w:cs="DejaVu Sans"/>
        <w:b/>
        <w:color w:val="FFFFFF"/>
        <w:sz w:val="22"/>
      </w:rPr>
      <w:tblPr/>
      <w:tcPr>
        <w:tcBorders>
          <w:top w:val="single" w:sz="4" w:space="0" w:color="FFFFFF"/>
        </w:tcBorders>
        <w:shd w:val="clear" w:color="FFFFFF" w:fill="000000"/>
      </w:tcPr>
    </w:tblStylePr>
    <w:tblStylePr w:type="firstCol">
      <w:rPr>
        <w:rFonts w:ascii="Arial" w:hAnsi="Arial" w:cs="DejaVu Sans"/>
        <w:b/>
        <w:color w:val="FFFFFF"/>
        <w:sz w:val="22"/>
      </w:rPr>
      <w:tblPr/>
      <w:tcPr>
        <w:shd w:val="clear" w:color="FFFFFF" w:fill="000000"/>
      </w:tcPr>
    </w:tblStylePr>
    <w:tblStylePr w:type="lastCol">
      <w:rPr>
        <w:rFonts w:ascii="Arial" w:hAnsi="Arial" w:cs="DejaVu Sans"/>
        <w:b/>
        <w:color w:val="FFFFFF"/>
        <w:sz w:val="22"/>
      </w:rPr>
      <w:tblPr/>
      <w:tcPr>
        <w:shd w:val="clear" w:color="FFFFFF" w:fill="000000"/>
      </w:tcPr>
    </w:tblStylePr>
    <w:tblStylePr w:type="band1Vert">
      <w:rPr>
        <w:rFonts w:cs="DejaVu Sans"/>
      </w:rPr>
      <w:tblPr/>
      <w:tcPr>
        <w:shd w:val="clear" w:color="FFFFFF" w:fill="8A8A8A"/>
      </w:tcPr>
    </w:tblStylePr>
    <w:tblStylePr w:type="band1Horz">
      <w:rPr>
        <w:rFonts w:cs="DejaVu Sans"/>
      </w:rPr>
      <w:tblPr/>
      <w:tcPr>
        <w:shd w:val="clear" w:color="FFFFFF" w:fill="8A8A8A"/>
      </w:tcPr>
    </w:tblStylePr>
  </w:style>
  <w:style w:type="table" w:customStyle="1" w:styleId="GridTable5Dark-Accent1">
    <w:name w:val="Grid Table 5 Dark- Accent 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cs="DejaVu Sans"/>
        <w:b/>
        <w:color w:val="FFFFFF"/>
        <w:sz w:val="22"/>
      </w:rPr>
      <w:tblPr/>
      <w:tcPr>
        <w:shd w:val="clear" w:color="FFFFFF" w:fill="4F81BD"/>
      </w:tcPr>
    </w:tblStylePr>
    <w:tblStylePr w:type="lastRow">
      <w:rPr>
        <w:rFonts w:ascii="Arial" w:hAnsi="Arial" w:cs="DejaVu Sans"/>
        <w:b/>
        <w:color w:val="FFFFFF"/>
        <w:sz w:val="22"/>
      </w:rPr>
      <w:tblPr/>
      <w:tcPr>
        <w:tcBorders>
          <w:top w:val="single" w:sz="4" w:space="0" w:color="FFFFFF"/>
        </w:tcBorders>
        <w:shd w:val="clear" w:color="FFFFFF" w:fill="4F81BD"/>
      </w:tcPr>
    </w:tblStylePr>
    <w:tblStylePr w:type="firstCol">
      <w:rPr>
        <w:rFonts w:ascii="Arial" w:hAnsi="Arial" w:cs="DejaVu Sans"/>
        <w:b/>
        <w:color w:val="FFFFFF"/>
        <w:sz w:val="22"/>
      </w:rPr>
      <w:tblPr/>
      <w:tcPr>
        <w:shd w:val="clear" w:color="FFFFFF" w:fill="4F81BD"/>
      </w:tcPr>
    </w:tblStylePr>
    <w:tblStylePr w:type="lastCol">
      <w:rPr>
        <w:rFonts w:ascii="Arial" w:hAnsi="Arial" w:cs="DejaVu Sans"/>
        <w:b/>
        <w:color w:val="FFFFFF"/>
        <w:sz w:val="22"/>
      </w:rPr>
      <w:tblPr/>
      <w:tcPr>
        <w:shd w:val="clear" w:color="FFFFFF" w:fill="4F81BD"/>
      </w:tcPr>
    </w:tblStylePr>
    <w:tblStylePr w:type="band1Vert">
      <w:rPr>
        <w:rFonts w:cs="DejaVu Sans"/>
      </w:rPr>
      <w:tblPr/>
      <w:tcPr>
        <w:shd w:val="clear" w:color="FFFFFF" w:fill="AEC4E0"/>
      </w:tcPr>
    </w:tblStylePr>
    <w:tblStylePr w:type="band1Horz">
      <w:rPr>
        <w:rFonts w:cs="DejaVu Sans"/>
      </w:rPr>
      <w:tblPr/>
      <w:tcPr>
        <w:shd w:val="clear" w:color="FFFFFF" w:fill="AEC4E0"/>
      </w:tcPr>
    </w:tblStylePr>
  </w:style>
  <w:style w:type="table" w:customStyle="1" w:styleId="GridTable5Dark-Accent2">
    <w:name w:val="Grid Table 5 Dark - Accent 2"/>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cs="DejaVu Sans"/>
        <w:b/>
        <w:color w:val="FFFFFF"/>
        <w:sz w:val="22"/>
      </w:rPr>
      <w:tblPr/>
      <w:tcPr>
        <w:shd w:val="clear" w:color="FFFFFF" w:fill="C0504D"/>
      </w:tcPr>
    </w:tblStylePr>
    <w:tblStylePr w:type="lastRow">
      <w:rPr>
        <w:rFonts w:ascii="Arial" w:hAnsi="Arial" w:cs="DejaVu Sans"/>
        <w:b/>
        <w:color w:val="FFFFFF"/>
        <w:sz w:val="22"/>
      </w:rPr>
      <w:tblPr/>
      <w:tcPr>
        <w:tcBorders>
          <w:top w:val="single" w:sz="4" w:space="0" w:color="FFFFFF"/>
        </w:tcBorders>
        <w:shd w:val="clear" w:color="FFFFFF" w:fill="C0504D"/>
      </w:tcPr>
    </w:tblStylePr>
    <w:tblStylePr w:type="firstCol">
      <w:rPr>
        <w:rFonts w:ascii="Arial" w:hAnsi="Arial" w:cs="DejaVu Sans"/>
        <w:b/>
        <w:color w:val="FFFFFF"/>
        <w:sz w:val="22"/>
      </w:rPr>
      <w:tblPr/>
      <w:tcPr>
        <w:shd w:val="clear" w:color="FFFFFF" w:fill="C0504D"/>
      </w:tcPr>
    </w:tblStylePr>
    <w:tblStylePr w:type="lastCol">
      <w:rPr>
        <w:rFonts w:ascii="Arial" w:hAnsi="Arial" w:cs="DejaVu Sans"/>
        <w:b/>
        <w:color w:val="FFFFFF"/>
        <w:sz w:val="22"/>
      </w:rPr>
      <w:tblPr/>
      <w:tcPr>
        <w:shd w:val="clear" w:color="FFFFFF" w:fill="C0504D"/>
      </w:tcPr>
    </w:tblStylePr>
    <w:tblStylePr w:type="band1Vert">
      <w:rPr>
        <w:rFonts w:cs="DejaVu Sans"/>
      </w:rPr>
      <w:tblPr/>
      <w:tcPr>
        <w:shd w:val="clear" w:color="FFFFFF" w:fill="E2AEAD"/>
      </w:tcPr>
    </w:tblStylePr>
    <w:tblStylePr w:type="band1Horz">
      <w:rPr>
        <w:rFonts w:cs="DejaVu Sans"/>
      </w:rPr>
      <w:tblPr/>
      <w:tcPr>
        <w:shd w:val="clear" w:color="FFFFFF" w:fill="E2AEAD"/>
      </w:tcPr>
    </w:tblStylePr>
  </w:style>
  <w:style w:type="table" w:customStyle="1" w:styleId="GridTable5Dark-Accent3">
    <w:name w:val="Grid Table 5 Dark - Accent 3"/>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cs="DejaVu Sans"/>
        <w:b/>
        <w:color w:val="FFFFFF"/>
        <w:sz w:val="22"/>
      </w:rPr>
      <w:tblPr/>
      <w:tcPr>
        <w:shd w:val="clear" w:color="FFFFFF" w:fill="9BBB59"/>
      </w:tcPr>
    </w:tblStylePr>
    <w:tblStylePr w:type="lastRow">
      <w:rPr>
        <w:rFonts w:ascii="Arial" w:hAnsi="Arial" w:cs="DejaVu Sans"/>
        <w:b/>
        <w:color w:val="FFFFFF"/>
        <w:sz w:val="22"/>
      </w:rPr>
      <w:tblPr/>
      <w:tcPr>
        <w:tcBorders>
          <w:top w:val="single" w:sz="4" w:space="0" w:color="FFFFFF"/>
        </w:tcBorders>
        <w:shd w:val="clear" w:color="FFFFFF" w:fill="9BBB59"/>
      </w:tcPr>
    </w:tblStylePr>
    <w:tblStylePr w:type="firstCol">
      <w:rPr>
        <w:rFonts w:ascii="Arial" w:hAnsi="Arial" w:cs="DejaVu Sans"/>
        <w:b/>
        <w:color w:val="FFFFFF"/>
        <w:sz w:val="22"/>
      </w:rPr>
      <w:tblPr/>
      <w:tcPr>
        <w:shd w:val="clear" w:color="FFFFFF" w:fill="9BBB59"/>
      </w:tcPr>
    </w:tblStylePr>
    <w:tblStylePr w:type="lastCol">
      <w:rPr>
        <w:rFonts w:ascii="Arial" w:hAnsi="Arial" w:cs="DejaVu Sans"/>
        <w:b/>
        <w:color w:val="FFFFFF"/>
        <w:sz w:val="22"/>
      </w:rPr>
      <w:tblPr/>
      <w:tcPr>
        <w:shd w:val="clear" w:color="FFFFFF" w:fill="9BBB59"/>
      </w:tcPr>
    </w:tblStylePr>
    <w:tblStylePr w:type="band1Vert">
      <w:rPr>
        <w:rFonts w:cs="DejaVu Sans"/>
      </w:rPr>
      <w:tblPr/>
      <w:tcPr>
        <w:shd w:val="clear" w:color="FFFFFF" w:fill="D0DFB2"/>
      </w:tcPr>
    </w:tblStylePr>
    <w:tblStylePr w:type="band1Horz">
      <w:rPr>
        <w:rFonts w:cs="DejaVu Sans"/>
      </w:rPr>
      <w:tblPr/>
      <w:tcPr>
        <w:shd w:val="clear" w:color="FFFFFF" w:fill="D0DFB2"/>
      </w:tcPr>
    </w:tblStylePr>
  </w:style>
  <w:style w:type="table" w:customStyle="1" w:styleId="GridTable5Dark-Accent4">
    <w:name w:val="Grid Table 5 Dark- Accent 4"/>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cs="DejaVu Sans"/>
        <w:b/>
        <w:color w:val="FFFFFF"/>
        <w:sz w:val="22"/>
      </w:rPr>
      <w:tblPr/>
      <w:tcPr>
        <w:shd w:val="clear" w:color="FFFFFF" w:fill="8064A2"/>
      </w:tcPr>
    </w:tblStylePr>
    <w:tblStylePr w:type="lastRow">
      <w:rPr>
        <w:rFonts w:ascii="Arial" w:hAnsi="Arial" w:cs="DejaVu Sans"/>
        <w:b/>
        <w:color w:val="FFFFFF"/>
        <w:sz w:val="22"/>
      </w:rPr>
      <w:tblPr/>
      <w:tcPr>
        <w:tcBorders>
          <w:top w:val="single" w:sz="4" w:space="0" w:color="FFFFFF"/>
        </w:tcBorders>
        <w:shd w:val="clear" w:color="FFFFFF" w:fill="8064A2"/>
      </w:tcPr>
    </w:tblStylePr>
    <w:tblStylePr w:type="firstCol">
      <w:rPr>
        <w:rFonts w:ascii="Arial" w:hAnsi="Arial" w:cs="DejaVu Sans"/>
        <w:b/>
        <w:color w:val="FFFFFF"/>
        <w:sz w:val="22"/>
      </w:rPr>
      <w:tblPr/>
      <w:tcPr>
        <w:shd w:val="clear" w:color="FFFFFF" w:fill="8064A2"/>
      </w:tcPr>
    </w:tblStylePr>
    <w:tblStylePr w:type="lastCol">
      <w:rPr>
        <w:rFonts w:ascii="Arial" w:hAnsi="Arial" w:cs="DejaVu Sans"/>
        <w:b/>
        <w:color w:val="FFFFFF"/>
        <w:sz w:val="22"/>
      </w:rPr>
      <w:tblPr/>
      <w:tcPr>
        <w:shd w:val="clear" w:color="FFFFFF" w:fill="8064A2"/>
      </w:tcPr>
    </w:tblStylePr>
    <w:tblStylePr w:type="band1Vert">
      <w:rPr>
        <w:rFonts w:cs="DejaVu Sans"/>
      </w:rPr>
      <w:tblPr/>
      <w:tcPr>
        <w:shd w:val="clear" w:color="FFFFFF" w:fill="C4B7D4"/>
      </w:tcPr>
    </w:tblStylePr>
    <w:tblStylePr w:type="band1Horz">
      <w:rPr>
        <w:rFonts w:cs="DejaVu Sans"/>
      </w:rPr>
      <w:tblPr/>
      <w:tcPr>
        <w:shd w:val="clear" w:color="FFFFFF" w:fill="C4B7D4"/>
      </w:tcPr>
    </w:tblStylePr>
  </w:style>
  <w:style w:type="table" w:customStyle="1" w:styleId="GridTable5Dark-Accent5">
    <w:name w:val="Grid Table 5 Dark - Accent 5"/>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cs="DejaVu Sans"/>
        <w:b/>
        <w:color w:val="FFFFFF"/>
        <w:sz w:val="22"/>
      </w:rPr>
      <w:tblPr/>
      <w:tcPr>
        <w:shd w:val="clear" w:color="FFFFFF" w:fill="4BACC6"/>
      </w:tcPr>
    </w:tblStylePr>
    <w:tblStylePr w:type="lastRow">
      <w:rPr>
        <w:rFonts w:ascii="Arial" w:hAnsi="Arial" w:cs="DejaVu Sans"/>
        <w:b/>
        <w:color w:val="FFFFFF"/>
        <w:sz w:val="22"/>
      </w:rPr>
      <w:tblPr/>
      <w:tcPr>
        <w:tcBorders>
          <w:top w:val="single" w:sz="4" w:space="0" w:color="FFFFFF"/>
        </w:tcBorders>
        <w:shd w:val="clear" w:color="FFFFFF" w:fill="4BACC6"/>
      </w:tcPr>
    </w:tblStylePr>
    <w:tblStylePr w:type="firstCol">
      <w:rPr>
        <w:rFonts w:ascii="Arial" w:hAnsi="Arial" w:cs="DejaVu Sans"/>
        <w:b/>
        <w:color w:val="FFFFFF"/>
        <w:sz w:val="22"/>
      </w:rPr>
      <w:tblPr/>
      <w:tcPr>
        <w:shd w:val="clear" w:color="FFFFFF" w:fill="4BACC6"/>
      </w:tcPr>
    </w:tblStylePr>
    <w:tblStylePr w:type="lastCol">
      <w:rPr>
        <w:rFonts w:ascii="Arial" w:hAnsi="Arial" w:cs="DejaVu Sans"/>
        <w:b/>
        <w:color w:val="FFFFFF"/>
        <w:sz w:val="22"/>
      </w:rPr>
      <w:tblPr/>
      <w:tcPr>
        <w:shd w:val="clear" w:color="FFFFFF" w:fill="4BACC6"/>
      </w:tcPr>
    </w:tblStylePr>
    <w:tblStylePr w:type="band1Vert">
      <w:rPr>
        <w:rFonts w:cs="DejaVu Sans"/>
      </w:rPr>
      <w:tblPr/>
      <w:tcPr>
        <w:shd w:val="clear" w:color="FFFFFF" w:fill="ACD8E4"/>
      </w:tcPr>
    </w:tblStylePr>
    <w:tblStylePr w:type="band1Horz">
      <w:rPr>
        <w:rFonts w:cs="DejaVu Sans"/>
      </w:rPr>
      <w:tblPr/>
      <w:tcPr>
        <w:shd w:val="clear" w:color="FFFFFF" w:fill="ACD8E4"/>
      </w:tcPr>
    </w:tblStylePr>
  </w:style>
  <w:style w:type="table" w:customStyle="1" w:styleId="GridTable5Dark-Accent6">
    <w:name w:val="Grid Table 5 Dark - Accent 6"/>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cs="DejaVu Sans"/>
        <w:b/>
        <w:color w:val="FFFFFF"/>
        <w:sz w:val="22"/>
      </w:rPr>
      <w:tblPr/>
      <w:tcPr>
        <w:shd w:val="clear" w:color="FFFFFF" w:fill="F79646"/>
      </w:tcPr>
    </w:tblStylePr>
    <w:tblStylePr w:type="lastRow">
      <w:rPr>
        <w:rFonts w:ascii="Arial" w:hAnsi="Arial" w:cs="DejaVu Sans"/>
        <w:b/>
        <w:color w:val="FFFFFF"/>
        <w:sz w:val="22"/>
      </w:rPr>
      <w:tblPr/>
      <w:tcPr>
        <w:tcBorders>
          <w:top w:val="single" w:sz="4" w:space="0" w:color="FFFFFF"/>
        </w:tcBorders>
        <w:shd w:val="clear" w:color="FFFFFF" w:fill="F79646"/>
      </w:tcPr>
    </w:tblStylePr>
    <w:tblStylePr w:type="firstCol">
      <w:rPr>
        <w:rFonts w:ascii="Arial" w:hAnsi="Arial" w:cs="DejaVu Sans"/>
        <w:b/>
        <w:color w:val="FFFFFF"/>
        <w:sz w:val="22"/>
      </w:rPr>
      <w:tblPr/>
      <w:tcPr>
        <w:shd w:val="clear" w:color="FFFFFF" w:fill="F79646"/>
      </w:tcPr>
    </w:tblStylePr>
    <w:tblStylePr w:type="lastCol">
      <w:rPr>
        <w:rFonts w:ascii="Arial" w:hAnsi="Arial" w:cs="DejaVu Sans"/>
        <w:b/>
        <w:color w:val="FFFFFF"/>
        <w:sz w:val="22"/>
      </w:rPr>
      <w:tblPr/>
      <w:tcPr>
        <w:shd w:val="clear" w:color="FFFFFF" w:fill="F79646"/>
      </w:tcPr>
    </w:tblStylePr>
    <w:tblStylePr w:type="band1Vert">
      <w:rPr>
        <w:rFonts w:cs="DejaVu Sans"/>
      </w:rPr>
      <w:tblPr/>
      <w:tcPr>
        <w:shd w:val="clear" w:color="FFFFFF" w:fill="FBCEAA"/>
      </w:tcPr>
    </w:tblStylePr>
    <w:tblStylePr w:type="band1Horz">
      <w:rPr>
        <w:rFonts w:cs="DejaVu Sans"/>
      </w:rPr>
      <w:tblPr/>
      <w:tcPr>
        <w:shd w:val="clear" w:color="FFFFFF" w:fill="FBCEAA"/>
      </w:tcPr>
    </w:tblStylePr>
  </w:style>
  <w:style w:type="table" w:customStyle="1" w:styleId="-61">
    <w:name w:val="Таблица-сетка 6 цветная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cs="DejaVu Sans"/>
        <w:b/>
        <w:color w:val="7F7F7F"/>
      </w:rPr>
      <w:tblPr/>
      <w:tcPr>
        <w:tcBorders>
          <w:bottom w:val="single" w:sz="12" w:space="0" w:color="7F7F7F"/>
        </w:tcBorders>
      </w:tcPr>
    </w:tblStylePr>
    <w:tblStylePr w:type="lastRow">
      <w:rPr>
        <w:rFonts w:cs="DejaVu Sans"/>
        <w:b/>
        <w:color w:val="7F7F7F"/>
      </w:rPr>
    </w:tblStylePr>
    <w:tblStylePr w:type="firstCol">
      <w:rPr>
        <w:rFonts w:cs="DejaVu Sans"/>
        <w:b/>
        <w:color w:val="7F7F7F"/>
      </w:rPr>
    </w:tblStylePr>
    <w:tblStylePr w:type="lastCol">
      <w:rPr>
        <w:rFonts w:cs="DejaVu Sans"/>
        <w:b/>
        <w:color w:val="7F7F7F"/>
      </w:rPr>
    </w:tblStylePr>
    <w:tblStylePr w:type="band1Vert">
      <w:rPr>
        <w:rFonts w:cs="DejaVu Sans"/>
      </w:rPr>
      <w:tblPr/>
      <w:tcPr>
        <w:shd w:val="clear" w:color="FFFFFF" w:fill="CBCBCB"/>
      </w:tcPr>
    </w:tblStylePr>
    <w:tblStylePr w:type="band1Horz">
      <w:rPr>
        <w:rFonts w:ascii="Arial" w:hAnsi="Arial" w:cs="DejaVu Sans"/>
        <w:color w:val="7F7F7F"/>
        <w:sz w:val="22"/>
      </w:rPr>
      <w:tblPr/>
      <w:tcPr>
        <w:shd w:val="clear" w:color="FFFFFF" w:fill="CBCBCB"/>
      </w:tcPr>
    </w:tblStylePr>
    <w:tblStylePr w:type="band2Horz">
      <w:rPr>
        <w:rFonts w:ascii="Arial" w:hAnsi="Arial" w:cs="DejaVu Sans"/>
        <w:color w:val="7F7F7F"/>
        <w:sz w:val="22"/>
      </w:rPr>
    </w:tblStylePr>
  </w:style>
  <w:style w:type="table" w:customStyle="1" w:styleId="GridTable6Colorful-Accent1">
    <w:name w:val="Grid Table 6 Colorful - Accent 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cs="DejaVu Sans"/>
        <w:b/>
        <w:color w:val="A6BFDD"/>
      </w:rPr>
      <w:tblPr/>
      <w:tcPr>
        <w:tcBorders>
          <w:bottom w:val="single" w:sz="12" w:space="0" w:color="A6BFDD"/>
        </w:tcBorders>
      </w:tcPr>
    </w:tblStylePr>
    <w:tblStylePr w:type="lastRow">
      <w:rPr>
        <w:rFonts w:cs="DejaVu Sans"/>
        <w:b/>
        <w:color w:val="A6BFDD"/>
      </w:rPr>
    </w:tblStylePr>
    <w:tblStylePr w:type="firstCol">
      <w:rPr>
        <w:rFonts w:cs="DejaVu Sans"/>
        <w:b/>
        <w:color w:val="A6BFDD"/>
      </w:rPr>
    </w:tblStylePr>
    <w:tblStylePr w:type="lastCol">
      <w:rPr>
        <w:rFonts w:cs="DejaVu Sans"/>
        <w:b/>
        <w:color w:val="A6BFDD"/>
      </w:rPr>
    </w:tblStylePr>
    <w:tblStylePr w:type="band1Vert">
      <w:rPr>
        <w:rFonts w:cs="DejaVu Sans"/>
      </w:rPr>
      <w:tblPr/>
      <w:tcPr>
        <w:shd w:val="clear" w:color="FFFFFF" w:fill="DAE5F1"/>
      </w:tcPr>
    </w:tblStylePr>
    <w:tblStylePr w:type="band1Horz">
      <w:rPr>
        <w:rFonts w:ascii="Arial" w:hAnsi="Arial" w:cs="DejaVu Sans"/>
        <w:color w:val="A6BFDD"/>
        <w:sz w:val="22"/>
      </w:rPr>
      <w:tblPr/>
      <w:tcPr>
        <w:shd w:val="clear" w:color="FFFFFF" w:fill="DAE5F1"/>
      </w:tcPr>
    </w:tblStylePr>
    <w:tblStylePr w:type="band2Horz">
      <w:rPr>
        <w:rFonts w:ascii="Arial" w:hAnsi="Arial" w:cs="DejaVu Sans"/>
        <w:color w:val="A6BFDD"/>
        <w:sz w:val="22"/>
      </w:rPr>
    </w:tblStylePr>
  </w:style>
  <w:style w:type="table" w:customStyle="1" w:styleId="GridTable6Colorful-Accent2">
    <w:name w:val="Grid Table 6 Colorful - Accent 2"/>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cs="DejaVu Sans"/>
        <w:b/>
        <w:color w:val="D99695"/>
      </w:rPr>
      <w:tblPr/>
      <w:tcPr>
        <w:tcBorders>
          <w:bottom w:val="single" w:sz="12" w:space="0" w:color="D99695"/>
        </w:tcBorders>
      </w:tcPr>
    </w:tblStylePr>
    <w:tblStylePr w:type="lastRow">
      <w:rPr>
        <w:rFonts w:cs="DejaVu Sans"/>
        <w:b/>
        <w:color w:val="D99695"/>
      </w:rPr>
    </w:tblStylePr>
    <w:tblStylePr w:type="firstCol">
      <w:rPr>
        <w:rFonts w:cs="DejaVu Sans"/>
        <w:b/>
        <w:color w:val="D99695"/>
      </w:rPr>
    </w:tblStylePr>
    <w:tblStylePr w:type="lastCol">
      <w:rPr>
        <w:rFonts w:cs="DejaVu Sans"/>
        <w:b/>
        <w:color w:val="D99695"/>
      </w:rPr>
    </w:tblStylePr>
    <w:tblStylePr w:type="band1Vert">
      <w:rPr>
        <w:rFonts w:cs="DejaVu Sans"/>
      </w:rPr>
      <w:tblPr/>
      <w:tcPr>
        <w:shd w:val="clear" w:color="FFFFFF" w:fill="F2DCDC"/>
      </w:tcPr>
    </w:tblStylePr>
    <w:tblStylePr w:type="band1Horz">
      <w:rPr>
        <w:rFonts w:ascii="Arial" w:hAnsi="Arial" w:cs="DejaVu Sans"/>
        <w:color w:val="D99695"/>
        <w:sz w:val="22"/>
      </w:rPr>
      <w:tblPr/>
      <w:tcPr>
        <w:shd w:val="clear" w:color="FFFFFF" w:fill="F2DCDC"/>
      </w:tcPr>
    </w:tblStylePr>
    <w:tblStylePr w:type="band2Horz">
      <w:rPr>
        <w:rFonts w:ascii="Arial" w:hAnsi="Arial" w:cs="DejaVu Sans"/>
        <w:color w:val="D99695"/>
        <w:sz w:val="22"/>
      </w:rPr>
    </w:tblStylePr>
  </w:style>
  <w:style w:type="table" w:customStyle="1" w:styleId="GridTable6Colorful-Accent3">
    <w:name w:val="Grid Table 6 Colorful - Accent 3"/>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cs="DejaVu Sans"/>
        <w:b/>
        <w:color w:val="9ABB59"/>
      </w:rPr>
      <w:tblPr/>
      <w:tcPr>
        <w:tcBorders>
          <w:bottom w:val="single" w:sz="12" w:space="0" w:color="9ABB59"/>
        </w:tcBorders>
      </w:tcPr>
    </w:tblStylePr>
    <w:tblStylePr w:type="lastRow">
      <w:rPr>
        <w:rFonts w:cs="DejaVu Sans"/>
        <w:b/>
        <w:color w:val="9ABB59"/>
      </w:rPr>
    </w:tblStylePr>
    <w:tblStylePr w:type="firstCol">
      <w:rPr>
        <w:rFonts w:cs="DejaVu Sans"/>
        <w:b/>
        <w:color w:val="9ABB59"/>
      </w:rPr>
    </w:tblStylePr>
    <w:tblStylePr w:type="lastCol">
      <w:rPr>
        <w:rFonts w:cs="DejaVu Sans"/>
        <w:b/>
        <w:color w:val="9ABB59"/>
      </w:rPr>
    </w:tblStylePr>
    <w:tblStylePr w:type="band1Vert">
      <w:rPr>
        <w:rFonts w:cs="DejaVu Sans"/>
      </w:rPr>
      <w:tblPr/>
      <w:tcPr>
        <w:shd w:val="clear" w:color="FFFFFF" w:fill="EAF1DC"/>
      </w:tcPr>
    </w:tblStylePr>
    <w:tblStylePr w:type="band1Horz">
      <w:rPr>
        <w:rFonts w:ascii="Arial" w:hAnsi="Arial" w:cs="DejaVu Sans"/>
        <w:color w:val="9ABB59"/>
        <w:sz w:val="22"/>
      </w:rPr>
      <w:tblPr/>
      <w:tcPr>
        <w:shd w:val="clear" w:color="FFFFFF" w:fill="EAF1DC"/>
      </w:tcPr>
    </w:tblStylePr>
    <w:tblStylePr w:type="band2Horz">
      <w:rPr>
        <w:rFonts w:ascii="Arial" w:hAnsi="Arial" w:cs="DejaVu Sans"/>
        <w:color w:val="9ABB59"/>
        <w:sz w:val="22"/>
      </w:rPr>
    </w:tblStylePr>
  </w:style>
  <w:style w:type="table" w:customStyle="1" w:styleId="GridTable6Colorful-Accent4">
    <w:name w:val="Grid Table 6 Colorful - Accent 4"/>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cs="DejaVu Sans"/>
        <w:b/>
        <w:color w:val="B2A1C6"/>
      </w:rPr>
      <w:tblPr/>
      <w:tcPr>
        <w:tcBorders>
          <w:bottom w:val="single" w:sz="12" w:space="0" w:color="B2A1C6"/>
        </w:tcBorders>
      </w:tcPr>
    </w:tblStylePr>
    <w:tblStylePr w:type="lastRow">
      <w:rPr>
        <w:rFonts w:cs="DejaVu Sans"/>
        <w:b/>
        <w:color w:val="B2A1C6"/>
      </w:rPr>
    </w:tblStylePr>
    <w:tblStylePr w:type="firstCol">
      <w:rPr>
        <w:rFonts w:cs="DejaVu Sans"/>
        <w:b/>
        <w:color w:val="B2A1C6"/>
      </w:rPr>
    </w:tblStylePr>
    <w:tblStylePr w:type="lastCol">
      <w:rPr>
        <w:rFonts w:cs="DejaVu Sans"/>
        <w:b/>
        <w:color w:val="B2A1C6"/>
      </w:rPr>
    </w:tblStylePr>
    <w:tblStylePr w:type="band1Vert">
      <w:rPr>
        <w:rFonts w:cs="DejaVu Sans"/>
      </w:rPr>
      <w:tblPr/>
      <w:tcPr>
        <w:shd w:val="clear" w:color="FFFFFF" w:fill="E5DFEC"/>
      </w:tcPr>
    </w:tblStylePr>
    <w:tblStylePr w:type="band1Horz">
      <w:rPr>
        <w:rFonts w:ascii="Arial" w:hAnsi="Arial" w:cs="DejaVu Sans"/>
        <w:color w:val="B2A1C6"/>
        <w:sz w:val="22"/>
      </w:rPr>
      <w:tblPr/>
      <w:tcPr>
        <w:shd w:val="clear" w:color="FFFFFF" w:fill="E5DFEC"/>
      </w:tcPr>
    </w:tblStylePr>
    <w:tblStylePr w:type="band2Horz">
      <w:rPr>
        <w:rFonts w:ascii="Arial" w:hAnsi="Arial" w:cs="DejaVu Sans"/>
        <w:color w:val="B2A1C6"/>
        <w:sz w:val="22"/>
      </w:rPr>
    </w:tblStylePr>
  </w:style>
  <w:style w:type="table" w:customStyle="1" w:styleId="GridTable6Colorful-Accent5">
    <w:name w:val="Grid Table 6 Colorful - Accent 5"/>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rFonts w:cs="DejaVu Sans"/>
        <w:b/>
        <w:color w:val="266779"/>
      </w:rPr>
      <w:tblPr/>
      <w:tcPr>
        <w:tcBorders>
          <w:bottom w:val="single" w:sz="12" w:space="0" w:color="4BACC6"/>
        </w:tcBorders>
      </w:tcPr>
    </w:tblStylePr>
    <w:tblStylePr w:type="lastRow">
      <w:rPr>
        <w:rFonts w:cs="DejaVu Sans"/>
        <w:b/>
        <w:color w:val="266779"/>
      </w:rPr>
    </w:tblStylePr>
    <w:tblStylePr w:type="firstCol">
      <w:rPr>
        <w:rFonts w:cs="DejaVu Sans"/>
        <w:b/>
        <w:color w:val="266779"/>
      </w:rPr>
    </w:tblStylePr>
    <w:tblStylePr w:type="lastCol">
      <w:rPr>
        <w:rFonts w:cs="DejaVu Sans"/>
        <w:b/>
        <w:color w:val="266779"/>
      </w:rPr>
    </w:tblStylePr>
    <w:tblStylePr w:type="band1Vert">
      <w:rPr>
        <w:rFonts w:cs="DejaVu Sans"/>
      </w:rPr>
      <w:tblPr/>
      <w:tcPr>
        <w:shd w:val="clear" w:color="FFFFFF" w:fill="DAEEF3"/>
      </w:tcPr>
    </w:tblStylePr>
    <w:tblStylePr w:type="band1Horz">
      <w:rPr>
        <w:rFonts w:ascii="Arial" w:hAnsi="Arial" w:cs="DejaVu Sans"/>
        <w:color w:val="266779"/>
        <w:sz w:val="22"/>
      </w:rPr>
      <w:tblPr/>
      <w:tcPr>
        <w:shd w:val="clear" w:color="FFFFFF" w:fill="DAEEF3"/>
      </w:tcPr>
    </w:tblStylePr>
    <w:tblStylePr w:type="band2Horz">
      <w:rPr>
        <w:rFonts w:ascii="Arial" w:hAnsi="Arial" w:cs="DejaVu Sans"/>
        <w:color w:val="266779"/>
        <w:sz w:val="22"/>
      </w:rPr>
    </w:tblStylePr>
  </w:style>
  <w:style w:type="table" w:customStyle="1" w:styleId="GridTable6Colorful-Accent6">
    <w:name w:val="Grid Table 6 Colorful - Accent 6"/>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rFonts w:cs="DejaVu Sans"/>
        <w:b/>
        <w:color w:val="266779"/>
      </w:rPr>
      <w:tblPr/>
      <w:tcPr>
        <w:tcBorders>
          <w:bottom w:val="single" w:sz="12" w:space="0" w:color="F79646"/>
        </w:tcBorders>
      </w:tcPr>
    </w:tblStylePr>
    <w:tblStylePr w:type="lastRow">
      <w:rPr>
        <w:rFonts w:cs="DejaVu Sans"/>
        <w:b/>
        <w:color w:val="266779"/>
      </w:rPr>
    </w:tblStylePr>
    <w:tblStylePr w:type="firstCol">
      <w:rPr>
        <w:rFonts w:cs="DejaVu Sans"/>
        <w:b/>
        <w:color w:val="266779"/>
      </w:rPr>
    </w:tblStylePr>
    <w:tblStylePr w:type="lastCol">
      <w:rPr>
        <w:rFonts w:cs="DejaVu Sans"/>
        <w:b/>
        <w:color w:val="266779"/>
      </w:rPr>
    </w:tblStylePr>
    <w:tblStylePr w:type="band1Vert">
      <w:rPr>
        <w:rFonts w:cs="DejaVu Sans"/>
      </w:rPr>
      <w:tblPr/>
      <w:tcPr>
        <w:shd w:val="clear" w:color="FFFFFF" w:fill="FDE9D8"/>
      </w:tcPr>
    </w:tblStylePr>
    <w:tblStylePr w:type="band1Horz">
      <w:rPr>
        <w:rFonts w:ascii="Arial" w:hAnsi="Arial" w:cs="DejaVu Sans"/>
        <w:color w:val="266779"/>
        <w:sz w:val="22"/>
      </w:rPr>
      <w:tblPr/>
      <w:tcPr>
        <w:shd w:val="clear" w:color="FFFFFF" w:fill="FDE9D8"/>
      </w:tcPr>
    </w:tblStylePr>
    <w:tblStylePr w:type="band2Horz">
      <w:rPr>
        <w:rFonts w:ascii="Arial" w:hAnsi="Arial" w:cs="DejaVu Sans"/>
        <w:color w:val="266779"/>
        <w:sz w:val="22"/>
      </w:rPr>
    </w:tblStylePr>
  </w:style>
  <w:style w:type="table" w:customStyle="1" w:styleId="-71">
    <w:name w:val="Таблица-сетка 7 цветная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cs="DejaVu Sans"/>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cs="DejaVu Sans"/>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DejaVu Sans"/>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cs="DejaVu Sans"/>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rPr>
        <w:rFonts w:cs="DejaVu Sans"/>
      </w:rPr>
      <w:tblPr/>
      <w:tcPr>
        <w:shd w:val="clear" w:color="FFFFFF" w:fill="F2F2F2"/>
      </w:tcPr>
    </w:tblStylePr>
    <w:tblStylePr w:type="band1Horz">
      <w:rPr>
        <w:rFonts w:ascii="Arial" w:hAnsi="Arial" w:cs="DejaVu Sans"/>
        <w:color w:val="7F7F7F"/>
        <w:sz w:val="22"/>
      </w:rPr>
      <w:tblPr/>
      <w:tcPr>
        <w:shd w:val="clear" w:color="FFFFFF" w:fill="F2F2F2"/>
      </w:tcPr>
    </w:tblStylePr>
    <w:tblStylePr w:type="band2Horz">
      <w:rPr>
        <w:rFonts w:ascii="Arial" w:hAnsi="Arial" w:cs="DejaVu Sans"/>
        <w:color w:val="7F7F7F"/>
        <w:sz w:val="22"/>
      </w:rPr>
    </w:tblStylePr>
  </w:style>
  <w:style w:type="table" w:customStyle="1" w:styleId="GridTable7Colorful-Accent1">
    <w:name w:val="Grid Table 7 Colorful - Accent 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cs="DejaVu Sans"/>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cs="DejaVu Sans"/>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DejaVu Sans"/>
        <w:i/>
        <w:color w:val="A6BFDD"/>
        <w:sz w:val="22"/>
      </w:rPr>
      <w:tblPr/>
      <w:tcPr>
        <w:tcBorders>
          <w:top w:val="none" w:sz="4" w:space="0" w:color="000000"/>
          <w:left w:val="none" w:sz="4" w:space="0" w:color="000000"/>
          <w:bottom w:val="none" w:sz="4" w:space="0" w:color="000000"/>
          <w:right w:val="single" w:sz="4" w:space="0" w:color="A6BFDD"/>
        </w:tcBorders>
        <w:shd w:val="clear" w:color="FFFFFF" w:fill="FFFFFF"/>
      </w:tcPr>
    </w:tblStylePr>
    <w:tblStylePr w:type="lastCol">
      <w:rPr>
        <w:rFonts w:ascii="Arial" w:hAnsi="Arial" w:cs="DejaVu Sans"/>
        <w:i/>
        <w:color w:val="A6BFDD"/>
        <w:sz w:val="22"/>
      </w:rPr>
      <w:tblPr/>
      <w:tcPr>
        <w:tcBorders>
          <w:top w:val="none" w:sz="4" w:space="0" w:color="000000"/>
          <w:left w:val="single" w:sz="4" w:space="0" w:color="A6BFDD"/>
          <w:bottom w:val="none" w:sz="4" w:space="0" w:color="000000"/>
          <w:right w:val="none" w:sz="4" w:space="0" w:color="000000"/>
        </w:tcBorders>
        <w:shd w:val="clear" w:color="FFFFFF" w:fill="FFFFFF"/>
      </w:tcPr>
    </w:tblStylePr>
    <w:tblStylePr w:type="band1Vert">
      <w:rPr>
        <w:rFonts w:cs="DejaVu Sans"/>
      </w:rPr>
      <w:tblPr/>
      <w:tcPr>
        <w:shd w:val="clear" w:color="FFFFFF" w:fill="DAE5F1"/>
      </w:tcPr>
    </w:tblStylePr>
    <w:tblStylePr w:type="band1Horz">
      <w:rPr>
        <w:rFonts w:ascii="Arial" w:hAnsi="Arial" w:cs="DejaVu Sans"/>
        <w:color w:val="A6BFDD"/>
        <w:sz w:val="22"/>
      </w:rPr>
      <w:tblPr/>
      <w:tcPr>
        <w:shd w:val="clear" w:color="FFFFFF" w:fill="DAE5F1"/>
      </w:tcPr>
    </w:tblStylePr>
    <w:tblStylePr w:type="band2Horz">
      <w:rPr>
        <w:rFonts w:ascii="Arial" w:hAnsi="Arial" w:cs="DejaVu Sans"/>
        <w:color w:val="A6BFDD"/>
        <w:sz w:val="22"/>
      </w:rPr>
    </w:tblStylePr>
  </w:style>
  <w:style w:type="table" w:customStyle="1" w:styleId="GridTable7Colorful-Accent2">
    <w:name w:val="Grid Table 7 Colorful - Accent 2"/>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cs="DejaVu Sans"/>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cs="DejaVu Sans"/>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DejaVu Sans"/>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cs="DejaVu Sans"/>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rPr>
        <w:rFonts w:cs="DejaVu Sans"/>
      </w:rPr>
      <w:tblPr/>
      <w:tcPr>
        <w:shd w:val="clear" w:color="FFFFFF" w:fill="F2DCDC"/>
      </w:tcPr>
    </w:tblStylePr>
    <w:tblStylePr w:type="band1Horz">
      <w:rPr>
        <w:rFonts w:ascii="Arial" w:hAnsi="Arial" w:cs="DejaVu Sans"/>
        <w:color w:val="D99695"/>
        <w:sz w:val="22"/>
      </w:rPr>
      <w:tblPr/>
      <w:tcPr>
        <w:shd w:val="clear" w:color="FFFFFF" w:fill="F2DCDC"/>
      </w:tcPr>
    </w:tblStylePr>
    <w:tblStylePr w:type="band2Horz">
      <w:rPr>
        <w:rFonts w:ascii="Arial" w:hAnsi="Arial" w:cs="DejaVu Sans"/>
        <w:color w:val="D99695"/>
        <w:sz w:val="22"/>
      </w:rPr>
    </w:tblStylePr>
  </w:style>
  <w:style w:type="table" w:customStyle="1" w:styleId="GridTable7Colorful-Accent3">
    <w:name w:val="Grid Table 7 Colorful - Accent 3"/>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cs="DejaVu Sans"/>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cs="DejaVu Sans"/>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DejaVu Sans"/>
        <w:i/>
        <w:color w:val="9ABB59"/>
        <w:sz w:val="22"/>
      </w:rPr>
      <w:tblPr/>
      <w:tcPr>
        <w:tcBorders>
          <w:top w:val="none" w:sz="4" w:space="0" w:color="000000"/>
          <w:left w:val="none" w:sz="4" w:space="0" w:color="000000"/>
          <w:bottom w:val="none" w:sz="4" w:space="0" w:color="000000"/>
          <w:right w:val="single" w:sz="4" w:space="0" w:color="9ABB59"/>
        </w:tcBorders>
        <w:shd w:val="clear" w:color="FFFFFF" w:fill="FFFFFF"/>
      </w:tcPr>
    </w:tblStylePr>
    <w:tblStylePr w:type="lastCol">
      <w:rPr>
        <w:rFonts w:ascii="Arial" w:hAnsi="Arial" w:cs="DejaVu Sans"/>
        <w:i/>
        <w:color w:val="9ABB59"/>
        <w:sz w:val="22"/>
      </w:rPr>
      <w:tblPr/>
      <w:tcPr>
        <w:tcBorders>
          <w:top w:val="none" w:sz="4" w:space="0" w:color="000000"/>
          <w:left w:val="single" w:sz="4" w:space="0" w:color="9ABB59"/>
          <w:bottom w:val="none" w:sz="4" w:space="0" w:color="000000"/>
          <w:right w:val="none" w:sz="4" w:space="0" w:color="000000"/>
        </w:tcBorders>
        <w:shd w:val="clear" w:color="FFFFFF" w:fill="FFFFFF"/>
      </w:tcPr>
    </w:tblStylePr>
    <w:tblStylePr w:type="band1Vert">
      <w:rPr>
        <w:rFonts w:cs="DejaVu Sans"/>
      </w:rPr>
      <w:tblPr/>
      <w:tcPr>
        <w:shd w:val="clear" w:color="FFFFFF" w:fill="EAF1DC"/>
      </w:tcPr>
    </w:tblStylePr>
    <w:tblStylePr w:type="band1Horz">
      <w:rPr>
        <w:rFonts w:ascii="Arial" w:hAnsi="Arial" w:cs="DejaVu Sans"/>
        <w:color w:val="9ABB59"/>
        <w:sz w:val="22"/>
      </w:rPr>
      <w:tblPr/>
      <w:tcPr>
        <w:shd w:val="clear" w:color="FFFFFF" w:fill="EAF1DC"/>
      </w:tcPr>
    </w:tblStylePr>
    <w:tblStylePr w:type="band2Horz">
      <w:rPr>
        <w:rFonts w:ascii="Arial" w:hAnsi="Arial" w:cs="DejaVu Sans"/>
        <w:color w:val="9ABB59"/>
        <w:sz w:val="22"/>
      </w:rPr>
    </w:tblStylePr>
  </w:style>
  <w:style w:type="table" w:customStyle="1" w:styleId="GridTable7Colorful-Accent4">
    <w:name w:val="Grid Table 7 Colorful - Accent 4"/>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cs="DejaVu Sans"/>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cs="DejaVu Sans"/>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DejaVu Sans"/>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cs="DejaVu Sans"/>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rPr>
        <w:rFonts w:cs="DejaVu Sans"/>
      </w:rPr>
      <w:tblPr/>
      <w:tcPr>
        <w:shd w:val="clear" w:color="FFFFFF" w:fill="E5DFEC"/>
      </w:tcPr>
    </w:tblStylePr>
    <w:tblStylePr w:type="band1Horz">
      <w:rPr>
        <w:rFonts w:ascii="Arial" w:hAnsi="Arial" w:cs="DejaVu Sans"/>
        <w:color w:val="B2A1C6"/>
        <w:sz w:val="22"/>
      </w:rPr>
      <w:tblPr/>
      <w:tcPr>
        <w:shd w:val="clear" w:color="FFFFFF" w:fill="E5DFEC"/>
      </w:tcPr>
    </w:tblStylePr>
    <w:tblStylePr w:type="band2Horz">
      <w:rPr>
        <w:rFonts w:ascii="Arial" w:hAnsi="Arial" w:cs="DejaVu Sans"/>
        <w:color w:val="B2A1C6"/>
        <w:sz w:val="22"/>
      </w:rPr>
    </w:tblStylePr>
  </w:style>
  <w:style w:type="table" w:customStyle="1" w:styleId="GridTable7Colorful-Accent5">
    <w:name w:val="Grid Table 7 Colorful - Accent 5"/>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cs="DejaVu Sans"/>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cs="DejaVu Sans"/>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DejaVu Sans"/>
        <w:i/>
        <w:color w:val="266779"/>
        <w:sz w:val="22"/>
      </w:rPr>
      <w:tblPr/>
      <w:tcPr>
        <w:tcBorders>
          <w:top w:val="none" w:sz="4" w:space="0" w:color="000000"/>
          <w:left w:val="none" w:sz="4" w:space="0" w:color="000000"/>
          <w:bottom w:val="none" w:sz="4" w:space="0" w:color="000000"/>
          <w:right w:val="single" w:sz="4" w:space="0" w:color="99D0DE"/>
        </w:tcBorders>
        <w:shd w:val="clear" w:color="FFFFFF" w:fill="FFFFFF"/>
      </w:tcPr>
    </w:tblStylePr>
    <w:tblStylePr w:type="lastCol">
      <w:rPr>
        <w:rFonts w:ascii="Arial" w:hAnsi="Arial" w:cs="DejaVu Sans"/>
        <w:i/>
        <w:color w:val="266779"/>
        <w:sz w:val="22"/>
      </w:rPr>
      <w:tblPr/>
      <w:tcPr>
        <w:tcBorders>
          <w:top w:val="none" w:sz="4" w:space="0" w:color="000000"/>
          <w:left w:val="single" w:sz="4" w:space="0" w:color="99D0DE"/>
          <w:bottom w:val="none" w:sz="4" w:space="0" w:color="000000"/>
          <w:right w:val="none" w:sz="4" w:space="0" w:color="000000"/>
        </w:tcBorders>
        <w:shd w:val="clear" w:color="FFFFFF" w:fill="FFFFFF"/>
      </w:tcPr>
    </w:tblStylePr>
    <w:tblStylePr w:type="band1Vert">
      <w:rPr>
        <w:rFonts w:cs="DejaVu Sans"/>
      </w:rPr>
      <w:tblPr/>
      <w:tcPr>
        <w:shd w:val="clear" w:color="FFFFFF" w:fill="DAEEF3"/>
      </w:tcPr>
    </w:tblStylePr>
    <w:tblStylePr w:type="band1Horz">
      <w:rPr>
        <w:rFonts w:ascii="Arial" w:hAnsi="Arial" w:cs="DejaVu Sans"/>
        <w:color w:val="266779"/>
        <w:sz w:val="22"/>
      </w:rPr>
      <w:tblPr/>
      <w:tcPr>
        <w:shd w:val="clear" w:color="FFFFFF" w:fill="DAEEF3"/>
      </w:tcPr>
    </w:tblStylePr>
    <w:tblStylePr w:type="band2Horz">
      <w:rPr>
        <w:rFonts w:ascii="Arial" w:hAnsi="Arial" w:cs="DejaVu Sans"/>
        <w:color w:val="266779"/>
        <w:sz w:val="22"/>
      </w:rPr>
    </w:tblStylePr>
  </w:style>
  <w:style w:type="table" w:customStyle="1" w:styleId="GridTable7Colorful-Accent6">
    <w:name w:val="Grid Table 7 Colorful - Accent 6"/>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cs="DejaVu Sans"/>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cs="DejaVu Sans"/>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DejaVu Sans"/>
        <w:i/>
        <w:color w:val="B15407"/>
        <w:sz w:val="22"/>
      </w:rPr>
      <w:tblPr/>
      <w:tcPr>
        <w:tcBorders>
          <w:top w:val="none" w:sz="4" w:space="0" w:color="000000"/>
          <w:left w:val="none" w:sz="4" w:space="0" w:color="000000"/>
          <w:bottom w:val="none" w:sz="4" w:space="0" w:color="000000"/>
          <w:right w:val="single" w:sz="4" w:space="0" w:color="FAC396"/>
        </w:tcBorders>
        <w:shd w:val="clear" w:color="FFFFFF" w:fill="FFFFFF"/>
      </w:tcPr>
    </w:tblStylePr>
    <w:tblStylePr w:type="lastCol">
      <w:rPr>
        <w:rFonts w:ascii="Arial" w:hAnsi="Arial" w:cs="DejaVu Sans"/>
        <w:i/>
        <w:color w:val="B15407"/>
        <w:sz w:val="22"/>
      </w:rPr>
      <w:tblPr/>
      <w:tcPr>
        <w:tcBorders>
          <w:top w:val="none" w:sz="4" w:space="0" w:color="000000"/>
          <w:left w:val="single" w:sz="4" w:space="0" w:color="FAC396"/>
          <w:bottom w:val="none" w:sz="4" w:space="0" w:color="000000"/>
          <w:right w:val="none" w:sz="4" w:space="0" w:color="000000"/>
        </w:tcBorders>
        <w:shd w:val="clear" w:color="FFFFFF" w:fill="FFFFFF"/>
      </w:tcPr>
    </w:tblStylePr>
    <w:tblStylePr w:type="band1Vert">
      <w:rPr>
        <w:rFonts w:cs="DejaVu Sans"/>
      </w:rPr>
      <w:tblPr/>
      <w:tcPr>
        <w:shd w:val="clear" w:color="FFFFFF" w:fill="FDE9D8"/>
      </w:tcPr>
    </w:tblStylePr>
    <w:tblStylePr w:type="band1Horz">
      <w:rPr>
        <w:rFonts w:ascii="Arial" w:hAnsi="Arial" w:cs="DejaVu Sans"/>
        <w:color w:val="B15407"/>
        <w:sz w:val="22"/>
      </w:rPr>
      <w:tblPr/>
      <w:tcPr>
        <w:shd w:val="clear" w:color="FFFFFF" w:fill="FDE9D8"/>
      </w:tcPr>
    </w:tblStylePr>
    <w:tblStylePr w:type="band2Horz">
      <w:rPr>
        <w:rFonts w:ascii="Arial" w:hAnsi="Arial" w:cs="DejaVu Sans"/>
        <w:color w:val="B15407"/>
        <w:sz w:val="22"/>
      </w:rPr>
    </w:tblStylePr>
  </w:style>
  <w:style w:type="table" w:customStyle="1" w:styleId="-110">
    <w:name w:val="Список-таблица 1 светлая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4" w:space="0" w:color="000000"/>
          <w:right w:val="none" w:sz="4" w:space="0" w:color="000000"/>
        </w:tcBorders>
      </w:tcPr>
    </w:tblStylePr>
    <w:tblStylePr w:type="lastRow">
      <w:rPr>
        <w:rFonts w:cs="DejaVu Sans"/>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rFonts w:cs="DejaVu Sans"/>
        <w:b/>
        <w:color w:val="404040"/>
      </w:rPr>
    </w:tblStylePr>
    <w:tblStylePr w:type="lastCol">
      <w:rPr>
        <w:rFonts w:cs="DejaVu Sans"/>
        <w:b/>
        <w:color w:val="404040"/>
      </w:rPr>
    </w:tblStylePr>
    <w:tblStylePr w:type="band1Vert">
      <w:rPr>
        <w:rFonts w:cs="DejaVu Sans"/>
      </w:rPr>
      <w:tblPr/>
      <w:tcPr>
        <w:shd w:val="clear" w:color="FFFFFF" w:fill="BFBFBF"/>
      </w:tcPr>
    </w:tblStylePr>
    <w:tblStylePr w:type="band1Horz">
      <w:rPr>
        <w:rFonts w:cs="DejaVu Sans"/>
      </w:rPr>
      <w:tblPr/>
      <w:tcPr>
        <w:shd w:val="clear" w:color="FFFFFF" w:fill="BFBFBF"/>
      </w:tcPr>
    </w:tblStylePr>
  </w:style>
  <w:style w:type="table" w:customStyle="1" w:styleId="ListTable1Light-Accent1">
    <w:name w:val="List Table 1 Light - Accent 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4" w:space="0" w:color="4F81BD"/>
          <w:right w:val="none" w:sz="4" w:space="0" w:color="000000"/>
        </w:tcBorders>
      </w:tcPr>
    </w:tblStylePr>
    <w:tblStylePr w:type="lastRow">
      <w:rPr>
        <w:rFonts w:cs="DejaVu Sans"/>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rFonts w:cs="DejaVu Sans"/>
        <w:b/>
        <w:color w:val="404040"/>
      </w:rPr>
    </w:tblStylePr>
    <w:tblStylePr w:type="lastCol">
      <w:rPr>
        <w:rFonts w:cs="DejaVu Sans"/>
        <w:b/>
        <w:color w:val="404040"/>
      </w:rPr>
    </w:tblStylePr>
    <w:tblStylePr w:type="band1Vert">
      <w:rPr>
        <w:rFonts w:cs="DejaVu Sans"/>
      </w:rPr>
      <w:tblPr/>
      <w:tcPr>
        <w:shd w:val="clear" w:color="FFFFFF" w:fill="D2DFEE"/>
      </w:tcPr>
    </w:tblStylePr>
    <w:tblStylePr w:type="band1Horz">
      <w:rPr>
        <w:rFonts w:cs="DejaVu Sans"/>
      </w:rPr>
      <w:tblPr/>
      <w:tcPr>
        <w:shd w:val="clear" w:color="FFFFFF" w:fill="D2DFEE"/>
      </w:tcPr>
    </w:tblStylePr>
  </w:style>
  <w:style w:type="table" w:customStyle="1" w:styleId="ListTable1Light-Accent2">
    <w:name w:val="List Table 1 Light - Accent 2"/>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4" w:space="0" w:color="C0504D"/>
          <w:right w:val="none" w:sz="4" w:space="0" w:color="000000"/>
        </w:tcBorders>
      </w:tcPr>
    </w:tblStylePr>
    <w:tblStylePr w:type="lastRow">
      <w:rPr>
        <w:rFonts w:cs="DejaVu Sans"/>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rFonts w:cs="DejaVu Sans"/>
        <w:b/>
        <w:color w:val="404040"/>
      </w:rPr>
    </w:tblStylePr>
    <w:tblStylePr w:type="lastCol">
      <w:rPr>
        <w:rFonts w:cs="DejaVu Sans"/>
        <w:b/>
        <w:color w:val="404040"/>
      </w:rPr>
    </w:tblStylePr>
    <w:tblStylePr w:type="band1Vert">
      <w:rPr>
        <w:rFonts w:cs="DejaVu Sans"/>
      </w:rPr>
      <w:tblPr/>
      <w:tcPr>
        <w:shd w:val="clear" w:color="FFFFFF" w:fill="EFD2D2"/>
      </w:tcPr>
    </w:tblStylePr>
    <w:tblStylePr w:type="band1Horz">
      <w:rPr>
        <w:rFonts w:cs="DejaVu Sans"/>
      </w:rPr>
      <w:tblPr/>
      <w:tcPr>
        <w:shd w:val="clear" w:color="FFFFFF" w:fill="EFD2D2"/>
      </w:tcPr>
    </w:tblStylePr>
  </w:style>
  <w:style w:type="table" w:customStyle="1" w:styleId="ListTable1Light-Accent3">
    <w:name w:val="List Table 1 Light - Accent 3"/>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4" w:space="0" w:color="9BBB59"/>
          <w:right w:val="none" w:sz="4" w:space="0" w:color="000000"/>
        </w:tcBorders>
      </w:tcPr>
    </w:tblStylePr>
    <w:tblStylePr w:type="lastRow">
      <w:rPr>
        <w:rFonts w:cs="DejaVu Sans"/>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rFonts w:cs="DejaVu Sans"/>
        <w:b/>
        <w:color w:val="404040"/>
      </w:rPr>
    </w:tblStylePr>
    <w:tblStylePr w:type="lastCol">
      <w:rPr>
        <w:rFonts w:cs="DejaVu Sans"/>
        <w:b/>
        <w:color w:val="404040"/>
      </w:rPr>
    </w:tblStylePr>
    <w:tblStylePr w:type="band1Vert">
      <w:rPr>
        <w:rFonts w:cs="DejaVu Sans"/>
      </w:rPr>
      <w:tblPr/>
      <w:tcPr>
        <w:shd w:val="clear" w:color="FFFFFF" w:fill="E5EED5"/>
      </w:tcPr>
    </w:tblStylePr>
    <w:tblStylePr w:type="band1Horz">
      <w:rPr>
        <w:rFonts w:cs="DejaVu Sans"/>
      </w:rPr>
      <w:tblPr/>
      <w:tcPr>
        <w:shd w:val="clear" w:color="FFFFFF" w:fill="E5EED5"/>
      </w:tcPr>
    </w:tblStylePr>
  </w:style>
  <w:style w:type="table" w:customStyle="1" w:styleId="ListTable1Light-Accent4">
    <w:name w:val="List Table 1 Light - Accent 4"/>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4" w:space="0" w:color="8064A2"/>
          <w:right w:val="none" w:sz="4" w:space="0" w:color="000000"/>
        </w:tcBorders>
      </w:tcPr>
    </w:tblStylePr>
    <w:tblStylePr w:type="lastRow">
      <w:rPr>
        <w:rFonts w:cs="DejaVu Sans"/>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rFonts w:cs="DejaVu Sans"/>
        <w:b/>
        <w:color w:val="404040"/>
      </w:rPr>
    </w:tblStylePr>
    <w:tblStylePr w:type="lastCol">
      <w:rPr>
        <w:rFonts w:cs="DejaVu Sans"/>
        <w:b/>
        <w:color w:val="404040"/>
      </w:rPr>
    </w:tblStylePr>
    <w:tblStylePr w:type="band1Vert">
      <w:rPr>
        <w:rFonts w:cs="DejaVu Sans"/>
      </w:rPr>
      <w:tblPr/>
      <w:tcPr>
        <w:shd w:val="clear" w:color="FFFFFF" w:fill="DFD8E7"/>
      </w:tcPr>
    </w:tblStylePr>
    <w:tblStylePr w:type="band1Horz">
      <w:rPr>
        <w:rFonts w:cs="DejaVu Sans"/>
      </w:rPr>
      <w:tblPr/>
      <w:tcPr>
        <w:shd w:val="clear" w:color="FFFFFF" w:fill="DFD8E7"/>
      </w:tcPr>
    </w:tblStylePr>
  </w:style>
  <w:style w:type="table" w:customStyle="1" w:styleId="ListTable1Light-Accent5">
    <w:name w:val="List Table 1 Light - Accent 5"/>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4" w:space="0" w:color="4BACC6"/>
          <w:right w:val="none" w:sz="4" w:space="0" w:color="000000"/>
        </w:tcBorders>
      </w:tcPr>
    </w:tblStylePr>
    <w:tblStylePr w:type="lastRow">
      <w:rPr>
        <w:rFonts w:cs="DejaVu Sans"/>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rFonts w:cs="DejaVu Sans"/>
        <w:b/>
        <w:color w:val="404040"/>
      </w:rPr>
    </w:tblStylePr>
    <w:tblStylePr w:type="lastCol">
      <w:rPr>
        <w:rFonts w:cs="DejaVu Sans"/>
        <w:b/>
        <w:color w:val="404040"/>
      </w:rPr>
    </w:tblStylePr>
    <w:tblStylePr w:type="band1Vert">
      <w:rPr>
        <w:rFonts w:cs="DejaVu Sans"/>
      </w:rPr>
      <w:tblPr/>
      <w:tcPr>
        <w:shd w:val="clear" w:color="FFFFFF" w:fill="D1EAF0"/>
      </w:tcPr>
    </w:tblStylePr>
    <w:tblStylePr w:type="band1Horz">
      <w:rPr>
        <w:rFonts w:cs="DejaVu Sans"/>
      </w:rPr>
      <w:tblPr/>
      <w:tcPr>
        <w:shd w:val="clear" w:color="FFFFFF" w:fill="D1EAF0"/>
      </w:tcPr>
    </w:tblStylePr>
  </w:style>
  <w:style w:type="table" w:customStyle="1" w:styleId="ListTable1Light-Accent6">
    <w:name w:val="List Table 1 Light - Accent 6"/>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4" w:space="0" w:color="F79646"/>
          <w:right w:val="none" w:sz="4" w:space="0" w:color="000000"/>
        </w:tcBorders>
      </w:tcPr>
    </w:tblStylePr>
    <w:tblStylePr w:type="lastRow">
      <w:rPr>
        <w:rFonts w:cs="DejaVu Sans"/>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rFonts w:cs="DejaVu Sans"/>
        <w:b/>
        <w:color w:val="404040"/>
      </w:rPr>
    </w:tblStylePr>
    <w:tblStylePr w:type="lastCol">
      <w:rPr>
        <w:rFonts w:cs="DejaVu Sans"/>
        <w:b/>
        <w:color w:val="404040"/>
      </w:rPr>
    </w:tblStylePr>
    <w:tblStylePr w:type="band1Vert">
      <w:rPr>
        <w:rFonts w:cs="DejaVu Sans"/>
      </w:rPr>
      <w:tblPr/>
      <w:tcPr>
        <w:shd w:val="clear" w:color="FFFFFF" w:fill="FDE4D0"/>
      </w:tcPr>
    </w:tblStylePr>
    <w:tblStylePr w:type="band1Horz">
      <w:rPr>
        <w:rFonts w:cs="DejaVu Sans"/>
      </w:rPr>
      <w:tblPr/>
      <w:tcPr>
        <w:shd w:val="clear" w:color="FFFFFF" w:fill="FDE4D0"/>
      </w:tcPr>
    </w:tblStylePr>
  </w:style>
  <w:style w:type="table" w:customStyle="1" w:styleId="-210">
    <w:name w:val="Список-таблица 2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cs="DejaVu Sans"/>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cs="DejaVu Sans"/>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ascii="Arial" w:hAnsi="Arial" w:cs="DejaVu Sans"/>
        <w:color w:val="404040"/>
        <w:sz w:val="22"/>
      </w:rPr>
      <w:tblPr/>
      <w:tcPr>
        <w:shd w:val="clear" w:color="FFFFFF" w:fill="BFBFBF"/>
      </w:tcPr>
    </w:tblStylePr>
    <w:tblStylePr w:type="band1Horz">
      <w:rPr>
        <w:rFonts w:ascii="Arial" w:hAnsi="Arial" w:cs="DejaVu Sans"/>
        <w:color w:val="404040"/>
        <w:sz w:val="22"/>
      </w:rPr>
      <w:tblPr/>
      <w:tcPr>
        <w:shd w:val="clear" w:color="FFFFFF" w:fill="BFBFBF"/>
      </w:tcPr>
    </w:tblStylePr>
  </w:style>
  <w:style w:type="table" w:customStyle="1" w:styleId="ListTable2-Accent1">
    <w:name w:val="List Table 2 - Accent 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cs="DejaVu Sans"/>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cs="DejaVu Sans"/>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ascii="Arial" w:hAnsi="Arial" w:cs="DejaVu Sans"/>
        <w:color w:val="404040"/>
        <w:sz w:val="22"/>
      </w:rPr>
      <w:tblPr/>
      <w:tcPr>
        <w:shd w:val="clear" w:color="FFFFFF" w:fill="D2DFEE"/>
      </w:tcPr>
    </w:tblStylePr>
    <w:tblStylePr w:type="band1Horz">
      <w:rPr>
        <w:rFonts w:ascii="Arial" w:hAnsi="Arial" w:cs="DejaVu Sans"/>
        <w:color w:val="404040"/>
        <w:sz w:val="22"/>
      </w:rPr>
      <w:tblPr/>
      <w:tcPr>
        <w:shd w:val="clear" w:color="FFFFFF" w:fill="D2DFEE"/>
      </w:tcPr>
    </w:tblStylePr>
  </w:style>
  <w:style w:type="table" w:customStyle="1" w:styleId="ListTable2-Accent2">
    <w:name w:val="List Table 2 - Accent 2"/>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cs="DejaVu Sans"/>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cs="DejaVu Sans"/>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ascii="Arial" w:hAnsi="Arial" w:cs="DejaVu Sans"/>
        <w:color w:val="404040"/>
        <w:sz w:val="22"/>
      </w:rPr>
      <w:tblPr/>
      <w:tcPr>
        <w:shd w:val="clear" w:color="FFFFFF" w:fill="EFD2D2"/>
      </w:tcPr>
    </w:tblStylePr>
    <w:tblStylePr w:type="band1Horz">
      <w:rPr>
        <w:rFonts w:ascii="Arial" w:hAnsi="Arial" w:cs="DejaVu Sans"/>
        <w:color w:val="404040"/>
        <w:sz w:val="22"/>
      </w:rPr>
      <w:tblPr/>
      <w:tcPr>
        <w:shd w:val="clear" w:color="FFFFFF" w:fill="EFD2D2"/>
      </w:tcPr>
    </w:tblStylePr>
  </w:style>
  <w:style w:type="table" w:customStyle="1" w:styleId="ListTable2-Accent3">
    <w:name w:val="List Table 2 - Accent 3"/>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cs="DejaVu Sans"/>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cs="DejaVu Sans"/>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ascii="Arial" w:hAnsi="Arial" w:cs="DejaVu Sans"/>
        <w:color w:val="404040"/>
        <w:sz w:val="22"/>
      </w:rPr>
      <w:tblPr/>
      <w:tcPr>
        <w:shd w:val="clear" w:color="FFFFFF" w:fill="E5EED5"/>
      </w:tcPr>
    </w:tblStylePr>
    <w:tblStylePr w:type="band1Horz">
      <w:rPr>
        <w:rFonts w:ascii="Arial" w:hAnsi="Arial" w:cs="DejaVu Sans"/>
        <w:color w:val="404040"/>
        <w:sz w:val="22"/>
      </w:rPr>
      <w:tblPr/>
      <w:tcPr>
        <w:shd w:val="clear" w:color="FFFFFF" w:fill="E5EED5"/>
      </w:tcPr>
    </w:tblStylePr>
  </w:style>
  <w:style w:type="table" w:customStyle="1" w:styleId="ListTable2-Accent4">
    <w:name w:val="List Table 2 - Accent 4"/>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cs="DejaVu Sans"/>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cs="DejaVu Sans"/>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ascii="Arial" w:hAnsi="Arial" w:cs="DejaVu Sans"/>
        <w:color w:val="404040"/>
        <w:sz w:val="22"/>
      </w:rPr>
      <w:tblPr/>
      <w:tcPr>
        <w:shd w:val="clear" w:color="FFFFFF" w:fill="DFD8E7"/>
      </w:tcPr>
    </w:tblStylePr>
    <w:tblStylePr w:type="band1Horz">
      <w:rPr>
        <w:rFonts w:ascii="Arial" w:hAnsi="Arial" w:cs="DejaVu Sans"/>
        <w:color w:val="404040"/>
        <w:sz w:val="22"/>
      </w:rPr>
      <w:tblPr/>
      <w:tcPr>
        <w:shd w:val="clear" w:color="FFFFFF" w:fill="DFD8E7"/>
      </w:tcPr>
    </w:tblStylePr>
  </w:style>
  <w:style w:type="table" w:customStyle="1" w:styleId="ListTable2-Accent5">
    <w:name w:val="List Table 2 - Accent 5"/>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cs="DejaVu Sans"/>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cs="DejaVu Sans"/>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ascii="Arial" w:hAnsi="Arial" w:cs="DejaVu Sans"/>
        <w:color w:val="404040"/>
        <w:sz w:val="22"/>
      </w:rPr>
      <w:tblPr/>
      <w:tcPr>
        <w:shd w:val="clear" w:color="FFFFFF" w:fill="D1EAF0"/>
      </w:tcPr>
    </w:tblStylePr>
    <w:tblStylePr w:type="band1Horz">
      <w:rPr>
        <w:rFonts w:ascii="Arial" w:hAnsi="Arial" w:cs="DejaVu Sans"/>
        <w:color w:val="404040"/>
        <w:sz w:val="22"/>
      </w:rPr>
      <w:tblPr/>
      <w:tcPr>
        <w:shd w:val="clear" w:color="FFFFFF" w:fill="D1EAF0"/>
      </w:tcPr>
    </w:tblStylePr>
  </w:style>
  <w:style w:type="table" w:customStyle="1" w:styleId="ListTable2-Accent6">
    <w:name w:val="List Table 2 - Accent 6"/>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cs="DejaVu Sans"/>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cs="DejaVu Sans"/>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ascii="Arial" w:hAnsi="Arial" w:cs="DejaVu Sans"/>
        <w:color w:val="404040"/>
        <w:sz w:val="22"/>
      </w:rPr>
      <w:tblPr/>
      <w:tcPr>
        <w:shd w:val="clear" w:color="FFFFFF" w:fill="FDE4D0"/>
      </w:tcPr>
    </w:tblStylePr>
    <w:tblStylePr w:type="band1Horz">
      <w:rPr>
        <w:rFonts w:ascii="Arial" w:hAnsi="Arial" w:cs="DejaVu Sans"/>
        <w:color w:val="404040"/>
        <w:sz w:val="22"/>
      </w:rPr>
      <w:tblPr/>
      <w:tcPr>
        <w:shd w:val="clear" w:color="FFFFFF" w:fill="FDE4D0"/>
      </w:tcPr>
    </w:tblStylePr>
  </w:style>
  <w:style w:type="table" w:customStyle="1" w:styleId="-310">
    <w:name w:val="Список-таблица 3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cs="DejaVu Sans"/>
        <w:b/>
        <w:color w:val="FFFFFF"/>
        <w:sz w:val="22"/>
      </w:rPr>
      <w:tblPr/>
      <w:tcPr>
        <w:shd w:val="clear" w:color="FFFFFF" w:fill="000000"/>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tcBorders>
          <w:left w:val="single" w:sz="4" w:space="0" w:color="000000"/>
          <w:right w:val="single" w:sz="4" w:space="0" w:color="000000"/>
        </w:tcBorders>
      </w:tcPr>
    </w:tblStylePr>
    <w:tblStylePr w:type="band1Horz">
      <w:rPr>
        <w:rFonts w:ascii="Arial" w:hAnsi="Arial" w:cs="DejaVu Sans"/>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cs="DejaVu Sans"/>
        <w:b/>
        <w:color w:val="FFFFFF"/>
        <w:sz w:val="22"/>
      </w:rPr>
      <w:tblPr/>
      <w:tcPr>
        <w:shd w:val="clear" w:color="FFFFFF" w:fill="4F81BD"/>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tcBorders>
          <w:left w:val="single" w:sz="4" w:space="0" w:color="4F81BD"/>
          <w:right w:val="single" w:sz="4" w:space="0" w:color="4F81BD"/>
        </w:tcBorders>
      </w:tcPr>
    </w:tblStylePr>
    <w:tblStylePr w:type="band1Horz">
      <w:rPr>
        <w:rFonts w:ascii="Arial" w:hAnsi="Arial" w:cs="DejaVu Sans"/>
        <w:color w:val="404040"/>
        <w:sz w:val="22"/>
      </w:rPr>
      <w:tblPr/>
      <w:tcPr>
        <w:tcBorders>
          <w:top w:val="single" w:sz="4" w:space="0" w:color="4F81BD"/>
          <w:bottom w:val="single" w:sz="4" w:space="0" w:color="4F81BD"/>
        </w:tcBorders>
      </w:tcPr>
    </w:tblStylePr>
  </w:style>
  <w:style w:type="table" w:customStyle="1" w:styleId="ListTable3-Accent2">
    <w:name w:val="List Table 3 - Accent 2"/>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cs="DejaVu Sans"/>
        <w:b/>
        <w:color w:val="FFFFFF"/>
        <w:sz w:val="22"/>
      </w:rPr>
      <w:tblPr/>
      <w:tcPr>
        <w:shd w:val="clear" w:color="FFFFFF" w:fill="D99695"/>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tcBorders>
          <w:left w:val="single" w:sz="4" w:space="0" w:color="D99695"/>
          <w:right w:val="single" w:sz="4" w:space="0" w:color="D99695"/>
        </w:tcBorders>
      </w:tcPr>
    </w:tblStylePr>
    <w:tblStylePr w:type="band1Horz">
      <w:rPr>
        <w:rFonts w:ascii="Arial" w:hAnsi="Arial" w:cs="DejaVu Sans"/>
        <w:color w:val="404040"/>
        <w:sz w:val="22"/>
      </w:rPr>
      <w:tblPr/>
      <w:tcPr>
        <w:tcBorders>
          <w:top w:val="single" w:sz="4" w:space="0" w:color="D99695"/>
          <w:bottom w:val="single" w:sz="4" w:space="0" w:color="D99695"/>
        </w:tcBorders>
      </w:tcPr>
    </w:tblStylePr>
  </w:style>
  <w:style w:type="table" w:customStyle="1" w:styleId="ListTable3-Accent3">
    <w:name w:val="List Table 3 - Accent 3"/>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cs="DejaVu Sans"/>
        <w:b/>
        <w:color w:val="FFFFFF"/>
        <w:sz w:val="22"/>
      </w:rPr>
      <w:tblPr/>
      <w:tcPr>
        <w:shd w:val="clear" w:color="FFFFFF" w:fill="C3D69B"/>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tcBorders>
          <w:left w:val="single" w:sz="4" w:space="0" w:color="C3D69B"/>
          <w:right w:val="single" w:sz="4" w:space="0" w:color="C3D69B"/>
        </w:tcBorders>
      </w:tcPr>
    </w:tblStylePr>
    <w:tblStylePr w:type="band1Horz">
      <w:rPr>
        <w:rFonts w:ascii="Arial" w:hAnsi="Arial" w:cs="DejaVu Sans"/>
        <w:color w:val="404040"/>
        <w:sz w:val="22"/>
      </w:rPr>
      <w:tblPr/>
      <w:tcPr>
        <w:tcBorders>
          <w:top w:val="single" w:sz="4" w:space="0" w:color="C3D69B"/>
          <w:bottom w:val="single" w:sz="4" w:space="0" w:color="C3D69B"/>
        </w:tcBorders>
      </w:tcPr>
    </w:tblStylePr>
  </w:style>
  <w:style w:type="table" w:customStyle="1" w:styleId="ListTable3-Accent4">
    <w:name w:val="List Table 3 - Accent 4"/>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cs="DejaVu Sans"/>
        <w:b/>
        <w:color w:val="FFFFFF"/>
        <w:sz w:val="22"/>
      </w:rPr>
      <w:tblPr/>
      <w:tcPr>
        <w:shd w:val="clear" w:color="FFFFFF" w:fill="B2A1C6"/>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tcBorders>
          <w:left w:val="single" w:sz="4" w:space="0" w:color="B2A1C6"/>
          <w:right w:val="single" w:sz="4" w:space="0" w:color="B2A1C6"/>
        </w:tcBorders>
      </w:tcPr>
    </w:tblStylePr>
    <w:tblStylePr w:type="band1Horz">
      <w:rPr>
        <w:rFonts w:ascii="Arial" w:hAnsi="Arial" w:cs="DejaVu Sans"/>
        <w:color w:val="404040"/>
        <w:sz w:val="22"/>
      </w:rPr>
      <w:tblPr/>
      <w:tcPr>
        <w:tcBorders>
          <w:top w:val="single" w:sz="4" w:space="0" w:color="B2A1C6"/>
          <w:bottom w:val="single" w:sz="4" w:space="0" w:color="B2A1C6"/>
        </w:tcBorders>
      </w:tcPr>
    </w:tblStylePr>
  </w:style>
  <w:style w:type="table" w:customStyle="1" w:styleId="ListTable3-Accent5">
    <w:name w:val="List Table 3 - Accent 5"/>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cs="DejaVu Sans"/>
        <w:b/>
        <w:color w:val="FFFFFF"/>
        <w:sz w:val="22"/>
      </w:rPr>
      <w:tblPr/>
      <w:tcPr>
        <w:shd w:val="clear" w:color="FFFFFF" w:fill="92CCDC"/>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tcBorders>
          <w:left w:val="single" w:sz="4" w:space="0" w:color="92CCDC"/>
          <w:right w:val="single" w:sz="4" w:space="0" w:color="92CCDC"/>
        </w:tcBorders>
      </w:tcPr>
    </w:tblStylePr>
    <w:tblStylePr w:type="band1Horz">
      <w:rPr>
        <w:rFonts w:ascii="Arial" w:hAnsi="Arial" w:cs="DejaVu Sans"/>
        <w:color w:val="404040"/>
        <w:sz w:val="22"/>
      </w:rPr>
      <w:tblPr/>
      <w:tcPr>
        <w:tcBorders>
          <w:top w:val="single" w:sz="4" w:space="0" w:color="92CCDC"/>
          <w:bottom w:val="single" w:sz="4" w:space="0" w:color="92CCDC"/>
        </w:tcBorders>
      </w:tcPr>
    </w:tblStylePr>
  </w:style>
  <w:style w:type="table" w:customStyle="1" w:styleId="ListTable3-Accent6">
    <w:name w:val="List Table 3 - Accent 6"/>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cs="DejaVu Sans"/>
        <w:b/>
        <w:color w:val="FFFFFF"/>
        <w:sz w:val="22"/>
      </w:rPr>
      <w:tblPr/>
      <w:tcPr>
        <w:shd w:val="clear" w:color="FFFFFF" w:fill="FAC090"/>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tcBorders>
          <w:left w:val="single" w:sz="4" w:space="0" w:color="FAC090"/>
          <w:right w:val="single" w:sz="4" w:space="0" w:color="FAC090"/>
        </w:tcBorders>
      </w:tcPr>
    </w:tblStylePr>
    <w:tblStylePr w:type="band1Horz">
      <w:rPr>
        <w:rFonts w:ascii="Arial" w:hAnsi="Arial" w:cs="DejaVu Sans"/>
        <w:color w:val="404040"/>
        <w:sz w:val="22"/>
      </w:rPr>
      <w:tblPr/>
      <w:tcPr>
        <w:tcBorders>
          <w:top w:val="single" w:sz="4" w:space="0" w:color="FAC090"/>
          <w:bottom w:val="single" w:sz="4" w:space="0" w:color="FAC090"/>
        </w:tcBorders>
      </w:tcPr>
    </w:tblStylePr>
  </w:style>
  <w:style w:type="table" w:customStyle="1" w:styleId="-410">
    <w:name w:val="Список-таблица 4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cs="DejaVu Sans"/>
        <w:b/>
        <w:color w:val="FFFFFF"/>
        <w:sz w:val="22"/>
      </w:rPr>
      <w:tblPr/>
      <w:tcPr>
        <w:shd w:val="clear" w:color="FFFFFF" w:fill="000000"/>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FFFFF" w:fill="BFBFBF"/>
      </w:tcPr>
    </w:tblStylePr>
    <w:tblStylePr w:type="band1Horz">
      <w:rPr>
        <w:rFonts w:ascii="Arial" w:hAnsi="Arial" w:cs="DejaVu Sans"/>
        <w:color w:val="404040"/>
        <w:sz w:val="22"/>
      </w:rPr>
      <w:tblPr/>
      <w:tcPr>
        <w:shd w:val="clear" w:color="FFFFFF" w:fill="BFBFBF"/>
      </w:tcPr>
    </w:tblStylePr>
  </w:style>
  <w:style w:type="table" w:customStyle="1" w:styleId="ListTable4-Accent1">
    <w:name w:val="List Table 4 - Accent 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cs="DejaVu Sans"/>
        <w:b/>
        <w:color w:val="FFFFFF"/>
        <w:sz w:val="22"/>
      </w:rPr>
      <w:tblPr/>
      <w:tcPr>
        <w:shd w:val="clear" w:color="FFFFFF" w:fill="4F81BD"/>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FFFFF" w:fill="D2DFEE"/>
      </w:tcPr>
    </w:tblStylePr>
    <w:tblStylePr w:type="band1Horz">
      <w:rPr>
        <w:rFonts w:ascii="Arial" w:hAnsi="Arial" w:cs="DejaVu Sans"/>
        <w:color w:val="404040"/>
        <w:sz w:val="22"/>
      </w:rPr>
      <w:tblPr/>
      <w:tcPr>
        <w:shd w:val="clear" w:color="FFFFFF" w:fill="D2DFEE"/>
      </w:tcPr>
    </w:tblStylePr>
  </w:style>
  <w:style w:type="table" w:customStyle="1" w:styleId="ListTable4-Accent2">
    <w:name w:val="List Table 4 - Accent 2"/>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cs="DejaVu Sans"/>
        <w:b/>
        <w:color w:val="FFFFFF"/>
        <w:sz w:val="22"/>
      </w:rPr>
      <w:tblPr/>
      <w:tcPr>
        <w:shd w:val="clear" w:color="FFFFFF" w:fill="C0504D"/>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FFFFF" w:fill="EFD2D2"/>
      </w:tcPr>
    </w:tblStylePr>
    <w:tblStylePr w:type="band1Horz">
      <w:rPr>
        <w:rFonts w:ascii="Arial" w:hAnsi="Arial" w:cs="DejaVu Sans"/>
        <w:color w:val="404040"/>
        <w:sz w:val="22"/>
      </w:rPr>
      <w:tblPr/>
      <w:tcPr>
        <w:shd w:val="clear" w:color="FFFFFF" w:fill="EFD2D2"/>
      </w:tcPr>
    </w:tblStylePr>
  </w:style>
  <w:style w:type="table" w:customStyle="1" w:styleId="ListTable4-Accent3">
    <w:name w:val="List Table 4 - Accent 3"/>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cs="DejaVu Sans"/>
        <w:b/>
        <w:color w:val="FFFFFF"/>
        <w:sz w:val="22"/>
      </w:rPr>
      <w:tblPr/>
      <w:tcPr>
        <w:shd w:val="clear" w:color="FFFFFF" w:fill="9BBB59"/>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FFFFF" w:fill="E5EED5"/>
      </w:tcPr>
    </w:tblStylePr>
    <w:tblStylePr w:type="band1Horz">
      <w:rPr>
        <w:rFonts w:ascii="Arial" w:hAnsi="Arial" w:cs="DejaVu Sans"/>
        <w:color w:val="404040"/>
        <w:sz w:val="22"/>
      </w:rPr>
      <w:tblPr/>
      <w:tcPr>
        <w:shd w:val="clear" w:color="FFFFFF" w:fill="E5EED5"/>
      </w:tcPr>
    </w:tblStylePr>
  </w:style>
  <w:style w:type="table" w:customStyle="1" w:styleId="ListTable4-Accent4">
    <w:name w:val="List Table 4 - Accent 4"/>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cs="DejaVu Sans"/>
        <w:b/>
        <w:color w:val="FFFFFF"/>
        <w:sz w:val="22"/>
      </w:rPr>
      <w:tblPr/>
      <w:tcPr>
        <w:shd w:val="clear" w:color="FFFFFF" w:fill="8064A2"/>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FFFFF" w:fill="DFD8E7"/>
      </w:tcPr>
    </w:tblStylePr>
    <w:tblStylePr w:type="band1Horz">
      <w:rPr>
        <w:rFonts w:ascii="Arial" w:hAnsi="Arial" w:cs="DejaVu Sans"/>
        <w:color w:val="404040"/>
        <w:sz w:val="22"/>
      </w:rPr>
      <w:tblPr/>
      <w:tcPr>
        <w:shd w:val="clear" w:color="FFFFFF" w:fill="DFD8E7"/>
      </w:tcPr>
    </w:tblStylePr>
  </w:style>
  <w:style w:type="table" w:customStyle="1" w:styleId="ListTable4-Accent5">
    <w:name w:val="List Table 4 - Accent 5"/>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cs="DejaVu Sans"/>
        <w:b/>
        <w:color w:val="FFFFFF"/>
        <w:sz w:val="22"/>
      </w:rPr>
      <w:tblPr/>
      <w:tcPr>
        <w:shd w:val="clear" w:color="FFFFFF" w:fill="4BACC6"/>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FFFFF" w:fill="D1EAF0"/>
      </w:tcPr>
    </w:tblStylePr>
    <w:tblStylePr w:type="band1Horz">
      <w:rPr>
        <w:rFonts w:ascii="Arial" w:hAnsi="Arial" w:cs="DejaVu Sans"/>
        <w:color w:val="404040"/>
        <w:sz w:val="22"/>
      </w:rPr>
      <w:tblPr/>
      <w:tcPr>
        <w:shd w:val="clear" w:color="FFFFFF" w:fill="D1EAF0"/>
      </w:tcPr>
    </w:tblStylePr>
  </w:style>
  <w:style w:type="table" w:customStyle="1" w:styleId="ListTable4-Accent6">
    <w:name w:val="List Table 4 - Accent 6"/>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cs="DejaVu Sans"/>
        <w:b/>
        <w:color w:val="FFFFFF"/>
        <w:sz w:val="22"/>
      </w:rPr>
      <w:tblPr/>
      <w:tcPr>
        <w:shd w:val="clear" w:color="FFFFFF" w:fill="F79646"/>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FFFFF" w:fill="FDE4D0"/>
      </w:tcPr>
    </w:tblStylePr>
    <w:tblStylePr w:type="band1Horz">
      <w:rPr>
        <w:rFonts w:ascii="Arial" w:hAnsi="Arial" w:cs="DejaVu Sans"/>
        <w:color w:val="404040"/>
        <w:sz w:val="22"/>
      </w:rPr>
      <w:tblPr/>
      <w:tcPr>
        <w:shd w:val="clear" w:color="FFFFFF" w:fill="FDE4D0"/>
      </w:tcPr>
    </w:tblStylePr>
  </w:style>
  <w:style w:type="table" w:customStyle="1" w:styleId="-510">
    <w:name w:val="Список-таблица 5 темная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32" w:space="0" w:color="7F7F7F"/>
          <w:bottom w:val="single" w:sz="12" w:space="0" w:color="FFFFFF"/>
        </w:tcBorders>
        <w:shd w:val="clear" w:color="FFFFFF" w:fill="7F7F7F"/>
      </w:tcPr>
    </w:tblStylePr>
    <w:tblStylePr w:type="lastRow">
      <w:rPr>
        <w:rFonts w:ascii="Arial" w:hAnsi="Arial" w:cs="DejaVu Sans"/>
        <w:b/>
        <w:color w:val="FFFFFF"/>
        <w:sz w:val="22"/>
      </w:rPr>
    </w:tblStylePr>
    <w:tblStylePr w:type="firstCol">
      <w:rPr>
        <w:rFonts w:ascii="Arial" w:hAnsi="Arial" w:cs="DejaVu Sans"/>
        <w:b/>
        <w:color w:val="FFFFFF"/>
        <w:sz w:val="22"/>
      </w:rPr>
      <w:tblPr/>
      <w:tcPr>
        <w:tcBorders>
          <w:left w:val="single" w:sz="32" w:space="0" w:color="7F7F7F"/>
          <w:right w:val="single" w:sz="4" w:space="0" w:color="FFFFFF"/>
        </w:tcBorders>
      </w:tcPr>
    </w:tblStylePr>
    <w:tblStylePr w:type="lastCol">
      <w:rPr>
        <w:rFonts w:cs="DejaVu Sans"/>
      </w:rPr>
      <w:tblPr/>
      <w:tcPr>
        <w:tcBorders>
          <w:left w:val="single" w:sz="4" w:space="0" w:color="FFFFFF"/>
          <w:right w:val="single" w:sz="32" w:space="0" w:color="7F7F7F"/>
        </w:tcBorders>
      </w:tcPr>
    </w:tblStylePr>
    <w:tblStylePr w:type="band1Vert">
      <w:rPr>
        <w:rFonts w:cs="DejaVu Sans"/>
      </w:rPr>
      <w:tblPr/>
      <w:tcPr>
        <w:tcBorders>
          <w:left w:val="single" w:sz="4" w:space="0" w:color="FFFFFF"/>
          <w:right w:val="single" w:sz="4" w:space="0" w:color="FFFFFF"/>
        </w:tcBorders>
        <w:shd w:val="clear" w:color="FFFFFF" w:fill="7F7F7F"/>
      </w:tcPr>
    </w:tblStylePr>
    <w:tblStylePr w:type="band2Vert">
      <w:rPr>
        <w:rFonts w:cs="DejaVu Sans"/>
      </w:rPr>
      <w:tblPr/>
      <w:tcPr>
        <w:tcBorders>
          <w:left w:val="single" w:sz="4" w:space="0" w:color="FFFFFF"/>
          <w:right w:val="single" w:sz="4" w:space="0" w:color="FFFFFF"/>
        </w:tcBorders>
      </w:tcPr>
    </w:tblStylePr>
    <w:tblStylePr w:type="band1Horz">
      <w:rPr>
        <w:rFonts w:cs="DejaVu Sans"/>
      </w:rPr>
      <w:tblPr/>
      <w:tcPr>
        <w:tcBorders>
          <w:top w:val="single" w:sz="4" w:space="0" w:color="FFFFFF"/>
          <w:bottom w:val="single" w:sz="4" w:space="0" w:color="FFFFFF"/>
        </w:tcBorders>
        <w:shd w:val="clear" w:color="FFFFFF" w:fill="7F7F7F"/>
      </w:tcPr>
    </w:tblStylePr>
    <w:tblStylePr w:type="band2Horz">
      <w:rPr>
        <w:rFonts w:cs="DejaVu Sans"/>
      </w:rPr>
      <w:tblPr/>
      <w:tcPr>
        <w:tcBorders>
          <w:top w:val="single" w:sz="4" w:space="0" w:color="FFFFFF"/>
          <w:bottom w:val="single" w:sz="4" w:space="0" w:color="FFFFFF"/>
        </w:tcBorders>
        <w:shd w:val="clear" w:color="FFFFFF" w:fill="7F7F7F"/>
      </w:tcPr>
    </w:tblStylePr>
  </w:style>
  <w:style w:type="table" w:customStyle="1" w:styleId="ListTable5Dark-Accent1">
    <w:name w:val="List Table 5 Dark - Accent 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32" w:space="0" w:color="4F81BD"/>
          <w:bottom w:val="single" w:sz="12" w:space="0" w:color="FFFFFF"/>
        </w:tcBorders>
        <w:shd w:val="clear" w:color="FFFFFF" w:fill="4F81BD"/>
      </w:tcPr>
    </w:tblStylePr>
    <w:tblStylePr w:type="lastRow">
      <w:rPr>
        <w:rFonts w:ascii="Arial" w:hAnsi="Arial" w:cs="DejaVu Sans"/>
        <w:b/>
        <w:color w:val="FFFFFF"/>
        <w:sz w:val="22"/>
      </w:rPr>
    </w:tblStylePr>
    <w:tblStylePr w:type="firstCol">
      <w:rPr>
        <w:rFonts w:ascii="Arial" w:hAnsi="Arial" w:cs="DejaVu Sans"/>
        <w:b/>
        <w:color w:val="FFFFFF"/>
        <w:sz w:val="22"/>
      </w:rPr>
      <w:tblPr/>
      <w:tcPr>
        <w:tcBorders>
          <w:left w:val="single" w:sz="32" w:space="0" w:color="4F81BD"/>
          <w:right w:val="single" w:sz="4" w:space="0" w:color="FFFFFF"/>
        </w:tcBorders>
      </w:tcPr>
    </w:tblStylePr>
    <w:tblStylePr w:type="lastCol">
      <w:rPr>
        <w:rFonts w:cs="DejaVu Sans"/>
      </w:rPr>
      <w:tblPr/>
      <w:tcPr>
        <w:tcBorders>
          <w:left w:val="single" w:sz="4" w:space="0" w:color="FFFFFF"/>
          <w:right w:val="single" w:sz="32" w:space="0" w:color="4F81BD"/>
        </w:tcBorders>
      </w:tcPr>
    </w:tblStylePr>
    <w:tblStylePr w:type="band1Vert">
      <w:rPr>
        <w:rFonts w:cs="DejaVu Sans"/>
      </w:rPr>
      <w:tblPr/>
      <w:tcPr>
        <w:tcBorders>
          <w:left w:val="single" w:sz="4" w:space="0" w:color="FFFFFF"/>
          <w:right w:val="single" w:sz="4" w:space="0" w:color="FFFFFF"/>
        </w:tcBorders>
        <w:shd w:val="clear" w:color="FFFFFF" w:fill="4F81BD"/>
      </w:tcPr>
    </w:tblStylePr>
    <w:tblStylePr w:type="band2Vert">
      <w:rPr>
        <w:rFonts w:cs="DejaVu Sans"/>
      </w:rPr>
      <w:tblPr/>
      <w:tcPr>
        <w:tcBorders>
          <w:left w:val="single" w:sz="4" w:space="0" w:color="FFFFFF"/>
          <w:right w:val="single" w:sz="4" w:space="0" w:color="FFFFFF"/>
        </w:tcBorders>
      </w:tcPr>
    </w:tblStylePr>
    <w:tblStylePr w:type="band1Horz">
      <w:rPr>
        <w:rFonts w:cs="DejaVu Sans"/>
      </w:rPr>
      <w:tblPr/>
      <w:tcPr>
        <w:tcBorders>
          <w:top w:val="single" w:sz="4" w:space="0" w:color="FFFFFF"/>
          <w:bottom w:val="single" w:sz="4" w:space="0" w:color="FFFFFF"/>
        </w:tcBorders>
        <w:shd w:val="clear" w:color="FFFFFF" w:fill="4F81BD"/>
      </w:tcPr>
    </w:tblStylePr>
    <w:tblStylePr w:type="band2Horz">
      <w:rPr>
        <w:rFonts w:cs="DejaVu Sans"/>
      </w:rPr>
      <w:tblPr/>
      <w:tcPr>
        <w:tcBorders>
          <w:top w:val="single" w:sz="4" w:space="0" w:color="FFFFFF"/>
          <w:bottom w:val="single" w:sz="4" w:space="0" w:color="FFFFFF"/>
        </w:tcBorders>
        <w:shd w:val="clear" w:color="FFFFFF" w:fill="4F81BD"/>
      </w:tcPr>
    </w:tblStylePr>
  </w:style>
  <w:style w:type="table" w:customStyle="1" w:styleId="ListTable5Dark-Accent2">
    <w:name w:val="List Table 5 Dark - Accent 2"/>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32" w:space="0" w:color="D99695"/>
          <w:bottom w:val="single" w:sz="12" w:space="0" w:color="FFFFFF"/>
        </w:tcBorders>
        <w:shd w:val="clear" w:color="FFFFFF" w:fill="D99695"/>
      </w:tcPr>
    </w:tblStylePr>
    <w:tblStylePr w:type="lastRow">
      <w:rPr>
        <w:rFonts w:ascii="Arial" w:hAnsi="Arial" w:cs="DejaVu Sans"/>
        <w:b/>
        <w:color w:val="FFFFFF"/>
        <w:sz w:val="22"/>
      </w:rPr>
    </w:tblStylePr>
    <w:tblStylePr w:type="firstCol">
      <w:rPr>
        <w:rFonts w:ascii="Arial" w:hAnsi="Arial" w:cs="DejaVu Sans"/>
        <w:b/>
        <w:color w:val="FFFFFF"/>
        <w:sz w:val="22"/>
      </w:rPr>
      <w:tblPr/>
      <w:tcPr>
        <w:tcBorders>
          <w:left w:val="single" w:sz="32" w:space="0" w:color="D99695"/>
          <w:right w:val="single" w:sz="4" w:space="0" w:color="FFFFFF"/>
        </w:tcBorders>
      </w:tcPr>
    </w:tblStylePr>
    <w:tblStylePr w:type="lastCol">
      <w:rPr>
        <w:rFonts w:cs="DejaVu Sans"/>
      </w:rPr>
      <w:tblPr/>
      <w:tcPr>
        <w:tcBorders>
          <w:left w:val="single" w:sz="4" w:space="0" w:color="FFFFFF"/>
          <w:right w:val="single" w:sz="32" w:space="0" w:color="D99695"/>
        </w:tcBorders>
      </w:tcPr>
    </w:tblStylePr>
    <w:tblStylePr w:type="band1Vert">
      <w:rPr>
        <w:rFonts w:cs="DejaVu Sans"/>
      </w:rPr>
      <w:tblPr/>
      <w:tcPr>
        <w:tcBorders>
          <w:left w:val="single" w:sz="4" w:space="0" w:color="FFFFFF"/>
          <w:right w:val="single" w:sz="4" w:space="0" w:color="FFFFFF"/>
        </w:tcBorders>
        <w:shd w:val="clear" w:color="FFFFFF" w:fill="D99695"/>
      </w:tcPr>
    </w:tblStylePr>
    <w:tblStylePr w:type="band2Vert">
      <w:rPr>
        <w:rFonts w:cs="DejaVu Sans"/>
      </w:rPr>
      <w:tblPr/>
      <w:tcPr>
        <w:tcBorders>
          <w:left w:val="single" w:sz="4" w:space="0" w:color="FFFFFF"/>
          <w:right w:val="single" w:sz="4" w:space="0" w:color="FFFFFF"/>
        </w:tcBorders>
      </w:tcPr>
    </w:tblStylePr>
    <w:tblStylePr w:type="band1Horz">
      <w:rPr>
        <w:rFonts w:cs="DejaVu Sans"/>
      </w:rPr>
      <w:tblPr/>
      <w:tcPr>
        <w:tcBorders>
          <w:top w:val="single" w:sz="4" w:space="0" w:color="FFFFFF"/>
          <w:bottom w:val="single" w:sz="4" w:space="0" w:color="FFFFFF"/>
        </w:tcBorders>
        <w:shd w:val="clear" w:color="FFFFFF" w:fill="D99695"/>
      </w:tcPr>
    </w:tblStylePr>
    <w:tblStylePr w:type="band2Horz">
      <w:rPr>
        <w:rFonts w:cs="DejaVu Sans"/>
      </w:rPr>
      <w:tblPr/>
      <w:tcPr>
        <w:tcBorders>
          <w:top w:val="single" w:sz="4" w:space="0" w:color="FFFFFF"/>
          <w:bottom w:val="single" w:sz="4" w:space="0" w:color="FFFFFF"/>
        </w:tcBorders>
        <w:shd w:val="clear" w:color="FFFFFF" w:fill="D99695"/>
      </w:tcPr>
    </w:tblStylePr>
  </w:style>
  <w:style w:type="table" w:customStyle="1" w:styleId="ListTable5Dark-Accent3">
    <w:name w:val="List Table 5 Dark - Accent 3"/>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32" w:space="0" w:color="C3D69B"/>
          <w:bottom w:val="single" w:sz="12" w:space="0" w:color="FFFFFF"/>
        </w:tcBorders>
        <w:shd w:val="clear" w:color="FFFFFF" w:fill="C3D69B"/>
      </w:tcPr>
    </w:tblStylePr>
    <w:tblStylePr w:type="lastRow">
      <w:rPr>
        <w:rFonts w:ascii="Arial" w:hAnsi="Arial" w:cs="DejaVu Sans"/>
        <w:b/>
        <w:color w:val="FFFFFF"/>
        <w:sz w:val="22"/>
      </w:rPr>
    </w:tblStylePr>
    <w:tblStylePr w:type="firstCol">
      <w:rPr>
        <w:rFonts w:ascii="Arial" w:hAnsi="Arial" w:cs="DejaVu Sans"/>
        <w:b/>
        <w:color w:val="FFFFFF"/>
        <w:sz w:val="22"/>
      </w:rPr>
      <w:tblPr/>
      <w:tcPr>
        <w:tcBorders>
          <w:left w:val="single" w:sz="32" w:space="0" w:color="C3D69B"/>
          <w:right w:val="single" w:sz="4" w:space="0" w:color="FFFFFF"/>
        </w:tcBorders>
      </w:tcPr>
    </w:tblStylePr>
    <w:tblStylePr w:type="lastCol">
      <w:rPr>
        <w:rFonts w:cs="DejaVu Sans"/>
      </w:rPr>
      <w:tblPr/>
      <w:tcPr>
        <w:tcBorders>
          <w:left w:val="single" w:sz="4" w:space="0" w:color="FFFFFF"/>
          <w:right w:val="single" w:sz="32" w:space="0" w:color="C3D69B"/>
        </w:tcBorders>
      </w:tcPr>
    </w:tblStylePr>
    <w:tblStylePr w:type="band1Vert">
      <w:rPr>
        <w:rFonts w:cs="DejaVu Sans"/>
      </w:rPr>
      <w:tblPr/>
      <w:tcPr>
        <w:tcBorders>
          <w:left w:val="single" w:sz="4" w:space="0" w:color="FFFFFF"/>
          <w:right w:val="single" w:sz="4" w:space="0" w:color="FFFFFF"/>
        </w:tcBorders>
        <w:shd w:val="clear" w:color="FFFFFF" w:fill="C3D69B"/>
      </w:tcPr>
    </w:tblStylePr>
    <w:tblStylePr w:type="band2Vert">
      <w:rPr>
        <w:rFonts w:cs="DejaVu Sans"/>
      </w:rPr>
      <w:tblPr/>
      <w:tcPr>
        <w:tcBorders>
          <w:left w:val="single" w:sz="4" w:space="0" w:color="FFFFFF"/>
          <w:right w:val="single" w:sz="4" w:space="0" w:color="FFFFFF"/>
        </w:tcBorders>
      </w:tcPr>
    </w:tblStylePr>
    <w:tblStylePr w:type="band1Horz">
      <w:rPr>
        <w:rFonts w:cs="DejaVu Sans"/>
      </w:rPr>
      <w:tblPr/>
      <w:tcPr>
        <w:tcBorders>
          <w:top w:val="single" w:sz="4" w:space="0" w:color="FFFFFF"/>
          <w:bottom w:val="single" w:sz="4" w:space="0" w:color="FFFFFF"/>
        </w:tcBorders>
        <w:shd w:val="clear" w:color="FFFFFF" w:fill="C3D69B"/>
      </w:tcPr>
    </w:tblStylePr>
    <w:tblStylePr w:type="band2Horz">
      <w:rPr>
        <w:rFonts w:cs="DejaVu Sans"/>
      </w:rPr>
      <w:tblPr/>
      <w:tcPr>
        <w:tcBorders>
          <w:top w:val="single" w:sz="4" w:space="0" w:color="FFFFFF"/>
          <w:bottom w:val="single" w:sz="4" w:space="0" w:color="FFFFFF"/>
        </w:tcBorders>
        <w:shd w:val="clear" w:color="FFFFFF" w:fill="C3D69B"/>
      </w:tcPr>
    </w:tblStylePr>
  </w:style>
  <w:style w:type="table" w:customStyle="1" w:styleId="ListTable5Dark-Accent4">
    <w:name w:val="List Table 5 Dark - Accent 4"/>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32" w:space="0" w:color="B2A1C6"/>
          <w:bottom w:val="single" w:sz="12" w:space="0" w:color="FFFFFF"/>
        </w:tcBorders>
        <w:shd w:val="clear" w:color="FFFFFF" w:fill="B2A1C6"/>
      </w:tcPr>
    </w:tblStylePr>
    <w:tblStylePr w:type="lastRow">
      <w:rPr>
        <w:rFonts w:ascii="Arial" w:hAnsi="Arial" w:cs="DejaVu Sans"/>
        <w:b/>
        <w:color w:val="FFFFFF"/>
        <w:sz w:val="22"/>
      </w:rPr>
    </w:tblStylePr>
    <w:tblStylePr w:type="firstCol">
      <w:rPr>
        <w:rFonts w:ascii="Arial" w:hAnsi="Arial" w:cs="DejaVu Sans"/>
        <w:b/>
        <w:color w:val="FFFFFF"/>
        <w:sz w:val="22"/>
      </w:rPr>
      <w:tblPr/>
      <w:tcPr>
        <w:tcBorders>
          <w:left w:val="single" w:sz="32" w:space="0" w:color="B2A1C6"/>
          <w:right w:val="single" w:sz="4" w:space="0" w:color="FFFFFF"/>
        </w:tcBorders>
      </w:tcPr>
    </w:tblStylePr>
    <w:tblStylePr w:type="lastCol">
      <w:rPr>
        <w:rFonts w:cs="DejaVu Sans"/>
      </w:rPr>
      <w:tblPr/>
      <w:tcPr>
        <w:tcBorders>
          <w:left w:val="single" w:sz="4" w:space="0" w:color="FFFFFF"/>
          <w:right w:val="single" w:sz="32" w:space="0" w:color="B2A1C6"/>
        </w:tcBorders>
      </w:tcPr>
    </w:tblStylePr>
    <w:tblStylePr w:type="band1Vert">
      <w:rPr>
        <w:rFonts w:cs="DejaVu Sans"/>
      </w:rPr>
      <w:tblPr/>
      <w:tcPr>
        <w:tcBorders>
          <w:left w:val="single" w:sz="4" w:space="0" w:color="FFFFFF"/>
          <w:right w:val="single" w:sz="4" w:space="0" w:color="FFFFFF"/>
        </w:tcBorders>
        <w:shd w:val="clear" w:color="FFFFFF" w:fill="B2A1C6"/>
      </w:tcPr>
    </w:tblStylePr>
    <w:tblStylePr w:type="band2Vert">
      <w:rPr>
        <w:rFonts w:cs="DejaVu Sans"/>
      </w:rPr>
      <w:tblPr/>
      <w:tcPr>
        <w:tcBorders>
          <w:left w:val="single" w:sz="4" w:space="0" w:color="FFFFFF"/>
          <w:right w:val="single" w:sz="4" w:space="0" w:color="FFFFFF"/>
        </w:tcBorders>
      </w:tcPr>
    </w:tblStylePr>
    <w:tblStylePr w:type="band1Horz">
      <w:rPr>
        <w:rFonts w:cs="DejaVu Sans"/>
      </w:rPr>
      <w:tblPr/>
      <w:tcPr>
        <w:tcBorders>
          <w:top w:val="single" w:sz="4" w:space="0" w:color="FFFFFF"/>
          <w:bottom w:val="single" w:sz="4" w:space="0" w:color="FFFFFF"/>
        </w:tcBorders>
        <w:shd w:val="clear" w:color="FFFFFF" w:fill="B2A1C6"/>
      </w:tcPr>
    </w:tblStylePr>
    <w:tblStylePr w:type="band2Horz">
      <w:rPr>
        <w:rFonts w:cs="DejaVu Sans"/>
      </w:rPr>
      <w:tblPr/>
      <w:tcPr>
        <w:tcBorders>
          <w:top w:val="single" w:sz="4" w:space="0" w:color="FFFFFF"/>
          <w:bottom w:val="single" w:sz="4" w:space="0" w:color="FFFFFF"/>
        </w:tcBorders>
        <w:shd w:val="clear" w:color="FFFFFF" w:fill="B2A1C6"/>
      </w:tcPr>
    </w:tblStylePr>
  </w:style>
  <w:style w:type="table" w:customStyle="1" w:styleId="ListTable5Dark-Accent5">
    <w:name w:val="List Table 5 Dark - Accent 5"/>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32" w:space="0" w:color="92CCDC"/>
          <w:bottom w:val="single" w:sz="12" w:space="0" w:color="FFFFFF"/>
        </w:tcBorders>
        <w:shd w:val="clear" w:color="FFFFFF" w:fill="92CCDC"/>
      </w:tcPr>
    </w:tblStylePr>
    <w:tblStylePr w:type="lastRow">
      <w:rPr>
        <w:rFonts w:ascii="Arial" w:hAnsi="Arial" w:cs="DejaVu Sans"/>
        <w:b/>
        <w:color w:val="FFFFFF"/>
        <w:sz w:val="22"/>
      </w:rPr>
    </w:tblStylePr>
    <w:tblStylePr w:type="firstCol">
      <w:rPr>
        <w:rFonts w:ascii="Arial" w:hAnsi="Arial" w:cs="DejaVu Sans"/>
        <w:b/>
        <w:color w:val="FFFFFF"/>
        <w:sz w:val="22"/>
      </w:rPr>
      <w:tblPr/>
      <w:tcPr>
        <w:tcBorders>
          <w:left w:val="single" w:sz="32" w:space="0" w:color="92CCDC"/>
          <w:right w:val="single" w:sz="4" w:space="0" w:color="FFFFFF"/>
        </w:tcBorders>
      </w:tcPr>
    </w:tblStylePr>
    <w:tblStylePr w:type="lastCol">
      <w:rPr>
        <w:rFonts w:cs="DejaVu Sans"/>
      </w:rPr>
      <w:tblPr/>
      <w:tcPr>
        <w:tcBorders>
          <w:left w:val="single" w:sz="4" w:space="0" w:color="FFFFFF"/>
          <w:right w:val="single" w:sz="32" w:space="0" w:color="92CCDC"/>
        </w:tcBorders>
      </w:tcPr>
    </w:tblStylePr>
    <w:tblStylePr w:type="band1Vert">
      <w:rPr>
        <w:rFonts w:cs="DejaVu Sans"/>
      </w:rPr>
      <w:tblPr/>
      <w:tcPr>
        <w:tcBorders>
          <w:left w:val="single" w:sz="4" w:space="0" w:color="FFFFFF"/>
          <w:right w:val="single" w:sz="4" w:space="0" w:color="FFFFFF"/>
        </w:tcBorders>
        <w:shd w:val="clear" w:color="FFFFFF" w:fill="92CCDC"/>
      </w:tcPr>
    </w:tblStylePr>
    <w:tblStylePr w:type="band2Vert">
      <w:rPr>
        <w:rFonts w:cs="DejaVu Sans"/>
      </w:rPr>
      <w:tblPr/>
      <w:tcPr>
        <w:tcBorders>
          <w:left w:val="single" w:sz="4" w:space="0" w:color="FFFFFF"/>
          <w:right w:val="single" w:sz="4" w:space="0" w:color="FFFFFF"/>
        </w:tcBorders>
      </w:tcPr>
    </w:tblStylePr>
    <w:tblStylePr w:type="band1Horz">
      <w:rPr>
        <w:rFonts w:cs="DejaVu Sans"/>
      </w:rPr>
      <w:tblPr/>
      <w:tcPr>
        <w:tcBorders>
          <w:top w:val="single" w:sz="4" w:space="0" w:color="FFFFFF"/>
          <w:bottom w:val="single" w:sz="4" w:space="0" w:color="FFFFFF"/>
        </w:tcBorders>
        <w:shd w:val="clear" w:color="FFFFFF" w:fill="92CCDC"/>
      </w:tcPr>
    </w:tblStylePr>
    <w:tblStylePr w:type="band2Horz">
      <w:rPr>
        <w:rFonts w:cs="DejaVu Sans"/>
      </w:rPr>
      <w:tblPr/>
      <w:tcPr>
        <w:tcBorders>
          <w:top w:val="single" w:sz="4" w:space="0" w:color="FFFFFF"/>
          <w:bottom w:val="single" w:sz="4" w:space="0" w:color="FFFFFF"/>
        </w:tcBorders>
        <w:shd w:val="clear" w:color="FFFFFF" w:fill="92CCDC"/>
      </w:tcPr>
    </w:tblStylePr>
  </w:style>
  <w:style w:type="table" w:customStyle="1" w:styleId="ListTable5Dark-Accent6">
    <w:name w:val="List Table 5 Dark - Accent 6"/>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32" w:space="0" w:color="FAC090"/>
          <w:bottom w:val="single" w:sz="12" w:space="0" w:color="FFFFFF"/>
        </w:tcBorders>
        <w:shd w:val="clear" w:color="FFFFFF" w:fill="FAC090"/>
      </w:tcPr>
    </w:tblStylePr>
    <w:tblStylePr w:type="lastRow">
      <w:rPr>
        <w:rFonts w:ascii="Arial" w:hAnsi="Arial" w:cs="DejaVu Sans"/>
        <w:b/>
        <w:color w:val="FFFFFF"/>
        <w:sz w:val="22"/>
      </w:rPr>
    </w:tblStylePr>
    <w:tblStylePr w:type="firstCol">
      <w:rPr>
        <w:rFonts w:ascii="Arial" w:hAnsi="Arial" w:cs="DejaVu Sans"/>
        <w:b/>
        <w:color w:val="FFFFFF"/>
        <w:sz w:val="22"/>
      </w:rPr>
      <w:tblPr/>
      <w:tcPr>
        <w:tcBorders>
          <w:left w:val="single" w:sz="32" w:space="0" w:color="FAC090"/>
          <w:right w:val="single" w:sz="4" w:space="0" w:color="FFFFFF"/>
        </w:tcBorders>
      </w:tcPr>
    </w:tblStylePr>
    <w:tblStylePr w:type="lastCol">
      <w:rPr>
        <w:rFonts w:cs="DejaVu Sans"/>
      </w:rPr>
      <w:tblPr/>
      <w:tcPr>
        <w:tcBorders>
          <w:left w:val="single" w:sz="4" w:space="0" w:color="FFFFFF"/>
          <w:right w:val="single" w:sz="32" w:space="0" w:color="FAC090"/>
        </w:tcBorders>
      </w:tcPr>
    </w:tblStylePr>
    <w:tblStylePr w:type="band1Vert">
      <w:rPr>
        <w:rFonts w:cs="DejaVu Sans"/>
      </w:rPr>
      <w:tblPr/>
      <w:tcPr>
        <w:tcBorders>
          <w:left w:val="single" w:sz="4" w:space="0" w:color="FFFFFF"/>
          <w:right w:val="single" w:sz="4" w:space="0" w:color="FFFFFF"/>
        </w:tcBorders>
        <w:shd w:val="clear" w:color="FFFFFF" w:fill="FAC090"/>
      </w:tcPr>
    </w:tblStylePr>
    <w:tblStylePr w:type="band2Vert">
      <w:rPr>
        <w:rFonts w:cs="DejaVu Sans"/>
      </w:rPr>
      <w:tblPr/>
      <w:tcPr>
        <w:tcBorders>
          <w:left w:val="single" w:sz="4" w:space="0" w:color="FFFFFF"/>
          <w:right w:val="single" w:sz="4" w:space="0" w:color="FFFFFF"/>
        </w:tcBorders>
      </w:tcPr>
    </w:tblStylePr>
    <w:tblStylePr w:type="band1Horz">
      <w:rPr>
        <w:rFonts w:cs="DejaVu Sans"/>
      </w:rPr>
      <w:tblPr/>
      <w:tcPr>
        <w:tcBorders>
          <w:top w:val="single" w:sz="4" w:space="0" w:color="FFFFFF"/>
          <w:bottom w:val="single" w:sz="4" w:space="0" w:color="FFFFFF"/>
        </w:tcBorders>
        <w:shd w:val="clear" w:color="FFFFFF" w:fill="FAC090"/>
      </w:tcPr>
    </w:tblStylePr>
    <w:tblStylePr w:type="band2Horz">
      <w:rPr>
        <w:rFonts w:cs="DejaVu Sans"/>
      </w:rPr>
      <w:tblPr/>
      <w:tcPr>
        <w:tcBorders>
          <w:top w:val="single" w:sz="4" w:space="0" w:color="FFFFFF"/>
          <w:bottom w:val="single" w:sz="4" w:space="0" w:color="FFFFFF"/>
        </w:tcBorders>
        <w:shd w:val="clear" w:color="FFFFFF" w:fill="FAC090"/>
      </w:tcPr>
    </w:tblStylePr>
  </w:style>
  <w:style w:type="table" w:customStyle="1" w:styleId="-610">
    <w:name w:val="Список-таблица 6 цветная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rFonts w:cs="DejaVu Sans"/>
        <w:b/>
        <w:color w:val="000000"/>
      </w:rPr>
      <w:tblPr/>
      <w:tcPr>
        <w:tcBorders>
          <w:bottom w:val="single" w:sz="4" w:space="0" w:color="7F7F7F"/>
        </w:tcBorders>
      </w:tcPr>
    </w:tblStylePr>
    <w:tblStylePr w:type="lastRow">
      <w:rPr>
        <w:rFonts w:cs="DejaVu Sans"/>
        <w:b/>
        <w:color w:val="000000"/>
      </w:rPr>
      <w:tblPr/>
      <w:tcPr>
        <w:tcBorders>
          <w:top w:val="single" w:sz="4" w:space="0" w:color="7F7F7F"/>
        </w:tcBorders>
      </w:tcPr>
    </w:tblStylePr>
    <w:tblStylePr w:type="firstCol">
      <w:rPr>
        <w:rFonts w:cs="DejaVu Sans"/>
        <w:b/>
        <w:color w:val="000000"/>
      </w:rPr>
    </w:tblStylePr>
    <w:tblStylePr w:type="lastCol">
      <w:rPr>
        <w:rFonts w:cs="DejaVu Sans"/>
        <w:b/>
        <w:color w:val="000000"/>
      </w:rPr>
    </w:tblStylePr>
    <w:tblStylePr w:type="band1Vert">
      <w:rPr>
        <w:rFonts w:cs="DejaVu Sans"/>
      </w:rPr>
      <w:tblPr/>
      <w:tcPr>
        <w:shd w:val="clear" w:color="FFFFFF" w:fill="BFBFBF"/>
      </w:tcPr>
    </w:tblStylePr>
    <w:tblStylePr w:type="band1Horz">
      <w:rPr>
        <w:rFonts w:ascii="Arial" w:hAnsi="Arial" w:cs="DejaVu Sans"/>
        <w:color w:val="000000"/>
        <w:sz w:val="22"/>
      </w:rPr>
      <w:tblPr/>
      <w:tcPr>
        <w:shd w:val="clear" w:color="FFFFFF" w:fill="BFBFBF"/>
      </w:tcPr>
    </w:tblStylePr>
    <w:tblStylePr w:type="band2Horz">
      <w:rPr>
        <w:rFonts w:ascii="Arial" w:hAnsi="Arial" w:cs="DejaVu Sans"/>
        <w:color w:val="000000"/>
        <w:sz w:val="22"/>
      </w:rPr>
    </w:tblStylePr>
  </w:style>
  <w:style w:type="table" w:customStyle="1" w:styleId="ListTable6Colorful-Accent1">
    <w:name w:val="List Table 6 Colorful - Accent 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tblStylePr w:type="firstRow">
      <w:rPr>
        <w:rFonts w:cs="DejaVu Sans"/>
        <w:b/>
        <w:color w:val="2A4A71"/>
      </w:rPr>
      <w:tblPr/>
      <w:tcPr>
        <w:tcBorders>
          <w:bottom w:val="single" w:sz="4" w:space="0" w:color="4F81BD"/>
        </w:tcBorders>
      </w:tcPr>
    </w:tblStylePr>
    <w:tblStylePr w:type="lastRow">
      <w:rPr>
        <w:rFonts w:cs="DejaVu Sans"/>
        <w:b/>
        <w:color w:val="2A4A71"/>
      </w:rPr>
      <w:tblPr/>
      <w:tcPr>
        <w:tcBorders>
          <w:top w:val="single" w:sz="4" w:space="0" w:color="4F81BD"/>
        </w:tcBorders>
      </w:tcPr>
    </w:tblStylePr>
    <w:tblStylePr w:type="firstCol">
      <w:rPr>
        <w:rFonts w:cs="DejaVu Sans"/>
        <w:b/>
        <w:color w:val="2A4A71"/>
      </w:rPr>
    </w:tblStylePr>
    <w:tblStylePr w:type="lastCol">
      <w:rPr>
        <w:rFonts w:cs="DejaVu Sans"/>
        <w:b/>
        <w:color w:val="2A4A71"/>
      </w:rPr>
    </w:tblStylePr>
    <w:tblStylePr w:type="band1Vert">
      <w:rPr>
        <w:rFonts w:cs="DejaVu Sans"/>
      </w:rPr>
      <w:tblPr/>
      <w:tcPr>
        <w:shd w:val="clear" w:color="FFFFFF" w:fill="D2DFEE"/>
      </w:tcPr>
    </w:tblStylePr>
    <w:tblStylePr w:type="band1Horz">
      <w:rPr>
        <w:rFonts w:ascii="Arial" w:hAnsi="Arial" w:cs="DejaVu Sans"/>
        <w:color w:val="2A4A71"/>
        <w:sz w:val="22"/>
      </w:rPr>
      <w:tblPr/>
      <w:tcPr>
        <w:shd w:val="clear" w:color="FFFFFF" w:fill="D2DFEE"/>
      </w:tcPr>
    </w:tblStylePr>
    <w:tblStylePr w:type="band2Horz">
      <w:rPr>
        <w:rFonts w:ascii="Arial" w:hAnsi="Arial" w:cs="DejaVu Sans"/>
        <w:color w:val="2A4A71"/>
        <w:sz w:val="22"/>
      </w:rPr>
    </w:tblStylePr>
  </w:style>
  <w:style w:type="table" w:customStyle="1" w:styleId="ListTable6Colorful-Accent2">
    <w:name w:val="List Table 6 Colorful - Accent 2"/>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tblStylePr w:type="firstRow">
      <w:rPr>
        <w:rFonts w:cs="DejaVu Sans"/>
        <w:b/>
        <w:color w:val="D99695"/>
      </w:rPr>
      <w:tblPr/>
      <w:tcPr>
        <w:tcBorders>
          <w:bottom w:val="single" w:sz="4" w:space="0" w:color="D99695"/>
        </w:tcBorders>
      </w:tcPr>
    </w:tblStylePr>
    <w:tblStylePr w:type="lastRow">
      <w:rPr>
        <w:rFonts w:cs="DejaVu Sans"/>
        <w:b/>
        <w:color w:val="D99695"/>
      </w:rPr>
      <w:tblPr/>
      <w:tcPr>
        <w:tcBorders>
          <w:top w:val="single" w:sz="4" w:space="0" w:color="D99695"/>
        </w:tcBorders>
      </w:tcPr>
    </w:tblStylePr>
    <w:tblStylePr w:type="firstCol">
      <w:rPr>
        <w:rFonts w:cs="DejaVu Sans"/>
        <w:b/>
        <w:color w:val="D99695"/>
      </w:rPr>
    </w:tblStylePr>
    <w:tblStylePr w:type="lastCol">
      <w:rPr>
        <w:rFonts w:cs="DejaVu Sans"/>
        <w:b/>
        <w:color w:val="D99695"/>
      </w:rPr>
    </w:tblStylePr>
    <w:tblStylePr w:type="band1Vert">
      <w:rPr>
        <w:rFonts w:cs="DejaVu Sans"/>
      </w:rPr>
      <w:tblPr/>
      <w:tcPr>
        <w:shd w:val="clear" w:color="FFFFFF" w:fill="EFD2D2"/>
      </w:tcPr>
    </w:tblStylePr>
    <w:tblStylePr w:type="band1Horz">
      <w:rPr>
        <w:rFonts w:ascii="Arial" w:hAnsi="Arial" w:cs="DejaVu Sans"/>
        <w:color w:val="D99695"/>
        <w:sz w:val="22"/>
      </w:rPr>
      <w:tblPr/>
      <w:tcPr>
        <w:shd w:val="clear" w:color="FFFFFF" w:fill="EFD2D2"/>
      </w:tcPr>
    </w:tblStylePr>
    <w:tblStylePr w:type="band2Horz">
      <w:rPr>
        <w:rFonts w:ascii="Arial" w:hAnsi="Arial" w:cs="DejaVu Sans"/>
        <w:color w:val="D99695"/>
        <w:sz w:val="22"/>
      </w:rPr>
    </w:tblStylePr>
  </w:style>
  <w:style w:type="table" w:customStyle="1" w:styleId="ListTable6Colorful-Accent3">
    <w:name w:val="List Table 6 Colorful - Accent 3"/>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tblStylePr w:type="firstRow">
      <w:rPr>
        <w:rFonts w:cs="DejaVu Sans"/>
        <w:b/>
        <w:color w:val="C3D69B"/>
      </w:rPr>
      <w:tblPr/>
      <w:tcPr>
        <w:tcBorders>
          <w:bottom w:val="single" w:sz="4" w:space="0" w:color="C3D69B"/>
        </w:tcBorders>
      </w:tcPr>
    </w:tblStylePr>
    <w:tblStylePr w:type="lastRow">
      <w:rPr>
        <w:rFonts w:cs="DejaVu Sans"/>
        <w:b/>
        <w:color w:val="C3D69B"/>
      </w:rPr>
      <w:tblPr/>
      <w:tcPr>
        <w:tcBorders>
          <w:top w:val="single" w:sz="4" w:space="0" w:color="C3D69B"/>
        </w:tcBorders>
      </w:tcPr>
    </w:tblStylePr>
    <w:tblStylePr w:type="firstCol">
      <w:rPr>
        <w:rFonts w:cs="DejaVu Sans"/>
        <w:b/>
        <w:color w:val="C3D69B"/>
      </w:rPr>
    </w:tblStylePr>
    <w:tblStylePr w:type="lastCol">
      <w:rPr>
        <w:rFonts w:cs="DejaVu Sans"/>
        <w:b/>
        <w:color w:val="C3D69B"/>
      </w:rPr>
    </w:tblStylePr>
    <w:tblStylePr w:type="band1Vert">
      <w:rPr>
        <w:rFonts w:cs="DejaVu Sans"/>
      </w:rPr>
      <w:tblPr/>
      <w:tcPr>
        <w:shd w:val="clear" w:color="FFFFFF" w:fill="E5EED5"/>
      </w:tcPr>
    </w:tblStylePr>
    <w:tblStylePr w:type="band1Horz">
      <w:rPr>
        <w:rFonts w:ascii="Arial" w:hAnsi="Arial" w:cs="DejaVu Sans"/>
        <w:color w:val="C3D69B"/>
        <w:sz w:val="22"/>
      </w:rPr>
      <w:tblPr/>
      <w:tcPr>
        <w:shd w:val="clear" w:color="FFFFFF" w:fill="E5EED5"/>
      </w:tcPr>
    </w:tblStylePr>
    <w:tblStylePr w:type="band2Horz">
      <w:rPr>
        <w:rFonts w:ascii="Arial" w:hAnsi="Arial" w:cs="DejaVu Sans"/>
        <w:color w:val="C3D69B"/>
        <w:sz w:val="22"/>
      </w:rPr>
    </w:tblStylePr>
  </w:style>
  <w:style w:type="table" w:customStyle="1" w:styleId="ListTable6Colorful-Accent4">
    <w:name w:val="List Table 6 Colorful - Accent 4"/>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tblStylePr w:type="firstRow">
      <w:rPr>
        <w:rFonts w:cs="DejaVu Sans"/>
        <w:b/>
        <w:color w:val="B2A1C6"/>
      </w:rPr>
      <w:tblPr/>
      <w:tcPr>
        <w:tcBorders>
          <w:bottom w:val="single" w:sz="4" w:space="0" w:color="B2A1C6"/>
        </w:tcBorders>
      </w:tcPr>
    </w:tblStylePr>
    <w:tblStylePr w:type="lastRow">
      <w:rPr>
        <w:rFonts w:cs="DejaVu Sans"/>
        <w:b/>
        <w:color w:val="B2A1C6"/>
      </w:rPr>
      <w:tblPr/>
      <w:tcPr>
        <w:tcBorders>
          <w:top w:val="single" w:sz="4" w:space="0" w:color="B2A1C6"/>
        </w:tcBorders>
      </w:tcPr>
    </w:tblStylePr>
    <w:tblStylePr w:type="firstCol">
      <w:rPr>
        <w:rFonts w:cs="DejaVu Sans"/>
        <w:b/>
        <w:color w:val="B2A1C6"/>
      </w:rPr>
    </w:tblStylePr>
    <w:tblStylePr w:type="lastCol">
      <w:rPr>
        <w:rFonts w:cs="DejaVu Sans"/>
        <w:b/>
        <w:color w:val="B2A1C6"/>
      </w:rPr>
    </w:tblStylePr>
    <w:tblStylePr w:type="band1Vert">
      <w:rPr>
        <w:rFonts w:cs="DejaVu Sans"/>
      </w:rPr>
      <w:tblPr/>
      <w:tcPr>
        <w:shd w:val="clear" w:color="FFFFFF" w:fill="DFD8E7"/>
      </w:tcPr>
    </w:tblStylePr>
    <w:tblStylePr w:type="band1Horz">
      <w:rPr>
        <w:rFonts w:ascii="Arial" w:hAnsi="Arial" w:cs="DejaVu Sans"/>
        <w:color w:val="B2A1C6"/>
        <w:sz w:val="22"/>
      </w:rPr>
      <w:tblPr/>
      <w:tcPr>
        <w:shd w:val="clear" w:color="FFFFFF" w:fill="DFD8E7"/>
      </w:tcPr>
    </w:tblStylePr>
    <w:tblStylePr w:type="band2Horz">
      <w:rPr>
        <w:rFonts w:ascii="Arial" w:hAnsi="Arial" w:cs="DejaVu Sans"/>
        <w:color w:val="B2A1C6"/>
        <w:sz w:val="22"/>
      </w:rPr>
    </w:tblStylePr>
  </w:style>
  <w:style w:type="table" w:customStyle="1" w:styleId="ListTable6Colorful-Accent5">
    <w:name w:val="List Table 6 Colorful - Accent 5"/>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tblStylePr w:type="firstRow">
      <w:rPr>
        <w:rFonts w:cs="DejaVu Sans"/>
        <w:b/>
        <w:color w:val="92CCDC"/>
      </w:rPr>
      <w:tblPr/>
      <w:tcPr>
        <w:tcBorders>
          <w:bottom w:val="single" w:sz="4" w:space="0" w:color="92CCDC"/>
        </w:tcBorders>
      </w:tcPr>
    </w:tblStylePr>
    <w:tblStylePr w:type="lastRow">
      <w:rPr>
        <w:rFonts w:cs="DejaVu Sans"/>
        <w:b/>
        <w:color w:val="92CCDC"/>
      </w:rPr>
      <w:tblPr/>
      <w:tcPr>
        <w:tcBorders>
          <w:top w:val="single" w:sz="4" w:space="0" w:color="92CCDC"/>
        </w:tcBorders>
      </w:tcPr>
    </w:tblStylePr>
    <w:tblStylePr w:type="firstCol">
      <w:rPr>
        <w:rFonts w:cs="DejaVu Sans"/>
        <w:b/>
        <w:color w:val="92CCDC"/>
      </w:rPr>
    </w:tblStylePr>
    <w:tblStylePr w:type="lastCol">
      <w:rPr>
        <w:rFonts w:cs="DejaVu Sans"/>
        <w:b/>
        <w:color w:val="92CCDC"/>
      </w:rPr>
    </w:tblStylePr>
    <w:tblStylePr w:type="band1Vert">
      <w:rPr>
        <w:rFonts w:cs="DejaVu Sans"/>
      </w:rPr>
      <w:tblPr/>
      <w:tcPr>
        <w:shd w:val="clear" w:color="FFFFFF" w:fill="D1EAF0"/>
      </w:tcPr>
    </w:tblStylePr>
    <w:tblStylePr w:type="band1Horz">
      <w:rPr>
        <w:rFonts w:ascii="Arial" w:hAnsi="Arial" w:cs="DejaVu Sans"/>
        <w:color w:val="92CCDC"/>
        <w:sz w:val="22"/>
      </w:rPr>
      <w:tblPr/>
      <w:tcPr>
        <w:shd w:val="clear" w:color="FFFFFF" w:fill="D1EAF0"/>
      </w:tcPr>
    </w:tblStylePr>
    <w:tblStylePr w:type="band2Horz">
      <w:rPr>
        <w:rFonts w:ascii="Arial" w:hAnsi="Arial" w:cs="DejaVu Sans"/>
        <w:color w:val="92CCDC"/>
        <w:sz w:val="22"/>
      </w:rPr>
    </w:tblStylePr>
  </w:style>
  <w:style w:type="table" w:customStyle="1" w:styleId="ListTable6Colorful-Accent6">
    <w:name w:val="List Table 6 Colorful - Accent 6"/>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tblStylePr w:type="firstRow">
      <w:rPr>
        <w:rFonts w:cs="DejaVu Sans"/>
        <w:b/>
        <w:color w:val="FAC090"/>
      </w:rPr>
      <w:tblPr/>
      <w:tcPr>
        <w:tcBorders>
          <w:bottom w:val="single" w:sz="4" w:space="0" w:color="FAC090"/>
        </w:tcBorders>
      </w:tcPr>
    </w:tblStylePr>
    <w:tblStylePr w:type="lastRow">
      <w:rPr>
        <w:rFonts w:cs="DejaVu Sans"/>
        <w:b/>
        <w:color w:val="FAC090"/>
      </w:rPr>
      <w:tblPr/>
      <w:tcPr>
        <w:tcBorders>
          <w:top w:val="single" w:sz="4" w:space="0" w:color="FAC090"/>
        </w:tcBorders>
      </w:tcPr>
    </w:tblStylePr>
    <w:tblStylePr w:type="firstCol">
      <w:rPr>
        <w:rFonts w:cs="DejaVu Sans"/>
        <w:b/>
        <w:color w:val="FAC090"/>
      </w:rPr>
    </w:tblStylePr>
    <w:tblStylePr w:type="lastCol">
      <w:rPr>
        <w:rFonts w:cs="DejaVu Sans"/>
        <w:b/>
        <w:color w:val="FAC090"/>
      </w:rPr>
    </w:tblStylePr>
    <w:tblStylePr w:type="band1Vert">
      <w:rPr>
        <w:rFonts w:cs="DejaVu Sans"/>
      </w:rPr>
      <w:tblPr/>
      <w:tcPr>
        <w:shd w:val="clear" w:color="FFFFFF" w:fill="FDE4D0"/>
      </w:tcPr>
    </w:tblStylePr>
    <w:tblStylePr w:type="band1Horz">
      <w:rPr>
        <w:rFonts w:ascii="Arial" w:hAnsi="Arial" w:cs="DejaVu Sans"/>
        <w:color w:val="FAC090"/>
        <w:sz w:val="22"/>
      </w:rPr>
      <w:tblPr/>
      <w:tcPr>
        <w:shd w:val="clear" w:color="FFFFFF" w:fill="FDE4D0"/>
      </w:tcPr>
    </w:tblStylePr>
    <w:tblStylePr w:type="band2Horz">
      <w:rPr>
        <w:rFonts w:ascii="Arial" w:hAnsi="Arial" w:cs="DejaVu Sans"/>
        <w:color w:val="FAC090"/>
        <w:sz w:val="22"/>
      </w:rPr>
    </w:tblStylePr>
  </w:style>
  <w:style w:type="table" w:customStyle="1" w:styleId="-710">
    <w:name w:val="Список-таблица 7 цветная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cs="DejaVu Sans"/>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cs="DejaVu Sans"/>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DejaVu Sans"/>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cs="DejaVu Sans"/>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rPr>
        <w:rFonts w:cs="DejaVu Sans"/>
      </w:rPr>
      <w:tblPr/>
      <w:tcPr>
        <w:shd w:val="clear" w:color="FFFFFF" w:fill="BFBFBF"/>
      </w:tcPr>
    </w:tblStylePr>
    <w:tblStylePr w:type="band1Horz">
      <w:rPr>
        <w:rFonts w:ascii="Arial" w:hAnsi="Arial" w:cs="DejaVu Sans"/>
        <w:color w:val="7F7F7F"/>
        <w:sz w:val="22"/>
      </w:rPr>
      <w:tblPr/>
      <w:tcPr>
        <w:shd w:val="clear" w:color="FFFFFF" w:fill="BFBFBF"/>
      </w:tcPr>
    </w:tblStylePr>
    <w:tblStylePr w:type="band2Horz">
      <w:rPr>
        <w:rFonts w:ascii="Arial" w:hAnsi="Arial" w:cs="DejaVu Sans"/>
        <w:color w:val="7F7F7F"/>
        <w:sz w:val="22"/>
      </w:rPr>
    </w:tblStylePr>
  </w:style>
  <w:style w:type="table" w:customStyle="1" w:styleId="ListTable7Colorful-Accent1">
    <w:name w:val="List Table 7 Colorful - Accent 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right w:val="single" w:sz="4" w:space="0" w:color="4F81BD"/>
      </w:tblBorders>
      <w:tblCellMar>
        <w:top w:w="0" w:type="dxa"/>
        <w:left w:w="0" w:type="dxa"/>
        <w:bottom w:w="0" w:type="dxa"/>
        <w:right w:w="0" w:type="dxa"/>
      </w:tblCellMar>
    </w:tblPr>
    <w:tblStylePr w:type="firstRow">
      <w:rPr>
        <w:rFonts w:ascii="Arial" w:hAnsi="Arial" w:cs="DejaVu Sans"/>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cs="DejaVu Sans"/>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DejaVu Sans"/>
        <w:i/>
        <w:color w:val="2A4A71"/>
        <w:sz w:val="22"/>
      </w:rPr>
      <w:tblPr/>
      <w:tcPr>
        <w:tcBorders>
          <w:top w:val="none" w:sz="4" w:space="0" w:color="000000"/>
          <w:left w:val="none" w:sz="4" w:space="0" w:color="000000"/>
          <w:bottom w:val="none" w:sz="4" w:space="0" w:color="000000"/>
          <w:right w:val="single" w:sz="4" w:space="0" w:color="4F81BD"/>
        </w:tcBorders>
        <w:shd w:val="clear" w:color="FFFFFF" w:fill="FFFFFF"/>
      </w:tcPr>
    </w:tblStylePr>
    <w:tblStylePr w:type="lastCol">
      <w:rPr>
        <w:rFonts w:ascii="Arial" w:hAnsi="Arial" w:cs="DejaVu Sans"/>
        <w:i/>
        <w:color w:val="2A4A71"/>
        <w:sz w:val="22"/>
      </w:rPr>
      <w:tblPr/>
      <w:tcPr>
        <w:tcBorders>
          <w:top w:val="none" w:sz="4" w:space="0" w:color="000000"/>
          <w:left w:val="single" w:sz="4" w:space="0" w:color="4F81BD"/>
          <w:bottom w:val="none" w:sz="4" w:space="0" w:color="000000"/>
          <w:right w:val="none" w:sz="4" w:space="0" w:color="000000"/>
        </w:tcBorders>
        <w:shd w:val="clear" w:color="FFFFFF" w:fill="FFFFFF"/>
      </w:tcPr>
    </w:tblStylePr>
    <w:tblStylePr w:type="band1Vert">
      <w:rPr>
        <w:rFonts w:cs="DejaVu Sans"/>
      </w:rPr>
      <w:tblPr/>
      <w:tcPr>
        <w:shd w:val="clear" w:color="FFFFFF" w:fill="D2DFEE"/>
      </w:tcPr>
    </w:tblStylePr>
    <w:tblStylePr w:type="band1Horz">
      <w:rPr>
        <w:rFonts w:ascii="Arial" w:hAnsi="Arial" w:cs="DejaVu Sans"/>
        <w:color w:val="2A4A71"/>
        <w:sz w:val="22"/>
      </w:rPr>
      <w:tblPr/>
      <w:tcPr>
        <w:shd w:val="clear" w:color="FFFFFF" w:fill="D2DFEE"/>
      </w:tcPr>
    </w:tblStylePr>
    <w:tblStylePr w:type="band2Horz">
      <w:rPr>
        <w:rFonts w:ascii="Arial" w:hAnsi="Arial" w:cs="DejaVu Sans"/>
        <w:color w:val="2A4A71"/>
        <w:sz w:val="22"/>
      </w:rPr>
    </w:tblStylePr>
  </w:style>
  <w:style w:type="table" w:customStyle="1" w:styleId="ListTable7Colorful-Accent2">
    <w:name w:val="List Table 7 Colorful - Accent 2"/>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right w:val="single" w:sz="4" w:space="0" w:color="D99695"/>
      </w:tblBorders>
      <w:tblCellMar>
        <w:top w:w="0" w:type="dxa"/>
        <w:left w:w="0" w:type="dxa"/>
        <w:bottom w:w="0" w:type="dxa"/>
        <w:right w:w="0" w:type="dxa"/>
      </w:tblCellMar>
    </w:tblPr>
    <w:tblStylePr w:type="firstRow">
      <w:rPr>
        <w:rFonts w:ascii="Arial" w:hAnsi="Arial" w:cs="DejaVu Sans"/>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cs="DejaVu Sans"/>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DejaVu Sans"/>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cs="DejaVu Sans"/>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rPr>
        <w:rFonts w:cs="DejaVu Sans"/>
      </w:rPr>
      <w:tblPr/>
      <w:tcPr>
        <w:shd w:val="clear" w:color="FFFFFF" w:fill="EFD2D2"/>
      </w:tcPr>
    </w:tblStylePr>
    <w:tblStylePr w:type="band1Horz">
      <w:rPr>
        <w:rFonts w:ascii="Arial" w:hAnsi="Arial" w:cs="DejaVu Sans"/>
        <w:color w:val="D99695"/>
        <w:sz w:val="22"/>
      </w:rPr>
      <w:tblPr/>
      <w:tcPr>
        <w:shd w:val="clear" w:color="FFFFFF" w:fill="EFD2D2"/>
      </w:tcPr>
    </w:tblStylePr>
    <w:tblStylePr w:type="band2Horz">
      <w:rPr>
        <w:rFonts w:ascii="Arial" w:hAnsi="Arial" w:cs="DejaVu Sans"/>
        <w:color w:val="D99695"/>
        <w:sz w:val="22"/>
      </w:rPr>
    </w:tblStylePr>
  </w:style>
  <w:style w:type="table" w:customStyle="1" w:styleId="ListTable7Colorful-Accent3">
    <w:name w:val="List Table 7 Colorful - Accent 3"/>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right w:val="single" w:sz="4" w:space="0" w:color="C3D69B"/>
      </w:tblBorders>
      <w:tblCellMar>
        <w:top w:w="0" w:type="dxa"/>
        <w:left w:w="0" w:type="dxa"/>
        <w:bottom w:w="0" w:type="dxa"/>
        <w:right w:w="0" w:type="dxa"/>
      </w:tblCellMar>
    </w:tblPr>
    <w:tblStylePr w:type="firstRow">
      <w:rPr>
        <w:rFonts w:ascii="Arial" w:hAnsi="Arial" w:cs="DejaVu Sans"/>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cs="DejaVu Sans"/>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DejaVu Sans"/>
        <w:i/>
        <w:color w:val="C3D69B"/>
        <w:sz w:val="22"/>
      </w:rPr>
      <w:tblPr/>
      <w:tcPr>
        <w:tcBorders>
          <w:top w:val="none" w:sz="4" w:space="0" w:color="000000"/>
          <w:left w:val="none" w:sz="4" w:space="0" w:color="000000"/>
          <w:bottom w:val="none" w:sz="4" w:space="0" w:color="000000"/>
          <w:right w:val="single" w:sz="4" w:space="0" w:color="C3D69B"/>
        </w:tcBorders>
        <w:shd w:val="clear" w:color="FFFFFF" w:fill="FFFFFF"/>
      </w:tcPr>
    </w:tblStylePr>
    <w:tblStylePr w:type="lastCol">
      <w:rPr>
        <w:rFonts w:ascii="Arial" w:hAnsi="Arial" w:cs="DejaVu Sans"/>
        <w:i/>
        <w:color w:val="C3D69B"/>
        <w:sz w:val="22"/>
      </w:rPr>
      <w:tblPr/>
      <w:tcPr>
        <w:tcBorders>
          <w:top w:val="none" w:sz="4" w:space="0" w:color="000000"/>
          <w:left w:val="single" w:sz="4" w:space="0" w:color="C3D69B"/>
          <w:bottom w:val="none" w:sz="4" w:space="0" w:color="000000"/>
          <w:right w:val="none" w:sz="4" w:space="0" w:color="000000"/>
        </w:tcBorders>
        <w:shd w:val="clear" w:color="FFFFFF" w:fill="FFFFFF"/>
      </w:tcPr>
    </w:tblStylePr>
    <w:tblStylePr w:type="band1Vert">
      <w:rPr>
        <w:rFonts w:cs="DejaVu Sans"/>
      </w:rPr>
      <w:tblPr/>
      <w:tcPr>
        <w:shd w:val="clear" w:color="FFFFFF" w:fill="E5EED5"/>
      </w:tcPr>
    </w:tblStylePr>
    <w:tblStylePr w:type="band1Horz">
      <w:rPr>
        <w:rFonts w:ascii="Arial" w:hAnsi="Arial" w:cs="DejaVu Sans"/>
        <w:color w:val="C3D69B"/>
        <w:sz w:val="22"/>
      </w:rPr>
      <w:tblPr/>
      <w:tcPr>
        <w:shd w:val="clear" w:color="FFFFFF" w:fill="E5EED5"/>
      </w:tcPr>
    </w:tblStylePr>
    <w:tblStylePr w:type="band2Horz">
      <w:rPr>
        <w:rFonts w:ascii="Arial" w:hAnsi="Arial" w:cs="DejaVu Sans"/>
        <w:color w:val="C3D69B"/>
        <w:sz w:val="22"/>
      </w:rPr>
    </w:tblStylePr>
  </w:style>
  <w:style w:type="table" w:customStyle="1" w:styleId="ListTable7Colorful-Accent4">
    <w:name w:val="List Table 7 Colorful - Accent 4"/>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right w:val="single" w:sz="4" w:space="0" w:color="B2A1C6"/>
      </w:tblBorders>
      <w:tblCellMar>
        <w:top w:w="0" w:type="dxa"/>
        <w:left w:w="0" w:type="dxa"/>
        <w:bottom w:w="0" w:type="dxa"/>
        <w:right w:w="0" w:type="dxa"/>
      </w:tblCellMar>
    </w:tblPr>
    <w:tblStylePr w:type="firstRow">
      <w:rPr>
        <w:rFonts w:ascii="Arial" w:hAnsi="Arial" w:cs="DejaVu Sans"/>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cs="DejaVu Sans"/>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DejaVu Sans"/>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cs="DejaVu Sans"/>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rPr>
        <w:rFonts w:cs="DejaVu Sans"/>
      </w:rPr>
      <w:tblPr/>
      <w:tcPr>
        <w:shd w:val="clear" w:color="FFFFFF" w:fill="DFD8E7"/>
      </w:tcPr>
    </w:tblStylePr>
    <w:tblStylePr w:type="band1Horz">
      <w:rPr>
        <w:rFonts w:ascii="Arial" w:hAnsi="Arial" w:cs="DejaVu Sans"/>
        <w:color w:val="B2A1C6"/>
        <w:sz w:val="22"/>
      </w:rPr>
      <w:tblPr/>
      <w:tcPr>
        <w:shd w:val="clear" w:color="FFFFFF" w:fill="DFD8E7"/>
      </w:tcPr>
    </w:tblStylePr>
    <w:tblStylePr w:type="band2Horz">
      <w:rPr>
        <w:rFonts w:ascii="Arial" w:hAnsi="Arial" w:cs="DejaVu Sans"/>
        <w:color w:val="B2A1C6"/>
        <w:sz w:val="22"/>
      </w:rPr>
    </w:tblStylePr>
  </w:style>
  <w:style w:type="table" w:customStyle="1" w:styleId="ListTable7Colorful-Accent5">
    <w:name w:val="List Table 7 Colorful - Accent 5"/>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right w:val="single" w:sz="4" w:space="0" w:color="92CCDC"/>
      </w:tblBorders>
      <w:tblCellMar>
        <w:top w:w="0" w:type="dxa"/>
        <w:left w:w="0" w:type="dxa"/>
        <w:bottom w:w="0" w:type="dxa"/>
        <w:right w:w="0" w:type="dxa"/>
      </w:tblCellMar>
    </w:tblPr>
    <w:tblStylePr w:type="firstRow">
      <w:rPr>
        <w:rFonts w:ascii="Arial" w:hAnsi="Arial" w:cs="DejaVu Sans"/>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cs="DejaVu Sans"/>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DejaVu Sans"/>
        <w:i/>
        <w:color w:val="92CCDC"/>
        <w:sz w:val="22"/>
      </w:rPr>
      <w:tblPr/>
      <w:tcPr>
        <w:tcBorders>
          <w:top w:val="none" w:sz="4" w:space="0" w:color="000000"/>
          <w:left w:val="none" w:sz="4" w:space="0" w:color="000000"/>
          <w:bottom w:val="none" w:sz="4" w:space="0" w:color="000000"/>
          <w:right w:val="single" w:sz="4" w:space="0" w:color="92CCDC"/>
        </w:tcBorders>
        <w:shd w:val="clear" w:color="FFFFFF" w:fill="FFFFFF"/>
      </w:tcPr>
    </w:tblStylePr>
    <w:tblStylePr w:type="lastCol">
      <w:rPr>
        <w:rFonts w:ascii="Arial" w:hAnsi="Arial" w:cs="DejaVu Sans"/>
        <w:i/>
        <w:color w:val="92CCDC"/>
        <w:sz w:val="22"/>
      </w:rPr>
      <w:tblPr/>
      <w:tcPr>
        <w:tcBorders>
          <w:top w:val="none" w:sz="4" w:space="0" w:color="000000"/>
          <w:left w:val="single" w:sz="4" w:space="0" w:color="92CCDC"/>
          <w:bottom w:val="none" w:sz="4" w:space="0" w:color="000000"/>
          <w:right w:val="none" w:sz="4" w:space="0" w:color="000000"/>
        </w:tcBorders>
        <w:shd w:val="clear" w:color="FFFFFF" w:fill="FFFFFF"/>
      </w:tcPr>
    </w:tblStylePr>
    <w:tblStylePr w:type="band1Vert">
      <w:rPr>
        <w:rFonts w:cs="DejaVu Sans"/>
      </w:rPr>
      <w:tblPr/>
      <w:tcPr>
        <w:shd w:val="clear" w:color="FFFFFF" w:fill="D1EAF0"/>
      </w:tcPr>
    </w:tblStylePr>
    <w:tblStylePr w:type="band1Horz">
      <w:rPr>
        <w:rFonts w:ascii="Arial" w:hAnsi="Arial" w:cs="DejaVu Sans"/>
        <w:color w:val="92CCDC"/>
        <w:sz w:val="22"/>
      </w:rPr>
      <w:tblPr/>
      <w:tcPr>
        <w:shd w:val="clear" w:color="FFFFFF" w:fill="D1EAF0"/>
      </w:tcPr>
    </w:tblStylePr>
    <w:tblStylePr w:type="band2Horz">
      <w:rPr>
        <w:rFonts w:ascii="Arial" w:hAnsi="Arial" w:cs="DejaVu Sans"/>
        <w:color w:val="92CCDC"/>
        <w:sz w:val="22"/>
      </w:rPr>
    </w:tblStylePr>
  </w:style>
  <w:style w:type="table" w:customStyle="1" w:styleId="ListTable7Colorful-Accent6">
    <w:name w:val="List Table 7 Colorful - Accent 6"/>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right w:val="single" w:sz="4" w:space="0" w:color="FAC090"/>
      </w:tblBorders>
      <w:tblCellMar>
        <w:top w:w="0" w:type="dxa"/>
        <w:left w:w="0" w:type="dxa"/>
        <w:bottom w:w="0" w:type="dxa"/>
        <w:right w:w="0" w:type="dxa"/>
      </w:tblCellMar>
    </w:tblPr>
    <w:tblStylePr w:type="firstRow">
      <w:rPr>
        <w:rFonts w:ascii="Arial" w:hAnsi="Arial" w:cs="DejaVu Sans"/>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cs="DejaVu Sans"/>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DejaVu Sans"/>
        <w:i/>
        <w:color w:val="FAC090"/>
        <w:sz w:val="22"/>
      </w:rPr>
      <w:tblPr/>
      <w:tcPr>
        <w:tcBorders>
          <w:top w:val="none" w:sz="4" w:space="0" w:color="000000"/>
          <w:left w:val="none" w:sz="4" w:space="0" w:color="000000"/>
          <w:bottom w:val="none" w:sz="4" w:space="0" w:color="000000"/>
          <w:right w:val="single" w:sz="4" w:space="0" w:color="FAC090"/>
        </w:tcBorders>
        <w:shd w:val="clear" w:color="FFFFFF" w:fill="FFFFFF"/>
      </w:tcPr>
    </w:tblStylePr>
    <w:tblStylePr w:type="lastCol">
      <w:rPr>
        <w:rFonts w:ascii="Arial" w:hAnsi="Arial" w:cs="DejaVu Sans"/>
        <w:i/>
        <w:color w:val="FAC090"/>
        <w:sz w:val="22"/>
      </w:rPr>
      <w:tblPr/>
      <w:tcPr>
        <w:tcBorders>
          <w:top w:val="none" w:sz="4" w:space="0" w:color="000000"/>
          <w:left w:val="single" w:sz="4" w:space="0" w:color="FAC090"/>
          <w:bottom w:val="none" w:sz="4" w:space="0" w:color="000000"/>
          <w:right w:val="none" w:sz="4" w:space="0" w:color="000000"/>
        </w:tcBorders>
        <w:shd w:val="clear" w:color="FFFFFF" w:fill="FFFFFF"/>
      </w:tcPr>
    </w:tblStylePr>
    <w:tblStylePr w:type="band1Vert">
      <w:rPr>
        <w:rFonts w:cs="DejaVu Sans"/>
      </w:rPr>
      <w:tblPr/>
      <w:tcPr>
        <w:shd w:val="clear" w:color="FFFFFF" w:fill="FDE4D0"/>
      </w:tcPr>
    </w:tblStylePr>
    <w:tblStylePr w:type="band1Horz">
      <w:rPr>
        <w:rFonts w:ascii="Arial" w:hAnsi="Arial" w:cs="DejaVu Sans"/>
        <w:color w:val="FAC090"/>
        <w:sz w:val="22"/>
      </w:rPr>
      <w:tblPr/>
      <w:tcPr>
        <w:shd w:val="clear" w:color="FFFFFF" w:fill="FDE4D0"/>
      </w:tcPr>
    </w:tblStylePr>
    <w:tblStylePr w:type="band2Horz">
      <w:rPr>
        <w:rFonts w:ascii="Arial" w:hAnsi="Arial" w:cs="DejaVu Sans"/>
        <w:color w:val="FAC090"/>
        <w:sz w:val="22"/>
      </w:rPr>
    </w:tblStylePr>
  </w:style>
  <w:style w:type="table" w:customStyle="1" w:styleId="Lined-Accent">
    <w:name w:val="Lined - Accent"/>
    <w:uiPriority w:val="99"/>
    <w:rsid w:val="00D16B5B"/>
    <w:pPr>
      <w:spacing w:after="0" w:line="240" w:lineRule="auto"/>
    </w:pPr>
    <w:rPr>
      <w:rFonts w:ascii="Times New Roman" w:hAnsi="Times New Roman" w:cs="DejaVu Sans"/>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s="DejaVu Sans"/>
        <w:color w:val="F2F2F2"/>
        <w:sz w:val="22"/>
      </w:rPr>
      <w:tblPr/>
      <w:tcPr>
        <w:shd w:val="clear" w:color="FFFFFF" w:fill="7F7F7F"/>
      </w:tcPr>
    </w:tblStylePr>
    <w:tblStylePr w:type="lastRow">
      <w:rPr>
        <w:rFonts w:ascii="Arial" w:hAnsi="Arial" w:cs="DejaVu Sans"/>
        <w:color w:val="F2F2F2"/>
        <w:sz w:val="22"/>
      </w:rPr>
      <w:tblPr/>
      <w:tcPr>
        <w:shd w:val="clear" w:color="FFFFFF" w:fill="7F7F7F"/>
      </w:tcPr>
    </w:tblStylePr>
    <w:tblStylePr w:type="firstCol">
      <w:rPr>
        <w:rFonts w:ascii="Arial" w:hAnsi="Arial" w:cs="DejaVu Sans"/>
        <w:color w:val="F2F2F2"/>
        <w:sz w:val="22"/>
      </w:rPr>
      <w:tblPr/>
      <w:tcPr>
        <w:shd w:val="clear" w:color="FFFFFF" w:fill="7F7F7F"/>
      </w:tcPr>
    </w:tblStylePr>
    <w:tblStylePr w:type="lastCol">
      <w:rPr>
        <w:rFonts w:ascii="Arial" w:hAnsi="Arial" w:cs="DejaVu Sans"/>
        <w:color w:val="F2F2F2"/>
        <w:sz w:val="22"/>
      </w:rPr>
      <w:tblPr/>
      <w:tcPr>
        <w:shd w:val="clear" w:color="FFFFFF" w:fill="7F7F7F"/>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FFFFFF" w:fill="F2F2F2"/>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FFFFFF" w:fill="F2F2F2"/>
      </w:tcPr>
    </w:tblStylePr>
  </w:style>
  <w:style w:type="table" w:customStyle="1" w:styleId="Lined-Accent1">
    <w:name w:val="Lined - Accent 1"/>
    <w:uiPriority w:val="99"/>
    <w:rsid w:val="00D16B5B"/>
    <w:pPr>
      <w:spacing w:after="0" w:line="240" w:lineRule="auto"/>
    </w:pPr>
    <w:rPr>
      <w:rFonts w:ascii="Times New Roman" w:hAnsi="Times New Roman" w:cs="DejaVu Sans"/>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s="DejaVu Sans"/>
        <w:color w:val="F2F2F2"/>
        <w:sz w:val="22"/>
      </w:rPr>
      <w:tblPr/>
      <w:tcPr>
        <w:shd w:val="clear" w:color="FFFFFF" w:fill="5D8AC2"/>
      </w:tcPr>
    </w:tblStylePr>
    <w:tblStylePr w:type="lastRow">
      <w:rPr>
        <w:rFonts w:ascii="Arial" w:hAnsi="Arial" w:cs="DejaVu Sans"/>
        <w:color w:val="F2F2F2"/>
        <w:sz w:val="22"/>
      </w:rPr>
      <w:tblPr/>
      <w:tcPr>
        <w:shd w:val="clear" w:color="FFFFFF" w:fill="5D8AC2"/>
      </w:tcPr>
    </w:tblStylePr>
    <w:tblStylePr w:type="firstCol">
      <w:rPr>
        <w:rFonts w:ascii="Arial" w:hAnsi="Arial" w:cs="DejaVu Sans"/>
        <w:color w:val="F2F2F2"/>
        <w:sz w:val="22"/>
      </w:rPr>
      <w:tblPr/>
      <w:tcPr>
        <w:shd w:val="clear" w:color="FFFFFF" w:fill="5D8AC2"/>
      </w:tcPr>
    </w:tblStylePr>
    <w:tblStylePr w:type="lastCol">
      <w:rPr>
        <w:rFonts w:ascii="Arial" w:hAnsi="Arial" w:cs="DejaVu Sans"/>
        <w:color w:val="F2F2F2"/>
        <w:sz w:val="22"/>
      </w:rPr>
      <w:tblPr/>
      <w:tcPr>
        <w:shd w:val="clear" w:color="FFFFFF" w:fill="5D8AC2"/>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FFFFFF" w:fill="C7D7EA"/>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FFFFFF" w:fill="C7D7EA"/>
      </w:tcPr>
    </w:tblStylePr>
  </w:style>
  <w:style w:type="table" w:customStyle="1" w:styleId="Lined-Accent2">
    <w:name w:val="Lined - Accent 2"/>
    <w:uiPriority w:val="99"/>
    <w:rsid w:val="00D16B5B"/>
    <w:pPr>
      <w:spacing w:after="0" w:line="240" w:lineRule="auto"/>
    </w:pPr>
    <w:rPr>
      <w:rFonts w:ascii="Times New Roman" w:hAnsi="Times New Roman" w:cs="DejaVu Sans"/>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s="DejaVu Sans"/>
        <w:color w:val="F2F2F2"/>
        <w:sz w:val="22"/>
      </w:rPr>
      <w:tblPr/>
      <w:tcPr>
        <w:shd w:val="clear" w:color="FFFFFF" w:fill="D99695"/>
      </w:tcPr>
    </w:tblStylePr>
    <w:tblStylePr w:type="lastRow">
      <w:rPr>
        <w:rFonts w:ascii="Arial" w:hAnsi="Arial" w:cs="DejaVu Sans"/>
        <w:color w:val="F2F2F2"/>
        <w:sz w:val="22"/>
      </w:rPr>
      <w:tblPr/>
      <w:tcPr>
        <w:shd w:val="clear" w:color="FFFFFF" w:fill="D99695"/>
      </w:tcPr>
    </w:tblStylePr>
    <w:tblStylePr w:type="firstCol">
      <w:rPr>
        <w:rFonts w:ascii="Arial" w:hAnsi="Arial" w:cs="DejaVu Sans"/>
        <w:color w:val="F2F2F2"/>
        <w:sz w:val="22"/>
      </w:rPr>
      <w:tblPr/>
      <w:tcPr>
        <w:shd w:val="clear" w:color="FFFFFF" w:fill="D99695"/>
      </w:tcPr>
    </w:tblStylePr>
    <w:tblStylePr w:type="lastCol">
      <w:rPr>
        <w:rFonts w:ascii="Arial" w:hAnsi="Arial" w:cs="DejaVu Sans"/>
        <w:color w:val="F2F2F2"/>
        <w:sz w:val="22"/>
      </w:rPr>
      <w:tblPr/>
      <w:tcPr>
        <w:shd w:val="clear" w:color="FFFFFF" w:fill="D99695"/>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FFFFFF" w:fill="F2DCDC"/>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FFFFFF" w:fill="F2DCDC"/>
      </w:tcPr>
    </w:tblStylePr>
  </w:style>
  <w:style w:type="table" w:customStyle="1" w:styleId="Lined-Accent3">
    <w:name w:val="Lined - Accent 3"/>
    <w:uiPriority w:val="99"/>
    <w:rsid w:val="00D16B5B"/>
    <w:pPr>
      <w:spacing w:after="0" w:line="240" w:lineRule="auto"/>
    </w:pPr>
    <w:rPr>
      <w:rFonts w:ascii="Times New Roman" w:hAnsi="Times New Roman" w:cs="DejaVu Sans"/>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s="DejaVu Sans"/>
        <w:color w:val="F2F2F2"/>
        <w:sz w:val="22"/>
      </w:rPr>
      <w:tblPr/>
      <w:tcPr>
        <w:shd w:val="clear" w:color="FFFFFF" w:fill="9ABB59"/>
      </w:tcPr>
    </w:tblStylePr>
    <w:tblStylePr w:type="lastRow">
      <w:rPr>
        <w:rFonts w:ascii="Arial" w:hAnsi="Arial" w:cs="DejaVu Sans"/>
        <w:color w:val="F2F2F2"/>
        <w:sz w:val="22"/>
      </w:rPr>
      <w:tblPr/>
      <w:tcPr>
        <w:shd w:val="clear" w:color="FFFFFF" w:fill="9ABB59"/>
      </w:tcPr>
    </w:tblStylePr>
    <w:tblStylePr w:type="firstCol">
      <w:rPr>
        <w:rFonts w:ascii="Arial" w:hAnsi="Arial" w:cs="DejaVu Sans"/>
        <w:color w:val="F2F2F2"/>
        <w:sz w:val="22"/>
      </w:rPr>
      <w:tblPr/>
      <w:tcPr>
        <w:shd w:val="clear" w:color="FFFFFF" w:fill="9ABB59"/>
      </w:tcPr>
    </w:tblStylePr>
    <w:tblStylePr w:type="lastCol">
      <w:rPr>
        <w:rFonts w:ascii="Arial" w:hAnsi="Arial" w:cs="DejaVu Sans"/>
        <w:color w:val="F2F2F2"/>
        <w:sz w:val="22"/>
      </w:rPr>
      <w:tblPr/>
      <w:tcPr>
        <w:shd w:val="clear" w:color="FFFFFF" w:fill="9ABB59"/>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FFFFFF" w:fill="EAF1DC"/>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FFFFFF" w:fill="EAF1DC"/>
      </w:tcPr>
    </w:tblStylePr>
  </w:style>
  <w:style w:type="table" w:customStyle="1" w:styleId="Lined-Accent4">
    <w:name w:val="Lined - Accent 4"/>
    <w:uiPriority w:val="99"/>
    <w:rsid w:val="00D16B5B"/>
    <w:pPr>
      <w:spacing w:after="0" w:line="240" w:lineRule="auto"/>
    </w:pPr>
    <w:rPr>
      <w:rFonts w:ascii="Times New Roman" w:hAnsi="Times New Roman" w:cs="DejaVu Sans"/>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s="DejaVu Sans"/>
        <w:color w:val="F2F2F2"/>
        <w:sz w:val="22"/>
      </w:rPr>
      <w:tblPr/>
      <w:tcPr>
        <w:shd w:val="clear" w:color="FFFFFF" w:fill="B2A1C6"/>
      </w:tcPr>
    </w:tblStylePr>
    <w:tblStylePr w:type="lastRow">
      <w:rPr>
        <w:rFonts w:ascii="Arial" w:hAnsi="Arial" w:cs="DejaVu Sans"/>
        <w:color w:val="F2F2F2"/>
        <w:sz w:val="22"/>
      </w:rPr>
      <w:tblPr/>
      <w:tcPr>
        <w:shd w:val="clear" w:color="FFFFFF" w:fill="B2A1C6"/>
      </w:tcPr>
    </w:tblStylePr>
    <w:tblStylePr w:type="firstCol">
      <w:rPr>
        <w:rFonts w:ascii="Arial" w:hAnsi="Arial" w:cs="DejaVu Sans"/>
        <w:color w:val="F2F2F2"/>
        <w:sz w:val="22"/>
      </w:rPr>
      <w:tblPr/>
      <w:tcPr>
        <w:shd w:val="clear" w:color="FFFFFF" w:fill="B2A1C6"/>
      </w:tcPr>
    </w:tblStylePr>
    <w:tblStylePr w:type="lastCol">
      <w:rPr>
        <w:rFonts w:ascii="Arial" w:hAnsi="Arial" w:cs="DejaVu Sans"/>
        <w:color w:val="F2F2F2"/>
        <w:sz w:val="22"/>
      </w:rPr>
      <w:tblPr/>
      <w:tcPr>
        <w:shd w:val="clear" w:color="FFFFFF" w:fill="B2A1C6"/>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FFFFFF" w:fill="E5DFEC"/>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FFFFFF" w:fill="E5DFEC"/>
      </w:tcPr>
    </w:tblStylePr>
  </w:style>
  <w:style w:type="table" w:customStyle="1" w:styleId="Lined-Accent5">
    <w:name w:val="Lined - Accent 5"/>
    <w:uiPriority w:val="99"/>
    <w:rsid w:val="00D16B5B"/>
    <w:pPr>
      <w:spacing w:after="0" w:line="240" w:lineRule="auto"/>
    </w:pPr>
    <w:rPr>
      <w:rFonts w:ascii="Times New Roman" w:hAnsi="Times New Roman" w:cs="DejaVu Sans"/>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s="DejaVu Sans"/>
        <w:color w:val="F2F2F2"/>
        <w:sz w:val="22"/>
      </w:rPr>
      <w:tblPr/>
      <w:tcPr>
        <w:shd w:val="clear" w:color="FFFFFF" w:fill="4BACC6"/>
      </w:tcPr>
    </w:tblStylePr>
    <w:tblStylePr w:type="lastRow">
      <w:rPr>
        <w:rFonts w:ascii="Arial" w:hAnsi="Arial" w:cs="DejaVu Sans"/>
        <w:color w:val="F2F2F2"/>
        <w:sz w:val="22"/>
      </w:rPr>
      <w:tblPr/>
      <w:tcPr>
        <w:shd w:val="clear" w:color="FFFFFF" w:fill="4BACC6"/>
      </w:tcPr>
    </w:tblStylePr>
    <w:tblStylePr w:type="firstCol">
      <w:rPr>
        <w:rFonts w:ascii="Arial" w:hAnsi="Arial" w:cs="DejaVu Sans"/>
        <w:color w:val="F2F2F2"/>
        <w:sz w:val="22"/>
      </w:rPr>
      <w:tblPr/>
      <w:tcPr>
        <w:shd w:val="clear" w:color="FFFFFF" w:fill="4BACC6"/>
      </w:tcPr>
    </w:tblStylePr>
    <w:tblStylePr w:type="lastCol">
      <w:rPr>
        <w:rFonts w:ascii="Arial" w:hAnsi="Arial" w:cs="DejaVu Sans"/>
        <w:color w:val="F2F2F2"/>
        <w:sz w:val="22"/>
      </w:rPr>
      <w:tblPr/>
      <w:tcPr>
        <w:shd w:val="clear" w:color="FFFFFF" w:fill="4BACC6"/>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FFFFFF" w:fill="DAEEF3"/>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FFFFFF" w:fill="DAEEF3"/>
      </w:tcPr>
    </w:tblStylePr>
  </w:style>
  <w:style w:type="table" w:customStyle="1" w:styleId="Lined-Accent6">
    <w:name w:val="Lined - Accent 6"/>
    <w:uiPriority w:val="99"/>
    <w:rsid w:val="00D16B5B"/>
    <w:pPr>
      <w:spacing w:after="0" w:line="240" w:lineRule="auto"/>
    </w:pPr>
    <w:rPr>
      <w:rFonts w:ascii="Times New Roman" w:hAnsi="Times New Roman" w:cs="DejaVu Sans"/>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s="DejaVu Sans"/>
        <w:color w:val="F2F2F2"/>
        <w:sz w:val="22"/>
      </w:rPr>
      <w:tblPr/>
      <w:tcPr>
        <w:shd w:val="clear" w:color="FFFFFF" w:fill="F79646"/>
      </w:tcPr>
    </w:tblStylePr>
    <w:tblStylePr w:type="lastRow">
      <w:rPr>
        <w:rFonts w:ascii="Arial" w:hAnsi="Arial" w:cs="DejaVu Sans"/>
        <w:color w:val="F2F2F2"/>
        <w:sz w:val="22"/>
      </w:rPr>
      <w:tblPr/>
      <w:tcPr>
        <w:shd w:val="clear" w:color="FFFFFF" w:fill="F79646"/>
      </w:tcPr>
    </w:tblStylePr>
    <w:tblStylePr w:type="firstCol">
      <w:rPr>
        <w:rFonts w:ascii="Arial" w:hAnsi="Arial" w:cs="DejaVu Sans"/>
        <w:color w:val="F2F2F2"/>
        <w:sz w:val="22"/>
      </w:rPr>
      <w:tblPr/>
      <w:tcPr>
        <w:shd w:val="clear" w:color="FFFFFF" w:fill="F79646"/>
      </w:tcPr>
    </w:tblStylePr>
    <w:tblStylePr w:type="lastCol">
      <w:rPr>
        <w:rFonts w:ascii="Arial" w:hAnsi="Arial" w:cs="DejaVu Sans"/>
        <w:color w:val="F2F2F2"/>
        <w:sz w:val="22"/>
      </w:rPr>
      <w:tblPr/>
      <w:tcPr>
        <w:shd w:val="clear" w:color="FFFFFF" w:fill="F79646"/>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FFFFFF" w:fill="FDE9D8"/>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FFFFFF" w:fill="FDE9D8"/>
      </w:tcPr>
    </w:tblStylePr>
  </w:style>
  <w:style w:type="table" w:customStyle="1" w:styleId="BorderedLined-Accent">
    <w:name w:val="Bordered &amp; Lined - Accent"/>
    <w:uiPriority w:val="99"/>
    <w:rsid w:val="00D16B5B"/>
    <w:pPr>
      <w:spacing w:after="0" w:line="240" w:lineRule="auto"/>
    </w:pPr>
    <w:rPr>
      <w:rFonts w:ascii="Times New Roman" w:hAnsi="Times New Roman" w:cs="DejaVu Sans"/>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s="DejaVu Sans"/>
        <w:color w:val="F2F2F2"/>
        <w:sz w:val="22"/>
      </w:rPr>
      <w:tblPr/>
      <w:tcPr>
        <w:shd w:val="clear" w:color="FFFFFF" w:fill="7F7F7F"/>
      </w:tcPr>
    </w:tblStylePr>
    <w:tblStylePr w:type="lastRow">
      <w:rPr>
        <w:rFonts w:ascii="Arial" w:hAnsi="Arial" w:cs="DejaVu Sans"/>
        <w:color w:val="F2F2F2"/>
        <w:sz w:val="22"/>
      </w:rPr>
      <w:tblPr/>
      <w:tcPr>
        <w:shd w:val="clear" w:color="FFFFFF" w:fill="7F7F7F"/>
      </w:tcPr>
    </w:tblStylePr>
    <w:tblStylePr w:type="firstCol">
      <w:rPr>
        <w:rFonts w:ascii="Arial" w:hAnsi="Arial" w:cs="DejaVu Sans"/>
        <w:color w:val="F2F2F2"/>
        <w:sz w:val="22"/>
      </w:rPr>
      <w:tblPr/>
      <w:tcPr>
        <w:shd w:val="clear" w:color="FFFFFF" w:fill="7F7F7F"/>
      </w:tcPr>
    </w:tblStylePr>
    <w:tblStylePr w:type="lastCol">
      <w:rPr>
        <w:rFonts w:ascii="Arial" w:hAnsi="Arial" w:cs="DejaVu Sans"/>
        <w:color w:val="F2F2F2"/>
        <w:sz w:val="22"/>
      </w:rPr>
      <w:tblPr/>
      <w:tcPr>
        <w:shd w:val="clear" w:color="FFFFFF" w:fill="7F7F7F"/>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FFFFFF" w:fill="F2F2F2"/>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FFFFFF" w:fill="F2F2F2"/>
      </w:tcPr>
    </w:tblStylePr>
  </w:style>
  <w:style w:type="table" w:customStyle="1" w:styleId="BorderedLined-Accent1">
    <w:name w:val="Bordered &amp; Lined - Accent 1"/>
    <w:uiPriority w:val="99"/>
    <w:rsid w:val="00D16B5B"/>
    <w:pPr>
      <w:spacing w:after="0" w:line="240" w:lineRule="auto"/>
    </w:pPr>
    <w:rPr>
      <w:rFonts w:ascii="Times New Roman" w:hAnsi="Times New Roman" w:cs="DejaVu Sans"/>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s="DejaVu Sans"/>
        <w:color w:val="F2F2F2"/>
        <w:sz w:val="22"/>
      </w:rPr>
      <w:tblPr/>
      <w:tcPr>
        <w:shd w:val="clear" w:color="FFFFFF" w:fill="5D8AC2"/>
      </w:tcPr>
    </w:tblStylePr>
    <w:tblStylePr w:type="lastRow">
      <w:rPr>
        <w:rFonts w:ascii="Arial" w:hAnsi="Arial" w:cs="DejaVu Sans"/>
        <w:color w:val="F2F2F2"/>
        <w:sz w:val="22"/>
      </w:rPr>
      <w:tblPr/>
      <w:tcPr>
        <w:shd w:val="clear" w:color="FFFFFF" w:fill="5D8AC2"/>
      </w:tcPr>
    </w:tblStylePr>
    <w:tblStylePr w:type="firstCol">
      <w:rPr>
        <w:rFonts w:ascii="Arial" w:hAnsi="Arial" w:cs="DejaVu Sans"/>
        <w:color w:val="F2F2F2"/>
        <w:sz w:val="22"/>
      </w:rPr>
      <w:tblPr/>
      <w:tcPr>
        <w:shd w:val="clear" w:color="FFFFFF" w:fill="5D8AC2"/>
      </w:tcPr>
    </w:tblStylePr>
    <w:tblStylePr w:type="lastCol">
      <w:rPr>
        <w:rFonts w:ascii="Arial" w:hAnsi="Arial" w:cs="DejaVu Sans"/>
        <w:color w:val="F2F2F2"/>
        <w:sz w:val="22"/>
      </w:rPr>
      <w:tblPr/>
      <w:tcPr>
        <w:shd w:val="clear" w:color="FFFFFF" w:fill="5D8AC2"/>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FFFFFF" w:fill="C7D7EA"/>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FFFFFF" w:fill="C7D7EA"/>
      </w:tcPr>
    </w:tblStylePr>
  </w:style>
  <w:style w:type="table" w:customStyle="1" w:styleId="BorderedLined-Accent2">
    <w:name w:val="Bordered &amp; Lined - Accent 2"/>
    <w:uiPriority w:val="99"/>
    <w:rsid w:val="00D16B5B"/>
    <w:pPr>
      <w:spacing w:after="0" w:line="240" w:lineRule="auto"/>
    </w:pPr>
    <w:rPr>
      <w:rFonts w:ascii="Times New Roman" w:hAnsi="Times New Roman" w:cs="DejaVu Sans"/>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s="DejaVu Sans"/>
        <w:color w:val="F2F2F2"/>
        <w:sz w:val="22"/>
      </w:rPr>
      <w:tblPr/>
      <w:tcPr>
        <w:shd w:val="clear" w:color="FFFFFF" w:fill="D99695"/>
      </w:tcPr>
    </w:tblStylePr>
    <w:tblStylePr w:type="lastRow">
      <w:rPr>
        <w:rFonts w:ascii="Arial" w:hAnsi="Arial" w:cs="DejaVu Sans"/>
        <w:color w:val="F2F2F2"/>
        <w:sz w:val="22"/>
      </w:rPr>
      <w:tblPr/>
      <w:tcPr>
        <w:shd w:val="clear" w:color="FFFFFF" w:fill="D99695"/>
      </w:tcPr>
    </w:tblStylePr>
    <w:tblStylePr w:type="firstCol">
      <w:rPr>
        <w:rFonts w:ascii="Arial" w:hAnsi="Arial" w:cs="DejaVu Sans"/>
        <w:color w:val="F2F2F2"/>
        <w:sz w:val="22"/>
      </w:rPr>
      <w:tblPr/>
      <w:tcPr>
        <w:shd w:val="clear" w:color="FFFFFF" w:fill="D99695"/>
      </w:tcPr>
    </w:tblStylePr>
    <w:tblStylePr w:type="lastCol">
      <w:rPr>
        <w:rFonts w:ascii="Arial" w:hAnsi="Arial" w:cs="DejaVu Sans"/>
        <w:color w:val="F2F2F2"/>
        <w:sz w:val="22"/>
      </w:rPr>
      <w:tblPr/>
      <w:tcPr>
        <w:shd w:val="clear" w:color="FFFFFF" w:fill="D99695"/>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FFFFFF" w:fill="F2DCDC"/>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FFFFFF" w:fill="F2DCDC"/>
      </w:tcPr>
    </w:tblStylePr>
  </w:style>
  <w:style w:type="table" w:customStyle="1" w:styleId="BorderedLined-Accent3">
    <w:name w:val="Bordered &amp; Lined - Accent 3"/>
    <w:uiPriority w:val="99"/>
    <w:rsid w:val="00D16B5B"/>
    <w:pPr>
      <w:spacing w:after="0" w:line="240" w:lineRule="auto"/>
    </w:pPr>
    <w:rPr>
      <w:rFonts w:ascii="Times New Roman" w:hAnsi="Times New Roman" w:cs="DejaVu Sans"/>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s="DejaVu Sans"/>
        <w:color w:val="F2F2F2"/>
        <w:sz w:val="22"/>
      </w:rPr>
      <w:tblPr/>
      <w:tcPr>
        <w:shd w:val="clear" w:color="FFFFFF" w:fill="9ABB59"/>
      </w:tcPr>
    </w:tblStylePr>
    <w:tblStylePr w:type="lastRow">
      <w:rPr>
        <w:rFonts w:ascii="Arial" w:hAnsi="Arial" w:cs="DejaVu Sans"/>
        <w:color w:val="F2F2F2"/>
        <w:sz w:val="22"/>
      </w:rPr>
      <w:tblPr/>
      <w:tcPr>
        <w:shd w:val="clear" w:color="FFFFFF" w:fill="9ABB59"/>
      </w:tcPr>
    </w:tblStylePr>
    <w:tblStylePr w:type="firstCol">
      <w:rPr>
        <w:rFonts w:ascii="Arial" w:hAnsi="Arial" w:cs="DejaVu Sans"/>
        <w:color w:val="F2F2F2"/>
        <w:sz w:val="22"/>
      </w:rPr>
      <w:tblPr/>
      <w:tcPr>
        <w:shd w:val="clear" w:color="FFFFFF" w:fill="9ABB59"/>
      </w:tcPr>
    </w:tblStylePr>
    <w:tblStylePr w:type="lastCol">
      <w:rPr>
        <w:rFonts w:ascii="Arial" w:hAnsi="Arial" w:cs="DejaVu Sans"/>
        <w:color w:val="F2F2F2"/>
        <w:sz w:val="22"/>
      </w:rPr>
      <w:tblPr/>
      <w:tcPr>
        <w:shd w:val="clear" w:color="FFFFFF" w:fill="9ABB59"/>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FFFFFF" w:fill="EAF1DC"/>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FFFFFF" w:fill="EAF1DC"/>
      </w:tcPr>
    </w:tblStylePr>
  </w:style>
  <w:style w:type="table" w:customStyle="1" w:styleId="BorderedLined-Accent4">
    <w:name w:val="Bordered &amp; Lined - Accent 4"/>
    <w:uiPriority w:val="99"/>
    <w:rsid w:val="00D16B5B"/>
    <w:pPr>
      <w:spacing w:after="0" w:line="240" w:lineRule="auto"/>
    </w:pPr>
    <w:rPr>
      <w:rFonts w:ascii="Times New Roman" w:hAnsi="Times New Roman" w:cs="DejaVu Sans"/>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s="DejaVu Sans"/>
        <w:color w:val="F2F2F2"/>
        <w:sz w:val="22"/>
      </w:rPr>
      <w:tblPr/>
      <w:tcPr>
        <w:shd w:val="clear" w:color="FFFFFF" w:fill="B2A1C6"/>
      </w:tcPr>
    </w:tblStylePr>
    <w:tblStylePr w:type="lastRow">
      <w:rPr>
        <w:rFonts w:ascii="Arial" w:hAnsi="Arial" w:cs="DejaVu Sans"/>
        <w:color w:val="F2F2F2"/>
        <w:sz w:val="22"/>
      </w:rPr>
      <w:tblPr/>
      <w:tcPr>
        <w:shd w:val="clear" w:color="FFFFFF" w:fill="B2A1C6"/>
      </w:tcPr>
    </w:tblStylePr>
    <w:tblStylePr w:type="firstCol">
      <w:rPr>
        <w:rFonts w:ascii="Arial" w:hAnsi="Arial" w:cs="DejaVu Sans"/>
        <w:color w:val="F2F2F2"/>
        <w:sz w:val="22"/>
      </w:rPr>
      <w:tblPr/>
      <w:tcPr>
        <w:shd w:val="clear" w:color="FFFFFF" w:fill="B2A1C6"/>
      </w:tcPr>
    </w:tblStylePr>
    <w:tblStylePr w:type="lastCol">
      <w:rPr>
        <w:rFonts w:ascii="Arial" w:hAnsi="Arial" w:cs="DejaVu Sans"/>
        <w:color w:val="F2F2F2"/>
        <w:sz w:val="22"/>
      </w:rPr>
      <w:tblPr/>
      <w:tcPr>
        <w:shd w:val="clear" w:color="FFFFFF" w:fill="B2A1C6"/>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FFFFFF" w:fill="E5DFEC"/>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FFFFFF" w:fill="E5DFEC"/>
      </w:tcPr>
    </w:tblStylePr>
  </w:style>
  <w:style w:type="table" w:customStyle="1" w:styleId="BorderedLined-Accent5">
    <w:name w:val="Bordered &amp; Lined - Accent 5"/>
    <w:uiPriority w:val="99"/>
    <w:rsid w:val="00D16B5B"/>
    <w:pPr>
      <w:spacing w:after="0" w:line="240" w:lineRule="auto"/>
    </w:pPr>
    <w:rPr>
      <w:rFonts w:ascii="Times New Roman" w:hAnsi="Times New Roman" w:cs="DejaVu Sans"/>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s="DejaVu Sans"/>
        <w:color w:val="F2F2F2"/>
        <w:sz w:val="22"/>
      </w:rPr>
      <w:tblPr/>
      <w:tcPr>
        <w:shd w:val="clear" w:color="FFFFFF" w:fill="4BACC6"/>
      </w:tcPr>
    </w:tblStylePr>
    <w:tblStylePr w:type="lastRow">
      <w:rPr>
        <w:rFonts w:ascii="Arial" w:hAnsi="Arial" w:cs="DejaVu Sans"/>
        <w:color w:val="F2F2F2"/>
        <w:sz w:val="22"/>
      </w:rPr>
      <w:tblPr/>
      <w:tcPr>
        <w:shd w:val="clear" w:color="FFFFFF" w:fill="4BACC6"/>
      </w:tcPr>
    </w:tblStylePr>
    <w:tblStylePr w:type="firstCol">
      <w:rPr>
        <w:rFonts w:ascii="Arial" w:hAnsi="Arial" w:cs="DejaVu Sans"/>
        <w:color w:val="F2F2F2"/>
        <w:sz w:val="22"/>
      </w:rPr>
      <w:tblPr/>
      <w:tcPr>
        <w:shd w:val="clear" w:color="FFFFFF" w:fill="4BACC6"/>
      </w:tcPr>
    </w:tblStylePr>
    <w:tblStylePr w:type="lastCol">
      <w:rPr>
        <w:rFonts w:ascii="Arial" w:hAnsi="Arial" w:cs="DejaVu Sans"/>
        <w:color w:val="F2F2F2"/>
        <w:sz w:val="22"/>
      </w:rPr>
      <w:tblPr/>
      <w:tcPr>
        <w:shd w:val="clear" w:color="FFFFFF" w:fill="4BACC6"/>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FFFFFF" w:fill="DAEEF3"/>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FFFFFF" w:fill="DAEEF3"/>
      </w:tcPr>
    </w:tblStylePr>
  </w:style>
  <w:style w:type="table" w:customStyle="1" w:styleId="BorderedLined-Accent6">
    <w:name w:val="Bordered &amp; Lined - Accent 6"/>
    <w:uiPriority w:val="99"/>
    <w:rsid w:val="00D16B5B"/>
    <w:pPr>
      <w:spacing w:after="0" w:line="240" w:lineRule="auto"/>
    </w:pPr>
    <w:rPr>
      <w:rFonts w:ascii="Times New Roman" w:hAnsi="Times New Roman" w:cs="DejaVu Sans"/>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s="DejaVu Sans"/>
        <w:color w:val="F2F2F2"/>
        <w:sz w:val="22"/>
      </w:rPr>
      <w:tblPr/>
      <w:tcPr>
        <w:shd w:val="clear" w:color="FFFFFF" w:fill="F79646"/>
      </w:tcPr>
    </w:tblStylePr>
    <w:tblStylePr w:type="lastRow">
      <w:rPr>
        <w:rFonts w:ascii="Arial" w:hAnsi="Arial" w:cs="DejaVu Sans"/>
        <w:color w:val="F2F2F2"/>
        <w:sz w:val="22"/>
      </w:rPr>
      <w:tblPr/>
      <w:tcPr>
        <w:shd w:val="clear" w:color="FFFFFF" w:fill="F79646"/>
      </w:tcPr>
    </w:tblStylePr>
    <w:tblStylePr w:type="firstCol">
      <w:rPr>
        <w:rFonts w:ascii="Arial" w:hAnsi="Arial" w:cs="DejaVu Sans"/>
        <w:color w:val="F2F2F2"/>
        <w:sz w:val="22"/>
      </w:rPr>
      <w:tblPr/>
      <w:tcPr>
        <w:shd w:val="clear" w:color="FFFFFF" w:fill="F79646"/>
      </w:tcPr>
    </w:tblStylePr>
    <w:tblStylePr w:type="lastCol">
      <w:rPr>
        <w:rFonts w:ascii="Arial" w:hAnsi="Arial" w:cs="DejaVu Sans"/>
        <w:color w:val="F2F2F2"/>
        <w:sz w:val="22"/>
      </w:rPr>
      <w:tblPr/>
      <w:tcPr>
        <w:shd w:val="clear" w:color="FFFFFF" w:fill="F79646"/>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FFFFFF" w:fill="FDE9D8"/>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FFFFFF" w:fill="FDE9D8"/>
      </w:tcPr>
    </w:tblStylePr>
  </w:style>
  <w:style w:type="table" w:customStyle="1" w:styleId="Bordered">
    <w:name w:val="Bordered"/>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s="DejaVu Sans"/>
        <w:color w:val="404040"/>
        <w:sz w:val="22"/>
      </w:rPr>
      <w:tblPr/>
      <w:tcPr>
        <w:tcBorders>
          <w:bottom w:val="single" w:sz="12" w:space="0" w:color="7F7F7F"/>
        </w:tcBorders>
      </w:tcPr>
    </w:tblStylePr>
    <w:tblStylePr w:type="lastRow">
      <w:rPr>
        <w:rFonts w:ascii="Arial" w:hAnsi="Arial" w:cs="DejaVu Sans"/>
        <w:color w:val="404040"/>
        <w:sz w:val="22"/>
      </w:rPr>
      <w:tblPr/>
      <w:tcPr>
        <w:tcBorders>
          <w:top w:val="single" w:sz="12" w:space="0" w:color="7F7F7F"/>
        </w:tcBorders>
      </w:tcPr>
    </w:tblStylePr>
    <w:tblStylePr w:type="firstCol">
      <w:rPr>
        <w:rFonts w:ascii="Arial" w:hAnsi="Arial" w:cs="DejaVu Sans"/>
        <w:color w:val="404040"/>
        <w:sz w:val="22"/>
      </w:rPr>
    </w:tblStylePr>
    <w:tblStylePr w:type="lastCol">
      <w:rPr>
        <w:rFonts w:ascii="Arial" w:hAnsi="Arial" w:cs="DejaVu Sans"/>
        <w:color w:val="404040"/>
        <w:sz w:val="22"/>
      </w:rPr>
      <w:tblPr/>
      <w:tcPr>
        <w:tcBorders>
          <w:left w:val="single" w:sz="12" w:space="0" w:color="7F7F7F"/>
        </w:tcBorders>
      </w:tcPr>
    </w:tblStylePr>
    <w:tblStylePr w:type="band1Horz">
      <w:rPr>
        <w:rFonts w:ascii="Arial" w:hAnsi="Arial" w:cs="DejaVu Sans"/>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s="DejaVu Sans"/>
        <w:color w:val="404040"/>
        <w:sz w:val="22"/>
      </w:rPr>
      <w:tblPr/>
      <w:tcPr>
        <w:tcBorders>
          <w:bottom w:val="single" w:sz="12" w:space="0" w:color="4F81BD"/>
        </w:tcBorders>
      </w:tcPr>
    </w:tblStylePr>
    <w:tblStylePr w:type="lastRow">
      <w:rPr>
        <w:rFonts w:ascii="Arial" w:hAnsi="Arial" w:cs="DejaVu Sans"/>
        <w:color w:val="404040"/>
        <w:sz w:val="22"/>
      </w:rPr>
      <w:tblPr/>
      <w:tcPr>
        <w:tcBorders>
          <w:top w:val="single" w:sz="12" w:space="0" w:color="4F81BD"/>
        </w:tcBorders>
      </w:tcPr>
    </w:tblStylePr>
    <w:tblStylePr w:type="firstCol">
      <w:rPr>
        <w:rFonts w:ascii="Arial" w:hAnsi="Arial" w:cs="DejaVu Sans"/>
        <w:color w:val="404040"/>
        <w:sz w:val="22"/>
      </w:rPr>
    </w:tblStylePr>
    <w:tblStylePr w:type="lastCol">
      <w:rPr>
        <w:rFonts w:ascii="Arial" w:hAnsi="Arial" w:cs="DejaVu Sans"/>
        <w:color w:val="404040"/>
        <w:sz w:val="22"/>
      </w:rPr>
      <w:tblPr/>
      <w:tcPr>
        <w:tcBorders>
          <w:left w:val="single" w:sz="12" w:space="0" w:color="4F81BD"/>
        </w:tcBorders>
      </w:tcPr>
    </w:tblStylePr>
    <w:tblStylePr w:type="band1Horz">
      <w:rPr>
        <w:rFonts w:ascii="Arial" w:hAnsi="Arial" w:cs="DejaVu Sans"/>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s="DejaVu Sans"/>
        <w:color w:val="404040"/>
        <w:sz w:val="22"/>
      </w:rPr>
      <w:tblPr/>
      <w:tcPr>
        <w:tcBorders>
          <w:bottom w:val="single" w:sz="12" w:space="0" w:color="D99695"/>
        </w:tcBorders>
      </w:tcPr>
    </w:tblStylePr>
    <w:tblStylePr w:type="lastRow">
      <w:rPr>
        <w:rFonts w:ascii="Arial" w:hAnsi="Arial" w:cs="DejaVu Sans"/>
        <w:color w:val="404040"/>
        <w:sz w:val="22"/>
      </w:rPr>
      <w:tblPr/>
      <w:tcPr>
        <w:tcBorders>
          <w:top w:val="single" w:sz="12" w:space="0" w:color="D99695"/>
        </w:tcBorders>
      </w:tcPr>
    </w:tblStylePr>
    <w:tblStylePr w:type="firstCol">
      <w:rPr>
        <w:rFonts w:ascii="Arial" w:hAnsi="Arial" w:cs="DejaVu Sans"/>
        <w:color w:val="404040"/>
        <w:sz w:val="22"/>
      </w:rPr>
    </w:tblStylePr>
    <w:tblStylePr w:type="lastCol">
      <w:rPr>
        <w:rFonts w:ascii="Arial" w:hAnsi="Arial" w:cs="DejaVu Sans"/>
        <w:color w:val="404040"/>
        <w:sz w:val="22"/>
      </w:rPr>
      <w:tblPr/>
      <w:tcPr>
        <w:tcBorders>
          <w:left w:val="single" w:sz="12" w:space="0" w:color="D99695"/>
        </w:tcBorders>
      </w:tcPr>
    </w:tblStylePr>
    <w:tblStylePr w:type="band1Horz">
      <w:rPr>
        <w:rFonts w:ascii="Arial" w:hAnsi="Arial" w:cs="DejaVu Sans"/>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s="DejaVu Sans"/>
        <w:color w:val="404040"/>
        <w:sz w:val="22"/>
      </w:rPr>
      <w:tblPr/>
      <w:tcPr>
        <w:tcBorders>
          <w:bottom w:val="single" w:sz="12" w:space="0" w:color="C3D69B"/>
        </w:tcBorders>
      </w:tcPr>
    </w:tblStylePr>
    <w:tblStylePr w:type="lastRow">
      <w:rPr>
        <w:rFonts w:ascii="Arial" w:hAnsi="Arial" w:cs="DejaVu Sans"/>
        <w:color w:val="404040"/>
        <w:sz w:val="22"/>
      </w:rPr>
      <w:tblPr/>
      <w:tcPr>
        <w:tcBorders>
          <w:top w:val="single" w:sz="12" w:space="0" w:color="C3D69B"/>
        </w:tcBorders>
      </w:tcPr>
    </w:tblStylePr>
    <w:tblStylePr w:type="firstCol">
      <w:rPr>
        <w:rFonts w:ascii="Arial" w:hAnsi="Arial" w:cs="DejaVu Sans"/>
        <w:color w:val="404040"/>
        <w:sz w:val="22"/>
      </w:rPr>
    </w:tblStylePr>
    <w:tblStylePr w:type="lastCol">
      <w:rPr>
        <w:rFonts w:ascii="Arial" w:hAnsi="Arial" w:cs="DejaVu Sans"/>
        <w:color w:val="404040"/>
        <w:sz w:val="22"/>
      </w:rPr>
      <w:tblPr/>
      <w:tcPr>
        <w:tcBorders>
          <w:left w:val="single" w:sz="12" w:space="0" w:color="C3D69B"/>
        </w:tcBorders>
      </w:tcPr>
    </w:tblStylePr>
    <w:tblStylePr w:type="band1Horz">
      <w:rPr>
        <w:rFonts w:ascii="Arial" w:hAnsi="Arial" w:cs="DejaVu Sans"/>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s="DejaVu Sans"/>
        <w:color w:val="404040"/>
        <w:sz w:val="22"/>
      </w:rPr>
      <w:tblPr/>
      <w:tcPr>
        <w:tcBorders>
          <w:bottom w:val="single" w:sz="12" w:space="0" w:color="B2A1C6"/>
        </w:tcBorders>
      </w:tcPr>
    </w:tblStylePr>
    <w:tblStylePr w:type="lastRow">
      <w:rPr>
        <w:rFonts w:ascii="Arial" w:hAnsi="Arial" w:cs="DejaVu Sans"/>
        <w:color w:val="404040"/>
        <w:sz w:val="22"/>
      </w:rPr>
      <w:tblPr/>
      <w:tcPr>
        <w:tcBorders>
          <w:top w:val="single" w:sz="12" w:space="0" w:color="B2A1C6"/>
        </w:tcBorders>
      </w:tcPr>
    </w:tblStylePr>
    <w:tblStylePr w:type="firstCol">
      <w:rPr>
        <w:rFonts w:ascii="Arial" w:hAnsi="Arial" w:cs="DejaVu Sans"/>
        <w:color w:val="404040"/>
        <w:sz w:val="22"/>
      </w:rPr>
    </w:tblStylePr>
    <w:tblStylePr w:type="lastCol">
      <w:rPr>
        <w:rFonts w:ascii="Arial" w:hAnsi="Arial" w:cs="DejaVu Sans"/>
        <w:color w:val="404040"/>
        <w:sz w:val="22"/>
      </w:rPr>
      <w:tblPr/>
      <w:tcPr>
        <w:tcBorders>
          <w:left w:val="single" w:sz="12" w:space="0" w:color="B2A1C6"/>
        </w:tcBorders>
      </w:tcPr>
    </w:tblStylePr>
    <w:tblStylePr w:type="band1Horz">
      <w:rPr>
        <w:rFonts w:ascii="Arial" w:hAnsi="Arial" w:cs="DejaVu Sans"/>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s="DejaVu Sans"/>
        <w:color w:val="404040"/>
        <w:sz w:val="22"/>
      </w:rPr>
      <w:tblPr/>
      <w:tcPr>
        <w:tcBorders>
          <w:bottom w:val="single" w:sz="12" w:space="0" w:color="92CCDC"/>
        </w:tcBorders>
      </w:tcPr>
    </w:tblStylePr>
    <w:tblStylePr w:type="lastRow">
      <w:rPr>
        <w:rFonts w:ascii="Arial" w:hAnsi="Arial" w:cs="DejaVu Sans"/>
        <w:color w:val="404040"/>
        <w:sz w:val="22"/>
      </w:rPr>
      <w:tblPr/>
      <w:tcPr>
        <w:tcBorders>
          <w:top w:val="single" w:sz="12" w:space="0" w:color="92CCDC"/>
        </w:tcBorders>
      </w:tcPr>
    </w:tblStylePr>
    <w:tblStylePr w:type="firstCol">
      <w:rPr>
        <w:rFonts w:ascii="Arial" w:hAnsi="Arial" w:cs="DejaVu Sans"/>
        <w:color w:val="404040"/>
        <w:sz w:val="22"/>
      </w:rPr>
    </w:tblStylePr>
    <w:tblStylePr w:type="lastCol">
      <w:rPr>
        <w:rFonts w:ascii="Arial" w:hAnsi="Arial" w:cs="DejaVu Sans"/>
        <w:color w:val="404040"/>
        <w:sz w:val="22"/>
      </w:rPr>
      <w:tblPr/>
      <w:tcPr>
        <w:tcBorders>
          <w:left w:val="single" w:sz="12" w:space="0" w:color="92CCDC"/>
        </w:tcBorders>
      </w:tcPr>
    </w:tblStylePr>
    <w:tblStylePr w:type="band1Horz">
      <w:rPr>
        <w:rFonts w:ascii="Arial" w:hAnsi="Arial" w:cs="DejaVu Sans"/>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s="DejaVu Sans"/>
        <w:color w:val="404040"/>
        <w:sz w:val="22"/>
      </w:rPr>
      <w:tblPr/>
      <w:tcPr>
        <w:tcBorders>
          <w:bottom w:val="single" w:sz="12" w:space="0" w:color="FAC090"/>
        </w:tcBorders>
      </w:tcPr>
    </w:tblStylePr>
    <w:tblStylePr w:type="lastRow">
      <w:rPr>
        <w:rFonts w:ascii="Arial" w:hAnsi="Arial" w:cs="DejaVu Sans"/>
        <w:color w:val="404040"/>
        <w:sz w:val="22"/>
      </w:rPr>
      <w:tblPr/>
      <w:tcPr>
        <w:tcBorders>
          <w:top w:val="single" w:sz="12" w:space="0" w:color="FAC090"/>
        </w:tcBorders>
      </w:tcPr>
    </w:tblStylePr>
    <w:tblStylePr w:type="firstCol">
      <w:rPr>
        <w:rFonts w:ascii="Arial" w:hAnsi="Arial" w:cs="DejaVu Sans"/>
        <w:color w:val="404040"/>
        <w:sz w:val="22"/>
      </w:rPr>
    </w:tblStylePr>
    <w:tblStylePr w:type="lastCol">
      <w:rPr>
        <w:rFonts w:ascii="Arial" w:hAnsi="Arial" w:cs="DejaVu Sans"/>
        <w:color w:val="404040"/>
        <w:sz w:val="22"/>
      </w:rPr>
      <w:tblPr/>
      <w:tcPr>
        <w:tcBorders>
          <w:left w:val="single" w:sz="12" w:space="0" w:color="FAC090"/>
        </w:tcBorders>
      </w:tcPr>
    </w:tblStylePr>
    <w:tblStylePr w:type="band1Horz">
      <w:rPr>
        <w:rFonts w:ascii="Arial" w:hAnsi="Arial" w:cs="DejaVu Sans"/>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13">
    <w:name w:val="Текст сноски Знак1"/>
    <w:uiPriority w:val="99"/>
    <w:rsid w:val="00D16B5B"/>
    <w:rPr>
      <w:sz w:val="18"/>
    </w:rPr>
  </w:style>
  <w:style w:type="paragraph" w:styleId="af5">
    <w:name w:val="endnote text"/>
    <w:basedOn w:val="a"/>
    <w:link w:val="af6"/>
    <w:uiPriority w:val="99"/>
    <w:unhideWhenUsed/>
    <w:rsid w:val="00D16B5B"/>
    <w:pPr>
      <w:spacing w:after="0" w:line="240" w:lineRule="auto"/>
    </w:pPr>
    <w:rPr>
      <w:rFonts w:ascii="Times New Roman" w:hAnsi="Times New Roman" w:cs="Times New Roman"/>
      <w:sz w:val="20"/>
      <w:szCs w:val="24"/>
      <w:lang w:eastAsia="zh-CN"/>
    </w:rPr>
  </w:style>
  <w:style w:type="character" w:customStyle="1" w:styleId="af6">
    <w:name w:val="Текст концевой сноски Знак"/>
    <w:basedOn w:val="a0"/>
    <w:link w:val="af5"/>
    <w:uiPriority w:val="99"/>
    <w:locked/>
    <w:rsid w:val="00D16B5B"/>
    <w:rPr>
      <w:rFonts w:ascii="Times New Roman" w:hAnsi="Times New Roman" w:cs="Times New Roman"/>
      <w:sz w:val="24"/>
      <w:szCs w:val="24"/>
      <w:lang w:val="x-none" w:eastAsia="zh-CN"/>
    </w:rPr>
  </w:style>
  <w:style w:type="character" w:styleId="af7">
    <w:name w:val="endnote reference"/>
    <w:basedOn w:val="a0"/>
    <w:uiPriority w:val="99"/>
    <w:unhideWhenUsed/>
    <w:rsid w:val="00D16B5B"/>
    <w:rPr>
      <w:rFonts w:cs="Times New Roman"/>
      <w:vertAlign w:val="superscript"/>
    </w:rPr>
  </w:style>
  <w:style w:type="paragraph" w:styleId="32">
    <w:name w:val="toc 3"/>
    <w:basedOn w:val="a"/>
    <w:next w:val="a"/>
    <w:uiPriority w:val="39"/>
    <w:unhideWhenUsed/>
    <w:rsid w:val="00D16B5B"/>
    <w:pPr>
      <w:spacing w:after="57" w:line="240" w:lineRule="auto"/>
      <w:ind w:left="567"/>
    </w:pPr>
    <w:rPr>
      <w:rFonts w:ascii="Times New Roman" w:hAnsi="Times New Roman" w:cs="Times New Roman"/>
      <w:sz w:val="24"/>
      <w:szCs w:val="24"/>
      <w:lang w:eastAsia="zh-CN"/>
    </w:rPr>
  </w:style>
  <w:style w:type="paragraph" w:styleId="42">
    <w:name w:val="toc 4"/>
    <w:basedOn w:val="a"/>
    <w:next w:val="a"/>
    <w:uiPriority w:val="39"/>
    <w:unhideWhenUsed/>
    <w:rsid w:val="00D16B5B"/>
    <w:pPr>
      <w:spacing w:after="57" w:line="240" w:lineRule="auto"/>
      <w:ind w:left="850"/>
    </w:pPr>
    <w:rPr>
      <w:rFonts w:ascii="Times New Roman" w:hAnsi="Times New Roman" w:cs="Times New Roman"/>
      <w:sz w:val="24"/>
      <w:szCs w:val="24"/>
      <w:lang w:eastAsia="zh-CN"/>
    </w:rPr>
  </w:style>
  <w:style w:type="paragraph" w:styleId="52">
    <w:name w:val="toc 5"/>
    <w:basedOn w:val="a"/>
    <w:next w:val="a"/>
    <w:uiPriority w:val="39"/>
    <w:unhideWhenUsed/>
    <w:rsid w:val="00D16B5B"/>
    <w:pPr>
      <w:spacing w:after="57" w:line="240" w:lineRule="auto"/>
      <w:ind w:left="1134"/>
    </w:pPr>
    <w:rPr>
      <w:rFonts w:ascii="Times New Roman" w:hAnsi="Times New Roman" w:cs="Times New Roman"/>
      <w:sz w:val="24"/>
      <w:szCs w:val="24"/>
      <w:lang w:eastAsia="zh-CN"/>
    </w:rPr>
  </w:style>
  <w:style w:type="paragraph" w:styleId="61">
    <w:name w:val="toc 6"/>
    <w:basedOn w:val="a"/>
    <w:next w:val="a"/>
    <w:uiPriority w:val="39"/>
    <w:unhideWhenUsed/>
    <w:rsid w:val="00D16B5B"/>
    <w:pPr>
      <w:spacing w:after="57" w:line="240" w:lineRule="auto"/>
      <w:ind w:left="1417"/>
    </w:pPr>
    <w:rPr>
      <w:rFonts w:ascii="Times New Roman" w:hAnsi="Times New Roman" w:cs="Times New Roman"/>
      <w:sz w:val="24"/>
      <w:szCs w:val="24"/>
      <w:lang w:eastAsia="zh-CN"/>
    </w:rPr>
  </w:style>
  <w:style w:type="paragraph" w:styleId="71">
    <w:name w:val="toc 7"/>
    <w:basedOn w:val="a"/>
    <w:next w:val="a"/>
    <w:uiPriority w:val="39"/>
    <w:unhideWhenUsed/>
    <w:rsid w:val="00D16B5B"/>
    <w:pPr>
      <w:spacing w:after="57" w:line="240" w:lineRule="auto"/>
      <w:ind w:left="1701"/>
    </w:pPr>
    <w:rPr>
      <w:rFonts w:ascii="Times New Roman" w:hAnsi="Times New Roman" w:cs="Times New Roman"/>
      <w:sz w:val="24"/>
      <w:szCs w:val="24"/>
      <w:lang w:eastAsia="zh-CN"/>
    </w:rPr>
  </w:style>
  <w:style w:type="paragraph" w:styleId="81">
    <w:name w:val="toc 8"/>
    <w:basedOn w:val="a"/>
    <w:next w:val="a"/>
    <w:uiPriority w:val="39"/>
    <w:unhideWhenUsed/>
    <w:rsid w:val="00D16B5B"/>
    <w:pPr>
      <w:spacing w:after="57" w:line="240" w:lineRule="auto"/>
      <w:ind w:left="1984"/>
    </w:pPr>
    <w:rPr>
      <w:rFonts w:ascii="Times New Roman" w:hAnsi="Times New Roman" w:cs="Times New Roman"/>
      <w:sz w:val="24"/>
      <w:szCs w:val="24"/>
      <w:lang w:eastAsia="zh-CN"/>
    </w:rPr>
  </w:style>
  <w:style w:type="paragraph" w:styleId="91">
    <w:name w:val="toc 9"/>
    <w:basedOn w:val="a"/>
    <w:next w:val="a"/>
    <w:uiPriority w:val="39"/>
    <w:unhideWhenUsed/>
    <w:rsid w:val="00D16B5B"/>
    <w:pPr>
      <w:spacing w:after="57" w:line="240" w:lineRule="auto"/>
      <w:ind w:left="2268"/>
    </w:pPr>
    <w:rPr>
      <w:rFonts w:ascii="Times New Roman" w:hAnsi="Times New Roman" w:cs="Times New Roman"/>
      <w:sz w:val="24"/>
      <w:szCs w:val="24"/>
      <w:lang w:eastAsia="zh-CN"/>
    </w:rPr>
  </w:style>
  <w:style w:type="paragraph" w:styleId="af8">
    <w:name w:val="TOC Heading"/>
    <w:basedOn w:val="1"/>
    <w:next w:val="a"/>
    <w:uiPriority w:val="39"/>
    <w:qFormat/>
    <w:rsid w:val="00D16B5B"/>
    <w:pPr>
      <w:keepLines/>
      <w:numPr>
        <w:numId w:val="0"/>
      </w:numPr>
      <w:spacing w:before="240" w:line="256" w:lineRule="auto"/>
      <w:jc w:val="left"/>
    </w:pPr>
    <w:rPr>
      <w:rFonts w:ascii="Calibri Light" w:hAnsi="Calibri Light"/>
      <w:b w:val="0"/>
      <w:color w:val="2E74B5"/>
      <w:sz w:val="32"/>
      <w:szCs w:val="32"/>
    </w:rPr>
  </w:style>
  <w:style w:type="paragraph" w:styleId="af9">
    <w:name w:val="table of figures"/>
    <w:basedOn w:val="a"/>
    <w:next w:val="a"/>
    <w:uiPriority w:val="99"/>
    <w:unhideWhenUsed/>
    <w:rsid w:val="00D16B5B"/>
    <w:pPr>
      <w:spacing w:after="0" w:line="240" w:lineRule="auto"/>
    </w:pPr>
    <w:rPr>
      <w:rFonts w:ascii="Times New Roman" w:hAnsi="Times New Roman" w:cs="Times New Roman"/>
      <w:sz w:val="24"/>
      <w:szCs w:val="24"/>
      <w:lang w:eastAsia="zh-CN"/>
    </w:rPr>
  </w:style>
  <w:style w:type="character" w:customStyle="1" w:styleId="WW8Num1z0">
    <w:name w:val="WW8Num1z0"/>
    <w:qFormat/>
    <w:rsid w:val="00D16B5B"/>
    <w:rPr>
      <w:rFonts w:ascii="Symbol" w:hAnsi="Symbol"/>
    </w:rPr>
  </w:style>
  <w:style w:type="character" w:customStyle="1" w:styleId="WW8Num2z0">
    <w:name w:val="WW8Num2z0"/>
    <w:qFormat/>
    <w:rsid w:val="00D16B5B"/>
    <w:rPr>
      <w:rFonts w:ascii="Symbol" w:hAnsi="Symbol"/>
    </w:rPr>
  </w:style>
  <w:style w:type="character" w:customStyle="1" w:styleId="WW8Num3z0">
    <w:name w:val="WW8Num3z0"/>
    <w:qFormat/>
    <w:rsid w:val="00D16B5B"/>
    <w:rPr>
      <w:rFonts w:ascii="Symbol" w:hAnsi="Symbol"/>
    </w:rPr>
  </w:style>
  <w:style w:type="character" w:customStyle="1" w:styleId="WW8Num4z0">
    <w:name w:val="WW8Num4z0"/>
    <w:qFormat/>
    <w:rsid w:val="00D16B5B"/>
    <w:rPr>
      <w:rFonts w:ascii="Symbol" w:hAnsi="Symbol"/>
    </w:rPr>
  </w:style>
  <w:style w:type="character" w:customStyle="1" w:styleId="WW8Num5z0">
    <w:name w:val="WW8Num5z0"/>
    <w:qFormat/>
    <w:rsid w:val="00D16B5B"/>
  </w:style>
  <w:style w:type="character" w:customStyle="1" w:styleId="WW8Num6z0">
    <w:name w:val="WW8Num6z0"/>
    <w:qFormat/>
    <w:rsid w:val="00D16B5B"/>
    <w:rPr>
      <w:rFonts w:ascii="Symbol" w:hAnsi="Symbol"/>
    </w:rPr>
  </w:style>
  <w:style w:type="character" w:customStyle="1" w:styleId="WW8Num7z0">
    <w:name w:val="WW8Num7z0"/>
    <w:qFormat/>
    <w:rsid w:val="00D16B5B"/>
  </w:style>
  <w:style w:type="character" w:customStyle="1" w:styleId="WW8Num8z0">
    <w:name w:val="WW8Num8z0"/>
    <w:qFormat/>
    <w:rsid w:val="00D16B5B"/>
  </w:style>
  <w:style w:type="character" w:customStyle="1" w:styleId="WW8Num8z1">
    <w:name w:val="WW8Num8z1"/>
    <w:qFormat/>
    <w:rsid w:val="00D16B5B"/>
  </w:style>
  <w:style w:type="character" w:customStyle="1" w:styleId="WW8Num8z2">
    <w:name w:val="WW8Num8z2"/>
    <w:qFormat/>
    <w:rsid w:val="00D16B5B"/>
  </w:style>
  <w:style w:type="character" w:customStyle="1" w:styleId="WW8Num8z3">
    <w:name w:val="WW8Num8z3"/>
    <w:qFormat/>
    <w:rsid w:val="00D16B5B"/>
  </w:style>
  <w:style w:type="character" w:customStyle="1" w:styleId="WW8Num8z4">
    <w:name w:val="WW8Num8z4"/>
    <w:qFormat/>
    <w:rsid w:val="00D16B5B"/>
  </w:style>
  <w:style w:type="character" w:customStyle="1" w:styleId="WW8Num8z5">
    <w:name w:val="WW8Num8z5"/>
    <w:qFormat/>
    <w:rsid w:val="00D16B5B"/>
  </w:style>
  <w:style w:type="character" w:customStyle="1" w:styleId="WW8Num8z6">
    <w:name w:val="WW8Num8z6"/>
    <w:qFormat/>
    <w:rsid w:val="00D16B5B"/>
  </w:style>
  <w:style w:type="character" w:customStyle="1" w:styleId="WW8Num8z7">
    <w:name w:val="WW8Num8z7"/>
    <w:qFormat/>
    <w:rsid w:val="00D16B5B"/>
  </w:style>
  <w:style w:type="character" w:customStyle="1" w:styleId="WW8Num8z8">
    <w:name w:val="WW8Num8z8"/>
    <w:qFormat/>
    <w:rsid w:val="00D16B5B"/>
  </w:style>
  <w:style w:type="character" w:customStyle="1" w:styleId="WW8Num9z0">
    <w:name w:val="WW8Num9z0"/>
    <w:qFormat/>
    <w:rsid w:val="00D16B5B"/>
    <w:rPr>
      <w:sz w:val="28"/>
      <w:lang w:val="x-none" w:eastAsia="ru-RU"/>
    </w:rPr>
  </w:style>
  <w:style w:type="character" w:customStyle="1" w:styleId="WW8Num9z1">
    <w:name w:val="WW8Num9z1"/>
    <w:qFormat/>
    <w:rsid w:val="00D16B5B"/>
  </w:style>
  <w:style w:type="character" w:customStyle="1" w:styleId="WW8Num9z2">
    <w:name w:val="WW8Num9z2"/>
    <w:qFormat/>
    <w:rsid w:val="00D16B5B"/>
  </w:style>
  <w:style w:type="character" w:customStyle="1" w:styleId="WW8Num9z3">
    <w:name w:val="WW8Num9z3"/>
    <w:qFormat/>
    <w:rsid w:val="00D16B5B"/>
  </w:style>
  <w:style w:type="character" w:customStyle="1" w:styleId="WW8Num9z4">
    <w:name w:val="WW8Num9z4"/>
    <w:qFormat/>
    <w:rsid w:val="00D16B5B"/>
  </w:style>
  <w:style w:type="character" w:customStyle="1" w:styleId="WW8Num9z5">
    <w:name w:val="WW8Num9z5"/>
    <w:qFormat/>
    <w:rsid w:val="00D16B5B"/>
  </w:style>
  <w:style w:type="character" w:customStyle="1" w:styleId="WW8Num9z6">
    <w:name w:val="WW8Num9z6"/>
    <w:qFormat/>
    <w:rsid w:val="00D16B5B"/>
  </w:style>
  <w:style w:type="character" w:customStyle="1" w:styleId="WW8Num9z7">
    <w:name w:val="WW8Num9z7"/>
    <w:qFormat/>
    <w:rsid w:val="00D16B5B"/>
  </w:style>
  <w:style w:type="character" w:customStyle="1" w:styleId="WW8Num9z8">
    <w:name w:val="WW8Num9z8"/>
    <w:qFormat/>
    <w:rsid w:val="00D16B5B"/>
  </w:style>
  <w:style w:type="character" w:customStyle="1" w:styleId="WW8Num10z0">
    <w:name w:val="WW8Num10z0"/>
    <w:qFormat/>
    <w:rsid w:val="00D16B5B"/>
    <w:rPr>
      <w:rFonts w:ascii="Symbol" w:hAnsi="Symbol"/>
    </w:rPr>
  </w:style>
  <w:style w:type="character" w:customStyle="1" w:styleId="WW8Num10z1">
    <w:name w:val="WW8Num10z1"/>
    <w:qFormat/>
    <w:rsid w:val="00D16B5B"/>
    <w:rPr>
      <w:rFonts w:ascii="Courier New" w:hAnsi="Courier New"/>
    </w:rPr>
  </w:style>
  <w:style w:type="character" w:customStyle="1" w:styleId="WW8Num10z2">
    <w:name w:val="WW8Num10z2"/>
    <w:qFormat/>
    <w:rsid w:val="00D16B5B"/>
    <w:rPr>
      <w:rFonts w:ascii="Wingdings" w:hAnsi="Wingdings"/>
    </w:rPr>
  </w:style>
  <w:style w:type="character" w:customStyle="1" w:styleId="WW8Num11z0">
    <w:name w:val="WW8Num11z0"/>
    <w:qFormat/>
    <w:rsid w:val="00D16B5B"/>
    <w:rPr>
      <w:rFonts w:ascii="Symbol" w:hAnsi="Symbol"/>
    </w:rPr>
  </w:style>
  <w:style w:type="character" w:customStyle="1" w:styleId="WW8Num11z1">
    <w:name w:val="WW8Num11z1"/>
    <w:qFormat/>
    <w:rsid w:val="00D16B5B"/>
    <w:rPr>
      <w:rFonts w:ascii="Courier New" w:hAnsi="Courier New"/>
    </w:rPr>
  </w:style>
  <w:style w:type="character" w:customStyle="1" w:styleId="WW8Num11z2">
    <w:name w:val="WW8Num11z2"/>
    <w:qFormat/>
    <w:rsid w:val="00D16B5B"/>
    <w:rPr>
      <w:rFonts w:ascii="Wingdings" w:hAnsi="Wingdings"/>
    </w:rPr>
  </w:style>
  <w:style w:type="character" w:customStyle="1" w:styleId="WW8Num12z0">
    <w:name w:val="WW8Num12z0"/>
    <w:qFormat/>
    <w:rsid w:val="00D16B5B"/>
    <w:rPr>
      <w:rFonts w:ascii="Symbol" w:hAnsi="Symbol"/>
    </w:rPr>
  </w:style>
  <w:style w:type="character" w:customStyle="1" w:styleId="WW8Num12z1">
    <w:name w:val="WW8Num12z1"/>
    <w:qFormat/>
    <w:rsid w:val="00D16B5B"/>
    <w:rPr>
      <w:rFonts w:ascii="Courier New" w:hAnsi="Courier New"/>
    </w:rPr>
  </w:style>
  <w:style w:type="character" w:customStyle="1" w:styleId="WW8Num12z2">
    <w:name w:val="WW8Num12z2"/>
    <w:qFormat/>
    <w:rsid w:val="00D16B5B"/>
    <w:rPr>
      <w:rFonts w:ascii="Wingdings" w:hAnsi="Wingdings"/>
    </w:rPr>
  </w:style>
  <w:style w:type="character" w:customStyle="1" w:styleId="WW8Num13z0">
    <w:name w:val="WW8Num13z0"/>
    <w:qFormat/>
    <w:rsid w:val="00D16B5B"/>
    <w:rPr>
      <w:rFonts w:ascii="Symbol" w:hAnsi="Symbol"/>
    </w:rPr>
  </w:style>
  <w:style w:type="character" w:customStyle="1" w:styleId="WW8Num13z1">
    <w:name w:val="WW8Num13z1"/>
    <w:qFormat/>
    <w:rsid w:val="00D16B5B"/>
    <w:rPr>
      <w:rFonts w:ascii="Courier New" w:hAnsi="Courier New"/>
    </w:rPr>
  </w:style>
  <w:style w:type="character" w:customStyle="1" w:styleId="WW8Num13z2">
    <w:name w:val="WW8Num13z2"/>
    <w:qFormat/>
    <w:rsid w:val="00D16B5B"/>
    <w:rPr>
      <w:rFonts w:ascii="Wingdings" w:hAnsi="Wingdings"/>
    </w:rPr>
  </w:style>
  <w:style w:type="character" w:customStyle="1" w:styleId="WW8Num14z0">
    <w:name w:val="WW8Num14z0"/>
    <w:qFormat/>
    <w:rsid w:val="00D16B5B"/>
  </w:style>
  <w:style w:type="character" w:customStyle="1" w:styleId="WW8Num14z1">
    <w:name w:val="WW8Num14z1"/>
    <w:qFormat/>
    <w:rsid w:val="00D16B5B"/>
  </w:style>
  <w:style w:type="character" w:customStyle="1" w:styleId="WW8Num14z2">
    <w:name w:val="WW8Num14z2"/>
    <w:qFormat/>
    <w:rsid w:val="00D16B5B"/>
  </w:style>
  <w:style w:type="character" w:customStyle="1" w:styleId="WW8Num14z3">
    <w:name w:val="WW8Num14z3"/>
    <w:qFormat/>
    <w:rsid w:val="00D16B5B"/>
  </w:style>
  <w:style w:type="character" w:customStyle="1" w:styleId="WW8Num14z4">
    <w:name w:val="WW8Num14z4"/>
    <w:qFormat/>
    <w:rsid w:val="00D16B5B"/>
  </w:style>
  <w:style w:type="character" w:customStyle="1" w:styleId="WW8Num14z5">
    <w:name w:val="WW8Num14z5"/>
    <w:qFormat/>
    <w:rsid w:val="00D16B5B"/>
  </w:style>
  <w:style w:type="character" w:customStyle="1" w:styleId="WW8Num14z6">
    <w:name w:val="WW8Num14z6"/>
    <w:qFormat/>
    <w:rsid w:val="00D16B5B"/>
  </w:style>
  <w:style w:type="character" w:customStyle="1" w:styleId="WW8Num14z7">
    <w:name w:val="WW8Num14z7"/>
    <w:qFormat/>
    <w:rsid w:val="00D16B5B"/>
  </w:style>
  <w:style w:type="character" w:customStyle="1" w:styleId="WW8Num14z8">
    <w:name w:val="WW8Num14z8"/>
    <w:qFormat/>
    <w:rsid w:val="00D16B5B"/>
  </w:style>
  <w:style w:type="character" w:customStyle="1" w:styleId="WW8Num15z0">
    <w:name w:val="WW8Num15z0"/>
    <w:qFormat/>
    <w:rsid w:val="00D16B5B"/>
    <w:rPr>
      <w:rFonts w:ascii="Symbol" w:hAnsi="Symbol"/>
    </w:rPr>
  </w:style>
  <w:style w:type="character" w:customStyle="1" w:styleId="WW8Num15z1">
    <w:name w:val="WW8Num15z1"/>
    <w:qFormat/>
    <w:rsid w:val="00D16B5B"/>
    <w:rPr>
      <w:rFonts w:ascii="Courier New" w:hAnsi="Courier New"/>
    </w:rPr>
  </w:style>
  <w:style w:type="character" w:customStyle="1" w:styleId="WW8Num15z2">
    <w:name w:val="WW8Num15z2"/>
    <w:qFormat/>
    <w:rsid w:val="00D16B5B"/>
    <w:rPr>
      <w:rFonts w:ascii="Wingdings" w:hAnsi="Wingdings"/>
    </w:rPr>
  </w:style>
  <w:style w:type="character" w:customStyle="1" w:styleId="WW8Num16z0">
    <w:name w:val="WW8Num16z0"/>
    <w:qFormat/>
    <w:rsid w:val="00D16B5B"/>
    <w:rPr>
      <w:rFonts w:ascii="Symbol" w:hAnsi="Symbol"/>
    </w:rPr>
  </w:style>
  <w:style w:type="character" w:customStyle="1" w:styleId="WW8Num16z1">
    <w:name w:val="WW8Num16z1"/>
    <w:qFormat/>
    <w:rsid w:val="00D16B5B"/>
    <w:rPr>
      <w:rFonts w:ascii="Courier New" w:hAnsi="Courier New"/>
    </w:rPr>
  </w:style>
  <w:style w:type="character" w:customStyle="1" w:styleId="WW8Num16z2">
    <w:name w:val="WW8Num16z2"/>
    <w:qFormat/>
    <w:rsid w:val="00D16B5B"/>
    <w:rPr>
      <w:rFonts w:ascii="Wingdings" w:hAnsi="Wingdings"/>
    </w:rPr>
  </w:style>
  <w:style w:type="character" w:customStyle="1" w:styleId="WW8Num17z0">
    <w:name w:val="WW8Num17z0"/>
    <w:qFormat/>
    <w:rsid w:val="00D16B5B"/>
    <w:rPr>
      <w:rFonts w:ascii="Symbol" w:hAnsi="Symbol"/>
    </w:rPr>
  </w:style>
  <w:style w:type="character" w:customStyle="1" w:styleId="WW8Num17z1">
    <w:name w:val="WW8Num17z1"/>
    <w:qFormat/>
    <w:rsid w:val="00D16B5B"/>
    <w:rPr>
      <w:rFonts w:ascii="Courier New" w:hAnsi="Courier New"/>
    </w:rPr>
  </w:style>
  <w:style w:type="character" w:customStyle="1" w:styleId="WW8Num17z2">
    <w:name w:val="WW8Num17z2"/>
    <w:qFormat/>
    <w:rsid w:val="00D16B5B"/>
    <w:rPr>
      <w:rFonts w:ascii="Wingdings" w:hAnsi="Wingdings"/>
    </w:rPr>
  </w:style>
  <w:style w:type="character" w:customStyle="1" w:styleId="WW8Num18z0">
    <w:name w:val="WW8Num18z0"/>
    <w:qFormat/>
    <w:rsid w:val="00D16B5B"/>
    <w:rPr>
      <w:rFonts w:ascii="Symbol" w:hAnsi="Symbol"/>
    </w:rPr>
  </w:style>
  <w:style w:type="character" w:customStyle="1" w:styleId="WW8Num18z1">
    <w:name w:val="WW8Num18z1"/>
    <w:qFormat/>
    <w:rsid w:val="00D16B5B"/>
    <w:rPr>
      <w:rFonts w:ascii="Courier New" w:hAnsi="Courier New"/>
    </w:rPr>
  </w:style>
  <w:style w:type="character" w:customStyle="1" w:styleId="WW8Num18z2">
    <w:name w:val="WW8Num18z2"/>
    <w:qFormat/>
    <w:rsid w:val="00D16B5B"/>
    <w:rPr>
      <w:rFonts w:ascii="Wingdings" w:hAnsi="Wingdings"/>
    </w:rPr>
  </w:style>
  <w:style w:type="character" w:customStyle="1" w:styleId="WW8Num19z0">
    <w:name w:val="WW8Num19z0"/>
    <w:qFormat/>
    <w:rsid w:val="00D16B5B"/>
  </w:style>
  <w:style w:type="character" w:customStyle="1" w:styleId="WW8Num19z1">
    <w:name w:val="WW8Num19z1"/>
    <w:qFormat/>
    <w:rsid w:val="00D16B5B"/>
  </w:style>
  <w:style w:type="character" w:customStyle="1" w:styleId="WW8Num19z2">
    <w:name w:val="WW8Num19z2"/>
    <w:qFormat/>
    <w:rsid w:val="00D16B5B"/>
  </w:style>
  <w:style w:type="character" w:customStyle="1" w:styleId="WW8Num19z3">
    <w:name w:val="WW8Num19z3"/>
    <w:qFormat/>
    <w:rsid w:val="00D16B5B"/>
  </w:style>
  <w:style w:type="character" w:customStyle="1" w:styleId="WW8Num19z4">
    <w:name w:val="WW8Num19z4"/>
    <w:qFormat/>
    <w:rsid w:val="00D16B5B"/>
  </w:style>
  <w:style w:type="character" w:customStyle="1" w:styleId="WW8Num19z5">
    <w:name w:val="WW8Num19z5"/>
    <w:qFormat/>
    <w:rsid w:val="00D16B5B"/>
  </w:style>
  <w:style w:type="character" w:customStyle="1" w:styleId="WW8Num19z6">
    <w:name w:val="WW8Num19z6"/>
    <w:qFormat/>
    <w:rsid w:val="00D16B5B"/>
  </w:style>
  <w:style w:type="character" w:customStyle="1" w:styleId="WW8Num19z7">
    <w:name w:val="WW8Num19z7"/>
    <w:qFormat/>
    <w:rsid w:val="00D16B5B"/>
  </w:style>
  <w:style w:type="character" w:customStyle="1" w:styleId="WW8Num19z8">
    <w:name w:val="WW8Num19z8"/>
    <w:qFormat/>
    <w:rsid w:val="00D16B5B"/>
  </w:style>
  <w:style w:type="character" w:customStyle="1" w:styleId="WW8Num20z0">
    <w:name w:val="WW8Num20z0"/>
    <w:qFormat/>
    <w:rsid w:val="00D16B5B"/>
    <w:rPr>
      <w:rFonts w:ascii="Symbol" w:hAnsi="Symbol"/>
      <w:sz w:val="28"/>
    </w:rPr>
  </w:style>
  <w:style w:type="character" w:customStyle="1" w:styleId="WW8Num20z1">
    <w:name w:val="WW8Num20z1"/>
    <w:qFormat/>
    <w:rsid w:val="00D16B5B"/>
    <w:rPr>
      <w:rFonts w:ascii="Courier New" w:hAnsi="Courier New"/>
    </w:rPr>
  </w:style>
  <w:style w:type="character" w:customStyle="1" w:styleId="WW8Num20z2">
    <w:name w:val="WW8Num20z2"/>
    <w:qFormat/>
    <w:rsid w:val="00D16B5B"/>
    <w:rPr>
      <w:rFonts w:ascii="Wingdings" w:hAnsi="Wingdings"/>
    </w:rPr>
  </w:style>
  <w:style w:type="character" w:customStyle="1" w:styleId="WW8Num21z0">
    <w:name w:val="WW8Num21z0"/>
    <w:qFormat/>
    <w:rsid w:val="00D16B5B"/>
  </w:style>
  <w:style w:type="character" w:customStyle="1" w:styleId="WW8Num21z1">
    <w:name w:val="WW8Num21z1"/>
    <w:qFormat/>
    <w:rsid w:val="00D16B5B"/>
  </w:style>
  <w:style w:type="character" w:customStyle="1" w:styleId="WW8Num21z2">
    <w:name w:val="WW8Num21z2"/>
    <w:qFormat/>
    <w:rsid w:val="00D16B5B"/>
  </w:style>
  <w:style w:type="character" w:customStyle="1" w:styleId="WW8Num21z3">
    <w:name w:val="WW8Num21z3"/>
    <w:qFormat/>
    <w:rsid w:val="00D16B5B"/>
  </w:style>
  <w:style w:type="character" w:customStyle="1" w:styleId="WW8Num21z4">
    <w:name w:val="WW8Num21z4"/>
    <w:qFormat/>
    <w:rsid w:val="00D16B5B"/>
  </w:style>
  <w:style w:type="character" w:customStyle="1" w:styleId="WW8Num21z5">
    <w:name w:val="WW8Num21z5"/>
    <w:qFormat/>
    <w:rsid w:val="00D16B5B"/>
  </w:style>
  <w:style w:type="character" w:customStyle="1" w:styleId="WW8Num21z6">
    <w:name w:val="WW8Num21z6"/>
    <w:qFormat/>
    <w:rsid w:val="00D16B5B"/>
  </w:style>
  <w:style w:type="character" w:customStyle="1" w:styleId="WW8Num21z7">
    <w:name w:val="WW8Num21z7"/>
    <w:qFormat/>
    <w:rsid w:val="00D16B5B"/>
  </w:style>
  <w:style w:type="character" w:customStyle="1" w:styleId="WW8Num21z8">
    <w:name w:val="WW8Num21z8"/>
    <w:qFormat/>
    <w:rsid w:val="00D16B5B"/>
  </w:style>
  <w:style w:type="character" w:customStyle="1" w:styleId="WW8Num22z0">
    <w:name w:val="WW8Num22z0"/>
    <w:qFormat/>
    <w:rsid w:val="00D16B5B"/>
  </w:style>
  <w:style w:type="character" w:customStyle="1" w:styleId="WW8Num22z1">
    <w:name w:val="WW8Num22z1"/>
    <w:qFormat/>
    <w:rsid w:val="00D16B5B"/>
  </w:style>
  <w:style w:type="character" w:customStyle="1" w:styleId="WW8Num22z2">
    <w:name w:val="WW8Num22z2"/>
    <w:qFormat/>
    <w:rsid w:val="00D16B5B"/>
  </w:style>
  <w:style w:type="character" w:customStyle="1" w:styleId="WW8Num22z3">
    <w:name w:val="WW8Num22z3"/>
    <w:qFormat/>
    <w:rsid w:val="00D16B5B"/>
  </w:style>
  <w:style w:type="character" w:customStyle="1" w:styleId="WW8Num22z4">
    <w:name w:val="WW8Num22z4"/>
    <w:qFormat/>
    <w:rsid w:val="00D16B5B"/>
  </w:style>
  <w:style w:type="character" w:customStyle="1" w:styleId="WW8Num22z5">
    <w:name w:val="WW8Num22z5"/>
    <w:qFormat/>
    <w:rsid w:val="00D16B5B"/>
  </w:style>
  <w:style w:type="character" w:customStyle="1" w:styleId="WW8Num22z6">
    <w:name w:val="WW8Num22z6"/>
    <w:qFormat/>
    <w:rsid w:val="00D16B5B"/>
  </w:style>
  <w:style w:type="character" w:customStyle="1" w:styleId="WW8Num22z7">
    <w:name w:val="WW8Num22z7"/>
    <w:qFormat/>
    <w:rsid w:val="00D16B5B"/>
  </w:style>
  <w:style w:type="character" w:customStyle="1" w:styleId="WW8Num22z8">
    <w:name w:val="WW8Num22z8"/>
    <w:qFormat/>
    <w:rsid w:val="00D16B5B"/>
  </w:style>
  <w:style w:type="character" w:customStyle="1" w:styleId="WW8Num23z0">
    <w:name w:val="WW8Num23z0"/>
    <w:qFormat/>
    <w:rsid w:val="00D16B5B"/>
    <w:rPr>
      <w:rFonts w:ascii="Symbol" w:hAnsi="Symbol"/>
    </w:rPr>
  </w:style>
  <w:style w:type="character" w:customStyle="1" w:styleId="WW8Num23z1">
    <w:name w:val="WW8Num23z1"/>
    <w:qFormat/>
    <w:rsid w:val="00D16B5B"/>
    <w:rPr>
      <w:rFonts w:ascii="Courier New" w:hAnsi="Courier New"/>
    </w:rPr>
  </w:style>
  <w:style w:type="character" w:customStyle="1" w:styleId="WW8Num23z2">
    <w:name w:val="WW8Num23z2"/>
    <w:qFormat/>
    <w:rsid w:val="00D16B5B"/>
    <w:rPr>
      <w:rFonts w:ascii="Wingdings" w:hAnsi="Wingdings"/>
    </w:rPr>
  </w:style>
  <w:style w:type="character" w:customStyle="1" w:styleId="WW8Num24z0">
    <w:name w:val="WW8Num24z0"/>
    <w:qFormat/>
    <w:rsid w:val="00D16B5B"/>
  </w:style>
  <w:style w:type="character" w:customStyle="1" w:styleId="WW8Num24z1">
    <w:name w:val="WW8Num24z1"/>
    <w:qFormat/>
    <w:rsid w:val="00D16B5B"/>
    <w:rPr>
      <w:rFonts w:ascii="Courier New" w:hAnsi="Courier New"/>
    </w:rPr>
  </w:style>
  <w:style w:type="character" w:customStyle="1" w:styleId="WW8Num24z2">
    <w:name w:val="WW8Num24z2"/>
    <w:qFormat/>
    <w:rsid w:val="00D16B5B"/>
    <w:rPr>
      <w:rFonts w:ascii="Wingdings" w:hAnsi="Wingdings"/>
    </w:rPr>
  </w:style>
  <w:style w:type="character" w:customStyle="1" w:styleId="WW8Num24z3">
    <w:name w:val="WW8Num24z3"/>
    <w:qFormat/>
    <w:rsid w:val="00D16B5B"/>
    <w:rPr>
      <w:rFonts w:ascii="Symbol" w:hAnsi="Symbol"/>
    </w:rPr>
  </w:style>
  <w:style w:type="character" w:customStyle="1" w:styleId="WW8Num25z0">
    <w:name w:val="WW8Num25z0"/>
    <w:qFormat/>
    <w:rsid w:val="00D16B5B"/>
  </w:style>
  <w:style w:type="character" w:customStyle="1" w:styleId="WW8Num25z1">
    <w:name w:val="WW8Num25z1"/>
    <w:qFormat/>
    <w:rsid w:val="00D16B5B"/>
  </w:style>
  <w:style w:type="character" w:customStyle="1" w:styleId="WW8Num25z2">
    <w:name w:val="WW8Num25z2"/>
    <w:qFormat/>
    <w:rsid w:val="00D16B5B"/>
  </w:style>
  <w:style w:type="character" w:customStyle="1" w:styleId="WW8Num25z3">
    <w:name w:val="WW8Num25z3"/>
    <w:qFormat/>
    <w:rsid w:val="00D16B5B"/>
  </w:style>
  <w:style w:type="character" w:customStyle="1" w:styleId="WW8Num25z4">
    <w:name w:val="WW8Num25z4"/>
    <w:qFormat/>
    <w:rsid w:val="00D16B5B"/>
  </w:style>
  <w:style w:type="character" w:customStyle="1" w:styleId="WW8Num25z5">
    <w:name w:val="WW8Num25z5"/>
    <w:qFormat/>
    <w:rsid w:val="00D16B5B"/>
  </w:style>
  <w:style w:type="character" w:customStyle="1" w:styleId="WW8Num25z6">
    <w:name w:val="WW8Num25z6"/>
    <w:qFormat/>
    <w:rsid w:val="00D16B5B"/>
  </w:style>
  <w:style w:type="character" w:customStyle="1" w:styleId="WW8Num25z7">
    <w:name w:val="WW8Num25z7"/>
    <w:qFormat/>
    <w:rsid w:val="00D16B5B"/>
  </w:style>
  <w:style w:type="character" w:customStyle="1" w:styleId="WW8Num25z8">
    <w:name w:val="WW8Num25z8"/>
    <w:qFormat/>
    <w:rsid w:val="00D16B5B"/>
  </w:style>
  <w:style w:type="character" w:customStyle="1" w:styleId="WW8Num26z0">
    <w:name w:val="WW8Num26z0"/>
    <w:qFormat/>
    <w:rsid w:val="00D16B5B"/>
  </w:style>
  <w:style w:type="character" w:customStyle="1" w:styleId="WW8Num26z1">
    <w:name w:val="WW8Num26z1"/>
    <w:qFormat/>
    <w:rsid w:val="00D16B5B"/>
  </w:style>
  <w:style w:type="character" w:customStyle="1" w:styleId="WW8Num26z2">
    <w:name w:val="WW8Num26z2"/>
    <w:qFormat/>
    <w:rsid w:val="00D16B5B"/>
  </w:style>
  <w:style w:type="character" w:customStyle="1" w:styleId="WW8Num26z3">
    <w:name w:val="WW8Num26z3"/>
    <w:qFormat/>
    <w:rsid w:val="00D16B5B"/>
  </w:style>
  <w:style w:type="character" w:customStyle="1" w:styleId="WW8Num26z4">
    <w:name w:val="WW8Num26z4"/>
    <w:qFormat/>
    <w:rsid w:val="00D16B5B"/>
  </w:style>
  <w:style w:type="character" w:customStyle="1" w:styleId="WW8Num26z5">
    <w:name w:val="WW8Num26z5"/>
    <w:qFormat/>
    <w:rsid w:val="00D16B5B"/>
  </w:style>
  <w:style w:type="character" w:customStyle="1" w:styleId="WW8Num26z6">
    <w:name w:val="WW8Num26z6"/>
    <w:qFormat/>
    <w:rsid w:val="00D16B5B"/>
  </w:style>
  <w:style w:type="character" w:customStyle="1" w:styleId="WW8Num26z7">
    <w:name w:val="WW8Num26z7"/>
    <w:qFormat/>
    <w:rsid w:val="00D16B5B"/>
  </w:style>
  <w:style w:type="character" w:customStyle="1" w:styleId="WW8Num26z8">
    <w:name w:val="WW8Num26z8"/>
    <w:qFormat/>
    <w:rsid w:val="00D16B5B"/>
  </w:style>
  <w:style w:type="character" w:customStyle="1" w:styleId="WW8Num27z0">
    <w:name w:val="WW8Num27z0"/>
    <w:qFormat/>
    <w:rsid w:val="00D16B5B"/>
    <w:rPr>
      <w:rFonts w:ascii="Symbol" w:hAnsi="Symbol"/>
      <w:sz w:val="28"/>
    </w:rPr>
  </w:style>
  <w:style w:type="character" w:customStyle="1" w:styleId="WW8Num27z1">
    <w:name w:val="WW8Num27z1"/>
    <w:qFormat/>
    <w:rsid w:val="00D16B5B"/>
    <w:rPr>
      <w:rFonts w:ascii="Courier New" w:hAnsi="Courier New"/>
    </w:rPr>
  </w:style>
  <w:style w:type="character" w:customStyle="1" w:styleId="WW8Num27z2">
    <w:name w:val="WW8Num27z2"/>
    <w:qFormat/>
    <w:rsid w:val="00D16B5B"/>
    <w:rPr>
      <w:rFonts w:ascii="Wingdings" w:hAnsi="Wingdings"/>
    </w:rPr>
  </w:style>
  <w:style w:type="character" w:customStyle="1" w:styleId="WW8Num28z0">
    <w:name w:val="WW8Num28z0"/>
    <w:qFormat/>
    <w:rsid w:val="00D16B5B"/>
  </w:style>
  <w:style w:type="character" w:customStyle="1" w:styleId="WW8Num28z1">
    <w:name w:val="WW8Num28z1"/>
    <w:qFormat/>
    <w:rsid w:val="00D16B5B"/>
  </w:style>
  <w:style w:type="character" w:customStyle="1" w:styleId="WW8Num28z2">
    <w:name w:val="WW8Num28z2"/>
    <w:qFormat/>
    <w:rsid w:val="00D16B5B"/>
  </w:style>
  <w:style w:type="character" w:customStyle="1" w:styleId="WW8Num28z3">
    <w:name w:val="WW8Num28z3"/>
    <w:qFormat/>
    <w:rsid w:val="00D16B5B"/>
  </w:style>
  <w:style w:type="character" w:customStyle="1" w:styleId="WW8Num28z4">
    <w:name w:val="WW8Num28z4"/>
    <w:qFormat/>
    <w:rsid w:val="00D16B5B"/>
  </w:style>
  <w:style w:type="character" w:customStyle="1" w:styleId="WW8Num28z5">
    <w:name w:val="WW8Num28z5"/>
    <w:qFormat/>
    <w:rsid w:val="00D16B5B"/>
  </w:style>
  <w:style w:type="character" w:customStyle="1" w:styleId="WW8Num28z6">
    <w:name w:val="WW8Num28z6"/>
    <w:qFormat/>
    <w:rsid w:val="00D16B5B"/>
  </w:style>
  <w:style w:type="character" w:customStyle="1" w:styleId="WW8Num28z7">
    <w:name w:val="WW8Num28z7"/>
    <w:qFormat/>
    <w:rsid w:val="00D16B5B"/>
  </w:style>
  <w:style w:type="character" w:customStyle="1" w:styleId="WW8Num28z8">
    <w:name w:val="WW8Num28z8"/>
    <w:qFormat/>
    <w:rsid w:val="00D16B5B"/>
  </w:style>
  <w:style w:type="character" w:customStyle="1" w:styleId="WW8Num29z0">
    <w:name w:val="WW8Num29z0"/>
    <w:qFormat/>
    <w:rsid w:val="00D16B5B"/>
    <w:rPr>
      <w:sz w:val="16"/>
    </w:rPr>
  </w:style>
  <w:style w:type="character" w:customStyle="1" w:styleId="WW8Num29z1">
    <w:name w:val="WW8Num29z1"/>
    <w:qFormat/>
    <w:rsid w:val="00D16B5B"/>
  </w:style>
  <w:style w:type="character" w:customStyle="1" w:styleId="WW8Num29z2">
    <w:name w:val="WW8Num29z2"/>
    <w:qFormat/>
    <w:rsid w:val="00D16B5B"/>
  </w:style>
  <w:style w:type="character" w:customStyle="1" w:styleId="WW8Num29z3">
    <w:name w:val="WW8Num29z3"/>
    <w:qFormat/>
    <w:rsid w:val="00D16B5B"/>
  </w:style>
  <w:style w:type="character" w:customStyle="1" w:styleId="WW8Num29z4">
    <w:name w:val="WW8Num29z4"/>
    <w:qFormat/>
    <w:rsid w:val="00D16B5B"/>
  </w:style>
  <w:style w:type="character" w:customStyle="1" w:styleId="WW8Num29z5">
    <w:name w:val="WW8Num29z5"/>
    <w:qFormat/>
    <w:rsid w:val="00D16B5B"/>
  </w:style>
  <w:style w:type="character" w:customStyle="1" w:styleId="WW8Num29z6">
    <w:name w:val="WW8Num29z6"/>
    <w:qFormat/>
    <w:rsid w:val="00D16B5B"/>
  </w:style>
  <w:style w:type="character" w:customStyle="1" w:styleId="WW8Num29z7">
    <w:name w:val="WW8Num29z7"/>
    <w:qFormat/>
    <w:rsid w:val="00D16B5B"/>
  </w:style>
  <w:style w:type="character" w:customStyle="1" w:styleId="WW8Num29z8">
    <w:name w:val="WW8Num29z8"/>
    <w:qFormat/>
    <w:rsid w:val="00D16B5B"/>
  </w:style>
  <w:style w:type="character" w:customStyle="1" w:styleId="WW8Num30z0">
    <w:name w:val="WW8Num30z0"/>
    <w:qFormat/>
    <w:rsid w:val="00D16B5B"/>
    <w:rPr>
      <w:rFonts w:ascii="Symbol" w:hAnsi="Symbol"/>
    </w:rPr>
  </w:style>
  <w:style w:type="character" w:customStyle="1" w:styleId="WW8Num30z1">
    <w:name w:val="WW8Num30z1"/>
    <w:qFormat/>
    <w:rsid w:val="00D16B5B"/>
    <w:rPr>
      <w:rFonts w:ascii="Courier New" w:hAnsi="Courier New"/>
    </w:rPr>
  </w:style>
  <w:style w:type="character" w:customStyle="1" w:styleId="WW8Num30z2">
    <w:name w:val="WW8Num30z2"/>
    <w:qFormat/>
    <w:rsid w:val="00D16B5B"/>
    <w:rPr>
      <w:rFonts w:ascii="Wingdings" w:hAnsi="Wingdings"/>
    </w:rPr>
  </w:style>
  <w:style w:type="character" w:customStyle="1" w:styleId="WW8Num2z1">
    <w:name w:val="WW8Num2z1"/>
    <w:qFormat/>
    <w:rsid w:val="00D16B5B"/>
    <w:rPr>
      <w:rFonts w:ascii="Courier New" w:hAnsi="Courier New"/>
    </w:rPr>
  </w:style>
  <w:style w:type="character" w:customStyle="1" w:styleId="WW8Num2z2">
    <w:name w:val="WW8Num2z2"/>
    <w:qFormat/>
    <w:rsid w:val="00D16B5B"/>
    <w:rPr>
      <w:rFonts w:ascii="Wingdings" w:hAnsi="Wingdings"/>
    </w:rPr>
  </w:style>
  <w:style w:type="character" w:customStyle="1" w:styleId="WW8Num10z3">
    <w:name w:val="WW8Num10z3"/>
    <w:qFormat/>
    <w:rsid w:val="00D16B5B"/>
    <w:rPr>
      <w:rFonts w:ascii="Symbol" w:hAnsi="Symbol"/>
    </w:rPr>
  </w:style>
  <w:style w:type="character" w:customStyle="1" w:styleId="23">
    <w:name w:val="Основной шрифт абзаца2"/>
    <w:qFormat/>
    <w:rsid w:val="00D16B5B"/>
  </w:style>
  <w:style w:type="character" w:customStyle="1" w:styleId="WW8Num1z1">
    <w:name w:val="WW8Num1z1"/>
    <w:qFormat/>
    <w:rsid w:val="00D16B5B"/>
    <w:rPr>
      <w:rFonts w:ascii="Courier New" w:hAnsi="Courier New"/>
    </w:rPr>
  </w:style>
  <w:style w:type="character" w:customStyle="1" w:styleId="WW8Num1z2">
    <w:name w:val="WW8Num1z2"/>
    <w:qFormat/>
    <w:rsid w:val="00D16B5B"/>
    <w:rPr>
      <w:rFonts w:ascii="Wingdings" w:hAnsi="Wingdings"/>
    </w:rPr>
  </w:style>
  <w:style w:type="character" w:customStyle="1" w:styleId="WW8Num3z1">
    <w:name w:val="WW8Num3z1"/>
    <w:qFormat/>
    <w:rsid w:val="00D16B5B"/>
    <w:rPr>
      <w:rFonts w:ascii="Courier New" w:hAnsi="Courier New"/>
    </w:rPr>
  </w:style>
  <w:style w:type="character" w:customStyle="1" w:styleId="WW8Num3z2">
    <w:name w:val="WW8Num3z2"/>
    <w:qFormat/>
    <w:rsid w:val="00D16B5B"/>
    <w:rPr>
      <w:rFonts w:ascii="Wingdings" w:hAnsi="Wingdings"/>
    </w:rPr>
  </w:style>
  <w:style w:type="character" w:customStyle="1" w:styleId="WW8Num5z1">
    <w:name w:val="WW8Num5z1"/>
    <w:qFormat/>
    <w:rsid w:val="00D16B5B"/>
    <w:rPr>
      <w:rFonts w:ascii="Courier New" w:hAnsi="Courier New"/>
    </w:rPr>
  </w:style>
  <w:style w:type="character" w:customStyle="1" w:styleId="WW8Num5z2">
    <w:name w:val="WW8Num5z2"/>
    <w:qFormat/>
    <w:rsid w:val="00D16B5B"/>
    <w:rPr>
      <w:rFonts w:ascii="Wingdings" w:hAnsi="Wingdings"/>
    </w:rPr>
  </w:style>
  <w:style w:type="character" w:customStyle="1" w:styleId="14">
    <w:name w:val="Основной шрифт абзаца1"/>
    <w:qFormat/>
    <w:rsid w:val="00D16B5B"/>
  </w:style>
  <w:style w:type="character" w:customStyle="1" w:styleId="afa">
    <w:name w:val="Символ сноски"/>
    <w:qFormat/>
    <w:rsid w:val="00D16B5B"/>
    <w:rPr>
      <w:vertAlign w:val="superscript"/>
    </w:rPr>
  </w:style>
  <w:style w:type="character" w:styleId="afb">
    <w:name w:val="page number"/>
    <w:basedOn w:val="14"/>
    <w:uiPriority w:val="99"/>
    <w:rsid w:val="00D16B5B"/>
    <w:rPr>
      <w:rFonts w:cs="Times New Roman"/>
    </w:rPr>
  </w:style>
  <w:style w:type="character" w:customStyle="1" w:styleId="15">
    <w:name w:val="Знак сноски1"/>
    <w:qFormat/>
    <w:rsid w:val="00D16B5B"/>
    <w:rPr>
      <w:vertAlign w:val="superscript"/>
    </w:rPr>
  </w:style>
  <w:style w:type="character" w:customStyle="1" w:styleId="afc">
    <w:name w:val="Символы концевой сноски"/>
    <w:qFormat/>
    <w:rsid w:val="00D16B5B"/>
    <w:rPr>
      <w:vertAlign w:val="superscript"/>
    </w:rPr>
  </w:style>
  <w:style w:type="character" w:customStyle="1" w:styleId="WW-">
    <w:name w:val="WW-Символы концевой сноски"/>
    <w:qFormat/>
    <w:rsid w:val="00D16B5B"/>
  </w:style>
  <w:style w:type="character" w:customStyle="1" w:styleId="FootnoteCharacters">
    <w:name w:val="Footnote Characters"/>
    <w:qFormat/>
    <w:rsid w:val="00D16B5B"/>
    <w:rPr>
      <w:vertAlign w:val="superscript"/>
    </w:rPr>
  </w:style>
  <w:style w:type="character" w:customStyle="1" w:styleId="EndnoteCharacters">
    <w:name w:val="Endnote Characters"/>
    <w:qFormat/>
    <w:rsid w:val="00D16B5B"/>
    <w:rPr>
      <w:vertAlign w:val="superscript"/>
    </w:rPr>
  </w:style>
  <w:style w:type="character" w:customStyle="1" w:styleId="FontStyle72">
    <w:name w:val="Font Style72"/>
    <w:qFormat/>
    <w:rsid w:val="00D16B5B"/>
    <w:rPr>
      <w:rFonts w:ascii="Times New Roman" w:hAnsi="Times New Roman"/>
      <w:b/>
      <w:sz w:val="26"/>
    </w:rPr>
  </w:style>
  <w:style w:type="character" w:customStyle="1" w:styleId="afd">
    <w:name w:val="Текст выноски Знак"/>
    <w:uiPriority w:val="99"/>
    <w:qFormat/>
    <w:rsid w:val="00D16B5B"/>
    <w:rPr>
      <w:rFonts w:ascii="Tahoma" w:hAnsi="Tahoma"/>
      <w:sz w:val="16"/>
    </w:rPr>
  </w:style>
  <w:style w:type="character" w:customStyle="1" w:styleId="InternetLink">
    <w:name w:val="Internet Link"/>
    <w:rsid w:val="00D16B5B"/>
    <w:rPr>
      <w:color w:val="0563C1"/>
      <w:u w:val="single"/>
    </w:rPr>
  </w:style>
  <w:style w:type="character" w:styleId="HTML">
    <w:name w:val="HTML Cite"/>
    <w:basedOn w:val="a0"/>
    <w:uiPriority w:val="99"/>
    <w:qFormat/>
    <w:rsid w:val="00D16B5B"/>
    <w:rPr>
      <w:rFonts w:cs="Times New Roman"/>
      <w:i/>
    </w:rPr>
  </w:style>
  <w:style w:type="character" w:customStyle="1" w:styleId="IndexLink">
    <w:name w:val="Index Link"/>
    <w:qFormat/>
    <w:rsid w:val="00D16B5B"/>
  </w:style>
  <w:style w:type="paragraph" w:customStyle="1" w:styleId="Heading">
    <w:name w:val="Heading"/>
    <w:basedOn w:val="a"/>
    <w:next w:val="afe"/>
    <w:uiPriority w:val="99"/>
    <w:qFormat/>
    <w:rsid w:val="00D16B5B"/>
    <w:pPr>
      <w:keepNext/>
      <w:spacing w:before="240" w:after="120" w:line="240" w:lineRule="auto"/>
    </w:pPr>
    <w:rPr>
      <w:rFonts w:ascii="Arial" w:hAnsi="Arial" w:cs="Tahoma"/>
      <w:sz w:val="28"/>
      <w:szCs w:val="28"/>
      <w:lang w:eastAsia="zh-CN"/>
    </w:rPr>
  </w:style>
  <w:style w:type="paragraph" w:styleId="afe">
    <w:name w:val="Body Text"/>
    <w:basedOn w:val="a"/>
    <w:link w:val="aff"/>
    <w:uiPriority w:val="99"/>
    <w:rsid w:val="00D16B5B"/>
    <w:pPr>
      <w:spacing w:after="0" w:line="240" w:lineRule="auto"/>
      <w:jc w:val="both"/>
    </w:pPr>
    <w:rPr>
      <w:rFonts w:ascii="Times New Roman" w:hAnsi="Times New Roman" w:cs="Times New Roman"/>
      <w:sz w:val="24"/>
      <w:szCs w:val="24"/>
      <w:lang w:eastAsia="zh-CN"/>
    </w:rPr>
  </w:style>
  <w:style w:type="character" w:customStyle="1" w:styleId="aff">
    <w:name w:val="Основной текст Знак"/>
    <w:basedOn w:val="a0"/>
    <w:link w:val="afe"/>
    <w:uiPriority w:val="99"/>
    <w:locked/>
    <w:rsid w:val="00D16B5B"/>
    <w:rPr>
      <w:rFonts w:ascii="Times New Roman" w:hAnsi="Times New Roman" w:cs="Times New Roman"/>
      <w:sz w:val="24"/>
      <w:szCs w:val="24"/>
      <w:lang w:val="x-none" w:eastAsia="zh-CN"/>
    </w:rPr>
  </w:style>
  <w:style w:type="paragraph" w:styleId="aff0">
    <w:name w:val="List"/>
    <w:basedOn w:val="afe"/>
    <w:uiPriority w:val="99"/>
    <w:rsid w:val="00D16B5B"/>
    <w:rPr>
      <w:rFonts w:cs="Tahoma"/>
    </w:rPr>
  </w:style>
  <w:style w:type="paragraph" w:styleId="aff1">
    <w:name w:val="caption"/>
    <w:basedOn w:val="a"/>
    <w:uiPriority w:val="35"/>
    <w:qFormat/>
    <w:rsid w:val="00D16B5B"/>
    <w:pPr>
      <w:suppressLineNumbers/>
      <w:spacing w:before="120" w:after="120" w:line="240" w:lineRule="auto"/>
    </w:pPr>
    <w:rPr>
      <w:rFonts w:ascii="Times New Roman" w:hAnsi="Times New Roman" w:cs="Times New Roman"/>
      <w:i/>
      <w:iCs/>
      <w:sz w:val="24"/>
      <w:szCs w:val="24"/>
      <w:lang w:eastAsia="zh-CN"/>
    </w:rPr>
  </w:style>
  <w:style w:type="paragraph" w:customStyle="1" w:styleId="Index">
    <w:name w:val="Index"/>
    <w:basedOn w:val="a"/>
    <w:uiPriority w:val="99"/>
    <w:qFormat/>
    <w:rsid w:val="00D16B5B"/>
    <w:pPr>
      <w:suppressLineNumbers/>
      <w:spacing w:after="0" w:line="240" w:lineRule="auto"/>
    </w:pPr>
    <w:rPr>
      <w:rFonts w:ascii="Times New Roman" w:hAnsi="Times New Roman" w:cs="Times New Roman"/>
      <w:sz w:val="24"/>
      <w:szCs w:val="24"/>
      <w:lang w:eastAsia="zh-CN"/>
    </w:rPr>
  </w:style>
  <w:style w:type="paragraph" w:customStyle="1" w:styleId="24">
    <w:name w:val="Название2"/>
    <w:basedOn w:val="a"/>
    <w:qFormat/>
    <w:rsid w:val="00D16B5B"/>
    <w:pPr>
      <w:suppressLineNumbers/>
      <w:spacing w:before="120" w:after="120" w:line="240" w:lineRule="auto"/>
    </w:pPr>
    <w:rPr>
      <w:rFonts w:ascii="Times New Roman" w:hAnsi="Times New Roman" w:cs="Tahoma"/>
      <w:i/>
      <w:iCs/>
      <w:sz w:val="24"/>
      <w:szCs w:val="24"/>
      <w:lang w:eastAsia="zh-CN"/>
    </w:rPr>
  </w:style>
  <w:style w:type="paragraph" w:customStyle="1" w:styleId="25">
    <w:name w:val="Указатель2"/>
    <w:basedOn w:val="a"/>
    <w:qFormat/>
    <w:rsid w:val="00D16B5B"/>
    <w:pPr>
      <w:suppressLineNumbers/>
      <w:spacing w:after="0" w:line="240" w:lineRule="auto"/>
    </w:pPr>
    <w:rPr>
      <w:rFonts w:ascii="Times New Roman" w:hAnsi="Times New Roman" w:cs="Tahoma"/>
      <w:sz w:val="24"/>
      <w:szCs w:val="24"/>
      <w:lang w:eastAsia="zh-CN"/>
    </w:rPr>
  </w:style>
  <w:style w:type="paragraph" w:customStyle="1" w:styleId="16">
    <w:name w:val="Название1"/>
    <w:basedOn w:val="a"/>
    <w:qFormat/>
    <w:rsid w:val="00D16B5B"/>
    <w:pPr>
      <w:suppressLineNumbers/>
      <w:spacing w:before="120" w:after="120" w:line="240" w:lineRule="auto"/>
    </w:pPr>
    <w:rPr>
      <w:rFonts w:ascii="Times New Roman" w:hAnsi="Times New Roman" w:cs="Tahoma"/>
      <w:i/>
      <w:iCs/>
      <w:sz w:val="24"/>
      <w:szCs w:val="24"/>
      <w:lang w:eastAsia="zh-CN"/>
    </w:rPr>
  </w:style>
  <w:style w:type="paragraph" w:customStyle="1" w:styleId="17">
    <w:name w:val="Указатель1"/>
    <w:basedOn w:val="a"/>
    <w:qFormat/>
    <w:rsid w:val="00D16B5B"/>
    <w:pPr>
      <w:suppressLineNumbers/>
      <w:spacing w:after="0" w:line="240" w:lineRule="auto"/>
    </w:pPr>
    <w:rPr>
      <w:rFonts w:ascii="Times New Roman" w:hAnsi="Times New Roman" w:cs="Tahoma"/>
      <w:sz w:val="24"/>
      <w:szCs w:val="24"/>
      <w:lang w:eastAsia="zh-CN"/>
    </w:rPr>
  </w:style>
  <w:style w:type="paragraph" w:styleId="aff2">
    <w:name w:val="Body Text Indent"/>
    <w:basedOn w:val="a"/>
    <w:link w:val="aff3"/>
    <w:uiPriority w:val="99"/>
    <w:rsid w:val="00D16B5B"/>
    <w:pPr>
      <w:spacing w:after="0" w:line="240" w:lineRule="auto"/>
      <w:ind w:firstLine="360"/>
    </w:pPr>
    <w:rPr>
      <w:rFonts w:ascii="Times New Roman" w:hAnsi="Times New Roman" w:cs="Times New Roman"/>
      <w:sz w:val="24"/>
      <w:szCs w:val="24"/>
      <w:lang w:eastAsia="zh-CN"/>
    </w:rPr>
  </w:style>
  <w:style w:type="character" w:customStyle="1" w:styleId="aff3">
    <w:name w:val="Основной текст с отступом Знак"/>
    <w:basedOn w:val="a0"/>
    <w:link w:val="aff2"/>
    <w:uiPriority w:val="99"/>
    <w:locked/>
    <w:rsid w:val="00D16B5B"/>
    <w:rPr>
      <w:rFonts w:ascii="Times New Roman" w:hAnsi="Times New Roman" w:cs="Times New Roman"/>
      <w:sz w:val="24"/>
      <w:szCs w:val="24"/>
      <w:lang w:val="x-none" w:eastAsia="zh-CN"/>
    </w:rPr>
  </w:style>
  <w:style w:type="paragraph" w:customStyle="1" w:styleId="211">
    <w:name w:val="Основной текст с отступом 21"/>
    <w:basedOn w:val="a"/>
    <w:qFormat/>
    <w:rsid w:val="00D16B5B"/>
    <w:pPr>
      <w:spacing w:after="0" w:line="240" w:lineRule="auto"/>
      <w:ind w:firstLine="360"/>
      <w:jc w:val="both"/>
    </w:pPr>
    <w:rPr>
      <w:rFonts w:ascii="Times New Roman" w:hAnsi="Times New Roman" w:cs="Times New Roman"/>
      <w:sz w:val="24"/>
      <w:szCs w:val="24"/>
      <w:lang w:eastAsia="zh-CN"/>
    </w:rPr>
  </w:style>
  <w:style w:type="paragraph" w:customStyle="1" w:styleId="310">
    <w:name w:val="Основной текст с отступом 31"/>
    <w:basedOn w:val="a"/>
    <w:qFormat/>
    <w:rsid w:val="00D16B5B"/>
    <w:pPr>
      <w:spacing w:after="0" w:line="240" w:lineRule="auto"/>
      <w:ind w:firstLine="709"/>
    </w:pPr>
    <w:rPr>
      <w:rFonts w:ascii="Times New Roman" w:hAnsi="Times New Roman" w:cs="Times New Roman"/>
      <w:sz w:val="24"/>
      <w:szCs w:val="24"/>
      <w:lang w:eastAsia="zh-CN"/>
    </w:rPr>
  </w:style>
  <w:style w:type="paragraph" w:styleId="aff4">
    <w:name w:val="footer"/>
    <w:aliases w:val="Знак1"/>
    <w:basedOn w:val="a"/>
    <w:link w:val="aff5"/>
    <w:uiPriority w:val="99"/>
    <w:qFormat/>
    <w:rsid w:val="00D16B5B"/>
    <w:pPr>
      <w:tabs>
        <w:tab w:val="center" w:pos="4677"/>
        <w:tab w:val="right" w:pos="9355"/>
      </w:tabs>
      <w:spacing w:after="0" w:line="240" w:lineRule="auto"/>
    </w:pPr>
  </w:style>
  <w:style w:type="character" w:customStyle="1" w:styleId="aff5">
    <w:name w:val="Нижний колонтитул Знак"/>
    <w:aliases w:val="Знак1 Знак"/>
    <w:basedOn w:val="a0"/>
    <w:link w:val="aff4"/>
    <w:uiPriority w:val="99"/>
    <w:semiHidden/>
    <w:locked/>
    <w:rPr>
      <w:rFonts w:cs="Times New Roman"/>
    </w:rPr>
  </w:style>
  <w:style w:type="character" w:customStyle="1" w:styleId="18">
    <w:name w:val="Нижний колонтитул Знак1"/>
    <w:aliases w:val="Знак1 Знак1"/>
    <w:basedOn w:val="a0"/>
    <w:semiHidden/>
    <w:rPr>
      <w:rFonts w:cs="Times New Roman"/>
    </w:rPr>
  </w:style>
  <w:style w:type="paragraph" w:customStyle="1" w:styleId="311">
    <w:name w:val="Основной текст 31"/>
    <w:basedOn w:val="a"/>
    <w:qFormat/>
    <w:rsid w:val="00D16B5B"/>
    <w:pPr>
      <w:spacing w:after="0" w:line="240" w:lineRule="auto"/>
      <w:jc w:val="both"/>
    </w:pPr>
    <w:rPr>
      <w:rFonts w:ascii="Times New Roman" w:hAnsi="Times New Roman" w:cs="Times New Roman"/>
      <w:b/>
      <w:sz w:val="28"/>
      <w:szCs w:val="24"/>
      <w:lang w:eastAsia="zh-CN"/>
    </w:rPr>
  </w:style>
  <w:style w:type="paragraph" w:styleId="af0">
    <w:name w:val="Subtitle"/>
    <w:basedOn w:val="Heading"/>
    <w:next w:val="afe"/>
    <w:link w:val="aff6"/>
    <w:uiPriority w:val="11"/>
    <w:qFormat/>
    <w:rsid w:val="00D16B5B"/>
    <w:pPr>
      <w:jc w:val="center"/>
    </w:pPr>
    <w:rPr>
      <w:rFonts w:ascii="C*l*b*i" w:hAnsi="C*l*b*i" w:cs="C*l*b*i"/>
      <w:sz w:val="24"/>
      <w:szCs w:val="24"/>
      <w:lang w:eastAsia="ru-RU"/>
    </w:rPr>
  </w:style>
  <w:style w:type="character" w:customStyle="1" w:styleId="aff6">
    <w:name w:val="Подзаголовок Знак"/>
    <w:basedOn w:val="a0"/>
    <w:link w:val="af0"/>
    <w:uiPriority w:val="11"/>
    <w:locked/>
    <w:rPr>
      <w:rFonts w:asciiTheme="majorHAnsi" w:eastAsiaTheme="majorEastAsia" w:hAnsiTheme="majorHAnsi" w:cs="Times New Roman"/>
      <w:sz w:val="24"/>
      <w:szCs w:val="24"/>
    </w:rPr>
  </w:style>
  <w:style w:type="character" w:customStyle="1" w:styleId="19">
    <w:name w:val="Подзаголовок Знак1"/>
    <w:basedOn w:val="a0"/>
    <w:rPr>
      <w:rFonts w:asciiTheme="majorHAnsi" w:eastAsiaTheme="majorEastAsia" w:hAnsiTheme="majorHAnsi" w:cs="Times New Roman"/>
      <w:sz w:val="24"/>
      <w:szCs w:val="24"/>
    </w:rPr>
  </w:style>
  <w:style w:type="paragraph" w:customStyle="1" w:styleId="1a">
    <w:name w:val="Текст1"/>
    <w:basedOn w:val="a"/>
    <w:qFormat/>
    <w:rsid w:val="00D16B5B"/>
    <w:pPr>
      <w:spacing w:after="0" w:line="240" w:lineRule="auto"/>
    </w:pPr>
    <w:rPr>
      <w:rFonts w:ascii="Courier New" w:hAnsi="Courier New" w:cs="Courier New"/>
      <w:sz w:val="20"/>
      <w:szCs w:val="20"/>
      <w:lang w:eastAsia="zh-CN"/>
    </w:rPr>
  </w:style>
  <w:style w:type="paragraph" w:customStyle="1" w:styleId="1b">
    <w:name w:val="Стиль1"/>
    <w:qFormat/>
    <w:rsid w:val="00D16B5B"/>
    <w:pPr>
      <w:spacing w:after="0" w:line="360" w:lineRule="auto"/>
      <w:ind w:firstLine="720"/>
      <w:jc w:val="both"/>
    </w:pPr>
    <w:rPr>
      <w:rFonts w:ascii="Times New Roman" w:hAnsi="Times New Roman" w:cs="Times New Roman"/>
      <w:sz w:val="24"/>
      <w:szCs w:val="20"/>
      <w:lang w:eastAsia="zh-CN"/>
    </w:rPr>
  </w:style>
  <w:style w:type="paragraph" w:customStyle="1" w:styleId="212">
    <w:name w:val="Основной текст 21"/>
    <w:basedOn w:val="a"/>
    <w:qFormat/>
    <w:rsid w:val="00D16B5B"/>
    <w:pPr>
      <w:spacing w:after="120" w:line="480" w:lineRule="auto"/>
    </w:pPr>
    <w:rPr>
      <w:rFonts w:ascii="Times New Roman" w:hAnsi="Times New Roman" w:cs="Times New Roman"/>
      <w:sz w:val="24"/>
      <w:szCs w:val="24"/>
      <w:lang w:eastAsia="zh-CN"/>
    </w:rPr>
  </w:style>
  <w:style w:type="paragraph" w:styleId="af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8"/>
    <w:uiPriority w:val="99"/>
    <w:qFormat/>
    <w:rsid w:val="00D16B5B"/>
    <w:pPr>
      <w:spacing w:before="100" w:after="100" w:line="240" w:lineRule="auto"/>
    </w:pPr>
    <w:rPr>
      <w:rFonts w:ascii="Times New Roman" w:hAnsi="Times New Roman" w:cs="Times New Roman"/>
      <w:sz w:val="24"/>
      <w:szCs w:val="24"/>
      <w:lang w:eastAsia="zh-CN"/>
    </w:rPr>
  </w:style>
  <w:style w:type="paragraph" w:customStyle="1" w:styleId="aff9">
    <w:name w:val="Содержимое врезки"/>
    <w:basedOn w:val="afe"/>
    <w:qFormat/>
    <w:rsid w:val="00D16B5B"/>
  </w:style>
  <w:style w:type="paragraph" w:customStyle="1" w:styleId="affa">
    <w:name w:val="Содержимое таблицы"/>
    <w:basedOn w:val="a"/>
    <w:qFormat/>
    <w:rsid w:val="00D16B5B"/>
    <w:pPr>
      <w:suppressLineNumbers/>
      <w:spacing w:after="0" w:line="240" w:lineRule="auto"/>
    </w:pPr>
    <w:rPr>
      <w:rFonts w:ascii="Times New Roman" w:hAnsi="Times New Roman" w:cs="Times New Roman"/>
      <w:sz w:val="24"/>
      <w:szCs w:val="24"/>
      <w:lang w:eastAsia="zh-CN"/>
    </w:rPr>
  </w:style>
  <w:style w:type="paragraph" w:customStyle="1" w:styleId="affb">
    <w:name w:val="Заголовок таблицы"/>
    <w:basedOn w:val="affa"/>
    <w:qFormat/>
    <w:rsid w:val="00D16B5B"/>
    <w:pPr>
      <w:jc w:val="center"/>
    </w:pPr>
    <w:rPr>
      <w:b/>
      <w:bCs/>
    </w:rPr>
  </w:style>
  <w:style w:type="paragraph" w:customStyle="1" w:styleId="affc">
    <w:name w:val="Знак Знак Знак"/>
    <w:basedOn w:val="a"/>
    <w:qFormat/>
    <w:rsid w:val="00D16B5B"/>
    <w:pPr>
      <w:spacing w:line="240" w:lineRule="exact"/>
    </w:pPr>
    <w:rPr>
      <w:rFonts w:ascii="Verdana" w:hAnsi="Verdana" w:cs="Verdana"/>
      <w:sz w:val="20"/>
      <w:szCs w:val="20"/>
      <w:lang w:eastAsia="zh-CN"/>
    </w:rPr>
  </w:style>
  <w:style w:type="paragraph" w:customStyle="1" w:styleId="LO-Normal">
    <w:name w:val="LO-Normal"/>
    <w:qFormat/>
    <w:rsid w:val="00D16B5B"/>
    <w:pPr>
      <w:widowControl w:val="0"/>
      <w:spacing w:after="0" w:line="240" w:lineRule="auto"/>
      <w:ind w:left="200"/>
      <w:jc w:val="both"/>
    </w:pPr>
    <w:rPr>
      <w:rFonts w:ascii="Times New Roman" w:hAnsi="Times New Roman" w:cs="Times New Roman"/>
      <w:sz w:val="18"/>
      <w:szCs w:val="20"/>
      <w:lang w:eastAsia="zh-CN"/>
    </w:rPr>
  </w:style>
  <w:style w:type="paragraph" w:customStyle="1" w:styleId="26">
    <w:name w:val="Обычный2"/>
    <w:qFormat/>
    <w:rsid w:val="00D16B5B"/>
    <w:pPr>
      <w:spacing w:after="0" w:line="240" w:lineRule="auto"/>
    </w:pPr>
    <w:rPr>
      <w:rFonts w:ascii="Courier New" w:hAnsi="Courier New" w:cs="Courier New"/>
      <w:sz w:val="20"/>
      <w:szCs w:val="20"/>
      <w:lang w:eastAsia="zh-CN"/>
    </w:rPr>
  </w:style>
  <w:style w:type="paragraph" w:styleId="1c">
    <w:name w:val="toc 1"/>
    <w:basedOn w:val="a"/>
    <w:next w:val="a"/>
    <w:uiPriority w:val="39"/>
    <w:rsid w:val="00D16B5B"/>
    <w:pPr>
      <w:tabs>
        <w:tab w:val="right" w:leader="dot" w:pos="10193"/>
      </w:tabs>
      <w:spacing w:after="0" w:line="360" w:lineRule="auto"/>
    </w:pPr>
    <w:rPr>
      <w:rFonts w:ascii="Times New Roman" w:hAnsi="Times New Roman" w:cs="Times New Roman"/>
      <w:sz w:val="24"/>
      <w:szCs w:val="24"/>
      <w:lang w:eastAsia="zh-CN"/>
    </w:rPr>
  </w:style>
  <w:style w:type="paragraph" w:styleId="27">
    <w:name w:val="toc 2"/>
    <w:basedOn w:val="a"/>
    <w:next w:val="a"/>
    <w:uiPriority w:val="39"/>
    <w:rsid w:val="00D16B5B"/>
    <w:pPr>
      <w:spacing w:after="0" w:line="240" w:lineRule="auto"/>
      <w:ind w:left="240"/>
    </w:pPr>
    <w:rPr>
      <w:rFonts w:ascii="Times New Roman" w:hAnsi="Times New Roman" w:cs="Times New Roman"/>
      <w:sz w:val="24"/>
      <w:szCs w:val="24"/>
      <w:lang w:eastAsia="zh-CN"/>
    </w:rPr>
  </w:style>
  <w:style w:type="paragraph" w:styleId="affd">
    <w:name w:val="Balloon Text"/>
    <w:basedOn w:val="a"/>
    <w:link w:val="1d"/>
    <w:uiPriority w:val="99"/>
    <w:qFormat/>
    <w:rsid w:val="00D16B5B"/>
    <w:pPr>
      <w:spacing w:after="0" w:line="240" w:lineRule="auto"/>
    </w:pPr>
    <w:rPr>
      <w:rFonts w:ascii="Tahoma" w:hAnsi="Tahoma" w:cs="Tahoma"/>
      <w:sz w:val="16"/>
      <w:szCs w:val="16"/>
      <w:lang w:eastAsia="zh-CN"/>
    </w:rPr>
  </w:style>
  <w:style w:type="character" w:customStyle="1" w:styleId="1d">
    <w:name w:val="Текст выноски Знак1"/>
    <w:basedOn w:val="a0"/>
    <w:link w:val="affd"/>
    <w:uiPriority w:val="99"/>
    <w:locked/>
    <w:rsid w:val="00D16B5B"/>
    <w:rPr>
      <w:rFonts w:ascii="Tahoma" w:hAnsi="Tahoma" w:cs="Tahoma"/>
      <w:sz w:val="16"/>
      <w:szCs w:val="16"/>
      <w:lang w:val="x-none" w:eastAsia="zh-CN"/>
    </w:rPr>
  </w:style>
  <w:style w:type="paragraph" w:customStyle="1" w:styleId="1e">
    <w:name w:val="Обычный1"/>
    <w:qFormat/>
    <w:rsid w:val="00D16B5B"/>
    <w:pPr>
      <w:widowControl w:val="0"/>
      <w:spacing w:after="0" w:line="240" w:lineRule="auto"/>
      <w:ind w:left="200"/>
      <w:jc w:val="both"/>
    </w:pPr>
    <w:rPr>
      <w:rFonts w:ascii="Times New Roman" w:hAnsi="Times New Roman" w:cs="Times New Roman"/>
      <w:sz w:val="18"/>
      <w:szCs w:val="18"/>
      <w:lang w:eastAsia="zh-CN"/>
    </w:rPr>
  </w:style>
  <w:style w:type="paragraph" w:customStyle="1" w:styleId="FrameContents">
    <w:name w:val="Frame Contents"/>
    <w:basedOn w:val="a"/>
    <w:qFormat/>
    <w:rsid w:val="00D16B5B"/>
    <w:pPr>
      <w:spacing w:after="0" w:line="240" w:lineRule="auto"/>
    </w:pPr>
    <w:rPr>
      <w:rFonts w:ascii="Times New Roman" w:hAnsi="Times New Roman" w:cs="Times New Roman"/>
      <w:sz w:val="24"/>
      <w:szCs w:val="24"/>
      <w:lang w:eastAsia="zh-CN"/>
    </w:rPr>
  </w:style>
  <w:style w:type="paragraph" w:customStyle="1" w:styleId="TableContents">
    <w:name w:val="Table Contents"/>
    <w:basedOn w:val="a"/>
    <w:qFormat/>
    <w:rsid w:val="00D16B5B"/>
    <w:pPr>
      <w:suppressLineNumbers/>
      <w:spacing w:after="0" w:line="240" w:lineRule="auto"/>
    </w:pPr>
    <w:rPr>
      <w:rFonts w:ascii="Times New Roman" w:hAnsi="Times New Roman" w:cs="Times New Roman"/>
      <w:sz w:val="24"/>
      <w:szCs w:val="24"/>
      <w:lang w:eastAsia="zh-CN"/>
    </w:rPr>
  </w:style>
  <w:style w:type="paragraph" w:customStyle="1" w:styleId="TableHeading">
    <w:name w:val="Table Heading"/>
    <w:basedOn w:val="TableContents"/>
    <w:qFormat/>
    <w:rsid w:val="00D16B5B"/>
    <w:pPr>
      <w:jc w:val="center"/>
    </w:pPr>
    <w:rPr>
      <w:b/>
      <w:bCs/>
    </w:rPr>
  </w:style>
  <w:style w:type="character" w:styleId="affe">
    <w:name w:val="annotation reference"/>
    <w:basedOn w:val="a0"/>
    <w:uiPriority w:val="99"/>
    <w:unhideWhenUsed/>
    <w:rsid w:val="00D16B5B"/>
    <w:rPr>
      <w:rFonts w:cs="Times New Roman"/>
      <w:sz w:val="16"/>
    </w:rPr>
  </w:style>
  <w:style w:type="paragraph" w:styleId="afff">
    <w:name w:val="annotation text"/>
    <w:basedOn w:val="a"/>
    <w:link w:val="afff0"/>
    <w:uiPriority w:val="99"/>
    <w:unhideWhenUsed/>
    <w:rsid w:val="00D16B5B"/>
    <w:pPr>
      <w:spacing w:after="0" w:line="240" w:lineRule="auto"/>
    </w:pPr>
    <w:rPr>
      <w:rFonts w:ascii="Times New Roman" w:hAnsi="Times New Roman" w:cs="Times New Roman"/>
      <w:sz w:val="20"/>
      <w:szCs w:val="20"/>
      <w:lang w:eastAsia="zh-CN"/>
    </w:rPr>
  </w:style>
  <w:style w:type="character" w:customStyle="1" w:styleId="afff0">
    <w:name w:val="Текст примечания Знак"/>
    <w:basedOn w:val="a0"/>
    <w:link w:val="afff"/>
    <w:uiPriority w:val="99"/>
    <w:locked/>
    <w:rsid w:val="00D16B5B"/>
    <w:rPr>
      <w:rFonts w:ascii="Times New Roman" w:hAnsi="Times New Roman" w:cs="Times New Roman"/>
      <w:sz w:val="20"/>
      <w:szCs w:val="20"/>
      <w:lang w:val="x-none" w:eastAsia="zh-CN"/>
    </w:rPr>
  </w:style>
  <w:style w:type="paragraph" w:styleId="afff1">
    <w:name w:val="annotation subject"/>
    <w:basedOn w:val="afff"/>
    <w:next w:val="afff"/>
    <w:link w:val="afff2"/>
    <w:uiPriority w:val="99"/>
    <w:unhideWhenUsed/>
    <w:rsid w:val="00D16B5B"/>
    <w:rPr>
      <w:b/>
      <w:bCs/>
    </w:rPr>
  </w:style>
  <w:style w:type="character" w:customStyle="1" w:styleId="afff2">
    <w:name w:val="Тема примечания Знак"/>
    <w:basedOn w:val="afff0"/>
    <w:link w:val="afff1"/>
    <w:uiPriority w:val="99"/>
    <w:locked/>
    <w:rsid w:val="00D16B5B"/>
    <w:rPr>
      <w:rFonts w:ascii="Times New Roman" w:hAnsi="Times New Roman" w:cs="Times New Roman"/>
      <w:b/>
      <w:bCs/>
      <w:sz w:val="20"/>
      <w:szCs w:val="20"/>
      <w:lang w:val="x-none" w:eastAsia="zh-CN"/>
    </w:rPr>
  </w:style>
  <w:style w:type="character" w:styleId="afff3">
    <w:name w:val="FollowedHyperlink"/>
    <w:basedOn w:val="a0"/>
    <w:uiPriority w:val="99"/>
    <w:unhideWhenUsed/>
    <w:rsid w:val="00D16B5B"/>
    <w:rPr>
      <w:rFonts w:cs="Times New Roman"/>
      <w:color w:val="800080"/>
      <w:u w:val="single"/>
    </w:rPr>
  </w:style>
  <w:style w:type="paragraph" w:customStyle="1" w:styleId="leftmargin">
    <w:name w:val="left_margin"/>
    <w:basedOn w:val="a"/>
    <w:rsid w:val="00D16B5B"/>
    <w:pPr>
      <w:spacing w:before="100" w:beforeAutospacing="1" w:after="100" w:afterAutospacing="1" w:line="240" w:lineRule="auto"/>
    </w:pPr>
    <w:rPr>
      <w:rFonts w:ascii="Times New Roman" w:hAnsi="Times New Roman" w:cs="Times New Roman"/>
      <w:sz w:val="24"/>
      <w:szCs w:val="24"/>
    </w:rPr>
  </w:style>
  <w:style w:type="character" w:customStyle="1" w:styleId="probnums">
    <w:name w:val="prob_nums"/>
    <w:basedOn w:val="a0"/>
    <w:rsid w:val="00D16B5B"/>
    <w:rPr>
      <w:rFonts w:cs="Times New Roman"/>
    </w:rPr>
  </w:style>
  <w:style w:type="character" w:customStyle="1" w:styleId="aff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7"/>
    <w:uiPriority w:val="99"/>
    <w:locked/>
    <w:rsid w:val="005E1520"/>
    <w:rPr>
      <w:rFonts w:ascii="Times New Roman" w:hAnsi="Times New Roman"/>
      <w:sz w:val="24"/>
      <w:lang w:val="x-none" w:eastAsia="zh-CN"/>
    </w:rPr>
  </w:style>
  <w:style w:type="character" w:customStyle="1" w:styleId="1f">
    <w:name w:val="Основной текст Знак1"/>
    <w:uiPriority w:val="99"/>
    <w:semiHidden/>
    <w:rsid w:val="005E1520"/>
  </w:style>
  <w:style w:type="character" w:customStyle="1" w:styleId="28">
    <w:name w:val="Обычный (веб) Знак2"/>
    <w:aliases w:val="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uiPriority w:val="99"/>
    <w:semiHidden/>
    <w:locked/>
    <w:rsid w:val="005E1520"/>
    <w:rPr>
      <w:rFonts w:ascii="Tahoma" w:hAnsi="Tahoma"/>
      <w:kern w:val="3"/>
      <w:sz w:val="16"/>
      <w:lang w:val="de-DE" w:eastAsia="ja-JP"/>
    </w:rPr>
  </w:style>
  <w:style w:type="paragraph" w:customStyle="1" w:styleId="Standard">
    <w:name w:val="Standard"/>
    <w:uiPriority w:val="99"/>
    <w:qFormat/>
    <w:rsid w:val="005E1520"/>
    <w:pPr>
      <w:widowControl w:val="0"/>
      <w:suppressAutoHyphens/>
      <w:autoSpaceDN w:val="0"/>
      <w:spacing w:after="0" w:line="240" w:lineRule="auto"/>
    </w:pPr>
    <w:rPr>
      <w:rFonts w:ascii="Times New Roman" w:hAnsi="Times New Roman" w:cs="Tahoma"/>
      <w:kern w:val="3"/>
      <w:sz w:val="24"/>
      <w:szCs w:val="24"/>
      <w:lang w:val="de-DE" w:eastAsia="ja-JP" w:bidi="fa-IR"/>
    </w:rPr>
  </w:style>
  <w:style w:type="paragraph" w:customStyle="1" w:styleId="Textbody">
    <w:name w:val="Text body"/>
    <w:basedOn w:val="Standard"/>
    <w:uiPriority w:val="99"/>
    <w:qFormat/>
    <w:rsid w:val="005E1520"/>
    <w:pPr>
      <w:spacing w:after="120"/>
    </w:pPr>
  </w:style>
  <w:style w:type="paragraph" w:customStyle="1" w:styleId="afff4">
    <w:name w:val="Знак Знак Знак Знак Знак Знак Знак Знак Знак Знак Знак Знак Знак Знак Знак Знак Знак Знак"/>
    <w:basedOn w:val="a"/>
    <w:uiPriority w:val="99"/>
    <w:qFormat/>
    <w:rsid w:val="005E1520"/>
    <w:pPr>
      <w:autoSpaceDN w:val="0"/>
      <w:spacing w:line="240" w:lineRule="exact"/>
    </w:pPr>
    <w:rPr>
      <w:rFonts w:ascii="Verdana" w:hAnsi="Verdana" w:cs="Verdana"/>
      <w:sz w:val="20"/>
      <w:szCs w:val="20"/>
    </w:rPr>
  </w:style>
  <w:style w:type="paragraph" w:customStyle="1" w:styleId="afff5">
    <w:name w:val="Знак Знак Знак Знак Знак Знак"/>
    <w:basedOn w:val="a"/>
    <w:uiPriority w:val="99"/>
    <w:qFormat/>
    <w:rsid w:val="005E1520"/>
    <w:pPr>
      <w:autoSpaceDN w:val="0"/>
      <w:spacing w:line="240" w:lineRule="exact"/>
    </w:pPr>
    <w:rPr>
      <w:rFonts w:ascii="Verdana" w:hAnsi="Verdana" w:cs="Verdana"/>
      <w:sz w:val="20"/>
      <w:szCs w:val="20"/>
    </w:rPr>
  </w:style>
  <w:style w:type="paragraph" w:customStyle="1" w:styleId="ConsPlusTitle">
    <w:name w:val="ConsPlusTitle"/>
    <w:uiPriority w:val="99"/>
    <w:qFormat/>
    <w:rsid w:val="005E1520"/>
    <w:pPr>
      <w:widowControl w:val="0"/>
      <w:autoSpaceDE w:val="0"/>
      <w:autoSpaceDN w:val="0"/>
      <w:adjustRightInd w:val="0"/>
      <w:spacing w:after="0" w:line="240" w:lineRule="auto"/>
    </w:pPr>
    <w:rPr>
      <w:rFonts w:ascii="Arial" w:hAnsi="Arial" w:cs="Arial"/>
      <w:b/>
      <w:bCs/>
      <w:sz w:val="20"/>
      <w:szCs w:val="20"/>
    </w:rPr>
  </w:style>
  <w:style w:type="paragraph" w:customStyle="1" w:styleId="Style41">
    <w:name w:val="Style41"/>
    <w:basedOn w:val="a"/>
    <w:uiPriority w:val="99"/>
    <w:qFormat/>
    <w:rsid w:val="005E1520"/>
    <w:pPr>
      <w:widowControl w:val="0"/>
      <w:autoSpaceDE w:val="0"/>
      <w:autoSpaceDN w:val="0"/>
      <w:adjustRightInd w:val="0"/>
      <w:spacing w:after="0" w:line="274" w:lineRule="exact"/>
      <w:jc w:val="both"/>
    </w:pPr>
    <w:rPr>
      <w:rFonts w:ascii="Palatino Linotype" w:hAnsi="Palatino Linotype" w:cs="Times New Roman"/>
      <w:sz w:val="24"/>
      <w:szCs w:val="24"/>
    </w:rPr>
  </w:style>
  <w:style w:type="paragraph" w:customStyle="1" w:styleId="Style19">
    <w:name w:val="Style19"/>
    <w:basedOn w:val="a"/>
    <w:uiPriority w:val="99"/>
    <w:qFormat/>
    <w:rsid w:val="005E1520"/>
    <w:pPr>
      <w:widowControl w:val="0"/>
      <w:autoSpaceDE w:val="0"/>
      <w:autoSpaceDN w:val="0"/>
      <w:adjustRightInd w:val="0"/>
      <w:spacing w:after="0" w:line="274" w:lineRule="exact"/>
      <w:jc w:val="center"/>
    </w:pPr>
    <w:rPr>
      <w:rFonts w:ascii="Palatino Linotype" w:hAnsi="Palatino Linotype" w:cs="Times New Roman"/>
      <w:sz w:val="24"/>
      <w:szCs w:val="24"/>
    </w:rPr>
  </w:style>
  <w:style w:type="paragraph" w:customStyle="1" w:styleId="ConsPlusNormal">
    <w:name w:val="ConsPlusNormal"/>
    <w:uiPriority w:val="99"/>
    <w:qFormat/>
    <w:rsid w:val="005E1520"/>
    <w:pPr>
      <w:widowControl w:val="0"/>
      <w:autoSpaceDE w:val="0"/>
      <w:autoSpaceDN w:val="0"/>
      <w:adjustRightInd w:val="0"/>
      <w:spacing w:after="0" w:line="240" w:lineRule="auto"/>
      <w:ind w:firstLine="720"/>
    </w:pPr>
    <w:rPr>
      <w:rFonts w:ascii="Arial" w:hAnsi="Arial" w:cs="Arial"/>
      <w:sz w:val="20"/>
      <w:szCs w:val="20"/>
    </w:rPr>
  </w:style>
  <w:style w:type="paragraph" w:customStyle="1" w:styleId="Style23">
    <w:name w:val="Style23"/>
    <w:basedOn w:val="a"/>
    <w:uiPriority w:val="99"/>
    <w:qFormat/>
    <w:rsid w:val="005E1520"/>
    <w:pPr>
      <w:widowControl w:val="0"/>
      <w:autoSpaceDE w:val="0"/>
      <w:autoSpaceDN w:val="0"/>
      <w:adjustRightInd w:val="0"/>
      <w:spacing w:after="0" w:line="277" w:lineRule="exact"/>
      <w:jc w:val="both"/>
    </w:pPr>
    <w:rPr>
      <w:rFonts w:ascii="Times New Roman" w:hAnsi="Times New Roman" w:cs="Times New Roman"/>
      <w:sz w:val="24"/>
      <w:szCs w:val="24"/>
    </w:rPr>
  </w:style>
  <w:style w:type="paragraph" w:customStyle="1" w:styleId="afff6">
    <w:name w:val="Знак Знак Знак Знак Знак Знак Знак Знак Знак"/>
    <w:basedOn w:val="a"/>
    <w:uiPriority w:val="99"/>
    <w:qFormat/>
    <w:rsid w:val="005E1520"/>
    <w:pPr>
      <w:autoSpaceDN w:val="0"/>
      <w:spacing w:line="240" w:lineRule="exact"/>
    </w:pPr>
    <w:rPr>
      <w:rFonts w:ascii="Verdana" w:hAnsi="Verdana" w:cs="Verdana"/>
      <w:sz w:val="20"/>
      <w:szCs w:val="20"/>
    </w:rPr>
  </w:style>
  <w:style w:type="paragraph" w:customStyle="1" w:styleId="Default">
    <w:name w:val="Default"/>
    <w:uiPriority w:val="99"/>
    <w:qFormat/>
    <w:rsid w:val="005E152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f0">
    <w:name w:val="Абзац списка1"/>
    <w:basedOn w:val="a"/>
    <w:uiPriority w:val="99"/>
    <w:qFormat/>
    <w:rsid w:val="005E1520"/>
    <w:pPr>
      <w:autoSpaceDN w:val="0"/>
      <w:spacing w:after="200" w:line="276" w:lineRule="auto"/>
      <w:ind w:left="720"/>
    </w:pPr>
    <w:rPr>
      <w:rFonts w:ascii="Calibri" w:hAnsi="Calibri" w:cs="Times New Roman"/>
    </w:rPr>
  </w:style>
  <w:style w:type="character" w:customStyle="1" w:styleId="apple-converted-space">
    <w:name w:val="apple-converted-space"/>
    <w:rsid w:val="005E1520"/>
  </w:style>
  <w:style w:type="character" w:customStyle="1" w:styleId="FontStyle79">
    <w:name w:val="Font Style79"/>
    <w:rsid w:val="005E1520"/>
    <w:rPr>
      <w:rFonts w:ascii="Times New Roman" w:hAnsi="Times New Roman"/>
      <w:sz w:val="22"/>
    </w:rPr>
  </w:style>
  <w:style w:type="character" w:customStyle="1" w:styleId="FontStyle60">
    <w:name w:val="Font Style60"/>
    <w:rsid w:val="005E1520"/>
    <w:rPr>
      <w:rFonts w:ascii="Times New Roman" w:hAnsi="Times New Roman"/>
      <w:sz w:val="22"/>
    </w:rPr>
  </w:style>
  <w:style w:type="character" w:customStyle="1" w:styleId="FontStyle83">
    <w:name w:val="Font Style83"/>
    <w:rsid w:val="005E1520"/>
    <w:rPr>
      <w:rFonts w:ascii="Times New Roman" w:hAnsi="Times New Roman"/>
      <w:sz w:val="26"/>
    </w:rPr>
  </w:style>
  <w:style w:type="character" w:customStyle="1" w:styleId="FontStyle102">
    <w:name w:val="Font Style102"/>
    <w:rsid w:val="005E1520"/>
    <w:rPr>
      <w:rFonts w:ascii="Times New Roman" w:hAnsi="Times New Roman"/>
      <w:sz w:val="26"/>
    </w:rPr>
  </w:style>
  <w:style w:type="character" w:customStyle="1" w:styleId="FontStyle46">
    <w:name w:val="Font Style46"/>
    <w:rsid w:val="005E1520"/>
    <w:rPr>
      <w:rFonts w:ascii="Times New Roman" w:hAnsi="Times New Roman"/>
      <w:sz w:val="22"/>
    </w:rPr>
  </w:style>
  <w:style w:type="character" w:customStyle="1" w:styleId="FontStyle65">
    <w:name w:val="Font Style65"/>
    <w:rsid w:val="005E1520"/>
    <w:rPr>
      <w:rFonts w:ascii="Times New Roman" w:hAnsi="Times New Roman"/>
      <w:sz w:val="22"/>
    </w:rPr>
  </w:style>
  <w:style w:type="character" w:customStyle="1" w:styleId="FontStyle59">
    <w:name w:val="Font Style59"/>
    <w:rsid w:val="005E1520"/>
    <w:rPr>
      <w:rFonts w:ascii="Times New Roman" w:hAnsi="Times New Roman"/>
      <w:sz w:val="26"/>
    </w:rPr>
  </w:style>
  <w:style w:type="character" w:customStyle="1" w:styleId="FontStyle52">
    <w:name w:val="Font Style52"/>
    <w:rsid w:val="005E1520"/>
    <w:rPr>
      <w:rFonts w:ascii="Times New Roman" w:hAnsi="Times New Roman"/>
      <w:sz w:val="22"/>
    </w:rPr>
  </w:style>
  <w:style w:type="character" w:customStyle="1" w:styleId="FontStyle47">
    <w:name w:val="Font Style47"/>
    <w:rsid w:val="005E1520"/>
    <w:rPr>
      <w:rFonts w:ascii="Times New Roman" w:hAnsi="Times New Roman"/>
      <w:b/>
      <w:sz w:val="26"/>
    </w:rPr>
  </w:style>
  <w:style w:type="character" w:customStyle="1" w:styleId="FontStyle41">
    <w:name w:val="Font Style41"/>
    <w:uiPriority w:val="99"/>
    <w:rsid w:val="005E1520"/>
    <w:rPr>
      <w:rFonts w:ascii="Times New Roman" w:hAnsi="Times New Roman"/>
      <w:color w:val="000000"/>
      <w:sz w:val="26"/>
    </w:rPr>
  </w:style>
  <w:style w:type="table" w:customStyle="1" w:styleId="1f1">
    <w:name w:val="Сетка таблицы1"/>
    <w:basedOn w:val="a1"/>
    <w:next w:val="af4"/>
    <w:uiPriority w:val="99"/>
    <w:rsid w:val="005E1520"/>
    <w:pPr>
      <w:spacing w:after="0" w:line="240" w:lineRule="auto"/>
    </w:pPr>
    <w:rPr>
      <w:rFonts w:ascii="Times New Roman" w:hAnsi="Times New Roman" w:cs="Tahom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l*b*i" w:eastAsia="Times New Roman" w:hAnsi="C*l*b*i" w:cs="C*l*b*i"/>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qFormat="1"/>
    <w:lsdException w:name="footer" w:uiPriority="0" w:qFormat="1"/>
    <w:lsdException w:name="caption" w:semiHidden="1" w:uiPriority="0" w:unhideWhenUsed="1" w:qFormat="1"/>
    <w:lsdException w:name="page number" w:uiPriority="0"/>
    <w:lsdException w:name="table of authorities" w:semiHidden="1" w:unhideWhenUsed="1"/>
    <w:lsdException w:name="List" w:semiHidden="1" w:uiPriority="0" w:unhideWhenUsed="1"/>
    <w:lsdException w:name="List Bullet" w:semiHidden="1" w:unhideWhenUsed="1"/>
    <w:lsdException w:name="Title" w:uiPriority="0" w:qFormat="1"/>
    <w:lsdException w:name="Default Paragraph Font" w:semiHidden="1" w:uiPriority="1" w:unhideWhenUsed="1"/>
    <w:lsdException w:name="Body Text Indent"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0" w:qFormat="1"/>
    <w:lsdException w:name="Hyperlink" w:uiPriority="0"/>
    <w:lsdException w:name="Strong" w:uiPriority="22" w:qFormat="1"/>
    <w:lsdException w:name="Emphasis" w:uiPriority="20" w:qFormat="1"/>
    <w:lsdException w:name="Normal (Web)" w:qFormat="1"/>
    <w:lsdException w:name="HTML Cite" w:uiPriority="0" w:qFormat="1"/>
    <w:lsdException w:name="Balloon Text" w:semiHidden="1" w:unhideWhenUsed="1"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atentStyles>
  <w:style w:type="paragraph" w:default="1" w:styleId="a">
    <w:name w:val="Normal"/>
    <w:qFormat/>
  </w:style>
  <w:style w:type="paragraph" w:styleId="1">
    <w:name w:val="heading 1"/>
    <w:basedOn w:val="a"/>
    <w:next w:val="a"/>
    <w:link w:val="10"/>
    <w:uiPriority w:val="9"/>
    <w:qFormat/>
    <w:rsid w:val="00D16B5B"/>
    <w:pPr>
      <w:keepNext/>
      <w:numPr>
        <w:numId w:val="8"/>
      </w:numPr>
      <w:spacing w:after="0" w:line="240" w:lineRule="auto"/>
      <w:jc w:val="center"/>
      <w:outlineLvl w:val="0"/>
    </w:pPr>
    <w:rPr>
      <w:rFonts w:ascii="Times New Roman" w:hAnsi="Times New Roman" w:cs="Times New Roman"/>
      <w:b/>
      <w:sz w:val="28"/>
      <w:szCs w:val="24"/>
      <w:lang w:eastAsia="zh-CN"/>
    </w:rPr>
  </w:style>
  <w:style w:type="paragraph" w:styleId="2">
    <w:name w:val="heading 2"/>
    <w:basedOn w:val="a"/>
    <w:next w:val="a"/>
    <w:link w:val="20"/>
    <w:uiPriority w:val="9"/>
    <w:qFormat/>
    <w:rsid w:val="00D16B5B"/>
    <w:pPr>
      <w:keepNext/>
      <w:numPr>
        <w:ilvl w:val="1"/>
        <w:numId w:val="8"/>
      </w:numPr>
      <w:spacing w:after="0" w:line="240" w:lineRule="auto"/>
      <w:ind w:firstLine="360"/>
      <w:outlineLvl w:val="1"/>
    </w:pPr>
    <w:rPr>
      <w:rFonts w:ascii="Times New Roman" w:hAnsi="Times New Roman" w:cs="Times New Roman"/>
      <w:b/>
      <w:sz w:val="24"/>
      <w:szCs w:val="24"/>
      <w:lang w:eastAsia="zh-CN"/>
    </w:rPr>
  </w:style>
  <w:style w:type="paragraph" w:styleId="3">
    <w:name w:val="heading 3"/>
    <w:basedOn w:val="a"/>
    <w:next w:val="a"/>
    <w:link w:val="30"/>
    <w:uiPriority w:val="9"/>
    <w:qFormat/>
    <w:rsid w:val="00D16B5B"/>
    <w:pPr>
      <w:keepNext/>
      <w:numPr>
        <w:ilvl w:val="2"/>
        <w:numId w:val="8"/>
      </w:numPr>
      <w:spacing w:after="0" w:line="240" w:lineRule="auto"/>
      <w:ind w:firstLine="360"/>
      <w:outlineLvl w:val="2"/>
    </w:pPr>
    <w:rPr>
      <w:rFonts w:ascii="Times New Roman" w:hAnsi="Times New Roman" w:cs="Times New Roman"/>
      <w:b/>
      <w:sz w:val="28"/>
      <w:szCs w:val="24"/>
      <w:lang w:eastAsia="zh-CN"/>
    </w:rPr>
  </w:style>
  <w:style w:type="paragraph" w:styleId="4">
    <w:name w:val="heading 4"/>
    <w:basedOn w:val="a"/>
    <w:next w:val="a"/>
    <w:link w:val="40"/>
    <w:uiPriority w:val="9"/>
    <w:qFormat/>
    <w:rsid w:val="00D16B5B"/>
    <w:pPr>
      <w:keepNext/>
      <w:numPr>
        <w:ilvl w:val="3"/>
        <w:numId w:val="8"/>
      </w:numPr>
      <w:spacing w:after="0" w:line="240" w:lineRule="auto"/>
      <w:ind w:firstLine="720"/>
      <w:jc w:val="both"/>
      <w:outlineLvl w:val="3"/>
    </w:pPr>
    <w:rPr>
      <w:rFonts w:ascii="Arial" w:hAnsi="Arial" w:cs="Arial"/>
      <w:i/>
      <w:color w:val="FF0000"/>
      <w:sz w:val="24"/>
      <w:szCs w:val="24"/>
      <w:lang w:eastAsia="zh-CN"/>
    </w:rPr>
  </w:style>
  <w:style w:type="paragraph" w:styleId="5">
    <w:name w:val="heading 5"/>
    <w:basedOn w:val="a"/>
    <w:next w:val="a"/>
    <w:link w:val="50"/>
    <w:uiPriority w:val="9"/>
    <w:qFormat/>
    <w:rsid w:val="00D16B5B"/>
    <w:pPr>
      <w:keepNext/>
      <w:numPr>
        <w:ilvl w:val="4"/>
        <w:numId w:val="8"/>
      </w:numPr>
      <w:spacing w:after="0" w:line="240" w:lineRule="auto"/>
      <w:ind w:firstLine="360"/>
      <w:jc w:val="center"/>
      <w:outlineLvl w:val="4"/>
    </w:pPr>
    <w:rPr>
      <w:rFonts w:ascii="Times New Roman" w:hAnsi="Times New Roman" w:cs="Times New Roman"/>
      <w:b/>
      <w:sz w:val="28"/>
      <w:szCs w:val="24"/>
      <w:lang w:eastAsia="zh-CN"/>
    </w:rPr>
  </w:style>
  <w:style w:type="paragraph" w:styleId="6">
    <w:name w:val="heading 6"/>
    <w:basedOn w:val="a"/>
    <w:next w:val="a"/>
    <w:link w:val="60"/>
    <w:uiPriority w:val="9"/>
    <w:qFormat/>
    <w:rsid w:val="00D16B5B"/>
    <w:pPr>
      <w:keepNext/>
      <w:numPr>
        <w:ilvl w:val="5"/>
        <w:numId w:val="8"/>
      </w:numPr>
      <w:spacing w:after="0" w:line="240" w:lineRule="auto"/>
      <w:ind w:firstLine="360"/>
      <w:jc w:val="both"/>
      <w:outlineLvl w:val="5"/>
    </w:pPr>
    <w:rPr>
      <w:rFonts w:ascii="Times New Roman" w:hAnsi="Times New Roman" w:cs="Times New Roman"/>
      <w:b/>
      <w:i/>
      <w:sz w:val="24"/>
      <w:szCs w:val="24"/>
      <w:lang w:eastAsia="zh-CN"/>
    </w:rPr>
  </w:style>
  <w:style w:type="paragraph" w:styleId="7">
    <w:name w:val="heading 7"/>
    <w:basedOn w:val="a"/>
    <w:next w:val="a"/>
    <w:link w:val="70"/>
    <w:uiPriority w:val="9"/>
    <w:qFormat/>
    <w:rsid w:val="00D16B5B"/>
    <w:pPr>
      <w:keepNext/>
      <w:numPr>
        <w:ilvl w:val="6"/>
        <w:numId w:val="8"/>
      </w:numPr>
      <w:spacing w:after="0" w:line="240" w:lineRule="auto"/>
      <w:ind w:firstLine="720"/>
      <w:jc w:val="center"/>
      <w:outlineLvl w:val="6"/>
    </w:pPr>
    <w:rPr>
      <w:rFonts w:ascii="Times New Roman" w:hAnsi="Times New Roman" w:cs="Times New Roman"/>
      <w:b/>
      <w:sz w:val="28"/>
      <w:szCs w:val="24"/>
      <w:lang w:eastAsia="zh-CN"/>
    </w:rPr>
  </w:style>
  <w:style w:type="paragraph" w:styleId="8">
    <w:name w:val="heading 8"/>
    <w:basedOn w:val="a"/>
    <w:next w:val="a"/>
    <w:link w:val="80"/>
    <w:uiPriority w:val="9"/>
    <w:qFormat/>
    <w:rsid w:val="00D16B5B"/>
    <w:pPr>
      <w:keepNext/>
      <w:numPr>
        <w:ilvl w:val="7"/>
        <w:numId w:val="8"/>
      </w:numPr>
      <w:spacing w:after="0" w:line="240" w:lineRule="auto"/>
      <w:ind w:firstLine="720"/>
      <w:jc w:val="both"/>
      <w:outlineLvl w:val="7"/>
    </w:pPr>
    <w:rPr>
      <w:rFonts w:ascii="Times New Roman" w:hAnsi="Times New Roman" w:cs="Times New Roman"/>
      <w:b/>
      <w:i/>
      <w:sz w:val="24"/>
      <w:szCs w:val="24"/>
      <w:lang w:val="it-IT" w:eastAsia="zh-CN"/>
    </w:rPr>
  </w:style>
  <w:style w:type="paragraph" w:styleId="9">
    <w:name w:val="heading 9"/>
    <w:basedOn w:val="a"/>
    <w:next w:val="a"/>
    <w:link w:val="90"/>
    <w:uiPriority w:val="9"/>
    <w:qFormat/>
    <w:rsid w:val="00D16B5B"/>
    <w:pPr>
      <w:keepNext/>
      <w:numPr>
        <w:ilvl w:val="8"/>
        <w:numId w:val="8"/>
      </w:numPr>
      <w:spacing w:after="0" w:line="240" w:lineRule="auto"/>
      <w:ind w:firstLine="720"/>
      <w:jc w:val="both"/>
      <w:outlineLvl w:val="8"/>
    </w:pPr>
    <w:rPr>
      <w:rFonts w:ascii="Times New Roman" w:hAnsi="Times New Roman" w:cs="Times New Roman"/>
      <w:b/>
      <w:bCs/>
      <w:sz w:val="28"/>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D16B5B"/>
    <w:rPr>
      <w:rFonts w:ascii="Times New Roman" w:hAnsi="Times New Roman" w:cs="Times New Roman"/>
      <w:b/>
      <w:sz w:val="24"/>
      <w:lang w:val="x-none" w:eastAsia="zh-CN"/>
    </w:rPr>
  </w:style>
  <w:style w:type="character" w:customStyle="1" w:styleId="20">
    <w:name w:val="Заголовок 2 Знак"/>
    <w:basedOn w:val="a0"/>
    <w:link w:val="2"/>
    <w:uiPriority w:val="9"/>
    <w:locked/>
    <w:rsid w:val="00D16B5B"/>
    <w:rPr>
      <w:rFonts w:ascii="Times New Roman" w:hAnsi="Times New Roman" w:cs="Times New Roman"/>
      <w:b/>
      <w:sz w:val="24"/>
      <w:szCs w:val="24"/>
      <w:lang w:val="x-none" w:eastAsia="zh-CN"/>
    </w:rPr>
  </w:style>
  <w:style w:type="character" w:customStyle="1" w:styleId="30">
    <w:name w:val="Заголовок 3 Знак"/>
    <w:basedOn w:val="a0"/>
    <w:link w:val="3"/>
    <w:uiPriority w:val="9"/>
    <w:locked/>
    <w:rsid w:val="00D16B5B"/>
    <w:rPr>
      <w:rFonts w:ascii="Times New Roman" w:hAnsi="Times New Roman" w:cs="Times New Roman"/>
      <w:b/>
      <w:sz w:val="24"/>
      <w:szCs w:val="24"/>
      <w:lang w:val="x-none" w:eastAsia="zh-CN"/>
    </w:rPr>
  </w:style>
  <w:style w:type="character" w:customStyle="1" w:styleId="40">
    <w:name w:val="Заголовок 4 Знак"/>
    <w:basedOn w:val="a0"/>
    <w:link w:val="4"/>
    <w:uiPriority w:val="9"/>
    <w:locked/>
    <w:rsid w:val="00D16B5B"/>
    <w:rPr>
      <w:rFonts w:ascii="Arial" w:hAnsi="Arial" w:cs="Arial"/>
      <w:i/>
      <w:color w:val="FF0000"/>
      <w:sz w:val="24"/>
      <w:szCs w:val="24"/>
      <w:lang w:val="x-none" w:eastAsia="zh-CN"/>
    </w:rPr>
  </w:style>
  <w:style w:type="character" w:customStyle="1" w:styleId="50">
    <w:name w:val="Заголовок 5 Знак"/>
    <w:basedOn w:val="a0"/>
    <w:link w:val="5"/>
    <w:uiPriority w:val="9"/>
    <w:locked/>
    <w:rsid w:val="00D16B5B"/>
    <w:rPr>
      <w:rFonts w:ascii="Times New Roman" w:hAnsi="Times New Roman" w:cs="Times New Roman"/>
      <w:b/>
      <w:sz w:val="24"/>
      <w:szCs w:val="24"/>
      <w:lang w:val="x-none" w:eastAsia="zh-CN"/>
    </w:rPr>
  </w:style>
  <w:style w:type="character" w:customStyle="1" w:styleId="60">
    <w:name w:val="Заголовок 6 Знак"/>
    <w:basedOn w:val="a0"/>
    <w:link w:val="6"/>
    <w:uiPriority w:val="9"/>
    <w:locked/>
    <w:rsid w:val="00D16B5B"/>
    <w:rPr>
      <w:rFonts w:ascii="Times New Roman" w:hAnsi="Times New Roman" w:cs="Times New Roman"/>
      <w:b/>
      <w:i/>
      <w:sz w:val="24"/>
      <w:szCs w:val="24"/>
      <w:lang w:val="x-none" w:eastAsia="zh-CN"/>
    </w:rPr>
  </w:style>
  <w:style w:type="character" w:customStyle="1" w:styleId="70">
    <w:name w:val="Заголовок 7 Знак"/>
    <w:basedOn w:val="a0"/>
    <w:link w:val="7"/>
    <w:uiPriority w:val="9"/>
    <w:locked/>
    <w:rsid w:val="00D16B5B"/>
    <w:rPr>
      <w:rFonts w:ascii="Times New Roman" w:hAnsi="Times New Roman" w:cs="Times New Roman"/>
      <w:b/>
      <w:sz w:val="24"/>
      <w:szCs w:val="24"/>
      <w:lang w:val="x-none" w:eastAsia="zh-CN"/>
    </w:rPr>
  </w:style>
  <w:style w:type="character" w:customStyle="1" w:styleId="80">
    <w:name w:val="Заголовок 8 Знак"/>
    <w:basedOn w:val="a0"/>
    <w:link w:val="8"/>
    <w:uiPriority w:val="9"/>
    <w:locked/>
    <w:rsid w:val="00D16B5B"/>
    <w:rPr>
      <w:rFonts w:ascii="Times New Roman" w:hAnsi="Times New Roman" w:cs="Times New Roman"/>
      <w:b/>
      <w:i/>
      <w:sz w:val="24"/>
      <w:szCs w:val="24"/>
      <w:lang w:val="it-IT" w:eastAsia="zh-CN"/>
    </w:rPr>
  </w:style>
  <w:style w:type="character" w:customStyle="1" w:styleId="90">
    <w:name w:val="Заголовок 9 Знак"/>
    <w:basedOn w:val="a0"/>
    <w:link w:val="9"/>
    <w:uiPriority w:val="9"/>
    <w:locked/>
    <w:rsid w:val="00D16B5B"/>
    <w:rPr>
      <w:rFonts w:ascii="Times New Roman" w:hAnsi="Times New Roman" w:cs="Times New Roman"/>
      <w:b/>
      <w:bCs/>
      <w:sz w:val="24"/>
      <w:szCs w:val="24"/>
      <w:lang w:val="x-none" w:eastAsia="zh-CN"/>
    </w:rPr>
  </w:style>
  <w:style w:type="paragraph" w:styleId="a3">
    <w:name w:val="No Spacing"/>
    <w:uiPriority w:val="1"/>
    <w:qFormat/>
    <w:rsid w:val="00D16B5B"/>
    <w:pPr>
      <w:spacing w:after="0" w:line="240" w:lineRule="auto"/>
    </w:pPr>
    <w:rPr>
      <w:rFonts w:ascii="Times New Roman" w:hAnsi="Times New Roman" w:cs="DejaVu Sans"/>
      <w:sz w:val="24"/>
      <w:szCs w:val="24"/>
      <w:lang w:val="en-US" w:eastAsia="zh-CN" w:bidi="hi-IN"/>
    </w:rPr>
  </w:style>
  <w:style w:type="paragraph" w:customStyle="1" w:styleId="Haig1">
    <w:name w:val="H*a*i*g*1"/>
    <w:basedOn w:val="Nra"/>
    <w:next w:val="Nra"/>
    <w:link w:val="Haig1Ca"/>
    <w:qFormat/>
    <w:pPr>
      <w:keepNext/>
      <w:keepLines/>
      <w:spacing w:before="480" w:after="200"/>
      <w:outlineLvl w:val="0"/>
    </w:pPr>
    <w:rPr>
      <w:rFonts w:ascii="A*i*l" w:hAnsi="A*i*l" w:cs="A*i*l"/>
      <w:sz w:val="40"/>
      <w:szCs w:val="40"/>
    </w:rPr>
  </w:style>
  <w:style w:type="character" w:customStyle="1" w:styleId="Haig1Ca">
    <w:name w:val="H*a*i*g*1*C*a*"/>
    <w:basedOn w:val="DfutPrgahFn"/>
    <w:link w:val="Haig1"/>
    <w:uiPriority w:val="99"/>
    <w:locked/>
    <w:rPr>
      <w:rFonts w:ascii="A*i*l" w:hAnsi="A*i*l" w:cs="A*i*l"/>
      <w:sz w:val="40"/>
      <w:szCs w:val="40"/>
    </w:rPr>
  </w:style>
  <w:style w:type="paragraph" w:customStyle="1" w:styleId="Haig2">
    <w:name w:val="H*a*i*g*2"/>
    <w:basedOn w:val="Nra"/>
    <w:next w:val="Nra"/>
    <w:link w:val="Haig2Ca"/>
    <w:uiPriority w:val="99"/>
    <w:unhideWhenUsed/>
    <w:qFormat/>
    <w:pPr>
      <w:keepNext/>
      <w:keepLines/>
      <w:spacing w:before="360" w:after="200"/>
      <w:outlineLvl w:val="1"/>
    </w:pPr>
    <w:rPr>
      <w:rFonts w:ascii="A*i*l" w:hAnsi="A*i*l" w:cs="A*i*l"/>
      <w:sz w:val="34"/>
      <w:szCs w:val="34"/>
    </w:rPr>
  </w:style>
  <w:style w:type="character" w:customStyle="1" w:styleId="Haig2Ca">
    <w:name w:val="H*a*i*g*2*C*a*"/>
    <w:basedOn w:val="DfutPrgahFn"/>
    <w:link w:val="Haig2"/>
    <w:uiPriority w:val="99"/>
    <w:locked/>
    <w:rPr>
      <w:rFonts w:ascii="A*i*l" w:hAnsi="A*i*l" w:cs="A*i*l"/>
      <w:sz w:val="34"/>
      <w:szCs w:val="34"/>
    </w:rPr>
  </w:style>
  <w:style w:type="paragraph" w:customStyle="1" w:styleId="Haig3">
    <w:name w:val="H*a*i*g*3"/>
    <w:basedOn w:val="Nra"/>
    <w:next w:val="Nra"/>
    <w:link w:val="Haig3Ca"/>
    <w:uiPriority w:val="99"/>
    <w:unhideWhenUsed/>
    <w:qFormat/>
    <w:pPr>
      <w:keepNext/>
      <w:keepLines/>
      <w:spacing w:before="320" w:after="200"/>
      <w:outlineLvl w:val="2"/>
    </w:pPr>
    <w:rPr>
      <w:rFonts w:ascii="A*i*l" w:hAnsi="A*i*l" w:cs="A*i*l"/>
      <w:sz w:val="30"/>
      <w:szCs w:val="30"/>
    </w:rPr>
  </w:style>
  <w:style w:type="character" w:customStyle="1" w:styleId="Haig3Ca">
    <w:name w:val="H*a*i*g*3*C*a*"/>
    <w:basedOn w:val="DfutPrgahFn"/>
    <w:link w:val="Haig3"/>
    <w:uiPriority w:val="99"/>
    <w:locked/>
    <w:rPr>
      <w:rFonts w:ascii="A*i*l" w:hAnsi="A*i*l" w:cs="A*i*l"/>
      <w:sz w:val="30"/>
      <w:szCs w:val="30"/>
    </w:rPr>
  </w:style>
  <w:style w:type="paragraph" w:customStyle="1" w:styleId="Haig4">
    <w:name w:val="H*a*i*g*4"/>
    <w:basedOn w:val="Nra"/>
    <w:next w:val="Nra"/>
    <w:link w:val="Haig4Ca"/>
    <w:uiPriority w:val="99"/>
    <w:unhideWhenUsed/>
    <w:qFormat/>
    <w:pPr>
      <w:keepNext/>
      <w:keepLines/>
      <w:spacing w:before="320" w:after="200"/>
      <w:outlineLvl w:val="3"/>
    </w:pPr>
    <w:rPr>
      <w:rFonts w:ascii="A*i*l" w:hAnsi="A*i*l" w:cs="A*i*l"/>
      <w:b/>
      <w:bCs/>
      <w:sz w:val="26"/>
      <w:szCs w:val="26"/>
    </w:rPr>
  </w:style>
  <w:style w:type="character" w:customStyle="1" w:styleId="Haig4Ca">
    <w:name w:val="H*a*i*g*4*C*a*"/>
    <w:basedOn w:val="DfutPrgahFn"/>
    <w:link w:val="Haig4"/>
    <w:uiPriority w:val="99"/>
    <w:locked/>
    <w:rPr>
      <w:rFonts w:ascii="A*i*l" w:hAnsi="A*i*l" w:cs="A*i*l"/>
      <w:b/>
      <w:bCs/>
      <w:sz w:val="26"/>
      <w:szCs w:val="26"/>
    </w:rPr>
  </w:style>
  <w:style w:type="paragraph" w:customStyle="1" w:styleId="Haig5">
    <w:name w:val="H*a*i*g*5"/>
    <w:basedOn w:val="Nra"/>
    <w:next w:val="Nra"/>
    <w:link w:val="Haig5Ca"/>
    <w:uiPriority w:val="99"/>
    <w:unhideWhenUsed/>
    <w:qFormat/>
    <w:pPr>
      <w:keepNext/>
      <w:keepLines/>
      <w:spacing w:before="320" w:after="200"/>
      <w:outlineLvl w:val="4"/>
    </w:pPr>
    <w:rPr>
      <w:rFonts w:ascii="A*i*l" w:hAnsi="A*i*l" w:cs="A*i*l"/>
      <w:b/>
      <w:bCs/>
    </w:rPr>
  </w:style>
  <w:style w:type="character" w:customStyle="1" w:styleId="Haig5Ca">
    <w:name w:val="H*a*i*g*5*C*a*"/>
    <w:basedOn w:val="DfutPrgahFn"/>
    <w:link w:val="Haig5"/>
    <w:uiPriority w:val="99"/>
    <w:locked/>
    <w:rPr>
      <w:rFonts w:ascii="A*i*l" w:hAnsi="A*i*l" w:cs="A*i*l"/>
      <w:b/>
      <w:bCs/>
    </w:rPr>
  </w:style>
  <w:style w:type="paragraph" w:customStyle="1" w:styleId="Haig6">
    <w:name w:val="H*a*i*g*6"/>
    <w:basedOn w:val="Nra"/>
    <w:next w:val="Nra"/>
    <w:link w:val="Haig6Ca"/>
    <w:uiPriority w:val="99"/>
    <w:unhideWhenUsed/>
    <w:qFormat/>
    <w:pPr>
      <w:keepNext/>
      <w:keepLines/>
      <w:spacing w:before="320" w:after="200"/>
      <w:outlineLvl w:val="5"/>
    </w:pPr>
    <w:rPr>
      <w:rFonts w:ascii="A*i*l" w:hAnsi="A*i*l" w:cs="A*i*l"/>
      <w:b/>
      <w:bCs/>
      <w:sz w:val="22"/>
      <w:szCs w:val="22"/>
    </w:rPr>
  </w:style>
  <w:style w:type="character" w:customStyle="1" w:styleId="Haig6Ca">
    <w:name w:val="H*a*i*g*6*C*a*"/>
    <w:basedOn w:val="DfutPrgahFn"/>
    <w:link w:val="Haig6"/>
    <w:uiPriority w:val="99"/>
    <w:locked/>
    <w:rPr>
      <w:rFonts w:ascii="A*i*l" w:hAnsi="A*i*l" w:cs="A*i*l"/>
      <w:b/>
      <w:bCs/>
      <w:sz w:val="22"/>
      <w:szCs w:val="22"/>
    </w:rPr>
  </w:style>
  <w:style w:type="paragraph" w:customStyle="1" w:styleId="Haig7">
    <w:name w:val="H*a*i*g*7"/>
    <w:basedOn w:val="Nra"/>
    <w:next w:val="Nra"/>
    <w:link w:val="Haig7Ca"/>
    <w:uiPriority w:val="99"/>
    <w:unhideWhenUsed/>
    <w:qFormat/>
    <w:pPr>
      <w:keepNext/>
      <w:keepLines/>
      <w:spacing w:before="320" w:after="200"/>
      <w:outlineLvl w:val="6"/>
    </w:pPr>
    <w:rPr>
      <w:rFonts w:ascii="A*i*l" w:hAnsi="A*i*l" w:cs="A*i*l"/>
      <w:b/>
      <w:bCs/>
      <w:i/>
      <w:iCs/>
      <w:sz w:val="22"/>
      <w:szCs w:val="22"/>
    </w:rPr>
  </w:style>
  <w:style w:type="character" w:customStyle="1" w:styleId="Haig7Ca">
    <w:name w:val="H*a*i*g*7*C*a*"/>
    <w:basedOn w:val="DfutPrgahFn"/>
    <w:link w:val="Haig7"/>
    <w:uiPriority w:val="99"/>
    <w:locked/>
    <w:rPr>
      <w:rFonts w:ascii="A*i*l" w:hAnsi="A*i*l" w:cs="A*i*l"/>
      <w:b/>
      <w:bCs/>
      <w:i/>
      <w:iCs/>
      <w:sz w:val="22"/>
      <w:szCs w:val="22"/>
    </w:rPr>
  </w:style>
  <w:style w:type="paragraph" w:customStyle="1" w:styleId="Haig8">
    <w:name w:val="H*a*i*g*8"/>
    <w:basedOn w:val="Nra"/>
    <w:next w:val="Nra"/>
    <w:link w:val="Haig8Ca"/>
    <w:uiPriority w:val="99"/>
    <w:unhideWhenUsed/>
    <w:qFormat/>
    <w:pPr>
      <w:keepNext/>
      <w:keepLines/>
      <w:spacing w:before="320" w:after="200"/>
      <w:outlineLvl w:val="7"/>
    </w:pPr>
    <w:rPr>
      <w:rFonts w:ascii="A*i*l" w:hAnsi="A*i*l" w:cs="A*i*l"/>
      <w:i/>
      <w:iCs/>
      <w:sz w:val="22"/>
      <w:szCs w:val="22"/>
    </w:rPr>
  </w:style>
  <w:style w:type="character" w:customStyle="1" w:styleId="Haig8Ca">
    <w:name w:val="H*a*i*g*8*C*a*"/>
    <w:basedOn w:val="DfutPrgahFn"/>
    <w:link w:val="Haig8"/>
    <w:uiPriority w:val="99"/>
    <w:locked/>
    <w:rPr>
      <w:rFonts w:ascii="A*i*l" w:hAnsi="A*i*l" w:cs="A*i*l"/>
      <w:i/>
      <w:iCs/>
      <w:sz w:val="22"/>
      <w:szCs w:val="22"/>
    </w:rPr>
  </w:style>
  <w:style w:type="paragraph" w:customStyle="1" w:styleId="Haig9">
    <w:name w:val="H*a*i*g*9"/>
    <w:basedOn w:val="Nra"/>
    <w:next w:val="Nra"/>
    <w:link w:val="Haig9Ca"/>
    <w:uiPriority w:val="99"/>
    <w:unhideWhenUsed/>
    <w:qFormat/>
    <w:pPr>
      <w:keepNext/>
      <w:keepLines/>
      <w:spacing w:before="320" w:after="200"/>
      <w:outlineLvl w:val="8"/>
    </w:pPr>
    <w:rPr>
      <w:rFonts w:ascii="A*i*l" w:hAnsi="A*i*l" w:cs="A*i*l"/>
      <w:i/>
      <w:iCs/>
      <w:sz w:val="21"/>
      <w:szCs w:val="21"/>
    </w:rPr>
  </w:style>
  <w:style w:type="character" w:customStyle="1" w:styleId="Haig9Ca">
    <w:name w:val="H*a*i*g*9*C*a*"/>
    <w:basedOn w:val="DfutPrgahFn"/>
    <w:link w:val="Haig9"/>
    <w:uiPriority w:val="99"/>
    <w:locked/>
    <w:rPr>
      <w:rFonts w:ascii="A*i*l" w:hAnsi="A*i*l" w:cs="A*i*l"/>
      <w:i/>
      <w:iCs/>
      <w:sz w:val="21"/>
      <w:szCs w:val="21"/>
    </w:rPr>
  </w:style>
  <w:style w:type="paragraph" w:customStyle="1" w:styleId="Npcn">
    <w:name w:val="N* *p*c*n*"/>
    <w:uiPriority w:val="99"/>
    <w:qFormat/>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Tte">
    <w:name w:val="T*t*e"/>
    <w:basedOn w:val="Nra"/>
    <w:next w:val="Nra"/>
    <w:link w:val="TteCa"/>
    <w:uiPriority w:val="99"/>
    <w:qFormat/>
    <w:pPr>
      <w:spacing w:before="300" w:after="200"/>
      <w:contextualSpacing/>
    </w:pPr>
    <w:rPr>
      <w:sz w:val="48"/>
      <w:szCs w:val="48"/>
    </w:rPr>
  </w:style>
  <w:style w:type="character" w:customStyle="1" w:styleId="TteCa">
    <w:name w:val="T*t*e*C*a*"/>
    <w:basedOn w:val="DfutPrgahFn"/>
    <w:link w:val="Tte"/>
    <w:uiPriority w:val="99"/>
    <w:locked/>
    <w:rPr>
      <w:rFonts w:cs="Times New Roman"/>
      <w:sz w:val="48"/>
      <w:szCs w:val="48"/>
    </w:rPr>
  </w:style>
  <w:style w:type="paragraph" w:customStyle="1" w:styleId="Sbil">
    <w:name w:val="S*b*i*l*"/>
    <w:basedOn w:val="Nra"/>
    <w:next w:val="Nra"/>
    <w:link w:val="Sbilhr"/>
    <w:uiPriority w:val="99"/>
    <w:qFormat/>
    <w:pPr>
      <w:spacing w:before="200" w:after="200"/>
    </w:pPr>
  </w:style>
  <w:style w:type="character" w:customStyle="1" w:styleId="Sbilhr">
    <w:name w:val="S*b*i*l* *h*r"/>
    <w:basedOn w:val="DfutPrgahFn"/>
    <w:link w:val="Sbil"/>
    <w:uiPriority w:val="99"/>
    <w:locked/>
    <w:rPr>
      <w:rFonts w:cs="Times New Roman"/>
    </w:rPr>
  </w:style>
  <w:style w:type="paragraph" w:customStyle="1" w:styleId="Qoe">
    <w:name w:val="Q*o*e"/>
    <w:basedOn w:val="Nra"/>
    <w:next w:val="Nra"/>
    <w:link w:val="QoeCa"/>
    <w:uiPriority w:val="99"/>
    <w:qFormat/>
    <w:pPr>
      <w:ind w:left="720" w:right="720"/>
    </w:pPr>
    <w:rPr>
      <w:i/>
      <w:iCs/>
    </w:rPr>
  </w:style>
  <w:style w:type="character" w:customStyle="1" w:styleId="QoeCa">
    <w:name w:val="Q*o*e*C*a*"/>
    <w:link w:val="Qoe"/>
    <w:uiPriority w:val="99"/>
    <w:locked/>
    <w:rPr>
      <w:i/>
    </w:rPr>
  </w:style>
  <w:style w:type="paragraph" w:customStyle="1" w:styleId="ItneQoe">
    <w:name w:val="I*t*n*e*Q*o*e"/>
    <w:basedOn w:val="Nra"/>
    <w:next w:val="Nra"/>
    <w:link w:val="ItneQoeCa"/>
    <w:uiPriority w:val="99"/>
    <w:qFormat/>
    <w:pPr>
      <w:pBdr>
        <w:top w:val="single" w:sz="4" w:space="5" w:color="FFFFFF"/>
        <w:left w:val="single" w:sz="4" w:space="10" w:color="FFFFFF"/>
        <w:bottom w:val="single" w:sz="4" w:space="5" w:color="FFFFFF"/>
        <w:right w:val="single" w:sz="4" w:space="10" w:color="FFFFFF"/>
      </w:pBdr>
      <w:shd w:val="clear" w:color="auto" w:fill="F2F2F2"/>
      <w:ind w:left="720" w:right="720"/>
      <w:contextualSpacing/>
    </w:pPr>
    <w:rPr>
      <w:i/>
      <w:iCs/>
    </w:rPr>
  </w:style>
  <w:style w:type="character" w:customStyle="1" w:styleId="ItneQoeCa">
    <w:name w:val="I*t*n*e*Q*o*e*C*a*"/>
    <w:link w:val="ItneQoe"/>
    <w:uiPriority w:val="99"/>
    <w:locked/>
    <w:rPr>
      <w:i/>
    </w:rPr>
  </w:style>
  <w:style w:type="paragraph" w:customStyle="1" w:styleId="Hae">
    <w:name w:val="H*a*e*"/>
    <w:basedOn w:val="Nra"/>
    <w:link w:val="Haehr"/>
    <w:uiPriority w:val="99"/>
    <w:unhideWhenUsed/>
    <w:pPr>
      <w:tabs>
        <w:tab w:val="center" w:pos="7143"/>
        <w:tab w:val="right" w:pos="14287"/>
      </w:tabs>
    </w:pPr>
  </w:style>
  <w:style w:type="character" w:customStyle="1" w:styleId="Haehr">
    <w:name w:val="H*a*e* *h*r"/>
    <w:basedOn w:val="DfutPrgahFn"/>
    <w:link w:val="Hae"/>
    <w:uiPriority w:val="99"/>
    <w:locked/>
    <w:rPr>
      <w:rFonts w:cs="Times New Roman"/>
    </w:rPr>
  </w:style>
  <w:style w:type="paragraph" w:customStyle="1" w:styleId="Foe">
    <w:name w:val="F*o*e*"/>
    <w:basedOn w:val="Nra"/>
    <w:link w:val="Foehr"/>
    <w:uiPriority w:val="99"/>
    <w:unhideWhenUsed/>
    <w:pPr>
      <w:tabs>
        <w:tab w:val="center" w:pos="7143"/>
        <w:tab w:val="right" w:pos="14287"/>
      </w:tabs>
    </w:pPr>
  </w:style>
  <w:style w:type="character" w:customStyle="1" w:styleId="Foehr">
    <w:name w:val="F*o*e* *h*r"/>
    <w:basedOn w:val="DfutPrgahFn"/>
    <w:link w:val="Foe"/>
    <w:uiPriority w:val="99"/>
    <w:locked/>
    <w:rPr>
      <w:rFonts w:cs="Times New Roman"/>
    </w:rPr>
  </w:style>
  <w:style w:type="paragraph" w:customStyle="1" w:styleId="Cpin">
    <w:name w:val="C*p*i*n"/>
    <w:basedOn w:val="Nra"/>
    <w:next w:val="Nra"/>
    <w:uiPriority w:val="99"/>
    <w:semiHidden/>
    <w:unhideWhenUsed/>
    <w:qFormat/>
    <w:pPr>
      <w:spacing w:line="276" w:lineRule="auto"/>
    </w:pPr>
    <w:rPr>
      <w:b/>
      <w:bCs/>
      <w:color w:val="4F81BD"/>
      <w:sz w:val="18"/>
      <w:szCs w:val="18"/>
    </w:rPr>
  </w:style>
  <w:style w:type="character" w:customStyle="1" w:styleId="CpinCa">
    <w:name w:val="C*p*i*n*C*a*"/>
    <w:uiPriority w:val="99"/>
  </w:style>
  <w:style w:type="table" w:customStyle="1" w:styleId="TbeGiih">
    <w:name w:val="T*b*e*G*i* *i*h*"/>
    <w:basedOn w:val="Nraal"/>
    <w:uiPriority w:val="99"/>
    <w:tblPr>
      <w:tblInd w:w="0" w:type="dxa"/>
      <w:tblCellMar>
        <w:top w:w="0" w:type="dxa"/>
        <w:left w:w="108" w:type="dxa"/>
        <w:bottom w:w="0" w:type="dxa"/>
        <w:right w:w="108" w:type="dxa"/>
      </w:tblCellMar>
    </w:tblPr>
  </w:style>
  <w:style w:type="table" w:customStyle="1" w:styleId="PanTbe1">
    <w:name w:val="P*a*n*T*b*e*1"/>
    <w:basedOn w:val="Nraal"/>
    <w:uiPriority w:val="99"/>
    <w:tblPr>
      <w:tblInd w:w="0" w:type="dxa"/>
      <w:tblCellMar>
        <w:top w:w="0" w:type="dxa"/>
        <w:left w:w="108" w:type="dxa"/>
        <w:bottom w:w="0" w:type="dxa"/>
        <w:right w:w="108" w:type="dxa"/>
      </w:tblCellMar>
    </w:tblPr>
  </w:style>
  <w:style w:type="table" w:customStyle="1" w:styleId="PanTbe2">
    <w:name w:val="P*a*n*T*b*e*2"/>
    <w:basedOn w:val="Nraal"/>
    <w:uiPriority w:val="99"/>
    <w:tblPr>
      <w:tblInd w:w="0" w:type="dxa"/>
      <w:tblCellMar>
        <w:top w:w="0" w:type="dxa"/>
        <w:left w:w="108" w:type="dxa"/>
        <w:bottom w:w="0" w:type="dxa"/>
        <w:right w:w="108" w:type="dxa"/>
      </w:tblCellMar>
    </w:tblPr>
  </w:style>
  <w:style w:type="table" w:customStyle="1" w:styleId="PanTbe3">
    <w:name w:val="P*a*n*T*b*e*3"/>
    <w:basedOn w:val="Nraal"/>
    <w:uiPriority w:val="99"/>
    <w:tblPr>
      <w:tblStyleRowBandSize w:val="1"/>
      <w:tblStyleColBandSize w:val="1"/>
      <w:tblInd w:w="0" w:type="dxa"/>
      <w:tblCellMar>
        <w:top w:w="0" w:type="dxa"/>
        <w:left w:w="0" w:type="dxa"/>
        <w:bottom w:w="0" w:type="dxa"/>
        <w:right w:w="0" w:type="dxa"/>
      </w:tblCellMar>
    </w:tblPr>
  </w:style>
  <w:style w:type="table" w:customStyle="1" w:styleId="PanTbe4">
    <w:name w:val="P*a*n*T*b*e*4"/>
    <w:basedOn w:val="Nraal"/>
    <w:uiPriority w:val="99"/>
    <w:tblPr>
      <w:tblStyleRowBandSize w:val="1"/>
      <w:tblStyleColBandSize w:val="1"/>
      <w:tblInd w:w="0" w:type="dxa"/>
      <w:tblCellMar>
        <w:top w:w="0" w:type="dxa"/>
        <w:left w:w="0" w:type="dxa"/>
        <w:bottom w:w="0" w:type="dxa"/>
        <w:right w:w="0" w:type="dxa"/>
      </w:tblCellMar>
    </w:tblPr>
  </w:style>
  <w:style w:type="table" w:customStyle="1" w:styleId="PanTbe5">
    <w:name w:val="P*a*n*T*b*e*5"/>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ih">
    <w:name w:val="G*i* *a*l* * *i*h*"/>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ihcet1">
    <w:name w:val="G*i* *a*l* * *i*h*  *c*e*t*1"/>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ihcet2">
    <w:name w:val="G*i* *a*l* * *i*h*  *c*e*t*2"/>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ihcet3">
    <w:name w:val="G*i* *a*l* * *i*h*  *c*e*t*3"/>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ihcet4">
    <w:name w:val="G*i* *a*l* * *i*h*  *c*e*t*4"/>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ihcet5">
    <w:name w:val="G*i* *a*l* * *i*h*  *c*e*t*5"/>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ihcet6">
    <w:name w:val="G*i* *a*l* * *i*h*  *c*e*t*6"/>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
    <w:name w:val="G*i* *a*l* *"/>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cet1">
    <w:name w:val="G*i* *a*l* *  *c*e*t*1"/>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cet2">
    <w:name w:val="G*i* *a*l* *  *c*e*t*2"/>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cet3">
    <w:name w:val="G*i* *a*l* *  *c*e*t*3"/>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cet4">
    <w:name w:val="G*i* *a*l* *  *c*e*t*4"/>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cet5">
    <w:name w:val="G*i* *a*l* *  *c*e*t*5"/>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cet6">
    <w:name w:val="G*i* *a*l* *  *c*e*t*6"/>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2">
    <w:name w:val="G*i* *a*l* *2"/>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cet12">
    <w:name w:val="G*i* *a*l* *  *c*e*t*12"/>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cet22">
    <w:name w:val="G*i* *a*l* *  *c*e*t*22"/>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cet32">
    <w:name w:val="G*i* *a*l* *  *c*e*t*32"/>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cet42">
    <w:name w:val="G*i* *a*l* *  *c*e*t*42"/>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cet52">
    <w:name w:val="G*i* *a*l* *  *c*e*t*52"/>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cet62">
    <w:name w:val="G*i* *a*l* *  *c*e*t*62"/>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1">
    <w:name w:val="G*i* *a*l* *1"/>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cet11">
    <w:name w:val="G*i* *a*l* *  *c*e*t*11"/>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cet21">
    <w:name w:val="G*i* *a*l* *  *c*e*t*21"/>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cet31">
    <w:name w:val="G*i* *a*l* *  *c*e*t*31"/>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cet41">
    <w:name w:val="G*i* *a*l* *  *c*e*t*41"/>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cet51">
    <w:name w:val="G*i* *a*l* *  *c*e*t*51"/>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cet61">
    <w:name w:val="G*i* *a*l* *  *c*e*t*61"/>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ak">
    <w:name w:val="G*i* *a*l* * *a*k"/>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akcet1">
    <w:name w:val="G*i* *a*l* * *a*k *c*e*t*1"/>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ak-cet2">
    <w:name w:val="G*i* *a*l* * *a*k*- *c*e*t*2"/>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ak-cet3">
    <w:name w:val="G*i* *a*l* * *a*k*- *c*e*t*3"/>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akcet4">
    <w:name w:val="G*i* *a*l* * *a*k *c*e*t*4"/>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ak-cet5">
    <w:name w:val="G*i* *a*l* * *a*k*- *c*e*t*5"/>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ak-cet6">
    <w:name w:val="G*i* *a*l* * *a*k*- *c*e*t*6"/>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oofl">
    <w:name w:val="G*i* *a*l* * *o*o*f*l"/>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oofl-cet1">
    <w:name w:val="G*i* *a*l* * *o*o*f*l*- *c*e*t*1"/>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oofl-cet2">
    <w:name w:val="G*i* *a*l* * *o*o*f*l*- *c*e*t*2"/>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oofl-cet3">
    <w:name w:val="G*i* *a*l* * *o*o*f*l*- *c*e*t*3"/>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oofl-cet4">
    <w:name w:val="G*i* *a*l* * *o*o*f*l*- *c*e*t*4"/>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oofl-cet5">
    <w:name w:val="G*i* *a*l* * *o*o*f*l*- *c*e*t*5"/>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oofl-cet6">
    <w:name w:val="G*i* *a*l* * *o*o*f*l*- *c*e*t*6"/>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oofl1">
    <w:name w:val="G*i* *a*l* * *o*o*f*l1"/>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oofl-cet11">
    <w:name w:val="G*i* *a*l* * *o*o*f*l*- *c*e*t*11"/>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oofl-cet21">
    <w:name w:val="G*i* *a*l* * *o*o*f*l*- *c*e*t*21"/>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oofl-cet31">
    <w:name w:val="G*i* *a*l* * *o*o*f*l*- *c*e*t*31"/>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oofl-cet41">
    <w:name w:val="G*i* *a*l* * *o*o*f*l*- *c*e*t*41"/>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oofl-cet51">
    <w:name w:val="G*i* *a*l* * *o*o*f*l*- *c*e*t*51"/>
    <w:basedOn w:val="Nraal"/>
    <w:uiPriority w:val="99"/>
    <w:tblPr>
      <w:tblStyleRowBandSize w:val="1"/>
      <w:tblStyleColBandSize w:val="1"/>
      <w:tblInd w:w="0" w:type="dxa"/>
      <w:tblCellMar>
        <w:top w:w="0" w:type="dxa"/>
        <w:left w:w="0" w:type="dxa"/>
        <w:bottom w:w="0" w:type="dxa"/>
        <w:right w:w="0" w:type="dxa"/>
      </w:tblCellMar>
    </w:tblPr>
  </w:style>
  <w:style w:type="table" w:customStyle="1" w:styleId="Gialoofl-cet61">
    <w:name w:val="G*i* *a*l* * *o*o*f*l*- *c*e*t*61"/>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ih">
    <w:name w:val="L*s* *a*l* * *i*h*"/>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ihcet1">
    <w:name w:val="L*s* *a*l* * *i*h*  *c*e*t*1"/>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ihcet2">
    <w:name w:val="L*s* *a*l* * *i*h*  *c*e*t*2"/>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ihcet3">
    <w:name w:val="L*s* *a*l* * *i*h*  *c*e*t*3"/>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ihcet4">
    <w:name w:val="L*s* *a*l* * *i*h*  *c*e*t*4"/>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ihcet5">
    <w:name w:val="L*s* *a*l* * *i*h*  *c*e*t*5"/>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ihcet6">
    <w:name w:val="L*s* *a*l* * *i*h*  *c*e*t*6"/>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
    <w:name w:val="L*s* *a*l* *"/>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cet1">
    <w:name w:val="L*s* *a*l* *  *c*e*t*1"/>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cet2">
    <w:name w:val="L*s* *a*l* *  *c*e*t*2"/>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cet3">
    <w:name w:val="L*s* *a*l* *  *c*e*t*3"/>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cet4">
    <w:name w:val="L*s* *a*l* *  *c*e*t*4"/>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cet5">
    <w:name w:val="L*s* *a*l* *  *c*e*t*5"/>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cet6">
    <w:name w:val="L*s* *a*l* *  *c*e*t*6"/>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2">
    <w:name w:val="L*s* *a*l* *2"/>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cet12">
    <w:name w:val="L*s* *a*l* *  *c*e*t*12"/>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cet22">
    <w:name w:val="L*s* *a*l* *  *c*e*t*22"/>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cet32">
    <w:name w:val="L*s* *a*l* *  *c*e*t*32"/>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cet42">
    <w:name w:val="L*s* *a*l* *  *c*e*t*42"/>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cet52">
    <w:name w:val="L*s* *a*l* *  *c*e*t*52"/>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cet62">
    <w:name w:val="L*s* *a*l* *  *c*e*t*62"/>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1">
    <w:name w:val="L*s* *a*l* *1"/>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cet11">
    <w:name w:val="L*s* *a*l* *  *c*e*t*11"/>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cet21">
    <w:name w:val="L*s* *a*l* *  *c*e*t*21"/>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cet31">
    <w:name w:val="L*s* *a*l* *  *c*e*t*31"/>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cet41">
    <w:name w:val="L*s* *a*l* *  *c*e*t*41"/>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cet51">
    <w:name w:val="L*s* *a*l* *  *c*e*t*51"/>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cet61">
    <w:name w:val="L*s* *a*l* *  *c*e*t*61"/>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ak">
    <w:name w:val="L*s* *a*l* * *a*k"/>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ak-cet1">
    <w:name w:val="L*s* *a*l* * *a*k*- *c*e*t*1"/>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ak-cet2">
    <w:name w:val="L*s* *a*l* * *a*k*- *c*e*t*2"/>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ak-cet3">
    <w:name w:val="L*s* *a*l* * *a*k*- *c*e*t*3"/>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ak-cet4">
    <w:name w:val="L*s* *a*l* * *a*k*- *c*e*t*4"/>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ak-cet5">
    <w:name w:val="L*s* *a*l* * *a*k*- *c*e*t*5"/>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ak-cet6">
    <w:name w:val="L*s* *a*l* * *a*k*- *c*e*t*6"/>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oofl">
    <w:name w:val="L*s* *a*l* * *o*o*f*l"/>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oofl-cet1">
    <w:name w:val="L*s* *a*l* * *o*o*f*l*- *c*e*t*1"/>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oofl-cet2">
    <w:name w:val="L*s* *a*l* * *o*o*f*l*- *c*e*t*2"/>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oofl-cet3">
    <w:name w:val="L*s* *a*l* * *o*o*f*l*- *c*e*t*3"/>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oofl-cet4">
    <w:name w:val="L*s* *a*l* * *o*o*f*l*- *c*e*t*4"/>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oofl-cet5">
    <w:name w:val="L*s* *a*l* * *o*o*f*l*- *c*e*t*5"/>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oofl-cet6">
    <w:name w:val="L*s* *a*l* * *o*o*f*l*- *c*e*t*6"/>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oofl1">
    <w:name w:val="L*s* *a*l* * *o*o*f*l1"/>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oofl-cet11">
    <w:name w:val="L*s* *a*l* * *o*o*f*l*- *c*e*t*11"/>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oofl-cet21">
    <w:name w:val="L*s* *a*l* * *o*o*f*l*- *c*e*t*21"/>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oofl-cet31">
    <w:name w:val="L*s* *a*l* * *o*o*f*l*- *c*e*t*31"/>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oofl-cet41">
    <w:name w:val="L*s* *a*l* * *o*o*f*l*- *c*e*t*41"/>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oofl-cet51">
    <w:name w:val="L*s* *a*l* * *o*o*f*l*- *c*e*t*51"/>
    <w:basedOn w:val="Nraal"/>
    <w:uiPriority w:val="99"/>
    <w:tblPr>
      <w:tblStyleRowBandSize w:val="1"/>
      <w:tblStyleColBandSize w:val="1"/>
      <w:tblInd w:w="0" w:type="dxa"/>
      <w:tblCellMar>
        <w:top w:w="0" w:type="dxa"/>
        <w:left w:w="0" w:type="dxa"/>
        <w:bottom w:w="0" w:type="dxa"/>
        <w:right w:w="0" w:type="dxa"/>
      </w:tblCellMar>
    </w:tblPr>
  </w:style>
  <w:style w:type="table" w:customStyle="1" w:styleId="Lsaloofl-cet61">
    <w:name w:val="L*s* *a*l* * *o*o*f*l*- *c*e*t*61"/>
    <w:basedOn w:val="Nraal"/>
    <w:uiPriority w:val="99"/>
    <w:tblPr>
      <w:tblStyleRowBandSize w:val="1"/>
      <w:tblStyleColBandSize w:val="1"/>
      <w:tblInd w:w="0" w:type="dxa"/>
      <w:tblCellMar>
        <w:top w:w="0" w:type="dxa"/>
        <w:left w:w="0" w:type="dxa"/>
        <w:bottom w:w="0" w:type="dxa"/>
        <w:right w:w="0" w:type="dxa"/>
      </w:tblCellMar>
    </w:tblPr>
  </w:style>
  <w:style w:type="table" w:customStyle="1" w:styleId="Lnd-cet">
    <w:name w:val="L*n*d*- *c*e*t"/>
    <w:basedOn w:val="Nraal"/>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nd-cet1">
    <w:name w:val="L*n*d*- *c*e*t*1"/>
    <w:basedOn w:val="Nraal"/>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nd-cet2">
    <w:name w:val="L*n*d*- *c*e*t*2"/>
    <w:basedOn w:val="Nraal"/>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nd-cet3">
    <w:name w:val="L*n*d*- *c*e*t*3"/>
    <w:basedOn w:val="Nraal"/>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nd-cet4">
    <w:name w:val="L*n*d*- *c*e*t*4"/>
    <w:basedOn w:val="Nraal"/>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nd-cet5">
    <w:name w:val="L*n*d*- *c*e*t*5"/>
    <w:basedOn w:val="Nraal"/>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nd-cet6">
    <w:name w:val="L*n*d*- *c*e*t*6"/>
    <w:basedOn w:val="Nraal"/>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reeiecet">
    <w:name w:val="B*r*e*e* * *i*e*  *c*e*t"/>
    <w:basedOn w:val="Nraal"/>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reeiecet1">
    <w:name w:val="B*r*e*e* * *i*e*  *c*e*t*1"/>
    <w:basedOn w:val="Nraal"/>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reeiecet2">
    <w:name w:val="B*r*e*e* * *i*e*  *c*e*t*2"/>
    <w:basedOn w:val="Nraal"/>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reeiecet3">
    <w:name w:val="B*r*e*e* * *i*e*  *c*e*t*3"/>
    <w:basedOn w:val="Nraal"/>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reeiecet4">
    <w:name w:val="B*r*e*e* * *i*e*  *c*e*t*4"/>
    <w:basedOn w:val="Nraal"/>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reeiecet5">
    <w:name w:val="B*r*e*e* * *i*e*  *c*e*t*5"/>
    <w:basedOn w:val="Nraal"/>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reeiecet6">
    <w:name w:val="B*r*e*e* * *i*e*  *c*e*t*6"/>
    <w:basedOn w:val="Nraal"/>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ree">
    <w:name w:val="B*r*e*e*"/>
    <w:basedOn w:val="Nraal"/>
    <w:uiPriority w:val="99"/>
    <w:tblPr>
      <w:tblStyleRowBandSize w:val="1"/>
      <w:tblStyleColBandSize w:val="1"/>
      <w:tblInd w:w="0" w:type="dxa"/>
      <w:tblCellMar>
        <w:top w:w="0" w:type="dxa"/>
        <w:left w:w="0" w:type="dxa"/>
        <w:bottom w:w="0" w:type="dxa"/>
        <w:right w:w="0" w:type="dxa"/>
      </w:tblCellMar>
    </w:tblPr>
  </w:style>
  <w:style w:type="table" w:customStyle="1" w:styleId="Breecet1">
    <w:name w:val="B*r*e*e*  *c*e*t*1"/>
    <w:basedOn w:val="Nraal"/>
    <w:uiPriority w:val="99"/>
    <w:tblPr>
      <w:tblStyleRowBandSize w:val="1"/>
      <w:tblStyleColBandSize w:val="1"/>
      <w:tblInd w:w="0" w:type="dxa"/>
      <w:tblCellMar>
        <w:top w:w="0" w:type="dxa"/>
        <w:left w:w="0" w:type="dxa"/>
        <w:bottom w:w="0" w:type="dxa"/>
        <w:right w:w="0" w:type="dxa"/>
      </w:tblCellMar>
    </w:tblPr>
  </w:style>
  <w:style w:type="table" w:customStyle="1" w:styleId="Breecet2">
    <w:name w:val="B*r*e*e*  *c*e*t*2"/>
    <w:basedOn w:val="Nraal"/>
    <w:uiPriority w:val="99"/>
    <w:tblPr>
      <w:tblStyleRowBandSize w:val="1"/>
      <w:tblStyleColBandSize w:val="1"/>
      <w:tblInd w:w="0" w:type="dxa"/>
      <w:tblCellMar>
        <w:top w:w="0" w:type="dxa"/>
        <w:left w:w="0" w:type="dxa"/>
        <w:bottom w:w="0" w:type="dxa"/>
        <w:right w:w="0" w:type="dxa"/>
      </w:tblCellMar>
    </w:tblPr>
  </w:style>
  <w:style w:type="table" w:customStyle="1" w:styleId="Breecet3">
    <w:name w:val="B*r*e*e*  *c*e*t*3"/>
    <w:basedOn w:val="Nraal"/>
    <w:uiPriority w:val="99"/>
    <w:tblPr>
      <w:tblStyleRowBandSize w:val="1"/>
      <w:tblStyleColBandSize w:val="1"/>
      <w:tblInd w:w="0" w:type="dxa"/>
      <w:tblCellMar>
        <w:top w:w="0" w:type="dxa"/>
        <w:left w:w="0" w:type="dxa"/>
        <w:bottom w:w="0" w:type="dxa"/>
        <w:right w:w="0" w:type="dxa"/>
      </w:tblCellMar>
    </w:tblPr>
  </w:style>
  <w:style w:type="table" w:customStyle="1" w:styleId="Breecet4">
    <w:name w:val="B*r*e*e*  *c*e*t*4"/>
    <w:basedOn w:val="Nraal"/>
    <w:uiPriority w:val="99"/>
    <w:tblPr>
      <w:tblStyleRowBandSize w:val="1"/>
      <w:tblStyleColBandSize w:val="1"/>
      <w:tblInd w:w="0" w:type="dxa"/>
      <w:tblCellMar>
        <w:top w:w="0" w:type="dxa"/>
        <w:left w:w="0" w:type="dxa"/>
        <w:bottom w:w="0" w:type="dxa"/>
        <w:right w:w="0" w:type="dxa"/>
      </w:tblCellMar>
    </w:tblPr>
  </w:style>
  <w:style w:type="table" w:customStyle="1" w:styleId="Breecet5">
    <w:name w:val="B*r*e*e*  *c*e*t*5"/>
    <w:basedOn w:val="Nraal"/>
    <w:uiPriority w:val="99"/>
    <w:tblPr>
      <w:tblStyleRowBandSize w:val="1"/>
      <w:tblStyleColBandSize w:val="1"/>
      <w:tblInd w:w="0" w:type="dxa"/>
      <w:tblCellMar>
        <w:top w:w="0" w:type="dxa"/>
        <w:left w:w="0" w:type="dxa"/>
        <w:bottom w:w="0" w:type="dxa"/>
        <w:right w:w="0" w:type="dxa"/>
      </w:tblCellMar>
    </w:tblPr>
  </w:style>
  <w:style w:type="table" w:customStyle="1" w:styleId="Breecet6">
    <w:name w:val="B*r*e*e*  *c*e*t*6"/>
    <w:basedOn w:val="Nraal"/>
    <w:uiPriority w:val="99"/>
    <w:tblPr>
      <w:tblStyleRowBandSize w:val="1"/>
      <w:tblStyleColBandSize w:val="1"/>
      <w:tblInd w:w="0" w:type="dxa"/>
      <w:tblCellMar>
        <w:top w:w="0" w:type="dxa"/>
        <w:left w:w="0" w:type="dxa"/>
        <w:bottom w:w="0" w:type="dxa"/>
        <w:right w:w="0" w:type="dxa"/>
      </w:tblCellMar>
    </w:tblPr>
  </w:style>
  <w:style w:type="character" w:customStyle="1" w:styleId="Hprik">
    <w:name w:val="H*p*r*i*k"/>
    <w:uiPriority w:val="99"/>
    <w:unhideWhenUsed/>
    <w:rPr>
      <w:color w:val="0000FF"/>
      <w:u w:val="single"/>
    </w:rPr>
  </w:style>
  <w:style w:type="character" w:customStyle="1" w:styleId="FontetCa">
    <w:name w:val="F*o*n*t* *e*t*C*a*"/>
    <w:uiPriority w:val="99"/>
    <w:rPr>
      <w:sz w:val="18"/>
    </w:rPr>
  </w:style>
  <w:style w:type="character" w:customStyle="1" w:styleId="EdoeTxhr">
    <w:name w:val="E*d*o*e*T*x* *h*r"/>
    <w:uiPriority w:val="99"/>
    <w:rPr>
      <w:sz w:val="20"/>
    </w:rPr>
  </w:style>
  <w:style w:type="paragraph" w:customStyle="1" w:styleId="tc1">
    <w:name w:val="t*c*1"/>
    <w:basedOn w:val="Nra"/>
    <w:next w:val="Nra"/>
    <w:uiPriority w:val="99"/>
    <w:unhideWhenUsed/>
    <w:pPr>
      <w:spacing w:after="57"/>
    </w:pPr>
  </w:style>
  <w:style w:type="paragraph" w:customStyle="1" w:styleId="tc2">
    <w:name w:val="t*c*2"/>
    <w:basedOn w:val="Nra"/>
    <w:next w:val="Nra"/>
    <w:uiPriority w:val="99"/>
    <w:unhideWhenUsed/>
    <w:pPr>
      <w:spacing w:after="57"/>
      <w:ind w:left="283"/>
    </w:pPr>
  </w:style>
  <w:style w:type="paragraph" w:customStyle="1" w:styleId="tc3">
    <w:name w:val="t*c*3"/>
    <w:basedOn w:val="Nra"/>
    <w:next w:val="Nra"/>
    <w:uiPriority w:val="99"/>
    <w:unhideWhenUsed/>
    <w:pPr>
      <w:spacing w:after="57"/>
      <w:ind w:left="567"/>
    </w:pPr>
  </w:style>
  <w:style w:type="paragraph" w:customStyle="1" w:styleId="tc4">
    <w:name w:val="t*c*4"/>
    <w:basedOn w:val="Nra"/>
    <w:next w:val="Nra"/>
    <w:uiPriority w:val="99"/>
    <w:unhideWhenUsed/>
    <w:pPr>
      <w:spacing w:after="57"/>
      <w:ind w:left="850"/>
    </w:pPr>
  </w:style>
  <w:style w:type="paragraph" w:customStyle="1" w:styleId="tc5">
    <w:name w:val="t*c*5"/>
    <w:basedOn w:val="Nra"/>
    <w:next w:val="Nra"/>
    <w:uiPriority w:val="99"/>
    <w:unhideWhenUsed/>
    <w:pPr>
      <w:spacing w:after="57"/>
      <w:ind w:left="1134"/>
    </w:pPr>
  </w:style>
  <w:style w:type="paragraph" w:customStyle="1" w:styleId="tc6">
    <w:name w:val="t*c*6"/>
    <w:basedOn w:val="Nra"/>
    <w:next w:val="Nra"/>
    <w:uiPriority w:val="99"/>
    <w:unhideWhenUsed/>
    <w:pPr>
      <w:spacing w:after="57"/>
      <w:ind w:left="1417"/>
    </w:pPr>
  </w:style>
  <w:style w:type="paragraph" w:customStyle="1" w:styleId="tc7">
    <w:name w:val="t*c*7"/>
    <w:basedOn w:val="Nra"/>
    <w:next w:val="Nra"/>
    <w:uiPriority w:val="99"/>
    <w:unhideWhenUsed/>
    <w:pPr>
      <w:spacing w:after="57"/>
      <w:ind w:left="1701"/>
    </w:pPr>
  </w:style>
  <w:style w:type="paragraph" w:customStyle="1" w:styleId="tc8">
    <w:name w:val="t*c*8"/>
    <w:basedOn w:val="Nra"/>
    <w:next w:val="Nra"/>
    <w:uiPriority w:val="99"/>
    <w:unhideWhenUsed/>
    <w:pPr>
      <w:spacing w:after="57"/>
      <w:ind w:left="1984"/>
    </w:pPr>
  </w:style>
  <w:style w:type="paragraph" w:customStyle="1" w:styleId="tc9">
    <w:name w:val="t*c*9"/>
    <w:basedOn w:val="Nra"/>
    <w:next w:val="Nra"/>
    <w:uiPriority w:val="99"/>
    <w:unhideWhenUsed/>
    <w:pPr>
      <w:spacing w:after="57"/>
      <w:ind w:left="2268"/>
    </w:pPr>
  </w:style>
  <w:style w:type="paragraph" w:customStyle="1" w:styleId="TCHaig">
    <w:name w:val="T*C*H*a*i*g"/>
    <w:uiPriority w:val="99"/>
    <w:unhideWhenUse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tbeoiue">
    <w:name w:val="t*b*e*o* *i*u*e*"/>
    <w:basedOn w:val="Nra"/>
    <w:next w:val="Nra"/>
    <w:uiPriority w:val="99"/>
    <w:unhideWhenUsed/>
  </w:style>
  <w:style w:type="paragraph" w:customStyle="1" w:styleId="Nra">
    <w:name w:val="N*r*a*"/>
    <w:uiPriority w:val="99"/>
    <w:qFormat/>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DfutPrgahFn">
    <w:name w:val="D*f*u*t*P*r*g*a*h*F*n*"/>
    <w:uiPriority w:val="99"/>
    <w:semiHidden/>
    <w:unhideWhenUsed/>
  </w:style>
  <w:style w:type="table" w:customStyle="1" w:styleId="Nraal">
    <w:name w:val="N*r*a* *a*l*"/>
    <w:uiPriority w:val="99"/>
    <w:semiHidden/>
    <w:unhideWhenUsed/>
    <w:pPr>
      <w:widowControl w:val="0"/>
      <w:autoSpaceDE w:val="0"/>
      <w:autoSpaceDN w:val="0"/>
      <w:adjustRightInd w:val="0"/>
      <w:spacing w:after="0" w:line="240" w:lineRule="auto"/>
    </w:pPr>
    <w:rPr>
      <w:rFonts w:ascii="Times New Roman" w:hAnsi="Times New Roman" w:cs="Times New Roman"/>
      <w:sz w:val="24"/>
      <w:szCs w:val="24"/>
    </w:rPr>
    <w:tblPr>
      <w:tblInd w:w="0" w:type="dxa"/>
      <w:tblCellMar>
        <w:top w:w="0" w:type="dxa"/>
        <w:left w:w="108" w:type="dxa"/>
        <w:bottom w:w="0" w:type="dxa"/>
        <w:right w:w="108" w:type="dxa"/>
      </w:tblCellMar>
    </w:tblPr>
  </w:style>
  <w:style w:type="paragraph" w:customStyle="1" w:styleId="fontet">
    <w:name w:val="f*o*n*t* *e*t"/>
    <w:basedOn w:val="Nra"/>
    <w:link w:val="a4"/>
    <w:uiPriority w:val="99"/>
    <w:unhideWhenUsed/>
    <w:qFormat/>
    <w:rPr>
      <w:sz w:val="20"/>
      <w:szCs w:val="20"/>
    </w:rPr>
  </w:style>
  <w:style w:type="character" w:customStyle="1" w:styleId="a4">
    <w:name w:val="Т*к*т*с*о*к* *н*к"/>
    <w:basedOn w:val="DfutPrgahFn"/>
    <w:link w:val="fontet"/>
    <w:uiPriority w:val="99"/>
    <w:locked/>
    <w:rPr>
      <w:rFonts w:cs="Times New Roman"/>
      <w:sz w:val="20"/>
      <w:szCs w:val="20"/>
    </w:rPr>
  </w:style>
  <w:style w:type="character" w:customStyle="1" w:styleId="fonteeec">
    <w:name w:val="f*o*n*t* *e*e*e*c*"/>
    <w:uiPriority w:val="99"/>
    <w:rPr>
      <w:vertAlign w:val="superscript"/>
    </w:rPr>
  </w:style>
  <w:style w:type="character" w:customStyle="1" w:styleId="Epai">
    <w:name w:val="E*p*a*i*"/>
    <w:uiPriority w:val="99"/>
    <w:qFormat/>
    <w:rPr>
      <w:i/>
    </w:rPr>
  </w:style>
  <w:style w:type="paragraph" w:customStyle="1" w:styleId="BlonTx">
    <w:name w:val="B*l*o*n*T*x*"/>
    <w:basedOn w:val="Nra"/>
    <w:link w:val="a5"/>
    <w:uiPriority w:val="99"/>
    <w:semiHidden/>
    <w:unhideWhenUsed/>
    <w:rPr>
      <w:rFonts w:ascii="S*g*e*U*" w:hAnsi="S*g*e*U*" w:cs="S*g*e*U*"/>
      <w:sz w:val="18"/>
      <w:szCs w:val="18"/>
    </w:rPr>
  </w:style>
  <w:style w:type="character" w:customStyle="1" w:styleId="a5">
    <w:name w:val="Т*к*т*в*н*с*и*З*а*"/>
    <w:basedOn w:val="DfutPrgahFn"/>
    <w:link w:val="BlonTx"/>
    <w:uiPriority w:val="99"/>
    <w:semiHidden/>
    <w:locked/>
    <w:rPr>
      <w:rFonts w:ascii="S*g*e*U*" w:hAnsi="S*g*e*U*" w:cs="S*g*e*U*"/>
      <w:sz w:val="18"/>
      <w:szCs w:val="18"/>
    </w:rPr>
  </w:style>
  <w:style w:type="paragraph" w:customStyle="1" w:styleId="edoetx">
    <w:name w:val="e*d*o*e*t*x*"/>
    <w:basedOn w:val="Nra"/>
    <w:link w:val="a6"/>
    <w:uiPriority w:val="99"/>
    <w:semiHidden/>
    <w:unhideWhenUsed/>
    <w:rPr>
      <w:sz w:val="20"/>
      <w:szCs w:val="20"/>
    </w:rPr>
  </w:style>
  <w:style w:type="character" w:customStyle="1" w:styleId="a6">
    <w:name w:val="Т*к*т*к*н*е*о* *н*с*и*З*а*"/>
    <w:basedOn w:val="DfutPrgahFn"/>
    <w:link w:val="edoetx"/>
    <w:uiPriority w:val="99"/>
    <w:semiHidden/>
    <w:locked/>
    <w:rPr>
      <w:rFonts w:cs="Times New Roman"/>
      <w:sz w:val="20"/>
      <w:szCs w:val="20"/>
    </w:rPr>
  </w:style>
  <w:style w:type="character" w:customStyle="1" w:styleId="edoerfrne">
    <w:name w:val="e*d*o*e*r*f*r*n*e"/>
    <w:basedOn w:val="DfutPrgahFn"/>
    <w:uiPriority w:val="99"/>
    <w:semiHidden/>
    <w:unhideWhenUsed/>
    <w:rPr>
      <w:rFonts w:cs="Times New Roman"/>
      <w:vertAlign w:val="superscript"/>
    </w:rPr>
  </w:style>
  <w:style w:type="paragraph" w:customStyle="1" w:styleId="Lsaarp">
    <w:name w:val="L*s* *a*a*r*p*"/>
    <w:basedOn w:val="Nra"/>
    <w:uiPriority w:val="99"/>
    <w:qFormat/>
    <w:pPr>
      <w:ind w:left="720"/>
      <w:contextualSpacing/>
    </w:pPr>
  </w:style>
  <w:style w:type="table" w:customStyle="1" w:styleId="TbeGi">
    <w:name w:val="T*b*e*G*i*"/>
    <w:basedOn w:val="Nraal"/>
    <w:uiPriority w:val="99"/>
    <w:qFormat/>
    <w:tblPr>
      <w:tblInd w:w="0" w:type="dxa"/>
      <w:tblCellMar>
        <w:top w:w="0" w:type="dxa"/>
        <w:left w:w="0" w:type="dxa"/>
        <w:bottom w:w="0" w:type="dxa"/>
        <w:right w:w="0" w:type="dxa"/>
      </w:tblCellMar>
    </w:tblPr>
  </w:style>
  <w:style w:type="character" w:styleId="a7">
    <w:name w:val="Hyperlink"/>
    <w:basedOn w:val="a0"/>
    <w:uiPriority w:val="99"/>
    <w:rsid w:val="006877EB"/>
    <w:rPr>
      <w:rFonts w:cs="Times New Roman"/>
      <w:color w:val="0000FF" w:themeColor="hyperlink"/>
      <w:u w:val="single"/>
    </w:rPr>
  </w:style>
  <w:style w:type="character" w:customStyle="1" w:styleId="UnresolvedMention">
    <w:name w:val="Unresolved Mention"/>
    <w:basedOn w:val="a0"/>
    <w:uiPriority w:val="99"/>
    <w:semiHidden/>
    <w:unhideWhenUsed/>
    <w:rsid w:val="006877EB"/>
    <w:rPr>
      <w:rFonts w:cs="Times New Roman"/>
      <w:color w:val="605E5C"/>
      <w:shd w:val="clear" w:color="auto" w:fill="E1DFDD"/>
    </w:rPr>
  </w:style>
  <w:style w:type="paragraph" w:styleId="a8">
    <w:name w:val="footnote text"/>
    <w:basedOn w:val="a"/>
    <w:link w:val="a9"/>
    <w:uiPriority w:val="99"/>
    <w:unhideWhenUsed/>
    <w:qFormat/>
    <w:rsid w:val="00C11665"/>
    <w:pPr>
      <w:spacing w:after="0" w:line="240" w:lineRule="auto"/>
    </w:pPr>
    <w:rPr>
      <w:rFonts w:ascii="Calibri" w:hAnsi="Calibri" w:cs="Times New Roman"/>
      <w:sz w:val="20"/>
      <w:szCs w:val="20"/>
      <w:lang w:eastAsia="en-US"/>
    </w:rPr>
  </w:style>
  <w:style w:type="character" w:customStyle="1" w:styleId="a9">
    <w:name w:val="Текст сноски Знак"/>
    <w:basedOn w:val="a0"/>
    <w:link w:val="a8"/>
    <w:uiPriority w:val="99"/>
    <w:qFormat/>
    <w:locked/>
    <w:rsid w:val="00C11665"/>
    <w:rPr>
      <w:rFonts w:ascii="Calibri" w:hAnsi="Calibri" w:cs="Times New Roman"/>
      <w:sz w:val="20"/>
      <w:szCs w:val="20"/>
      <w:lang w:val="x-none" w:eastAsia="en-US"/>
    </w:rPr>
  </w:style>
  <w:style w:type="character" w:styleId="aa">
    <w:name w:val="footnote reference"/>
    <w:basedOn w:val="a0"/>
    <w:uiPriority w:val="99"/>
    <w:rsid w:val="00C11665"/>
    <w:rPr>
      <w:rFonts w:cs="Times New Roman"/>
      <w:vertAlign w:val="superscript"/>
    </w:rPr>
  </w:style>
  <w:style w:type="paragraph" w:customStyle="1" w:styleId="paragraph">
    <w:name w:val="paragraph"/>
    <w:basedOn w:val="a"/>
    <w:rsid w:val="00C11665"/>
    <w:pPr>
      <w:spacing w:before="100" w:beforeAutospacing="1" w:after="100" w:afterAutospacing="1" w:line="240" w:lineRule="auto"/>
    </w:pPr>
    <w:rPr>
      <w:rFonts w:ascii="Times New Roman" w:hAnsi="Times New Roman" w:cs="Times New Roman"/>
      <w:sz w:val="24"/>
      <w:szCs w:val="24"/>
    </w:rPr>
  </w:style>
  <w:style w:type="character" w:customStyle="1" w:styleId="spellingerror">
    <w:name w:val="spellingerror"/>
    <w:basedOn w:val="a0"/>
    <w:rsid w:val="00C11665"/>
    <w:rPr>
      <w:rFonts w:cs="Times New Roman"/>
    </w:rPr>
  </w:style>
  <w:style w:type="character" w:customStyle="1" w:styleId="normaltextrun">
    <w:name w:val="normaltextrun"/>
    <w:basedOn w:val="a0"/>
    <w:rsid w:val="00C11665"/>
    <w:rPr>
      <w:rFonts w:cs="Times New Roman"/>
    </w:rPr>
  </w:style>
  <w:style w:type="character" w:customStyle="1" w:styleId="eop">
    <w:name w:val="eop"/>
    <w:basedOn w:val="a0"/>
    <w:rsid w:val="00C11665"/>
    <w:rPr>
      <w:rFonts w:cs="Times New Roman"/>
    </w:rPr>
  </w:style>
  <w:style w:type="paragraph" w:styleId="ab">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c"/>
    <w:uiPriority w:val="34"/>
    <w:qFormat/>
    <w:rsid w:val="00D27D00"/>
    <w:pPr>
      <w:ind w:left="720"/>
      <w:contextualSpacing/>
    </w:pPr>
    <w:rPr>
      <w:rFonts w:ascii="Calibri" w:hAnsi="Calibri" w:cs="Times New Roman"/>
      <w:lang w:eastAsia="en-US"/>
    </w:rPr>
  </w:style>
  <w:style w:type="character" w:customStyle="1" w:styleId="ac">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b"/>
    <w:uiPriority w:val="34"/>
    <w:qFormat/>
    <w:locked/>
    <w:rsid w:val="00D27D00"/>
    <w:rPr>
      <w:rFonts w:ascii="Calibri" w:hAnsi="Calibri"/>
      <w:lang w:val="x-none" w:eastAsia="en-US"/>
    </w:rPr>
  </w:style>
  <w:style w:type="paragraph" w:styleId="ad">
    <w:name w:val="header"/>
    <w:basedOn w:val="a"/>
    <w:link w:val="ae"/>
    <w:uiPriority w:val="99"/>
    <w:unhideWhenUsed/>
    <w:rsid w:val="00990AED"/>
    <w:pPr>
      <w:tabs>
        <w:tab w:val="center" w:pos="4677"/>
        <w:tab w:val="right" w:pos="9355"/>
      </w:tabs>
      <w:spacing w:after="0" w:line="240" w:lineRule="auto"/>
    </w:pPr>
    <w:rPr>
      <w:rFonts w:ascii="Calibri" w:hAnsi="Calibri" w:cs="Times New Roman"/>
      <w:lang w:eastAsia="en-US"/>
    </w:rPr>
  </w:style>
  <w:style w:type="character" w:customStyle="1" w:styleId="ae">
    <w:name w:val="Верхний колонтитул Знак"/>
    <w:basedOn w:val="a0"/>
    <w:link w:val="ad"/>
    <w:uiPriority w:val="99"/>
    <w:qFormat/>
    <w:locked/>
    <w:rsid w:val="00990AED"/>
    <w:rPr>
      <w:rFonts w:ascii="Calibri" w:hAnsi="Calibri" w:cs="Times New Roman"/>
      <w:lang w:val="x-none" w:eastAsia="en-US"/>
    </w:rPr>
  </w:style>
  <w:style w:type="paragraph" w:customStyle="1" w:styleId="Style9">
    <w:name w:val="Style9"/>
    <w:basedOn w:val="a"/>
    <w:uiPriority w:val="99"/>
    <w:qFormat/>
    <w:rsid w:val="0087013A"/>
    <w:pPr>
      <w:widowControl w:val="0"/>
      <w:spacing w:after="0" w:line="240" w:lineRule="auto"/>
      <w:jc w:val="both"/>
    </w:pPr>
    <w:rPr>
      <w:rFonts w:ascii="Times New Roman" w:hAnsi="Times New Roman" w:cs="Times New Roman"/>
      <w:sz w:val="24"/>
      <w:szCs w:val="24"/>
      <w:lang w:eastAsia="zh-CN"/>
    </w:rPr>
  </w:style>
  <w:style w:type="paragraph" w:styleId="af">
    <w:name w:val="Title"/>
    <w:basedOn w:val="a"/>
    <w:next w:val="af0"/>
    <w:link w:val="af1"/>
    <w:uiPriority w:val="10"/>
    <w:qFormat/>
    <w:rsid w:val="00D16B5B"/>
    <w:pPr>
      <w:spacing w:after="0" w:line="240" w:lineRule="auto"/>
      <w:jc w:val="center"/>
    </w:pPr>
    <w:rPr>
      <w:rFonts w:ascii="Times New Roman" w:hAnsi="Times New Roman" w:cs="Times New Roman"/>
      <w:b/>
      <w:sz w:val="28"/>
      <w:szCs w:val="24"/>
      <w:lang w:eastAsia="zh-CN"/>
    </w:rPr>
  </w:style>
  <w:style w:type="character" w:customStyle="1" w:styleId="af1">
    <w:name w:val="Название Знак"/>
    <w:basedOn w:val="a0"/>
    <w:link w:val="af"/>
    <w:uiPriority w:val="10"/>
    <w:locked/>
    <w:rsid w:val="00D16B5B"/>
    <w:rPr>
      <w:rFonts w:ascii="Times New Roman" w:hAnsi="Times New Roman" w:cs="Times New Roman"/>
      <w:b/>
      <w:sz w:val="24"/>
      <w:szCs w:val="24"/>
      <w:lang w:val="x-none" w:eastAsia="zh-CN"/>
    </w:rPr>
  </w:style>
  <w:style w:type="paragraph" w:styleId="21">
    <w:name w:val="Quote"/>
    <w:basedOn w:val="a"/>
    <w:next w:val="a"/>
    <w:link w:val="22"/>
    <w:uiPriority w:val="29"/>
    <w:qFormat/>
    <w:rsid w:val="00D16B5B"/>
    <w:pPr>
      <w:spacing w:after="0" w:line="240" w:lineRule="auto"/>
      <w:ind w:left="720" w:right="720"/>
    </w:pPr>
    <w:rPr>
      <w:rFonts w:ascii="Times New Roman" w:hAnsi="Times New Roman" w:cs="Times New Roman"/>
      <w:i/>
      <w:sz w:val="24"/>
      <w:szCs w:val="24"/>
      <w:lang w:eastAsia="zh-CN"/>
    </w:rPr>
  </w:style>
  <w:style w:type="character" w:customStyle="1" w:styleId="22">
    <w:name w:val="Цитата 2 Знак"/>
    <w:basedOn w:val="a0"/>
    <w:link w:val="21"/>
    <w:uiPriority w:val="29"/>
    <w:locked/>
    <w:rsid w:val="00D16B5B"/>
    <w:rPr>
      <w:rFonts w:ascii="Times New Roman" w:hAnsi="Times New Roman" w:cs="Times New Roman"/>
      <w:i/>
      <w:sz w:val="24"/>
      <w:szCs w:val="24"/>
      <w:lang w:val="x-none" w:eastAsia="zh-CN"/>
    </w:rPr>
  </w:style>
  <w:style w:type="character" w:customStyle="1" w:styleId="11">
    <w:name w:val="Подзаголовок Знак11"/>
    <w:basedOn w:val="a0"/>
    <w:uiPriority w:val="11"/>
    <w:rsid w:val="00D16B5B"/>
    <w:rPr>
      <w:rFonts w:asciiTheme="majorHAnsi" w:eastAsiaTheme="majorEastAsia" w:hAnsiTheme="majorHAnsi" w:cs="Times New Roman"/>
      <w:sz w:val="24"/>
      <w:szCs w:val="24"/>
    </w:rPr>
  </w:style>
  <w:style w:type="paragraph" w:styleId="af2">
    <w:name w:val="Intense Quote"/>
    <w:basedOn w:val="a"/>
    <w:next w:val="a"/>
    <w:link w:val="af3"/>
    <w:uiPriority w:val="30"/>
    <w:qFormat/>
    <w:rsid w:val="00D16B5B"/>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hAnsi="Times New Roman" w:cs="Times New Roman"/>
      <w:i/>
      <w:sz w:val="24"/>
      <w:szCs w:val="24"/>
      <w:lang w:eastAsia="zh-CN"/>
    </w:rPr>
  </w:style>
  <w:style w:type="character" w:customStyle="1" w:styleId="af3">
    <w:name w:val="Выделенная цитата Знак"/>
    <w:basedOn w:val="a0"/>
    <w:link w:val="af2"/>
    <w:uiPriority w:val="30"/>
    <w:locked/>
    <w:rsid w:val="00D16B5B"/>
    <w:rPr>
      <w:rFonts w:ascii="Times New Roman" w:hAnsi="Times New Roman" w:cs="Times New Roman"/>
      <w:i/>
      <w:sz w:val="24"/>
      <w:szCs w:val="24"/>
      <w:shd w:val="clear" w:color="F2F2F2" w:fill="F2F2F2"/>
      <w:lang w:val="x-none" w:eastAsia="zh-CN"/>
    </w:rPr>
  </w:style>
  <w:style w:type="character" w:customStyle="1" w:styleId="12">
    <w:name w:val="Верхний колонтитул Знак1"/>
    <w:uiPriority w:val="99"/>
    <w:rsid w:val="00D16B5B"/>
  </w:style>
  <w:style w:type="character" w:customStyle="1" w:styleId="FooterChar">
    <w:name w:val="Footer Char"/>
    <w:uiPriority w:val="99"/>
    <w:rsid w:val="00D16B5B"/>
  </w:style>
  <w:style w:type="character" w:customStyle="1" w:styleId="110">
    <w:name w:val="Нижний колонтитул Знак11"/>
    <w:basedOn w:val="a0"/>
    <w:uiPriority w:val="99"/>
    <w:rsid w:val="00D16B5B"/>
    <w:rPr>
      <w:rFonts w:cs="Times New Roman"/>
    </w:rPr>
  </w:style>
  <w:style w:type="table" w:styleId="af4">
    <w:name w:val="Table Grid"/>
    <w:basedOn w:val="a1"/>
    <w:uiPriority w:val="59"/>
    <w:rsid w:val="00D16B5B"/>
    <w:pPr>
      <w:spacing w:after="0" w:line="240" w:lineRule="auto"/>
    </w:pPr>
    <w:rPr>
      <w:rFonts w:ascii="Times New Roman"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D16B5B"/>
    <w:pPr>
      <w:spacing w:after="0" w:line="240" w:lineRule="auto"/>
    </w:pPr>
    <w:rPr>
      <w:rFonts w:ascii="Times New Roman"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1">
    <w:name w:val="Таблица простая 11"/>
    <w:uiPriority w:val="59"/>
    <w:rsid w:val="00D16B5B"/>
    <w:pPr>
      <w:spacing w:after="0" w:line="240" w:lineRule="auto"/>
    </w:pPr>
    <w:rPr>
      <w:rFonts w:ascii="Times New Roman" w:hAnsi="Times New Roman" w:cs="DejaVu Sans"/>
      <w:sz w:val="24"/>
      <w:szCs w:val="24"/>
      <w:lang w:val="en-US" w:eastAsia="zh-CN" w:bidi="hi-I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DejaVu Sans"/>
        <w:b/>
        <w:color w:val="404040"/>
        <w:sz w:val="22"/>
      </w:rPr>
    </w:tblStylePr>
    <w:tblStylePr w:type="lastRow">
      <w:rPr>
        <w:rFonts w:ascii="Arial" w:hAnsi="Arial" w:cs="DejaVu Sans"/>
        <w:b/>
        <w:color w:val="404040"/>
        <w:sz w:val="22"/>
      </w:r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cs="DejaVu Sans"/>
      </w:rPr>
      <w:tblPr/>
      <w:tcPr>
        <w:shd w:val="clear" w:color="FFFFFF" w:fill="F2F2F2"/>
      </w:tcPr>
    </w:tblStylePr>
    <w:tblStylePr w:type="band1Horz">
      <w:rPr>
        <w:rFonts w:cs="DejaVu Sans"/>
      </w:rPr>
      <w:tblPr/>
      <w:tcPr>
        <w:shd w:val="clear" w:color="FFFFFF" w:fill="F2F2F2"/>
      </w:tcPr>
    </w:tblStylePr>
  </w:style>
  <w:style w:type="table" w:customStyle="1" w:styleId="210">
    <w:name w:val="Таблица простая 21"/>
    <w:uiPriority w:val="59"/>
    <w:rsid w:val="00D16B5B"/>
    <w:pPr>
      <w:spacing w:after="0" w:line="240" w:lineRule="auto"/>
    </w:pPr>
    <w:rPr>
      <w:rFonts w:ascii="Times New Roman" w:hAnsi="Times New Roman" w:cs="DejaVu Sans"/>
      <w:sz w:val="24"/>
      <w:szCs w:val="24"/>
      <w:lang w:val="en-US" w:eastAsia="zh-CN" w:bidi="hi-I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cs="DejaVu Sans"/>
        <w:b/>
        <w:color w:val="404040"/>
        <w:sz w:val="22"/>
      </w:rPr>
      <w:tblPr/>
      <w:tcPr>
        <w:tcBorders>
          <w:top w:val="single" w:sz="4" w:space="0" w:color="000000"/>
          <w:bottom w:val="single" w:sz="4" w:space="0" w:color="000000"/>
        </w:tcBorders>
      </w:tcPr>
    </w:tblStylePr>
    <w:tblStylePr w:type="lastRow">
      <w:rPr>
        <w:rFonts w:ascii="Arial" w:hAnsi="Arial" w:cs="DejaVu Sans"/>
        <w:b/>
        <w:color w:val="404040"/>
        <w:sz w:val="22"/>
      </w:r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cs="DejaVu Sans"/>
      </w:rPr>
      <w:tblPr/>
      <w:tcPr>
        <w:tcBorders>
          <w:left w:val="single" w:sz="4" w:space="0" w:color="000000"/>
          <w:right w:val="single" w:sz="4" w:space="0" w:color="000000"/>
        </w:tcBorders>
      </w:tcPr>
    </w:tblStylePr>
    <w:tblStylePr w:type="band2Vert">
      <w:rPr>
        <w:rFonts w:cs="DejaVu Sans"/>
      </w:rPr>
      <w:tblPr/>
      <w:tcPr>
        <w:tcBorders>
          <w:left w:val="single" w:sz="4" w:space="0" w:color="000000"/>
          <w:right w:val="single" w:sz="4" w:space="0" w:color="000000"/>
        </w:tcBorders>
      </w:tcPr>
    </w:tblStylePr>
    <w:tblStylePr w:type="band1Horz">
      <w:rPr>
        <w:rFonts w:cs="DejaVu Sans"/>
      </w:rPr>
      <w:tblPr/>
      <w:tcPr>
        <w:tcBorders>
          <w:top w:val="single" w:sz="4" w:space="0" w:color="000000"/>
          <w:bottom w:val="single" w:sz="4" w:space="0" w:color="000000"/>
        </w:tcBorders>
      </w:tcPr>
    </w:tblStylePr>
  </w:style>
  <w:style w:type="table" w:customStyle="1" w:styleId="31">
    <w:name w:val="Таблица простая 3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rFonts w:cs="DejaVu Sans"/>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rFonts w:cs="DejaVu Sans"/>
        <w:b/>
        <w:caps/>
        <w:color w:val="404040"/>
      </w:rPr>
    </w:tblStylePr>
    <w:tblStylePr w:type="firstCol">
      <w:rPr>
        <w:rFonts w:cs="DejaVu Sans"/>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rFonts w:cs="DejaVu Sans"/>
        <w:b/>
        <w:caps/>
        <w:color w:val="404040"/>
      </w:rPr>
    </w:tblStylePr>
    <w:tblStylePr w:type="band1Vert">
      <w:rPr>
        <w:rFonts w:ascii="Arial" w:hAnsi="Arial" w:cs="DejaVu Sans"/>
        <w:color w:val="404040"/>
        <w:sz w:val="22"/>
      </w:rPr>
      <w:tblPr/>
      <w:tcPr>
        <w:shd w:val="clear" w:color="FFFFFF" w:fill="F2F2F2"/>
      </w:tcPr>
    </w:tblStylePr>
    <w:tblStylePr w:type="band1Horz">
      <w:rPr>
        <w:rFonts w:ascii="Arial" w:hAnsi="Arial" w:cs="DejaVu Sans"/>
        <w:color w:val="404040"/>
        <w:sz w:val="22"/>
      </w:rPr>
      <w:tblPr/>
      <w:tcPr>
        <w:shd w:val="clear" w:color="FFFFFF" w:fill="F2F2F2"/>
      </w:tcPr>
    </w:tblStylePr>
  </w:style>
  <w:style w:type="table" w:customStyle="1" w:styleId="41">
    <w:name w:val="Таблица простая 4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rFonts w:cs="DejaVu Sans"/>
        <w:b/>
        <w:color w:val="404040"/>
      </w:r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FFFFF" w:fill="F2F2F2"/>
      </w:tcPr>
    </w:tblStylePr>
    <w:tblStylePr w:type="band1Horz">
      <w:rPr>
        <w:rFonts w:ascii="Arial" w:hAnsi="Arial" w:cs="DejaVu Sans"/>
        <w:color w:val="404040"/>
        <w:sz w:val="22"/>
      </w:rPr>
      <w:tblPr/>
      <w:tcPr>
        <w:shd w:val="clear" w:color="FFFFFF" w:fill="F2F2F2"/>
      </w:tcPr>
    </w:tblStylePr>
  </w:style>
  <w:style w:type="table" w:customStyle="1" w:styleId="51">
    <w:name w:val="Таблица простая 5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rFonts w:cs="DejaVu Sans"/>
        <w:i/>
        <w:color w:val="404040"/>
      </w:rPr>
      <w:tblPr/>
      <w:tcPr>
        <w:tcBorders>
          <w:left w:val="none" w:sz="4" w:space="0" w:color="000000"/>
          <w:bottom w:val="single" w:sz="4" w:space="0" w:color="404040"/>
          <w:right w:val="none" w:sz="4" w:space="0" w:color="000000"/>
        </w:tcBorders>
        <w:shd w:val="clear" w:color="FFFFFF" w:fill="FFFFFF"/>
      </w:tcPr>
    </w:tblStylePr>
    <w:tblStylePr w:type="lastRow">
      <w:rPr>
        <w:rFonts w:cs="DejaVu Sans"/>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rFonts w:cs="DejaVu Sans"/>
        <w:i/>
        <w:color w:val="404040"/>
      </w:rPr>
      <w:tblPr/>
      <w:tcPr>
        <w:tcBorders>
          <w:right w:val="single" w:sz="4" w:space="0" w:color="404040"/>
        </w:tcBorders>
        <w:shd w:val="clear" w:color="FFFFFF" w:fill="FFFFFF"/>
      </w:tcPr>
    </w:tblStylePr>
    <w:tblStylePr w:type="lastCol">
      <w:rPr>
        <w:rFonts w:cs="DejaVu Sans"/>
        <w:i/>
        <w:color w:val="404040"/>
      </w:rPr>
      <w:tblPr/>
      <w:tcPr>
        <w:tcBorders>
          <w:left w:val="single" w:sz="4" w:space="0" w:color="404040"/>
        </w:tcBorders>
        <w:shd w:val="clear" w:color="FFFFFF" w:fill="FFFFFF"/>
      </w:tcPr>
    </w:tblStylePr>
    <w:tblStylePr w:type="band1Vert">
      <w:rPr>
        <w:rFonts w:ascii="Arial" w:hAnsi="Arial" w:cs="DejaVu Sans"/>
        <w:color w:val="404040"/>
        <w:sz w:val="22"/>
      </w:rPr>
      <w:tblPr/>
      <w:tcPr>
        <w:shd w:val="clear" w:color="FFFFFF" w:fill="F2F2F2"/>
      </w:tcPr>
    </w:tblStylePr>
    <w:tblStylePr w:type="band1Horz">
      <w:rPr>
        <w:rFonts w:ascii="Arial" w:hAnsi="Arial" w:cs="DejaVu Sans"/>
        <w:color w:val="404040"/>
        <w:sz w:val="22"/>
      </w:rPr>
      <w:tblPr/>
      <w:tcPr>
        <w:shd w:val="clear" w:color="FFFFFF" w:fill="F2F2F2"/>
      </w:tcPr>
    </w:tblStylePr>
  </w:style>
  <w:style w:type="table" w:customStyle="1" w:styleId="-11">
    <w:name w:val="Таблица-сетка 1 светлая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tblStylePr w:type="firstRow">
      <w:rPr>
        <w:rFonts w:cs="DejaVu Sans"/>
        <w:b/>
        <w:color w:val="404040"/>
      </w:rPr>
      <w:tblPr/>
      <w:tcPr>
        <w:tcBorders>
          <w:bottom w:val="single" w:sz="12" w:space="0" w:color="6A6A6A"/>
        </w:tcBorders>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Horz">
      <w:rPr>
        <w:rFonts w:ascii="Arial" w:hAnsi="Arial" w:cs="DejaVu Sans"/>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cs="DejaVu Sans"/>
        <w:b/>
        <w:color w:val="404040"/>
      </w:rPr>
      <w:tblPr/>
      <w:tcPr>
        <w:tcBorders>
          <w:bottom w:val="single" w:sz="12" w:space="0" w:color="97B4D8"/>
        </w:tcBorders>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Horz">
      <w:rPr>
        <w:rFonts w:ascii="Arial" w:hAnsi="Arial" w:cs="DejaVu Sans"/>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cs="DejaVu Sans"/>
        <w:b/>
        <w:color w:val="404040"/>
      </w:rPr>
      <w:tblPr/>
      <w:tcPr>
        <w:tcBorders>
          <w:bottom w:val="single" w:sz="12" w:space="0" w:color="DA9896"/>
        </w:tcBorders>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Horz">
      <w:rPr>
        <w:rFonts w:ascii="Arial" w:hAnsi="Arial" w:cs="DejaVu Sans"/>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cs="DejaVu Sans"/>
        <w:b/>
        <w:color w:val="404040"/>
      </w:rPr>
      <w:tblPr/>
      <w:tcPr>
        <w:tcBorders>
          <w:bottom w:val="single" w:sz="12" w:space="0" w:color="C4D79D"/>
        </w:tcBorders>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Horz">
      <w:rPr>
        <w:rFonts w:ascii="Arial" w:hAnsi="Arial" w:cs="DejaVu Sans"/>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cs="DejaVu Sans"/>
        <w:b/>
        <w:color w:val="404040"/>
      </w:rPr>
      <w:tblPr/>
      <w:tcPr>
        <w:tcBorders>
          <w:bottom w:val="single" w:sz="12" w:space="0" w:color="B4A4C8"/>
        </w:tcBorders>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Horz">
      <w:rPr>
        <w:rFonts w:ascii="Arial" w:hAnsi="Arial" w:cs="DejaVu Sans"/>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cs="DejaVu Sans"/>
        <w:b/>
        <w:color w:val="404040"/>
      </w:rPr>
      <w:tblPr/>
      <w:tcPr>
        <w:tcBorders>
          <w:bottom w:val="single" w:sz="12" w:space="0" w:color="95CEDD"/>
        </w:tcBorders>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Horz">
      <w:rPr>
        <w:rFonts w:ascii="Arial" w:hAnsi="Arial" w:cs="DejaVu Sans"/>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cs="DejaVu Sans"/>
        <w:b/>
        <w:color w:val="404040"/>
      </w:rPr>
      <w:tblPr/>
      <w:tcPr>
        <w:tcBorders>
          <w:bottom w:val="single" w:sz="12" w:space="0" w:color="FAC192"/>
        </w:tcBorders>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Horz">
      <w:rPr>
        <w:rFonts w:ascii="Arial" w:hAnsi="Arial" w:cs="DejaVu Sans"/>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12" w:space="0" w:color="6A6A6A"/>
          <w:right w:val="none" w:sz="4" w:space="0" w:color="000000"/>
        </w:tcBorders>
        <w:shd w:val="clear" w:color="FFFFFF" w:fill="FFFFFF"/>
      </w:tcPr>
    </w:tblStylePr>
    <w:tblStylePr w:type="lastRow">
      <w:rPr>
        <w:rFonts w:cs="DejaVu Sans"/>
        <w:b/>
        <w:color w:val="404040"/>
      </w:rPr>
      <w:tblPr/>
      <w:tcPr>
        <w:tcBorders>
          <w:top w:val="single" w:sz="4" w:space="0" w:color="6A6A6A"/>
          <w:left w:val="none" w:sz="4" w:space="0" w:color="000000"/>
          <w:bottom w:val="none" w:sz="4" w:space="0" w:color="000000"/>
          <w:right w:val="none" w:sz="4" w:space="0" w:color="000000"/>
        </w:tcBorders>
        <w:shd w:val="clear" w:color="FFFFFF" w:fill="FFFFFF"/>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FFFFF" w:fill="CBCBCB"/>
      </w:tcPr>
    </w:tblStylePr>
    <w:tblStylePr w:type="band1Horz">
      <w:rPr>
        <w:rFonts w:ascii="Arial" w:hAnsi="Arial" w:cs="DejaVu Sans"/>
        <w:color w:val="404040"/>
        <w:sz w:val="22"/>
      </w:rPr>
      <w:tblPr/>
      <w:tcPr>
        <w:shd w:val="clear" w:color="FFFFFF" w:fill="CBCBCB"/>
      </w:tcPr>
    </w:tblStylePr>
  </w:style>
  <w:style w:type="table" w:customStyle="1" w:styleId="GridTable2-Accent1">
    <w:name w:val="Grid Table 2 - Accent 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12" w:space="0" w:color="5D8AC2"/>
          <w:right w:val="none" w:sz="4" w:space="0" w:color="000000"/>
        </w:tcBorders>
        <w:shd w:val="clear" w:color="FFFFFF" w:fill="FFFFFF"/>
      </w:tcPr>
    </w:tblStylePr>
    <w:tblStylePr w:type="lastRow">
      <w:rPr>
        <w:rFonts w:cs="DejaVu Sans"/>
        <w:b/>
        <w:color w:val="404040"/>
      </w:rPr>
      <w:tblPr/>
      <w:tcPr>
        <w:tcBorders>
          <w:top w:val="single" w:sz="4" w:space="0" w:color="5D8AC2"/>
          <w:left w:val="none" w:sz="4" w:space="0" w:color="000000"/>
          <w:bottom w:val="none" w:sz="4" w:space="0" w:color="000000"/>
          <w:right w:val="none" w:sz="4" w:space="0" w:color="000000"/>
        </w:tcBorders>
        <w:shd w:val="clear" w:color="FFFFFF" w:fill="FFFFFF"/>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FFFFF" w:fill="DAE5F1"/>
      </w:tcPr>
    </w:tblStylePr>
    <w:tblStylePr w:type="band1Horz">
      <w:rPr>
        <w:rFonts w:ascii="Arial" w:hAnsi="Arial" w:cs="DejaVu Sans"/>
        <w:color w:val="404040"/>
        <w:sz w:val="22"/>
      </w:rPr>
      <w:tblPr/>
      <w:tcPr>
        <w:shd w:val="clear" w:color="FFFFFF" w:fill="DAE5F1"/>
      </w:tcPr>
    </w:tblStylePr>
  </w:style>
  <w:style w:type="table" w:customStyle="1" w:styleId="GridTable2-Accent2">
    <w:name w:val="Grid Table 2 - Accent 2"/>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12" w:space="0" w:color="D99695"/>
          <w:right w:val="none" w:sz="4" w:space="0" w:color="000000"/>
        </w:tcBorders>
        <w:shd w:val="clear" w:color="FFFFFF" w:fill="FFFFFF"/>
      </w:tcPr>
    </w:tblStylePr>
    <w:tblStylePr w:type="lastRow">
      <w:rPr>
        <w:rFonts w:cs="DejaVu Sans"/>
        <w:b/>
        <w:color w:val="404040"/>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FFFFF" w:fill="F2DCDC"/>
      </w:tcPr>
    </w:tblStylePr>
    <w:tblStylePr w:type="band1Horz">
      <w:rPr>
        <w:rFonts w:ascii="Arial" w:hAnsi="Arial" w:cs="DejaVu Sans"/>
        <w:color w:val="404040"/>
        <w:sz w:val="22"/>
      </w:rPr>
      <w:tblPr/>
      <w:tcPr>
        <w:shd w:val="clear" w:color="FFFFFF" w:fill="F2DCDC"/>
      </w:tcPr>
    </w:tblStylePr>
  </w:style>
  <w:style w:type="table" w:customStyle="1" w:styleId="GridTable2-Accent3">
    <w:name w:val="Grid Table 2 - Accent 3"/>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12" w:space="0" w:color="9ABB59"/>
          <w:right w:val="none" w:sz="4" w:space="0" w:color="000000"/>
        </w:tcBorders>
        <w:shd w:val="clear" w:color="FFFFFF" w:fill="FFFFFF"/>
      </w:tcPr>
    </w:tblStylePr>
    <w:tblStylePr w:type="lastRow">
      <w:rPr>
        <w:rFonts w:cs="DejaVu Sans"/>
        <w:b/>
        <w:color w:val="404040"/>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FFFFF" w:fill="EAF1DC"/>
      </w:tcPr>
    </w:tblStylePr>
    <w:tblStylePr w:type="band1Horz">
      <w:rPr>
        <w:rFonts w:ascii="Arial" w:hAnsi="Arial" w:cs="DejaVu Sans"/>
        <w:color w:val="404040"/>
        <w:sz w:val="22"/>
      </w:rPr>
      <w:tblPr/>
      <w:tcPr>
        <w:shd w:val="clear" w:color="FFFFFF" w:fill="EAF1DC"/>
      </w:tcPr>
    </w:tblStylePr>
  </w:style>
  <w:style w:type="table" w:customStyle="1" w:styleId="GridTable2-Accent4">
    <w:name w:val="Grid Table 2 - Accent 4"/>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12" w:space="0" w:color="B2A1C6"/>
          <w:right w:val="none" w:sz="4" w:space="0" w:color="000000"/>
        </w:tcBorders>
        <w:shd w:val="clear" w:color="FFFFFF" w:fill="FFFFFF"/>
      </w:tcPr>
    </w:tblStylePr>
    <w:tblStylePr w:type="lastRow">
      <w:rPr>
        <w:rFonts w:cs="DejaVu Sans"/>
        <w:b/>
        <w:color w:val="404040"/>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FFFFF" w:fill="E5DFEC"/>
      </w:tcPr>
    </w:tblStylePr>
    <w:tblStylePr w:type="band1Horz">
      <w:rPr>
        <w:rFonts w:ascii="Arial" w:hAnsi="Arial" w:cs="DejaVu Sans"/>
        <w:color w:val="404040"/>
        <w:sz w:val="22"/>
      </w:rPr>
      <w:tblPr/>
      <w:tcPr>
        <w:shd w:val="clear" w:color="FFFFFF" w:fill="E5DFEC"/>
      </w:tcPr>
    </w:tblStylePr>
  </w:style>
  <w:style w:type="table" w:customStyle="1" w:styleId="GridTable2-Accent5">
    <w:name w:val="Grid Table 2 - Accent 5"/>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12" w:space="0" w:color="4BACC6"/>
          <w:right w:val="none" w:sz="4" w:space="0" w:color="000000"/>
        </w:tcBorders>
        <w:shd w:val="clear" w:color="FFFFFF" w:fill="FFFFFF"/>
      </w:tcPr>
    </w:tblStylePr>
    <w:tblStylePr w:type="lastRow">
      <w:rPr>
        <w:rFonts w:cs="DejaVu Sans"/>
        <w:b/>
        <w:color w:val="404040"/>
      </w:rPr>
      <w:tblPr/>
      <w:tcPr>
        <w:tcBorders>
          <w:top w:val="single" w:sz="4" w:space="0" w:color="4BACC6"/>
          <w:left w:val="none" w:sz="4" w:space="0" w:color="000000"/>
          <w:bottom w:val="none" w:sz="4" w:space="0" w:color="000000"/>
          <w:right w:val="none" w:sz="4" w:space="0" w:color="000000"/>
        </w:tcBorders>
        <w:shd w:val="clear" w:color="FFFFFF" w:fill="FFFFFF"/>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FFFFF" w:fill="DAEEF3"/>
      </w:tcPr>
    </w:tblStylePr>
    <w:tblStylePr w:type="band1Horz">
      <w:rPr>
        <w:rFonts w:ascii="Arial" w:hAnsi="Arial" w:cs="DejaVu Sans"/>
        <w:color w:val="404040"/>
        <w:sz w:val="22"/>
      </w:rPr>
      <w:tblPr/>
      <w:tcPr>
        <w:shd w:val="clear" w:color="FFFFFF" w:fill="DAEEF3"/>
      </w:tcPr>
    </w:tblStylePr>
  </w:style>
  <w:style w:type="table" w:customStyle="1" w:styleId="GridTable2-Accent6">
    <w:name w:val="Grid Table 2 - Accent 6"/>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12" w:space="0" w:color="F79646"/>
          <w:right w:val="none" w:sz="4" w:space="0" w:color="000000"/>
        </w:tcBorders>
        <w:shd w:val="clear" w:color="FFFFFF" w:fill="FFFFFF"/>
      </w:tcPr>
    </w:tblStylePr>
    <w:tblStylePr w:type="lastRow">
      <w:rPr>
        <w:rFonts w:cs="DejaVu Sans"/>
        <w:b/>
        <w:color w:val="404040"/>
      </w:rPr>
      <w:tblPr/>
      <w:tcPr>
        <w:tcBorders>
          <w:top w:val="single" w:sz="4" w:space="0" w:color="F79646"/>
          <w:left w:val="none" w:sz="4" w:space="0" w:color="000000"/>
          <w:bottom w:val="none" w:sz="4" w:space="0" w:color="000000"/>
          <w:right w:val="none" w:sz="4" w:space="0" w:color="000000"/>
        </w:tcBorders>
        <w:shd w:val="clear" w:color="FFFFFF" w:fill="FFFFFF"/>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FFFFF" w:fill="FDE9D8"/>
      </w:tcPr>
    </w:tblStylePr>
    <w:tblStylePr w:type="band1Horz">
      <w:rPr>
        <w:rFonts w:ascii="Arial" w:hAnsi="Arial" w:cs="DejaVu Sans"/>
        <w:color w:val="404040"/>
        <w:sz w:val="22"/>
      </w:rPr>
      <w:tblPr/>
      <w:tcPr>
        <w:shd w:val="clear" w:color="FFFFFF" w:fill="FDE9D8"/>
      </w:tcPr>
    </w:tblStylePr>
  </w:style>
  <w:style w:type="table" w:customStyle="1" w:styleId="-31">
    <w:name w:val="Таблица-сетка 3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s="DejaVu Sans"/>
        <w:color w:val="404040"/>
        <w:sz w:val="22"/>
      </w:rPr>
      <w:tblPr/>
      <w:tcPr>
        <w:shd w:val="clear" w:color="FFFFFF" w:fill="CBCBCB"/>
      </w:tcPr>
    </w:tblStylePr>
    <w:tblStylePr w:type="band1Horz">
      <w:rPr>
        <w:rFonts w:ascii="Arial" w:hAnsi="Arial" w:cs="DejaVu Sans"/>
        <w:color w:val="404040"/>
        <w:sz w:val="22"/>
      </w:rPr>
      <w:tblPr/>
      <w:tcPr>
        <w:shd w:val="clear" w:color="FFFFFF" w:fill="CBCBCB"/>
      </w:tcPr>
    </w:tblStylePr>
  </w:style>
  <w:style w:type="table" w:customStyle="1" w:styleId="GridTable3-Accent1">
    <w:name w:val="Grid Table 3 - Accent 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s="DejaVu Sans"/>
        <w:color w:val="404040"/>
        <w:sz w:val="22"/>
      </w:rPr>
      <w:tblPr/>
      <w:tcPr>
        <w:shd w:val="clear" w:color="FFFFFF" w:fill="DAE5F1"/>
      </w:tcPr>
    </w:tblStylePr>
    <w:tblStylePr w:type="band1Horz">
      <w:rPr>
        <w:rFonts w:ascii="Arial" w:hAnsi="Arial" w:cs="DejaVu Sans"/>
        <w:color w:val="404040"/>
        <w:sz w:val="22"/>
      </w:rPr>
      <w:tblPr/>
      <w:tcPr>
        <w:shd w:val="clear" w:color="FFFFFF" w:fill="DAE5F1"/>
      </w:tcPr>
    </w:tblStylePr>
  </w:style>
  <w:style w:type="table" w:customStyle="1" w:styleId="GridTable3-Accent2">
    <w:name w:val="Grid Table 3 - Accent 2"/>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s="DejaVu Sans"/>
        <w:color w:val="404040"/>
        <w:sz w:val="22"/>
      </w:rPr>
      <w:tblPr/>
      <w:tcPr>
        <w:shd w:val="clear" w:color="FFFFFF" w:fill="F2DCDC"/>
      </w:tcPr>
    </w:tblStylePr>
    <w:tblStylePr w:type="band1Horz">
      <w:rPr>
        <w:rFonts w:ascii="Arial" w:hAnsi="Arial" w:cs="DejaVu Sans"/>
        <w:color w:val="404040"/>
        <w:sz w:val="22"/>
      </w:rPr>
      <w:tblPr/>
      <w:tcPr>
        <w:shd w:val="clear" w:color="FFFFFF" w:fill="F2DCDC"/>
      </w:tcPr>
    </w:tblStylePr>
  </w:style>
  <w:style w:type="table" w:customStyle="1" w:styleId="GridTable3-Accent3">
    <w:name w:val="Grid Table 3 - Accent 3"/>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s="DejaVu Sans"/>
        <w:color w:val="404040"/>
        <w:sz w:val="22"/>
      </w:rPr>
      <w:tblPr/>
      <w:tcPr>
        <w:shd w:val="clear" w:color="FFFFFF" w:fill="EAF1DC"/>
      </w:tcPr>
    </w:tblStylePr>
    <w:tblStylePr w:type="band1Horz">
      <w:rPr>
        <w:rFonts w:ascii="Arial" w:hAnsi="Arial" w:cs="DejaVu Sans"/>
        <w:color w:val="404040"/>
        <w:sz w:val="22"/>
      </w:rPr>
      <w:tblPr/>
      <w:tcPr>
        <w:shd w:val="clear" w:color="FFFFFF" w:fill="EAF1DC"/>
      </w:tcPr>
    </w:tblStylePr>
  </w:style>
  <w:style w:type="table" w:customStyle="1" w:styleId="GridTable3-Accent4">
    <w:name w:val="Grid Table 3 - Accent 4"/>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s="DejaVu Sans"/>
        <w:color w:val="404040"/>
        <w:sz w:val="22"/>
      </w:rPr>
      <w:tblPr/>
      <w:tcPr>
        <w:shd w:val="clear" w:color="FFFFFF" w:fill="E5DFEC"/>
      </w:tcPr>
    </w:tblStylePr>
    <w:tblStylePr w:type="band1Horz">
      <w:rPr>
        <w:rFonts w:ascii="Arial" w:hAnsi="Arial" w:cs="DejaVu Sans"/>
        <w:color w:val="404040"/>
        <w:sz w:val="22"/>
      </w:rPr>
      <w:tblPr/>
      <w:tcPr>
        <w:shd w:val="clear" w:color="FFFFFF" w:fill="E5DFEC"/>
      </w:tcPr>
    </w:tblStylePr>
  </w:style>
  <w:style w:type="table" w:customStyle="1" w:styleId="GridTable3-Accent5">
    <w:name w:val="Grid Table 3 - Accent 5"/>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s="DejaVu Sans"/>
        <w:color w:val="404040"/>
        <w:sz w:val="22"/>
      </w:rPr>
      <w:tblPr/>
      <w:tcPr>
        <w:shd w:val="clear" w:color="FFFFFF" w:fill="DAEEF3"/>
      </w:tcPr>
    </w:tblStylePr>
    <w:tblStylePr w:type="band1Horz">
      <w:rPr>
        <w:rFonts w:ascii="Arial" w:hAnsi="Arial" w:cs="DejaVu Sans"/>
        <w:color w:val="404040"/>
        <w:sz w:val="22"/>
      </w:rPr>
      <w:tblPr/>
      <w:tcPr>
        <w:shd w:val="clear" w:color="FFFFFF" w:fill="DAEEF3"/>
      </w:tcPr>
    </w:tblStylePr>
  </w:style>
  <w:style w:type="table" w:customStyle="1" w:styleId="GridTable3-Accent6">
    <w:name w:val="Grid Table 3 - Accent 6"/>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s="DejaVu Sans"/>
        <w:color w:val="404040"/>
        <w:sz w:val="22"/>
      </w:rPr>
      <w:tblPr/>
      <w:tcPr>
        <w:shd w:val="clear" w:color="FFFFFF" w:fill="FDE9D8"/>
      </w:tcPr>
    </w:tblStylePr>
    <w:tblStylePr w:type="band1Horz">
      <w:rPr>
        <w:rFonts w:ascii="Arial" w:hAnsi="Arial" w:cs="DejaVu Sans"/>
        <w:color w:val="404040"/>
        <w:sz w:val="22"/>
      </w:rPr>
      <w:tblPr/>
      <w:tcPr>
        <w:shd w:val="clear" w:color="FFFFFF" w:fill="FDE9D8"/>
      </w:tcPr>
    </w:tblStylePr>
  </w:style>
  <w:style w:type="table" w:customStyle="1" w:styleId="-41">
    <w:name w:val="Таблица-сетка 41"/>
    <w:uiPriority w:val="5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4" w:space="0" w:color="000000"/>
          <w:left w:val="single" w:sz="4" w:space="0" w:color="000000"/>
          <w:bottom w:val="single" w:sz="4" w:space="0" w:color="000000"/>
          <w:right w:val="single" w:sz="4" w:space="0" w:color="000000"/>
        </w:tcBorders>
        <w:shd w:val="clear" w:color="FFFFFF" w:fill="000000"/>
      </w:tcPr>
    </w:tblStylePr>
    <w:tblStylePr w:type="lastRow">
      <w:rPr>
        <w:rFonts w:cs="DejaVu Sans"/>
        <w:b/>
        <w:color w:val="404040"/>
      </w:rPr>
      <w:tblPr/>
      <w:tcPr>
        <w:tcBorders>
          <w:top w:val="single" w:sz="4" w:space="0" w:color="000000"/>
        </w:tcBorders>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FFFFF" w:fill="CBCBCB"/>
      </w:tcPr>
    </w:tblStylePr>
    <w:tblStylePr w:type="band1Horz">
      <w:rPr>
        <w:rFonts w:ascii="Arial" w:hAnsi="Arial" w:cs="DejaVu Sans"/>
        <w:color w:val="404040"/>
        <w:sz w:val="22"/>
      </w:rPr>
      <w:tblPr/>
      <w:tcPr>
        <w:shd w:val="clear" w:color="FFFFFF" w:fill="CBCBCB"/>
      </w:tcPr>
    </w:tblStylePr>
  </w:style>
  <w:style w:type="table" w:customStyle="1" w:styleId="GridTable4-Accent1">
    <w:name w:val="Grid Table 4 - Accent 1"/>
    <w:uiPriority w:val="5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4" w:space="0" w:color="5D8AC2"/>
          <w:left w:val="single" w:sz="4" w:space="0" w:color="5D8AC2"/>
          <w:bottom w:val="single" w:sz="4" w:space="0" w:color="5D8AC2"/>
          <w:right w:val="single" w:sz="4" w:space="0" w:color="5D8AC2"/>
        </w:tcBorders>
        <w:shd w:val="clear" w:color="FFFFFF" w:fill="5D8AC2"/>
      </w:tcPr>
    </w:tblStylePr>
    <w:tblStylePr w:type="lastRow">
      <w:rPr>
        <w:rFonts w:cs="DejaVu Sans"/>
        <w:b/>
        <w:color w:val="404040"/>
      </w:rPr>
      <w:tblPr/>
      <w:tcPr>
        <w:tcBorders>
          <w:top w:val="single" w:sz="4" w:space="0" w:color="5D8AC2"/>
        </w:tcBorders>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FFFFF" w:fill="DCE6F2"/>
      </w:tcPr>
    </w:tblStylePr>
    <w:tblStylePr w:type="band1Horz">
      <w:rPr>
        <w:rFonts w:ascii="Arial" w:hAnsi="Arial" w:cs="DejaVu Sans"/>
        <w:color w:val="404040"/>
        <w:sz w:val="22"/>
      </w:rPr>
      <w:tblPr/>
      <w:tcPr>
        <w:shd w:val="clear" w:color="FFFFFF" w:fill="DCE6F2"/>
      </w:tcPr>
    </w:tblStylePr>
  </w:style>
  <w:style w:type="table" w:customStyle="1" w:styleId="GridTable4-Accent2">
    <w:name w:val="Grid Table 4 - Accent 2"/>
    <w:uiPriority w:val="5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4" w:space="0" w:color="D99695"/>
          <w:left w:val="single" w:sz="4" w:space="0" w:color="D99695"/>
          <w:bottom w:val="single" w:sz="4" w:space="0" w:color="D99695"/>
          <w:right w:val="single" w:sz="4" w:space="0" w:color="D99695"/>
        </w:tcBorders>
        <w:shd w:val="clear" w:color="FFFFFF" w:fill="D99695"/>
      </w:tcPr>
    </w:tblStylePr>
    <w:tblStylePr w:type="lastRow">
      <w:rPr>
        <w:rFonts w:cs="DejaVu Sans"/>
        <w:b/>
        <w:color w:val="404040"/>
      </w:rPr>
      <w:tblPr/>
      <w:tcPr>
        <w:tcBorders>
          <w:top w:val="single" w:sz="4" w:space="0" w:color="D99695"/>
        </w:tcBorders>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FFFFF" w:fill="F2DCDC"/>
      </w:tcPr>
    </w:tblStylePr>
    <w:tblStylePr w:type="band1Horz">
      <w:rPr>
        <w:rFonts w:ascii="Arial" w:hAnsi="Arial" w:cs="DejaVu Sans"/>
        <w:color w:val="404040"/>
        <w:sz w:val="22"/>
      </w:rPr>
      <w:tblPr/>
      <w:tcPr>
        <w:shd w:val="clear" w:color="FFFFFF" w:fill="F2DCDC"/>
      </w:tcPr>
    </w:tblStylePr>
  </w:style>
  <w:style w:type="table" w:customStyle="1" w:styleId="GridTable4-Accent3">
    <w:name w:val="Grid Table 4 - Accent 3"/>
    <w:uiPriority w:val="5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4" w:space="0" w:color="9ABB59"/>
          <w:left w:val="single" w:sz="4" w:space="0" w:color="9ABB59"/>
          <w:bottom w:val="single" w:sz="4" w:space="0" w:color="9ABB59"/>
          <w:right w:val="single" w:sz="4" w:space="0" w:color="9ABB59"/>
        </w:tcBorders>
        <w:shd w:val="clear" w:color="FFFFFF" w:fill="9ABB59"/>
      </w:tcPr>
    </w:tblStylePr>
    <w:tblStylePr w:type="lastRow">
      <w:rPr>
        <w:rFonts w:cs="DejaVu Sans"/>
        <w:b/>
        <w:color w:val="404040"/>
      </w:rPr>
      <w:tblPr/>
      <w:tcPr>
        <w:tcBorders>
          <w:top w:val="single" w:sz="4" w:space="0" w:color="9ABB59"/>
        </w:tcBorders>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FFFFF" w:fill="EAF1DC"/>
      </w:tcPr>
    </w:tblStylePr>
    <w:tblStylePr w:type="band1Horz">
      <w:rPr>
        <w:rFonts w:ascii="Arial" w:hAnsi="Arial" w:cs="DejaVu Sans"/>
        <w:color w:val="404040"/>
        <w:sz w:val="22"/>
      </w:rPr>
      <w:tblPr/>
      <w:tcPr>
        <w:shd w:val="clear" w:color="FFFFFF" w:fill="EAF1DC"/>
      </w:tcPr>
    </w:tblStylePr>
  </w:style>
  <w:style w:type="table" w:customStyle="1" w:styleId="GridTable4-Accent4">
    <w:name w:val="Grid Table 4 - Accent 4"/>
    <w:uiPriority w:val="5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4" w:space="0" w:color="B2A1C6"/>
          <w:left w:val="single" w:sz="4" w:space="0" w:color="B2A1C6"/>
          <w:bottom w:val="single" w:sz="4" w:space="0" w:color="B2A1C6"/>
          <w:right w:val="single" w:sz="4" w:space="0" w:color="B2A1C6"/>
        </w:tcBorders>
        <w:shd w:val="clear" w:color="FFFFFF" w:fill="B2A1C6"/>
      </w:tcPr>
    </w:tblStylePr>
    <w:tblStylePr w:type="lastRow">
      <w:rPr>
        <w:rFonts w:cs="DejaVu Sans"/>
        <w:b/>
        <w:color w:val="404040"/>
      </w:rPr>
      <w:tblPr/>
      <w:tcPr>
        <w:tcBorders>
          <w:top w:val="single" w:sz="4" w:space="0" w:color="B2A1C6"/>
        </w:tcBorders>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FFFFF" w:fill="E5DFEC"/>
      </w:tcPr>
    </w:tblStylePr>
    <w:tblStylePr w:type="band1Horz">
      <w:rPr>
        <w:rFonts w:ascii="Arial" w:hAnsi="Arial" w:cs="DejaVu Sans"/>
        <w:color w:val="404040"/>
        <w:sz w:val="22"/>
      </w:rPr>
      <w:tblPr/>
      <w:tcPr>
        <w:shd w:val="clear" w:color="FFFFFF" w:fill="E5DFEC"/>
      </w:tcPr>
    </w:tblStylePr>
  </w:style>
  <w:style w:type="table" w:customStyle="1" w:styleId="GridTable4-Accent5">
    <w:name w:val="Grid Table 4 - Accent 5"/>
    <w:uiPriority w:val="5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4" w:space="0" w:color="4BACC6"/>
          <w:left w:val="single" w:sz="4" w:space="0" w:color="4BACC6"/>
          <w:bottom w:val="single" w:sz="4" w:space="0" w:color="4BACC6"/>
          <w:right w:val="single" w:sz="4" w:space="0" w:color="4BACC6"/>
        </w:tcBorders>
        <w:shd w:val="clear" w:color="FFFFFF" w:fill="4BACC6"/>
      </w:tcPr>
    </w:tblStylePr>
    <w:tblStylePr w:type="lastRow">
      <w:rPr>
        <w:rFonts w:cs="DejaVu Sans"/>
        <w:b/>
        <w:color w:val="404040"/>
      </w:rPr>
      <w:tblPr/>
      <w:tcPr>
        <w:tcBorders>
          <w:top w:val="single" w:sz="4" w:space="0" w:color="4BACC6"/>
        </w:tcBorders>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FFFFF" w:fill="DAEEF3"/>
      </w:tcPr>
    </w:tblStylePr>
    <w:tblStylePr w:type="band1Horz">
      <w:rPr>
        <w:rFonts w:ascii="Arial" w:hAnsi="Arial" w:cs="DejaVu Sans"/>
        <w:color w:val="404040"/>
        <w:sz w:val="22"/>
      </w:rPr>
      <w:tblPr/>
      <w:tcPr>
        <w:shd w:val="clear" w:color="FFFFFF" w:fill="DAEEF3"/>
      </w:tcPr>
    </w:tblStylePr>
  </w:style>
  <w:style w:type="table" w:customStyle="1" w:styleId="GridTable4-Accent6">
    <w:name w:val="Grid Table 4 - Accent 6"/>
    <w:uiPriority w:val="5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4" w:space="0" w:color="F79646"/>
          <w:left w:val="single" w:sz="4" w:space="0" w:color="F79646"/>
          <w:bottom w:val="single" w:sz="4" w:space="0" w:color="F79646"/>
          <w:right w:val="single" w:sz="4" w:space="0" w:color="F79646"/>
        </w:tcBorders>
        <w:shd w:val="clear" w:color="FFFFFF" w:fill="F79646"/>
      </w:tcPr>
    </w:tblStylePr>
    <w:tblStylePr w:type="lastRow">
      <w:rPr>
        <w:rFonts w:cs="DejaVu Sans"/>
        <w:b/>
        <w:color w:val="404040"/>
      </w:rPr>
      <w:tblPr/>
      <w:tcPr>
        <w:tcBorders>
          <w:top w:val="single" w:sz="4" w:space="0" w:color="F79646"/>
        </w:tcBorders>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FFFFF" w:fill="FDE9D8"/>
      </w:tcPr>
    </w:tblStylePr>
    <w:tblStylePr w:type="band1Horz">
      <w:rPr>
        <w:rFonts w:ascii="Arial" w:hAnsi="Arial" w:cs="DejaVu Sans"/>
        <w:color w:val="404040"/>
        <w:sz w:val="22"/>
      </w:rPr>
      <w:tblPr/>
      <w:tcPr>
        <w:shd w:val="clear" w:color="FFFFFF" w:fill="FDE9D8"/>
      </w:tcPr>
    </w:tblStylePr>
  </w:style>
  <w:style w:type="table" w:customStyle="1" w:styleId="-51">
    <w:name w:val="Таблица-сетка 5 темная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cs="DejaVu Sans"/>
        <w:b/>
        <w:color w:val="FFFFFF"/>
        <w:sz w:val="22"/>
      </w:rPr>
      <w:tblPr/>
      <w:tcPr>
        <w:shd w:val="clear" w:color="FFFFFF" w:fill="000000"/>
      </w:tcPr>
    </w:tblStylePr>
    <w:tblStylePr w:type="lastRow">
      <w:rPr>
        <w:rFonts w:ascii="Arial" w:hAnsi="Arial" w:cs="DejaVu Sans"/>
        <w:b/>
        <w:color w:val="FFFFFF"/>
        <w:sz w:val="22"/>
      </w:rPr>
      <w:tblPr/>
      <w:tcPr>
        <w:tcBorders>
          <w:top w:val="single" w:sz="4" w:space="0" w:color="FFFFFF"/>
        </w:tcBorders>
        <w:shd w:val="clear" w:color="FFFFFF" w:fill="000000"/>
      </w:tcPr>
    </w:tblStylePr>
    <w:tblStylePr w:type="firstCol">
      <w:rPr>
        <w:rFonts w:ascii="Arial" w:hAnsi="Arial" w:cs="DejaVu Sans"/>
        <w:b/>
        <w:color w:val="FFFFFF"/>
        <w:sz w:val="22"/>
      </w:rPr>
      <w:tblPr/>
      <w:tcPr>
        <w:shd w:val="clear" w:color="FFFFFF" w:fill="000000"/>
      </w:tcPr>
    </w:tblStylePr>
    <w:tblStylePr w:type="lastCol">
      <w:rPr>
        <w:rFonts w:ascii="Arial" w:hAnsi="Arial" w:cs="DejaVu Sans"/>
        <w:b/>
        <w:color w:val="FFFFFF"/>
        <w:sz w:val="22"/>
      </w:rPr>
      <w:tblPr/>
      <w:tcPr>
        <w:shd w:val="clear" w:color="FFFFFF" w:fill="000000"/>
      </w:tcPr>
    </w:tblStylePr>
    <w:tblStylePr w:type="band1Vert">
      <w:rPr>
        <w:rFonts w:cs="DejaVu Sans"/>
      </w:rPr>
      <w:tblPr/>
      <w:tcPr>
        <w:shd w:val="clear" w:color="FFFFFF" w:fill="8A8A8A"/>
      </w:tcPr>
    </w:tblStylePr>
    <w:tblStylePr w:type="band1Horz">
      <w:rPr>
        <w:rFonts w:cs="DejaVu Sans"/>
      </w:rPr>
      <w:tblPr/>
      <w:tcPr>
        <w:shd w:val="clear" w:color="FFFFFF" w:fill="8A8A8A"/>
      </w:tcPr>
    </w:tblStylePr>
  </w:style>
  <w:style w:type="table" w:customStyle="1" w:styleId="GridTable5Dark-Accent1">
    <w:name w:val="Grid Table 5 Dark- Accent 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cs="DejaVu Sans"/>
        <w:b/>
        <w:color w:val="FFFFFF"/>
        <w:sz w:val="22"/>
      </w:rPr>
      <w:tblPr/>
      <w:tcPr>
        <w:shd w:val="clear" w:color="FFFFFF" w:fill="4F81BD"/>
      </w:tcPr>
    </w:tblStylePr>
    <w:tblStylePr w:type="lastRow">
      <w:rPr>
        <w:rFonts w:ascii="Arial" w:hAnsi="Arial" w:cs="DejaVu Sans"/>
        <w:b/>
        <w:color w:val="FFFFFF"/>
        <w:sz w:val="22"/>
      </w:rPr>
      <w:tblPr/>
      <w:tcPr>
        <w:tcBorders>
          <w:top w:val="single" w:sz="4" w:space="0" w:color="FFFFFF"/>
        </w:tcBorders>
        <w:shd w:val="clear" w:color="FFFFFF" w:fill="4F81BD"/>
      </w:tcPr>
    </w:tblStylePr>
    <w:tblStylePr w:type="firstCol">
      <w:rPr>
        <w:rFonts w:ascii="Arial" w:hAnsi="Arial" w:cs="DejaVu Sans"/>
        <w:b/>
        <w:color w:val="FFFFFF"/>
        <w:sz w:val="22"/>
      </w:rPr>
      <w:tblPr/>
      <w:tcPr>
        <w:shd w:val="clear" w:color="FFFFFF" w:fill="4F81BD"/>
      </w:tcPr>
    </w:tblStylePr>
    <w:tblStylePr w:type="lastCol">
      <w:rPr>
        <w:rFonts w:ascii="Arial" w:hAnsi="Arial" w:cs="DejaVu Sans"/>
        <w:b/>
        <w:color w:val="FFFFFF"/>
        <w:sz w:val="22"/>
      </w:rPr>
      <w:tblPr/>
      <w:tcPr>
        <w:shd w:val="clear" w:color="FFFFFF" w:fill="4F81BD"/>
      </w:tcPr>
    </w:tblStylePr>
    <w:tblStylePr w:type="band1Vert">
      <w:rPr>
        <w:rFonts w:cs="DejaVu Sans"/>
      </w:rPr>
      <w:tblPr/>
      <w:tcPr>
        <w:shd w:val="clear" w:color="FFFFFF" w:fill="AEC4E0"/>
      </w:tcPr>
    </w:tblStylePr>
    <w:tblStylePr w:type="band1Horz">
      <w:rPr>
        <w:rFonts w:cs="DejaVu Sans"/>
      </w:rPr>
      <w:tblPr/>
      <w:tcPr>
        <w:shd w:val="clear" w:color="FFFFFF" w:fill="AEC4E0"/>
      </w:tcPr>
    </w:tblStylePr>
  </w:style>
  <w:style w:type="table" w:customStyle="1" w:styleId="GridTable5Dark-Accent2">
    <w:name w:val="Grid Table 5 Dark - Accent 2"/>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cs="DejaVu Sans"/>
        <w:b/>
        <w:color w:val="FFFFFF"/>
        <w:sz w:val="22"/>
      </w:rPr>
      <w:tblPr/>
      <w:tcPr>
        <w:shd w:val="clear" w:color="FFFFFF" w:fill="C0504D"/>
      </w:tcPr>
    </w:tblStylePr>
    <w:tblStylePr w:type="lastRow">
      <w:rPr>
        <w:rFonts w:ascii="Arial" w:hAnsi="Arial" w:cs="DejaVu Sans"/>
        <w:b/>
        <w:color w:val="FFFFFF"/>
        <w:sz w:val="22"/>
      </w:rPr>
      <w:tblPr/>
      <w:tcPr>
        <w:tcBorders>
          <w:top w:val="single" w:sz="4" w:space="0" w:color="FFFFFF"/>
        </w:tcBorders>
        <w:shd w:val="clear" w:color="FFFFFF" w:fill="C0504D"/>
      </w:tcPr>
    </w:tblStylePr>
    <w:tblStylePr w:type="firstCol">
      <w:rPr>
        <w:rFonts w:ascii="Arial" w:hAnsi="Arial" w:cs="DejaVu Sans"/>
        <w:b/>
        <w:color w:val="FFFFFF"/>
        <w:sz w:val="22"/>
      </w:rPr>
      <w:tblPr/>
      <w:tcPr>
        <w:shd w:val="clear" w:color="FFFFFF" w:fill="C0504D"/>
      </w:tcPr>
    </w:tblStylePr>
    <w:tblStylePr w:type="lastCol">
      <w:rPr>
        <w:rFonts w:ascii="Arial" w:hAnsi="Arial" w:cs="DejaVu Sans"/>
        <w:b/>
        <w:color w:val="FFFFFF"/>
        <w:sz w:val="22"/>
      </w:rPr>
      <w:tblPr/>
      <w:tcPr>
        <w:shd w:val="clear" w:color="FFFFFF" w:fill="C0504D"/>
      </w:tcPr>
    </w:tblStylePr>
    <w:tblStylePr w:type="band1Vert">
      <w:rPr>
        <w:rFonts w:cs="DejaVu Sans"/>
      </w:rPr>
      <w:tblPr/>
      <w:tcPr>
        <w:shd w:val="clear" w:color="FFFFFF" w:fill="E2AEAD"/>
      </w:tcPr>
    </w:tblStylePr>
    <w:tblStylePr w:type="band1Horz">
      <w:rPr>
        <w:rFonts w:cs="DejaVu Sans"/>
      </w:rPr>
      <w:tblPr/>
      <w:tcPr>
        <w:shd w:val="clear" w:color="FFFFFF" w:fill="E2AEAD"/>
      </w:tcPr>
    </w:tblStylePr>
  </w:style>
  <w:style w:type="table" w:customStyle="1" w:styleId="GridTable5Dark-Accent3">
    <w:name w:val="Grid Table 5 Dark - Accent 3"/>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cs="DejaVu Sans"/>
        <w:b/>
        <w:color w:val="FFFFFF"/>
        <w:sz w:val="22"/>
      </w:rPr>
      <w:tblPr/>
      <w:tcPr>
        <w:shd w:val="clear" w:color="FFFFFF" w:fill="9BBB59"/>
      </w:tcPr>
    </w:tblStylePr>
    <w:tblStylePr w:type="lastRow">
      <w:rPr>
        <w:rFonts w:ascii="Arial" w:hAnsi="Arial" w:cs="DejaVu Sans"/>
        <w:b/>
        <w:color w:val="FFFFFF"/>
        <w:sz w:val="22"/>
      </w:rPr>
      <w:tblPr/>
      <w:tcPr>
        <w:tcBorders>
          <w:top w:val="single" w:sz="4" w:space="0" w:color="FFFFFF"/>
        </w:tcBorders>
        <w:shd w:val="clear" w:color="FFFFFF" w:fill="9BBB59"/>
      </w:tcPr>
    </w:tblStylePr>
    <w:tblStylePr w:type="firstCol">
      <w:rPr>
        <w:rFonts w:ascii="Arial" w:hAnsi="Arial" w:cs="DejaVu Sans"/>
        <w:b/>
        <w:color w:val="FFFFFF"/>
        <w:sz w:val="22"/>
      </w:rPr>
      <w:tblPr/>
      <w:tcPr>
        <w:shd w:val="clear" w:color="FFFFFF" w:fill="9BBB59"/>
      </w:tcPr>
    </w:tblStylePr>
    <w:tblStylePr w:type="lastCol">
      <w:rPr>
        <w:rFonts w:ascii="Arial" w:hAnsi="Arial" w:cs="DejaVu Sans"/>
        <w:b/>
        <w:color w:val="FFFFFF"/>
        <w:sz w:val="22"/>
      </w:rPr>
      <w:tblPr/>
      <w:tcPr>
        <w:shd w:val="clear" w:color="FFFFFF" w:fill="9BBB59"/>
      </w:tcPr>
    </w:tblStylePr>
    <w:tblStylePr w:type="band1Vert">
      <w:rPr>
        <w:rFonts w:cs="DejaVu Sans"/>
      </w:rPr>
      <w:tblPr/>
      <w:tcPr>
        <w:shd w:val="clear" w:color="FFFFFF" w:fill="D0DFB2"/>
      </w:tcPr>
    </w:tblStylePr>
    <w:tblStylePr w:type="band1Horz">
      <w:rPr>
        <w:rFonts w:cs="DejaVu Sans"/>
      </w:rPr>
      <w:tblPr/>
      <w:tcPr>
        <w:shd w:val="clear" w:color="FFFFFF" w:fill="D0DFB2"/>
      </w:tcPr>
    </w:tblStylePr>
  </w:style>
  <w:style w:type="table" w:customStyle="1" w:styleId="GridTable5Dark-Accent4">
    <w:name w:val="Grid Table 5 Dark- Accent 4"/>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cs="DejaVu Sans"/>
        <w:b/>
        <w:color w:val="FFFFFF"/>
        <w:sz w:val="22"/>
      </w:rPr>
      <w:tblPr/>
      <w:tcPr>
        <w:shd w:val="clear" w:color="FFFFFF" w:fill="8064A2"/>
      </w:tcPr>
    </w:tblStylePr>
    <w:tblStylePr w:type="lastRow">
      <w:rPr>
        <w:rFonts w:ascii="Arial" w:hAnsi="Arial" w:cs="DejaVu Sans"/>
        <w:b/>
        <w:color w:val="FFFFFF"/>
        <w:sz w:val="22"/>
      </w:rPr>
      <w:tblPr/>
      <w:tcPr>
        <w:tcBorders>
          <w:top w:val="single" w:sz="4" w:space="0" w:color="FFFFFF"/>
        </w:tcBorders>
        <w:shd w:val="clear" w:color="FFFFFF" w:fill="8064A2"/>
      </w:tcPr>
    </w:tblStylePr>
    <w:tblStylePr w:type="firstCol">
      <w:rPr>
        <w:rFonts w:ascii="Arial" w:hAnsi="Arial" w:cs="DejaVu Sans"/>
        <w:b/>
        <w:color w:val="FFFFFF"/>
        <w:sz w:val="22"/>
      </w:rPr>
      <w:tblPr/>
      <w:tcPr>
        <w:shd w:val="clear" w:color="FFFFFF" w:fill="8064A2"/>
      </w:tcPr>
    </w:tblStylePr>
    <w:tblStylePr w:type="lastCol">
      <w:rPr>
        <w:rFonts w:ascii="Arial" w:hAnsi="Arial" w:cs="DejaVu Sans"/>
        <w:b/>
        <w:color w:val="FFFFFF"/>
        <w:sz w:val="22"/>
      </w:rPr>
      <w:tblPr/>
      <w:tcPr>
        <w:shd w:val="clear" w:color="FFFFFF" w:fill="8064A2"/>
      </w:tcPr>
    </w:tblStylePr>
    <w:tblStylePr w:type="band1Vert">
      <w:rPr>
        <w:rFonts w:cs="DejaVu Sans"/>
      </w:rPr>
      <w:tblPr/>
      <w:tcPr>
        <w:shd w:val="clear" w:color="FFFFFF" w:fill="C4B7D4"/>
      </w:tcPr>
    </w:tblStylePr>
    <w:tblStylePr w:type="band1Horz">
      <w:rPr>
        <w:rFonts w:cs="DejaVu Sans"/>
      </w:rPr>
      <w:tblPr/>
      <w:tcPr>
        <w:shd w:val="clear" w:color="FFFFFF" w:fill="C4B7D4"/>
      </w:tcPr>
    </w:tblStylePr>
  </w:style>
  <w:style w:type="table" w:customStyle="1" w:styleId="GridTable5Dark-Accent5">
    <w:name w:val="Grid Table 5 Dark - Accent 5"/>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cs="DejaVu Sans"/>
        <w:b/>
        <w:color w:val="FFFFFF"/>
        <w:sz w:val="22"/>
      </w:rPr>
      <w:tblPr/>
      <w:tcPr>
        <w:shd w:val="clear" w:color="FFFFFF" w:fill="4BACC6"/>
      </w:tcPr>
    </w:tblStylePr>
    <w:tblStylePr w:type="lastRow">
      <w:rPr>
        <w:rFonts w:ascii="Arial" w:hAnsi="Arial" w:cs="DejaVu Sans"/>
        <w:b/>
        <w:color w:val="FFFFFF"/>
        <w:sz w:val="22"/>
      </w:rPr>
      <w:tblPr/>
      <w:tcPr>
        <w:tcBorders>
          <w:top w:val="single" w:sz="4" w:space="0" w:color="FFFFFF"/>
        </w:tcBorders>
        <w:shd w:val="clear" w:color="FFFFFF" w:fill="4BACC6"/>
      </w:tcPr>
    </w:tblStylePr>
    <w:tblStylePr w:type="firstCol">
      <w:rPr>
        <w:rFonts w:ascii="Arial" w:hAnsi="Arial" w:cs="DejaVu Sans"/>
        <w:b/>
        <w:color w:val="FFFFFF"/>
        <w:sz w:val="22"/>
      </w:rPr>
      <w:tblPr/>
      <w:tcPr>
        <w:shd w:val="clear" w:color="FFFFFF" w:fill="4BACC6"/>
      </w:tcPr>
    </w:tblStylePr>
    <w:tblStylePr w:type="lastCol">
      <w:rPr>
        <w:rFonts w:ascii="Arial" w:hAnsi="Arial" w:cs="DejaVu Sans"/>
        <w:b/>
        <w:color w:val="FFFFFF"/>
        <w:sz w:val="22"/>
      </w:rPr>
      <w:tblPr/>
      <w:tcPr>
        <w:shd w:val="clear" w:color="FFFFFF" w:fill="4BACC6"/>
      </w:tcPr>
    </w:tblStylePr>
    <w:tblStylePr w:type="band1Vert">
      <w:rPr>
        <w:rFonts w:cs="DejaVu Sans"/>
      </w:rPr>
      <w:tblPr/>
      <w:tcPr>
        <w:shd w:val="clear" w:color="FFFFFF" w:fill="ACD8E4"/>
      </w:tcPr>
    </w:tblStylePr>
    <w:tblStylePr w:type="band1Horz">
      <w:rPr>
        <w:rFonts w:cs="DejaVu Sans"/>
      </w:rPr>
      <w:tblPr/>
      <w:tcPr>
        <w:shd w:val="clear" w:color="FFFFFF" w:fill="ACD8E4"/>
      </w:tcPr>
    </w:tblStylePr>
  </w:style>
  <w:style w:type="table" w:customStyle="1" w:styleId="GridTable5Dark-Accent6">
    <w:name w:val="Grid Table 5 Dark - Accent 6"/>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blStylePr w:type="firstRow">
      <w:rPr>
        <w:rFonts w:ascii="Arial" w:hAnsi="Arial" w:cs="DejaVu Sans"/>
        <w:b/>
        <w:color w:val="FFFFFF"/>
        <w:sz w:val="22"/>
      </w:rPr>
      <w:tblPr/>
      <w:tcPr>
        <w:shd w:val="clear" w:color="FFFFFF" w:fill="F79646"/>
      </w:tcPr>
    </w:tblStylePr>
    <w:tblStylePr w:type="lastRow">
      <w:rPr>
        <w:rFonts w:ascii="Arial" w:hAnsi="Arial" w:cs="DejaVu Sans"/>
        <w:b/>
        <w:color w:val="FFFFFF"/>
        <w:sz w:val="22"/>
      </w:rPr>
      <w:tblPr/>
      <w:tcPr>
        <w:tcBorders>
          <w:top w:val="single" w:sz="4" w:space="0" w:color="FFFFFF"/>
        </w:tcBorders>
        <w:shd w:val="clear" w:color="FFFFFF" w:fill="F79646"/>
      </w:tcPr>
    </w:tblStylePr>
    <w:tblStylePr w:type="firstCol">
      <w:rPr>
        <w:rFonts w:ascii="Arial" w:hAnsi="Arial" w:cs="DejaVu Sans"/>
        <w:b/>
        <w:color w:val="FFFFFF"/>
        <w:sz w:val="22"/>
      </w:rPr>
      <w:tblPr/>
      <w:tcPr>
        <w:shd w:val="clear" w:color="FFFFFF" w:fill="F79646"/>
      </w:tcPr>
    </w:tblStylePr>
    <w:tblStylePr w:type="lastCol">
      <w:rPr>
        <w:rFonts w:ascii="Arial" w:hAnsi="Arial" w:cs="DejaVu Sans"/>
        <w:b/>
        <w:color w:val="FFFFFF"/>
        <w:sz w:val="22"/>
      </w:rPr>
      <w:tblPr/>
      <w:tcPr>
        <w:shd w:val="clear" w:color="FFFFFF" w:fill="F79646"/>
      </w:tcPr>
    </w:tblStylePr>
    <w:tblStylePr w:type="band1Vert">
      <w:rPr>
        <w:rFonts w:cs="DejaVu Sans"/>
      </w:rPr>
      <w:tblPr/>
      <w:tcPr>
        <w:shd w:val="clear" w:color="FFFFFF" w:fill="FBCEAA"/>
      </w:tcPr>
    </w:tblStylePr>
    <w:tblStylePr w:type="band1Horz">
      <w:rPr>
        <w:rFonts w:cs="DejaVu Sans"/>
      </w:rPr>
      <w:tblPr/>
      <w:tcPr>
        <w:shd w:val="clear" w:color="FFFFFF" w:fill="FBCEAA"/>
      </w:tcPr>
    </w:tblStylePr>
  </w:style>
  <w:style w:type="table" w:customStyle="1" w:styleId="-61">
    <w:name w:val="Таблица-сетка 6 цветная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cs="DejaVu Sans"/>
        <w:b/>
        <w:color w:val="7F7F7F"/>
      </w:rPr>
      <w:tblPr/>
      <w:tcPr>
        <w:tcBorders>
          <w:bottom w:val="single" w:sz="12" w:space="0" w:color="7F7F7F"/>
        </w:tcBorders>
      </w:tcPr>
    </w:tblStylePr>
    <w:tblStylePr w:type="lastRow">
      <w:rPr>
        <w:rFonts w:cs="DejaVu Sans"/>
        <w:b/>
        <w:color w:val="7F7F7F"/>
      </w:rPr>
    </w:tblStylePr>
    <w:tblStylePr w:type="firstCol">
      <w:rPr>
        <w:rFonts w:cs="DejaVu Sans"/>
        <w:b/>
        <w:color w:val="7F7F7F"/>
      </w:rPr>
    </w:tblStylePr>
    <w:tblStylePr w:type="lastCol">
      <w:rPr>
        <w:rFonts w:cs="DejaVu Sans"/>
        <w:b/>
        <w:color w:val="7F7F7F"/>
      </w:rPr>
    </w:tblStylePr>
    <w:tblStylePr w:type="band1Vert">
      <w:rPr>
        <w:rFonts w:cs="DejaVu Sans"/>
      </w:rPr>
      <w:tblPr/>
      <w:tcPr>
        <w:shd w:val="clear" w:color="FFFFFF" w:fill="CBCBCB"/>
      </w:tcPr>
    </w:tblStylePr>
    <w:tblStylePr w:type="band1Horz">
      <w:rPr>
        <w:rFonts w:ascii="Arial" w:hAnsi="Arial" w:cs="DejaVu Sans"/>
        <w:color w:val="7F7F7F"/>
        <w:sz w:val="22"/>
      </w:rPr>
      <w:tblPr/>
      <w:tcPr>
        <w:shd w:val="clear" w:color="FFFFFF" w:fill="CBCBCB"/>
      </w:tcPr>
    </w:tblStylePr>
    <w:tblStylePr w:type="band2Horz">
      <w:rPr>
        <w:rFonts w:ascii="Arial" w:hAnsi="Arial" w:cs="DejaVu Sans"/>
        <w:color w:val="7F7F7F"/>
        <w:sz w:val="22"/>
      </w:rPr>
    </w:tblStylePr>
  </w:style>
  <w:style w:type="table" w:customStyle="1" w:styleId="GridTable6Colorful-Accent1">
    <w:name w:val="Grid Table 6 Colorful - Accent 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cs="DejaVu Sans"/>
        <w:b/>
        <w:color w:val="A6BFDD"/>
      </w:rPr>
      <w:tblPr/>
      <w:tcPr>
        <w:tcBorders>
          <w:bottom w:val="single" w:sz="12" w:space="0" w:color="A6BFDD"/>
        </w:tcBorders>
      </w:tcPr>
    </w:tblStylePr>
    <w:tblStylePr w:type="lastRow">
      <w:rPr>
        <w:rFonts w:cs="DejaVu Sans"/>
        <w:b/>
        <w:color w:val="A6BFDD"/>
      </w:rPr>
    </w:tblStylePr>
    <w:tblStylePr w:type="firstCol">
      <w:rPr>
        <w:rFonts w:cs="DejaVu Sans"/>
        <w:b/>
        <w:color w:val="A6BFDD"/>
      </w:rPr>
    </w:tblStylePr>
    <w:tblStylePr w:type="lastCol">
      <w:rPr>
        <w:rFonts w:cs="DejaVu Sans"/>
        <w:b/>
        <w:color w:val="A6BFDD"/>
      </w:rPr>
    </w:tblStylePr>
    <w:tblStylePr w:type="band1Vert">
      <w:rPr>
        <w:rFonts w:cs="DejaVu Sans"/>
      </w:rPr>
      <w:tblPr/>
      <w:tcPr>
        <w:shd w:val="clear" w:color="FFFFFF" w:fill="DAE5F1"/>
      </w:tcPr>
    </w:tblStylePr>
    <w:tblStylePr w:type="band1Horz">
      <w:rPr>
        <w:rFonts w:ascii="Arial" w:hAnsi="Arial" w:cs="DejaVu Sans"/>
        <w:color w:val="A6BFDD"/>
        <w:sz w:val="22"/>
      </w:rPr>
      <w:tblPr/>
      <w:tcPr>
        <w:shd w:val="clear" w:color="FFFFFF" w:fill="DAE5F1"/>
      </w:tcPr>
    </w:tblStylePr>
    <w:tblStylePr w:type="band2Horz">
      <w:rPr>
        <w:rFonts w:ascii="Arial" w:hAnsi="Arial" w:cs="DejaVu Sans"/>
        <w:color w:val="A6BFDD"/>
        <w:sz w:val="22"/>
      </w:rPr>
    </w:tblStylePr>
  </w:style>
  <w:style w:type="table" w:customStyle="1" w:styleId="GridTable6Colorful-Accent2">
    <w:name w:val="Grid Table 6 Colorful - Accent 2"/>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cs="DejaVu Sans"/>
        <w:b/>
        <w:color w:val="D99695"/>
      </w:rPr>
      <w:tblPr/>
      <w:tcPr>
        <w:tcBorders>
          <w:bottom w:val="single" w:sz="12" w:space="0" w:color="D99695"/>
        </w:tcBorders>
      </w:tcPr>
    </w:tblStylePr>
    <w:tblStylePr w:type="lastRow">
      <w:rPr>
        <w:rFonts w:cs="DejaVu Sans"/>
        <w:b/>
        <w:color w:val="D99695"/>
      </w:rPr>
    </w:tblStylePr>
    <w:tblStylePr w:type="firstCol">
      <w:rPr>
        <w:rFonts w:cs="DejaVu Sans"/>
        <w:b/>
        <w:color w:val="D99695"/>
      </w:rPr>
    </w:tblStylePr>
    <w:tblStylePr w:type="lastCol">
      <w:rPr>
        <w:rFonts w:cs="DejaVu Sans"/>
        <w:b/>
        <w:color w:val="D99695"/>
      </w:rPr>
    </w:tblStylePr>
    <w:tblStylePr w:type="band1Vert">
      <w:rPr>
        <w:rFonts w:cs="DejaVu Sans"/>
      </w:rPr>
      <w:tblPr/>
      <w:tcPr>
        <w:shd w:val="clear" w:color="FFFFFF" w:fill="F2DCDC"/>
      </w:tcPr>
    </w:tblStylePr>
    <w:tblStylePr w:type="band1Horz">
      <w:rPr>
        <w:rFonts w:ascii="Arial" w:hAnsi="Arial" w:cs="DejaVu Sans"/>
        <w:color w:val="D99695"/>
        <w:sz w:val="22"/>
      </w:rPr>
      <w:tblPr/>
      <w:tcPr>
        <w:shd w:val="clear" w:color="FFFFFF" w:fill="F2DCDC"/>
      </w:tcPr>
    </w:tblStylePr>
    <w:tblStylePr w:type="band2Horz">
      <w:rPr>
        <w:rFonts w:ascii="Arial" w:hAnsi="Arial" w:cs="DejaVu Sans"/>
        <w:color w:val="D99695"/>
        <w:sz w:val="22"/>
      </w:rPr>
    </w:tblStylePr>
  </w:style>
  <w:style w:type="table" w:customStyle="1" w:styleId="GridTable6Colorful-Accent3">
    <w:name w:val="Grid Table 6 Colorful - Accent 3"/>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cs="DejaVu Sans"/>
        <w:b/>
        <w:color w:val="9ABB59"/>
      </w:rPr>
      <w:tblPr/>
      <w:tcPr>
        <w:tcBorders>
          <w:bottom w:val="single" w:sz="12" w:space="0" w:color="9ABB59"/>
        </w:tcBorders>
      </w:tcPr>
    </w:tblStylePr>
    <w:tblStylePr w:type="lastRow">
      <w:rPr>
        <w:rFonts w:cs="DejaVu Sans"/>
        <w:b/>
        <w:color w:val="9ABB59"/>
      </w:rPr>
    </w:tblStylePr>
    <w:tblStylePr w:type="firstCol">
      <w:rPr>
        <w:rFonts w:cs="DejaVu Sans"/>
        <w:b/>
        <w:color w:val="9ABB59"/>
      </w:rPr>
    </w:tblStylePr>
    <w:tblStylePr w:type="lastCol">
      <w:rPr>
        <w:rFonts w:cs="DejaVu Sans"/>
        <w:b/>
        <w:color w:val="9ABB59"/>
      </w:rPr>
    </w:tblStylePr>
    <w:tblStylePr w:type="band1Vert">
      <w:rPr>
        <w:rFonts w:cs="DejaVu Sans"/>
      </w:rPr>
      <w:tblPr/>
      <w:tcPr>
        <w:shd w:val="clear" w:color="FFFFFF" w:fill="EAF1DC"/>
      </w:tcPr>
    </w:tblStylePr>
    <w:tblStylePr w:type="band1Horz">
      <w:rPr>
        <w:rFonts w:ascii="Arial" w:hAnsi="Arial" w:cs="DejaVu Sans"/>
        <w:color w:val="9ABB59"/>
        <w:sz w:val="22"/>
      </w:rPr>
      <w:tblPr/>
      <w:tcPr>
        <w:shd w:val="clear" w:color="FFFFFF" w:fill="EAF1DC"/>
      </w:tcPr>
    </w:tblStylePr>
    <w:tblStylePr w:type="band2Horz">
      <w:rPr>
        <w:rFonts w:ascii="Arial" w:hAnsi="Arial" w:cs="DejaVu Sans"/>
        <w:color w:val="9ABB59"/>
        <w:sz w:val="22"/>
      </w:rPr>
    </w:tblStylePr>
  </w:style>
  <w:style w:type="table" w:customStyle="1" w:styleId="GridTable6Colorful-Accent4">
    <w:name w:val="Grid Table 6 Colorful - Accent 4"/>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cs="DejaVu Sans"/>
        <w:b/>
        <w:color w:val="B2A1C6"/>
      </w:rPr>
      <w:tblPr/>
      <w:tcPr>
        <w:tcBorders>
          <w:bottom w:val="single" w:sz="12" w:space="0" w:color="B2A1C6"/>
        </w:tcBorders>
      </w:tcPr>
    </w:tblStylePr>
    <w:tblStylePr w:type="lastRow">
      <w:rPr>
        <w:rFonts w:cs="DejaVu Sans"/>
        <w:b/>
        <w:color w:val="B2A1C6"/>
      </w:rPr>
    </w:tblStylePr>
    <w:tblStylePr w:type="firstCol">
      <w:rPr>
        <w:rFonts w:cs="DejaVu Sans"/>
        <w:b/>
        <w:color w:val="B2A1C6"/>
      </w:rPr>
    </w:tblStylePr>
    <w:tblStylePr w:type="lastCol">
      <w:rPr>
        <w:rFonts w:cs="DejaVu Sans"/>
        <w:b/>
        <w:color w:val="B2A1C6"/>
      </w:rPr>
    </w:tblStylePr>
    <w:tblStylePr w:type="band1Vert">
      <w:rPr>
        <w:rFonts w:cs="DejaVu Sans"/>
      </w:rPr>
      <w:tblPr/>
      <w:tcPr>
        <w:shd w:val="clear" w:color="FFFFFF" w:fill="E5DFEC"/>
      </w:tcPr>
    </w:tblStylePr>
    <w:tblStylePr w:type="band1Horz">
      <w:rPr>
        <w:rFonts w:ascii="Arial" w:hAnsi="Arial" w:cs="DejaVu Sans"/>
        <w:color w:val="B2A1C6"/>
        <w:sz w:val="22"/>
      </w:rPr>
      <w:tblPr/>
      <w:tcPr>
        <w:shd w:val="clear" w:color="FFFFFF" w:fill="E5DFEC"/>
      </w:tcPr>
    </w:tblStylePr>
    <w:tblStylePr w:type="band2Horz">
      <w:rPr>
        <w:rFonts w:ascii="Arial" w:hAnsi="Arial" w:cs="DejaVu Sans"/>
        <w:color w:val="B2A1C6"/>
        <w:sz w:val="22"/>
      </w:rPr>
    </w:tblStylePr>
  </w:style>
  <w:style w:type="table" w:customStyle="1" w:styleId="GridTable6Colorful-Accent5">
    <w:name w:val="Grid Table 6 Colorful - Accent 5"/>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tblStylePr w:type="firstRow">
      <w:rPr>
        <w:rFonts w:cs="DejaVu Sans"/>
        <w:b/>
        <w:color w:val="266779"/>
      </w:rPr>
      <w:tblPr/>
      <w:tcPr>
        <w:tcBorders>
          <w:bottom w:val="single" w:sz="12" w:space="0" w:color="4BACC6"/>
        </w:tcBorders>
      </w:tcPr>
    </w:tblStylePr>
    <w:tblStylePr w:type="lastRow">
      <w:rPr>
        <w:rFonts w:cs="DejaVu Sans"/>
        <w:b/>
        <w:color w:val="266779"/>
      </w:rPr>
    </w:tblStylePr>
    <w:tblStylePr w:type="firstCol">
      <w:rPr>
        <w:rFonts w:cs="DejaVu Sans"/>
        <w:b/>
        <w:color w:val="266779"/>
      </w:rPr>
    </w:tblStylePr>
    <w:tblStylePr w:type="lastCol">
      <w:rPr>
        <w:rFonts w:cs="DejaVu Sans"/>
        <w:b/>
        <w:color w:val="266779"/>
      </w:rPr>
    </w:tblStylePr>
    <w:tblStylePr w:type="band1Vert">
      <w:rPr>
        <w:rFonts w:cs="DejaVu Sans"/>
      </w:rPr>
      <w:tblPr/>
      <w:tcPr>
        <w:shd w:val="clear" w:color="FFFFFF" w:fill="DAEEF3"/>
      </w:tcPr>
    </w:tblStylePr>
    <w:tblStylePr w:type="band1Horz">
      <w:rPr>
        <w:rFonts w:ascii="Arial" w:hAnsi="Arial" w:cs="DejaVu Sans"/>
        <w:color w:val="266779"/>
        <w:sz w:val="22"/>
      </w:rPr>
      <w:tblPr/>
      <w:tcPr>
        <w:shd w:val="clear" w:color="FFFFFF" w:fill="DAEEF3"/>
      </w:tcPr>
    </w:tblStylePr>
    <w:tblStylePr w:type="band2Horz">
      <w:rPr>
        <w:rFonts w:ascii="Arial" w:hAnsi="Arial" w:cs="DejaVu Sans"/>
        <w:color w:val="266779"/>
        <w:sz w:val="22"/>
      </w:rPr>
    </w:tblStylePr>
  </w:style>
  <w:style w:type="table" w:customStyle="1" w:styleId="GridTable6Colorful-Accent6">
    <w:name w:val="Grid Table 6 Colorful - Accent 6"/>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tblStylePr w:type="firstRow">
      <w:rPr>
        <w:rFonts w:cs="DejaVu Sans"/>
        <w:b/>
        <w:color w:val="266779"/>
      </w:rPr>
      <w:tblPr/>
      <w:tcPr>
        <w:tcBorders>
          <w:bottom w:val="single" w:sz="12" w:space="0" w:color="F79646"/>
        </w:tcBorders>
      </w:tcPr>
    </w:tblStylePr>
    <w:tblStylePr w:type="lastRow">
      <w:rPr>
        <w:rFonts w:cs="DejaVu Sans"/>
        <w:b/>
        <w:color w:val="266779"/>
      </w:rPr>
    </w:tblStylePr>
    <w:tblStylePr w:type="firstCol">
      <w:rPr>
        <w:rFonts w:cs="DejaVu Sans"/>
        <w:b/>
        <w:color w:val="266779"/>
      </w:rPr>
    </w:tblStylePr>
    <w:tblStylePr w:type="lastCol">
      <w:rPr>
        <w:rFonts w:cs="DejaVu Sans"/>
        <w:b/>
        <w:color w:val="266779"/>
      </w:rPr>
    </w:tblStylePr>
    <w:tblStylePr w:type="band1Vert">
      <w:rPr>
        <w:rFonts w:cs="DejaVu Sans"/>
      </w:rPr>
      <w:tblPr/>
      <w:tcPr>
        <w:shd w:val="clear" w:color="FFFFFF" w:fill="FDE9D8"/>
      </w:tcPr>
    </w:tblStylePr>
    <w:tblStylePr w:type="band1Horz">
      <w:rPr>
        <w:rFonts w:ascii="Arial" w:hAnsi="Arial" w:cs="DejaVu Sans"/>
        <w:color w:val="266779"/>
        <w:sz w:val="22"/>
      </w:rPr>
      <w:tblPr/>
      <w:tcPr>
        <w:shd w:val="clear" w:color="FFFFFF" w:fill="FDE9D8"/>
      </w:tcPr>
    </w:tblStylePr>
    <w:tblStylePr w:type="band2Horz">
      <w:rPr>
        <w:rFonts w:ascii="Arial" w:hAnsi="Arial" w:cs="DejaVu Sans"/>
        <w:color w:val="266779"/>
        <w:sz w:val="22"/>
      </w:rPr>
    </w:tblStylePr>
  </w:style>
  <w:style w:type="table" w:customStyle="1" w:styleId="-71">
    <w:name w:val="Таблица-сетка 7 цветная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tblStylePr w:type="firstRow">
      <w:rPr>
        <w:rFonts w:ascii="Arial" w:hAnsi="Arial" w:cs="DejaVu Sans"/>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cs="DejaVu Sans"/>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DejaVu Sans"/>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cs="DejaVu Sans"/>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rPr>
        <w:rFonts w:cs="DejaVu Sans"/>
      </w:rPr>
      <w:tblPr/>
      <w:tcPr>
        <w:shd w:val="clear" w:color="FFFFFF" w:fill="F2F2F2"/>
      </w:tcPr>
    </w:tblStylePr>
    <w:tblStylePr w:type="band1Horz">
      <w:rPr>
        <w:rFonts w:ascii="Arial" w:hAnsi="Arial" w:cs="DejaVu Sans"/>
        <w:color w:val="7F7F7F"/>
        <w:sz w:val="22"/>
      </w:rPr>
      <w:tblPr/>
      <w:tcPr>
        <w:shd w:val="clear" w:color="FFFFFF" w:fill="F2F2F2"/>
      </w:tcPr>
    </w:tblStylePr>
    <w:tblStylePr w:type="band2Horz">
      <w:rPr>
        <w:rFonts w:ascii="Arial" w:hAnsi="Arial" w:cs="DejaVu Sans"/>
        <w:color w:val="7F7F7F"/>
        <w:sz w:val="22"/>
      </w:rPr>
    </w:tblStylePr>
  </w:style>
  <w:style w:type="table" w:customStyle="1" w:styleId="GridTable7Colorful-Accent1">
    <w:name w:val="Grid Table 7 Colorful - Accent 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tblStylePr w:type="firstRow">
      <w:rPr>
        <w:rFonts w:ascii="Arial" w:hAnsi="Arial" w:cs="DejaVu Sans"/>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cs="DejaVu Sans"/>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DejaVu Sans"/>
        <w:i/>
        <w:color w:val="A6BFDD"/>
        <w:sz w:val="22"/>
      </w:rPr>
      <w:tblPr/>
      <w:tcPr>
        <w:tcBorders>
          <w:top w:val="none" w:sz="4" w:space="0" w:color="000000"/>
          <w:left w:val="none" w:sz="4" w:space="0" w:color="000000"/>
          <w:bottom w:val="none" w:sz="4" w:space="0" w:color="000000"/>
          <w:right w:val="single" w:sz="4" w:space="0" w:color="A6BFDD"/>
        </w:tcBorders>
        <w:shd w:val="clear" w:color="FFFFFF" w:fill="FFFFFF"/>
      </w:tcPr>
    </w:tblStylePr>
    <w:tblStylePr w:type="lastCol">
      <w:rPr>
        <w:rFonts w:ascii="Arial" w:hAnsi="Arial" w:cs="DejaVu Sans"/>
        <w:i/>
        <w:color w:val="A6BFDD"/>
        <w:sz w:val="22"/>
      </w:rPr>
      <w:tblPr/>
      <w:tcPr>
        <w:tcBorders>
          <w:top w:val="none" w:sz="4" w:space="0" w:color="000000"/>
          <w:left w:val="single" w:sz="4" w:space="0" w:color="A6BFDD"/>
          <w:bottom w:val="none" w:sz="4" w:space="0" w:color="000000"/>
          <w:right w:val="none" w:sz="4" w:space="0" w:color="000000"/>
        </w:tcBorders>
        <w:shd w:val="clear" w:color="FFFFFF" w:fill="FFFFFF"/>
      </w:tcPr>
    </w:tblStylePr>
    <w:tblStylePr w:type="band1Vert">
      <w:rPr>
        <w:rFonts w:cs="DejaVu Sans"/>
      </w:rPr>
      <w:tblPr/>
      <w:tcPr>
        <w:shd w:val="clear" w:color="FFFFFF" w:fill="DAE5F1"/>
      </w:tcPr>
    </w:tblStylePr>
    <w:tblStylePr w:type="band1Horz">
      <w:rPr>
        <w:rFonts w:ascii="Arial" w:hAnsi="Arial" w:cs="DejaVu Sans"/>
        <w:color w:val="A6BFDD"/>
        <w:sz w:val="22"/>
      </w:rPr>
      <w:tblPr/>
      <w:tcPr>
        <w:shd w:val="clear" w:color="FFFFFF" w:fill="DAE5F1"/>
      </w:tcPr>
    </w:tblStylePr>
    <w:tblStylePr w:type="band2Horz">
      <w:rPr>
        <w:rFonts w:ascii="Arial" w:hAnsi="Arial" w:cs="DejaVu Sans"/>
        <w:color w:val="A6BFDD"/>
        <w:sz w:val="22"/>
      </w:rPr>
    </w:tblStylePr>
  </w:style>
  <w:style w:type="table" w:customStyle="1" w:styleId="GridTable7Colorful-Accent2">
    <w:name w:val="Grid Table 7 Colorful - Accent 2"/>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tblStylePr w:type="firstRow">
      <w:rPr>
        <w:rFonts w:ascii="Arial" w:hAnsi="Arial" w:cs="DejaVu Sans"/>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cs="DejaVu Sans"/>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DejaVu Sans"/>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cs="DejaVu Sans"/>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rPr>
        <w:rFonts w:cs="DejaVu Sans"/>
      </w:rPr>
      <w:tblPr/>
      <w:tcPr>
        <w:shd w:val="clear" w:color="FFFFFF" w:fill="F2DCDC"/>
      </w:tcPr>
    </w:tblStylePr>
    <w:tblStylePr w:type="band1Horz">
      <w:rPr>
        <w:rFonts w:ascii="Arial" w:hAnsi="Arial" w:cs="DejaVu Sans"/>
        <w:color w:val="D99695"/>
        <w:sz w:val="22"/>
      </w:rPr>
      <w:tblPr/>
      <w:tcPr>
        <w:shd w:val="clear" w:color="FFFFFF" w:fill="F2DCDC"/>
      </w:tcPr>
    </w:tblStylePr>
    <w:tblStylePr w:type="band2Horz">
      <w:rPr>
        <w:rFonts w:ascii="Arial" w:hAnsi="Arial" w:cs="DejaVu Sans"/>
        <w:color w:val="D99695"/>
        <w:sz w:val="22"/>
      </w:rPr>
    </w:tblStylePr>
  </w:style>
  <w:style w:type="table" w:customStyle="1" w:styleId="GridTable7Colorful-Accent3">
    <w:name w:val="Grid Table 7 Colorful - Accent 3"/>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tblStylePr w:type="firstRow">
      <w:rPr>
        <w:rFonts w:ascii="Arial" w:hAnsi="Arial" w:cs="DejaVu Sans"/>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cs="DejaVu Sans"/>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DejaVu Sans"/>
        <w:i/>
        <w:color w:val="9ABB59"/>
        <w:sz w:val="22"/>
      </w:rPr>
      <w:tblPr/>
      <w:tcPr>
        <w:tcBorders>
          <w:top w:val="none" w:sz="4" w:space="0" w:color="000000"/>
          <w:left w:val="none" w:sz="4" w:space="0" w:color="000000"/>
          <w:bottom w:val="none" w:sz="4" w:space="0" w:color="000000"/>
          <w:right w:val="single" w:sz="4" w:space="0" w:color="9ABB59"/>
        </w:tcBorders>
        <w:shd w:val="clear" w:color="FFFFFF" w:fill="FFFFFF"/>
      </w:tcPr>
    </w:tblStylePr>
    <w:tblStylePr w:type="lastCol">
      <w:rPr>
        <w:rFonts w:ascii="Arial" w:hAnsi="Arial" w:cs="DejaVu Sans"/>
        <w:i/>
        <w:color w:val="9ABB59"/>
        <w:sz w:val="22"/>
      </w:rPr>
      <w:tblPr/>
      <w:tcPr>
        <w:tcBorders>
          <w:top w:val="none" w:sz="4" w:space="0" w:color="000000"/>
          <w:left w:val="single" w:sz="4" w:space="0" w:color="9ABB59"/>
          <w:bottom w:val="none" w:sz="4" w:space="0" w:color="000000"/>
          <w:right w:val="none" w:sz="4" w:space="0" w:color="000000"/>
        </w:tcBorders>
        <w:shd w:val="clear" w:color="FFFFFF" w:fill="FFFFFF"/>
      </w:tcPr>
    </w:tblStylePr>
    <w:tblStylePr w:type="band1Vert">
      <w:rPr>
        <w:rFonts w:cs="DejaVu Sans"/>
      </w:rPr>
      <w:tblPr/>
      <w:tcPr>
        <w:shd w:val="clear" w:color="FFFFFF" w:fill="EAF1DC"/>
      </w:tcPr>
    </w:tblStylePr>
    <w:tblStylePr w:type="band1Horz">
      <w:rPr>
        <w:rFonts w:ascii="Arial" w:hAnsi="Arial" w:cs="DejaVu Sans"/>
        <w:color w:val="9ABB59"/>
        <w:sz w:val="22"/>
      </w:rPr>
      <w:tblPr/>
      <w:tcPr>
        <w:shd w:val="clear" w:color="FFFFFF" w:fill="EAF1DC"/>
      </w:tcPr>
    </w:tblStylePr>
    <w:tblStylePr w:type="band2Horz">
      <w:rPr>
        <w:rFonts w:ascii="Arial" w:hAnsi="Arial" w:cs="DejaVu Sans"/>
        <w:color w:val="9ABB59"/>
        <w:sz w:val="22"/>
      </w:rPr>
    </w:tblStylePr>
  </w:style>
  <w:style w:type="table" w:customStyle="1" w:styleId="GridTable7Colorful-Accent4">
    <w:name w:val="Grid Table 7 Colorful - Accent 4"/>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tblStylePr w:type="firstRow">
      <w:rPr>
        <w:rFonts w:ascii="Arial" w:hAnsi="Arial" w:cs="DejaVu Sans"/>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cs="DejaVu Sans"/>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DejaVu Sans"/>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cs="DejaVu Sans"/>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rPr>
        <w:rFonts w:cs="DejaVu Sans"/>
      </w:rPr>
      <w:tblPr/>
      <w:tcPr>
        <w:shd w:val="clear" w:color="FFFFFF" w:fill="E5DFEC"/>
      </w:tcPr>
    </w:tblStylePr>
    <w:tblStylePr w:type="band1Horz">
      <w:rPr>
        <w:rFonts w:ascii="Arial" w:hAnsi="Arial" w:cs="DejaVu Sans"/>
        <w:color w:val="B2A1C6"/>
        <w:sz w:val="22"/>
      </w:rPr>
      <w:tblPr/>
      <w:tcPr>
        <w:shd w:val="clear" w:color="FFFFFF" w:fill="E5DFEC"/>
      </w:tcPr>
    </w:tblStylePr>
    <w:tblStylePr w:type="band2Horz">
      <w:rPr>
        <w:rFonts w:ascii="Arial" w:hAnsi="Arial" w:cs="DejaVu Sans"/>
        <w:color w:val="B2A1C6"/>
        <w:sz w:val="22"/>
      </w:rPr>
    </w:tblStylePr>
  </w:style>
  <w:style w:type="table" w:customStyle="1" w:styleId="GridTable7Colorful-Accent5">
    <w:name w:val="Grid Table 7 Colorful - Accent 5"/>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tblStylePr w:type="firstRow">
      <w:rPr>
        <w:rFonts w:ascii="Arial" w:hAnsi="Arial" w:cs="DejaVu Sans"/>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cs="DejaVu Sans"/>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DejaVu Sans"/>
        <w:i/>
        <w:color w:val="266779"/>
        <w:sz w:val="22"/>
      </w:rPr>
      <w:tblPr/>
      <w:tcPr>
        <w:tcBorders>
          <w:top w:val="none" w:sz="4" w:space="0" w:color="000000"/>
          <w:left w:val="none" w:sz="4" w:space="0" w:color="000000"/>
          <w:bottom w:val="none" w:sz="4" w:space="0" w:color="000000"/>
          <w:right w:val="single" w:sz="4" w:space="0" w:color="99D0DE"/>
        </w:tcBorders>
        <w:shd w:val="clear" w:color="FFFFFF" w:fill="FFFFFF"/>
      </w:tcPr>
    </w:tblStylePr>
    <w:tblStylePr w:type="lastCol">
      <w:rPr>
        <w:rFonts w:ascii="Arial" w:hAnsi="Arial" w:cs="DejaVu Sans"/>
        <w:i/>
        <w:color w:val="266779"/>
        <w:sz w:val="22"/>
      </w:rPr>
      <w:tblPr/>
      <w:tcPr>
        <w:tcBorders>
          <w:top w:val="none" w:sz="4" w:space="0" w:color="000000"/>
          <w:left w:val="single" w:sz="4" w:space="0" w:color="99D0DE"/>
          <w:bottom w:val="none" w:sz="4" w:space="0" w:color="000000"/>
          <w:right w:val="none" w:sz="4" w:space="0" w:color="000000"/>
        </w:tcBorders>
        <w:shd w:val="clear" w:color="FFFFFF" w:fill="FFFFFF"/>
      </w:tcPr>
    </w:tblStylePr>
    <w:tblStylePr w:type="band1Vert">
      <w:rPr>
        <w:rFonts w:cs="DejaVu Sans"/>
      </w:rPr>
      <w:tblPr/>
      <w:tcPr>
        <w:shd w:val="clear" w:color="FFFFFF" w:fill="DAEEF3"/>
      </w:tcPr>
    </w:tblStylePr>
    <w:tblStylePr w:type="band1Horz">
      <w:rPr>
        <w:rFonts w:ascii="Arial" w:hAnsi="Arial" w:cs="DejaVu Sans"/>
        <w:color w:val="266779"/>
        <w:sz w:val="22"/>
      </w:rPr>
      <w:tblPr/>
      <w:tcPr>
        <w:shd w:val="clear" w:color="FFFFFF" w:fill="DAEEF3"/>
      </w:tcPr>
    </w:tblStylePr>
    <w:tblStylePr w:type="band2Horz">
      <w:rPr>
        <w:rFonts w:ascii="Arial" w:hAnsi="Arial" w:cs="DejaVu Sans"/>
        <w:color w:val="266779"/>
        <w:sz w:val="22"/>
      </w:rPr>
    </w:tblStylePr>
  </w:style>
  <w:style w:type="table" w:customStyle="1" w:styleId="GridTable7Colorful-Accent6">
    <w:name w:val="Grid Table 7 Colorful - Accent 6"/>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tblStylePr w:type="firstRow">
      <w:rPr>
        <w:rFonts w:ascii="Arial" w:hAnsi="Arial" w:cs="DejaVu Sans"/>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cs="DejaVu Sans"/>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DejaVu Sans"/>
        <w:i/>
        <w:color w:val="B15407"/>
        <w:sz w:val="22"/>
      </w:rPr>
      <w:tblPr/>
      <w:tcPr>
        <w:tcBorders>
          <w:top w:val="none" w:sz="4" w:space="0" w:color="000000"/>
          <w:left w:val="none" w:sz="4" w:space="0" w:color="000000"/>
          <w:bottom w:val="none" w:sz="4" w:space="0" w:color="000000"/>
          <w:right w:val="single" w:sz="4" w:space="0" w:color="FAC396"/>
        </w:tcBorders>
        <w:shd w:val="clear" w:color="FFFFFF" w:fill="FFFFFF"/>
      </w:tcPr>
    </w:tblStylePr>
    <w:tblStylePr w:type="lastCol">
      <w:rPr>
        <w:rFonts w:ascii="Arial" w:hAnsi="Arial" w:cs="DejaVu Sans"/>
        <w:i/>
        <w:color w:val="B15407"/>
        <w:sz w:val="22"/>
      </w:rPr>
      <w:tblPr/>
      <w:tcPr>
        <w:tcBorders>
          <w:top w:val="none" w:sz="4" w:space="0" w:color="000000"/>
          <w:left w:val="single" w:sz="4" w:space="0" w:color="FAC396"/>
          <w:bottom w:val="none" w:sz="4" w:space="0" w:color="000000"/>
          <w:right w:val="none" w:sz="4" w:space="0" w:color="000000"/>
        </w:tcBorders>
        <w:shd w:val="clear" w:color="FFFFFF" w:fill="FFFFFF"/>
      </w:tcPr>
    </w:tblStylePr>
    <w:tblStylePr w:type="band1Vert">
      <w:rPr>
        <w:rFonts w:cs="DejaVu Sans"/>
      </w:rPr>
      <w:tblPr/>
      <w:tcPr>
        <w:shd w:val="clear" w:color="FFFFFF" w:fill="FDE9D8"/>
      </w:tcPr>
    </w:tblStylePr>
    <w:tblStylePr w:type="band1Horz">
      <w:rPr>
        <w:rFonts w:ascii="Arial" w:hAnsi="Arial" w:cs="DejaVu Sans"/>
        <w:color w:val="B15407"/>
        <w:sz w:val="22"/>
      </w:rPr>
      <w:tblPr/>
      <w:tcPr>
        <w:shd w:val="clear" w:color="FFFFFF" w:fill="FDE9D8"/>
      </w:tcPr>
    </w:tblStylePr>
    <w:tblStylePr w:type="band2Horz">
      <w:rPr>
        <w:rFonts w:ascii="Arial" w:hAnsi="Arial" w:cs="DejaVu Sans"/>
        <w:color w:val="B15407"/>
        <w:sz w:val="22"/>
      </w:rPr>
    </w:tblStylePr>
  </w:style>
  <w:style w:type="table" w:customStyle="1" w:styleId="-110">
    <w:name w:val="Список-таблица 1 светлая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4" w:space="0" w:color="000000"/>
          <w:right w:val="none" w:sz="4" w:space="0" w:color="000000"/>
        </w:tcBorders>
      </w:tcPr>
    </w:tblStylePr>
    <w:tblStylePr w:type="lastRow">
      <w:rPr>
        <w:rFonts w:cs="DejaVu Sans"/>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rFonts w:cs="DejaVu Sans"/>
        <w:b/>
        <w:color w:val="404040"/>
      </w:rPr>
    </w:tblStylePr>
    <w:tblStylePr w:type="lastCol">
      <w:rPr>
        <w:rFonts w:cs="DejaVu Sans"/>
        <w:b/>
        <w:color w:val="404040"/>
      </w:rPr>
    </w:tblStylePr>
    <w:tblStylePr w:type="band1Vert">
      <w:rPr>
        <w:rFonts w:cs="DejaVu Sans"/>
      </w:rPr>
      <w:tblPr/>
      <w:tcPr>
        <w:shd w:val="clear" w:color="FFFFFF" w:fill="BFBFBF"/>
      </w:tcPr>
    </w:tblStylePr>
    <w:tblStylePr w:type="band1Horz">
      <w:rPr>
        <w:rFonts w:cs="DejaVu Sans"/>
      </w:rPr>
      <w:tblPr/>
      <w:tcPr>
        <w:shd w:val="clear" w:color="FFFFFF" w:fill="BFBFBF"/>
      </w:tcPr>
    </w:tblStylePr>
  </w:style>
  <w:style w:type="table" w:customStyle="1" w:styleId="ListTable1Light-Accent1">
    <w:name w:val="List Table 1 Light - Accent 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4" w:space="0" w:color="4F81BD"/>
          <w:right w:val="none" w:sz="4" w:space="0" w:color="000000"/>
        </w:tcBorders>
      </w:tcPr>
    </w:tblStylePr>
    <w:tblStylePr w:type="lastRow">
      <w:rPr>
        <w:rFonts w:cs="DejaVu Sans"/>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rFonts w:cs="DejaVu Sans"/>
        <w:b/>
        <w:color w:val="404040"/>
      </w:rPr>
    </w:tblStylePr>
    <w:tblStylePr w:type="lastCol">
      <w:rPr>
        <w:rFonts w:cs="DejaVu Sans"/>
        <w:b/>
        <w:color w:val="404040"/>
      </w:rPr>
    </w:tblStylePr>
    <w:tblStylePr w:type="band1Vert">
      <w:rPr>
        <w:rFonts w:cs="DejaVu Sans"/>
      </w:rPr>
      <w:tblPr/>
      <w:tcPr>
        <w:shd w:val="clear" w:color="FFFFFF" w:fill="D2DFEE"/>
      </w:tcPr>
    </w:tblStylePr>
    <w:tblStylePr w:type="band1Horz">
      <w:rPr>
        <w:rFonts w:cs="DejaVu Sans"/>
      </w:rPr>
      <w:tblPr/>
      <w:tcPr>
        <w:shd w:val="clear" w:color="FFFFFF" w:fill="D2DFEE"/>
      </w:tcPr>
    </w:tblStylePr>
  </w:style>
  <w:style w:type="table" w:customStyle="1" w:styleId="ListTable1Light-Accent2">
    <w:name w:val="List Table 1 Light - Accent 2"/>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4" w:space="0" w:color="C0504D"/>
          <w:right w:val="none" w:sz="4" w:space="0" w:color="000000"/>
        </w:tcBorders>
      </w:tcPr>
    </w:tblStylePr>
    <w:tblStylePr w:type="lastRow">
      <w:rPr>
        <w:rFonts w:cs="DejaVu Sans"/>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rFonts w:cs="DejaVu Sans"/>
        <w:b/>
        <w:color w:val="404040"/>
      </w:rPr>
    </w:tblStylePr>
    <w:tblStylePr w:type="lastCol">
      <w:rPr>
        <w:rFonts w:cs="DejaVu Sans"/>
        <w:b/>
        <w:color w:val="404040"/>
      </w:rPr>
    </w:tblStylePr>
    <w:tblStylePr w:type="band1Vert">
      <w:rPr>
        <w:rFonts w:cs="DejaVu Sans"/>
      </w:rPr>
      <w:tblPr/>
      <w:tcPr>
        <w:shd w:val="clear" w:color="FFFFFF" w:fill="EFD2D2"/>
      </w:tcPr>
    </w:tblStylePr>
    <w:tblStylePr w:type="band1Horz">
      <w:rPr>
        <w:rFonts w:cs="DejaVu Sans"/>
      </w:rPr>
      <w:tblPr/>
      <w:tcPr>
        <w:shd w:val="clear" w:color="FFFFFF" w:fill="EFD2D2"/>
      </w:tcPr>
    </w:tblStylePr>
  </w:style>
  <w:style w:type="table" w:customStyle="1" w:styleId="ListTable1Light-Accent3">
    <w:name w:val="List Table 1 Light - Accent 3"/>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4" w:space="0" w:color="9BBB59"/>
          <w:right w:val="none" w:sz="4" w:space="0" w:color="000000"/>
        </w:tcBorders>
      </w:tcPr>
    </w:tblStylePr>
    <w:tblStylePr w:type="lastRow">
      <w:rPr>
        <w:rFonts w:cs="DejaVu Sans"/>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rFonts w:cs="DejaVu Sans"/>
        <w:b/>
        <w:color w:val="404040"/>
      </w:rPr>
    </w:tblStylePr>
    <w:tblStylePr w:type="lastCol">
      <w:rPr>
        <w:rFonts w:cs="DejaVu Sans"/>
        <w:b/>
        <w:color w:val="404040"/>
      </w:rPr>
    </w:tblStylePr>
    <w:tblStylePr w:type="band1Vert">
      <w:rPr>
        <w:rFonts w:cs="DejaVu Sans"/>
      </w:rPr>
      <w:tblPr/>
      <w:tcPr>
        <w:shd w:val="clear" w:color="FFFFFF" w:fill="E5EED5"/>
      </w:tcPr>
    </w:tblStylePr>
    <w:tblStylePr w:type="band1Horz">
      <w:rPr>
        <w:rFonts w:cs="DejaVu Sans"/>
      </w:rPr>
      <w:tblPr/>
      <w:tcPr>
        <w:shd w:val="clear" w:color="FFFFFF" w:fill="E5EED5"/>
      </w:tcPr>
    </w:tblStylePr>
  </w:style>
  <w:style w:type="table" w:customStyle="1" w:styleId="ListTable1Light-Accent4">
    <w:name w:val="List Table 1 Light - Accent 4"/>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4" w:space="0" w:color="8064A2"/>
          <w:right w:val="none" w:sz="4" w:space="0" w:color="000000"/>
        </w:tcBorders>
      </w:tcPr>
    </w:tblStylePr>
    <w:tblStylePr w:type="lastRow">
      <w:rPr>
        <w:rFonts w:cs="DejaVu Sans"/>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rFonts w:cs="DejaVu Sans"/>
        <w:b/>
        <w:color w:val="404040"/>
      </w:rPr>
    </w:tblStylePr>
    <w:tblStylePr w:type="lastCol">
      <w:rPr>
        <w:rFonts w:cs="DejaVu Sans"/>
        <w:b/>
        <w:color w:val="404040"/>
      </w:rPr>
    </w:tblStylePr>
    <w:tblStylePr w:type="band1Vert">
      <w:rPr>
        <w:rFonts w:cs="DejaVu Sans"/>
      </w:rPr>
      <w:tblPr/>
      <w:tcPr>
        <w:shd w:val="clear" w:color="FFFFFF" w:fill="DFD8E7"/>
      </w:tcPr>
    </w:tblStylePr>
    <w:tblStylePr w:type="band1Horz">
      <w:rPr>
        <w:rFonts w:cs="DejaVu Sans"/>
      </w:rPr>
      <w:tblPr/>
      <w:tcPr>
        <w:shd w:val="clear" w:color="FFFFFF" w:fill="DFD8E7"/>
      </w:tcPr>
    </w:tblStylePr>
  </w:style>
  <w:style w:type="table" w:customStyle="1" w:styleId="ListTable1Light-Accent5">
    <w:name w:val="List Table 1 Light - Accent 5"/>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4" w:space="0" w:color="4BACC6"/>
          <w:right w:val="none" w:sz="4" w:space="0" w:color="000000"/>
        </w:tcBorders>
      </w:tcPr>
    </w:tblStylePr>
    <w:tblStylePr w:type="lastRow">
      <w:rPr>
        <w:rFonts w:cs="DejaVu Sans"/>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rFonts w:cs="DejaVu Sans"/>
        <w:b/>
        <w:color w:val="404040"/>
      </w:rPr>
    </w:tblStylePr>
    <w:tblStylePr w:type="lastCol">
      <w:rPr>
        <w:rFonts w:cs="DejaVu Sans"/>
        <w:b/>
        <w:color w:val="404040"/>
      </w:rPr>
    </w:tblStylePr>
    <w:tblStylePr w:type="band1Vert">
      <w:rPr>
        <w:rFonts w:cs="DejaVu Sans"/>
      </w:rPr>
      <w:tblPr/>
      <w:tcPr>
        <w:shd w:val="clear" w:color="FFFFFF" w:fill="D1EAF0"/>
      </w:tcPr>
    </w:tblStylePr>
    <w:tblStylePr w:type="band1Horz">
      <w:rPr>
        <w:rFonts w:cs="DejaVu Sans"/>
      </w:rPr>
      <w:tblPr/>
      <w:tcPr>
        <w:shd w:val="clear" w:color="FFFFFF" w:fill="D1EAF0"/>
      </w:tcPr>
    </w:tblStylePr>
  </w:style>
  <w:style w:type="table" w:customStyle="1" w:styleId="ListTable1Light-Accent6">
    <w:name w:val="List Table 1 Light - Accent 6"/>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4" w:space="0" w:color="F79646"/>
          <w:right w:val="none" w:sz="4" w:space="0" w:color="000000"/>
        </w:tcBorders>
      </w:tcPr>
    </w:tblStylePr>
    <w:tblStylePr w:type="lastRow">
      <w:rPr>
        <w:rFonts w:cs="DejaVu Sans"/>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rFonts w:cs="DejaVu Sans"/>
        <w:b/>
        <w:color w:val="404040"/>
      </w:rPr>
    </w:tblStylePr>
    <w:tblStylePr w:type="lastCol">
      <w:rPr>
        <w:rFonts w:cs="DejaVu Sans"/>
        <w:b/>
        <w:color w:val="404040"/>
      </w:rPr>
    </w:tblStylePr>
    <w:tblStylePr w:type="band1Vert">
      <w:rPr>
        <w:rFonts w:cs="DejaVu Sans"/>
      </w:rPr>
      <w:tblPr/>
      <w:tcPr>
        <w:shd w:val="clear" w:color="FFFFFF" w:fill="FDE4D0"/>
      </w:tcPr>
    </w:tblStylePr>
    <w:tblStylePr w:type="band1Horz">
      <w:rPr>
        <w:rFonts w:cs="DejaVu Sans"/>
      </w:rPr>
      <w:tblPr/>
      <w:tcPr>
        <w:shd w:val="clear" w:color="FFFFFF" w:fill="FDE4D0"/>
      </w:tcPr>
    </w:tblStylePr>
  </w:style>
  <w:style w:type="table" w:customStyle="1" w:styleId="-210">
    <w:name w:val="Список-таблица 2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tblStylePr w:type="firstRow">
      <w:rPr>
        <w:rFonts w:ascii="Arial" w:hAnsi="Arial" w:cs="DejaVu Sans"/>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cs="DejaVu Sans"/>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ascii="Arial" w:hAnsi="Arial" w:cs="DejaVu Sans"/>
        <w:color w:val="404040"/>
        <w:sz w:val="22"/>
      </w:rPr>
      <w:tblPr/>
      <w:tcPr>
        <w:shd w:val="clear" w:color="FFFFFF" w:fill="BFBFBF"/>
      </w:tcPr>
    </w:tblStylePr>
    <w:tblStylePr w:type="band1Horz">
      <w:rPr>
        <w:rFonts w:ascii="Arial" w:hAnsi="Arial" w:cs="DejaVu Sans"/>
        <w:color w:val="404040"/>
        <w:sz w:val="22"/>
      </w:rPr>
      <w:tblPr/>
      <w:tcPr>
        <w:shd w:val="clear" w:color="FFFFFF" w:fill="BFBFBF"/>
      </w:tcPr>
    </w:tblStylePr>
  </w:style>
  <w:style w:type="table" w:customStyle="1" w:styleId="ListTable2-Accent1">
    <w:name w:val="List Table 2 - Accent 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tblStylePr w:type="firstRow">
      <w:rPr>
        <w:rFonts w:ascii="Arial" w:hAnsi="Arial" w:cs="DejaVu Sans"/>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cs="DejaVu Sans"/>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ascii="Arial" w:hAnsi="Arial" w:cs="DejaVu Sans"/>
        <w:color w:val="404040"/>
        <w:sz w:val="22"/>
      </w:rPr>
      <w:tblPr/>
      <w:tcPr>
        <w:shd w:val="clear" w:color="FFFFFF" w:fill="D2DFEE"/>
      </w:tcPr>
    </w:tblStylePr>
    <w:tblStylePr w:type="band1Horz">
      <w:rPr>
        <w:rFonts w:ascii="Arial" w:hAnsi="Arial" w:cs="DejaVu Sans"/>
        <w:color w:val="404040"/>
        <w:sz w:val="22"/>
      </w:rPr>
      <w:tblPr/>
      <w:tcPr>
        <w:shd w:val="clear" w:color="FFFFFF" w:fill="D2DFEE"/>
      </w:tcPr>
    </w:tblStylePr>
  </w:style>
  <w:style w:type="table" w:customStyle="1" w:styleId="ListTable2-Accent2">
    <w:name w:val="List Table 2 - Accent 2"/>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tblStylePr w:type="firstRow">
      <w:rPr>
        <w:rFonts w:ascii="Arial" w:hAnsi="Arial" w:cs="DejaVu Sans"/>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cs="DejaVu Sans"/>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ascii="Arial" w:hAnsi="Arial" w:cs="DejaVu Sans"/>
        <w:color w:val="404040"/>
        <w:sz w:val="22"/>
      </w:rPr>
      <w:tblPr/>
      <w:tcPr>
        <w:shd w:val="clear" w:color="FFFFFF" w:fill="EFD2D2"/>
      </w:tcPr>
    </w:tblStylePr>
    <w:tblStylePr w:type="band1Horz">
      <w:rPr>
        <w:rFonts w:ascii="Arial" w:hAnsi="Arial" w:cs="DejaVu Sans"/>
        <w:color w:val="404040"/>
        <w:sz w:val="22"/>
      </w:rPr>
      <w:tblPr/>
      <w:tcPr>
        <w:shd w:val="clear" w:color="FFFFFF" w:fill="EFD2D2"/>
      </w:tcPr>
    </w:tblStylePr>
  </w:style>
  <w:style w:type="table" w:customStyle="1" w:styleId="ListTable2-Accent3">
    <w:name w:val="List Table 2 - Accent 3"/>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tblStylePr w:type="firstRow">
      <w:rPr>
        <w:rFonts w:ascii="Arial" w:hAnsi="Arial" w:cs="DejaVu Sans"/>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cs="DejaVu Sans"/>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ascii="Arial" w:hAnsi="Arial" w:cs="DejaVu Sans"/>
        <w:color w:val="404040"/>
        <w:sz w:val="22"/>
      </w:rPr>
      <w:tblPr/>
      <w:tcPr>
        <w:shd w:val="clear" w:color="FFFFFF" w:fill="E5EED5"/>
      </w:tcPr>
    </w:tblStylePr>
    <w:tblStylePr w:type="band1Horz">
      <w:rPr>
        <w:rFonts w:ascii="Arial" w:hAnsi="Arial" w:cs="DejaVu Sans"/>
        <w:color w:val="404040"/>
        <w:sz w:val="22"/>
      </w:rPr>
      <w:tblPr/>
      <w:tcPr>
        <w:shd w:val="clear" w:color="FFFFFF" w:fill="E5EED5"/>
      </w:tcPr>
    </w:tblStylePr>
  </w:style>
  <w:style w:type="table" w:customStyle="1" w:styleId="ListTable2-Accent4">
    <w:name w:val="List Table 2 - Accent 4"/>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tblStylePr w:type="firstRow">
      <w:rPr>
        <w:rFonts w:ascii="Arial" w:hAnsi="Arial" w:cs="DejaVu Sans"/>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cs="DejaVu Sans"/>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ascii="Arial" w:hAnsi="Arial" w:cs="DejaVu Sans"/>
        <w:color w:val="404040"/>
        <w:sz w:val="22"/>
      </w:rPr>
      <w:tblPr/>
      <w:tcPr>
        <w:shd w:val="clear" w:color="FFFFFF" w:fill="DFD8E7"/>
      </w:tcPr>
    </w:tblStylePr>
    <w:tblStylePr w:type="band1Horz">
      <w:rPr>
        <w:rFonts w:ascii="Arial" w:hAnsi="Arial" w:cs="DejaVu Sans"/>
        <w:color w:val="404040"/>
        <w:sz w:val="22"/>
      </w:rPr>
      <w:tblPr/>
      <w:tcPr>
        <w:shd w:val="clear" w:color="FFFFFF" w:fill="DFD8E7"/>
      </w:tcPr>
    </w:tblStylePr>
  </w:style>
  <w:style w:type="table" w:customStyle="1" w:styleId="ListTable2-Accent5">
    <w:name w:val="List Table 2 - Accent 5"/>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tblStylePr w:type="firstRow">
      <w:rPr>
        <w:rFonts w:ascii="Arial" w:hAnsi="Arial" w:cs="DejaVu Sans"/>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cs="DejaVu Sans"/>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ascii="Arial" w:hAnsi="Arial" w:cs="DejaVu Sans"/>
        <w:color w:val="404040"/>
        <w:sz w:val="22"/>
      </w:rPr>
      <w:tblPr/>
      <w:tcPr>
        <w:shd w:val="clear" w:color="FFFFFF" w:fill="D1EAF0"/>
      </w:tcPr>
    </w:tblStylePr>
    <w:tblStylePr w:type="band1Horz">
      <w:rPr>
        <w:rFonts w:ascii="Arial" w:hAnsi="Arial" w:cs="DejaVu Sans"/>
        <w:color w:val="404040"/>
        <w:sz w:val="22"/>
      </w:rPr>
      <w:tblPr/>
      <w:tcPr>
        <w:shd w:val="clear" w:color="FFFFFF" w:fill="D1EAF0"/>
      </w:tcPr>
    </w:tblStylePr>
  </w:style>
  <w:style w:type="table" w:customStyle="1" w:styleId="ListTable2-Accent6">
    <w:name w:val="List Table 2 - Accent 6"/>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tblStylePr w:type="firstRow">
      <w:rPr>
        <w:rFonts w:ascii="Arial" w:hAnsi="Arial" w:cs="DejaVu Sans"/>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cs="DejaVu Sans"/>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ascii="Arial" w:hAnsi="Arial" w:cs="DejaVu Sans"/>
        <w:color w:val="404040"/>
        <w:sz w:val="22"/>
      </w:rPr>
      <w:tblPr/>
      <w:tcPr>
        <w:shd w:val="clear" w:color="FFFFFF" w:fill="FDE4D0"/>
      </w:tcPr>
    </w:tblStylePr>
    <w:tblStylePr w:type="band1Horz">
      <w:rPr>
        <w:rFonts w:ascii="Arial" w:hAnsi="Arial" w:cs="DejaVu Sans"/>
        <w:color w:val="404040"/>
        <w:sz w:val="22"/>
      </w:rPr>
      <w:tblPr/>
      <w:tcPr>
        <w:shd w:val="clear" w:color="FFFFFF" w:fill="FDE4D0"/>
      </w:tcPr>
    </w:tblStylePr>
  </w:style>
  <w:style w:type="table" w:customStyle="1" w:styleId="-310">
    <w:name w:val="Список-таблица 3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tblStylePr w:type="firstRow">
      <w:rPr>
        <w:rFonts w:ascii="Arial" w:hAnsi="Arial" w:cs="DejaVu Sans"/>
        <w:b/>
        <w:color w:val="FFFFFF"/>
        <w:sz w:val="22"/>
      </w:rPr>
      <w:tblPr/>
      <w:tcPr>
        <w:shd w:val="clear" w:color="FFFFFF" w:fill="000000"/>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tcBorders>
          <w:left w:val="single" w:sz="4" w:space="0" w:color="000000"/>
          <w:right w:val="single" w:sz="4" w:space="0" w:color="000000"/>
        </w:tcBorders>
      </w:tcPr>
    </w:tblStylePr>
    <w:tblStylePr w:type="band1Horz">
      <w:rPr>
        <w:rFonts w:ascii="Arial" w:hAnsi="Arial" w:cs="DejaVu Sans"/>
        <w:color w:val="404040"/>
        <w:sz w:val="22"/>
      </w:rPr>
      <w:tblPr/>
      <w:tcPr>
        <w:tcBorders>
          <w:top w:val="single" w:sz="4" w:space="0" w:color="000000"/>
          <w:bottom w:val="single" w:sz="4" w:space="0" w:color="000000"/>
        </w:tcBorders>
      </w:tcPr>
    </w:tblStylePr>
  </w:style>
  <w:style w:type="table" w:customStyle="1" w:styleId="ListTable3-Accent1">
    <w:name w:val="List Table 3 - Accent 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tblStylePr w:type="firstRow">
      <w:rPr>
        <w:rFonts w:ascii="Arial" w:hAnsi="Arial" w:cs="DejaVu Sans"/>
        <w:b/>
        <w:color w:val="FFFFFF"/>
        <w:sz w:val="22"/>
      </w:rPr>
      <w:tblPr/>
      <w:tcPr>
        <w:shd w:val="clear" w:color="FFFFFF" w:fill="4F81BD"/>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tcBorders>
          <w:left w:val="single" w:sz="4" w:space="0" w:color="4F81BD"/>
          <w:right w:val="single" w:sz="4" w:space="0" w:color="4F81BD"/>
        </w:tcBorders>
      </w:tcPr>
    </w:tblStylePr>
    <w:tblStylePr w:type="band1Horz">
      <w:rPr>
        <w:rFonts w:ascii="Arial" w:hAnsi="Arial" w:cs="DejaVu Sans"/>
        <w:color w:val="404040"/>
        <w:sz w:val="22"/>
      </w:rPr>
      <w:tblPr/>
      <w:tcPr>
        <w:tcBorders>
          <w:top w:val="single" w:sz="4" w:space="0" w:color="4F81BD"/>
          <w:bottom w:val="single" w:sz="4" w:space="0" w:color="4F81BD"/>
        </w:tcBorders>
      </w:tcPr>
    </w:tblStylePr>
  </w:style>
  <w:style w:type="table" w:customStyle="1" w:styleId="ListTable3-Accent2">
    <w:name w:val="List Table 3 - Accent 2"/>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tblStylePr w:type="firstRow">
      <w:rPr>
        <w:rFonts w:ascii="Arial" w:hAnsi="Arial" w:cs="DejaVu Sans"/>
        <w:b/>
        <w:color w:val="FFFFFF"/>
        <w:sz w:val="22"/>
      </w:rPr>
      <w:tblPr/>
      <w:tcPr>
        <w:shd w:val="clear" w:color="FFFFFF" w:fill="D99695"/>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tcBorders>
          <w:left w:val="single" w:sz="4" w:space="0" w:color="D99695"/>
          <w:right w:val="single" w:sz="4" w:space="0" w:color="D99695"/>
        </w:tcBorders>
      </w:tcPr>
    </w:tblStylePr>
    <w:tblStylePr w:type="band1Horz">
      <w:rPr>
        <w:rFonts w:ascii="Arial" w:hAnsi="Arial" w:cs="DejaVu Sans"/>
        <w:color w:val="404040"/>
        <w:sz w:val="22"/>
      </w:rPr>
      <w:tblPr/>
      <w:tcPr>
        <w:tcBorders>
          <w:top w:val="single" w:sz="4" w:space="0" w:color="D99695"/>
          <w:bottom w:val="single" w:sz="4" w:space="0" w:color="D99695"/>
        </w:tcBorders>
      </w:tcPr>
    </w:tblStylePr>
  </w:style>
  <w:style w:type="table" w:customStyle="1" w:styleId="ListTable3-Accent3">
    <w:name w:val="List Table 3 - Accent 3"/>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tblStylePr w:type="firstRow">
      <w:rPr>
        <w:rFonts w:ascii="Arial" w:hAnsi="Arial" w:cs="DejaVu Sans"/>
        <w:b/>
        <w:color w:val="FFFFFF"/>
        <w:sz w:val="22"/>
      </w:rPr>
      <w:tblPr/>
      <w:tcPr>
        <w:shd w:val="clear" w:color="FFFFFF" w:fill="C3D69B"/>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tcBorders>
          <w:left w:val="single" w:sz="4" w:space="0" w:color="C3D69B"/>
          <w:right w:val="single" w:sz="4" w:space="0" w:color="C3D69B"/>
        </w:tcBorders>
      </w:tcPr>
    </w:tblStylePr>
    <w:tblStylePr w:type="band1Horz">
      <w:rPr>
        <w:rFonts w:ascii="Arial" w:hAnsi="Arial" w:cs="DejaVu Sans"/>
        <w:color w:val="404040"/>
        <w:sz w:val="22"/>
      </w:rPr>
      <w:tblPr/>
      <w:tcPr>
        <w:tcBorders>
          <w:top w:val="single" w:sz="4" w:space="0" w:color="C3D69B"/>
          <w:bottom w:val="single" w:sz="4" w:space="0" w:color="C3D69B"/>
        </w:tcBorders>
      </w:tcPr>
    </w:tblStylePr>
  </w:style>
  <w:style w:type="table" w:customStyle="1" w:styleId="ListTable3-Accent4">
    <w:name w:val="List Table 3 - Accent 4"/>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tblStylePr w:type="firstRow">
      <w:rPr>
        <w:rFonts w:ascii="Arial" w:hAnsi="Arial" w:cs="DejaVu Sans"/>
        <w:b/>
        <w:color w:val="FFFFFF"/>
        <w:sz w:val="22"/>
      </w:rPr>
      <w:tblPr/>
      <w:tcPr>
        <w:shd w:val="clear" w:color="FFFFFF" w:fill="B2A1C6"/>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tcBorders>
          <w:left w:val="single" w:sz="4" w:space="0" w:color="B2A1C6"/>
          <w:right w:val="single" w:sz="4" w:space="0" w:color="B2A1C6"/>
        </w:tcBorders>
      </w:tcPr>
    </w:tblStylePr>
    <w:tblStylePr w:type="band1Horz">
      <w:rPr>
        <w:rFonts w:ascii="Arial" w:hAnsi="Arial" w:cs="DejaVu Sans"/>
        <w:color w:val="404040"/>
        <w:sz w:val="22"/>
      </w:rPr>
      <w:tblPr/>
      <w:tcPr>
        <w:tcBorders>
          <w:top w:val="single" w:sz="4" w:space="0" w:color="B2A1C6"/>
          <w:bottom w:val="single" w:sz="4" w:space="0" w:color="B2A1C6"/>
        </w:tcBorders>
      </w:tcPr>
    </w:tblStylePr>
  </w:style>
  <w:style w:type="table" w:customStyle="1" w:styleId="ListTable3-Accent5">
    <w:name w:val="List Table 3 - Accent 5"/>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tblStylePr w:type="firstRow">
      <w:rPr>
        <w:rFonts w:ascii="Arial" w:hAnsi="Arial" w:cs="DejaVu Sans"/>
        <w:b/>
        <w:color w:val="FFFFFF"/>
        <w:sz w:val="22"/>
      </w:rPr>
      <w:tblPr/>
      <w:tcPr>
        <w:shd w:val="clear" w:color="FFFFFF" w:fill="92CCDC"/>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tcBorders>
          <w:left w:val="single" w:sz="4" w:space="0" w:color="92CCDC"/>
          <w:right w:val="single" w:sz="4" w:space="0" w:color="92CCDC"/>
        </w:tcBorders>
      </w:tcPr>
    </w:tblStylePr>
    <w:tblStylePr w:type="band1Horz">
      <w:rPr>
        <w:rFonts w:ascii="Arial" w:hAnsi="Arial" w:cs="DejaVu Sans"/>
        <w:color w:val="404040"/>
        <w:sz w:val="22"/>
      </w:rPr>
      <w:tblPr/>
      <w:tcPr>
        <w:tcBorders>
          <w:top w:val="single" w:sz="4" w:space="0" w:color="92CCDC"/>
          <w:bottom w:val="single" w:sz="4" w:space="0" w:color="92CCDC"/>
        </w:tcBorders>
      </w:tcPr>
    </w:tblStylePr>
  </w:style>
  <w:style w:type="table" w:customStyle="1" w:styleId="ListTable3-Accent6">
    <w:name w:val="List Table 3 - Accent 6"/>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tblStylePr w:type="firstRow">
      <w:rPr>
        <w:rFonts w:ascii="Arial" w:hAnsi="Arial" w:cs="DejaVu Sans"/>
        <w:b/>
        <w:color w:val="FFFFFF"/>
        <w:sz w:val="22"/>
      </w:rPr>
      <w:tblPr/>
      <w:tcPr>
        <w:shd w:val="clear" w:color="FFFFFF" w:fill="FAC090"/>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tcBorders>
          <w:left w:val="single" w:sz="4" w:space="0" w:color="FAC090"/>
          <w:right w:val="single" w:sz="4" w:space="0" w:color="FAC090"/>
        </w:tcBorders>
      </w:tcPr>
    </w:tblStylePr>
    <w:tblStylePr w:type="band1Horz">
      <w:rPr>
        <w:rFonts w:ascii="Arial" w:hAnsi="Arial" w:cs="DejaVu Sans"/>
        <w:color w:val="404040"/>
        <w:sz w:val="22"/>
      </w:rPr>
      <w:tblPr/>
      <w:tcPr>
        <w:tcBorders>
          <w:top w:val="single" w:sz="4" w:space="0" w:color="FAC090"/>
          <w:bottom w:val="single" w:sz="4" w:space="0" w:color="FAC090"/>
        </w:tcBorders>
      </w:tcPr>
    </w:tblStylePr>
  </w:style>
  <w:style w:type="table" w:customStyle="1" w:styleId="-410">
    <w:name w:val="Список-таблица 4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tblStylePr w:type="firstRow">
      <w:rPr>
        <w:rFonts w:ascii="Arial" w:hAnsi="Arial" w:cs="DejaVu Sans"/>
        <w:b/>
        <w:color w:val="FFFFFF"/>
        <w:sz w:val="22"/>
      </w:rPr>
      <w:tblPr/>
      <w:tcPr>
        <w:shd w:val="clear" w:color="FFFFFF" w:fill="000000"/>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FFFFF" w:fill="BFBFBF"/>
      </w:tcPr>
    </w:tblStylePr>
    <w:tblStylePr w:type="band1Horz">
      <w:rPr>
        <w:rFonts w:ascii="Arial" w:hAnsi="Arial" w:cs="DejaVu Sans"/>
        <w:color w:val="404040"/>
        <w:sz w:val="22"/>
      </w:rPr>
      <w:tblPr/>
      <w:tcPr>
        <w:shd w:val="clear" w:color="FFFFFF" w:fill="BFBFBF"/>
      </w:tcPr>
    </w:tblStylePr>
  </w:style>
  <w:style w:type="table" w:customStyle="1" w:styleId="ListTable4-Accent1">
    <w:name w:val="List Table 4 - Accent 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tblStylePr w:type="firstRow">
      <w:rPr>
        <w:rFonts w:ascii="Arial" w:hAnsi="Arial" w:cs="DejaVu Sans"/>
        <w:b/>
        <w:color w:val="FFFFFF"/>
        <w:sz w:val="22"/>
      </w:rPr>
      <w:tblPr/>
      <w:tcPr>
        <w:shd w:val="clear" w:color="FFFFFF" w:fill="4F81BD"/>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FFFFF" w:fill="D2DFEE"/>
      </w:tcPr>
    </w:tblStylePr>
    <w:tblStylePr w:type="band1Horz">
      <w:rPr>
        <w:rFonts w:ascii="Arial" w:hAnsi="Arial" w:cs="DejaVu Sans"/>
        <w:color w:val="404040"/>
        <w:sz w:val="22"/>
      </w:rPr>
      <w:tblPr/>
      <w:tcPr>
        <w:shd w:val="clear" w:color="FFFFFF" w:fill="D2DFEE"/>
      </w:tcPr>
    </w:tblStylePr>
  </w:style>
  <w:style w:type="table" w:customStyle="1" w:styleId="ListTable4-Accent2">
    <w:name w:val="List Table 4 - Accent 2"/>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tblStylePr w:type="firstRow">
      <w:rPr>
        <w:rFonts w:ascii="Arial" w:hAnsi="Arial" w:cs="DejaVu Sans"/>
        <w:b/>
        <w:color w:val="FFFFFF"/>
        <w:sz w:val="22"/>
      </w:rPr>
      <w:tblPr/>
      <w:tcPr>
        <w:shd w:val="clear" w:color="FFFFFF" w:fill="C0504D"/>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FFFFF" w:fill="EFD2D2"/>
      </w:tcPr>
    </w:tblStylePr>
    <w:tblStylePr w:type="band1Horz">
      <w:rPr>
        <w:rFonts w:ascii="Arial" w:hAnsi="Arial" w:cs="DejaVu Sans"/>
        <w:color w:val="404040"/>
        <w:sz w:val="22"/>
      </w:rPr>
      <w:tblPr/>
      <w:tcPr>
        <w:shd w:val="clear" w:color="FFFFFF" w:fill="EFD2D2"/>
      </w:tcPr>
    </w:tblStylePr>
  </w:style>
  <w:style w:type="table" w:customStyle="1" w:styleId="ListTable4-Accent3">
    <w:name w:val="List Table 4 - Accent 3"/>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tblStylePr w:type="firstRow">
      <w:rPr>
        <w:rFonts w:ascii="Arial" w:hAnsi="Arial" w:cs="DejaVu Sans"/>
        <w:b/>
        <w:color w:val="FFFFFF"/>
        <w:sz w:val="22"/>
      </w:rPr>
      <w:tblPr/>
      <w:tcPr>
        <w:shd w:val="clear" w:color="FFFFFF" w:fill="9BBB59"/>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FFFFF" w:fill="E5EED5"/>
      </w:tcPr>
    </w:tblStylePr>
    <w:tblStylePr w:type="band1Horz">
      <w:rPr>
        <w:rFonts w:ascii="Arial" w:hAnsi="Arial" w:cs="DejaVu Sans"/>
        <w:color w:val="404040"/>
        <w:sz w:val="22"/>
      </w:rPr>
      <w:tblPr/>
      <w:tcPr>
        <w:shd w:val="clear" w:color="FFFFFF" w:fill="E5EED5"/>
      </w:tcPr>
    </w:tblStylePr>
  </w:style>
  <w:style w:type="table" w:customStyle="1" w:styleId="ListTable4-Accent4">
    <w:name w:val="List Table 4 - Accent 4"/>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tblStylePr w:type="firstRow">
      <w:rPr>
        <w:rFonts w:ascii="Arial" w:hAnsi="Arial" w:cs="DejaVu Sans"/>
        <w:b/>
        <w:color w:val="FFFFFF"/>
        <w:sz w:val="22"/>
      </w:rPr>
      <w:tblPr/>
      <w:tcPr>
        <w:shd w:val="clear" w:color="FFFFFF" w:fill="8064A2"/>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FFFFF" w:fill="DFD8E7"/>
      </w:tcPr>
    </w:tblStylePr>
    <w:tblStylePr w:type="band1Horz">
      <w:rPr>
        <w:rFonts w:ascii="Arial" w:hAnsi="Arial" w:cs="DejaVu Sans"/>
        <w:color w:val="404040"/>
        <w:sz w:val="22"/>
      </w:rPr>
      <w:tblPr/>
      <w:tcPr>
        <w:shd w:val="clear" w:color="FFFFFF" w:fill="DFD8E7"/>
      </w:tcPr>
    </w:tblStylePr>
  </w:style>
  <w:style w:type="table" w:customStyle="1" w:styleId="ListTable4-Accent5">
    <w:name w:val="List Table 4 - Accent 5"/>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tblStylePr w:type="firstRow">
      <w:rPr>
        <w:rFonts w:ascii="Arial" w:hAnsi="Arial" w:cs="DejaVu Sans"/>
        <w:b/>
        <w:color w:val="FFFFFF"/>
        <w:sz w:val="22"/>
      </w:rPr>
      <w:tblPr/>
      <w:tcPr>
        <w:shd w:val="clear" w:color="FFFFFF" w:fill="4BACC6"/>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FFFFF" w:fill="D1EAF0"/>
      </w:tcPr>
    </w:tblStylePr>
    <w:tblStylePr w:type="band1Horz">
      <w:rPr>
        <w:rFonts w:ascii="Arial" w:hAnsi="Arial" w:cs="DejaVu Sans"/>
        <w:color w:val="404040"/>
        <w:sz w:val="22"/>
      </w:rPr>
      <w:tblPr/>
      <w:tcPr>
        <w:shd w:val="clear" w:color="FFFFFF" w:fill="D1EAF0"/>
      </w:tcPr>
    </w:tblStylePr>
  </w:style>
  <w:style w:type="table" w:customStyle="1" w:styleId="ListTable4-Accent6">
    <w:name w:val="List Table 4 - Accent 6"/>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tblStylePr w:type="firstRow">
      <w:rPr>
        <w:rFonts w:ascii="Arial" w:hAnsi="Arial" w:cs="DejaVu Sans"/>
        <w:b/>
        <w:color w:val="FFFFFF"/>
        <w:sz w:val="22"/>
      </w:rPr>
      <w:tblPr/>
      <w:tcPr>
        <w:shd w:val="clear" w:color="FFFFFF" w:fill="F79646"/>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FFFFF" w:fill="FDE4D0"/>
      </w:tcPr>
    </w:tblStylePr>
    <w:tblStylePr w:type="band1Horz">
      <w:rPr>
        <w:rFonts w:ascii="Arial" w:hAnsi="Arial" w:cs="DejaVu Sans"/>
        <w:color w:val="404040"/>
        <w:sz w:val="22"/>
      </w:rPr>
      <w:tblPr/>
      <w:tcPr>
        <w:shd w:val="clear" w:color="FFFFFF" w:fill="FDE4D0"/>
      </w:tcPr>
    </w:tblStylePr>
  </w:style>
  <w:style w:type="table" w:customStyle="1" w:styleId="-510">
    <w:name w:val="Список-таблица 5 темная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32" w:space="0" w:color="7F7F7F"/>
          <w:bottom w:val="single" w:sz="12" w:space="0" w:color="FFFFFF"/>
        </w:tcBorders>
        <w:shd w:val="clear" w:color="FFFFFF" w:fill="7F7F7F"/>
      </w:tcPr>
    </w:tblStylePr>
    <w:tblStylePr w:type="lastRow">
      <w:rPr>
        <w:rFonts w:ascii="Arial" w:hAnsi="Arial" w:cs="DejaVu Sans"/>
        <w:b/>
        <w:color w:val="FFFFFF"/>
        <w:sz w:val="22"/>
      </w:rPr>
    </w:tblStylePr>
    <w:tblStylePr w:type="firstCol">
      <w:rPr>
        <w:rFonts w:ascii="Arial" w:hAnsi="Arial" w:cs="DejaVu Sans"/>
        <w:b/>
        <w:color w:val="FFFFFF"/>
        <w:sz w:val="22"/>
      </w:rPr>
      <w:tblPr/>
      <w:tcPr>
        <w:tcBorders>
          <w:left w:val="single" w:sz="32" w:space="0" w:color="7F7F7F"/>
          <w:right w:val="single" w:sz="4" w:space="0" w:color="FFFFFF"/>
        </w:tcBorders>
      </w:tcPr>
    </w:tblStylePr>
    <w:tblStylePr w:type="lastCol">
      <w:rPr>
        <w:rFonts w:cs="DejaVu Sans"/>
      </w:rPr>
      <w:tblPr/>
      <w:tcPr>
        <w:tcBorders>
          <w:left w:val="single" w:sz="4" w:space="0" w:color="FFFFFF"/>
          <w:right w:val="single" w:sz="32" w:space="0" w:color="7F7F7F"/>
        </w:tcBorders>
      </w:tcPr>
    </w:tblStylePr>
    <w:tblStylePr w:type="band1Vert">
      <w:rPr>
        <w:rFonts w:cs="DejaVu Sans"/>
      </w:rPr>
      <w:tblPr/>
      <w:tcPr>
        <w:tcBorders>
          <w:left w:val="single" w:sz="4" w:space="0" w:color="FFFFFF"/>
          <w:right w:val="single" w:sz="4" w:space="0" w:color="FFFFFF"/>
        </w:tcBorders>
        <w:shd w:val="clear" w:color="FFFFFF" w:fill="7F7F7F"/>
      </w:tcPr>
    </w:tblStylePr>
    <w:tblStylePr w:type="band2Vert">
      <w:rPr>
        <w:rFonts w:cs="DejaVu Sans"/>
      </w:rPr>
      <w:tblPr/>
      <w:tcPr>
        <w:tcBorders>
          <w:left w:val="single" w:sz="4" w:space="0" w:color="FFFFFF"/>
          <w:right w:val="single" w:sz="4" w:space="0" w:color="FFFFFF"/>
        </w:tcBorders>
      </w:tcPr>
    </w:tblStylePr>
    <w:tblStylePr w:type="band1Horz">
      <w:rPr>
        <w:rFonts w:cs="DejaVu Sans"/>
      </w:rPr>
      <w:tblPr/>
      <w:tcPr>
        <w:tcBorders>
          <w:top w:val="single" w:sz="4" w:space="0" w:color="FFFFFF"/>
          <w:bottom w:val="single" w:sz="4" w:space="0" w:color="FFFFFF"/>
        </w:tcBorders>
        <w:shd w:val="clear" w:color="FFFFFF" w:fill="7F7F7F"/>
      </w:tcPr>
    </w:tblStylePr>
    <w:tblStylePr w:type="band2Horz">
      <w:rPr>
        <w:rFonts w:cs="DejaVu Sans"/>
      </w:rPr>
      <w:tblPr/>
      <w:tcPr>
        <w:tcBorders>
          <w:top w:val="single" w:sz="4" w:space="0" w:color="FFFFFF"/>
          <w:bottom w:val="single" w:sz="4" w:space="0" w:color="FFFFFF"/>
        </w:tcBorders>
        <w:shd w:val="clear" w:color="FFFFFF" w:fill="7F7F7F"/>
      </w:tcPr>
    </w:tblStylePr>
  </w:style>
  <w:style w:type="table" w:customStyle="1" w:styleId="ListTable5Dark-Accent1">
    <w:name w:val="List Table 5 Dark - Accent 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32" w:space="0" w:color="4F81BD"/>
          <w:bottom w:val="single" w:sz="12" w:space="0" w:color="FFFFFF"/>
        </w:tcBorders>
        <w:shd w:val="clear" w:color="FFFFFF" w:fill="4F81BD"/>
      </w:tcPr>
    </w:tblStylePr>
    <w:tblStylePr w:type="lastRow">
      <w:rPr>
        <w:rFonts w:ascii="Arial" w:hAnsi="Arial" w:cs="DejaVu Sans"/>
        <w:b/>
        <w:color w:val="FFFFFF"/>
        <w:sz w:val="22"/>
      </w:rPr>
    </w:tblStylePr>
    <w:tblStylePr w:type="firstCol">
      <w:rPr>
        <w:rFonts w:ascii="Arial" w:hAnsi="Arial" w:cs="DejaVu Sans"/>
        <w:b/>
        <w:color w:val="FFFFFF"/>
        <w:sz w:val="22"/>
      </w:rPr>
      <w:tblPr/>
      <w:tcPr>
        <w:tcBorders>
          <w:left w:val="single" w:sz="32" w:space="0" w:color="4F81BD"/>
          <w:right w:val="single" w:sz="4" w:space="0" w:color="FFFFFF"/>
        </w:tcBorders>
      </w:tcPr>
    </w:tblStylePr>
    <w:tblStylePr w:type="lastCol">
      <w:rPr>
        <w:rFonts w:cs="DejaVu Sans"/>
      </w:rPr>
      <w:tblPr/>
      <w:tcPr>
        <w:tcBorders>
          <w:left w:val="single" w:sz="4" w:space="0" w:color="FFFFFF"/>
          <w:right w:val="single" w:sz="32" w:space="0" w:color="4F81BD"/>
        </w:tcBorders>
      </w:tcPr>
    </w:tblStylePr>
    <w:tblStylePr w:type="band1Vert">
      <w:rPr>
        <w:rFonts w:cs="DejaVu Sans"/>
      </w:rPr>
      <w:tblPr/>
      <w:tcPr>
        <w:tcBorders>
          <w:left w:val="single" w:sz="4" w:space="0" w:color="FFFFFF"/>
          <w:right w:val="single" w:sz="4" w:space="0" w:color="FFFFFF"/>
        </w:tcBorders>
        <w:shd w:val="clear" w:color="FFFFFF" w:fill="4F81BD"/>
      </w:tcPr>
    </w:tblStylePr>
    <w:tblStylePr w:type="band2Vert">
      <w:rPr>
        <w:rFonts w:cs="DejaVu Sans"/>
      </w:rPr>
      <w:tblPr/>
      <w:tcPr>
        <w:tcBorders>
          <w:left w:val="single" w:sz="4" w:space="0" w:color="FFFFFF"/>
          <w:right w:val="single" w:sz="4" w:space="0" w:color="FFFFFF"/>
        </w:tcBorders>
      </w:tcPr>
    </w:tblStylePr>
    <w:tblStylePr w:type="band1Horz">
      <w:rPr>
        <w:rFonts w:cs="DejaVu Sans"/>
      </w:rPr>
      <w:tblPr/>
      <w:tcPr>
        <w:tcBorders>
          <w:top w:val="single" w:sz="4" w:space="0" w:color="FFFFFF"/>
          <w:bottom w:val="single" w:sz="4" w:space="0" w:color="FFFFFF"/>
        </w:tcBorders>
        <w:shd w:val="clear" w:color="FFFFFF" w:fill="4F81BD"/>
      </w:tcPr>
    </w:tblStylePr>
    <w:tblStylePr w:type="band2Horz">
      <w:rPr>
        <w:rFonts w:cs="DejaVu Sans"/>
      </w:rPr>
      <w:tblPr/>
      <w:tcPr>
        <w:tcBorders>
          <w:top w:val="single" w:sz="4" w:space="0" w:color="FFFFFF"/>
          <w:bottom w:val="single" w:sz="4" w:space="0" w:color="FFFFFF"/>
        </w:tcBorders>
        <w:shd w:val="clear" w:color="FFFFFF" w:fill="4F81BD"/>
      </w:tcPr>
    </w:tblStylePr>
  </w:style>
  <w:style w:type="table" w:customStyle="1" w:styleId="ListTable5Dark-Accent2">
    <w:name w:val="List Table 5 Dark - Accent 2"/>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32" w:space="0" w:color="D99695"/>
          <w:bottom w:val="single" w:sz="12" w:space="0" w:color="FFFFFF"/>
        </w:tcBorders>
        <w:shd w:val="clear" w:color="FFFFFF" w:fill="D99695"/>
      </w:tcPr>
    </w:tblStylePr>
    <w:tblStylePr w:type="lastRow">
      <w:rPr>
        <w:rFonts w:ascii="Arial" w:hAnsi="Arial" w:cs="DejaVu Sans"/>
        <w:b/>
        <w:color w:val="FFFFFF"/>
        <w:sz w:val="22"/>
      </w:rPr>
    </w:tblStylePr>
    <w:tblStylePr w:type="firstCol">
      <w:rPr>
        <w:rFonts w:ascii="Arial" w:hAnsi="Arial" w:cs="DejaVu Sans"/>
        <w:b/>
        <w:color w:val="FFFFFF"/>
        <w:sz w:val="22"/>
      </w:rPr>
      <w:tblPr/>
      <w:tcPr>
        <w:tcBorders>
          <w:left w:val="single" w:sz="32" w:space="0" w:color="D99695"/>
          <w:right w:val="single" w:sz="4" w:space="0" w:color="FFFFFF"/>
        </w:tcBorders>
      </w:tcPr>
    </w:tblStylePr>
    <w:tblStylePr w:type="lastCol">
      <w:rPr>
        <w:rFonts w:cs="DejaVu Sans"/>
      </w:rPr>
      <w:tblPr/>
      <w:tcPr>
        <w:tcBorders>
          <w:left w:val="single" w:sz="4" w:space="0" w:color="FFFFFF"/>
          <w:right w:val="single" w:sz="32" w:space="0" w:color="D99695"/>
        </w:tcBorders>
      </w:tcPr>
    </w:tblStylePr>
    <w:tblStylePr w:type="band1Vert">
      <w:rPr>
        <w:rFonts w:cs="DejaVu Sans"/>
      </w:rPr>
      <w:tblPr/>
      <w:tcPr>
        <w:tcBorders>
          <w:left w:val="single" w:sz="4" w:space="0" w:color="FFFFFF"/>
          <w:right w:val="single" w:sz="4" w:space="0" w:color="FFFFFF"/>
        </w:tcBorders>
        <w:shd w:val="clear" w:color="FFFFFF" w:fill="D99695"/>
      </w:tcPr>
    </w:tblStylePr>
    <w:tblStylePr w:type="band2Vert">
      <w:rPr>
        <w:rFonts w:cs="DejaVu Sans"/>
      </w:rPr>
      <w:tblPr/>
      <w:tcPr>
        <w:tcBorders>
          <w:left w:val="single" w:sz="4" w:space="0" w:color="FFFFFF"/>
          <w:right w:val="single" w:sz="4" w:space="0" w:color="FFFFFF"/>
        </w:tcBorders>
      </w:tcPr>
    </w:tblStylePr>
    <w:tblStylePr w:type="band1Horz">
      <w:rPr>
        <w:rFonts w:cs="DejaVu Sans"/>
      </w:rPr>
      <w:tblPr/>
      <w:tcPr>
        <w:tcBorders>
          <w:top w:val="single" w:sz="4" w:space="0" w:color="FFFFFF"/>
          <w:bottom w:val="single" w:sz="4" w:space="0" w:color="FFFFFF"/>
        </w:tcBorders>
        <w:shd w:val="clear" w:color="FFFFFF" w:fill="D99695"/>
      </w:tcPr>
    </w:tblStylePr>
    <w:tblStylePr w:type="band2Horz">
      <w:rPr>
        <w:rFonts w:cs="DejaVu Sans"/>
      </w:rPr>
      <w:tblPr/>
      <w:tcPr>
        <w:tcBorders>
          <w:top w:val="single" w:sz="4" w:space="0" w:color="FFFFFF"/>
          <w:bottom w:val="single" w:sz="4" w:space="0" w:color="FFFFFF"/>
        </w:tcBorders>
        <w:shd w:val="clear" w:color="FFFFFF" w:fill="D99695"/>
      </w:tcPr>
    </w:tblStylePr>
  </w:style>
  <w:style w:type="table" w:customStyle="1" w:styleId="ListTable5Dark-Accent3">
    <w:name w:val="List Table 5 Dark - Accent 3"/>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32" w:space="0" w:color="C3D69B"/>
          <w:bottom w:val="single" w:sz="12" w:space="0" w:color="FFFFFF"/>
        </w:tcBorders>
        <w:shd w:val="clear" w:color="FFFFFF" w:fill="C3D69B"/>
      </w:tcPr>
    </w:tblStylePr>
    <w:tblStylePr w:type="lastRow">
      <w:rPr>
        <w:rFonts w:ascii="Arial" w:hAnsi="Arial" w:cs="DejaVu Sans"/>
        <w:b/>
        <w:color w:val="FFFFFF"/>
        <w:sz w:val="22"/>
      </w:rPr>
    </w:tblStylePr>
    <w:tblStylePr w:type="firstCol">
      <w:rPr>
        <w:rFonts w:ascii="Arial" w:hAnsi="Arial" w:cs="DejaVu Sans"/>
        <w:b/>
        <w:color w:val="FFFFFF"/>
        <w:sz w:val="22"/>
      </w:rPr>
      <w:tblPr/>
      <w:tcPr>
        <w:tcBorders>
          <w:left w:val="single" w:sz="32" w:space="0" w:color="C3D69B"/>
          <w:right w:val="single" w:sz="4" w:space="0" w:color="FFFFFF"/>
        </w:tcBorders>
      </w:tcPr>
    </w:tblStylePr>
    <w:tblStylePr w:type="lastCol">
      <w:rPr>
        <w:rFonts w:cs="DejaVu Sans"/>
      </w:rPr>
      <w:tblPr/>
      <w:tcPr>
        <w:tcBorders>
          <w:left w:val="single" w:sz="4" w:space="0" w:color="FFFFFF"/>
          <w:right w:val="single" w:sz="32" w:space="0" w:color="C3D69B"/>
        </w:tcBorders>
      </w:tcPr>
    </w:tblStylePr>
    <w:tblStylePr w:type="band1Vert">
      <w:rPr>
        <w:rFonts w:cs="DejaVu Sans"/>
      </w:rPr>
      <w:tblPr/>
      <w:tcPr>
        <w:tcBorders>
          <w:left w:val="single" w:sz="4" w:space="0" w:color="FFFFFF"/>
          <w:right w:val="single" w:sz="4" w:space="0" w:color="FFFFFF"/>
        </w:tcBorders>
        <w:shd w:val="clear" w:color="FFFFFF" w:fill="C3D69B"/>
      </w:tcPr>
    </w:tblStylePr>
    <w:tblStylePr w:type="band2Vert">
      <w:rPr>
        <w:rFonts w:cs="DejaVu Sans"/>
      </w:rPr>
      <w:tblPr/>
      <w:tcPr>
        <w:tcBorders>
          <w:left w:val="single" w:sz="4" w:space="0" w:color="FFFFFF"/>
          <w:right w:val="single" w:sz="4" w:space="0" w:color="FFFFFF"/>
        </w:tcBorders>
      </w:tcPr>
    </w:tblStylePr>
    <w:tblStylePr w:type="band1Horz">
      <w:rPr>
        <w:rFonts w:cs="DejaVu Sans"/>
      </w:rPr>
      <w:tblPr/>
      <w:tcPr>
        <w:tcBorders>
          <w:top w:val="single" w:sz="4" w:space="0" w:color="FFFFFF"/>
          <w:bottom w:val="single" w:sz="4" w:space="0" w:color="FFFFFF"/>
        </w:tcBorders>
        <w:shd w:val="clear" w:color="FFFFFF" w:fill="C3D69B"/>
      </w:tcPr>
    </w:tblStylePr>
    <w:tblStylePr w:type="band2Horz">
      <w:rPr>
        <w:rFonts w:cs="DejaVu Sans"/>
      </w:rPr>
      <w:tblPr/>
      <w:tcPr>
        <w:tcBorders>
          <w:top w:val="single" w:sz="4" w:space="0" w:color="FFFFFF"/>
          <w:bottom w:val="single" w:sz="4" w:space="0" w:color="FFFFFF"/>
        </w:tcBorders>
        <w:shd w:val="clear" w:color="FFFFFF" w:fill="C3D69B"/>
      </w:tcPr>
    </w:tblStylePr>
  </w:style>
  <w:style w:type="table" w:customStyle="1" w:styleId="ListTable5Dark-Accent4">
    <w:name w:val="List Table 5 Dark - Accent 4"/>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32" w:space="0" w:color="B2A1C6"/>
          <w:bottom w:val="single" w:sz="12" w:space="0" w:color="FFFFFF"/>
        </w:tcBorders>
        <w:shd w:val="clear" w:color="FFFFFF" w:fill="B2A1C6"/>
      </w:tcPr>
    </w:tblStylePr>
    <w:tblStylePr w:type="lastRow">
      <w:rPr>
        <w:rFonts w:ascii="Arial" w:hAnsi="Arial" w:cs="DejaVu Sans"/>
        <w:b/>
        <w:color w:val="FFFFFF"/>
        <w:sz w:val="22"/>
      </w:rPr>
    </w:tblStylePr>
    <w:tblStylePr w:type="firstCol">
      <w:rPr>
        <w:rFonts w:ascii="Arial" w:hAnsi="Arial" w:cs="DejaVu Sans"/>
        <w:b/>
        <w:color w:val="FFFFFF"/>
        <w:sz w:val="22"/>
      </w:rPr>
      <w:tblPr/>
      <w:tcPr>
        <w:tcBorders>
          <w:left w:val="single" w:sz="32" w:space="0" w:color="B2A1C6"/>
          <w:right w:val="single" w:sz="4" w:space="0" w:color="FFFFFF"/>
        </w:tcBorders>
      </w:tcPr>
    </w:tblStylePr>
    <w:tblStylePr w:type="lastCol">
      <w:rPr>
        <w:rFonts w:cs="DejaVu Sans"/>
      </w:rPr>
      <w:tblPr/>
      <w:tcPr>
        <w:tcBorders>
          <w:left w:val="single" w:sz="4" w:space="0" w:color="FFFFFF"/>
          <w:right w:val="single" w:sz="32" w:space="0" w:color="B2A1C6"/>
        </w:tcBorders>
      </w:tcPr>
    </w:tblStylePr>
    <w:tblStylePr w:type="band1Vert">
      <w:rPr>
        <w:rFonts w:cs="DejaVu Sans"/>
      </w:rPr>
      <w:tblPr/>
      <w:tcPr>
        <w:tcBorders>
          <w:left w:val="single" w:sz="4" w:space="0" w:color="FFFFFF"/>
          <w:right w:val="single" w:sz="4" w:space="0" w:color="FFFFFF"/>
        </w:tcBorders>
        <w:shd w:val="clear" w:color="FFFFFF" w:fill="B2A1C6"/>
      </w:tcPr>
    </w:tblStylePr>
    <w:tblStylePr w:type="band2Vert">
      <w:rPr>
        <w:rFonts w:cs="DejaVu Sans"/>
      </w:rPr>
      <w:tblPr/>
      <w:tcPr>
        <w:tcBorders>
          <w:left w:val="single" w:sz="4" w:space="0" w:color="FFFFFF"/>
          <w:right w:val="single" w:sz="4" w:space="0" w:color="FFFFFF"/>
        </w:tcBorders>
      </w:tcPr>
    </w:tblStylePr>
    <w:tblStylePr w:type="band1Horz">
      <w:rPr>
        <w:rFonts w:cs="DejaVu Sans"/>
      </w:rPr>
      <w:tblPr/>
      <w:tcPr>
        <w:tcBorders>
          <w:top w:val="single" w:sz="4" w:space="0" w:color="FFFFFF"/>
          <w:bottom w:val="single" w:sz="4" w:space="0" w:color="FFFFFF"/>
        </w:tcBorders>
        <w:shd w:val="clear" w:color="FFFFFF" w:fill="B2A1C6"/>
      </w:tcPr>
    </w:tblStylePr>
    <w:tblStylePr w:type="band2Horz">
      <w:rPr>
        <w:rFonts w:cs="DejaVu Sans"/>
      </w:rPr>
      <w:tblPr/>
      <w:tcPr>
        <w:tcBorders>
          <w:top w:val="single" w:sz="4" w:space="0" w:color="FFFFFF"/>
          <w:bottom w:val="single" w:sz="4" w:space="0" w:color="FFFFFF"/>
        </w:tcBorders>
        <w:shd w:val="clear" w:color="FFFFFF" w:fill="B2A1C6"/>
      </w:tcPr>
    </w:tblStylePr>
  </w:style>
  <w:style w:type="table" w:customStyle="1" w:styleId="ListTable5Dark-Accent5">
    <w:name w:val="List Table 5 Dark - Accent 5"/>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32" w:space="0" w:color="92CCDC"/>
          <w:bottom w:val="single" w:sz="12" w:space="0" w:color="FFFFFF"/>
        </w:tcBorders>
        <w:shd w:val="clear" w:color="FFFFFF" w:fill="92CCDC"/>
      </w:tcPr>
    </w:tblStylePr>
    <w:tblStylePr w:type="lastRow">
      <w:rPr>
        <w:rFonts w:ascii="Arial" w:hAnsi="Arial" w:cs="DejaVu Sans"/>
        <w:b/>
        <w:color w:val="FFFFFF"/>
        <w:sz w:val="22"/>
      </w:rPr>
    </w:tblStylePr>
    <w:tblStylePr w:type="firstCol">
      <w:rPr>
        <w:rFonts w:ascii="Arial" w:hAnsi="Arial" w:cs="DejaVu Sans"/>
        <w:b/>
        <w:color w:val="FFFFFF"/>
        <w:sz w:val="22"/>
      </w:rPr>
      <w:tblPr/>
      <w:tcPr>
        <w:tcBorders>
          <w:left w:val="single" w:sz="32" w:space="0" w:color="92CCDC"/>
          <w:right w:val="single" w:sz="4" w:space="0" w:color="FFFFFF"/>
        </w:tcBorders>
      </w:tcPr>
    </w:tblStylePr>
    <w:tblStylePr w:type="lastCol">
      <w:rPr>
        <w:rFonts w:cs="DejaVu Sans"/>
      </w:rPr>
      <w:tblPr/>
      <w:tcPr>
        <w:tcBorders>
          <w:left w:val="single" w:sz="4" w:space="0" w:color="FFFFFF"/>
          <w:right w:val="single" w:sz="32" w:space="0" w:color="92CCDC"/>
        </w:tcBorders>
      </w:tcPr>
    </w:tblStylePr>
    <w:tblStylePr w:type="band1Vert">
      <w:rPr>
        <w:rFonts w:cs="DejaVu Sans"/>
      </w:rPr>
      <w:tblPr/>
      <w:tcPr>
        <w:tcBorders>
          <w:left w:val="single" w:sz="4" w:space="0" w:color="FFFFFF"/>
          <w:right w:val="single" w:sz="4" w:space="0" w:color="FFFFFF"/>
        </w:tcBorders>
        <w:shd w:val="clear" w:color="FFFFFF" w:fill="92CCDC"/>
      </w:tcPr>
    </w:tblStylePr>
    <w:tblStylePr w:type="band2Vert">
      <w:rPr>
        <w:rFonts w:cs="DejaVu Sans"/>
      </w:rPr>
      <w:tblPr/>
      <w:tcPr>
        <w:tcBorders>
          <w:left w:val="single" w:sz="4" w:space="0" w:color="FFFFFF"/>
          <w:right w:val="single" w:sz="4" w:space="0" w:color="FFFFFF"/>
        </w:tcBorders>
      </w:tcPr>
    </w:tblStylePr>
    <w:tblStylePr w:type="band1Horz">
      <w:rPr>
        <w:rFonts w:cs="DejaVu Sans"/>
      </w:rPr>
      <w:tblPr/>
      <w:tcPr>
        <w:tcBorders>
          <w:top w:val="single" w:sz="4" w:space="0" w:color="FFFFFF"/>
          <w:bottom w:val="single" w:sz="4" w:space="0" w:color="FFFFFF"/>
        </w:tcBorders>
        <w:shd w:val="clear" w:color="FFFFFF" w:fill="92CCDC"/>
      </w:tcPr>
    </w:tblStylePr>
    <w:tblStylePr w:type="band2Horz">
      <w:rPr>
        <w:rFonts w:cs="DejaVu Sans"/>
      </w:rPr>
      <w:tblPr/>
      <w:tcPr>
        <w:tcBorders>
          <w:top w:val="single" w:sz="4" w:space="0" w:color="FFFFFF"/>
          <w:bottom w:val="single" w:sz="4" w:space="0" w:color="FFFFFF"/>
        </w:tcBorders>
        <w:shd w:val="clear" w:color="FFFFFF" w:fill="92CCDC"/>
      </w:tcPr>
    </w:tblStylePr>
  </w:style>
  <w:style w:type="table" w:customStyle="1" w:styleId="ListTable5Dark-Accent6">
    <w:name w:val="List Table 5 Dark - Accent 6"/>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32" w:space="0" w:color="FAC090"/>
          <w:bottom w:val="single" w:sz="12" w:space="0" w:color="FFFFFF"/>
        </w:tcBorders>
        <w:shd w:val="clear" w:color="FFFFFF" w:fill="FAC090"/>
      </w:tcPr>
    </w:tblStylePr>
    <w:tblStylePr w:type="lastRow">
      <w:rPr>
        <w:rFonts w:ascii="Arial" w:hAnsi="Arial" w:cs="DejaVu Sans"/>
        <w:b/>
        <w:color w:val="FFFFFF"/>
        <w:sz w:val="22"/>
      </w:rPr>
    </w:tblStylePr>
    <w:tblStylePr w:type="firstCol">
      <w:rPr>
        <w:rFonts w:ascii="Arial" w:hAnsi="Arial" w:cs="DejaVu Sans"/>
        <w:b/>
        <w:color w:val="FFFFFF"/>
        <w:sz w:val="22"/>
      </w:rPr>
      <w:tblPr/>
      <w:tcPr>
        <w:tcBorders>
          <w:left w:val="single" w:sz="32" w:space="0" w:color="FAC090"/>
          <w:right w:val="single" w:sz="4" w:space="0" w:color="FFFFFF"/>
        </w:tcBorders>
      </w:tcPr>
    </w:tblStylePr>
    <w:tblStylePr w:type="lastCol">
      <w:rPr>
        <w:rFonts w:cs="DejaVu Sans"/>
      </w:rPr>
      <w:tblPr/>
      <w:tcPr>
        <w:tcBorders>
          <w:left w:val="single" w:sz="4" w:space="0" w:color="FFFFFF"/>
          <w:right w:val="single" w:sz="32" w:space="0" w:color="FAC090"/>
        </w:tcBorders>
      </w:tcPr>
    </w:tblStylePr>
    <w:tblStylePr w:type="band1Vert">
      <w:rPr>
        <w:rFonts w:cs="DejaVu Sans"/>
      </w:rPr>
      <w:tblPr/>
      <w:tcPr>
        <w:tcBorders>
          <w:left w:val="single" w:sz="4" w:space="0" w:color="FFFFFF"/>
          <w:right w:val="single" w:sz="4" w:space="0" w:color="FFFFFF"/>
        </w:tcBorders>
        <w:shd w:val="clear" w:color="FFFFFF" w:fill="FAC090"/>
      </w:tcPr>
    </w:tblStylePr>
    <w:tblStylePr w:type="band2Vert">
      <w:rPr>
        <w:rFonts w:cs="DejaVu Sans"/>
      </w:rPr>
      <w:tblPr/>
      <w:tcPr>
        <w:tcBorders>
          <w:left w:val="single" w:sz="4" w:space="0" w:color="FFFFFF"/>
          <w:right w:val="single" w:sz="4" w:space="0" w:color="FFFFFF"/>
        </w:tcBorders>
      </w:tcPr>
    </w:tblStylePr>
    <w:tblStylePr w:type="band1Horz">
      <w:rPr>
        <w:rFonts w:cs="DejaVu Sans"/>
      </w:rPr>
      <w:tblPr/>
      <w:tcPr>
        <w:tcBorders>
          <w:top w:val="single" w:sz="4" w:space="0" w:color="FFFFFF"/>
          <w:bottom w:val="single" w:sz="4" w:space="0" w:color="FFFFFF"/>
        </w:tcBorders>
        <w:shd w:val="clear" w:color="FFFFFF" w:fill="FAC090"/>
      </w:tcPr>
    </w:tblStylePr>
    <w:tblStylePr w:type="band2Horz">
      <w:rPr>
        <w:rFonts w:cs="DejaVu Sans"/>
      </w:rPr>
      <w:tblPr/>
      <w:tcPr>
        <w:tcBorders>
          <w:top w:val="single" w:sz="4" w:space="0" w:color="FFFFFF"/>
          <w:bottom w:val="single" w:sz="4" w:space="0" w:color="FFFFFF"/>
        </w:tcBorders>
        <w:shd w:val="clear" w:color="FFFFFF" w:fill="FAC090"/>
      </w:tcPr>
    </w:tblStylePr>
  </w:style>
  <w:style w:type="table" w:customStyle="1" w:styleId="-610">
    <w:name w:val="Список-таблица 6 цветная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tblStylePr w:type="firstRow">
      <w:rPr>
        <w:rFonts w:cs="DejaVu Sans"/>
        <w:b/>
        <w:color w:val="000000"/>
      </w:rPr>
      <w:tblPr/>
      <w:tcPr>
        <w:tcBorders>
          <w:bottom w:val="single" w:sz="4" w:space="0" w:color="7F7F7F"/>
        </w:tcBorders>
      </w:tcPr>
    </w:tblStylePr>
    <w:tblStylePr w:type="lastRow">
      <w:rPr>
        <w:rFonts w:cs="DejaVu Sans"/>
        <w:b/>
        <w:color w:val="000000"/>
      </w:rPr>
      <w:tblPr/>
      <w:tcPr>
        <w:tcBorders>
          <w:top w:val="single" w:sz="4" w:space="0" w:color="7F7F7F"/>
        </w:tcBorders>
      </w:tcPr>
    </w:tblStylePr>
    <w:tblStylePr w:type="firstCol">
      <w:rPr>
        <w:rFonts w:cs="DejaVu Sans"/>
        <w:b/>
        <w:color w:val="000000"/>
      </w:rPr>
    </w:tblStylePr>
    <w:tblStylePr w:type="lastCol">
      <w:rPr>
        <w:rFonts w:cs="DejaVu Sans"/>
        <w:b/>
        <w:color w:val="000000"/>
      </w:rPr>
    </w:tblStylePr>
    <w:tblStylePr w:type="band1Vert">
      <w:rPr>
        <w:rFonts w:cs="DejaVu Sans"/>
      </w:rPr>
      <w:tblPr/>
      <w:tcPr>
        <w:shd w:val="clear" w:color="FFFFFF" w:fill="BFBFBF"/>
      </w:tcPr>
    </w:tblStylePr>
    <w:tblStylePr w:type="band1Horz">
      <w:rPr>
        <w:rFonts w:ascii="Arial" w:hAnsi="Arial" w:cs="DejaVu Sans"/>
        <w:color w:val="000000"/>
        <w:sz w:val="22"/>
      </w:rPr>
      <w:tblPr/>
      <w:tcPr>
        <w:shd w:val="clear" w:color="FFFFFF" w:fill="BFBFBF"/>
      </w:tcPr>
    </w:tblStylePr>
    <w:tblStylePr w:type="band2Horz">
      <w:rPr>
        <w:rFonts w:ascii="Arial" w:hAnsi="Arial" w:cs="DejaVu Sans"/>
        <w:color w:val="000000"/>
        <w:sz w:val="22"/>
      </w:rPr>
    </w:tblStylePr>
  </w:style>
  <w:style w:type="table" w:customStyle="1" w:styleId="ListTable6Colorful-Accent1">
    <w:name w:val="List Table 6 Colorful - Accent 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tblStylePr w:type="firstRow">
      <w:rPr>
        <w:rFonts w:cs="DejaVu Sans"/>
        <w:b/>
        <w:color w:val="2A4A71"/>
      </w:rPr>
      <w:tblPr/>
      <w:tcPr>
        <w:tcBorders>
          <w:bottom w:val="single" w:sz="4" w:space="0" w:color="4F81BD"/>
        </w:tcBorders>
      </w:tcPr>
    </w:tblStylePr>
    <w:tblStylePr w:type="lastRow">
      <w:rPr>
        <w:rFonts w:cs="DejaVu Sans"/>
        <w:b/>
        <w:color w:val="2A4A71"/>
      </w:rPr>
      <w:tblPr/>
      <w:tcPr>
        <w:tcBorders>
          <w:top w:val="single" w:sz="4" w:space="0" w:color="4F81BD"/>
        </w:tcBorders>
      </w:tcPr>
    </w:tblStylePr>
    <w:tblStylePr w:type="firstCol">
      <w:rPr>
        <w:rFonts w:cs="DejaVu Sans"/>
        <w:b/>
        <w:color w:val="2A4A71"/>
      </w:rPr>
    </w:tblStylePr>
    <w:tblStylePr w:type="lastCol">
      <w:rPr>
        <w:rFonts w:cs="DejaVu Sans"/>
        <w:b/>
        <w:color w:val="2A4A71"/>
      </w:rPr>
    </w:tblStylePr>
    <w:tblStylePr w:type="band1Vert">
      <w:rPr>
        <w:rFonts w:cs="DejaVu Sans"/>
      </w:rPr>
      <w:tblPr/>
      <w:tcPr>
        <w:shd w:val="clear" w:color="FFFFFF" w:fill="D2DFEE"/>
      </w:tcPr>
    </w:tblStylePr>
    <w:tblStylePr w:type="band1Horz">
      <w:rPr>
        <w:rFonts w:ascii="Arial" w:hAnsi="Arial" w:cs="DejaVu Sans"/>
        <w:color w:val="2A4A71"/>
        <w:sz w:val="22"/>
      </w:rPr>
      <w:tblPr/>
      <w:tcPr>
        <w:shd w:val="clear" w:color="FFFFFF" w:fill="D2DFEE"/>
      </w:tcPr>
    </w:tblStylePr>
    <w:tblStylePr w:type="band2Horz">
      <w:rPr>
        <w:rFonts w:ascii="Arial" w:hAnsi="Arial" w:cs="DejaVu Sans"/>
        <w:color w:val="2A4A71"/>
        <w:sz w:val="22"/>
      </w:rPr>
    </w:tblStylePr>
  </w:style>
  <w:style w:type="table" w:customStyle="1" w:styleId="ListTable6Colorful-Accent2">
    <w:name w:val="List Table 6 Colorful - Accent 2"/>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tblStylePr w:type="firstRow">
      <w:rPr>
        <w:rFonts w:cs="DejaVu Sans"/>
        <w:b/>
        <w:color w:val="D99695"/>
      </w:rPr>
      <w:tblPr/>
      <w:tcPr>
        <w:tcBorders>
          <w:bottom w:val="single" w:sz="4" w:space="0" w:color="D99695"/>
        </w:tcBorders>
      </w:tcPr>
    </w:tblStylePr>
    <w:tblStylePr w:type="lastRow">
      <w:rPr>
        <w:rFonts w:cs="DejaVu Sans"/>
        <w:b/>
        <w:color w:val="D99695"/>
      </w:rPr>
      <w:tblPr/>
      <w:tcPr>
        <w:tcBorders>
          <w:top w:val="single" w:sz="4" w:space="0" w:color="D99695"/>
        </w:tcBorders>
      </w:tcPr>
    </w:tblStylePr>
    <w:tblStylePr w:type="firstCol">
      <w:rPr>
        <w:rFonts w:cs="DejaVu Sans"/>
        <w:b/>
        <w:color w:val="D99695"/>
      </w:rPr>
    </w:tblStylePr>
    <w:tblStylePr w:type="lastCol">
      <w:rPr>
        <w:rFonts w:cs="DejaVu Sans"/>
        <w:b/>
        <w:color w:val="D99695"/>
      </w:rPr>
    </w:tblStylePr>
    <w:tblStylePr w:type="band1Vert">
      <w:rPr>
        <w:rFonts w:cs="DejaVu Sans"/>
      </w:rPr>
      <w:tblPr/>
      <w:tcPr>
        <w:shd w:val="clear" w:color="FFFFFF" w:fill="EFD2D2"/>
      </w:tcPr>
    </w:tblStylePr>
    <w:tblStylePr w:type="band1Horz">
      <w:rPr>
        <w:rFonts w:ascii="Arial" w:hAnsi="Arial" w:cs="DejaVu Sans"/>
        <w:color w:val="D99695"/>
        <w:sz w:val="22"/>
      </w:rPr>
      <w:tblPr/>
      <w:tcPr>
        <w:shd w:val="clear" w:color="FFFFFF" w:fill="EFD2D2"/>
      </w:tcPr>
    </w:tblStylePr>
    <w:tblStylePr w:type="band2Horz">
      <w:rPr>
        <w:rFonts w:ascii="Arial" w:hAnsi="Arial" w:cs="DejaVu Sans"/>
        <w:color w:val="D99695"/>
        <w:sz w:val="22"/>
      </w:rPr>
    </w:tblStylePr>
  </w:style>
  <w:style w:type="table" w:customStyle="1" w:styleId="ListTable6Colorful-Accent3">
    <w:name w:val="List Table 6 Colorful - Accent 3"/>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tblStylePr w:type="firstRow">
      <w:rPr>
        <w:rFonts w:cs="DejaVu Sans"/>
        <w:b/>
        <w:color w:val="C3D69B"/>
      </w:rPr>
      <w:tblPr/>
      <w:tcPr>
        <w:tcBorders>
          <w:bottom w:val="single" w:sz="4" w:space="0" w:color="C3D69B"/>
        </w:tcBorders>
      </w:tcPr>
    </w:tblStylePr>
    <w:tblStylePr w:type="lastRow">
      <w:rPr>
        <w:rFonts w:cs="DejaVu Sans"/>
        <w:b/>
        <w:color w:val="C3D69B"/>
      </w:rPr>
      <w:tblPr/>
      <w:tcPr>
        <w:tcBorders>
          <w:top w:val="single" w:sz="4" w:space="0" w:color="C3D69B"/>
        </w:tcBorders>
      </w:tcPr>
    </w:tblStylePr>
    <w:tblStylePr w:type="firstCol">
      <w:rPr>
        <w:rFonts w:cs="DejaVu Sans"/>
        <w:b/>
        <w:color w:val="C3D69B"/>
      </w:rPr>
    </w:tblStylePr>
    <w:tblStylePr w:type="lastCol">
      <w:rPr>
        <w:rFonts w:cs="DejaVu Sans"/>
        <w:b/>
        <w:color w:val="C3D69B"/>
      </w:rPr>
    </w:tblStylePr>
    <w:tblStylePr w:type="band1Vert">
      <w:rPr>
        <w:rFonts w:cs="DejaVu Sans"/>
      </w:rPr>
      <w:tblPr/>
      <w:tcPr>
        <w:shd w:val="clear" w:color="FFFFFF" w:fill="E5EED5"/>
      </w:tcPr>
    </w:tblStylePr>
    <w:tblStylePr w:type="band1Horz">
      <w:rPr>
        <w:rFonts w:ascii="Arial" w:hAnsi="Arial" w:cs="DejaVu Sans"/>
        <w:color w:val="C3D69B"/>
        <w:sz w:val="22"/>
      </w:rPr>
      <w:tblPr/>
      <w:tcPr>
        <w:shd w:val="clear" w:color="FFFFFF" w:fill="E5EED5"/>
      </w:tcPr>
    </w:tblStylePr>
    <w:tblStylePr w:type="band2Horz">
      <w:rPr>
        <w:rFonts w:ascii="Arial" w:hAnsi="Arial" w:cs="DejaVu Sans"/>
        <w:color w:val="C3D69B"/>
        <w:sz w:val="22"/>
      </w:rPr>
    </w:tblStylePr>
  </w:style>
  <w:style w:type="table" w:customStyle="1" w:styleId="ListTable6Colorful-Accent4">
    <w:name w:val="List Table 6 Colorful - Accent 4"/>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tblStylePr w:type="firstRow">
      <w:rPr>
        <w:rFonts w:cs="DejaVu Sans"/>
        <w:b/>
        <w:color w:val="B2A1C6"/>
      </w:rPr>
      <w:tblPr/>
      <w:tcPr>
        <w:tcBorders>
          <w:bottom w:val="single" w:sz="4" w:space="0" w:color="B2A1C6"/>
        </w:tcBorders>
      </w:tcPr>
    </w:tblStylePr>
    <w:tblStylePr w:type="lastRow">
      <w:rPr>
        <w:rFonts w:cs="DejaVu Sans"/>
        <w:b/>
        <w:color w:val="B2A1C6"/>
      </w:rPr>
      <w:tblPr/>
      <w:tcPr>
        <w:tcBorders>
          <w:top w:val="single" w:sz="4" w:space="0" w:color="B2A1C6"/>
        </w:tcBorders>
      </w:tcPr>
    </w:tblStylePr>
    <w:tblStylePr w:type="firstCol">
      <w:rPr>
        <w:rFonts w:cs="DejaVu Sans"/>
        <w:b/>
        <w:color w:val="B2A1C6"/>
      </w:rPr>
    </w:tblStylePr>
    <w:tblStylePr w:type="lastCol">
      <w:rPr>
        <w:rFonts w:cs="DejaVu Sans"/>
        <w:b/>
        <w:color w:val="B2A1C6"/>
      </w:rPr>
    </w:tblStylePr>
    <w:tblStylePr w:type="band1Vert">
      <w:rPr>
        <w:rFonts w:cs="DejaVu Sans"/>
      </w:rPr>
      <w:tblPr/>
      <w:tcPr>
        <w:shd w:val="clear" w:color="FFFFFF" w:fill="DFD8E7"/>
      </w:tcPr>
    </w:tblStylePr>
    <w:tblStylePr w:type="band1Horz">
      <w:rPr>
        <w:rFonts w:ascii="Arial" w:hAnsi="Arial" w:cs="DejaVu Sans"/>
        <w:color w:val="B2A1C6"/>
        <w:sz w:val="22"/>
      </w:rPr>
      <w:tblPr/>
      <w:tcPr>
        <w:shd w:val="clear" w:color="FFFFFF" w:fill="DFD8E7"/>
      </w:tcPr>
    </w:tblStylePr>
    <w:tblStylePr w:type="band2Horz">
      <w:rPr>
        <w:rFonts w:ascii="Arial" w:hAnsi="Arial" w:cs="DejaVu Sans"/>
        <w:color w:val="B2A1C6"/>
        <w:sz w:val="22"/>
      </w:rPr>
    </w:tblStylePr>
  </w:style>
  <w:style w:type="table" w:customStyle="1" w:styleId="ListTable6Colorful-Accent5">
    <w:name w:val="List Table 6 Colorful - Accent 5"/>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tblStylePr w:type="firstRow">
      <w:rPr>
        <w:rFonts w:cs="DejaVu Sans"/>
        <w:b/>
        <w:color w:val="92CCDC"/>
      </w:rPr>
      <w:tblPr/>
      <w:tcPr>
        <w:tcBorders>
          <w:bottom w:val="single" w:sz="4" w:space="0" w:color="92CCDC"/>
        </w:tcBorders>
      </w:tcPr>
    </w:tblStylePr>
    <w:tblStylePr w:type="lastRow">
      <w:rPr>
        <w:rFonts w:cs="DejaVu Sans"/>
        <w:b/>
        <w:color w:val="92CCDC"/>
      </w:rPr>
      <w:tblPr/>
      <w:tcPr>
        <w:tcBorders>
          <w:top w:val="single" w:sz="4" w:space="0" w:color="92CCDC"/>
        </w:tcBorders>
      </w:tcPr>
    </w:tblStylePr>
    <w:tblStylePr w:type="firstCol">
      <w:rPr>
        <w:rFonts w:cs="DejaVu Sans"/>
        <w:b/>
        <w:color w:val="92CCDC"/>
      </w:rPr>
    </w:tblStylePr>
    <w:tblStylePr w:type="lastCol">
      <w:rPr>
        <w:rFonts w:cs="DejaVu Sans"/>
        <w:b/>
        <w:color w:val="92CCDC"/>
      </w:rPr>
    </w:tblStylePr>
    <w:tblStylePr w:type="band1Vert">
      <w:rPr>
        <w:rFonts w:cs="DejaVu Sans"/>
      </w:rPr>
      <w:tblPr/>
      <w:tcPr>
        <w:shd w:val="clear" w:color="FFFFFF" w:fill="D1EAF0"/>
      </w:tcPr>
    </w:tblStylePr>
    <w:tblStylePr w:type="band1Horz">
      <w:rPr>
        <w:rFonts w:ascii="Arial" w:hAnsi="Arial" w:cs="DejaVu Sans"/>
        <w:color w:val="92CCDC"/>
        <w:sz w:val="22"/>
      </w:rPr>
      <w:tblPr/>
      <w:tcPr>
        <w:shd w:val="clear" w:color="FFFFFF" w:fill="D1EAF0"/>
      </w:tcPr>
    </w:tblStylePr>
    <w:tblStylePr w:type="band2Horz">
      <w:rPr>
        <w:rFonts w:ascii="Arial" w:hAnsi="Arial" w:cs="DejaVu Sans"/>
        <w:color w:val="92CCDC"/>
        <w:sz w:val="22"/>
      </w:rPr>
    </w:tblStylePr>
  </w:style>
  <w:style w:type="table" w:customStyle="1" w:styleId="ListTable6Colorful-Accent6">
    <w:name w:val="List Table 6 Colorful - Accent 6"/>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tblStylePr w:type="firstRow">
      <w:rPr>
        <w:rFonts w:cs="DejaVu Sans"/>
        <w:b/>
        <w:color w:val="FAC090"/>
      </w:rPr>
      <w:tblPr/>
      <w:tcPr>
        <w:tcBorders>
          <w:bottom w:val="single" w:sz="4" w:space="0" w:color="FAC090"/>
        </w:tcBorders>
      </w:tcPr>
    </w:tblStylePr>
    <w:tblStylePr w:type="lastRow">
      <w:rPr>
        <w:rFonts w:cs="DejaVu Sans"/>
        <w:b/>
        <w:color w:val="FAC090"/>
      </w:rPr>
      <w:tblPr/>
      <w:tcPr>
        <w:tcBorders>
          <w:top w:val="single" w:sz="4" w:space="0" w:color="FAC090"/>
        </w:tcBorders>
      </w:tcPr>
    </w:tblStylePr>
    <w:tblStylePr w:type="firstCol">
      <w:rPr>
        <w:rFonts w:cs="DejaVu Sans"/>
        <w:b/>
        <w:color w:val="FAC090"/>
      </w:rPr>
    </w:tblStylePr>
    <w:tblStylePr w:type="lastCol">
      <w:rPr>
        <w:rFonts w:cs="DejaVu Sans"/>
        <w:b/>
        <w:color w:val="FAC090"/>
      </w:rPr>
    </w:tblStylePr>
    <w:tblStylePr w:type="band1Vert">
      <w:rPr>
        <w:rFonts w:cs="DejaVu Sans"/>
      </w:rPr>
      <w:tblPr/>
      <w:tcPr>
        <w:shd w:val="clear" w:color="FFFFFF" w:fill="FDE4D0"/>
      </w:tcPr>
    </w:tblStylePr>
    <w:tblStylePr w:type="band1Horz">
      <w:rPr>
        <w:rFonts w:ascii="Arial" w:hAnsi="Arial" w:cs="DejaVu Sans"/>
        <w:color w:val="FAC090"/>
        <w:sz w:val="22"/>
      </w:rPr>
      <w:tblPr/>
      <w:tcPr>
        <w:shd w:val="clear" w:color="FFFFFF" w:fill="FDE4D0"/>
      </w:tcPr>
    </w:tblStylePr>
    <w:tblStylePr w:type="band2Horz">
      <w:rPr>
        <w:rFonts w:ascii="Arial" w:hAnsi="Arial" w:cs="DejaVu Sans"/>
        <w:color w:val="FAC090"/>
        <w:sz w:val="22"/>
      </w:rPr>
    </w:tblStylePr>
  </w:style>
  <w:style w:type="table" w:customStyle="1" w:styleId="-710">
    <w:name w:val="Список-таблица 7 цветная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right w:val="single" w:sz="4" w:space="0" w:color="7F7F7F"/>
      </w:tblBorders>
      <w:tblCellMar>
        <w:top w:w="0" w:type="dxa"/>
        <w:left w:w="0" w:type="dxa"/>
        <w:bottom w:w="0" w:type="dxa"/>
        <w:right w:w="0" w:type="dxa"/>
      </w:tblCellMar>
    </w:tblPr>
    <w:tblStylePr w:type="firstRow">
      <w:rPr>
        <w:rFonts w:ascii="Arial" w:hAnsi="Arial" w:cs="DejaVu Sans"/>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cs="DejaVu Sans"/>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DejaVu Sans"/>
        <w:i/>
        <w:color w:val="7F7F7F"/>
        <w:sz w:val="22"/>
      </w:rPr>
      <w:tblPr/>
      <w:tcPr>
        <w:tcBorders>
          <w:top w:val="none" w:sz="4" w:space="0" w:color="000000"/>
          <w:left w:val="none" w:sz="4" w:space="0" w:color="000000"/>
          <w:bottom w:val="none" w:sz="4" w:space="0" w:color="000000"/>
          <w:right w:val="single" w:sz="4" w:space="0" w:color="7F7F7F"/>
        </w:tcBorders>
        <w:shd w:val="clear" w:color="FFFFFF" w:fill="FFFFFF"/>
      </w:tcPr>
    </w:tblStylePr>
    <w:tblStylePr w:type="lastCol">
      <w:rPr>
        <w:rFonts w:ascii="Arial" w:hAnsi="Arial" w:cs="DejaVu Sans"/>
        <w:i/>
        <w:color w:val="7F7F7F"/>
        <w:sz w:val="22"/>
      </w:rPr>
      <w:tblPr/>
      <w:tcPr>
        <w:tcBorders>
          <w:top w:val="none" w:sz="4" w:space="0" w:color="000000"/>
          <w:left w:val="single" w:sz="4" w:space="0" w:color="7F7F7F"/>
          <w:bottom w:val="none" w:sz="4" w:space="0" w:color="000000"/>
          <w:right w:val="none" w:sz="4" w:space="0" w:color="000000"/>
        </w:tcBorders>
        <w:shd w:val="clear" w:color="FFFFFF" w:fill="FFFFFF"/>
      </w:tcPr>
    </w:tblStylePr>
    <w:tblStylePr w:type="band1Vert">
      <w:rPr>
        <w:rFonts w:cs="DejaVu Sans"/>
      </w:rPr>
      <w:tblPr/>
      <w:tcPr>
        <w:shd w:val="clear" w:color="FFFFFF" w:fill="BFBFBF"/>
      </w:tcPr>
    </w:tblStylePr>
    <w:tblStylePr w:type="band1Horz">
      <w:rPr>
        <w:rFonts w:ascii="Arial" w:hAnsi="Arial" w:cs="DejaVu Sans"/>
        <w:color w:val="7F7F7F"/>
        <w:sz w:val="22"/>
      </w:rPr>
      <w:tblPr/>
      <w:tcPr>
        <w:shd w:val="clear" w:color="FFFFFF" w:fill="BFBFBF"/>
      </w:tcPr>
    </w:tblStylePr>
    <w:tblStylePr w:type="band2Horz">
      <w:rPr>
        <w:rFonts w:ascii="Arial" w:hAnsi="Arial" w:cs="DejaVu Sans"/>
        <w:color w:val="7F7F7F"/>
        <w:sz w:val="22"/>
      </w:rPr>
    </w:tblStylePr>
  </w:style>
  <w:style w:type="table" w:customStyle="1" w:styleId="ListTable7Colorful-Accent1">
    <w:name w:val="List Table 7 Colorful - Accent 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right w:val="single" w:sz="4" w:space="0" w:color="4F81BD"/>
      </w:tblBorders>
      <w:tblCellMar>
        <w:top w:w="0" w:type="dxa"/>
        <w:left w:w="0" w:type="dxa"/>
        <w:bottom w:w="0" w:type="dxa"/>
        <w:right w:w="0" w:type="dxa"/>
      </w:tblCellMar>
    </w:tblPr>
    <w:tblStylePr w:type="firstRow">
      <w:rPr>
        <w:rFonts w:ascii="Arial" w:hAnsi="Arial" w:cs="DejaVu Sans"/>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cs="DejaVu Sans"/>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DejaVu Sans"/>
        <w:i/>
        <w:color w:val="2A4A71"/>
        <w:sz w:val="22"/>
      </w:rPr>
      <w:tblPr/>
      <w:tcPr>
        <w:tcBorders>
          <w:top w:val="none" w:sz="4" w:space="0" w:color="000000"/>
          <w:left w:val="none" w:sz="4" w:space="0" w:color="000000"/>
          <w:bottom w:val="none" w:sz="4" w:space="0" w:color="000000"/>
          <w:right w:val="single" w:sz="4" w:space="0" w:color="4F81BD"/>
        </w:tcBorders>
        <w:shd w:val="clear" w:color="FFFFFF" w:fill="FFFFFF"/>
      </w:tcPr>
    </w:tblStylePr>
    <w:tblStylePr w:type="lastCol">
      <w:rPr>
        <w:rFonts w:ascii="Arial" w:hAnsi="Arial" w:cs="DejaVu Sans"/>
        <w:i/>
        <w:color w:val="2A4A71"/>
        <w:sz w:val="22"/>
      </w:rPr>
      <w:tblPr/>
      <w:tcPr>
        <w:tcBorders>
          <w:top w:val="none" w:sz="4" w:space="0" w:color="000000"/>
          <w:left w:val="single" w:sz="4" w:space="0" w:color="4F81BD"/>
          <w:bottom w:val="none" w:sz="4" w:space="0" w:color="000000"/>
          <w:right w:val="none" w:sz="4" w:space="0" w:color="000000"/>
        </w:tcBorders>
        <w:shd w:val="clear" w:color="FFFFFF" w:fill="FFFFFF"/>
      </w:tcPr>
    </w:tblStylePr>
    <w:tblStylePr w:type="band1Vert">
      <w:rPr>
        <w:rFonts w:cs="DejaVu Sans"/>
      </w:rPr>
      <w:tblPr/>
      <w:tcPr>
        <w:shd w:val="clear" w:color="FFFFFF" w:fill="D2DFEE"/>
      </w:tcPr>
    </w:tblStylePr>
    <w:tblStylePr w:type="band1Horz">
      <w:rPr>
        <w:rFonts w:ascii="Arial" w:hAnsi="Arial" w:cs="DejaVu Sans"/>
        <w:color w:val="2A4A71"/>
        <w:sz w:val="22"/>
      </w:rPr>
      <w:tblPr/>
      <w:tcPr>
        <w:shd w:val="clear" w:color="FFFFFF" w:fill="D2DFEE"/>
      </w:tcPr>
    </w:tblStylePr>
    <w:tblStylePr w:type="band2Horz">
      <w:rPr>
        <w:rFonts w:ascii="Arial" w:hAnsi="Arial" w:cs="DejaVu Sans"/>
        <w:color w:val="2A4A71"/>
        <w:sz w:val="22"/>
      </w:rPr>
    </w:tblStylePr>
  </w:style>
  <w:style w:type="table" w:customStyle="1" w:styleId="ListTable7Colorful-Accent2">
    <w:name w:val="List Table 7 Colorful - Accent 2"/>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right w:val="single" w:sz="4" w:space="0" w:color="D99695"/>
      </w:tblBorders>
      <w:tblCellMar>
        <w:top w:w="0" w:type="dxa"/>
        <w:left w:w="0" w:type="dxa"/>
        <w:bottom w:w="0" w:type="dxa"/>
        <w:right w:w="0" w:type="dxa"/>
      </w:tblCellMar>
    </w:tblPr>
    <w:tblStylePr w:type="firstRow">
      <w:rPr>
        <w:rFonts w:ascii="Arial" w:hAnsi="Arial" w:cs="DejaVu Sans"/>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cs="DejaVu Sans"/>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DejaVu Sans"/>
        <w:i/>
        <w:color w:val="D99695"/>
        <w:sz w:val="22"/>
      </w:rPr>
      <w:tblPr/>
      <w:tcPr>
        <w:tcBorders>
          <w:top w:val="none" w:sz="4" w:space="0" w:color="000000"/>
          <w:left w:val="none" w:sz="4" w:space="0" w:color="000000"/>
          <w:bottom w:val="none" w:sz="4" w:space="0" w:color="000000"/>
          <w:right w:val="single" w:sz="4" w:space="0" w:color="D99695"/>
        </w:tcBorders>
        <w:shd w:val="clear" w:color="FFFFFF" w:fill="FFFFFF"/>
      </w:tcPr>
    </w:tblStylePr>
    <w:tblStylePr w:type="lastCol">
      <w:rPr>
        <w:rFonts w:ascii="Arial" w:hAnsi="Arial" w:cs="DejaVu Sans"/>
        <w:i/>
        <w:color w:val="D99695"/>
        <w:sz w:val="22"/>
      </w:rPr>
      <w:tblPr/>
      <w:tcPr>
        <w:tcBorders>
          <w:top w:val="none" w:sz="4" w:space="0" w:color="000000"/>
          <w:left w:val="single" w:sz="4" w:space="0" w:color="D99695"/>
          <w:bottom w:val="none" w:sz="4" w:space="0" w:color="000000"/>
          <w:right w:val="none" w:sz="4" w:space="0" w:color="000000"/>
        </w:tcBorders>
        <w:shd w:val="clear" w:color="FFFFFF" w:fill="FFFFFF"/>
      </w:tcPr>
    </w:tblStylePr>
    <w:tblStylePr w:type="band1Vert">
      <w:rPr>
        <w:rFonts w:cs="DejaVu Sans"/>
      </w:rPr>
      <w:tblPr/>
      <w:tcPr>
        <w:shd w:val="clear" w:color="FFFFFF" w:fill="EFD2D2"/>
      </w:tcPr>
    </w:tblStylePr>
    <w:tblStylePr w:type="band1Horz">
      <w:rPr>
        <w:rFonts w:ascii="Arial" w:hAnsi="Arial" w:cs="DejaVu Sans"/>
        <w:color w:val="D99695"/>
        <w:sz w:val="22"/>
      </w:rPr>
      <w:tblPr/>
      <w:tcPr>
        <w:shd w:val="clear" w:color="FFFFFF" w:fill="EFD2D2"/>
      </w:tcPr>
    </w:tblStylePr>
    <w:tblStylePr w:type="band2Horz">
      <w:rPr>
        <w:rFonts w:ascii="Arial" w:hAnsi="Arial" w:cs="DejaVu Sans"/>
        <w:color w:val="D99695"/>
        <w:sz w:val="22"/>
      </w:rPr>
    </w:tblStylePr>
  </w:style>
  <w:style w:type="table" w:customStyle="1" w:styleId="ListTable7Colorful-Accent3">
    <w:name w:val="List Table 7 Colorful - Accent 3"/>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right w:val="single" w:sz="4" w:space="0" w:color="C3D69B"/>
      </w:tblBorders>
      <w:tblCellMar>
        <w:top w:w="0" w:type="dxa"/>
        <w:left w:w="0" w:type="dxa"/>
        <w:bottom w:w="0" w:type="dxa"/>
        <w:right w:w="0" w:type="dxa"/>
      </w:tblCellMar>
    </w:tblPr>
    <w:tblStylePr w:type="firstRow">
      <w:rPr>
        <w:rFonts w:ascii="Arial" w:hAnsi="Arial" w:cs="DejaVu Sans"/>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cs="DejaVu Sans"/>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DejaVu Sans"/>
        <w:i/>
        <w:color w:val="C3D69B"/>
        <w:sz w:val="22"/>
      </w:rPr>
      <w:tblPr/>
      <w:tcPr>
        <w:tcBorders>
          <w:top w:val="none" w:sz="4" w:space="0" w:color="000000"/>
          <w:left w:val="none" w:sz="4" w:space="0" w:color="000000"/>
          <w:bottom w:val="none" w:sz="4" w:space="0" w:color="000000"/>
          <w:right w:val="single" w:sz="4" w:space="0" w:color="C3D69B"/>
        </w:tcBorders>
        <w:shd w:val="clear" w:color="FFFFFF" w:fill="FFFFFF"/>
      </w:tcPr>
    </w:tblStylePr>
    <w:tblStylePr w:type="lastCol">
      <w:rPr>
        <w:rFonts w:ascii="Arial" w:hAnsi="Arial" w:cs="DejaVu Sans"/>
        <w:i/>
        <w:color w:val="C3D69B"/>
        <w:sz w:val="22"/>
      </w:rPr>
      <w:tblPr/>
      <w:tcPr>
        <w:tcBorders>
          <w:top w:val="none" w:sz="4" w:space="0" w:color="000000"/>
          <w:left w:val="single" w:sz="4" w:space="0" w:color="C3D69B"/>
          <w:bottom w:val="none" w:sz="4" w:space="0" w:color="000000"/>
          <w:right w:val="none" w:sz="4" w:space="0" w:color="000000"/>
        </w:tcBorders>
        <w:shd w:val="clear" w:color="FFFFFF" w:fill="FFFFFF"/>
      </w:tcPr>
    </w:tblStylePr>
    <w:tblStylePr w:type="band1Vert">
      <w:rPr>
        <w:rFonts w:cs="DejaVu Sans"/>
      </w:rPr>
      <w:tblPr/>
      <w:tcPr>
        <w:shd w:val="clear" w:color="FFFFFF" w:fill="E5EED5"/>
      </w:tcPr>
    </w:tblStylePr>
    <w:tblStylePr w:type="band1Horz">
      <w:rPr>
        <w:rFonts w:ascii="Arial" w:hAnsi="Arial" w:cs="DejaVu Sans"/>
        <w:color w:val="C3D69B"/>
        <w:sz w:val="22"/>
      </w:rPr>
      <w:tblPr/>
      <w:tcPr>
        <w:shd w:val="clear" w:color="FFFFFF" w:fill="E5EED5"/>
      </w:tcPr>
    </w:tblStylePr>
    <w:tblStylePr w:type="band2Horz">
      <w:rPr>
        <w:rFonts w:ascii="Arial" w:hAnsi="Arial" w:cs="DejaVu Sans"/>
        <w:color w:val="C3D69B"/>
        <w:sz w:val="22"/>
      </w:rPr>
    </w:tblStylePr>
  </w:style>
  <w:style w:type="table" w:customStyle="1" w:styleId="ListTable7Colorful-Accent4">
    <w:name w:val="List Table 7 Colorful - Accent 4"/>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right w:val="single" w:sz="4" w:space="0" w:color="B2A1C6"/>
      </w:tblBorders>
      <w:tblCellMar>
        <w:top w:w="0" w:type="dxa"/>
        <w:left w:w="0" w:type="dxa"/>
        <w:bottom w:w="0" w:type="dxa"/>
        <w:right w:w="0" w:type="dxa"/>
      </w:tblCellMar>
    </w:tblPr>
    <w:tblStylePr w:type="firstRow">
      <w:rPr>
        <w:rFonts w:ascii="Arial" w:hAnsi="Arial" w:cs="DejaVu Sans"/>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cs="DejaVu Sans"/>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DejaVu Sans"/>
        <w:i/>
        <w:color w:val="B2A1C6"/>
        <w:sz w:val="22"/>
      </w:rPr>
      <w:tblPr/>
      <w:tcPr>
        <w:tcBorders>
          <w:top w:val="none" w:sz="4" w:space="0" w:color="000000"/>
          <w:left w:val="none" w:sz="4" w:space="0" w:color="000000"/>
          <w:bottom w:val="none" w:sz="4" w:space="0" w:color="000000"/>
          <w:right w:val="single" w:sz="4" w:space="0" w:color="B2A1C6"/>
        </w:tcBorders>
        <w:shd w:val="clear" w:color="FFFFFF" w:fill="FFFFFF"/>
      </w:tcPr>
    </w:tblStylePr>
    <w:tblStylePr w:type="lastCol">
      <w:rPr>
        <w:rFonts w:ascii="Arial" w:hAnsi="Arial" w:cs="DejaVu Sans"/>
        <w:i/>
        <w:color w:val="B2A1C6"/>
        <w:sz w:val="22"/>
      </w:rPr>
      <w:tblPr/>
      <w:tcPr>
        <w:tcBorders>
          <w:top w:val="none" w:sz="4" w:space="0" w:color="000000"/>
          <w:left w:val="single" w:sz="4" w:space="0" w:color="B2A1C6"/>
          <w:bottom w:val="none" w:sz="4" w:space="0" w:color="000000"/>
          <w:right w:val="none" w:sz="4" w:space="0" w:color="000000"/>
        </w:tcBorders>
        <w:shd w:val="clear" w:color="FFFFFF" w:fill="FFFFFF"/>
      </w:tcPr>
    </w:tblStylePr>
    <w:tblStylePr w:type="band1Vert">
      <w:rPr>
        <w:rFonts w:cs="DejaVu Sans"/>
      </w:rPr>
      <w:tblPr/>
      <w:tcPr>
        <w:shd w:val="clear" w:color="FFFFFF" w:fill="DFD8E7"/>
      </w:tcPr>
    </w:tblStylePr>
    <w:tblStylePr w:type="band1Horz">
      <w:rPr>
        <w:rFonts w:ascii="Arial" w:hAnsi="Arial" w:cs="DejaVu Sans"/>
        <w:color w:val="B2A1C6"/>
        <w:sz w:val="22"/>
      </w:rPr>
      <w:tblPr/>
      <w:tcPr>
        <w:shd w:val="clear" w:color="FFFFFF" w:fill="DFD8E7"/>
      </w:tcPr>
    </w:tblStylePr>
    <w:tblStylePr w:type="band2Horz">
      <w:rPr>
        <w:rFonts w:ascii="Arial" w:hAnsi="Arial" w:cs="DejaVu Sans"/>
        <w:color w:val="B2A1C6"/>
        <w:sz w:val="22"/>
      </w:rPr>
    </w:tblStylePr>
  </w:style>
  <w:style w:type="table" w:customStyle="1" w:styleId="ListTable7Colorful-Accent5">
    <w:name w:val="List Table 7 Colorful - Accent 5"/>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right w:val="single" w:sz="4" w:space="0" w:color="92CCDC"/>
      </w:tblBorders>
      <w:tblCellMar>
        <w:top w:w="0" w:type="dxa"/>
        <w:left w:w="0" w:type="dxa"/>
        <w:bottom w:w="0" w:type="dxa"/>
        <w:right w:w="0" w:type="dxa"/>
      </w:tblCellMar>
    </w:tblPr>
    <w:tblStylePr w:type="firstRow">
      <w:rPr>
        <w:rFonts w:ascii="Arial" w:hAnsi="Arial" w:cs="DejaVu Sans"/>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cs="DejaVu Sans"/>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DejaVu Sans"/>
        <w:i/>
        <w:color w:val="92CCDC"/>
        <w:sz w:val="22"/>
      </w:rPr>
      <w:tblPr/>
      <w:tcPr>
        <w:tcBorders>
          <w:top w:val="none" w:sz="4" w:space="0" w:color="000000"/>
          <w:left w:val="none" w:sz="4" w:space="0" w:color="000000"/>
          <w:bottom w:val="none" w:sz="4" w:space="0" w:color="000000"/>
          <w:right w:val="single" w:sz="4" w:space="0" w:color="92CCDC"/>
        </w:tcBorders>
        <w:shd w:val="clear" w:color="FFFFFF" w:fill="FFFFFF"/>
      </w:tcPr>
    </w:tblStylePr>
    <w:tblStylePr w:type="lastCol">
      <w:rPr>
        <w:rFonts w:ascii="Arial" w:hAnsi="Arial" w:cs="DejaVu Sans"/>
        <w:i/>
        <w:color w:val="92CCDC"/>
        <w:sz w:val="22"/>
      </w:rPr>
      <w:tblPr/>
      <w:tcPr>
        <w:tcBorders>
          <w:top w:val="none" w:sz="4" w:space="0" w:color="000000"/>
          <w:left w:val="single" w:sz="4" w:space="0" w:color="92CCDC"/>
          <w:bottom w:val="none" w:sz="4" w:space="0" w:color="000000"/>
          <w:right w:val="none" w:sz="4" w:space="0" w:color="000000"/>
        </w:tcBorders>
        <w:shd w:val="clear" w:color="FFFFFF" w:fill="FFFFFF"/>
      </w:tcPr>
    </w:tblStylePr>
    <w:tblStylePr w:type="band1Vert">
      <w:rPr>
        <w:rFonts w:cs="DejaVu Sans"/>
      </w:rPr>
      <w:tblPr/>
      <w:tcPr>
        <w:shd w:val="clear" w:color="FFFFFF" w:fill="D1EAF0"/>
      </w:tcPr>
    </w:tblStylePr>
    <w:tblStylePr w:type="band1Horz">
      <w:rPr>
        <w:rFonts w:ascii="Arial" w:hAnsi="Arial" w:cs="DejaVu Sans"/>
        <w:color w:val="92CCDC"/>
        <w:sz w:val="22"/>
      </w:rPr>
      <w:tblPr/>
      <w:tcPr>
        <w:shd w:val="clear" w:color="FFFFFF" w:fill="D1EAF0"/>
      </w:tcPr>
    </w:tblStylePr>
    <w:tblStylePr w:type="band2Horz">
      <w:rPr>
        <w:rFonts w:ascii="Arial" w:hAnsi="Arial" w:cs="DejaVu Sans"/>
        <w:color w:val="92CCDC"/>
        <w:sz w:val="22"/>
      </w:rPr>
    </w:tblStylePr>
  </w:style>
  <w:style w:type="table" w:customStyle="1" w:styleId="ListTable7Colorful-Accent6">
    <w:name w:val="List Table 7 Colorful - Accent 6"/>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right w:val="single" w:sz="4" w:space="0" w:color="FAC090"/>
      </w:tblBorders>
      <w:tblCellMar>
        <w:top w:w="0" w:type="dxa"/>
        <w:left w:w="0" w:type="dxa"/>
        <w:bottom w:w="0" w:type="dxa"/>
        <w:right w:w="0" w:type="dxa"/>
      </w:tblCellMar>
    </w:tblPr>
    <w:tblStylePr w:type="firstRow">
      <w:rPr>
        <w:rFonts w:ascii="Arial" w:hAnsi="Arial" w:cs="DejaVu Sans"/>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cs="DejaVu Sans"/>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cs="DejaVu Sans"/>
        <w:i/>
        <w:color w:val="FAC090"/>
        <w:sz w:val="22"/>
      </w:rPr>
      <w:tblPr/>
      <w:tcPr>
        <w:tcBorders>
          <w:top w:val="none" w:sz="4" w:space="0" w:color="000000"/>
          <w:left w:val="none" w:sz="4" w:space="0" w:color="000000"/>
          <w:bottom w:val="none" w:sz="4" w:space="0" w:color="000000"/>
          <w:right w:val="single" w:sz="4" w:space="0" w:color="FAC090"/>
        </w:tcBorders>
        <w:shd w:val="clear" w:color="FFFFFF" w:fill="FFFFFF"/>
      </w:tcPr>
    </w:tblStylePr>
    <w:tblStylePr w:type="lastCol">
      <w:rPr>
        <w:rFonts w:ascii="Arial" w:hAnsi="Arial" w:cs="DejaVu Sans"/>
        <w:i/>
        <w:color w:val="FAC090"/>
        <w:sz w:val="22"/>
      </w:rPr>
      <w:tblPr/>
      <w:tcPr>
        <w:tcBorders>
          <w:top w:val="none" w:sz="4" w:space="0" w:color="000000"/>
          <w:left w:val="single" w:sz="4" w:space="0" w:color="FAC090"/>
          <w:bottom w:val="none" w:sz="4" w:space="0" w:color="000000"/>
          <w:right w:val="none" w:sz="4" w:space="0" w:color="000000"/>
        </w:tcBorders>
        <w:shd w:val="clear" w:color="FFFFFF" w:fill="FFFFFF"/>
      </w:tcPr>
    </w:tblStylePr>
    <w:tblStylePr w:type="band1Vert">
      <w:rPr>
        <w:rFonts w:cs="DejaVu Sans"/>
      </w:rPr>
      <w:tblPr/>
      <w:tcPr>
        <w:shd w:val="clear" w:color="FFFFFF" w:fill="FDE4D0"/>
      </w:tcPr>
    </w:tblStylePr>
    <w:tblStylePr w:type="band1Horz">
      <w:rPr>
        <w:rFonts w:ascii="Arial" w:hAnsi="Arial" w:cs="DejaVu Sans"/>
        <w:color w:val="FAC090"/>
        <w:sz w:val="22"/>
      </w:rPr>
      <w:tblPr/>
      <w:tcPr>
        <w:shd w:val="clear" w:color="FFFFFF" w:fill="FDE4D0"/>
      </w:tcPr>
    </w:tblStylePr>
    <w:tblStylePr w:type="band2Horz">
      <w:rPr>
        <w:rFonts w:ascii="Arial" w:hAnsi="Arial" w:cs="DejaVu Sans"/>
        <w:color w:val="FAC090"/>
        <w:sz w:val="22"/>
      </w:rPr>
    </w:tblStylePr>
  </w:style>
  <w:style w:type="table" w:customStyle="1" w:styleId="Lined-Accent">
    <w:name w:val="Lined - Accent"/>
    <w:uiPriority w:val="99"/>
    <w:rsid w:val="00D16B5B"/>
    <w:pPr>
      <w:spacing w:after="0" w:line="240" w:lineRule="auto"/>
    </w:pPr>
    <w:rPr>
      <w:rFonts w:ascii="Times New Roman" w:hAnsi="Times New Roman" w:cs="DejaVu Sans"/>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s="DejaVu Sans"/>
        <w:color w:val="F2F2F2"/>
        <w:sz w:val="22"/>
      </w:rPr>
      <w:tblPr/>
      <w:tcPr>
        <w:shd w:val="clear" w:color="FFFFFF" w:fill="7F7F7F"/>
      </w:tcPr>
    </w:tblStylePr>
    <w:tblStylePr w:type="lastRow">
      <w:rPr>
        <w:rFonts w:ascii="Arial" w:hAnsi="Arial" w:cs="DejaVu Sans"/>
        <w:color w:val="F2F2F2"/>
        <w:sz w:val="22"/>
      </w:rPr>
      <w:tblPr/>
      <w:tcPr>
        <w:shd w:val="clear" w:color="FFFFFF" w:fill="7F7F7F"/>
      </w:tcPr>
    </w:tblStylePr>
    <w:tblStylePr w:type="firstCol">
      <w:rPr>
        <w:rFonts w:ascii="Arial" w:hAnsi="Arial" w:cs="DejaVu Sans"/>
        <w:color w:val="F2F2F2"/>
        <w:sz w:val="22"/>
      </w:rPr>
      <w:tblPr/>
      <w:tcPr>
        <w:shd w:val="clear" w:color="FFFFFF" w:fill="7F7F7F"/>
      </w:tcPr>
    </w:tblStylePr>
    <w:tblStylePr w:type="lastCol">
      <w:rPr>
        <w:rFonts w:ascii="Arial" w:hAnsi="Arial" w:cs="DejaVu Sans"/>
        <w:color w:val="F2F2F2"/>
        <w:sz w:val="22"/>
      </w:rPr>
      <w:tblPr/>
      <w:tcPr>
        <w:shd w:val="clear" w:color="FFFFFF" w:fill="7F7F7F"/>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FFFFFF" w:fill="F2F2F2"/>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FFFFFF" w:fill="F2F2F2"/>
      </w:tcPr>
    </w:tblStylePr>
  </w:style>
  <w:style w:type="table" w:customStyle="1" w:styleId="Lined-Accent1">
    <w:name w:val="Lined - Accent 1"/>
    <w:uiPriority w:val="99"/>
    <w:rsid w:val="00D16B5B"/>
    <w:pPr>
      <w:spacing w:after="0" w:line="240" w:lineRule="auto"/>
    </w:pPr>
    <w:rPr>
      <w:rFonts w:ascii="Times New Roman" w:hAnsi="Times New Roman" w:cs="DejaVu Sans"/>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s="DejaVu Sans"/>
        <w:color w:val="F2F2F2"/>
        <w:sz w:val="22"/>
      </w:rPr>
      <w:tblPr/>
      <w:tcPr>
        <w:shd w:val="clear" w:color="FFFFFF" w:fill="5D8AC2"/>
      </w:tcPr>
    </w:tblStylePr>
    <w:tblStylePr w:type="lastRow">
      <w:rPr>
        <w:rFonts w:ascii="Arial" w:hAnsi="Arial" w:cs="DejaVu Sans"/>
        <w:color w:val="F2F2F2"/>
        <w:sz w:val="22"/>
      </w:rPr>
      <w:tblPr/>
      <w:tcPr>
        <w:shd w:val="clear" w:color="FFFFFF" w:fill="5D8AC2"/>
      </w:tcPr>
    </w:tblStylePr>
    <w:tblStylePr w:type="firstCol">
      <w:rPr>
        <w:rFonts w:ascii="Arial" w:hAnsi="Arial" w:cs="DejaVu Sans"/>
        <w:color w:val="F2F2F2"/>
        <w:sz w:val="22"/>
      </w:rPr>
      <w:tblPr/>
      <w:tcPr>
        <w:shd w:val="clear" w:color="FFFFFF" w:fill="5D8AC2"/>
      </w:tcPr>
    </w:tblStylePr>
    <w:tblStylePr w:type="lastCol">
      <w:rPr>
        <w:rFonts w:ascii="Arial" w:hAnsi="Arial" w:cs="DejaVu Sans"/>
        <w:color w:val="F2F2F2"/>
        <w:sz w:val="22"/>
      </w:rPr>
      <w:tblPr/>
      <w:tcPr>
        <w:shd w:val="clear" w:color="FFFFFF" w:fill="5D8AC2"/>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FFFFFF" w:fill="C7D7EA"/>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FFFFFF" w:fill="C7D7EA"/>
      </w:tcPr>
    </w:tblStylePr>
  </w:style>
  <w:style w:type="table" w:customStyle="1" w:styleId="Lined-Accent2">
    <w:name w:val="Lined - Accent 2"/>
    <w:uiPriority w:val="99"/>
    <w:rsid w:val="00D16B5B"/>
    <w:pPr>
      <w:spacing w:after="0" w:line="240" w:lineRule="auto"/>
    </w:pPr>
    <w:rPr>
      <w:rFonts w:ascii="Times New Roman" w:hAnsi="Times New Roman" w:cs="DejaVu Sans"/>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s="DejaVu Sans"/>
        <w:color w:val="F2F2F2"/>
        <w:sz w:val="22"/>
      </w:rPr>
      <w:tblPr/>
      <w:tcPr>
        <w:shd w:val="clear" w:color="FFFFFF" w:fill="D99695"/>
      </w:tcPr>
    </w:tblStylePr>
    <w:tblStylePr w:type="lastRow">
      <w:rPr>
        <w:rFonts w:ascii="Arial" w:hAnsi="Arial" w:cs="DejaVu Sans"/>
        <w:color w:val="F2F2F2"/>
        <w:sz w:val="22"/>
      </w:rPr>
      <w:tblPr/>
      <w:tcPr>
        <w:shd w:val="clear" w:color="FFFFFF" w:fill="D99695"/>
      </w:tcPr>
    </w:tblStylePr>
    <w:tblStylePr w:type="firstCol">
      <w:rPr>
        <w:rFonts w:ascii="Arial" w:hAnsi="Arial" w:cs="DejaVu Sans"/>
        <w:color w:val="F2F2F2"/>
        <w:sz w:val="22"/>
      </w:rPr>
      <w:tblPr/>
      <w:tcPr>
        <w:shd w:val="clear" w:color="FFFFFF" w:fill="D99695"/>
      </w:tcPr>
    </w:tblStylePr>
    <w:tblStylePr w:type="lastCol">
      <w:rPr>
        <w:rFonts w:ascii="Arial" w:hAnsi="Arial" w:cs="DejaVu Sans"/>
        <w:color w:val="F2F2F2"/>
        <w:sz w:val="22"/>
      </w:rPr>
      <w:tblPr/>
      <w:tcPr>
        <w:shd w:val="clear" w:color="FFFFFF" w:fill="D99695"/>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FFFFFF" w:fill="F2DCDC"/>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FFFFFF" w:fill="F2DCDC"/>
      </w:tcPr>
    </w:tblStylePr>
  </w:style>
  <w:style w:type="table" w:customStyle="1" w:styleId="Lined-Accent3">
    <w:name w:val="Lined - Accent 3"/>
    <w:uiPriority w:val="99"/>
    <w:rsid w:val="00D16B5B"/>
    <w:pPr>
      <w:spacing w:after="0" w:line="240" w:lineRule="auto"/>
    </w:pPr>
    <w:rPr>
      <w:rFonts w:ascii="Times New Roman" w:hAnsi="Times New Roman" w:cs="DejaVu Sans"/>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s="DejaVu Sans"/>
        <w:color w:val="F2F2F2"/>
        <w:sz w:val="22"/>
      </w:rPr>
      <w:tblPr/>
      <w:tcPr>
        <w:shd w:val="clear" w:color="FFFFFF" w:fill="9ABB59"/>
      </w:tcPr>
    </w:tblStylePr>
    <w:tblStylePr w:type="lastRow">
      <w:rPr>
        <w:rFonts w:ascii="Arial" w:hAnsi="Arial" w:cs="DejaVu Sans"/>
        <w:color w:val="F2F2F2"/>
        <w:sz w:val="22"/>
      </w:rPr>
      <w:tblPr/>
      <w:tcPr>
        <w:shd w:val="clear" w:color="FFFFFF" w:fill="9ABB59"/>
      </w:tcPr>
    </w:tblStylePr>
    <w:tblStylePr w:type="firstCol">
      <w:rPr>
        <w:rFonts w:ascii="Arial" w:hAnsi="Arial" w:cs="DejaVu Sans"/>
        <w:color w:val="F2F2F2"/>
        <w:sz w:val="22"/>
      </w:rPr>
      <w:tblPr/>
      <w:tcPr>
        <w:shd w:val="clear" w:color="FFFFFF" w:fill="9ABB59"/>
      </w:tcPr>
    </w:tblStylePr>
    <w:tblStylePr w:type="lastCol">
      <w:rPr>
        <w:rFonts w:ascii="Arial" w:hAnsi="Arial" w:cs="DejaVu Sans"/>
        <w:color w:val="F2F2F2"/>
        <w:sz w:val="22"/>
      </w:rPr>
      <w:tblPr/>
      <w:tcPr>
        <w:shd w:val="clear" w:color="FFFFFF" w:fill="9ABB59"/>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FFFFFF" w:fill="EAF1DC"/>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FFFFFF" w:fill="EAF1DC"/>
      </w:tcPr>
    </w:tblStylePr>
  </w:style>
  <w:style w:type="table" w:customStyle="1" w:styleId="Lined-Accent4">
    <w:name w:val="Lined - Accent 4"/>
    <w:uiPriority w:val="99"/>
    <w:rsid w:val="00D16B5B"/>
    <w:pPr>
      <w:spacing w:after="0" w:line="240" w:lineRule="auto"/>
    </w:pPr>
    <w:rPr>
      <w:rFonts w:ascii="Times New Roman" w:hAnsi="Times New Roman" w:cs="DejaVu Sans"/>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s="DejaVu Sans"/>
        <w:color w:val="F2F2F2"/>
        <w:sz w:val="22"/>
      </w:rPr>
      <w:tblPr/>
      <w:tcPr>
        <w:shd w:val="clear" w:color="FFFFFF" w:fill="B2A1C6"/>
      </w:tcPr>
    </w:tblStylePr>
    <w:tblStylePr w:type="lastRow">
      <w:rPr>
        <w:rFonts w:ascii="Arial" w:hAnsi="Arial" w:cs="DejaVu Sans"/>
        <w:color w:val="F2F2F2"/>
        <w:sz w:val="22"/>
      </w:rPr>
      <w:tblPr/>
      <w:tcPr>
        <w:shd w:val="clear" w:color="FFFFFF" w:fill="B2A1C6"/>
      </w:tcPr>
    </w:tblStylePr>
    <w:tblStylePr w:type="firstCol">
      <w:rPr>
        <w:rFonts w:ascii="Arial" w:hAnsi="Arial" w:cs="DejaVu Sans"/>
        <w:color w:val="F2F2F2"/>
        <w:sz w:val="22"/>
      </w:rPr>
      <w:tblPr/>
      <w:tcPr>
        <w:shd w:val="clear" w:color="FFFFFF" w:fill="B2A1C6"/>
      </w:tcPr>
    </w:tblStylePr>
    <w:tblStylePr w:type="lastCol">
      <w:rPr>
        <w:rFonts w:ascii="Arial" w:hAnsi="Arial" w:cs="DejaVu Sans"/>
        <w:color w:val="F2F2F2"/>
        <w:sz w:val="22"/>
      </w:rPr>
      <w:tblPr/>
      <w:tcPr>
        <w:shd w:val="clear" w:color="FFFFFF" w:fill="B2A1C6"/>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FFFFFF" w:fill="E5DFEC"/>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FFFFFF" w:fill="E5DFEC"/>
      </w:tcPr>
    </w:tblStylePr>
  </w:style>
  <w:style w:type="table" w:customStyle="1" w:styleId="Lined-Accent5">
    <w:name w:val="Lined - Accent 5"/>
    <w:uiPriority w:val="99"/>
    <w:rsid w:val="00D16B5B"/>
    <w:pPr>
      <w:spacing w:after="0" w:line="240" w:lineRule="auto"/>
    </w:pPr>
    <w:rPr>
      <w:rFonts w:ascii="Times New Roman" w:hAnsi="Times New Roman" w:cs="DejaVu Sans"/>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s="DejaVu Sans"/>
        <w:color w:val="F2F2F2"/>
        <w:sz w:val="22"/>
      </w:rPr>
      <w:tblPr/>
      <w:tcPr>
        <w:shd w:val="clear" w:color="FFFFFF" w:fill="4BACC6"/>
      </w:tcPr>
    </w:tblStylePr>
    <w:tblStylePr w:type="lastRow">
      <w:rPr>
        <w:rFonts w:ascii="Arial" w:hAnsi="Arial" w:cs="DejaVu Sans"/>
        <w:color w:val="F2F2F2"/>
        <w:sz w:val="22"/>
      </w:rPr>
      <w:tblPr/>
      <w:tcPr>
        <w:shd w:val="clear" w:color="FFFFFF" w:fill="4BACC6"/>
      </w:tcPr>
    </w:tblStylePr>
    <w:tblStylePr w:type="firstCol">
      <w:rPr>
        <w:rFonts w:ascii="Arial" w:hAnsi="Arial" w:cs="DejaVu Sans"/>
        <w:color w:val="F2F2F2"/>
        <w:sz w:val="22"/>
      </w:rPr>
      <w:tblPr/>
      <w:tcPr>
        <w:shd w:val="clear" w:color="FFFFFF" w:fill="4BACC6"/>
      </w:tcPr>
    </w:tblStylePr>
    <w:tblStylePr w:type="lastCol">
      <w:rPr>
        <w:rFonts w:ascii="Arial" w:hAnsi="Arial" w:cs="DejaVu Sans"/>
        <w:color w:val="F2F2F2"/>
        <w:sz w:val="22"/>
      </w:rPr>
      <w:tblPr/>
      <w:tcPr>
        <w:shd w:val="clear" w:color="FFFFFF" w:fill="4BACC6"/>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FFFFFF" w:fill="DAEEF3"/>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FFFFFF" w:fill="DAEEF3"/>
      </w:tcPr>
    </w:tblStylePr>
  </w:style>
  <w:style w:type="table" w:customStyle="1" w:styleId="Lined-Accent6">
    <w:name w:val="Lined - Accent 6"/>
    <w:uiPriority w:val="99"/>
    <w:rsid w:val="00D16B5B"/>
    <w:pPr>
      <w:spacing w:after="0" w:line="240" w:lineRule="auto"/>
    </w:pPr>
    <w:rPr>
      <w:rFonts w:ascii="Times New Roman" w:hAnsi="Times New Roman" w:cs="DejaVu Sans"/>
      <w:color w:val="404040"/>
      <w:sz w:val="20"/>
      <w:szCs w:val="20"/>
    </w:rPr>
    <w:tblPr>
      <w:tblStyleRowBandSize w:val="1"/>
      <w:tblStyleColBandSize w:val="1"/>
      <w:tblInd w:w="0" w:type="dxa"/>
      <w:tblCellMar>
        <w:top w:w="0" w:type="dxa"/>
        <w:left w:w="0" w:type="dxa"/>
        <w:bottom w:w="0" w:type="dxa"/>
        <w:right w:w="0" w:type="dxa"/>
      </w:tblCellMar>
    </w:tblPr>
    <w:tblStylePr w:type="firstRow">
      <w:rPr>
        <w:rFonts w:ascii="Arial" w:hAnsi="Arial" w:cs="DejaVu Sans"/>
        <w:color w:val="F2F2F2"/>
        <w:sz w:val="22"/>
      </w:rPr>
      <w:tblPr/>
      <w:tcPr>
        <w:shd w:val="clear" w:color="FFFFFF" w:fill="F79646"/>
      </w:tcPr>
    </w:tblStylePr>
    <w:tblStylePr w:type="lastRow">
      <w:rPr>
        <w:rFonts w:ascii="Arial" w:hAnsi="Arial" w:cs="DejaVu Sans"/>
        <w:color w:val="F2F2F2"/>
        <w:sz w:val="22"/>
      </w:rPr>
      <w:tblPr/>
      <w:tcPr>
        <w:shd w:val="clear" w:color="FFFFFF" w:fill="F79646"/>
      </w:tcPr>
    </w:tblStylePr>
    <w:tblStylePr w:type="firstCol">
      <w:rPr>
        <w:rFonts w:ascii="Arial" w:hAnsi="Arial" w:cs="DejaVu Sans"/>
        <w:color w:val="F2F2F2"/>
        <w:sz w:val="22"/>
      </w:rPr>
      <w:tblPr/>
      <w:tcPr>
        <w:shd w:val="clear" w:color="FFFFFF" w:fill="F79646"/>
      </w:tcPr>
    </w:tblStylePr>
    <w:tblStylePr w:type="lastCol">
      <w:rPr>
        <w:rFonts w:ascii="Arial" w:hAnsi="Arial" w:cs="DejaVu Sans"/>
        <w:color w:val="F2F2F2"/>
        <w:sz w:val="22"/>
      </w:rPr>
      <w:tblPr/>
      <w:tcPr>
        <w:shd w:val="clear" w:color="FFFFFF" w:fill="F79646"/>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FFFFFF" w:fill="FDE9D8"/>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FFFFFF" w:fill="FDE9D8"/>
      </w:tcPr>
    </w:tblStylePr>
  </w:style>
  <w:style w:type="table" w:customStyle="1" w:styleId="BorderedLined-Accent">
    <w:name w:val="Bordered &amp; Lined - Accent"/>
    <w:uiPriority w:val="99"/>
    <w:rsid w:val="00D16B5B"/>
    <w:pPr>
      <w:spacing w:after="0" w:line="240" w:lineRule="auto"/>
    </w:pPr>
    <w:rPr>
      <w:rFonts w:ascii="Times New Roman" w:hAnsi="Times New Roman" w:cs="DejaVu Sans"/>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tblStylePr w:type="firstRow">
      <w:rPr>
        <w:rFonts w:ascii="Arial" w:hAnsi="Arial" w:cs="DejaVu Sans"/>
        <w:color w:val="F2F2F2"/>
        <w:sz w:val="22"/>
      </w:rPr>
      <w:tblPr/>
      <w:tcPr>
        <w:shd w:val="clear" w:color="FFFFFF" w:fill="7F7F7F"/>
      </w:tcPr>
    </w:tblStylePr>
    <w:tblStylePr w:type="lastRow">
      <w:rPr>
        <w:rFonts w:ascii="Arial" w:hAnsi="Arial" w:cs="DejaVu Sans"/>
        <w:color w:val="F2F2F2"/>
        <w:sz w:val="22"/>
      </w:rPr>
      <w:tblPr/>
      <w:tcPr>
        <w:shd w:val="clear" w:color="FFFFFF" w:fill="7F7F7F"/>
      </w:tcPr>
    </w:tblStylePr>
    <w:tblStylePr w:type="firstCol">
      <w:rPr>
        <w:rFonts w:ascii="Arial" w:hAnsi="Arial" w:cs="DejaVu Sans"/>
        <w:color w:val="F2F2F2"/>
        <w:sz w:val="22"/>
      </w:rPr>
      <w:tblPr/>
      <w:tcPr>
        <w:shd w:val="clear" w:color="FFFFFF" w:fill="7F7F7F"/>
      </w:tcPr>
    </w:tblStylePr>
    <w:tblStylePr w:type="lastCol">
      <w:rPr>
        <w:rFonts w:ascii="Arial" w:hAnsi="Arial" w:cs="DejaVu Sans"/>
        <w:color w:val="F2F2F2"/>
        <w:sz w:val="22"/>
      </w:rPr>
      <w:tblPr/>
      <w:tcPr>
        <w:shd w:val="clear" w:color="FFFFFF" w:fill="7F7F7F"/>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FFFFFF" w:fill="F2F2F2"/>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FFFFFF" w:fill="F2F2F2"/>
      </w:tcPr>
    </w:tblStylePr>
  </w:style>
  <w:style w:type="table" w:customStyle="1" w:styleId="BorderedLined-Accent1">
    <w:name w:val="Bordered &amp; Lined - Accent 1"/>
    <w:uiPriority w:val="99"/>
    <w:rsid w:val="00D16B5B"/>
    <w:pPr>
      <w:spacing w:after="0" w:line="240" w:lineRule="auto"/>
    </w:pPr>
    <w:rPr>
      <w:rFonts w:ascii="Times New Roman" w:hAnsi="Times New Roman" w:cs="DejaVu Sans"/>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tblStylePr w:type="firstRow">
      <w:rPr>
        <w:rFonts w:ascii="Arial" w:hAnsi="Arial" w:cs="DejaVu Sans"/>
        <w:color w:val="F2F2F2"/>
        <w:sz w:val="22"/>
      </w:rPr>
      <w:tblPr/>
      <w:tcPr>
        <w:shd w:val="clear" w:color="FFFFFF" w:fill="5D8AC2"/>
      </w:tcPr>
    </w:tblStylePr>
    <w:tblStylePr w:type="lastRow">
      <w:rPr>
        <w:rFonts w:ascii="Arial" w:hAnsi="Arial" w:cs="DejaVu Sans"/>
        <w:color w:val="F2F2F2"/>
        <w:sz w:val="22"/>
      </w:rPr>
      <w:tblPr/>
      <w:tcPr>
        <w:shd w:val="clear" w:color="FFFFFF" w:fill="5D8AC2"/>
      </w:tcPr>
    </w:tblStylePr>
    <w:tblStylePr w:type="firstCol">
      <w:rPr>
        <w:rFonts w:ascii="Arial" w:hAnsi="Arial" w:cs="DejaVu Sans"/>
        <w:color w:val="F2F2F2"/>
        <w:sz w:val="22"/>
      </w:rPr>
      <w:tblPr/>
      <w:tcPr>
        <w:shd w:val="clear" w:color="FFFFFF" w:fill="5D8AC2"/>
      </w:tcPr>
    </w:tblStylePr>
    <w:tblStylePr w:type="lastCol">
      <w:rPr>
        <w:rFonts w:ascii="Arial" w:hAnsi="Arial" w:cs="DejaVu Sans"/>
        <w:color w:val="F2F2F2"/>
        <w:sz w:val="22"/>
      </w:rPr>
      <w:tblPr/>
      <w:tcPr>
        <w:shd w:val="clear" w:color="FFFFFF" w:fill="5D8AC2"/>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FFFFFF" w:fill="C7D7EA"/>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FFFFFF" w:fill="C7D7EA"/>
      </w:tcPr>
    </w:tblStylePr>
  </w:style>
  <w:style w:type="table" w:customStyle="1" w:styleId="BorderedLined-Accent2">
    <w:name w:val="Bordered &amp; Lined - Accent 2"/>
    <w:uiPriority w:val="99"/>
    <w:rsid w:val="00D16B5B"/>
    <w:pPr>
      <w:spacing w:after="0" w:line="240" w:lineRule="auto"/>
    </w:pPr>
    <w:rPr>
      <w:rFonts w:ascii="Times New Roman" w:hAnsi="Times New Roman" w:cs="DejaVu Sans"/>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tblStylePr w:type="firstRow">
      <w:rPr>
        <w:rFonts w:ascii="Arial" w:hAnsi="Arial" w:cs="DejaVu Sans"/>
        <w:color w:val="F2F2F2"/>
        <w:sz w:val="22"/>
      </w:rPr>
      <w:tblPr/>
      <w:tcPr>
        <w:shd w:val="clear" w:color="FFFFFF" w:fill="D99695"/>
      </w:tcPr>
    </w:tblStylePr>
    <w:tblStylePr w:type="lastRow">
      <w:rPr>
        <w:rFonts w:ascii="Arial" w:hAnsi="Arial" w:cs="DejaVu Sans"/>
        <w:color w:val="F2F2F2"/>
        <w:sz w:val="22"/>
      </w:rPr>
      <w:tblPr/>
      <w:tcPr>
        <w:shd w:val="clear" w:color="FFFFFF" w:fill="D99695"/>
      </w:tcPr>
    </w:tblStylePr>
    <w:tblStylePr w:type="firstCol">
      <w:rPr>
        <w:rFonts w:ascii="Arial" w:hAnsi="Arial" w:cs="DejaVu Sans"/>
        <w:color w:val="F2F2F2"/>
        <w:sz w:val="22"/>
      </w:rPr>
      <w:tblPr/>
      <w:tcPr>
        <w:shd w:val="clear" w:color="FFFFFF" w:fill="D99695"/>
      </w:tcPr>
    </w:tblStylePr>
    <w:tblStylePr w:type="lastCol">
      <w:rPr>
        <w:rFonts w:ascii="Arial" w:hAnsi="Arial" w:cs="DejaVu Sans"/>
        <w:color w:val="F2F2F2"/>
        <w:sz w:val="22"/>
      </w:rPr>
      <w:tblPr/>
      <w:tcPr>
        <w:shd w:val="clear" w:color="FFFFFF" w:fill="D99695"/>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FFFFFF" w:fill="F2DCDC"/>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FFFFFF" w:fill="F2DCDC"/>
      </w:tcPr>
    </w:tblStylePr>
  </w:style>
  <w:style w:type="table" w:customStyle="1" w:styleId="BorderedLined-Accent3">
    <w:name w:val="Bordered &amp; Lined - Accent 3"/>
    <w:uiPriority w:val="99"/>
    <w:rsid w:val="00D16B5B"/>
    <w:pPr>
      <w:spacing w:after="0" w:line="240" w:lineRule="auto"/>
    </w:pPr>
    <w:rPr>
      <w:rFonts w:ascii="Times New Roman" w:hAnsi="Times New Roman" w:cs="DejaVu Sans"/>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tblStylePr w:type="firstRow">
      <w:rPr>
        <w:rFonts w:ascii="Arial" w:hAnsi="Arial" w:cs="DejaVu Sans"/>
        <w:color w:val="F2F2F2"/>
        <w:sz w:val="22"/>
      </w:rPr>
      <w:tblPr/>
      <w:tcPr>
        <w:shd w:val="clear" w:color="FFFFFF" w:fill="9ABB59"/>
      </w:tcPr>
    </w:tblStylePr>
    <w:tblStylePr w:type="lastRow">
      <w:rPr>
        <w:rFonts w:ascii="Arial" w:hAnsi="Arial" w:cs="DejaVu Sans"/>
        <w:color w:val="F2F2F2"/>
        <w:sz w:val="22"/>
      </w:rPr>
      <w:tblPr/>
      <w:tcPr>
        <w:shd w:val="clear" w:color="FFFFFF" w:fill="9ABB59"/>
      </w:tcPr>
    </w:tblStylePr>
    <w:tblStylePr w:type="firstCol">
      <w:rPr>
        <w:rFonts w:ascii="Arial" w:hAnsi="Arial" w:cs="DejaVu Sans"/>
        <w:color w:val="F2F2F2"/>
        <w:sz w:val="22"/>
      </w:rPr>
      <w:tblPr/>
      <w:tcPr>
        <w:shd w:val="clear" w:color="FFFFFF" w:fill="9ABB59"/>
      </w:tcPr>
    </w:tblStylePr>
    <w:tblStylePr w:type="lastCol">
      <w:rPr>
        <w:rFonts w:ascii="Arial" w:hAnsi="Arial" w:cs="DejaVu Sans"/>
        <w:color w:val="F2F2F2"/>
        <w:sz w:val="22"/>
      </w:rPr>
      <w:tblPr/>
      <w:tcPr>
        <w:shd w:val="clear" w:color="FFFFFF" w:fill="9ABB59"/>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FFFFFF" w:fill="EAF1DC"/>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FFFFFF" w:fill="EAF1DC"/>
      </w:tcPr>
    </w:tblStylePr>
  </w:style>
  <w:style w:type="table" w:customStyle="1" w:styleId="BorderedLined-Accent4">
    <w:name w:val="Bordered &amp; Lined - Accent 4"/>
    <w:uiPriority w:val="99"/>
    <w:rsid w:val="00D16B5B"/>
    <w:pPr>
      <w:spacing w:after="0" w:line="240" w:lineRule="auto"/>
    </w:pPr>
    <w:rPr>
      <w:rFonts w:ascii="Times New Roman" w:hAnsi="Times New Roman" w:cs="DejaVu Sans"/>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tblStylePr w:type="firstRow">
      <w:rPr>
        <w:rFonts w:ascii="Arial" w:hAnsi="Arial" w:cs="DejaVu Sans"/>
        <w:color w:val="F2F2F2"/>
        <w:sz w:val="22"/>
      </w:rPr>
      <w:tblPr/>
      <w:tcPr>
        <w:shd w:val="clear" w:color="FFFFFF" w:fill="B2A1C6"/>
      </w:tcPr>
    </w:tblStylePr>
    <w:tblStylePr w:type="lastRow">
      <w:rPr>
        <w:rFonts w:ascii="Arial" w:hAnsi="Arial" w:cs="DejaVu Sans"/>
        <w:color w:val="F2F2F2"/>
        <w:sz w:val="22"/>
      </w:rPr>
      <w:tblPr/>
      <w:tcPr>
        <w:shd w:val="clear" w:color="FFFFFF" w:fill="B2A1C6"/>
      </w:tcPr>
    </w:tblStylePr>
    <w:tblStylePr w:type="firstCol">
      <w:rPr>
        <w:rFonts w:ascii="Arial" w:hAnsi="Arial" w:cs="DejaVu Sans"/>
        <w:color w:val="F2F2F2"/>
        <w:sz w:val="22"/>
      </w:rPr>
      <w:tblPr/>
      <w:tcPr>
        <w:shd w:val="clear" w:color="FFFFFF" w:fill="B2A1C6"/>
      </w:tcPr>
    </w:tblStylePr>
    <w:tblStylePr w:type="lastCol">
      <w:rPr>
        <w:rFonts w:ascii="Arial" w:hAnsi="Arial" w:cs="DejaVu Sans"/>
        <w:color w:val="F2F2F2"/>
        <w:sz w:val="22"/>
      </w:rPr>
      <w:tblPr/>
      <w:tcPr>
        <w:shd w:val="clear" w:color="FFFFFF" w:fill="B2A1C6"/>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FFFFFF" w:fill="E5DFEC"/>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FFFFFF" w:fill="E5DFEC"/>
      </w:tcPr>
    </w:tblStylePr>
  </w:style>
  <w:style w:type="table" w:customStyle="1" w:styleId="BorderedLined-Accent5">
    <w:name w:val="Bordered &amp; Lined - Accent 5"/>
    <w:uiPriority w:val="99"/>
    <w:rsid w:val="00D16B5B"/>
    <w:pPr>
      <w:spacing w:after="0" w:line="240" w:lineRule="auto"/>
    </w:pPr>
    <w:rPr>
      <w:rFonts w:ascii="Times New Roman" w:hAnsi="Times New Roman" w:cs="DejaVu Sans"/>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tblStylePr w:type="firstRow">
      <w:rPr>
        <w:rFonts w:ascii="Arial" w:hAnsi="Arial" w:cs="DejaVu Sans"/>
        <w:color w:val="F2F2F2"/>
        <w:sz w:val="22"/>
      </w:rPr>
      <w:tblPr/>
      <w:tcPr>
        <w:shd w:val="clear" w:color="FFFFFF" w:fill="4BACC6"/>
      </w:tcPr>
    </w:tblStylePr>
    <w:tblStylePr w:type="lastRow">
      <w:rPr>
        <w:rFonts w:ascii="Arial" w:hAnsi="Arial" w:cs="DejaVu Sans"/>
        <w:color w:val="F2F2F2"/>
        <w:sz w:val="22"/>
      </w:rPr>
      <w:tblPr/>
      <w:tcPr>
        <w:shd w:val="clear" w:color="FFFFFF" w:fill="4BACC6"/>
      </w:tcPr>
    </w:tblStylePr>
    <w:tblStylePr w:type="firstCol">
      <w:rPr>
        <w:rFonts w:ascii="Arial" w:hAnsi="Arial" w:cs="DejaVu Sans"/>
        <w:color w:val="F2F2F2"/>
        <w:sz w:val="22"/>
      </w:rPr>
      <w:tblPr/>
      <w:tcPr>
        <w:shd w:val="clear" w:color="FFFFFF" w:fill="4BACC6"/>
      </w:tcPr>
    </w:tblStylePr>
    <w:tblStylePr w:type="lastCol">
      <w:rPr>
        <w:rFonts w:ascii="Arial" w:hAnsi="Arial" w:cs="DejaVu Sans"/>
        <w:color w:val="F2F2F2"/>
        <w:sz w:val="22"/>
      </w:rPr>
      <w:tblPr/>
      <w:tcPr>
        <w:shd w:val="clear" w:color="FFFFFF" w:fill="4BACC6"/>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FFFFFF" w:fill="DAEEF3"/>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FFFFFF" w:fill="DAEEF3"/>
      </w:tcPr>
    </w:tblStylePr>
  </w:style>
  <w:style w:type="table" w:customStyle="1" w:styleId="BorderedLined-Accent6">
    <w:name w:val="Bordered &amp; Lined - Accent 6"/>
    <w:uiPriority w:val="99"/>
    <w:rsid w:val="00D16B5B"/>
    <w:pPr>
      <w:spacing w:after="0" w:line="240" w:lineRule="auto"/>
    </w:pPr>
    <w:rPr>
      <w:rFonts w:ascii="Times New Roman" w:hAnsi="Times New Roman" w:cs="DejaVu Sans"/>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tblStylePr w:type="firstRow">
      <w:rPr>
        <w:rFonts w:ascii="Arial" w:hAnsi="Arial" w:cs="DejaVu Sans"/>
        <w:color w:val="F2F2F2"/>
        <w:sz w:val="22"/>
      </w:rPr>
      <w:tblPr/>
      <w:tcPr>
        <w:shd w:val="clear" w:color="FFFFFF" w:fill="F79646"/>
      </w:tcPr>
    </w:tblStylePr>
    <w:tblStylePr w:type="lastRow">
      <w:rPr>
        <w:rFonts w:ascii="Arial" w:hAnsi="Arial" w:cs="DejaVu Sans"/>
        <w:color w:val="F2F2F2"/>
        <w:sz w:val="22"/>
      </w:rPr>
      <w:tblPr/>
      <w:tcPr>
        <w:shd w:val="clear" w:color="FFFFFF" w:fill="F79646"/>
      </w:tcPr>
    </w:tblStylePr>
    <w:tblStylePr w:type="firstCol">
      <w:rPr>
        <w:rFonts w:ascii="Arial" w:hAnsi="Arial" w:cs="DejaVu Sans"/>
        <w:color w:val="F2F2F2"/>
        <w:sz w:val="22"/>
      </w:rPr>
      <w:tblPr/>
      <w:tcPr>
        <w:shd w:val="clear" w:color="FFFFFF" w:fill="F79646"/>
      </w:tcPr>
    </w:tblStylePr>
    <w:tblStylePr w:type="lastCol">
      <w:rPr>
        <w:rFonts w:ascii="Arial" w:hAnsi="Arial" w:cs="DejaVu Sans"/>
        <w:color w:val="F2F2F2"/>
        <w:sz w:val="22"/>
      </w:rPr>
      <w:tblPr/>
      <w:tcPr>
        <w:shd w:val="clear" w:color="FFFFFF" w:fill="F79646"/>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FFFFFF" w:fill="FDE9D8"/>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FFFFFF" w:fill="FDE9D8"/>
      </w:tcPr>
    </w:tblStylePr>
  </w:style>
  <w:style w:type="table" w:customStyle="1" w:styleId="Bordered">
    <w:name w:val="Bordered"/>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tblStylePr w:type="firstRow">
      <w:rPr>
        <w:rFonts w:ascii="Arial" w:hAnsi="Arial" w:cs="DejaVu Sans"/>
        <w:color w:val="404040"/>
        <w:sz w:val="22"/>
      </w:rPr>
      <w:tblPr/>
      <w:tcPr>
        <w:tcBorders>
          <w:bottom w:val="single" w:sz="12" w:space="0" w:color="7F7F7F"/>
        </w:tcBorders>
      </w:tcPr>
    </w:tblStylePr>
    <w:tblStylePr w:type="lastRow">
      <w:rPr>
        <w:rFonts w:ascii="Arial" w:hAnsi="Arial" w:cs="DejaVu Sans"/>
        <w:color w:val="404040"/>
        <w:sz w:val="22"/>
      </w:rPr>
      <w:tblPr/>
      <w:tcPr>
        <w:tcBorders>
          <w:top w:val="single" w:sz="12" w:space="0" w:color="7F7F7F"/>
        </w:tcBorders>
      </w:tcPr>
    </w:tblStylePr>
    <w:tblStylePr w:type="firstCol">
      <w:rPr>
        <w:rFonts w:ascii="Arial" w:hAnsi="Arial" w:cs="DejaVu Sans"/>
        <w:color w:val="404040"/>
        <w:sz w:val="22"/>
      </w:rPr>
    </w:tblStylePr>
    <w:tblStylePr w:type="lastCol">
      <w:rPr>
        <w:rFonts w:ascii="Arial" w:hAnsi="Arial" w:cs="DejaVu Sans"/>
        <w:color w:val="404040"/>
        <w:sz w:val="22"/>
      </w:rPr>
      <w:tblPr/>
      <w:tcPr>
        <w:tcBorders>
          <w:left w:val="single" w:sz="12" w:space="0" w:color="7F7F7F"/>
        </w:tcBorders>
      </w:tcPr>
    </w:tblStylePr>
    <w:tblStylePr w:type="band1Horz">
      <w:rPr>
        <w:rFonts w:ascii="Arial" w:hAnsi="Arial" w:cs="DejaVu Sans"/>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tblStylePr w:type="firstRow">
      <w:rPr>
        <w:rFonts w:ascii="Arial" w:hAnsi="Arial" w:cs="DejaVu Sans"/>
        <w:color w:val="404040"/>
        <w:sz w:val="22"/>
      </w:rPr>
      <w:tblPr/>
      <w:tcPr>
        <w:tcBorders>
          <w:bottom w:val="single" w:sz="12" w:space="0" w:color="4F81BD"/>
        </w:tcBorders>
      </w:tcPr>
    </w:tblStylePr>
    <w:tblStylePr w:type="lastRow">
      <w:rPr>
        <w:rFonts w:ascii="Arial" w:hAnsi="Arial" w:cs="DejaVu Sans"/>
        <w:color w:val="404040"/>
        <w:sz w:val="22"/>
      </w:rPr>
      <w:tblPr/>
      <w:tcPr>
        <w:tcBorders>
          <w:top w:val="single" w:sz="12" w:space="0" w:color="4F81BD"/>
        </w:tcBorders>
      </w:tcPr>
    </w:tblStylePr>
    <w:tblStylePr w:type="firstCol">
      <w:rPr>
        <w:rFonts w:ascii="Arial" w:hAnsi="Arial" w:cs="DejaVu Sans"/>
        <w:color w:val="404040"/>
        <w:sz w:val="22"/>
      </w:rPr>
    </w:tblStylePr>
    <w:tblStylePr w:type="lastCol">
      <w:rPr>
        <w:rFonts w:ascii="Arial" w:hAnsi="Arial" w:cs="DejaVu Sans"/>
        <w:color w:val="404040"/>
        <w:sz w:val="22"/>
      </w:rPr>
      <w:tblPr/>
      <w:tcPr>
        <w:tcBorders>
          <w:left w:val="single" w:sz="12" w:space="0" w:color="4F81BD"/>
        </w:tcBorders>
      </w:tcPr>
    </w:tblStylePr>
    <w:tblStylePr w:type="band1Horz">
      <w:rPr>
        <w:rFonts w:ascii="Arial" w:hAnsi="Arial" w:cs="DejaVu Sans"/>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tblStylePr w:type="firstRow">
      <w:rPr>
        <w:rFonts w:ascii="Arial" w:hAnsi="Arial" w:cs="DejaVu Sans"/>
        <w:color w:val="404040"/>
        <w:sz w:val="22"/>
      </w:rPr>
      <w:tblPr/>
      <w:tcPr>
        <w:tcBorders>
          <w:bottom w:val="single" w:sz="12" w:space="0" w:color="D99695"/>
        </w:tcBorders>
      </w:tcPr>
    </w:tblStylePr>
    <w:tblStylePr w:type="lastRow">
      <w:rPr>
        <w:rFonts w:ascii="Arial" w:hAnsi="Arial" w:cs="DejaVu Sans"/>
        <w:color w:val="404040"/>
        <w:sz w:val="22"/>
      </w:rPr>
      <w:tblPr/>
      <w:tcPr>
        <w:tcBorders>
          <w:top w:val="single" w:sz="12" w:space="0" w:color="D99695"/>
        </w:tcBorders>
      </w:tcPr>
    </w:tblStylePr>
    <w:tblStylePr w:type="firstCol">
      <w:rPr>
        <w:rFonts w:ascii="Arial" w:hAnsi="Arial" w:cs="DejaVu Sans"/>
        <w:color w:val="404040"/>
        <w:sz w:val="22"/>
      </w:rPr>
    </w:tblStylePr>
    <w:tblStylePr w:type="lastCol">
      <w:rPr>
        <w:rFonts w:ascii="Arial" w:hAnsi="Arial" w:cs="DejaVu Sans"/>
        <w:color w:val="404040"/>
        <w:sz w:val="22"/>
      </w:rPr>
      <w:tblPr/>
      <w:tcPr>
        <w:tcBorders>
          <w:left w:val="single" w:sz="12" w:space="0" w:color="D99695"/>
        </w:tcBorders>
      </w:tcPr>
    </w:tblStylePr>
    <w:tblStylePr w:type="band1Horz">
      <w:rPr>
        <w:rFonts w:ascii="Arial" w:hAnsi="Arial" w:cs="DejaVu Sans"/>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tblStylePr w:type="firstRow">
      <w:rPr>
        <w:rFonts w:ascii="Arial" w:hAnsi="Arial" w:cs="DejaVu Sans"/>
        <w:color w:val="404040"/>
        <w:sz w:val="22"/>
      </w:rPr>
      <w:tblPr/>
      <w:tcPr>
        <w:tcBorders>
          <w:bottom w:val="single" w:sz="12" w:space="0" w:color="C3D69B"/>
        </w:tcBorders>
      </w:tcPr>
    </w:tblStylePr>
    <w:tblStylePr w:type="lastRow">
      <w:rPr>
        <w:rFonts w:ascii="Arial" w:hAnsi="Arial" w:cs="DejaVu Sans"/>
        <w:color w:val="404040"/>
        <w:sz w:val="22"/>
      </w:rPr>
      <w:tblPr/>
      <w:tcPr>
        <w:tcBorders>
          <w:top w:val="single" w:sz="12" w:space="0" w:color="C3D69B"/>
        </w:tcBorders>
      </w:tcPr>
    </w:tblStylePr>
    <w:tblStylePr w:type="firstCol">
      <w:rPr>
        <w:rFonts w:ascii="Arial" w:hAnsi="Arial" w:cs="DejaVu Sans"/>
        <w:color w:val="404040"/>
        <w:sz w:val="22"/>
      </w:rPr>
    </w:tblStylePr>
    <w:tblStylePr w:type="lastCol">
      <w:rPr>
        <w:rFonts w:ascii="Arial" w:hAnsi="Arial" w:cs="DejaVu Sans"/>
        <w:color w:val="404040"/>
        <w:sz w:val="22"/>
      </w:rPr>
      <w:tblPr/>
      <w:tcPr>
        <w:tcBorders>
          <w:left w:val="single" w:sz="12" w:space="0" w:color="C3D69B"/>
        </w:tcBorders>
      </w:tcPr>
    </w:tblStylePr>
    <w:tblStylePr w:type="band1Horz">
      <w:rPr>
        <w:rFonts w:ascii="Arial" w:hAnsi="Arial" w:cs="DejaVu Sans"/>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tblStylePr w:type="firstRow">
      <w:rPr>
        <w:rFonts w:ascii="Arial" w:hAnsi="Arial" w:cs="DejaVu Sans"/>
        <w:color w:val="404040"/>
        <w:sz w:val="22"/>
      </w:rPr>
      <w:tblPr/>
      <w:tcPr>
        <w:tcBorders>
          <w:bottom w:val="single" w:sz="12" w:space="0" w:color="B2A1C6"/>
        </w:tcBorders>
      </w:tcPr>
    </w:tblStylePr>
    <w:tblStylePr w:type="lastRow">
      <w:rPr>
        <w:rFonts w:ascii="Arial" w:hAnsi="Arial" w:cs="DejaVu Sans"/>
        <w:color w:val="404040"/>
        <w:sz w:val="22"/>
      </w:rPr>
      <w:tblPr/>
      <w:tcPr>
        <w:tcBorders>
          <w:top w:val="single" w:sz="12" w:space="0" w:color="B2A1C6"/>
        </w:tcBorders>
      </w:tcPr>
    </w:tblStylePr>
    <w:tblStylePr w:type="firstCol">
      <w:rPr>
        <w:rFonts w:ascii="Arial" w:hAnsi="Arial" w:cs="DejaVu Sans"/>
        <w:color w:val="404040"/>
        <w:sz w:val="22"/>
      </w:rPr>
    </w:tblStylePr>
    <w:tblStylePr w:type="lastCol">
      <w:rPr>
        <w:rFonts w:ascii="Arial" w:hAnsi="Arial" w:cs="DejaVu Sans"/>
        <w:color w:val="404040"/>
        <w:sz w:val="22"/>
      </w:rPr>
      <w:tblPr/>
      <w:tcPr>
        <w:tcBorders>
          <w:left w:val="single" w:sz="12" w:space="0" w:color="B2A1C6"/>
        </w:tcBorders>
      </w:tcPr>
    </w:tblStylePr>
    <w:tblStylePr w:type="band1Horz">
      <w:rPr>
        <w:rFonts w:ascii="Arial" w:hAnsi="Arial" w:cs="DejaVu Sans"/>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tblStylePr w:type="firstRow">
      <w:rPr>
        <w:rFonts w:ascii="Arial" w:hAnsi="Arial" w:cs="DejaVu Sans"/>
        <w:color w:val="404040"/>
        <w:sz w:val="22"/>
      </w:rPr>
      <w:tblPr/>
      <w:tcPr>
        <w:tcBorders>
          <w:bottom w:val="single" w:sz="12" w:space="0" w:color="92CCDC"/>
        </w:tcBorders>
      </w:tcPr>
    </w:tblStylePr>
    <w:tblStylePr w:type="lastRow">
      <w:rPr>
        <w:rFonts w:ascii="Arial" w:hAnsi="Arial" w:cs="DejaVu Sans"/>
        <w:color w:val="404040"/>
        <w:sz w:val="22"/>
      </w:rPr>
      <w:tblPr/>
      <w:tcPr>
        <w:tcBorders>
          <w:top w:val="single" w:sz="12" w:space="0" w:color="92CCDC"/>
        </w:tcBorders>
      </w:tcPr>
    </w:tblStylePr>
    <w:tblStylePr w:type="firstCol">
      <w:rPr>
        <w:rFonts w:ascii="Arial" w:hAnsi="Arial" w:cs="DejaVu Sans"/>
        <w:color w:val="404040"/>
        <w:sz w:val="22"/>
      </w:rPr>
    </w:tblStylePr>
    <w:tblStylePr w:type="lastCol">
      <w:rPr>
        <w:rFonts w:ascii="Arial" w:hAnsi="Arial" w:cs="DejaVu Sans"/>
        <w:color w:val="404040"/>
        <w:sz w:val="22"/>
      </w:rPr>
      <w:tblPr/>
      <w:tcPr>
        <w:tcBorders>
          <w:left w:val="single" w:sz="12" w:space="0" w:color="92CCDC"/>
        </w:tcBorders>
      </w:tcPr>
    </w:tblStylePr>
    <w:tblStylePr w:type="band1Horz">
      <w:rPr>
        <w:rFonts w:ascii="Arial" w:hAnsi="Arial" w:cs="DejaVu Sans"/>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D16B5B"/>
    <w:pPr>
      <w:spacing w:after="0" w:line="240" w:lineRule="auto"/>
    </w:pPr>
    <w:rPr>
      <w:rFonts w:ascii="Times New Roman" w:hAnsi="Times New Roman" w:cs="DejaVu Sans"/>
      <w:sz w:val="24"/>
      <w:szCs w:val="24"/>
      <w:lang w:val="en-US" w:eastAsia="zh-CN" w:bidi="hi-I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tblStylePr w:type="firstRow">
      <w:rPr>
        <w:rFonts w:ascii="Arial" w:hAnsi="Arial" w:cs="DejaVu Sans"/>
        <w:color w:val="404040"/>
        <w:sz w:val="22"/>
      </w:rPr>
      <w:tblPr/>
      <w:tcPr>
        <w:tcBorders>
          <w:bottom w:val="single" w:sz="12" w:space="0" w:color="FAC090"/>
        </w:tcBorders>
      </w:tcPr>
    </w:tblStylePr>
    <w:tblStylePr w:type="lastRow">
      <w:rPr>
        <w:rFonts w:ascii="Arial" w:hAnsi="Arial" w:cs="DejaVu Sans"/>
        <w:color w:val="404040"/>
        <w:sz w:val="22"/>
      </w:rPr>
      <w:tblPr/>
      <w:tcPr>
        <w:tcBorders>
          <w:top w:val="single" w:sz="12" w:space="0" w:color="FAC090"/>
        </w:tcBorders>
      </w:tcPr>
    </w:tblStylePr>
    <w:tblStylePr w:type="firstCol">
      <w:rPr>
        <w:rFonts w:ascii="Arial" w:hAnsi="Arial" w:cs="DejaVu Sans"/>
        <w:color w:val="404040"/>
        <w:sz w:val="22"/>
      </w:rPr>
    </w:tblStylePr>
    <w:tblStylePr w:type="lastCol">
      <w:rPr>
        <w:rFonts w:ascii="Arial" w:hAnsi="Arial" w:cs="DejaVu Sans"/>
        <w:color w:val="404040"/>
        <w:sz w:val="22"/>
      </w:rPr>
      <w:tblPr/>
      <w:tcPr>
        <w:tcBorders>
          <w:left w:val="single" w:sz="12" w:space="0" w:color="FAC090"/>
        </w:tcBorders>
      </w:tcPr>
    </w:tblStylePr>
    <w:tblStylePr w:type="band1Horz">
      <w:rPr>
        <w:rFonts w:ascii="Arial" w:hAnsi="Arial" w:cs="DejaVu Sans"/>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13">
    <w:name w:val="Текст сноски Знак1"/>
    <w:uiPriority w:val="99"/>
    <w:rsid w:val="00D16B5B"/>
    <w:rPr>
      <w:sz w:val="18"/>
    </w:rPr>
  </w:style>
  <w:style w:type="paragraph" w:styleId="af5">
    <w:name w:val="endnote text"/>
    <w:basedOn w:val="a"/>
    <w:link w:val="af6"/>
    <w:uiPriority w:val="99"/>
    <w:unhideWhenUsed/>
    <w:rsid w:val="00D16B5B"/>
    <w:pPr>
      <w:spacing w:after="0" w:line="240" w:lineRule="auto"/>
    </w:pPr>
    <w:rPr>
      <w:rFonts w:ascii="Times New Roman" w:hAnsi="Times New Roman" w:cs="Times New Roman"/>
      <w:sz w:val="20"/>
      <w:szCs w:val="24"/>
      <w:lang w:eastAsia="zh-CN"/>
    </w:rPr>
  </w:style>
  <w:style w:type="character" w:customStyle="1" w:styleId="af6">
    <w:name w:val="Текст концевой сноски Знак"/>
    <w:basedOn w:val="a0"/>
    <w:link w:val="af5"/>
    <w:uiPriority w:val="99"/>
    <w:locked/>
    <w:rsid w:val="00D16B5B"/>
    <w:rPr>
      <w:rFonts w:ascii="Times New Roman" w:hAnsi="Times New Roman" w:cs="Times New Roman"/>
      <w:sz w:val="24"/>
      <w:szCs w:val="24"/>
      <w:lang w:val="x-none" w:eastAsia="zh-CN"/>
    </w:rPr>
  </w:style>
  <w:style w:type="character" w:styleId="af7">
    <w:name w:val="endnote reference"/>
    <w:basedOn w:val="a0"/>
    <w:uiPriority w:val="99"/>
    <w:unhideWhenUsed/>
    <w:rsid w:val="00D16B5B"/>
    <w:rPr>
      <w:rFonts w:cs="Times New Roman"/>
      <w:vertAlign w:val="superscript"/>
    </w:rPr>
  </w:style>
  <w:style w:type="paragraph" w:styleId="32">
    <w:name w:val="toc 3"/>
    <w:basedOn w:val="a"/>
    <w:next w:val="a"/>
    <w:uiPriority w:val="39"/>
    <w:unhideWhenUsed/>
    <w:rsid w:val="00D16B5B"/>
    <w:pPr>
      <w:spacing w:after="57" w:line="240" w:lineRule="auto"/>
      <w:ind w:left="567"/>
    </w:pPr>
    <w:rPr>
      <w:rFonts w:ascii="Times New Roman" w:hAnsi="Times New Roman" w:cs="Times New Roman"/>
      <w:sz w:val="24"/>
      <w:szCs w:val="24"/>
      <w:lang w:eastAsia="zh-CN"/>
    </w:rPr>
  </w:style>
  <w:style w:type="paragraph" w:styleId="42">
    <w:name w:val="toc 4"/>
    <w:basedOn w:val="a"/>
    <w:next w:val="a"/>
    <w:uiPriority w:val="39"/>
    <w:unhideWhenUsed/>
    <w:rsid w:val="00D16B5B"/>
    <w:pPr>
      <w:spacing w:after="57" w:line="240" w:lineRule="auto"/>
      <w:ind w:left="850"/>
    </w:pPr>
    <w:rPr>
      <w:rFonts w:ascii="Times New Roman" w:hAnsi="Times New Roman" w:cs="Times New Roman"/>
      <w:sz w:val="24"/>
      <w:szCs w:val="24"/>
      <w:lang w:eastAsia="zh-CN"/>
    </w:rPr>
  </w:style>
  <w:style w:type="paragraph" w:styleId="52">
    <w:name w:val="toc 5"/>
    <w:basedOn w:val="a"/>
    <w:next w:val="a"/>
    <w:uiPriority w:val="39"/>
    <w:unhideWhenUsed/>
    <w:rsid w:val="00D16B5B"/>
    <w:pPr>
      <w:spacing w:after="57" w:line="240" w:lineRule="auto"/>
      <w:ind w:left="1134"/>
    </w:pPr>
    <w:rPr>
      <w:rFonts w:ascii="Times New Roman" w:hAnsi="Times New Roman" w:cs="Times New Roman"/>
      <w:sz w:val="24"/>
      <w:szCs w:val="24"/>
      <w:lang w:eastAsia="zh-CN"/>
    </w:rPr>
  </w:style>
  <w:style w:type="paragraph" w:styleId="61">
    <w:name w:val="toc 6"/>
    <w:basedOn w:val="a"/>
    <w:next w:val="a"/>
    <w:uiPriority w:val="39"/>
    <w:unhideWhenUsed/>
    <w:rsid w:val="00D16B5B"/>
    <w:pPr>
      <w:spacing w:after="57" w:line="240" w:lineRule="auto"/>
      <w:ind w:left="1417"/>
    </w:pPr>
    <w:rPr>
      <w:rFonts w:ascii="Times New Roman" w:hAnsi="Times New Roman" w:cs="Times New Roman"/>
      <w:sz w:val="24"/>
      <w:szCs w:val="24"/>
      <w:lang w:eastAsia="zh-CN"/>
    </w:rPr>
  </w:style>
  <w:style w:type="paragraph" w:styleId="71">
    <w:name w:val="toc 7"/>
    <w:basedOn w:val="a"/>
    <w:next w:val="a"/>
    <w:uiPriority w:val="39"/>
    <w:unhideWhenUsed/>
    <w:rsid w:val="00D16B5B"/>
    <w:pPr>
      <w:spacing w:after="57" w:line="240" w:lineRule="auto"/>
      <w:ind w:left="1701"/>
    </w:pPr>
    <w:rPr>
      <w:rFonts w:ascii="Times New Roman" w:hAnsi="Times New Roman" w:cs="Times New Roman"/>
      <w:sz w:val="24"/>
      <w:szCs w:val="24"/>
      <w:lang w:eastAsia="zh-CN"/>
    </w:rPr>
  </w:style>
  <w:style w:type="paragraph" w:styleId="81">
    <w:name w:val="toc 8"/>
    <w:basedOn w:val="a"/>
    <w:next w:val="a"/>
    <w:uiPriority w:val="39"/>
    <w:unhideWhenUsed/>
    <w:rsid w:val="00D16B5B"/>
    <w:pPr>
      <w:spacing w:after="57" w:line="240" w:lineRule="auto"/>
      <w:ind w:left="1984"/>
    </w:pPr>
    <w:rPr>
      <w:rFonts w:ascii="Times New Roman" w:hAnsi="Times New Roman" w:cs="Times New Roman"/>
      <w:sz w:val="24"/>
      <w:szCs w:val="24"/>
      <w:lang w:eastAsia="zh-CN"/>
    </w:rPr>
  </w:style>
  <w:style w:type="paragraph" w:styleId="91">
    <w:name w:val="toc 9"/>
    <w:basedOn w:val="a"/>
    <w:next w:val="a"/>
    <w:uiPriority w:val="39"/>
    <w:unhideWhenUsed/>
    <w:rsid w:val="00D16B5B"/>
    <w:pPr>
      <w:spacing w:after="57" w:line="240" w:lineRule="auto"/>
      <w:ind w:left="2268"/>
    </w:pPr>
    <w:rPr>
      <w:rFonts w:ascii="Times New Roman" w:hAnsi="Times New Roman" w:cs="Times New Roman"/>
      <w:sz w:val="24"/>
      <w:szCs w:val="24"/>
      <w:lang w:eastAsia="zh-CN"/>
    </w:rPr>
  </w:style>
  <w:style w:type="paragraph" w:styleId="af8">
    <w:name w:val="TOC Heading"/>
    <w:basedOn w:val="1"/>
    <w:next w:val="a"/>
    <w:uiPriority w:val="39"/>
    <w:qFormat/>
    <w:rsid w:val="00D16B5B"/>
    <w:pPr>
      <w:keepLines/>
      <w:numPr>
        <w:numId w:val="0"/>
      </w:numPr>
      <w:spacing w:before="240" w:line="256" w:lineRule="auto"/>
      <w:jc w:val="left"/>
    </w:pPr>
    <w:rPr>
      <w:rFonts w:ascii="Calibri Light" w:hAnsi="Calibri Light"/>
      <w:b w:val="0"/>
      <w:color w:val="2E74B5"/>
      <w:sz w:val="32"/>
      <w:szCs w:val="32"/>
    </w:rPr>
  </w:style>
  <w:style w:type="paragraph" w:styleId="af9">
    <w:name w:val="table of figures"/>
    <w:basedOn w:val="a"/>
    <w:next w:val="a"/>
    <w:uiPriority w:val="99"/>
    <w:unhideWhenUsed/>
    <w:rsid w:val="00D16B5B"/>
    <w:pPr>
      <w:spacing w:after="0" w:line="240" w:lineRule="auto"/>
    </w:pPr>
    <w:rPr>
      <w:rFonts w:ascii="Times New Roman" w:hAnsi="Times New Roman" w:cs="Times New Roman"/>
      <w:sz w:val="24"/>
      <w:szCs w:val="24"/>
      <w:lang w:eastAsia="zh-CN"/>
    </w:rPr>
  </w:style>
  <w:style w:type="character" w:customStyle="1" w:styleId="WW8Num1z0">
    <w:name w:val="WW8Num1z0"/>
    <w:qFormat/>
    <w:rsid w:val="00D16B5B"/>
    <w:rPr>
      <w:rFonts w:ascii="Symbol" w:hAnsi="Symbol"/>
    </w:rPr>
  </w:style>
  <w:style w:type="character" w:customStyle="1" w:styleId="WW8Num2z0">
    <w:name w:val="WW8Num2z0"/>
    <w:qFormat/>
    <w:rsid w:val="00D16B5B"/>
    <w:rPr>
      <w:rFonts w:ascii="Symbol" w:hAnsi="Symbol"/>
    </w:rPr>
  </w:style>
  <w:style w:type="character" w:customStyle="1" w:styleId="WW8Num3z0">
    <w:name w:val="WW8Num3z0"/>
    <w:qFormat/>
    <w:rsid w:val="00D16B5B"/>
    <w:rPr>
      <w:rFonts w:ascii="Symbol" w:hAnsi="Symbol"/>
    </w:rPr>
  </w:style>
  <w:style w:type="character" w:customStyle="1" w:styleId="WW8Num4z0">
    <w:name w:val="WW8Num4z0"/>
    <w:qFormat/>
    <w:rsid w:val="00D16B5B"/>
    <w:rPr>
      <w:rFonts w:ascii="Symbol" w:hAnsi="Symbol"/>
    </w:rPr>
  </w:style>
  <w:style w:type="character" w:customStyle="1" w:styleId="WW8Num5z0">
    <w:name w:val="WW8Num5z0"/>
    <w:qFormat/>
    <w:rsid w:val="00D16B5B"/>
  </w:style>
  <w:style w:type="character" w:customStyle="1" w:styleId="WW8Num6z0">
    <w:name w:val="WW8Num6z0"/>
    <w:qFormat/>
    <w:rsid w:val="00D16B5B"/>
    <w:rPr>
      <w:rFonts w:ascii="Symbol" w:hAnsi="Symbol"/>
    </w:rPr>
  </w:style>
  <w:style w:type="character" w:customStyle="1" w:styleId="WW8Num7z0">
    <w:name w:val="WW8Num7z0"/>
    <w:qFormat/>
    <w:rsid w:val="00D16B5B"/>
  </w:style>
  <w:style w:type="character" w:customStyle="1" w:styleId="WW8Num8z0">
    <w:name w:val="WW8Num8z0"/>
    <w:qFormat/>
    <w:rsid w:val="00D16B5B"/>
  </w:style>
  <w:style w:type="character" w:customStyle="1" w:styleId="WW8Num8z1">
    <w:name w:val="WW8Num8z1"/>
    <w:qFormat/>
    <w:rsid w:val="00D16B5B"/>
  </w:style>
  <w:style w:type="character" w:customStyle="1" w:styleId="WW8Num8z2">
    <w:name w:val="WW8Num8z2"/>
    <w:qFormat/>
    <w:rsid w:val="00D16B5B"/>
  </w:style>
  <w:style w:type="character" w:customStyle="1" w:styleId="WW8Num8z3">
    <w:name w:val="WW8Num8z3"/>
    <w:qFormat/>
    <w:rsid w:val="00D16B5B"/>
  </w:style>
  <w:style w:type="character" w:customStyle="1" w:styleId="WW8Num8z4">
    <w:name w:val="WW8Num8z4"/>
    <w:qFormat/>
    <w:rsid w:val="00D16B5B"/>
  </w:style>
  <w:style w:type="character" w:customStyle="1" w:styleId="WW8Num8z5">
    <w:name w:val="WW8Num8z5"/>
    <w:qFormat/>
    <w:rsid w:val="00D16B5B"/>
  </w:style>
  <w:style w:type="character" w:customStyle="1" w:styleId="WW8Num8z6">
    <w:name w:val="WW8Num8z6"/>
    <w:qFormat/>
    <w:rsid w:val="00D16B5B"/>
  </w:style>
  <w:style w:type="character" w:customStyle="1" w:styleId="WW8Num8z7">
    <w:name w:val="WW8Num8z7"/>
    <w:qFormat/>
    <w:rsid w:val="00D16B5B"/>
  </w:style>
  <w:style w:type="character" w:customStyle="1" w:styleId="WW8Num8z8">
    <w:name w:val="WW8Num8z8"/>
    <w:qFormat/>
    <w:rsid w:val="00D16B5B"/>
  </w:style>
  <w:style w:type="character" w:customStyle="1" w:styleId="WW8Num9z0">
    <w:name w:val="WW8Num9z0"/>
    <w:qFormat/>
    <w:rsid w:val="00D16B5B"/>
    <w:rPr>
      <w:sz w:val="28"/>
      <w:lang w:val="x-none" w:eastAsia="ru-RU"/>
    </w:rPr>
  </w:style>
  <w:style w:type="character" w:customStyle="1" w:styleId="WW8Num9z1">
    <w:name w:val="WW8Num9z1"/>
    <w:qFormat/>
    <w:rsid w:val="00D16B5B"/>
  </w:style>
  <w:style w:type="character" w:customStyle="1" w:styleId="WW8Num9z2">
    <w:name w:val="WW8Num9z2"/>
    <w:qFormat/>
    <w:rsid w:val="00D16B5B"/>
  </w:style>
  <w:style w:type="character" w:customStyle="1" w:styleId="WW8Num9z3">
    <w:name w:val="WW8Num9z3"/>
    <w:qFormat/>
    <w:rsid w:val="00D16B5B"/>
  </w:style>
  <w:style w:type="character" w:customStyle="1" w:styleId="WW8Num9z4">
    <w:name w:val="WW8Num9z4"/>
    <w:qFormat/>
    <w:rsid w:val="00D16B5B"/>
  </w:style>
  <w:style w:type="character" w:customStyle="1" w:styleId="WW8Num9z5">
    <w:name w:val="WW8Num9z5"/>
    <w:qFormat/>
    <w:rsid w:val="00D16B5B"/>
  </w:style>
  <w:style w:type="character" w:customStyle="1" w:styleId="WW8Num9z6">
    <w:name w:val="WW8Num9z6"/>
    <w:qFormat/>
    <w:rsid w:val="00D16B5B"/>
  </w:style>
  <w:style w:type="character" w:customStyle="1" w:styleId="WW8Num9z7">
    <w:name w:val="WW8Num9z7"/>
    <w:qFormat/>
    <w:rsid w:val="00D16B5B"/>
  </w:style>
  <w:style w:type="character" w:customStyle="1" w:styleId="WW8Num9z8">
    <w:name w:val="WW8Num9z8"/>
    <w:qFormat/>
    <w:rsid w:val="00D16B5B"/>
  </w:style>
  <w:style w:type="character" w:customStyle="1" w:styleId="WW8Num10z0">
    <w:name w:val="WW8Num10z0"/>
    <w:qFormat/>
    <w:rsid w:val="00D16B5B"/>
    <w:rPr>
      <w:rFonts w:ascii="Symbol" w:hAnsi="Symbol"/>
    </w:rPr>
  </w:style>
  <w:style w:type="character" w:customStyle="1" w:styleId="WW8Num10z1">
    <w:name w:val="WW8Num10z1"/>
    <w:qFormat/>
    <w:rsid w:val="00D16B5B"/>
    <w:rPr>
      <w:rFonts w:ascii="Courier New" w:hAnsi="Courier New"/>
    </w:rPr>
  </w:style>
  <w:style w:type="character" w:customStyle="1" w:styleId="WW8Num10z2">
    <w:name w:val="WW8Num10z2"/>
    <w:qFormat/>
    <w:rsid w:val="00D16B5B"/>
    <w:rPr>
      <w:rFonts w:ascii="Wingdings" w:hAnsi="Wingdings"/>
    </w:rPr>
  </w:style>
  <w:style w:type="character" w:customStyle="1" w:styleId="WW8Num11z0">
    <w:name w:val="WW8Num11z0"/>
    <w:qFormat/>
    <w:rsid w:val="00D16B5B"/>
    <w:rPr>
      <w:rFonts w:ascii="Symbol" w:hAnsi="Symbol"/>
    </w:rPr>
  </w:style>
  <w:style w:type="character" w:customStyle="1" w:styleId="WW8Num11z1">
    <w:name w:val="WW8Num11z1"/>
    <w:qFormat/>
    <w:rsid w:val="00D16B5B"/>
    <w:rPr>
      <w:rFonts w:ascii="Courier New" w:hAnsi="Courier New"/>
    </w:rPr>
  </w:style>
  <w:style w:type="character" w:customStyle="1" w:styleId="WW8Num11z2">
    <w:name w:val="WW8Num11z2"/>
    <w:qFormat/>
    <w:rsid w:val="00D16B5B"/>
    <w:rPr>
      <w:rFonts w:ascii="Wingdings" w:hAnsi="Wingdings"/>
    </w:rPr>
  </w:style>
  <w:style w:type="character" w:customStyle="1" w:styleId="WW8Num12z0">
    <w:name w:val="WW8Num12z0"/>
    <w:qFormat/>
    <w:rsid w:val="00D16B5B"/>
    <w:rPr>
      <w:rFonts w:ascii="Symbol" w:hAnsi="Symbol"/>
    </w:rPr>
  </w:style>
  <w:style w:type="character" w:customStyle="1" w:styleId="WW8Num12z1">
    <w:name w:val="WW8Num12z1"/>
    <w:qFormat/>
    <w:rsid w:val="00D16B5B"/>
    <w:rPr>
      <w:rFonts w:ascii="Courier New" w:hAnsi="Courier New"/>
    </w:rPr>
  </w:style>
  <w:style w:type="character" w:customStyle="1" w:styleId="WW8Num12z2">
    <w:name w:val="WW8Num12z2"/>
    <w:qFormat/>
    <w:rsid w:val="00D16B5B"/>
    <w:rPr>
      <w:rFonts w:ascii="Wingdings" w:hAnsi="Wingdings"/>
    </w:rPr>
  </w:style>
  <w:style w:type="character" w:customStyle="1" w:styleId="WW8Num13z0">
    <w:name w:val="WW8Num13z0"/>
    <w:qFormat/>
    <w:rsid w:val="00D16B5B"/>
    <w:rPr>
      <w:rFonts w:ascii="Symbol" w:hAnsi="Symbol"/>
    </w:rPr>
  </w:style>
  <w:style w:type="character" w:customStyle="1" w:styleId="WW8Num13z1">
    <w:name w:val="WW8Num13z1"/>
    <w:qFormat/>
    <w:rsid w:val="00D16B5B"/>
    <w:rPr>
      <w:rFonts w:ascii="Courier New" w:hAnsi="Courier New"/>
    </w:rPr>
  </w:style>
  <w:style w:type="character" w:customStyle="1" w:styleId="WW8Num13z2">
    <w:name w:val="WW8Num13z2"/>
    <w:qFormat/>
    <w:rsid w:val="00D16B5B"/>
    <w:rPr>
      <w:rFonts w:ascii="Wingdings" w:hAnsi="Wingdings"/>
    </w:rPr>
  </w:style>
  <w:style w:type="character" w:customStyle="1" w:styleId="WW8Num14z0">
    <w:name w:val="WW8Num14z0"/>
    <w:qFormat/>
    <w:rsid w:val="00D16B5B"/>
  </w:style>
  <w:style w:type="character" w:customStyle="1" w:styleId="WW8Num14z1">
    <w:name w:val="WW8Num14z1"/>
    <w:qFormat/>
    <w:rsid w:val="00D16B5B"/>
  </w:style>
  <w:style w:type="character" w:customStyle="1" w:styleId="WW8Num14z2">
    <w:name w:val="WW8Num14z2"/>
    <w:qFormat/>
    <w:rsid w:val="00D16B5B"/>
  </w:style>
  <w:style w:type="character" w:customStyle="1" w:styleId="WW8Num14z3">
    <w:name w:val="WW8Num14z3"/>
    <w:qFormat/>
    <w:rsid w:val="00D16B5B"/>
  </w:style>
  <w:style w:type="character" w:customStyle="1" w:styleId="WW8Num14z4">
    <w:name w:val="WW8Num14z4"/>
    <w:qFormat/>
    <w:rsid w:val="00D16B5B"/>
  </w:style>
  <w:style w:type="character" w:customStyle="1" w:styleId="WW8Num14z5">
    <w:name w:val="WW8Num14z5"/>
    <w:qFormat/>
    <w:rsid w:val="00D16B5B"/>
  </w:style>
  <w:style w:type="character" w:customStyle="1" w:styleId="WW8Num14z6">
    <w:name w:val="WW8Num14z6"/>
    <w:qFormat/>
    <w:rsid w:val="00D16B5B"/>
  </w:style>
  <w:style w:type="character" w:customStyle="1" w:styleId="WW8Num14z7">
    <w:name w:val="WW8Num14z7"/>
    <w:qFormat/>
    <w:rsid w:val="00D16B5B"/>
  </w:style>
  <w:style w:type="character" w:customStyle="1" w:styleId="WW8Num14z8">
    <w:name w:val="WW8Num14z8"/>
    <w:qFormat/>
    <w:rsid w:val="00D16B5B"/>
  </w:style>
  <w:style w:type="character" w:customStyle="1" w:styleId="WW8Num15z0">
    <w:name w:val="WW8Num15z0"/>
    <w:qFormat/>
    <w:rsid w:val="00D16B5B"/>
    <w:rPr>
      <w:rFonts w:ascii="Symbol" w:hAnsi="Symbol"/>
    </w:rPr>
  </w:style>
  <w:style w:type="character" w:customStyle="1" w:styleId="WW8Num15z1">
    <w:name w:val="WW8Num15z1"/>
    <w:qFormat/>
    <w:rsid w:val="00D16B5B"/>
    <w:rPr>
      <w:rFonts w:ascii="Courier New" w:hAnsi="Courier New"/>
    </w:rPr>
  </w:style>
  <w:style w:type="character" w:customStyle="1" w:styleId="WW8Num15z2">
    <w:name w:val="WW8Num15z2"/>
    <w:qFormat/>
    <w:rsid w:val="00D16B5B"/>
    <w:rPr>
      <w:rFonts w:ascii="Wingdings" w:hAnsi="Wingdings"/>
    </w:rPr>
  </w:style>
  <w:style w:type="character" w:customStyle="1" w:styleId="WW8Num16z0">
    <w:name w:val="WW8Num16z0"/>
    <w:qFormat/>
    <w:rsid w:val="00D16B5B"/>
    <w:rPr>
      <w:rFonts w:ascii="Symbol" w:hAnsi="Symbol"/>
    </w:rPr>
  </w:style>
  <w:style w:type="character" w:customStyle="1" w:styleId="WW8Num16z1">
    <w:name w:val="WW8Num16z1"/>
    <w:qFormat/>
    <w:rsid w:val="00D16B5B"/>
    <w:rPr>
      <w:rFonts w:ascii="Courier New" w:hAnsi="Courier New"/>
    </w:rPr>
  </w:style>
  <w:style w:type="character" w:customStyle="1" w:styleId="WW8Num16z2">
    <w:name w:val="WW8Num16z2"/>
    <w:qFormat/>
    <w:rsid w:val="00D16B5B"/>
    <w:rPr>
      <w:rFonts w:ascii="Wingdings" w:hAnsi="Wingdings"/>
    </w:rPr>
  </w:style>
  <w:style w:type="character" w:customStyle="1" w:styleId="WW8Num17z0">
    <w:name w:val="WW8Num17z0"/>
    <w:qFormat/>
    <w:rsid w:val="00D16B5B"/>
    <w:rPr>
      <w:rFonts w:ascii="Symbol" w:hAnsi="Symbol"/>
    </w:rPr>
  </w:style>
  <w:style w:type="character" w:customStyle="1" w:styleId="WW8Num17z1">
    <w:name w:val="WW8Num17z1"/>
    <w:qFormat/>
    <w:rsid w:val="00D16B5B"/>
    <w:rPr>
      <w:rFonts w:ascii="Courier New" w:hAnsi="Courier New"/>
    </w:rPr>
  </w:style>
  <w:style w:type="character" w:customStyle="1" w:styleId="WW8Num17z2">
    <w:name w:val="WW8Num17z2"/>
    <w:qFormat/>
    <w:rsid w:val="00D16B5B"/>
    <w:rPr>
      <w:rFonts w:ascii="Wingdings" w:hAnsi="Wingdings"/>
    </w:rPr>
  </w:style>
  <w:style w:type="character" w:customStyle="1" w:styleId="WW8Num18z0">
    <w:name w:val="WW8Num18z0"/>
    <w:qFormat/>
    <w:rsid w:val="00D16B5B"/>
    <w:rPr>
      <w:rFonts w:ascii="Symbol" w:hAnsi="Symbol"/>
    </w:rPr>
  </w:style>
  <w:style w:type="character" w:customStyle="1" w:styleId="WW8Num18z1">
    <w:name w:val="WW8Num18z1"/>
    <w:qFormat/>
    <w:rsid w:val="00D16B5B"/>
    <w:rPr>
      <w:rFonts w:ascii="Courier New" w:hAnsi="Courier New"/>
    </w:rPr>
  </w:style>
  <w:style w:type="character" w:customStyle="1" w:styleId="WW8Num18z2">
    <w:name w:val="WW8Num18z2"/>
    <w:qFormat/>
    <w:rsid w:val="00D16B5B"/>
    <w:rPr>
      <w:rFonts w:ascii="Wingdings" w:hAnsi="Wingdings"/>
    </w:rPr>
  </w:style>
  <w:style w:type="character" w:customStyle="1" w:styleId="WW8Num19z0">
    <w:name w:val="WW8Num19z0"/>
    <w:qFormat/>
    <w:rsid w:val="00D16B5B"/>
  </w:style>
  <w:style w:type="character" w:customStyle="1" w:styleId="WW8Num19z1">
    <w:name w:val="WW8Num19z1"/>
    <w:qFormat/>
    <w:rsid w:val="00D16B5B"/>
  </w:style>
  <w:style w:type="character" w:customStyle="1" w:styleId="WW8Num19z2">
    <w:name w:val="WW8Num19z2"/>
    <w:qFormat/>
    <w:rsid w:val="00D16B5B"/>
  </w:style>
  <w:style w:type="character" w:customStyle="1" w:styleId="WW8Num19z3">
    <w:name w:val="WW8Num19z3"/>
    <w:qFormat/>
    <w:rsid w:val="00D16B5B"/>
  </w:style>
  <w:style w:type="character" w:customStyle="1" w:styleId="WW8Num19z4">
    <w:name w:val="WW8Num19z4"/>
    <w:qFormat/>
    <w:rsid w:val="00D16B5B"/>
  </w:style>
  <w:style w:type="character" w:customStyle="1" w:styleId="WW8Num19z5">
    <w:name w:val="WW8Num19z5"/>
    <w:qFormat/>
    <w:rsid w:val="00D16B5B"/>
  </w:style>
  <w:style w:type="character" w:customStyle="1" w:styleId="WW8Num19z6">
    <w:name w:val="WW8Num19z6"/>
    <w:qFormat/>
    <w:rsid w:val="00D16B5B"/>
  </w:style>
  <w:style w:type="character" w:customStyle="1" w:styleId="WW8Num19z7">
    <w:name w:val="WW8Num19z7"/>
    <w:qFormat/>
    <w:rsid w:val="00D16B5B"/>
  </w:style>
  <w:style w:type="character" w:customStyle="1" w:styleId="WW8Num19z8">
    <w:name w:val="WW8Num19z8"/>
    <w:qFormat/>
    <w:rsid w:val="00D16B5B"/>
  </w:style>
  <w:style w:type="character" w:customStyle="1" w:styleId="WW8Num20z0">
    <w:name w:val="WW8Num20z0"/>
    <w:qFormat/>
    <w:rsid w:val="00D16B5B"/>
    <w:rPr>
      <w:rFonts w:ascii="Symbol" w:hAnsi="Symbol"/>
      <w:sz w:val="28"/>
    </w:rPr>
  </w:style>
  <w:style w:type="character" w:customStyle="1" w:styleId="WW8Num20z1">
    <w:name w:val="WW8Num20z1"/>
    <w:qFormat/>
    <w:rsid w:val="00D16B5B"/>
    <w:rPr>
      <w:rFonts w:ascii="Courier New" w:hAnsi="Courier New"/>
    </w:rPr>
  </w:style>
  <w:style w:type="character" w:customStyle="1" w:styleId="WW8Num20z2">
    <w:name w:val="WW8Num20z2"/>
    <w:qFormat/>
    <w:rsid w:val="00D16B5B"/>
    <w:rPr>
      <w:rFonts w:ascii="Wingdings" w:hAnsi="Wingdings"/>
    </w:rPr>
  </w:style>
  <w:style w:type="character" w:customStyle="1" w:styleId="WW8Num21z0">
    <w:name w:val="WW8Num21z0"/>
    <w:qFormat/>
    <w:rsid w:val="00D16B5B"/>
  </w:style>
  <w:style w:type="character" w:customStyle="1" w:styleId="WW8Num21z1">
    <w:name w:val="WW8Num21z1"/>
    <w:qFormat/>
    <w:rsid w:val="00D16B5B"/>
  </w:style>
  <w:style w:type="character" w:customStyle="1" w:styleId="WW8Num21z2">
    <w:name w:val="WW8Num21z2"/>
    <w:qFormat/>
    <w:rsid w:val="00D16B5B"/>
  </w:style>
  <w:style w:type="character" w:customStyle="1" w:styleId="WW8Num21z3">
    <w:name w:val="WW8Num21z3"/>
    <w:qFormat/>
    <w:rsid w:val="00D16B5B"/>
  </w:style>
  <w:style w:type="character" w:customStyle="1" w:styleId="WW8Num21z4">
    <w:name w:val="WW8Num21z4"/>
    <w:qFormat/>
    <w:rsid w:val="00D16B5B"/>
  </w:style>
  <w:style w:type="character" w:customStyle="1" w:styleId="WW8Num21z5">
    <w:name w:val="WW8Num21z5"/>
    <w:qFormat/>
    <w:rsid w:val="00D16B5B"/>
  </w:style>
  <w:style w:type="character" w:customStyle="1" w:styleId="WW8Num21z6">
    <w:name w:val="WW8Num21z6"/>
    <w:qFormat/>
    <w:rsid w:val="00D16B5B"/>
  </w:style>
  <w:style w:type="character" w:customStyle="1" w:styleId="WW8Num21z7">
    <w:name w:val="WW8Num21z7"/>
    <w:qFormat/>
    <w:rsid w:val="00D16B5B"/>
  </w:style>
  <w:style w:type="character" w:customStyle="1" w:styleId="WW8Num21z8">
    <w:name w:val="WW8Num21z8"/>
    <w:qFormat/>
    <w:rsid w:val="00D16B5B"/>
  </w:style>
  <w:style w:type="character" w:customStyle="1" w:styleId="WW8Num22z0">
    <w:name w:val="WW8Num22z0"/>
    <w:qFormat/>
    <w:rsid w:val="00D16B5B"/>
  </w:style>
  <w:style w:type="character" w:customStyle="1" w:styleId="WW8Num22z1">
    <w:name w:val="WW8Num22z1"/>
    <w:qFormat/>
    <w:rsid w:val="00D16B5B"/>
  </w:style>
  <w:style w:type="character" w:customStyle="1" w:styleId="WW8Num22z2">
    <w:name w:val="WW8Num22z2"/>
    <w:qFormat/>
    <w:rsid w:val="00D16B5B"/>
  </w:style>
  <w:style w:type="character" w:customStyle="1" w:styleId="WW8Num22z3">
    <w:name w:val="WW8Num22z3"/>
    <w:qFormat/>
    <w:rsid w:val="00D16B5B"/>
  </w:style>
  <w:style w:type="character" w:customStyle="1" w:styleId="WW8Num22z4">
    <w:name w:val="WW8Num22z4"/>
    <w:qFormat/>
    <w:rsid w:val="00D16B5B"/>
  </w:style>
  <w:style w:type="character" w:customStyle="1" w:styleId="WW8Num22z5">
    <w:name w:val="WW8Num22z5"/>
    <w:qFormat/>
    <w:rsid w:val="00D16B5B"/>
  </w:style>
  <w:style w:type="character" w:customStyle="1" w:styleId="WW8Num22z6">
    <w:name w:val="WW8Num22z6"/>
    <w:qFormat/>
    <w:rsid w:val="00D16B5B"/>
  </w:style>
  <w:style w:type="character" w:customStyle="1" w:styleId="WW8Num22z7">
    <w:name w:val="WW8Num22z7"/>
    <w:qFormat/>
    <w:rsid w:val="00D16B5B"/>
  </w:style>
  <w:style w:type="character" w:customStyle="1" w:styleId="WW8Num22z8">
    <w:name w:val="WW8Num22z8"/>
    <w:qFormat/>
    <w:rsid w:val="00D16B5B"/>
  </w:style>
  <w:style w:type="character" w:customStyle="1" w:styleId="WW8Num23z0">
    <w:name w:val="WW8Num23z0"/>
    <w:qFormat/>
    <w:rsid w:val="00D16B5B"/>
    <w:rPr>
      <w:rFonts w:ascii="Symbol" w:hAnsi="Symbol"/>
    </w:rPr>
  </w:style>
  <w:style w:type="character" w:customStyle="1" w:styleId="WW8Num23z1">
    <w:name w:val="WW8Num23z1"/>
    <w:qFormat/>
    <w:rsid w:val="00D16B5B"/>
    <w:rPr>
      <w:rFonts w:ascii="Courier New" w:hAnsi="Courier New"/>
    </w:rPr>
  </w:style>
  <w:style w:type="character" w:customStyle="1" w:styleId="WW8Num23z2">
    <w:name w:val="WW8Num23z2"/>
    <w:qFormat/>
    <w:rsid w:val="00D16B5B"/>
    <w:rPr>
      <w:rFonts w:ascii="Wingdings" w:hAnsi="Wingdings"/>
    </w:rPr>
  </w:style>
  <w:style w:type="character" w:customStyle="1" w:styleId="WW8Num24z0">
    <w:name w:val="WW8Num24z0"/>
    <w:qFormat/>
    <w:rsid w:val="00D16B5B"/>
  </w:style>
  <w:style w:type="character" w:customStyle="1" w:styleId="WW8Num24z1">
    <w:name w:val="WW8Num24z1"/>
    <w:qFormat/>
    <w:rsid w:val="00D16B5B"/>
    <w:rPr>
      <w:rFonts w:ascii="Courier New" w:hAnsi="Courier New"/>
    </w:rPr>
  </w:style>
  <w:style w:type="character" w:customStyle="1" w:styleId="WW8Num24z2">
    <w:name w:val="WW8Num24z2"/>
    <w:qFormat/>
    <w:rsid w:val="00D16B5B"/>
    <w:rPr>
      <w:rFonts w:ascii="Wingdings" w:hAnsi="Wingdings"/>
    </w:rPr>
  </w:style>
  <w:style w:type="character" w:customStyle="1" w:styleId="WW8Num24z3">
    <w:name w:val="WW8Num24z3"/>
    <w:qFormat/>
    <w:rsid w:val="00D16B5B"/>
    <w:rPr>
      <w:rFonts w:ascii="Symbol" w:hAnsi="Symbol"/>
    </w:rPr>
  </w:style>
  <w:style w:type="character" w:customStyle="1" w:styleId="WW8Num25z0">
    <w:name w:val="WW8Num25z0"/>
    <w:qFormat/>
    <w:rsid w:val="00D16B5B"/>
  </w:style>
  <w:style w:type="character" w:customStyle="1" w:styleId="WW8Num25z1">
    <w:name w:val="WW8Num25z1"/>
    <w:qFormat/>
    <w:rsid w:val="00D16B5B"/>
  </w:style>
  <w:style w:type="character" w:customStyle="1" w:styleId="WW8Num25z2">
    <w:name w:val="WW8Num25z2"/>
    <w:qFormat/>
    <w:rsid w:val="00D16B5B"/>
  </w:style>
  <w:style w:type="character" w:customStyle="1" w:styleId="WW8Num25z3">
    <w:name w:val="WW8Num25z3"/>
    <w:qFormat/>
    <w:rsid w:val="00D16B5B"/>
  </w:style>
  <w:style w:type="character" w:customStyle="1" w:styleId="WW8Num25z4">
    <w:name w:val="WW8Num25z4"/>
    <w:qFormat/>
    <w:rsid w:val="00D16B5B"/>
  </w:style>
  <w:style w:type="character" w:customStyle="1" w:styleId="WW8Num25z5">
    <w:name w:val="WW8Num25z5"/>
    <w:qFormat/>
    <w:rsid w:val="00D16B5B"/>
  </w:style>
  <w:style w:type="character" w:customStyle="1" w:styleId="WW8Num25z6">
    <w:name w:val="WW8Num25z6"/>
    <w:qFormat/>
    <w:rsid w:val="00D16B5B"/>
  </w:style>
  <w:style w:type="character" w:customStyle="1" w:styleId="WW8Num25z7">
    <w:name w:val="WW8Num25z7"/>
    <w:qFormat/>
    <w:rsid w:val="00D16B5B"/>
  </w:style>
  <w:style w:type="character" w:customStyle="1" w:styleId="WW8Num25z8">
    <w:name w:val="WW8Num25z8"/>
    <w:qFormat/>
    <w:rsid w:val="00D16B5B"/>
  </w:style>
  <w:style w:type="character" w:customStyle="1" w:styleId="WW8Num26z0">
    <w:name w:val="WW8Num26z0"/>
    <w:qFormat/>
    <w:rsid w:val="00D16B5B"/>
  </w:style>
  <w:style w:type="character" w:customStyle="1" w:styleId="WW8Num26z1">
    <w:name w:val="WW8Num26z1"/>
    <w:qFormat/>
    <w:rsid w:val="00D16B5B"/>
  </w:style>
  <w:style w:type="character" w:customStyle="1" w:styleId="WW8Num26z2">
    <w:name w:val="WW8Num26z2"/>
    <w:qFormat/>
    <w:rsid w:val="00D16B5B"/>
  </w:style>
  <w:style w:type="character" w:customStyle="1" w:styleId="WW8Num26z3">
    <w:name w:val="WW8Num26z3"/>
    <w:qFormat/>
    <w:rsid w:val="00D16B5B"/>
  </w:style>
  <w:style w:type="character" w:customStyle="1" w:styleId="WW8Num26z4">
    <w:name w:val="WW8Num26z4"/>
    <w:qFormat/>
    <w:rsid w:val="00D16B5B"/>
  </w:style>
  <w:style w:type="character" w:customStyle="1" w:styleId="WW8Num26z5">
    <w:name w:val="WW8Num26z5"/>
    <w:qFormat/>
    <w:rsid w:val="00D16B5B"/>
  </w:style>
  <w:style w:type="character" w:customStyle="1" w:styleId="WW8Num26z6">
    <w:name w:val="WW8Num26z6"/>
    <w:qFormat/>
    <w:rsid w:val="00D16B5B"/>
  </w:style>
  <w:style w:type="character" w:customStyle="1" w:styleId="WW8Num26z7">
    <w:name w:val="WW8Num26z7"/>
    <w:qFormat/>
    <w:rsid w:val="00D16B5B"/>
  </w:style>
  <w:style w:type="character" w:customStyle="1" w:styleId="WW8Num26z8">
    <w:name w:val="WW8Num26z8"/>
    <w:qFormat/>
    <w:rsid w:val="00D16B5B"/>
  </w:style>
  <w:style w:type="character" w:customStyle="1" w:styleId="WW8Num27z0">
    <w:name w:val="WW8Num27z0"/>
    <w:qFormat/>
    <w:rsid w:val="00D16B5B"/>
    <w:rPr>
      <w:rFonts w:ascii="Symbol" w:hAnsi="Symbol"/>
      <w:sz w:val="28"/>
    </w:rPr>
  </w:style>
  <w:style w:type="character" w:customStyle="1" w:styleId="WW8Num27z1">
    <w:name w:val="WW8Num27z1"/>
    <w:qFormat/>
    <w:rsid w:val="00D16B5B"/>
    <w:rPr>
      <w:rFonts w:ascii="Courier New" w:hAnsi="Courier New"/>
    </w:rPr>
  </w:style>
  <w:style w:type="character" w:customStyle="1" w:styleId="WW8Num27z2">
    <w:name w:val="WW8Num27z2"/>
    <w:qFormat/>
    <w:rsid w:val="00D16B5B"/>
    <w:rPr>
      <w:rFonts w:ascii="Wingdings" w:hAnsi="Wingdings"/>
    </w:rPr>
  </w:style>
  <w:style w:type="character" w:customStyle="1" w:styleId="WW8Num28z0">
    <w:name w:val="WW8Num28z0"/>
    <w:qFormat/>
    <w:rsid w:val="00D16B5B"/>
  </w:style>
  <w:style w:type="character" w:customStyle="1" w:styleId="WW8Num28z1">
    <w:name w:val="WW8Num28z1"/>
    <w:qFormat/>
    <w:rsid w:val="00D16B5B"/>
  </w:style>
  <w:style w:type="character" w:customStyle="1" w:styleId="WW8Num28z2">
    <w:name w:val="WW8Num28z2"/>
    <w:qFormat/>
    <w:rsid w:val="00D16B5B"/>
  </w:style>
  <w:style w:type="character" w:customStyle="1" w:styleId="WW8Num28z3">
    <w:name w:val="WW8Num28z3"/>
    <w:qFormat/>
    <w:rsid w:val="00D16B5B"/>
  </w:style>
  <w:style w:type="character" w:customStyle="1" w:styleId="WW8Num28z4">
    <w:name w:val="WW8Num28z4"/>
    <w:qFormat/>
    <w:rsid w:val="00D16B5B"/>
  </w:style>
  <w:style w:type="character" w:customStyle="1" w:styleId="WW8Num28z5">
    <w:name w:val="WW8Num28z5"/>
    <w:qFormat/>
    <w:rsid w:val="00D16B5B"/>
  </w:style>
  <w:style w:type="character" w:customStyle="1" w:styleId="WW8Num28z6">
    <w:name w:val="WW8Num28z6"/>
    <w:qFormat/>
    <w:rsid w:val="00D16B5B"/>
  </w:style>
  <w:style w:type="character" w:customStyle="1" w:styleId="WW8Num28z7">
    <w:name w:val="WW8Num28z7"/>
    <w:qFormat/>
    <w:rsid w:val="00D16B5B"/>
  </w:style>
  <w:style w:type="character" w:customStyle="1" w:styleId="WW8Num28z8">
    <w:name w:val="WW8Num28z8"/>
    <w:qFormat/>
    <w:rsid w:val="00D16B5B"/>
  </w:style>
  <w:style w:type="character" w:customStyle="1" w:styleId="WW8Num29z0">
    <w:name w:val="WW8Num29z0"/>
    <w:qFormat/>
    <w:rsid w:val="00D16B5B"/>
    <w:rPr>
      <w:sz w:val="16"/>
    </w:rPr>
  </w:style>
  <w:style w:type="character" w:customStyle="1" w:styleId="WW8Num29z1">
    <w:name w:val="WW8Num29z1"/>
    <w:qFormat/>
    <w:rsid w:val="00D16B5B"/>
  </w:style>
  <w:style w:type="character" w:customStyle="1" w:styleId="WW8Num29z2">
    <w:name w:val="WW8Num29z2"/>
    <w:qFormat/>
    <w:rsid w:val="00D16B5B"/>
  </w:style>
  <w:style w:type="character" w:customStyle="1" w:styleId="WW8Num29z3">
    <w:name w:val="WW8Num29z3"/>
    <w:qFormat/>
    <w:rsid w:val="00D16B5B"/>
  </w:style>
  <w:style w:type="character" w:customStyle="1" w:styleId="WW8Num29z4">
    <w:name w:val="WW8Num29z4"/>
    <w:qFormat/>
    <w:rsid w:val="00D16B5B"/>
  </w:style>
  <w:style w:type="character" w:customStyle="1" w:styleId="WW8Num29z5">
    <w:name w:val="WW8Num29z5"/>
    <w:qFormat/>
    <w:rsid w:val="00D16B5B"/>
  </w:style>
  <w:style w:type="character" w:customStyle="1" w:styleId="WW8Num29z6">
    <w:name w:val="WW8Num29z6"/>
    <w:qFormat/>
    <w:rsid w:val="00D16B5B"/>
  </w:style>
  <w:style w:type="character" w:customStyle="1" w:styleId="WW8Num29z7">
    <w:name w:val="WW8Num29z7"/>
    <w:qFormat/>
    <w:rsid w:val="00D16B5B"/>
  </w:style>
  <w:style w:type="character" w:customStyle="1" w:styleId="WW8Num29z8">
    <w:name w:val="WW8Num29z8"/>
    <w:qFormat/>
    <w:rsid w:val="00D16B5B"/>
  </w:style>
  <w:style w:type="character" w:customStyle="1" w:styleId="WW8Num30z0">
    <w:name w:val="WW8Num30z0"/>
    <w:qFormat/>
    <w:rsid w:val="00D16B5B"/>
    <w:rPr>
      <w:rFonts w:ascii="Symbol" w:hAnsi="Symbol"/>
    </w:rPr>
  </w:style>
  <w:style w:type="character" w:customStyle="1" w:styleId="WW8Num30z1">
    <w:name w:val="WW8Num30z1"/>
    <w:qFormat/>
    <w:rsid w:val="00D16B5B"/>
    <w:rPr>
      <w:rFonts w:ascii="Courier New" w:hAnsi="Courier New"/>
    </w:rPr>
  </w:style>
  <w:style w:type="character" w:customStyle="1" w:styleId="WW8Num30z2">
    <w:name w:val="WW8Num30z2"/>
    <w:qFormat/>
    <w:rsid w:val="00D16B5B"/>
    <w:rPr>
      <w:rFonts w:ascii="Wingdings" w:hAnsi="Wingdings"/>
    </w:rPr>
  </w:style>
  <w:style w:type="character" w:customStyle="1" w:styleId="WW8Num2z1">
    <w:name w:val="WW8Num2z1"/>
    <w:qFormat/>
    <w:rsid w:val="00D16B5B"/>
    <w:rPr>
      <w:rFonts w:ascii="Courier New" w:hAnsi="Courier New"/>
    </w:rPr>
  </w:style>
  <w:style w:type="character" w:customStyle="1" w:styleId="WW8Num2z2">
    <w:name w:val="WW8Num2z2"/>
    <w:qFormat/>
    <w:rsid w:val="00D16B5B"/>
    <w:rPr>
      <w:rFonts w:ascii="Wingdings" w:hAnsi="Wingdings"/>
    </w:rPr>
  </w:style>
  <w:style w:type="character" w:customStyle="1" w:styleId="WW8Num10z3">
    <w:name w:val="WW8Num10z3"/>
    <w:qFormat/>
    <w:rsid w:val="00D16B5B"/>
    <w:rPr>
      <w:rFonts w:ascii="Symbol" w:hAnsi="Symbol"/>
    </w:rPr>
  </w:style>
  <w:style w:type="character" w:customStyle="1" w:styleId="23">
    <w:name w:val="Основной шрифт абзаца2"/>
    <w:qFormat/>
    <w:rsid w:val="00D16B5B"/>
  </w:style>
  <w:style w:type="character" w:customStyle="1" w:styleId="WW8Num1z1">
    <w:name w:val="WW8Num1z1"/>
    <w:qFormat/>
    <w:rsid w:val="00D16B5B"/>
    <w:rPr>
      <w:rFonts w:ascii="Courier New" w:hAnsi="Courier New"/>
    </w:rPr>
  </w:style>
  <w:style w:type="character" w:customStyle="1" w:styleId="WW8Num1z2">
    <w:name w:val="WW8Num1z2"/>
    <w:qFormat/>
    <w:rsid w:val="00D16B5B"/>
    <w:rPr>
      <w:rFonts w:ascii="Wingdings" w:hAnsi="Wingdings"/>
    </w:rPr>
  </w:style>
  <w:style w:type="character" w:customStyle="1" w:styleId="WW8Num3z1">
    <w:name w:val="WW8Num3z1"/>
    <w:qFormat/>
    <w:rsid w:val="00D16B5B"/>
    <w:rPr>
      <w:rFonts w:ascii="Courier New" w:hAnsi="Courier New"/>
    </w:rPr>
  </w:style>
  <w:style w:type="character" w:customStyle="1" w:styleId="WW8Num3z2">
    <w:name w:val="WW8Num3z2"/>
    <w:qFormat/>
    <w:rsid w:val="00D16B5B"/>
    <w:rPr>
      <w:rFonts w:ascii="Wingdings" w:hAnsi="Wingdings"/>
    </w:rPr>
  </w:style>
  <w:style w:type="character" w:customStyle="1" w:styleId="WW8Num5z1">
    <w:name w:val="WW8Num5z1"/>
    <w:qFormat/>
    <w:rsid w:val="00D16B5B"/>
    <w:rPr>
      <w:rFonts w:ascii="Courier New" w:hAnsi="Courier New"/>
    </w:rPr>
  </w:style>
  <w:style w:type="character" w:customStyle="1" w:styleId="WW8Num5z2">
    <w:name w:val="WW8Num5z2"/>
    <w:qFormat/>
    <w:rsid w:val="00D16B5B"/>
    <w:rPr>
      <w:rFonts w:ascii="Wingdings" w:hAnsi="Wingdings"/>
    </w:rPr>
  </w:style>
  <w:style w:type="character" w:customStyle="1" w:styleId="14">
    <w:name w:val="Основной шрифт абзаца1"/>
    <w:qFormat/>
    <w:rsid w:val="00D16B5B"/>
  </w:style>
  <w:style w:type="character" w:customStyle="1" w:styleId="afa">
    <w:name w:val="Символ сноски"/>
    <w:qFormat/>
    <w:rsid w:val="00D16B5B"/>
    <w:rPr>
      <w:vertAlign w:val="superscript"/>
    </w:rPr>
  </w:style>
  <w:style w:type="character" w:styleId="afb">
    <w:name w:val="page number"/>
    <w:basedOn w:val="14"/>
    <w:uiPriority w:val="99"/>
    <w:rsid w:val="00D16B5B"/>
    <w:rPr>
      <w:rFonts w:cs="Times New Roman"/>
    </w:rPr>
  </w:style>
  <w:style w:type="character" w:customStyle="1" w:styleId="15">
    <w:name w:val="Знак сноски1"/>
    <w:qFormat/>
    <w:rsid w:val="00D16B5B"/>
    <w:rPr>
      <w:vertAlign w:val="superscript"/>
    </w:rPr>
  </w:style>
  <w:style w:type="character" w:customStyle="1" w:styleId="afc">
    <w:name w:val="Символы концевой сноски"/>
    <w:qFormat/>
    <w:rsid w:val="00D16B5B"/>
    <w:rPr>
      <w:vertAlign w:val="superscript"/>
    </w:rPr>
  </w:style>
  <w:style w:type="character" w:customStyle="1" w:styleId="WW-">
    <w:name w:val="WW-Символы концевой сноски"/>
    <w:qFormat/>
    <w:rsid w:val="00D16B5B"/>
  </w:style>
  <w:style w:type="character" w:customStyle="1" w:styleId="FootnoteCharacters">
    <w:name w:val="Footnote Characters"/>
    <w:qFormat/>
    <w:rsid w:val="00D16B5B"/>
    <w:rPr>
      <w:vertAlign w:val="superscript"/>
    </w:rPr>
  </w:style>
  <w:style w:type="character" w:customStyle="1" w:styleId="EndnoteCharacters">
    <w:name w:val="Endnote Characters"/>
    <w:qFormat/>
    <w:rsid w:val="00D16B5B"/>
    <w:rPr>
      <w:vertAlign w:val="superscript"/>
    </w:rPr>
  </w:style>
  <w:style w:type="character" w:customStyle="1" w:styleId="FontStyle72">
    <w:name w:val="Font Style72"/>
    <w:qFormat/>
    <w:rsid w:val="00D16B5B"/>
    <w:rPr>
      <w:rFonts w:ascii="Times New Roman" w:hAnsi="Times New Roman"/>
      <w:b/>
      <w:sz w:val="26"/>
    </w:rPr>
  </w:style>
  <w:style w:type="character" w:customStyle="1" w:styleId="afd">
    <w:name w:val="Текст выноски Знак"/>
    <w:uiPriority w:val="99"/>
    <w:qFormat/>
    <w:rsid w:val="00D16B5B"/>
    <w:rPr>
      <w:rFonts w:ascii="Tahoma" w:hAnsi="Tahoma"/>
      <w:sz w:val="16"/>
    </w:rPr>
  </w:style>
  <w:style w:type="character" w:customStyle="1" w:styleId="InternetLink">
    <w:name w:val="Internet Link"/>
    <w:rsid w:val="00D16B5B"/>
    <w:rPr>
      <w:color w:val="0563C1"/>
      <w:u w:val="single"/>
    </w:rPr>
  </w:style>
  <w:style w:type="character" w:styleId="HTML">
    <w:name w:val="HTML Cite"/>
    <w:basedOn w:val="a0"/>
    <w:uiPriority w:val="99"/>
    <w:qFormat/>
    <w:rsid w:val="00D16B5B"/>
    <w:rPr>
      <w:rFonts w:cs="Times New Roman"/>
      <w:i/>
    </w:rPr>
  </w:style>
  <w:style w:type="character" w:customStyle="1" w:styleId="IndexLink">
    <w:name w:val="Index Link"/>
    <w:qFormat/>
    <w:rsid w:val="00D16B5B"/>
  </w:style>
  <w:style w:type="paragraph" w:customStyle="1" w:styleId="Heading">
    <w:name w:val="Heading"/>
    <w:basedOn w:val="a"/>
    <w:next w:val="afe"/>
    <w:uiPriority w:val="99"/>
    <w:qFormat/>
    <w:rsid w:val="00D16B5B"/>
    <w:pPr>
      <w:keepNext/>
      <w:spacing w:before="240" w:after="120" w:line="240" w:lineRule="auto"/>
    </w:pPr>
    <w:rPr>
      <w:rFonts w:ascii="Arial" w:hAnsi="Arial" w:cs="Tahoma"/>
      <w:sz w:val="28"/>
      <w:szCs w:val="28"/>
      <w:lang w:eastAsia="zh-CN"/>
    </w:rPr>
  </w:style>
  <w:style w:type="paragraph" w:styleId="afe">
    <w:name w:val="Body Text"/>
    <w:basedOn w:val="a"/>
    <w:link w:val="aff"/>
    <w:uiPriority w:val="99"/>
    <w:rsid w:val="00D16B5B"/>
    <w:pPr>
      <w:spacing w:after="0" w:line="240" w:lineRule="auto"/>
      <w:jc w:val="both"/>
    </w:pPr>
    <w:rPr>
      <w:rFonts w:ascii="Times New Roman" w:hAnsi="Times New Roman" w:cs="Times New Roman"/>
      <w:sz w:val="24"/>
      <w:szCs w:val="24"/>
      <w:lang w:eastAsia="zh-CN"/>
    </w:rPr>
  </w:style>
  <w:style w:type="character" w:customStyle="1" w:styleId="aff">
    <w:name w:val="Основной текст Знак"/>
    <w:basedOn w:val="a0"/>
    <w:link w:val="afe"/>
    <w:uiPriority w:val="99"/>
    <w:locked/>
    <w:rsid w:val="00D16B5B"/>
    <w:rPr>
      <w:rFonts w:ascii="Times New Roman" w:hAnsi="Times New Roman" w:cs="Times New Roman"/>
      <w:sz w:val="24"/>
      <w:szCs w:val="24"/>
      <w:lang w:val="x-none" w:eastAsia="zh-CN"/>
    </w:rPr>
  </w:style>
  <w:style w:type="paragraph" w:styleId="aff0">
    <w:name w:val="List"/>
    <w:basedOn w:val="afe"/>
    <w:uiPriority w:val="99"/>
    <w:rsid w:val="00D16B5B"/>
    <w:rPr>
      <w:rFonts w:cs="Tahoma"/>
    </w:rPr>
  </w:style>
  <w:style w:type="paragraph" w:styleId="aff1">
    <w:name w:val="caption"/>
    <w:basedOn w:val="a"/>
    <w:uiPriority w:val="35"/>
    <w:qFormat/>
    <w:rsid w:val="00D16B5B"/>
    <w:pPr>
      <w:suppressLineNumbers/>
      <w:spacing w:before="120" w:after="120" w:line="240" w:lineRule="auto"/>
    </w:pPr>
    <w:rPr>
      <w:rFonts w:ascii="Times New Roman" w:hAnsi="Times New Roman" w:cs="Times New Roman"/>
      <w:i/>
      <w:iCs/>
      <w:sz w:val="24"/>
      <w:szCs w:val="24"/>
      <w:lang w:eastAsia="zh-CN"/>
    </w:rPr>
  </w:style>
  <w:style w:type="paragraph" w:customStyle="1" w:styleId="Index">
    <w:name w:val="Index"/>
    <w:basedOn w:val="a"/>
    <w:uiPriority w:val="99"/>
    <w:qFormat/>
    <w:rsid w:val="00D16B5B"/>
    <w:pPr>
      <w:suppressLineNumbers/>
      <w:spacing w:after="0" w:line="240" w:lineRule="auto"/>
    </w:pPr>
    <w:rPr>
      <w:rFonts w:ascii="Times New Roman" w:hAnsi="Times New Roman" w:cs="Times New Roman"/>
      <w:sz w:val="24"/>
      <w:szCs w:val="24"/>
      <w:lang w:eastAsia="zh-CN"/>
    </w:rPr>
  </w:style>
  <w:style w:type="paragraph" w:customStyle="1" w:styleId="24">
    <w:name w:val="Название2"/>
    <w:basedOn w:val="a"/>
    <w:qFormat/>
    <w:rsid w:val="00D16B5B"/>
    <w:pPr>
      <w:suppressLineNumbers/>
      <w:spacing w:before="120" w:after="120" w:line="240" w:lineRule="auto"/>
    </w:pPr>
    <w:rPr>
      <w:rFonts w:ascii="Times New Roman" w:hAnsi="Times New Roman" w:cs="Tahoma"/>
      <w:i/>
      <w:iCs/>
      <w:sz w:val="24"/>
      <w:szCs w:val="24"/>
      <w:lang w:eastAsia="zh-CN"/>
    </w:rPr>
  </w:style>
  <w:style w:type="paragraph" w:customStyle="1" w:styleId="25">
    <w:name w:val="Указатель2"/>
    <w:basedOn w:val="a"/>
    <w:qFormat/>
    <w:rsid w:val="00D16B5B"/>
    <w:pPr>
      <w:suppressLineNumbers/>
      <w:spacing w:after="0" w:line="240" w:lineRule="auto"/>
    </w:pPr>
    <w:rPr>
      <w:rFonts w:ascii="Times New Roman" w:hAnsi="Times New Roman" w:cs="Tahoma"/>
      <w:sz w:val="24"/>
      <w:szCs w:val="24"/>
      <w:lang w:eastAsia="zh-CN"/>
    </w:rPr>
  </w:style>
  <w:style w:type="paragraph" w:customStyle="1" w:styleId="16">
    <w:name w:val="Название1"/>
    <w:basedOn w:val="a"/>
    <w:qFormat/>
    <w:rsid w:val="00D16B5B"/>
    <w:pPr>
      <w:suppressLineNumbers/>
      <w:spacing w:before="120" w:after="120" w:line="240" w:lineRule="auto"/>
    </w:pPr>
    <w:rPr>
      <w:rFonts w:ascii="Times New Roman" w:hAnsi="Times New Roman" w:cs="Tahoma"/>
      <w:i/>
      <w:iCs/>
      <w:sz w:val="24"/>
      <w:szCs w:val="24"/>
      <w:lang w:eastAsia="zh-CN"/>
    </w:rPr>
  </w:style>
  <w:style w:type="paragraph" w:customStyle="1" w:styleId="17">
    <w:name w:val="Указатель1"/>
    <w:basedOn w:val="a"/>
    <w:qFormat/>
    <w:rsid w:val="00D16B5B"/>
    <w:pPr>
      <w:suppressLineNumbers/>
      <w:spacing w:after="0" w:line="240" w:lineRule="auto"/>
    </w:pPr>
    <w:rPr>
      <w:rFonts w:ascii="Times New Roman" w:hAnsi="Times New Roman" w:cs="Tahoma"/>
      <w:sz w:val="24"/>
      <w:szCs w:val="24"/>
      <w:lang w:eastAsia="zh-CN"/>
    </w:rPr>
  </w:style>
  <w:style w:type="paragraph" w:styleId="aff2">
    <w:name w:val="Body Text Indent"/>
    <w:basedOn w:val="a"/>
    <w:link w:val="aff3"/>
    <w:uiPriority w:val="99"/>
    <w:rsid w:val="00D16B5B"/>
    <w:pPr>
      <w:spacing w:after="0" w:line="240" w:lineRule="auto"/>
      <w:ind w:firstLine="360"/>
    </w:pPr>
    <w:rPr>
      <w:rFonts w:ascii="Times New Roman" w:hAnsi="Times New Roman" w:cs="Times New Roman"/>
      <w:sz w:val="24"/>
      <w:szCs w:val="24"/>
      <w:lang w:eastAsia="zh-CN"/>
    </w:rPr>
  </w:style>
  <w:style w:type="character" w:customStyle="1" w:styleId="aff3">
    <w:name w:val="Основной текст с отступом Знак"/>
    <w:basedOn w:val="a0"/>
    <w:link w:val="aff2"/>
    <w:uiPriority w:val="99"/>
    <w:locked/>
    <w:rsid w:val="00D16B5B"/>
    <w:rPr>
      <w:rFonts w:ascii="Times New Roman" w:hAnsi="Times New Roman" w:cs="Times New Roman"/>
      <w:sz w:val="24"/>
      <w:szCs w:val="24"/>
      <w:lang w:val="x-none" w:eastAsia="zh-CN"/>
    </w:rPr>
  </w:style>
  <w:style w:type="paragraph" w:customStyle="1" w:styleId="211">
    <w:name w:val="Основной текст с отступом 21"/>
    <w:basedOn w:val="a"/>
    <w:qFormat/>
    <w:rsid w:val="00D16B5B"/>
    <w:pPr>
      <w:spacing w:after="0" w:line="240" w:lineRule="auto"/>
      <w:ind w:firstLine="360"/>
      <w:jc w:val="both"/>
    </w:pPr>
    <w:rPr>
      <w:rFonts w:ascii="Times New Roman" w:hAnsi="Times New Roman" w:cs="Times New Roman"/>
      <w:sz w:val="24"/>
      <w:szCs w:val="24"/>
      <w:lang w:eastAsia="zh-CN"/>
    </w:rPr>
  </w:style>
  <w:style w:type="paragraph" w:customStyle="1" w:styleId="310">
    <w:name w:val="Основной текст с отступом 31"/>
    <w:basedOn w:val="a"/>
    <w:qFormat/>
    <w:rsid w:val="00D16B5B"/>
    <w:pPr>
      <w:spacing w:after="0" w:line="240" w:lineRule="auto"/>
      <w:ind w:firstLine="709"/>
    </w:pPr>
    <w:rPr>
      <w:rFonts w:ascii="Times New Roman" w:hAnsi="Times New Roman" w:cs="Times New Roman"/>
      <w:sz w:val="24"/>
      <w:szCs w:val="24"/>
      <w:lang w:eastAsia="zh-CN"/>
    </w:rPr>
  </w:style>
  <w:style w:type="paragraph" w:styleId="aff4">
    <w:name w:val="footer"/>
    <w:aliases w:val="Знак1"/>
    <w:basedOn w:val="a"/>
    <w:link w:val="aff5"/>
    <w:uiPriority w:val="99"/>
    <w:qFormat/>
    <w:rsid w:val="00D16B5B"/>
    <w:pPr>
      <w:tabs>
        <w:tab w:val="center" w:pos="4677"/>
        <w:tab w:val="right" w:pos="9355"/>
      </w:tabs>
      <w:spacing w:after="0" w:line="240" w:lineRule="auto"/>
    </w:pPr>
  </w:style>
  <w:style w:type="character" w:customStyle="1" w:styleId="aff5">
    <w:name w:val="Нижний колонтитул Знак"/>
    <w:aliases w:val="Знак1 Знак"/>
    <w:basedOn w:val="a0"/>
    <w:link w:val="aff4"/>
    <w:uiPriority w:val="99"/>
    <w:semiHidden/>
    <w:locked/>
    <w:rPr>
      <w:rFonts w:cs="Times New Roman"/>
    </w:rPr>
  </w:style>
  <w:style w:type="character" w:customStyle="1" w:styleId="18">
    <w:name w:val="Нижний колонтитул Знак1"/>
    <w:aliases w:val="Знак1 Знак1"/>
    <w:basedOn w:val="a0"/>
    <w:semiHidden/>
    <w:rPr>
      <w:rFonts w:cs="Times New Roman"/>
    </w:rPr>
  </w:style>
  <w:style w:type="paragraph" w:customStyle="1" w:styleId="311">
    <w:name w:val="Основной текст 31"/>
    <w:basedOn w:val="a"/>
    <w:qFormat/>
    <w:rsid w:val="00D16B5B"/>
    <w:pPr>
      <w:spacing w:after="0" w:line="240" w:lineRule="auto"/>
      <w:jc w:val="both"/>
    </w:pPr>
    <w:rPr>
      <w:rFonts w:ascii="Times New Roman" w:hAnsi="Times New Roman" w:cs="Times New Roman"/>
      <w:b/>
      <w:sz w:val="28"/>
      <w:szCs w:val="24"/>
      <w:lang w:eastAsia="zh-CN"/>
    </w:rPr>
  </w:style>
  <w:style w:type="paragraph" w:styleId="af0">
    <w:name w:val="Subtitle"/>
    <w:basedOn w:val="Heading"/>
    <w:next w:val="afe"/>
    <w:link w:val="aff6"/>
    <w:uiPriority w:val="11"/>
    <w:qFormat/>
    <w:rsid w:val="00D16B5B"/>
    <w:pPr>
      <w:jc w:val="center"/>
    </w:pPr>
    <w:rPr>
      <w:rFonts w:ascii="C*l*b*i" w:hAnsi="C*l*b*i" w:cs="C*l*b*i"/>
      <w:sz w:val="24"/>
      <w:szCs w:val="24"/>
      <w:lang w:eastAsia="ru-RU"/>
    </w:rPr>
  </w:style>
  <w:style w:type="character" w:customStyle="1" w:styleId="aff6">
    <w:name w:val="Подзаголовок Знак"/>
    <w:basedOn w:val="a0"/>
    <w:link w:val="af0"/>
    <w:uiPriority w:val="11"/>
    <w:locked/>
    <w:rPr>
      <w:rFonts w:asciiTheme="majorHAnsi" w:eastAsiaTheme="majorEastAsia" w:hAnsiTheme="majorHAnsi" w:cs="Times New Roman"/>
      <w:sz w:val="24"/>
      <w:szCs w:val="24"/>
    </w:rPr>
  </w:style>
  <w:style w:type="character" w:customStyle="1" w:styleId="19">
    <w:name w:val="Подзаголовок Знак1"/>
    <w:basedOn w:val="a0"/>
    <w:rPr>
      <w:rFonts w:asciiTheme="majorHAnsi" w:eastAsiaTheme="majorEastAsia" w:hAnsiTheme="majorHAnsi" w:cs="Times New Roman"/>
      <w:sz w:val="24"/>
      <w:szCs w:val="24"/>
    </w:rPr>
  </w:style>
  <w:style w:type="paragraph" w:customStyle="1" w:styleId="1a">
    <w:name w:val="Текст1"/>
    <w:basedOn w:val="a"/>
    <w:qFormat/>
    <w:rsid w:val="00D16B5B"/>
    <w:pPr>
      <w:spacing w:after="0" w:line="240" w:lineRule="auto"/>
    </w:pPr>
    <w:rPr>
      <w:rFonts w:ascii="Courier New" w:hAnsi="Courier New" w:cs="Courier New"/>
      <w:sz w:val="20"/>
      <w:szCs w:val="20"/>
      <w:lang w:eastAsia="zh-CN"/>
    </w:rPr>
  </w:style>
  <w:style w:type="paragraph" w:customStyle="1" w:styleId="1b">
    <w:name w:val="Стиль1"/>
    <w:qFormat/>
    <w:rsid w:val="00D16B5B"/>
    <w:pPr>
      <w:spacing w:after="0" w:line="360" w:lineRule="auto"/>
      <w:ind w:firstLine="720"/>
      <w:jc w:val="both"/>
    </w:pPr>
    <w:rPr>
      <w:rFonts w:ascii="Times New Roman" w:hAnsi="Times New Roman" w:cs="Times New Roman"/>
      <w:sz w:val="24"/>
      <w:szCs w:val="20"/>
      <w:lang w:eastAsia="zh-CN"/>
    </w:rPr>
  </w:style>
  <w:style w:type="paragraph" w:customStyle="1" w:styleId="212">
    <w:name w:val="Основной текст 21"/>
    <w:basedOn w:val="a"/>
    <w:qFormat/>
    <w:rsid w:val="00D16B5B"/>
    <w:pPr>
      <w:spacing w:after="120" w:line="480" w:lineRule="auto"/>
    </w:pPr>
    <w:rPr>
      <w:rFonts w:ascii="Times New Roman" w:hAnsi="Times New Roman" w:cs="Times New Roman"/>
      <w:sz w:val="24"/>
      <w:szCs w:val="24"/>
      <w:lang w:eastAsia="zh-CN"/>
    </w:rPr>
  </w:style>
  <w:style w:type="paragraph" w:styleId="af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8"/>
    <w:uiPriority w:val="99"/>
    <w:qFormat/>
    <w:rsid w:val="00D16B5B"/>
    <w:pPr>
      <w:spacing w:before="100" w:after="100" w:line="240" w:lineRule="auto"/>
    </w:pPr>
    <w:rPr>
      <w:rFonts w:ascii="Times New Roman" w:hAnsi="Times New Roman" w:cs="Times New Roman"/>
      <w:sz w:val="24"/>
      <w:szCs w:val="24"/>
      <w:lang w:eastAsia="zh-CN"/>
    </w:rPr>
  </w:style>
  <w:style w:type="paragraph" w:customStyle="1" w:styleId="aff9">
    <w:name w:val="Содержимое врезки"/>
    <w:basedOn w:val="afe"/>
    <w:qFormat/>
    <w:rsid w:val="00D16B5B"/>
  </w:style>
  <w:style w:type="paragraph" w:customStyle="1" w:styleId="affa">
    <w:name w:val="Содержимое таблицы"/>
    <w:basedOn w:val="a"/>
    <w:qFormat/>
    <w:rsid w:val="00D16B5B"/>
    <w:pPr>
      <w:suppressLineNumbers/>
      <w:spacing w:after="0" w:line="240" w:lineRule="auto"/>
    </w:pPr>
    <w:rPr>
      <w:rFonts w:ascii="Times New Roman" w:hAnsi="Times New Roman" w:cs="Times New Roman"/>
      <w:sz w:val="24"/>
      <w:szCs w:val="24"/>
      <w:lang w:eastAsia="zh-CN"/>
    </w:rPr>
  </w:style>
  <w:style w:type="paragraph" w:customStyle="1" w:styleId="affb">
    <w:name w:val="Заголовок таблицы"/>
    <w:basedOn w:val="affa"/>
    <w:qFormat/>
    <w:rsid w:val="00D16B5B"/>
    <w:pPr>
      <w:jc w:val="center"/>
    </w:pPr>
    <w:rPr>
      <w:b/>
      <w:bCs/>
    </w:rPr>
  </w:style>
  <w:style w:type="paragraph" w:customStyle="1" w:styleId="affc">
    <w:name w:val="Знак Знак Знак"/>
    <w:basedOn w:val="a"/>
    <w:qFormat/>
    <w:rsid w:val="00D16B5B"/>
    <w:pPr>
      <w:spacing w:line="240" w:lineRule="exact"/>
    </w:pPr>
    <w:rPr>
      <w:rFonts w:ascii="Verdana" w:hAnsi="Verdana" w:cs="Verdana"/>
      <w:sz w:val="20"/>
      <w:szCs w:val="20"/>
      <w:lang w:eastAsia="zh-CN"/>
    </w:rPr>
  </w:style>
  <w:style w:type="paragraph" w:customStyle="1" w:styleId="LO-Normal">
    <w:name w:val="LO-Normal"/>
    <w:qFormat/>
    <w:rsid w:val="00D16B5B"/>
    <w:pPr>
      <w:widowControl w:val="0"/>
      <w:spacing w:after="0" w:line="240" w:lineRule="auto"/>
      <w:ind w:left="200"/>
      <w:jc w:val="both"/>
    </w:pPr>
    <w:rPr>
      <w:rFonts w:ascii="Times New Roman" w:hAnsi="Times New Roman" w:cs="Times New Roman"/>
      <w:sz w:val="18"/>
      <w:szCs w:val="20"/>
      <w:lang w:eastAsia="zh-CN"/>
    </w:rPr>
  </w:style>
  <w:style w:type="paragraph" w:customStyle="1" w:styleId="26">
    <w:name w:val="Обычный2"/>
    <w:qFormat/>
    <w:rsid w:val="00D16B5B"/>
    <w:pPr>
      <w:spacing w:after="0" w:line="240" w:lineRule="auto"/>
    </w:pPr>
    <w:rPr>
      <w:rFonts w:ascii="Courier New" w:hAnsi="Courier New" w:cs="Courier New"/>
      <w:sz w:val="20"/>
      <w:szCs w:val="20"/>
      <w:lang w:eastAsia="zh-CN"/>
    </w:rPr>
  </w:style>
  <w:style w:type="paragraph" w:styleId="1c">
    <w:name w:val="toc 1"/>
    <w:basedOn w:val="a"/>
    <w:next w:val="a"/>
    <w:uiPriority w:val="39"/>
    <w:rsid w:val="00D16B5B"/>
    <w:pPr>
      <w:tabs>
        <w:tab w:val="right" w:leader="dot" w:pos="10193"/>
      </w:tabs>
      <w:spacing w:after="0" w:line="360" w:lineRule="auto"/>
    </w:pPr>
    <w:rPr>
      <w:rFonts w:ascii="Times New Roman" w:hAnsi="Times New Roman" w:cs="Times New Roman"/>
      <w:sz w:val="24"/>
      <w:szCs w:val="24"/>
      <w:lang w:eastAsia="zh-CN"/>
    </w:rPr>
  </w:style>
  <w:style w:type="paragraph" w:styleId="27">
    <w:name w:val="toc 2"/>
    <w:basedOn w:val="a"/>
    <w:next w:val="a"/>
    <w:uiPriority w:val="39"/>
    <w:rsid w:val="00D16B5B"/>
    <w:pPr>
      <w:spacing w:after="0" w:line="240" w:lineRule="auto"/>
      <w:ind w:left="240"/>
    </w:pPr>
    <w:rPr>
      <w:rFonts w:ascii="Times New Roman" w:hAnsi="Times New Roman" w:cs="Times New Roman"/>
      <w:sz w:val="24"/>
      <w:szCs w:val="24"/>
      <w:lang w:eastAsia="zh-CN"/>
    </w:rPr>
  </w:style>
  <w:style w:type="paragraph" w:styleId="affd">
    <w:name w:val="Balloon Text"/>
    <w:basedOn w:val="a"/>
    <w:link w:val="1d"/>
    <w:uiPriority w:val="99"/>
    <w:qFormat/>
    <w:rsid w:val="00D16B5B"/>
    <w:pPr>
      <w:spacing w:after="0" w:line="240" w:lineRule="auto"/>
    </w:pPr>
    <w:rPr>
      <w:rFonts w:ascii="Tahoma" w:hAnsi="Tahoma" w:cs="Tahoma"/>
      <w:sz w:val="16"/>
      <w:szCs w:val="16"/>
      <w:lang w:eastAsia="zh-CN"/>
    </w:rPr>
  </w:style>
  <w:style w:type="character" w:customStyle="1" w:styleId="1d">
    <w:name w:val="Текст выноски Знак1"/>
    <w:basedOn w:val="a0"/>
    <w:link w:val="affd"/>
    <w:uiPriority w:val="99"/>
    <w:locked/>
    <w:rsid w:val="00D16B5B"/>
    <w:rPr>
      <w:rFonts w:ascii="Tahoma" w:hAnsi="Tahoma" w:cs="Tahoma"/>
      <w:sz w:val="16"/>
      <w:szCs w:val="16"/>
      <w:lang w:val="x-none" w:eastAsia="zh-CN"/>
    </w:rPr>
  </w:style>
  <w:style w:type="paragraph" w:customStyle="1" w:styleId="1e">
    <w:name w:val="Обычный1"/>
    <w:qFormat/>
    <w:rsid w:val="00D16B5B"/>
    <w:pPr>
      <w:widowControl w:val="0"/>
      <w:spacing w:after="0" w:line="240" w:lineRule="auto"/>
      <w:ind w:left="200"/>
      <w:jc w:val="both"/>
    </w:pPr>
    <w:rPr>
      <w:rFonts w:ascii="Times New Roman" w:hAnsi="Times New Roman" w:cs="Times New Roman"/>
      <w:sz w:val="18"/>
      <w:szCs w:val="18"/>
      <w:lang w:eastAsia="zh-CN"/>
    </w:rPr>
  </w:style>
  <w:style w:type="paragraph" w:customStyle="1" w:styleId="FrameContents">
    <w:name w:val="Frame Contents"/>
    <w:basedOn w:val="a"/>
    <w:qFormat/>
    <w:rsid w:val="00D16B5B"/>
    <w:pPr>
      <w:spacing w:after="0" w:line="240" w:lineRule="auto"/>
    </w:pPr>
    <w:rPr>
      <w:rFonts w:ascii="Times New Roman" w:hAnsi="Times New Roman" w:cs="Times New Roman"/>
      <w:sz w:val="24"/>
      <w:szCs w:val="24"/>
      <w:lang w:eastAsia="zh-CN"/>
    </w:rPr>
  </w:style>
  <w:style w:type="paragraph" w:customStyle="1" w:styleId="TableContents">
    <w:name w:val="Table Contents"/>
    <w:basedOn w:val="a"/>
    <w:qFormat/>
    <w:rsid w:val="00D16B5B"/>
    <w:pPr>
      <w:suppressLineNumbers/>
      <w:spacing w:after="0" w:line="240" w:lineRule="auto"/>
    </w:pPr>
    <w:rPr>
      <w:rFonts w:ascii="Times New Roman" w:hAnsi="Times New Roman" w:cs="Times New Roman"/>
      <w:sz w:val="24"/>
      <w:szCs w:val="24"/>
      <w:lang w:eastAsia="zh-CN"/>
    </w:rPr>
  </w:style>
  <w:style w:type="paragraph" w:customStyle="1" w:styleId="TableHeading">
    <w:name w:val="Table Heading"/>
    <w:basedOn w:val="TableContents"/>
    <w:qFormat/>
    <w:rsid w:val="00D16B5B"/>
    <w:pPr>
      <w:jc w:val="center"/>
    </w:pPr>
    <w:rPr>
      <w:b/>
      <w:bCs/>
    </w:rPr>
  </w:style>
  <w:style w:type="character" w:styleId="affe">
    <w:name w:val="annotation reference"/>
    <w:basedOn w:val="a0"/>
    <w:uiPriority w:val="99"/>
    <w:unhideWhenUsed/>
    <w:rsid w:val="00D16B5B"/>
    <w:rPr>
      <w:rFonts w:cs="Times New Roman"/>
      <w:sz w:val="16"/>
    </w:rPr>
  </w:style>
  <w:style w:type="paragraph" w:styleId="afff">
    <w:name w:val="annotation text"/>
    <w:basedOn w:val="a"/>
    <w:link w:val="afff0"/>
    <w:uiPriority w:val="99"/>
    <w:unhideWhenUsed/>
    <w:rsid w:val="00D16B5B"/>
    <w:pPr>
      <w:spacing w:after="0" w:line="240" w:lineRule="auto"/>
    </w:pPr>
    <w:rPr>
      <w:rFonts w:ascii="Times New Roman" w:hAnsi="Times New Roman" w:cs="Times New Roman"/>
      <w:sz w:val="20"/>
      <w:szCs w:val="20"/>
      <w:lang w:eastAsia="zh-CN"/>
    </w:rPr>
  </w:style>
  <w:style w:type="character" w:customStyle="1" w:styleId="afff0">
    <w:name w:val="Текст примечания Знак"/>
    <w:basedOn w:val="a0"/>
    <w:link w:val="afff"/>
    <w:uiPriority w:val="99"/>
    <w:locked/>
    <w:rsid w:val="00D16B5B"/>
    <w:rPr>
      <w:rFonts w:ascii="Times New Roman" w:hAnsi="Times New Roman" w:cs="Times New Roman"/>
      <w:sz w:val="20"/>
      <w:szCs w:val="20"/>
      <w:lang w:val="x-none" w:eastAsia="zh-CN"/>
    </w:rPr>
  </w:style>
  <w:style w:type="paragraph" w:styleId="afff1">
    <w:name w:val="annotation subject"/>
    <w:basedOn w:val="afff"/>
    <w:next w:val="afff"/>
    <w:link w:val="afff2"/>
    <w:uiPriority w:val="99"/>
    <w:unhideWhenUsed/>
    <w:rsid w:val="00D16B5B"/>
    <w:rPr>
      <w:b/>
      <w:bCs/>
    </w:rPr>
  </w:style>
  <w:style w:type="character" w:customStyle="1" w:styleId="afff2">
    <w:name w:val="Тема примечания Знак"/>
    <w:basedOn w:val="afff0"/>
    <w:link w:val="afff1"/>
    <w:uiPriority w:val="99"/>
    <w:locked/>
    <w:rsid w:val="00D16B5B"/>
    <w:rPr>
      <w:rFonts w:ascii="Times New Roman" w:hAnsi="Times New Roman" w:cs="Times New Roman"/>
      <w:b/>
      <w:bCs/>
      <w:sz w:val="20"/>
      <w:szCs w:val="20"/>
      <w:lang w:val="x-none" w:eastAsia="zh-CN"/>
    </w:rPr>
  </w:style>
  <w:style w:type="character" w:styleId="afff3">
    <w:name w:val="FollowedHyperlink"/>
    <w:basedOn w:val="a0"/>
    <w:uiPriority w:val="99"/>
    <w:unhideWhenUsed/>
    <w:rsid w:val="00D16B5B"/>
    <w:rPr>
      <w:rFonts w:cs="Times New Roman"/>
      <w:color w:val="800080"/>
      <w:u w:val="single"/>
    </w:rPr>
  </w:style>
  <w:style w:type="paragraph" w:customStyle="1" w:styleId="leftmargin">
    <w:name w:val="left_margin"/>
    <w:basedOn w:val="a"/>
    <w:rsid w:val="00D16B5B"/>
    <w:pPr>
      <w:spacing w:before="100" w:beforeAutospacing="1" w:after="100" w:afterAutospacing="1" w:line="240" w:lineRule="auto"/>
    </w:pPr>
    <w:rPr>
      <w:rFonts w:ascii="Times New Roman" w:hAnsi="Times New Roman" w:cs="Times New Roman"/>
      <w:sz w:val="24"/>
      <w:szCs w:val="24"/>
    </w:rPr>
  </w:style>
  <w:style w:type="character" w:customStyle="1" w:styleId="probnums">
    <w:name w:val="prob_nums"/>
    <w:basedOn w:val="a0"/>
    <w:rsid w:val="00D16B5B"/>
    <w:rPr>
      <w:rFonts w:cs="Times New Roman"/>
    </w:rPr>
  </w:style>
  <w:style w:type="character" w:customStyle="1" w:styleId="aff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7"/>
    <w:uiPriority w:val="99"/>
    <w:locked/>
    <w:rsid w:val="005E1520"/>
    <w:rPr>
      <w:rFonts w:ascii="Times New Roman" w:hAnsi="Times New Roman"/>
      <w:sz w:val="24"/>
      <w:lang w:val="x-none" w:eastAsia="zh-CN"/>
    </w:rPr>
  </w:style>
  <w:style w:type="character" w:customStyle="1" w:styleId="1f">
    <w:name w:val="Основной текст Знак1"/>
    <w:uiPriority w:val="99"/>
    <w:semiHidden/>
    <w:rsid w:val="005E1520"/>
  </w:style>
  <w:style w:type="character" w:customStyle="1" w:styleId="28">
    <w:name w:val="Обычный (веб) Знак2"/>
    <w:aliases w:val="Обычный (веб) Знак1 Знак1,Обычный (веб) Знак Знак Знак2,Обычный (веб) Знак Знак Знак Знак1,Обычный (веб) Знак Знак Знак Знак Знак Знак1,Обычный (веб) Знак Знак Знак Знак Знак Знак Знак Знак Знак Знак Знак Знак Знак1"/>
    <w:uiPriority w:val="99"/>
    <w:semiHidden/>
    <w:locked/>
    <w:rsid w:val="005E1520"/>
    <w:rPr>
      <w:rFonts w:ascii="Tahoma" w:hAnsi="Tahoma"/>
      <w:kern w:val="3"/>
      <w:sz w:val="16"/>
      <w:lang w:val="de-DE" w:eastAsia="ja-JP"/>
    </w:rPr>
  </w:style>
  <w:style w:type="paragraph" w:customStyle="1" w:styleId="Standard">
    <w:name w:val="Standard"/>
    <w:uiPriority w:val="99"/>
    <w:qFormat/>
    <w:rsid w:val="005E1520"/>
    <w:pPr>
      <w:widowControl w:val="0"/>
      <w:suppressAutoHyphens/>
      <w:autoSpaceDN w:val="0"/>
      <w:spacing w:after="0" w:line="240" w:lineRule="auto"/>
    </w:pPr>
    <w:rPr>
      <w:rFonts w:ascii="Times New Roman" w:hAnsi="Times New Roman" w:cs="Tahoma"/>
      <w:kern w:val="3"/>
      <w:sz w:val="24"/>
      <w:szCs w:val="24"/>
      <w:lang w:val="de-DE" w:eastAsia="ja-JP" w:bidi="fa-IR"/>
    </w:rPr>
  </w:style>
  <w:style w:type="paragraph" w:customStyle="1" w:styleId="Textbody">
    <w:name w:val="Text body"/>
    <w:basedOn w:val="Standard"/>
    <w:uiPriority w:val="99"/>
    <w:qFormat/>
    <w:rsid w:val="005E1520"/>
    <w:pPr>
      <w:spacing w:after="120"/>
    </w:pPr>
  </w:style>
  <w:style w:type="paragraph" w:customStyle="1" w:styleId="afff4">
    <w:name w:val="Знак Знак Знак Знак Знак Знак Знак Знак Знак Знак Знак Знак Знак Знак Знак Знак Знак Знак"/>
    <w:basedOn w:val="a"/>
    <w:uiPriority w:val="99"/>
    <w:qFormat/>
    <w:rsid w:val="005E1520"/>
    <w:pPr>
      <w:autoSpaceDN w:val="0"/>
      <w:spacing w:line="240" w:lineRule="exact"/>
    </w:pPr>
    <w:rPr>
      <w:rFonts w:ascii="Verdana" w:hAnsi="Verdana" w:cs="Verdana"/>
      <w:sz w:val="20"/>
      <w:szCs w:val="20"/>
    </w:rPr>
  </w:style>
  <w:style w:type="paragraph" w:customStyle="1" w:styleId="afff5">
    <w:name w:val="Знак Знак Знак Знак Знак Знак"/>
    <w:basedOn w:val="a"/>
    <w:uiPriority w:val="99"/>
    <w:qFormat/>
    <w:rsid w:val="005E1520"/>
    <w:pPr>
      <w:autoSpaceDN w:val="0"/>
      <w:spacing w:line="240" w:lineRule="exact"/>
    </w:pPr>
    <w:rPr>
      <w:rFonts w:ascii="Verdana" w:hAnsi="Verdana" w:cs="Verdana"/>
      <w:sz w:val="20"/>
      <w:szCs w:val="20"/>
    </w:rPr>
  </w:style>
  <w:style w:type="paragraph" w:customStyle="1" w:styleId="ConsPlusTitle">
    <w:name w:val="ConsPlusTitle"/>
    <w:uiPriority w:val="99"/>
    <w:qFormat/>
    <w:rsid w:val="005E1520"/>
    <w:pPr>
      <w:widowControl w:val="0"/>
      <w:autoSpaceDE w:val="0"/>
      <w:autoSpaceDN w:val="0"/>
      <w:adjustRightInd w:val="0"/>
      <w:spacing w:after="0" w:line="240" w:lineRule="auto"/>
    </w:pPr>
    <w:rPr>
      <w:rFonts w:ascii="Arial" w:hAnsi="Arial" w:cs="Arial"/>
      <w:b/>
      <w:bCs/>
      <w:sz w:val="20"/>
      <w:szCs w:val="20"/>
    </w:rPr>
  </w:style>
  <w:style w:type="paragraph" w:customStyle="1" w:styleId="Style41">
    <w:name w:val="Style41"/>
    <w:basedOn w:val="a"/>
    <w:uiPriority w:val="99"/>
    <w:qFormat/>
    <w:rsid w:val="005E1520"/>
    <w:pPr>
      <w:widowControl w:val="0"/>
      <w:autoSpaceDE w:val="0"/>
      <w:autoSpaceDN w:val="0"/>
      <w:adjustRightInd w:val="0"/>
      <w:spacing w:after="0" w:line="274" w:lineRule="exact"/>
      <w:jc w:val="both"/>
    </w:pPr>
    <w:rPr>
      <w:rFonts w:ascii="Palatino Linotype" w:hAnsi="Palatino Linotype" w:cs="Times New Roman"/>
      <w:sz w:val="24"/>
      <w:szCs w:val="24"/>
    </w:rPr>
  </w:style>
  <w:style w:type="paragraph" w:customStyle="1" w:styleId="Style19">
    <w:name w:val="Style19"/>
    <w:basedOn w:val="a"/>
    <w:uiPriority w:val="99"/>
    <w:qFormat/>
    <w:rsid w:val="005E1520"/>
    <w:pPr>
      <w:widowControl w:val="0"/>
      <w:autoSpaceDE w:val="0"/>
      <w:autoSpaceDN w:val="0"/>
      <w:adjustRightInd w:val="0"/>
      <w:spacing w:after="0" w:line="274" w:lineRule="exact"/>
      <w:jc w:val="center"/>
    </w:pPr>
    <w:rPr>
      <w:rFonts w:ascii="Palatino Linotype" w:hAnsi="Palatino Linotype" w:cs="Times New Roman"/>
      <w:sz w:val="24"/>
      <w:szCs w:val="24"/>
    </w:rPr>
  </w:style>
  <w:style w:type="paragraph" w:customStyle="1" w:styleId="ConsPlusNormal">
    <w:name w:val="ConsPlusNormal"/>
    <w:uiPriority w:val="99"/>
    <w:qFormat/>
    <w:rsid w:val="005E1520"/>
    <w:pPr>
      <w:widowControl w:val="0"/>
      <w:autoSpaceDE w:val="0"/>
      <w:autoSpaceDN w:val="0"/>
      <w:adjustRightInd w:val="0"/>
      <w:spacing w:after="0" w:line="240" w:lineRule="auto"/>
      <w:ind w:firstLine="720"/>
    </w:pPr>
    <w:rPr>
      <w:rFonts w:ascii="Arial" w:hAnsi="Arial" w:cs="Arial"/>
      <w:sz w:val="20"/>
      <w:szCs w:val="20"/>
    </w:rPr>
  </w:style>
  <w:style w:type="paragraph" w:customStyle="1" w:styleId="Style23">
    <w:name w:val="Style23"/>
    <w:basedOn w:val="a"/>
    <w:uiPriority w:val="99"/>
    <w:qFormat/>
    <w:rsid w:val="005E1520"/>
    <w:pPr>
      <w:widowControl w:val="0"/>
      <w:autoSpaceDE w:val="0"/>
      <w:autoSpaceDN w:val="0"/>
      <w:adjustRightInd w:val="0"/>
      <w:spacing w:after="0" w:line="277" w:lineRule="exact"/>
      <w:jc w:val="both"/>
    </w:pPr>
    <w:rPr>
      <w:rFonts w:ascii="Times New Roman" w:hAnsi="Times New Roman" w:cs="Times New Roman"/>
      <w:sz w:val="24"/>
      <w:szCs w:val="24"/>
    </w:rPr>
  </w:style>
  <w:style w:type="paragraph" w:customStyle="1" w:styleId="afff6">
    <w:name w:val="Знак Знак Знак Знак Знак Знак Знак Знак Знак"/>
    <w:basedOn w:val="a"/>
    <w:uiPriority w:val="99"/>
    <w:qFormat/>
    <w:rsid w:val="005E1520"/>
    <w:pPr>
      <w:autoSpaceDN w:val="0"/>
      <w:spacing w:line="240" w:lineRule="exact"/>
    </w:pPr>
    <w:rPr>
      <w:rFonts w:ascii="Verdana" w:hAnsi="Verdana" w:cs="Verdana"/>
      <w:sz w:val="20"/>
      <w:szCs w:val="20"/>
    </w:rPr>
  </w:style>
  <w:style w:type="paragraph" w:customStyle="1" w:styleId="Default">
    <w:name w:val="Default"/>
    <w:uiPriority w:val="99"/>
    <w:qFormat/>
    <w:rsid w:val="005E152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f0">
    <w:name w:val="Абзац списка1"/>
    <w:basedOn w:val="a"/>
    <w:uiPriority w:val="99"/>
    <w:qFormat/>
    <w:rsid w:val="005E1520"/>
    <w:pPr>
      <w:autoSpaceDN w:val="0"/>
      <w:spacing w:after="200" w:line="276" w:lineRule="auto"/>
      <w:ind w:left="720"/>
    </w:pPr>
    <w:rPr>
      <w:rFonts w:ascii="Calibri" w:hAnsi="Calibri" w:cs="Times New Roman"/>
    </w:rPr>
  </w:style>
  <w:style w:type="character" w:customStyle="1" w:styleId="apple-converted-space">
    <w:name w:val="apple-converted-space"/>
    <w:rsid w:val="005E1520"/>
  </w:style>
  <w:style w:type="character" w:customStyle="1" w:styleId="FontStyle79">
    <w:name w:val="Font Style79"/>
    <w:rsid w:val="005E1520"/>
    <w:rPr>
      <w:rFonts w:ascii="Times New Roman" w:hAnsi="Times New Roman"/>
      <w:sz w:val="22"/>
    </w:rPr>
  </w:style>
  <w:style w:type="character" w:customStyle="1" w:styleId="FontStyle60">
    <w:name w:val="Font Style60"/>
    <w:rsid w:val="005E1520"/>
    <w:rPr>
      <w:rFonts w:ascii="Times New Roman" w:hAnsi="Times New Roman"/>
      <w:sz w:val="22"/>
    </w:rPr>
  </w:style>
  <w:style w:type="character" w:customStyle="1" w:styleId="FontStyle83">
    <w:name w:val="Font Style83"/>
    <w:rsid w:val="005E1520"/>
    <w:rPr>
      <w:rFonts w:ascii="Times New Roman" w:hAnsi="Times New Roman"/>
      <w:sz w:val="26"/>
    </w:rPr>
  </w:style>
  <w:style w:type="character" w:customStyle="1" w:styleId="FontStyle102">
    <w:name w:val="Font Style102"/>
    <w:rsid w:val="005E1520"/>
    <w:rPr>
      <w:rFonts w:ascii="Times New Roman" w:hAnsi="Times New Roman"/>
      <w:sz w:val="26"/>
    </w:rPr>
  </w:style>
  <w:style w:type="character" w:customStyle="1" w:styleId="FontStyle46">
    <w:name w:val="Font Style46"/>
    <w:rsid w:val="005E1520"/>
    <w:rPr>
      <w:rFonts w:ascii="Times New Roman" w:hAnsi="Times New Roman"/>
      <w:sz w:val="22"/>
    </w:rPr>
  </w:style>
  <w:style w:type="character" w:customStyle="1" w:styleId="FontStyle65">
    <w:name w:val="Font Style65"/>
    <w:rsid w:val="005E1520"/>
    <w:rPr>
      <w:rFonts w:ascii="Times New Roman" w:hAnsi="Times New Roman"/>
      <w:sz w:val="22"/>
    </w:rPr>
  </w:style>
  <w:style w:type="character" w:customStyle="1" w:styleId="FontStyle59">
    <w:name w:val="Font Style59"/>
    <w:rsid w:val="005E1520"/>
    <w:rPr>
      <w:rFonts w:ascii="Times New Roman" w:hAnsi="Times New Roman"/>
      <w:sz w:val="26"/>
    </w:rPr>
  </w:style>
  <w:style w:type="character" w:customStyle="1" w:styleId="FontStyle52">
    <w:name w:val="Font Style52"/>
    <w:rsid w:val="005E1520"/>
    <w:rPr>
      <w:rFonts w:ascii="Times New Roman" w:hAnsi="Times New Roman"/>
      <w:sz w:val="22"/>
    </w:rPr>
  </w:style>
  <w:style w:type="character" w:customStyle="1" w:styleId="FontStyle47">
    <w:name w:val="Font Style47"/>
    <w:rsid w:val="005E1520"/>
    <w:rPr>
      <w:rFonts w:ascii="Times New Roman" w:hAnsi="Times New Roman"/>
      <w:b/>
      <w:sz w:val="26"/>
    </w:rPr>
  </w:style>
  <w:style w:type="character" w:customStyle="1" w:styleId="FontStyle41">
    <w:name w:val="Font Style41"/>
    <w:uiPriority w:val="99"/>
    <w:rsid w:val="005E1520"/>
    <w:rPr>
      <w:rFonts w:ascii="Times New Roman" w:hAnsi="Times New Roman"/>
      <w:color w:val="000000"/>
      <w:sz w:val="26"/>
    </w:rPr>
  </w:style>
  <w:style w:type="table" w:customStyle="1" w:styleId="1f1">
    <w:name w:val="Сетка таблицы1"/>
    <w:basedOn w:val="a1"/>
    <w:next w:val="af4"/>
    <w:uiPriority w:val="99"/>
    <w:rsid w:val="005E1520"/>
    <w:pPr>
      <w:spacing w:after="0" w:line="240" w:lineRule="auto"/>
    </w:pPr>
    <w:rPr>
      <w:rFonts w:ascii="Times New Roman" w:hAnsi="Times New Roman" w:cs="Tahom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13202">
      <w:bodyDiv w:val="1"/>
      <w:marLeft w:val="0"/>
      <w:marRight w:val="0"/>
      <w:marTop w:val="0"/>
      <w:marBottom w:val="0"/>
      <w:divBdr>
        <w:top w:val="none" w:sz="0" w:space="0" w:color="auto"/>
        <w:left w:val="none" w:sz="0" w:space="0" w:color="auto"/>
        <w:bottom w:val="none" w:sz="0" w:space="0" w:color="auto"/>
        <w:right w:val="none" w:sz="0" w:space="0" w:color="auto"/>
      </w:divBdr>
    </w:div>
    <w:div w:id="1434089471">
      <w:marLeft w:val="0"/>
      <w:marRight w:val="0"/>
      <w:marTop w:val="0"/>
      <w:marBottom w:val="0"/>
      <w:divBdr>
        <w:top w:val="none" w:sz="0" w:space="0" w:color="auto"/>
        <w:left w:val="none" w:sz="0" w:space="0" w:color="auto"/>
        <w:bottom w:val="none" w:sz="0" w:space="0" w:color="auto"/>
        <w:right w:val="none" w:sz="0" w:space="0" w:color="auto"/>
      </w:divBdr>
    </w:div>
    <w:div w:id="1434089472">
      <w:marLeft w:val="0"/>
      <w:marRight w:val="0"/>
      <w:marTop w:val="0"/>
      <w:marBottom w:val="0"/>
      <w:divBdr>
        <w:top w:val="none" w:sz="0" w:space="0" w:color="auto"/>
        <w:left w:val="none" w:sz="0" w:space="0" w:color="auto"/>
        <w:bottom w:val="none" w:sz="0" w:space="0" w:color="auto"/>
        <w:right w:val="none" w:sz="0" w:space="0" w:color="auto"/>
      </w:divBdr>
    </w:div>
    <w:div w:id="1434089473">
      <w:marLeft w:val="0"/>
      <w:marRight w:val="0"/>
      <w:marTop w:val="0"/>
      <w:marBottom w:val="0"/>
      <w:divBdr>
        <w:top w:val="none" w:sz="0" w:space="0" w:color="auto"/>
        <w:left w:val="none" w:sz="0" w:space="0" w:color="auto"/>
        <w:bottom w:val="none" w:sz="0" w:space="0" w:color="auto"/>
        <w:right w:val="none" w:sz="0" w:space="0" w:color="auto"/>
      </w:divBdr>
    </w:div>
    <w:div w:id="1434089474">
      <w:marLeft w:val="0"/>
      <w:marRight w:val="0"/>
      <w:marTop w:val="0"/>
      <w:marBottom w:val="0"/>
      <w:divBdr>
        <w:top w:val="none" w:sz="0" w:space="0" w:color="auto"/>
        <w:left w:val="none" w:sz="0" w:space="0" w:color="auto"/>
        <w:bottom w:val="none" w:sz="0" w:space="0" w:color="auto"/>
        <w:right w:val="none" w:sz="0" w:space="0" w:color="auto"/>
      </w:divBdr>
    </w:div>
    <w:div w:id="155065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7.bin"/><Relationship Id="rId671" Type="http://schemas.openxmlformats.org/officeDocument/2006/relationships/oleObject" Target="embeddings/oleObject313.bin"/><Relationship Id="rId21" Type="http://schemas.openxmlformats.org/officeDocument/2006/relationships/oleObject" Target="embeddings/oleObject3.bin"/><Relationship Id="rId324" Type="http://schemas.openxmlformats.org/officeDocument/2006/relationships/oleObject" Target="embeddings/oleObject151.bin"/><Relationship Id="rId531" Type="http://schemas.openxmlformats.org/officeDocument/2006/relationships/image" Target="media/image259.wmf"/><Relationship Id="rId629" Type="http://schemas.openxmlformats.org/officeDocument/2006/relationships/image" Target="media/image316.wmf"/><Relationship Id="rId170" Type="http://schemas.openxmlformats.org/officeDocument/2006/relationships/image" Target="media/image83.wmf"/><Relationship Id="rId268" Type="http://schemas.openxmlformats.org/officeDocument/2006/relationships/oleObject" Target="embeddings/oleObject123.bin"/><Relationship Id="rId475" Type="http://schemas.openxmlformats.org/officeDocument/2006/relationships/image" Target="media/image223.wmf"/><Relationship Id="rId682" Type="http://schemas.openxmlformats.org/officeDocument/2006/relationships/image" Target="media/image350.wmf"/><Relationship Id="rId32" Type="http://schemas.openxmlformats.org/officeDocument/2006/relationships/image" Target="media/image10.wmf"/><Relationship Id="rId128" Type="http://schemas.openxmlformats.org/officeDocument/2006/relationships/image" Target="media/image62.wmf"/><Relationship Id="rId335" Type="http://schemas.openxmlformats.org/officeDocument/2006/relationships/image" Target="media/image165.wmf"/><Relationship Id="rId542" Type="http://schemas.openxmlformats.org/officeDocument/2006/relationships/oleObject" Target="embeddings/oleObject261.bin"/><Relationship Id="rId181" Type="http://schemas.openxmlformats.org/officeDocument/2006/relationships/image" Target="media/image88.wmf"/><Relationship Id="rId402" Type="http://schemas.openxmlformats.org/officeDocument/2006/relationships/image" Target="media/image195.wmf"/><Relationship Id="rId279" Type="http://schemas.openxmlformats.org/officeDocument/2006/relationships/image" Target="media/image137.wmf"/><Relationship Id="rId486" Type="http://schemas.openxmlformats.org/officeDocument/2006/relationships/image" Target="media/image229.wmf"/><Relationship Id="rId693" Type="http://schemas.openxmlformats.org/officeDocument/2006/relationships/image" Target="media/image357.wmf"/><Relationship Id="rId707" Type="http://schemas.openxmlformats.org/officeDocument/2006/relationships/image" Target="media/image367.wmf"/><Relationship Id="rId43" Type="http://schemas.openxmlformats.org/officeDocument/2006/relationships/image" Target="media/image18.wmf"/><Relationship Id="rId139" Type="http://schemas.openxmlformats.org/officeDocument/2006/relationships/oleObject" Target="embeddings/oleObject58.bin"/><Relationship Id="rId346" Type="http://schemas.openxmlformats.org/officeDocument/2006/relationships/oleObject" Target="embeddings/oleObject162.bin"/><Relationship Id="rId553" Type="http://schemas.openxmlformats.org/officeDocument/2006/relationships/oleObject" Target="embeddings/oleObject265.bin"/><Relationship Id="rId192" Type="http://schemas.openxmlformats.org/officeDocument/2006/relationships/oleObject" Target="embeddings/oleObject85.bin"/><Relationship Id="rId206" Type="http://schemas.openxmlformats.org/officeDocument/2006/relationships/oleObject" Target="embeddings/oleObject92.bin"/><Relationship Id="rId413" Type="http://schemas.openxmlformats.org/officeDocument/2006/relationships/oleObject" Target="embeddings/oleObject199.bin"/><Relationship Id="rId497" Type="http://schemas.openxmlformats.org/officeDocument/2006/relationships/oleObject" Target="embeddings/oleObject247.bin"/><Relationship Id="rId620" Type="http://schemas.openxmlformats.org/officeDocument/2006/relationships/oleObject" Target="embeddings/oleObject295.bin"/><Relationship Id="rId718" Type="http://schemas.openxmlformats.org/officeDocument/2006/relationships/image" Target="media/image373.wmf"/><Relationship Id="rId357" Type="http://schemas.openxmlformats.org/officeDocument/2006/relationships/image" Target="media/image176.wmf"/><Relationship Id="rId54" Type="http://schemas.openxmlformats.org/officeDocument/2006/relationships/image" Target="media/image24.wmf"/><Relationship Id="rId217" Type="http://schemas.openxmlformats.org/officeDocument/2006/relationships/image" Target="media/image106.wmf"/><Relationship Id="rId564" Type="http://schemas.openxmlformats.org/officeDocument/2006/relationships/image" Target="media/image282.wmf"/><Relationship Id="rId424" Type="http://schemas.openxmlformats.org/officeDocument/2006/relationships/oleObject" Target="embeddings/oleObject205.bin"/><Relationship Id="rId631" Type="http://schemas.openxmlformats.org/officeDocument/2006/relationships/image" Target="media/image317.wmf"/><Relationship Id="rId729" Type="http://schemas.openxmlformats.org/officeDocument/2006/relationships/oleObject" Target="embeddings/oleObject338.bin"/><Relationship Id="rId270" Type="http://schemas.openxmlformats.org/officeDocument/2006/relationships/oleObject" Target="embeddings/oleObject124.bin"/><Relationship Id="rId65" Type="http://schemas.openxmlformats.org/officeDocument/2006/relationships/oleObject" Target="embeddings/oleObject22.bin"/><Relationship Id="rId130" Type="http://schemas.openxmlformats.org/officeDocument/2006/relationships/image" Target="media/image63.wmf"/><Relationship Id="rId368" Type="http://schemas.openxmlformats.org/officeDocument/2006/relationships/image" Target="media/image180.wmf"/><Relationship Id="rId575" Type="http://schemas.openxmlformats.org/officeDocument/2006/relationships/image" Target="media/image293.wmf"/><Relationship Id="rId228" Type="http://schemas.openxmlformats.org/officeDocument/2006/relationships/oleObject" Target="embeddings/oleObject103.bin"/><Relationship Id="rId435" Type="http://schemas.openxmlformats.org/officeDocument/2006/relationships/oleObject" Target="embeddings/oleObject212.bin"/><Relationship Id="rId642" Type="http://schemas.openxmlformats.org/officeDocument/2006/relationships/image" Target="media/image321.wmf"/><Relationship Id="rId281" Type="http://schemas.openxmlformats.org/officeDocument/2006/relationships/image" Target="media/image138.wmf"/><Relationship Id="rId502" Type="http://schemas.openxmlformats.org/officeDocument/2006/relationships/image" Target="media/image239.wmf"/><Relationship Id="rId76" Type="http://schemas.openxmlformats.org/officeDocument/2006/relationships/image" Target="media/image36.wmf"/><Relationship Id="rId141" Type="http://schemas.openxmlformats.org/officeDocument/2006/relationships/oleObject" Target="embeddings/oleObject59.bin"/><Relationship Id="rId379" Type="http://schemas.openxmlformats.org/officeDocument/2006/relationships/image" Target="media/image185.wmf"/><Relationship Id="rId586" Type="http://schemas.openxmlformats.org/officeDocument/2006/relationships/image" Target="media/image297.wmf"/><Relationship Id="rId7" Type="http://schemas.openxmlformats.org/officeDocument/2006/relationships/footnotes" Target="footnotes.xml"/><Relationship Id="rId239" Type="http://schemas.openxmlformats.org/officeDocument/2006/relationships/image" Target="media/image117.wmf"/><Relationship Id="rId446" Type="http://schemas.openxmlformats.org/officeDocument/2006/relationships/oleObject" Target="embeddings/oleObject218.bin"/><Relationship Id="rId653" Type="http://schemas.openxmlformats.org/officeDocument/2006/relationships/image" Target="media/image329.wmf"/><Relationship Id="rId292" Type="http://schemas.openxmlformats.org/officeDocument/2006/relationships/oleObject" Target="embeddings/oleObject135.bin"/><Relationship Id="rId306" Type="http://schemas.openxmlformats.org/officeDocument/2006/relationships/oleObject" Target="embeddings/oleObject142.bin"/><Relationship Id="rId87" Type="http://schemas.openxmlformats.org/officeDocument/2006/relationships/oleObject" Target="embeddings/oleObject32.bin"/><Relationship Id="rId513" Type="http://schemas.openxmlformats.org/officeDocument/2006/relationships/image" Target="media/image246.wmf"/><Relationship Id="rId597" Type="http://schemas.openxmlformats.org/officeDocument/2006/relationships/oleObject" Target="embeddings/oleObject281.bin"/><Relationship Id="rId720" Type="http://schemas.openxmlformats.org/officeDocument/2006/relationships/image" Target="media/image374.wmf"/><Relationship Id="rId152" Type="http://schemas.openxmlformats.org/officeDocument/2006/relationships/image" Target="media/image74.wmf"/><Relationship Id="rId457" Type="http://schemas.openxmlformats.org/officeDocument/2006/relationships/oleObject" Target="embeddings/oleObject225.bin"/><Relationship Id="rId664" Type="http://schemas.openxmlformats.org/officeDocument/2006/relationships/image" Target="media/image339.wmf"/><Relationship Id="rId14" Type="http://schemas.openxmlformats.org/officeDocument/2006/relationships/hyperlink" Target="http://www.mathteachers.narod.ru" TargetMode="External"/><Relationship Id="rId317" Type="http://schemas.openxmlformats.org/officeDocument/2006/relationships/image" Target="media/image156.wmf"/><Relationship Id="rId524" Type="http://schemas.openxmlformats.org/officeDocument/2006/relationships/image" Target="media/image254.wmf"/><Relationship Id="rId731" Type="http://schemas.openxmlformats.org/officeDocument/2006/relationships/theme" Target="theme/theme1.xml"/><Relationship Id="rId98" Type="http://schemas.openxmlformats.org/officeDocument/2006/relationships/image" Target="media/image47.wmf"/><Relationship Id="rId163" Type="http://schemas.openxmlformats.org/officeDocument/2006/relationships/oleObject" Target="embeddings/oleObject70.bin"/><Relationship Id="rId370" Type="http://schemas.openxmlformats.org/officeDocument/2006/relationships/image" Target="media/image181.wmf"/><Relationship Id="rId230" Type="http://schemas.openxmlformats.org/officeDocument/2006/relationships/oleObject" Target="embeddings/oleObject104.bin"/><Relationship Id="rId468" Type="http://schemas.openxmlformats.org/officeDocument/2006/relationships/oleObject" Target="embeddings/oleObject233.bin"/><Relationship Id="rId675" Type="http://schemas.openxmlformats.org/officeDocument/2006/relationships/oleObject" Target="embeddings/oleObject315.bin"/><Relationship Id="rId25" Type="http://schemas.openxmlformats.org/officeDocument/2006/relationships/oleObject" Target="embeddings/oleObject5.bin"/><Relationship Id="rId328" Type="http://schemas.openxmlformats.org/officeDocument/2006/relationships/oleObject" Target="embeddings/oleObject153.bin"/><Relationship Id="rId535" Type="http://schemas.openxmlformats.org/officeDocument/2006/relationships/oleObject" Target="embeddings/oleObject260.bin"/><Relationship Id="rId174" Type="http://schemas.openxmlformats.org/officeDocument/2006/relationships/oleObject" Target="embeddings/oleObject76.bin"/><Relationship Id="rId381" Type="http://schemas.openxmlformats.org/officeDocument/2006/relationships/image" Target="media/image186.wmf"/><Relationship Id="rId602" Type="http://schemas.openxmlformats.org/officeDocument/2006/relationships/image" Target="media/image305.wmf"/><Relationship Id="rId241" Type="http://schemas.openxmlformats.org/officeDocument/2006/relationships/image" Target="media/image118.wmf"/><Relationship Id="rId479" Type="http://schemas.openxmlformats.org/officeDocument/2006/relationships/image" Target="media/image225.wmf"/><Relationship Id="rId686" Type="http://schemas.openxmlformats.org/officeDocument/2006/relationships/image" Target="media/image352.wmf"/><Relationship Id="rId36" Type="http://schemas.openxmlformats.org/officeDocument/2006/relationships/image" Target="media/image12.wmf"/><Relationship Id="rId339" Type="http://schemas.openxmlformats.org/officeDocument/2006/relationships/image" Target="media/image167.wmf"/><Relationship Id="rId546" Type="http://schemas.openxmlformats.org/officeDocument/2006/relationships/image" Target="media/image270.wmf"/><Relationship Id="rId101" Type="http://schemas.openxmlformats.org/officeDocument/2006/relationships/oleObject" Target="embeddings/oleObject39.bin"/><Relationship Id="rId185" Type="http://schemas.openxmlformats.org/officeDocument/2006/relationships/image" Target="media/image90.wmf"/><Relationship Id="rId406" Type="http://schemas.openxmlformats.org/officeDocument/2006/relationships/image" Target="media/image197.wmf"/><Relationship Id="rId392" Type="http://schemas.openxmlformats.org/officeDocument/2006/relationships/image" Target="media/image191.wmf"/><Relationship Id="rId613" Type="http://schemas.openxmlformats.org/officeDocument/2006/relationships/oleObject" Target="embeddings/oleObject290.bin"/><Relationship Id="rId697" Type="http://schemas.openxmlformats.org/officeDocument/2006/relationships/image" Target="media/image361.wmf"/><Relationship Id="rId252" Type="http://schemas.openxmlformats.org/officeDocument/2006/relationships/oleObject" Target="embeddings/oleObject115.bin"/><Relationship Id="rId47" Type="http://schemas.openxmlformats.org/officeDocument/2006/relationships/oleObject" Target="embeddings/oleObject13.bin"/><Relationship Id="rId112" Type="http://schemas.openxmlformats.org/officeDocument/2006/relationships/image" Target="media/image54.wmf"/><Relationship Id="rId557" Type="http://schemas.openxmlformats.org/officeDocument/2006/relationships/oleObject" Target="embeddings/oleObject267.bin"/><Relationship Id="rId196" Type="http://schemas.openxmlformats.org/officeDocument/2006/relationships/oleObject" Target="embeddings/oleObject87.bin"/><Relationship Id="rId417" Type="http://schemas.openxmlformats.org/officeDocument/2006/relationships/oleObject" Target="embeddings/oleObject201.bin"/><Relationship Id="rId624" Type="http://schemas.openxmlformats.org/officeDocument/2006/relationships/oleObject" Target="embeddings/oleObject297.bin"/><Relationship Id="rId263" Type="http://schemas.openxmlformats.org/officeDocument/2006/relationships/image" Target="media/image129.wmf"/><Relationship Id="rId470" Type="http://schemas.openxmlformats.org/officeDocument/2006/relationships/oleObject" Target="embeddings/oleObject234.bin"/><Relationship Id="rId58" Type="http://schemas.openxmlformats.org/officeDocument/2006/relationships/image" Target="media/image26.wmf"/><Relationship Id="rId123" Type="http://schemas.openxmlformats.org/officeDocument/2006/relationships/oleObject" Target="embeddings/oleObject50.bin"/><Relationship Id="rId330" Type="http://schemas.openxmlformats.org/officeDocument/2006/relationships/oleObject" Target="embeddings/oleObject154.bin"/><Relationship Id="rId568" Type="http://schemas.openxmlformats.org/officeDocument/2006/relationships/image" Target="media/image286.wmf"/><Relationship Id="rId428" Type="http://schemas.openxmlformats.org/officeDocument/2006/relationships/oleObject" Target="embeddings/oleObject207.bin"/><Relationship Id="rId635" Type="http://schemas.openxmlformats.org/officeDocument/2006/relationships/image" Target="media/image319.wmf"/><Relationship Id="rId274" Type="http://schemas.openxmlformats.org/officeDocument/2006/relationships/oleObject" Target="embeddings/oleObject126.bin"/><Relationship Id="rId481" Type="http://schemas.openxmlformats.org/officeDocument/2006/relationships/image" Target="media/image226.wmf"/><Relationship Id="rId702" Type="http://schemas.openxmlformats.org/officeDocument/2006/relationships/image" Target="media/image364.wmf"/><Relationship Id="rId69" Type="http://schemas.openxmlformats.org/officeDocument/2006/relationships/oleObject" Target="embeddings/oleObject23.bin"/><Relationship Id="rId134" Type="http://schemas.openxmlformats.org/officeDocument/2006/relationships/image" Target="media/image65.wmf"/><Relationship Id="rId579" Type="http://schemas.openxmlformats.org/officeDocument/2006/relationships/image" Target="media/image295.wmf"/><Relationship Id="rId341" Type="http://schemas.openxmlformats.org/officeDocument/2006/relationships/image" Target="media/image168.wmf"/><Relationship Id="rId439" Type="http://schemas.openxmlformats.org/officeDocument/2006/relationships/image" Target="media/image211.wmf"/><Relationship Id="rId646" Type="http://schemas.openxmlformats.org/officeDocument/2006/relationships/image" Target="media/image323.wmf"/><Relationship Id="rId201" Type="http://schemas.openxmlformats.org/officeDocument/2006/relationships/image" Target="media/image98.wmf"/><Relationship Id="rId285" Type="http://schemas.openxmlformats.org/officeDocument/2006/relationships/image" Target="media/image140.wmf"/><Relationship Id="rId506" Type="http://schemas.openxmlformats.org/officeDocument/2006/relationships/image" Target="media/image241.wmf"/><Relationship Id="rId492" Type="http://schemas.openxmlformats.org/officeDocument/2006/relationships/image" Target="media/image234.wmf"/><Relationship Id="rId713" Type="http://schemas.openxmlformats.org/officeDocument/2006/relationships/oleObject" Target="embeddings/oleObject329.bin"/><Relationship Id="rId145" Type="http://schemas.openxmlformats.org/officeDocument/2006/relationships/oleObject" Target="embeddings/oleObject61.bin"/><Relationship Id="rId352" Type="http://schemas.openxmlformats.org/officeDocument/2006/relationships/oleObject" Target="embeddings/oleObject165.bin"/><Relationship Id="rId212" Type="http://schemas.openxmlformats.org/officeDocument/2006/relationships/oleObject" Target="embeddings/oleObject95.bin"/><Relationship Id="rId657" Type="http://schemas.openxmlformats.org/officeDocument/2006/relationships/image" Target="media/image333.wmf"/><Relationship Id="rId296" Type="http://schemas.openxmlformats.org/officeDocument/2006/relationships/oleObject" Target="embeddings/oleObject137.bin"/><Relationship Id="rId517" Type="http://schemas.openxmlformats.org/officeDocument/2006/relationships/image" Target="media/image250.wmf"/><Relationship Id="rId724" Type="http://schemas.openxmlformats.org/officeDocument/2006/relationships/image" Target="media/image376.wmf"/><Relationship Id="rId60" Type="http://schemas.openxmlformats.org/officeDocument/2006/relationships/image" Target="media/image27.wmf"/><Relationship Id="rId156" Type="http://schemas.openxmlformats.org/officeDocument/2006/relationships/image" Target="media/image76.wmf"/><Relationship Id="rId363" Type="http://schemas.openxmlformats.org/officeDocument/2006/relationships/oleObject" Target="embeddings/oleObject172.bin"/><Relationship Id="rId570" Type="http://schemas.openxmlformats.org/officeDocument/2006/relationships/image" Target="media/image288.wmf"/><Relationship Id="rId223" Type="http://schemas.openxmlformats.org/officeDocument/2006/relationships/image" Target="media/image109.wmf"/><Relationship Id="rId430" Type="http://schemas.openxmlformats.org/officeDocument/2006/relationships/oleObject" Target="embeddings/oleObject208.bin"/><Relationship Id="rId668" Type="http://schemas.openxmlformats.org/officeDocument/2006/relationships/image" Target="media/image343.wmf"/><Relationship Id="rId18" Type="http://schemas.openxmlformats.org/officeDocument/2006/relationships/image" Target="media/image3.wmf"/><Relationship Id="rId528" Type="http://schemas.openxmlformats.org/officeDocument/2006/relationships/image" Target="media/image256.wmf"/><Relationship Id="rId167" Type="http://schemas.openxmlformats.org/officeDocument/2006/relationships/oleObject" Target="embeddings/oleObject72.bin"/><Relationship Id="rId374" Type="http://schemas.openxmlformats.org/officeDocument/2006/relationships/oleObject" Target="embeddings/oleObject178.bin"/><Relationship Id="rId581" Type="http://schemas.openxmlformats.org/officeDocument/2006/relationships/oleObject" Target="embeddings/oleObject272.bin"/><Relationship Id="rId71" Type="http://schemas.openxmlformats.org/officeDocument/2006/relationships/oleObject" Target="embeddings/oleObject24.bin"/><Relationship Id="rId234" Type="http://schemas.openxmlformats.org/officeDocument/2006/relationships/oleObject" Target="embeddings/oleObject106.bin"/><Relationship Id="rId679" Type="http://schemas.openxmlformats.org/officeDocument/2006/relationships/oleObject" Target="embeddings/oleObject317.bin"/><Relationship Id="rId2" Type="http://schemas.openxmlformats.org/officeDocument/2006/relationships/numbering" Target="numbering.xml"/><Relationship Id="rId29" Type="http://schemas.openxmlformats.org/officeDocument/2006/relationships/oleObject" Target="embeddings/oleObject7.bin"/><Relationship Id="rId441" Type="http://schemas.openxmlformats.org/officeDocument/2006/relationships/image" Target="media/image212.wmf"/><Relationship Id="rId539" Type="http://schemas.openxmlformats.org/officeDocument/2006/relationships/image" Target="media/image265.wmf"/><Relationship Id="rId178" Type="http://schemas.openxmlformats.org/officeDocument/2006/relationships/oleObject" Target="embeddings/oleObject78.bin"/><Relationship Id="rId301" Type="http://schemas.openxmlformats.org/officeDocument/2006/relationships/image" Target="media/image148.wmf"/><Relationship Id="rId82" Type="http://schemas.openxmlformats.org/officeDocument/2006/relationships/image" Target="media/image39.wmf"/><Relationship Id="rId385" Type="http://schemas.openxmlformats.org/officeDocument/2006/relationships/image" Target="media/image187.png"/><Relationship Id="rId592" Type="http://schemas.openxmlformats.org/officeDocument/2006/relationships/image" Target="media/image300.wmf"/><Relationship Id="rId606" Type="http://schemas.openxmlformats.org/officeDocument/2006/relationships/image" Target="media/image307.wmf"/><Relationship Id="rId245" Type="http://schemas.openxmlformats.org/officeDocument/2006/relationships/image" Target="media/image120.wmf"/><Relationship Id="rId452" Type="http://schemas.openxmlformats.org/officeDocument/2006/relationships/oleObject" Target="embeddings/oleObject221.bin"/><Relationship Id="rId105" Type="http://schemas.openxmlformats.org/officeDocument/2006/relationships/oleObject" Target="embeddings/oleObject41.bin"/><Relationship Id="rId147" Type="http://schemas.openxmlformats.org/officeDocument/2006/relationships/oleObject" Target="embeddings/oleObject62.bin"/><Relationship Id="rId312" Type="http://schemas.openxmlformats.org/officeDocument/2006/relationships/oleObject" Target="embeddings/oleObject145.bin"/><Relationship Id="rId354" Type="http://schemas.openxmlformats.org/officeDocument/2006/relationships/oleObject" Target="embeddings/oleObject166.bin"/><Relationship Id="rId51" Type="http://schemas.openxmlformats.org/officeDocument/2006/relationships/oleObject" Target="embeddings/oleObject15.bin"/><Relationship Id="rId93" Type="http://schemas.openxmlformats.org/officeDocument/2006/relationships/oleObject" Target="embeddings/oleObject35.bin"/><Relationship Id="rId189" Type="http://schemas.openxmlformats.org/officeDocument/2006/relationships/image" Target="media/image92.wmf"/><Relationship Id="rId396" Type="http://schemas.openxmlformats.org/officeDocument/2006/relationships/image" Target="media/image193.wmf"/><Relationship Id="rId561" Type="http://schemas.openxmlformats.org/officeDocument/2006/relationships/image" Target="media/image279.wmf"/><Relationship Id="rId617" Type="http://schemas.openxmlformats.org/officeDocument/2006/relationships/image" Target="media/image310.wmf"/><Relationship Id="rId659" Type="http://schemas.openxmlformats.org/officeDocument/2006/relationships/image" Target="media/image335.wmf"/><Relationship Id="rId214" Type="http://schemas.openxmlformats.org/officeDocument/2006/relationships/oleObject" Target="embeddings/oleObject96.bin"/><Relationship Id="rId256" Type="http://schemas.openxmlformats.org/officeDocument/2006/relationships/oleObject" Target="embeddings/oleObject117.bin"/><Relationship Id="rId298" Type="http://schemas.openxmlformats.org/officeDocument/2006/relationships/oleObject" Target="embeddings/oleObject138.bin"/><Relationship Id="rId421" Type="http://schemas.openxmlformats.org/officeDocument/2006/relationships/oleObject" Target="embeddings/oleObject203.bin"/><Relationship Id="rId463" Type="http://schemas.openxmlformats.org/officeDocument/2006/relationships/oleObject" Target="embeddings/oleObject229.bin"/><Relationship Id="rId519" Type="http://schemas.openxmlformats.org/officeDocument/2006/relationships/oleObject" Target="embeddings/oleObject254.bin"/><Relationship Id="rId670" Type="http://schemas.openxmlformats.org/officeDocument/2006/relationships/image" Target="media/image344.wmf"/><Relationship Id="rId116" Type="http://schemas.openxmlformats.org/officeDocument/2006/relationships/image" Target="media/image56.wmf"/><Relationship Id="rId158" Type="http://schemas.openxmlformats.org/officeDocument/2006/relationships/image" Target="media/image77.wmf"/><Relationship Id="rId323" Type="http://schemas.openxmlformats.org/officeDocument/2006/relationships/image" Target="media/image159.wmf"/><Relationship Id="rId530" Type="http://schemas.openxmlformats.org/officeDocument/2006/relationships/image" Target="media/image258.wmf"/><Relationship Id="rId726" Type="http://schemas.openxmlformats.org/officeDocument/2006/relationships/image" Target="media/image377.wmf"/><Relationship Id="rId20" Type="http://schemas.openxmlformats.org/officeDocument/2006/relationships/image" Target="media/image4.wmf"/><Relationship Id="rId62" Type="http://schemas.openxmlformats.org/officeDocument/2006/relationships/image" Target="media/image28.wmf"/><Relationship Id="rId365" Type="http://schemas.openxmlformats.org/officeDocument/2006/relationships/oleObject" Target="embeddings/oleObject173.bin"/><Relationship Id="rId572" Type="http://schemas.openxmlformats.org/officeDocument/2006/relationships/image" Target="media/image290.wmf"/><Relationship Id="rId628" Type="http://schemas.openxmlformats.org/officeDocument/2006/relationships/oleObject" Target="embeddings/oleObject299.bin"/><Relationship Id="rId225" Type="http://schemas.openxmlformats.org/officeDocument/2006/relationships/image" Target="media/image110.wmf"/><Relationship Id="rId267" Type="http://schemas.openxmlformats.org/officeDocument/2006/relationships/image" Target="media/image131.wmf"/><Relationship Id="rId432" Type="http://schemas.openxmlformats.org/officeDocument/2006/relationships/oleObject" Target="embeddings/oleObject210.bin"/><Relationship Id="rId474" Type="http://schemas.openxmlformats.org/officeDocument/2006/relationships/oleObject" Target="embeddings/oleObject238.bin"/><Relationship Id="rId127" Type="http://schemas.openxmlformats.org/officeDocument/2006/relationships/oleObject" Target="embeddings/oleObject52.bin"/><Relationship Id="rId681" Type="http://schemas.openxmlformats.org/officeDocument/2006/relationships/oleObject" Target="embeddings/oleObject318.bin"/><Relationship Id="rId31" Type="http://schemas.openxmlformats.org/officeDocument/2006/relationships/oleObject" Target="embeddings/oleObject8.bin"/><Relationship Id="rId73" Type="http://schemas.openxmlformats.org/officeDocument/2006/relationships/oleObject" Target="embeddings/oleObject25.bin"/><Relationship Id="rId169" Type="http://schemas.openxmlformats.org/officeDocument/2006/relationships/oleObject" Target="embeddings/oleObject73.bin"/><Relationship Id="rId334" Type="http://schemas.openxmlformats.org/officeDocument/2006/relationships/oleObject" Target="embeddings/oleObject156.bin"/><Relationship Id="rId376" Type="http://schemas.openxmlformats.org/officeDocument/2006/relationships/oleObject" Target="embeddings/oleObject179.bin"/><Relationship Id="rId541" Type="http://schemas.openxmlformats.org/officeDocument/2006/relationships/image" Target="media/image267.wmf"/><Relationship Id="rId583" Type="http://schemas.openxmlformats.org/officeDocument/2006/relationships/oleObject" Target="embeddings/oleObject274.bin"/><Relationship Id="rId639" Type="http://schemas.openxmlformats.org/officeDocument/2006/relationships/oleObject" Target="embeddings/oleObject305.bin"/><Relationship Id="rId4" Type="http://schemas.microsoft.com/office/2007/relationships/stylesWithEffects" Target="stylesWithEffects.xml"/><Relationship Id="rId180" Type="http://schemas.openxmlformats.org/officeDocument/2006/relationships/oleObject" Target="embeddings/oleObject79.bin"/><Relationship Id="rId236" Type="http://schemas.openxmlformats.org/officeDocument/2006/relationships/oleObject" Target="embeddings/oleObject107.bin"/><Relationship Id="rId278" Type="http://schemas.openxmlformats.org/officeDocument/2006/relationships/oleObject" Target="embeddings/oleObject128.bin"/><Relationship Id="rId401" Type="http://schemas.openxmlformats.org/officeDocument/2006/relationships/oleObject" Target="embeddings/oleObject193.bin"/><Relationship Id="rId443" Type="http://schemas.openxmlformats.org/officeDocument/2006/relationships/image" Target="media/image213.wmf"/><Relationship Id="rId650" Type="http://schemas.openxmlformats.org/officeDocument/2006/relationships/image" Target="media/image326.wmf"/><Relationship Id="rId303" Type="http://schemas.openxmlformats.org/officeDocument/2006/relationships/image" Target="media/image149.wmf"/><Relationship Id="rId485" Type="http://schemas.openxmlformats.org/officeDocument/2006/relationships/image" Target="media/image228.wmf"/><Relationship Id="rId692" Type="http://schemas.openxmlformats.org/officeDocument/2006/relationships/image" Target="media/image356.wmf"/><Relationship Id="rId706" Type="http://schemas.openxmlformats.org/officeDocument/2006/relationships/oleObject" Target="embeddings/oleObject326.bin"/><Relationship Id="rId42" Type="http://schemas.openxmlformats.org/officeDocument/2006/relationships/image" Target="media/image17.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image" Target="media/image170.wmf"/><Relationship Id="rId387" Type="http://schemas.openxmlformats.org/officeDocument/2006/relationships/oleObject" Target="embeddings/oleObject185.bin"/><Relationship Id="rId510" Type="http://schemas.openxmlformats.org/officeDocument/2006/relationships/image" Target="media/image243.wmf"/><Relationship Id="rId552" Type="http://schemas.openxmlformats.org/officeDocument/2006/relationships/image" Target="media/image274.wmf"/><Relationship Id="rId594" Type="http://schemas.openxmlformats.org/officeDocument/2006/relationships/image" Target="media/image301.wmf"/><Relationship Id="rId608" Type="http://schemas.openxmlformats.org/officeDocument/2006/relationships/image" Target="media/image308.wmf"/><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image" Target="media/image200.wmf"/><Relationship Id="rId107" Type="http://schemas.openxmlformats.org/officeDocument/2006/relationships/oleObject" Target="embeddings/oleObject42.bin"/><Relationship Id="rId289" Type="http://schemas.openxmlformats.org/officeDocument/2006/relationships/image" Target="media/image142.wmf"/><Relationship Id="rId454" Type="http://schemas.openxmlformats.org/officeDocument/2006/relationships/oleObject" Target="embeddings/oleObject223.bin"/><Relationship Id="rId496" Type="http://schemas.openxmlformats.org/officeDocument/2006/relationships/image" Target="media/image236.wmf"/><Relationship Id="rId661" Type="http://schemas.openxmlformats.org/officeDocument/2006/relationships/image" Target="media/image337.wmf"/><Relationship Id="rId717" Type="http://schemas.openxmlformats.org/officeDocument/2006/relationships/oleObject" Target="embeddings/oleObject331.bin"/><Relationship Id="rId11" Type="http://schemas.openxmlformats.org/officeDocument/2006/relationships/hyperlink" Target="https://online-olympiad.ru" TargetMode="External"/><Relationship Id="rId53" Type="http://schemas.openxmlformats.org/officeDocument/2006/relationships/oleObject" Target="embeddings/oleObject16.bin"/><Relationship Id="rId149" Type="http://schemas.openxmlformats.org/officeDocument/2006/relationships/oleObject" Target="embeddings/oleObject63.bin"/><Relationship Id="rId314" Type="http://schemas.openxmlformats.org/officeDocument/2006/relationships/oleObject" Target="embeddings/oleObject146.bin"/><Relationship Id="rId356" Type="http://schemas.openxmlformats.org/officeDocument/2006/relationships/oleObject" Target="embeddings/oleObject167.bin"/><Relationship Id="rId398" Type="http://schemas.openxmlformats.org/officeDocument/2006/relationships/oleObject" Target="embeddings/oleObject191.bin"/><Relationship Id="rId521" Type="http://schemas.openxmlformats.org/officeDocument/2006/relationships/oleObject" Target="embeddings/oleObject255.bin"/><Relationship Id="rId563" Type="http://schemas.openxmlformats.org/officeDocument/2006/relationships/image" Target="media/image281.wmf"/><Relationship Id="rId619" Type="http://schemas.openxmlformats.org/officeDocument/2006/relationships/image" Target="media/image311.wmf"/><Relationship Id="rId95" Type="http://schemas.openxmlformats.org/officeDocument/2006/relationships/oleObject" Target="embeddings/oleObject36.bin"/><Relationship Id="rId160" Type="http://schemas.openxmlformats.org/officeDocument/2006/relationships/image" Target="media/image78.wmf"/><Relationship Id="rId216" Type="http://schemas.openxmlformats.org/officeDocument/2006/relationships/oleObject" Target="embeddings/oleObject97.bin"/><Relationship Id="rId423" Type="http://schemas.openxmlformats.org/officeDocument/2006/relationships/oleObject" Target="embeddings/oleObject204.bin"/><Relationship Id="rId258" Type="http://schemas.openxmlformats.org/officeDocument/2006/relationships/oleObject" Target="embeddings/oleObject118.bin"/><Relationship Id="rId465" Type="http://schemas.openxmlformats.org/officeDocument/2006/relationships/image" Target="media/image221.wmf"/><Relationship Id="rId630" Type="http://schemas.openxmlformats.org/officeDocument/2006/relationships/oleObject" Target="embeddings/oleObject300.bin"/><Relationship Id="rId672" Type="http://schemas.openxmlformats.org/officeDocument/2006/relationships/image" Target="media/image345.wmf"/><Relationship Id="rId728" Type="http://schemas.openxmlformats.org/officeDocument/2006/relationships/oleObject" Target="embeddings/oleObject337.bin"/><Relationship Id="rId22" Type="http://schemas.openxmlformats.org/officeDocument/2006/relationships/image" Target="media/image5.wmf"/><Relationship Id="rId64" Type="http://schemas.openxmlformats.org/officeDocument/2006/relationships/image" Target="media/image29.wmf"/><Relationship Id="rId118" Type="http://schemas.openxmlformats.org/officeDocument/2006/relationships/image" Target="media/image57.wmf"/><Relationship Id="rId325" Type="http://schemas.openxmlformats.org/officeDocument/2006/relationships/image" Target="media/image160.wmf"/><Relationship Id="rId367" Type="http://schemas.openxmlformats.org/officeDocument/2006/relationships/oleObject" Target="embeddings/oleObject174.bin"/><Relationship Id="rId532" Type="http://schemas.openxmlformats.org/officeDocument/2006/relationships/image" Target="media/image260.wmf"/><Relationship Id="rId574" Type="http://schemas.openxmlformats.org/officeDocument/2006/relationships/image" Target="media/image292.wmf"/><Relationship Id="rId171" Type="http://schemas.openxmlformats.org/officeDocument/2006/relationships/oleObject" Target="embeddings/oleObject74.bin"/><Relationship Id="rId227" Type="http://schemas.openxmlformats.org/officeDocument/2006/relationships/image" Target="media/image111.wmf"/><Relationship Id="rId269" Type="http://schemas.openxmlformats.org/officeDocument/2006/relationships/image" Target="media/image132.wmf"/><Relationship Id="rId434" Type="http://schemas.openxmlformats.org/officeDocument/2006/relationships/image" Target="media/image209.wmf"/><Relationship Id="rId476" Type="http://schemas.openxmlformats.org/officeDocument/2006/relationships/oleObject" Target="embeddings/oleObject239.bin"/><Relationship Id="rId641" Type="http://schemas.openxmlformats.org/officeDocument/2006/relationships/oleObject" Target="embeddings/oleObject307.bin"/><Relationship Id="rId683" Type="http://schemas.openxmlformats.org/officeDocument/2006/relationships/oleObject" Target="embeddings/oleObject319.bin"/><Relationship Id="rId33" Type="http://schemas.openxmlformats.org/officeDocument/2006/relationships/oleObject" Target="embeddings/oleObject9.bin"/><Relationship Id="rId129" Type="http://schemas.openxmlformats.org/officeDocument/2006/relationships/oleObject" Target="embeddings/oleObject53.bin"/><Relationship Id="rId280" Type="http://schemas.openxmlformats.org/officeDocument/2006/relationships/oleObject" Target="embeddings/oleObject129.bin"/><Relationship Id="rId336" Type="http://schemas.openxmlformats.org/officeDocument/2006/relationships/oleObject" Target="embeddings/oleObject157.bin"/><Relationship Id="rId501" Type="http://schemas.openxmlformats.org/officeDocument/2006/relationships/oleObject" Target="embeddings/oleObject249.bin"/><Relationship Id="rId543" Type="http://schemas.openxmlformats.org/officeDocument/2006/relationships/image" Target="media/image268.wmf"/><Relationship Id="rId75" Type="http://schemas.openxmlformats.org/officeDocument/2006/relationships/oleObject" Target="embeddings/oleObject26.bin"/><Relationship Id="rId140" Type="http://schemas.openxmlformats.org/officeDocument/2006/relationships/image" Target="media/image68.wmf"/><Relationship Id="rId182" Type="http://schemas.openxmlformats.org/officeDocument/2006/relationships/oleObject" Target="embeddings/oleObject80.bin"/><Relationship Id="rId378" Type="http://schemas.openxmlformats.org/officeDocument/2006/relationships/oleObject" Target="embeddings/oleObject180.bin"/><Relationship Id="rId403" Type="http://schemas.openxmlformats.org/officeDocument/2006/relationships/oleObject" Target="embeddings/oleObject194.bin"/><Relationship Id="rId585" Type="http://schemas.openxmlformats.org/officeDocument/2006/relationships/oleObject" Target="embeddings/oleObject275.bin"/><Relationship Id="rId6" Type="http://schemas.openxmlformats.org/officeDocument/2006/relationships/webSettings" Target="webSettings.xml"/><Relationship Id="rId238" Type="http://schemas.openxmlformats.org/officeDocument/2006/relationships/oleObject" Target="embeddings/oleObject108.bin"/><Relationship Id="rId445" Type="http://schemas.openxmlformats.org/officeDocument/2006/relationships/image" Target="media/image214.wmf"/><Relationship Id="rId487" Type="http://schemas.openxmlformats.org/officeDocument/2006/relationships/image" Target="media/image230.wmf"/><Relationship Id="rId610" Type="http://schemas.openxmlformats.org/officeDocument/2006/relationships/image" Target="media/image309.wmf"/><Relationship Id="rId652" Type="http://schemas.openxmlformats.org/officeDocument/2006/relationships/image" Target="media/image328.wmf"/><Relationship Id="rId694" Type="http://schemas.openxmlformats.org/officeDocument/2006/relationships/image" Target="media/image358.wmf"/><Relationship Id="rId708" Type="http://schemas.openxmlformats.org/officeDocument/2006/relationships/image" Target="media/image368.wmf"/><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image" Target="media/image171.wmf"/><Relationship Id="rId512" Type="http://schemas.openxmlformats.org/officeDocument/2006/relationships/image" Target="media/image245.wmf"/><Relationship Id="rId44" Type="http://schemas.openxmlformats.org/officeDocument/2006/relationships/image" Target="media/image19.wmf"/><Relationship Id="rId86" Type="http://schemas.openxmlformats.org/officeDocument/2006/relationships/image" Target="media/image41.wmf"/><Relationship Id="rId151" Type="http://schemas.openxmlformats.org/officeDocument/2006/relationships/oleObject" Target="embeddings/oleObject64.bin"/><Relationship Id="rId389" Type="http://schemas.openxmlformats.org/officeDocument/2006/relationships/oleObject" Target="embeddings/oleObject186.bin"/><Relationship Id="rId554" Type="http://schemas.openxmlformats.org/officeDocument/2006/relationships/image" Target="media/image275.wmf"/><Relationship Id="rId596" Type="http://schemas.openxmlformats.org/officeDocument/2006/relationships/image" Target="media/image302.wmf"/><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414" Type="http://schemas.openxmlformats.org/officeDocument/2006/relationships/image" Target="media/image201.wmf"/><Relationship Id="rId456" Type="http://schemas.openxmlformats.org/officeDocument/2006/relationships/oleObject" Target="embeddings/oleObject224.bin"/><Relationship Id="rId498" Type="http://schemas.openxmlformats.org/officeDocument/2006/relationships/image" Target="media/image237.wmf"/><Relationship Id="rId621" Type="http://schemas.openxmlformats.org/officeDocument/2006/relationships/image" Target="media/image312.wmf"/><Relationship Id="rId663" Type="http://schemas.openxmlformats.org/officeDocument/2006/relationships/oleObject" Target="embeddings/oleObject311.bin"/><Relationship Id="rId13" Type="http://schemas.openxmlformats.org/officeDocument/2006/relationships/hyperlink" Target="https://mathematics.ru" TargetMode="External"/><Relationship Id="rId109" Type="http://schemas.openxmlformats.org/officeDocument/2006/relationships/oleObject" Target="embeddings/oleObject43.bin"/><Relationship Id="rId260" Type="http://schemas.openxmlformats.org/officeDocument/2006/relationships/oleObject" Target="embeddings/oleObject119.bin"/><Relationship Id="rId316" Type="http://schemas.openxmlformats.org/officeDocument/2006/relationships/oleObject" Target="embeddings/oleObject147.bin"/><Relationship Id="rId523" Type="http://schemas.openxmlformats.org/officeDocument/2006/relationships/oleObject" Target="embeddings/oleObject256.bin"/><Relationship Id="rId719" Type="http://schemas.openxmlformats.org/officeDocument/2006/relationships/oleObject" Target="embeddings/oleObject332.bin"/><Relationship Id="rId55" Type="http://schemas.openxmlformats.org/officeDocument/2006/relationships/oleObject" Target="embeddings/oleObject17.bin"/><Relationship Id="rId97" Type="http://schemas.openxmlformats.org/officeDocument/2006/relationships/oleObject" Target="embeddings/oleObject37.bin"/><Relationship Id="rId120" Type="http://schemas.openxmlformats.org/officeDocument/2006/relationships/image" Target="media/image58.wmf"/><Relationship Id="rId358" Type="http://schemas.openxmlformats.org/officeDocument/2006/relationships/oleObject" Target="embeddings/oleObject168.bin"/><Relationship Id="rId565" Type="http://schemas.openxmlformats.org/officeDocument/2006/relationships/image" Target="media/image283.wmf"/><Relationship Id="rId730" Type="http://schemas.openxmlformats.org/officeDocument/2006/relationships/fontTable" Target="fontTable.xml"/><Relationship Id="rId162" Type="http://schemas.openxmlformats.org/officeDocument/2006/relationships/image" Target="media/image79.wmf"/><Relationship Id="rId218" Type="http://schemas.openxmlformats.org/officeDocument/2006/relationships/oleObject" Target="embeddings/oleObject98.bin"/><Relationship Id="rId425" Type="http://schemas.openxmlformats.org/officeDocument/2006/relationships/image" Target="media/image206.wmf"/><Relationship Id="rId467" Type="http://schemas.openxmlformats.org/officeDocument/2006/relationships/oleObject" Target="embeddings/oleObject232.bin"/><Relationship Id="rId632" Type="http://schemas.openxmlformats.org/officeDocument/2006/relationships/oleObject" Target="embeddings/oleObject301.bin"/><Relationship Id="rId271" Type="http://schemas.openxmlformats.org/officeDocument/2006/relationships/image" Target="media/image133.wmf"/><Relationship Id="rId674" Type="http://schemas.openxmlformats.org/officeDocument/2006/relationships/image" Target="media/image346.wmf"/><Relationship Id="rId24" Type="http://schemas.openxmlformats.org/officeDocument/2006/relationships/image" Target="media/image6.wmf"/><Relationship Id="rId66" Type="http://schemas.openxmlformats.org/officeDocument/2006/relationships/image" Target="media/image30.png"/><Relationship Id="rId131" Type="http://schemas.openxmlformats.org/officeDocument/2006/relationships/oleObject" Target="embeddings/oleObject54.bin"/><Relationship Id="rId327" Type="http://schemas.openxmlformats.org/officeDocument/2006/relationships/image" Target="media/image161.wmf"/><Relationship Id="rId369" Type="http://schemas.openxmlformats.org/officeDocument/2006/relationships/oleObject" Target="embeddings/oleObject175.bin"/><Relationship Id="rId534" Type="http://schemas.openxmlformats.org/officeDocument/2006/relationships/image" Target="media/image261.wmf"/><Relationship Id="rId576" Type="http://schemas.openxmlformats.org/officeDocument/2006/relationships/oleObject" Target="embeddings/oleObject269.bin"/><Relationship Id="rId173" Type="http://schemas.openxmlformats.org/officeDocument/2006/relationships/image" Target="media/image84.wmf"/><Relationship Id="rId229" Type="http://schemas.openxmlformats.org/officeDocument/2006/relationships/image" Target="media/image112.wmf"/><Relationship Id="rId380" Type="http://schemas.openxmlformats.org/officeDocument/2006/relationships/oleObject" Target="embeddings/oleObject181.bin"/><Relationship Id="rId436" Type="http://schemas.openxmlformats.org/officeDocument/2006/relationships/oleObject" Target="embeddings/oleObject213.bin"/><Relationship Id="rId601" Type="http://schemas.openxmlformats.org/officeDocument/2006/relationships/oleObject" Target="embeddings/oleObject283.bin"/><Relationship Id="rId643" Type="http://schemas.openxmlformats.org/officeDocument/2006/relationships/oleObject" Target="embeddings/oleObject308.bin"/><Relationship Id="rId240" Type="http://schemas.openxmlformats.org/officeDocument/2006/relationships/oleObject" Target="embeddings/oleObject109.bin"/><Relationship Id="rId478" Type="http://schemas.openxmlformats.org/officeDocument/2006/relationships/oleObject" Target="embeddings/oleObject240.bin"/><Relationship Id="rId685" Type="http://schemas.openxmlformats.org/officeDocument/2006/relationships/oleObject" Target="embeddings/oleObject320.bin"/><Relationship Id="rId35" Type="http://schemas.openxmlformats.org/officeDocument/2006/relationships/oleObject" Target="embeddings/oleObject10.bin"/><Relationship Id="rId77" Type="http://schemas.openxmlformats.org/officeDocument/2006/relationships/oleObject" Target="embeddings/oleObject27.bin"/><Relationship Id="rId100" Type="http://schemas.openxmlformats.org/officeDocument/2006/relationships/image" Target="media/image48.wmf"/><Relationship Id="rId282" Type="http://schemas.openxmlformats.org/officeDocument/2006/relationships/oleObject" Target="embeddings/oleObject130.bin"/><Relationship Id="rId338" Type="http://schemas.openxmlformats.org/officeDocument/2006/relationships/oleObject" Target="embeddings/oleObject158.bin"/><Relationship Id="rId503" Type="http://schemas.openxmlformats.org/officeDocument/2006/relationships/oleObject" Target="embeddings/oleObject250.bin"/><Relationship Id="rId545" Type="http://schemas.openxmlformats.org/officeDocument/2006/relationships/oleObject" Target="embeddings/oleObject262.bin"/><Relationship Id="rId587" Type="http://schemas.openxmlformats.org/officeDocument/2006/relationships/oleObject" Target="embeddings/oleObject276.bin"/><Relationship Id="rId710" Type="http://schemas.openxmlformats.org/officeDocument/2006/relationships/image" Target="media/image369.wmf"/><Relationship Id="rId8" Type="http://schemas.openxmlformats.org/officeDocument/2006/relationships/endnotes" Target="endnotes.xml"/><Relationship Id="rId142" Type="http://schemas.openxmlformats.org/officeDocument/2006/relationships/image" Target="media/image69.wmf"/><Relationship Id="rId184" Type="http://schemas.openxmlformats.org/officeDocument/2006/relationships/oleObject" Target="embeddings/oleObject81.bin"/><Relationship Id="rId391" Type="http://schemas.openxmlformats.org/officeDocument/2006/relationships/oleObject" Target="embeddings/oleObject187.bin"/><Relationship Id="rId405" Type="http://schemas.openxmlformats.org/officeDocument/2006/relationships/oleObject" Target="embeddings/oleObject195.bin"/><Relationship Id="rId447" Type="http://schemas.openxmlformats.org/officeDocument/2006/relationships/image" Target="media/image215.wmf"/><Relationship Id="rId612" Type="http://schemas.openxmlformats.org/officeDocument/2006/relationships/oleObject" Target="embeddings/oleObject289.bin"/><Relationship Id="rId251" Type="http://schemas.openxmlformats.org/officeDocument/2006/relationships/image" Target="media/image123.wmf"/><Relationship Id="rId489" Type="http://schemas.openxmlformats.org/officeDocument/2006/relationships/image" Target="media/image232.wmf"/><Relationship Id="rId654" Type="http://schemas.openxmlformats.org/officeDocument/2006/relationships/image" Target="media/image330.wmf"/><Relationship Id="rId696" Type="http://schemas.openxmlformats.org/officeDocument/2006/relationships/image" Target="media/image360.wmf"/><Relationship Id="rId46" Type="http://schemas.openxmlformats.org/officeDocument/2006/relationships/image" Target="media/image20.wmf"/><Relationship Id="rId293" Type="http://schemas.openxmlformats.org/officeDocument/2006/relationships/image" Target="media/image144.wmf"/><Relationship Id="rId307" Type="http://schemas.openxmlformats.org/officeDocument/2006/relationships/image" Target="media/image151.wmf"/><Relationship Id="rId349" Type="http://schemas.openxmlformats.org/officeDocument/2006/relationships/image" Target="media/image172.wmf"/><Relationship Id="rId514" Type="http://schemas.openxmlformats.org/officeDocument/2006/relationships/image" Target="media/image247.wmf"/><Relationship Id="rId556" Type="http://schemas.openxmlformats.org/officeDocument/2006/relationships/image" Target="media/image276.wmf"/><Relationship Id="rId721" Type="http://schemas.openxmlformats.org/officeDocument/2006/relationships/oleObject" Target="embeddings/oleObject333.bin"/><Relationship Id="rId88" Type="http://schemas.openxmlformats.org/officeDocument/2006/relationships/image" Target="media/image42.wmf"/><Relationship Id="rId111" Type="http://schemas.openxmlformats.org/officeDocument/2006/relationships/oleObject" Target="embeddings/oleObject44.bin"/><Relationship Id="rId153" Type="http://schemas.openxmlformats.org/officeDocument/2006/relationships/oleObject" Target="embeddings/oleObject65.bin"/><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oleObject" Target="embeddings/oleObject170.bin"/><Relationship Id="rId416" Type="http://schemas.openxmlformats.org/officeDocument/2006/relationships/image" Target="media/image202.wmf"/><Relationship Id="rId598" Type="http://schemas.openxmlformats.org/officeDocument/2006/relationships/image" Target="media/image303.wmf"/><Relationship Id="rId220" Type="http://schemas.openxmlformats.org/officeDocument/2006/relationships/oleObject" Target="embeddings/oleObject99.bin"/><Relationship Id="rId458" Type="http://schemas.openxmlformats.org/officeDocument/2006/relationships/oleObject" Target="embeddings/oleObject226.bin"/><Relationship Id="rId623" Type="http://schemas.openxmlformats.org/officeDocument/2006/relationships/image" Target="media/image313.wmf"/><Relationship Id="rId665" Type="http://schemas.openxmlformats.org/officeDocument/2006/relationships/image" Target="media/image340.png"/><Relationship Id="rId15" Type="http://schemas.openxmlformats.org/officeDocument/2006/relationships/hyperlink" Target="https://www.resolventa.ru/demo/demomath.htm" TargetMode="External"/><Relationship Id="rId57" Type="http://schemas.openxmlformats.org/officeDocument/2006/relationships/oleObject" Target="embeddings/oleObject18.bin"/><Relationship Id="rId262" Type="http://schemas.openxmlformats.org/officeDocument/2006/relationships/oleObject" Target="embeddings/oleObject120.bin"/><Relationship Id="rId318" Type="http://schemas.openxmlformats.org/officeDocument/2006/relationships/oleObject" Target="embeddings/oleObject148.bin"/><Relationship Id="rId525" Type="http://schemas.openxmlformats.org/officeDocument/2006/relationships/oleObject" Target="embeddings/oleObject257.bin"/><Relationship Id="rId567" Type="http://schemas.openxmlformats.org/officeDocument/2006/relationships/image" Target="media/image285.wmf"/><Relationship Id="rId99" Type="http://schemas.openxmlformats.org/officeDocument/2006/relationships/oleObject" Target="embeddings/oleObject38.bin"/><Relationship Id="rId122" Type="http://schemas.openxmlformats.org/officeDocument/2006/relationships/image" Target="media/image59.wmf"/><Relationship Id="rId164" Type="http://schemas.openxmlformats.org/officeDocument/2006/relationships/image" Target="media/image80.wmf"/><Relationship Id="rId371" Type="http://schemas.openxmlformats.org/officeDocument/2006/relationships/oleObject" Target="embeddings/oleObject176.bin"/><Relationship Id="rId427" Type="http://schemas.openxmlformats.org/officeDocument/2006/relationships/image" Target="media/image207.wmf"/><Relationship Id="rId469" Type="http://schemas.openxmlformats.org/officeDocument/2006/relationships/image" Target="media/image222.wmf"/><Relationship Id="rId634" Type="http://schemas.openxmlformats.org/officeDocument/2006/relationships/oleObject" Target="embeddings/oleObject302.bin"/><Relationship Id="rId676" Type="http://schemas.openxmlformats.org/officeDocument/2006/relationships/oleObject" Target="embeddings/oleObject316.bin"/><Relationship Id="rId26" Type="http://schemas.openxmlformats.org/officeDocument/2006/relationships/image" Target="media/image7.wmf"/><Relationship Id="rId231" Type="http://schemas.openxmlformats.org/officeDocument/2006/relationships/image" Target="media/image113.wmf"/><Relationship Id="rId273" Type="http://schemas.openxmlformats.org/officeDocument/2006/relationships/image" Target="media/image134.wmf"/><Relationship Id="rId329" Type="http://schemas.openxmlformats.org/officeDocument/2006/relationships/image" Target="media/image162.wmf"/><Relationship Id="rId480" Type="http://schemas.openxmlformats.org/officeDocument/2006/relationships/oleObject" Target="embeddings/oleObject241.bin"/><Relationship Id="rId536" Type="http://schemas.openxmlformats.org/officeDocument/2006/relationships/image" Target="media/image262.wmf"/><Relationship Id="rId701" Type="http://schemas.openxmlformats.org/officeDocument/2006/relationships/image" Target="media/image363.wmf"/><Relationship Id="rId68" Type="http://schemas.openxmlformats.org/officeDocument/2006/relationships/image" Target="media/image32.wmf"/><Relationship Id="rId133" Type="http://schemas.openxmlformats.org/officeDocument/2006/relationships/oleObject" Target="embeddings/oleObject55.bin"/><Relationship Id="rId175" Type="http://schemas.openxmlformats.org/officeDocument/2006/relationships/image" Target="media/image85.wmf"/><Relationship Id="rId340" Type="http://schemas.openxmlformats.org/officeDocument/2006/relationships/oleObject" Target="embeddings/oleObject159.bin"/><Relationship Id="rId578" Type="http://schemas.openxmlformats.org/officeDocument/2006/relationships/oleObject" Target="embeddings/oleObject270.bin"/><Relationship Id="rId200" Type="http://schemas.openxmlformats.org/officeDocument/2006/relationships/oleObject" Target="embeddings/oleObject89.bin"/><Relationship Id="rId382" Type="http://schemas.openxmlformats.org/officeDocument/2006/relationships/oleObject" Target="embeddings/oleObject182.bin"/><Relationship Id="rId438" Type="http://schemas.openxmlformats.org/officeDocument/2006/relationships/oleObject" Target="embeddings/oleObject214.bin"/><Relationship Id="rId603" Type="http://schemas.openxmlformats.org/officeDocument/2006/relationships/oleObject" Target="embeddings/oleObject284.bin"/><Relationship Id="rId645" Type="http://schemas.openxmlformats.org/officeDocument/2006/relationships/oleObject" Target="embeddings/oleObject309.bin"/><Relationship Id="rId687" Type="http://schemas.openxmlformats.org/officeDocument/2006/relationships/oleObject" Target="embeddings/oleObject321.bin"/><Relationship Id="rId242" Type="http://schemas.openxmlformats.org/officeDocument/2006/relationships/oleObject" Target="embeddings/oleObject110.bin"/><Relationship Id="rId284" Type="http://schemas.openxmlformats.org/officeDocument/2006/relationships/oleObject" Target="embeddings/oleObject131.bin"/><Relationship Id="rId491" Type="http://schemas.openxmlformats.org/officeDocument/2006/relationships/oleObject" Target="embeddings/oleObject244.bin"/><Relationship Id="rId505" Type="http://schemas.openxmlformats.org/officeDocument/2006/relationships/oleObject" Target="embeddings/oleObject251.bin"/><Relationship Id="rId712" Type="http://schemas.openxmlformats.org/officeDocument/2006/relationships/image" Target="media/image370.wmf"/><Relationship Id="rId37" Type="http://schemas.openxmlformats.org/officeDocument/2006/relationships/oleObject" Target="embeddings/oleObject11.bin"/><Relationship Id="rId79" Type="http://schemas.openxmlformats.org/officeDocument/2006/relationships/oleObject" Target="embeddings/oleObject28.bin"/><Relationship Id="rId102" Type="http://schemas.openxmlformats.org/officeDocument/2006/relationships/image" Target="media/image49.wmf"/><Relationship Id="rId144" Type="http://schemas.openxmlformats.org/officeDocument/2006/relationships/image" Target="media/image70.wmf"/><Relationship Id="rId547" Type="http://schemas.openxmlformats.org/officeDocument/2006/relationships/oleObject" Target="embeddings/oleObject263.bin"/><Relationship Id="rId589" Type="http://schemas.openxmlformats.org/officeDocument/2006/relationships/oleObject" Target="embeddings/oleObject277.bin"/><Relationship Id="rId90" Type="http://schemas.openxmlformats.org/officeDocument/2006/relationships/image" Target="media/image43.wmf"/><Relationship Id="rId186" Type="http://schemas.openxmlformats.org/officeDocument/2006/relationships/oleObject" Target="embeddings/oleObject82.bin"/><Relationship Id="rId351" Type="http://schemas.openxmlformats.org/officeDocument/2006/relationships/image" Target="media/image173.wmf"/><Relationship Id="rId393" Type="http://schemas.openxmlformats.org/officeDocument/2006/relationships/oleObject" Target="embeddings/oleObject188.bin"/><Relationship Id="rId407" Type="http://schemas.openxmlformats.org/officeDocument/2006/relationships/oleObject" Target="embeddings/oleObject196.bin"/><Relationship Id="rId449" Type="http://schemas.openxmlformats.org/officeDocument/2006/relationships/image" Target="media/image216.wmf"/><Relationship Id="rId614" Type="http://schemas.openxmlformats.org/officeDocument/2006/relationships/oleObject" Target="embeddings/oleObject291.bin"/><Relationship Id="rId656" Type="http://schemas.openxmlformats.org/officeDocument/2006/relationships/image" Target="media/image332.wmf"/><Relationship Id="rId211" Type="http://schemas.openxmlformats.org/officeDocument/2006/relationships/image" Target="media/image103.wmf"/><Relationship Id="rId253" Type="http://schemas.openxmlformats.org/officeDocument/2006/relationships/image" Target="media/image124.wmf"/><Relationship Id="rId295" Type="http://schemas.openxmlformats.org/officeDocument/2006/relationships/image" Target="media/image145.wmf"/><Relationship Id="rId309" Type="http://schemas.openxmlformats.org/officeDocument/2006/relationships/image" Target="media/image152.wmf"/><Relationship Id="rId460" Type="http://schemas.openxmlformats.org/officeDocument/2006/relationships/image" Target="media/image219.wmf"/><Relationship Id="rId516" Type="http://schemas.openxmlformats.org/officeDocument/2006/relationships/image" Target="media/image249.wmf"/><Relationship Id="rId698" Type="http://schemas.openxmlformats.org/officeDocument/2006/relationships/oleObject" Target="embeddings/oleObject323.bin"/><Relationship Id="rId48" Type="http://schemas.openxmlformats.org/officeDocument/2006/relationships/image" Target="media/image21.wmf"/><Relationship Id="rId113" Type="http://schemas.openxmlformats.org/officeDocument/2006/relationships/oleObject" Target="embeddings/oleObject45.bin"/><Relationship Id="rId320" Type="http://schemas.openxmlformats.org/officeDocument/2006/relationships/oleObject" Target="embeddings/oleObject149.bin"/><Relationship Id="rId558" Type="http://schemas.openxmlformats.org/officeDocument/2006/relationships/image" Target="media/image277.wmf"/><Relationship Id="rId723" Type="http://schemas.openxmlformats.org/officeDocument/2006/relationships/oleObject" Target="embeddings/oleObject334.bin"/><Relationship Id="rId155" Type="http://schemas.openxmlformats.org/officeDocument/2006/relationships/oleObject" Target="embeddings/oleObject66.bin"/><Relationship Id="rId197" Type="http://schemas.openxmlformats.org/officeDocument/2006/relationships/image" Target="media/image96.wmf"/><Relationship Id="rId362" Type="http://schemas.openxmlformats.org/officeDocument/2006/relationships/image" Target="media/image177.wmf"/><Relationship Id="rId418" Type="http://schemas.openxmlformats.org/officeDocument/2006/relationships/image" Target="media/image203.wmf"/><Relationship Id="rId625" Type="http://schemas.openxmlformats.org/officeDocument/2006/relationships/image" Target="media/image314.wmf"/><Relationship Id="rId222" Type="http://schemas.openxmlformats.org/officeDocument/2006/relationships/oleObject" Target="embeddings/oleObject100.bin"/><Relationship Id="rId264" Type="http://schemas.openxmlformats.org/officeDocument/2006/relationships/oleObject" Target="embeddings/oleObject121.bin"/><Relationship Id="rId471" Type="http://schemas.openxmlformats.org/officeDocument/2006/relationships/oleObject" Target="embeddings/oleObject235.bin"/><Relationship Id="rId667" Type="http://schemas.openxmlformats.org/officeDocument/2006/relationships/image" Target="media/image342.png"/><Relationship Id="rId17" Type="http://schemas.openxmlformats.org/officeDocument/2006/relationships/oleObject" Target="embeddings/oleObject1.bin"/><Relationship Id="rId59" Type="http://schemas.openxmlformats.org/officeDocument/2006/relationships/oleObject" Target="embeddings/oleObject19.bin"/><Relationship Id="rId124" Type="http://schemas.openxmlformats.org/officeDocument/2006/relationships/image" Target="media/image60.wmf"/><Relationship Id="rId527" Type="http://schemas.openxmlformats.org/officeDocument/2006/relationships/oleObject" Target="embeddings/oleObject258.bin"/><Relationship Id="rId569" Type="http://schemas.openxmlformats.org/officeDocument/2006/relationships/image" Target="media/image287.wmf"/><Relationship Id="rId70" Type="http://schemas.openxmlformats.org/officeDocument/2006/relationships/image" Target="media/image33.wmf"/><Relationship Id="rId166" Type="http://schemas.openxmlformats.org/officeDocument/2006/relationships/image" Target="media/image81.wmf"/><Relationship Id="rId331" Type="http://schemas.openxmlformats.org/officeDocument/2006/relationships/image" Target="media/image163.wmf"/><Relationship Id="rId373" Type="http://schemas.openxmlformats.org/officeDocument/2006/relationships/oleObject" Target="embeddings/oleObject177.bin"/><Relationship Id="rId429" Type="http://schemas.openxmlformats.org/officeDocument/2006/relationships/image" Target="media/image208.wmf"/><Relationship Id="rId580" Type="http://schemas.openxmlformats.org/officeDocument/2006/relationships/oleObject" Target="embeddings/oleObject271.bin"/><Relationship Id="rId636" Type="http://schemas.openxmlformats.org/officeDocument/2006/relationships/oleObject" Target="embeddings/oleObject303.bin"/><Relationship Id="rId1" Type="http://schemas.openxmlformats.org/officeDocument/2006/relationships/customXml" Target="../customXml/item1.xml"/><Relationship Id="rId233" Type="http://schemas.openxmlformats.org/officeDocument/2006/relationships/image" Target="media/image114.wmf"/><Relationship Id="rId440" Type="http://schemas.openxmlformats.org/officeDocument/2006/relationships/oleObject" Target="embeddings/oleObject215.bin"/><Relationship Id="rId678" Type="http://schemas.openxmlformats.org/officeDocument/2006/relationships/image" Target="media/image348.wmf"/><Relationship Id="rId28" Type="http://schemas.openxmlformats.org/officeDocument/2006/relationships/image" Target="media/image8.wmf"/><Relationship Id="rId275" Type="http://schemas.openxmlformats.org/officeDocument/2006/relationships/image" Target="media/image135.wmf"/><Relationship Id="rId300" Type="http://schemas.openxmlformats.org/officeDocument/2006/relationships/oleObject" Target="embeddings/oleObject139.bin"/><Relationship Id="rId482" Type="http://schemas.openxmlformats.org/officeDocument/2006/relationships/oleObject" Target="embeddings/oleObject242.bin"/><Relationship Id="rId538" Type="http://schemas.openxmlformats.org/officeDocument/2006/relationships/image" Target="media/image264.wmf"/><Relationship Id="rId703" Type="http://schemas.openxmlformats.org/officeDocument/2006/relationships/oleObject" Target="embeddings/oleObject325.bin"/><Relationship Id="rId81" Type="http://schemas.openxmlformats.org/officeDocument/2006/relationships/oleObject" Target="embeddings/oleObject29.bin"/><Relationship Id="rId135" Type="http://schemas.openxmlformats.org/officeDocument/2006/relationships/oleObject" Target="embeddings/oleObject56.bin"/><Relationship Id="rId177" Type="http://schemas.openxmlformats.org/officeDocument/2006/relationships/image" Target="media/image86.wmf"/><Relationship Id="rId342" Type="http://schemas.openxmlformats.org/officeDocument/2006/relationships/oleObject" Target="embeddings/oleObject160.bin"/><Relationship Id="rId384" Type="http://schemas.openxmlformats.org/officeDocument/2006/relationships/oleObject" Target="embeddings/oleObject184.bin"/><Relationship Id="rId591" Type="http://schemas.openxmlformats.org/officeDocument/2006/relationships/oleObject" Target="embeddings/oleObject278.bin"/><Relationship Id="rId605" Type="http://schemas.openxmlformats.org/officeDocument/2006/relationships/oleObject" Target="embeddings/oleObject285.bin"/><Relationship Id="rId202" Type="http://schemas.openxmlformats.org/officeDocument/2006/relationships/oleObject" Target="embeddings/oleObject90.bin"/><Relationship Id="rId244" Type="http://schemas.openxmlformats.org/officeDocument/2006/relationships/oleObject" Target="embeddings/oleObject111.bin"/><Relationship Id="rId647" Type="http://schemas.openxmlformats.org/officeDocument/2006/relationships/oleObject" Target="embeddings/oleObject310.bin"/><Relationship Id="rId689" Type="http://schemas.openxmlformats.org/officeDocument/2006/relationships/oleObject" Target="embeddings/oleObject322.bin"/><Relationship Id="rId39" Type="http://schemas.openxmlformats.org/officeDocument/2006/relationships/image" Target="media/image14.wmf"/><Relationship Id="rId286" Type="http://schemas.openxmlformats.org/officeDocument/2006/relationships/oleObject" Target="embeddings/oleObject132.bin"/><Relationship Id="rId451" Type="http://schemas.openxmlformats.org/officeDocument/2006/relationships/image" Target="media/image217.wmf"/><Relationship Id="rId493" Type="http://schemas.openxmlformats.org/officeDocument/2006/relationships/oleObject" Target="embeddings/oleObject245.bin"/><Relationship Id="rId507" Type="http://schemas.openxmlformats.org/officeDocument/2006/relationships/oleObject" Target="embeddings/oleObject252.bin"/><Relationship Id="rId549" Type="http://schemas.openxmlformats.org/officeDocument/2006/relationships/oleObject" Target="embeddings/oleObject264.bin"/><Relationship Id="rId714" Type="http://schemas.openxmlformats.org/officeDocument/2006/relationships/image" Target="media/image371.wmf"/><Relationship Id="rId50" Type="http://schemas.openxmlformats.org/officeDocument/2006/relationships/image" Target="media/image22.wmf"/><Relationship Id="rId104" Type="http://schemas.openxmlformats.org/officeDocument/2006/relationships/image" Target="media/image50.wmf"/><Relationship Id="rId146" Type="http://schemas.openxmlformats.org/officeDocument/2006/relationships/image" Target="media/image71.wmf"/><Relationship Id="rId188" Type="http://schemas.openxmlformats.org/officeDocument/2006/relationships/oleObject" Target="embeddings/oleObject83.bin"/><Relationship Id="rId311" Type="http://schemas.openxmlformats.org/officeDocument/2006/relationships/image" Target="media/image153.wmf"/><Relationship Id="rId353" Type="http://schemas.openxmlformats.org/officeDocument/2006/relationships/image" Target="media/image174.wmf"/><Relationship Id="rId395" Type="http://schemas.openxmlformats.org/officeDocument/2006/relationships/oleObject" Target="embeddings/oleObject189.bin"/><Relationship Id="rId409" Type="http://schemas.openxmlformats.org/officeDocument/2006/relationships/oleObject" Target="embeddings/oleObject197.bin"/><Relationship Id="rId560" Type="http://schemas.openxmlformats.org/officeDocument/2006/relationships/image" Target="media/image278.wmf"/><Relationship Id="rId92" Type="http://schemas.openxmlformats.org/officeDocument/2006/relationships/image" Target="media/image44.wmf"/><Relationship Id="rId213" Type="http://schemas.openxmlformats.org/officeDocument/2006/relationships/image" Target="media/image104.wmf"/><Relationship Id="rId420" Type="http://schemas.openxmlformats.org/officeDocument/2006/relationships/image" Target="media/image204.wmf"/><Relationship Id="rId616" Type="http://schemas.openxmlformats.org/officeDocument/2006/relationships/oleObject" Target="embeddings/oleObject293.bin"/><Relationship Id="rId658" Type="http://schemas.openxmlformats.org/officeDocument/2006/relationships/image" Target="media/image334.wmf"/><Relationship Id="rId255" Type="http://schemas.openxmlformats.org/officeDocument/2006/relationships/image" Target="media/image125.wmf"/><Relationship Id="rId297" Type="http://schemas.openxmlformats.org/officeDocument/2006/relationships/image" Target="media/image146.wmf"/><Relationship Id="rId462" Type="http://schemas.openxmlformats.org/officeDocument/2006/relationships/image" Target="media/image220.wmf"/><Relationship Id="rId518" Type="http://schemas.openxmlformats.org/officeDocument/2006/relationships/image" Target="media/image251.wmf"/><Relationship Id="rId725" Type="http://schemas.openxmlformats.org/officeDocument/2006/relationships/oleObject" Target="embeddings/oleObject335.bin"/><Relationship Id="rId115" Type="http://schemas.openxmlformats.org/officeDocument/2006/relationships/oleObject" Target="embeddings/oleObject46.bin"/><Relationship Id="rId157" Type="http://schemas.openxmlformats.org/officeDocument/2006/relationships/oleObject" Target="embeddings/oleObject67.bin"/><Relationship Id="rId322" Type="http://schemas.openxmlformats.org/officeDocument/2006/relationships/oleObject" Target="embeddings/oleObject150.bin"/><Relationship Id="rId364" Type="http://schemas.openxmlformats.org/officeDocument/2006/relationships/image" Target="media/image178.wmf"/><Relationship Id="rId61" Type="http://schemas.openxmlformats.org/officeDocument/2006/relationships/oleObject" Target="embeddings/oleObject20.bin"/><Relationship Id="rId199" Type="http://schemas.openxmlformats.org/officeDocument/2006/relationships/image" Target="media/image97.wmf"/><Relationship Id="rId571" Type="http://schemas.openxmlformats.org/officeDocument/2006/relationships/image" Target="media/image289.wmf"/><Relationship Id="rId627" Type="http://schemas.openxmlformats.org/officeDocument/2006/relationships/image" Target="media/image315.wmf"/><Relationship Id="rId669" Type="http://schemas.openxmlformats.org/officeDocument/2006/relationships/oleObject" Target="embeddings/oleObject312.bin"/><Relationship Id="rId19" Type="http://schemas.openxmlformats.org/officeDocument/2006/relationships/oleObject" Target="embeddings/oleObject2.bin"/><Relationship Id="rId224" Type="http://schemas.openxmlformats.org/officeDocument/2006/relationships/oleObject" Target="embeddings/oleObject101.bin"/><Relationship Id="rId266" Type="http://schemas.openxmlformats.org/officeDocument/2006/relationships/oleObject" Target="embeddings/oleObject122.bin"/><Relationship Id="rId431" Type="http://schemas.openxmlformats.org/officeDocument/2006/relationships/oleObject" Target="embeddings/oleObject209.bin"/><Relationship Id="rId473" Type="http://schemas.openxmlformats.org/officeDocument/2006/relationships/oleObject" Target="embeddings/oleObject237.bin"/><Relationship Id="rId529" Type="http://schemas.openxmlformats.org/officeDocument/2006/relationships/image" Target="media/image257.wmf"/><Relationship Id="rId680" Type="http://schemas.openxmlformats.org/officeDocument/2006/relationships/image" Target="media/image349.wmf"/><Relationship Id="rId30" Type="http://schemas.openxmlformats.org/officeDocument/2006/relationships/image" Target="media/image9.wmf"/><Relationship Id="rId126" Type="http://schemas.openxmlformats.org/officeDocument/2006/relationships/image" Target="media/image61.wmf"/><Relationship Id="rId168" Type="http://schemas.openxmlformats.org/officeDocument/2006/relationships/image" Target="media/image82.wmf"/><Relationship Id="rId333" Type="http://schemas.openxmlformats.org/officeDocument/2006/relationships/image" Target="media/image164.wmf"/><Relationship Id="rId540" Type="http://schemas.openxmlformats.org/officeDocument/2006/relationships/image" Target="media/image266.wmf"/><Relationship Id="rId72" Type="http://schemas.openxmlformats.org/officeDocument/2006/relationships/image" Target="media/image34.wmf"/><Relationship Id="rId375" Type="http://schemas.openxmlformats.org/officeDocument/2006/relationships/image" Target="media/image183.wmf"/><Relationship Id="rId582" Type="http://schemas.openxmlformats.org/officeDocument/2006/relationships/oleObject" Target="embeddings/oleObject273.bin"/><Relationship Id="rId638" Type="http://schemas.openxmlformats.org/officeDocument/2006/relationships/image" Target="media/image320.wmf"/><Relationship Id="rId3" Type="http://schemas.openxmlformats.org/officeDocument/2006/relationships/styles" Target="styles.xml"/><Relationship Id="rId235" Type="http://schemas.openxmlformats.org/officeDocument/2006/relationships/image" Target="media/image115.wmf"/><Relationship Id="rId277" Type="http://schemas.openxmlformats.org/officeDocument/2006/relationships/image" Target="media/image136.wmf"/><Relationship Id="rId400" Type="http://schemas.openxmlformats.org/officeDocument/2006/relationships/oleObject" Target="embeddings/oleObject192.bin"/><Relationship Id="rId442" Type="http://schemas.openxmlformats.org/officeDocument/2006/relationships/oleObject" Target="embeddings/oleObject216.bin"/><Relationship Id="rId484" Type="http://schemas.openxmlformats.org/officeDocument/2006/relationships/oleObject" Target="embeddings/oleObject243.bin"/><Relationship Id="rId705" Type="http://schemas.openxmlformats.org/officeDocument/2006/relationships/image" Target="media/image366.wmf"/><Relationship Id="rId137" Type="http://schemas.openxmlformats.org/officeDocument/2006/relationships/oleObject" Target="embeddings/oleObject57.bin"/><Relationship Id="rId302" Type="http://schemas.openxmlformats.org/officeDocument/2006/relationships/oleObject" Target="embeddings/oleObject140.bin"/><Relationship Id="rId344" Type="http://schemas.openxmlformats.org/officeDocument/2006/relationships/oleObject" Target="embeddings/oleObject161.bin"/><Relationship Id="rId691" Type="http://schemas.openxmlformats.org/officeDocument/2006/relationships/image" Target="media/image355.wmf"/><Relationship Id="rId41" Type="http://schemas.openxmlformats.org/officeDocument/2006/relationships/image" Target="media/image16.wmf"/><Relationship Id="rId83" Type="http://schemas.openxmlformats.org/officeDocument/2006/relationships/oleObject" Target="embeddings/oleObject30.bin"/><Relationship Id="rId179" Type="http://schemas.openxmlformats.org/officeDocument/2006/relationships/image" Target="media/image87.wmf"/><Relationship Id="rId386" Type="http://schemas.openxmlformats.org/officeDocument/2006/relationships/image" Target="media/image188.wmf"/><Relationship Id="rId551" Type="http://schemas.openxmlformats.org/officeDocument/2006/relationships/image" Target="media/image273.wmf"/><Relationship Id="rId593" Type="http://schemas.openxmlformats.org/officeDocument/2006/relationships/oleObject" Target="embeddings/oleObject279.bin"/><Relationship Id="rId607" Type="http://schemas.openxmlformats.org/officeDocument/2006/relationships/oleObject" Target="embeddings/oleObject286.bin"/><Relationship Id="rId649" Type="http://schemas.openxmlformats.org/officeDocument/2006/relationships/image" Target="media/image325.wmf"/><Relationship Id="rId190" Type="http://schemas.openxmlformats.org/officeDocument/2006/relationships/oleObject" Target="embeddings/oleObject84.bin"/><Relationship Id="rId204" Type="http://schemas.openxmlformats.org/officeDocument/2006/relationships/oleObject" Target="embeddings/oleObject91.bin"/><Relationship Id="rId246" Type="http://schemas.openxmlformats.org/officeDocument/2006/relationships/oleObject" Target="embeddings/oleObject112.bin"/><Relationship Id="rId288" Type="http://schemas.openxmlformats.org/officeDocument/2006/relationships/oleObject" Target="embeddings/oleObject133.bin"/><Relationship Id="rId411" Type="http://schemas.openxmlformats.org/officeDocument/2006/relationships/oleObject" Target="embeddings/oleObject198.bin"/><Relationship Id="rId453" Type="http://schemas.openxmlformats.org/officeDocument/2006/relationships/oleObject" Target="embeddings/oleObject222.bin"/><Relationship Id="rId509" Type="http://schemas.openxmlformats.org/officeDocument/2006/relationships/oleObject" Target="embeddings/oleObject253.bin"/><Relationship Id="rId660" Type="http://schemas.openxmlformats.org/officeDocument/2006/relationships/image" Target="media/image336.wmf"/><Relationship Id="rId106" Type="http://schemas.openxmlformats.org/officeDocument/2006/relationships/image" Target="media/image51.wmf"/><Relationship Id="rId313" Type="http://schemas.openxmlformats.org/officeDocument/2006/relationships/image" Target="media/image154.wmf"/><Relationship Id="rId495" Type="http://schemas.openxmlformats.org/officeDocument/2006/relationships/oleObject" Target="embeddings/oleObject246.bin"/><Relationship Id="rId716" Type="http://schemas.openxmlformats.org/officeDocument/2006/relationships/image" Target="media/image372.wmf"/><Relationship Id="rId10" Type="http://schemas.openxmlformats.org/officeDocument/2006/relationships/hyperlink" Target="mailto:pamurzina.margarita@yandex,ru" TargetMode="External"/><Relationship Id="rId52" Type="http://schemas.openxmlformats.org/officeDocument/2006/relationships/image" Target="media/image23.wmf"/><Relationship Id="rId94" Type="http://schemas.openxmlformats.org/officeDocument/2006/relationships/image" Target="media/image45.wmf"/><Relationship Id="rId148" Type="http://schemas.openxmlformats.org/officeDocument/2006/relationships/image" Target="media/image72.wmf"/><Relationship Id="rId355" Type="http://schemas.openxmlformats.org/officeDocument/2006/relationships/image" Target="media/image175.wmf"/><Relationship Id="rId397" Type="http://schemas.openxmlformats.org/officeDocument/2006/relationships/oleObject" Target="embeddings/oleObject190.bin"/><Relationship Id="rId520" Type="http://schemas.openxmlformats.org/officeDocument/2006/relationships/image" Target="media/image252.wmf"/><Relationship Id="rId562" Type="http://schemas.openxmlformats.org/officeDocument/2006/relationships/image" Target="media/image280.wmf"/><Relationship Id="rId618" Type="http://schemas.openxmlformats.org/officeDocument/2006/relationships/oleObject" Target="embeddings/oleObject294.bin"/><Relationship Id="rId215" Type="http://schemas.openxmlformats.org/officeDocument/2006/relationships/image" Target="media/image105.wmf"/><Relationship Id="rId257" Type="http://schemas.openxmlformats.org/officeDocument/2006/relationships/image" Target="media/image126.wmf"/><Relationship Id="rId422" Type="http://schemas.openxmlformats.org/officeDocument/2006/relationships/image" Target="media/image205.wmf"/><Relationship Id="rId464" Type="http://schemas.openxmlformats.org/officeDocument/2006/relationships/oleObject" Target="embeddings/oleObject230.bin"/><Relationship Id="rId299" Type="http://schemas.openxmlformats.org/officeDocument/2006/relationships/image" Target="media/image147.wmf"/><Relationship Id="rId727" Type="http://schemas.openxmlformats.org/officeDocument/2006/relationships/oleObject" Target="embeddings/oleObject336.bin"/><Relationship Id="rId63" Type="http://schemas.openxmlformats.org/officeDocument/2006/relationships/oleObject" Target="embeddings/oleObject21.bin"/><Relationship Id="rId159" Type="http://schemas.openxmlformats.org/officeDocument/2006/relationships/oleObject" Target="embeddings/oleObject68.bin"/><Relationship Id="rId366" Type="http://schemas.openxmlformats.org/officeDocument/2006/relationships/image" Target="media/image179.wmf"/><Relationship Id="rId573" Type="http://schemas.openxmlformats.org/officeDocument/2006/relationships/image" Target="media/image291.wmf"/><Relationship Id="rId226" Type="http://schemas.openxmlformats.org/officeDocument/2006/relationships/oleObject" Target="embeddings/oleObject102.bin"/><Relationship Id="rId433" Type="http://schemas.openxmlformats.org/officeDocument/2006/relationships/oleObject" Target="embeddings/oleObject211.bin"/><Relationship Id="rId640" Type="http://schemas.openxmlformats.org/officeDocument/2006/relationships/oleObject" Target="embeddings/oleObject306.bin"/><Relationship Id="rId74" Type="http://schemas.openxmlformats.org/officeDocument/2006/relationships/image" Target="media/image35.wmf"/><Relationship Id="rId377" Type="http://schemas.openxmlformats.org/officeDocument/2006/relationships/image" Target="media/image184.wmf"/><Relationship Id="rId500" Type="http://schemas.openxmlformats.org/officeDocument/2006/relationships/image" Target="media/image238.wmf"/><Relationship Id="rId584" Type="http://schemas.openxmlformats.org/officeDocument/2006/relationships/image" Target="media/image296.wmf"/><Relationship Id="rId5" Type="http://schemas.openxmlformats.org/officeDocument/2006/relationships/settings" Target="settings.xml"/><Relationship Id="rId237" Type="http://schemas.openxmlformats.org/officeDocument/2006/relationships/image" Target="media/image116.wmf"/><Relationship Id="rId444" Type="http://schemas.openxmlformats.org/officeDocument/2006/relationships/oleObject" Target="embeddings/oleObject217.bin"/><Relationship Id="rId651" Type="http://schemas.openxmlformats.org/officeDocument/2006/relationships/image" Target="media/image327.wmf"/><Relationship Id="rId290" Type="http://schemas.openxmlformats.org/officeDocument/2006/relationships/oleObject" Target="embeddings/oleObject134.bin"/><Relationship Id="rId304" Type="http://schemas.openxmlformats.org/officeDocument/2006/relationships/oleObject" Target="embeddings/oleObject141.bin"/><Relationship Id="rId388" Type="http://schemas.openxmlformats.org/officeDocument/2006/relationships/image" Target="media/image189.wmf"/><Relationship Id="rId511" Type="http://schemas.openxmlformats.org/officeDocument/2006/relationships/image" Target="media/image244.wmf"/><Relationship Id="rId609" Type="http://schemas.openxmlformats.org/officeDocument/2006/relationships/oleObject" Target="embeddings/oleObject287.bin"/><Relationship Id="rId85" Type="http://schemas.openxmlformats.org/officeDocument/2006/relationships/oleObject" Target="embeddings/oleObject31.bin"/><Relationship Id="rId150" Type="http://schemas.openxmlformats.org/officeDocument/2006/relationships/image" Target="media/image73.wmf"/><Relationship Id="rId595" Type="http://schemas.openxmlformats.org/officeDocument/2006/relationships/oleObject" Target="embeddings/oleObject280.bin"/><Relationship Id="rId248" Type="http://schemas.openxmlformats.org/officeDocument/2006/relationships/oleObject" Target="embeddings/oleObject113.bin"/><Relationship Id="rId455" Type="http://schemas.openxmlformats.org/officeDocument/2006/relationships/image" Target="media/image218.wmf"/><Relationship Id="rId662" Type="http://schemas.openxmlformats.org/officeDocument/2006/relationships/image" Target="media/image338.wmf"/><Relationship Id="rId12" Type="http://schemas.openxmlformats.org/officeDocument/2006/relationships/hyperlink" Target="http://www.elibrary.ru" TargetMode="External"/><Relationship Id="rId108" Type="http://schemas.openxmlformats.org/officeDocument/2006/relationships/image" Target="media/image52.wmf"/><Relationship Id="rId315" Type="http://schemas.openxmlformats.org/officeDocument/2006/relationships/image" Target="media/image155.wmf"/><Relationship Id="rId522" Type="http://schemas.openxmlformats.org/officeDocument/2006/relationships/image" Target="media/image253.wmf"/><Relationship Id="rId96" Type="http://schemas.openxmlformats.org/officeDocument/2006/relationships/image" Target="media/image46.wmf"/><Relationship Id="rId161" Type="http://schemas.openxmlformats.org/officeDocument/2006/relationships/oleObject" Target="embeddings/oleObject69.bin"/><Relationship Id="rId399" Type="http://schemas.openxmlformats.org/officeDocument/2006/relationships/image" Target="media/image194.wmf"/><Relationship Id="rId259" Type="http://schemas.openxmlformats.org/officeDocument/2006/relationships/image" Target="media/image127.wmf"/><Relationship Id="rId466" Type="http://schemas.openxmlformats.org/officeDocument/2006/relationships/oleObject" Target="embeddings/oleObject231.bin"/><Relationship Id="rId673" Type="http://schemas.openxmlformats.org/officeDocument/2006/relationships/oleObject" Target="embeddings/oleObject314.bin"/><Relationship Id="rId23" Type="http://schemas.openxmlformats.org/officeDocument/2006/relationships/oleObject" Target="embeddings/oleObject4.bin"/><Relationship Id="rId119" Type="http://schemas.openxmlformats.org/officeDocument/2006/relationships/oleObject" Target="embeddings/oleObject48.bin"/><Relationship Id="rId326" Type="http://schemas.openxmlformats.org/officeDocument/2006/relationships/oleObject" Target="embeddings/oleObject152.bin"/><Relationship Id="rId533" Type="http://schemas.openxmlformats.org/officeDocument/2006/relationships/oleObject" Target="embeddings/oleObject259.bin"/><Relationship Id="rId172" Type="http://schemas.openxmlformats.org/officeDocument/2006/relationships/oleObject" Target="embeddings/oleObject75.bin"/><Relationship Id="rId477" Type="http://schemas.openxmlformats.org/officeDocument/2006/relationships/image" Target="media/image224.wmf"/><Relationship Id="rId600" Type="http://schemas.openxmlformats.org/officeDocument/2006/relationships/image" Target="media/image304.wmf"/><Relationship Id="rId684" Type="http://schemas.openxmlformats.org/officeDocument/2006/relationships/image" Target="media/image351.wmf"/><Relationship Id="rId337" Type="http://schemas.openxmlformats.org/officeDocument/2006/relationships/image" Target="media/image166.wmf"/><Relationship Id="rId34" Type="http://schemas.openxmlformats.org/officeDocument/2006/relationships/image" Target="media/image11.wmf"/><Relationship Id="rId544" Type="http://schemas.openxmlformats.org/officeDocument/2006/relationships/image" Target="media/image269.wmf"/><Relationship Id="rId183" Type="http://schemas.openxmlformats.org/officeDocument/2006/relationships/image" Target="media/image89.wmf"/><Relationship Id="rId390" Type="http://schemas.openxmlformats.org/officeDocument/2006/relationships/image" Target="media/image190.wmf"/><Relationship Id="rId404" Type="http://schemas.openxmlformats.org/officeDocument/2006/relationships/image" Target="media/image196.wmf"/><Relationship Id="rId611" Type="http://schemas.openxmlformats.org/officeDocument/2006/relationships/oleObject" Target="embeddings/oleObject288.bin"/><Relationship Id="rId250" Type="http://schemas.openxmlformats.org/officeDocument/2006/relationships/oleObject" Target="embeddings/oleObject114.bin"/><Relationship Id="rId488" Type="http://schemas.openxmlformats.org/officeDocument/2006/relationships/image" Target="media/image231.wmf"/><Relationship Id="rId695" Type="http://schemas.openxmlformats.org/officeDocument/2006/relationships/image" Target="media/image359.wmf"/><Relationship Id="rId709" Type="http://schemas.openxmlformats.org/officeDocument/2006/relationships/oleObject" Target="embeddings/oleObject327.bin"/><Relationship Id="rId45" Type="http://schemas.openxmlformats.org/officeDocument/2006/relationships/oleObject" Target="embeddings/oleObject12.bin"/><Relationship Id="rId110" Type="http://schemas.openxmlformats.org/officeDocument/2006/relationships/image" Target="media/image53.wmf"/><Relationship Id="rId348" Type="http://schemas.openxmlformats.org/officeDocument/2006/relationships/oleObject" Target="embeddings/oleObject163.bin"/><Relationship Id="rId555" Type="http://schemas.openxmlformats.org/officeDocument/2006/relationships/oleObject" Target="embeddings/oleObject266.bin"/><Relationship Id="rId194" Type="http://schemas.openxmlformats.org/officeDocument/2006/relationships/oleObject" Target="embeddings/oleObject86.bin"/><Relationship Id="rId208" Type="http://schemas.openxmlformats.org/officeDocument/2006/relationships/oleObject" Target="embeddings/oleObject93.bin"/><Relationship Id="rId415" Type="http://schemas.openxmlformats.org/officeDocument/2006/relationships/oleObject" Target="embeddings/oleObject200.bin"/><Relationship Id="rId622" Type="http://schemas.openxmlformats.org/officeDocument/2006/relationships/oleObject" Target="embeddings/oleObject296.bin"/><Relationship Id="rId261" Type="http://schemas.openxmlformats.org/officeDocument/2006/relationships/image" Target="media/image128.wmf"/><Relationship Id="rId499" Type="http://schemas.openxmlformats.org/officeDocument/2006/relationships/oleObject" Target="embeddings/oleObject248.bin"/><Relationship Id="rId56" Type="http://schemas.openxmlformats.org/officeDocument/2006/relationships/image" Target="media/image25.wmf"/><Relationship Id="rId359" Type="http://schemas.openxmlformats.org/officeDocument/2006/relationships/oleObject" Target="embeddings/oleObject169.bin"/><Relationship Id="rId566" Type="http://schemas.openxmlformats.org/officeDocument/2006/relationships/image" Target="media/image284.wmf"/><Relationship Id="rId121" Type="http://schemas.openxmlformats.org/officeDocument/2006/relationships/oleObject" Target="embeddings/oleObject49.bin"/><Relationship Id="rId219" Type="http://schemas.openxmlformats.org/officeDocument/2006/relationships/image" Target="media/image107.wmf"/><Relationship Id="rId426" Type="http://schemas.openxmlformats.org/officeDocument/2006/relationships/oleObject" Target="embeddings/oleObject206.bin"/><Relationship Id="rId633" Type="http://schemas.openxmlformats.org/officeDocument/2006/relationships/image" Target="media/image318.wmf"/><Relationship Id="rId67" Type="http://schemas.openxmlformats.org/officeDocument/2006/relationships/image" Target="media/image31.png"/><Relationship Id="rId272" Type="http://schemas.openxmlformats.org/officeDocument/2006/relationships/oleObject" Target="embeddings/oleObject125.bin"/><Relationship Id="rId577" Type="http://schemas.openxmlformats.org/officeDocument/2006/relationships/image" Target="media/image294.wmf"/><Relationship Id="rId700" Type="http://schemas.openxmlformats.org/officeDocument/2006/relationships/oleObject" Target="embeddings/oleObject324.bin"/><Relationship Id="rId132" Type="http://schemas.openxmlformats.org/officeDocument/2006/relationships/image" Target="media/image64.wmf"/><Relationship Id="rId437" Type="http://schemas.openxmlformats.org/officeDocument/2006/relationships/image" Target="media/image210.wmf"/><Relationship Id="rId644" Type="http://schemas.openxmlformats.org/officeDocument/2006/relationships/image" Target="media/image322.wmf"/><Relationship Id="rId283" Type="http://schemas.openxmlformats.org/officeDocument/2006/relationships/image" Target="media/image139.wmf"/><Relationship Id="rId490" Type="http://schemas.openxmlformats.org/officeDocument/2006/relationships/image" Target="media/image233.wmf"/><Relationship Id="rId504" Type="http://schemas.openxmlformats.org/officeDocument/2006/relationships/image" Target="media/image240.wmf"/><Relationship Id="rId711" Type="http://schemas.openxmlformats.org/officeDocument/2006/relationships/oleObject" Target="embeddings/oleObject328.bin"/><Relationship Id="rId78" Type="http://schemas.openxmlformats.org/officeDocument/2006/relationships/image" Target="media/image37.wmf"/><Relationship Id="rId143" Type="http://schemas.openxmlformats.org/officeDocument/2006/relationships/oleObject" Target="embeddings/oleObject60.bin"/><Relationship Id="rId350" Type="http://schemas.openxmlformats.org/officeDocument/2006/relationships/oleObject" Target="embeddings/oleObject164.bin"/><Relationship Id="rId588" Type="http://schemas.openxmlformats.org/officeDocument/2006/relationships/image" Target="media/image298.wmf"/><Relationship Id="rId9" Type="http://schemas.openxmlformats.org/officeDocument/2006/relationships/image" Target="media/image1.jpeg"/><Relationship Id="rId210" Type="http://schemas.openxmlformats.org/officeDocument/2006/relationships/oleObject" Target="embeddings/oleObject94.bin"/><Relationship Id="rId448" Type="http://schemas.openxmlformats.org/officeDocument/2006/relationships/oleObject" Target="embeddings/oleObject219.bin"/><Relationship Id="rId655" Type="http://schemas.openxmlformats.org/officeDocument/2006/relationships/image" Target="media/image331.wmf"/><Relationship Id="rId294" Type="http://schemas.openxmlformats.org/officeDocument/2006/relationships/oleObject" Target="embeddings/oleObject136.bin"/><Relationship Id="rId308" Type="http://schemas.openxmlformats.org/officeDocument/2006/relationships/oleObject" Target="embeddings/oleObject143.bin"/><Relationship Id="rId515" Type="http://schemas.openxmlformats.org/officeDocument/2006/relationships/image" Target="media/image248.wmf"/><Relationship Id="rId722" Type="http://schemas.openxmlformats.org/officeDocument/2006/relationships/image" Target="media/image375.wmf"/><Relationship Id="rId89" Type="http://schemas.openxmlformats.org/officeDocument/2006/relationships/oleObject" Target="embeddings/oleObject33.bin"/><Relationship Id="rId154" Type="http://schemas.openxmlformats.org/officeDocument/2006/relationships/image" Target="media/image75.wmf"/><Relationship Id="rId361" Type="http://schemas.openxmlformats.org/officeDocument/2006/relationships/oleObject" Target="embeddings/oleObject171.bin"/><Relationship Id="rId599" Type="http://schemas.openxmlformats.org/officeDocument/2006/relationships/oleObject" Target="embeddings/oleObject282.bin"/><Relationship Id="rId459" Type="http://schemas.openxmlformats.org/officeDocument/2006/relationships/oleObject" Target="embeddings/oleObject227.bin"/><Relationship Id="rId666" Type="http://schemas.openxmlformats.org/officeDocument/2006/relationships/image" Target="media/image341.png"/><Relationship Id="rId16" Type="http://schemas.openxmlformats.org/officeDocument/2006/relationships/image" Target="media/image2.wmf"/><Relationship Id="rId221" Type="http://schemas.openxmlformats.org/officeDocument/2006/relationships/image" Target="media/image108.wmf"/><Relationship Id="rId319" Type="http://schemas.openxmlformats.org/officeDocument/2006/relationships/image" Target="media/image157.wmf"/><Relationship Id="rId526" Type="http://schemas.openxmlformats.org/officeDocument/2006/relationships/image" Target="media/image255.wmf"/><Relationship Id="rId165" Type="http://schemas.openxmlformats.org/officeDocument/2006/relationships/oleObject" Target="embeddings/oleObject71.bin"/><Relationship Id="rId372" Type="http://schemas.openxmlformats.org/officeDocument/2006/relationships/image" Target="media/image182.wmf"/><Relationship Id="rId677" Type="http://schemas.openxmlformats.org/officeDocument/2006/relationships/image" Target="media/image347.wmf"/><Relationship Id="rId232" Type="http://schemas.openxmlformats.org/officeDocument/2006/relationships/oleObject" Target="embeddings/oleObject105.bin"/><Relationship Id="rId27" Type="http://schemas.openxmlformats.org/officeDocument/2006/relationships/oleObject" Target="embeddings/oleObject6.bin"/><Relationship Id="rId537" Type="http://schemas.openxmlformats.org/officeDocument/2006/relationships/image" Target="media/image263.wmf"/><Relationship Id="rId80" Type="http://schemas.openxmlformats.org/officeDocument/2006/relationships/image" Target="media/image38.wmf"/><Relationship Id="rId176" Type="http://schemas.openxmlformats.org/officeDocument/2006/relationships/oleObject" Target="embeddings/oleObject77.bin"/><Relationship Id="rId383" Type="http://schemas.openxmlformats.org/officeDocument/2006/relationships/oleObject" Target="embeddings/oleObject183.bin"/><Relationship Id="rId590" Type="http://schemas.openxmlformats.org/officeDocument/2006/relationships/image" Target="media/image299.wmf"/><Relationship Id="rId604" Type="http://schemas.openxmlformats.org/officeDocument/2006/relationships/image" Target="media/image306.wmf"/><Relationship Id="rId243" Type="http://schemas.openxmlformats.org/officeDocument/2006/relationships/image" Target="media/image119.wmf"/><Relationship Id="rId450" Type="http://schemas.openxmlformats.org/officeDocument/2006/relationships/oleObject" Target="embeddings/oleObject220.bin"/><Relationship Id="rId688" Type="http://schemas.openxmlformats.org/officeDocument/2006/relationships/image" Target="media/image353.wmf"/><Relationship Id="rId38" Type="http://schemas.openxmlformats.org/officeDocument/2006/relationships/image" Target="media/image13.wmf"/><Relationship Id="rId103" Type="http://schemas.openxmlformats.org/officeDocument/2006/relationships/oleObject" Target="embeddings/oleObject40.bin"/><Relationship Id="rId310" Type="http://schemas.openxmlformats.org/officeDocument/2006/relationships/oleObject" Target="embeddings/oleObject144.bin"/><Relationship Id="rId548" Type="http://schemas.openxmlformats.org/officeDocument/2006/relationships/image" Target="media/image271.wmf"/><Relationship Id="rId91" Type="http://schemas.openxmlformats.org/officeDocument/2006/relationships/oleObject" Target="embeddings/oleObject34.bin"/><Relationship Id="rId187" Type="http://schemas.openxmlformats.org/officeDocument/2006/relationships/image" Target="media/image91.wmf"/><Relationship Id="rId394" Type="http://schemas.openxmlformats.org/officeDocument/2006/relationships/image" Target="media/image192.wmf"/><Relationship Id="rId408" Type="http://schemas.openxmlformats.org/officeDocument/2006/relationships/image" Target="media/image198.wmf"/><Relationship Id="rId615" Type="http://schemas.openxmlformats.org/officeDocument/2006/relationships/oleObject" Target="embeddings/oleObject292.bin"/><Relationship Id="rId254" Type="http://schemas.openxmlformats.org/officeDocument/2006/relationships/oleObject" Target="embeddings/oleObject116.bin"/><Relationship Id="rId699" Type="http://schemas.openxmlformats.org/officeDocument/2006/relationships/image" Target="media/image362.wmf"/><Relationship Id="rId49" Type="http://schemas.openxmlformats.org/officeDocument/2006/relationships/oleObject" Target="embeddings/oleObject14.bin"/><Relationship Id="rId114" Type="http://schemas.openxmlformats.org/officeDocument/2006/relationships/image" Target="media/image55.wmf"/><Relationship Id="rId461" Type="http://schemas.openxmlformats.org/officeDocument/2006/relationships/oleObject" Target="embeddings/oleObject228.bin"/><Relationship Id="rId559" Type="http://schemas.openxmlformats.org/officeDocument/2006/relationships/oleObject" Target="embeddings/oleObject268.bin"/><Relationship Id="rId198" Type="http://schemas.openxmlformats.org/officeDocument/2006/relationships/oleObject" Target="embeddings/oleObject88.bin"/><Relationship Id="rId321" Type="http://schemas.openxmlformats.org/officeDocument/2006/relationships/image" Target="media/image158.wmf"/><Relationship Id="rId419" Type="http://schemas.openxmlformats.org/officeDocument/2006/relationships/oleObject" Target="embeddings/oleObject202.bin"/><Relationship Id="rId626" Type="http://schemas.openxmlformats.org/officeDocument/2006/relationships/oleObject" Target="embeddings/oleObject298.bin"/><Relationship Id="rId265" Type="http://schemas.openxmlformats.org/officeDocument/2006/relationships/image" Target="media/image130.wmf"/><Relationship Id="rId472" Type="http://schemas.openxmlformats.org/officeDocument/2006/relationships/oleObject" Target="embeddings/oleObject236.bin"/><Relationship Id="rId125" Type="http://schemas.openxmlformats.org/officeDocument/2006/relationships/oleObject" Target="embeddings/oleObject51.bin"/><Relationship Id="rId332" Type="http://schemas.openxmlformats.org/officeDocument/2006/relationships/oleObject" Target="embeddings/oleObject155.bin"/><Relationship Id="rId637" Type="http://schemas.openxmlformats.org/officeDocument/2006/relationships/oleObject" Target="embeddings/oleObject304.bin"/><Relationship Id="rId276" Type="http://schemas.openxmlformats.org/officeDocument/2006/relationships/oleObject" Target="embeddings/oleObject127.bin"/><Relationship Id="rId483" Type="http://schemas.openxmlformats.org/officeDocument/2006/relationships/image" Target="media/image227.wmf"/><Relationship Id="rId690" Type="http://schemas.openxmlformats.org/officeDocument/2006/relationships/image" Target="media/image354.wmf"/><Relationship Id="rId704" Type="http://schemas.openxmlformats.org/officeDocument/2006/relationships/image" Target="media/image365.wmf"/><Relationship Id="rId40" Type="http://schemas.openxmlformats.org/officeDocument/2006/relationships/image" Target="media/image15.wmf"/><Relationship Id="rId136" Type="http://schemas.openxmlformats.org/officeDocument/2006/relationships/image" Target="media/image66.wmf"/><Relationship Id="rId343" Type="http://schemas.openxmlformats.org/officeDocument/2006/relationships/image" Target="media/image169.wmf"/><Relationship Id="rId550" Type="http://schemas.openxmlformats.org/officeDocument/2006/relationships/image" Target="media/image272.wmf"/><Relationship Id="rId203" Type="http://schemas.openxmlformats.org/officeDocument/2006/relationships/image" Target="media/image99.wmf"/><Relationship Id="rId648" Type="http://schemas.openxmlformats.org/officeDocument/2006/relationships/image" Target="media/image324.wmf"/><Relationship Id="rId287" Type="http://schemas.openxmlformats.org/officeDocument/2006/relationships/image" Target="media/image141.wmf"/><Relationship Id="rId410" Type="http://schemas.openxmlformats.org/officeDocument/2006/relationships/image" Target="media/image199.wmf"/><Relationship Id="rId494" Type="http://schemas.openxmlformats.org/officeDocument/2006/relationships/image" Target="media/image235.wmf"/><Relationship Id="rId508" Type="http://schemas.openxmlformats.org/officeDocument/2006/relationships/image" Target="media/image242.wmf"/><Relationship Id="rId715" Type="http://schemas.openxmlformats.org/officeDocument/2006/relationships/oleObject" Target="embeddings/oleObject33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0580F-A016-4E91-BDC4-FA5A29221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56</Pages>
  <Words>14408</Words>
  <Characters>82127</Characters>
  <Application>Microsoft Office Word</Application>
  <DocSecurity>0</DocSecurity>
  <Lines>684</Lines>
  <Paragraphs>192</Paragraphs>
  <ScaleCrop>false</ScaleCrop>
  <Company/>
  <LinksUpToDate>false</LinksUpToDate>
  <CharactersWithSpaces>96343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User</cp:lastModifiedBy>
  <cp:revision>8</cp:revision>
  <dcterms:created xsi:type="dcterms:W3CDTF">2022-11-07T05:27:00Z</dcterms:created>
  <dcterms:modified xsi:type="dcterms:W3CDTF">2022-11-15T08:43:00Z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tion">
    <vt:lpwstr>R7-Office/7.0.1.62</vt:lpwstr>
  </property>
</Properties>
</file>