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30" w:rsidRDefault="00285000">
      <w:pPr>
        <w:spacing w:line="259" w:lineRule="auto"/>
        <w:ind w:left="10" w:right="44"/>
        <w:jc w:val="right"/>
      </w:pPr>
      <w:r>
        <w:rPr>
          <w:b/>
        </w:rPr>
        <w:t xml:space="preserve">МИНИСТЕРСТВО ОБРАЗОВАНИЯ И НАУКИ САМАРСКОЙ ОБЛАСТИ </w:t>
      </w:r>
    </w:p>
    <w:p w:rsidR="00990A30" w:rsidRDefault="00285000">
      <w:pPr>
        <w:spacing w:after="75" w:line="259" w:lineRule="auto"/>
        <w:ind w:left="0" w:right="1" w:firstLine="0"/>
        <w:jc w:val="right"/>
      </w:pPr>
      <w:r>
        <w:rPr>
          <w:b/>
        </w:rPr>
        <w:t xml:space="preserve"> </w:t>
      </w:r>
    </w:p>
    <w:p w:rsidR="00990A30" w:rsidRDefault="00285000">
      <w:pPr>
        <w:pStyle w:val="1"/>
        <w:ind w:left="277" w:right="326"/>
      </w:pPr>
      <w:bookmarkStart w:id="0" w:name="_Toc175661929"/>
      <w:r>
        <w:t>ГБПОУ «ПОВОЛЖСКИЙ ГОСУДАРСТВЕННЫЙ КОЛЛЕДЖ»</w:t>
      </w:r>
      <w:bookmarkEnd w:id="0"/>
      <w:r>
        <w:t xml:space="preserve"> </w:t>
      </w:r>
    </w:p>
    <w:p w:rsidR="00990A30" w:rsidRDefault="00285000">
      <w:pPr>
        <w:spacing w:after="0" w:line="259" w:lineRule="auto"/>
        <w:ind w:left="0" w:firstLine="0"/>
        <w:jc w:val="right"/>
      </w:pPr>
      <w:r>
        <w:t xml:space="preserve"> </w:t>
      </w:r>
    </w:p>
    <w:p w:rsidR="00990A30" w:rsidRDefault="00285000">
      <w:pPr>
        <w:spacing w:after="0" w:line="259" w:lineRule="auto"/>
        <w:ind w:left="0" w:firstLine="0"/>
        <w:jc w:val="right"/>
      </w:pPr>
      <w:r>
        <w:t xml:space="preserve"> </w:t>
      </w:r>
    </w:p>
    <w:p w:rsidR="00990A30" w:rsidRDefault="00285000">
      <w:pPr>
        <w:spacing w:after="0" w:line="259" w:lineRule="auto"/>
        <w:ind w:left="0" w:firstLine="0"/>
        <w:jc w:val="right"/>
      </w:pPr>
      <w:r>
        <w:t xml:space="preserve"> </w:t>
      </w:r>
    </w:p>
    <w:p w:rsidR="00990A30" w:rsidRDefault="00285000">
      <w:pPr>
        <w:spacing w:after="67" w:line="259" w:lineRule="auto"/>
        <w:ind w:left="0" w:firstLine="0"/>
        <w:jc w:val="right"/>
      </w:pPr>
      <w:r>
        <w:t xml:space="preserve"> </w:t>
      </w:r>
    </w:p>
    <w:p w:rsidR="00990A30" w:rsidRDefault="00285000">
      <w:pPr>
        <w:ind w:right="56"/>
      </w:pPr>
      <w:r>
        <w:t xml:space="preserve">УТВЕРЖДЕНО </w:t>
      </w:r>
    </w:p>
    <w:p w:rsidR="00990A30" w:rsidRDefault="00285000">
      <w:pPr>
        <w:spacing w:after="64" w:line="259" w:lineRule="auto"/>
        <w:ind w:left="0" w:firstLine="0"/>
        <w:jc w:val="right"/>
      </w:pPr>
      <w:r>
        <w:t xml:space="preserve"> </w:t>
      </w:r>
    </w:p>
    <w:p w:rsidR="00990A30" w:rsidRDefault="00285000">
      <w:pPr>
        <w:spacing w:after="77"/>
        <w:ind w:right="56"/>
      </w:pPr>
      <w:r>
        <w:t xml:space="preserve">Приказ директора </w:t>
      </w:r>
    </w:p>
    <w:p w:rsidR="00990A30" w:rsidRDefault="00285000">
      <w:pPr>
        <w:spacing w:after="78"/>
        <w:ind w:right="56"/>
      </w:pPr>
      <w:r>
        <w:t xml:space="preserve">ГБПОУ «ПГК» </w:t>
      </w:r>
    </w:p>
    <w:p w:rsidR="00990A30" w:rsidRDefault="00285000" w:rsidP="00146073">
      <w:pPr>
        <w:spacing w:after="0" w:line="259" w:lineRule="auto"/>
        <w:ind w:left="356" w:right="3331"/>
        <w:jc w:val="right"/>
      </w:pPr>
      <w:r>
        <w:t xml:space="preserve">№ </w:t>
      </w:r>
    </w:p>
    <w:p w:rsidR="00990A30" w:rsidRDefault="00285000">
      <w:pPr>
        <w:spacing w:after="0" w:line="259" w:lineRule="auto"/>
        <w:ind w:left="0" w:firstLine="0"/>
        <w:jc w:val="right"/>
      </w:pPr>
      <w:r>
        <w:t xml:space="preserve"> </w:t>
      </w:r>
    </w:p>
    <w:p w:rsidR="00990A30" w:rsidRDefault="00285000">
      <w:pPr>
        <w:spacing w:after="0" w:line="259" w:lineRule="auto"/>
        <w:ind w:left="0" w:firstLine="0"/>
        <w:jc w:val="right"/>
      </w:pPr>
      <w:r>
        <w:t xml:space="preserve"> </w:t>
      </w:r>
    </w:p>
    <w:p w:rsidR="00990A30" w:rsidRDefault="00285000">
      <w:pPr>
        <w:spacing w:after="0" w:line="259" w:lineRule="auto"/>
        <w:ind w:left="1" w:firstLine="0"/>
        <w:jc w:val="left"/>
      </w:pPr>
      <w:r>
        <w:t xml:space="preserve"> </w:t>
      </w:r>
    </w:p>
    <w:p w:rsidR="00990A30" w:rsidRDefault="00285000">
      <w:pPr>
        <w:spacing w:after="0" w:line="259" w:lineRule="auto"/>
        <w:ind w:left="1" w:firstLine="0"/>
        <w:jc w:val="center"/>
      </w:pPr>
      <w:r>
        <w:rPr>
          <w:b/>
        </w:rPr>
        <w:t xml:space="preserve"> </w:t>
      </w:r>
    </w:p>
    <w:p w:rsidR="00990A30" w:rsidRDefault="00285000">
      <w:pPr>
        <w:spacing w:after="75" w:line="259" w:lineRule="auto"/>
        <w:ind w:left="1" w:firstLine="0"/>
        <w:jc w:val="center"/>
      </w:pPr>
      <w:r>
        <w:rPr>
          <w:b/>
        </w:rPr>
        <w:t xml:space="preserve"> </w:t>
      </w:r>
    </w:p>
    <w:p w:rsidR="00990A30" w:rsidRDefault="00285000">
      <w:pPr>
        <w:spacing w:after="3" w:line="259" w:lineRule="auto"/>
        <w:ind w:left="277" w:right="336"/>
        <w:jc w:val="center"/>
      </w:pPr>
      <w:r>
        <w:rPr>
          <w:b/>
        </w:rPr>
        <w:t xml:space="preserve">РАБОЧАЯ ПРОГРАММА УЧЕБНОЙ ДИСЦИПЛИНЫ </w:t>
      </w:r>
    </w:p>
    <w:p w:rsidR="00990A30" w:rsidRDefault="00285000">
      <w:pPr>
        <w:spacing w:after="73" w:line="259" w:lineRule="auto"/>
        <w:ind w:left="0" w:firstLine="0"/>
        <w:jc w:val="center"/>
      </w:pPr>
      <w:r>
        <w:rPr>
          <w:b/>
        </w:rPr>
        <w:t xml:space="preserve"> </w:t>
      </w:r>
    </w:p>
    <w:p w:rsidR="00990A30" w:rsidRDefault="00285000">
      <w:pPr>
        <w:pStyle w:val="1"/>
        <w:ind w:left="277" w:right="335"/>
      </w:pPr>
      <w:bookmarkStart w:id="1" w:name="_Toc175661930"/>
      <w:r>
        <w:t>СОО.02.02 ИНФОРМАТИКА</w:t>
      </w:r>
      <w:bookmarkEnd w:id="1"/>
      <w:r>
        <w:t xml:space="preserve"> </w:t>
      </w:r>
    </w:p>
    <w:p w:rsidR="00990A30" w:rsidRDefault="00285000">
      <w:pPr>
        <w:spacing w:after="68" w:line="259" w:lineRule="auto"/>
        <w:ind w:left="0" w:firstLine="0"/>
        <w:jc w:val="center"/>
      </w:pPr>
      <w:r>
        <w:rPr>
          <w:b/>
          <w:i/>
        </w:rPr>
        <w:t xml:space="preserve"> </w:t>
      </w:r>
    </w:p>
    <w:p w:rsidR="00990A30" w:rsidRDefault="00285000">
      <w:pPr>
        <w:spacing w:after="93" w:line="259" w:lineRule="auto"/>
        <w:ind w:left="10" w:right="68"/>
        <w:jc w:val="center"/>
      </w:pPr>
      <w:r>
        <w:rPr>
          <w:b/>
          <w:i/>
        </w:rPr>
        <w:t xml:space="preserve">общеобразовательного цикла </w:t>
      </w:r>
    </w:p>
    <w:p w:rsidR="00990A30" w:rsidRDefault="00285000">
      <w:pPr>
        <w:spacing w:after="0" w:line="259" w:lineRule="auto"/>
        <w:ind w:left="10" w:right="72"/>
        <w:jc w:val="center"/>
      </w:pPr>
      <w:r>
        <w:rPr>
          <w:b/>
          <w:i/>
        </w:rPr>
        <w:t xml:space="preserve">основной образовательной программы  </w:t>
      </w:r>
    </w:p>
    <w:p w:rsidR="00990A30" w:rsidRDefault="00285000">
      <w:pPr>
        <w:spacing w:after="0" w:line="259" w:lineRule="auto"/>
        <w:ind w:left="1" w:firstLine="0"/>
        <w:jc w:val="center"/>
      </w:pPr>
      <w:r>
        <w:rPr>
          <w:b/>
          <w:i/>
        </w:rPr>
        <w:t xml:space="preserve"> </w:t>
      </w:r>
    </w:p>
    <w:p w:rsidR="00990A30" w:rsidRDefault="00285000">
      <w:pPr>
        <w:spacing w:after="65" w:line="259" w:lineRule="auto"/>
        <w:ind w:left="10"/>
        <w:jc w:val="center"/>
      </w:pPr>
      <w:r>
        <w:rPr>
          <w:b/>
          <w:i/>
        </w:rPr>
        <w:t>15.02.1</w:t>
      </w:r>
      <w:r w:rsidR="00236DDD">
        <w:rPr>
          <w:b/>
          <w:i/>
        </w:rPr>
        <w:t>7</w:t>
      </w:r>
      <w:r>
        <w:rPr>
          <w:b/>
          <w:i/>
        </w:rPr>
        <w:t xml:space="preserve"> Монтаж, техническое обслуживание и ремонт промышленного оборудования (по отраслям) </w:t>
      </w:r>
    </w:p>
    <w:p w:rsidR="00990A30" w:rsidRDefault="00285000">
      <w:pPr>
        <w:spacing w:after="0" w:line="259" w:lineRule="auto"/>
        <w:ind w:left="0" w:firstLine="0"/>
        <w:jc w:val="center"/>
      </w:pPr>
      <w:r>
        <w:rPr>
          <w:b/>
          <w:i/>
        </w:rPr>
        <w:t xml:space="preserve"> </w:t>
      </w:r>
    </w:p>
    <w:p w:rsidR="00990A30" w:rsidRDefault="00285000">
      <w:pPr>
        <w:spacing w:after="60" w:line="259" w:lineRule="auto"/>
        <w:ind w:left="0" w:firstLine="0"/>
        <w:jc w:val="center"/>
      </w:pPr>
      <w:r>
        <w:rPr>
          <w:i/>
        </w:rPr>
        <w:t xml:space="preserve"> </w:t>
      </w:r>
    </w:p>
    <w:p w:rsidR="00990A30" w:rsidRDefault="00285000">
      <w:pPr>
        <w:spacing w:after="182" w:line="259" w:lineRule="auto"/>
        <w:ind w:left="505"/>
        <w:jc w:val="center"/>
      </w:pPr>
      <w:r>
        <w:rPr>
          <w:b/>
          <w:i/>
        </w:rPr>
        <w:t>профиль обучения:</w:t>
      </w:r>
      <w:r>
        <w:rPr>
          <w:i/>
        </w:rPr>
        <w:t xml:space="preserve"> технический </w:t>
      </w:r>
    </w:p>
    <w:p w:rsidR="00990A30" w:rsidRDefault="00285000">
      <w:pPr>
        <w:spacing w:after="0" w:line="259" w:lineRule="auto"/>
        <w:ind w:left="0" w:firstLine="0"/>
        <w:jc w:val="center"/>
      </w:pPr>
      <w:r>
        <w:t xml:space="preserve"> </w:t>
      </w:r>
    </w:p>
    <w:p w:rsidR="00990A30" w:rsidRDefault="00285000" w:rsidP="00285000">
      <w:pPr>
        <w:spacing w:after="0" w:line="259" w:lineRule="auto"/>
        <w:ind w:left="0" w:firstLine="0"/>
        <w:jc w:val="center"/>
      </w:pPr>
      <w:r>
        <w:t xml:space="preserve">  </w:t>
      </w:r>
    </w:p>
    <w:p w:rsidR="00990A30" w:rsidRDefault="00285000">
      <w:pPr>
        <w:spacing w:after="0" w:line="259" w:lineRule="auto"/>
        <w:ind w:left="0" w:firstLine="0"/>
        <w:jc w:val="center"/>
      </w:pPr>
      <w:r>
        <w:t xml:space="preserve"> </w:t>
      </w:r>
    </w:p>
    <w:p w:rsidR="00990A30" w:rsidRDefault="00285000">
      <w:pPr>
        <w:spacing w:after="0" w:line="259" w:lineRule="auto"/>
        <w:ind w:left="0" w:firstLine="0"/>
        <w:jc w:val="center"/>
      </w:pPr>
      <w:r>
        <w:t xml:space="preserve"> </w:t>
      </w:r>
    </w:p>
    <w:p w:rsidR="00990A30" w:rsidRDefault="00285000">
      <w:pPr>
        <w:spacing w:after="0" w:line="259" w:lineRule="auto"/>
        <w:ind w:left="0" w:firstLine="0"/>
        <w:jc w:val="center"/>
      </w:pPr>
      <w:r>
        <w:t xml:space="preserve"> </w:t>
      </w:r>
    </w:p>
    <w:p w:rsidR="00990A30" w:rsidRDefault="00285000">
      <w:pPr>
        <w:spacing w:after="0" w:line="259" w:lineRule="auto"/>
        <w:ind w:left="0" w:firstLine="0"/>
        <w:jc w:val="center"/>
      </w:pPr>
      <w:r>
        <w:t xml:space="preserve"> </w:t>
      </w:r>
    </w:p>
    <w:p w:rsidR="00990A30" w:rsidRDefault="00285000">
      <w:pPr>
        <w:spacing w:after="0" w:line="259" w:lineRule="auto"/>
        <w:ind w:left="0" w:firstLine="0"/>
        <w:jc w:val="center"/>
      </w:pPr>
      <w:r>
        <w:t xml:space="preserve"> </w:t>
      </w:r>
    </w:p>
    <w:p w:rsidR="00990A30" w:rsidRDefault="00285000">
      <w:pPr>
        <w:spacing w:after="66" w:line="259" w:lineRule="auto"/>
        <w:ind w:left="0" w:firstLine="0"/>
        <w:jc w:val="center"/>
      </w:pPr>
      <w:r>
        <w:t xml:space="preserve"> </w:t>
      </w:r>
    </w:p>
    <w:p w:rsidR="00990A30" w:rsidRDefault="00285000">
      <w:pPr>
        <w:spacing w:after="3" w:line="259" w:lineRule="auto"/>
        <w:ind w:left="277" w:right="339"/>
        <w:jc w:val="center"/>
      </w:pPr>
      <w:r>
        <w:rPr>
          <w:b/>
        </w:rPr>
        <w:t xml:space="preserve">Самара, 2024 г. </w:t>
      </w:r>
    </w:p>
    <w:p w:rsidR="00990A30" w:rsidRDefault="00285000">
      <w:pPr>
        <w:spacing w:after="0" w:line="259" w:lineRule="auto"/>
        <w:ind w:left="1" w:firstLine="0"/>
        <w:jc w:val="left"/>
      </w:pPr>
      <w:r>
        <w:rPr>
          <w:b/>
        </w:rPr>
        <w:lastRenderedPageBreak/>
        <w:t xml:space="preserve"> </w:t>
      </w:r>
      <w:r>
        <w:rPr>
          <w:b/>
        </w:rPr>
        <w:tab/>
        <w:t xml:space="preserve"> </w:t>
      </w:r>
    </w:p>
    <w:tbl>
      <w:tblPr>
        <w:tblStyle w:val="TableGrid"/>
        <w:tblW w:w="977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8" w:type="dxa"/>
          <w:bottom w:w="10" w:type="dxa"/>
        </w:tblCellMar>
        <w:tblLook w:val="04A0" w:firstRow="1" w:lastRow="0" w:firstColumn="1" w:lastColumn="0" w:noHBand="0" w:noVBand="1"/>
      </w:tblPr>
      <w:tblGrid>
        <w:gridCol w:w="4672"/>
        <w:gridCol w:w="5103"/>
      </w:tblGrid>
      <w:tr w:rsidR="00FC10D3" w:rsidTr="00035D5B">
        <w:trPr>
          <w:trHeight w:val="44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10D3" w:rsidRDefault="00FC10D3" w:rsidP="00035D5B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ОДОБРЕНО </w:t>
            </w:r>
          </w:p>
          <w:p w:rsidR="00FC10D3" w:rsidRDefault="00FC10D3" w:rsidP="00035D5B">
            <w:pPr>
              <w:spacing w:after="68" w:line="253" w:lineRule="auto"/>
              <w:ind w:left="-4"/>
              <w:jc w:val="left"/>
            </w:pPr>
            <w:r>
              <w:rPr>
                <w:sz w:val="24"/>
              </w:rPr>
              <w:t xml:space="preserve">Методистом </w:t>
            </w:r>
          </w:p>
          <w:p w:rsidR="00FC10D3" w:rsidRDefault="00FC10D3" w:rsidP="00035D5B">
            <w:pPr>
              <w:spacing w:after="68" w:line="253" w:lineRule="auto"/>
              <w:ind w:left="-4" w:firstLine="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специальности </w:t>
            </w:r>
          </w:p>
          <w:p w:rsidR="00FC10D3" w:rsidRPr="00236DDD" w:rsidRDefault="00236DDD" w:rsidP="00035D5B">
            <w:pPr>
              <w:spacing w:after="68" w:line="253" w:lineRule="auto"/>
              <w:ind w:left="-4" w:firstLine="4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15</w:t>
            </w:r>
            <w:r w:rsidR="00FC10D3" w:rsidRPr="005E52A2">
              <w:rPr>
                <w:sz w:val="24"/>
              </w:rPr>
              <w:t>.02.1</w:t>
            </w:r>
            <w:r>
              <w:rPr>
                <w:sz w:val="24"/>
              </w:rPr>
              <w:t>7</w:t>
            </w:r>
            <w:r w:rsidR="00FC10D3" w:rsidRPr="005E52A2">
              <w:rPr>
                <w:sz w:val="24"/>
              </w:rPr>
              <w:t xml:space="preserve"> Монтаж, техническое обслуживание и ремонт </w:t>
            </w:r>
            <w:r>
              <w:rPr>
                <w:sz w:val="24"/>
                <w:szCs w:val="24"/>
              </w:rPr>
              <w:t>промышленного оборудования (по отраслям)</w:t>
            </w:r>
            <w:bookmarkStart w:id="2" w:name="_GoBack"/>
            <w:bookmarkEnd w:id="2"/>
          </w:p>
          <w:p w:rsidR="00FC10D3" w:rsidRPr="00236DDD" w:rsidRDefault="00236DDD" w:rsidP="00035D5B">
            <w:pPr>
              <w:spacing w:after="68" w:line="253" w:lineRule="auto"/>
              <w:ind w:left="-4" w:firstLine="4"/>
              <w:jc w:val="left"/>
              <w:rPr>
                <w:sz w:val="24"/>
                <w:szCs w:val="24"/>
              </w:rPr>
            </w:pPr>
            <w:r w:rsidRPr="00236DDD">
              <w:rPr>
                <w:sz w:val="24"/>
                <w:szCs w:val="24"/>
              </w:rPr>
              <w:t xml:space="preserve">_______________М.С. </w:t>
            </w:r>
            <w:proofErr w:type="spellStart"/>
            <w:r w:rsidRPr="00236DDD">
              <w:rPr>
                <w:sz w:val="24"/>
                <w:szCs w:val="24"/>
              </w:rPr>
              <w:t>Никишкова</w:t>
            </w:r>
            <w:proofErr w:type="spellEnd"/>
          </w:p>
          <w:p w:rsidR="00FC10D3" w:rsidRDefault="00FC10D3" w:rsidP="00035D5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10D3" w:rsidRDefault="00FC10D3" w:rsidP="00035D5B">
            <w:pPr>
              <w:spacing w:after="75" w:line="259" w:lineRule="auto"/>
              <w:ind w:left="997" w:firstLine="0"/>
            </w:pPr>
            <w:r>
              <w:rPr>
                <w:b/>
                <w:sz w:val="24"/>
              </w:rPr>
              <w:t xml:space="preserve">СОГЛАСОВАНО </w:t>
            </w:r>
          </w:p>
          <w:p w:rsidR="00FC10D3" w:rsidRDefault="00FC10D3" w:rsidP="00035D5B">
            <w:pPr>
              <w:spacing w:after="78" w:line="259" w:lineRule="auto"/>
              <w:ind w:left="997" w:firstLine="0"/>
              <w:jc w:val="left"/>
            </w:pPr>
            <w:r>
              <w:rPr>
                <w:sz w:val="24"/>
              </w:rPr>
              <w:t xml:space="preserve">Предметно-цикловой  </w:t>
            </w:r>
          </w:p>
          <w:p w:rsidR="00FC10D3" w:rsidRDefault="00FC10D3" w:rsidP="00035D5B">
            <w:pPr>
              <w:spacing w:after="79" w:line="259" w:lineRule="auto"/>
              <w:ind w:left="997" w:firstLine="0"/>
              <w:jc w:val="left"/>
            </w:pPr>
            <w:r>
              <w:rPr>
                <w:sz w:val="24"/>
              </w:rPr>
              <w:t xml:space="preserve">(методической) комиссией физики и информатики  </w:t>
            </w:r>
          </w:p>
          <w:p w:rsidR="00FC10D3" w:rsidRDefault="00FC10D3" w:rsidP="00035D5B">
            <w:pPr>
              <w:spacing w:after="80" w:line="259" w:lineRule="auto"/>
              <w:ind w:left="99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</w:p>
          <w:p w:rsidR="00FC10D3" w:rsidRDefault="00FC10D3" w:rsidP="00035D5B">
            <w:pPr>
              <w:spacing w:after="80" w:line="259" w:lineRule="auto"/>
              <w:ind w:left="997" w:firstLine="0"/>
              <w:jc w:val="left"/>
            </w:pPr>
            <w:r>
              <w:rPr>
                <w:sz w:val="24"/>
              </w:rPr>
              <w:t>Т.В. Кротова</w:t>
            </w:r>
          </w:p>
          <w:p w:rsidR="00FC10D3" w:rsidRDefault="00FC10D3" w:rsidP="00035D5B">
            <w:pPr>
              <w:spacing w:after="0" w:line="259" w:lineRule="auto"/>
              <w:ind w:left="0" w:firstLine="0"/>
              <w:jc w:val="left"/>
            </w:pPr>
          </w:p>
        </w:tc>
      </w:tr>
    </w:tbl>
    <w:p w:rsidR="00990A30" w:rsidRDefault="00990A30">
      <w:pPr>
        <w:spacing w:after="69" w:line="259" w:lineRule="auto"/>
        <w:ind w:left="1" w:firstLine="0"/>
        <w:jc w:val="left"/>
      </w:pPr>
    </w:p>
    <w:p w:rsidR="00990A30" w:rsidRDefault="00285000">
      <w:pPr>
        <w:pStyle w:val="2"/>
        <w:ind w:left="11" w:right="82"/>
      </w:pPr>
      <w:bookmarkStart w:id="3" w:name="_Toc175661931"/>
      <w:r>
        <w:t>Составитель: Иванова А.А., преподаватель ГБПОУ «ПГК»</w:t>
      </w:r>
      <w:bookmarkEnd w:id="3"/>
      <w:r>
        <w:t xml:space="preserve"> </w:t>
      </w:r>
    </w:p>
    <w:p w:rsidR="00990A30" w:rsidRDefault="00285000">
      <w:pPr>
        <w:spacing w:after="0" w:line="259" w:lineRule="auto"/>
        <w:ind w:left="0" w:firstLine="0"/>
        <w:jc w:val="left"/>
      </w:pPr>
      <w:r>
        <w:t xml:space="preserve"> </w:t>
      </w:r>
    </w:p>
    <w:p w:rsidR="00990A30" w:rsidRDefault="00285000">
      <w:pPr>
        <w:ind w:left="0" w:right="56" w:firstLine="708"/>
      </w:pPr>
      <w:proofErr w:type="gramStart"/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по специальности 15.02.1</w:t>
      </w:r>
      <w:r w:rsidR="00236DDD">
        <w:t>7</w:t>
      </w:r>
      <w:r>
        <w:t xml:space="preserve"> Монтаж, техническое обслуживание и ремонт промышленного оборудования (по отраслям), утвержденной приказом Министерства образования и науки РФ от 09 декабря 2016 г. № 1561. </w:t>
      </w:r>
      <w:proofErr w:type="gramEnd"/>
    </w:p>
    <w:p w:rsidR="00990A30" w:rsidRDefault="00285000">
      <w:pPr>
        <w:spacing w:after="0" w:line="259" w:lineRule="auto"/>
        <w:ind w:left="708" w:firstLine="0"/>
        <w:jc w:val="left"/>
      </w:pPr>
      <w:r>
        <w:t xml:space="preserve"> </w:t>
      </w:r>
    </w:p>
    <w:p w:rsidR="00990A30" w:rsidRDefault="00285000">
      <w:pPr>
        <w:spacing w:after="0" w:line="259" w:lineRule="auto"/>
        <w:ind w:left="1" w:firstLine="0"/>
        <w:jc w:val="left"/>
      </w:pPr>
      <w:r>
        <w:rPr>
          <w:i/>
          <w:sz w:val="22"/>
        </w:rPr>
        <w:t xml:space="preserve"> </w:t>
      </w:r>
      <w:r>
        <w:rPr>
          <w:i/>
          <w:sz w:val="22"/>
        </w:rPr>
        <w:tab/>
        <w:t xml:space="preserve"> </w:t>
      </w:r>
    </w:p>
    <w:p w:rsidR="00285000" w:rsidRDefault="00285000">
      <w:pPr>
        <w:spacing w:after="160" w:line="259" w:lineRule="auto"/>
        <w:ind w:left="0" w:firstLine="0"/>
        <w:jc w:val="left"/>
        <w:rPr>
          <w:b/>
        </w:rPr>
      </w:pPr>
      <w:r>
        <w:br w:type="page"/>
      </w:r>
    </w:p>
    <w:p w:rsidR="00990A30" w:rsidRDefault="00285000">
      <w:pPr>
        <w:pStyle w:val="1"/>
        <w:ind w:left="277" w:right="337"/>
      </w:pPr>
      <w:bookmarkStart w:id="4" w:name="_Toc175661932"/>
      <w:r>
        <w:lastRenderedPageBreak/>
        <w:t>СОДЕРЖАНИЕ</w:t>
      </w:r>
      <w:bookmarkEnd w:id="4"/>
      <w:r>
        <w:t xml:space="preserve"> </w:t>
      </w:r>
    </w:p>
    <w:p w:rsidR="00990A30" w:rsidRDefault="00285000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2F363B" w:rsidRDefault="002F363B">
      <w:pPr>
        <w:pStyle w:val="11"/>
        <w:tabs>
          <w:tab w:val="right" w:leader="dot" w:pos="9700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:rsidR="002F363B" w:rsidRDefault="005D45C3">
      <w:pPr>
        <w:pStyle w:val="11"/>
        <w:tabs>
          <w:tab w:val="right" w:leader="dot" w:pos="9700"/>
        </w:tabs>
        <w:rPr>
          <w:noProof/>
        </w:rPr>
      </w:pPr>
      <w:hyperlink w:anchor="_Toc175661933" w:history="1">
        <w:r w:rsidR="002F363B" w:rsidRPr="00894CC5">
          <w:rPr>
            <w:rStyle w:val="a3"/>
            <w:noProof/>
          </w:rPr>
          <w:t>1.</w:t>
        </w:r>
        <w:r w:rsidR="002F363B" w:rsidRPr="00894CC5">
          <w:rPr>
            <w:rStyle w:val="a3"/>
            <w:rFonts w:ascii="Arial" w:eastAsia="Arial" w:hAnsi="Arial" w:cs="Arial"/>
            <w:noProof/>
          </w:rPr>
          <w:t xml:space="preserve"> </w:t>
        </w:r>
        <w:r w:rsidR="002F363B" w:rsidRPr="00894CC5">
          <w:rPr>
            <w:rStyle w:val="a3"/>
            <w:noProof/>
          </w:rPr>
          <w:t>ПОЯСНИТЕЛЬНАЯ ЗАПИСКА</w:t>
        </w:r>
        <w:r w:rsidR="002F363B">
          <w:rPr>
            <w:noProof/>
            <w:webHidden/>
          </w:rPr>
          <w:tab/>
        </w:r>
        <w:r w:rsidR="002F363B">
          <w:rPr>
            <w:noProof/>
            <w:webHidden/>
          </w:rPr>
          <w:fldChar w:fldCharType="begin"/>
        </w:r>
        <w:r w:rsidR="002F363B">
          <w:rPr>
            <w:noProof/>
            <w:webHidden/>
          </w:rPr>
          <w:instrText xml:space="preserve"> PAGEREF _Toc175661933 \h </w:instrText>
        </w:r>
        <w:r w:rsidR="002F363B">
          <w:rPr>
            <w:noProof/>
            <w:webHidden/>
          </w:rPr>
        </w:r>
        <w:r w:rsidR="002F363B">
          <w:rPr>
            <w:noProof/>
            <w:webHidden/>
          </w:rPr>
          <w:fldChar w:fldCharType="separate"/>
        </w:r>
        <w:r w:rsidR="002F363B">
          <w:rPr>
            <w:noProof/>
            <w:webHidden/>
          </w:rPr>
          <w:t>4</w:t>
        </w:r>
        <w:r w:rsidR="002F363B">
          <w:rPr>
            <w:noProof/>
            <w:webHidden/>
          </w:rPr>
          <w:fldChar w:fldCharType="end"/>
        </w:r>
      </w:hyperlink>
    </w:p>
    <w:p w:rsidR="002F363B" w:rsidRDefault="005D45C3">
      <w:pPr>
        <w:pStyle w:val="11"/>
        <w:tabs>
          <w:tab w:val="right" w:leader="dot" w:pos="9700"/>
        </w:tabs>
        <w:rPr>
          <w:noProof/>
        </w:rPr>
      </w:pPr>
      <w:hyperlink w:anchor="_Toc175661937" w:history="1">
        <w:r w:rsidR="002F363B" w:rsidRPr="00894CC5">
          <w:rPr>
            <w:rStyle w:val="a3"/>
            <w:noProof/>
          </w:rPr>
          <w:t>2.</w:t>
        </w:r>
        <w:r w:rsidR="002F363B" w:rsidRPr="00894CC5">
          <w:rPr>
            <w:rStyle w:val="a3"/>
            <w:rFonts w:ascii="Arial" w:eastAsia="Arial" w:hAnsi="Arial" w:cs="Arial"/>
            <w:noProof/>
          </w:rPr>
          <w:t xml:space="preserve"> </w:t>
        </w:r>
        <w:r w:rsidR="002F363B" w:rsidRPr="00894CC5">
          <w:rPr>
            <w:rStyle w:val="a3"/>
            <w:noProof/>
          </w:rPr>
          <w:t>ОБЪЕМ УЧЕБНОЙ ДИСЦИПЛИНЫИ ВИДЫ УЧЕБНОЙ РАБОТЫ</w:t>
        </w:r>
        <w:r w:rsidR="002F363B">
          <w:rPr>
            <w:noProof/>
            <w:webHidden/>
          </w:rPr>
          <w:tab/>
        </w:r>
        <w:r w:rsidR="002F363B">
          <w:rPr>
            <w:noProof/>
            <w:webHidden/>
          </w:rPr>
          <w:fldChar w:fldCharType="begin"/>
        </w:r>
        <w:r w:rsidR="002F363B">
          <w:rPr>
            <w:noProof/>
            <w:webHidden/>
          </w:rPr>
          <w:instrText xml:space="preserve"> PAGEREF _Toc175661937 \h </w:instrText>
        </w:r>
        <w:r w:rsidR="002F363B">
          <w:rPr>
            <w:noProof/>
            <w:webHidden/>
          </w:rPr>
        </w:r>
        <w:r w:rsidR="002F363B">
          <w:rPr>
            <w:noProof/>
            <w:webHidden/>
          </w:rPr>
          <w:fldChar w:fldCharType="separate"/>
        </w:r>
        <w:r w:rsidR="002F363B">
          <w:rPr>
            <w:noProof/>
            <w:webHidden/>
          </w:rPr>
          <w:t>18</w:t>
        </w:r>
        <w:r w:rsidR="002F363B">
          <w:rPr>
            <w:noProof/>
            <w:webHidden/>
          </w:rPr>
          <w:fldChar w:fldCharType="end"/>
        </w:r>
      </w:hyperlink>
    </w:p>
    <w:p w:rsidR="002F363B" w:rsidRDefault="005D45C3">
      <w:pPr>
        <w:pStyle w:val="11"/>
        <w:tabs>
          <w:tab w:val="right" w:leader="dot" w:pos="9700"/>
        </w:tabs>
        <w:rPr>
          <w:noProof/>
        </w:rPr>
      </w:pPr>
      <w:hyperlink w:anchor="_Toc175661938" w:history="1">
        <w:r w:rsidR="002F363B" w:rsidRPr="00894CC5">
          <w:rPr>
            <w:rStyle w:val="a3"/>
            <w:noProof/>
          </w:rPr>
          <w:t>3.</w:t>
        </w:r>
        <w:r w:rsidR="002F363B" w:rsidRPr="00894CC5">
          <w:rPr>
            <w:rStyle w:val="a3"/>
            <w:rFonts w:ascii="Arial" w:eastAsia="Arial" w:hAnsi="Arial" w:cs="Arial"/>
            <w:noProof/>
          </w:rPr>
          <w:t xml:space="preserve"> </w:t>
        </w:r>
        <w:r w:rsidR="002F363B" w:rsidRPr="00894CC5">
          <w:rPr>
            <w:rStyle w:val="a3"/>
            <w:noProof/>
          </w:rPr>
          <w:t>СОДЕРЖАНИЕ И ТЕМАТИЧЕСКОЕ ПЛАНИРОВАНИЕ УЧЕБНОЙ ДИСЦИПЛИНЫ</w:t>
        </w:r>
        <w:r w:rsidR="002F363B">
          <w:rPr>
            <w:noProof/>
            <w:webHidden/>
          </w:rPr>
          <w:tab/>
        </w:r>
        <w:r w:rsidR="002F363B">
          <w:rPr>
            <w:noProof/>
            <w:webHidden/>
          </w:rPr>
          <w:fldChar w:fldCharType="begin"/>
        </w:r>
        <w:r w:rsidR="002F363B">
          <w:rPr>
            <w:noProof/>
            <w:webHidden/>
          </w:rPr>
          <w:instrText xml:space="preserve"> PAGEREF _Toc175661938 \h </w:instrText>
        </w:r>
        <w:r w:rsidR="002F363B">
          <w:rPr>
            <w:noProof/>
            <w:webHidden/>
          </w:rPr>
        </w:r>
        <w:r w:rsidR="002F363B">
          <w:rPr>
            <w:noProof/>
            <w:webHidden/>
          </w:rPr>
          <w:fldChar w:fldCharType="separate"/>
        </w:r>
        <w:r w:rsidR="002F363B">
          <w:rPr>
            <w:noProof/>
            <w:webHidden/>
          </w:rPr>
          <w:t>19</w:t>
        </w:r>
        <w:r w:rsidR="002F363B">
          <w:rPr>
            <w:noProof/>
            <w:webHidden/>
          </w:rPr>
          <w:fldChar w:fldCharType="end"/>
        </w:r>
      </w:hyperlink>
    </w:p>
    <w:p w:rsidR="002F363B" w:rsidRDefault="005D45C3">
      <w:pPr>
        <w:pStyle w:val="11"/>
        <w:tabs>
          <w:tab w:val="right" w:leader="dot" w:pos="9700"/>
        </w:tabs>
        <w:rPr>
          <w:noProof/>
        </w:rPr>
      </w:pPr>
      <w:hyperlink w:anchor="_Toc175661939" w:history="1">
        <w:r w:rsidR="002F363B" w:rsidRPr="00894CC5">
          <w:rPr>
            <w:rStyle w:val="a3"/>
            <w:noProof/>
          </w:rPr>
          <w:t>«ИНФОРМАТИКА»</w:t>
        </w:r>
        <w:r w:rsidR="002F363B">
          <w:rPr>
            <w:noProof/>
            <w:webHidden/>
          </w:rPr>
          <w:tab/>
        </w:r>
        <w:r w:rsidR="002F363B">
          <w:rPr>
            <w:noProof/>
            <w:webHidden/>
          </w:rPr>
          <w:fldChar w:fldCharType="begin"/>
        </w:r>
        <w:r w:rsidR="002F363B">
          <w:rPr>
            <w:noProof/>
            <w:webHidden/>
          </w:rPr>
          <w:instrText xml:space="preserve"> PAGEREF _Toc175661939 \h </w:instrText>
        </w:r>
        <w:r w:rsidR="002F363B">
          <w:rPr>
            <w:noProof/>
            <w:webHidden/>
          </w:rPr>
        </w:r>
        <w:r w:rsidR="002F363B">
          <w:rPr>
            <w:noProof/>
            <w:webHidden/>
          </w:rPr>
          <w:fldChar w:fldCharType="separate"/>
        </w:r>
        <w:r w:rsidR="002F363B">
          <w:rPr>
            <w:noProof/>
            <w:webHidden/>
          </w:rPr>
          <w:t>19</w:t>
        </w:r>
        <w:r w:rsidR="002F363B">
          <w:rPr>
            <w:noProof/>
            <w:webHidden/>
          </w:rPr>
          <w:fldChar w:fldCharType="end"/>
        </w:r>
      </w:hyperlink>
    </w:p>
    <w:p w:rsidR="002F363B" w:rsidRDefault="005D45C3">
      <w:pPr>
        <w:pStyle w:val="11"/>
        <w:tabs>
          <w:tab w:val="right" w:leader="dot" w:pos="9700"/>
        </w:tabs>
        <w:rPr>
          <w:noProof/>
        </w:rPr>
      </w:pPr>
      <w:hyperlink w:anchor="_Toc175661940" w:history="1">
        <w:r w:rsidR="002F363B" w:rsidRPr="00894CC5">
          <w:rPr>
            <w:rStyle w:val="a3"/>
            <w:noProof/>
          </w:rPr>
          <w:t>4.</w:t>
        </w:r>
        <w:r w:rsidR="002F363B" w:rsidRPr="00894CC5">
          <w:rPr>
            <w:rStyle w:val="a3"/>
            <w:rFonts w:ascii="Arial" w:eastAsia="Arial" w:hAnsi="Arial" w:cs="Arial"/>
            <w:noProof/>
          </w:rPr>
          <w:t xml:space="preserve"> </w:t>
        </w:r>
        <w:r w:rsidR="002F363B" w:rsidRPr="00894CC5">
          <w:rPr>
            <w:rStyle w:val="a3"/>
            <w:noProof/>
          </w:rPr>
          <w:t>УСЛОВИЯ РЕАЛИЗАЦИИ ПРОГРАММЫ УЧЕБНОЙ ДИСЦИПЛИНЫ</w:t>
        </w:r>
        <w:r w:rsidR="002F363B">
          <w:rPr>
            <w:noProof/>
            <w:webHidden/>
          </w:rPr>
          <w:tab/>
        </w:r>
        <w:r w:rsidR="002F363B">
          <w:rPr>
            <w:noProof/>
            <w:webHidden/>
          </w:rPr>
          <w:fldChar w:fldCharType="begin"/>
        </w:r>
        <w:r w:rsidR="002F363B">
          <w:rPr>
            <w:noProof/>
            <w:webHidden/>
          </w:rPr>
          <w:instrText xml:space="preserve"> PAGEREF _Toc175661940 \h </w:instrText>
        </w:r>
        <w:r w:rsidR="002F363B">
          <w:rPr>
            <w:noProof/>
            <w:webHidden/>
          </w:rPr>
        </w:r>
        <w:r w:rsidR="002F363B">
          <w:rPr>
            <w:noProof/>
            <w:webHidden/>
          </w:rPr>
          <w:fldChar w:fldCharType="separate"/>
        </w:r>
        <w:r w:rsidR="002F363B">
          <w:rPr>
            <w:noProof/>
            <w:webHidden/>
          </w:rPr>
          <w:t>35</w:t>
        </w:r>
        <w:r w:rsidR="002F363B">
          <w:rPr>
            <w:noProof/>
            <w:webHidden/>
          </w:rPr>
          <w:fldChar w:fldCharType="end"/>
        </w:r>
      </w:hyperlink>
    </w:p>
    <w:p w:rsidR="002F363B" w:rsidRDefault="005D45C3">
      <w:pPr>
        <w:pStyle w:val="11"/>
        <w:tabs>
          <w:tab w:val="right" w:leader="dot" w:pos="9700"/>
        </w:tabs>
        <w:rPr>
          <w:noProof/>
        </w:rPr>
      </w:pPr>
      <w:hyperlink w:anchor="_Toc175661948" w:history="1">
        <w:r w:rsidR="002F363B" w:rsidRPr="00894CC5">
          <w:rPr>
            <w:rStyle w:val="a3"/>
            <w:noProof/>
          </w:rPr>
          <w:t>КОНТРОЛЬ И ОЦЕНКА РЕЗУЛЬТАТОВ ОСВОЕНИЯ УЧЕБНОЙ ДИСЦИПЛИНЫ</w:t>
        </w:r>
        <w:r w:rsidR="002F363B">
          <w:rPr>
            <w:noProof/>
            <w:webHidden/>
          </w:rPr>
          <w:tab/>
        </w:r>
        <w:r w:rsidR="002F363B">
          <w:rPr>
            <w:noProof/>
            <w:webHidden/>
          </w:rPr>
          <w:fldChar w:fldCharType="begin"/>
        </w:r>
        <w:r w:rsidR="002F363B">
          <w:rPr>
            <w:noProof/>
            <w:webHidden/>
          </w:rPr>
          <w:instrText xml:space="preserve"> PAGEREF _Toc175661948 \h </w:instrText>
        </w:r>
        <w:r w:rsidR="002F363B">
          <w:rPr>
            <w:noProof/>
            <w:webHidden/>
          </w:rPr>
        </w:r>
        <w:r w:rsidR="002F363B">
          <w:rPr>
            <w:noProof/>
            <w:webHidden/>
          </w:rPr>
          <w:fldChar w:fldCharType="separate"/>
        </w:r>
        <w:r w:rsidR="002F363B">
          <w:rPr>
            <w:noProof/>
            <w:webHidden/>
          </w:rPr>
          <w:t>39</w:t>
        </w:r>
        <w:r w:rsidR="002F363B">
          <w:rPr>
            <w:noProof/>
            <w:webHidden/>
          </w:rPr>
          <w:fldChar w:fldCharType="end"/>
        </w:r>
      </w:hyperlink>
    </w:p>
    <w:p w:rsidR="002F363B" w:rsidRDefault="005D45C3">
      <w:pPr>
        <w:pStyle w:val="11"/>
        <w:tabs>
          <w:tab w:val="right" w:leader="dot" w:pos="9700"/>
        </w:tabs>
        <w:rPr>
          <w:noProof/>
        </w:rPr>
      </w:pPr>
      <w:hyperlink w:anchor="_Toc175661949" w:history="1">
        <w:r w:rsidR="002F363B" w:rsidRPr="00894CC5">
          <w:rPr>
            <w:rStyle w:val="a3"/>
            <w:noProof/>
          </w:rPr>
          <w:t>ПРИЛОЖЕНИЕ 1</w:t>
        </w:r>
        <w:r w:rsidR="002F363B">
          <w:rPr>
            <w:noProof/>
            <w:webHidden/>
          </w:rPr>
          <w:tab/>
        </w:r>
        <w:r w:rsidR="002F363B">
          <w:rPr>
            <w:noProof/>
            <w:webHidden/>
          </w:rPr>
          <w:fldChar w:fldCharType="begin"/>
        </w:r>
        <w:r w:rsidR="002F363B">
          <w:rPr>
            <w:noProof/>
            <w:webHidden/>
          </w:rPr>
          <w:instrText xml:space="preserve"> PAGEREF _Toc175661949 \h </w:instrText>
        </w:r>
        <w:r w:rsidR="002F363B">
          <w:rPr>
            <w:noProof/>
            <w:webHidden/>
          </w:rPr>
        </w:r>
        <w:r w:rsidR="002F363B">
          <w:rPr>
            <w:noProof/>
            <w:webHidden/>
          </w:rPr>
          <w:fldChar w:fldCharType="separate"/>
        </w:r>
        <w:r w:rsidR="002F363B">
          <w:rPr>
            <w:noProof/>
            <w:webHidden/>
          </w:rPr>
          <w:t>45</w:t>
        </w:r>
        <w:r w:rsidR="002F363B">
          <w:rPr>
            <w:noProof/>
            <w:webHidden/>
          </w:rPr>
          <w:fldChar w:fldCharType="end"/>
        </w:r>
      </w:hyperlink>
    </w:p>
    <w:p w:rsidR="002F363B" w:rsidRDefault="005D45C3">
      <w:pPr>
        <w:pStyle w:val="11"/>
        <w:tabs>
          <w:tab w:val="right" w:leader="dot" w:pos="9700"/>
        </w:tabs>
        <w:rPr>
          <w:noProof/>
        </w:rPr>
      </w:pPr>
      <w:hyperlink w:anchor="_Toc175661951" w:history="1">
        <w:r w:rsidR="002F363B" w:rsidRPr="00894CC5">
          <w:rPr>
            <w:rStyle w:val="a3"/>
            <w:noProof/>
          </w:rPr>
          <w:t>ПРИЛОЖЕНИЕ 2</w:t>
        </w:r>
        <w:r w:rsidR="002F363B">
          <w:rPr>
            <w:noProof/>
            <w:webHidden/>
          </w:rPr>
          <w:tab/>
        </w:r>
        <w:r w:rsidR="002F363B">
          <w:rPr>
            <w:noProof/>
            <w:webHidden/>
          </w:rPr>
          <w:fldChar w:fldCharType="begin"/>
        </w:r>
        <w:r w:rsidR="002F363B">
          <w:rPr>
            <w:noProof/>
            <w:webHidden/>
          </w:rPr>
          <w:instrText xml:space="preserve"> PAGEREF _Toc175661951 \h </w:instrText>
        </w:r>
        <w:r w:rsidR="002F363B">
          <w:rPr>
            <w:noProof/>
            <w:webHidden/>
          </w:rPr>
        </w:r>
        <w:r w:rsidR="002F363B">
          <w:rPr>
            <w:noProof/>
            <w:webHidden/>
          </w:rPr>
          <w:fldChar w:fldCharType="separate"/>
        </w:r>
        <w:r w:rsidR="002F363B">
          <w:rPr>
            <w:noProof/>
            <w:webHidden/>
          </w:rPr>
          <w:t>48</w:t>
        </w:r>
        <w:r w:rsidR="002F363B">
          <w:rPr>
            <w:noProof/>
            <w:webHidden/>
          </w:rPr>
          <w:fldChar w:fldCharType="end"/>
        </w:r>
      </w:hyperlink>
    </w:p>
    <w:p w:rsidR="00990A30" w:rsidRDefault="002F363B" w:rsidP="002F363B">
      <w:pPr>
        <w:spacing w:after="210" w:line="259" w:lineRule="auto"/>
        <w:jc w:val="left"/>
      </w:pPr>
      <w:r>
        <w:fldChar w:fldCharType="end"/>
      </w:r>
    </w:p>
    <w:p w:rsidR="00990A30" w:rsidRDefault="00285000">
      <w:pPr>
        <w:spacing w:after="0" w:line="259" w:lineRule="auto"/>
        <w:ind w:left="1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i/>
        </w:rPr>
        <w:t xml:space="preserve"> </w:t>
      </w:r>
    </w:p>
    <w:p w:rsidR="00285000" w:rsidRDefault="00285000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:rsidR="00990A30" w:rsidRPr="002F363B" w:rsidRDefault="00285000" w:rsidP="002F363B">
      <w:pPr>
        <w:pStyle w:val="1"/>
        <w:jc w:val="left"/>
      </w:pPr>
      <w:bookmarkStart w:id="5" w:name="_Toc175661933"/>
      <w:r w:rsidRPr="002F363B">
        <w:lastRenderedPageBreak/>
        <w:t>1.</w:t>
      </w:r>
      <w:r w:rsidRPr="002F363B">
        <w:rPr>
          <w:rFonts w:ascii="Arial" w:eastAsia="Arial" w:hAnsi="Arial" w:cs="Arial"/>
        </w:rPr>
        <w:t xml:space="preserve"> </w:t>
      </w:r>
      <w:r w:rsidRPr="002F363B">
        <w:t>ПОЯСНИТЕЛЬНАЯ ЗАПИСКА</w:t>
      </w:r>
      <w:bookmarkEnd w:id="5"/>
      <w:r w:rsidRPr="002F363B">
        <w:t xml:space="preserve"> </w:t>
      </w:r>
    </w:p>
    <w:p w:rsidR="00990A30" w:rsidRDefault="00285000">
      <w:pPr>
        <w:spacing w:after="64" w:line="259" w:lineRule="auto"/>
        <w:ind w:left="721" w:firstLine="0"/>
        <w:jc w:val="left"/>
      </w:pPr>
      <w:r>
        <w:t xml:space="preserve"> </w:t>
      </w:r>
    </w:p>
    <w:p w:rsidR="00990A30" w:rsidRDefault="00285000" w:rsidP="00146073">
      <w:pPr>
        <w:spacing w:after="0" w:line="360" w:lineRule="auto"/>
        <w:ind w:left="0" w:firstLine="709"/>
      </w:pPr>
      <w:r>
        <w:t xml:space="preserve">Программа учебной дисциплины «Информатика» разработана на основе: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федерального государственного образовательного стандарта среднего общего образования (далее – ФГОС СОО); </w:t>
      </w:r>
    </w:p>
    <w:p w:rsidR="00990A30" w:rsidRDefault="00285000" w:rsidP="00146073">
      <w:pPr>
        <w:spacing w:after="0" w:line="360" w:lineRule="auto"/>
        <w:ind w:left="0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примерной основной образовательной программы среднего общего образования (далее – ПООП СОО); </w:t>
      </w:r>
    </w:p>
    <w:p w:rsidR="00990A30" w:rsidRDefault="00285000" w:rsidP="00146073">
      <w:pPr>
        <w:spacing w:after="0" w:line="360" w:lineRule="auto"/>
        <w:ind w:left="0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федерального государственного образовательного стандарта среднего профессионального образования (далее – ФГОС СПО) 15.02.1</w:t>
      </w:r>
      <w:r w:rsidR="00236DDD">
        <w:t>7</w:t>
      </w:r>
      <w:r>
        <w:t xml:space="preserve"> Монтаж, техническое обслуживание и ремонт промышленного оборудования (по отраслям); </w:t>
      </w:r>
    </w:p>
    <w:p w:rsidR="00990A30" w:rsidRDefault="00285000" w:rsidP="00146073">
      <w:pPr>
        <w:spacing w:after="0" w:line="360" w:lineRule="auto"/>
        <w:ind w:left="0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примерной рабочей программы общеобразовательной учебной дисциплины «Информатика» по техническому профилю</w:t>
      </w:r>
      <w:r>
        <w:rPr>
          <w:sz w:val="24"/>
        </w:rPr>
        <w:t xml:space="preserve"> (</w:t>
      </w:r>
      <w:r>
        <w:t xml:space="preserve">для профессиональных образовательных организаций); </w:t>
      </w:r>
    </w:p>
    <w:p w:rsidR="00990A30" w:rsidRDefault="00285000" w:rsidP="00146073">
      <w:pPr>
        <w:spacing w:after="0" w:line="360" w:lineRule="auto"/>
        <w:ind w:left="0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учебного плана по специальности 15.02.1</w:t>
      </w:r>
      <w:r w:rsidR="00236DDD">
        <w:t>7</w:t>
      </w:r>
      <w:r>
        <w:t xml:space="preserve"> Монтаж, техническое обслуживание и ремонт промышленного оборудования (по отраслям); </w:t>
      </w:r>
    </w:p>
    <w:p w:rsidR="00990A30" w:rsidRDefault="00285000" w:rsidP="00146073">
      <w:pPr>
        <w:spacing w:after="0" w:line="360" w:lineRule="auto"/>
        <w:ind w:left="0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рабочей программы воспитания по 15.02.1</w:t>
      </w:r>
      <w:r w:rsidR="00236DDD">
        <w:t>7</w:t>
      </w:r>
      <w:r>
        <w:t xml:space="preserve"> Монтаж, техническое обслуживание и ремонт промышленного оборудования (по отраслям). </w:t>
      </w:r>
    </w:p>
    <w:p w:rsidR="00990A30" w:rsidRDefault="00285000" w:rsidP="00146073">
      <w:pPr>
        <w:spacing w:after="0" w:line="360" w:lineRule="auto"/>
        <w:ind w:left="0" w:firstLine="709"/>
      </w:pPr>
      <w:r>
        <w:t xml:space="preserve">Программа учебной дисциплины «Информатика»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 </w:t>
      </w:r>
    </w:p>
    <w:p w:rsidR="00990A30" w:rsidRDefault="00285000" w:rsidP="00146073">
      <w:pPr>
        <w:spacing w:after="0" w:line="360" w:lineRule="auto"/>
        <w:ind w:left="0" w:firstLine="709"/>
      </w:pPr>
      <w:r>
        <w:lastRenderedPageBreak/>
        <w:t xml:space="preserve">Содержание рабочей программы по учебной дисциплине «Информатика» разработано на основе: </w:t>
      </w:r>
    </w:p>
    <w:p w:rsidR="00990A30" w:rsidRDefault="00285000" w:rsidP="00146073">
      <w:pPr>
        <w:spacing w:after="0" w:line="360" w:lineRule="auto"/>
        <w:ind w:left="0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синхронизации образовательных результатов ФГОС СОО (личностных, предметных, </w:t>
      </w:r>
      <w:proofErr w:type="spellStart"/>
      <w:r>
        <w:t>метапредметных</w:t>
      </w:r>
      <w:proofErr w:type="spellEnd"/>
      <w:r>
        <w:t xml:space="preserve">) и ФГОС СПО (ОК, ПК) с учетом </w:t>
      </w:r>
    </w:p>
    <w:p w:rsidR="00990A30" w:rsidRDefault="00285000" w:rsidP="00146073">
      <w:pPr>
        <w:spacing w:after="0" w:line="360" w:lineRule="auto"/>
        <w:ind w:left="0" w:firstLine="709"/>
      </w:pPr>
      <w:r>
        <w:t xml:space="preserve">профильной направленности профессии/ специальности; </w:t>
      </w:r>
    </w:p>
    <w:p w:rsidR="00990A30" w:rsidRDefault="00285000" w:rsidP="00146073">
      <w:pPr>
        <w:spacing w:after="0" w:line="360" w:lineRule="auto"/>
        <w:ind w:left="0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интеграции и преемственности содержания по предмету «Информатика» и содержания учебных дисциплин, профессиональных модулей ФГОС СПО. </w:t>
      </w:r>
    </w:p>
    <w:p w:rsidR="00990A30" w:rsidRDefault="00285000">
      <w:pPr>
        <w:spacing w:after="78" w:line="259" w:lineRule="auto"/>
        <w:ind w:left="708" w:firstLine="0"/>
        <w:jc w:val="left"/>
      </w:pPr>
      <w:r>
        <w:t xml:space="preserve"> </w:t>
      </w:r>
    </w:p>
    <w:p w:rsidR="00990A30" w:rsidRDefault="00285000">
      <w:pPr>
        <w:spacing w:after="5" w:line="341" w:lineRule="auto"/>
        <w:ind w:left="720" w:hanging="374"/>
        <w:jc w:val="left"/>
      </w:pPr>
      <w:r>
        <w:rPr>
          <w:b/>
        </w:rPr>
        <w:t>1.1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Место учебной дисциплины в структуре основной образовательной программы:  </w:t>
      </w:r>
      <w:r>
        <w:rPr>
          <w:b/>
        </w:rPr>
        <w:tab/>
        <w:t xml:space="preserve"> </w:t>
      </w:r>
    </w:p>
    <w:p w:rsidR="00990A30" w:rsidRDefault="00285000">
      <w:pPr>
        <w:spacing w:after="0" w:line="259" w:lineRule="auto"/>
        <w:ind w:left="708" w:firstLine="0"/>
        <w:jc w:val="left"/>
      </w:pPr>
      <w:r>
        <w:t xml:space="preserve"> </w:t>
      </w:r>
    </w:p>
    <w:p w:rsidR="00990A30" w:rsidRDefault="00285000" w:rsidP="00146073">
      <w:pPr>
        <w:spacing w:after="0" w:line="360" w:lineRule="auto"/>
        <w:ind w:left="0" w:firstLine="709"/>
      </w:pPr>
      <w:r>
        <w:t>Учебная дисциплина «Информатика» изучается в общеобразовательном цикле основной образовательной программы среднего профессионального образования (далее – ООП СПО) по 15.02.1</w:t>
      </w:r>
      <w:r w:rsidR="00236DDD">
        <w:t>7</w:t>
      </w:r>
      <w:r>
        <w:t xml:space="preserve"> Монтаж, техническое обслуживание и ремонт промышленного оборудования (по отраслям) на базе основного общего образования с получением среднего общего образования. </w:t>
      </w:r>
    </w:p>
    <w:p w:rsidR="00990A30" w:rsidRDefault="00285000" w:rsidP="00146073">
      <w:pPr>
        <w:spacing w:after="0" w:line="360" w:lineRule="auto"/>
        <w:ind w:left="0" w:firstLine="709"/>
      </w:pPr>
      <w:r>
        <w:t>На изучение дисциплины ««Информатика» по 15.02.1</w:t>
      </w:r>
      <w:r w:rsidR="00236DDD">
        <w:t>7</w:t>
      </w:r>
      <w:r>
        <w:t xml:space="preserve"> Монтаж, техническое обслуживание и ремонт промышленного оборудования (по отраслям) отводится 187 часов в соответствии с учебным планом по специальности 15.02.1</w:t>
      </w:r>
      <w:r w:rsidR="00236DDD">
        <w:t>7</w:t>
      </w:r>
      <w:r>
        <w:t xml:space="preserve"> Монтаж, техническое обслуживание и ремонт промышленного оборудования (по отраслям). </w:t>
      </w:r>
    </w:p>
    <w:p w:rsidR="00990A30" w:rsidRDefault="00285000" w:rsidP="00146073">
      <w:pPr>
        <w:spacing w:after="0" w:line="360" w:lineRule="auto"/>
        <w:ind w:left="0" w:firstLine="709"/>
      </w:pPr>
      <w:r>
        <w:t>В программе теоретические сведения дополняются лабораторными и практическими занятиями в соответствии с учебным планом по специальности 15.02.1</w:t>
      </w:r>
      <w:r w:rsidR="00236DDD">
        <w:t>7</w:t>
      </w:r>
      <w:r>
        <w:t xml:space="preserve"> Монтаж, техническое обслуживание и ремонт промышленного оборудования (по отраслям)</w:t>
      </w:r>
      <w:r>
        <w:rPr>
          <w:i/>
        </w:rPr>
        <w:t>.</w:t>
      </w:r>
      <w:r>
        <w:rPr>
          <w:sz w:val="24"/>
        </w:rPr>
        <w:t xml:space="preserve"> </w:t>
      </w:r>
    </w:p>
    <w:p w:rsidR="00990A30" w:rsidRDefault="00285000" w:rsidP="00146073">
      <w:pPr>
        <w:spacing w:after="0" w:line="360" w:lineRule="auto"/>
        <w:ind w:left="0" w:firstLine="709"/>
      </w:pPr>
      <w:r>
        <w:t xml:space="preserve">Программа содержит тематический план, отражающий количество часов, выделяемое на изучение разделов и тем в рамках учебной дисциплины «Информатика». </w:t>
      </w:r>
    </w:p>
    <w:p w:rsidR="00990A30" w:rsidRDefault="00285000" w:rsidP="00146073">
      <w:pPr>
        <w:spacing w:after="0" w:line="360" w:lineRule="auto"/>
        <w:ind w:left="0" w:firstLine="709"/>
      </w:pPr>
      <w:r>
        <w:lastRenderedPageBreak/>
        <w:t xml:space="preserve">Контроль качества освоения учебной дисциплины «Информатика» проводится в процессе текущего контроля и промежуточной аттестации. </w:t>
      </w:r>
    </w:p>
    <w:p w:rsidR="00990A30" w:rsidRDefault="00285000" w:rsidP="00146073">
      <w:pPr>
        <w:spacing w:after="0" w:line="360" w:lineRule="auto"/>
        <w:ind w:left="0" w:firstLine="709"/>
      </w:pPr>
      <w:r>
        <w:t xml:space="preserve"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 </w:t>
      </w:r>
    </w:p>
    <w:p w:rsidR="00990A30" w:rsidRDefault="00285000" w:rsidP="00146073">
      <w:pPr>
        <w:spacing w:after="0" w:line="360" w:lineRule="auto"/>
        <w:ind w:left="0" w:firstLine="709"/>
      </w:pPr>
      <w:r>
        <w:t xml:space="preserve">Промежуточная аттестация проводится в форме экзамена по итогам изучения предмета.  </w:t>
      </w:r>
    </w:p>
    <w:p w:rsidR="00990A30" w:rsidRDefault="00285000">
      <w:pPr>
        <w:spacing w:after="73" w:line="259" w:lineRule="auto"/>
        <w:ind w:left="709" w:firstLine="0"/>
        <w:jc w:val="left"/>
      </w:pPr>
      <w:r>
        <w:t xml:space="preserve"> </w:t>
      </w:r>
    </w:p>
    <w:p w:rsidR="00990A30" w:rsidRDefault="00285000">
      <w:pPr>
        <w:pStyle w:val="3"/>
        <w:ind w:left="356" w:right="0"/>
      </w:pPr>
      <w:bookmarkStart w:id="6" w:name="_Toc175661934"/>
      <w:r>
        <w:t>1.2</w:t>
      </w:r>
      <w:r>
        <w:rPr>
          <w:rFonts w:ascii="Arial" w:eastAsia="Arial" w:hAnsi="Arial" w:cs="Arial"/>
        </w:rPr>
        <w:t xml:space="preserve"> </w:t>
      </w:r>
      <w:r>
        <w:t>Цели и задачи учебной дисциплины</w:t>
      </w:r>
      <w:bookmarkEnd w:id="6"/>
      <w:r>
        <w:t xml:space="preserve"> </w:t>
      </w:r>
    </w:p>
    <w:p w:rsidR="00146073" w:rsidRPr="00146073" w:rsidRDefault="00146073" w:rsidP="00146073"/>
    <w:p w:rsidR="00990A30" w:rsidRDefault="00285000" w:rsidP="00146073">
      <w:pPr>
        <w:spacing w:after="0" w:line="360" w:lineRule="auto"/>
        <w:ind w:left="0" w:firstLine="709"/>
      </w:pPr>
      <w:r>
        <w:t xml:space="preserve">Содержание программы общеобразовательной дисциплины «Информатика» направлено на достижение следующих целей: 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 </w:t>
      </w:r>
    </w:p>
    <w:p w:rsidR="00990A30" w:rsidRDefault="00285000" w:rsidP="00146073">
      <w:pPr>
        <w:spacing w:after="0" w:line="360" w:lineRule="auto"/>
        <w:ind w:left="0" w:firstLine="709"/>
      </w:pPr>
      <w:r>
        <w:t xml:space="preserve">Реализация программы учебной дисциплины «Информатика» в структуре ООП СПО направлена на достижение цели по: </w:t>
      </w:r>
    </w:p>
    <w:p w:rsidR="00990A30" w:rsidRDefault="00285000" w:rsidP="00146073">
      <w:pPr>
        <w:spacing w:after="0" w:line="360" w:lineRule="auto"/>
        <w:ind w:left="0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освоению образовательных результатов ФГОС СОО: личностные (ЛР), </w:t>
      </w:r>
      <w:proofErr w:type="spellStart"/>
      <w:r>
        <w:t>метапредметные</w:t>
      </w:r>
      <w:proofErr w:type="spellEnd"/>
      <w:r>
        <w:t xml:space="preserve"> (МР), предметные углубленного уровня (</w:t>
      </w:r>
      <w:proofErr w:type="spellStart"/>
      <w:r>
        <w:t>ПРу</w:t>
      </w:r>
      <w:proofErr w:type="spellEnd"/>
      <w:r>
        <w:t xml:space="preserve">), 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подготовке </w:t>
      </w:r>
      <w:r>
        <w:lastRenderedPageBreak/>
        <w:t xml:space="preserve">обучающихся к освоению общих и профессиональных компетенций (далее – </w:t>
      </w:r>
      <w:proofErr w:type="gramStart"/>
      <w:r>
        <w:t>ОК</w:t>
      </w:r>
      <w:proofErr w:type="gramEnd"/>
      <w:r>
        <w:t>, ПК) в соответствии с ФГОС СПО по 15.02.1</w:t>
      </w:r>
      <w:r w:rsidR="00236DDD">
        <w:t>7</w:t>
      </w:r>
      <w:r>
        <w:t xml:space="preserve"> </w:t>
      </w:r>
    </w:p>
    <w:p w:rsidR="00990A30" w:rsidRDefault="00285000" w:rsidP="00146073">
      <w:pPr>
        <w:spacing w:after="0" w:line="360" w:lineRule="auto"/>
        <w:ind w:left="0" w:firstLine="709"/>
      </w:pPr>
      <w:r>
        <w:t xml:space="preserve">Монтаж, техническое обслуживание и ремонт промышленного оборудования (по отраслям). </w:t>
      </w:r>
    </w:p>
    <w:p w:rsidR="00990A30" w:rsidRDefault="00285000" w:rsidP="00146073">
      <w:pPr>
        <w:spacing w:after="0" w:line="360" w:lineRule="auto"/>
        <w:ind w:left="0" w:firstLine="709"/>
      </w:pPr>
      <w:r>
        <w:t>В соответствии с ПООП СОО содержание программы направлено на достижение следующих задач:</w:t>
      </w:r>
      <w:r>
        <w:rPr>
          <w:sz w:val="24"/>
        </w:rPr>
        <w:t xml:space="preserve"> </w:t>
      </w:r>
    </w:p>
    <w:p w:rsidR="00990A30" w:rsidRDefault="00285000" w:rsidP="00146073">
      <w:pPr>
        <w:spacing w:after="0" w:line="360" w:lineRule="auto"/>
        <w:ind w:left="0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развитие умения проводить анализ действительности для построения информационной модели и изображать ее с помощью какого-либо системно-информационного языка; </w:t>
      </w:r>
    </w:p>
    <w:p w:rsidR="00990A30" w:rsidRDefault="00285000" w:rsidP="00146073">
      <w:pPr>
        <w:spacing w:after="0" w:line="360" w:lineRule="auto"/>
        <w:ind w:left="0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 обеспечить вхождение учащихся в информационное общество; </w:t>
      </w:r>
    </w:p>
    <w:p w:rsidR="00990A30" w:rsidRDefault="00285000" w:rsidP="00146073">
      <w:pPr>
        <w:spacing w:after="0" w:line="360" w:lineRule="auto"/>
        <w:ind w:left="0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 формирование пользовательских навыков для введения компьютера в учебную деятельность; </w:t>
      </w:r>
    </w:p>
    <w:p w:rsidR="00990A30" w:rsidRDefault="00285000" w:rsidP="00146073">
      <w:pPr>
        <w:spacing w:after="0" w:line="360" w:lineRule="auto"/>
        <w:ind w:left="0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 формирование у учащихся представления об информационной деятельности человека и информационной этике как основах современного информационного общества; </w:t>
      </w:r>
    </w:p>
    <w:p w:rsidR="00990A30" w:rsidRDefault="00285000" w:rsidP="00146073">
      <w:pPr>
        <w:spacing w:after="0" w:line="360" w:lineRule="auto"/>
        <w:ind w:left="0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научить пользоваться распространенными прикладными пакетами; </w:t>
      </w:r>
    </w:p>
    <w:p w:rsidR="00990A30" w:rsidRDefault="00285000" w:rsidP="00146073">
      <w:pPr>
        <w:spacing w:after="0" w:line="360" w:lineRule="auto"/>
        <w:ind w:left="0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показать основные приемы эффективного использования информационных технологий; </w:t>
      </w:r>
    </w:p>
    <w:p w:rsidR="00990A30" w:rsidRDefault="00285000" w:rsidP="00146073">
      <w:pPr>
        <w:spacing w:after="0" w:line="360" w:lineRule="auto"/>
        <w:ind w:left="0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сформировать логические связи с другими предметами, входящими в курс среднего образования. </w:t>
      </w:r>
    </w:p>
    <w:p w:rsidR="00990A30" w:rsidRDefault="00285000" w:rsidP="00146073">
      <w:pPr>
        <w:spacing w:after="0" w:line="360" w:lineRule="auto"/>
        <w:ind w:left="0" w:firstLine="709"/>
      </w:pPr>
      <w:r>
        <w:t xml:space="preserve">В процессе освоения учебной дисциплины «Информатика» у обучающихся целенаправленно формируются универсальные учебные действия (далее – УУД), включая формирование компетенций в области </w:t>
      </w:r>
      <w:proofErr w:type="spellStart"/>
      <w:r>
        <w:t>учебноисследовательской</w:t>
      </w:r>
      <w:proofErr w:type="spellEnd"/>
      <w:r>
        <w:t xml:space="preserve"> и проектной деятельности, которые в свою очередь обеспечивают преемственность формирования общих компетенций ФГОС СПО. </w:t>
      </w:r>
    </w:p>
    <w:p w:rsidR="00990A30" w:rsidRDefault="00285000" w:rsidP="00146073">
      <w:pPr>
        <w:spacing w:after="0" w:line="360" w:lineRule="auto"/>
        <w:ind w:left="0" w:firstLine="709"/>
      </w:pPr>
      <w:r>
        <w:t xml:space="preserve"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 </w:t>
      </w:r>
    </w:p>
    <w:p w:rsidR="00990A30" w:rsidRDefault="00285000" w:rsidP="00146073">
      <w:pPr>
        <w:spacing w:after="0" w:line="259" w:lineRule="auto"/>
        <w:ind w:left="709" w:firstLine="0"/>
        <w:jc w:val="left"/>
      </w:pPr>
      <w:r>
        <w:rPr>
          <w:sz w:val="24"/>
        </w:rPr>
        <w:t xml:space="preserve"> </w:t>
      </w:r>
    </w:p>
    <w:p w:rsidR="00990A30" w:rsidRDefault="00285000">
      <w:pPr>
        <w:pStyle w:val="3"/>
        <w:ind w:left="356" w:right="0"/>
      </w:pPr>
      <w:bookmarkStart w:id="7" w:name="_Toc175661935"/>
      <w:r>
        <w:lastRenderedPageBreak/>
        <w:t>1.3</w:t>
      </w:r>
      <w:r>
        <w:rPr>
          <w:rFonts w:ascii="Arial" w:eastAsia="Arial" w:hAnsi="Arial" w:cs="Arial"/>
        </w:rPr>
        <w:t xml:space="preserve"> </w:t>
      </w:r>
      <w:r>
        <w:t>Общая характеристика учебной дисциплины</w:t>
      </w:r>
      <w:bookmarkEnd w:id="7"/>
      <w:r>
        <w:t xml:space="preserve"> </w:t>
      </w:r>
    </w:p>
    <w:p w:rsidR="00990A30" w:rsidRDefault="00285000">
      <w:pPr>
        <w:spacing w:after="66" w:line="259" w:lineRule="auto"/>
        <w:ind w:left="708" w:firstLine="0"/>
        <w:jc w:val="left"/>
      </w:pPr>
      <w:r>
        <w:rPr>
          <w:i/>
        </w:rPr>
        <w:t xml:space="preserve"> </w:t>
      </w:r>
    </w:p>
    <w:p w:rsidR="00990A30" w:rsidRDefault="00285000" w:rsidP="00146073">
      <w:pPr>
        <w:spacing w:after="0" w:line="360" w:lineRule="auto"/>
        <w:ind w:left="0" w:firstLine="709"/>
      </w:pPr>
      <w:r>
        <w:t xml:space="preserve">Предмет «Информатика» изучается на углубленном уровне. </w:t>
      </w:r>
    </w:p>
    <w:p w:rsidR="00990A30" w:rsidRDefault="00285000" w:rsidP="00146073">
      <w:pPr>
        <w:spacing w:after="0" w:line="360" w:lineRule="auto"/>
        <w:ind w:left="0" w:firstLine="709"/>
      </w:pPr>
      <w:r>
        <w:t xml:space="preserve">Предмет «Информатика» имеет междисциплинарную связь с предметами общеобразовательного и дисциплинами общепрофессионального цикла.  </w:t>
      </w:r>
    </w:p>
    <w:p w:rsidR="00990A30" w:rsidRDefault="00285000" w:rsidP="00146073">
      <w:pPr>
        <w:spacing w:after="0" w:line="360" w:lineRule="auto"/>
        <w:ind w:left="0" w:firstLine="709"/>
      </w:pPr>
      <w:r>
        <w:t>Предмет «Информатика» имеет междисциплинарную связь с учебной дисциплиной «Общие компетенции профессионала» общепрофессионального цикла в части развития математической, финансовой, читательской, естественнонаучной грамотности, а также формирования общих компетенций в сфере работы с информацией, самоорганизации и самоуправления, коммуникации.</w:t>
      </w:r>
      <w:r>
        <w:rPr>
          <w:i/>
        </w:rPr>
        <w:t xml:space="preserve"> </w:t>
      </w:r>
    </w:p>
    <w:p w:rsidR="00990A30" w:rsidRDefault="00285000" w:rsidP="00146073">
      <w:pPr>
        <w:spacing w:after="0" w:line="360" w:lineRule="auto"/>
        <w:ind w:left="0" w:firstLine="709"/>
      </w:pPr>
      <w:r>
        <w:t xml:space="preserve">Содержание предмета направлено на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регламентированных ФГОС СОО.  </w:t>
      </w:r>
    </w:p>
    <w:p w:rsidR="00990A30" w:rsidRDefault="00285000" w:rsidP="00146073">
      <w:pPr>
        <w:spacing w:after="0" w:line="360" w:lineRule="auto"/>
        <w:ind w:left="0" w:firstLine="709"/>
      </w:pPr>
      <w:r>
        <w:t xml:space="preserve">В профильную составляющую по предмету входит профессионально ориентированное содержание, необходимое для формирования у обучающихся общих и профессиональных компетенций. </w:t>
      </w:r>
    </w:p>
    <w:p w:rsidR="00990A30" w:rsidRDefault="00285000" w:rsidP="00146073">
      <w:pPr>
        <w:spacing w:after="0" w:line="360" w:lineRule="auto"/>
        <w:ind w:left="0" w:firstLine="709"/>
      </w:pPr>
      <w:r>
        <w:t xml:space="preserve">В целях подготовки обучающихся к будущей профессиональной  деятельности при изучении учебного предмета «Информатика» особое внимание уделяется информационным ресурсам общества; алгоритмам и способам их описания и реализации; математической обработке числовых данных; поиску и сортировке информации в базе данных; созданию и сопровождению сайта; поиску информации на государственных образовательных порталах (особое внимание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использованию инструментов информационной деятельности). </w:t>
      </w:r>
    </w:p>
    <w:p w:rsidR="00990A30" w:rsidRDefault="00285000" w:rsidP="00146073">
      <w:pPr>
        <w:spacing w:after="0" w:line="360" w:lineRule="auto"/>
        <w:ind w:left="0" w:firstLine="709"/>
      </w:pPr>
      <w:r>
        <w:t xml:space="preserve">В программе по предмету «Информатика», реализуемой при подготовке обучающихся по специальностям, профильно-ориентированное содержание </w:t>
      </w:r>
      <w:r>
        <w:lastRenderedPageBreak/>
        <w:t>находит отражение в темах:</w:t>
      </w:r>
      <w:r>
        <w:rPr>
          <w:b/>
        </w:rPr>
        <w:t xml:space="preserve"> </w:t>
      </w:r>
      <w:r>
        <w:t xml:space="preserve">Информационные ресурсы общества; Основные информационные процессы и их реализация с помощью компьютеров; Математическая обработка числовых данных; Поиск и сортировка информации в базе данных; Создание и сопровождение сайта; Поиск информации на государственных образовательных порталах. </w:t>
      </w:r>
    </w:p>
    <w:p w:rsidR="00990A30" w:rsidRDefault="00285000">
      <w:pPr>
        <w:spacing w:after="118" w:line="259" w:lineRule="auto"/>
        <w:ind w:left="1" w:firstLine="0"/>
        <w:jc w:val="left"/>
      </w:pPr>
      <w:r>
        <w:rPr>
          <w:sz w:val="24"/>
        </w:rPr>
        <w:t xml:space="preserve"> </w:t>
      </w:r>
    </w:p>
    <w:p w:rsidR="00990A30" w:rsidRDefault="00285000">
      <w:pPr>
        <w:pStyle w:val="3"/>
        <w:ind w:left="356" w:right="0"/>
      </w:pPr>
      <w:bookmarkStart w:id="8" w:name="_Toc175661936"/>
      <w:r>
        <w:t>1.4</w:t>
      </w:r>
      <w:r>
        <w:rPr>
          <w:rFonts w:ascii="Arial" w:eastAsia="Arial" w:hAnsi="Arial" w:cs="Arial"/>
        </w:rPr>
        <w:t xml:space="preserve"> </w:t>
      </w:r>
      <w:r>
        <w:t>Планируемые результаты освоения учебной дисциплины</w:t>
      </w:r>
      <w:bookmarkEnd w:id="8"/>
      <w:r>
        <w:rPr>
          <w:b w:val="0"/>
        </w:rPr>
        <w:t xml:space="preserve"> </w:t>
      </w:r>
    </w:p>
    <w:p w:rsidR="00990A30" w:rsidRDefault="00285000">
      <w:pPr>
        <w:spacing w:after="0" w:line="259" w:lineRule="auto"/>
        <w:ind w:left="708" w:firstLine="0"/>
        <w:jc w:val="left"/>
      </w:pPr>
      <w:r>
        <w:t xml:space="preserve"> </w:t>
      </w:r>
    </w:p>
    <w:p w:rsidR="00990A30" w:rsidRDefault="00285000" w:rsidP="00146073">
      <w:pPr>
        <w:spacing w:after="0" w:line="360" w:lineRule="auto"/>
        <w:ind w:left="0" w:firstLine="709"/>
      </w:pPr>
      <w:r>
        <w:t xml:space="preserve">В рамках программы учебного предмета «Информатика» обучающимися осваиваются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>
        <w:t>метапредметные</w:t>
      </w:r>
      <w:proofErr w:type="spellEnd"/>
      <w:r>
        <w:t xml:space="preserve"> (МР), предметные для углубленного уровня изучения(</w:t>
      </w:r>
      <w:proofErr w:type="spellStart"/>
      <w:r>
        <w:t>ПРу</w:t>
      </w:r>
      <w:proofErr w:type="spellEnd"/>
      <w:r>
        <w:t xml:space="preserve">). </w:t>
      </w:r>
    </w:p>
    <w:p w:rsidR="00990A30" w:rsidRDefault="00285000">
      <w:pPr>
        <w:spacing w:after="0" w:line="259" w:lineRule="auto"/>
        <w:ind w:left="708" w:firstLine="0"/>
        <w:jc w:val="left"/>
      </w:pPr>
      <w:r>
        <w:t xml:space="preserve"> </w:t>
      </w:r>
    </w:p>
    <w:tbl>
      <w:tblPr>
        <w:tblStyle w:val="TableGrid"/>
        <w:tblW w:w="10174" w:type="dxa"/>
        <w:tblInd w:w="-33" w:type="dxa"/>
        <w:tblCellMar>
          <w:left w:w="108" w:type="dxa"/>
          <w:right w:w="331" w:type="dxa"/>
        </w:tblCellMar>
        <w:tblLook w:val="04A0" w:firstRow="1" w:lastRow="0" w:firstColumn="1" w:lastColumn="0" w:noHBand="0" w:noVBand="1"/>
      </w:tblPr>
      <w:tblGrid>
        <w:gridCol w:w="1385"/>
        <w:gridCol w:w="8789"/>
      </w:tblGrid>
      <w:tr w:rsidR="00990A30">
        <w:trPr>
          <w:trHeight w:val="65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26" w:firstLine="0"/>
              <w:jc w:val="center"/>
            </w:pPr>
            <w:r>
              <w:rPr>
                <w:b/>
                <w:sz w:val="24"/>
              </w:rPr>
              <w:t xml:space="preserve">Коды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23" w:firstLine="0"/>
              <w:jc w:val="center"/>
            </w:pPr>
            <w:r>
              <w:rPr>
                <w:b/>
                <w:sz w:val="24"/>
              </w:rPr>
              <w:t xml:space="preserve">Планируемые результаты освоения дисциплины включают </w:t>
            </w:r>
          </w:p>
        </w:tc>
      </w:tr>
      <w:tr w:rsidR="00990A30">
        <w:trPr>
          <w:trHeight w:val="32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22" w:firstLine="0"/>
              <w:jc w:val="center"/>
            </w:pPr>
            <w:r>
              <w:rPr>
                <w:b/>
                <w:sz w:val="24"/>
              </w:rPr>
              <w:t>Личностные результаты (ЛР)</w:t>
            </w:r>
            <w:r>
              <w:rPr>
                <w:sz w:val="24"/>
              </w:rPr>
              <w:t xml:space="preserve"> </w:t>
            </w:r>
          </w:p>
        </w:tc>
      </w:tr>
      <w:tr w:rsidR="00990A30" w:rsidTr="00146073">
        <w:trPr>
          <w:trHeight w:val="37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ЛР01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гражданское воспитание: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гражданской позиции обучающегося как активного и ответственного члена российского общества;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осознание своих конституционных прав и обязанностей, уважение закона и правопорядка;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принятие традиционных национальных, общечеловеческих гуманистических и демократических ценностей; </w:t>
            </w:r>
          </w:p>
          <w:p w:rsidR="00146073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готовность противостоять идеологии экстремизма, национализма, ксенофобии, </w:t>
            </w:r>
            <w:r w:rsidR="00146073">
              <w:rPr>
                <w:sz w:val="24"/>
              </w:rPr>
              <w:t xml:space="preserve">дискриминации по социальным, религиозным, расовым, национальным признакам; </w:t>
            </w:r>
          </w:p>
          <w:p w:rsidR="00146073" w:rsidRDefault="00146073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готовность вести совместную деятельность в интересах гражданского общества, участвовать в самоуправлении в общеобразовательной организации и </w:t>
            </w:r>
            <w:proofErr w:type="spellStart"/>
            <w:r>
              <w:rPr>
                <w:sz w:val="24"/>
              </w:rPr>
              <w:t>детскоюношеских</w:t>
            </w:r>
            <w:proofErr w:type="spellEnd"/>
            <w:r>
              <w:rPr>
                <w:sz w:val="24"/>
              </w:rPr>
              <w:t xml:space="preserve"> организациях; </w:t>
            </w:r>
          </w:p>
          <w:p w:rsidR="00146073" w:rsidRDefault="00146073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умение взаимодействовать с социальными институтами в соответствии с их функциями и назначением; </w:t>
            </w:r>
          </w:p>
          <w:p w:rsidR="00990A30" w:rsidRDefault="00146073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готовность к гуманитарной и волонтерской деятельности</w:t>
            </w:r>
          </w:p>
        </w:tc>
      </w:tr>
    </w:tbl>
    <w:p w:rsidR="00990A30" w:rsidRDefault="00990A30">
      <w:pPr>
        <w:spacing w:after="0" w:line="259" w:lineRule="auto"/>
        <w:ind w:left="-1132" w:right="10842" w:firstLine="0"/>
        <w:jc w:val="left"/>
      </w:pPr>
    </w:p>
    <w:tbl>
      <w:tblPr>
        <w:tblStyle w:val="TableGrid"/>
        <w:tblW w:w="10174" w:type="dxa"/>
        <w:tblInd w:w="-33" w:type="dxa"/>
        <w:tblCellMar>
          <w:top w:w="31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385"/>
        <w:gridCol w:w="8789"/>
      </w:tblGrid>
      <w:tr w:rsidR="00990A30">
        <w:trPr>
          <w:trHeight w:val="31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  ЛРО2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патриотическое воспитание: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</w:t>
            </w:r>
          </w:p>
          <w:p w:rsidR="006E01FF" w:rsidRPr="006E01FF" w:rsidRDefault="00285000" w:rsidP="00146073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идейная убежденность, готовность к служению и защите Отечества, ответственность за его судьбу </w:t>
            </w:r>
          </w:p>
        </w:tc>
      </w:tr>
      <w:tr w:rsidR="00990A30" w:rsidTr="006E01FF">
        <w:trPr>
          <w:trHeight w:val="237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 ЛР03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духовно-нравственное воспитание: осознание духовных ценностей российского народа;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нравственного сознания, этического поведения;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способность оценивать ситуацию и принимать осознанные решения, ориентируясь на морально-нравственные нормы и ценности;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осознание личного вклада в построение устойчивого будущего;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 </w:t>
            </w:r>
          </w:p>
        </w:tc>
      </w:tr>
      <w:tr w:rsidR="00990A30" w:rsidTr="006E01FF">
        <w:trPr>
          <w:trHeight w:val="20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 ЛР04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эстетическое воспитание: эстетическое отношение к миру, включая эстетику быта, научного и технического творчества, спорта, труда и общественных отношений;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 </w:t>
            </w:r>
          </w:p>
        </w:tc>
      </w:tr>
      <w:tr w:rsidR="00990A30" w:rsidTr="006E01FF">
        <w:trPr>
          <w:trHeight w:val="16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  ЛР05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физическое воспитание: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здорового и безопасного образа жизни, ответственного отношения к своему здоровью;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потребность в физическом совершенствовании, занятиях спортивно оздоровительной деятельностью;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активное неприятие вредных привычек и иных форм причинения вреда физическому и психическому здоровью </w:t>
            </w:r>
          </w:p>
        </w:tc>
      </w:tr>
      <w:tr w:rsidR="00990A30">
        <w:trPr>
          <w:trHeight w:val="12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  ЛР06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трудовое воспитание: </w:t>
            </w:r>
          </w:p>
          <w:p w:rsidR="00146073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</w:t>
            </w:r>
            <w:r w:rsidR="00146073">
              <w:rPr>
                <w:sz w:val="24"/>
              </w:rPr>
              <w:t xml:space="preserve">выполнять такую деятельность; </w:t>
            </w:r>
          </w:p>
          <w:p w:rsidR="00146073" w:rsidRDefault="00146073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      </w:r>
          </w:p>
          <w:p w:rsidR="00990A30" w:rsidRDefault="00146073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готовность и способность к образованию и самообразованию на протяжении всей жизни</w:t>
            </w:r>
          </w:p>
        </w:tc>
      </w:tr>
    </w:tbl>
    <w:p w:rsidR="00990A30" w:rsidRDefault="00990A30" w:rsidP="00146073">
      <w:pPr>
        <w:spacing w:after="0" w:line="240" w:lineRule="auto"/>
        <w:ind w:left="0" w:firstLine="0"/>
        <w:jc w:val="left"/>
      </w:pPr>
    </w:p>
    <w:tbl>
      <w:tblPr>
        <w:tblStyle w:val="TableGrid"/>
        <w:tblW w:w="10174" w:type="dxa"/>
        <w:tblInd w:w="-33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385"/>
        <w:gridCol w:w="8789"/>
      </w:tblGrid>
      <w:tr w:rsidR="00990A30">
        <w:trPr>
          <w:trHeight w:val="277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   ЛР07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экологическое воспитание: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расширение опыта деятельности экологической направленности  </w:t>
            </w:r>
          </w:p>
        </w:tc>
      </w:tr>
      <w:tr w:rsidR="00990A30" w:rsidTr="006E01FF">
        <w:trPr>
          <w:trHeight w:val="183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 ЛР08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ценность научного познания: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 </w:t>
            </w:r>
          </w:p>
        </w:tc>
      </w:tr>
      <w:tr w:rsidR="00990A30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6E01FF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4"/>
              </w:rPr>
              <w:t>Личностные результаты программы воспитания (ЛРВР)</w:t>
            </w:r>
          </w:p>
        </w:tc>
      </w:tr>
      <w:tr w:rsidR="00990A30">
        <w:trPr>
          <w:trHeight w:val="56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ЛРВР 4.2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стремящийся к формированию в сетевой среде личностно профессионального конструктивного «цифрового следа»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990A30">
        <w:trPr>
          <w:trHeight w:val="139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ЛРВР15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стремящийся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 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990A30" w:rsidTr="006E01FF">
        <w:trPr>
          <w:trHeight w:val="4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ЛРВР16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стремящийся к результативности на олимпиадах, конкурсах профессионального мастерства различного уровня (в том числе </w:t>
            </w:r>
            <w:proofErr w:type="spellStart"/>
            <w:r>
              <w:rPr>
                <w:sz w:val="24"/>
              </w:rPr>
              <w:t>Абилимпикс</w:t>
            </w:r>
            <w:proofErr w:type="spellEnd"/>
            <w:r>
              <w:rPr>
                <w:sz w:val="24"/>
              </w:rPr>
              <w:t>, Дельфийские игры и т.д.).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990A30">
        <w:trPr>
          <w:trHeight w:val="139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ЛРВР 24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 </w:t>
            </w:r>
          </w:p>
        </w:tc>
      </w:tr>
      <w:tr w:rsidR="00990A30">
        <w:trPr>
          <w:trHeight w:val="32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z w:val="24"/>
              </w:rPr>
              <w:t xml:space="preserve"> результаты (МР)</w:t>
            </w:r>
          </w:p>
        </w:tc>
      </w:tr>
      <w:tr w:rsidR="00990A30" w:rsidTr="00146073">
        <w:trPr>
          <w:trHeight w:val="17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МР01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базовые логические действия: самостоятельно формулировать и актуализировать проблему, рассматривать ее всесторонне;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устанавливать </w:t>
            </w:r>
            <w:r>
              <w:rPr>
                <w:sz w:val="24"/>
              </w:rPr>
              <w:tab/>
              <w:t xml:space="preserve">существенный </w:t>
            </w:r>
            <w:r>
              <w:rPr>
                <w:sz w:val="24"/>
              </w:rPr>
              <w:tab/>
              <w:t xml:space="preserve">признак </w:t>
            </w:r>
            <w:r>
              <w:rPr>
                <w:sz w:val="24"/>
              </w:rPr>
              <w:tab/>
              <w:t xml:space="preserve">или </w:t>
            </w:r>
            <w:r>
              <w:rPr>
                <w:sz w:val="24"/>
              </w:rPr>
              <w:tab/>
              <w:t>основания</w:t>
            </w:r>
            <w:r w:rsidR="00146073">
              <w:rPr>
                <w:sz w:val="24"/>
              </w:rPr>
              <w:t xml:space="preserve"> </w:t>
            </w:r>
            <w:r w:rsidR="00146073">
              <w:rPr>
                <w:sz w:val="24"/>
              </w:rPr>
              <w:tab/>
              <w:t xml:space="preserve">для </w:t>
            </w:r>
            <w:r>
              <w:rPr>
                <w:sz w:val="24"/>
              </w:rPr>
              <w:t xml:space="preserve">сравнения, классификации и обобщения; </w:t>
            </w:r>
          </w:p>
          <w:p w:rsidR="00146073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</w:t>
            </w:r>
            <w:r w:rsidR="00146073">
              <w:rPr>
                <w:sz w:val="24"/>
              </w:rPr>
              <w:t xml:space="preserve">оценивать риски последствий деятельности; </w:t>
            </w:r>
          </w:p>
          <w:p w:rsidR="00990A30" w:rsidRDefault="00146073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развивать креативное мышление при решении жизненных проблем</w:t>
            </w:r>
          </w:p>
        </w:tc>
      </w:tr>
    </w:tbl>
    <w:p w:rsidR="00990A30" w:rsidRDefault="00990A30" w:rsidP="00146073">
      <w:pPr>
        <w:spacing w:after="0" w:line="240" w:lineRule="auto"/>
        <w:ind w:left="0" w:firstLine="0"/>
        <w:jc w:val="left"/>
      </w:pPr>
    </w:p>
    <w:tbl>
      <w:tblPr>
        <w:tblStyle w:val="TableGrid"/>
        <w:tblW w:w="10174" w:type="dxa"/>
        <w:tblInd w:w="-33" w:type="dxa"/>
        <w:tblCellMar>
          <w:top w:w="37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385"/>
        <w:gridCol w:w="8789"/>
      </w:tblGrid>
      <w:tr w:rsidR="00990A30" w:rsidTr="00146073">
        <w:trPr>
          <w:trHeight w:val="676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МР02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базовые исследовательские действия: владеть навыками учебно-исследовательской и проектной деятельности, навыками разрешения проблем;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формирование научного типа мышления, владение научной терминологией, ключевыми понятиями и методами;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ставить и формулировать собственные задачи в образовательной деятельности и жизненных ситуациях;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разрабатывать план решения проблемы с учетом анализа имеющихся материальных и нематериальных ресурсов;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осуществлять целенаправленный поиск переноса средств и способов действия в профессиональную среду;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уметь переносить знания в познавательную и практическую области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жизнедеятельности; уметь интегрировать знания из разных предметных областей; выдвигать новые идеи, предлагать оригинальные подходы и решения; ставить проблемы и задачи, допускающие альтернативные решения </w:t>
            </w:r>
          </w:p>
        </w:tc>
      </w:tr>
      <w:tr w:rsidR="00990A30" w:rsidTr="00146073">
        <w:trPr>
          <w:trHeight w:val="377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МР03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владеть навыками распознавания и защиты информации, информационной безопасности личности </w:t>
            </w:r>
          </w:p>
        </w:tc>
      </w:tr>
      <w:tr w:rsidR="00990A30">
        <w:trPr>
          <w:trHeight w:val="221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 МР04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общение: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осуществлять коммуникации во всех сферах жизни;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аргументированно вести диалог, уметь смягчать конфликтные ситуации; развернуто и логично излагать свою точку зрения с использованием языковых средств </w:t>
            </w:r>
          </w:p>
        </w:tc>
      </w:tr>
      <w:tr w:rsidR="00990A30">
        <w:trPr>
          <w:trHeight w:val="32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 МР05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73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совместная деятельность: </w:t>
            </w:r>
            <w:r w:rsidR="00146073">
              <w:rPr>
                <w:sz w:val="24"/>
              </w:rPr>
              <w:t xml:space="preserve"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 </w:t>
            </w:r>
          </w:p>
          <w:p w:rsidR="00146073" w:rsidRDefault="00146073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</w:t>
            </w:r>
            <w:r>
              <w:rPr>
                <w:sz w:val="24"/>
              </w:rPr>
              <w:lastRenderedPageBreak/>
              <w:t xml:space="preserve">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</w:t>
            </w:r>
          </w:p>
          <w:p w:rsidR="00146073" w:rsidRDefault="00146073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предлагать новые проекты, оценивать идеи с позиции новизны, оригинальности, практической значимости; </w:t>
            </w:r>
          </w:p>
          <w:p w:rsidR="00146073" w:rsidRDefault="00146073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координировать и выполнять работу в условиях реального, виртуального и комбинированного взаимодействия; </w:t>
            </w:r>
          </w:p>
          <w:p w:rsidR="00990A30" w:rsidRDefault="00146073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</w:tbl>
    <w:p w:rsidR="00990A30" w:rsidRDefault="00990A30" w:rsidP="00146073">
      <w:pPr>
        <w:spacing w:after="0" w:line="240" w:lineRule="auto"/>
        <w:ind w:left="0" w:firstLine="0"/>
        <w:jc w:val="left"/>
      </w:pPr>
    </w:p>
    <w:tbl>
      <w:tblPr>
        <w:tblStyle w:val="TableGrid"/>
        <w:tblW w:w="10174" w:type="dxa"/>
        <w:tblInd w:w="-33" w:type="dxa"/>
        <w:tblCellMar>
          <w:top w:w="3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85"/>
        <w:gridCol w:w="8789"/>
      </w:tblGrid>
      <w:tr w:rsidR="00990A30" w:rsidTr="00146073">
        <w:trPr>
          <w:trHeight w:val="33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 МР06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самостоятельно составлять план решения проблемы с учетом имеющихся ресурсов, собственных возможностей и предпочтений; давать оценку новым ситуациям;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расширять рамки учебного предмета на основе личных предпочтений; делать осознанный выбор, аргументировать его, брать ответственность за решение;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оценивать приобретенный опыт;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  </w:t>
            </w:r>
          </w:p>
        </w:tc>
      </w:tr>
      <w:tr w:rsidR="00990A30" w:rsidTr="00146073">
        <w:trPr>
          <w:trHeight w:val="158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  МР07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самоконтроль: давать оценку новым ситуациям, вносить коррективы в деятельность, оценивать соответствие результатов целям;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использовать приемы рефлексии для оценки ситуации, выбора верного решения; уметь оценивать риски и своевременно принимать решения по их снижению  </w:t>
            </w:r>
          </w:p>
        </w:tc>
      </w:tr>
      <w:tr w:rsidR="00990A30" w:rsidTr="00146073">
        <w:trPr>
          <w:trHeight w:val="3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 МР08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эмоциональный интеллект, предполагающий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: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      </w:r>
            <w:proofErr w:type="spellStart"/>
            <w:r>
              <w:rPr>
                <w:sz w:val="24"/>
              </w:rPr>
              <w:t>эмпатии</w:t>
            </w:r>
            <w:proofErr w:type="spellEnd"/>
            <w:r>
              <w:rPr>
                <w:sz w:val="24"/>
              </w:rPr>
              <w:t xml:space="preserve"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социальных навыков, включающих способность выстраивать отношения с другими людьми, заботиться, проявлять интерес и разрешать конфликты </w:t>
            </w:r>
          </w:p>
        </w:tc>
      </w:tr>
      <w:tr w:rsidR="00990A30">
        <w:trPr>
          <w:trHeight w:val="56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МР09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73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принятие себя и других людей: принимать себя, понимая свои недостатки и достоинства; </w:t>
            </w:r>
            <w:r w:rsidR="00146073">
              <w:rPr>
                <w:sz w:val="24"/>
              </w:rPr>
              <w:t xml:space="preserve">принимать мотивы и аргументы других людей при анализе результатов деятельности; </w:t>
            </w:r>
          </w:p>
          <w:p w:rsidR="00990A30" w:rsidRDefault="00146073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признавать свое право и право других людей на ошибки; развивать способность понимать мир с позиции другого человека</w:t>
            </w:r>
          </w:p>
        </w:tc>
      </w:tr>
    </w:tbl>
    <w:p w:rsidR="00990A30" w:rsidRDefault="00990A30" w:rsidP="00146073">
      <w:pPr>
        <w:spacing w:after="0" w:line="240" w:lineRule="auto"/>
        <w:ind w:left="0" w:firstLine="0"/>
        <w:jc w:val="left"/>
      </w:pPr>
    </w:p>
    <w:p w:rsidR="00990A30" w:rsidRDefault="00285000" w:rsidP="00146073">
      <w:pPr>
        <w:spacing w:after="0" w:line="240" w:lineRule="auto"/>
        <w:ind w:left="0" w:firstLine="0"/>
        <w:jc w:val="left"/>
      </w:pPr>
      <w:r>
        <w:t xml:space="preserve"> </w:t>
      </w:r>
    </w:p>
    <w:p w:rsidR="00990A30" w:rsidRDefault="00285000" w:rsidP="00146073">
      <w:pPr>
        <w:spacing w:after="0" w:line="240" w:lineRule="auto"/>
        <w:ind w:left="0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746" w:type="dxa"/>
        <w:tblInd w:w="1" w:type="dxa"/>
        <w:tblCellMar>
          <w:top w:w="35" w:type="dxa"/>
          <w:right w:w="48" w:type="dxa"/>
        </w:tblCellMar>
        <w:tblLook w:val="04A0" w:firstRow="1" w:lastRow="0" w:firstColumn="1" w:lastColumn="0" w:noHBand="0" w:noVBand="1"/>
      </w:tblPr>
      <w:tblGrid>
        <w:gridCol w:w="1541"/>
        <w:gridCol w:w="8205"/>
      </w:tblGrid>
      <w:tr w:rsidR="00990A30" w:rsidTr="00146073">
        <w:trPr>
          <w:trHeight w:val="286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0A30" w:rsidRDefault="00990A30" w:rsidP="0014607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0A30" w:rsidRDefault="007A5BCD" w:rsidP="00146073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4"/>
              </w:rPr>
              <w:t>П</w:t>
            </w:r>
            <w:r w:rsidR="00285000">
              <w:rPr>
                <w:b/>
                <w:sz w:val="24"/>
              </w:rPr>
              <w:t>редметные результаты базовый/углубленный уровень (</w:t>
            </w:r>
            <w:proofErr w:type="spellStart"/>
            <w:r w:rsidR="00285000">
              <w:rPr>
                <w:b/>
                <w:sz w:val="24"/>
              </w:rPr>
              <w:t>ПРу</w:t>
            </w:r>
            <w:proofErr w:type="spellEnd"/>
            <w:r w:rsidR="00285000">
              <w:rPr>
                <w:b/>
                <w:sz w:val="24"/>
              </w:rPr>
              <w:t xml:space="preserve">) </w:t>
            </w:r>
          </w:p>
        </w:tc>
      </w:tr>
      <w:tr w:rsidR="00990A30" w:rsidTr="00146073">
        <w:trPr>
          <w:trHeight w:val="1869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lastRenderedPageBreak/>
              <w:t>ПРу</w:t>
            </w:r>
            <w:proofErr w:type="spellEnd"/>
            <w:r>
              <w:rPr>
                <w:sz w:val="24"/>
              </w:rPr>
              <w:t xml:space="preserve"> 01 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 </w:t>
            </w:r>
          </w:p>
        </w:tc>
      </w:tr>
      <w:tr w:rsidR="00990A30" w:rsidTr="00146073">
        <w:trPr>
          <w:trHeight w:val="139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02 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</w:tc>
      </w:tr>
      <w:tr w:rsidR="00990A30" w:rsidTr="00146073">
        <w:trPr>
          <w:trHeight w:val="434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03 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spellStart"/>
            <w:r>
              <w:rPr>
                <w:sz w:val="24"/>
              </w:rPr>
              <w:t>интернетприложений</w:t>
            </w:r>
            <w:proofErr w:type="spellEnd"/>
            <w:r>
              <w:rPr>
                <w:sz w:val="24"/>
              </w:rPr>
              <w:t xml:space="preserve">; </w:t>
            </w:r>
          </w:p>
        </w:tc>
      </w:tr>
      <w:tr w:rsidR="00990A30" w:rsidTr="00146073">
        <w:trPr>
          <w:trHeight w:val="1942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04 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 </w:t>
            </w:r>
          </w:p>
        </w:tc>
      </w:tr>
      <w:tr w:rsidR="00990A30" w:rsidTr="00146073">
        <w:trPr>
          <w:trHeight w:val="83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05 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заданных параметрах </w:t>
            </w:r>
            <w:r w:rsidR="006E01FF">
              <w:rPr>
                <w:sz w:val="24"/>
              </w:rPr>
              <w:t xml:space="preserve">дискретизации; </w:t>
            </w:r>
          </w:p>
        </w:tc>
      </w:tr>
      <w:tr w:rsidR="00990A30" w:rsidTr="00146073">
        <w:trPr>
          <w:trHeight w:val="1114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06 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 </w:t>
            </w:r>
          </w:p>
        </w:tc>
      </w:tr>
      <w:tr w:rsidR="00990A30" w:rsidTr="00146073">
        <w:trPr>
          <w:trHeight w:val="1668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07 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</w:t>
            </w:r>
          </w:p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графа; </w:t>
            </w:r>
          </w:p>
        </w:tc>
      </w:tr>
      <w:tr w:rsidR="00990A30" w:rsidTr="00146073">
        <w:trPr>
          <w:trHeight w:val="1114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08 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Java</w:t>
            </w:r>
            <w:proofErr w:type="spellEnd"/>
            <w:r>
              <w:rPr>
                <w:sz w:val="24"/>
              </w:rPr>
              <w:t xml:space="preserve">, C++, C#); </w:t>
            </w:r>
            <w:r w:rsidR="00146073">
              <w:rPr>
                <w:sz w:val="24"/>
              </w:rPr>
              <w:t>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</w:tc>
      </w:tr>
      <w:tr w:rsidR="00990A30" w:rsidTr="00146073">
        <w:trPr>
          <w:trHeight w:val="3046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lastRenderedPageBreak/>
              <w:t>ПРу</w:t>
            </w:r>
            <w:proofErr w:type="spellEnd"/>
            <w:r>
              <w:rPr>
                <w:sz w:val="24"/>
              </w:rPr>
              <w:t xml:space="preserve"> 09 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Java</w:t>
            </w:r>
            <w:proofErr w:type="spellEnd"/>
            <w:r>
              <w:rPr>
                <w:sz w:val="24"/>
              </w:rPr>
              <w:t xml:space="preserve">, C++,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</w:t>
            </w:r>
          </w:p>
        </w:tc>
      </w:tr>
      <w:tr w:rsidR="00990A30" w:rsidTr="00146073">
        <w:trPr>
          <w:trHeight w:val="242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10 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</w:t>
            </w:r>
            <w:r w:rsidR="007A5BCD">
              <w:rPr>
                <w:sz w:val="24"/>
              </w:rPr>
              <w:t>о значений, решение уравнений);</w:t>
            </w:r>
          </w:p>
        </w:tc>
      </w:tr>
      <w:tr w:rsidR="00990A30" w:rsidTr="00146073">
        <w:trPr>
          <w:trHeight w:val="1167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14 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 </w:t>
            </w:r>
          </w:p>
        </w:tc>
      </w:tr>
      <w:tr w:rsidR="00990A30" w:rsidTr="00146073">
        <w:trPr>
          <w:trHeight w:val="1942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12 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 w:rsidP="001460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 </w:t>
            </w:r>
          </w:p>
        </w:tc>
      </w:tr>
    </w:tbl>
    <w:p w:rsidR="00990A30" w:rsidRDefault="00285000">
      <w:pPr>
        <w:spacing w:after="0" w:line="259" w:lineRule="auto"/>
        <w:ind w:left="709" w:firstLine="0"/>
        <w:jc w:val="left"/>
      </w:pPr>
      <w:r>
        <w:t xml:space="preserve"> </w:t>
      </w:r>
    </w:p>
    <w:p w:rsidR="00990A30" w:rsidRDefault="00285000">
      <w:pPr>
        <w:ind w:left="1" w:right="56" w:firstLine="708"/>
      </w:pPr>
      <w:r>
        <w:t xml:space="preserve">В процессе освоения учебной дисциплины «Информатика» у обучающихся целенаправленно формируются универсальные учебные действия, включая формирование </w:t>
      </w:r>
      <w:r w:rsidR="007A5BCD">
        <w:t>компетенций,</w:t>
      </w:r>
      <w:r>
        <w:t xml:space="preserve"> обучающихся в области </w:t>
      </w:r>
      <w:proofErr w:type="spellStart"/>
      <w:r>
        <w:t>учебноисследовательской</w:t>
      </w:r>
      <w:proofErr w:type="spellEnd"/>
      <w:r>
        <w:t xml:space="preserve"> и проектной деятельности, которые в свою очередь обеспечивают преемственность формирования общих компетенций ФГОС СПО.  </w:t>
      </w:r>
    </w:p>
    <w:p w:rsidR="00990A30" w:rsidRDefault="00285000">
      <w:pPr>
        <w:spacing w:after="0" w:line="259" w:lineRule="auto"/>
        <w:ind w:left="709" w:firstLine="0"/>
        <w:jc w:val="left"/>
      </w:pPr>
      <w:r>
        <w:t xml:space="preserve"> </w:t>
      </w:r>
    </w:p>
    <w:tbl>
      <w:tblPr>
        <w:tblStyle w:val="TableGrid"/>
        <w:tblW w:w="9526" w:type="dxa"/>
        <w:tblInd w:w="1" w:type="dxa"/>
        <w:tblCellMar>
          <w:top w:w="33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4565"/>
        <w:gridCol w:w="991"/>
        <w:gridCol w:w="3970"/>
      </w:tblGrid>
      <w:tr w:rsidR="00990A30">
        <w:trPr>
          <w:trHeight w:val="564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Виды универсальных учебных действий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Коды ОК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Наименование ОК (в соответствии с ФГОС СПО по </w:t>
            </w:r>
          </w:p>
        </w:tc>
      </w:tr>
      <w:tr w:rsidR="00990A30">
        <w:trPr>
          <w:trHeight w:val="84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4"/>
              </w:rPr>
              <w:t xml:space="preserve">ФГОС СОО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990A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15.02.15 Технология металлообрабатывающего производства</w:t>
            </w:r>
            <w:r>
              <w:rPr>
                <w:b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</w:tc>
      </w:tr>
      <w:tr w:rsidR="00990A30">
        <w:trPr>
          <w:trHeight w:val="3046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7A5BCD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lastRenderedPageBreak/>
              <w:t>Познавательные универсальные</w:t>
            </w:r>
            <w:r w:rsidR="00285000">
              <w:rPr>
                <w:sz w:val="24"/>
              </w:rPr>
              <w:t xml:space="preserve"> учебные действия (формирование собственной образовательной стратегии, сознательное формирование образовательного запроса)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ОК 01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90A30" w:rsidRDefault="00285000">
            <w:pPr>
              <w:spacing w:after="37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ОК 02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90A30" w:rsidRDefault="00285000">
            <w:pPr>
              <w:spacing w:after="19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ОК10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numPr>
                <w:ilvl w:val="0"/>
                <w:numId w:val="12"/>
              </w:numPr>
              <w:spacing w:after="67" w:line="267" w:lineRule="auto"/>
              <w:ind w:right="107" w:firstLine="0"/>
              <w:jc w:val="left"/>
            </w:pPr>
            <w:r>
              <w:rPr>
                <w:sz w:val="24"/>
              </w:rPr>
              <w:t xml:space="preserve">выбирать способы решения задач профессиональной деятельности, применительно к различным контекстам; </w:t>
            </w:r>
          </w:p>
          <w:p w:rsidR="00990A30" w:rsidRDefault="00285000">
            <w:pPr>
              <w:numPr>
                <w:ilvl w:val="0"/>
                <w:numId w:val="12"/>
              </w:numPr>
              <w:spacing w:after="0" w:line="259" w:lineRule="auto"/>
              <w:ind w:right="107" w:firstLine="0"/>
              <w:jc w:val="left"/>
            </w:pPr>
            <w:r>
              <w:rPr>
                <w:sz w:val="24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деятельности; - пользоваться профессиональной документацией на государственном и иностранном языке; </w:t>
            </w:r>
          </w:p>
        </w:tc>
      </w:tr>
      <w:tr w:rsidR="00990A30">
        <w:trPr>
          <w:trHeight w:val="194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ОК 04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90A30" w:rsidRDefault="00285000">
            <w:pPr>
              <w:spacing w:after="16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ОК 09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numPr>
                <w:ilvl w:val="0"/>
                <w:numId w:val="13"/>
              </w:numPr>
              <w:spacing w:after="67" w:line="267" w:lineRule="auto"/>
              <w:ind w:firstLine="0"/>
              <w:jc w:val="left"/>
            </w:pPr>
            <w:r>
              <w:rPr>
                <w:sz w:val="24"/>
              </w:rPr>
              <w:t xml:space="preserve">работать в коллективе и команде, эффективно взаимодействовать с коллегами, руководством, клиентами; </w:t>
            </w:r>
          </w:p>
          <w:p w:rsidR="00990A30" w:rsidRDefault="00285000">
            <w:pPr>
              <w:numPr>
                <w:ilvl w:val="0"/>
                <w:numId w:val="13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использовать информационные технологии в профессиональной деятельности; </w:t>
            </w:r>
          </w:p>
        </w:tc>
      </w:tr>
      <w:tr w:rsidR="00990A30">
        <w:trPr>
          <w:trHeight w:val="1666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7A5BCD">
            <w:pPr>
              <w:spacing w:after="0" w:line="259" w:lineRule="auto"/>
              <w:ind w:left="0" w:right="221" w:firstLine="0"/>
            </w:pPr>
            <w:r>
              <w:rPr>
                <w:sz w:val="24"/>
              </w:rPr>
              <w:t>Регулятивные универсальные</w:t>
            </w:r>
            <w:r w:rsidR="00285000">
              <w:rPr>
                <w:sz w:val="24"/>
              </w:rPr>
              <w:t xml:space="preserve"> учебные действия (целеполагание, планирование, руководство, контроль, коррекция, построение индивидуальной образовательной траектории)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ОК 03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90A30" w:rsidRDefault="00285000">
            <w:pPr>
              <w:spacing w:after="5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ОК 11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95" w:lineRule="auto"/>
              <w:ind w:left="2" w:right="380" w:firstLine="0"/>
              <w:jc w:val="left"/>
            </w:pPr>
            <w:r>
              <w:rPr>
                <w:sz w:val="24"/>
              </w:rPr>
              <w:t xml:space="preserve">- планировать и реализовывать собственное профессиональное и личностное развитие; - планировать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предпринимательскую деятельность в профессиональной сфере. </w:t>
            </w:r>
          </w:p>
        </w:tc>
      </w:tr>
    </w:tbl>
    <w:p w:rsidR="00990A30" w:rsidRDefault="00285000">
      <w:pPr>
        <w:spacing w:after="40"/>
        <w:ind w:left="1" w:right="56" w:firstLine="708"/>
      </w:pPr>
      <w:r>
        <w:t xml:space="preserve">В целях подготовки обучающихся к будущей </w:t>
      </w:r>
      <w:r w:rsidR="007A5BCD">
        <w:t>профессиональной деятельности</w:t>
      </w:r>
      <w:r>
        <w:t xml:space="preserve"> при изучении учебной дисциплины «Информатика» закладывается основа для формирования ПК в </w:t>
      </w:r>
      <w:r w:rsidR="007A5BCD">
        <w:t>рамках реализации</w:t>
      </w:r>
      <w:r>
        <w:t xml:space="preserve"> ООП СПО по специальности 15.02.1</w:t>
      </w:r>
      <w:r w:rsidR="00236DDD">
        <w:t>7</w:t>
      </w:r>
      <w:r>
        <w:t xml:space="preserve"> Монтаж, техническое обслуживание и ремонт промышленного оборудования (по отраслям) Отрасль Машиностроение. </w:t>
      </w:r>
    </w:p>
    <w:p w:rsidR="00990A30" w:rsidRDefault="00285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746" w:type="dxa"/>
        <w:tblInd w:w="1" w:type="dxa"/>
        <w:tblCellMar>
          <w:top w:w="3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702"/>
        <w:gridCol w:w="8044"/>
      </w:tblGrid>
      <w:tr w:rsidR="00990A30" w:rsidTr="00146073">
        <w:trPr>
          <w:trHeight w:val="5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Коды ПК 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1173" w:hanging="194"/>
              <w:jc w:val="left"/>
            </w:pPr>
            <w:r>
              <w:rPr>
                <w:b/>
                <w:sz w:val="24"/>
              </w:rPr>
              <w:t xml:space="preserve">Наименование ПК (в соответствии с ФГОС СПО по </w:t>
            </w:r>
            <w:r>
              <w:rPr>
                <w:sz w:val="24"/>
              </w:rPr>
              <w:t>15.02.15 Технология металлообрабатывающего производства</w:t>
            </w:r>
            <w:r>
              <w:rPr>
                <w:b/>
                <w:sz w:val="24"/>
              </w:rPr>
              <w:t xml:space="preserve">) </w:t>
            </w:r>
          </w:p>
        </w:tc>
      </w:tr>
      <w:tr w:rsidR="00990A30" w:rsidTr="00146073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ПК 1.2. 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Осуществлять сбор, систематизацию и анализ информации для выбора оптимальных технологических решений, в том числе альтернативных в соответствии с принятым процессом выполнения своей работы по изготовлению </w:t>
            </w:r>
            <w:r w:rsidR="007A5BCD">
              <w:rPr>
                <w:sz w:val="24"/>
              </w:rPr>
              <w:t xml:space="preserve">деталей. </w:t>
            </w:r>
          </w:p>
        </w:tc>
      </w:tr>
      <w:tr w:rsidR="00990A30" w:rsidTr="00146073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ПК 1.6.  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 xml:space="preserve">Оформлять маршрутные и операционные технологические карты для изготовления деталей на механических участках машиностроительных производств, в том числе с использованием систем автоматизированного проектирования. </w:t>
            </w:r>
          </w:p>
        </w:tc>
      </w:tr>
      <w:tr w:rsidR="00990A30" w:rsidTr="00146073">
        <w:trPr>
          <w:trHeight w:val="139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ПК 1.7. 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 xml:space="preserve">Осуществлять разработку и применение управляющих программ для металлорежущего или аддитивного оборудования в целях реализации принятой технологии изготовления деталей на механических участках машиностроительных производств, в том числе с использованием систем автоматизированного проектирования. </w:t>
            </w:r>
          </w:p>
        </w:tc>
      </w:tr>
      <w:tr w:rsidR="00990A30" w:rsidTr="00146073">
        <w:trPr>
          <w:trHeight w:val="8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ПК 2.2. 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 xml:space="preserve">Осуществлять сбор, систематизацию и анализ информации для выбора оптимальных технологических решений, в том числе альтернативных в соответствии с принятым процессом выполнения своей работы по сборке </w:t>
            </w:r>
            <w:r w:rsidR="007A5BCD">
              <w:rPr>
                <w:sz w:val="24"/>
              </w:rPr>
              <w:t>узлов или изделий.</w:t>
            </w:r>
          </w:p>
        </w:tc>
      </w:tr>
      <w:tr w:rsidR="00990A30" w:rsidTr="00146073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ПК 2.3. 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Разрабатывать технологическую документацию по сборке узлов или изделий на основе конструкторской документации в рамках своей компетенции в соответствии с нормативными требованиями, в том числе с использованием систем автоматизированного проектирования. </w:t>
            </w:r>
          </w:p>
        </w:tc>
      </w:tr>
      <w:tr w:rsidR="00990A30" w:rsidTr="00146073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ПК 2.4. 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Осуществлять выполнение расчетов параметров процесса сборки узлов или изделий в соответствии с принятым технологическим процессом согласно нормативным требованиям, в том числе с использованием систем автоматизированного проектирования. </w:t>
            </w:r>
          </w:p>
        </w:tc>
      </w:tr>
      <w:tr w:rsidR="00990A30" w:rsidTr="00146073">
        <w:trPr>
          <w:trHeight w:val="13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ПК 2.5. 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 xml:space="preserve">Осуществлять подбор конструктивного исполнения сборочного инструмента, материалов исполнительных элементов инструмента, приспособлений и оборудования в соответствии с выбранным технологическим решением, в том числе с использованием систем автоматизированного проектирования. </w:t>
            </w:r>
          </w:p>
        </w:tc>
      </w:tr>
      <w:tr w:rsidR="00990A30" w:rsidTr="00146073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ПК 2.6. 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 xml:space="preserve">Оформлять маршрутные и операционные технологические карты для сборки узлов или изделий на сборочных участках машиностроительных производств, в том числе с использованием систем автоматизированного проектирования. </w:t>
            </w:r>
          </w:p>
        </w:tc>
      </w:tr>
      <w:tr w:rsidR="00990A30" w:rsidTr="00146073">
        <w:trPr>
          <w:trHeight w:val="13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ПК 2.7. 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Осуществлять разработку управляющих программ для автоматизированного сборочного оборудования в целях реализации принятой технологии сборки узлов или изделий на сборочных участках машиностроительных производств, в том числе с использованием систем автоматизированного проектирования. </w:t>
            </w:r>
          </w:p>
        </w:tc>
      </w:tr>
      <w:tr w:rsidR="00990A30" w:rsidTr="00146073">
        <w:trPr>
          <w:trHeight w:val="11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ПК 2.10. 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Разрабатывать </w:t>
            </w:r>
            <w:r>
              <w:rPr>
                <w:sz w:val="24"/>
              </w:rPr>
              <w:tab/>
              <w:t xml:space="preserve">планировки </w:t>
            </w:r>
            <w:r>
              <w:rPr>
                <w:sz w:val="24"/>
              </w:rPr>
              <w:tab/>
              <w:t xml:space="preserve">участков </w:t>
            </w:r>
            <w:r>
              <w:rPr>
                <w:sz w:val="24"/>
              </w:rPr>
              <w:tab/>
              <w:t xml:space="preserve">сборочных </w:t>
            </w:r>
            <w:r>
              <w:rPr>
                <w:sz w:val="24"/>
              </w:rPr>
              <w:tab/>
              <w:t xml:space="preserve">цехов машиностроительных производств в соответствии с производственными задачами, в том числе с использованием систем автоматизированного проектирования. </w:t>
            </w:r>
          </w:p>
        </w:tc>
      </w:tr>
    </w:tbl>
    <w:p w:rsidR="00990A30" w:rsidRDefault="00285000">
      <w:pPr>
        <w:spacing w:after="0" w:line="259" w:lineRule="auto"/>
        <w:ind w:left="1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2F363B" w:rsidRDefault="002F363B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:rsidR="00990A30" w:rsidRPr="002F363B" w:rsidRDefault="00285000" w:rsidP="002F363B">
      <w:pPr>
        <w:pStyle w:val="1"/>
        <w:jc w:val="left"/>
      </w:pPr>
      <w:bookmarkStart w:id="9" w:name="_Toc175661937"/>
      <w:r w:rsidRPr="002F363B">
        <w:lastRenderedPageBreak/>
        <w:t>2.</w:t>
      </w:r>
      <w:r w:rsidRPr="002F363B">
        <w:rPr>
          <w:rFonts w:ascii="Arial" w:eastAsia="Arial" w:hAnsi="Arial" w:cs="Arial"/>
        </w:rPr>
        <w:t xml:space="preserve"> </w:t>
      </w:r>
      <w:r w:rsidRPr="002F363B">
        <w:t>ОБЪЕМ УЧЕБНОЙ ДИСЦИПЛИНЫИ ВИДЫ УЧЕБНОЙ РАБОТЫ</w:t>
      </w:r>
      <w:bookmarkEnd w:id="9"/>
      <w:r w:rsidRPr="002F363B">
        <w:t xml:space="preserve"> </w:t>
      </w:r>
    </w:p>
    <w:p w:rsidR="00990A30" w:rsidRDefault="00285000">
      <w:pPr>
        <w:spacing w:after="0" w:line="259" w:lineRule="auto"/>
        <w:ind w:left="70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516" w:type="dxa"/>
        <w:tblInd w:w="1" w:type="dxa"/>
        <w:tblCellMar>
          <w:top w:w="3" w:type="dxa"/>
          <w:left w:w="110" w:type="dxa"/>
          <w:right w:w="86" w:type="dxa"/>
        </w:tblCellMar>
        <w:tblLook w:val="04A0" w:firstRow="1" w:lastRow="0" w:firstColumn="1" w:lastColumn="0" w:noHBand="0" w:noVBand="1"/>
      </w:tblPr>
      <w:tblGrid>
        <w:gridCol w:w="7656"/>
        <w:gridCol w:w="1860"/>
      </w:tblGrid>
      <w:tr w:rsidR="00990A30">
        <w:trPr>
          <w:trHeight w:val="504"/>
        </w:trPr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Вид учебной работы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30" w:rsidRDefault="00285000">
            <w:pPr>
              <w:spacing w:after="0" w:line="259" w:lineRule="auto"/>
              <w:ind w:left="36" w:firstLine="0"/>
              <w:jc w:val="left"/>
            </w:pPr>
            <w:r>
              <w:rPr>
                <w:b/>
                <w:sz w:val="24"/>
              </w:rPr>
              <w:t xml:space="preserve">Объем в часах </w:t>
            </w:r>
          </w:p>
        </w:tc>
      </w:tr>
      <w:tr w:rsidR="00990A30">
        <w:trPr>
          <w:trHeight w:val="506"/>
        </w:trPr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Объем образовательной программы учебной дисциплины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A30" w:rsidRDefault="0028500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4"/>
              </w:rPr>
              <w:t xml:space="preserve">187 </w:t>
            </w:r>
          </w:p>
        </w:tc>
      </w:tr>
      <w:tr w:rsidR="00990A30">
        <w:trPr>
          <w:trHeight w:val="504"/>
        </w:trPr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A30" w:rsidRDefault="0028500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4"/>
              </w:rPr>
              <w:t xml:space="preserve">163 </w:t>
            </w:r>
          </w:p>
        </w:tc>
      </w:tr>
      <w:tr w:rsidR="00990A30">
        <w:trPr>
          <w:trHeight w:val="530"/>
        </w:trPr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т. ч.: 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90A30" w:rsidRDefault="00990A30">
            <w:pPr>
              <w:spacing w:after="160" w:line="259" w:lineRule="auto"/>
              <w:ind w:left="0" w:firstLine="0"/>
              <w:jc w:val="left"/>
            </w:pPr>
          </w:p>
        </w:tc>
      </w:tr>
      <w:tr w:rsidR="00990A30">
        <w:trPr>
          <w:trHeight w:val="506"/>
        </w:trPr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теоретическое обучение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A30" w:rsidRDefault="00285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49 </w:t>
            </w:r>
          </w:p>
        </w:tc>
      </w:tr>
      <w:tr w:rsidR="00990A30">
        <w:trPr>
          <w:trHeight w:val="504"/>
        </w:trPr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лабораторные/практические занятия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A30" w:rsidRDefault="00285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114 </w:t>
            </w:r>
          </w:p>
        </w:tc>
      </w:tr>
      <w:tr w:rsidR="00990A30">
        <w:trPr>
          <w:trHeight w:val="506"/>
        </w:trPr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Профессионально ориентированное содержание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A30" w:rsidRDefault="00285000">
            <w:pPr>
              <w:spacing w:after="0" w:line="259" w:lineRule="auto"/>
              <w:ind w:left="38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90A30">
        <w:trPr>
          <w:trHeight w:val="499"/>
        </w:trPr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т. ч.: 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90A30" w:rsidRDefault="00990A30">
            <w:pPr>
              <w:spacing w:after="160" w:line="259" w:lineRule="auto"/>
              <w:ind w:left="0" w:firstLine="0"/>
              <w:jc w:val="left"/>
            </w:pPr>
          </w:p>
        </w:tc>
      </w:tr>
      <w:tr w:rsidR="00990A30">
        <w:trPr>
          <w:trHeight w:val="506"/>
        </w:trPr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теоретическое обучение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A30" w:rsidRDefault="00285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</w:tr>
      <w:tr w:rsidR="00990A30">
        <w:trPr>
          <w:trHeight w:val="504"/>
        </w:trPr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лабораторные/практические занятия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A30" w:rsidRDefault="00285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990A30">
        <w:trPr>
          <w:trHeight w:val="348"/>
        </w:trPr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Промежуточная аттестация (экзамен)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A30" w:rsidRDefault="0028500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4"/>
              </w:rPr>
              <w:t xml:space="preserve">24 </w:t>
            </w:r>
          </w:p>
        </w:tc>
      </w:tr>
    </w:tbl>
    <w:p w:rsidR="00990A30" w:rsidRDefault="00285000">
      <w:pPr>
        <w:spacing w:after="0" w:line="259" w:lineRule="auto"/>
        <w:ind w:left="709" w:firstLine="0"/>
        <w:jc w:val="left"/>
      </w:pPr>
      <w:r>
        <w:rPr>
          <w:sz w:val="24"/>
        </w:rPr>
        <w:t xml:space="preserve"> </w:t>
      </w:r>
    </w:p>
    <w:p w:rsidR="00990A30" w:rsidRDefault="00990A30">
      <w:pPr>
        <w:sectPr w:rsidR="00990A30">
          <w:footerReference w:type="even" r:id="rId9"/>
          <w:footerReference w:type="default" r:id="rId10"/>
          <w:footerReference w:type="first" r:id="rId11"/>
          <w:pgSz w:w="11906" w:h="16838"/>
          <w:pgMar w:top="1100" w:right="1064" w:bottom="1174" w:left="1132" w:header="720" w:footer="720" w:gutter="0"/>
          <w:cols w:space="720"/>
          <w:titlePg/>
        </w:sectPr>
      </w:pPr>
    </w:p>
    <w:p w:rsidR="00990A30" w:rsidRPr="002F363B" w:rsidRDefault="00285000" w:rsidP="002F363B">
      <w:pPr>
        <w:pStyle w:val="1"/>
        <w:jc w:val="left"/>
      </w:pPr>
      <w:bookmarkStart w:id="10" w:name="_Toc175661938"/>
      <w:r w:rsidRPr="002F363B">
        <w:lastRenderedPageBreak/>
        <w:t>3.</w:t>
      </w:r>
      <w:r w:rsidRPr="002F363B">
        <w:rPr>
          <w:rFonts w:ascii="Arial" w:eastAsia="Arial" w:hAnsi="Arial" w:cs="Arial"/>
        </w:rPr>
        <w:t xml:space="preserve"> </w:t>
      </w:r>
      <w:r w:rsidRPr="002F363B">
        <w:t>СОДЕРЖАНИЕ И ТЕМАТИЧЕСКОЕ ПЛАНИРОВАНИЕ УЧЕБНОЙ ДИСЦИПЛИНЫ</w:t>
      </w:r>
      <w:bookmarkEnd w:id="10"/>
      <w:r w:rsidRPr="002F363B">
        <w:rPr>
          <w:i/>
        </w:rPr>
        <w:t xml:space="preserve"> </w:t>
      </w:r>
    </w:p>
    <w:p w:rsidR="00990A30" w:rsidRPr="002F363B" w:rsidRDefault="00285000" w:rsidP="002F363B">
      <w:pPr>
        <w:pStyle w:val="1"/>
        <w:jc w:val="left"/>
      </w:pPr>
      <w:bookmarkStart w:id="11" w:name="_Toc175661939"/>
      <w:r w:rsidRPr="002F363B">
        <w:t>«ИНФОРМАТИКА»</w:t>
      </w:r>
      <w:bookmarkEnd w:id="11"/>
      <w:r w:rsidRPr="002F363B">
        <w:t xml:space="preserve"> </w:t>
      </w:r>
    </w:p>
    <w:p w:rsidR="00990A30" w:rsidRDefault="00285000">
      <w:pPr>
        <w:spacing w:after="0" w:line="259" w:lineRule="auto"/>
        <w:ind w:left="240" w:firstLine="0"/>
        <w:jc w:val="left"/>
      </w:pPr>
      <w:r>
        <w:t xml:space="preserve"> </w:t>
      </w:r>
    </w:p>
    <w:tbl>
      <w:tblPr>
        <w:tblStyle w:val="TableGrid"/>
        <w:tblW w:w="15471" w:type="dxa"/>
        <w:tblInd w:w="-586" w:type="dxa"/>
        <w:tblLayout w:type="fixed"/>
        <w:tblCellMar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2708"/>
        <w:gridCol w:w="4536"/>
        <w:gridCol w:w="1842"/>
        <w:gridCol w:w="2268"/>
        <w:gridCol w:w="2268"/>
        <w:gridCol w:w="1849"/>
      </w:tblGrid>
      <w:tr w:rsidR="00990A30" w:rsidRPr="000610CD" w:rsidTr="007642FB">
        <w:trPr>
          <w:trHeight w:val="1116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A30" w:rsidRPr="000610CD" w:rsidRDefault="00285000" w:rsidP="007642F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A30" w:rsidRPr="000610CD" w:rsidRDefault="00285000" w:rsidP="007642FB">
            <w:pPr>
              <w:spacing w:after="8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</w:p>
          <w:p w:rsidR="00990A30" w:rsidRPr="000610CD" w:rsidRDefault="00285000" w:rsidP="007642FB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>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A30" w:rsidRPr="000610CD" w:rsidRDefault="00285000" w:rsidP="007642FB">
            <w:pPr>
              <w:spacing w:after="85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 xml:space="preserve">Объем </w:t>
            </w:r>
          </w:p>
          <w:p w:rsidR="00990A30" w:rsidRPr="000610CD" w:rsidRDefault="00285000" w:rsidP="007642FB">
            <w:pPr>
              <w:spacing w:after="1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 xml:space="preserve">в часах </w:t>
            </w:r>
          </w:p>
          <w:p w:rsidR="00990A30" w:rsidRPr="000610CD" w:rsidRDefault="00285000" w:rsidP="007642FB">
            <w:pPr>
              <w:spacing w:after="0" w:line="259" w:lineRule="auto"/>
              <w:ind w:left="14" w:firstLine="0"/>
              <w:jc w:val="center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 xml:space="preserve">Код образовательного </w:t>
            </w:r>
          </w:p>
          <w:p w:rsidR="00990A30" w:rsidRPr="000610CD" w:rsidRDefault="00285000" w:rsidP="007642F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 xml:space="preserve">результата ФГОС СОО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 xml:space="preserve">Код образовательного </w:t>
            </w:r>
          </w:p>
          <w:p w:rsidR="00990A30" w:rsidRPr="000610CD" w:rsidRDefault="00285000" w:rsidP="007642F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 xml:space="preserve">результата ФГОС СПО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A30" w:rsidRPr="000610CD" w:rsidRDefault="0005001D" w:rsidP="007642F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Направления воспитательн</w:t>
            </w:r>
            <w:r w:rsidR="00285000" w:rsidRPr="000610CD">
              <w:rPr>
                <w:b/>
                <w:sz w:val="24"/>
                <w:szCs w:val="24"/>
              </w:rPr>
              <w:t xml:space="preserve">ой работы </w:t>
            </w:r>
          </w:p>
        </w:tc>
      </w:tr>
      <w:tr w:rsidR="00990A30" w:rsidRPr="000610CD" w:rsidTr="007642FB">
        <w:trPr>
          <w:trHeight w:val="562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 xml:space="preserve">Раздел 1.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 xml:space="preserve">Информация и информационная деятельность человека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1F0B36" w:rsidP="000610CD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990A30" w:rsidRPr="000610CD" w:rsidTr="007642FB">
        <w:trPr>
          <w:trHeight w:val="286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82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 xml:space="preserve">Тема 1.1. Информация и информационные </w:t>
            </w:r>
          </w:p>
          <w:p w:rsidR="00990A30" w:rsidRPr="000610CD" w:rsidRDefault="00285000" w:rsidP="007642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>процессы</w:t>
            </w:r>
            <w:r w:rsidRPr="000610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A30" w:rsidRPr="000610CD" w:rsidRDefault="00C45BAC" w:rsidP="007642FB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75" w:line="259" w:lineRule="auto"/>
              <w:ind w:left="3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ЛР 01- ЛР 03, ЛР 07;</w:t>
            </w:r>
          </w:p>
          <w:p w:rsidR="00990A30" w:rsidRPr="000610CD" w:rsidRDefault="00285000" w:rsidP="007642FB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990A30" w:rsidRPr="000610CD" w:rsidRDefault="00285000" w:rsidP="007642FB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990A30" w:rsidRPr="000610CD" w:rsidRDefault="00285000" w:rsidP="007642F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990A30" w:rsidRPr="000610CD" w:rsidTr="007642FB">
        <w:trPr>
          <w:trHeight w:val="838"/>
        </w:trPr>
        <w:tc>
          <w:tcPr>
            <w:tcW w:w="2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0A30" w:rsidRPr="000610CD" w:rsidRDefault="00990A30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Понятие «информация» как фундаментальное понятие современной науки.</w:t>
            </w:r>
            <w:r w:rsidRPr="000610CD">
              <w:rPr>
                <w:b/>
                <w:sz w:val="24"/>
                <w:szCs w:val="24"/>
              </w:rPr>
              <w:t xml:space="preserve"> </w:t>
            </w:r>
            <w:r w:rsidR="00C45BAC" w:rsidRPr="000610CD">
              <w:rPr>
                <w:sz w:val="24"/>
                <w:szCs w:val="24"/>
              </w:rPr>
              <w:t>Представление об основных информационных процессах, о системах. Кодирование информации. Информация и информационные процессы.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C45BAC" w:rsidP="007642FB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  <w:lang w:val="en-US"/>
              </w:rPr>
            </w:pPr>
            <w:r w:rsidRPr="000610C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990A30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990A30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990A30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90A30" w:rsidRPr="000610CD" w:rsidTr="007642FB">
        <w:trPr>
          <w:trHeight w:val="562"/>
        </w:trPr>
        <w:tc>
          <w:tcPr>
            <w:tcW w:w="2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0A30" w:rsidRPr="000610CD" w:rsidRDefault="00990A30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990A30" w:rsidRPr="000610CD" w:rsidRDefault="00285000" w:rsidP="007642FB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990A30" w:rsidRPr="000610CD" w:rsidTr="007642FB">
        <w:trPr>
          <w:trHeight w:val="562"/>
        </w:trPr>
        <w:tc>
          <w:tcPr>
            <w:tcW w:w="2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0A30" w:rsidRPr="000610CD" w:rsidRDefault="00990A30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990A30" w:rsidRPr="000610CD" w:rsidRDefault="00285000" w:rsidP="007642FB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990A30" w:rsidRPr="000610CD" w:rsidTr="007642FB">
        <w:trPr>
          <w:trHeight w:val="562"/>
        </w:trPr>
        <w:tc>
          <w:tcPr>
            <w:tcW w:w="2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0A30" w:rsidRPr="000610CD" w:rsidRDefault="00990A30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990A30" w:rsidRPr="000610CD" w:rsidRDefault="00285000" w:rsidP="007642FB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990A30" w:rsidRPr="000610CD" w:rsidTr="007642FB">
        <w:trPr>
          <w:trHeight w:val="564"/>
        </w:trPr>
        <w:tc>
          <w:tcPr>
            <w:tcW w:w="2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990A30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990A30" w:rsidRPr="000610CD" w:rsidRDefault="00285000" w:rsidP="007642FB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Pr="000610CD" w:rsidRDefault="00285000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45BAC" w:rsidRPr="000610CD" w:rsidTr="007642FB">
        <w:trPr>
          <w:trHeight w:val="286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bCs/>
                <w:sz w:val="24"/>
                <w:szCs w:val="24"/>
              </w:rPr>
              <w:t>Тема 1.2. Подходы к измерению информации.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  <w:lang w:val="en-US"/>
              </w:rPr>
            </w:pPr>
            <w:r w:rsidRPr="000610C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45BAC" w:rsidRPr="000610CD" w:rsidTr="007642FB">
        <w:trPr>
          <w:trHeight w:val="562"/>
        </w:trPr>
        <w:tc>
          <w:tcPr>
            <w:tcW w:w="2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C45BAC" w:rsidRPr="000610CD" w:rsidRDefault="00C45BAC" w:rsidP="007642FB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45BAC" w:rsidRPr="000610CD" w:rsidTr="007642FB">
        <w:trPr>
          <w:trHeight w:val="838"/>
        </w:trPr>
        <w:tc>
          <w:tcPr>
            <w:tcW w:w="2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2" w:right="1039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C45BAC" w:rsidRPr="000610CD" w:rsidRDefault="00C45BAC" w:rsidP="007642FB">
            <w:pPr>
              <w:spacing w:after="0" w:line="259" w:lineRule="auto"/>
              <w:ind w:left="2" w:right="1039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ПЗ №1. Подходы к измерению информации (содержательный, алфавитный, вероятностный). </w:t>
            </w:r>
            <w:r w:rsidRPr="000610CD">
              <w:rPr>
                <w:sz w:val="24"/>
                <w:szCs w:val="24"/>
              </w:rPr>
              <w:lastRenderedPageBreak/>
              <w:t>Единицы измерения информации. Информационные объекты различных видов.</w:t>
            </w:r>
          </w:p>
          <w:p w:rsidR="00C45BAC" w:rsidRPr="000610CD" w:rsidRDefault="00C45BAC" w:rsidP="007642FB">
            <w:pPr>
              <w:spacing w:after="0" w:line="259" w:lineRule="auto"/>
              <w:ind w:left="2" w:right="1039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ПЗ №2. Универсальность дискретного (цифрового) представления информации. Передача и хранение информации. Определение объёмов различных носителей информации. Архив информации.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  <w:lang w:val="en-US"/>
              </w:rPr>
              <w:lastRenderedPageBreak/>
              <w:t>4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C45BAC" w:rsidRPr="000610CD" w:rsidRDefault="00C45BAC" w:rsidP="007642FB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C45BAC" w:rsidRPr="000610CD" w:rsidRDefault="00C45BAC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C45BAC" w:rsidRPr="000610CD" w:rsidRDefault="00C45BAC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10.1, ЛР 10.2, ЛР 15</w:t>
            </w:r>
          </w:p>
        </w:tc>
      </w:tr>
      <w:tr w:rsidR="00C45BAC" w:rsidRPr="000610CD" w:rsidTr="007642FB">
        <w:trPr>
          <w:trHeight w:val="562"/>
        </w:trPr>
        <w:tc>
          <w:tcPr>
            <w:tcW w:w="2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C45BAC" w:rsidRPr="000610CD" w:rsidRDefault="00C45BAC" w:rsidP="007642FB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45BAC" w:rsidRPr="000610CD" w:rsidTr="007642FB">
        <w:trPr>
          <w:trHeight w:val="562"/>
        </w:trPr>
        <w:tc>
          <w:tcPr>
            <w:tcW w:w="2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C45BAC" w:rsidRPr="000610CD" w:rsidRDefault="00C45BAC" w:rsidP="007642FB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AC" w:rsidRPr="000610CD" w:rsidRDefault="00C45BAC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642FB" w:rsidRPr="000610CD" w:rsidTr="007642FB">
        <w:trPr>
          <w:trHeight w:val="562"/>
        </w:trPr>
        <w:tc>
          <w:tcPr>
            <w:tcW w:w="27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>Тема 1.3. Компьютер и цифровое представление информации. Устройство компьютера.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1F0B36" w:rsidP="007642FB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642FB" w:rsidRPr="000610CD" w:rsidRDefault="007642FB" w:rsidP="007642FB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642FB" w:rsidRPr="000610CD" w:rsidRDefault="007642FB" w:rsidP="007642FB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7642FB" w:rsidRPr="000610CD" w:rsidRDefault="007642FB" w:rsidP="007642F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7642FB" w:rsidRPr="000610CD" w:rsidTr="007642FB">
        <w:trPr>
          <w:trHeight w:val="267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Поколение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2FB" w:rsidRPr="000610CD" w:rsidRDefault="000610CD" w:rsidP="000610CD">
            <w:pPr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642FB" w:rsidRPr="000610CD" w:rsidTr="007642FB">
        <w:trPr>
          <w:trHeight w:val="315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642FB" w:rsidRPr="000610CD" w:rsidRDefault="007642FB" w:rsidP="007642FB">
            <w:pPr>
              <w:spacing w:after="0" w:line="259" w:lineRule="auto"/>
              <w:ind w:left="0" w:right="46"/>
              <w:jc w:val="center"/>
              <w:rPr>
                <w:i/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0" w:right="48"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7642FB" w:rsidRPr="000610CD" w:rsidTr="007642FB">
        <w:trPr>
          <w:trHeight w:val="838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642FB" w:rsidRPr="000610CD" w:rsidRDefault="007642FB" w:rsidP="007642FB">
            <w:pPr>
              <w:spacing w:after="160" w:line="259" w:lineRule="auto"/>
              <w:ind w:left="0" w:firstLine="0"/>
              <w:rPr>
                <w:i/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642FB" w:rsidRPr="000610CD" w:rsidTr="007642FB">
        <w:trPr>
          <w:trHeight w:val="562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642FB" w:rsidRPr="000610CD" w:rsidRDefault="007642FB" w:rsidP="007642FB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642FB" w:rsidRPr="000610CD" w:rsidTr="007642FB">
        <w:trPr>
          <w:trHeight w:val="562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642FB" w:rsidRPr="000610CD" w:rsidRDefault="007642FB" w:rsidP="007642FB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642FB" w:rsidRPr="000610CD" w:rsidTr="007642FB">
        <w:trPr>
          <w:trHeight w:val="562"/>
        </w:trPr>
        <w:tc>
          <w:tcPr>
            <w:tcW w:w="2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>Тема 1.4. Кодирование информации. Системы счисления.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1F0B36" w:rsidP="007642FB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  <w:r w:rsidR="007642FB"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642FB" w:rsidRPr="000610CD" w:rsidRDefault="007642FB" w:rsidP="007642FB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642FB" w:rsidRPr="000610CD" w:rsidRDefault="007642FB" w:rsidP="007642FB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7642FB" w:rsidRPr="000610CD" w:rsidRDefault="007642FB" w:rsidP="007642F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7642FB" w:rsidRPr="000610CD" w:rsidTr="007642FB">
        <w:trPr>
          <w:trHeight w:val="905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642FB" w:rsidRPr="000610CD" w:rsidRDefault="007642FB" w:rsidP="007642FB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642FB" w:rsidRPr="000610CD" w:rsidTr="007642FB">
        <w:trPr>
          <w:trHeight w:val="838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1F0B36" w:rsidRDefault="007642FB" w:rsidP="007642FB">
            <w:pPr>
              <w:spacing w:after="0" w:line="259" w:lineRule="auto"/>
              <w:ind w:left="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610CD">
              <w:rPr>
                <w:sz w:val="24"/>
                <w:szCs w:val="24"/>
              </w:rPr>
              <w:t xml:space="preserve">ПЗ №3. </w:t>
            </w:r>
            <w:r w:rsidRPr="000610CD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Представление информации в различных системах счисления. </w:t>
            </w:r>
          </w:p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ПЗ №4. Арифметические операции в позиционных системах счисления (сложение и вычитание).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1F0B36" w:rsidP="007642FB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  <w:r w:rsidR="007642FB"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642FB" w:rsidRPr="000610CD" w:rsidTr="007642FB">
        <w:trPr>
          <w:trHeight w:val="562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i/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Системы счисления. ТРК-1.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  <w:lang w:val="en-US"/>
              </w:rPr>
              <w:t>2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642FB" w:rsidRPr="000610CD" w:rsidTr="007642FB">
        <w:trPr>
          <w:trHeight w:val="564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642FB" w:rsidRPr="000610CD" w:rsidRDefault="007642FB" w:rsidP="007642FB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642FB" w:rsidRPr="000610CD" w:rsidTr="007642FB">
        <w:trPr>
          <w:trHeight w:val="286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>Тема 1.5. элементы комбинаторики, теория множеств и математической логики.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  <w:lang w:val="en-US"/>
              </w:rPr>
              <w:t>20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  <w:p w:rsidR="007642FB" w:rsidRPr="000610CD" w:rsidRDefault="007642FB" w:rsidP="007642F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642FB" w:rsidRPr="000610CD" w:rsidRDefault="007642FB" w:rsidP="007642FB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75" w:line="259" w:lineRule="auto"/>
              <w:ind w:left="3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ЛР 01- ЛР 03, ЛР 07;</w:t>
            </w:r>
          </w:p>
          <w:p w:rsidR="007642FB" w:rsidRPr="000610CD" w:rsidRDefault="007642FB" w:rsidP="007642FB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  <w:p w:rsidR="007642FB" w:rsidRPr="000610CD" w:rsidRDefault="007642FB" w:rsidP="007642FB">
            <w:pPr>
              <w:spacing w:after="0" w:line="259" w:lineRule="auto"/>
              <w:ind w:right="195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642FB" w:rsidRPr="000610CD" w:rsidRDefault="007642FB" w:rsidP="007642FB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  <w:p w:rsidR="007642FB" w:rsidRPr="000610CD" w:rsidRDefault="007642FB" w:rsidP="007642FB">
            <w:pPr>
              <w:spacing w:after="0" w:line="259" w:lineRule="auto"/>
              <w:ind w:right="264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7642FB" w:rsidRPr="000610CD" w:rsidRDefault="007642FB" w:rsidP="007642F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7642FB" w:rsidRPr="000610CD" w:rsidTr="007642FB">
        <w:trPr>
          <w:trHeight w:val="286"/>
        </w:trPr>
        <w:tc>
          <w:tcPr>
            <w:tcW w:w="2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642FB" w:rsidRPr="000610CD" w:rsidTr="007642FB">
        <w:trPr>
          <w:trHeight w:val="562"/>
        </w:trPr>
        <w:tc>
          <w:tcPr>
            <w:tcW w:w="2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ПЗ №5. Логические операции, применимые в алгебре логики.</w:t>
            </w:r>
          </w:p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lastRenderedPageBreak/>
              <w:t>ПЗ №6. Описание алгоритмов графическим способом.</w:t>
            </w:r>
          </w:p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ПЗ №7. Создание программ линейной и разветвленной структур.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75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642FB" w:rsidRPr="000610CD" w:rsidTr="007642FB">
        <w:trPr>
          <w:trHeight w:val="840"/>
        </w:trPr>
        <w:tc>
          <w:tcPr>
            <w:tcW w:w="27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i/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Основные алгоритмические структуры и их описание средствами языков программирования. ТРК-2.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642FB" w:rsidRPr="000610CD" w:rsidTr="007642FB">
        <w:trPr>
          <w:trHeight w:val="840"/>
        </w:trPr>
        <w:tc>
          <w:tcPr>
            <w:tcW w:w="2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642FB" w:rsidRPr="000610CD" w:rsidRDefault="007642FB" w:rsidP="007642FB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FB" w:rsidRPr="000610CD" w:rsidRDefault="007642FB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FB752B" w:rsidRPr="000610CD" w:rsidTr="007642FB">
        <w:trPr>
          <w:trHeight w:val="84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>Тема 1.6. компьютерные сети: локальные сети, сеть интернет.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  <w:p w:rsidR="00FB752B" w:rsidRPr="000610CD" w:rsidRDefault="00FB752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Компьютерные сети их классификация. Работа в локальной сети. Технологии локальных сетей. Обмен данными. Глобальная сеть интернет. </w:t>
            </w:r>
            <w:r w:rsidRPr="000610CD">
              <w:rPr>
                <w:sz w:val="24"/>
                <w:szCs w:val="24"/>
                <w:lang w:val="en-US"/>
              </w:rPr>
              <w:t>IP</w:t>
            </w:r>
            <w:r w:rsidRPr="000610CD">
              <w:rPr>
                <w:sz w:val="24"/>
                <w:szCs w:val="24"/>
              </w:rPr>
              <w:t>-адресация. Правовые основы работы в сети интернет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FB752B" w:rsidRPr="000610CD" w:rsidRDefault="00FB752B" w:rsidP="007642FB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FB752B" w:rsidRPr="000610CD" w:rsidRDefault="00FB752B" w:rsidP="007642FB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FB752B" w:rsidRPr="000610CD" w:rsidRDefault="00FB752B" w:rsidP="007642F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FB752B" w:rsidRPr="000610CD" w:rsidTr="00CC0566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FB752B" w:rsidRPr="000610CD" w:rsidRDefault="00FB752B" w:rsidP="007642FB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FB752B" w:rsidRPr="000610CD" w:rsidTr="00CC0566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FB752B" w:rsidRPr="000610CD" w:rsidRDefault="00FB752B" w:rsidP="00FB752B">
            <w:pPr>
              <w:spacing w:after="0" w:line="259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FB752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FB752B" w:rsidRPr="000610CD" w:rsidRDefault="00FB752B" w:rsidP="00FB752B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FB752B" w:rsidRPr="000610CD" w:rsidTr="00CC0566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FB752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FB752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FB752B" w:rsidRPr="000610CD" w:rsidRDefault="00FB752B" w:rsidP="00FB752B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FB752B" w:rsidRPr="000610CD" w:rsidTr="005A0789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FB752B" w:rsidRPr="000610CD" w:rsidRDefault="00FB752B" w:rsidP="007642FB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2B" w:rsidRPr="000610CD" w:rsidRDefault="00FB752B" w:rsidP="007642FB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5A0789">
        <w:trPr>
          <w:trHeight w:val="840"/>
        </w:trPr>
        <w:tc>
          <w:tcPr>
            <w:tcW w:w="2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>Тема 1.7. службы интернета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231D57" w:rsidRPr="000610CD" w:rsidRDefault="00231D57" w:rsidP="00231D57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231D57" w:rsidRPr="000610CD" w:rsidRDefault="00231D57" w:rsidP="00231D57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231D57" w:rsidRPr="000610CD" w:rsidRDefault="00231D57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231D57" w:rsidRPr="000610CD" w:rsidTr="00C34F8A">
        <w:trPr>
          <w:trHeight w:val="840"/>
        </w:trPr>
        <w:tc>
          <w:tcPr>
            <w:tcW w:w="2708" w:type="dxa"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231D57">
        <w:trPr>
          <w:trHeight w:val="1123"/>
        </w:trPr>
        <w:tc>
          <w:tcPr>
            <w:tcW w:w="2708" w:type="dxa"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ПЗ №8. Браузер. Примеры работы с Интернет – библиотекой.</w:t>
            </w:r>
          </w:p>
          <w:p w:rsidR="00231D57" w:rsidRPr="000610CD" w:rsidRDefault="00231D57" w:rsidP="00714FB4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ПЗ №9. Пример поиска информации на государственных образовательных порталах</w:t>
            </w:r>
            <w:r w:rsidRPr="000610CD">
              <w:rPr>
                <w:i/>
                <w:sz w:val="24"/>
                <w:szCs w:val="24"/>
              </w:rPr>
              <w:t>.</w:t>
            </w:r>
            <w:r w:rsidR="00714FB4" w:rsidRPr="000610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C34F8A">
        <w:trPr>
          <w:trHeight w:val="840"/>
        </w:trPr>
        <w:tc>
          <w:tcPr>
            <w:tcW w:w="2708" w:type="dxa"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231D57">
        <w:trPr>
          <w:trHeight w:val="840"/>
        </w:trPr>
        <w:tc>
          <w:tcPr>
            <w:tcW w:w="2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5A290E">
        <w:trPr>
          <w:trHeight w:val="84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>Тема 1.8. Сетевое хранение данных и цифрового контента.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231D57" w:rsidRPr="000610CD" w:rsidRDefault="00231D57" w:rsidP="00231D57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231D57" w:rsidRPr="000610CD" w:rsidRDefault="00231D57" w:rsidP="00231D57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231D57" w:rsidRPr="000610CD" w:rsidRDefault="00231D57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231D57" w:rsidRPr="000610CD" w:rsidTr="005A290E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5A290E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231D57" w:rsidRPr="000610CD" w:rsidRDefault="00231D57" w:rsidP="00714FB4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ПЗ №10. Разделение прав доступа в облачных хранилищах.</w:t>
            </w:r>
            <w:r w:rsidR="00714FB4" w:rsidRPr="000610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5A290E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5A290E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C96148">
        <w:trPr>
          <w:trHeight w:val="84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>Тема 1.9. Информационная безопасность.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Защита информации, антивирусная защита.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231D57" w:rsidRPr="000610CD" w:rsidRDefault="00231D57" w:rsidP="00231D57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lastRenderedPageBreak/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lastRenderedPageBreak/>
              <w:t xml:space="preserve">ЛР 01- ЛР 03, ЛР 07; </w:t>
            </w:r>
          </w:p>
          <w:p w:rsidR="00231D57" w:rsidRPr="000610CD" w:rsidRDefault="00231D57" w:rsidP="00231D57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lastRenderedPageBreak/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lastRenderedPageBreak/>
              <w:t xml:space="preserve">ЛР 4.2, ЛР </w:t>
            </w:r>
          </w:p>
          <w:p w:rsidR="00231D57" w:rsidRPr="000610CD" w:rsidRDefault="00231D57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231D57" w:rsidRPr="000610CD" w:rsidTr="00C96148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C96148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714FB4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C96148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C96148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1F0B36" w:rsidRPr="000610CD" w:rsidTr="00093297">
        <w:trPr>
          <w:trHeight w:val="410"/>
        </w:trPr>
        <w:tc>
          <w:tcPr>
            <w:tcW w:w="72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36" w:rsidRPr="000610CD" w:rsidRDefault="001F0B36" w:rsidP="00231D57">
            <w:pPr>
              <w:spacing w:after="0" w:line="259" w:lineRule="auto"/>
              <w:ind w:left="12" w:firstLine="0"/>
              <w:jc w:val="center"/>
              <w:rPr>
                <w:i/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>Раздел 2 Использование программных систем и сервисов.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36" w:rsidRPr="000610CD" w:rsidRDefault="00714FB4" w:rsidP="00C070B2">
            <w:pPr>
              <w:spacing w:after="0" w:line="259" w:lineRule="auto"/>
              <w:ind w:left="12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C070B2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36" w:rsidRPr="000610CD" w:rsidRDefault="001F0B36" w:rsidP="00231D57">
            <w:pPr>
              <w:spacing w:after="0" w:line="259" w:lineRule="auto"/>
              <w:ind w:left="12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36" w:rsidRPr="000610CD" w:rsidRDefault="001F0B36" w:rsidP="00231D57">
            <w:pPr>
              <w:spacing w:after="0" w:line="259" w:lineRule="auto"/>
              <w:ind w:left="12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36" w:rsidRPr="000610CD" w:rsidRDefault="001F0B36" w:rsidP="00231D57">
            <w:pPr>
              <w:spacing w:after="0" w:line="259" w:lineRule="auto"/>
              <w:ind w:left="12"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231D57" w:rsidRPr="000610CD" w:rsidTr="005576BE">
        <w:trPr>
          <w:trHeight w:val="84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bCs/>
                <w:sz w:val="24"/>
                <w:szCs w:val="24"/>
              </w:rPr>
              <w:t xml:space="preserve">Тема 2.1. </w:t>
            </w:r>
            <w:r w:rsidRPr="000610CD">
              <w:rPr>
                <w:b/>
                <w:sz w:val="24"/>
                <w:szCs w:val="24"/>
              </w:rPr>
              <w:t>Обработка информации в текстовых процессорах.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714FB4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714FB4">
            <w:pPr>
              <w:spacing w:after="75" w:line="259" w:lineRule="auto"/>
              <w:ind w:left="3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ЛР 01- ЛР 03, ЛР 07;</w:t>
            </w:r>
          </w:p>
          <w:p w:rsidR="00231D57" w:rsidRPr="000610CD" w:rsidRDefault="00231D57" w:rsidP="00231D57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231D57" w:rsidRPr="000610CD" w:rsidRDefault="00231D57" w:rsidP="00231D57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231D57" w:rsidRPr="000610CD" w:rsidRDefault="00231D57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231D57" w:rsidRPr="000610CD" w:rsidTr="005576BE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5576BE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231D57" w:rsidRPr="000610CD" w:rsidRDefault="00231D57" w:rsidP="00714FB4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ПЗ №11. Создание комплексного текстового документа.</w:t>
            </w:r>
            <w:r w:rsidR="00714FB4" w:rsidRPr="000610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5576BE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5576BE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2C6BBD">
        <w:trPr>
          <w:trHeight w:val="84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bCs/>
                <w:sz w:val="24"/>
                <w:szCs w:val="24"/>
              </w:rPr>
              <w:lastRenderedPageBreak/>
              <w:t>Тема 2.2. Технологии создания структурированных текстовых документов.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  <w:p w:rsidR="00231D57" w:rsidRPr="000610CD" w:rsidRDefault="00231D57" w:rsidP="00231D57">
            <w:pPr>
              <w:spacing w:after="0" w:line="259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231D57" w:rsidRPr="000610CD" w:rsidRDefault="00231D57" w:rsidP="00231D57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231D57" w:rsidRPr="000610CD" w:rsidRDefault="00231D57" w:rsidP="00231D57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231D57" w:rsidRPr="000610CD" w:rsidRDefault="00231D57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231D57" w:rsidRPr="000610CD" w:rsidTr="002C6BBD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2C6BBD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ПЗ №12. Создание документов с использованием гипертекстовой технологии.</w:t>
            </w:r>
          </w:p>
          <w:p w:rsidR="00231D57" w:rsidRPr="000610CD" w:rsidRDefault="00231D57" w:rsidP="00714FB4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ПЗ № 13. Создание компьютерных публикаций на основе использования готовых шаблонов.</w:t>
            </w:r>
            <w:r w:rsidR="00714FB4" w:rsidRPr="000610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2C6BBD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2C6BBD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18090C">
        <w:trPr>
          <w:trHeight w:val="84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bCs/>
                <w:sz w:val="24"/>
                <w:szCs w:val="24"/>
              </w:rPr>
              <w:t>Тема 2.3 Представление профессиональной информации в виде презентации.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231D57" w:rsidRPr="000610CD" w:rsidRDefault="00231D57" w:rsidP="00231D57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231D57" w:rsidRPr="000610CD" w:rsidRDefault="00231D57" w:rsidP="00231D57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231D57" w:rsidRPr="000610CD" w:rsidRDefault="00231D57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231D57" w:rsidRPr="000610CD" w:rsidTr="0018090C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714FB4">
        <w:trPr>
          <w:trHeight w:val="871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231D57" w:rsidRPr="000610CD" w:rsidRDefault="00231D57" w:rsidP="00714FB4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ПЗ №19. Создание презентаций с</w:t>
            </w:r>
            <w:r w:rsidR="00714FB4">
              <w:rPr>
                <w:sz w:val="24"/>
                <w:szCs w:val="24"/>
              </w:rPr>
              <w:t xml:space="preserve">огласно правилам, в </w:t>
            </w:r>
            <w:proofErr w:type="spellStart"/>
            <w:r w:rsidR="00714FB4">
              <w:rPr>
                <w:sz w:val="24"/>
                <w:szCs w:val="24"/>
              </w:rPr>
              <w:t>Power</w:t>
            </w:r>
            <w:proofErr w:type="spellEnd"/>
            <w:r w:rsidR="00714FB4">
              <w:rPr>
                <w:sz w:val="24"/>
                <w:szCs w:val="24"/>
              </w:rPr>
              <w:t xml:space="preserve"> </w:t>
            </w:r>
            <w:proofErr w:type="spellStart"/>
            <w:r w:rsidR="00714FB4">
              <w:rPr>
                <w:sz w:val="24"/>
                <w:szCs w:val="24"/>
              </w:rPr>
              <w:t>Point</w:t>
            </w:r>
            <w:proofErr w:type="spellEnd"/>
            <w:r w:rsidRPr="000610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714FB4">
        <w:trPr>
          <w:trHeight w:val="70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18090C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1C1105">
        <w:trPr>
          <w:trHeight w:val="84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bCs/>
                <w:sz w:val="24"/>
                <w:szCs w:val="24"/>
              </w:rPr>
              <w:t>Тема 2.4 Интерактивные и мультимедийные объекты на слайдах.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714FB4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231D57" w:rsidRPr="000610CD" w:rsidRDefault="00231D57" w:rsidP="00231D57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231D57" w:rsidRPr="000610CD" w:rsidRDefault="00231D57" w:rsidP="00231D57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231D57" w:rsidRPr="000610CD" w:rsidRDefault="00231D57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231D57" w:rsidRPr="000610CD" w:rsidTr="001C1105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714FB4">
        <w:trPr>
          <w:trHeight w:val="557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ПЗ №20. Работа с </w:t>
            </w:r>
            <w:proofErr w:type="spellStart"/>
            <w:r w:rsidRPr="000610CD">
              <w:rPr>
                <w:sz w:val="24"/>
                <w:szCs w:val="24"/>
              </w:rPr>
              <w:t>анимацей</w:t>
            </w:r>
            <w:proofErr w:type="spellEnd"/>
            <w:r w:rsidRPr="000610CD">
              <w:rPr>
                <w:sz w:val="24"/>
                <w:szCs w:val="24"/>
              </w:rPr>
              <w:t xml:space="preserve"> в </w:t>
            </w:r>
            <w:proofErr w:type="spellStart"/>
            <w:r w:rsidRPr="000610CD">
              <w:rPr>
                <w:sz w:val="24"/>
                <w:szCs w:val="24"/>
              </w:rPr>
              <w:t>PowerPoint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1C1105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1C1105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620888">
        <w:trPr>
          <w:trHeight w:val="84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bCs/>
                <w:sz w:val="24"/>
                <w:szCs w:val="24"/>
              </w:rPr>
              <w:t>Тема 2.5 Гипертекстовое представление информации.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C070B2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  <w:r w:rsidR="00231D57"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231D57" w:rsidRPr="000610CD" w:rsidRDefault="00231D57" w:rsidP="00231D57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231D57" w:rsidRPr="000610CD" w:rsidRDefault="00231D57" w:rsidP="00231D57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231D57" w:rsidRPr="000610CD" w:rsidRDefault="00231D57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231D57" w:rsidRPr="000610CD" w:rsidTr="00620888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620888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ПЗ №21. Средства и методы создания сайта.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C070B2" w:rsidP="00231D57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r w:rsidR="00231D57"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620888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i/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Создание электронного документа средствами </w:t>
            </w:r>
            <w:proofErr w:type="spellStart"/>
            <w:r w:rsidRPr="000610CD">
              <w:rPr>
                <w:sz w:val="24"/>
                <w:szCs w:val="24"/>
                <w:lang w:val="en-US"/>
              </w:rPr>
              <w:t>Ms</w:t>
            </w:r>
            <w:proofErr w:type="spellEnd"/>
            <w:r w:rsidRPr="000610CD">
              <w:rPr>
                <w:sz w:val="24"/>
                <w:szCs w:val="24"/>
              </w:rPr>
              <w:t xml:space="preserve"> </w:t>
            </w:r>
            <w:r w:rsidRPr="000610CD">
              <w:rPr>
                <w:sz w:val="24"/>
                <w:szCs w:val="24"/>
                <w:lang w:val="en-US"/>
              </w:rPr>
              <w:t>Word</w:t>
            </w:r>
            <w:r w:rsidRPr="000610CD">
              <w:rPr>
                <w:sz w:val="24"/>
                <w:szCs w:val="24"/>
              </w:rPr>
              <w:t xml:space="preserve">, </w:t>
            </w:r>
            <w:r w:rsidRPr="000610CD">
              <w:rPr>
                <w:sz w:val="24"/>
                <w:szCs w:val="24"/>
                <w:lang w:val="en-US"/>
              </w:rPr>
              <w:t>PowerPoint</w:t>
            </w:r>
            <w:r w:rsidRPr="000610CD">
              <w:rPr>
                <w:sz w:val="24"/>
                <w:szCs w:val="24"/>
              </w:rPr>
              <w:t>. ТРК-3.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31D57" w:rsidRPr="000610CD" w:rsidTr="00620888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231D57" w:rsidRPr="000610CD" w:rsidRDefault="00231D57" w:rsidP="00231D57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D57" w:rsidRPr="000610CD" w:rsidRDefault="00231D57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1F0B36" w:rsidRPr="000610CD" w:rsidTr="001F0B36">
        <w:trPr>
          <w:trHeight w:val="474"/>
        </w:trPr>
        <w:tc>
          <w:tcPr>
            <w:tcW w:w="72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36" w:rsidRPr="000610CD" w:rsidRDefault="001F0B36" w:rsidP="00231D57">
            <w:pPr>
              <w:spacing w:after="0" w:line="259" w:lineRule="auto"/>
              <w:ind w:left="12" w:firstLine="0"/>
              <w:jc w:val="center"/>
              <w:rPr>
                <w:i/>
                <w:sz w:val="24"/>
                <w:szCs w:val="24"/>
              </w:rPr>
            </w:pPr>
            <w:r w:rsidRPr="000610CD">
              <w:rPr>
                <w:b/>
                <w:sz w:val="24"/>
                <w:szCs w:val="24"/>
              </w:rPr>
              <w:t>Раздел 3 Информационное моделирование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36" w:rsidRPr="000610CD" w:rsidRDefault="0005001D" w:rsidP="00C070B2">
            <w:pPr>
              <w:spacing w:after="0" w:line="259" w:lineRule="auto"/>
              <w:ind w:left="12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36" w:rsidRPr="000610CD" w:rsidRDefault="001F0B36" w:rsidP="00231D57">
            <w:pPr>
              <w:spacing w:after="0" w:line="259" w:lineRule="auto"/>
              <w:ind w:left="12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36" w:rsidRPr="000610CD" w:rsidRDefault="001F0B36" w:rsidP="00231D57">
            <w:pPr>
              <w:spacing w:after="0" w:line="259" w:lineRule="auto"/>
              <w:ind w:left="12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36" w:rsidRPr="000610CD" w:rsidRDefault="001F0B36" w:rsidP="00231D57">
            <w:pPr>
              <w:spacing w:after="0" w:line="259" w:lineRule="auto"/>
              <w:ind w:left="12"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715919" w:rsidRPr="000610CD" w:rsidTr="00BD7757">
        <w:trPr>
          <w:trHeight w:val="84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bCs/>
                <w:sz w:val="24"/>
                <w:szCs w:val="24"/>
              </w:rPr>
              <w:t>Тема 3.1. Модели и моделирование. Этапы моделирования.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  <w:p w:rsidR="00715919" w:rsidRPr="000610CD" w:rsidRDefault="00715919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bCs/>
                <w:sz w:val="24"/>
                <w:szCs w:val="24"/>
              </w:rPr>
              <w:t>Представление о компьютерных моделях. Виды моделей. Адекватность модели. Основные этапы компьютерного моделирования.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5919" w:rsidRPr="000610CD" w:rsidRDefault="00715919" w:rsidP="00231D57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5919" w:rsidRPr="000610CD" w:rsidRDefault="00715919" w:rsidP="00231D57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715919" w:rsidRPr="000610CD" w:rsidRDefault="00715919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715919" w:rsidRPr="000610CD" w:rsidTr="00BD7757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BD7757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715919" w:rsidRPr="000610CD" w:rsidRDefault="00715919" w:rsidP="00231D57">
            <w:pPr>
              <w:spacing w:after="0" w:line="259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231D57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BD7757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231D57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BD7757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231D57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C25359">
        <w:trPr>
          <w:trHeight w:val="84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bCs/>
                <w:sz w:val="24"/>
                <w:szCs w:val="24"/>
              </w:rPr>
              <w:t>Тема 3.2. Списки, графы, деревья.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  <w:p w:rsidR="00715919" w:rsidRPr="000610CD" w:rsidRDefault="00715919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bCs/>
                <w:sz w:val="24"/>
                <w:szCs w:val="24"/>
              </w:rPr>
              <w:t>Структура информации. Списки, графы, деревья. Алгоритм построения дерева решений.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5919" w:rsidRPr="000610CD" w:rsidRDefault="00715919" w:rsidP="00231D57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5919" w:rsidRPr="000610CD" w:rsidRDefault="00715919" w:rsidP="00231D57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715919" w:rsidRPr="000610CD" w:rsidRDefault="00715919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715919" w:rsidRPr="000610CD" w:rsidTr="00C25359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231D57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C25359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715919" w:rsidRPr="000610CD" w:rsidRDefault="00715919" w:rsidP="00231D57">
            <w:pPr>
              <w:spacing w:after="0" w:line="259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231D57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C25359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231D57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715919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231D57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231D57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715919">
        <w:trPr>
          <w:trHeight w:val="840"/>
        </w:trPr>
        <w:tc>
          <w:tcPr>
            <w:tcW w:w="2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bCs/>
                <w:sz w:val="24"/>
                <w:szCs w:val="24"/>
              </w:rPr>
              <w:t>Тема 3.3. Математические модели в профессиональной области.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5919" w:rsidRPr="000610CD" w:rsidRDefault="00715919" w:rsidP="00715919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5919" w:rsidRPr="000610CD" w:rsidRDefault="00715919" w:rsidP="00715919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715919" w:rsidRPr="000610CD" w:rsidRDefault="00715919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715919" w:rsidRPr="000610CD" w:rsidTr="00715919">
        <w:trPr>
          <w:trHeight w:val="840"/>
        </w:trPr>
        <w:tc>
          <w:tcPr>
            <w:tcW w:w="2708" w:type="dxa"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715919">
        <w:trPr>
          <w:trHeight w:val="840"/>
        </w:trPr>
        <w:tc>
          <w:tcPr>
            <w:tcW w:w="2708" w:type="dxa"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ПЗ №22. Алгоритмы моделирования кратчайших путей между вершинами. Элементы теории игр.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715919">
        <w:trPr>
          <w:trHeight w:val="840"/>
        </w:trPr>
        <w:tc>
          <w:tcPr>
            <w:tcW w:w="2708" w:type="dxa"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715919">
        <w:trPr>
          <w:trHeight w:val="840"/>
        </w:trPr>
        <w:tc>
          <w:tcPr>
            <w:tcW w:w="2708" w:type="dxa"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715919">
        <w:trPr>
          <w:trHeight w:val="840"/>
        </w:trPr>
        <w:tc>
          <w:tcPr>
            <w:tcW w:w="2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bCs/>
                <w:sz w:val="24"/>
                <w:szCs w:val="24"/>
              </w:rPr>
              <w:t>Тема 3.4. Понятие алгоритма и основные алгоритмические структуры.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5919" w:rsidRPr="000610CD" w:rsidRDefault="00715919" w:rsidP="00715919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5919" w:rsidRPr="000610CD" w:rsidRDefault="00715919" w:rsidP="00715919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715919" w:rsidRPr="000610CD" w:rsidRDefault="00715919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715919" w:rsidRPr="000610CD" w:rsidTr="00715919">
        <w:trPr>
          <w:trHeight w:val="840"/>
        </w:trPr>
        <w:tc>
          <w:tcPr>
            <w:tcW w:w="2708" w:type="dxa"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715919">
        <w:trPr>
          <w:trHeight w:val="840"/>
        </w:trPr>
        <w:tc>
          <w:tcPr>
            <w:tcW w:w="2708" w:type="dxa"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color w:val="212529"/>
                <w:sz w:val="24"/>
                <w:szCs w:val="24"/>
                <w:shd w:val="clear" w:color="auto" w:fill="F4F4F4"/>
              </w:rPr>
            </w:pPr>
            <w:r w:rsidRPr="000610CD">
              <w:rPr>
                <w:sz w:val="24"/>
                <w:szCs w:val="24"/>
              </w:rPr>
              <w:t xml:space="preserve">ПЗ №23. </w:t>
            </w:r>
            <w:r w:rsidRPr="000610CD">
              <w:rPr>
                <w:color w:val="212529"/>
                <w:sz w:val="24"/>
                <w:szCs w:val="24"/>
                <w:shd w:val="clear" w:color="auto" w:fill="F4F4F4"/>
              </w:rPr>
              <w:t xml:space="preserve">Программирование на языке </w:t>
            </w:r>
            <w:proofErr w:type="spellStart"/>
            <w:r w:rsidRPr="000610CD">
              <w:rPr>
                <w:color w:val="212529"/>
                <w:sz w:val="24"/>
                <w:szCs w:val="24"/>
                <w:shd w:val="clear" w:color="auto" w:fill="F4F4F4"/>
              </w:rPr>
              <w:t>Pascal</w:t>
            </w:r>
            <w:proofErr w:type="spellEnd"/>
            <w:r w:rsidRPr="000610CD">
              <w:rPr>
                <w:color w:val="212529"/>
                <w:sz w:val="24"/>
                <w:szCs w:val="24"/>
                <w:shd w:val="clear" w:color="auto" w:fill="F4F4F4"/>
              </w:rPr>
              <w:t xml:space="preserve">. </w:t>
            </w:r>
          </w:p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color w:val="212529"/>
                <w:sz w:val="24"/>
                <w:szCs w:val="24"/>
                <w:shd w:val="clear" w:color="auto" w:fill="F4F4F4"/>
              </w:rPr>
            </w:pPr>
            <w:r w:rsidRPr="000610CD">
              <w:rPr>
                <w:sz w:val="24"/>
                <w:szCs w:val="24"/>
              </w:rPr>
              <w:lastRenderedPageBreak/>
              <w:t xml:space="preserve">ПЗ №24. </w:t>
            </w:r>
            <w:r w:rsidRPr="000610CD">
              <w:rPr>
                <w:color w:val="212529"/>
                <w:sz w:val="24"/>
                <w:szCs w:val="24"/>
                <w:shd w:val="clear" w:color="auto" w:fill="F4F4F4"/>
              </w:rPr>
              <w:t xml:space="preserve">Программирование на языке </w:t>
            </w:r>
            <w:r w:rsidRPr="000610CD">
              <w:rPr>
                <w:color w:val="212529"/>
                <w:sz w:val="24"/>
                <w:szCs w:val="24"/>
                <w:shd w:val="clear" w:color="auto" w:fill="F4F4F4"/>
                <w:lang w:val="en-US"/>
              </w:rPr>
              <w:t>Java</w:t>
            </w:r>
            <w:r w:rsidRPr="000610CD">
              <w:rPr>
                <w:color w:val="212529"/>
                <w:sz w:val="24"/>
                <w:szCs w:val="24"/>
                <w:shd w:val="clear" w:color="auto" w:fill="F4F4F4"/>
              </w:rPr>
              <w:t xml:space="preserve">. </w:t>
            </w:r>
          </w:p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ПЗ №25. </w:t>
            </w:r>
            <w:r w:rsidRPr="000610CD">
              <w:rPr>
                <w:color w:val="212529"/>
                <w:sz w:val="24"/>
                <w:szCs w:val="24"/>
                <w:shd w:val="clear" w:color="auto" w:fill="F4F4F4"/>
              </w:rPr>
              <w:t xml:space="preserve">Программирование на языке </w:t>
            </w:r>
            <w:r w:rsidRPr="000610CD">
              <w:rPr>
                <w:color w:val="212529"/>
                <w:sz w:val="24"/>
                <w:szCs w:val="24"/>
                <w:shd w:val="clear" w:color="auto" w:fill="F4F4F4"/>
                <w:lang w:val="en-US"/>
              </w:rPr>
              <w:t>C</w:t>
            </w:r>
            <w:r w:rsidRPr="000610CD">
              <w:rPr>
                <w:color w:val="212529"/>
                <w:sz w:val="24"/>
                <w:szCs w:val="24"/>
                <w:shd w:val="clear" w:color="auto" w:fill="F4F4F4"/>
              </w:rPr>
              <w:t>#.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715919">
        <w:trPr>
          <w:trHeight w:val="840"/>
        </w:trPr>
        <w:tc>
          <w:tcPr>
            <w:tcW w:w="2708" w:type="dxa"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715919">
        <w:trPr>
          <w:trHeight w:val="840"/>
        </w:trPr>
        <w:tc>
          <w:tcPr>
            <w:tcW w:w="2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4754B6">
        <w:trPr>
          <w:trHeight w:val="84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bCs/>
                <w:sz w:val="24"/>
                <w:szCs w:val="24"/>
              </w:rPr>
              <w:t>Тема 3.5. Анализ алгоритмов в профессиональной области.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bCs/>
                <w:sz w:val="24"/>
                <w:szCs w:val="24"/>
              </w:rPr>
              <w:t>Структурированные типы данных. Массивы.</w:t>
            </w:r>
            <w:r w:rsidRPr="000610CD">
              <w:rPr>
                <w:sz w:val="24"/>
                <w:szCs w:val="24"/>
              </w:rPr>
              <w:t xml:space="preserve"> </w:t>
            </w:r>
            <w:r w:rsidRPr="000610CD">
              <w:rPr>
                <w:bCs/>
                <w:sz w:val="24"/>
                <w:szCs w:val="24"/>
              </w:rPr>
              <w:t xml:space="preserve">Вспомогательные алгоритмы. Задачи поиска элемента с </w:t>
            </w:r>
            <w:proofErr w:type="spellStart"/>
            <w:r w:rsidRPr="000610CD">
              <w:rPr>
                <w:bCs/>
                <w:sz w:val="24"/>
                <w:szCs w:val="24"/>
              </w:rPr>
              <w:t>с</w:t>
            </w:r>
            <w:proofErr w:type="spellEnd"/>
            <w:r w:rsidRPr="000610CD">
              <w:rPr>
                <w:bCs/>
                <w:sz w:val="24"/>
                <w:szCs w:val="24"/>
              </w:rPr>
              <w:t xml:space="preserve"> заданными свойствами. Анализ типовых алгоритмов обработки чисел, числовых последовательностей и массивов.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5919" w:rsidRPr="000610CD" w:rsidRDefault="00715919" w:rsidP="00715919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5919" w:rsidRPr="000610CD" w:rsidRDefault="00715919" w:rsidP="00715919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715919" w:rsidRPr="000610CD" w:rsidRDefault="00715919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715919" w:rsidRPr="000610CD" w:rsidTr="004754B6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4754B6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715919" w:rsidRPr="000610CD" w:rsidRDefault="00715919" w:rsidP="00715919">
            <w:pPr>
              <w:spacing w:after="0" w:line="259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4754B6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715919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715919">
        <w:trPr>
          <w:trHeight w:val="30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bCs/>
                <w:sz w:val="24"/>
                <w:szCs w:val="24"/>
              </w:rPr>
              <w:t>Тема 3.6. Базы данных как модель предметной области.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8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5919" w:rsidRPr="000610CD" w:rsidRDefault="00715919" w:rsidP="00715919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5919" w:rsidRPr="000610CD" w:rsidRDefault="00715919" w:rsidP="00715919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715919" w:rsidRPr="000610CD" w:rsidRDefault="00715919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715919" w:rsidRPr="000610CD" w:rsidTr="003819D4">
        <w:trPr>
          <w:trHeight w:val="108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Базы данных как модуль предметной области. Таблицы и реляционные базы данных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6"/>
              <w:jc w:val="center"/>
              <w:rPr>
                <w:i/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8"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715919" w:rsidRPr="000610CD" w:rsidTr="003819D4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3819D4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ПЗ №26. Создание структуры БД в </w:t>
            </w:r>
            <w:proofErr w:type="spellStart"/>
            <w:r w:rsidRPr="000610CD">
              <w:rPr>
                <w:sz w:val="24"/>
                <w:szCs w:val="24"/>
                <w:lang w:val="en-US"/>
              </w:rPr>
              <w:t>Ms</w:t>
            </w:r>
            <w:proofErr w:type="spellEnd"/>
            <w:r w:rsidRPr="000610CD">
              <w:rPr>
                <w:sz w:val="24"/>
                <w:szCs w:val="24"/>
              </w:rPr>
              <w:t xml:space="preserve"> </w:t>
            </w:r>
            <w:r w:rsidRPr="000610CD">
              <w:rPr>
                <w:sz w:val="24"/>
                <w:szCs w:val="24"/>
                <w:lang w:val="en-US"/>
              </w:rPr>
              <w:t>Access</w:t>
            </w:r>
            <w:r w:rsidRPr="000610CD">
              <w:rPr>
                <w:sz w:val="24"/>
                <w:szCs w:val="24"/>
              </w:rPr>
              <w:t>.</w:t>
            </w:r>
          </w:p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ПЗ №27. Создание запросов БД в </w:t>
            </w:r>
            <w:proofErr w:type="spellStart"/>
            <w:r w:rsidRPr="000610CD">
              <w:rPr>
                <w:sz w:val="24"/>
                <w:szCs w:val="24"/>
                <w:lang w:val="en-US"/>
              </w:rPr>
              <w:t>Ms</w:t>
            </w:r>
            <w:proofErr w:type="spellEnd"/>
            <w:r w:rsidRPr="000610CD">
              <w:rPr>
                <w:sz w:val="24"/>
                <w:szCs w:val="24"/>
              </w:rPr>
              <w:t xml:space="preserve"> </w:t>
            </w:r>
            <w:r w:rsidRPr="000610CD">
              <w:rPr>
                <w:sz w:val="24"/>
                <w:szCs w:val="24"/>
                <w:lang w:val="en-US"/>
              </w:rPr>
              <w:t>Access</w:t>
            </w:r>
            <w:r w:rsidRPr="000610CD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3819D4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3819D4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FA79BC">
        <w:trPr>
          <w:trHeight w:val="84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bCs/>
                <w:sz w:val="24"/>
                <w:szCs w:val="24"/>
              </w:rPr>
              <w:t>Тема 3.7. Технологии обработки информационных таблиц.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5919" w:rsidRPr="000610CD" w:rsidRDefault="00715919" w:rsidP="00715919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5919" w:rsidRPr="000610CD" w:rsidRDefault="00715919" w:rsidP="00715919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715919" w:rsidRPr="000610CD" w:rsidRDefault="00715919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715919" w:rsidRPr="000610CD" w:rsidTr="00FA79BC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FA79BC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ПЗ №28. Создание таблиц и диаграмм в </w:t>
            </w:r>
            <w:proofErr w:type="spellStart"/>
            <w:r w:rsidRPr="000610CD">
              <w:rPr>
                <w:sz w:val="24"/>
                <w:szCs w:val="24"/>
                <w:lang w:val="en-US"/>
              </w:rPr>
              <w:t>Ms</w:t>
            </w:r>
            <w:proofErr w:type="spellEnd"/>
            <w:r w:rsidRPr="000610CD">
              <w:rPr>
                <w:sz w:val="24"/>
                <w:szCs w:val="24"/>
              </w:rPr>
              <w:t xml:space="preserve"> </w:t>
            </w:r>
            <w:r w:rsidRPr="000610CD">
              <w:rPr>
                <w:sz w:val="24"/>
                <w:szCs w:val="24"/>
                <w:lang w:val="en-US"/>
              </w:rPr>
              <w:t>Excel</w:t>
            </w:r>
            <w:r w:rsidRPr="000610CD">
              <w:rPr>
                <w:sz w:val="24"/>
                <w:szCs w:val="24"/>
              </w:rPr>
              <w:t>.</w:t>
            </w:r>
          </w:p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ПЗ №29. Построение графиков в </w:t>
            </w:r>
            <w:proofErr w:type="spellStart"/>
            <w:r w:rsidRPr="000610CD">
              <w:rPr>
                <w:sz w:val="24"/>
                <w:szCs w:val="24"/>
                <w:lang w:val="en-US"/>
              </w:rPr>
              <w:t>Ms</w:t>
            </w:r>
            <w:proofErr w:type="spellEnd"/>
            <w:r w:rsidRPr="000610CD">
              <w:rPr>
                <w:sz w:val="24"/>
                <w:szCs w:val="24"/>
              </w:rPr>
              <w:t xml:space="preserve"> </w:t>
            </w:r>
            <w:r w:rsidRPr="000610CD">
              <w:rPr>
                <w:sz w:val="24"/>
                <w:szCs w:val="24"/>
                <w:lang w:val="en-US"/>
              </w:rPr>
              <w:t>Excel</w:t>
            </w:r>
            <w:r w:rsidRPr="000610CD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FA79BC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FA79BC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440DDE">
        <w:trPr>
          <w:trHeight w:val="84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bCs/>
                <w:sz w:val="24"/>
                <w:szCs w:val="24"/>
              </w:rPr>
              <w:lastRenderedPageBreak/>
              <w:t>Тема 3.8. Формулы и функции в электронных таблицах.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5919" w:rsidRPr="000610CD" w:rsidRDefault="00715919" w:rsidP="00715919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5919" w:rsidRPr="000610CD" w:rsidRDefault="00715919" w:rsidP="00715919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715919" w:rsidRPr="000610CD" w:rsidRDefault="00715919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715919" w:rsidRPr="000610CD" w:rsidTr="00440DDE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440DDE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6C63C1" w:rsidRPr="000610CD" w:rsidRDefault="00715919" w:rsidP="006C63C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ПЗ №30. Работа с арифметическими и логическими функциями в </w:t>
            </w:r>
            <w:proofErr w:type="spellStart"/>
            <w:r w:rsidRPr="000610CD">
              <w:rPr>
                <w:sz w:val="24"/>
                <w:szCs w:val="24"/>
                <w:lang w:val="en-US"/>
              </w:rPr>
              <w:t>Ms</w:t>
            </w:r>
            <w:proofErr w:type="spellEnd"/>
            <w:r w:rsidRPr="000610CD">
              <w:rPr>
                <w:sz w:val="24"/>
                <w:szCs w:val="24"/>
              </w:rPr>
              <w:t xml:space="preserve"> </w:t>
            </w:r>
            <w:r w:rsidRPr="000610CD">
              <w:rPr>
                <w:sz w:val="24"/>
                <w:szCs w:val="24"/>
                <w:lang w:val="en-US"/>
              </w:rPr>
              <w:t>Excel</w:t>
            </w:r>
            <w:r w:rsidRPr="000610CD">
              <w:rPr>
                <w:sz w:val="24"/>
                <w:szCs w:val="24"/>
              </w:rPr>
              <w:t>.</w:t>
            </w:r>
          </w:p>
          <w:p w:rsidR="006C63C1" w:rsidRPr="000610CD" w:rsidRDefault="006C63C1" w:rsidP="006C63C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ПЗ №31. </w:t>
            </w:r>
            <w:r w:rsidRPr="000610CD">
              <w:rPr>
                <w:bCs/>
                <w:sz w:val="24"/>
                <w:szCs w:val="24"/>
              </w:rPr>
              <w:t>Вставка формул в</w:t>
            </w:r>
            <w:r w:rsidRPr="000610C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10CD">
              <w:rPr>
                <w:sz w:val="24"/>
                <w:szCs w:val="24"/>
                <w:lang w:val="en-US"/>
              </w:rPr>
              <w:t>Ms</w:t>
            </w:r>
            <w:proofErr w:type="spellEnd"/>
            <w:r w:rsidRPr="000610CD">
              <w:rPr>
                <w:sz w:val="24"/>
                <w:szCs w:val="24"/>
              </w:rPr>
              <w:t xml:space="preserve"> </w:t>
            </w:r>
            <w:r w:rsidRPr="000610CD">
              <w:rPr>
                <w:sz w:val="24"/>
                <w:szCs w:val="24"/>
                <w:lang w:val="en-US"/>
              </w:rPr>
              <w:t>Excel</w:t>
            </w:r>
            <w:r w:rsidRPr="000610CD">
              <w:rPr>
                <w:sz w:val="24"/>
                <w:szCs w:val="24"/>
              </w:rPr>
              <w:t>.</w:t>
            </w:r>
          </w:p>
          <w:p w:rsidR="00715919" w:rsidRPr="000610CD" w:rsidRDefault="006C63C1" w:rsidP="006C63C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ПЗ №32. </w:t>
            </w:r>
            <w:r w:rsidRPr="000610CD">
              <w:rPr>
                <w:bCs/>
                <w:sz w:val="24"/>
                <w:szCs w:val="24"/>
              </w:rPr>
              <w:t>Реализация математических моделей в электронных таблицах</w:t>
            </w:r>
            <w:r w:rsidRPr="000610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6C63C1" w:rsidP="00715919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6</w:t>
            </w:r>
            <w:r w:rsidR="00715919"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440DDE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5919" w:rsidRPr="000610CD" w:rsidTr="00440DDE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715919" w:rsidRPr="000610CD" w:rsidRDefault="00715919" w:rsidP="00715919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19" w:rsidRPr="000610CD" w:rsidRDefault="00715919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C63C1" w:rsidRPr="000610CD" w:rsidTr="00DD2193">
        <w:trPr>
          <w:trHeight w:val="84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bCs/>
                <w:sz w:val="24"/>
                <w:szCs w:val="24"/>
              </w:rPr>
              <w:t>Тема 3.9. Визуализация данных в электронных таблицах.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  <w:p w:rsidR="006C63C1" w:rsidRPr="000610CD" w:rsidRDefault="006C63C1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C070B2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6C63C1"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6C63C1" w:rsidRPr="000610CD" w:rsidRDefault="006C63C1" w:rsidP="00715919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6C63C1" w:rsidRPr="000610CD" w:rsidRDefault="006C63C1" w:rsidP="00715919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6C63C1" w:rsidRPr="000610CD" w:rsidRDefault="006C63C1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6C63C1" w:rsidRPr="000610CD" w:rsidTr="00DD2193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6C63C1" w:rsidRPr="000610CD" w:rsidRDefault="006C63C1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C63C1" w:rsidRPr="000610CD" w:rsidTr="00DD2193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6C63C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6C63C1" w:rsidRPr="000610CD" w:rsidRDefault="006C63C1" w:rsidP="006C63C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ПЗ №33. Визуализация данных в электронных таблицах.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C070B2" w:rsidP="00715919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6C63C1"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C63C1" w:rsidRPr="000610CD" w:rsidTr="00DD2193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6C63C1" w:rsidRPr="000610CD" w:rsidRDefault="006C63C1" w:rsidP="00715919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C63C1" w:rsidRPr="000610CD" w:rsidTr="00DD2193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6C63C1" w:rsidRPr="000610CD" w:rsidRDefault="006C63C1" w:rsidP="00715919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C63C1" w:rsidRPr="000610CD" w:rsidTr="006D7512">
        <w:trPr>
          <w:trHeight w:val="84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10CD">
              <w:rPr>
                <w:b/>
                <w:bCs/>
                <w:sz w:val="24"/>
                <w:szCs w:val="24"/>
              </w:rPr>
              <w:t>Тема 3.10. Моделирование в электронных таблицах.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  <w:p w:rsidR="006C63C1" w:rsidRPr="000610CD" w:rsidRDefault="006C63C1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C070B2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6C63C1" w:rsidRPr="000610CD" w:rsidRDefault="006C63C1" w:rsidP="00715919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6C63C1" w:rsidRPr="000610CD" w:rsidRDefault="006C63C1" w:rsidP="00715919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6C63C1" w:rsidRPr="000610CD" w:rsidRDefault="006C63C1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6C63C1" w:rsidRPr="000610CD" w:rsidTr="006D7512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6C63C1" w:rsidRPr="000610CD" w:rsidRDefault="006C63C1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C63C1" w:rsidRPr="000610CD" w:rsidTr="006D7512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6C63C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6C63C1" w:rsidRPr="000610CD" w:rsidRDefault="006C63C1" w:rsidP="006C63C1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ПЗ №34. </w:t>
            </w:r>
            <w:r w:rsidRPr="000610CD">
              <w:rPr>
                <w:bCs/>
                <w:sz w:val="24"/>
                <w:szCs w:val="24"/>
              </w:rPr>
              <w:t>Моделирование в электронных таблицах.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C070B2" w:rsidP="00715919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C63C1" w:rsidRPr="000610CD" w:rsidTr="006D7512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</w:p>
          <w:p w:rsidR="006C63C1" w:rsidRPr="000610CD" w:rsidRDefault="006C63C1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Создание электронного документа средствами </w:t>
            </w:r>
            <w:r w:rsidRPr="000610CD">
              <w:rPr>
                <w:sz w:val="24"/>
                <w:szCs w:val="24"/>
                <w:lang w:val="en-US"/>
              </w:rPr>
              <w:t>Excel</w:t>
            </w:r>
            <w:r w:rsidRPr="000610CD">
              <w:rPr>
                <w:sz w:val="24"/>
                <w:szCs w:val="24"/>
              </w:rPr>
              <w:t>. ТРК-4.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C63C1" w:rsidRPr="000610CD" w:rsidTr="006D7512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6C63C1" w:rsidRPr="000610CD" w:rsidRDefault="006C63C1" w:rsidP="00715919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1" w:rsidRPr="000610CD" w:rsidRDefault="006C63C1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1F0B36" w:rsidRPr="000610CD" w:rsidTr="001F0B36">
        <w:trPr>
          <w:trHeight w:val="451"/>
        </w:trPr>
        <w:tc>
          <w:tcPr>
            <w:tcW w:w="72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36" w:rsidRPr="000610CD" w:rsidRDefault="001F0B36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4. </w:t>
            </w:r>
            <w:r>
              <w:rPr>
                <w:b/>
                <w:sz w:val="24"/>
              </w:rPr>
              <w:t>Основы 3D моделирования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Pr="000610CD" w:rsidRDefault="0005001D" w:rsidP="00715919">
            <w:pPr>
              <w:spacing w:after="52" w:line="259" w:lineRule="auto"/>
              <w:ind w:left="0" w:right="45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Pr="000610CD" w:rsidRDefault="001F0B36" w:rsidP="00715919">
            <w:pPr>
              <w:spacing w:after="0" w:line="259" w:lineRule="auto"/>
              <w:ind w:left="10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Pr="000610CD" w:rsidRDefault="001F0B36" w:rsidP="00715919">
            <w:pPr>
              <w:spacing w:after="0" w:line="259" w:lineRule="auto"/>
              <w:ind w:left="7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Pr="000610CD" w:rsidRDefault="001F0B36" w:rsidP="00715919">
            <w:pPr>
              <w:spacing w:after="0" w:line="259" w:lineRule="auto"/>
              <w:ind w:left="12"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C070B2" w:rsidRPr="000610CD" w:rsidTr="002F6815">
        <w:trPr>
          <w:trHeight w:val="25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70B2" w:rsidRPr="000610CD" w:rsidRDefault="00C070B2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Тема 4.1 Система трехмерного моделирования КОМПАС-3D LT. Окно Документа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0B2" w:rsidRPr="000610CD" w:rsidRDefault="00C070B2" w:rsidP="000610CD">
            <w:pPr>
              <w:spacing w:after="0" w:line="259" w:lineRule="auto"/>
              <w:ind w:left="2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0B2" w:rsidRPr="000610CD" w:rsidRDefault="00C070B2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0B2" w:rsidRPr="000610CD" w:rsidRDefault="00C070B2" w:rsidP="00715919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C070B2" w:rsidRPr="000610CD" w:rsidRDefault="00C070B2" w:rsidP="00715919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0B2" w:rsidRPr="000610CD" w:rsidRDefault="00C070B2" w:rsidP="00715919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C070B2" w:rsidRPr="000610CD" w:rsidRDefault="00C070B2" w:rsidP="00715919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0B2" w:rsidRPr="000610CD" w:rsidRDefault="00C070B2" w:rsidP="00715919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C070B2" w:rsidRPr="000610CD" w:rsidRDefault="00C070B2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C070B2" w:rsidRPr="000610CD" w:rsidTr="002F6815">
        <w:trPr>
          <w:trHeight w:val="1010"/>
        </w:trPr>
        <w:tc>
          <w:tcPr>
            <w:tcW w:w="27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70B2" w:rsidRDefault="00C070B2" w:rsidP="00715919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0B2" w:rsidRPr="000610CD" w:rsidRDefault="00C070B2" w:rsidP="000610CD">
            <w:pPr>
              <w:spacing w:after="0" w:line="259" w:lineRule="auto"/>
              <w:ind w:left="2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Общие сведения о системах автоматизированного проектирования. САПР Компас.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0B2" w:rsidRDefault="00C070B2" w:rsidP="00715919">
            <w:pPr>
              <w:spacing w:after="0" w:line="259" w:lineRule="auto"/>
              <w:ind w:left="0" w:right="4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0B2" w:rsidRPr="000610CD" w:rsidRDefault="00C070B2" w:rsidP="00715919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0B2" w:rsidRPr="000610CD" w:rsidRDefault="00C070B2" w:rsidP="00715919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0B2" w:rsidRPr="000610CD" w:rsidRDefault="00C070B2" w:rsidP="00715919">
            <w:pPr>
              <w:spacing w:after="0" w:line="259" w:lineRule="auto"/>
              <w:ind w:left="0" w:right="48"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0610CD" w:rsidRPr="000610CD" w:rsidTr="00BD57A9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0610CD" w:rsidRPr="000610CD" w:rsidRDefault="000610CD" w:rsidP="0071591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610CD" w:rsidRPr="000610CD" w:rsidTr="00BD57A9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Default="000610CD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0610CD" w:rsidRPr="000610CD" w:rsidRDefault="000610CD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ПЗ №20. Настройка интерфейса системы.</w:t>
            </w:r>
          </w:p>
          <w:p w:rsidR="000610CD" w:rsidRPr="000610CD" w:rsidRDefault="000610CD" w:rsidP="00715919">
            <w:pPr>
              <w:spacing w:after="0" w:line="259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Pr="000610CD" w:rsidRDefault="00C070B2" w:rsidP="00715919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610CD" w:rsidRPr="000610CD" w:rsidTr="00BD57A9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0610CD" w:rsidRPr="000610CD" w:rsidRDefault="000610CD" w:rsidP="00715919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610CD" w:rsidRPr="000610CD" w:rsidTr="00BD57A9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0610CD" w:rsidRPr="000610CD" w:rsidRDefault="000610CD" w:rsidP="00715919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715919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610CD" w:rsidRPr="000610CD" w:rsidTr="009D35A6">
        <w:trPr>
          <w:trHeight w:val="84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10CD" w:rsidRDefault="000610CD" w:rsidP="000610CD">
            <w:pPr>
              <w:spacing w:after="89" w:line="238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Тема 4.2 Основные приемы создания геометрических тел (многогранники, тела вращения, эскизы, группы </w:t>
            </w:r>
          </w:p>
          <w:p w:rsidR="000610CD" w:rsidRPr="000610CD" w:rsidRDefault="000610CD" w:rsidP="000610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геометрических тел)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5001D" w:rsidP="000610CD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r w:rsidR="000610CD"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0610CD" w:rsidRPr="000610CD" w:rsidRDefault="000610CD" w:rsidP="000610CD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0610CD" w:rsidRPr="000610CD" w:rsidRDefault="000610CD" w:rsidP="000610CD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0610CD" w:rsidRPr="000610CD" w:rsidRDefault="000610CD" w:rsidP="000610C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0610CD" w:rsidRPr="000610CD" w:rsidTr="009D35A6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0610CD" w:rsidRPr="000610CD" w:rsidRDefault="000610CD" w:rsidP="000610CD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610CD" w:rsidRPr="000610CD" w:rsidTr="009D35A6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Default="000610CD" w:rsidP="000610C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0610CD" w:rsidRPr="000610CD" w:rsidRDefault="000610CD" w:rsidP="000610C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№21. Построение группы геометрических тел.</w:t>
            </w:r>
          </w:p>
          <w:p w:rsidR="000610CD" w:rsidRPr="000610CD" w:rsidRDefault="000610CD" w:rsidP="000610CD">
            <w:pPr>
              <w:spacing w:after="0" w:line="259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C070B2" w:rsidP="000610CD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610CD" w:rsidRPr="000610CD" w:rsidTr="009D35A6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0610CD" w:rsidRPr="000610CD" w:rsidRDefault="000610CD" w:rsidP="000610CD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610CD" w:rsidRPr="000610CD" w:rsidTr="009D35A6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0610CD" w:rsidRPr="000610CD" w:rsidRDefault="000610CD" w:rsidP="000610CD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070B2" w:rsidRPr="000610CD" w:rsidTr="0065405C">
        <w:trPr>
          <w:trHeight w:val="366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70B2" w:rsidRDefault="00C070B2" w:rsidP="001F0B3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Тема 4.3 </w:t>
            </w:r>
          </w:p>
          <w:p w:rsidR="00C070B2" w:rsidRPr="000610CD" w:rsidRDefault="00C070B2" w:rsidP="001F0B3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Редактирование 3D моделей.  Создание 3D моделей. Отсечение части детали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0B2" w:rsidRDefault="00C070B2" w:rsidP="000610C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  <w:p w:rsidR="00C070B2" w:rsidRPr="000610CD" w:rsidRDefault="00C070B2" w:rsidP="000610C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0B2" w:rsidRPr="000610CD" w:rsidRDefault="00C070B2" w:rsidP="000610CD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0B2" w:rsidRPr="000610CD" w:rsidRDefault="00C070B2" w:rsidP="000610CD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C070B2" w:rsidRPr="000610CD" w:rsidRDefault="00C070B2" w:rsidP="000610CD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0B2" w:rsidRPr="000610CD" w:rsidRDefault="00C070B2" w:rsidP="000610CD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C070B2" w:rsidRPr="000610CD" w:rsidRDefault="00C070B2" w:rsidP="000610CD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0B2" w:rsidRPr="000610CD" w:rsidRDefault="00C070B2" w:rsidP="000610CD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C070B2" w:rsidRPr="000610CD" w:rsidRDefault="00C070B2" w:rsidP="000610C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C070B2" w:rsidRPr="000610CD" w:rsidTr="0065405C">
        <w:trPr>
          <w:trHeight w:val="890"/>
        </w:trPr>
        <w:tc>
          <w:tcPr>
            <w:tcW w:w="27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70B2" w:rsidRDefault="00C070B2" w:rsidP="001F0B36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0B2" w:rsidRDefault="00C070B2" w:rsidP="00C070B2">
            <w:pPr>
              <w:spacing w:after="0" w:line="324" w:lineRule="auto"/>
              <w:ind w:left="2" w:firstLine="0"/>
              <w:jc w:val="left"/>
            </w:pPr>
            <w:r>
              <w:rPr>
                <w:sz w:val="24"/>
              </w:rPr>
              <w:t xml:space="preserve">Основные операции 3D моделирования. </w:t>
            </w:r>
          </w:p>
          <w:p w:rsidR="00C070B2" w:rsidRPr="000610CD" w:rsidRDefault="00C070B2" w:rsidP="00C070B2">
            <w:pPr>
              <w:spacing w:after="0" w:line="259" w:lineRule="auto"/>
              <w:ind w:left="2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Редактирование эскизов. Основные способы редактирования 3Dмоделей. Фаски и </w:t>
            </w:r>
            <w:proofErr w:type="spellStart"/>
            <w:r>
              <w:rPr>
                <w:sz w:val="24"/>
              </w:rPr>
              <w:t>скругления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0B2" w:rsidRDefault="00C070B2" w:rsidP="000610CD">
            <w:pPr>
              <w:spacing w:after="0" w:line="259" w:lineRule="auto"/>
              <w:ind w:left="0" w:right="4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0B2" w:rsidRPr="000610CD" w:rsidRDefault="00C070B2" w:rsidP="000610CD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0B2" w:rsidRPr="000610CD" w:rsidRDefault="00C070B2" w:rsidP="000610CD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0B2" w:rsidRPr="000610CD" w:rsidRDefault="00C070B2" w:rsidP="000610CD">
            <w:pPr>
              <w:spacing w:after="0" w:line="259" w:lineRule="auto"/>
              <w:ind w:left="0" w:right="48"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0610CD" w:rsidRPr="000610CD" w:rsidTr="006C1930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0610CD" w:rsidRPr="000610CD" w:rsidRDefault="000610CD" w:rsidP="000610CD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610CD" w:rsidRPr="000610CD" w:rsidTr="006C1930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Default="000610CD" w:rsidP="000610C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1F0B36" w:rsidRDefault="001F0B36" w:rsidP="001F0B36">
            <w:pPr>
              <w:spacing w:after="1" w:line="324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ПЗ №22. Построение 3D модели с помощью операции выдавливания. </w:t>
            </w:r>
          </w:p>
          <w:p w:rsidR="001F0B36" w:rsidRDefault="001F0B36" w:rsidP="001F0B36">
            <w:pPr>
              <w:spacing w:after="1" w:line="324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ПЗ №23. Построение 3D модели с отсечением части.</w:t>
            </w:r>
          </w:p>
          <w:p w:rsidR="000610CD" w:rsidRPr="000610CD" w:rsidRDefault="001F0B36" w:rsidP="001F0B36">
            <w:pPr>
              <w:spacing w:after="1" w:line="324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ПЗ №24. Построение тела вращения</w:t>
            </w:r>
            <w:r w:rsidRPr="000610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1F0B36" w:rsidP="000610CD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610CD" w:rsidRPr="000610CD" w:rsidTr="006C1930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0610CD" w:rsidRPr="000610CD" w:rsidRDefault="000610CD" w:rsidP="000610CD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610CD" w:rsidRPr="000610CD" w:rsidTr="006C1930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0610CD" w:rsidRPr="000610CD" w:rsidRDefault="000610CD" w:rsidP="000610CD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D" w:rsidRPr="000610CD" w:rsidRDefault="000610CD" w:rsidP="000610CD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14FB4" w:rsidRPr="000610CD" w:rsidTr="00D72227">
        <w:trPr>
          <w:trHeight w:val="33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4FB4" w:rsidRPr="000610CD" w:rsidRDefault="00714FB4" w:rsidP="001F0B3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Тема 4.4 Создание 3D моделей простейших объектов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FB4" w:rsidRDefault="00714FB4" w:rsidP="001F0B36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Содержание учебного материала </w:t>
            </w:r>
          </w:p>
          <w:p w:rsidR="00714FB4" w:rsidRPr="000610CD" w:rsidRDefault="00714FB4" w:rsidP="001F0B36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FB4" w:rsidRPr="000610CD" w:rsidRDefault="00C070B2" w:rsidP="001F0B36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  <w:r w:rsidR="00714FB4"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FB4" w:rsidRPr="000610CD" w:rsidRDefault="00714FB4" w:rsidP="001F0B36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4FB4" w:rsidRPr="000610CD" w:rsidRDefault="00714FB4" w:rsidP="001F0B36">
            <w:pPr>
              <w:spacing w:after="0" w:line="259" w:lineRule="auto"/>
              <w:ind w:left="202" w:right="195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FB4" w:rsidRPr="000610CD" w:rsidRDefault="00714FB4" w:rsidP="001F0B36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ЛР 01- ЛР 03, ЛР 07; </w:t>
            </w:r>
          </w:p>
          <w:p w:rsidR="00714FB4" w:rsidRPr="000610CD" w:rsidRDefault="00714FB4" w:rsidP="001F0B36">
            <w:pPr>
              <w:spacing w:after="0" w:line="259" w:lineRule="auto"/>
              <w:ind w:left="274" w:right="264" w:firstLine="0"/>
              <w:jc w:val="center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МР 02, МР 03; ПР у 01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FB4" w:rsidRPr="000610CD" w:rsidRDefault="00714FB4" w:rsidP="001F0B36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ЛР 4.2, ЛР </w:t>
            </w:r>
          </w:p>
          <w:p w:rsidR="00714FB4" w:rsidRPr="000610CD" w:rsidRDefault="00714FB4" w:rsidP="001F0B3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10.1, ЛР 10.2, ЛР 15 </w:t>
            </w:r>
          </w:p>
        </w:tc>
      </w:tr>
      <w:tr w:rsidR="00714FB4" w:rsidRPr="000610CD" w:rsidTr="00D72227">
        <w:trPr>
          <w:trHeight w:val="930"/>
        </w:trPr>
        <w:tc>
          <w:tcPr>
            <w:tcW w:w="27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4FB4" w:rsidRDefault="00714FB4" w:rsidP="001F0B36">
            <w:pPr>
              <w:spacing w:after="160" w:line="259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FB4" w:rsidRPr="000610CD" w:rsidRDefault="00714FB4" w:rsidP="001F0B36">
            <w:pPr>
              <w:spacing w:after="0" w:line="259" w:lineRule="auto"/>
              <w:ind w:lef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FB4" w:rsidRDefault="00714FB4" w:rsidP="001F0B36">
            <w:pPr>
              <w:spacing w:after="0" w:line="259" w:lineRule="auto"/>
              <w:ind w:left="0" w:right="4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FB4" w:rsidRPr="000610CD" w:rsidRDefault="00714FB4" w:rsidP="001F0B36">
            <w:pPr>
              <w:spacing w:after="75" w:line="259" w:lineRule="auto"/>
              <w:ind w:left="3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FB4" w:rsidRPr="000610CD" w:rsidRDefault="00714FB4" w:rsidP="001F0B36">
            <w:pPr>
              <w:spacing w:after="75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FB4" w:rsidRPr="000610CD" w:rsidRDefault="00714FB4" w:rsidP="001F0B36">
            <w:pPr>
              <w:spacing w:after="0" w:line="259" w:lineRule="auto"/>
              <w:ind w:left="0" w:right="48"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1F0B36" w:rsidRPr="000610CD" w:rsidTr="00FC054C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1F0B36" w:rsidRPr="000610CD" w:rsidRDefault="001F0B36" w:rsidP="001F0B36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75" w:line="259" w:lineRule="auto"/>
              <w:ind w:left="1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1F0B36" w:rsidRPr="000610CD" w:rsidTr="00FC054C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Default="001F0B36" w:rsidP="001F0B36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Практические занятия </w:t>
            </w:r>
          </w:p>
          <w:p w:rsidR="001F0B36" w:rsidRDefault="001F0B36" w:rsidP="001F0B36">
            <w:pPr>
              <w:spacing w:after="1" w:line="324" w:lineRule="auto"/>
              <w:ind w:left="2" w:firstLine="0"/>
              <w:jc w:val="left"/>
            </w:pPr>
            <w:r>
              <w:rPr>
                <w:sz w:val="24"/>
              </w:rPr>
              <w:t xml:space="preserve">ПЗ №25. Проектирование алгоритма построения модели. </w:t>
            </w:r>
          </w:p>
          <w:p w:rsidR="001F0B36" w:rsidRPr="001F0B36" w:rsidRDefault="001F0B36" w:rsidP="001F0B36">
            <w:pPr>
              <w:spacing w:line="318" w:lineRule="auto"/>
              <w:ind w:left="2" w:firstLine="0"/>
              <w:jc w:val="left"/>
            </w:pPr>
            <w:r>
              <w:rPr>
                <w:sz w:val="24"/>
              </w:rPr>
              <w:t xml:space="preserve">ПЗ №26. Построение авторской 3D модели.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Pr="000610CD" w:rsidRDefault="00C070B2" w:rsidP="001F0B36">
            <w:pPr>
              <w:spacing w:after="0" w:line="259" w:lineRule="auto"/>
              <w:ind w:left="0" w:right="4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Default="001F0B36" w:rsidP="001F0B36">
            <w:pPr>
              <w:spacing w:after="67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ЛР 03 –ЛР 05 </w:t>
            </w:r>
          </w:p>
          <w:p w:rsidR="001F0B36" w:rsidRDefault="001F0B36" w:rsidP="001F0B36">
            <w:pPr>
              <w:spacing w:after="71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МР 04 - МР 07 </w:t>
            </w:r>
          </w:p>
          <w:p w:rsidR="001F0B36" w:rsidRPr="000610CD" w:rsidRDefault="001F0B36" w:rsidP="001F0B36">
            <w:pPr>
              <w:spacing w:after="0" w:line="259" w:lineRule="auto"/>
              <w:ind w:left="202" w:right="1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06, </w:t>
            </w: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07</w:t>
            </w:r>
            <w:r>
              <w:rPr>
                <w:i/>
                <w:sz w:val="24"/>
              </w:rPr>
              <w:t xml:space="preserve">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0" w:line="259" w:lineRule="auto"/>
              <w:ind w:left="274" w:right="264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1F0B36" w:rsidRPr="000610CD" w:rsidTr="00FC054C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 xml:space="preserve">Контрольные работы 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1F0B36" w:rsidRPr="000610CD" w:rsidRDefault="001F0B36" w:rsidP="001F0B36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>предусмотрено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1F0B36" w:rsidRPr="000610CD" w:rsidTr="00FC054C">
        <w:trPr>
          <w:trHeight w:val="84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610CD">
              <w:rPr>
                <w:sz w:val="24"/>
                <w:szCs w:val="24"/>
              </w:rPr>
              <w:t>Самостоятельная работа обучающихся</w:t>
            </w: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52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не </w:t>
            </w:r>
          </w:p>
          <w:p w:rsidR="001F0B36" w:rsidRPr="000610CD" w:rsidRDefault="001F0B36" w:rsidP="001F0B36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B36" w:rsidRPr="000610CD" w:rsidRDefault="001F0B36" w:rsidP="001F0B36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610CD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990A30" w:rsidRDefault="00990A30">
      <w:pPr>
        <w:spacing w:after="0" w:line="259" w:lineRule="auto"/>
        <w:ind w:left="-1212" w:right="12744" w:firstLine="0"/>
        <w:jc w:val="left"/>
      </w:pPr>
    </w:p>
    <w:p w:rsidR="0005001D" w:rsidRDefault="0005001D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:rsidR="00990A30" w:rsidRPr="002F363B" w:rsidRDefault="00285000" w:rsidP="002F363B">
      <w:pPr>
        <w:pStyle w:val="1"/>
        <w:jc w:val="left"/>
      </w:pPr>
      <w:bookmarkStart w:id="12" w:name="_Toc175661940"/>
      <w:r w:rsidRPr="002F363B">
        <w:lastRenderedPageBreak/>
        <w:t>4.</w:t>
      </w:r>
      <w:r w:rsidRPr="002F363B">
        <w:rPr>
          <w:rFonts w:ascii="Arial" w:eastAsia="Arial" w:hAnsi="Arial" w:cs="Arial"/>
        </w:rPr>
        <w:t xml:space="preserve"> </w:t>
      </w:r>
      <w:r w:rsidRPr="002F363B">
        <w:t>УСЛОВИЯ РЕАЛИЗАЦИИ ПРОГРАММЫ УЧЕБНОЙ ДИСЦИПЛИНЫ</w:t>
      </w:r>
      <w:bookmarkEnd w:id="12"/>
      <w:r w:rsidRPr="002F363B">
        <w:t xml:space="preserve"> </w:t>
      </w:r>
    </w:p>
    <w:p w:rsidR="00990A30" w:rsidRDefault="00285000">
      <w:pPr>
        <w:spacing w:after="75" w:line="259" w:lineRule="auto"/>
        <w:ind w:left="68" w:firstLine="0"/>
        <w:jc w:val="center"/>
      </w:pPr>
      <w:r>
        <w:rPr>
          <w:b/>
        </w:rPr>
        <w:t xml:space="preserve"> </w:t>
      </w:r>
    </w:p>
    <w:p w:rsidR="00990A30" w:rsidRDefault="00285000">
      <w:pPr>
        <w:pStyle w:val="1"/>
        <w:spacing w:after="93"/>
        <w:ind w:left="277" w:right="11"/>
      </w:pPr>
      <w:bookmarkStart w:id="13" w:name="_Toc175661941"/>
      <w:r>
        <w:t>Требования к минимальному материально-техническому обеспечению</w:t>
      </w:r>
      <w:bookmarkEnd w:id="13"/>
      <w:r>
        <w:rPr>
          <w:b w:val="0"/>
          <w:sz w:val="24"/>
        </w:rPr>
        <w:t xml:space="preserve"> </w:t>
      </w:r>
    </w:p>
    <w:p w:rsidR="00990A30" w:rsidRDefault="00285000">
      <w:pPr>
        <w:spacing w:after="63"/>
        <w:ind w:left="0" w:right="56" w:firstLine="708"/>
      </w:pPr>
      <w:r>
        <w:t>Реализация программы учебного предмета требует наличия учебного кабинета Информатика.</w:t>
      </w:r>
      <w:r>
        <w:rPr>
          <w:sz w:val="24"/>
        </w:rPr>
        <w:t xml:space="preserve"> </w:t>
      </w:r>
    </w:p>
    <w:p w:rsidR="00990A30" w:rsidRDefault="00285000">
      <w:pPr>
        <w:spacing w:after="102"/>
        <w:ind w:left="715" w:right="56"/>
      </w:pPr>
      <w:r>
        <w:t xml:space="preserve">Оборудование учебного кабинета:  </w:t>
      </w:r>
    </w:p>
    <w:p w:rsidR="00990A30" w:rsidRDefault="00285000">
      <w:pPr>
        <w:spacing w:after="53"/>
        <w:ind w:left="370" w:right="56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посадочные места по количеству обучающихся; </w:t>
      </w:r>
    </w:p>
    <w:p w:rsidR="00990A30" w:rsidRDefault="00285000">
      <w:pPr>
        <w:spacing w:after="55"/>
        <w:ind w:left="370" w:right="56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рабочее место преподавателя; </w:t>
      </w:r>
    </w:p>
    <w:p w:rsidR="00990A30" w:rsidRDefault="00285000">
      <w:pPr>
        <w:spacing w:after="38"/>
        <w:ind w:left="370" w:right="56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комплект учебно-наглядных пособий «Информатика». </w:t>
      </w:r>
    </w:p>
    <w:p w:rsidR="00990A30" w:rsidRDefault="00285000">
      <w:pPr>
        <w:spacing w:after="102"/>
        <w:ind w:left="715" w:right="56"/>
      </w:pPr>
      <w:r>
        <w:t xml:space="preserve">Технические средства обучения:  </w:t>
      </w:r>
    </w:p>
    <w:p w:rsidR="00990A30" w:rsidRDefault="00285000">
      <w:pPr>
        <w:spacing w:after="53"/>
        <w:ind w:left="370" w:right="56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компьютер с лицензионным программным обеспечением; </w:t>
      </w:r>
    </w:p>
    <w:p w:rsidR="00990A30" w:rsidRDefault="00285000">
      <w:pPr>
        <w:spacing w:after="40"/>
        <w:ind w:left="370" w:right="56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мультимедийное оборудование; </w:t>
      </w:r>
    </w:p>
    <w:p w:rsidR="00990A30" w:rsidRDefault="00285000" w:rsidP="007A5BCD">
      <w:pPr>
        <w:spacing w:after="35"/>
        <w:ind w:left="370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 экран;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 w:rsidR="007A5BCD">
        <w:t xml:space="preserve">модем и другие технические </w:t>
      </w:r>
      <w:r>
        <w:t xml:space="preserve">средства. </w:t>
      </w:r>
    </w:p>
    <w:p w:rsidR="00990A30" w:rsidRDefault="00285000">
      <w:pPr>
        <w:spacing w:after="124" w:line="259" w:lineRule="auto"/>
        <w:ind w:left="0" w:firstLine="0"/>
        <w:jc w:val="left"/>
      </w:pPr>
      <w:r>
        <w:rPr>
          <w:i/>
          <w:sz w:val="24"/>
        </w:rPr>
        <w:t xml:space="preserve"> </w:t>
      </w:r>
    </w:p>
    <w:p w:rsidR="00990A30" w:rsidRDefault="00285000">
      <w:pPr>
        <w:pStyle w:val="1"/>
        <w:spacing w:after="45"/>
        <w:ind w:left="277" w:right="272"/>
      </w:pPr>
      <w:bookmarkStart w:id="14" w:name="_Toc175661942"/>
      <w:r>
        <w:t>Информационное обеспечение обучения</w:t>
      </w:r>
      <w:bookmarkEnd w:id="14"/>
      <w:r>
        <w:t xml:space="preserve"> </w:t>
      </w:r>
    </w:p>
    <w:p w:rsidR="00990A30" w:rsidRDefault="00285000">
      <w:pPr>
        <w:spacing w:after="0" w:line="317" w:lineRule="auto"/>
        <w:ind w:left="0" w:firstLine="0"/>
        <w:jc w:val="center"/>
      </w:pPr>
      <w:r>
        <w:rPr>
          <w:b/>
          <w:sz w:val="24"/>
        </w:rPr>
        <w:t>(</w:t>
      </w:r>
      <w:r>
        <w:rPr>
          <w:b/>
          <w:i/>
          <w:sz w:val="24"/>
        </w:rPr>
        <w:t>перечень рекомендуемых</w:t>
      </w:r>
      <w:r>
        <w:rPr>
          <w:i/>
          <w:sz w:val="24"/>
        </w:rPr>
        <w:t xml:space="preserve"> учебных изданий согласно федеральному перечню учебников </w:t>
      </w:r>
      <w:r>
        <w:rPr>
          <w:b/>
          <w:i/>
          <w:sz w:val="24"/>
          <w:u w:val="single" w:color="000000"/>
        </w:rPr>
        <w:t>https://fpu.edu.ru</w:t>
      </w:r>
      <w:r>
        <w:rPr>
          <w:sz w:val="24"/>
        </w:rPr>
        <w:t>, Интернет-ресурсов, дополнительной литературы)</w:t>
      </w:r>
      <w:r>
        <w:rPr>
          <w:b/>
          <w:sz w:val="24"/>
        </w:rPr>
        <w:t xml:space="preserve"> </w:t>
      </w:r>
    </w:p>
    <w:p w:rsidR="00990A30" w:rsidRDefault="00285000">
      <w:pPr>
        <w:spacing w:after="118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990A30" w:rsidRDefault="00285000">
      <w:pPr>
        <w:pStyle w:val="1"/>
        <w:ind w:left="277" w:right="270"/>
      </w:pPr>
      <w:bookmarkStart w:id="15" w:name="_Toc175661943"/>
      <w:r>
        <w:t>Основные источники</w:t>
      </w:r>
      <w:bookmarkEnd w:id="15"/>
      <w:r>
        <w:t xml:space="preserve"> </w:t>
      </w:r>
    </w:p>
    <w:p w:rsidR="00990A30" w:rsidRDefault="00285000">
      <w:pPr>
        <w:spacing w:after="60" w:line="259" w:lineRule="auto"/>
        <w:ind w:left="68" w:firstLine="0"/>
        <w:jc w:val="center"/>
      </w:pPr>
      <w:r>
        <w:rPr>
          <w:b/>
        </w:rPr>
        <w:t xml:space="preserve"> </w:t>
      </w:r>
    </w:p>
    <w:p w:rsidR="00990A30" w:rsidRDefault="00285000">
      <w:pPr>
        <w:pStyle w:val="2"/>
        <w:spacing w:after="89"/>
        <w:ind w:left="11" w:right="4"/>
      </w:pPr>
      <w:bookmarkStart w:id="16" w:name="_Toc175661944"/>
      <w:r>
        <w:t>Для преподавателей</w:t>
      </w:r>
      <w:bookmarkEnd w:id="16"/>
      <w:r>
        <w:t xml:space="preserve"> </w:t>
      </w:r>
    </w:p>
    <w:p w:rsidR="00990A30" w:rsidRDefault="00285000">
      <w:pPr>
        <w:numPr>
          <w:ilvl w:val="0"/>
          <w:numId w:val="3"/>
        </w:numPr>
        <w:spacing w:after="79"/>
        <w:ind w:right="56" w:hanging="355"/>
      </w:pPr>
      <w:r>
        <w:t xml:space="preserve">Астафьева Н.Е., Гаврилова С.А., Цветкова М.С. Информатика и ИКТ: Практикум для профессий и специальностей технического и </w:t>
      </w:r>
      <w:proofErr w:type="spellStart"/>
      <w:r>
        <w:t>социальноэкономического</w:t>
      </w:r>
      <w:proofErr w:type="spellEnd"/>
      <w:r>
        <w:t xml:space="preserve"> профилей: </w:t>
      </w:r>
      <w:proofErr w:type="spellStart"/>
      <w:r>
        <w:t>учеб.пособие</w:t>
      </w:r>
      <w:proofErr w:type="spellEnd"/>
      <w:r>
        <w:t xml:space="preserve"> для студ. учреждений сред. проф. образования / под ред. М. С. Цветковой. — М., 2019 </w:t>
      </w:r>
      <w:r>
        <w:rPr>
          <w:b/>
        </w:rPr>
        <w:t xml:space="preserve"> </w:t>
      </w:r>
    </w:p>
    <w:p w:rsidR="00990A30" w:rsidRDefault="00285000">
      <w:pPr>
        <w:numPr>
          <w:ilvl w:val="0"/>
          <w:numId w:val="3"/>
        </w:numPr>
        <w:spacing w:after="21" w:line="296" w:lineRule="auto"/>
        <w:ind w:right="56" w:hanging="355"/>
      </w:pPr>
      <w:r>
        <w:rPr>
          <w:color w:val="001329"/>
        </w:rPr>
        <w:lastRenderedPageBreak/>
        <w:t xml:space="preserve">Основы архитектуры, устройство и функционирование вычислительных систем: Учебник / В.В. </w:t>
      </w:r>
      <w:proofErr w:type="gramStart"/>
      <w:r>
        <w:rPr>
          <w:color w:val="001329"/>
        </w:rPr>
        <w:t>Степина</w:t>
      </w:r>
      <w:proofErr w:type="gramEnd"/>
      <w:r>
        <w:rPr>
          <w:color w:val="001329"/>
        </w:rPr>
        <w:t>. — Москва</w:t>
      </w:r>
      <w:proofErr w:type="gramStart"/>
      <w:r>
        <w:rPr>
          <w:color w:val="001329"/>
        </w:rPr>
        <w:t xml:space="preserve"> :</w:t>
      </w:r>
      <w:proofErr w:type="gramEnd"/>
      <w:r>
        <w:rPr>
          <w:color w:val="001329"/>
        </w:rPr>
        <w:t xml:space="preserve"> КУРС: ИНФРА-М, 2019. — 288 с. — (Среднее профессиональное образование) - Текст</w:t>
      </w:r>
      <w:proofErr w:type="gramStart"/>
      <w:r>
        <w:rPr>
          <w:color w:val="001329"/>
        </w:rPr>
        <w:t xml:space="preserve"> :</w:t>
      </w:r>
      <w:proofErr w:type="gramEnd"/>
      <w:r>
        <w:rPr>
          <w:color w:val="001329"/>
        </w:rPr>
        <w:t xml:space="preserve"> электронный. - URL: </w:t>
      </w:r>
      <w:hyperlink r:id="rId12">
        <w:r>
          <w:rPr>
            <w:color w:val="0000FF"/>
            <w:u w:val="single" w:color="0000FF"/>
          </w:rPr>
          <w:t>https://new.znanium.com/catalog/product/948678</w:t>
        </w:r>
      </w:hyperlink>
      <w:hyperlink r:id="rId13">
        <w:r>
          <w:rPr>
            <w:b/>
          </w:rPr>
          <w:t xml:space="preserve"> </w:t>
        </w:r>
      </w:hyperlink>
    </w:p>
    <w:p w:rsidR="00990A30" w:rsidRDefault="00285000">
      <w:pPr>
        <w:numPr>
          <w:ilvl w:val="0"/>
          <w:numId w:val="3"/>
        </w:numPr>
        <w:spacing w:after="53"/>
        <w:ind w:right="56" w:hanging="355"/>
      </w:pPr>
      <w:r>
        <w:rPr>
          <w:color w:val="001329"/>
        </w:rPr>
        <w:t xml:space="preserve">Алгоритмы и структуры данных: Учебник / Белов В.В., Чистякова В.И. - Москва </w:t>
      </w:r>
      <w:proofErr w:type="gramStart"/>
      <w:r>
        <w:rPr>
          <w:color w:val="001329"/>
        </w:rPr>
        <w:t>:К</w:t>
      </w:r>
      <w:proofErr w:type="gramEnd"/>
      <w:r>
        <w:rPr>
          <w:color w:val="001329"/>
        </w:rPr>
        <w:t>УРС, НИЦ ИНФРА-М, 2020. - 240 с.: - (</w:t>
      </w:r>
      <w:proofErr w:type="spellStart"/>
      <w:r>
        <w:rPr>
          <w:color w:val="001329"/>
        </w:rPr>
        <w:t>Бакалавриат</w:t>
      </w:r>
      <w:proofErr w:type="spellEnd"/>
      <w:r>
        <w:rPr>
          <w:color w:val="001329"/>
        </w:rPr>
        <w:t>) - Текст : электронный. - URL: https://new.znanium.com/catalog/product/1057212</w:t>
      </w:r>
      <w:r>
        <w:rPr>
          <w:b/>
        </w:rPr>
        <w:t xml:space="preserve"> </w:t>
      </w: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Цветкова М.С., </w:t>
      </w:r>
      <w:proofErr w:type="spellStart"/>
      <w:r>
        <w:t>Хлобыстова</w:t>
      </w:r>
      <w:proofErr w:type="spellEnd"/>
      <w:r>
        <w:t xml:space="preserve"> И.Ю. Информатика и ИКТ: практикум для профессий и специальностей естественно-научного и гуманитарного профилей </w:t>
      </w:r>
      <w:proofErr w:type="gramStart"/>
      <w:r>
        <w:t>:</w:t>
      </w:r>
      <w:proofErr w:type="spellStart"/>
      <w:r>
        <w:t>у</w:t>
      </w:r>
      <w:proofErr w:type="gramEnd"/>
      <w:r>
        <w:t>чеб.пособие</w:t>
      </w:r>
      <w:proofErr w:type="spellEnd"/>
      <w:r>
        <w:t xml:space="preserve"> для студ. учреждений сред. проф. образования. — М., 2014. </w:t>
      </w:r>
      <w:r>
        <w:rPr>
          <w:b/>
        </w:rPr>
        <w:t xml:space="preserve"> </w:t>
      </w:r>
    </w:p>
    <w:p w:rsidR="00990A30" w:rsidRDefault="00285000">
      <w:pPr>
        <w:spacing w:line="330" w:lineRule="auto"/>
        <w:ind w:left="713" w:right="56" w:hanging="355"/>
      </w:pPr>
      <w:r>
        <w:t>5.</w:t>
      </w:r>
      <w:r>
        <w:rPr>
          <w:rFonts w:ascii="Arial" w:eastAsia="Arial" w:hAnsi="Arial" w:cs="Arial"/>
        </w:rPr>
        <w:t xml:space="preserve"> </w:t>
      </w:r>
      <w:r>
        <w:t>Цветкова М.С. Информатика и ИКТ: электронный учеб</w:t>
      </w:r>
      <w:proofErr w:type="gramStart"/>
      <w:r>
        <w:t>.-</w:t>
      </w:r>
      <w:proofErr w:type="gramEnd"/>
      <w:r>
        <w:t xml:space="preserve">метод. комплекс для студ. учреждений сред. проф. образования. — М., 2019. </w:t>
      </w:r>
      <w:r>
        <w:rPr>
          <w:b/>
        </w:rPr>
        <w:t xml:space="preserve"> </w:t>
      </w:r>
    </w:p>
    <w:tbl>
      <w:tblPr>
        <w:tblStyle w:val="TableGrid"/>
        <w:tblpPr w:vertAnchor="text" w:tblpX="713" w:tblpY="30"/>
        <w:tblOverlap w:val="never"/>
        <w:tblW w:w="9492" w:type="dxa"/>
        <w:tblInd w:w="0" w:type="dxa"/>
        <w:tblLook w:val="04A0" w:firstRow="1" w:lastRow="0" w:firstColumn="1" w:lastColumn="0" w:noHBand="0" w:noVBand="1"/>
      </w:tblPr>
      <w:tblGrid>
        <w:gridCol w:w="8074"/>
        <w:gridCol w:w="1418"/>
      </w:tblGrid>
      <w:tr w:rsidR="00990A30">
        <w:trPr>
          <w:trHeight w:val="325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FCFC"/>
          </w:tcPr>
          <w:p w:rsidR="00990A30" w:rsidRDefault="00285000">
            <w:pPr>
              <w:spacing w:after="0" w:line="259" w:lineRule="auto"/>
              <w:ind w:left="0" w:firstLine="0"/>
            </w:pPr>
            <w:proofErr w:type="spellStart"/>
            <w:r>
              <w:t>Галас</w:t>
            </w:r>
            <w:proofErr w:type="spellEnd"/>
            <w:r>
              <w:t xml:space="preserve"> В.П. Вычислительные системы, сети и телекоммуникации. Часть 1. </w:t>
            </w:r>
          </w:p>
        </w:tc>
      </w:tr>
      <w:tr w:rsidR="00990A30">
        <w:trPr>
          <w:trHeight w:val="322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FCFC"/>
          </w:tcPr>
          <w:p w:rsidR="00990A30" w:rsidRDefault="00285000">
            <w:pPr>
              <w:spacing w:after="0" w:line="259" w:lineRule="auto"/>
              <w:ind w:left="0" w:firstLine="0"/>
            </w:pPr>
            <w:r>
              <w:t>Вычислительные системы [Электронный ресурс]</w:t>
            </w:r>
            <w:proofErr w:type="gramStart"/>
            <w:r>
              <w:t xml:space="preserve"> :</w:t>
            </w:r>
            <w:proofErr w:type="gramEnd"/>
            <w:r>
              <w:t xml:space="preserve"> электронный учебник / В.П. </w:t>
            </w:r>
          </w:p>
        </w:tc>
      </w:tr>
      <w:tr w:rsidR="00990A30">
        <w:trPr>
          <w:trHeight w:val="322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FCFC"/>
          </w:tcPr>
          <w:p w:rsidR="00990A30" w:rsidRDefault="00285000">
            <w:pPr>
              <w:tabs>
                <w:tab w:val="center" w:pos="1180"/>
                <w:tab w:val="center" w:pos="2824"/>
                <w:tab w:val="center" w:pos="4803"/>
                <w:tab w:val="center" w:pos="5711"/>
                <w:tab w:val="center" w:pos="6785"/>
                <w:tab w:val="right" w:pos="9492"/>
              </w:tabs>
              <w:spacing w:after="0" w:line="259" w:lineRule="auto"/>
              <w:ind w:left="0" w:right="-1" w:firstLine="0"/>
              <w:jc w:val="left"/>
            </w:pPr>
            <w:proofErr w:type="spellStart"/>
            <w:r>
              <w:t>Галас</w:t>
            </w:r>
            <w:proofErr w:type="spellEnd"/>
            <w:r>
              <w:t xml:space="preserve">. </w:t>
            </w:r>
            <w:r>
              <w:tab/>
              <w:t xml:space="preserve">— </w:t>
            </w:r>
            <w:r>
              <w:tab/>
            </w:r>
            <w:proofErr w:type="spellStart"/>
            <w:r>
              <w:t>Электрон.текстовые</w:t>
            </w:r>
            <w:proofErr w:type="spellEnd"/>
            <w:r>
              <w:t xml:space="preserve"> </w:t>
            </w:r>
            <w:r>
              <w:tab/>
              <w:t xml:space="preserve">данные. </w:t>
            </w:r>
            <w:r>
              <w:tab/>
              <w:t xml:space="preserve">— </w:t>
            </w:r>
            <w:r>
              <w:tab/>
              <w:t xml:space="preserve">Владимир: </w:t>
            </w:r>
            <w:r>
              <w:tab/>
              <w:t xml:space="preserve">Владимирский </w:t>
            </w:r>
          </w:p>
        </w:tc>
      </w:tr>
      <w:tr w:rsidR="00990A30">
        <w:trPr>
          <w:trHeight w:val="323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FCFC"/>
          </w:tcPr>
          <w:p w:rsidR="00990A30" w:rsidRDefault="00285000">
            <w:pPr>
              <w:spacing w:after="0" w:line="259" w:lineRule="auto"/>
              <w:ind w:left="0" w:right="-2" w:firstLine="0"/>
            </w:pPr>
            <w:r>
              <w:t xml:space="preserve">государственный университет им. А.Г. и Н.Г. Столетовых, 2019. — 232 c. — </w:t>
            </w:r>
          </w:p>
        </w:tc>
      </w:tr>
      <w:tr w:rsidR="00990A30">
        <w:trPr>
          <w:trHeight w:val="326"/>
        </w:trPr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  <w:shd w:val="clear" w:color="auto" w:fill="FBFCFC"/>
          </w:tcPr>
          <w:p w:rsidR="00990A30" w:rsidRDefault="00285000">
            <w:pPr>
              <w:spacing w:after="0" w:line="259" w:lineRule="auto"/>
              <w:ind w:left="0" w:firstLine="0"/>
            </w:pPr>
            <w:r>
              <w:t>2227-8397. — Режим доступа: http://www.iprbookshop.ru/57363.html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990A30" w:rsidRDefault="00285000">
      <w:pPr>
        <w:spacing w:after="1256" w:line="265" w:lineRule="auto"/>
        <w:ind w:left="368" w:right="2"/>
        <w:jc w:val="left"/>
      </w:pPr>
      <w:r>
        <w:t>6.</w:t>
      </w:r>
      <w:r>
        <w:rPr>
          <w:rFonts w:ascii="Arial" w:eastAsia="Arial" w:hAnsi="Arial" w:cs="Arial"/>
        </w:rPr>
        <w:t xml:space="preserve"> </w:t>
      </w:r>
    </w:p>
    <w:p w:rsidR="00990A30" w:rsidRDefault="00285000">
      <w:pPr>
        <w:spacing w:after="57" w:line="259" w:lineRule="auto"/>
        <w:ind w:left="68" w:firstLine="0"/>
        <w:jc w:val="center"/>
      </w:pPr>
      <w:r>
        <w:t xml:space="preserve"> </w:t>
      </w:r>
    </w:p>
    <w:p w:rsidR="00990A30" w:rsidRDefault="00285000">
      <w:pPr>
        <w:spacing w:after="0" w:line="259" w:lineRule="auto"/>
        <w:ind w:left="0" w:right="2" w:firstLine="0"/>
        <w:jc w:val="right"/>
      </w:pPr>
      <w:r>
        <w:rPr>
          <w:sz w:val="24"/>
        </w:rPr>
        <w:t xml:space="preserve">32 </w:t>
      </w:r>
    </w:p>
    <w:p w:rsidR="00990A30" w:rsidRDefault="00285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7A5BCD" w:rsidRDefault="00285000">
      <w:pPr>
        <w:spacing w:after="116" w:line="325" w:lineRule="auto"/>
        <w:ind w:left="705" w:right="3017" w:firstLine="3530"/>
        <w:jc w:val="left"/>
      </w:pPr>
      <w:r>
        <w:t xml:space="preserve">Для студентов </w:t>
      </w:r>
    </w:p>
    <w:p w:rsidR="00990A30" w:rsidRDefault="00285000" w:rsidP="007A5BCD">
      <w:pPr>
        <w:spacing w:after="116" w:line="325" w:lineRule="auto"/>
        <w:ind w:left="705" w:right="3017" w:firstLine="4"/>
        <w:jc w:val="left"/>
      </w:pPr>
      <w:r>
        <w:rPr>
          <w:u w:val="single" w:color="000000"/>
        </w:rPr>
        <w:t>Основная литература:</w:t>
      </w:r>
      <w:r>
        <w:t xml:space="preserve"> </w:t>
      </w:r>
    </w:p>
    <w:p w:rsidR="00990A30" w:rsidRDefault="00285000">
      <w:pPr>
        <w:numPr>
          <w:ilvl w:val="0"/>
          <w:numId w:val="4"/>
        </w:numPr>
        <w:ind w:right="56" w:hanging="360"/>
      </w:pPr>
      <w:proofErr w:type="spellStart"/>
      <w:r>
        <w:t>Босова</w:t>
      </w:r>
      <w:proofErr w:type="spellEnd"/>
      <w:r>
        <w:t xml:space="preserve"> Л. Л. Информатика. 10 класс</w:t>
      </w:r>
      <w:proofErr w:type="gramStart"/>
      <w:r>
        <w:t xml:space="preserve"> :</w:t>
      </w:r>
      <w:proofErr w:type="gramEnd"/>
      <w:r>
        <w:t xml:space="preserve"> учебник / Л. Л. </w:t>
      </w:r>
      <w:proofErr w:type="spellStart"/>
      <w:r>
        <w:t>Босова</w:t>
      </w:r>
      <w:proofErr w:type="spellEnd"/>
      <w:r>
        <w:t xml:space="preserve">, А. Ю. </w:t>
      </w:r>
      <w:proofErr w:type="spellStart"/>
      <w:r>
        <w:t>Босова</w:t>
      </w:r>
      <w:proofErr w:type="spellEnd"/>
      <w:r>
        <w:t xml:space="preserve">. — </w:t>
      </w:r>
    </w:p>
    <w:p w:rsidR="00990A30" w:rsidRDefault="00285000">
      <w:pPr>
        <w:spacing w:after="68"/>
        <w:ind w:left="715" w:right="56"/>
      </w:pPr>
      <w:r>
        <w:t>М.</w:t>
      </w:r>
      <w:proofErr w:type="gramStart"/>
      <w:r>
        <w:t xml:space="preserve"> :</w:t>
      </w:r>
      <w:proofErr w:type="gramEnd"/>
      <w:r>
        <w:t xml:space="preserve"> БИНОМ. Лаборатория знаний; Акционерное общество «Издательство «Просвещение», 2020. — 288 с. : ил. </w:t>
      </w:r>
    </w:p>
    <w:p w:rsidR="00990A30" w:rsidRDefault="00285000">
      <w:pPr>
        <w:numPr>
          <w:ilvl w:val="0"/>
          <w:numId w:val="4"/>
        </w:numPr>
        <w:spacing w:after="88"/>
        <w:ind w:right="56" w:hanging="360"/>
      </w:pPr>
      <w:proofErr w:type="spellStart"/>
      <w:r>
        <w:t>Босова</w:t>
      </w:r>
      <w:proofErr w:type="spellEnd"/>
      <w:r>
        <w:t xml:space="preserve"> Л. Л. Информатика. 10 класс</w:t>
      </w:r>
      <w:proofErr w:type="gramStart"/>
      <w:r>
        <w:t xml:space="preserve"> :</w:t>
      </w:r>
      <w:proofErr w:type="gramEnd"/>
      <w:r>
        <w:t xml:space="preserve"> учебник / Л. Л. </w:t>
      </w:r>
      <w:proofErr w:type="spellStart"/>
      <w:r>
        <w:t>Босова</w:t>
      </w:r>
      <w:proofErr w:type="spellEnd"/>
      <w:r>
        <w:t xml:space="preserve">, А. Ю. </w:t>
      </w:r>
      <w:proofErr w:type="spellStart"/>
      <w:r>
        <w:t>Босова</w:t>
      </w:r>
      <w:proofErr w:type="spellEnd"/>
      <w:r>
        <w:t xml:space="preserve">. — </w:t>
      </w:r>
    </w:p>
    <w:p w:rsidR="00990A30" w:rsidRDefault="00285000">
      <w:pPr>
        <w:spacing w:line="321" w:lineRule="auto"/>
        <w:ind w:left="715" w:right="56"/>
      </w:pPr>
      <w:r>
        <w:t>М.</w:t>
      </w:r>
      <w:proofErr w:type="gramStart"/>
      <w:r>
        <w:t xml:space="preserve"> :</w:t>
      </w:r>
      <w:proofErr w:type="gramEnd"/>
      <w:r>
        <w:t xml:space="preserve"> БИНОМ. Лаборатория знаний; Акционерное общество «Издательство «Просвещение», 2020. — 256 с. : ил. </w:t>
      </w:r>
    </w:p>
    <w:p w:rsidR="00990A30" w:rsidRDefault="00285000">
      <w:pPr>
        <w:spacing w:after="186" w:line="259" w:lineRule="auto"/>
        <w:ind w:left="1079" w:firstLine="0"/>
        <w:jc w:val="left"/>
      </w:pPr>
      <w:r>
        <w:t xml:space="preserve"> </w:t>
      </w:r>
    </w:p>
    <w:p w:rsidR="00990A30" w:rsidRDefault="00285000">
      <w:pPr>
        <w:spacing w:after="212" w:line="259" w:lineRule="auto"/>
        <w:ind w:left="715" w:right="3017"/>
        <w:jc w:val="left"/>
      </w:pPr>
      <w:r>
        <w:rPr>
          <w:u w:val="single" w:color="000000"/>
        </w:rPr>
        <w:t>Дополнительная литература:</w:t>
      </w:r>
      <w:r>
        <w:t xml:space="preserve"> </w:t>
      </w:r>
    </w:p>
    <w:p w:rsidR="00990A30" w:rsidRDefault="00285000">
      <w:pPr>
        <w:spacing w:after="29" w:line="326" w:lineRule="auto"/>
        <w:ind w:left="720" w:right="56" w:hanging="360"/>
      </w:pPr>
      <w:r>
        <w:lastRenderedPageBreak/>
        <w:t>2.</w:t>
      </w:r>
      <w:r>
        <w:rPr>
          <w:rFonts w:ascii="Arial" w:eastAsia="Arial" w:hAnsi="Arial" w:cs="Arial"/>
        </w:rPr>
        <w:t xml:space="preserve"> </w:t>
      </w:r>
      <w:r>
        <w:t xml:space="preserve">Тексты демонстрационных тестов по информатике в форме и по материалам ЕГЭ 2022-2023 гг. </w:t>
      </w:r>
    </w:p>
    <w:p w:rsidR="00990A30" w:rsidRDefault="00285000">
      <w:pPr>
        <w:spacing w:after="74" w:line="259" w:lineRule="auto"/>
        <w:ind w:left="773" w:firstLine="0"/>
        <w:jc w:val="center"/>
      </w:pPr>
      <w:r>
        <w:rPr>
          <w:b/>
        </w:rPr>
        <w:t xml:space="preserve"> </w:t>
      </w:r>
    </w:p>
    <w:p w:rsidR="00990A30" w:rsidRDefault="00285000">
      <w:pPr>
        <w:pStyle w:val="1"/>
        <w:ind w:left="717" w:right="0"/>
      </w:pPr>
      <w:bookmarkStart w:id="17" w:name="_Toc175661945"/>
      <w:r>
        <w:t>Дополнительные источники</w:t>
      </w:r>
      <w:bookmarkEnd w:id="17"/>
      <w:r>
        <w:t xml:space="preserve"> </w:t>
      </w:r>
    </w:p>
    <w:p w:rsidR="00990A30" w:rsidRDefault="00285000">
      <w:pPr>
        <w:spacing w:after="60" w:line="259" w:lineRule="auto"/>
        <w:ind w:left="773" w:firstLine="0"/>
        <w:jc w:val="center"/>
      </w:pPr>
      <w:r>
        <w:rPr>
          <w:b/>
        </w:rPr>
        <w:t xml:space="preserve"> </w:t>
      </w:r>
    </w:p>
    <w:p w:rsidR="00990A30" w:rsidRDefault="00285000">
      <w:pPr>
        <w:pStyle w:val="2"/>
        <w:ind w:left="11" w:right="4"/>
      </w:pPr>
      <w:bookmarkStart w:id="18" w:name="_Toc175661946"/>
      <w:r>
        <w:t>Для преподавателей</w:t>
      </w:r>
      <w:bookmarkEnd w:id="18"/>
      <w:r>
        <w:t xml:space="preserve"> </w:t>
      </w:r>
    </w:p>
    <w:p w:rsidR="00990A30" w:rsidRDefault="00285000">
      <w:pPr>
        <w:spacing w:after="0" w:line="259" w:lineRule="auto"/>
        <w:ind w:left="68" w:firstLine="0"/>
        <w:jc w:val="center"/>
      </w:pPr>
      <w:r>
        <w:t xml:space="preserve"> </w:t>
      </w:r>
    </w:p>
    <w:tbl>
      <w:tblPr>
        <w:tblStyle w:val="TableGrid"/>
        <w:tblpPr w:vertAnchor="text" w:tblpX="720" w:tblpY="30"/>
        <w:tblOverlap w:val="never"/>
        <w:tblW w:w="9485" w:type="dxa"/>
        <w:tblInd w:w="0" w:type="dxa"/>
        <w:tblLook w:val="04A0" w:firstRow="1" w:lastRow="0" w:firstColumn="1" w:lastColumn="0" w:noHBand="0" w:noVBand="1"/>
      </w:tblPr>
      <w:tblGrid>
        <w:gridCol w:w="4411"/>
        <w:gridCol w:w="4644"/>
        <w:gridCol w:w="430"/>
      </w:tblGrid>
      <w:tr w:rsidR="00990A30">
        <w:trPr>
          <w:trHeight w:val="325"/>
        </w:trPr>
        <w:tc>
          <w:tcPr>
            <w:tcW w:w="9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FCFC"/>
          </w:tcPr>
          <w:p w:rsidR="00990A30" w:rsidRDefault="00285000">
            <w:pPr>
              <w:spacing w:after="0" w:line="259" w:lineRule="auto"/>
              <w:ind w:left="0" w:right="-2" w:firstLine="0"/>
            </w:pPr>
            <w:r>
              <w:t>Курс по информатике [Электронный ресурс] /</w:t>
            </w:r>
            <w:proofErr w:type="gramStart"/>
            <w:r>
              <w:t xml:space="preserve"> .</w:t>
            </w:r>
            <w:proofErr w:type="gramEnd"/>
            <w:r>
              <w:t xml:space="preserve"> — Электрон. текстовые </w:t>
            </w:r>
          </w:p>
        </w:tc>
      </w:tr>
      <w:tr w:rsidR="00990A30">
        <w:trPr>
          <w:trHeight w:val="322"/>
        </w:trPr>
        <w:tc>
          <w:tcPr>
            <w:tcW w:w="9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FCFC"/>
          </w:tcPr>
          <w:p w:rsidR="00990A30" w:rsidRDefault="00285000">
            <w:pPr>
              <w:tabs>
                <w:tab w:val="center" w:pos="1424"/>
                <w:tab w:val="center" w:pos="2728"/>
                <w:tab w:val="center" w:pos="4538"/>
                <w:tab w:val="center" w:pos="6522"/>
                <w:tab w:val="right" w:pos="9485"/>
              </w:tabs>
              <w:spacing w:after="0" w:line="259" w:lineRule="auto"/>
              <w:ind w:left="0" w:right="-3" w:firstLine="0"/>
              <w:jc w:val="left"/>
            </w:pPr>
            <w:r>
              <w:t xml:space="preserve">данные. </w:t>
            </w:r>
            <w:r>
              <w:tab/>
              <w:t xml:space="preserve">— </w:t>
            </w:r>
            <w:r>
              <w:tab/>
              <w:t xml:space="preserve">Новосибирск: </w:t>
            </w:r>
            <w:r>
              <w:tab/>
              <w:t xml:space="preserve">Сибирское </w:t>
            </w:r>
            <w:r>
              <w:tab/>
              <w:t xml:space="preserve">университетское </w:t>
            </w:r>
            <w:r>
              <w:tab/>
              <w:t xml:space="preserve">издательство, </w:t>
            </w:r>
          </w:p>
        </w:tc>
      </w:tr>
      <w:tr w:rsidR="00990A30">
        <w:trPr>
          <w:trHeight w:val="322"/>
        </w:trPr>
        <w:tc>
          <w:tcPr>
            <w:tcW w:w="9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FCFC"/>
          </w:tcPr>
          <w:p w:rsidR="00990A30" w:rsidRDefault="00285000">
            <w:pPr>
              <w:spacing w:after="0" w:line="259" w:lineRule="auto"/>
              <w:ind w:left="0" w:right="-1" w:firstLine="0"/>
            </w:pPr>
            <w:proofErr w:type="spellStart"/>
            <w:r>
              <w:t>Норматика</w:t>
            </w:r>
            <w:proofErr w:type="spellEnd"/>
            <w:r>
              <w:t xml:space="preserve">, 2021. — 186 c. — 978-5-379-01557-2. — Режим доступа: </w:t>
            </w:r>
          </w:p>
        </w:tc>
      </w:tr>
      <w:tr w:rsidR="00990A30">
        <w:trPr>
          <w:trHeight w:val="322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FBFCFC"/>
          </w:tcPr>
          <w:p w:rsidR="00990A30" w:rsidRDefault="00285000">
            <w:pPr>
              <w:spacing w:after="0" w:line="259" w:lineRule="auto"/>
              <w:ind w:left="0" w:firstLine="0"/>
            </w:pPr>
            <w:r>
              <w:t>http://www.iprbookshop.ru/65177.html</w:t>
            </w:r>
          </w:p>
        </w:tc>
        <w:tc>
          <w:tcPr>
            <w:tcW w:w="5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90A30">
        <w:trPr>
          <w:trHeight w:val="322"/>
        </w:trPr>
        <w:tc>
          <w:tcPr>
            <w:tcW w:w="9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FCFC"/>
          </w:tcPr>
          <w:p w:rsidR="00990A30" w:rsidRDefault="00285000">
            <w:pPr>
              <w:spacing w:after="0" w:line="259" w:lineRule="auto"/>
              <w:ind w:left="0" w:right="-1" w:firstLine="0"/>
            </w:pPr>
            <w:r>
              <w:t xml:space="preserve">Лучанинов Д.В. Основы разработки </w:t>
            </w:r>
            <w:proofErr w:type="spellStart"/>
            <w:r>
              <w:t>web</w:t>
            </w:r>
            <w:proofErr w:type="spellEnd"/>
            <w:r>
              <w:t xml:space="preserve">-сайтов образовательного назначения </w:t>
            </w:r>
          </w:p>
        </w:tc>
      </w:tr>
      <w:tr w:rsidR="00990A30">
        <w:trPr>
          <w:trHeight w:val="323"/>
        </w:trPr>
        <w:tc>
          <w:tcPr>
            <w:tcW w:w="9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FCFC"/>
          </w:tcPr>
          <w:p w:rsidR="00990A30" w:rsidRDefault="00285000">
            <w:pPr>
              <w:tabs>
                <w:tab w:val="center" w:pos="2487"/>
                <w:tab w:val="center" w:pos="3293"/>
                <w:tab w:val="center" w:pos="4143"/>
                <w:tab w:val="center" w:pos="5435"/>
                <w:tab w:val="center" w:pos="6286"/>
                <w:tab w:val="center" w:pos="6908"/>
                <w:tab w:val="center" w:pos="8186"/>
                <w:tab w:val="right" w:pos="9485"/>
              </w:tabs>
              <w:spacing w:after="0" w:line="259" w:lineRule="auto"/>
              <w:ind w:left="0" w:firstLine="0"/>
              <w:jc w:val="left"/>
            </w:pPr>
            <w:r>
              <w:t xml:space="preserve">[Электронный </w:t>
            </w:r>
            <w:r>
              <w:tab/>
              <w:t xml:space="preserve">ресурс] </w:t>
            </w:r>
            <w:r>
              <w:tab/>
              <w:t xml:space="preserve">: </w:t>
            </w:r>
            <w:r>
              <w:tab/>
              <w:t xml:space="preserve">учебное </w:t>
            </w:r>
            <w:r>
              <w:tab/>
              <w:t xml:space="preserve">пособие </w:t>
            </w:r>
            <w:r>
              <w:tab/>
              <w:t xml:space="preserve">/ </w:t>
            </w:r>
            <w:r>
              <w:tab/>
              <w:t xml:space="preserve">Д.В. </w:t>
            </w:r>
            <w:r>
              <w:tab/>
              <w:t xml:space="preserve">Лучанинов. </w:t>
            </w:r>
            <w:r>
              <w:tab/>
              <w:t xml:space="preserve">— </w:t>
            </w:r>
          </w:p>
        </w:tc>
      </w:tr>
      <w:tr w:rsidR="00990A30">
        <w:trPr>
          <w:trHeight w:val="323"/>
        </w:trPr>
        <w:tc>
          <w:tcPr>
            <w:tcW w:w="9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FCFC"/>
          </w:tcPr>
          <w:p w:rsidR="00990A30" w:rsidRDefault="00285000">
            <w:pPr>
              <w:spacing w:after="0" w:line="259" w:lineRule="auto"/>
              <w:ind w:left="0" w:right="-3" w:firstLine="0"/>
            </w:pPr>
            <w:proofErr w:type="spellStart"/>
            <w:r>
              <w:t>Электрон.текстовые</w:t>
            </w:r>
            <w:proofErr w:type="spellEnd"/>
            <w:r>
              <w:t xml:space="preserve"> данные. — Саратов: Ай Пи Эр Медиа, 2020. — 105 c. — </w:t>
            </w:r>
          </w:p>
        </w:tc>
      </w:tr>
      <w:tr w:rsidR="00990A30">
        <w:trPr>
          <w:trHeight w:val="325"/>
        </w:trPr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FCFC"/>
          </w:tcPr>
          <w:p w:rsidR="00990A30" w:rsidRDefault="00285000">
            <w:pPr>
              <w:spacing w:after="0" w:line="259" w:lineRule="auto"/>
              <w:ind w:left="0" w:firstLine="0"/>
            </w:pPr>
            <w:r>
              <w:t xml:space="preserve">978-5-4486-0174-3. — Режим доступа: </w:t>
            </w:r>
            <w:hyperlink r:id="rId14">
              <w:r>
                <w:rPr>
                  <w:color w:val="0000FF"/>
                  <w:u w:val="single" w:color="0000FF"/>
                </w:rPr>
                <w:t>http://www.iprbookshop.ru/70675.html</w:t>
              </w:r>
            </w:hyperlink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990A30" w:rsidRDefault="005D45C3">
            <w:pPr>
              <w:spacing w:after="0" w:line="259" w:lineRule="auto"/>
              <w:ind w:left="0" w:firstLine="0"/>
              <w:jc w:val="left"/>
            </w:pPr>
            <w:hyperlink r:id="rId15">
              <w:r w:rsidR="00285000">
                <w:t xml:space="preserve"> </w:t>
              </w:r>
            </w:hyperlink>
          </w:p>
        </w:tc>
      </w:tr>
    </w:tbl>
    <w:p w:rsidR="00990A30" w:rsidRDefault="00285000">
      <w:pPr>
        <w:spacing w:after="932" w:line="265" w:lineRule="auto"/>
        <w:ind w:left="370" w:right="2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</w:p>
    <w:p w:rsidR="00990A30" w:rsidRDefault="00285000">
      <w:pPr>
        <w:spacing w:after="934" w:line="265" w:lineRule="auto"/>
        <w:ind w:left="370" w:right="2"/>
        <w:jc w:val="left"/>
      </w:pPr>
      <w:r>
        <w:t>2.</w:t>
      </w:r>
      <w:r>
        <w:rPr>
          <w:rFonts w:ascii="Arial" w:eastAsia="Arial" w:hAnsi="Arial" w:cs="Arial"/>
        </w:rPr>
        <w:t xml:space="preserve"> </w:t>
      </w:r>
    </w:p>
    <w:p w:rsidR="00990A30" w:rsidRDefault="00285000">
      <w:pPr>
        <w:spacing w:after="64" w:line="259" w:lineRule="auto"/>
        <w:ind w:left="502" w:right="2" w:firstLine="0"/>
        <w:jc w:val="left"/>
      </w:pPr>
      <w:r>
        <w:t xml:space="preserve"> </w:t>
      </w:r>
    </w:p>
    <w:p w:rsidR="00990A30" w:rsidRDefault="00285000">
      <w:pPr>
        <w:pStyle w:val="2"/>
        <w:ind w:left="11"/>
      </w:pPr>
      <w:bookmarkStart w:id="19" w:name="_Toc175661947"/>
      <w:r>
        <w:t>Для студентов</w:t>
      </w:r>
      <w:bookmarkEnd w:id="19"/>
      <w:r>
        <w:t xml:space="preserve"> </w:t>
      </w:r>
    </w:p>
    <w:p w:rsidR="00990A30" w:rsidRDefault="00285000">
      <w:pPr>
        <w:spacing w:after="64" w:line="259" w:lineRule="auto"/>
        <w:ind w:left="0" w:firstLine="0"/>
        <w:jc w:val="left"/>
      </w:pPr>
      <w:r>
        <w:t xml:space="preserve"> </w:t>
      </w:r>
    </w:p>
    <w:p w:rsidR="00990A30" w:rsidRDefault="00285000">
      <w:pPr>
        <w:spacing w:after="111" w:line="330" w:lineRule="auto"/>
        <w:ind w:left="720" w:right="56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Информатика, Базовый уровень, 10-11 классы, Компьютерный практикум,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 Куклина И.Д., 2021. </w:t>
      </w:r>
    </w:p>
    <w:p w:rsidR="00990A30" w:rsidRDefault="00285000">
      <w:pPr>
        <w:numPr>
          <w:ilvl w:val="0"/>
          <w:numId w:val="5"/>
        </w:numPr>
        <w:spacing w:after="130" w:line="296" w:lineRule="auto"/>
        <w:ind w:right="56" w:hanging="360"/>
      </w:pPr>
      <w:r>
        <w:rPr>
          <w:color w:val="001329"/>
        </w:rPr>
        <w:t>Информатика</w:t>
      </w:r>
      <w:proofErr w:type="gramStart"/>
      <w:r>
        <w:rPr>
          <w:color w:val="001329"/>
        </w:rPr>
        <w:t xml:space="preserve"> :</w:t>
      </w:r>
      <w:proofErr w:type="gramEnd"/>
      <w:r>
        <w:rPr>
          <w:color w:val="001329"/>
        </w:rPr>
        <w:t xml:space="preserve"> учебник / И.И. Сергеева, А.А. </w:t>
      </w:r>
      <w:proofErr w:type="spellStart"/>
      <w:r>
        <w:rPr>
          <w:color w:val="001329"/>
        </w:rPr>
        <w:t>Музалевская</w:t>
      </w:r>
      <w:proofErr w:type="spellEnd"/>
      <w:r>
        <w:rPr>
          <w:color w:val="001329"/>
        </w:rPr>
        <w:t xml:space="preserve">, Н.В. Тарасова. — 2-е изд., </w:t>
      </w:r>
      <w:proofErr w:type="spellStart"/>
      <w:r>
        <w:rPr>
          <w:color w:val="001329"/>
        </w:rPr>
        <w:t>перераб</w:t>
      </w:r>
      <w:proofErr w:type="spellEnd"/>
      <w:r>
        <w:rPr>
          <w:color w:val="001329"/>
        </w:rPr>
        <w:t>. и доп. — Москва : ИД «ФОРУМ»</w:t>
      </w:r>
      <w:proofErr w:type="gramStart"/>
      <w:r>
        <w:rPr>
          <w:color w:val="001329"/>
        </w:rPr>
        <w:t xml:space="preserve"> :</w:t>
      </w:r>
      <w:proofErr w:type="gramEnd"/>
      <w:r>
        <w:rPr>
          <w:color w:val="001329"/>
        </w:rPr>
        <w:t xml:space="preserve"> ИНФРА-М, 2019. — 384 </w:t>
      </w:r>
      <w:proofErr w:type="gramStart"/>
      <w:r>
        <w:rPr>
          <w:color w:val="001329"/>
        </w:rPr>
        <w:t>с</w:t>
      </w:r>
      <w:proofErr w:type="gramEnd"/>
      <w:r>
        <w:rPr>
          <w:color w:val="001329"/>
        </w:rPr>
        <w:t>. — (Среднее профессиональное образование). - Текст</w:t>
      </w:r>
      <w:proofErr w:type="gramStart"/>
      <w:r>
        <w:rPr>
          <w:color w:val="001329"/>
        </w:rPr>
        <w:t xml:space="preserve"> :</w:t>
      </w:r>
      <w:proofErr w:type="gramEnd"/>
      <w:r>
        <w:rPr>
          <w:color w:val="001329"/>
        </w:rPr>
        <w:t xml:space="preserve"> электронный. - URL: https://new.znanium.com/document?id=333480</w:t>
      </w:r>
      <w:r>
        <w:t xml:space="preserve"> </w:t>
      </w:r>
    </w:p>
    <w:p w:rsidR="00990A30" w:rsidRDefault="00285000">
      <w:pPr>
        <w:numPr>
          <w:ilvl w:val="0"/>
          <w:numId w:val="5"/>
        </w:numPr>
        <w:spacing w:after="79"/>
        <w:ind w:right="56" w:hanging="360"/>
      </w:pPr>
      <w:proofErr w:type="spellStart"/>
      <w:r>
        <w:t>Колмыкова</w:t>
      </w:r>
      <w:proofErr w:type="spellEnd"/>
      <w:r>
        <w:t xml:space="preserve"> Е.А. Информатика / И.А. </w:t>
      </w:r>
      <w:proofErr w:type="spellStart"/>
      <w:r>
        <w:t>Кумскова</w:t>
      </w:r>
      <w:proofErr w:type="spellEnd"/>
      <w:r>
        <w:t xml:space="preserve">. – М.: ИЦ Академия, 2014. – </w:t>
      </w:r>
    </w:p>
    <w:p w:rsidR="00990A30" w:rsidRDefault="00285000">
      <w:pPr>
        <w:ind w:left="715" w:right="56"/>
      </w:pPr>
      <w:r>
        <w:t xml:space="preserve">416 с. </w:t>
      </w:r>
    </w:p>
    <w:p w:rsidR="00990A30" w:rsidRDefault="00285000">
      <w:pPr>
        <w:spacing w:after="78" w:line="259" w:lineRule="auto"/>
        <w:ind w:left="199" w:firstLine="0"/>
        <w:jc w:val="left"/>
      </w:pPr>
      <w:r>
        <w:t xml:space="preserve"> </w:t>
      </w:r>
    </w:p>
    <w:p w:rsidR="00990A30" w:rsidRDefault="00285000">
      <w:pPr>
        <w:spacing w:after="157" w:line="259" w:lineRule="auto"/>
        <w:ind w:left="1284"/>
        <w:jc w:val="center"/>
      </w:pPr>
      <w:r>
        <w:rPr>
          <w:b/>
        </w:rPr>
        <w:t xml:space="preserve">Интернет ресурсы: </w:t>
      </w:r>
    </w:p>
    <w:p w:rsidR="00990A30" w:rsidRDefault="00285000">
      <w:pPr>
        <w:spacing w:after="29" w:line="259" w:lineRule="auto"/>
        <w:ind w:left="708" w:firstLine="0"/>
        <w:jc w:val="left"/>
      </w:pPr>
      <w:r>
        <w:lastRenderedPageBreak/>
        <w:t xml:space="preserve"> </w:t>
      </w:r>
    </w:p>
    <w:p w:rsidR="00990A30" w:rsidRDefault="005D45C3">
      <w:pPr>
        <w:numPr>
          <w:ilvl w:val="0"/>
          <w:numId w:val="6"/>
        </w:numPr>
        <w:spacing w:line="321" w:lineRule="auto"/>
        <w:ind w:right="56" w:hanging="360"/>
      </w:pPr>
      <w:hyperlink r:id="rId16">
        <w:r w:rsidR="00285000">
          <w:rPr>
            <w:color w:val="0000FF"/>
            <w:u w:val="single" w:color="0000FF"/>
          </w:rPr>
          <w:t>www.edu/ru/modules.php</w:t>
        </w:r>
      </w:hyperlink>
      <w:hyperlink r:id="rId17">
        <w:r w:rsidR="00285000">
          <w:t xml:space="preserve"> </w:t>
        </w:r>
      </w:hyperlink>
      <w:r w:rsidR="00285000">
        <w:t xml:space="preserve">- каталог образовательных Интернет-ресурсов: учебно-методические пособия </w:t>
      </w:r>
    </w:p>
    <w:p w:rsidR="00990A30" w:rsidRDefault="005D45C3">
      <w:pPr>
        <w:numPr>
          <w:ilvl w:val="0"/>
          <w:numId w:val="6"/>
        </w:numPr>
        <w:ind w:right="56" w:hanging="360"/>
      </w:pPr>
      <w:hyperlink r:id="rId18">
        <w:r w:rsidR="00285000">
          <w:rPr>
            <w:color w:val="0000FF"/>
            <w:u w:val="single" w:color="0000FF"/>
          </w:rPr>
          <w:t>http://center.fio.ru/com/</w:t>
        </w:r>
      </w:hyperlink>
      <w:hyperlink r:id="rId19">
        <w:r w:rsidR="00285000">
          <w:t xml:space="preserve"> </w:t>
        </w:r>
      </w:hyperlink>
      <w:r w:rsidR="00285000">
        <w:t xml:space="preserve">- материалы по стандартам и учебникам </w:t>
      </w:r>
    </w:p>
    <w:p w:rsidR="00990A30" w:rsidRDefault="005D45C3">
      <w:pPr>
        <w:numPr>
          <w:ilvl w:val="0"/>
          <w:numId w:val="6"/>
        </w:numPr>
        <w:ind w:right="56" w:hanging="360"/>
      </w:pPr>
      <w:hyperlink r:id="rId20">
        <w:r w:rsidR="00285000">
          <w:rPr>
            <w:color w:val="0000FF"/>
            <w:u w:val="single" w:color="0000FF"/>
          </w:rPr>
          <w:t>http://nsk.fio.ru/works/informatics-nsk/</w:t>
        </w:r>
      </w:hyperlink>
      <w:hyperlink r:id="rId21">
        <w:r w:rsidR="00285000">
          <w:t xml:space="preserve"> </w:t>
        </w:r>
      </w:hyperlink>
      <w:r w:rsidR="00285000">
        <w:t xml:space="preserve">- методические рекомендации по оборудованию и использованию кабинета информатики, преподавание информатики </w:t>
      </w:r>
    </w:p>
    <w:p w:rsidR="00990A30" w:rsidRDefault="005D45C3">
      <w:pPr>
        <w:numPr>
          <w:ilvl w:val="0"/>
          <w:numId w:val="6"/>
        </w:numPr>
        <w:spacing w:after="34" w:line="259" w:lineRule="auto"/>
        <w:ind w:right="56" w:hanging="360"/>
      </w:pPr>
      <w:hyperlink r:id="rId22">
        <w:r w:rsidR="00285000">
          <w:rPr>
            <w:color w:val="0000FF"/>
            <w:u w:val="single" w:color="0000FF"/>
          </w:rPr>
          <w:t>http://www.phis.org.ru/informatica/</w:t>
        </w:r>
      </w:hyperlink>
      <w:hyperlink r:id="rId23">
        <w:r w:rsidR="00285000">
          <w:t xml:space="preserve"> </w:t>
        </w:r>
      </w:hyperlink>
      <w:r w:rsidR="00285000">
        <w:t xml:space="preserve">- сайт Информатика </w:t>
      </w:r>
    </w:p>
    <w:p w:rsidR="00990A30" w:rsidRDefault="005D45C3">
      <w:pPr>
        <w:numPr>
          <w:ilvl w:val="0"/>
          <w:numId w:val="6"/>
        </w:numPr>
        <w:spacing w:line="323" w:lineRule="auto"/>
        <w:ind w:right="56" w:hanging="360"/>
      </w:pPr>
      <w:hyperlink r:id="rId24">
        <w:r w:rsidR="00285000">
          <w:rPr>
            <w:color w:val="0000FF"/>
            <w:u w:val="single" w:color="0000FF"/>
          </w:rPr>
          <w:t>http://www.ctc.msiu.ru/</w:t>
        </w:r>
      </w:hyperlink>
      <w:hyperlink r:id="rId25">
        <w:r w:rsidR="00285000">
          <w:t xml:space="preserve"> </w:t>
        </w:r>
      </w:hyperlink>
      <w:r w:rsidR="00285000">
        <w:tab/>
        <w:t xml:space="preserve">- </w:t>
      </w:r>
      <w:r w:rsidR="00285000">
        <w:tab/>
        <w:t xml:space="preserve">электронный </w:t>
      </w:r>
      <w:r w:rsidR="00285000">
        <w:tab/>
        <w:t xml:space="preserve">учебник </w:t>
      </w:r>
      <w:r w:rsidR="00285000">
        <w:tab/>
        <w:t xml:space="preserve">по </w:t>
      </w:r>
      <w:r w:rsidR="00285000">
        <w:tab/>
        <w:t xml:space="preserve">информатике </w:t>
      </w:r>
      <w:r w:rsidR="00285000">
        <w:tab/>
        <w:t xml:space="preserve">и информационным технологиям </w:t>
      </w:r>
    </w:p>
    <w:p w:rsidR="00990A30" w:rsidRDefault="005D45C3">
      <w:pPr>
        <w:numPr>
          <w:ilvl w:val="0"/>
          <w:numId w:val="6"/>
        </w:numPr>
        <w:spacing w:after="34" w:line="259" w:lineRule="auto"/>
        <w:ind w:right="56" w:hanging="360"/>
      </w:pPr>
      <w:hyperlink r:id="rId26">
        <w:r w:rsidR="00285000">
          <w:rPr>
            <w:color w:val="0000FF"/>
            <w:u w:val="single" w:color="0000FF"/>
          </w:rPr>
          <w:t>http://www.km.ru/</w:t>
        </w:r>
      </w:hyperlink>
      <w:hyperlink r:id="rId27">
        <w:r w:rsidR="00285000">
          <w:t xml:space="preserve"> </w:t>
        </w:r>
      </w:hyperlink>
      <w:r w:rsidR="00285000">
        <w:t xml:space="preserve">- энциклопедия </w:t>
      </w:r>
    </w:p>
    <w:p w:rsidR="00990A30" w:rsidRDefault="005D45C3">
      <w:pPr>
        <w:numPr>
          <w:ilvl w:val="0"/>
          <w:numId w:val="6"/>
        </w:numPr>
        <w:spacing w:after="46"/>
        <w:ind w:right="56" w:hanging="360"/>
      </w:pPr>
      <w:hyperlink r:id="rId28">
        <w:r w:rsidR="00285000">
          <w:rPr>
            <w:color w:val="0000FF"/>
            <w:u w:val="single" w:color="0000FF"/>
          </w:rPr>
          <w:t>http://www.ege.ru/</w:t>
        </w:r>
      </w:hyperlink>
      <w:hyperlink r:id="rId29">
        <w:r w:rsidR="00285000">
          <w:t>-</w:t>
        </w:r>
      </w:hyperlink>
      <w:r w:rsidR="00285000">
        <w:t xml:space="preserve">  тесты по информатике </w:t>
      </w:r>
    </w:p>
    <w:p w:rsidR="00990A30" w:rsidRDefault="00285000">
      <w:pPr>
        <w:spacing w:after="5" w:line="259" w:lineRule="auto"/>
        <w:ind w:left="356"/>
        <w:jc w:val="left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hyperlink r:id="rId30">
        <w:r>
          <w:rPr>
            <w:b/>
            <w:color w:val="0000FF"/>
            <w:u w:val="single" w:color="0000FF"/>
          </w:rPr>
          <w:t>http://comp-science.narod.ru/</w:t>
        </w:r>
      </w:hyperlink>
      <w:hyperlink r:id="rId31">
        <w:r>
          <w:rPr>
            <w:b/>
          </w:rPr>
          <w:t xml:space="preserve"> </w:t>
        </w:r>
      </w:hyperlink>
      <w:r>
        <w:rPr>
          <w:b/>
        </w:rPr>
        <w:t>- дидактические материалы по информатике</w:t>
      </w:r>
      <w:r>
        <w:br w:type="page"/>
      </w:r>
    </w:p>
    <w:p w:rsidR="00990A30" w:rsidRPr="002F363B" w:rsidRDefault="00285000" w:rsidP="002F363B">
      <w:pPr>
        <w:pStyle w:val="1"/>
        <w:jc w:val="left"/>
      </w:pPr>
      <w:bookmarkStart w:id="20" w:name="_Toc175661948"/>
      <w:r w:rsidRPr="002F363B">
        <w:lastRenderedPageBreak/>
        <w:t>КОНТРОЛЬ И ОЦЕНКА РЕЗУЛЬТАТОВ ОСВОЕНИЯ УЧЕБНОЙ ДИСЦИПЛИНЫ</w:t>
      </w:r>
      <w:bookmarkEnd w:id="20"/>
    </w:p>
    <w:p w:rsidR="00990A30" w:rsidRDefault="00285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794" w:type="dxa"/>
        <w:tblInd w:w="432" w:type="dxa"/>
        <w:tblCellMar>
          <w:top w:w="5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786"/>
        <w:gridCol w:w="5008"/>
      </w:tblGrid>
      <w:tr w:rsidR="00990A30">
        <w:trPr>
          <w:trHeight w:val="97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101" w:line="237" w:lineRule="auto"/>
              <w:ind w:left="0" w:firstLine="0"/>
              <w:jc w:val="center"/>
            </w:pPr>
            <w:r>
              <w:rPr>
                <w:b/>
              </w:rPr>
              <w:t xml:space="preserve">Наименование образовательных результатов ФГОС СОО </w:t>
            </w:r>
          </w:p>
          <w:p w:rsidR="00990A30" w:rsidRDefault="0028500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(предметные результаты –</w:t>
            </w:r>
            <w:proofErr w:type="spellStart"/>
            <w:r>
              <w:rPr>
                <w:b/>
              </w:rPr>
              <w:t>ПРу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Методы оценки </w:t>
            </w:r>
          </w:p>
        </w:tc>
      </w:tr>
      <w:tr w:rsidR="00990A30">
        <w:trPr>
          <w:trHeight w:val="359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ПР у 01. Владение представлениями о роли информации и связанных с ней процессов в природе, технике и обществе; понятиями </w:t>
            </w:r>
          </w:p>
          <w:p w:rsidR="00990A30" w:rsidRDefault="00285000">
            <w:pPr>
              <w:spacing w:after="57" w:line="259" w:lineRule="auto"/>
              <w:ind w:left="0" w:firstLine="0"/>
            </w:pPr>
            <w:r>
              <w:rPr>
                <w:sz w:val="24"/>
              </w:rPr>
              <w:t xml:space="preserve">"информация", "информационный процесс", </w:t>
            </w:r>
          </w:p>
          <w:p w:rsidR="00990A30" w:rsidRDefault="00285000">
            <w:pPr>
              <w:spacing w:after="0" w:line="242" w:lineRule="auto"/>
              <w:ind w:left="0" w:firstLine="0"/>
              <w:jc w:val="left"/>
            </w:pPr>
            <w:r>
              <w:rPr>
                <w:sz w:val="24"/>
              </w:rPr>
              <w:t xml:space="preserve">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</w:t>
            </w:r>
          </w:p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Интернет; умение характеризовать большие данные, приводить примеры источников их получения и направления использования;</w:t>
            </w:r>
            <w:r>
              <w:rPr>
                <w:i/>
              </w:rPr>
              <w:t xml:space="preserve">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Тестирование, контрольная работа, решение информационных задач</w:t>
            </w:r>
            <w:r>
              <w:rPr>
                <w:i/>
              </w:rPr>
              <w:t xml:space="preserve"> </w:t>
            </w:r>
          </w:p>
        </w:tc>
      </w:tr>
      <w:tr w:rsidR="00990A30">
        <w:trPr>
          <w:trHeight w:val="277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 у 02. 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  <w:r>
              <w:t xml:space="preserve">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Решение практических задач, выполнение практических работ</w:t>
            </w:r>
            <w:r>
              <w:t xml:space="preserve"> </w:t>
            </w:r>
          </w:p>
        </w:tc>
      </w:tr>
      <w:tr w:rsidR="00990A30">
        <w:trPr>
          <w:trHeight w:val="139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ПР у 03. Наличие представлений о компьютерных сетях и их роли в современном мире; об общих принципах разработки и функционирования </w:t>
            </w:r>
            <w:r w:rsidR="007A5BCD">
              <w:rPr>
                <w:sz w:val="24"/>
              </w:rPr>
              <w:t>интернет приложений</w:t>
            </w:r>
            <w:r>
              <w:rPr>
                <w:sz w:val="24"/>
              </w:rPr>
              <w:t>;</w:t>
            </w:r>
            <w:r>
              <w:t xml:space="preserve">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Решение практических задач, выполнение практических работ</w:t>
            </w:r>
            <w:r>
              <w:t xml:space="preserve"> </w:t>
            </w:r>
          </w:p>
        </w:tc>
      </w:tr>
      <w:tr w:rsidR="00990A30">
        <w:trPr>
          <w:trHeight w:val="359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122" w:line="238" w:lineRule="auto"/>
              <w:ind w:left="0" w:right="43" w:firstLine="0"/>
              <w:jc w:val="left"/>
            </w:pPr>
            <w:r>
              <w:rPr>
                <w:sz w:val="24"/>
              </w:rPr>
              <w:t xml:space="preserve">ПР у 04. 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</w:t>
            </w:r>
          </w:p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работы в сети Интернет;</w:t>
            </w:r>
            <w:r>
              <w:t xml:space="preserve">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Решение практических задач, выполнение практических работ</w:t>
            </w:r>
            <w:r>
              <w:t xml:space="preserve"> </w:t>
            </w:r>
          </w:p>
        </w:tc>
      </w:tr>
      <w:tr w:rsidR="00990A30">
        <w:trPr>
          <w:trHeight w:val="139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 у 05. 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Решение практических задач, выполнение практических работ</w:t>
            </w:r>
            <w:r>
              <w:t xml:space="preserve"> </w:t>
            </w:r>
          </w:p>
        </w:tc>
      </w:tr>
    </w:tbl>
    <w:p w:rsidR="00990A30" w:rsidRDefault="00990A30">
      <w:pPr>
        <w:spacing w:after="0" w:line="259" w:lineRule="auto"/>
        <w:ind w:left="-852" w:right="11059" w:firstLine="0"/>
        <w:jc w:val="left"/>
      </w:pPr>
    </w:p>
    <w:tbl>
      <w:tblPr>
        <w:tblStyle w:val="TableGrid"/>
        <w:tblW w:w="9794" w:type="dxa"/>
        <w:tblInd w:w="432" w:type="dxa"/>
        <w:tblCellMar>
          <w:top w:w="53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4786"/>
        <w:gridCol w:w="5008"/>
      </w:tblGrid>
      <w:tr w:rsidR="00990A30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заданных параметрах дискретизации;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990A30">
            <w:pPr>
              <w:spacing w:after="160" w:line="259" w:lineRule="auto"/>
              <w:ind w:left="0" w:firstLine="0"/>
              <w:jc w:val="left"/>
            </w:pPr>
          </w:p>
        </w:tc>
      </w:tr>
      <w:tr w:rsidR="00990A30">
        <w:trPr>
          <w:trHeight w:val="16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 у 06. 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Тестирование, контрольная работа, решение информационных задач</w:t>
            </w:r>
            <w:r>
              <w:t xml:space="preserve"> </w:t>
            </w:r>
          </w:p>
        </w:tc>
      </w:tr>
      <w:tr w:rsidR="00990A30">
        <w:trPr>
          <w:trHeight w:val="277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ПР у 07. 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Тестирование, контрольная работа, решение информационных задач</w:t>
            </w:r>
            <w:r>
              <w:t xml:space="preserve"> </w:t>
            </w:r>
          </w:p>
        </w:tc>
      </w:tr>
      <w:tr w:rsidR="00990A30">
        <w:trPr>
          <w:trHeight w:val="525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right="36" w:firstLine="0"/>
              <w:jc w:val="left"/>
            </w:pPr>
            <w:r>
              <w:rPr>
                <w:sz w:val="24"/>
              </w:rPr>
              <w:t xml:space="preserve">ПР у 08. 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Java</w:t>
            </w:r>
            <w:proofErr w:type="spellEnd"/>
            <w:r>
              <w:rPr>
                <w:sz w:val="24"/>
              </w:rPr>
              <w:t xml:space="preserve">, C++, C#);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Тестирование, контрольная работа, решение информационных задач</w:t>
            </w:r>
            <w:r>
              <w:t xml:space="preserve"> </w:t>
            </w:r>
          </w:p>
        </w:tc>
      </w:tr>
      <w:tr w:rsidR="00990A30">
        <w:trPr>
          <w:trHeight w:val="470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38" w:lineRule="auto"/>
              <w:ind w:left="0" w:right="24" w:firstLine="0"/>
              <w:jc w:val="left"/>
            </w:pPr>
            <w:r>
              <w:rPr>
                <w:sz w:val="24"/>
              </w:rPr>
              <w:lastRenderedPageBreak/>
              <w:t xml:space="preserve">ПР у 09. 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Java</w:t>
            </w:r>
            <w:proofErr w:type="spellEnd"/>
            <w:r>
              <w:rPr>
                <w:sz w:val="24"/>
              </w:rPr>
              <w:t xml:space="preserve">, C++, С#) типовые алгоритмы обработки чисел, числовых последовательностей и массивов: </w:t>
            </w:r>
          </w:p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Тестирование, контрольная работа, решение информационных задач</w:t>
            </w:r>
            <w:r>
              <w:t xml:space="preserve"> </w:t>
            </w:r>
          </w:p>
        </w:tc>
      </w:tr>
      <w:tr w:rsidR="00990A30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элементов, удовлетворяющих заданному условию); сортировку элементов массива;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990A30">
            <w:pPr>
              <w:spacing w:after="160" w:line="259" w:lineRule="auto"/>
              <w:ind w:left="0" w:firstLine="0"/>
              <w:jc w:val="left"/>
            </w:pPr>
          </w:p>
        </w:tc>
      </w:tr>
      <w:tr w:rsidR="00990A30">
        <w:trPr>
          <w:trHeight w:val="497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ПР у 10. Умение создавать </w:t>
            </w:r>
          </w:p>
          <w:p w:rsidR="00990A30" w:rsidRDefault="00285000">
            <w:pPr>
              <w:spacing w:after="79" w:line="238" w:lineRule="auto"/>
              <w:ind w:left="0" w:right="31" w:firstLine="0"/>
              <w:jc w:val="left"/>
            </w:pPr>
            <w:r>
              <w:rPr>
                <w:sz w:val="24"/>
              </w:rPr>
              <w:t xml:space="preserve">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</w:t>
            </w:r>
          </w:p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уравнений);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Решение практических задач, выполнение практических работ</w:t>
            </w:r>
            <w:r>
              <w:t xml:space="preserve"> </w:t>
            </w:r>
          </w:p>
        </w:tc>
      </w:tr>
      <w:tr w:rsidR="00990A30">
        <w:trPr>
          <w:trHeight w:val="277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92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z w:val="24"/>
              </w:rPr>
              <w:t xml:space="preserve"> 11. Умение использовать компьютерно-математические модели для анализа объектов и процессов: </w:t>
            </w:r>
          </w:p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Решение практических задач, выполнение практических работ</w:t>
            </w:r>
            <w:r>
              <w:t xml:space="preserve"> </w:t>
            </w:r>
          </w:p>
        </w:tc>
      </w:tr>
      <w:tr w:rsidR="00990A30">
        <w:trPr>
          <w:trHeight w:val="359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lastRenderedPageBreak/>
              <w:t>ПРу</w:t>
            </w:r>
            <w:proofErr w:type="spellEnd"/>
            <w:r>
              <w:rPr>
                <w:sz w:val="24"/>
              </w:rPr>
              <w:t xml:space="preserve"> 12. 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Решение практических задач, выполнение практических работ</w:t>
            </w:r>
            <w:r>
              <w:t xml:space="preserve"> </w:t>
            </w:r>
          </w:p>
        </w:tc>
      </w:tr>
    </w:tbl>
    <w:p w:rsidR="00990A30" w:rsidRDefault="00285000">
      <w:pPr>
        <w:spacing w:after="41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990A30" w:rsidRDefault="00285000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</w:rPr>
        <w:t xml:space="preserve"> </w:t>
      </w:r>
    </w:p>
    <w:p w:rsidR="0005001D" w:rsidRDefault="0005001D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:rsidR="00990A30" w:rsidRPr="002F363B" w:rsidRDefault="002F363B" w:rsidP="002F363B">
      <w:pPr>
        <w:pStyle w:val="1"/>
      </w:pPr>
      <w:bookmarkStart w:id="21" w:name="_Toc175661949"/>
      <w:r w:rsidRPr="002F363B">
        <w:lastRenderedPageBreak/>
        <w:t>ПРИЛОЖЕНИЕ 1</w:t>
      </w:r>
      <w:bookmarkEnd w:id="21"/>
      <w:r w:rsidR="00285000" w:rsidRPr="002F363B">
        <w:t xml:space="preserve"> </w:t>
      </w:r>
    </w:p>
    <w:p w:rsidR="00990A30" w:rsidRDefault="00285000">
      <w:pPr>
        <w:spacing w:after="76" w:line="259" w:lineRule="auto"/>
        <w:ind w:left="68" w:firstLine="0"/>
        <w:jc w:val="center"/>
      </w:pPr>
      <w:r>
        <w:rPr>
          <w:b/>
        </w:rPr>
        <w:t xml:space="preserve"> </w:t>
      </w:r>
    </w:p>
    <w:p w:rsidR="00990A30" w:rsidRDefault="00285000">
      <w:pPr>
        <w:pStyle w:val="1"/>
        <w:spacing w:after="5"/>
        <w:ind w:left="430" w:right="0"/>
        <w:jc w:val="left"/>
      </w:pPr>
      <w:bookmarkStart w:id="22" w:name="_Toc175661950"/>
      <w:r>
        <w:t>Синхронизация образовательных результатов ФГОС СОО и ФГОС СПО</w:t>
      </w:r>
      <w:bookmarkEnd w:id="22"/>
      <w:r>
        <w:t xml:space="preserve"> </w:t>
      </w:r>
    </w:p>
    <w:p w:rsidR="00990A30" w:rsidRDefault="00285000">
      <w:pPr>
        <w:spacing w:after="0" w:line="259" w:lineRule="auto"/>
        <w:ind w:left="128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195" w:type="dxa"/>
        <w:tblInd w:w="-108" w:type="dxa"/>
        <w:tblCellMar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115"/>
        <w:gridCol w:w="3542"/>
        <w:gridCol w:w="3538"/>
      </w:tblGrid>
      <w:tr w:rsidR="00990A30">
        <w:trPr>
          <w:trHeight w:val="111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Наименование ОК, ПК согласно ФГОС СПО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176" w:right="221" w:hanging="15"/>
              <w:jc w:val="center"/>
            </w:pPr>
            <w:r>
              <w:rPr>
                <w:b/>
                <w:sz w:val="24"/>
              </w:rPr>
              <w:t xml:space="preserve">Наименование личностных результатов (ЛР) согласно ФГОС СОО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11" w:line="325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z w:val="24"/>
              </w:rPr>
              <w:t xml:space="preserve"> (МР) результатов </w:t>
            </w:r>
          </w:p>
          <w:p w:rsidR="00990A30" w:rsidRDefault="0028500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 согласно ФГОС СОО </w:t>
            </w:r>
          </w:p>
        </w:tc>
      </w:tr>
      <w:tr w:rsidR="00990A30">
        <w:trPr>
          <w:trHeight w:val="166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ОК 01Выбирать способы </w:t>
            </w:r>
          </w:p>
          <w:p w:rsidR="00990A30" w:rsidRDefault="00285000">
            <w:pPr>
              <w:spacing w:after="0" w:line="259" w:lineRule="auto"/>
              <w:ind w:left="2" w:right="4" w:firstLine="0"/>
              <w:jc w:val="left"/>
            </w:pPr>
            <w:r>
              <w:rPr>
                <w:sz w:val="24"/>
              </w:rPr>
              <w:t xml:space="preserve">решения задач профессиональной деятельности применительно к различным контекстам;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7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ЛР 03 </w:t>
            </w:r>
          </w:p>
          <w:p w:rsidR="00990A30" w:rsidRDefault="00285000">
            <w:pPr>
              <w:spacing w:after="7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ЛР 07 </w:t>
            </w:r>
          </w:p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ЛР 08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58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01 </w:t>
            </w:r>
          </w:p>
          <w:p w:rsidR="00990A30" w:rsidRDefault="00285000">
            <w:pPr>
              <w:spacing w:after="68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02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03 </w:t>
            </w:r>
          </w:p>
        </w:tc>
      </w:tr>
      <w:tr w:rsidR="00990A30">
        <w:trPr>
          <w:trHeight w:val="221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ОК 02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 xml:space="preserve"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7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ЛР 03 </w:t>
            </w:r>
          </w:p>
          <w:p w:rsidR="00990A30" w:rsidRDefault="00285000">
            <w:pPr>
              <w:spacing w:after="7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ЛР 04 </w:t>
            </w:r>
          </w:p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ЛР 06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7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01 </w:t>
            </w:r>
          </w:p>
          <w:p w:rsidR="00990A30" w:rsidRDefault="00285000">
            <w:pPr>
              <w:spacing w:after="7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02 </w:t>
            </w:r>
          </w:p>
          <w:p w:rsidR="00990A30" w:rsidRDefault="00285000">
            <w:pPr>
              <w:spacing w:after="7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03 </w:t>
            </w:r>
          </w:p>
          <w:p w:rsidR="00990A30" w:rsidRDefault="00285000">
            <w:pPr>
              <w:spacing w:after="7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04 </w:t>
            </w:r>
          </w:p>
          <w:p w:rsidR="00990A30" w:rsidRDefault="00285000">
            <w:pPr>
              <w:spacing w:after="7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05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06 </w:t>
            </w:r>
          </w:p>
        </w:tc>
      </w:tr>
      <w:tr w:rsidR="00990A30">
        <w:trPr>
          <w:trHeight w:val="332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12" w:line="245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 xml:space="preserve"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7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ЛР 01 </w:t>
            </w:r>
          </w:p>
          <w:p w:rsidR="00990A30" w:rsidRDefault="00285000">
            <w:pPr>
              <w:spacing w:after="7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ЛР 02 </w:t>
            </w:r>
          </w:p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ЛР 08 </w:t>
            </w:r>
          </w:p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7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01 </w:t>
            </w:r>
          </w:p>
          <w:p w:rsidR="00990A30" w:rsidRDefault="00285000">
            <w:pPr>
              <w:spacing w:after="7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02 </w:t>
            </w:r>
          </w:p>
          <w:p w:rsidR="00990A30" w:rsidRDefault="00285000">
            <w:pPr>
              <w:spacing w:after="7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03 </w:t>
            </w:r>
          </w:p>
          <w:p w:rsidR="00990A30" w:rsidRDefault="00285000">
            <w:pPr>
              <w:spacing w:after="7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04 </w:t>
            </w:r>
          </w:p>
          <w:p w:rsidR="00990A30" w:rsidRDefault="00285000">
            <w:pPr>
              <w:spacing w:after="36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05 </w:t>
            </w:r>
          </w:p>
          <w:p w:rsidR="00990A30" w:rsidRDefault="00285000">
            <w:pPr>
              <w:spacing w:after="63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06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07 </w:t>
            </w:r>
          </w:p>
        </w:tc>
      </w:tr>
      <w:tr w:rsidR="00990A30">
        <w:trPr>
          <w:trHeight w:val="111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ОК 04 Эффективно взаимодействовать и работать в коллективе и команде;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ЛР 05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07 </w:t>
            </w:r>
          </w:p>
        </w:tc>
      </w:tr>
      <w:tr w:rsidR="00990A30">
        <w:trPr>
          <w:trHeight w:val="221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74" w:line="238" w:lineRule="auto"/>
              <w:ind w:left="2" w:right="49" w:firstLine="0"/>
              <w:jc w:val="left"/>
            </w:pPr>
            <w:r>
              <w:rPr>
                <w:sz w:val="24"/>
              </w:rPr>
              <w:t xml:space="preserve">ОК 05Осуществлять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контекста;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7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ЛР 03 </w:t>
            </w:r>
          </w:p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ЛР 07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7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02 </w:t>
            </w:r>
          </w:p>
          <w:p w:rsidR="00990A30" w:rsidRDefault="00285000">
            <w:pPr>
              <w:spacing w:after="7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05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06 </w:t>
            </w:r>
          </w:p>
        </w:tc>
      </w:tr>
      <w:tr w:rsidR="00990A30">
        <w:trPr>
          <w:trHeight w:val="1390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ОК9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 xml:space="preserve">ользоваться профессиональной документацией на государственном и иностранном языках;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ЛР 04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04 </w:t>
            </w:r>
          </w:p>
        </w:tc>
      </w:tr>
      <w:tr w:rsidR="00990A30">
        <w:trPr>
          <w:trHeight w:val="28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ПК 1.1. Использовать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05 </w:t>
            </w:r>
          </w:p>
        </w:tc>
      </w:tr>
      <w:tr w:rsidR="00990A30">
        <w:trPr>
          <w:trHeight w:val="111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Наименование ОК, ПК согласно ФГОС СПО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176" w:right="178" w:hanging="15"/>
              <w:jc w:val="center"/>
            </w:pPr>
            <w:r>
              <w:rPr>
                <w:b/>
                <w:sz w:val="24"/>
              </w:rPr>
              <w:t xml:space="preserve">Наименование личностных результатов (ЛР) согласно ФГОС СОО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11" w:line="325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z w:val="24"/>
              </w:rPr>
              <w:t xml:space="preserve"> (МР) результатов </w:t>
            </w:r>
          </w:p>
          <w:p w:rsidR="00990A30" w:rsidRDefault="00285000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 согласно ФГОС СОО </w:t>
            </w:r>
          </w:p>
        </w:tc>
      </w:tr>
      <w:tr w:rsidR="00990A30">
        <w:trPr>
          <w:trHeight w:val="194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 xml:space="preserve">конструкторскую и технологическую документацию при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разработке технологических процессов изготовления деталей машин.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990A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990A30">
            <w:pPr>
              <w:spacing w:after="160" w:line="259" w:lineRule="auto"/>
              <w:ind w:left="0" w:firstLine="0"/>
              <w:jc w:val="left"/>
            </w:pPr>
          </w:p>
        </w:tc>
      </w:tr>
      <w:tr w:rsidR="00990A30">
        <w:trPr>
          <w:trHeight w:val="194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ПК 3.1. Разрабатывать технологический процесс сборки изделий с применением конструкторской и технологической документации.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7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04 </w:t>
            </w:r>
          </w:p>
          <w:p w:rsidR="00990A30" w:rsidRDefault="00285000">
            <w:pPr>
              <w:spacing w:after="7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05 </w:t>
            </w:r>
          </w:p>
          <w:p w:rsidR="00990A30" w:rsidRDefault="00285000">
            <w:pPr>
              <w:spacing w:after="7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06 </w:t>
            </w:r>
          </w:p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МР 07 </w:t>
            </w:r>
          </w:p>
        </w:tc>
      </w:tr>
    </w:tbl>
    <w:p w:rsidR="00990A30" w:rsidRDefault="0028500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2F363B" w:rsidRDefault="002F363B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:rsidR="00990A30" w:rsidRPr="002F363B" w:rsidRDefault="002F363B" w:rsidP="002F363B">
      <w:pPr>
        <w:pStyle w:val="1"/>
      </w:pPr>
      <w:bookmarkStart w:id="23" w:name="_Toc175661951"/>
      <w:r w:rsidRPr="002F363B">
        <w:lastRenderedPageBreak/>
        <w:t>ПРИЛОЖЕНИЕ 2</w:t>
      </w:r>
      <w:bookmarkEnd w:id="23"/>
      <w:r w:rsidR="00285000" w:rsidRPr="002F363B">
        <w:t xml:space="preserve"> </w:t>
      </w:r>
    </w:p>
    <w:p w:rsidR="00990A30" w:rsidRDefault="00285000">
      <w:pPr>
        <w:spacing w:after="74" w:line="259" w:lineRule="auto"/>
        <w:ind w:left="68" w:firstLine="0"/>
        <w:jc w:val="center"/>
      </w:pPr>
      <w:r>
        <w:rPr>
          <w:b/>
        </w:rPr>
        <w:t xml:space="preserve"> </w:t>
      </w:r>
    </w:p>
    <w:p w:rsidR="00990A30" w:rsidRDefault="00285000">
      <w:pPr>
        <w:pStyle w:val="1"/>
        <w:spacing w:line="336" w:lineRule="auto"/>
        <w:ind w:left="277" w:right="201"/>
      </w:pPr>
      <w:bookmarkStart w:id="24" w:name="_Toc175661952"/>
      <w:r>
        <w:t>Преемственность образовательных результатов ФГОС СОО (предметных) с образовательными результатами ФГОС СПО</w:t>
      </w:r>
      <w:bookmarkEnd w:id="24"/>
      <w:r>
        <w:t xml:space="preserve"> </w:t>
      </w:r>
    </w:p>
    <w:p w:rsidR="00990A30" w:rsidRDefault="00285000">
      <w:pPr>
        <w:ind w:left="2453" w:right="56" w:hanging="1291"/>
      </w:pPr>
      <w:r>
        <w:t xml:space="preserve">(профессионально-ориентированная взаимосвязь общеобразовательной дисциплины с профессией/специальностью)  </w:t>
      </w:r>
    </w:p>
    <w:tbl>
      <w:tblPr>
        <w:tblStyle w:val="TableGrid"/>
        <w:tblW w:w="10457" w:type="dxa"/>
        <w:tblInd w:w="-108" w:type="dxa"/>
        <w:tblCellMar>
          <w:top w:w="5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946"/>
        <w:gridCol w:w="2904"/>
        <w:gridCol w:w="2228"/>
        <w:gridCol w:w="2379"/>
      </w:tblGrid>
      <w:tr w:rsidR="00990A30">
        <w:trPr>
          <w:trHeight w:val="2218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325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Наименование общепрофессиональных дисциплин с </w:t>
            </w:r>
          </w:p>
          <w:p w:rsidR="00990A30" w:rsidRDefault="00285000">
            <w:pPr>
              <w:spacing w:after="87" w:line="238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образовательными результатами, </w:t>
            </w:r>
          </w:p>
          <w:p w:rsidR="00990A30" w:rsidRDefault="00285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имеющими взаимосвязь с предметными ОР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32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Наименование профессиональных модулей (МДК) с </w:t>
            </w:r>
          </w:p>
          <w:p w:rsidR="00990A30" w:rsidRDefault="0028500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образовательными результатами, </w:t>
            </w:r>
          </w:p>
          <w:p w:rsidR="00990A30" w:rsidRDefault="00285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имеющими взаимосвязь с предметными 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83" w:line="238" w:lineRule="auto"/>
              <w:ind w:left="12" w:hanging="12"/>
              <w:jc w:val="center"/>
            </w:pPr>
            <w:r>
              <w:rPr>
                <w:b/>
                <w:sz w:val="24"/>
              </w:rPr>
              <w:t xml:space="preserve">Наименование предметных результатов </w:t>
            </w:r>
          </w:p>
          <w:p w:rsidR="00990A30" w:rsidRDefault="00285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ФГОС СОО, имеющих </w:t>
            </w:r>
          </w:p>
          <w:p w:rsidR="00990A30" w:rsidRDefault="00285000">
            <w:pPr>
              <w:spacing w:after="0" w:line="314" w:lineRule="auto"/>
              <w:ind w:left="27" w:right="27" w:firstLine="0"/>
              <w:jc w:val="center"/>
            </w:pPr>
            <w:r>
              <w:rPr>
                <w:b/>
                <w:sz w:val="24"/>
              </w:rPr>
              <w:t xml:space="preserve">взаимосвязь с ОР ФГОС СПО </w:t>
            </w:r>
          </w:p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Наименование разделов/тем и </w:t>
            </w:r>
          </w:p>
          <w:p w:rsidR="00990A30" w:rsidRDefault="00285000">
            <w:pPr>
              <w:spacing w:after="0" w:line="310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рабочей программе по УД </w:t>
            </w:r>
          </w:p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90A30">
        <w:trPr>
          <w:trHeight w:val="5254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ОП.02 Компьютерная графика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МДК. 02.02 Управляющие программы для автоматизированной и сборки узлов и изделий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владение </w:t>
            </w:r>
          </w:p>
          <w:p w:rsidR="00990A30" w:rsidRDefault="00285000" w:rsidP="002F363B">
            <w:pPr>
              <w:tabs>
                <w:tab w:val="right" w:pos="1970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навыками и опытом </w:t>
            </w:r>
          </w:p>
          <w:p w:rsidR="00990A30" w:rsidRDefault="00285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разработки </w:t>
            </w:r>
          </w:p>
          <w:p w:rsidR="00990A30" w:rsidRDefault="00285000" w:rsidP="002F363B">
            <w:pPr>
              <w:spacing w:after="0" w:line="238" w:lineRule="auto"/>
              <w:ind w:left="0" w:right="59" w:firstLine="0"/>
            </w:pPr>
            <w:r>
              <w:rPr>
                <w:sz w:val="24"/>
              </w:rPr>
              <w:t xml:space="preserve">программ в выбранной среде программирования, включая тестирование и отладку программ; владение элементарными навыками формализации прикладной </w:t>
            </w:r>
            <w:r w:rsidR="002F363B">
              <w:rPr>
                <w:sz w:val="24"/>
              </w:rPr>
              <w:t>задачи и документирования программ.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 xml:space="preserve">Технология создания и преобразования информационных объектов </w:t>
            </w:r>
          </w:p>
        </w:tc>
      </w:tr>
      <w:tr w:rsidR="00990A30">
        <w:trPr>
          <w:trHeight w:val="5254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 xml:space="preserve">ОП.10 Программирование для автоматизированного производства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МДК. 02.02 Управляющие программы для автоматизированной и сборки узлов и изделий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владение </w:t>
            </w:r>
          </w:p>
          <w:p w:rsidR="00990A30" w:rsidRDefault="00285000" w:rsidP="002F363B">
            <w:pPr>
              <w:tabs>
                <w:tab w:val="right" w:pos="1970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навыками и опытом </w:t>
            </w:r>
          </w:p>
          <w:p w:rsidR="00990A30" w:rsidRDefault="00285000" w:rsidP="002F36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разработки программ в выбранной среде программирования, </w:t>
            </w:r>
            <w:r w:rsidR="002F363B">
              <w:rPr>
                <w:sz w:val="24"/>
              </w:rPr>
              <w:t xml:space="preserve">включая </w:t>
            </w:r>
            <w:r>
              <w:rPr>
                <w:sz w:val="24"/>
              </w:rPr>
              <w:t xml:space="preserve">тестирование и отладку программ; владение элементарными навыками формализации прикладной </w:t>
            </w:r>
          </w:p>
          <w:p w:rsidR="00990A30" w:rsidRDefault="002F363B">
            <w:pPr>
              <w:spacing w:after="0" w:line="259" w:lineRule="auto"/>
              <w:ind w:left="0" w:right="44" w:firstLine="0"/>
              <w:jc w:val="left"/>
            </w:pPr>
            <w:r>
              <w:rPr>
                <w:sz w:val="24"/>
              </w:rPr>
              <w:t>задачи и документировани</w:t>
            </w:r>
            <w:r w:rsidR="00285000">
              <w:rPr>
                <w:sz w:val="24"/>
              </w:rPr>
              <w:t xml:space="preserve">я программ;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30" w:rsidRDefault="00285000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 xml:space="preserve">Технология создания и преобразования информационных объектов </w:t>
            </w:r>
          </w:p>
        </w:tc>
      </w:tr>
    </w:tbl>
    <w:p w:rsidR="00990A30" w:rsidRDefault="00285000">
      <w:pPr>
        <w:spacing w:after="0" w:line="259" w:lineRule="auto"/>
        <w:ind w:left="0" w:firstLine="0"/>
        <w:jc w:val="left"/>
      </w:pPr>
      <w:r>
        <w:t xml:space="preserve"> </w:t>
      </w:r>
    </w:p>
    <w:p w:rsidR="00990A30" w:rsidRDefault="00285000">
      <w:pPr>
        <w:spacing w:after="0" w:line="259" w:lineRule="auto"/>
        <w:ind w:left="0" w:right="9429" w:firstLine="0"/>
        <w:jc w:val="right"/>
      </w:pPr>
      <w:r>
        <w:t xml:space="preserve"> </w:t>
      </w:r>
    </w:p>
    <w:sectPr w:rsidR="00990A30" w:rsidSect="0005001D">
      <w:footerReference w:type="even" r:id="rId32"/>
      <w:footerReference w:type="default" r:id="rId33"/>
      <w:footerReference w:type="first" r:id="rId34"/>
      <w:pgSz w:w="16838" w:h="11906" w:orient="landscape"/>
      <w:pgMar w:top="852" w:right="958" w:bottom="847" w:left="70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C3" w:rsidRDefault="005D45C3">
      <w:pPr>
        <w:spacing w:after="0" w:line="240" w:lineRule="auto"/>
      </w:pPr>
      <w:r>
        <w:separator/>
      </w:r>
    </w:p>
  </w:endnote>
  <w:endnote w:type="continuationSeparator" w:id="0">
    <w:p w:rsidR="005D45C3" w:rsidRDefault="005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AC" w:rsidRDefault="00C45BAC">
    <w:pPr>
      <w:spacing w:after="0" w:line="259" w:lineRule="auto"/>
      <w:ind w:left="0" w:right="7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AC" w:rsidRDefault="00C45BAC">
    <w:pPr>
      <w:spacing w:after="0" w:line="259" w:lineRule="auto"/>
      <w:ind w:left="0" w:right="7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236DDD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AC" w:rsidRDefault="00C45BAC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AC" w:rsidRDefault="00C45BAC">
    <w:pPr>
      <w:spacing w:after="0" w:line="259" w:lineRule="auto"/>
      <w:ind w:left="0" w:right="7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AC" w:rsidRDefault="00C45BAC">
    <w:pPr>
      <w:spacing w:after="0" w:line="259" w:lineRule="auto"/>
      <w:ind w:left="0" w:right="7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236DDD">
      <w:rPr>
        <w:noProof/>
        <w:sz w:val="24"/>
      </w:rPr>
      <w:t>23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AC" w:rsidRDefault="00C45BA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C3" w:rsidRDefault="005D45C3">
      <w:pPr>
        <w:spacing w:after="0" w:line="240" w:lineRule="auto"/>
      </w:pPr>
      <w:r>
        <w:separator/>
      </w:r>
    </w:p>
  </w:footnote>
  <w:footnote w:type="continuationSeparator" w:id="0">
    <w:p w:rsidR="005D45C3" w:rsidRDefault="005D4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E00AD"/>
    <w:multiLevelType w:val="hybridMultilevel"/>
    <w:tmpl w:val="1598D4FA"/>
    <w:lvl w:ilvl="0" w:tplc="02FE136C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304A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68E0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74622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C658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FCD4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5EE3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06FE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F28C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C47FF4"/>
    <w:multiLevelType w:val="hybridMultilevel"/>
    <w:tmpl w:val="27625A4A"/>
    <w:lvl w:ilvl="0" w:tplc="538203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885422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4F306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F8686A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D81584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E27AA2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0A7B22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5C801C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A215C8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1005BC"/>
    <w:multiLevelType w:val="hybridMultilevel"/>
    <w:tmpl w:val="7820F7E4"/>
    <w:lvl w:ilvl="0" w:tplc="9FD4FF40">
      <w:start w:val="2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9028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94E8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D4EF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F621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D095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64E0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9005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CAC5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72005F0"/>
    <w:multiLevelType w:val="hybridMultilevel"/>
    <w:tmpl w:val="F89AE420"/>
    <w:lvl w:ilvl="0" w:tplc="4504135E">
      <w:start w:val="2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C65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C65A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72E5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BC23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5080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AE5A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DC15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2694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FDD5403"/>
    <w:multiLevelType w:val="hybridMultilevel"/>
    <w:tmpl w:val="6310D34C"/>
    <w:lvl w:ilvl="0" w:tplc="88E8B3CC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0615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7CE4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7630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6CBE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36AF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A2AF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88B1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5CB1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3857CB"/>
    <w:multiLevelType w:val="hybridMultilevel"/>
    <w:tmpl w:val="78D2AD44"/>
    <w:lvl w:ilvl="0" w:tplc="B0600968">
      <w:start w:val="4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3CC8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1E59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1EC3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09C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DC07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4CD2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A0F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AC00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6143973"/>
    <w:multiLevelType w:val="hybridMultilevel"/>
    <w:tmpl w:val="798C8CE2"/>
    <w:lvl w:ilvl="0" w:tplc="2600220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4A0AD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849D9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02209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EA572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6409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70FCC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44599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4CE47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96213A"/>
    <w:multiLevelType w:val="hybridMultilevel"/>
    <w:tmpl w:val="B9D6F094"/>
    <w:lvl w:ilvl="0" w:tplc="006C974A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848A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20CF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9E4A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B0DE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AE39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C6D48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1201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2F5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3C15951"/>
    <w:multiLevelType w:val="hybridMultilevel"/>
    <w:tmpl w:val="87EE2D9E"/>
    <w:lvl w:ilvl="0" w:tplc="60B6965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8E3C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F05F7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32E91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4A69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3C2F9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1C72C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04D5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4A1D7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B66B8A"/>
    <w:multiLevelType w:val="hybridMultilevel"/>
    <w:tmpl w:val="AEC076A6"/>
    <w:lvl w:ilvl="0" w:tplc="46301B3A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9A457C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120136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B6A0A6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6ACCC0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02FC08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28BA1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3AE936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10859A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111331"/>
    <w:multiLevelType w:val="hybridMultilevel"/>
    <w:tmpl w:val="DFC8A662"/>
    <w:lvl w:ilvl="0" w:tplc="6762AA3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B0A9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B48F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7CA3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7A9F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673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2A0D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406E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CC57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C0B7E1B"/>
    <w:multiLevelType w:val="hybridMultilevel"/>
    <w:tmpl w:val="51FEDA44"/>
    <w:lvl w:ilvl="0" w:tplc="0EF8BF12">
      <w:start w:val="1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3479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5EAB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1225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52B68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A6B8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AC9F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DA55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921B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EA565F"/>
    <w:multiLevelType w:val="hybridMultilevel"/>
    <w:tmpl w:val="6730154E"/>
    <w:lvl w:ilvl="0" w:tplc="A6CEA9F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B6EAA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D847E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61BC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8E7CD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A503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6D87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2614D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C7CA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7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3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30"/>
    <w:rsid w:val="00042683"/>
    <w:rsid w:val="0005001D"/>
    <w:rsid w:val="000610CD"/>
    <w:rsid w:val="00146073"/>
    <w:rsid w:val="001D7569"/>
    <w:rsid w:val="001F0B36"/>
    <w:rsid w:val="00231D57"/>
    <w:rsid w:val="00236DDD"/>
    <w:rsid w:val="00251952"/>
    <w:rsid w:val="00285000"/>
    <w:rsid w:val="002F363B"/>
    <w:rsid w:val="004275A8"/>
    <w:rsid w:val="005A0789"/>
    <w:rsid w:val="005D45C3"/>
    <w:rsid w:val="006C63C1"/>
    <w:rsid w:val="006E01FF"/>
    <w:rsid w:val="00714FB4"/>
    <w:rsid w:val="00715919"/>
    <w:rsid w:val="007642FB"/>
    <w:rsid w:val="007A5BCD"/>
    <w:rsid w:val="00990A30"/>
    <w:rsid w:val="009B4819"/>
    <w:rsid w:val="00BC013E"/>
    <w:rsid w:val="00C070B2"/>
    <w:rsid w:val="00C34F8A"/>
    <w:rsid w:val="00C45BAC"/>
    <w:rsid w:val="00ED164E"/>
    <w:rsid w:val="00FB752B"/>
    <w:rsid w:val="00FC10D3"/>
    <w:rsid w:val="00F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6" w:lineRule="auto"/>
      <w:ind w:left="610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right="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610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/>
      <w:ind w:left="10" w:right="59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2F363B"/>
    <w:pPr>
      <w:spacing w:after="100"/>
      <w:ind w:left="0"/>
    </w:pPr>
  </w:style>
  <w:style w:type="paragraph" w:styleId="21">
    <w:name w:val="toc 2"/>
    <w:basedOn w:val="a"/>
    <w:next w:val="a"/>
    <w:autoRedefine/>
    <w:uiPriority w:val="39"/>
    <w:unhideWhenUsed/>
    <w:rsid w:val="002F363B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2F363B"/>
    <w:pPr>
      <w:spacing w:after="100"/>
      <w:ind w:left="560"/>
    </w:pPr>
  </w:style>
  <w:style w:type="character" w:styleId="a3">
    <w:name w:val="Hyperlink"/>
    <w:basedOn w:val="a0"/>
    <w:uiPriority w:val="99"/>
    <w:unhideWhenUsed/>
    <w:rsid w:val="002F363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6" w:lineRule="auto"/>
      <w:ind w:left="610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right="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610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/>
      <w:ind w:left="10" w:right="59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2F363B"/>
    <w:pPr>
      <w:spacing w:after="100"/>
      <w:ind w:left="0"/>
    </w:pPr>
  </w:style>
  <w:style w:type="paragraph" w:styleId="21">
    <w:name w:val="toc 2"/>
    <w:basedOn w:val="a"/>
    <w:next w:val="a"/>
    <w:autoRedefine/>
    <w:uiPriority w:val="39"/>
    <w:unhideWhenUsed/>
    <w:rsid w:val="002F363B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2F363B"/>
    <w:pPr>
      <w:spacing w:after="100"/>
      <w:ind w:left="560"/>
    </w:pPr>
  </w:style>
  <w:style w:type="character" w:styleId="a3">
    <w:name w:val="Hyperlink"/>
    <w:basedOn w:val="a0"/>
    <w:uiPriority w:val="99"/>
    <w:unhideWhenUsed/>
    <w:rsid w:val="002F36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w.znanium.com/catalog/product/948678" TargetMode="External"/><Relationship Id="rId18" Type="http://schemas.openxmlformats.org/officeDocument/2006/relationships/hyperlink" Target="http://center.fio.ru/com/" TargetMode="External"/><Relationship Id="rId26" Type="http://schemas.openxmlformats.org/officeDocument/2006/relationships/hyperlink" Target="http://www.km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nsk.fio.ru/works/informatics-nsk/" TargetMode="External"/><Relationship Id="rId34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yperlink" Target="https://new.znanium.com/catalog/product/948678" TargetMode="External"/><Relationship Id="rId17" Type="http://schemas.openxmlformats.org/officeDocument/2006/relationships/hyperlink" Target="http://www.edu/ru/modules.php" TargetMode="External"/><Relationship Id="rId25" Type="http://schemas.openxmlformats.org/officeDocument/2006/relationships/hyperlink" Target="http://www.ctc.msiu.ru/" TargetMode="External"/><Relationship Id="rId33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www.edu/ru/modules.php" TargetMode="External"/><Relationship Id="rId20" Type="http://schemas.openxmlformats.org/officeDocument/2006/relationships/hyperlink" Target="http://nsk.fio.ru/works/informatics-nsk/" TargetMode="External"/><Relationship Id="rId29" Type="http://schemas.openxmlformats.org/officeDocument/2006/relationships/hyperlink" Target="http://www.ege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://www.ctc.msiu.ru/" TargetMode="External"/><Relationship Id="rId32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://www.iprbookshop.ru/70775.html" TargetMode="External"/><Relationship Id="rId23" Type="http://schemas.openxmlformats.org/officeDocument/2006/relationships/hyperlink" Target="http://www.phis.org.ru/informatica/" TargetMode="External"/><Relationship Id="rId28" Type="http://schemas.openxmlformats.org/officeDocument/2006/relationships/hyperlink" Target="http://www.ege.ru/" TargetMode="Externa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center.fio.ru/com/" TargetMode="External"/><Relationship Id="rId31" Type="http://schemas.openxmlformats.org/officeDocument/2006/relationships/hyperlink" Target="http://comp-science.narod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iprbookshop.ru/70775.html" TargetMode="External"/><Relationship Id="rId22" Type="http://schemas.openxmlformats.org/officeDocument/2006/relationships/hyperlink" Target="http://www.phis.org.ru/informatica/" TargetMode="External"/><Relationship Id="rId27" Type="http://schemas.openxmlformats.org/officeDocument/2006/relationships/hyperlink" Target="http://www.km.ru/" TargetMode="External"/><Relationship Id="rId30" Type="http://schemas.openxmlformats.org/officeDocument/2006/relationships/hyperlink" Target="http://comp-science.narod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D44D7-7E43-4897-9223-9BF56701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9394</Words>
  <Characters>53549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>SPecialiST RePack</Company>
  <LinksUpToDate>false</LinksUpToDate>
  <CharactersWithSpaces>62818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cp:lastModifiedBy>user</cp:lastModifiedBy>
  <cp:revision>5</cp:revision>
  <dcterms:created xsi:type="dcterms:W3CDTF">2024-08-27T10:42:00Z</dcterms:created>
  <dcterms:modified xsi:type="dcterms:W3CDTF">2024-10-20T13:06:00Z</dcterms:modified>
</cp:coreProperties>
</file>