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73" w:rsidRPr="00D149A6" w:rsidRDefault="001C48C6">
      <w:pPr>
        <w:widowControl/>
        <w:suppressAutoHyphens w:val="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Министерство образования</w:t>
      </w:r>
      <w:r w:rsidR="00102474"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 xml:space="preserve"> Самарской области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D149A6" w:rsidRDefault="00102474">
      <w:pPr>
        <w:widowControl/>
        <w:suppressAutoHyphens w:val="0"/>
        <w:ind w:left="-240" w:firstLine="240"/>
        <w:jc w:val="center"/>
        <w:textAlignment w:val="auto"/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ГБ</w:t>
      </w:r>
      <w:r w:rsidR="00E96FF9"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П</w:t>
      </w:r>
      <w:r w:rsidRPr="00D149A6">
        <w:rPr>
          <w:rFonts w:eastAsia="Times New Roman" w:cs="Times New Roman"/>
          <w:b/>
          <w:spacing w:val="-12"/>
          <w:kern w:val="0"/>
          <w:sz w:val="28"/>
          <w:szCs w:val="28"/>
          <w:lang w:val="ru-RU" w:eastAsia="ru-RU" w:bidi="ar-SA"/>
        </w:rPr>
        <w:t>ОУ «ПОВОЛЖСКИЙ ГОСУДАРСТВЕННЫЙ КОЛЛЕДЖ»</w:t>
      </w: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3686"/>
      </w:tblGrid>
      <w:tr w:rsidR="00230173" w:rsidRPr="00D149A6">
        <w:trPr>
          <w:trHeight w:val="2457"/>
        </w:trPr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7A1B7D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УТВЕРЖДАЮ</w:t>
            </w:r>
          </w:p>
          <w:p w:rsidR="003B4949" w:rsidRDefault="00CD000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Заместитель д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иректор</w:t>
            </w: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 </w:t>
            </w:r>
            <w:proofErr w:type="gramStart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по</w:t>
            </w:r>
            <w:proofErr w:type="gramEnd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  <w:p w:rsidR="00230173" w:rsidRPr="00D149A6" w:rsidRDefault="00FE0CC1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УВР</w:t>
            </w:r>
            <w:r w:rsidR="005A1351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ГБ</w:t>
            </w:r>
            <w:r w:rsidR="00E96FF9" w:rsidRPr="00D149A6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ОУ «ПГК»</w:t>
            </w:r>
          </w:p>
          <w:p w:rsidR="00230173" w:rsidRPr="00D149A6" w:rsidRDefault="005F7E28" w:rsidP="00770B3E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_</w:t>
            </w:r>
            <w:r w:rsidR="00770B3E" w:rsidRPr="00D149A6">
              <w:rPr>
                <w:rFonts w:eastAsia="Times New Roman" w:cs="Times New Roman"/>
                <w:kern w:val="0"/>
                <w:lang w:val="ru-RU" w:eastAsia="ru-RU" w:bidi="ar-SA"/>
              </w:rPr>
              <w:t>___________</w:t>
            </w:r>
            <w:r w:rsidR="00FE0CC1">
              <w:rPr>
                <w:rFonts w:eastAsia="Times New Roman" w:cs="Times New Roman"/>
                <w:kern w:val="0"/>
                <w:lang w:val="ru-RU" w:eastAsia="ru-RU" w:bidi="ar-SA"/>
              </w:rPr>
              <w:t>Н.В. Горожанкина</w:t>
            </w:r>
          </w:p>
          <w:p w:rsidR="00230173" w:rsidRPr="00D149A6" w:rsidRDefault="005F7E28">
            <w:pPr>
              <w:widowControl/>
              <w:suppressAutoHyphens w:val="0"/>
              <w:spacing w:line="360" w:lineRule="auto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___   ___________</w:t>
            </w:r>
            <w:r w:rsidR="00CA0A11">
              <w:rPr>
                <w:rFonts w:eastAsia="Times New Roman" w:cs="Times New Roman"/>
                <w:kern w:val="0"/>
                <w:lang w:val="ru-RU" w:eastAsia="ru-RU" w:bidi="ar-SA"/>
              </w:rPr>
              <w:t>2025</w:t>
            </w:r>
            <w:r w:rsidR="00973D9D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г.</w:t>
            </w:r>
          </w:p>
          <w:p w:rsidR="00230173" w:rsidRPr="00D149A6" w:rsidRDefault="00230173">
            <w:pPr>
              <w:widowControl/>
              <w:suppressAutoHyphens w:val="0"/>
              <w:spacing w:line="360" w:lineRule="auto"/>
              <w:ind w:right="1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Комплект контрольно-оценочных средств </w:t>
      </w:r>
    </w:p>
    <w:p w:rsidR="00770B3E" w:rsidRPr="00D149A6" w:rsidRDefault="005F7E2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для оценки освоения итоговых образовательных результатов </w:t>
      </w:r>
    </w:p>
    <w:p w:rsidR="00230173" w:rsidRPr="00D149A6" w:rsidRDefault="004A7CBB">
      <w:pPr>
        <w:widowControl/>
        <w:suppressAutoHyphens w:val="0"/>
        <w:jc w:val="center"/>
        <w:textAlignment w:val="auto"/>
        <w:rPr>
          <w:sz w:val="28"/>
          <w:szCs w:val="28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междисциплинарного курса</w:t>
      </w:r>
    </w:p>
    <w:p w:rsidR="00644C58" w:rsidRPr="00D149A6" w:rsidRDefault="00644C58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</w:pPr>
    </w:p>
    <w:p w:rsidR="00573472" w:rsidRPr="00D149A6" w:rsidRDefault="00573472" w:rsidP="00573472">
      <w:pPr>
        <w:widowControl/>
        <w:suppressAutoHyphens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230173" w:rsidRPr="00FE34E4" w:rsidRDefault="004A7CBB" w:rsidP="00644C5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МДК 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0</w:t>
      </w:r>
      <w:r w:rsidR="00ED5642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1</w:t>
      </w:r>
      <w:r w:rsidR="00573472" w:rsidRPr="00D149A6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 xml:space="preserve">.01 </w:t>
      </w:r>
      <w:r w:rsidR="00ED5642">
        <w:rPr>
          <w:rFonts w:eastAsia="Calibri"/>
          <w:b/>
          <w:bCs/>
          <w:sz w:val="28"/>
          <w:szCs w:val="28"/>
          <w:lang w:val="ru-RU"/>
        </w:rPr>
        <w:t>Осуществление монтажных работ</w:t>
      </w:r>
      <w:r w:rsidR="00ED5642" w:rsidRPr="00ED5642">
        <w:rPr>
          <w:rFonts w:eastAsia="Calibri"/>
          <w:b/>
          <w:bCs/>
          <w:sz w:val="28"/>
          <w:szCs w:val="28"/>
          <w:lang w:val="ru-RU"/>
        </w:rPr>
        <w:t xml:space="preserve"> промышленного оборудования </w:t>
      </w:r>
    </w:p>
    <w:p w:rsidR="00230173" w:rsidRPr="00D149A6" w:rsidRDefault="00230173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573472" w:rsidRPr="00D149A6" w:rsidRDefault="00573472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E35AAF" w:rsidRPr="00E33953" w:rsidRDefault="00E35AAF" w:rsidP="00E35AAF">
      <w:pPr>
        <w:jc w:val="center"/>
        <w:rPr>
          <w:b/>
          <w:i/>
          <w:sz w:val="28"/>
          <w:szCs w:val="28"/>
        </w:rPr>
      </w:pPr>
      <w:proofErr w:type="spellStart"/>
      <w:r w:rsidRPr="00E33953">
        <w:rPr>
          <w:b/>
          <w:i/>
          <w:sz w:val="28"/>
          <w:szCs w:val="28"/>
        </w:rPr>
        <w:t>программы</w:t>
      </w:r>
      <w:proofErr w:type="spellEnd"/>
      <w:r w:rsidRPr="00E33953">
        <w:rPr>
          <w:b/>
          <w:i/>
          <w:sz w:val="28"/>
          <w:szCs w:val="28"/>
        </w:rPr>
        <w:t xml:space="preserve"> </w:t>
      </w:r>
      <w:proofErr w:type="spellStart"/>
      <w:r w:rsidRPr="00E33953">
        <w:rPr>
          <w:b/>
          <w:i/>
          <w:sz w:val="28"/>
          <w:szCs w:val="28"/>
        </w:rPr>
        <w:t>подготовки</w:t>
      </w:r>
      <w:proofErr w:type="spellEnd"/>
      <w:r w:rsidRPr="00E33953">
        <w:rPr>
          <w:b/>
          <w:i/>
          <w:sz w:val="28"/>
          <w:szCs w:val="28"/>
        </w:rPr>
        <w:t xml:space="preserve"> </w:t>
      </w:r>
      <w:proofErr w:type="spellStart"/>
      <w:r w:rsidRPr="00E33953">
        <w:rPr>
          <w:b/>
          <w:i/>
          <w:sz w:val="28"/>
          <w:szCs w:val="28"/>
        </w:rPr>
        <w:t>специалистов</w:t>
      </w:r>
      <w:proofErr w:type="spellEnd"/>
      <w:r w:rsidRPr="00E33953">
        <w:rPr>
          <w:b/>
          <w:i/>
          <w:sz w:val="28"/>
          <w:szCs w:val="28"/>
        </w:rPr>
        <w:t xml:space="preserve"> </w:t>
      </w:r>
      <w:proofErr w:type="spellStart"/>
      <w:r w:rsidRPr="00E33953">
        <w:rPr>
          <w:b/>
          <w:i/>
          <w:sz w:val="28"/>
          <w:szCs w:val="28"/>
        </w:rPr>
        <w:t>среднего</w:t>
      </w:r>
      <w:proofErr w:type="spellEnd"/>
      <w:r w:rsidRPr="00E33953">
        <w:rPr>
          <w:b/>
          <w:i/>
          <w:sz w:val="28"/>
          <w:szCs w:val="28"/>
        </w:rPr>
        <w:t xml:space="preserve"> </w:t>
      </w:r>
      <w:proofErr w:type="spellStart"/>
      <w:r w:rsidRPr="00E33953">
        <w:rPr>
          <w:b/>
          <w:i/>
          <w:sz w:val="28"/>
          <w:szCs w:val="28"/>
        </w:rPr>
        <w:t>звена</w:t>
      </w:r>
      <w:proofErr w:type="spellEnd"/>
    </w:p>
    <w:p w:rsidR="00E35AAF" w:rsidRDefault="00E35AAF" w:rsidP="00E35AAF">
      <w:pPr>
        <w:jc w:val="center"/>
        <w:rPr>
          <w:b/>
          <w:sz w:val="28"/>
          <w:szCs w:val="28"/>
        </w:rPr>
      </w:pPr>
    </w:p>
    <w:p w:rsidR="00E35AAF" w:rsidRDefault="00E35AAF" w:rsidP="00E35AA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2C133E">
        <w:rPr>
          <w:b/>
          <w:sz w:val="28"/>
          <w:szCs w:val="28"/>
        </w:rPr>
        <w:t>специальности</w:t>
      </w:r>
      <w:proofErr w:type="spellEnd"/>
      <w:r w:rsidRPr="002C133E">
        <w:rPr>
          <w:b/>
          <w:sz w:val="28"/>
          <w:szCs w:val="28"/>
        </w:rPr>
        <w:t xml:space="preserve"> </w:t>
      </w:r>
      <w:r w:rsidR="00CA0A11">
        <w:rPr>
          <w:b/>
          <w:sz w:val="28"/>
          <w:szCs w:val="28"/>
        </w:rPr>
        <w:t>15.02.17</w:t>
      </w:r>
      <w:r w:rsidR="00CA0A11">
        <w:rPr>
          <w:b/>
          <w:sz w:val="28"/>
          <w:szCs w:val="28"/>
          <w:lang w:val="ru-RU"/>
        </w:rPr>
        <w:t xml:space="preserve"> </w:t>
      </w:r>
      <w:r w:rsidR="00693B92">
        <w:rPr>
          <w:b/>
          <w:sz w:val="28"/>
          <w:szCs w:val="28"/>
        </w:rPr>
        <w:t>«</w:t>
      </w:r>
      <w:proofErr w:type="spellStart"/>
      <w:r w:rsidR="00693B92" w:rsidRPr="00693B92">
        <w:rPr>
          <w:b/>
          <w:bCs/>
          <w:sz w:val="28"/>
          <w:szCs w:val="28"/>
        </w:rPr>
        <w:t>Монтаж</w:t>
      </w:r>
      <w:proofErr w:type="spellEnd"/>
      <w:r w:rsidR="00693B92" w:rsidRPr="00693B92">
        <w:rPr>
          <w:b/>
          <w:bCs/>
          <w:sz w:val="28"/>
          <w:szCs w:val="28"/>
        </w:rPr>
        <w:t xml:space="preserve">, </w:t>
      </w:r>
      <w:proofErr w:type="spellStart"/>
      <w:r w:rsidR="00693B92" w:rsidRPr="00693B92">
        <w:rPr>
          <w:b/>
          <w:bCs/>
          <w:sz w:val="28"/>
          <w:szCs w:val="28"/>
        </w:rPr>
        <w:t>техническое</w:t>
      </w:r>
      <w:proofErr w:type="spellEnd"/>
      <w:r w:rsidR="00693B92" w:rsidRPr="00693B92">
        <w:rPr>
          <w:b/>
          <w:bCs/>
          <w:sz w:val="28"/>
          <w:szCs w:val="28"/>
        </w:rPr>
        <w:t xml:space="preserve"> </w:t>
      </w:r>
      <w:proofErr w:type="spellStart"/>
      <w:r w:rsidR="00693B92" w:rsidRPr="00693B92">
        <w:rPr>
          <w:b/>
          <w:bCs/>
          <w:sz w:val="28"/>
          <w:szCs w:val="28"/>
        </w:rPr>
        <w:t>обслуживание</w:t>
      </w:r>
      <w:proofErr w:type="spellEnd"/>
      <w:r w:rsidR="00CA0A11">
        <w:rPr>
          <w:b/>
          <w:bCs/>
          <w:sz w:val="28"/>
          <w:szCs w:val="28"/>
          <w:lang w:val="ru-RU"/>
        </w:rPr>
        <w:t>, эксплуатация</w:t>
      </w:r>
      <w:r w:rsidR="00693B92" w:rsidRPr="00693B92">
        <w:rPr>
          <w:b/>
          <w:bCs/>
          <w:sz w:val="28"/>
          <w:szCs w:val="28"/>
        </w:rPr>
        <w:t xml:space="preserve"> и </w:t>
      </w:r>
      <w:proofErr w:type="spellStart"/>
      <w:r w:rsidR="00693B92" w:rsidRPr="00693B92">
        <w:rPr>
          <w:b/>
          <w:bCs/>
          <w:sz w:val="28"/>
          <w:szCs w:val="28"/>
        </w:rPr>
        <w:t>ремонт</w:t>
      </w:r>
      <w:proofErr w:type="spellEnd"/>
      <w:r w:rsidR="00693B92" w:rsidRPr="00693B92">
        <w:rPr>
          <w:b/>
          <w:bCs/>
          <w:sz w:val="28"/>
          <w:szCs w:val="28"/>
        </w:rPr>
        <w:t xml:space="preserve"> </w:t>
      </w:r>
      <w:proofErr w:type="spellStart"/>
      <w:r w:rsidR="00693B92" w:rsidRPr="00693B92">
        <w:rPr>
          <w:b/>
          <w:bCs/>
          <w:sz w:val="28"/>
          <w:szCs w:val="28"/>
        </w:rPr>
        <w:t>промышленного</w:t>
      </w:r>
      <w:proofErr w:type="spellEnd"/>
      <w:r w:rsidR="00693B92" w:rsidRPr="00693B92">
        <w:rPr>
          <w:b/>
          <w:bCs/>
          <w:sz w:val="28"/>
          <w:szCs w:val="28"/>
        </w:rPr>
        <w:t xml:space="preserve"> </w:t>
      </w:r>
      <w:proofErr w:type="spellStart"/>
      <w:r w:rsidR="00693B92" w:rsidRPr="00693B92">
        <w:rPr>
          <w:b/>
          <w:bCs/>
          <w:sz w:val="28"/>
          <w:szCs w:val="28"/>
        </w:rPr>
        <w:t>оборудования</w:t>
      </w:r>
      <w:proofErr w:type="spellEnd"/>
      <w:r w:rsidR="00693B92" w:rsidRPr="00693B92">
        <w:rPr>
          <w:b/>
          <w:bCs/>
          <w:sz w:val="28"/>
          <w:szCs w:val="28"/>
        </w:rPr>
        <w:t xml:space="preserve"> (</w:t>
      </w:r>
      <w:proofErr w:type="spellStart"/>
      <w:r w:rsidR="00693B92" w:rsidRPr="00693B92">
        <w:rPr>
          <w:b/>
          <w:bCs/>
          <w:sz w:val="28"/>
          <w:szCs w:val="28"/>
        </w:rPr>
        <w:t>по</w:t>
      </w:r>
      <w:proofErr w:type="spellEnd"/>
      <w:r w:rsidR="00693B92" w:rsidRPr="00693B92">
        <w:rPr>
          <w:b/>
          <w:bCs/>
          <w:sz w:val="28"/>
          <w:szCs w:val="28"/>
        </w:rPr>
        <w:t xml:space="preserve"> </w:t>
      </w:r>
      <w:proofErr w:type="spellStart"/>
      <w:r w:rsidR="00693B92" w:rsidRPr="00693B92">
        <w:rPr>
          <w:b/>
          <w:bCs/>
          <w:sz w:val="28"/>
          <w:szCs w:val="28"/>
        </w:rPr>
        <w:t>отрасля</w:t>
      </w:r>
      <w:proofErr w:type="spellEnd"/>
      <w:r w:rsidR="00C50948">
        <w:rPr>
          <w:b/>
          <w:bCs/>
          <w:sz w:val="28"/>
          <w:szCs w:val="28"/>
          <w:lang w:val="ru-RU"/>
        </w:rPr>
        <w:t>м)</w:t>
      </w:r>
      <w:r w:rsidRPr="00693B92">
        <w:rPr>
          <w:b/>
          <w:sz w:val="28"/>
          <w:szCs w:val="28"/>
        </w:rPr>
        <w:t>»</w:t>
      </w:r>
    </w:p>
    <w:p w:rsidR="00E35AAF" w:rsidRDefault="00E35AAF" w:rsidP="00E35AAF">
      <w:pPr>
        <w:jc w:val="center"/>
        <w:rPr>
          <w:sz w:val="28"/>
          <w:szCs w:val="28"/>
        </w:rPr>
      </w:pPr>
    </w:p>
    <w:p w:rsidR="00230173" w:rsidRPr="00E35AAF" w:rsidRDefault="00230173">
      <w:pPr>
        <w:widowControl/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1769E6" w:rsidRPr="00D149A6" w:rsidRDefault="001769E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30246" w:rsidRPr="00D149A6" w:rsidRDefault="00530246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230173" w:rsidRPr="00D149A6" w:rsidRDefault="00230173">
      <w:pPr>
        <w:widowControl/>
        <w:suppressAutoHyphens w:val="0"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30173" w:rsidRPr="002869D8" w:rsidRDefault="00102474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en-US" w:eastAsia="ru-RU" w:bidi="ar-SA"/>
        </w:rPr>
      </w:pPr>
      <w:r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Самара</w:t>
      </w:r>
      <w:r w:rsidR="00C104D5" w:rsidRPr="00D149A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CA0A1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2025</w:t>
      </w:r>
    </w:p>
    <w:tbl>
      <w:tblPr>
        <w:tblW w:w="100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2"/>
        <w:gridCol w:w="222"/>
      </w:tblGrid>
      <w:tr w:rsidR="00230173" w:rsidRPr="00D149A6" w:rsidTr="00F63A94">
        <w:trPr>
          <w:trHeight w:val="2457"/>
        </w:trPr>
        <w:tc>
          <w:tcPr>
            <w:tcW w:w="9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4536"/>
            </w:tblGrid>
            <w:tr w:rsidR="00573472" w:rsidRPr="00D149A6" w:rsidTr="003E0FFC">
              <w:trPr>
                <w:trHeight w:val="2457"/>
              </w:trPr>
              <w:tc>
                <w:tcPr>
                  <w:tcW w:w="50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lastRenderedPageBreak/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Председатель ПЦМК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2869D8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______________</w:t>
                  </w:r>
                  <w:r w:rsidR="0001268D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 xml:space="preserve">М.А. </w:t>
                  </w:r>
                  <w:proofErr w:type="spellStart"/>
                  <w:r w:rsidR="0001268D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Лапицкая</w:t>
                  </w:r>
                  <w:proofErr w:type="spellEnd"/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i/>
                    </w:rPr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897767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___   ________________</w:t>
                  </w:r>
                  <w:r w:rsidR="00CA0A11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2025</w:t>
                  </w:r>
                  <w:r w:rsidR="00256F12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73472" w:rsidRPr="00D149A6" w:rsidRDefault="00573472" w:rsidP="003E0FFC">
                  <w:pPr>
                    <w:widowControl/>
                    <w:suppressAutoHyphens w:val="0"/>
                    <w:spacing w:line="360" w:lineRule="auto"/>
                    <w:ind w:right="10"/>
                    <w:textAlignment w:val="auto"/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/>
                      <w:kern w:val="0"/>
                      <w:lang w:val="ru-RU" w:eastAsia="ru-RU" w:bidi="ar-SA"/>
                    </w:rPr>
                    <w:t>ОДОБРЕНО</w:t>
                  </w:r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Методист</w:t>
                  </w:r>
                </w:p>
                <w:p w:rsidR="00A34008" w:rsidRPr="00D149A6" w:rsidRDefault="00A34008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</w:p>
                <w:p w:rsidR="00573472" w:rsidRPr="00D149A6" w:rsidRDefault="00635861" w:rsidP="003E0FFC">
                  <w:pPr>
                    <w:widowControl/>
                    <w:suppressAutoHyphens w:val="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 xml:space="preserve">______________Е.В. </w:t>
                  </w:r>
                  <w:proofErr w:type="spellStart"/>
                  <w:r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  <w:t>Клянина</w:t>
                  </w:r>
                  <w:proofErr w:type="spellEnd"/>
                </w:p>
                <w:p w:rsidR="00573472" w:rsidRPr="00D149A6" w:rsidRDefault="00573472" w:rsidP="003E0FFC">
                  <w:pPr>
                    <w:widowControl/>
                    <w:suppressAutoHyphens w:val="0"/>
                    <w:jc w:val="both"/>
                    <w:textAlignment w:val="auto"/>
                  </w:pPr>
                  <w:r w:rsidRPr="00D149A6">
                    <w:rPr>
                      <w:rFonts w:eastAsia="Times New Roman" w:cs="Times New Roman"/>
                      <w:bCs/>
                      <w:i/>
                      <w:kern w:val="0"/>
                      <w:lang w:val="ru-RU" w:eastAsia="ru-RU" w:bidi="ar-SA"/>
                    </w:rPr>
                    <w:t xml:space="preserve">      подпись</w:t>
                  </w:r>
                </w:p>
                <w:p w:rsidR="00573472" w:rsidRPr="00D149A6" w:rsidRDefault="00573472" w:rsidP="00897767">
                  <w:pPr>
                    <w:widowControl/>
                    <w:suppressAutoHyphens w:val="0"/>
                    <w:spacing w:line="360" w:lineRule="auto"/>
                    <w:textAlignment w:val="auto"/>
                    <w:rPr>
                      <w:rFonts w:eastAsia="Times New Roman" w:cs="Times New Roman"/>
                      <w:bCs/>
                      <w:kern w:val="0"/>
                      <w:lang w:val="ru-RU" w:eastAsia="ru-RU" w:bidi="ar-SA"/>
                    </w:rPr>
                  </w:pP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___   ________________</w:t>
                  </w:r>
                  <w:r w:rsidR="00CA0A11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2025</w:t>
                  </w:r>
                  <w:r w:rsidRPr="00D149A6"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>г.</w:t>
                  </w:r>
                </w:p>
              </w:tc>
            </w:tr>
          </w:tbl>
          <w:p w:rsidR="00230173" w:rsidRPr="00D149A6" w:rsidRDefault="00230173" w:rsidP="00C73B4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230173" w:rsidP="004A7CBB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:rsidR="004A7CBB" w:rsidRPr="00D149A6" w:rsidRDefault="004A7CBB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5317AC" w:rsidRDefault="005F7E28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bCs/>
          <w:kern w:val="0"/>
          <w:lang w:val="ru-RU" w:eastAsia="ru-RU" w:bidi="ar-SA"/>
        </w:rPr>
        <w:t xml:space="preserve">Разработчики: </w:t>
      </w:r>
    </w:p>
    <w:p w:rsidR="002F58C7" w:rsidRPr="00D149A6" w:rsidRDefault="00693B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Копылов Д.С.</w:t>
      </w:r>
      <w:r w:rsidR="008222B8">
        <w:rPr>
          <w:rFonts w:eastAsia="Times New Roman" w:cs="Times New Roman"/>
          <w:bCs/>
          <w:kern w:val="0"/>
          <w:lang w:val="ru-RU" w:eastAsia="ru-RU" w:bidi="ar-SA"/>
        </w:rPr>
        <w:t>, преподаватель ГБПОУ «ПГК»</w:t>
      </w:r>
    </w:p>
    <w:p w:rsidR="00230173" w:rsidRPr="00D149A6" w:rsidRDefault="00230173">
      <w:pPr>
        <w:widowControl/>
        <w:tabs>
          <w:tab w:val="left" w:pos="6225"/>
        </w:tabs>
        <w:suppressAutoHyphens w:val="0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530246" w:rsidRPr="00D149A6" w:rsidRDefault="00530246">
      <w:pPr>
        <w:widowControl/>
        <w:suppressAutoHyphens w:val="0"/>
        <w:jc w:val="both"/>
        <w:textAlignment w:val="auto"/>
        <w:rPr>
          <w:rFonts w:eastAsia="Times New Roman" w:cs="Times New Roman"/>
          <w:i/>
          <w:kern w:val="0"/>
          <w:u w:val="single"/>
          <w:lang w:val="ru-RU" w:eastAsia="ru-RU" w:bidi="ar-SA"/>
        </w:rPr>
      </w:pPr>
    </w:p>
    <w:p w:rsidR="00230173" w:rsidRPr="00D149A6" w:rsidRDefault="005F7E28" w:rsidP="00F21A68">
      <w:pPr>
        <w:pageBreakBefore/>
        <w:widowControl/>
        <w:suppressAutoHyphens w:val="0"/>
        <w:spacing w:line="360" w:lineRule="auto"/>
        <w:jc w:val="center"/>
        <w:textAlignment w:val="auto"/>
      </w:pPr>
      <w:r w:rsidRPr="00D149A6">
        <w:rPr>
          <w:rFonts w:ascii="Times New Roman Полужирный" w:eastAsia="Times New Roman" w:hAnsi="Times New Roman Полужирный" w:cs="Times New Roman"/>
          <w:b/>
          <w:caps/>
          <w:kern w:val="0"/>
          <w:lang w:val="ru-RU" w:eastAsia="ru-RU" w:bidi="ar-SA"/>
        </w:rPr>
        <w:lastRenderedPageBreak/>
        <w:t>Пояснительная записка</w:t>
      </w:r>
    </w:p>
    <w:p w:rsidR="00230173" w:rsidRPr="00D149A6" w:rsidRDefault="00230173">
      <w:pPr>
        <w:widowControl/>
        <w:suppressAutoHyphens w:val="0"/>
        <w:ind w:right="-694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E76E64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>Комплект</w:t>
      </w:r>
      <w:r w:rsidR="009B00B3" w:rsidRPr="00D149A6">
        <w:rPr>
          <w:rFonts w:eastAsia="Times New Roman" w:cs="Times New Roman"/>
          <w:kern w:val="0"/>
          <w:lang w:val="ru-RU" w:eastAsia="ru-RU" w:bidi="ar-SA"/>
        </w:rPr>
        <w:t xml:space="preserve"> контрольно-оценочных средств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предназначен для проверки результатов освоения </w:t>
      </w:r>
      <w:r w:rsidR="00F927A9" w:rsidRPr="00D149A6">
        <w:rPr>
          <w:rFonts w:eastAsia="Times New Roman" w:cs="Times New Roman"/>
          <w:kern w:val="0"/>
          <w:lang w:val="ru-RU" w:eastAsia="ru-RU" w:bidi="ar-SA"/>
        </w:rPr>
        <w:t xml:space="preserve">междисциплинарного курса 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МДК 0</w:t>
      </w:r>
      <w:r w:rsidR="00ED5642">
        <w:rPr>
          <w:rFonts w:eastAsia="Times New Roman" w:cs="Times New Roman"/>
          <w:kern w:val="0"/>
          <w:lang w:val="ru-RU" w:eastAsia="ru-RU" w:bidi="ar-SA"/>
        </w:rPr>
        <w:t>1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 xml:space="preserve">.01 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«</w:t>
      </w:r>
      <w:r w:rsidR="007E346B" w:rsidRPr="007E346B">
        <w:rPr>
          <w:rFonts w:eastAsia="Calibri"/>
          <w:bCs/>
          <w:lang w:val="ru-RU"/>
        </w:rPr>
        <w:t>Осуществление монтажных работ промышленного оборудования</w:t>
      </w:r>
      <w:r w:rsidR="00021257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 и входит в состав </w:t>
      </w:r>
      <w:proofErr w:type="gramStart"/>
      <w:r w:rsidR="00E76E64" w:rsidRPr="00D149A6">
        <w:rPr>
          <w:rFonts w:eastAsia="Times New Roman" w:cs="Times New Roman"/>
          <w:kern w:val="0"/>
          <w:lang w:val="ru-RU" w:eastAsia="ru-RU" w:bidi="ar-SA"/>
        </w:rPr>
        <w:t xml:space="preserve">фонда оценочных средств </w:t>
      </w:r>
      <w:r w:rsidR="001D6D2C" w:rsidRPr="00D149A6">
        <w:rPr>
          <w:rFonts w:eastAsia="Times New Roman" w:cs="Times New Roman"/>
          <w:kern w:val="0"/>
          <w:lang w:val="ru-RU" w:eastAsia="ru-RU" w:bidi="ar-SA"/>
        </w:rPr>
        <w:t>программы подготовки специалистов среднего</w:t>
      </w:r>
      <w:proofErr w:type="gramEnd"/>
      <w:r w:rsidR="001D6D2C" w:rsidRPr="00D149A6">
        <w:rPr>
          <w:rFonts w:eastAsia="Times New Roman" w:cs="Times New Roman"/>
          <w:kern w:val="0"/>
          <w:lang w:val="ru-RU" w:eastAsia="ru-RU" w:bidi="ar-SA"/>
        </w:rPr>
        <w:t xml:space="preserve"> звена (далее - ППССЗ)</w:t>
      </w:r>
      <w:r w:rsidR="006B5B1A" w:rsidRPr="00D149A6">
        <w:rPr>
          <w:rFonts w:eastAsia="Times New Roman" w:cs="Times New Roman"/>
          <w:kern w:val="0"/>
          <w:lang w:val="ru-RU" w:eastAsia="ru-RU" w:bidi="ar-SA"/>
        </w:rPr>
        <w:t xml:space="preserve"> по специальности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A0A11">
        <w:t>15.02.17</w:t>
      </w:r>
      <w:r w:rsidR="00693B92" w:rsidRPr="002224A6">
        <w:t>«</w:t>
      </w:r>
      <w:r w:rsidR="00693B92" w:rsidRPr="002224A6">
        <w:rPr>
          <w:bCs/>
        </w:rPr>
        <w:t xml:space="preserve">Монтаж,  </w:t>
      </w:r>
      <w:proofErr w:type="spellStart"/>
      <w:r w:rsidR="00693B92" w:rsidRPr="002224A6">
        <w:rPr>
          <w:bCs/>
        </w:rPr>
        <w:t>техническое</w:t>
      </w:r>
      <w:proofErr w:type="spellEnd"/>
      <w:r w:rsidR="00693B92" w:rsidRPr="002224A6">
        <w:rPr>
          <w:bCs/>
        </w:rPr>
        <w:t xml:space="preserve"> </w:t>
      </w:r>
      <w:proofErr w:type="spellStart"/>
      <w:r w:rsidR="00693B92" w:rsidRPr="002224A6">
        <w:rPr>
          <w:bCs/>
        </w:rPr>
        <w:t>обслуживание</w:t>
      </w:r>
      <w:proofErr w:type="spellEnd"/>
      <w:r w:rsidR="0001268D">
        <w:rPr>
          <w:bCs/>
          <w:lang w:val="ru-RU"/>
        </w:rPr>
        <w:t>, эксплуатация</w:t>
      </w:r>
      <w:r w:rsidR="00693B92" w:rsidRPr="002224A6">
        <w:rPr>
          <w:bCs/>
        </w:rPr>
        <w:t xml:space="preserve"> и </w:t>
      </w:r>
      <w:proofErr w:type="spellStart"/>
      <w:r w:rsidR="00693B92" w:rsidRPr="002224A6">
        <w:rPr>
          <w:bCs/>
        </w:rPr>
        <w:t>ремонт</w:t>
      </w:r>
      <w:proofErr w:type="spellEnd"/>
      <w:r w:rsidR="00693B92" w:rsidRPr="002224A6">
        <w:rPr>
          <w:bCs/>
        </w:rPr>
        <w:t xml:space="preserve"> </w:t>
      </w:r>
      <w:proofErr w:type="spellStart"/>
      <w:r w:rsidR="00693B92" w:rsidRPr="002224A6">
        <w:rPr>
          <w:bCs/>
        </w:rPr>
        <w:t>промышленного</w:t>
      </w:r>
      <w:proofErr w:type="spellEnd"/>
      <w:r w:rsidR="00693B92" w:rsidRPr="002224A6">
        <w:rPr>
          <w:bCs/>
        </w:rPr>
        <w:t xml:space="preserve"> </w:t>
      </w:r>
      <w:proofErr w:type="spellStart"/>
      <w:r w:rsidR="00693B92" w:rsidRPr="002224A6">
        <w:rPr>
          <w:bCs/>
        </w:rPr>
        <w:t>оборудования</w:t>
      </w:r>
      <w:proofErr w:type="spellEnd"/>
      <w:r w:rsidR="00693B92" w:rsidRPr="002224A6">
        <w:rPr>
          <w:bCs/>
        </w:rPr>
        <w:t xml:space="preserve"> (</w:t>
      </w:r>
      <w:proofErr w:type="spellStart"/>
      <w:r w:rsidR="00693B92" w:rsidRPr="002224A6">
        <w:rPr>
          <w:bCs/>
        </w:rPr>
        <w:t>по</w:t>
      </w:r>
      <w:proofErr w:type="spellEnd"/>
      <w:r w:rsidR="00693B92" w:rsidRPr="002224A6">
        <w:rPr>
          <w:bCs/>
        </w:rPr>
        <w:t xml:space="preserve"> </w:t>
      </w:r>
      <w:proofErr w:type="spellStart"/>
      <w:r w:rsidR="00693B92" w:rsidRPr="002224A6">
        <w:rPr>
          <w:bCs/>
        </w:rPr>
        <w:t>отраслям</w:t>
      </w:r>
      <w:proofErr w:type="spellEnd"/>
      <w:r w:rsidR="00693B92" w:rsidRPr="002224A6">
        <w:rPr>
          <w:bCs/>
          <w:i/>
        </w:rPr>
        <w:t>)</w:t>
      </w:r>
      <w:r w:rsidR="00693B92" w:rsidRPr="002224A6">
        <w:t>»</w:t>
      </w:r>
      <w:r w:rsidR="00573472" w:rsidRPr="00D149A6">
        <w:rPr>
          <w:rFonts w:eastAsia="Times New Roman" w:cs="Times New Roman"/>
          <w:kern w:val="0"/>
          <w:lang w:val="ru-RU" w:eastAsia="ru-RU" w:bidi="ar-SA"/>
        </w:rPr>
        <w:t xml:space="preserve"> машиностроения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, реализуемой в ГБ</w:t>
      </w:r>
      <w:r w:rsidR="00002838" w:rsidRPr="00D149A6">
        <w:rPr>
          <w:rFonts w:eastAsia="Times New Roman" w:cs="Times New Roman"/>
          <w:kern w:val="0"/>
          <w:lang w:val="ru-RU" w:eastAsia="ru-RU" w:bidi="ar-SA"/>
        </w:rPr>
        <w:t>П</w:t>
      </w:r>
      <w:r w:rsidR="00E76E64" w:rsidRPr="00D149A6">
        <w:rPr>
          <w:rFonts w:eastAsia="Times New Roman" w:cs="Times New Roman"/>
          <w:kern w:val="0"/>
          <w:lang w:val="ru-RU" w:eastAsia="ru-RU" w:bidi="ar-SA"/>
        </w:rPr>
        <w:t>ОУ «ПГК».</w:t>
      </w:r>
    </w:p>
    <w:p w:rsidR="00230173" w:rsidRPr="00D149A6" w:rsidRDefault="005F7E28" w:rsidP="00B73C66">
      <w:pPr>
        <w:widowControl/>
        <w:suppressAutoHyphens w:val="0"/>
        <w:spacing w:line="360" w:lineRule="auto"/>
        <w:ind w:right="-5"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Комплект контрольно-оценочных средств разработан</w:t>
      </w:r>
      <w:r w:rsidR="00557AA3">
        <w:rPr>
          <w:rFonts w:eastAsia="Times New Roman" w:cs="Times New Roman"/>
          <w:kern w:val="0"/>
          <w:lang w:val="ru-RU" w:eastAsia="ru-RU" w:bidi="ar-SA"/>
        </w:rPr>
        <w:t xml:space="preserve"> на основе рабочей программы по</w:t>
      </w:r>
      <w:r w:rsidR="00714717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E10EDF">
        <w:t>ПМ</w:t>
      </w:r>
      <w:r w:rsidR="00E10EDF">
        <w:rPr>
          <w:lang w:val="ru-RU"/>
        </w:rPr>
        <w:t>.</w:t>
      </w:r>
      <w:r w:rsidR="00557AA3">
        <w:t>0</w:t>
      </w:r>
      <w:r w:rsidR="007E346B">
        <w:rPr>
          <w:lang w:val="ru-RU"/>
        </w:rPr>
        <w:t>1</w:t>
      </w:r>
      <w:r w:rsidR="00714717">
        <w:rPr>
          <w:lang w:val="ru-RU"/>
        </w:rPr>
        <w:t xml:space="preserve"> </w:t>
      </w:r>
      <w:r w:rsidR="00897767">
        <w:rPr>
          <w:lang w:val="ru-RU"/>
        </w:rPr>
        <w:t>«</w:t>
      </w:r>
      <w:r w:rsidR="00E10EDF" w:rsidRPr="00E10EDF">
        <w:rPr>
          <w:lang w:val="ru-RU"/>
        </w:rPr>
        <w:t>Проведение монтажа, испытания промышленного (технологического) оборудования, выполнение пусконаладочных работ и сдача его в эксплуатацию</w:t>
      </w:r>
      <w:r w:rsidR="00256F12">
        <w:rPr>
          <w:lang w:val="ru-RU"/>
        </w:rPr>
        <w:t xml:space="preserve">». </w:t>
      </w:r>
      <w:proofErr w:type="gramStart"/>
      <w:r w:rsidRPr="00D149A6">
        <w:rPr>
          <w:rFonts w:eastAsia="Times New Roman" w:cs="Times New Roman"/>
          <w:kern w:val="0"/>
          <w:lang w:val="ru-RU" w:eastAsia="ru-RU" w:bidi="ar-SA"/>
        </w:rPr>
        <w:t xml:space="preserve">Структура комплекта контрольно-оценочных средств, порядок разработки, согласования и утверждения регламентированы </w:t>
      </w:r>
      <w:r w:rsidR="00937E7F" w:rsidRPr="00D149A6">
        <w:rPr>
          <w:rFonts w:eastAsia="Times New Roman" w:cs="Times New Roman"/>
          <w:kern w:val="0"/>
          <w:lang w:val="ru-RU" w:eastAsia="ru-RU" w:bidi="ar-SA"/>
        </w:rPr>
        <w:t>документированной процедурой «Периодичность и порядок текущего контроля успеваемости и промежуточной аттестации обучающихся»</w:t>
      </w:r>
      <w:r w:rsidR="00BD6C3A" w:rsidRPr="00D149A6">
        <w:rPr>
          <w:rFonts w:eastAsia="Times New Roman" w:cs="Times New Roman"/>
          <w:kern w:val="0"/>
          <w:lang w:val="ru-RU" w:eastAsia="ru-RU" w:bidi="ar-SA"/>
        </w:rPr>
        <w:t>, утвержденной в колледже.</w:t>
      </w:r>
      <w:proofErr w:type="gramEnd"/>
    </w:p>
    <w:p w:rsidR="00BB37B5" w:rsidRPr="00752306" w:rsidRDefault="005F7E28" w:rsidP="00B73C66">
      <w:pPr>
        <w:widowControl/>
        <w:suppressAutoHyphens w:val="0"/>
        <w:spacing w:line="360" w:lineRule="auto"/>
        <w:jc w:val="both"/>
        <w:textAlignment w:val="auto"/>
      </w:pPr>
      <w:r w:rsidRPr="00D149A6">
        <w:rPr>
          <w:rFonts w:eastAsia="Times New Roman" w:cs="Times New Roman"/>
          <w:kern w:val="0"/>
          <w:lang w:val="ru-RU" w:eastAsia="ru-RU" w:bidi="ar-SA"/>
        </w:rPr>
        <w:tab/>
      </w:r>
      <w:r w:rsidR="00BB37B5" w:rsidRPr="00D149A6">
        <w:rPr>
          <w:rFonts w:eastAsia="Times New Roman" w:cs="Times New Roman"/>
          <w:kern w:val="0"/>
          <w:lang w:val="ru-RU" w:eastAsia="ru-RU" w:bidi="ar-SA"/>
        </w:rPr>
        <w:t>Настоящий комплект контрольно-оценочных сре</w:t>
      </w:r>
      <w:proofErr w:type="gramStart"/>
      <w:r w:rsidR="00BB37B5" w:rsidRPr="00D149A6">
        <w:rPr>
          <w:rFonts w:eastAsia="Times New Roman" w:cs="Times New Roman"/>
          <w:kern w:val="0"/>
          <w:lang w:val="ru-RU" w:eastAsia="ru-RU" w:bidi="ar-SA"/>
        </w:rPr>
        <w:t>дств пр</w:t>
      </w:r>
      <w:proofErr w:type="gramEnd"/>
      <w:r w:rsidR="00BB37B5" w:rsidRPr="00D149A6">
        <w:rPr>
          <w:rFonts w:eastAsia="Times New Roman" w:cs="Times New Roman"/>
          <w:kern w:val="0"/>
          <w:lang w:val="ru-RU" w:eastAsia="ru-RU" w:bidi="ar-SA"/>
        </w:rPr>
        <w:t>едназначен для проведения аттестационных испытаний по междисциплинарному курсу в форме</w:t>
      </w:r>
      <w:r w:rsidR="0069074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897767">
        <w:rPr>
          <w:rFonts w:eastAsia="Times New Roman" w:cs="Times New Roman"/>
          <w:kern w:val="0"/>
          <w:lang w:val="ru-RU" w:eastAsia="ru-RU" w:bidi="ar-SA"/>
        </w:rPr>
        <w:t>теста</w:t>
      </w:r>
      <w:r w:rsidR="0069074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5354B3">
        <w:rPr>
          <w:rFonts w:eastAsia="Times New Roman" w:cs="Times New Roman"/>
          <w:kern w:val="0"/>
          <w:lang w:val="ru-RU" w:eastAsia="ru-RU" w:bidi="ar-SA"/>
        </w:rPr>
        <w:t>с выполнением практического задания</w:t>
      </w:r>
      <w:r w:rsidR="00BA6061" w:rsidRPr="00752306">
        <w:rPr>
          <w:rFonts w:eastAsia="Times New Roman" w:cs="Times New Roman"/>
          <w:kern w:val="0"/>
          <w:lang w:val="ru-RU" w:eastAsia="ru-RU" w:bidi="ar-SA"/>
        </w:rPr>
        <w:t>.</w:t>
      </w:r>
    </w:p>
    <w:p w:rsidR="004A2F37" w:rsidRPr="00D149A6" w:rsidRDefault="004A2F37" w:rsidP="00D149A6">
      <w:pPr>
        <w:widowControl/>
        <w:suppressAutoHyphens w:val="0"/>
        <w:spacing w:line="360" w:lineRule="auto"/>
        <w:ind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52306">
        <w:rPr>
          <w:rFonts w:eastAsia="Times New Roman" w:cs="Times New Roman"/>
          <w:kern w:val="0"/>
          <w:lang w:val="ru-RU" w:eastAsia="ru-RU" w:bidi="ar-SA"/>
        </w:rPr>
        <w:t xml:space="preserve">Экзамен проводится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письменно для всей учебной группы одновременно путем выполнения тестовых заданий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52306">
        <w:rPr>
          <w:rFonts w:eastAsia="Times New Roman" w:cs="Times New Roman"/>
          <w:kern w:val="0"/>
          <w:lang w:val="ru-RU" w:eastAsia="ru-RU" w:bidi="ar-SA"/>
        </w:rPr>
        <w:t xml:space="preserve">и 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по билетам, содержащим одно </w:t>
      </w:r>
      <w:proofErr w:type="spellStart"/>
      <w:r w:rsidRPr="00D149A6">
        <w:rPr>
          <w:rFonts w:eastAsia="Times New Roman" w:cs="Times New Roman"/>
          <w:kern w:val="0"/>
          <w:lang w:val="ru-RU" w:eastAsia="ru-RU" w:bidi="ar-SA"/>
        </w:rPr>
        <w:t>пратическое</w:t>
      </w:r>
      <w:proofErr w:type="spellEnd"/>
      <w:r w:rsidRPr="00D149A6">
        <w:rPr>
          <w:rFonts w:eastAsia="Times New Roman" w:cs="Times New Roman"/>
          <w:kern w:val="0"/>
          <w:lang w:val="ru-RU" w:eastAsia="ru-RU" w:bidi="ar-SA"/>
        </w:rPr>
        <w:t xml:space="preserve"> задание. На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выполнения тестовых заданий</w:t>
      </w:r>
      <w:r w:rsidR="007E346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752306">
        <w:rPr>
          <w:rFonts w:eastAsia="Times New Roman" w:cs="Times New Roman"/>
          <w:kern w:val="0"/>
          <w:lang w:val="ru-RU" w:eastAsia="ru-RU" w:bidi="ar-SA"/>
        </w:rPr>
        <w:t xml:space="preserve">отводится 25 минут и </w:t>
      </w:r>
      <w:r w:rsidR="00752306" w:rsidRPr="00D149A6">
        <w:rPr>
          <w:rFonts w:eastAsia="Times New Roman" w:cs="Times New Roman"/>
          <w:kern w:val="0"/>
          <w:lang w:val="ru-RU" w:eastAsia="ru-RU" w:bidi="ar-SA"/>
        </w:rPr>
        <w:t xml:space="preserve">подготовку </w:t>
      </w:r>
      <w:r w:rsidR="00AF022D">
        <w:rPr>
          <w:rFonts w:eastAsia="Times New Roman" w:cs="Times New Roman"/>
          <w:kern w:val="0"/>
          <w:lang w:val="ru-RU" w:eastAsia="ru-RU" w:bidi="ar-SA"/>
        </w:rPr>
        <w:t>практического задания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по билету каждому студенту отводится не более </w:t>
      </w:r>
      <w:r w:rsidR="00752306">
        <w:rPr>
          <w:rFonts w:eastAsia="Times New Roman" w:cs="Times New Roman"/>
          <w:kern w:val="0"/>
          <w:lang w:val="ru-RU" w:eastAsia="ru-RU" w:bidi="ar-SA"/>
        </w:rPr>
        <w:t>20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минут.</w:t>
      </w:r>
    </w:p>
    <w:p w:rsidR="004A2F37" w:rsidRPr="00D149A6" w:rsidRDefault="004A2F37" w:rsidP="00D149A6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Полный комплект контрольно-оценочных сре</w:t>
      </w:r>
      <w:proofErr w:type="gramStart"/>
      <w:r w:rsidRPr="00D149A6">
        <w:rPr>
          <w:rFonts w:eastAsia="Times New Roman" w:cs="Times New Roman"/>
          <w:kern w:val="0"/>
          <w:lang w:val="ru-RU" w:eastAsia="ru-RU" w:bidi="ar-SA"/>
        </w:rPr>
        <w:t>дств вкл</w:t>
      </w:r>
      <w:proofErr w:type="gramEnd"/>
      <w:r w:rsidRPr="00D149A6">
        <w:rPr>
          <w:rFonts w:eastAsia="Times New Roman" w:cs="Times New Roman"/>
          <w:kern w:val="0"/>
          <w:lang w:val="ru-RU" w:eastAsia="ru-RU" w:bidi="ar-SA"/>
        </w:rPr>
        <w:t xml:space="preserve">ючает </w:t>
      </w:r>
      <w:r w:rsidR="00752306" w:rsidRPr="00752306">
        <w:rPr>
          <w:rFonts w:eastAsia="Times New Roman" w:cs="Times New Roman"/>
          <w:kern w:val="0"/>
          <w:lang w:val="ru-RU" w:eastAsia="ru-RU" w:bidi="ar-SA"/>
        </w:rPr>
        <w:t>3 варианта по 30 тестовых вопросов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и 30 практических заданий, направленные на проверку </w:t>
      </w:r>
      <w:proofErr w:type="spellStart"/>
      <w:r w:rsidRPr="00D149A6">
        <w:rPr>
          <w:rFonts w:eastAsia="Times New Roman" w:cs="Times New Roman"/>
          <w:kern w:val="0"/>
          <w:lang w:val="ru-RU" w:eastAsia="ru-RU" w:bidi="ar-SA"/>
        </w:rPr>
        <w:t>сформированности</w:t>
      </w:r>
      <w:proofErr w:type="spellEnd"/>
      <w:r w:rsidRPr="00D149A6">
        <w:rPr>
          <w:rFonts w:eastAsia="Times New Roman" w:cs="Times New Roman"/>
          <w:kern w:val="0"/>
          <w:lang w:val="ru-RU" w:eastAsia="ru-RU" w:bidi="ar-SA"/>
        </w:rPr>
        <w:t xml:space="preserve"> всей совокупности образовательных результатов, заявленных во ФГОС СПО и рабочей программе </w:t>
      </w:r>
      <w:r w:rsidRPr="00D149A6">
        <w:t>ПМ.0</w:t>
      </w:r>
      <w:r w:rsidR="00A73D9D">
        <w:rPr>
          <w:lang w:val="ru-RU"/>
        </w:rPr>
        <w:t>1</w:t>
      </w:r>
      <w:r w:rsidR="00E10EDF">
        <w:rPr>
          <w:lang w:val="ru-RU"/>
        </w:rPr>
        <w:t xml:space="preserve"> </w:t>
      </w:r>
      <w:r w:rsidRPr="00D149A6">
        <w:rPr>
          <w:lang w:val="ru-RU"/>
        </w:rPr>
        <w:t>«</w:t>
      </w:r>
      <w:r w:rsidR="00E10EDF" w:rsidRPr="00E10EDF">
        <w:rPr>
          <w:lang w:val="ru-RU"/>
        </w:rPr>
        <w:t>Проведение монтажа, испытания промышленного (технологического) оборудования, выполнение пусконаладочных работ и сдача его в эксплуатацию</w:t>
      </w:r>
      <w:r w:rsidRPr="00D149A6">
        <w:rPr>
          <w:lang w:val="ru-RU"/>
        </w:rPr>
        <w:t>».</w:t>
      </w:r>
    </w:p>
    <w:p w:rsidR="00C37E81" w:rsidRDefault="00C37E81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230173" w:rsidRPr="00D149A6" w:rsidRDefault="005F7E28" w:rsidP="00B73C66">
      <w:pPr>
        <w:widowControl/>
        <w:suppressAutoHyphens w:val="0"/>
        <w:spacing w:line="360" w:lineRule="auto"/>
        <w:ind w:right="-5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Используемые термины и определения, сокращения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6946"/>
      </w:tblGrid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BA2FB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междисциплинарный курс</w:t>
            </w:r>
            <w:r w:rsidR="005F7E28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1D6D2C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ППССЗ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D2C" w:rsidRPr="00D149A6" w:rsidRDefault="001D6D2C" w:rsidP="001D6D2C">
            <w:pPr>
              <w:widowControl/>
              <w:suppressAutoHyphens w:val="0"/>
              <w:spacing w:line="276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Программа подготовки специалистов среднего звена;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контрольно-оценочные средства;</w:t>
            </w:r>
          </w:p>
        </w:tc>
      </w:tr>
      <w:tr w:rsidR="00230173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73" w:rsidRPr="00D149A6" w:rsidRDefault="005F7E28" w:rsidP="001D6D2C">
            <w:pPr>
              <w:widowControl/>
              <w:suppressAutoHyphens w:val="0"/>
              <w:spacing w:line="360" w:lineRule="auto"/>
              <w:ind w:right="41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общие компетенции</w:t>
            </w:r>
            <w:r w:rsidR="009F6DCD" w:rsidRPr="00D149A6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9F6DCD" w:rsidRPr="00D149A6" w:rsidTr="001D6D2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Pr="00D149A6" w:rsidRDefault="009F6DCD" w:rsidP="00B73C66">
            <w:pPr>
              <w:widowControl/>
              <w:suppressAutoHyphens w:val="0"/>
              <w:spacing w:line="360" w:lineRule="auto"/>
              <w:ind w:right="-694"/>
              <w:textAlignment w:val="auto"/>
            </w:pPr>
            <w:r w:rsidRPr="00D149A6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DCD" w:rsidRDefault="00BE380B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lang w:val="ru-RU"/>
              </w:rPr>
            </w:pPr>
            <w:r w:rsidRPr="00D149A6">
              <w:rPr>
                <w:lang w:val="ru-RU"/>
              </w:rPr>
              <w:t>профессиональные компетенции</w:t>
            </w:r>
          </w:p>
          <w:p w:rsidR="0088412D" w:rsidRPr="00D149A6" w:rsidRDefault="0088412D" w:rsidP="00B73C66">
            <w:pPr>
              <w:widowControl/>
              <w:suppressAutoHyphens w:val="0"/>
              <w:spacing w:line="360" w:lineRule="auto"/>
              <w:ind w:right="-694"/>
              <w:textAlignment w:val="auto"/>
              <w:rPr>
                <w:lang w:val="ru-RU"/>
              </w:rPr>
            </w:pPr>
          </w:p>
        </w:tc>
      </w:tr>
    </w:tbl>
    <w:p w:rsidR="002C3C72" w:rsidRPr="00D149A6" w:rsidRDefault="00756A1B" w:rsidP="00B73C66">
      <w:pPr>
        <w:widowControl/>
        <w:suppressAutoHyphens w:val="0"/>
        <w:spacing w:line="360" w:lineRule="auto"/>
        <w:ind w:right="-5"/>
        <w:textAlignment w:val="auto"/>
        <w:rPr>
          <w:rFonts w:eastAsia="Times New Roman" w:cs="Times New Roman"/>
          <w:i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lastRenderedPageBreak/>
        <w:t>ОБРАЗОВАТЕЛЬНЫЕ РЕЗУЛЬТАТЫ ОСВОЕНИЯ МДК, ПОДЛЕЖАЩИЕ ПРОВЕРКЕ</w:t>
      </w:r>
    </w:p>
    <w:p w:rsidR="003D405B" w:rsidRPr="00D149A6" w:rsidRDefault="001570F7" w:rsidP="005874D8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 xml:space="preserve">В результате освоения </w:t>
      </w:r>
      <w:r w:rsidR="00481CF3">
        <w:rPr>
          <w:rFonts w:eastAsia="Times New Roman" w:cs="Times New Roman"/>
          <w:kern w:val="0"/>
          <w:lang w:val="ru-RU" w:eastAsia="ru-RU" w:bidi="ar-SA"/>
        </w:rPr>
        <w:t>МДК 01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.01 «</w:t>
      </w:r>
      <w:r w:rsidR="00770810" w:rsidRPr="00770810">
        <w:rPr>
          <w:rFonts w:eastAsia="Times New Roman" w:cs="Times New Roman"/>
          <w:kern w:val="0"/>
          <w:lang w:val="ru-RU" w:eastAsia="ru-RU" w:bidi="ar-SA"/>
        </w:rPr>
        <w:t>Осуществление монтажных работ промышленного оборудования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»</w:t>
      </w:r>
      <w:r w:rsidR="00D91121" w:rsidRPr="00D149A6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9F6DCD" w:rsidRPr="00D457C6">
        <w:rPr>
          <w:rFonts w:eastAsia="Times New Roman" w:cs="Times New Roman"/>
          <w:kern w:val="0"/>
          <w:lang w:val="ru-RU" w:eastAsia="ru-RU" w:bidi="ar-SA"/>
        </w:rPr>
        <w:t>обучающийся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9F6DCD" w:rsidRPr="00D149A6">
        <w:rPr>
          <w:rFonts w:eastAsia="Times New Roman" w:cs="Times New Roman"/>
          <w:b/>
          <w:kern w:val="0"/>
          <w:lang w:val="ru-RU" w:eastAsia="ru-RU" w:bidi="ar-SA"/>
        </w:rPr>
        <w:t>должен обладать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предусмотренными ФГОС СПО по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специальности</w:t>
      </w:r>
      <w:r w:rsidR="00481CF3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A0A11">
        <w:rPr>
          <w:rFonts w:eastAsia="Times New Roman" w:cs="Times New Roman"/>
          <w:kern w:val="0"/>
          <w:lang w:val="ru-RU" w:eastAsia="ru-RU" w:bidi="ar-SA"/>
        </w:rPr>
        <w:t>15.02.17</w:t>
      </w:r>
      <w:r w:rsidR="00E10ED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481CF3" w:rsidRPr="00481CF3">
        <w:rPr>
          <w:rFonts w:eastAsia="Times New Roman" w:cs="Times New Roman"/>
          <w:kern w:val="0"/>
          <w:lang w:val="ru-RU" w:eastAsia="ru-RU" w:bidi="ar-SA"/>
        </w:rPr>
        <w:t>«Монтаж,  техническое обслуживание</w:t>
      </w:r>
      <w:r w:rsidR="00D457C6">
        <w:rPr>
          <w:rFonts w:eastAsia="Times New Roman" w:cs="Times New Roman"/>
          <w:kern w:val="0"/>
          <w:lang w:val="ru-RU" w:eastAsia="ru-RU" w:bidi="ar-SA"/>
        </w:rPr>
        <w:t>, эксплуатация</w:t>
      </w:r>
      <w:r w:rsidR="00481CF3" w:rsidRPr="00481CF3">
        <w:rPr>
          <w:rFonts w:eastAsia="Times New Roman" w:cs="Times New Roman"/>
          <w:kern w:val="0"/>
          <w:lang w:val="ru-RU" w:eastAsia="ru-RU" w:bidi="ar-SA"/>
        </w:rPr>
        <w:t xml:space="preserve"> и ремонт промышленного оборудования (по отраслям)»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 следующими</w:t>
      </w:r>
      <w:r w:rsidR="003D405B">
        <w:rPr>
          <w:rFonts w:eastAsia="Times New Roman" w:cs="Times New Roman"/>
          <w:kern w:val="0"/>
          <w:lang w:val="ru-RU" w:eastAsia="ru-RU" w:bidi="ar-SA"/>
        </w:rPr>
        <w:t xml:space="preserve"> навыками,</w:t>
      </w:r>
      <w:r w:rsidR="009F6DCD" w:rsidRPr="00D149A6">
        <w:rPr>
          <w:rFonts w:eastAsia="Times New Roman" w:cs="Times New Roman"/>
          <w:kern w:val="0"/>
          <w:lang w:val="ru-RU" w:eastAsia="ru-RU" w:bidi="ar-SA"/>
        </w:rPr>
        <w:t xml:space="preserve"> умениями</w:t>
      </w:r>
      <w:r w:rsidR="00D62CD9" w:rsidRPr="00D149A6">
        <w:rPr>
          <w:rFonts w:eastAsia="Times New Roman" w:cs="Times New Roman"/>
          <w:kern w:val="0"/>
          <w:lang w:val="ru-RU" w:eastAsia="ru-RU" w:bidi="ar-SA"/>
        </w:rPr>
        <w:t xml:space="preserve"> и</w:t>
      </w:r>
      <w:r w:rsidR="003D405B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9F6DCD" w:rsidRPr="00A75812">
        <w:rPr>
          <w:rFonts w:eastAsia="Times New Roman" w:cs="Times New Roman"/>
          <w:kern w:val="0"/>
          <w:lang w:val="ru-RU" w:eastAsia="ru-RU" w:bidi="ar-SA"/>
        </w:rPr>
        <w:t>знаниями</w:t>
      </w:r>
      <w:r w:rsidR="0039385B" w:rsidRPr="00A75812">
        <w:rPr>
          <w:rFonts w:eastAsia="Times New Roman" w:cs="Times New Roman"/>
          <w:kern w:val="0"/>
          <w:lang w:val="ru-RU" w:eastAsia="ru-RU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377"/>
      </w:tblGrid>
      <w:tr w:rsidR="003D405B" w:rsidRPr="005874D8" w:rsidTr="005874D8">
        <w:trPr>
          <w:trHeight w:val="368"/>
          <w:tblHeader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B" w:rsidRPr="005874D8" w:rsidRDefault="003D405B" w:rsidP="005874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Код</w:t>
            </w:r>
            <w:proofErr w:type="spellEnd"/>
            <w:r w:rsidRPr="005874D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b/>
                <w:sz w:val="20"/>
                <w:szCs w:val="20"/>
              </w:rPr>
              <w:t>наименование</w:t>
            </w:r>
            <w:proofErr w:type="spellEnd"/>
          </w:p>
          <w:p w:rsidR="003D405B" w:rsidRPr="005874D8" w:rsidRDefault="003D405B" w:rsidP="005874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B" w:rsidRPr="005874D8" w:rsidRDefault="003D405B" w:rsidP="005874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Результаты</w:t>
            </w:r>
            <w:proofErr w:type="spellEnd"/>
            <w:r w:rsidRPr="0058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b/>
                <w:sz w:val="20"/>
                <w:szCs w:val="20"/>
              </w:rPr>
              <w:t>освоения</w:t>
            </w:r>
            <w:proofErr w:type="spellEnd"/>
            <w:r w:rsidRPr="0058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b/>
                <w:sz w:val="20"/>
                <w:szCs w:val="20"/>
              </w:rPr>
              <w:t>образовательной</w:t>
            </w:r>
            <w:proofErr w:type="spellEnd"/>
          </w:p>
          <w:p w:rsidR="003D405B" w:rsidRPr="005874D8" w:rsidRDefault="003D405B" w:rsidP="005874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3D405B" w:rsidRPr="005874D8" w:rsidTr="003D405B">
        <w:trPr>
          <w:trHeight w:val="36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B" w:rsidRPr="005874D8" w:rsidRDefault="003D405B" w:rsidP="003D405B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 xml:space="preserve">ПК 1.1. </w:t>
            </w:r>
            <w:proofErr w:type="spellStart"/>
            <w:r w:rsidRPr="005874D8">
              <w:rPr>
                <w:sz w:val="20"/>
                <w:szCs w:val="20"/>
              </w:rPr>
              <w:t>Осуществлять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организационно</w:t>
            </w:r>
            <w:proofErr w:type="spellEnd"/>
            <w:r w:rsidRPr="005874D8">
              <w:rPr>
                <w:sz w:val="20"/>
                <w:szCs w:val="20"/>
              </w:rPr>
              <w:t>-</w:t>
            </w:r>
          </w:p>
          <w:p w:rsidR="003D405B" w:rsidRPr="005874D8" w:rsidRDefault="003D405B" w:rsidP="003D405B">
            <w:pPr>
              <w:rPr>
                <w:sz w:val="20"/>
                <w:szCs w:val="20"/>
              </w:rPr>
            </w:pPr>
            <w:proofErr w:type="spellStart"/>
            <w:r w:rsidRPr="005874D8">
              <w:rPr>
                <w:sz w:val="20"/>
                <w:szCs w:val="20"/>
              </w:rPr>
              <w:t>производственные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работы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подготовки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сборки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монтажа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</w:p>
          <w:p w:rsidR="003D405B" w:rsidRPr="005874D8" w:rsidRDefault="003D405B" w:rsidP="003D405B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5B" w:rsidRPr="005874D8" w:rsidRDefault="003D405B" w:rsidP="003D405B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Владеет</w:t>
            </w:r>
            <w:proofErr w:type="spellEnd"/>
            <w:r w:rsidRPr="0058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b/>
                <w:sz w:val="20"/>
                <w:szCs w:val="20"/>
              </w:rPr>
              <w:t>навыками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761"/>
                <w:tab w:val="left" w:pos="1703"/>
                <w:tab w:val="left" w:pos="4105"/>
              </w:tabs>
              <w:ind w:right="95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определения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перечня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стандартного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специализированного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инструмента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контрольно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-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измерительных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приборов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контрольных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калибров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шаблонов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приспособлений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для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подготовки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сборки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монтажа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ab/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промышленного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ab/>
              <w:t>(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391"/>
              </w:tabs>
              <w:ind w:right="102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определения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пригодности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готовности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к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инструмента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комплектующих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518"/>
              </w:tabs>
              <w:ind w:right="100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поддержания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инструмента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работоспособном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состоянии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540"/>
              </w:tabs>
              <w:ind w:right="100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выполнения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слесарно-механических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промышленном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(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  <w:tab w:val="left" w:pos="1703"/>
                <w:tab w:val="left" w:pos="4105"/>
              </w:tabs>
              <w:ind w:right="102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выполнения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такелажных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грузоподъемных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монтаже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ab/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промышленного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ab/>
              <w:t>(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310"/>
              </w:tabs>
              <w:ind w:right="97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профилактические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рамках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компетенции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подготовке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к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сборочно-разборочным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работам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  <w:p w:rsidR="003D405B" w:rsidRPr="005874D8" w:rsidRDefault="003D405B" w:rsidP="003D405B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Умеет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394"/>
              </w:tabs>
              <w:ind w:right="102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соблюдать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правила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эксплуатации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оснастки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right="101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использовать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стандартные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методики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для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испытаний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производства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точность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использовать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контрольно-измерительные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приборы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для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точностных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испытаний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540"/>
              </w:tabs>
              <w:ind w:right="105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искать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электронном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архиве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техническую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документацию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производства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механизмы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системы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ind w:right="102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соблюдать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требования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охраны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труда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пожарной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экологической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безопасности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выполнении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работ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.</w:t>
            </w:r>
          </w:p>
          <w:p w:rsidR="003D405B" w:rsidRPr="005874D8" w:rsidRDefault="003D405B" w:rsidP="003D405B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Знает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259"/>
              </w:tabs>
              <w:spacing w:before="1"/>
              <w:ind w:right="99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назначение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инструмента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необходимого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для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сборки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монтажа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промышленного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(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ind w:right="101" w:firstLine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приказы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положения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инструкции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организации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объеме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необходимом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для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сборки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монтажа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промышленного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(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технологического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0009B0" w:rsidRPr="005874D8" w:rsidRDefault="003D405B" w:rsidP="000009B0">
            <w:pPr>
              <w:numPr>
                <w:ilvl w:val="0"/>
                <w:numId w:val="49"/>
              </w:numPr>
              <w:tabs>
                <w:tab w:val="left" w:pos="370"/>
              </w:tabs>
              <w:suppressAutoHyphens w:val="0"/>
              <w:autoSpaceDE w:val="0"/>
              <w:spacing w:before="1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proofErr w:type="spellStart"/>
            <w:r w:rsidRPr="005874D8">
              <w:rPr>
                <w:sz w:val="20"/>
                <w:szCs w:val="20"/>
              </w:rPr>
              <w:t>инструкции</w:t>
            </w:r>
            <w:proofErr w:type="spellEnd"/>
            <w:r w:rsidRPr="005874D8">
              <w:rPr>
                <w:sz w:val="20"/>
                <w:szCs w:val="20"/>
              </w:rPr>
              <w:t xml:space="preserve">   </w:t>
            </w:r>
            <w:proofErr w:type="spellStart"/>
            <w:r w:rsidRPr="005874D8">
              <w:rPr>
                <w:sz w:val="20"/>
                <w:szCs w:val="20"/>
              </w:rPr>
              <w:t>по</w:t>
            </w:r>
            <w:proofErr w:type="spellEnd"/>
            <w:r w:rsidRPr="005874D8">
              <w:rPr>
                <w:sz w:val="20"/>
                <w:szCs w:val="20"/>
              </w:rPr>
              <w:t xml:space="preserve">   </w:t>
            </w:r>
            <w:proofErr w:type="spellStart"/>
            <w:r w:rsidRPr="005874D8">
              <w:rPr>
                <w:sz w:val="20"/>
                <w:szCs w:val="20"/>
              </w:rPr>
              <w:t>эксплуатации</w:t>
            </w:r>
            <w:proofErr w:type="spellEnd"/>
            <w:r w:rsidRPr="005874D8">
              <w:rPr>
                <w:sz w:val="20"/>
                <w:szCs w:val="20"/>
              </w:rPr>
              <w:t xml:space="preserve">   </w:t>
            </w:r>
            <w:proofErr w:type="spellStart"/>
            <w:r w:rsidRPr="005874D8">
              <w:rPr>
                <w:sz w:val="20"/>
                <w:szCs w:val="20"/>
              </w:rPr>
              <w:t>используемого</w:t>
            </w:r>
            <w:proofErr w:type="spellEnd"/>
            <w:r w:rsidR="000009B0"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в </w:t>
            </w:r>
            <w:proofErr w:type="spellStart"/>
            <w:r w:rsidRPr="005874D8">
              <w:rPr>
                <w:sz w:val="20"/>
                <w:szCs w:val="20"/>
              </w:rPr>
              <w:t>объеме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необходимом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сборки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монтажа</w:t>
            </w:r>
            <w:proofErr w:type="spellEnd"/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  <w:r w:rsidR="000009B0"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стандарты качества, необходимые для выполнения трудовой функции;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466"/>
              </w:tabs>
              <w:suppressAutoHyphens w:val="0"/>
              <w:autoSpaceDE w:val="0"/>
              <w:ind w:right="100" w:firstLine="0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 испытаний;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245"/>
              </w:tabs>
              <w:suppressAutoHyphens w:val="0"/>
              <w:autoSpaceDE w:val="0"/>
              <w:ind w:left="245" w:hanging="138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систему</w:t>
            </w:r>
            <w:r w:rsidRPr="005874D8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допусков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и 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посадок;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293"/>
              </w:tabs>
              <w:suppressAutoHyphens w:val="0"/>
              <w:autoSpaceDE w:val="0"/>
              <w:ind w:right="98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квалитеты</w:t>
            </w:r>
            <w:r w:rsidRPr="005874D8">
              <w:rPr>
                <w:rFonts w:eastAsia="Times New Roman" w:cs="Times New Roman"/>
                <w:spacing w:val="39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параметры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шероховатости</w:t>
            </w:r>
            <w:proofErr w:type="gramEnd"/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обозначение их на чертежах;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245"/>
              </w:tabs>
              <w:suppressAutoHyphens w:val="0"/>
              <w:autoSpaceDE w:val="0"/>
              <w:ind w:left="245" w:hanging="138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правила</w:t>
            </w:r>
            <w:r w:rsidRPr="005874D8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применения</w:t>
            </w:r>
            <w:r w:rsidRPr="005874D8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доводочных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материалов;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302"/>
              </w:tabs>
              <w:suppressAutoHyphens w:val="0"/>
              <w:autoSpaceDE w:val="0"/>
              <w:ind w:right="102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припуски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для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доводки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учетом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деформации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металла при термической обработке;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269"/>
              </w:tabs>
              <w:suppressAutoHyphens w:val="0"/>
              <w:autoSpaceDE w:val="0"/>
              <w:ind w:right="103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свойства инструментальных и конструкционных </w:t>
            </w:r>
            <w:proofErr w:type="gram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сталей</w:t>
            </w:r>
            <w:proofErr w:type="gram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 различных марок;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245"/>
              </w:tabs>
              <w:suppressAutoHyphens w:val="0"/>
              <w:autoSpaceDE w:val="0"/>
              <w:spacing w:line="274" w:lineRule="exact"/>
              <w:ind w:left="245" w:hanging="138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влияние</w:t>
            </w:r>
            <w:r w:rsidRPr="005874D8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температуры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детали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на</w:t>
            </w:r>
            <w:r w:rsidRPr="005874D8">
              <w:rPr>
                <w:rFonts w:eastAsia="Times New Roman" w:cs="Times New Roman"/>
                <w:spacing w:val="-4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точность</w:t>
            </w:r>
            <w:r w:rsidRPr="005874D8">
              <w:rPr>
                <w:rFonts w:eastAsia="Times New Roman" w:cs="Times New Roman"/>
                <w:spacing w:val="-3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измерения;</w:t>
            </w:r>
          </w:p>
          <w:p w:rsidR="000009B0" w:rsidRPr="005874D8" w:rsidRDefault="000009B0" w:rsidP="000009B0">
            <w:pPr>
              <w:numPr>
                <w:ilvl w:val="0"/>
                <w:numId w:val="49"/>
              </w:numPr>
              <w:tabs>
                <w:tab w:val="left" w:pos="305"/>
              </w:tabs>
              <w:suppressAutoHyphens w:val="0"/>
              <w:autoSpaceDE w:val="0"/>
              <w:ind w:right="102" w:firstLine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порядок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работы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с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электронным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архивом</w:t>
            </w:r>
            <w:r w:rsidRPr="005874D8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технической </w:t>
            </w:r>
            <w:r w:rsidRPr="005874D8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документации;</w:t>
            </w:r>
          </w:p>
          <w:p w:rsidR="003D405B" w:rsidRPr="005874D8" w:rsidRDefault="000009B0" w:rsidP="000009B0">
            <w:pPr>
              <w:pStyle w:val="TableParagraph"/>
              <w:numPr>
                <w:ilvl w:val="0"/>
                <w:numId w:val="48"/>
              </w:numPr>
              <w:tabs>
                <w:tab w:val="left" w:pos="569"/>
              </w:tabs>
              <w:spacing w:line="257" w:lineRule="exact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5874D8">
              <w:rPr>
                <w:sz w:val="20"/>
                <w:szCs w:val="20"/>
              </w:rPr>
              <w:t>инструкции по охране</w:t>
            </w:r>
            <w:r w:rsidRPr="005874D8">
              <w:rPr>
                <w:spacing w:val="-3"/>
                <w:sz w:val="20"/>
                <w:szCs w:val="20"/>
              </w:rPr>
              <w:t xml:space="preserve"> </w:t>
            </w:r>
            <w:r w:rsidRPr="005874D8">
              <w:rPr>
                <w:sz w:val="20"/>
                <w:szCs w:val="20"/>
              </w:rPr>
              <w:t xml:space="preserve">труда, пожарной и экологической </w:t>
            </w:r>
            <w:r w:rsidRPr="005874D8">
              <w:rPr>
                <w:spacing w:val="-2"/>
                <w:sz w:val="20"/>
                <w:szCs w:val="20"/>
              </w:rPr>
              <w:t>безопасности</w:t>
            </w:r>
            <w:r w:rsidR="003D405B"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ab/>
              <w:t>(</w:t>
            </w:r>
            <w:proofErr w:type="spellStart"/>
            <w:r w:rsidR="003D405B"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технологического</w:t>
            </w:r>
            <w:proofErr w:type="spellEnd"/>
            <w:r w:rsidR="003D405B"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) </w:t>
            </w:r>
            <w:proofErr w:type="spellStart"/>
            <w:r w:rsidR="003D405B"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оборудования</w:t>
            </w:r>
            <w:proofErr w:type="spellEnd"/>
            <w:r w:rsidR="003D405B" w:rsidRPr="005874D8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;</w:t>
            </w:r>
          </w:p>
          <w:p w:rsidR="000009B0" w:rsidRPr="005874D8" w:rsidRDefault="000009B0" w:rsidP="005874D8">
            <w:pPr>
              <w:pStyle w:val="TableParagraph"/>
              <w:tabs>
                <w:tab w:val="left" w:pos="569"/>
              </w:tabs>
              <w:spacing w:line="257" w:lineRule="exact"/>
              <w:ind w:left="-549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</w:p>
          <w:p w:rsidR="003D405B" w:rsidRPr="005874D8" w:rsidRDefault="003D405B" w:rsidP="003D405B">
            <w:pPr>
              <w:pStyle w:val="TableParagraph"/>
              <w:numPr>
                <w:ilvl w:val="0"/>
                <w:numId w:val="48"/>
              </w:numPr>
              <w:tabs>
                <w:tab w:val="left" w:pos="569"/>
              </w:tabs>
              <w:spacing w:line="257" w:lineRule="exact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0009B0" w:rsidRPr="005874D8" w:rsidTr="003D405B">
        <w:trPr>
          <w:trHeight w:val="36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B0" w:rsidRPr="005874D8" w:rsidRDefault="000009B0" w:rsidP="003D405B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lastRenderedPageBreak/>
              <w:t xml:space="preserve">ПК 1.2. </w:t>
            </w:r>
            <w:proofErr w:type="spellStart"/>
            <w:r w:rsidRPr="005874D8">
              <w:rPr>
                <w:sz w:val="20"/>
                <w:szCs w:val="20"/>
              </w:rPr>
              <w:t>Проводить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сборку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регулировку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дефектовку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  <w:r w:rsidRPr="005874D8">
              <w:rPr>
                <w:sz w:val="20"/>
                <w:szCs w:val="20"/>
              </w:rPr>
              <w:t xml:space="preserve"> 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B0" w:rsidRPr="005874D8" w:rsidRDefault="000009B0" w:rsidP="000009B0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Владеет</w:t>
            </w:r>
            <w:proofErr w:type="spellEnd"/>
            <w:r w:rsidRPr="005874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b/>
                <w:sz w:val="20"/>
                <w:szCs w:val="20"/>
              </w:rPr>
              <w:t>навыками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сборки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комплектующих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выполнения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</w:t>
            </w:r>
            <w:proofErr w:type="spellEnd"/>
            <w:r w:rsidRPr="005874D8">
              <w:rPr>
                <w:sz w:val="20"/>
                <w:szCs w:val="20"/>
              </w:rPr>
              <w:t xml:space="preserve"> в </w:t>
            </w:r>
            <w:proofErr w:type="spellStart"/>
            <w:r w:rsidRPr="005874D8">
              <w:rPr>
                <w:sz w:val="20"/>
                <w:szCs w:val="20"/>
              </w:rPr>
              <w:t>соответствии</w:t>
            </w:r>
            <w:proofErr w:type="spellEnd"/>
            <w:r w:rsidRPr="005874D8">
              <w:rPr>
                <w:sz w:val="20"/>
                <w:szCs w:val="20"/>
              </w:rPr>
              <w:t xml:space="preserve"> с </w:t>
            </w:r>
            <w:proofErr w:type="spellStart"/>
            <w:r w:rsidRPr="005874D8">
              <w:rPr>
                <w:sz w:val="20"/>
                <w:szCs w:val="20"/>
              </w:rPr>
              <w:t>требованиями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технологической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документации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регулировки</w:t>
            </w:r>
            <w:proofErr w:type="spellEnd"/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ab/>
              <w:t>в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случае</w:t>
            </w:r>
            <w:proofErr w:type="spellEnd"/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возникновения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отклонений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от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технологической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документации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устранение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выявленных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дефектов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сборки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проверки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регулировки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функций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отдельных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систем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выполнения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по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монтажу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испытаниям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производственного</w:t>
            </w:r>
            <w:proofErr w:type="spellEnd"/>
            <w:r w:rsidRPr="005874D8">
              <w:rPr>
                <w:sz w:val="20"/>
                <w:szCs w:val="20"/>
              </w:rPr>
              <w:t xml:space="preserve"> 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соответствии</w:t>
            </w:r>
            <w:proofErr w:type="spellEnd"/>
            <w:r w:rsidRPr="005874D8">
              <w:rPr>
                <w:sz w:val="20"/>
                <w:szCs w:val="20"/>
              </w:rPr>
              <w:t xml:space="preserve"> с </w:t>
            </w:r>
            <w:proofErr w:type="spellStart"/>
            <w:r w:rsidRPr="005874D8">
              <w:rPr>
                <w:sz w:val="20"/>
                <w:szCs w:val="20"/>
              </w:rPr>
              <w:t>технологическим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процессом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контроля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результатов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монтажных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сборочных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  <w:r w:rsidRPr="005874D8">
              <w:rPr>
                <w:sz w:val="20"/>
                <w:szCs w:val="20"/>
              </w:rPr>
              <w:t xml:space="preserve"> 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>.</w:t>
            </w:r>
          </w:p>
          <w:p w:rsidR="000009B0" w:rsidRPr="005874D8" w:rsidRDefault="000009B0" w:rsidP="000009B0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Умеет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соблюдать</w:t>
            </w:r>
            <w:proofErr w:type="spellEnd"/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правила</w:t>
            </w:r>
            <w:proofErr w:type="spellEnd"/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эксплуатации</w:t>
            </w:r>
            <w:proofErr w:type="spellEnd"/>
            <w:r w:rsidR="00B45BE4" w:rsidRPr="005874D8">
              <w:rPr>
                <w:sz w:val="20"/>
                <w:szCs w:val="20"/>
                <w:lang w:val="ru-RU"/>
              </w:rPr>
              <w:t xml:space="preserve"> </w:t>
            </w:r>
            <w:r w:rsidR="00B45BE4" w:rsidRPr="005874D8">
              <w:rPr>
                <w:sz w:val="20"/>
                <w:szCs w:val="20"/>
              </w:rPr>
              <w:tab/>
            </w:r>
            <w:proofErr w:type="spellStart"/>
            <w:r w:rsidR="00B45BE4" w:rsidRPr="005874D8">
              <w:rPr>
                <w:sz w:val="20"/>
                <w:szCs w:val="20"/>
              </w:rPr>
              <w:t>оборудования</w:t>
            </w:r>
            <w:proofErr w:type="spellEnd"/>
            <w:r w:rsidR="00B45BE4" w:rsidRPr="005874D8">
              <w:rPr>
                <w:sz w:val="20"/>
                <w:szCs w:val="20"/>
                <w:lang w:val="ru-RU"/>
              </w:rPr>
              <w:t xml:space="preserve"> </w:t>
            </w:r>
            <w:r w:rsidRPr="005874D8">
              <w:rPr>
                <w:sz w:val="20"/>
                <w:szCs w:val="20"/>
              </w:rPr>
              <w:t xml:space="preserve">и </w:t>
            </w:r>
            <w:proofErr w:type="spellStart"/>
            <w:r w:rsidRPr="005874D8">
              <w:rPr>
                <w:sz w:val="20"/>
                <w:szCs w:val="20"/>
              </w:rPr>
              <w:t>оснастки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использовать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измерительные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средства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определения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качества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работы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осуществлять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поднятие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перемещение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 xml:space="preserve"> с </w:t>
            </w:r>
            <w:proofErr w:type="spellStart"/>
            <w:r w:rsidRPr="005874D8">
              <w:rPr>
                <w:sz w:val="20"/>
                <w:szCs w:val="20"/>
              </w:rPr>
              <w:t>помощью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грузоподъемных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механизмов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грузозахватных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приспособлений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читать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машиностроительные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чертежи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обозначения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на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схемах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использовать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стандартные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методики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испытаний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производства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на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точность</w:t>
            </w:r>
            <w:proofErr w:type="spellEnd"/>
            <w:r w:rsidRPr="005874D8">
              <w:rPr>
                <w:sz w:val="20"/>
                <w:szCs w:val="20"/>
              </w:rPr>
              <w:t>.</w:t>
            </w:r>
          </w:p>
          <w:p w:rsidR="000009B0" w:rsidRPr="005874D8" w:rsidRDefault="000009B0" w:rsidP="000009B0">
            <w:pPr>
              <w:rPr>
                <w:b/>
                <w:sz w:val="20"/>
                <w:szCs w:val="20"/>
              </w:rPr>
            </w:pPr>
            <w:proofErr w:type="spellStart"/>
            <w:r w:rsidRPr="005874D8">
              <w:rPr>
                <w:b/>
                <w:sz w:val="20"/>
                <w:szCs w:val="20"/>
              </w:rPr>
              <w:t>Знает</w:t>
            </w:r>
            <w:proofErr w:type="spellEnd"/>
            <w:r w:rsidRPr="005874D8">
              <w:rPr>
                <w:b/>
                <w:sz w:val="20"/>
                <w:szCs w:val="20"/>
              </w:rPr>
              <w:t>:</w:t>
            </w:r>
          </w:p>
          <w:p w:rsidR="000009B0" w:rsidRPr="005874D8" w:rsidRDefault="000009B0" w:rsidP="000009B0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кинематические</w:t>
            </w:r>
            <w:proofErr w:type="spellEnd"/>
            <w:r w:rsidRPr="005874D8">
              <w:rPr>
                <w:sz w:val="20"/>
                <w:szCs w:val="20"/>
              </w:rPr>
              <w:t>,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гидравлические</w:t>
            </w:r>
            <w:proofErr w:type="spellEnd"/>
            <w:r w:rsidRPr="005874D8">
              <w:rPr>
                <w:sz w:val="20"/>
                <w:szCs w:val="20"/>
              </w:rPr>
              <w:t>,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электрические</w:t>
            </w:r>
            <w:proofErr w:type="spellEnd"/>
            <w:r w:rsidRPr="005874D8">
              <w:rPr>
                <w:sz w:val="20"/>
                <w:szCs w:val="20"/>
              </w:rPr>
              <w:tab/>
              <w:t xml:space="preserve">и </w:t>
            </w:r>
            <w:proofErr w:type="spellStart"/>
            <w:r w:rsidRPr="005874D8">
              <w:rPr>
                <w:sz w:val="20"/>
                <w:szCs w:val="20"/>
              </w:rPr>
              <w:t>пневматические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схемы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</w:rPr>
              <w:t>-</w:t>
            </w:r>
            <w:r w:rsidRPr="005874D8">
              <w:rPr>
                <w:sz w:val="20"/>
                <w:szCs w:val="20"/>
              </w:rPr>
              <w:tab/>
            </w:r>
            <w:proofErr w:type="spellStart"/>
            <w:r w:rsidRPr="005874D8">
              <w:rPr>
                <w:sz w:val="20"/>
                <w:szCs w:val="20"/>
              </w:rPr>
              <w:t>технологические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инструкции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по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сборке</w:t>
            </w:r>
            <w:proofErr w:type="spellEnd"/>
            <w:r w:rsidRPr="005874D8">
              <w:rPr>
                <w:sz w:val="20"/>
                <w:szCs w:val="20"/>
              </w:rPr>
              <w:t>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назначение инструмента и оборудования;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способы регулировки собираемых агрегатов;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назначение технологических жидкостей и способы их применения;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виды</w:t>
            </w:r>
            <w:r w:rsidRPr="005874D8">
              <w:rPr>
                <w:sz w:val="20"/>
                <w:szCs w:val="20"/>
                <w:lang w:val="ru-RU"/>
              </w:rPr>
              <w:tab/>
              <w:t>несоответствий</w:t>
            </w:r>
            <w:r w:rsidRPr="005874D8">
              <w:rPr>
                <w:sz w:val="20"/>
                <w:szCs w:val="20"/>
                <w:lang w:val="ru-RU"/>
              </w:rPr>
              <w:tab/>
              <w:t>комплектующих</w:t>
            </w:r>
            <w:r w:rsidRPr="005874D8">
              <w:rPr>
                <w:sz w:val="20"/>
                <w:szCs w:val="20"/>
                <w:lang w:val="ru-RU"/>
              </w:rPr>
              <w:tab/>
              <w:t>изделий</w:t>
            </w:r>
            <w:r w:rsidRPr="005874D8">
              <w:rPr>
                <w:sz w:val="20"/>
                <w:szCs w:val="20"/>
                <w:lang w:val="ru-RU"/>
              </w:rPr>
              <w:tab/>
              <w:t>и способы их устранения;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способы управления грузоподъемными механизмами и грузозахватными приспособлениями;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правила</w:t>
            </w:r>
            <w:r w:rsidRPr="005874D8">
              <w:rPr>
                <w:sz w:val="20"/>
                <w:szCs w:val="20"/>
                <w:lang w:val="ru-RU"/>
              </w:rPr>
              <w:tab/>
              <w:t>и</w:t>
            </w:r>
            <w:r w:rsidRPr="005874D8">
              <w:rPr>
                <w:sz w:val="20"/>
                <w:szCs w:val="20"/>
                <w:lang w:val="ru-RU"/>
              </w:rPr>
              <w:tab/>
              <w:t>условия</w:t>
            </w:r>
            <w:r w:rsidRPr="005874D8">
              <w:rPr>
                <w:sz w:val="20"/>
                <w:szCs w:val="20"/>
                <w:lang w:val="ru-RU"/>
              </w:rPr>
              <w:tab/>
              <w:t>выполнения</w:t>
            </w:r>
            <w:r w:rsidRPr="005874D8">
              <w:rPr>
                <w:sz w:val="20"/>
                <w:szCs w:val="20"/>
                <w:lang w:val="ru-RU"/>
              </w:rPr>
              <w:tab/>
              <w:t>работ</w:t>
            </w:r>
            <w:r w:rsidRPr="005874D8">
              <w:rPr>
                <w:sz w:val="20"/>
                <w:szCs w:val="20"/>
                <w:lang w:val="ru-RU"/>
              </w:rPr>
              <w:tab/>
              <w:t>на технологическом оборудовании производства;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 xml:space="preserve">правила и условия эксплуатации контрольно- измерительных приборов, необходимых для </w:t>
            </w:r>
            <w:proofErr w:type="spellStart"/>
            <w:r w:rsidRPr="005874D8">
              <w:rPr>
                <w:sz w:val="20"/>
                <w:szCs w:val="20"/>
                <w:lang w:val="ru-RU"/>
              </w:rPr>
              <w:t>точностных</w:t>
            </w:r>
            <w:proofErr w:type="spellEnd"/>
            <w:r w:rsidRPr="005874D8">
              <w:rPr>
                <w:sz w:val="20"/>
                <w:szCs w:val="20"/>
                <w:lang w:val="ru-RU"/>
              </w:rPr>
              <w:t xml:space="preserve"> испытаний</w:t>
            </w:r>
            <w:r w:rsidRPr="005874D8">
              <w:rPr>
                <w:sz w:val="20"/>
                <w:szCs w:val="20"/>
                <w:lang w:val="ru-RU"/>
              </w:rPr>
              <w:tab/>
              <w:t>технологического</w:t>
            </w:r>
            <w:r w:rsidRPr="005874D8">
              <w:rPr>
                <w:sz w:val="20"/>
                <w:szCs w:val="20"/>
                <w:lang w:val="ru-RU"/>
              </w:rPr>
              <w:tab/>
              <w:t>оборудовании производства;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основные приемы выполнения работ по разборке, ремонту и сборке узлов и механизмов, оборудования, агрегатов и машин;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технологическая последовательность разборки, ремонта и сборки оборудования, агрегатов и машин;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способы устранения дефектов в процессе сборки и испытания оборудования, агрегатов и машин;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 xml:space="preserve">методические, нормативно-технические и руководящие документы по организации </w:t>
            </w:r>
            <w:proofErr w:type="spellStart"/>
            <w:r w:rsidRPr="005874D8">
              <w:rPr>
                <w:sz w:val="20"/>
                <w:szCs w:val="20"/>
                <w:lang w:val="ru-RU"/>
              </w:rPr>
              <w:t>точностных</w:t>
            </w:r>
            <w:proofErr w:type="spellEnd"/>
            <w:r w:rsidRPr="005874D8">
              <w:rPr>
                <w:sz w:val="20"/>
                <w:szCs w:val="20"/>
                <w:lang w:val="ru-RU"/>
              </w:rPr>
              <w:t xml:space="preserve"> испытаний промышленного (технологического) оборудования производства;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>принципы работы, технические характеристики, конструктивные</w:t>
            </w:r>
            <w:r w:rsidRPr="005874D8">
              <w:rPr>
                <w:sz w:val="20"/>
                <w:szCs w:val="20"/>
                <w:lang w:val="ru-RU"/>
              </w:rPr>
              <w:tab/>
              <w:t>особенности</w:t>
            </w:r>
            <w:r w:rsidRPr="005874D8">
              <w:rPr>
                <w:sz w:val="20"/>
                <w:szCs w:val="20"/>
                <w:lang w:val="ru-RU"/>
              </w:rPr>
              <w:tab/>
              <w:t>промышленного (технологического) оборудования производства;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 xml:space="preserve"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</w:t>
            </w:r>
            <w:proofErr w:type="spellStart"/>
            <w:r w:rsidRPr="005874D8">
              <w:rPr>
                <w:sz w:val="20"/>
                <w:szCs w:val="20"/>
                <w:lang w:val="ru-RU"/>
              </w:rPr>
              <w:t>точностных</w:t>
            </w:r>
            <w:proofErr w:type="spellEnd"/>
            <w:r w:rsidRPr="005874D8">
              <w:rPr>
                <w:sz w:val="20"/>
                <w:szCs w:val="20"/>
                <w:lang w:val="ru-RU"/>
              </w:rPr>
              <w:t xml:space="preserve"> испытаний;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-</w:t>
            </w:r>
            <w:r w:rsidRPr="005874D8">
              <w:rPr>
                <w:sz w:val="20"/>
                <w:szCs w:val="20"/>
                <w:lang w:val="ru-RU"/>
              </w:rPr>
              <w:tab/>
              <w:t xml:space="preserve">правила и условия эксплуатации контрольно- измерительных приборов, необходимых для </w:t>
            </w:r>
            <w:proofErr w:type="spellStart"/>
            <w:r w:rsidRPr="005874D8">
              <w:rPr>
                <w:sz w:val="20"/>
                <w:szCs w:val="20"/>
                <w:lang w:val="ru-RU"/>
              </w:rPr>
              <w:t>точностных</w:t>
            </w:r>
            <w:proofErr w:type="spellEnd"/>
            <w:r w:rsidRPr="005874D8">
              <w:rPr>
                <w:sz w:val="20"/>
                <w:szCs w:val="20"/>
                <w:lang w:val="ru-RU"/>
              </w:rPr>
              <w:t xml:space="preserve"> испытаний</w:t>
            </w:r>
            <w:r w:rsidRPr="005874D8">
              <w:rPr>
                <w:sz w:val="20"/>
                <w:szCs w:val="20"/>
                <w:lang w:val="ru-RU"/>
              </w:rPr>
              <w:tab/>
              <w:t>промышленного   (технологического)</w:t>
            </w:r>
          </w:p>
          <w:p w:rsidR="000009B0" w:rsidRPr="005874D8" w:rsidRDefault="000009B0" w:rsidP="000009B0">
            <w:pPr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  <w:lang w:val="ru-RU"/>
              </w:rPr>
              <w:t>оборудования производства</w:t>
            </w:r>
          </w:p>
        </w:tc>
      </w:tr>
    </w:tbl>
    <w:p w:rsidR="009F6DCD" w:rsidRPr="00D149A6" w:rsidRDefault="009F6DCD" w:rsidP="002C3C72">
      <w:pPr>
        <w:widowControl/>
        <w:suppressAutoHyphens w:val="0"/>
        <w:ind w:right="-5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39385B" w:rsidRDefault="0039385B" w:rsidP="001D6D2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149A6">
        <w:rPr>
          <w:rFonts w:eastAsia="Times New Roman" w:cs="Times New Roman"/>
          <w:kern w:val="0"/>
          <w:lang w:val="ru-RU" w:eastAsia="ru-RU" w:bidi="ar-SA"/>
        </w:rPr>
        <w:t>Знания и умения,</w:t>
      </w:r>
      <w:r w:rsidR="00446DA9" w:rsidRPr="00D149A6">
        <w:rPr>
          <w:rFonts w:eastAsia="Times New Roman" w:cs="Times New Roman"/>
          <w:kern w:val="0"/>
          <w:lang w:val="ru-RU" w:eastAsia="ru-RU" w:bidi="ar-SA"/>
        </w:rPr>
        <w:t xml:space="preserve"> формируемые в рамках </w:t>
      </w:r>
      <w:r w:rsidR="00B94E1E">
        <w:rPr>
          <w:rFonts w:eastAsia="Times New Roman" w:cs="Times New Roman"/>
          <w:kern w:val="0"/>
          <w:lang w:val="ru-RU" w:eastAsia="ru-RU" w:bidi="ar-SA"/>
        </w:rPr>
        <w:t>МДК 01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 xml:space="preserve">.01 </w:t>
      </w:r>
      <w:r w:rsidR="00551C20" w:rsidRPr="00D149A6">
        <w:rPr>
          <w:rFonts w:eastAsia="Times New Roman" w:cs="Times New Roman"/>
          <w:kern w:val="0"/>
          <w:lang w:val="ru-RU" w:eastAsia="ru-RU" w:bidi="ar-SA"/>
        </w:rPr>
        <w:t>«</w:t>
      </w:r>
      <w:r w:rsidR="00B94E1E" w:rsidRPr="00B94E1E">
        <w:rPr>
          <w:rFonts w:eastAsia="Times New Roman" w:cs="Times New Roman"/>
          <w:kern w:val="0"/>
          <w:lang w:val="ru-RU" w:eastAsia="ru-RU" w:bidi="ar-SA"/>
        </w:rPr>
        <w:t>Осуществление монтажных работ промышленного оборудования</w:t>
      </w:r>
      <w:r w:rsidR="00551C20" w:rsidRPr="00D149A6">
        <w:rPr>
          <w:rFonts w:eastAsia="Times New Roman" w:cs="Times New Roman"/>
          <w:kern w:val="0"/>
          <w:lang w:val="ru-RU" w:eastAsia="ru-RU" w:bidi="ar-SA"/>
        </w:rPr>
        <w:t>»,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направлены на формирование общих </w:t>
      </w:r>
      <w:r w:rsidR="0079721C" w:rsidRPr="00D149A6">
        <w:rPr>
          <w:rFonts w:eastAsia="Times New Roman" w:cs="Times New Roman"/>
          <w:kern w:val="0"/>
          <w:lang w:val="ru-RU" w:eastAsia="ru-RU" w:bidi="ar-SA"/>
        </w:rPr>
        <w:t>и профессиональных</w:t>
      </w:r>
      <w:r w:rsidRPr="00D149A6">
        <w:rPr>
          <w:rFonts w:eastAsia="Times New Roman" w:cs="Times New Roman"/>
          <w:kern w:val="0"/>
          <w:lang w:val="ru-RU" w:eastAsia="ru-RU" w:bidi="ar-SA"/>
        </w:rPr>
        <w:t xml:space="preserve"> компетенций:</w:t>
      </w:r>
    </w:p>
    <w:p w:rsidR="00C37E81" w:rsidRPr="00D149A6" w:rsidRDefault="00C37E81" w:rsidP="001D6D2C">
      <w:pPr>
        <w:widowControl/>
        <w:suppressAutoHyphens w:val="0"/>
        <w:spacing w:line="360" w:lineRule="auto"/>
        <w:ind w:right="-5" w:firstLine="70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lastRenderedPageBreak/>
              <w:t>ОК 1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6C341C" w:rsidP="000919FF">
            <w:pPr>
              <w:jc w:val="both"/>
              <w:rPr>
                <w:sz w:val="20"/>
                <w:szCs w:val="20"/>
              </w:rPr>
            </w:pPr>
            <w:proofErr w:type="spellStart"/>
            <w:r w:rsidRPr="005874D8">
              <w:rPr>
                <w:sz w:val="20"/>
                <w:szCs w:val="20"/>
              </w:rPr>
              <w:t>Выбирать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способы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решения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задач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профессиональной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деятельности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применительно</w:t>
            </w:r>
            <w:proofErr w:type="spellEnd"/>
            <w:r w:rsidRPr="005874D8">
              <w:rPr>
                <w:sz w:val="20"/>
                <w:szCs w:val="20"/>
              </w:rPr>
              <w:t xml:space="preserve"> к </w:t>
            </w:r>
            <w:proofErr w:type="spellStart"/>
            <w:r w:rsidRPr="005874D8">
              <w:rPr>
                <w:sz w:val="20"/>
                <w:szCs w:val="20"/>
              </w:rPr>
              <w:t>различным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контекстам</w:t>
            </w:r>
            <w:proofErr w:type="spellEnd"/>
            <w:r w:rsidRPr="005874D8">
              <w:rPr>
                <w:sz w:val="20"/>
                <w:szCs w:val="20"/>
              </w:rPr>
              <w:t>.</w:t>
            </w:r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ОК 2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B45BE4" w:rsidP="00B45BE4">
            <w:pPr>
              <w:autoSpaceDE w:val="0"/>
              <w:adjustRightInd w:val="0"/>
              <w:spacing w:line="322" w:lineRule="exact"/>
              <w:ind w:firstLine="59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современные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поиска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анализа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интерпретации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информации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информационные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технологии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для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выполнения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задач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ОК 3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B45BE4" w:rsidP="00B45BE4">
            <w:pPr>
              <w:autoSpaceDE w:val="0"/>
              <w:adjustRightInd w:val="0"/>
              <w:spacing w:line="322" w:lineRule="exact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Планировать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</w:t>
            </w:r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реализовывать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собственное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профессиональное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</w:t>
            </w:r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личностное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развитие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предпринимательскую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деятельность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в</w:t>
            </w:r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сфере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знания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финансовой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грамотности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различных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жизненных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ситуациях</w:t>
            </w:r>
            <w:proofErr w:type="spellEnd"/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>ОК 4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6C341C" w:rsidP="00B45BE4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Эффективно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взаимодействовать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и</w:t>
            </w:r>
            <w:r w:rsidR="00B45BE4" w:rsidRPr="005874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работать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в </w:t>
            </w:r>
            <w:proofErr w:type="spellStart"/>
            <w:r w:rsidR="00B45BE4" w:rsidRPr="005874D8">
              <w:rPr>
                <w:sz w:val="20"/>
                <w:szCs w:val="20"/>
              </w:rPr>
              <w:t>коллективе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="00B45BE4" w:rsidRPr="005874D8">
              <w:rPr>
                <w:sz w:val="20"/>
                <w:szCs w:val="20"/>
              </w:rPr>
              <w:t>команде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</w:rPr>
              <w:t xml:space="preserve">ОК </w:t>
            </w:r>
            <w:r w:rsidR="00B45BE4" w:rsidRPr="005874D8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6C341C" w:rsidP="00B45BE4">
            <w:pPr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Осуществлять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устную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="00B45BE4" w:rsidRPr="005874D8">
              <w:rPr>
                <w:sz w:val="20"/>
                <w:szCs w:val="20"/>
              </w:rPr>
              <w:t>письменную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коммуникацию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на</w:t>
            </w:r>
            <w:proofErr w:type="spellEnd"/>
            <w:r w:rsidR="00B45BE4" w:rsidRPr="005874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государственном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языке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Российской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Федерации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с </w:t>
            </w:r>
            <w:proofErr w:type="spellStart"/>
            <w:r w:rsidR="00B45BE4" w:rsidRPr="005874D8">
              <w:rPr>
                <w:sz w:val="20"/>
                <w:szCs w:val="20"/>
              </w:rPr>
              <w:t>учетом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особенностей</w:t>
            </w:r>
            <w:proofErr w:type="spellEnd"/>
            <w:r w:rsidR="00B45BE4" w:rsidRPr="005874D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социального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="00B45BE4" w:rsidRPr="005874D8">
              <w:rPr>
                <w:sz w:val="20"/>
                <w:szCs w:val="20"/>
              </w:rPr>
              <w:t>культурного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  <w:proofErr w:type="spellStart"/>
            <w:r w:rsidR="00B45BE4" w:rsidRPr="005874D8">
              <w:rPr>
                <w:sz w:val="20"/>
                <w:szCs w:val="20"/>
              </w:rPr>
              <w:t>контекста</w:t>
            </w:r>
            <w:proofErr w:type="spellEnd"/>
            <w:r w:rsidR="00B45BE4" w:rsidRPr="005874D8">
              <w:rPr>
                <w:sz w:val="20"/>
                <w:szCs w:val="20"/>
              </w:rPr>
              <w:t xml:space="preserve"> </w:t>
            </w:r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6C341C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</w:rPr>
              <w:t xml:space="preserve">ОК </w:t>
            </w:r>
            <w:r w:rsidR="00B45BE4" w:rsidRPr="005874D8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B45BE4" w:rsidP="00B45BE4">
            <w:pPr>
              <w:autoSpaceDE w:val="0"/>
              <w:adjustRightInd w:val="0"/>
              <w:spacing w:before="5" w:line="322" w:lineRule="exact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Проявлять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гражданско-патриотическую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позицию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демонстрировать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осознанное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поведение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основе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традиционных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общечеловеческих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ценностей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учетом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гармонизации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межнациональных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межрелигиозных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отношений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применять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стандарты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поведения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B45BE4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5874D8">
              <w:rPr>
                <w:sz w:val="20"/>
                <w:szCs w:val="20"/>
                <w:lang w:val="ru-RU"/>
              </w:rPr>
              <w:t>ОК</w:t>
            </w:r>
            <w:proofErr w:type="gramEnd"/>
            <w:r w:rsidRPr="005874D8">
              <w:rPr>
                <w:sz w:val="20"/>
                <w:szCs w:val="20"/>
                <w:lang w:val="ru-RU"/>
              </w:rPr>
              <w:t xml:space="preserve"> 7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B45BE4" w:rsidP="00B45BE4">
            <w:pPr>
              <w:autoSpaceDE w:val="0"/>
              <w:adjustRightInd w:val="0"/>
              <w:spacing w:before="5" w:line="322" w:lineRule="exact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Содействовать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сохранению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окружающей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среды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>,</w:t>
            </w:r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ресурсосбережению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применять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знания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об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изменении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климата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принципы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бережливого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производства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эффективно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действовать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в</w:t>
            </w:r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чрезвычайных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ситуациях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341C" w:rsidRPr="005874D8" w:rsidTr="0088207E">
        <w:tc>
          <w:tcPr>
            <w:tcW w:w="959" w:type="dxa"/>
            <w:shd w:val="clear" w:color="auto" w:fill="auto"/>
            <w:vAlign w:val="center"/>
          </w:tcPr>
          <w:p w:rsidR="006C341C" w:rsidRPr="005874D8" w:rsidRDefault="00B45BE4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5874D8">
              <w:rPr>
                <w:sz w:val="20"/>
                <w:szCs w:val="20"/>
              </w:rPr>
              <w:t xml:space="preserve">ОК </w:t>
            </w:r>
            <w:r w:rsidRPr="005874D8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611" w:type="dxa"/>
            <w:shd w:val="clear" w:color="auto" w:fill="auto"/>
          </w:tcPr>
          <w:p w:rsidR="006C341C" w:rsidRPr="005874D8" w:rsidRDefault="006C341C" w:rsidP="000919FF">
            <w:pPr>
              <w:autoSpaceDE w:val="0"/>
              <w:adjustRightInd w:val="0"/>
              <w:spacing w:line="322" w:lineRule="exact"/>
              <w:rPr>
                <w:sz w:val="20"/>
                <w:szCs w:val="20"/>
                <w:lang w:eastAsia="ru-RU"/>
              </w:rPr>
            </w:pPr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физической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культуры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для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сохранения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укрепления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здоровья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процессе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поддержания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необходимого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уровня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физической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подготовки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8468A1" w:rsidRPr="005874D8" w:rsidTr="0088207E">
        <w:tc>
          <w:tcPr>
            <w:tcW w:w="959" w:type="dxa"/>
            <w:shd w:val="clear" w:color="auto" w:fill="auto"/>
            <w:vAlign w:val="center"/>
          </w:tcPr>
          <w:p w:rsidR="008468A1" w:rsidRPr="005874D8" w:rsidRDefault="008468A1" w:rsidP="00C37E81">
            <w:pPr>
              <w:spacing w:line="360" w:lineRule="auto"/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5874D8">
              <w:rPr>
                <w:sz w:val="20"/>
                <w:szCs w:val="20"/>
                <w:lang w:val="ru-RU"/>
              </w:rPr>
              <w:t>ОК</w:t>
            </w:r>
            <w:proofErr w:type="gramEnd"/>
            <w:r w:rsidRPr="005874D8">
              <w:rPr>
                <w:sz w:val="20"/>
                <w:szCs w:val="20"/>
                <w:lang w:val="ru-RU"/>
              </w:rPr>
              <w:t xml:space="preserve"> 9</w:t>
            </w:r>
          </w:p>
        </w:tc>
        <w:tc>
          <w:tcPr>
            <w:tcW w:w="8611" w:type="dxa"/>
            <w:shd w:val="clear" w:color="auto" w:fill="auto"/>
          </w:tcPr>
          <w:p w:rsidR="008468A1" w:rsidRPr="005874D8" w:rsidRDefault="008468A1" w:rsidP="008468A1">
            <w:pPr>
              <w:autoSpaceDE w:val="0"/>
              <w:adjustRightInd w:val="0"/>
              <w:spacing w:line="322" w:lineRule="exact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Пользоваться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документацией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5874D8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государственном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и</w:t>
            </w:r>
          </w:p>
          <w:p w:rsidR="008468A1" w:rsidRPr="005874D8" w:rsidRDefault="008468A1" w:rsidP="008468A1">
            <w:pPr>
              <w:autoSpaceDE w:val="0"/>
              <w:adjustRightInd w:val="0"/>
              <w:spacing w:line="322" w:lineRule="exact"/>
              <w:rPr>
                <w:sz w:val="20"/>
                <w:szCs w:val="20"/>
                <w:lang w:eastAsia="ru-RU"/>
              </w:rPr>
            </w:pPr>
            <w:proofErr w:type="spellStart"/>
            <w:r w:rsidRPr="005874D8">
              <w:rPr>
                <w:sz w:val="20"/>
                <w:szCs w:val="20"/>
                <w:lang w:eastAsia="ru-RU"/>
              </w:rPr>
              <w:t>иностранном</w:t>
            </w:r>
            <w:proofErr w:type="spellEnd"/>
            <w:r w:rsidRPr="005874D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  <w:lang w:eastAsia="ru-RU"/>
              </w:rPr>
              <w:t>языках</w:t>
            </w:r>
            <w:proofErr w:type="spellEnd"/>
          </w:p>
        </w:tc>
      </w:tr>
      <w:tr w:rsidR="00CE4262" w:rsidRPr="005874D8" w:rsidTr="0088207E">
        <w:tc>
          <w:tcPr>
            <w:tcW w:w="959" w:type="dxa"/>
            <w:shd w:val="clear" w:color="auto" w:fill="auto"/>
            <w:vAlign w:val="center"/>
          </w:tcPr>
          <w:p w:rsidR="00CE4262" w:rsidRPr="005874D8" w:rsidRDefault="00CE4262" w:rsidP="00C37E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 xml:space="preserve">ПК </w:t>
            </w:r>
            <w:r w:rsidRPr="005874D8">
              <w:rPr>
                <w:sz w:val="20"/>
                <w:szCs w:val="20"/>
                <w:lang w:val="ru-RU"/>
              </w:rPr>
              <w:t>1</w:t>
            </w:r>
            <w:r w:rsidRPr="005874D8">
              <w:rPr>
                <w:sz w:val="20"/>
                <w:szCs w:val="20"/>
              </w:rPr>
              <w:t>.1</w:t>
            </w:r>
          </w:p>
        </w:tc>
        <w:tc>
          <w:tcPr>
            <w:tcW w:w="8611" w:type="dxa"/>
            <w:shd w:val="clear" w:color="auto" w:fill="auto"/>
          </w:tcPr>
          <w:p w:rsidR="00CE4262" w:rsidRPr="005874D8" w:rsidRDefault="00B45BE4" w:rsidP="00B45BE4">
            <w:pPr>
              <w:shd w:val="clear" w:color="auto" w:fill="FFFFFF"/>
              <w:spacing w:line="270" w:lineRule="atLeast"/>
              <w:rPr>
                <w:sz w:val="20"/>
                <w:szCs w:val="20"/>
              </w:rPr>
            </w:pPr>
            <w:proofErr w:type="spellStart"/>
            <w:r w:rsidRPr="005874D8">
              <w:rPr>
                <w:sz w:val="20"/>
                <w:szCs w:val="20"/>
              </w:rPr>
              <w:t>Осуществлять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организационно-производственные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работы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для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подготовки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сборки</w:t>
            </w:r>
            <w:proofErr w:type="spellEnd"/>
            <w:r w:rsidRPr="005874D8">
              <w:rPr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sz w:val="20"/>
                <w:szCs w:val="20"/>
              </w:rPr>
              <w:t>монтажа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  <w:r w:rsidRPr="005874D8">
              <w:rPr>
                <w:sz w:val="20"/>
                <w:szCs w:val="20"/>
                <w:lang w:val="ru-RU"/>
              </w:rPr>
              <w:t xml:space="preserve"> </w:t>
            </w:r>
            <w:r w:rsidRPr="005874D8">
              <w:rPr>
                <w:sz w:val="20"/>
                <w:szCs w:val="20"/>
              </w:rPr>
              <w:t>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</w:p>
        </w:tc>
      </w:tr>
      <w:tr w:rsidR="00CE4262" w:rsidRPr="005874D8" w:rsidTr="0088207E">
        <w:tc>
          <w:tcPr>
            <w:tcW w:w="959" w:type="dxa"/>
            <w:shd w:val="clear" w:color="auto" w:fill="auto"/>
            <w:vAlign w:val="center"/>
          </w:tcPr>
          <w:p w:rsidR="00CE4262" w:rsidRPr="005874D8" w:rsidRDefault="00CE4262" w:rsidP="00C37E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874D8">
              <w:rPr>
                <w:sz w:val="20"/>
                <w:szCs w:val="20"/>
              </w:rPr>
              <w:t xml:space="preserve">ПК </w:t>
            </w:r>
            <w:r w:rsidRPr="005874D8">
              <w:rPr>
                <w:sz w:val="20"/>
                <w:szCs w:val="20"/>
                <w:lang w:val="ru-RU"/>
              </w:rPr>
              <w:t>1</w:t>
            </w:r>
            <w:r w:rsidRPr="005874D8">
              <w:rPr>
                <w:sz w:val="20"/>
                <w:szCs w:val="20"/>
              </w:rPr>
              <w:t>.2</w:t>
            </w:r>
          </w:p>
        </w:tc>
        <w:tc>
          <w:tcPr>
            <w:tcW w:w="8611" w:type="dxa"/>
            <w:shd w:val="clear" w:color="auto" w:fill="auto"/>
          </w:tcPr>
          <w:p w:rsidR="00CE4262" w:rsidRPr="005874D8" w:rsidRDefault="00B45BE4" w:rsidP="00B45BE4">
            <w:pPr>
              <w:rPr>
                <w:sz w:val="20"/>
                <w:szCs w:val="20"/>
              </w:rPr>
            </w:pPr>
            <w:proofErr w:type="spellStart"/>
            <w:r w:rsidRPr="005874D8">
              <w:rPr>
                <w:sz w:val="20"/>
                <w:szCs w:val="20"/>
              </w:rPr>
              <w:t>Проводить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сборку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регулировку</w:t>
            </w:r>
            <w:proofErr w:type="spellEnd"/>
            <w:r w:rsidRPr="005874D8">
              <w:rPr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sz w:val="20"/>
                <w:szCs w:val="20"/>
              </w:rPr>
              <w:t>дефектовку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агрегатов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sz w:val="20"/>
                <w:szCs w:val="20"/>
              </w:rPr>
              <w:t>промышленного</w:t>
            </w:r>
            <w:proofErr w:type="spellEnd"/>
            <w:r w:rsidRPr="005874D8">
              <w:rPr>
                <w:sz w:val="20"/>
                <w:szCs w:val="20"/>
              </w:rPr>
              <w:t xml:space="preserve"> (</w:t>
            </w:r>
            <w:proofErr w:type="spellStart"/>
            <w:r w:rsidRPr="005874D8">
              <w:rPr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sz w:val="20"/>
                <w:szCs w:val="20"/>
              </w:rPr>
              <w:t xml:space="preserve"> </w:t>
            </w:r>
          </w:p>
        </w:tc>
      </w:tr>
    </w:tbl>
    <w:p w:rsidR="0038087A" w:rsidRDefault="0038087A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CE4262" w:rsidRDefault="00CE4262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425C30" w:rsidRPr="00D149A6" w:rsidRDefault="00EE206E" w:rsidP="00B73C66">
      <w:pPr>
        <w:widowControl/>
        <w:suppressAutoHyphens w:val="0"/>
        <w:ind w:right="-5" w:firstLine="706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D149A6">
        <w:rPr>
          <w:rFonts w:eastAsia="Times New Roman" w:cs="Times New Roman"/>
          <w:b/>
          <w:kern w:val="0"/>
          <w:lang w:val="ru-RU" w:eastAsia="ru-RU" w:bidi="ar-SA"/>
        </w:rPr>
        <w:t xml:space="preserve">Матрица соответствия </w:t>
      </w:r>
      <w:r w:rsidR="00A264F4" w:rsidRPr="00D149A6">
        <w:rPr>
          <w:rFonts w:eastAsia="Times New Roman" w:cs="Times New Roman"/>
          <w:b/>
          <w:kern w:val="0"/>
          <w:lang w:val="ru-RU" w:eastAsia="ru-RU" w:bidi="ar-SA"/>
        </w:rPr>
        <w:t>оценочных материалов</w:t>
      </w:r>
      <w:r w:rsidR="00A94CD3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Pr="00D149A6">
        <w:rPr>
          <w:rFonts w:eastAsia="Times New Roman" w:cs="Times New Roman"/>
          <w:b/>
          <w:kern w:val="0"/>
          <w:lang w:val="ru-RU" w:eastAsia="ru-RU" w:bidi="ar-SA"/>
        </w:rPr>
        <w:t>образоват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>ельны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м</w:t>
      </w:r>
      <w:r w:rsidR="00042DC2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результа</w:t>
      </w:r>
      <w:r w:rsidR="00CB2E08" w:rsidRPr="00D149A6">
        <w:rPr>
          <w:rFonts w:eastAsia="Times New Roman" w:cs="Times New Roman"/>
          <w:b/>
          <w:kern w:val="0"/>
          <w:lang w:val="ru-RU" w:eastAsia="ru-RU" w:bidi="ar-SA"/>
        </w:rPr>
        <w:t>там</w:t>
      </w:r>
      <w:r w:rsidR="00B94E1E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425C30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 </w:t>
      </w:r>
      <w:r w:rsidR="00670A35" w:rsidRPr="00670A35">
        <w:rPr>
          <w:rFonts w:eastAsia="Times New Roman" w:cs="Times New Roman"/>
          <w:b/>
          <w:kern w:val="0"/>
          <w:lang w:val="ru-RU" w:eastAsia="ru-RU" w:bidi="ar-SA"/>
        </w:rPr>
        <w:t>МДК 01.01 Осуществление монтажных работ промышленного оборудования</w:t>
      </w:r>
    </w:p>
    <w:p w:rsidR="00425C30" w:rsidRPr="00D149A6" w:rsidRDefault="00425C30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4159"/>
        <w:gridCol w:w="1418"/>
        <w:gridCol w:w="1276"/>
        <w:gridCol w:w="1134"/>
      </w:tblGrid>
      <w:tr w:rsidR="00A76098" w:rsidRPr="005874D8" w:rsidTr="005874D8">
        <w:trPr>
          <w:trHeight w:val="20"/>
          <w:tblHeader/>
        </w:trPr>
        <w:tc>
          <w:tcPr>
            <w:tcW w:w="1619" w:type="dxa"/>
            <w:shd w:val="clear" w:color="auto" w:fill="auto"/>
          </w:tcPr>
          <w:p w:rsidR="00A76098" w:rsidRPr="005874D8" w:rsidRDefault="00C37E81" w:rsidP="00C37E81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5874D8">
              <w:rPr>
                <w:rFonts w:cs="Times New Roman"/>
                <w:b/>
                <w:sz w:val="20"/>
                <w:szCs w:val="20"/>
                <w:lang w:val="ru-RU"/>
              </w:rPr>
              <w:t>Образовател</w:t>
            </w:r>
            <w:r w:rsidR="00A76098" w:rsidRPr="005874D8">
              <w:rPr>
                <w:rFonts w:cs="Times New Roman"/>
                <w:b/>
                <w:sz w:val="20"/>
                <w:szCs w:val="20"/>
                <w:lang w:val="ru-RU"/>
              </w:rPr>
              <w:t>результаты</w:t>
            </w:r>
            <w:proofErr w:type="spellEnd"/>
          </w:p>
        </w:tc>
        <w:tc>
          <w:tcPr>
            <w:tcW w:w="4159" w:type="dxa"/>
            <w:shd w:val="clear" w:color="auto" w:fill="auto"/>
          </w:tcPr>
          <w:p w:rsidR="00A76098" w:rsidRPr="005874D8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Формулировка</w:t>
            </w:r>
            <w:r w:rsidR="008C6081"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навыки</w:t>
            </w: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умения/знания</w:t>
            </w:r>
          </w:p>
        </w:tc>
        <w:tc>
          <w:tcPr>
            <w:tcW w:w="1418" w:type="dxa"/>
            <w:shd w:val="clear" w:color="auto" w:fill="auto"/>
          </w:tcPr>
          <w:p w:rsidR="00A76098" w:rsidRPr="005874D8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Код</w:t>
            </w:r>
          </w:p>
          <w:p w:rsidR="00A76098" w:rsidRPr="005874D8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ОК</w:t>
            </w:r>
            <w:proofErr w:type="gramEnd"/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, ПК</w:t>
            </w:r>
          </w:p>
        </w:tc>
        <w:tc>
          <w:tcPr>
            <w:tcW w:w="1276" w:type="dxa"/>
            <w:shd w:val="clear" w:color="auto" w:fill="auto"/>
          </w:tcPr>
          <w:p w:rsidR="00A76098" w:rsidRPr="005874D8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№ вопроса</w:t>
            </w:r>
          </w:p>
        </w:tc>
        <w:tc>
          <w:tcPr>
            <w:tcW w:w="1134" w:type="dxa"/>
          </w:tcPr>
          <w:p w:rsidR="00A76098" w:rsidRPr="005874D8" w:rsidRDefault="00A76098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№ практического задания</w:t>
            </w:r>
          </w:p>
        </w:tc>
      </w:tr>
      <w:tr w:rsidR="008C6081" w:rsidRPr="005874D8" w:rsidTr="005874D8">
        <w:trPr>
          <w:trHeight w:val="20"/>
        </w:trPr>
        <w:tc>
          <w:tcPr>
            <w:tcW w:w="1619" w:type="dxa"/>
            <w:shd w:val="clear" w:color="auto" w:fill="auto"/>
          </w:tcPr>
          <w:p w:rsidR="008C6081" w:rsidRPr="005874D8" w:rsidRDefault="008C6081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Навыки</w:t>
            </w:r>
          </w:p>
        </w:tc>
        <w:tc>
          <w:tcPr>
            <w:tcW w:w="4159" w:type="dxa"/>
            <w:shd w:val="clear" w:color="auto" w:fill="auto"/>
          </w:tcPr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определения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перечня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стандартного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специализированного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инструмента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контрольно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измерительных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приборов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контрольных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калибров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шаблонов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приспособлений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7B1E44" w:rsidRPr="005874D8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="007B1E44"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7B1E44" w:rsidRPr="005874D8">
              <w:rPr>
                <w:rFonts w:cs="Times New Roman"/>
                <w:sz w:val="20"/>
                <w:szCs w:val="20"/>
              </w:rPr>
              <w:t>подготовки</w:t>
            </w:r>
            <w:proofErr w:type="spellEnd"/>
            <w:r w:rsidR="007B1E44"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7B1E44" w:rsidRPr="005874D8">
              <w:rPr>
                <w:rFonts w:cs="Times New Roman"/>
                <w:sz w:val="20"/>
                <w:szCs w:val="20"/>
              </w:rPr>
              <w:t>сборки</w:t>
            </w:r>
            <w:proofErr w:type="spellEnd"/>
            <w:r w:rsidR="007B1E44"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="007B1E44" w:rsidRPr="005874D8">
              <w:rPr>
                <w:rFonts w:cs="Times New Roman"/>
                <w:sz w:val="20"/>
                <w:szCs w:val="20"/>
              </w:rPr>
              <w:t>монтажа</w:t>
            </w:r>
            <w:proofErr w:type="spellEnd"/>
            <w:r w:rsidR="007B1E44" w:rsidRPr="005874D8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промышленного</w:t>
            </w:r>
            <w:proofErr w:type="spellEnd"/>
            <w:r w:rsidR="007B1E44" w:rsidRPr="005874D8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5874D8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определения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пригодности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готовности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к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работе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инструмента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комплектующих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поддержания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инструмента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работоспособном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состоянии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выполнения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слесарно-механических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промышленном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технологическом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оборудовании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выполнения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такелажных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грузоподъемных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монтаже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промышленного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ab/>
              <w:t>(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технологического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)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оборудования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</w:rPr>
              <w:t>-</w:t>
            </w:r>
            <w:r w:rsidRPr="005874D8">
              <w:rPr>
                <w:rFonts w:cs="Times New Roman"/>
                <w:sz w:val="20"/>
                <w:szCs w:val="20"/>
              </w:rPr>
              <w:tab/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профилактические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работы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оборудовании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рамках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компетенции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при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подготовке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к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сборочно-разборочным</w:t>
            </w:r>
            <w:proofErr w:type="spellEnd"/>
            <w:r w:rsidRPr="005874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874D8">
              <w:rPr>
                <w:rFonts w:cs="Times New Roman"/>
                <w:sz w:val="20"/>
                <w:szCs w:val="20"/>
              </w:rPr>
              <w:t>работам</w:t>
            </w:r>
            <w:proofErr w:type="spellEnd"/>
            <w:r w:rsidRPr="005874D8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сборки агрегатов технологического оборудования и комплектующих;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выполнения работ в соответствии с требованиями технологической документации;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регулировки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агрегатов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в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случае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возникновения отклонений от технологической документации;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устранение выявленных дефектов сборки;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проверки и регулировки функций отдельных агрегатов и систем;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 xml:space="preserve">выполнения работ по монтажу и испытаниям производственного (технологического) оборудования </w:t>
            </w:r>
            <w:proofErr w:type="gramStart"/>
            <w:r w:rsidRPr="005874D8">
              <w:rPr>
                <w:rFonts w:cs="Times New Roman"/>
                <w:sz w:val="20"/>
                <w:szCs w:val="20"/>
                <w:lang w:val="ru-RU"/>
              </w:rPr>
              <w:t>соответствии</w:t>
            </w:r>
            <w:proofErr w:type="gramEnd"/>
            <w:r w:rsidRPr="005874D8">
              <w:rPr>
                <w:rFonts w:cs="Times New Roman"/>
                <w:sz w:val="20"/>
                <w:szCs w:val="20"/>
                <w:lang w:val="ru-RU"/>
              </w:rPr>
              <w:t xml:space="preserve"> с технологическим процессом;</w:t>
            </w:r>
          </w:p>
          <w:p w:rsidR="008C6081" w:rsidRPr="005874D8" w:rsidRDefault="008C6081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контроля результатов монтажных и сборочных работ промышленного (технологического) оборудования.</w:t>
            </w:r>
          </w:p>
        </w:tc>
        <w:tc>
          <w:tcPr>
            <w:tcW w:w="1418" w:type="dxa"/>
            <w:shd w:val="clear" w:color="auto" w:fill="auto"/>
          </w:tcPr>
          <w:p w:rsidR="008C6081" w:rsidRPr="005874D8" w:rsidRDefault="008C6081" w:rsidP="008C6081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lastRenderedPageBreak/>
              <w:t>ПК 1.1;  ПК 1.2;</w:t>
            </w:r>
          </w:p>
          <w:p w:rsidR="008C6081" w:rsidRPr="005874D8" w:rsidRDefault="008C6081" w:rsidP="008C6081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C6081" w:rsidRPr="005874D8" w:rsidRDefault="008C6081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C6081" w:rsidRPr="005874D8" w:rsidRDefault="008C6081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1-30</w:t>
            </w:r>
          </w:p>
        </w:tc>
      </w:tr>
      <w:tr w:rsidR="008F6400" w:rsidRPr="005874D8" w:rsidTr="005874D8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Умения 1</w:t>
            </w:r>
          </w:p>
        </w:tc>
        <w:tc>
          <w:tcPr>
            <w:tcW w:w="4159" w:type="dxa"/>
            <w:shd w:val="clear" w:color="auto" w:fill="auto"/>
          </w:tcPr>
          <w:p w:rsidR="008F6400" w:rsidRPr="005874D8" w:rsidRDefault="008F6400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соблюдать правила эксплуатации оборудования и оснастки;</w:t>
            </w:r>
          </w:p>
          <w:p w:rsidR="008F6400" w:rsidRPr="005874D8" w:rsidRDefault="008F6400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 xml:space="preserve">использовать стандартные методики для испытаний оборудования производства на точность использовать контрольно-измерительные приборы для </w:t>
            </w:r>
            <w:proofErr w:type="spellStart"/>
            <w:r w:rsidRPr="005874D8">
              <w:rPr>
                <w:rFonts w:cs="Times New Roman"/>
                <w:sz w:val="20"/>
                <w:szCs w:val="20"/>
                <w:lang w:val="ru-RU"/>
              </w:rPr>
              <w:t>точностных</w:t>
            </w:r>
            <w:proofErr w:type="spellEnd"/>
            <w:r w:rsidRPr="005874D8">
              <w:rPr>
                <w:rFonts w:cs="Times New Roman"/>
                <w:sz w:val="20"/>
                <w:szCs w:val="20"/>
                <w:lang w:val="ru-RU"/>
              </w:rPr>
              <w:t xml:space="preserve"> испытаний оборудования;</w:t>
            </w:r>
          </w:p>
          <w:p w:rsidR="008F6400" w:rsidRPr="005874D8" w:rsidRDefault="008F6400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искать в электронном архиве техническую документацию на оборудование производства, его механизмы и системы;</w:t>
            </w:r>
          </w:p>
          <w:p w:rsidR="008F6400" w:rsidRPr="005874D8" w:rsidRDefault="008F6400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соблюдать требования охраны труда, пожарной и экологической безопасности при выполнении работ;</w:t>
            </w:r>
          </w:p>
          <w:p w:rsidR="008F6400" w:rsidRPr="005874D8" w:rsidRDefault="008F6400" w:rsidP="008C6081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F6400" w:rsidRPr="005874D8" w:rsidRDefault="008F6400" w:rsidP="008F6400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ПК 1.1;  </w:t>
            </w:r>
          </w:p>
          <w:p w:rsidR="008F6400" w:rsidRPr="005874D8" w:rsidRDefault="008F6400" w:rsidP="008F6400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1-30</w:t>
            </w:r>
          </w:p>
        </w:tc>
      </w:tr>
      <w:tr w:rsidR="008F6400" w:rsidRPr="005874D8" w:rsidTr="005874D8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Умения 2</w:t>
            </w:r>
          </w:p>
        </w:tc>
        <w:tc>
          <w:tcPr>
            <w:tcW w:w="4159" w:type="dxa"/>
            <w:shd w:val="clear" w:color="auto" w:fill="auto"/>
          </w:tcPr>
          <w:p w:rsidR="008F6400" w:rsidRPr="005874D8" w:rsidRDefault="008F6400" w:rsidP="008F640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соблюдать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правила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эксплуатации  оборудования и оснастки;</w:t>
            </w:r>
          </w:p>
          <w:p w:rsidR="008F6400" w:rsidRPr="005874D8" w:rsidRDefault="008F6400" w:rsidP="008F640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использовать измерительные средства для определения качества работы;</w:t>
            </w:r>
          </w:p>
          <w:p w:rsidR="008F6400" w:rsidRPr="005874D8" w:rsidRDefault="008F6400" w:rsidP="008F640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осуществлять поднятие и перемещение агрегатов с помощью грузоподъемных механизмов и грузозахватных приспособлений;</w:t>
            </w:r>
          </w:p>
          <w:p w:rsidR="008F6400" w:rsidRPr="005874D8" w:rsidRDefault="008F6400" w:rsidP="008F640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читать машиностроительные чертежи и обозначения на схемах;</w:t>
            </w:r>
          </w:p>
          <w:p w:rsidR="008F6400" w:rsidRPr="005874D8" w:rsidRDefault="008F6400" w:rsidP="008F640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5874D8">
              <w:rPr>
                <w:rFonts w:cs="Times New Roman"/>
                <w:sz w:val="20"/>
                <w:szCs w:val="20"/>
                <w:lang w:val="ru-RU"/>
              </w:rPr>
              <w:tab/>
              <w:t>использовать стандартные методики для испытаний оборудования производства на точность.</w:t>
            </w:r>
          </w:p>
        </w:tc>
        <w:tc>
          <w:tcPr>
            <w:tcW w:w="1418" w:type="dxa"/>
            <w:shd w:val="clear" w:color="auto" w:fill="auto"/>
          </w:tcPr>
          <w:p w:rsidR="008F6400" w:rsidRPr="005874D8" w:rsidRDefault="008F6400" w:rsidP="008F6400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ПК 1.2;  </w:t>
            </w:r>
          </w:p>
          <w:p w:rsidR="008F6400" w:rsidRPr="005874D8" w:rsidRDefault="008F6400" w:rsidP="008F6400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1-30</w:t>
            </w:r>
          </w:p>
        </w:tc>
      </w:tr>
      <w:tr w:rsidR="008F6400" w:rsidRPr="005874D8" w:rsidTr="005874D8">
        <w:trPr>
          <w:trHeight w:val="20"/>
        </w:trPr>
        <w:tc>
          <w:tcPr>
            <w:tcW w:w="1619" w:type="dxa"/>
            <w:shd w:val="clear" w:color="auto" w:fill="auto"/>
          </w:tcPr>
          <w:p w:rsidR="008F6400" w:rsidRPr="005874D8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Знания 1</w:t>
            </w:r>
          </w:p>
        </w:tc>
        <w:tc>
          <w:tcPr>
            <w:tcW w:w="4159" w:type="dxa"/>
            <w:shd w:val="clear" w:color="auto" w:fill="auto"/>
          </w:tcPr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 инструмента и оборудования, необходимого для сборки и монтажа промышленного (технологического) оборудования;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приказы, положения, инструкции организации в объеме, необходимом для сборки и монтажа промышленного (технологического) оборудования;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инструкции   по   эксплуатации   используемого оборудования в объеме, необходимом для сборки и монтажа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промышленногостандарты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качества, необходимые для выполнения трудовой функции;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испытаний;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систему допусков и посадок;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квалитеты и параметры </w:t>
            </w:r>
            <w:proofErr w:type="gram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шероховатости</w:t>
            </w:r>
            <w:proofErr w:type="gram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обозначение их на чертежах;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правила применения доводочных материалов;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припуски для доводки с учетом деформации металла при термической обработке;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свойства инструментальных и конструкционных </w:t>
            </w:r>
            <w:proofErr w:type="gram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сталей</w:t>
            </w:r>
            <w:proofErr w:type="gram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различных марок;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влияние температуры детали на точность измерения;</w:t>
            </w:r>
          </w:p>
          <w:p w:rsidR="0097748A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порядок работы с электронным архивом технической документации;</w:t>
            </w:r>
          </w:p>
          <w:p w:rsidR="008F6400" w:rsidRPr="005874D8" w:rsidRDefault="0097748A" w:rsidP="00977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инструкции по охране труда, пожарной и экологической безопасности (технологического) оборудования</w:t>
            </w:r>
          </w:p>
        </w:tc>
        <w:tc>
          <w:tcPr>
            <w:tcW w:w="1418" w:type="dxa"/>
            <w:shd w:val="clear" w:color="auto" w:fill="auto"/>
          </w:tcPr>
          <w:p w:rsidR="0097748A" w:rsidRPr="005874D8" w:rsidRDefault="0097748A" w:rsidP="0097748A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ПК 1.1;  </w:t>
            </w:r>
          </w:p>
          <w:p w:rsidR="008F6400" w:rsidRPr="005874D8" w:rsidRDefault="0097748A" w:rsidP="0097748A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8F6400" w:rsidRPr="005874D8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1-30</w:t>
            </w:r>
          </w:p>
        </w:tc>
        <w:tc>
          <w:tcPr>
            <w:tcW w:w="1134" w:type="dxa"/>
          </w:tcPr>
          <w:p w:rsidR="008F6400" w:rsidRPr="005874D8" w:rsidRDefault="008F6400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97748A" w:rsidRPr="005874D8" w:rsidTr="005874D8">
        <w:trPr>
          <w:trHeight w:val="20"/>
        </w:trPr>
        <w:tc>
          <w:tcPr>
            <w:tcW w:w="1619" w:type="dxa"/>
            <w:shd w:val="clear" w:color="auto" w:fill="auto"/>
          </w:tcPr>
          <w:p w:rsidR="0097748A" w:rsidRPr="005874D8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Знания 2</w:t>
            </w:r>
          </w:p>
        </w:tc>
        <w:tc>
          <w:tcPr>
            <w:tcW w:w="4159" w:type="dxa"/>
            <w:shd w:val="clear" w:color="auto" w:fill="auto"/>
          </w:tcPr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кинематические,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гидравлические,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электрические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 пневматические схемы;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технологические инструкции по сборке;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 инструмента и оборудования;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способы регулировки собираемых агрегатов;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назначение технологических жидкостей и способы их применения;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виды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несоответствий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комплектующих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изделий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 способы их устранения;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способы управления грузоподъемными механизмами и грузозахватными приспособлениями;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правила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и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условия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выполнения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работ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на технологическом оборудовании производства;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правила и условия эксплуатации контрольно- измерительных приборов, необходимых для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испытаний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технологического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оборудовании производства;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основные приемы выполнения работ по разборке, ремонту и сборке узлов и механизмов, оборудования, агрегатов и машин;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технологическая последовательность разборки, ремонта и сборки оборудования, агрегатов и машин;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способы устранения дефектов в процессе сборки и испытания оборудования, агрегатов и машин;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методические, нормативно-технические и руководящие документы по организации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испытаний промышленного (технологического) оборудования производства;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принципы работы, технические характеристики, конструктивные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особенности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промышленного (технологического) оборудования производства;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принципы работы, технические характеристики, конструктивные особенности технологической оснастки, контрольно-измерительных приборов и инструментов, необходимых для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испытаний;</w:t>
            </w:r>
          </w:p>
          <w:p w:rsidR="00096421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правила и условия эксплуатации контрольно- измерительных приборов, необходимых для </w:t>
            </w:r>
            <w:proofErr w:type="spellStart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точностных</w:t>
            </w:r>
            <w:proofErr w:type="spellEnd"/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испытаний</w:t>
            </w: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>промышленного   (технологического)</w:t>
            </w:r>
          </w:p>
          <w:p w:rsidR="0097748A" w:rsidRPr="005874D8" w:rsidRDefault="00096421" w:rsidP="0009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оборудования производства</w:t>
            </w:r>
          </w:p>
        </w:tc>
        <w:tc>
          <w:tcPr>
            <w:tcW w:w="1418" w:type="dxa"/>
            <w:shd w:val="clear" w:color="auto" w:fill="auto"/>
          </w:tcPr>
          <w:p w:rsidR="0097748A" w:rsidRPr="005874D8" w:rsidRDefault="0097748A" w:rsidP="0097748A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ПК 1.2;  </w:t>
            </w:r>
          </w:p>
          <w:p w:rsidR="0097748A" w:rsidRPr="005874D8" w:rsidRDefault="0097748A" w:rsidP="0097748A">
            <w:pPr>
              <w:widowControl/>
              <w:suppressAutoHyphens w:val="0"/>
              <w:ind w:right="-5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5874D8">
              <w:rPr>
                <w:rFonts w:cs="Times New Roman"/>
                <w:sz w:val="20"/>
                <w:szCs w:val="20"/>
                <w:lang w:val="ru-RU"/>
              </w:rPr>
              <w:t>ОК1-ОК9</w:t>
            </w:r>
          </w:p>
        </w:tc>
        <w:tc>
          <w:tcPr>
            <w:tcW w:w="1276" w:type="dxa"/>
            <w:shd w:val="clear" w:color="auto" w:fill="auto"/>
          </w:tcPr>
          <w:p w:rsidR="0097748A" w:rsidRPr="005874D8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31-46</w:t>
            </w:r>
          </w:p>
        </w:tc>
        <w:tc>
          <w:tcPr>
            <w:tcW w:w="1134" w:type="dxa"/>
          </w:tcPr>
          <w:p w:rsidR="0097748A" w:rsidRPr="005874D8" w:rsidRDefault="0097748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</w:tbl>
    <w:p w:rsidR="00303C55" w:rsidRDefault="00303C55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1F2ED3" w:rsidRDefault="001F2ED3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D149A6" w:rsidRDefault="00D149A6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8207E" w:rsidRDefault="0088207E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7305F" w:rsidRDefault="0037305F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874D8" w:rsidRDefault="005874D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716E2" w:rsidRPr="00D149A6" w:rsidRDefault="00754D48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lastRenderedPageBreak/>
        <w:t>ВОПРОСЫ</w:t>
      </w:r>
      <w:r w:rsidR="00A0612B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И ПРАКТИЧЕСКИЕ ЗАДАНИЯ </w:t>
      </w:r>
      <w:r w:rsidR="0007404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ПОДГОТОВКИ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К ЭКЗАМЕНУ</w:t>
      </w:r>
    </w:p>
    <w:p w:rsidR="00FE3340" w:rsidRPr="00D149A6" w:rsidRDefault="00202613" w:rsidP="00F60327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МДК 01</w:t>
      </w:r>
      <w:r w:rsidR="0079721C" w:rsidRPr="00D149A6">
        <w:rPr>
          <w:rFonts w:eastAsia="Times New Roman" w:cs="Times New Roman"/>
          <w:b/>
          <w:kern w:val="0"/>
          <w:lang w:val="ru-RU" w:eastAsia="ru-RU" w:bidi="ar-SA"/>
        </w:rPr>
        <w:t xml:space="preserve">.01 </w:t>
      </w:r>
      <w:r w:rsidRPr="00202613">
        <w:rPr>
          <w:rFonts w:eastAsia="Times New Roman" w:cs="Times New Roman"/>
          <w:b/>
          <w:kern w:val="0"/>
          <w:lang w:val="ru-RU" w:eastAsia="ru-RU" w:bidi="ar-SA"/>
        </w:rPr>
        <w:t>Осуществление монтажных работ промышленного оборудования</w:t>
      </w:r>
    </w:p>
    <w:p w:rsidR="00366EA3" w:rsidRPr="00D149A6" w:rsidRDefault="00285210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3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366EA3" w:rsidRPr="00C50948" w:rsidRDefault="00CA0A11" w:rsidP="00F60327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bCs/>
          <w:lang w:val="ru-RU"/>
        </w:rPr>
        <w:t>15.02.17</w:t>
      </w:r>
      <w:r w:rsidR="008F6400">
        <w:rPr>
          <w:bCs/>
          <w:lang w:val="ru-RU"/>
        </w:rPr>
        <w:t xml:space="preserve"> </w:t>
      </w:r>
      <w:proofErr w:type="spellStart"/>
      <w:r w:rsidR="00C50948" w:rsidRPr="00C50948">
        <w:rPr>
          <w:bCs/>
        </w:rPr>
        <w:t>Монтаж</w:t>
      </w:r>
      <w:proofErr w:type="spellEnd"/>
      <w:r w:rsidR="00C50948" w:rsidRPr="00C50948">
        <w:rPr>
          <w:bCs/>
        </w:rPr>
        <w:t xml:space="preserve">, </w:t>
      </w:r>
      <w:proofErr w:type="spellStart"/>
      <w:r w:rsidR="00C50948" w:rsidRPr="00C50948">
        <w:rPr>
          <w:bCs/>
        </w:rPr>
        <w:t>техническое</w:t>
      </w:r>
      <w:proofErr w:type="spellEnd"/>
      <w:r w:rsidR="00C50948" w:rsidRPr="00C50948">
        <w:rPr>
          <w:bCs/>
        </w:rPr>
        <w:t xml:space="preserve"> </w:t>
      </w:r>
      <w:proofErr w:type="spellStart"/>
      <w:r w:rsidR="00C50948" w:rsidRPr="00C50948">
        <w:rPr>
          <w:bCs/>
        </w:rPr>
        <w:t>обслуживание</w:t>
      </w:r>
      <w:proofErr w:type="spellEnd"/>
      <w:r w:rsidR="008F6400">
        <w:rPr>
          <w:bCs/>
          <w:lang w:val="ru-RU"/>
        </w:rPr>
        <w:t>, эксплуатация</w:t>
      </w:r>
      <w:r w:rsidR="00C50948" w:rsidRPr="00C50948">
        <w:rPr>
          <w:bCs/>
        </w:rPr>
        <w:t xml:space="preserve"> и </w:t>
      </w:r>
      <w:proofErr w:type="spellStart"/>
      <w:r w:rsidR="00C50948" w:rsidRPr="00C50948">
        <w:rPr>
          <w:bCs/>
        </w:rPr>
        <w:t>ремонт</w:t>
      </w:r>
      <w:proofErr w:type="spellEnd"/>
      <w:r w:rsidR="00C50948" w:rsidRPr="00C50948">
        <w:rPr>
          <w:bCs/>
        </w:rPr>
        <w:t xml:space="preserve"> </w:t>
      </w:r>
      <w:proofErr w:type="spellStart"/>
      <w:r w:rsidR="00C50948" w:rsidRPr="00C50948">
        <w:rPr>
          <w:bCs/>
        </w:rPr>
        <w:t>промышл</w:t>
      </w:r>
      <w:r w:rsidR="00C50948">
        <w:rPr>
          <w:bCs/>
        </w:rPr>
        <w:t>енного</w:t>
      </w:r>
      <w:proofErr w:type="spellEnd"/>
      <w:r w:rsidR="00C50948">
        <w:rPr>
          <w:bCs/>
        </w:rPr>
        <w:t xml:space="preserve"> </w:t>
      </w:r>
      <w:proofErr w:type="spellStart"/>
      <w:r w:rsidR="00C50948">
        <w:rPr>
          <w:bCs/>
        </w:rPr>
        <w:t>оборудования</w:t>
      </w:r>
      <w:proofErr w:type="spellEnd"/>
      <w:r w:rsidR="00C50948">
        <w:rPr>
          <w:bCs/>
        </w:rPr>
        <w:t xml:space="preserve"> (</w:t>
      </w:r>
      <w:proofErr w:type="spellStart"/>
      <w:r w:rsidR="00C50948">
        <w:rPr>
          <w:bCs/>
        </w:rPr>
        <w:t>по</w:t>
      </w:r>
      <w:proofErr w:type="spellEnd"/>
      <w:r w:rsidR="00C50948">
        <w:rPr>
          <w:bCs/>
        </w:rPr>
        <w:t xml:space="preserve"> </w:t>
      </w:r>
      <w:proofErr w:type="spellStart"/>
      <w:r w:rsidR="00C50948">
        <w:rPr>
          <w:bCs/>
        </w:rPr>
        <w:t>отрасл</w:t>
      </w:r>
      <w:proofErr w:type="spellEnd"/>
      <w:r w:rsidR="00C50948">
        <w:rPr>
          <w:bCs/>
          <w:lang w:val="ru-RU"/>
        </w:rPr>
        <w:t>ям)</w:t>
      </w:r>
    </w:p>
    <w:p w:rsidR="00366EA3" w:rsidRPr="00D149A6" w:rsidRDefault="00CA0A11" w:rsidP="00366EA3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2025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>-</w:t>
      </w:r>
      <w:r>
        <w:rPr>
          <w:rFonts w:eastAsia="Times New Roman" w:cs="Times New Roman"/>
          <w:kern w:val="0"/>
          <w:lang w:val="ru-RU" w:eastAsia="ar-SA" w:bidi="ar-SA"/>
        </w:rPr>
        <w:t>2026</w:t>
      </w:r>
      <w:r w:rsidR="00366EA3" w:rsidRPr="00D149A6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C37E81" w:rsidRDefault="00C37E81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752306" w:rsidRDefault="00B0185B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Копылов Дмитрий Сергеевич</w:t>
      </w:r>
      <w:r w:rsidR="00752306">
        <w:rPr>
          <w:rFonts w:eastAsia="Times New Roman" w:cs="Times New Roman"/>
          <w:kern w:val="0"/>
          <w:u w:val="single"/>
          <w:lang w:val="ru-RU" w:eastAsia="ar-SA" w:bidi="ar-SA"/>
        </w:rPr>
        <w:t xml:space="preserve">, </w:t>
      </w:r>
      <w:r w:rsidR="00752306" w:rsidRPr="003E39CF">
        <w:rPr>
          <w:rFonts w:eastAsia="Times New Roman" w:cs="Times New Roman"/>
          <w:kern w:val="0"/>
          <w:u w:val="single"/>
          <w:lang w:val="ru-RU" w:eastAsia="ar-SA" w:bidi="ar-SA"/>
        </w:rPr>
        <w:t>преподаватель</w:t>
      </w:r>
    </w:p>
    <w:p w:rsidR="00366EA3" w:rsidRDefault="00366EA3" w:rsidP="00366EA3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366EA3" w:rsidRDefault="008B65DB" w:rsidP="0038087A">
      <w:pPr>
        <w:ind w:firstLine="706"/>
        <w:rPr>
          <w:b/>
          <w:lang w:val="ru-RU"/>
        </w:rPr>
      </w:pPr>
      <w:r w:rsidRPr="008B65DB">
        <w:rPr>
          <w:b/>
          <w:lang w:val="ru-RU"/>
        </w:rPr>
        <w:t>Тема 1. Подъемно – транспортные средства, применяемые при монтаже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437CF4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37CF4" w:rsidRPr="00437CF4" w:rsidRDefault="00437CF4" w:rsidP="0038087A">
      <w:pPr>
        <w:ind w:firstLine="706"/>
        <w:rPr>
          <w:b/>
          <w:lang w:val="ru-RU"/>
        </w:rPr>
      </w:pPr>
    </w:p>
    <w:p w:rsidR="00BC042B" w:rsidRPr="00BC042B" w:rsidRDefault="008B65DB" w:rsidP="00BC042B">
      <w:pPr>
        <w:pStyle w:val="af3"/>
        <w:numPr>
          <w:ilvl w:val="0"/>
          <w:numId w:val="3"/>
        </w:numPr>
      </w:pPr>
      <w:r w:rsidRPr="008B65DB">
        <w:t>Элементы погрузочно-разгрузочных работ</w:t>
      </w:r>
      <w:r>
        <w:t>.</w:t>
      </w:r>
      <w:r w:rsidR="00BC042B" w:rsidRPr="00BC042B">
        <w:t xml:space="preserve"> Общие сведения о грузах.</w:t>
      </w:r>
    </w:p>
    <w:p w:rsidR="00BC042B" w:rsidRPr="00BC042B" w:rsidRDefault="00BC042B" w:rsidP="00BC042B">
      <w:pPr>
        <w:pStyle w:val="af3"/>
        <w:numPr>
          <w:ilvl w:val="0"/>
          <w:numId w:val="3"/>
        </w:numPr>
      </w:pPr>
      <w:r w:rsidRPr="00BC042B">
        <w:t>Тара и упаковка.  Маркировка грузов</w:t>
      </w:r>
    </w:p>
    <w:p w:rsidR="00747133" w:rsidRDefault="00BC042B" w:rsidP="00BC042B">
      <w:pPr>
        <w:pStyle w:val="af3"/>
        <w:numPr>
          <w:ilvl w:val="0"/>
          <w:numId w:val="3"/>
        </w:numPr>
      </w:pPr>
      <w:r w:rsidRPr="00BC042B">
        <w:t>Номенклатура  грузоподъемных механизмов и машин</w:t>
      </w:r>
      <w:r>
        <w:t>.</w:t>
      </w:r>
    </w:p>
    <w:p w:rsidR="00747133" w:rsidRDefault="00BC042B" w:rsidP="00BC042B">
      <w:pPr>
        <w:pStyle w:val="af3"/>
        <w:numPr>
          <w:ilvl w:val="0"/>
          <w:numId w:val="3"/>
        </w:numPr>
      </w:pPr>
      <w:r w:rsidRPr="00BC042B">
        <w:t>Группы грузоподъемных механизмов и их основные параметры.</w:t>
      </w:r>
    </w:p>
    <w:p w:rsidR="00747133" w:rsidRDefault="00BC042B" w:rsidP="00BC042B">
      <w:pPr>
        <w:pStyle w:val="af3"/>
        <w:numPr>
          <w:ilvl w:val="0"/>
          <w:numId w:val="3"/>
        </w:numPr>
      </w:pPr>
      <w:r w:rsidRPr="00BC042B">
        <w:t>Типовые конструкции различных видов грузоподъемных механизмов: блок</w:t>
      </w:r>
    </w:p>
    <w:p w:rsidR="00747133" w:rsidRDefault="00BC042B" w:rsidP="00BC042B">
      <w:pPr>
        <w:pStyle w:val="af3"/>
        <w:numPr>
          <w:ilvl w:val="0"/>
          <w:numId w:val="3"/>
        </w:numPr>
      </w:pPr>
      <w:r w:rsidRPr="00BC042B">
        <w:t>Типовые конструкции различных видов грузоподъемных механизмов: таль</w:t>
      </w:r>
    </w:p>
    <w:p w:rsidR="00830766" w:rsidRDefault="00BC042B" w:rsidP="00BC042B">
      <w:pPr>
        <w:pStyle w:val="af3"/>
        <w:numPr>
          <w:ilvl w:val="0"/>
          <w:numId w:val="3"/>
        </w:numPr>
      </w:pPr>
      <w:r w:rsidRPr="00BC042B">
        <w:t xml:space="preserve">Типовые конструкции различных видов грузоподъемных механизмов: </w:t>
      </w:r>
      <w:proofErr w:type="spellStart"/>
      <w:r w:rsidRPr="00BC042B">
        <w:t>электротельфер</w:t>
      </w:r>
      <w:proofErr w:type="spellEnd"/>
      <w:r>
        <w:t>.</w:t>
      </w:r>
    </w:p>
    <w:p w:rsidR="00747133" w:rsidRDefault="00BC042B" w:rsidP="00BC042B">
      <w:pPr>
        <w:pStyle w:val="af3"/>
        <w:numPr>
          <w:ilvl w:val="0"/>
          <w:numId w:val="3"/>
        </w:numPr>
      </w:pPr>
      <w:r w:rsidRPr="00BC042B">
        <w:t>Типовые конструкции различных видов грузоподъемных механизмов: лебедки</w:t>
      </w:r>
      <w:r>
        <w:t>.</w:t>
      </w:r>
    </w:p>
    <w:p w:rsidR="00544419" w:rsidRPr="00747133" w:rsidRDefault="006E0B0F" w:rsidP="006E0B0F">
      <w:pPr>
        <w:pStyle w:val="af3"/>
        <w:numPr>
          <w:ilvl w:val="0"/>
          <w:numId w:val="3"/>
        </w:numPr>
      </w:pPr>
      <w:r w:rsidRPr="006E0B0F">
        <w:rPr>
          <w:color w:val="000000"/>
        </w:rPr>
        <w:t>Типовые конструкции различных видов грузоподъемных механизмов: домкрат</w:t>
      </w:r>
      <w:r>
        <w:rPr>
          <w:color w:val="000000"/>
        </w:rPr>
        <w:t>.</w:t>
      </w:r>
    </w:p>
    <w:p w:rsidR="00747133" w:rsidRPr="00615935" w:rsidRDefault="006E0B0F" w:rsidP="006E0B0F">
      <w:pPr>
        <w:pStyle w:val="af3"/>
        <w:numPr>
          <w:ilvl w:val="0"/>
          <w:numId w:val="3"/>
        </w:numPr>
      </w:pPr>
      <w:r w:rsidRPr="006E0B0F">
        <w:t>Типовые конструкции различных видов грузоподъемных механизмов: стреловой  кран</w:t>
      </w:r>
      <w:r>
        <w:t>.</w:t>
      </w:r>
    </w:p>
    <w:p w:rsidR="00747133" w:rsidRPr="00747133" w:rsidRDefault="006E0B0F" w:rsidP="006E0B0F">
      <w:pPr>
        <w:pStyle w:val="af3"/>
        <w:numPr>
          <w:ilvl w:val="0"/>
          <w:numId w:val="3"/>
        </w:numPr>
      </w:pPr>
      <w:r w:rsidRPr="006E0B0F">
        <w:t>Типовые конструкции различных видов грузоподъемных механизмов: мостовые краны</w:t>
      </w:r>
    </w:p>
    <w:p w:rsidR="00747133" w:rsidRPr="00747133" w:rsidRDefault="006A7D19" w:rsidP="006A7D19">
      <w:pPr>
        <w:pStyle w:val="af3"/>
        <w:numPr>
          <w:ilvl w:val="0"/>
          <w:numId w:val="3"/>
        </w:numPr>
      </w:pPr>
      <w:r w:rsidRPr="006A7D19">
        <w:rPr>
          <w:color w:val="000000"/>
        </w:rPr>
        <w:t>Типовые конструкции различных видов грузоподъемных механизмов: козловые краны</w:t>
      </w:r>
      <w:r>
        <w:rPr>
          <w:color w:val="000000"/>
        </w:rPr>
        <w:t>.</w:t>
      </w:r>
    </w:p>
    <w:p w:rsidR="00747133" w:rsidRPr="00747133" w:rsidRDefault="006A7D19" w:rsidP="006A7D19">
      <w:pPr>
        <w:pStyle w:val="af3"/>
        <w:numPr>
          <w:ilvl w:val="0"/>
          <w:numId w:val="3"/>
        </w:numPr>
      </w:pPr>
      <w:r w:rsidRPr="006A7D19">
        <w:rPr>
          <w:color w:val="000000"/>
        </w:rPr>
        <w:t>Типовые конструкции различных видов грузоподъемных механизмов: кабельные краны</w:t>
      </w:r>
      <w:r>
        <w:rPr>
          <w:color w:val="000000"/>
        </w:rPr>
        <w:t>.</w:t>
      </w:r>
    </w:p>
    <w:p w:rsidR="00830766" w:rsidRPr="00830766" w:rsidRDefault="006A7D19" w:rsidP="006A7D19">
      <w:pPr>
        <w:pStyle w:val="af3"/>
        <w:numPr>
          <w:ilvl w:val="0"/>
          <w:numId w:val="3"/>
        </w:numPr>
      </w:pPr>
      <w:r w:rsidRPr="006A7D19">
        <w:rPr>
          <w:shd w:val="clear" w:color="auto" w:fill="FFFFFF"/>
        </w:rPr>
        <w:t>Типовые конструкции различных видов грузоподъемных механизмов: ленточные и канатные транспортеры.</w:t>
      </w:r>
    </w:p>
    <w:p w:rsidR="00747133" w:rsidRPr="00747133" w:rsidRDefault="006A7D19" w:rsidP="006A7D19">
      <w:pPr>
        <w:pStyle w:val="af3"/>
        <w:numPr>
          <w:ilvl w:val="0"/>
          <w:numId w:val="3"/>
        </w:numPr>
      </w:pPr>
      <w:r w:rsidRPr="006A7D19">
        <w:rPr>
          <w:shd w:val="clear" w:color="auto" w:fill="FFFFFF"/>
        </w:rPr>
        <w:t>Типовые конструкции различных видов грузоподъемных механизмов: транспортирующие устройства без тягового  органа</w:t>
      </w:r>
      <w:r>
        <w:rPr>
          <w:shd w:val="clear" w:color="auto" w:fill="FFFFFF"/>
        </w:rPr>
        <w:t>.</w:t>
      </w:r>
    </w:p>
    <w:p w:rsidR="00747133" w:rsidRPr="00747133" w:rsidRDefault="006A7D19" w:rsidP="006A7D19">
      <w:pPr>
        <w:pStyle w:val="af3"/>
        <w:numPr>
          <w:ilvl w:val="0"/>
          <w:numId w:val="3"/>
        </w:numPr>
      </w:pPr>
      <w:r w:rsidRPr="006A7D19">
        <w:rPr>
          <w:shd w:val="clear" w:color="auto" w:fill="FFFFFF"/>
        </w:rPr>
        <w:t>Составные части ГПМ: исполнительные механизмы и приводы</w:t>
      </w:r>
      <w:r>
        <w:rPr>
          <w:shd w:val="clear" w:color="auto" w:fill="FFFFFF"/>
        </w:rPr>
        <w:t>.</w:t>
      </w:r>
    </w:p>
    <w:p w:rsidR="00747133" w:rsidRDefault="005802E3" w:rsidP="005802E3">
      <w:pPr>
        <w:pStyle w:val="af3"/>
        <w:numPr>
          <w:ilvl w:val="0"/>
          <w:numId w:val="3"/>
        </w:numPr>
      </w:pPr>
      <w:r w:rsidRPr="005802E3">
        <w:t>Остановочные и тормозные устройства</w:t>
      </w:r>
      <w:r>
        <w:t>.</w:t>
      </w:r>
    </w:p>
    <w:p w:rsidR="00747133" w:rsidRDefault="005802E3" w:rsidP="005802E3">
      <w:pPr>
        <w:pStyle w:val="af3"/>
        <w:numPr>
          <w:ilvl w:val="0"/>
          <w:numId w:val="3"/>
        </w:numPr>
      </w:pPr>
      <w:r w:rsidRPr="005802E3">
        <w:t>Поворотные устройства</w:t>
      </w:r>
      <w:r>
        <w:t>.</w:t>
      </w:r>
    </w:p>
    <w:p w:rsidR="00747133" w:rsidRDefault="005802E3" w:rsidP="005802E3">
      <w:pPr>
        <w:pStyle w:val="af3"/>
        <w:numPr>
          <w:ilvl w:val="0"/>
          <w:numId w:val="3"/>
        </w:numPr>
      </w:pPr>
      <w:r w:rsidRPr="005802E3">
        <w:t>Тяговые гибкие элементы</w:t>
      </w:r>
      <w:r>
        <w:t>.</w:t>
      </w:r>
    </w:p>
    <w:p w:rsidR="00747133" w:rsidRDefault="005802E3" w:rsidP="005802E3">
      <w:pPr>
        <w:pStyle w:val="af3"/>
        <w:numPr>
          <w:ilvl w:val="0"/>
          <w:numId w:val="3"/>
        </w:numPr>
      </w:pPr>
      <w:r w:rsidRPr="005802E3">
        <w:t>Механизмы подъема груза</w:t>
      </w:r>
      <w:r>
        <w:t>.</w:t>
      </w:r>
    </w:p>
    <w:p w:rsidR="005802E3" w:rsidRDefault="005802E3" w:rsidP="005802E3">
      <w:pPr>
        <w:pStyle w:val="af3"/>
        <w:numPr>
          <w:ilvl w:val="0"/>
          <w:numId w:val="3"/>
        </w:numPr>
      </w:pPr>
      <w:r w:rsidRPr="005802E3">
        <w:t>Механизмы передвижения</w:t>
      </w:r>
      <w:r>
        <w:t>.</w:t>
      </w:r>
    </w:p>
    <w:p w:rsidR="005802E3" w:rsidRDefault="005802E3" w:rsidP="005802E3">
      <w:pPr>
        <w:pStyle w:val="af3"/>
        <w:numPr>
          <w:ilvl w:val="0"/>
          <w:numId w:val="3"/>
        </w:numPr>
      </w:pPr>
      <w:r w:rsidRPr="005802E3">
        <w:t>Механизмы изменения вылета груза</w:t>
      </w:r>
      <w:r>
        <w:t>.</w:t>
      </w:r>
    </w:p>
    <w:p w:rsidR="005802E3" w:rsidRDefault="005802E3" w:rsidP="005802E3">
      <w:pPr>
        <w:pStyle w:val="af3"/>
        <w:numPr>
          <w:ilvl w:val="0"/>
          <w:numId w:val="3"/>
        </w:numPr>
      </w:pPr>
      <w:r w:rsidRPr="005802E3">
        <w:t>Механизмы вращения. Механизмы поворота груза.</w:t>
      </w:r>
    </w:p>
    <w:p w:rsidR="005802E3" w:rsidRDefault="005802E3" w:rsidP="005802E3">
      <w:pPr>
        <w:pStyle w:val="af3"/>
        <w:numPr>
          <w:ilvl w:val="0"/>
          <w:numId w:val="3"/>
        </w:numPr>
      </w:pPr>
      <w:r w:rsidRPr="005802E3">
        <w:t>Расчет предельных нагрузок  грузоподъемных механизмов</w:t>
      </w:r>
      <w:r>
        <w:t>.</w:t>
      </w:r>
    </w:p>
    <w:p w:rsidR="005802E3" w:rsidRDefault="005802E3" w:rsidP="005802E3">
      <w:pPr>
        <w:pStyle w:val="af3"/>
        <w:numPr>
          <w:ilvl w:val="0"/>
          <w:numId w:val="3"/>
        </w:numPr>
      </w:pPr>
      <w:r w:rsidRPr="005802E3">
        <w:t>Расчет  производительности грузоподъемных механизмов</w:t>
      </w:r>
      <w:r>
        <w:t>.</w:t>
      </w:r>
    </w:p>
    <w:p w:rsidR="00AE32D8" w:rsidRDefault="00AE32D8" w:rsidP="00AE32D8">
      <w:pPr>
        <w:pStyle w:val="af3"/>
        <w:numPr>
          <w:ilvl w:val="0"/>
          <w:numId w:val="3"/>
        </w:numPr>
      </w:pPr>
      <w:r w:rsidRPr="00AE32D8">
        <w:t>Грузозахватные приспособления.</w:t>
      </w:r>
    </w:p>
    <w:p w:rsidR="00AE32D8" w:rsidRDefault="00AE32D8" w:rsidP="00AE32D8">
      <w:pPr>
        <w:pStyle w:val="af3"/>
        <w:numPr>
          <w:ilvl w:val="0"/>
          <w:numId w:val="3"/>
        </w:numPr>
      </w:pPr>
      <w:r w:rsidRPr="00AE32D8">
        <w:t>Характеристики грузозахватных приспособлений</w:t>
      </w:r>
      <w:r>
        <w:t>.</w:t>
      </w:r>
    </w:p>
    <w:p w:rsidR="00AE32D8" w:rsidRDefault="00AE32D8" w:rsidP="00AE32D8">
      <w:pPr>
        <w:pStyle w:val="af3"/>
        <w:numPr>
          <w:ilvl w:val="0"/>
          <w:numId w:val="3"/>
        </w:numPr>
      </w:pPr>
      <w:r w:rsidRPr="00AE32D8">
        <w:t>Общие правила безопасной эксплуатации грузоподъемных механизмов</w:t>
      </w:r>
      <w:r>
        <w:t>.</w:t>
      </w:r>
    </w:p>
    <w:p w:rsidR="00AE32D8" w:rsidRDefault="00AE32D8" w:rsidP="00AE32D8">
      <w:pPr>
        <w:pStyle w:val="af3"/>
        <w:numPr>
          <w:ilvl w:val="0"/>
          <w:numId w:val="3"/>
        </w:numPr>
      </w:pPr>
      <w:r w:rsidRPr="00AE32D8">
        <w:lastRenderedPageBreak/>
        <w:t>Условная сигнализация при выполнении работ</w:t>
      </w:r>
      <w:r>
        <w:t>.</w:t>
      </w:r>
    </w:p>
    <w:p w:rsidR="00AE32D8" w:rsidRDefault="00AE32D8" w:rsidP="00AE32D8">
      <w:pPr>
        <w:pStyle w:val="af3"/>
        <w:numPr>
          <w:ilvl w:val="0"/>
          <w:numId w:val="3"/>
        </w:numPr>
      </w:pPr>
      <w:r w:rsidRPr="00AE32D8">
        <w:t>Правила безопасности при использовании грузоподъемных устройств.</w:t>
      </w:r>
    </w:p>
    <w:p w:rsidR="00437CF4" w:rsidRPr="00437CF4" w:rsidRDefault="00437CF4" w:rsidP="0038087A">
      <w:pPr>
        <w:rPr>
          <w:lang w:val="ru-RU"/>
        </w:rPr>
      </w:pPr>
    </w:p>
    <w:p w:rsidR="00D149A6" w:rsidRDefault="00D149A6" w:rsidP="0038087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</w:t>
      </w: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:</w:t>
      </w:r>
    </w:p>
    <w:p w:rsidR="00535E0C" w:rsidRDefault="00535E0C" w:rsidP="0038087A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256F12" w:rsidRPr="00256F12" w:rsidRDefault="00256F12" w:rsidP="00256F1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256F12">
        <w:rPr>
          <w:rFonts w:eastAsia="Times New Roman"/>
          <w:lang w:eastAsia="ar-SA"/>
        </w:rPr>
        <w:t xml:space="preserve">Определить производительность По мостового крана по объему, если объем груза, поднимаемый за один цикл </w:t>
      </w:r>
      <w:proofErr w:type="spellStart"/>
      <w:r w:rsidRPr="00256F12">
        <w:rPr>
          <w:rFonts w:eastAsia="Times New Roman"/>
          <w:lang w:eastAsia="ar-SA"/>
        </w:rPr>
        <w:t>Vо</w:t>
      </w:r>
      <w:proofErr w:type="spellEnd"/>
      <w:r w:rsidRPr="00256F12">
        <w:rPr>
          <w:rFonts w:eastAsia="Times New Roman"/>
          <w:lang w:eastAsia="ar-SA"/>
        </w:rPr>
        <w:t>=8м</w:t>
      </w:r>
      <w:proofErr w:type="gramStart"/>
      <w:r w:rsidRPr="00256F12">
        <w:rPr>
          <w:rFonts w:eastAsia="Times New Roman"/>
          <w:lang w:eastAsia="ar-SA"/>
        </w:rPr>
        <w:t>.к</w:t>
      </w:r>
      <w:proofErr w:type="gramEnd"/>
      <w:r w:rsidRPr="00256F12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256F12">
        <w:rPr>
          <w:rFonts w:eastAsia="Times New Roman"/>
          <w:lang w:eastAsia="ar-SA"/>
        </w:rPr>
        <w:t>γм</w:t>
      </w:r>
      <w:proofErr w:type="spellEnd"/>
      <w:r w:rsidRPr="00256F12">
        <w:rPr>
          <w:rFonts w:eastAsia="Times New Roman"/>
          <w:lang w:eastAsia="ar-SA"/>
        </w:rPr>
        <w:t xml:space="preserve">=1,2т, коэффициент использования рабочего времени βо=0,2, длительность рабочего цикла </w:t>
      </w:r>
      <w:proofErr w:type="spellStart"/>
      <w:r w:rsidRPr="00256F12">
        <w:rPr>
          <w:rFonts w:eastAsia="Times New Roman"/>
          <w:lang w:eastAsia="ar-SA"/>
        </w:rPr>
        <w:t>Тц</w:t>
      </w:r>
      <w:proofErr w:type="spellEnd"/>
      <w:r w:rsidRPr="00256F12">
        <w:rPr>
          <w:rFonts w:eastAsia="Times New Roman"/>
          <w:lang w:eastAsia="ar-SA"/>
        </w:rPr>
        <w:t>=132сек.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=156,4кН, а сумма моментов, создаваемая элементами крана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=743,5кН, коэффициент </w:t>
      </w:r>
      <w:proofErr w:type="spellStart"/>
      <w:r w:rsidRPr="00D879A7">
        <w:rPr>
          <w:rFonts w:eastAsia="Times New Roman"/>
          <w:lang w:eastAsia="ar-SA"/>
        </w:rPr>
        <w:t>минимальноой</w:t>
      </w:r>
      <w:proofErr w:type="spellEnd"/>
      <w:r w:rsidRPr="00D879A7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D879A7">
        <w:rPr>
          <w:rFonts w:eastAsia="Times New Roman"/>
          <w:lang w:eastAsia="ar-SA"/>
        </w:rPr>
        <w:t>К</w:t>
      </w:r>
      <w:proofErr w:type="gramEnd"/>
      <w:r w:rsidRPr="00D879A7">
        <w:rPr>
          <w:rFonts w:eastAsia="Times New Roman"/>
          <w:lang w:eastAsia="ar-SA"/>
        </w:rPr>
        <w:t>min</w:t>
      </w:r>
      <w:proofErr w:type="spellEnd"/>
      <w:r w:rsidRPr="00D879A7">
        <w:rPr>
          <w:rFonts w:eastAsia="Times New Roman"/>
          <w:lang w:eastAsia="ar-SA"/>
        </w:rPr>
        <w:t>=1,15.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b=0,4м, высота насыпного слоя h=0,02м, скорость движения ленты υ=0,63м/с, плотность груза </w:t>
      </w:r>
      <w:proofErr w:type="gramStart"/>
      <w:r w:rsidRPr="00D879A7">
        <w:rPr>
          <w:rFonts w:eastAsia="Times New Roman"/>
          <w:lang w:eastAsia="ar-SA"/>
        </w:rPr>
        <w:t>Р</w:t>
      </w:r>
      <w:proofErr w:type="gramEnd"/>
      <w:r w:rsidRPr="00D879A7">
        <w:rPr>
          <w:rFonts w:eastAsia="Times New Roman"/>
          <w:lang w:eastAsia="ar-SA"/>
        </w:rPr>
        <w:t>=2т/</w:t>
      </w:r>
      <w:proofErr w:type="spellStart"/>
      <w:r w:rsidRPr="00D879A7">
        <w:rPr>
          <w:rFonts w:eastAsia="Times New Roman"/>
          <w:lang w:eastAsia="ar-SA"/>
        </w:rPr>
        <w:t>м.куб</w:t>
      </w:r>
      <w:proofErr w:type="spellEnd"/>
      <w:r w:rsidRPr="00D879A7">
        <w:rPr>
          <w:rFonts w:eastAsia="Times New Roman"/>
          <w:lang w:eastAsia="ar-SA"/>
        </w:rPr>
        <w:t>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D879A7">
        <w:rPr>
          <w:rFonts w:eastAsia="Times New Roman"/>
          <w:lang w:eastAsia="ar-SA"/>
        </w:rPr>
        <w:t>Fв</w:t>
      </w:r>
      <w:proofErr w:type="spellEnd"/>
      <w:r w:rsidRPr="00D879A7">
        <w:rPr>
          <w:rFonts w:eastAsia="Times New Roman"/>
          <w:lang w:eastAsia="ar-SA"/>
        </w:rPr>
        <w:t xml:space="preserve"> на козловой кран, если распределенная ветровая нагрузка </w:t>
      </w:r>
      <w:proofErr w:type="spellStart"/>
      <w:r w:rsidRPr="00D879A7">
        <w:rPr>
          <w:rFonts w:eastAsia="Times New Roman"/>
          <w:lang w:eastAsia="ar-SA"/>
        </w:rPr>
        <w:t>Рв</w:t>
      </w:r>
      <w:proofErr w:type="spellEnd"/>
      <w:r w:rsidRPr="00D879A7">
        <w:rPr>
          <w:rFonts w:eastAsia="Times New Roman"/>
          <w:lang w:eastAsia="ar-SA"/>
        </w:rPr>
        <w:t xml:space="preserve">=780Н, грузоподъемность крана Q=10т, площадь </w:t>
      </w:r>
      <w:proofErr w:type="gramStart"/>
      <w:r w:rsidRPr="00D879A7">
        <w:rPr>
          <w:rFonts w:eastAsia="Times New Roman"/>
          <w:lang w:eastAsia="ar-SA"/>
        </w:rPr>
        <w:t>крана</w:t>
      </w:r>
      <w:proofErr w:type="gramEnd"/>
      <w:r w:rsidRPr="00D879A7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D879A7">
        <w:rPr>
          <w:rFonts w:eastAsia="Times New Roman"/>
          <w:lang w:eastAsia="ar-SA"/>
        </w:rPr>
        <w:t>Fкр</w:t>
      </w:r>
      <w:proofErr w:type="spellEnd"/>
      <w:r w:rsidRPr="00D879A7">
        <w:rPr>
          <w:rFonts w:eastAsia="Times New Roman"/>
          <w:lang w:eastAsia="ar-SA"/>
        </w:rPr>
        <w:t>=12кв.м.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D879A7">
        <w:rPr>
          <w:rFonts w:eastAsia="Times New Roman"/>
          <w:lang w:eastAsia="ar-SA"/>
        </w:rPr>
        <w:t>двухколодочного</w:t>
      </w:r>
      <w:proofErr w:type="spellEnd"/>
      <w:r w:rsidRPr="00D879A7">
        <w:rPr>
          <w:rFonts w:eastAsia="Times New Roman"/>
          <w:lang w:eastAsia="ar-SA"/>
        </w:rPr>
        <w:t xml:space="preserve"> тормоза грузовой тележки крана, если сила прижатия колодок N=10кН, расстояние от центра прижатия до центра колодки a=0,1м, толщина колодки b=0,2м, длина рычага l=0,5м, коэффициент трения колодки о диск f=0,1, диаметр тормозного диска d=0,4м.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производительность По козлового крана по объему, если объем груза, поднимаемый за один цикл </w:t>
      </w:r>
      <w:proofErr w:type="spellStart"/>
      <w:r w:rsidRPr="00D879A7">
        <w:rPr>
          <w:rFonts w:eastAsia="Times New Roman"/>
          <w:lang w:eastAsia="ar-SA"/>
        </w:rPr>
        <w:t>Vо</w:t>
      </w:r>
      <w:proofErr w:type="spellEnd"/>
      <w:r w:rsidRPr="00D879A7">
        <w:rPr>
          <w:rFonts w:eastAsia="Times New Roman"/>
          <w:lang w:eastAsia="ar-SA"/>
        </w:rPr>
        <w:t>=6м</w:t>
      </w:r>
      <w:proofErr w:type="gramStart"/>
      <w:r w:rsidRPr="00D879A7">
        <w:rPr>
          <w:rFonts w:eastAsia="Times New Roman"/>
          <w:lang w:eastAsia="ar-SA"/>
        </w:rPr>
        <w:t>.к</w:t>
      </w:r>
      <w:proofErr w:type="gramEnd"/>
      <w:r w:rsidRPr="00D879A7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D879A7">
        <w:rPr>
          <w:rFonts w:eastAsia="Times New Roman"/>
          <w:lang w:eastAsia="ar-SA"/>
        </w:rPr>
        <w:t>γм</w:t>
      </w:r>
      <w:proofErr w:type="spellEnd"/>
      <w:r w:rsidRPr="00D879A7">
        <w:rPr>
          <w:rFonts w:eastAsia="Times New Roman"/>
          <w:lang w:eastAsia="ar-SA"/>
        </w:rPr>
        <w:t xml:space="preserve">=0,8т, коэффициент использования рабочего времени βо=0,2, длительность рабочего цикла </w:t>
      </w:r>
      <w:proofErr w:type="spellStart"/>
      <w:r w:rsidRPr="00D879A7">
        <w:rPr>
          <w:rFonts w:eastAsia="Times New Roman"/>
          <w:lang w:eastAsia="ar-SA"/>
        </w:rPr>
        <w:t>Тц</w:t>
      </w:r>
      <w:proofErr w:type="spellEnd"/>
      <w:r w:rsidRPr="00D879A7">
        <w:rPr>
          <w:rFonts w:eastAsia="Times New Roman"/>
          <w:lang w:eastAsia="ar-SA"/>
        </w:rPr>
        <w:t>=122сек.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=243,6кН, а сумма моментов, создаваемая элементами крана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=955,3кН, коэффициент </w:t>
      </w:r>
      <w:proofErr w:type="spellStart"/>
      <w:r w:rsidRPr="00D879A7">
        <w:rPr>
          <w:rFonts w:eastAsia="Times New Roman"/>
          <w:lang w:eastAsia="ar-SA"/>
        </w:rPr>
        <w:t>минимальноой</w:t>
      </w:r>
      <w:proofErr w:type="spellEnd"/>
      <w:r w:rsidRPr="00D879A7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D879A7">
        <w:rPr>
          <w:rFonts w:eastAsia="Times New Roman"/>
          <w:lang w:eastAsia="ar-SA"/>
        </w:rPr>
        <w:t>К</w:t>
      </w:r>
      <w:proofErr w:type="gramEnd"/>
      <w:r w:rsidRPr="00D879A7">
        <w:rPr>
          <w:rFonts w:eastAsia="Times New Roman"/>
          <w:lang w:eastAsia="ar-SA"/>
        </w:rPr>
        <w:t>min</w:t>
      </w:r>
      <w:proofErr w:type="spellEnd"/>
      <w:r w:rsidRPr="00D879A7">
        <w:rPr>
          <w:rFonts w:eastAsia="Times New Roman"/>
          <w:lang w:eastAsia="ar-SA"/>
        </w:rPr>
        <w:t>=1,15.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b=0,5м, высота насыпного слоя h=0,03м, скорость движения ленты υ=0,8м/с, плотность груза </w:t>
      </w:r>
      <w:proofErr w:type="gramStart"/>
      <w:r w:rsidRPr="00D879A7">
        <w:rPr>
          <w:rFonts w:eastAsia="Times New Roman"/>
          <w:lang w:eastAsia="ar-SA"/>
        </w:rPr>
        <w:t>Р</w:t>
      </w:r>
      <w:proofErr w:type="gramEnd"/>
      <w:r w:rsidRPr="00D879A7">
        <w:rPr>
          <w:rFonts w:eastAsia="Times New Roman"/>
          <w:lang w:eastAsia="ar-SA"/>
        </w:rPr>
        <w:t>=3т/</w:t>
      </w:r>
      <w:proofErr w:type="spellStart"/>
      <w:r w:rsidRPr="00D879A7">
        <w:rPr>
          <w:rFonts w:eastAsia="Times New Roman"/>
          <w:lang w:eastAsia="ar-SA"/>
        </w:rPr>
        <w:t>м.куб</w:t>
      </w:r>
      <w:proofErr w:type="spellEnd"/>
      <w:r w:rsidRPr="00D879A7">
        <w:rPr>
          <w:rFonts w:eastAsia="Times New Roman"/>
          <w:lang w:eastAsia="ar-SA"/>
        </w:rPr>
        <w:t>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D879A7">
        <w:rPr>
          <w:rFonts w:eastAsia="Times New Roman"/>
          <w:lang w:eastAsia="ar-SA"/>
        </w:rPr>
        <w:t>Fв</w:t>
      </w:r>
      <w:proofErr w:type="spellEnd"/>
      <w:r w:rsidRPr="00D879A7">
        <w:rPr>
          <w:rFonts w:eastAsia="Times New Roman"/>
          <w:lang w:eastAsia="ar-SA"/>
        </w:rPr>
        <w:t xml:space="preserve"> на башенный кран, если распределенная ветровая нагрузка </w:t>
      </w:r>
      <w:proofErr w:type="spellStart"/>
      <w:r w:rsidRPr="00D879A7">
        <w:rPr>
          <w:rFonts w:eastAsia="Times New Roman"/>
          <w:lang w:eastAsia="ar-SA"/>
        </w:rPr>
        <w:t>Рв</w:t>
      </w:r>
      <w:proofErr w:type="spellEnd"/>
      <w:r w:rsidRPr="00D879A7">
        <w:rPr>
          <w:rFonts w:eastAsia="Times New Roman"/>
          <w:lang w:eastAsia="ar-SA"/>
        </w:rPr>
        <w:t xml:space="preserve">=650Н, грузоподъемность крана Q=5т, площадь </w:t>
      </w:r>
      <w:proofErr w:type="gramStart"/>
      <w:r w:rsidRPr="00D879A7">
        <w:rPr>
          <w:rFonts w:eastAsia="Times New Roman"/>
          <w:lang w:eastAsia="ar-SA"/>
        </w:rPr>
        <w:t>крана</w:t>
      </w:r>
      <w:proofErr w:type="gramEnd"/>
      <w:r w:rsidRPr="00D879A7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D879A7">
        <w:rPr>
          <w:rFonts w:eastAsia="Times New Roman"/>
          <w:lang w:eastAsia="ar-SA"/>
        </w:rPr>
        <w:t>Fкр</w:t>
      </w:r>
      <w:proofErr w:type="spellEnd"/>
      <w:r w:rsidRPr="00D879A7">
        <w:rPr>
          <w:rFonts w:eastAsia="Times New Roman"/>
          <w:lang w:eastAsia="ar-SA"/>
        </w:rPr>
        <w:t>=14кв.м.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D879A7">
        <w:rPr>
          <w:rFonts w:eastAsia="Times New Roman"/>
          <w:lang w:eastAsia="ar-SA"/>
        </w:rPr>
        <w:t>двухколодочного</w:t>
      </w:r>
      <w:proofErr w:type="spellEnd"/>
      <w:r w:rsidRPr="00D879A7">
        <w:rPr>
          <w:rFonts w:eastAsia="Times New Roman"/>
          <w:lang w:eastAsia="ar-SA"/>
        </w:rPr>
        <w:t xml:space="preserve"> тормоза грузовой тележки крана, если сила прижатия колодок N=12кН, расстояние от центра прижатия до центра колодки a=0,15м, толщина колодки b=0,25м, длина рычага l=0,6м, коэффициент трения колодки о диск f=0,1, диаметр тормозного диска d=0,45м.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производительность По башенного крана по объему, если объем груза, поднимаемый за один цикл </w:t>
      </w:r>
      <w:proofErr w:type="spellStart"/>
      <w:r w:rsidRPr="00D879A7">
        <w:rPr>
          <w:rFonts w:eastAsia="Times New Roman"/>
          <w:lang w:eastAsia="ar-SA"/>
        </w:rPr>
        <w:t>Vо</w:t>
      </w:r>
      <w:proofErr w:type="spellEnd"/>
      <w:r w:rsidRPr="00D879A7">
        <w:rPr>
          <w:rFonts w:eastAsia="Times New Roman"/>
          <w:lang w:eastAsia="ar-SA"/>
        </w:rPr>
        <w:t>=7м</w:t>
      </w:r>
      <w:proofErr w:type="gramStart"/>
      <w:r w:rsidRPr="00D879A7">
        <w:rPr>
          <w:rFonts w:eastAsia="Times New Roman"/>
          <w:lang w:eastAsia="ar-SA"/>
        </w:rPr>
        <w:t>.к</w:t>
      </w:r>
      <w:proofErr w:type="gramEnd"/>
      <w:r w:rsidRPr="00D879A7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D879A7">
        <w:rPr>
          <w:rFonts w:eastAsia="Times New Roman"/>
          <w:lang w:eastAsia="ar-SA"/>
        </w:rPr>
        <w:t>γм</w:t>
      </w:r>
      <w:proofErr w:type="spellEnd"/>
      <w:r w:rsidRPr="00D879A7">
        <w:rPr>
          <w:rFonts w:eastAsia="Times New Roman"/>
          <w:lang w:eastAsia="ar-SA"/>
        </w:rPr>
        <w:t xml:space="preserve">=1,0т, коэффициент использования рабочего времени βо=0,2, длительность рабочего цикла </w:t>
      </w:r>
      <w:proofErr w:type="spellStart"/>
      <w:r w:rsidRPr="00D879A7">
        <w:rPr>
          <w:rFonts w:eastAsia="Times New Roman"/>
          <w:lang w:eastAsia="ar-SA"/>
        </w:rPr>
        <w:t>Тц</w:t>
      </w:r>
      <w:proofErr w:type="spellEnd"/>
      <w:r w:rsidRPr="00D879A7">
        <w:rPr>
          <w:rFonts w:eastAsia="Times New Roman"/>
          <w:lang w:eastAsia="ar-SA"/>
        </w:rPr>
        <w:t>=112сек.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=194,5кН, а сумма моментов, создаваемая элементами крана </w:t>
      </w:r>
      <w:proofErr w:type="spellStart"/>
      <w:r w:rsidRPr="00D879A7">
        <w:rPr>
          <w:rFonts w:eastAsia="Times New Roman"/>
          <w:lang w:eastAsia="ar-SA"/>
        </w:rPr>
        <w:t>ΣМо</w:t>
      </w:r>
      <w:proofErr w:type="spellEnd"/>
      <w:r w:rsidRPr="00D879A7">
        <w:rPr>
          <w:rFonts w:eastAsia="Times New Roman"/>
          <w:lang w:eastAsia="ar-SA"/>
        </w:rPr>
        <w:t xml:space="preserve">=812,7кН, коэффициент </w:t>
      </w:r>
      <w:proofErr w:type="spellStart"/>
      <w:r w:rsidRPr="00D879A7">
        <w:rPr>
          <w:rFonts w:eastAsia="Times New Roman"/>
          <w:lang w:eastAsia="ar-SA"/>
        </w:rPr>
        <w:t>минимальноой</w:t>
      </w:r>
      <w:proofErr w:type="spellEnd"/>
      <w:r w:rsidRPr="00D879A7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D879A7">
        <w:rPr>
          <w:rFonts w:eastAsia="Times New Roman"/>
          <w:lang w:eastAsia="ar-SA"/>
        </w:rPr>
        <w:t>К</w:t>
      </w:r>
      <w:proofErr w:type="gramEnd"/>
      <w:r w:rsidRPr="00D879A7">
        <w:rPr>
          <w:rFonts w:eastAsia="Times New Roman"/>
          <w:lang w:eastAsia="ar-SA"/>
        </w:rPr>
        <w:t>min</w:t>
      </w:r>
      <w:proofErr w:type="spellEnd"/>
      <w:r w:rsidRPr="00D879A7">
        <w:rPr>
          <w:rFonts w:eastAsia="Times New Roman"/>
          <w:lang w:eastAsia="ar-SA"/>
        </w:rPr>
        <w:t>=1,15.</w:t>
      </w:r>
    </w:p>
    <w:p w:rsidR="00D879A7" w:rsidRPr="00D879A7" w:rsidRDefault="00D879A7" w:rsidP="00D879A7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D879A7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b=0,6м, высота насыпного слоя h=0,025м, скорость движения ленты υ=1,2м/с, плотность груза </w:t>
      </w:r>
      <w:proofErr w:type="gramStart"/>
      <w:r w:rsidRPr="00D879A7">
        <w:rPr>
          <w:rFonts w:eastAsia="Times New Roman"/>
          <w:lang w:eastAsia="ar-SA"/>
        </w:rPr>
        <w:t>Р</w:t>
      </w:r>
      <w:proofErr w:type="gramEnd"/>
      <w:r w:rsidRPr="00D879A7">
        <w:rPr>
          <w:rFonts w:eastAsia="Times New Roman"/>
          <w:lang w:eastAsia="ar-SA"/>
        </w:rPr>
        <w:t>=2,5т/</w:t>
      </w:r>
      <w:proofErr w:type="spellStart"/>
      <w:r w:rsidRPr="00D879A7">
        <w:rPr>
          <w:rFonts w:eastAsia="Times New Roman"/>
          <w:lang w:eastAsia="ar-SA"/>
        </w:rPr>
        <w:t>м.куб</w:t>
      </w:r>
      <w:proofErr w:type="spellEnd"/>
      <w:r w:rsidRPr="00D879A7">
        <w:rPr>
          <w:rFonts w:eastAsia="Times New Roman"/>
          <w:lang w:eastAsia="ar-SA"/>
        </w:rPr>
        <w:t>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lastRenderedPageBreak/>
        <w:t xml:space="preserve">Определить ветровую нагрузку </w:t>
      </w:r>
      <w:proofErr w:type="spellStart"/>
      <w:r w:rsidRPr="00C22B98">
        <w:rPr>
          <w:rFonts w:eastAsia="Times New Roman"/>
          <w:lang w:eastAsia="ar-SA"/>
        </w:rPr>
        <w:t>Fв</w:t>
      </w:r>
      <w:proofErr w:type="spellEnd"/>
      <w:r w:rsidRPr="00C22B98">
        <w:rPr>
          <w:rFonts w:eastAsia="Times New Roman"/>
          <w:lang w:eastAsia="ar-SA"/>
        </w:rPr>
        <w:t xml:space="preserve"> на башенный кран, если распределенная ветровая нагрузка </w:t>
      </w:r>
      <w:proofErr w:type="spellStart"/>
      <w:r w:rsidRPr="00C22B98">
        <w:rPr>
          <w:rFonts w:eastAsia="Times New Roman"/>
          <w:lang w:eastAsia="ar-SA"/>
        </w:rPr>
        <w:t>Рв</w:t>
      </w:r>
      <w:proofErr w:type="spellEnd"/>
      <w:r w:rsidRPr="00C22B98">
        <w:rPr>
          <w:rFonts w:eastAsia="Times New Roman"/>
          <w:lang w:eastAsia="ar-SA"/>
        </w:rPr>
        <w:t xml:space="preserve">=750Н, грузоподъемность крана Q=12т, площадь </w:t>
      </w:r>
      <w:proofErr w:type="gramStart"/>
      <w:r w:rsidRPr="00C22B98">
        <w:rPr>
          <w:rFonts w:eastAsia="Times New Roman"/>
          <w:lang w:eastAsia="ar-SA"/>
        </w:rPr>
        <w:t>крана</w:t>
      </w:r>
      <w:proofErr w:type="gramEnd"/>
      <w:r w:rsidRPr="00C22B98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C22B98">
        <w:rPr>
          <w:rFonts w:eastAsia="Times New Roman"/>
          <w:lang w:eastAsia="ar-SA"/>
        </w:rPr>
        <w:t>Fкр</w:t>
      </w:r>
      <w:proofErr w:type="spellEnd"/>
      <w:r w:rsidRPr="00C22B98">
        <w:rPr>
          <w:rFonts w:eastAsia="Times New Roman"/>
          <w:lang w:eastAsia="ar-SA"/>
        </w:rPr>
        <w:t>=16кв.м.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C22B98">
        <w:rPr>
          <w:rFonts w:eastAsia="Times New Roman"/>
          <w:lang w:eastAsia="ar-SA"/>
        </w:rPr>
        <w:t>двухколодочного</w:t>
      </w:r>
      <w:proofErr w:type="spellEnd"/>
      <w:r w:rsidRPr="00C22B98">
        <w:rPr>
          <w:rFonts w:eastAsia="Times New Roman"/>
          <w:lang w:eastAsia="ar-SA"/>
        </w:rPr>
        <w:t xml:space="preserve"> тормоза грузовой тележки крана, если сила прижатия колодок N=11кН, расстояние от центра прижатия до центра колодки a=0,18м, толщина колодки b=0,4м, длина рычага l=0,5м, коэффициент трения колодки о диск f=0,1, диаметр тормозного диска d=0,5м.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производительность По мостового крана по объему, если объем груза, поднимаемый за один цикл </w:t>
      </w:r>
      <w:proofErr w:type="spellStart"/>
      <w:r w:rsidRPr="00C22B98">
        <w:rPr>
          <w:rFonts w:eastAsia="Times New Roman"/>
          <w:lang w:eastAsia="ar-SA"/>
        </w:rPr>
        <w:t>Vо</w:t>
      </w:r>
      <w:proofErr w:type="spellEnd"/>
      <w:r w:rsidRPr="00C22B98">
        <w:rPr>
          <w:rFonts w:eastAsia="Times New Roman"/>
          <w:lang w:eastAsia="ar-SA"/>
        </w:rPr>
        <w:t>=5м</w:t>
      </w:r>
      <w:proofErr w:type="gramStart"/>
      <w:r w:rsidRPr="00C22B98">
        <w:rPr>
          <w:rFonts w:eastAsia="Times New Roman"/>
          <w:lang w:eastAsia="ar-SA"/>
        </w:rPr>
        <w:t>.к</w:t>
      </w:r>
      <w:proofErr w:type="gramEnd"/>
      <w:r w:rsidRPr="00C22B98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C22B98">
        <w:rPr>
          <w:rFonts w:eastAsia="Times New Roman"/>
          <w:lang w:eastAsia="ar-SA"/>
        </w:rPr>
        <w:t>γм</w:t>
      </w:r>
      <w:proofErr w:type="spellEnd"/>
      <w:r w:rsidRPr="00C22B98">
        <w:rPr>
          <w:rFonts w:eastAsia="Times New Roman"/>
          <w:lang w:eastAsia="ar-SA"/>
        </w:rPr>
        <w:t xml:space="preserve">=0,7т, коэффициент использования рабочего времени βо=0,2, длительность рабочего цикла </w:t>
      </w:r>
      <w:proofErr w:type="spellStart"/>
      <w:r w:rsidRPr="00C22B98">
        <w:rPr>
          <w:rFonts w:eastAsia="Times New Roman"/>
          <w:lang w:eastAsia="ar-SA"/>
        </w:rPr>
        <w:t>Тц</w:t>
      </w:r>
      <w:proofErr w:type="spellEnd"/>
      <w:r w:rsidRPr="00C22B98">
        <w:rPr>
          <w:rFonts w:eastAsia="Times New Roman"/>
          <w:lang w:eastAsia="ar-SA"/>
        </w:rPr>
        <w:t>=144сек.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C22B98">
        <w:rPr>
          <w:rFonts w:eastAsia="Times New Roman"/>
          <w:lang w:eastAsia="ar-SA"/>
        </w:rPr>
        <w:t>ΣМо</w:t>
      </w:r>
      <w:proofErr w:type="spellEnd"/>
      <w:r w:rsidRPr="00C22B98">
        <w:rPr>
          <w:rFonts w:eastAsia="Times New Roman"/>
          <w:lang w:eastAsia="ar-SA"/>
        </w:rPr>
        <w:t xml:space="preserve">=203,9кН, а сумма моментов, создаваемая элементами крана </w:t>
      </w:r>
      <w:proofErr w:type="spellStart"/>
      <w:r w:rsidRPr="00C22B98">
        <w:rPr>
          <w:rFonts w:eastAsia="Times New Roman"/>
          <w:lang w:eastAsia="ar-SA"/>
        </w:rPr>
        <w:t>ΣМо</w:t>
      </w:r>
      <w:proofErr w:type="spellEnd"/>
      <w:r w:rsidRPr="00C22B98">
        <w:rPr>
          <w:rFonts w:eastAsia="Times New Roman"/>
          <w:lang w:eastAsia="ar-SA"/>
        </w:rPr>
        <w:t xml:space="preserve">=759,6кН, коэффициент </w:t>
      </w:r>
      <w:proofErr w:type="spellStart"/>
      <w:r w:rsidRPr="00C22B98">
        <w:rPr>
          <w:rFonts w:eastAsia="Times New Roman"/>
          <w:lang w:eastAsia="ar-SA"/>
        </w:rPr>
        <w:t>минимальноой</w:t>
      </w:r>
      <w:proofErr w:type="spellEnd"/>
      <w:r w:rsidRPr="00C22B98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C22B98">
        <w:rPr>
          <w:rFonts w:eastAsia="Times New Roman"/>
          <w:lang w:eastAsia="ar-SA"/>
        </w:rPr>
        <w:t>К</w:t>
      </w:r>
      <w:proofErr w:type="gramEnd"/>
      <w:r w:rsidRPr="00C22B98">
        <w:rPr>
          <w:rFonts w:eastAsia="Times New Roman"/>
          <w:lang w:eastAsia="ar-SA"/>
        </w:rPr>
        <w:t>min</w:t>
      </w:r>
      <w:proofErr w:type="spellEnd"/>
      <w:r w:rsidRPr="00C22B98">
        <w:rPr>
          <w:rFonts w:eastAsia="Times New Roman"/>
          <w:lang w:eastAsia="ar-SA"/>
        </w:rPr>
        <w:t>=1,15.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b=0,55м, высота насыпного слоя h=0,028м, скорость движения ленты υ=1,5м/с, плотность груза </w:t>
      </w:r>
      <w:proofErr w:type="gramStart"/>
      <w:r w:rsidRPr="00C22B98">
        <w:rPr>
          <w:rFonts w:eastAsia="Times New Roman"/>
          <w:lang w:eastAsia="ar-SA"/>
        </w:rPr>
        <w:t>Р</w:t>
      </w:r>
      <w:proofErr w:type="gramEnd"/>
      <w:r w:rsidRPr="00C22B98">
        <w:rPr>
          <w:rFonts w:eastAsia="Times New Roman"/>
          <w:lang w:eastAsia="ar-SA"/>
        </w:rPr>
        <w:t>=3,2т/</w:t>
      </w:r>
      <w:proofErr w:type="spellStart"/>
      <w:r w:rsidRPr="00C22B98">
        <w:rPr>
          <w:rFonts w:eastAsia="Times New Roman"/>
          <w:lang w:eastAsia="ar-SA"/>
        </w:rPr>
        <w:t>м.куб</w:t>
      </w:r>
      <w:proofErr w:type="spellEnd"/>
      <w:r w:rsidRPr="00C22B98">
        <w:rPr>
          <w:rFonts w:eastAsia="Times New Roman"/>
          <w:lang w:eastAsia="ar-SA"/>
        </w:rPr>
        <w:t>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C22B98">
        <w:rPr>
          <w:rFonts w:eastAsia="Times New Roman"/>
          <w:lang w:eastAsia="ar-SA"/>
        </w:rPr>
        <w:t>Fв</w:t>
      </w:r>
      <w:proofErr w:type="spellEnd"/>
      <w:r w:rsidRPr="00C22B98">
        <w:rPr>
          <w:rFonts w:eastAsia="Times New Roman"/>
          <w:lang w:eastAsia="ar-SA"/>
        </w:rPr>
        <w:t xml:space="preserve"> на козловой кран, если распределенная ветровая нагрузка </w:t>
      </w:r>
      <w:proofErr w:type="spellStart"/>
      <w:r w:rsidRPr="00C22B98">
        <w:rPr>
          <w:rFonts w:eastAsia="Times New Roman"/>
          <w:lang w:eastAsia="ar-SA"/>
        </w:rPr>
        <w:t>Рв</w:t>
      </w:r>
      <w:proofErr w:type="spellEnd"/>
      <w:r w:rsidRPr="00C22B98">
        <w:rPr>
          <w:rFonts w:eastAsia="Times New Roman"/>
          <w:lang w:eastAsia="ar-SA"/>
        </w:rPr>
        <w:t xml:space="preserve">=820Н, грузоподъемность крана Q=15т, площадь </w:t>
      </w:r>
      <w:proofErr w:type="gramStart"/>
      <w:r w:rsidRPr="00C22B98">
        <w:rPr>
          <w:rFonts w:eastAsia="Times New Roman"/>
          <w:lang w:eastAsia="ar-SA"/>
        </w:rPr>
        <w:t>крана</w:t>
      </w:r>
      <w:proofErr w:type="gramEnd"/>
      <w:r w:rsidRPr="00C22B98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C22B98">
        <w:rPr>
          <w:rFonts w:eastAsia="Times New Roman"/>
          <w:lang w:eastAsia="ar-SA"/>
        </w:rPr>
        <w:t>Fкр</w:t>
      </w:r>
      <w:proofErr w:type="spellEnd"/>
      <w:r w:rsidRPr="00C22B98">
        <w:rPr>
          <w:rFonts w:eastAsia="Times New Roman"/>
          <w:lang w:eastAsia="ar-SA"/>
        </w:rPr>
        <w:t>=14,5кв.м.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C22B98">
        <w:rPr>
          <w:rFonts w:eastAsia="Times New Roman"/>
          <w:lang w:eastAsia="ar-SA"/>
        </w:rPr>
        <w:t>двухколодочного</w:t>
      </w:r>
      <w:proofErr w:type="spellEnd"/>
      <w:r w:rsidRPr="00C22B98">
        <w:rPr>
          <w:rFonts w:eastAsia="Times New Roman"/>
          <w:lang w:eastAsia="ar-SA"/>
        </w:rPr>
        <w:t xml:space="preserve"> тормоза грузовой тележки крана, если сила прижатия колодок N=20кН, расстояние от центра прижатия до центра колодки a=0,2м, толщина колодки b=0,6м, длина рычага l=0,6м, коэффициент трения колодки о диск f=0,1, диаметр тормозного диска d=0,55м.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производительность По козлового крана по объему, если объем груза, поднимаемый за один цикл </w:t>
      </w:r>
      <w:proofErr w:type="spellStart"/>
      <w:r w:rsidRPr="00C22B98">
        <w:rPr>
          <w:rFonts w:eastAsia="Times New Roman"/>
          <w:lang w:eastAsia="ar-SA"/>
        </w:rPr>
        <w:t>Vо</w:t>
      </w:r>
      <w:proofErr w:type="spellEnd"/>
      <w:r w:rsidRPr="00C22B98">
        <w:rPr>
          <w:rFonts w:eastAsia="Times New Roman"/>
          <w:lang w:eastAsia="ar-SA"/>
        </w:rPr>
        <w:t>=3м</w:t>
      </w:r>
      <w:proofErr w:type="gramStart"/>
      <w:r w:rsidRPr="00C22B98">
        <w:rPr>
          <w:rFonts w:eastAsia="Times New Roman"/>
          <w:lang w:eastAsia="ar-SA"/>
        </w:rPr>
        <w:t>.к</w:t>
      </w:r>
      <w:proofErr w:type="gramEnd"/>
      <w:r w:rsidRPr="00C22B98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C22B98">
        <w:rPr>
          <w:rFonts w:eastAsia="Times New Roman"/>
          <w:lang w:eastAsia="ar-SA"/>
        </w:rPr>
        <w:t>γм</w:t>
      </w:r>
      <w:proofErr w:type="spellEnd"/>
      <w:r w:rsidRPr="00C22B98">
        <w:rPr>
          <w:rFonts w:eastAsia="Times New Roman"/>
          <w:lang w:eastAsia="ar-SA"/>
        </w:rPr>
        <w:t xml:space="preserve">=0,6т, коэффициент использования рабочего времени βо=0,2, длительность рабочего цикла </w:t>
      </w:r>
      <w:proofErr w:type="spellStart"/>
      <w:r w:rsidRPr="00C22B98">
        <w:rPr>
          <w:rFonts w:eastAsia="Times New Roman"/>
          <w:lang w:eastAsia="ar-SA"/>
        </w:rPr>
        <w:t>Тц</w:t>
      </w:r>
      <w:proofErr w:type="spellEnd"/>
      <w:r w:rsidRPr="00C22B98">
        <w:rPr>
          <w:rFonts w:eastAsia="Times New Roman"/>
          <w:lang w:eastAsia="ar-SA"/>
        </w:rPr>
        <w:t>=128сек.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C22B98">
        <w:rPr>
          <w:rFonts w:eastAsia="Times New Roman"/>
          <w:lang w:eastAsia="ar-SA"/>
        </w:rPr>
        <w:t>ΣМо</w:t>
      </w:r>
      <w:proofErr w:type="spellEnd"/>
      <w:r w:rsidRPr="00C22B98">
        <w:rPr>
          <w:rFonts w:eastAsia="Times New Roman"/>
          <w:lang w:eastAsia="ar-SA"/>
        </w:rPr>
        <w:t xml:space="preserve">=187,2кН, а сумма моментов, создаваемая элементами крана </w:t>
      </w:r>
      <w:proofErr w:type="spellStart"/>
      <w:r w:rsidRPr="00C22B98">
        <w:rPr>
          <w:rFonts w:eastAsia="Times New Roman"/>
          <w:lang w:eastAsia="ar-SA"/>
        </w:rPr>
        <w:t>ΣМо</w:t>
      </w:r>
      <w:proofErr w:type="spellEnd"/>
      <w:r w:rsidRPr="00C22B98">
        <w:rPr>
          <w:rFonts w:eastAsia="Times New Roman"/>
          <w:lang w:eastAsia="ar-SA"/>
        </w:rPr>
        <w:t xml:space="preserve">=814,5кН, коэффициент </w:t>
      </w:r>
      <w:proofErr w:type="spellStart"/>
      <w:r w:rsidRPr="00C22B98">
        <w:rPr>
          <w:rFonts w:eastAsia="Times New Roman"/>
          <w:lang w:eastAsia="ar-SA"/>
        </w:rPr>
        <w:t>минимальноой</w:t>
      </w:r>
      <w:proofErr w:type="spellEnd"/>
      <w:r w:rsidRPr="00C22B98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C22B98">
        <w:rPr>
          <w:rFonts w:eastAsia="Times New Roman"/>
          <w:lang w:eastAsia="ar-SA"/>
        </w:rPr>
        <w:t>К</w:t>
      </w:r>
      <w:proofErr w:type="gramEnd"/>
      <w:r w:rsidRPr="00C22B98">
        <w:rPr>
          <w:rFonts w:eastAsia="Times New Roman"/>
          <w:lang w:eastAsia="ar-SA"/>
        </w:rPr>
        <w:t>min</w:t>
      </w:r>
      <w:proofErr w:type="spellEnd"/>
      <w:r w:rsidRPr="00C22B98">
        <w:rPr>
          <w:rFonts w:eastAsia="Times New Roman"/>
          <w:lang w:eastAsia="ar-SA"/>
        </w:rPr>
        <w:t>=1,15.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b=0,45м, высота насыпного слоя h=0,038м, скорость движения ленты υ=1,8м/с, плотность груза </w:t>
      </w:r>
      <w:proofErr w:type="gramStart"/>
      <w:r w:rsidRPr="00C22B98">
        <w:rPr>
          <w:rFonts w:eastAsia="Times New Roman"/>
          <w:lang w:eastAsia="ar-SA"/>
        </w:rPr>
        <w:t>Р</w:t>
      </w:r>
      <w:proofErr w:type="gramEnd"/>
      <w:r w:rsidRPr="00C22B98">
        <w:rPr>
          <w:rFonts w:eastAsia="Times New Roman"/>
          <w:lang w:eastAsia="ar-SA"/>
        </w:rPr>
        <w:t>=2,4т/</w:t>
      </w:r>
      <w:proofErr w:type="spellStart"/>
      <w:r w:rsidRPr="00C22B98">
        <w:rPr>
          <w:rFonts w:eastAsia="Times New Roman"/>
          <w:lang w:eastAsia="ar-SA"/>
        </w:rPr>
        <w:t>м.куб</w:t>
      </w:r>
      <w:proofErr w:type="spellEnd"/>
      <w:r w:rsidRPr="00C22B98">
        <w:rPr>
          <w:rFonts w:eastAsia="Times New Roman"/>
          <w:lang w:eastAsia="ar-SA"/>
        </w:rPr>
        <w:t>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C22B98">
        <w:rPr>
          <w:rFonts w:eastAsia="Times New Roman"/>
          <w:lang w:eastAsia="ar-SA"/>
        </w:rPr>
        <w:t>Fв</w:t>
      </w:r>
      <w:proofErr w:type="spellEnd"/>
      <w:r w:rsidRPr="00C22B98">
        <w:rPr>
          <w:rFonts w:eastAsia="Times New Roman"/>
          <w:lang w:eastAsia="ar-SA"/>
        </w:rPr>
        <w:t xml:space="preserve"> на козловой кран, если распределенная ветровая нагрузка </w:t>
      </w:r>
      <w:proofErr w:type="spellStart"/>
      <w:r w:rsidRPr="00C22B98">
        <w:rPr>
          <w:rFonts w:eastAsia="Times New Roman"/>
          <w:lang w:eastAsia="ar-SA"/>
        </w:rPr>
        <w:t>Рв</w:t>
      </w:r>
      <w:proofErr w:type="spellEnd"/>
      <w:r w:rsidRPr="00C22B98">
        <w:rPr>
          <w:rFonts w:eastAsia="Times New Roman"/>
          <w:lang w:eastAsia="ar-SA"/>
        </w:rPr>
        <w:t xml:space="preserve">=680Н, грузоподъемность крана Q=5т, площадь </w:t>
      </w:r>
      <w:proofErr w:type="gramStart"/>
      <w:r w:rsidRPr="00C22B98">
        <w:rPr>
          <w:rFonts w:eastAsia="Times New Roman"/>
          <w:lang w:eastAsia="ar-SA"/>
        </w:rPr>
        <w:t>крана</w:t>
      </w:r>
      <w:proofErr w:type="gramEnd"/>
      <w:r w:rsidRPr="00C22B98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C22B98">
        <w:rPr>
          <w:rFonts w:eastAsia="Times New Roman"/>
          <w:lang w:eastAsia="ar-SA"/>
        </w:rPr>
        <w:t>Fкр</w:t>
      </w:r>
      <w:proofErr w:type="spellEnd"/>
      <w:r w:rsidRPr="00C22B98">
        <w:rPr>
          <w:rFonts w:eastAsia="Times New Roman"/>
          <w:lang w:eastAsia="ar-SA"/>
        </w:rPr>
        <w:t>=15кв.м.</w:t>
      </w:r>
    </w:p>
    <w:p w:rsidR="00C22B98" w:rsidRPr="00C22B98" w:rsidRDefault="00C22B98" w:rsidP="00C22B98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C22B98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C22B98">
        <w:rPr>
          <w:rFonts w:eastAsia="Times New Roman"/>
          <w:lang w:eastAsia="ar-SA"/>
        </w:rPr>
        <w:t>двухколодочного</w:t>
      </w:r>
      <w:proofErr w:type="spellEnd"/>
      <w:r w:rsidRPr="00C22B98">
        <w:rPr>
          <w:rFonts w:eastAsia="Times New Roman"/>
          <w:lang w:eastAsia="ar-SA"/>
        </w:rPr>
        <w:t xml:space="preserve"> тормоза грузовой тележки крана, если сила прижатия колодок N=25кН, расстояние от центра прижатия до центра колодки a=0,12м, толщина колодки b=0,5м, длина рычага l=0,4м, коэффициент трения колодки о диск f=0,1, диаметр тормозного диска d=0,6м.</w:t>
      </w:r>
    </w:p>
    <w:p w:rsidR="00F3323D" w:rsidRDefault="00F3323D" w:rsidP="0038087A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F3323D" w:rsidRPr="00607C6C" w:rsidRDefault="00F3323D" w:rsidP="0038087A">
      <w:pPr>
        <w:pStyle w:val="af3"/>
        <w:ind w:left="1066"/>
        <w:jc w:val="both"/>
      </w:pPr>
    </w:p>
    <w:p w:rsidR="00B61C6F" w:rsidRPr="00F3323D" w:rsidRDefault="00E45BB4" w:rsidP="0038087A">
      <w:pPr>
        <w:widowControl/>
        <w:suppressAutoHyphens w:val="0"/>
        <w:autoSpaceDE w:val="0"/>
        <w:autoSpaceDN/>
        <w:adjustRightInd w:val="0"/>
        <w:ind w:firstLine="360"/>
        <w:jc w:val="both"/>
        <w:textAlignment w:val="auto"/>
        <w:rPr>
          <w:b/>
          <w:lang w:val="ru-RU"/>
        </w:rPr>
      </w:pPr>
      <w:proofErr w:type="spellStart"/>
      <w:r w:rsidRPr="00E45BB4">
        <w:rPr>
          <w:b/>
        </w:rPr>
        <w:t>Тема</w:t>
      </w:r>
      <w:proofErr w:type="spellEnd"/>
      <w:r w:rsidRPr="00E45BB4">
        <w:rPr>
          <w:b/>
        </w:rPr>
        <w:t xml:space="preserve"> 2. </w:t>
      </w:r>
      <w:proofErr w:type="spellStart"/>
      <w:r w:rsidRPr="00E45BB4">
        <w:rPr>
          <w:b/>
        </w:rPr>
        <w:t>Монтаж</w:t>
      </w:r>
      <w:proofErr w:type="spellEnd"/>
      <w:r w:rsidRPr="00E45BB4">
        <w:rPr>
          <w:b/>
        </w:rPr>
        <w:t xml:space="preserve"> </w:t>
      </w:r>
      <w:proofErr w:type="spellStart"/>
      <w:r w:rsidRPr="00E45BB4">
        <w:rPr>
          <w:b/>
        </w:rPr>
        <w:t>металлорежущих</w:t>
      </w:r>
      <w:proofErr w:type="spellEnd"/>
      <w:r w:rsidRPr="00E45BB4">
        <w:rPr>
          <w:b/>
        </w:rPr>
        <w:t xml:space="preserve"> </w:t>
      </w:r>
      <w:proofErr w:type="spellStart"/>
      <w:r w:rsidRPr="00E45BB4">
        <w:rPr>
          <w:b/>
        </w:rPr>
        <w:t>станков</w:t>
      </w:r>
      <w:proofErr w:type="spellEnd"/>
      <w:r w:rsidRPr="00E45BB4">
        <w:rPr>
          <w:b/>
        </w:rPr>
        <w:t xml:space="preserve"> и </w:t>
      </w:r>
      <w:proofErr w:type="spellStart"/>
      <w:r w:rsidRPr="00E45BB4">
        <w:rPr>
          <w:b/>
        </w:rPr>
        <w:t>контроль</w:t>
      </w:r>
      <w:proofErr w:type="spellEnd"/>
      <w:r w:rsidRPr="00E45BB4">
        <w:rPr>
          <w:b/>
        </w:rPr>
        <w:t xml:space="preserve"> </w:t>
      </w:r>
      <w:proofErr w:type="spellStart"/>
      <w:r w:rsidRPr="00E45BB4">
        <w:rPr>
          <w:b/>
        </w:rPr>
        <w:t>работ</w:t>
      </w:r>
      <w:proofErr w:type="spellEnd"/>
      <w:r w:rsidRPr="00E45BB4">
        <w:rPr>
          <w:b/>
        </w:rPr>
        <w:t>.</w:t>
      </w: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437CF4" w:rsidRPr="00F3323D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F3323D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437CF4" w:rsidRPr="00F3323D" w:rsidRDefault="00437CF4" w:rsidP="0038087A">
      <w:pPr>
        <w:widowControl/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E45BB4" w:rsidRP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  <w:rPr>
          <w:b/>
        </w:rPr>
      </w:pPr>
      <w:r w:rsidRPr="00E45BB4">
        <w:t>Виды фундаментов. Работа грунта под нагрузкой</w:t>
      </w:r>
      <w:r>
        <w:t>.</w:t>
      </w:r>
    </w:p>
    <w:p w:rsidR="00437CF4" w:rsidRP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  <w:rPr>
          <w:b/>
        </w:rPr>
      </w:pPr>
      <w:r w:rsidRPr="00E45BB4">
        <w:t xml:space="preserve"> Методы установки станков.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>Подготовка и разметка места установки станка.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>Технологический процесс монтажа.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 xml:space="preserve">Крепление станка. Способы окончательной  заливки.  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lastRenderedPageBreak/>
        <w:t>Чтение кинематических схем и чертежей монтируемых станков.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>Способы и средства контроля монтажа.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>Классификация и назначение измерительного инструмента.</w:t>
      </w:r>
    </w:p>
    <w:p w:rsidR="00E45BB4" w:rsidRDefault="00E45BB4" w:rsidP="00E45BB4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E45BB4">
        <w:t>Методы и средства контроля качества монтажа и ремонта промышленного оборудования.</w:t>
      </w:r>
    </w:p>
    <w:p w:rsidR="00E45BB4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Методы и средства контроля точности и шероховатости поверхностей.</w:t>
      </w:r>
    </w:p>
    <w:p w:rsidR="0026450B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Факторы,</w:t>
      </w:r>
      <w:r>
        <w:t xml:space="preserve"> </w:t>
      </w:r>
      <w:r w:rsidRPr="0026450B">
        <w:t>влияющие на точность поверхности. Виды погрешностей, Рассеивание размеров.</w:t>
      </w:r>
    </w:p>
    <w:p w:rsidR="0026450B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Размерная цепь и  ее расчет.</w:t>
      </w:r>
    </w:p>
    <w:p w:rsidR="0026450B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Качество поверхности. Параметры  шероховатости.</w:t>
      </w:r>
    </w:p>
    <w:p w:rsidR="0026450B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Методы и средства оценки точности и шероховатости.</w:t>
      </w:r>
    </w:p>
    <w:p w:rsidR="0026450B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Средства индивидуальной и коллективной защиты.</w:t>
      </w:r>
    </w:p>
    <w:p w:rsidR="0026450B" w:rsidRPr="00E45BB4" w:rsidRDefault="0026450B" w:rsidP="0026450B">
      <w:pPr>
        <w:pStyle w:val="af3"/>
        <w:numPr>
          <w:ilvl w:val="0"/>
          <w:numId w:val="3"/>
        </w:numPr>
        <w:autoSpaceDE w:val="0"/>
        <w:adjustRightInd w:val="0"/>
        <w:jc w:val="both"/>
      </w:pPr>
      <w:r w:rsidRPr="0026450B">
        <w:t>Правила безопасности при выполнении монтажных работ.</w:t>
      </w:r>
    </w:p>
    <w:p w:rsidR="00615935" w:rsidRPr="00F3323D" w:rsidRDefault="00615935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val="ru-RU" w:eastAsia="ar-SA"/>
        </w:rPr>
      </w:pPr>
    </w:p>
    <w:p w:rsidR="00615935" w:rsidRDefault="00615935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  <w:proofErr w:type="spellStart"/>
      <w:r w:rsidRPr="00F3323D">
        <w:rPr>
          <w:rFonts w:eastAsia="Times New Roman"/>
          <w:b/>
          <w:kern w:val="0"/>
          <w:u w:val="single"/>
          <w:lang w:eastAsia="ar-SA"/>
        </w:rPr>
        <w:t>Практические</w:t>
      </w:r>
      <w:proofErr w:type="spellEnd"/>
      <w:r w:rsidRPr="00F3323D">
        <w:rPr>
          <w:rFonts w:eastAsia="Times New Roman"/>
          <w:b/>
          <w:kern w:val="0"/>
          <w:u w:val="single"/>
          <w:lang w:eastAsia="ar-SA"/>
        </w:rPr>
        <w:t xml:space="preserve"> </w:t>
      </w:r>
      <w:proofErr w:type="spellStart"/>
      <w:r w:rsidRPr="00F3323D">
        <w:rPr>
          <w:rFonts w:eastAsia="Times New Roman"/>
          <w:b/>
          <w:kern w:val="0"/>
          <w:u w:val="single"/>
          <w:lang w:eastAsia="ar-SA"/>
        </w:rPr>
        <w:t>задания</w:t>
      </w:r>
      <w:proofErr w:type="spellEnd"/>
      <w:r w:rsidRPr="00F3323D">
        <w:rPr>
          <w:rFonts w:eastAsia="Times New Roman"/>
          <w:b/>
          <w:kern w:val="0"/>
          <w:u w:val="single"/>
          <w:lang w:eastAsia="ar-SA"/>
        </w:rPr>
        <w:t>:</w:t>
      </w:r>
    </w:p>
    <w:p w:rsidR="00535E0C" w:rsidRPr="00F3323D" w:rsidRDefault="00535E0C" w:rsidP="0038087A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</w:p>
    <w:p w:rsidR="001F20F2" w:rsidRPr="001F20F2" w:rsidRDefault="001F20F2" w:rsidP="001F20F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1F20F2">
        <w:rPr>
          <w:rFonts w:eastAsia="Times New Roman"/>
          <w:lang w:eastAsia="ar-SA"/>
        </w:rPr>
        <w:t xml:space="preserve">Определить удельное давление σ на грунт токарного станка 16К20, если вес станка </w:t>
      </w:r>
      <w:proofErr w:type="spellStart"/>
      <w:r w:rsidRPr="001F20F2">
        <w:rPr>
          <w:rFonts w:eastAsia="Times New Roman"/>
          <w:lang w:eastAsia="ar-SA"/>
        </w:rPr>
        <w:t>Gст</w:t>
      </w:r>
      <w:proofErr w:type="spellEnd"/>
      <w:r w:rsidRPr="001F20F2">
        <w:rPr>
          <w:rFonts w:eastAsia="Times New Roman"/>
          <w:lang w:eastAsia="ar-SA"/>
        </w:rPr>
        <w:t>=3,2т, размер подошвы станка 2.8х1,5м, удельный вес фундамента 1800кг/</w:t>
      </w:r>
      <w:proofErr w:type="spellStart"/>
      <w:r w:rsidRPr="001F20F2">
        <w:rPr>
          <w:rFonts w:eastAsia="Times New Roman"/>
          <w:lang w:eastAsia="ar-SA"/>
        </w:rPr>
        <w:t>м</w:t>
      </w:r>
      <w:proofErr w:type="gramStart"/>
      <w:r w:rsidRPr="001F20F2">
        <w:rPr>
          <w:rFonts w:eastAsia="Times New Roman"/>
          <w:lang w:eastAsia="ar-SA"/>
        </w:rPr>
        <w:t>.к</w:t>
      </w:r>
      <w:proofErr w:type="gramEnd"/>
      <w:r w:rsidRPr="001F20F2">
        <w:rPr>
          <w:rFonts w:eastAsia="Times New Roman"/>
          <w:lang w:eastAsia="ar-SA"/>
        </w:rPr>
        <w:t>уб</w:t>
      </w:r>
      <w:proofErr w:type="spellEnd"/>
      <w:r w:rsidRPr="001F20F2">
        <w:rPr>
          <w:rFonts w:eastAsia="Times New Roman"/>
          <w:lang w:eastAsia="ar-SA"/>
        </w:rPr>
        <w:t xml:space="preserve">, </w:t>
      </w:r>
      <w:proofErr w:type="spellStart"/>
      <w:r w:rsidRPr="001F20F2">
        <w:rPr>
          <w:rFonts w:eastAsia="Times New Roman"/>
          <w:lang w:eastAsia="ar-SA"/>
        </w:rPr>
        <w:t>рамер</w:t>
      </w:r>
      <w:proofErr w:type="spellEnd"/>
      <w:r w:rsidRPr="001F20F2">
        <w:rPr>
          <w:rFonts w:eastAsia="Times New Roman"/>
          <w:lang w:eastAsia="ar-SA"/>
        </w:rPr>
        <w:t xml:space="preserve"> фундамента 3,2х1,9м</w:t>
      </w:r>
    </w:p>
    <w:p w:rsidR="001F20F2" w:rsidRPr="001F20F2" w:rsidRDefault="001F20F2" w:rsidP="001F20F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1F20F2">
        <w:rPr>
          <w:rFonts w:eastAsia="Times New Roman"/>
          <w:lang w:eastAsia="ar-SA"/>
        </w:rPr>
        <w:t xml:space="preserve">Определить удельное давление σ на грунт токарного станка 16Б16, если вес станка </w:t>
      </w:r>
      <w:proofErr w:type="spellStart"/>
      <w:r w:rsidRPr="001F20F2">
        <w:rPr>
          <w:rFonts w:eastAsia="Times New Roman"/>
          <w:lang w:eastAsia="ar-SA"/>
        </w:rPr>
        <w:t>Gст</w:t>
      </w:r>
      <w:proofErr w:type="spellEnd"/>
      <w:r w:rsidRPr="001F20F2">
        <w:rPr>
          <w:rFonts w:eastAsia="Times New Roman"/>
          <w:lang w:eastAsia="ar-SA"/>
        </w:rPr>
        <w:t>=2,05т, размер подошвы станка 2.25х1,11м, удельный вес фундамента 2000кг/</w:t>
      </w:r>
      <w:proofErr w:type="spellStart"/>
      <w:r w:rsidRPr="001F20F2">
        <w:rPr>
          <w:rFonts w:eastAsia="Times New Roman"/>
          <w:lang w:eastAsia="ar-SA"/>
        </w:rPr>
        <w:t>м</w:t>
      </w:r>
      <w:proofErr w:type="gramStart"/>
      <w:r w:rsidRPr="001F20F2">
        <w:rPr>
          <w:rFonts w:eastAsia="Times New Roman"/>
          <w:lang w:eastAsia="ar-SA"/>
        </w:rPr>
        <w:t>.к</w:t>
      </w:r>
      <w:proofErr w:type="gramEnd"/>
      <w:r w:rsidRPr="001F20F2">
        <w:rPr>
          <w:rFonts w:eastAsia="Times New Roman"/>
          <w:lang w:eastAsia="ar-SA"/>
        </w:rPr>
        <w:t>уб</w:t>
      </w:r>
      <w:proofErr w:type="spellEnd"/>
      <w:r w:rsidRPr="001F20F2">
        <w:rPr>
          <w:rFonts w:eastAsia="Times New Roman"/>
          <w:lang w:eastAsia="ar-SA"/>
        </w:rPr>
        <w:t xml:space="preserve">, </w:t>
      </w:r>
      <w:proofErr w:type="spellStart"/>
      <w:r w:rsidRPr="001F20F2">
        <w:rPr>
          <w:rFonts w:eastAsia="Times New Roman"/>
          <w:lang w:eastAsia="ar-SA"/>
        </w:rPr>
        <w:t>рамер</w:t>
      </w:r>
      <w:proofErr w:type="spellEnd"/>
      <w:r w:rsidRPr="001F20F2">
        <w:rPr>
          <w:rFonts w:eastAsia="Times New Roman"/>
          <w:lang w:eastAsia="ar-SA"/>
        </w:rPr>
        <w:t xml:space="preserve"> фундамента 2,75х1,61м</w:t>
      </w:r>
    </w:p>
    <w:p w:rsidR="001F20F2" w:rsidRPr="001F20F2" w:rsidRDefault="001F20F2" w:rsidP="001F20F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1F20F2">
        <w:rPr>
          <w:rFonts w:eastAsia="Times New Roman"/>
          <w:lang w:eastAsia="ar-SA"/>
        </w:rPr>
        <w:t xml:space="preserve">Определить удельное давление σ на грунт фрезерного станка 6Р82, если вес станка </w:t>
      </w:r>
      <w:proofErr w:type="spellStart"/>
      <w:r w:rsidRPr="001F20F2">
        <w:rPr>
          <w:rFonts w:eastAsia="Times New Roman"/>
          <w:lang w:eastAsia="ar-SA"/>
        </w:rPr>
        <w:t>Gст</w:t>
      </w:r>
      <w:proofErr w:type="spellEnd"/>
      <w:r w:rsidRPr="001F20F2">
        <w:rPr>
          <w:rFonts w:eastAsia="Times New Roman"/>
          <w:lang w:eastAsia="ar-SA"/>
        </w:rPr>
        <w:t>=2,9т, размер подошвы станка 2.3х1,95м, удельный вес фундамента 2100кг/</w:t>
      </w:r>
      <w:proofErr w:type="spellStart"/>
      <w:r w:rsidRPr="001F20F2">
        <w:rPr>
          <w:rFonts w:eastAsia="Times New Roman"/>
          <w:lang w:eastAsia="ar-SA"/>
        </w:rPr>
        <w:t>м</w:t>
      </w:r>
      <w:proofErr w:type="gramStart"/>
      <w:r w:rsidRPr="001F20F2">
        <w:rPr>
          <w:rFonts w:eastAsia="Times New Roman"/>
          <w:lang w:eastAsia="ar-SA"/>
        </w:rPr>
        <w:t>.к</w:t>
      </w:r>
      <w:proofErr w:type="gramEnd"/>
      <w:r w:rsidRPr="001F20F2">
        <w:rPr>
          <w:rFonts w:eastAsia="Times New Roman"/>
          <w:lang w:eastAsia="ar-SA"/>
        </w:rPr>
        <w:t>уб</w:t>
      </w:r>
      <w:proofErr w:type="spellEnd"/>
      <w:r w:rsidRPr="001F20F2">
        <w:rPr>
          <w:rFonts w:eastAsia="Times New Roman"/>
          <w:lang w:eastAsia="ar-SA"/>
        </w:rPr>
        <w:t xml:space="preserve">, </w:t>
      </w:r>
      <w:proofErr w:type="spellStart"/>
      <w:r w:rsidRPr="001F20F2">
        <w:rPr>
          <w:rFonts w:eastAsia="Times New Roman"/>
          <w:lang w:eastAsia="ar-SA"/>
        </w:rPr>
        <w:t>рамер</w:t>
      </w:r>
      <w:proofErr w:type="spellEnd"/>
      <w:r w:rsidRPr="001F20F2">
        <w:rPr>
          <w:rFonts w:eastAsia="Times New Roman"/>
          <w:lang w:eastAsia="ar-SA"/>
        </w:rPr>
        <w:t xml:space="preserve"> фундамента 2,7х2,35м</w:t>
      </w:r>
    </w:p>
    <w:p w:rsidR="001F20F2" w:rsidRPr="001F20F2" w:rsidRDefault="001F20F2" w:rsidP="001F20F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1F20F2">
        <w:rPr>
          <w:rFonts w:eastAsia="Times New Roman"/>
          <w:lang w:eastAsia="ar-SA"/>
        </w:rPr>
        <w:t xml:space="preserve">Определить удельное давление σ на грунт токарного станка 16К20, если вес станка </w:t>
      </w:r>
      <w:proofErr w:type="spellStart"/>
      <w:r w:rsidRPr="001F20F2">
        <w:rPr>
          <w:rFonts w:eastAsia="Times New Roman"/>
          <w:lang w:eastAsia="ar-SA"/>
        </w:rPr>
        <w:t>Gст</w:t>
      </w:r>
      <w:proofErr w:type="spellEnd"/>
      <w:r w:rsidRPr="001F20F2">
        <w:rPr>
          <w:rFonts w:eastAsia="Times New Roman"/>
          <w:lang w:eastAsia="ar-SA"/>
        </w:rPr>
        <w:t>=3,2т, размер подошвы станка 2.8х1,5м, удельный вес фундамента 1600кг/</w:t>
      </w:r>
      <w:proofErr w:type="spellStart"/>
      <w:r w:rsidRPr="001F20F2">
        <w:rPr>
          <w:rFonts w:eastAsia="Times New Roman"/>
          <w:lang w:eastAsia="ar-SA"/>
        </w:rPr>
        <w:t>м</w:t>
      </w:r>
      <w:proofErr w:type="gramStart"/>
      <w:r w:rsidRPr="001F20F2">
        <w:rPr>
          <w:rFonts w:eastAsia="Times New Roman"/>
          <w:lang w:eastAsia="ar-SA"/>
        </w:rPr>
        <w:t>.к</w:t>
      </w:r>
      <w:proofErr w:type="gramEnd"/>
      <w:r w:rsidRPr="001F20F2">
        <w:rPr>
          <w:rFonts w:eastAsia="Times New Roman"/>
          <w:lang w:eastAsia="ar-SA"/>
        </w:rPr>
        <w:t>уб</w:t>
      </w:r>
      <w:proofErr w:type="spellEnd"/>
      <w:r w:rsidRPr="001F20F2">
        <w:rPr>
          <w:rFonts w:eastAsia="Times New Roman"/>
          <w:lang w:eastAsia="ar-SA"/>
        </w:rPr>
        <w:t xml:space="preserve">, </w:t>
      </w:r>
      <w:proofErr w:type="spellStart"/>
      <w:r w:rsidRPr="001F20F2">
        <w:rPr>
          <w:rFonts w:eastAsia="Times New Roman"/>
          <w:lang w:eastAsia="ar-SA"/>
        </w:rPr>
        <w:t>рамер</w:t>
      </w:r>
      <w:proofErr w:type="spellEnd"/>
      <w:r w:rsidRPr="001F20F2">
        <w:rPr>
          <w:rFonts w:eastAsia="Times New Roman"/>
          <w:lang w:eastAsia="ar-SA"/>
        </w:rPr>
        <w:t xml:space="preserve"> фундамента 3,3х2,0м</w:t>
      </w:r>
    </w:p>
    <w:p w:rsidR="001F20F2" w:rsidRPr="001F20F2" w:rsidRDefault="001F20F2" w:rsidP="001F20F2">
      <w:pPr>
        <w:pStyle w:val="af3"/>
        <w:numPr>
          <w:ilvl w:val="0"/>
          <w:numId w:val="4"/>
        </w:numPr>
        <w:rPr>
          <w:rFonts w:eastAsia="Times New Roman"/>
          <w:lang w:eastAsia="ar-SA"/>
        </w:rPr>
      </w:pPr>
      <w:r w:rsidRPr="001F20F2">
        <w:rPr>
          <w:rFonts w:eastAsia="Times New Roman"/>
          <w:lang w:eastAsia="ar-SA"/>
        </w:rPr>
        <w:t xml:space="preserve">Определить удельное давление σ на грунт токарного станка 16Б16, если вес станка </w:t>
      </w:r>
      <w:proofErr w:type="spellStart"/>
      <w:r w:rsidRPr="001F20F2">
        <w:rPr>
          <w:rFonts w:eastAsia="Times New Roman"/>
          <w:lang w:eastAsia="ar-SA"/>
        </w:rPr>
        <w:t>Gст</w:t>
      </w:r>
      <w:proofErr w:type="spellEnd"/>
      <w:r w:rsidRPr="001F20F2">
        <w:rPr>
          <w:rFonts w:eastAsia="Times New Roman"/>
          <w:lang w:eastAsia="ar-SA"/>
        </w:rPr>
        <w:t>=2,05т, размер подошвы станка 2.25х1,11м, удельный вес фундамента 2250кг/</w:t>
      </w:r>
      <w:proofErr w:type="spellStart"/>
      <w:r w:rsidRPr="001F20F2">
        <w:rPr>
          <w:rFonts w:eastAsia="Times New Roman"/>
          <w:lang w:eastAsia="ar-SA"/>
        </w:rPr>
        <w:t>м</w:t>
      </w:r>
      <w:proofErr w:type="gramStart"/>
      <w:r w:rsidRPr="001F20F2">
        <w:rPr>
          <w:rFonts w:eastAsia="Times New Roman"/>
          <w:lang w:eastAsia="ar-SA"/>
        </w:rPr>
        <w:t>.к</w:t>
      </w:r>
      <w:proofErr w:type="gramEnd"/>
      <w:r w:rsidRPr="001F20F2">
        <w:rPr>
          <w:rFonts w:eastAsia="Times New Roman"/>
          <w:lang w:eastAsia="ar-SA"/>
        </w:rPr>
        <w:t>уб</w:t>
      </w:r>
      <w:proofErr w:type="spellEnd"/>
      <w:r w:rsidRPr="001F20F2">
        <w:rPr>
          <w:rFonts w:eastAsia="Times New Roman"/>
          <w:lang w:eastAsia="ar-SA"/>
        </w:rPr>
        <w:t xml:space="preserve">, </w:t>
      </w:r>
      <w:proofErr w:type="spellStart"/>
      <w:r w:rsidRPr="001F20F2">
        <w:rPr>
          <w:rFonts w:eastAsia="Times New Roman"/>
          <w:lang w:eastAsia="ar-SA"/>
        </w:rPr>
        <w:t>рамер</w:t>
      </w:r>
      <w:proofErr w:type="spellEnd"/>
      <w:r w:rsidRPr="001F20F2">
        <w:rPr>
          <w:rFonts w:eastAsia="Times New Roman"/>
          <w:lang w:eastAsia="ar-SA"/>
        </w:rPr>
        <w:t xml:space="preserve"> фундамента 2,65х1,51м</w:t>
      </w:r>
    </w:p>
    <w:p w:rsidR="00BC0E3C" w:rsidRPr="00F3323D" w:rsidRDefault="00BC0E3C" w:rsidP="0038087A">
      <w:pPr>
        <w:autoSpaceDE w:val="0"/>
        <w:adjustRightInd w:val="0"/>
        <w:ind w:left="706"/>
        <w:jc w:val="both"/>
        <w:rPr>
          <w:rFonts w:eastAsia="Times New Roman"/>
          <w:kern w:val="0"/>
          <w:lang w:val="ru-RU" w:eastAsia="ar-SA"/>
        </w:rPr>
      </w:pPr>
    </w:p>
    <w:p w:rsidR="00842DB4" w:rsidRPr="00842DB4" w:rsidRDefault="00842DB4" w:rsidP="0026450B">
      <w:pPr>
        <w:pStyle w:val="af3"/>
        <w:ind w:left="1066"/>
        <w:rPr>
          <w:rFonts w:eastAsia="Times New Roman"/>
          <w:lang w:eastAsia="ar-SA"/>
        </w:rPr>
      </w:pPr>
    </w:p>
    <w:p w:rsidR="00842DB4" w:rsidRPr="00842DB4" w:rsidRDefault="00842DB4" w:rsidP="00856532">
      <w:pPr>
        <w:widowControl/>
        <w:suppressAutoHyphens w:val="0"/>
        <w:autoSpaceDE w:val="0"/>
        <w:autoSpaceDN/>
        <w:adjustRightInd w:val="0"/>
        <w:textAlignment w:val="auto"/>
        <w:rPr>
          <w:rFonts w:eastAsia="Calibri"/>
          <w:b/>
          <w:bCs/>
          <w:lang w:val="ru-RU"/>
        </w:rPr>
      </w:pPr>
    </w:p>
    <w:p w:rsidR="00842DB4" w:rsidRPr="00842DB4" w:rsidRDefault="00842DB4" w:rsidP="004E14E8">
      <w:pPr>
        <w:widowControl/>
        <w:suppressAutoHyphens w:val="0"/>
        <w:autoSpaceDE w:val="0"/>
        <w:autoSpaceDN/>
        <w:adjustRightInd w:val="0"/>
        <w:textAlignment w:val="auto"/>
        <w:rPr>
          <w:rFonts w:eastAsia="Calibri"/>
          <w:b/>
          <w:bCs/>
          <w:lang w:val="ru-RU"/>
        </w:rPr>
      </w:pPr>
    </w:p>
    <w:p w:rsidR="004E14E8" w:rsidRPr="00F3323D" w:rsidRDefault="004E14E8" w:rsidP="004E14E8">
      <w:pPr>
        <w:autoSpaceDE w:val="0"/>
        <w:adjustRightInd w:val="0"/>
        <w:jc w:val="both"/>
        <w:rPr>
          <w:rFonts w:eastAsia="Times New Roman"/>
          <w:b/>
          <w:kern w:val="0"/>
          <w:u w:val="single"/>
          <w:lang w:eastAsia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C37E81" w:rsidRDefault="00C37E81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66EA3" w:rsidRDefault="00366EA3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СПИСОК </w:t>
      </w:r>
      <w:r w:rsidR="008222B8">
        <w:rPr>
          <w:rFonts w:eastAsia="Times New Roman" w:cs="Times New Roman"/>
          <w:b/>
          <w:kern w:val="0"/>
          <w:lang w:val="ru-RU" w:eastAsia="ar-SA" w:bidi="ar-SA"/>
        </w:rPr>
        <w:t>ИСТОЧНИКОВ И ЛИТЕРАТУРЫ</w:t>
      </w:r>
    </w:p>
    <w:p w:rsidR="008222B8" w:rsidRPr="00D149A6" w:rsidRDefault="008222B8" w:rsidP="0038087A">
      <w:pPr>
        <w:widowControl/>
        <w:suppressAutoHyphens w:val="0"/>
        <w:autoSpaceDE w:val="0"/>
        <w:autoSpaceDN/>
        <w:adjustRightInd w:val="0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440553" w:rsidRDefault="00440553" w:rsidP="0038087A">
      <w:pPr>
        <w:jc w:val="center"/>
        <w:rPr>
          <w:rFonts w:cs="Times New Roman"/>
          <w:b/>
          <w:lang w:val="ru-RU"/>
        </w:rPr>
      </w:pPr>
      <w:proofErr w:type="spellStart"/>
      <w:r w:rsidRPr="00D149A6">
        <w:rPr>
          <w:rFonts w:cs="Times New Roman"/>
          <w:b/>
        </w:rPr>
        <w:t>Основные</w:t>
      </w:r>
      <w:proofErr w:type="spellEnd"/>
      <w:r w:rsidRPr="00D149A6">
        <w:rPr>
          <w:rFonts w:cs="Times New Roman"/>
          <w:b/>
        </w:rPr>
        <w:t xml:space="preserve"> </w:t>
      </w:r>
      <w:proofErr w:type="spellStart"/>
      <w:r w:rsidRPr="00D149A6">
        <w:rPr>
          <w:rFonts w:cs="Times New Roman"/>
          <w:b/>
        </w:rPr>
        <w:t>источники</w:t>
      </w:r>
      <w:proofErr w:type="spellEnd"/>
    </w:p>
    <w:p w:rsidR="00C37E81" w:rsidRPr="00C37E81" w:rsidRDefault="00C37E81" w:rsidP="0038087A">
      <w:pPr>
        <w:jc w:val="center"/>
        <w:rPr>
          <w:rFonts w:cs="Times New Roman"/>
          <w:b/>
          <w:lang w:val="ru-RU"/>
        </w:rPr>
      </w:pPr>
    </w:p>
    <w:p w:rsidR="0026450B" w:rsidRDefault="0026450B" w:rsidP="0026450B">
      <w:pPr>
        <w:widowControl/>
        <w:numPr>
          <w:ilvl w:val="0"/>
          <w:numId w:val="45"/>
        </w:numPr>
        <w:suppressAutoHyphens w:val="0"/>
        <w:autoSpaceDN/>
        <w:spacing w:line="360" w:lineRule="auto"/>
        <w:textAlignment w:val="auto"/>
      </w:pPr>
      <w:proofErr w:type="spellStart"/>
      <w:r>
        <w:t>Ю.Н.Воронкин</w:t>
      </w:r>
      <w:proofErr w:type="spellEnd"/>
      <w:r>
        <w:t xml:space="preserve">, </w:t>
      </w:r>
      <w:proofErr w:type="spellStart"/>
      <w:r>
        <w:t>Н.В.Поздняков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профилактики</w:t>
      </w:r>
      <w:proofErr w:type="spellEnd"/>
      <w:r>
        <w:t xml:space="preserve"> и </w:t>
      </w:r>
      <w:proofErr w:type="spellStart"/>
      <w:r>
        <w:t>ремонта</w:t>
      </w:r>
      <w:proofErr w:type="spellEnd"/>
      <w:r>
        <w:t xml:space="preserve"> </w:t>
      </w:r>
      <w:proofErr w:type="spellStart"/>
      <w:r>
        <w:t>промышленного</w:t>
      </w:r>
      <w:proofErr w:type="spellEnd"/>
      <w:r w:rsidR="00096421">
        <w:t xml:space="preserve"> </w:t>
      </w:r>
      <w:proofErr w:type="spellStart"/>
      <w:r w:rsidR="00096421">
        <w:t>оборудования</w:t>
      </w:r>
      <w:proofErr w:type="spellEnd"/>
      <w:r w:rsidR="00096421">
        <w:t xml:space="preserve">.-М. </w:t>
      </w:r>
      <w:proofErr w:type="spellStart"/>
      <w:r w:rsidR="00096421">
        <w:t>Академия</w:t>
      </w:r>
      <w:proofErr w:type="spellEnd"/>
      <w:r w:rsidR="00096421">
        <w:t>, 20</w:t>
      </w:r>
      <w:r w:rsidR="00096421">
        <w:rPr>
          <w:lang w:val="ru-RU"/>
        </w:rPr>
        <w:t>21</w:t>
      </w:r>
      <w:r>
        <w:t xml:space="preserve"> -240с.</w:t>
      </w:r>
    </w:p>
    <w:p w:rsidR="0026450B" w:rsidRDefault="0026450B" w:rsidP="0026450B">
      <w:pPr>
        <w:widowControl/>
        <w:numPr>
          <w:ilvl w:val="0"/>
          <w:numId w:val="45"/>
        </w:numPr>
        <w:suppressAutoHyphens w:val="0"/>
        <w:autoSpaceDN/>
        <w:spacing w:line="360" w:lineRule="auto"/>
        <w:textAlignment w:val="auto"/>
      </w:pPr>
      <w:proofErr w:type="spellStart"/>
      <w:r>
        <w:t>А.Г.Схиртладзе</w:t>
      </w:r>
      <w:proofErr w:type="spellEnd"/>
      <w:r>
        <w:t xml:space="preserve">, </w:t>
      </w:r>
      <w:proofErr w:type="spellStart"/>
      <w:r>
        <w:t>А.В.Мухин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 xml:space="preserve"> </w:t>
      </w:r>
      <w:proofErr w:type="spellStart"/>
      <w:r>
        <w:t>металлорежущих</w:t>
      </w:r>
      <w:proofErr w:type="spellEnd"/>
      <w:r>
        <w:t xml:space="preserve"> </w:t>
      </w:r>
      <w:proofErr w:type="spellStart"/>
      <w:r>
        <w:t>станков</w:t>
      </w:r>
      <w:proofErr w:type="spellEnd"/>
      <w:r>
        <w:t xml:space="preserve">.-М. </w:t>
      </w:r>
      <w:proofErr w:type="spellStart"/>
      <w:r>
        <w:t>Машиностроение</w:t>
      </w:r>
      <w:proofErr w:type="spellEnd"/>
      <w:r>
        <w:t>, 2019</w:t>
      </w:r>
    </w:p>
    <w:p w:rsidR="0026450B" w:rsidRDefault="0026450B" w:rsidP="0026450B">
      <w:pPr>
        <w:widowControl/>
        <w:numPr>
          <w:ilvl w:val="0"/>
          <w:numId w:val="45"/>
        </w:numPr>
        <w:suppressAutoHyphens w:val="0"/>
        <w:autoSpaceDN/>
        <w:spacing w:line="360" w:lineRule="auto"/>
        <w:textAlignment w:val="auto"/>
      </w:pPr>
      <w:proofErr w:type="spellStart"/>
      <w:r>
        <w:t>Справочник</w:t>
      </w:r>
      <w:proofErr w:type="spellEnd"/>
      <w:r>
        <w:t xml:space="preserve"> </w:t>
      </w:r>
      <w:proofErr w:type="spellStart"/>
      <w:r>
        <w:t>технолога-машиностроителя</w:t>
      </w:r>
      <w:proofErr w:type="spellEnd"/>
      <w:r>
        <w:t xml:space="preserve">, в 2 </w:t>
      </w:r>
      <w:proofErr w:type="spellStart"/>
      <w:r>
        <w:t>томах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ред.А.Г.Косиловой</w:t>
      </w:r>
      <w:proofErr w:type="gramStart"/>
      <w:r>
        <w:t>,-</w:t>
      </w:r>
      <w:proofErr w:type="gramEnd"/>
      <w:r>
        <w:t xml:space="preserve">4 </w:t>
      </w:r>
      <w:proofErr w:type="spellStart"/>
      <w:r>
        <w:t>изд</w:t>
      </w:r>
      <w:proofErr w:type="spellEnd"/>
      <w:r>
        <w:t xml:space="preserve">. –М. </w:t>
      </w:r>
      <w:proofErr w:type="spellStart"/>
      <w:r>
        <w:t>Машиностроение</w:t>
      </w:r>
      <w:proofErr w:type="spellEnd"/>
      <w:r>
        <w:t xml:space="preserve">, 2018 г </w:t>
      </w:r>
    </w:p>
    <w:p w:rsidR="00440553" w:rsidRPr="00C37E81" w:rsidRDefault="00440553" w:rsidP="0038087A">
      <w:pPr>
        <w:ind w:firstLine="709"/>
        <w:jc w:val="center"/>
        <w:rPr>
          <w:rFonts w:cs="Times New Roman"/>
          <w:b/>
          <w:lang w:val="ru-RU"/>
        </w:rPr>
      </w:pPr>
    </w:p>
    <w:p w:rsidR="00440553" w:rsidRPr="00D149A6" w:rsidRDefault="00440553" w:rsidP="0038087A">
      <w:pPr>
        <w:ind w:firstLine="709"/>
        <w:jc w:val="center"/>
        <w:rPr>
          <w:rFonts w:cs="Times New Roman"/>
          <w:b/>
        </w:rPr>
      </w:pPr>
      <w:proofErr w:type="spellStart"/>
      <w:r w:rsidRPr="00D149A6">
        <w:rPr>
          <w:rFonts w:cs="Times New Roman"/>
          <w:b/>
        </w:rPr>
        <w:t>Дополнительные</w:t>
      </w:r>
      <w:proofErr w:type="spellEnd"/>
      <w:r w:rsidRPr="00D149A6">
        <w:rPr>
          <w:rFonts w:cs="Times New Roman"/>
          <w:b/>
        </w:rPr>
        <w:t xml:space="preserve"> </w:t>
      </w:r>
      <w:proofErr w:type="spellStart"/>
      <w:r w:rsidRPr="00D149A6">
        <w:rPr>
          <w:rFonts w:cs="Times New Roman"/>
          <w:b/>
        </w:rPr>
        <w:t>источники</w:t>
      </w:r>
      <w:proofErr w:type="spellEnd"/>
    </w:p>
    <w:p w:rsidR="00440553" w:rsidRPr="00D149A6" w:rsidRDefault="00440553" w:rsidP="0038087A">
      <w:pPr>
        <w:jc w:val="center"/>
        <w:rPr>
          <w:rFonts w:cs="Times New Roman"/>
        </w:rPr>
      </w:pPr>
    </w:p>
    <w:p w:rsidR="00412EE9" w:rsidRDefault="00412EE9" w:rsidP="00412EE9">
      <w:pPr>
        <w:widowControl/>
        <w:numPr>
          <w:ilvl w:val="0"/>
          <w:numId w:val="46"/>
        </w:numPr>
        <w:suppressAutoHyphens w:val="0"/>
        <w:autoSpaceDN/>
        <w:spacing w:line="360" w:lineRule="auto"/>
        <w:textAlignment w:val="auto"/>
      </w:pPr>
      <w:proofErr w:type="spellStart"/>
      <w:r>
        <w:t>Технология</w:t>
      </w:r>
      <w:proofErr w:type="spellEnd"/>
      <w:r>
        <w:t xml:space="preserve"> </w:t>
      </w:r>
      <w:proofErr w:type="spellStart"/>
      <w:r>
        <w:t>машиностроения</w:t>
      </w:r>
      <w:proofErr w:type="spellEnd"/>
      <w:r>
        <w:t xml:space="preserve">, ч3,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t xml:space="preserve"> </w:t>
      </w:r>
      <w:proofErr w:type="spellStart"/>
      <w:r>
        <w:t>технологической</w:t>
      </w:r>
      <w:proofErr w:type="spellEnd"/>
      <w:r>
        <w:t xml:space="preserve"> </w:t>
      </w:r>
      <w:proofErr w:type="spellStart"/>
      <w:r>
        <w:t>документации</w:t>
      </w:r>
      <w:proofErr w:type="spellEnd"/>
      <w:r>
        <w:t xml:space="preserve">, </w:t>
      </w:r>
      <w:proofErr w:type="spellStart"/>
      <w:r>
        <w:t>учеб.пособие</w:t>
      </w:r>
      <w:proofErr w:type="spellEnd"/>
      <w:r>
        <w:t xml:space="preserve">, </w:t>
      </w:r>
      <w:proofErr w:type="spellStart"/>
      <w:r w:rsidR="00096421">
        <w:t>под</w:t>
      </w:r>
      <w:proofErr w:type="spellEnd"/>
      <w:r w:rsidR="00096421">
        <w:t xml:space="preserve"> ред.С.Л.</w:t>
      </w:r>
      <w:proofErr w:type="spellStart"/>
      <w:r w:rsidR="00096421">
        <w:t>Мурашкина</w:t>
      </w:r>
      <w:proofErr w:type="spellEnd"/>
      <w:r w:rsidR="00096421">
        <w:t>,-</w:t>
      </w:r>
      <w:proofErr w:type="spellStart"/>
      <w:r w:rsidR="00096421">
        <w:t>СПб</w:t>
      </w:r>
      <w:proofErr w:type="spellEnd"/>
      <w:r w:rsidR="00096421">
        <w:t>, 20</w:t>
      </w:r>
      <w:r w:rsidR="00096421">
        <w:rPr>
          <w:lang w:val="ru-RU"/>
        </w:rPr>
        <w:t>20</w:t>
      </w:r>
    </w:p>
    <w:p w:rsidR="00412EE9" w:rsidRDefault="00412EE9" w:rsidP="00412EE9">
      <w:pPr>
        <w:widowControl/>
        <w:numPr>
          <w:ilvl w:val="0"/>
          <w:numId w:val="46"/>
        </w:numPr>
        <w:suppressAutoHyphens w:val="0"/>
        <w:autoSpaceDN/>
        <w:spacing w:line="360" w:lineRule="auto"/>
        <w:textAlignment w:val="auto"/>
      </w:pPr>
      <w:proofErr w:type="spellStart"/>
      <w:r>
        <w:t>ГОСТы</w:t>
      </w:r>
      <w:proofErr w:type="spellEnd"/>
      <w:r>
        <w:t xml:space="preserve"> ЕСТД и ЕСКД.</w:t>
      </w:r>
    </w:p>
    <w:p w:rsidR="00412EE9" w:rsidRDefault="00412EE9" w:rsidP="00412EE9">
      <w:pPr>
        <w:widowControl/>
        <w:numPr>
          <w:ilvl w:val="0"/>
          <w:numId w:val="46"/>
        </w:numPr>
        <w:suppressAutoHyphens w:val="0"/>
        <w:autoSpaceDN/>
        <w:spacing w:line="360" w:lineRule="auto"/>
        <w:textAlignment w:val="auto"/>
      </w:pPr>
      <w:proofErr w:type="spellStart"/>
      <w:r>
        <w:t>Графические</w:t>
      </w:r>
      <w:proofErr w:type="spellEnd"/>
      <w:r>
        <w:t xml:space="preserve">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некоторых</w:t>
      </w:r>
      <w:proofErr w:type="spellEnd"/>
      <w:r>
        <w:t xml:space="preserve"> </w:t>
      </w:r>
      <w:proofErr w:type="spellStart"/>
      <w:r>
        <w:t>принципов</w:t>
      </w:r>
      <w:proofErr w:type="spellEnd"/>
      <w:r>
        <w:t xml:space="preserve"> </w:t>
      </w:r>
      <w:proofErr w:type="spellStart"/>
      <w:r>
        <w:t>рационального</w:t>
      </w:r>
      <w:proofErr w:type="spellEnd"/>
      <w:r>
        <w:t xml:space="preserve"> </w:t>
      </w:r>
      <w:proofErr w:type="spellStart"/>
      <w:r>
        <w:t>конструирования</w:t>
      </w:r>
      <w:proofErr w:type="spellEnd"/>
      <w:r>
        <w:t xml:space="preserve"> в </w:t>
      </w:r>
      <w:proofErr w:type="spellStart"/>
      <w:r>
        <w:t>машиностроении</w:t>
      </w:r>
      <w:proofErr w:type="spellEnd"/>
      <w:r>
        <w:t xml:space="preserve">, </w:t>
      </w:r>
      <w:proofErr w:type="spellStart"/>
      <w:r>
        <w:t>учебное</w:t>
      </w:r>
      <w:proofErr w:type="spellEnd"/>
      <w:r>
        <w:t xml:space="preserve"> </w:t>
      </w:r>
      <w:proofErr w:type="spellStart"/>
      <w:r w:rsidR="00096421">
        <w:t>пособие</w:t>
      </w:r>
      <w:proofErr w:type="spellEnd"/>
      <w:r w:rsidR="00096421">
        <w:t>, «</w:t>
      </w:r>
      <w:proofErr w:type="spellStart"/>
      <w:r w:rsidR="00096421">
        <w:t>Лань</w:t>
      </w:r>
      <w:proofErr w:type="spellEnd"/>
      <w:r w:rsidR="00096421">
        <w:t>»,С-</w:t>
      </w:r>
      <w:proofErr w:type="spellStart"/>
      <w:r w:rsidR="00096421">
        <w:t>Петербург</w:t>
      </w:r>
      <w:proofErr w:type="spellEnd"/>
      <w:r w:rsidR="00096421">
        <w:t>, 20</w:t>
      </w:r>
      <w:r w:rsidR="00096421">
        <w:rPr>
          <w:lang w:val="ru-RU"/>
        </w:rPr>
        <w:t>2</w:t>
      </w:r>
      <w:r>
        <w:t xml:space="preserve">1 г. </w:t>
      </w:r>
    </w:p>
    <w:p w:rsidR="00412EE9" w:rsidRDefault="00412EE9" w:rsidP="00412EE9">
      <w:pPr>
        <w:widowControl/>
        <w:suppressAutoHyphens w:val="0"/>
        <w:autoSpaceDN/>
        <w:spacing w:line="360" w:lineRule="auto"/>
        <w:textAlignment w:val="auto"/>
        <w:rPr>
          <w:lang w:val="ru-RU"/>
        </w:rPr>
      </w:pPr>
    </w:p>
    <w:p w:rsidR="00412EE9" w:rsidRPr="00C37E81" w:rsidRDefault="00C37E81" w:rsidP="00C37E81">
      <w:pPr>
        <w:widowControl/>
        <w:suppressAutoHyphens w:val="0"/>
        <w:autoSpaceDN/>
        <w:spacing w:line="360" w:lineRule="auto"/>
        <w:jc w:val="center"/>
        <w:textAlignment w:val="auto"/>
        <w:rPr>
          <w:b/>
          <w:lang w:val="ru-RU"/>
        </w:rPr>
      </w:pPr>
      <w:r w:rsidRPr="00C37E81">
        <w:rPr>
          <w:b/>
          <w:lang w:val="ru-RU"/>
        </w:rPr>
        <w:t>Интернет-ресурсы</w:t>
      </w:r>
    </w:p>
    <w:p w:rsidR="00412EE9" w:rsidRPr="001B64C5" w:rsidRDefault="00412EE9" w:rsidP="00412EE9">
      <w:pPr>
        <w:widowControl/>
        <w:suppressAutoHyphens w:val="0"/>
        <w:autoSpaceDN/>
        <w:spacing w:line="360" w:lineRule="auto"/>
        <w:textAlignment w:val="auto"/>
      </w:pPr>
    </w:p>
    <w:p w:rsidR="00412EE9" w:rsidRPr="00412EE9" w:rsidRDefault="00161939" w:rsidP="00412EE9">
      <w:pPr>
        <w:widowControl/>
        <w:numPr>
          <w:ilvl w:val="0"/>
          <w:numId w:val="2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9" w:history="1">
        <w:r w:rsidR="00412EE9" w:rsidRPr="005F7ADC">
          <w:rPr>
            <w:rStyle w:val="af7"/>
            <w:rFonts w:cs="Times New Roman"/>
            <w:bCs/>
          </w:rPr>
          <w:t>https://zdamsam.ru/a25743.html</w:t>
        </w:r>
      </w:hyperlink>
    </w:p>
    <w:p w:rsidR="00412EE9" w:rsidRPr="00412EE9" w:rsidRDefault="00161939" w:rsidP="00412EE9">
      <w:pPr>
        <w:widowControl/>
        <w:numPr>
          <w:ilvl w:val="0"/>
          <w:numId w:val="2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0" w:history="1">
        <w:r w:rsidR="00412EE9" w:rsidRPr="005F7ADC">
          <w:rPr>
            <w:rStyle w:val="af7"/>
            <w:rFonts w:cs="Times New Roman"/>
            <w:bCs/>
          </w:rPr>
          <w:t>http://www.myshared.ru/slide/1312642/</w:t>
        </w:r>
      </w:hyperlink>
    </w:p>
    <w:p w:rsidR="00412EE9" w:rsidRPr="00412EE9" w:rsidRDefault="00161939" w:rsidP="00412EE9">
      <w:pPr>
        <w:widowControl/>
        <w:numPr>
          <w:ilvl w:val="0"/>
          <w:numId w:val="2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1" w:history="1">
        <w:r w:rsidR="00412EE9" w:rsidRPr="005F7ADC">
          <w:rPr>
            <w:rStyle w:val="af7"/>
            <w:rFonts w:cs="Times New Roman"/>
            <w:bCs/>
          </w:rPr>
          <w:t>https://portalstudenta.ru/files/orders/14445/file/konspekt_lektsiyptm.pdf</w:t>
        </w:r>
      </w:hyperlink>
    </w:p>
    <w:p w:rsidR="00412EE9" w:rsidRPr="00412EE9" w:rsidRDefault="00161939" w:rsidP="00412EE9">
      <w:pPr>
        <w:widowControl/>
        <w:numPr>
          <w:ilvl w:val="0"/>
          <w:numId w:val="2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2" w:history="1">
        <w:r w:rsidR="00412EE9" w:rsidRPr="005F7ADC">
          <w:rPr>
            <w:rStyle w:val="af7"/>
            <w:rFonts w:cs="Times New Roman"/>
            <w:bCs/>
          </w:rPr>
          <w:t>http://tf.rsatu.ru/dist/ED-18/EMU/13.%20%D0%93%D0%9F%D0%9C.pdf</w:t>
        </w:r>
      </w:hyperlink>
    </w:p>
    <w:p w:rsidR="00412EE9" w:rsidRPr="00E671E8" w:rsidRDefault="00161939" w:rsidP="00E671E8">
      <w:pPr>
        <w:widowControl/>
        <w:numPr>
          <w:ilvl w:val="0"/>
          <w:numId w:val="2"/>
        </w:numPr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jc w:val="both"/>
        <w:textAlignment w:val="auto"/>
        <w:rPr>
          <w:rFonts w:cs="Times New Roman"/>
          <w:bCs/>
        </w:rPr>
      </w:pPr>
      <w:hyperlink r:id="rId13" w:history="1">
        <w:r w:rsidR="00E671E8" w:rsidRPr="005F7ADC">
          <w:rPr>
            <w:rStyle w:val="af7"/>
            <w:rFonts w:cs="Times New Roman"/>
            <w:bCs/>
          </w:rPr>
          <w:t>https://pandia.ru/text/79/229/90450.php</w:t>
        </w:r>
      </w:hyperlink>
    </w:p>
    <w:p w:rsidR="00E671E8" w:rsidRDefault="00E671E8" w:rsidP="00FC673A">
      <w:pPr>
        <w:widowControl/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1162"/>
        <w:jc w:val="both"/>
        <w:textAlignment w:val="auto"/>
        <w:rPr>
          <w:rFonts w:cs="Times New Roman"/>
          <w:bCs/>
        </w:rPr>
      </w:pPr>
    </w:p>
    <w:p w:rsidR="008E2A54" w:rsidRPr="00D149A6" w:rsidRDefault="008E2A54" w:rsidP="008E2A54">
      <w:pPr>
        <w:widowControl/>
        <w:tabs>
          <w:tab w:val="left" w:pos="36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left="1162"/>
        <w:jc w:val="both"/>
        <w:textAlignment w:val="auto"/>
        <w:rPr>
          <w:rFonts w:cs="Times New Roman"/>
          <w:bCs/>
        </w:rPr>
      </w:pPr>
    </w:p>
    <w:p w:rsidR="0028133F" w:rsidRDefault="0028133F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53484" w:rsidRDefault="0025348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53484" w:rsidRDefault="0025348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53484" w:rsidRPr="00253484" w:rsidRDefault="0025348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8133F" w:rsidRDefault="0028133F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28133F" w:rsidRDefault="0028133F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7B1E44" w:rsidRPr="007B1E44" w:rsidRDefault="007B1E44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8133F" w:rsidRPr="00C37E81" w:rsidRDefault="0028133F" w:rsidP="00C37E81">
      <w:pPr>
        <w:widowControl/>
        <w:suppressAutoHyphens w:val="0"/>
        <w:autoSpaceDE w:val="0"/>
        <w:autoSpaceDN/>
        <w:adjustRightInd w:val="0"/>
        <w:spacing w:line="48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ОЦЕНОЧНЫЙ МАТЕРИАЛ</w:t>
      </w:r>
    </w:p>
    <w:p w:rsidR="00F60327" w:rsidRPr="00D149A6" w:rsidRDefault="00F60327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26B01" w:rsidRPr="00D149A6" w:rsidRDefault="004953EE" w:rsidP="00752306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ДЛЯ </w:t>
      </w:r>
      <w:r w:rsidR="00F26B01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ПРОВЕДЕНИЯ 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ИТОГОВОЙ АТТЕСТАЦИИ </w:t>
      </w:r>
    </w:p>
    <w:p w:rsidR="00F60327" w:rsidRPr="00752306" w:rsidRDefault="00F60327" w:rsidP="00752306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F26B01" w:rsidRPr="00D149A6" w:rsidRDefault="00F26B01" w:rsidP="00F26B01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ПО МДК</w:t>
      </w:r>
      <w:r w:rsidR="00847482" w:rsidRPr="00D149A6">
        <w:rPr>
          <w:rFonts w:eastAsia="Times New Roman" w:cs="Times New Roman"/>
          <w:b/>
          <w:kern w:val="0"/>
          <w:lang w:val="ru-RU" w:eastAsia="ar-SA" w:bidi="ar-SA"/>
        </w:rPr>
        <w:t xml:space="preserve"> 0</w:t>
      </w:r>
      <w:r w:rsidR="000241F2"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847482" w:rsidRPr="00D149A6">
        <w:rPr>
          <w:rFonts w:eastAsia="Times New Roman" w:cs="Times New Roman"/>
          <w:b/>
          <w:kern w:val="0"/>
          <w:lang w:val="ru-RU" w:eastAsia="ar-SA" w:bidi="ar-SA"/>
        </w:rPr>
        <w:t>.01</w:t>
      </w:r>
    </w:p>
    <w:p w:rsidR="000241F2" w:rsidRPr="00514927" w:rsidRDefault="000241F2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  <w:lang w:val="ru-RU"/>
        </w:rPr>
        <w:t>ОСУЩЕСТВЛЕНИЕ МОНТАЖНЫХ РАБОТ ПРОМЫШЛЕННОГО ОБОРУДОВАНИЯ</w:t>
      </w: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Pr="00D149A6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</w:rPr>
      </w:pPr>
    </w:p>
    <w:p w:rsidR="00F63A94" w:rsidRDefault="00F63A9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253484" w:rsidRDefault="0025348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253484" w:rsidRDefault="00253484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222B8" w:rsidRDefault="008222B8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923EC" w:rsidRDefault="008923EC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8222B8" w:rsidRDefault="008222B8" w:rsidP="00440553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jc w:val="center"/>
        <w:textAlignment w:val="auto"/>
        <w:rPr>
          <w:rFonts w:eastAsia="Calibri"/>
          <w:b/>
          <w:bCs/>
          <w:lang w:val="ru-RU"/>
        </w:rPr>
      </w:pPr>
    </w:p>
    <w:p w:rsidR="00C37E81" w:rsidRDefault="00C37E81" w:rsidP="00C37E81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37E81" w:rsidRDefault="00C37E81" w:rsidP="00C37E81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609F8" w:rsidRPr="00D149A6" w:rsidRDefault="00F609F8" w:rsidP="00C37E81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B652AD">
        <w:rPr>
          <w:rFonts w:eastAsia="Times New Roman" w:cs="Times New Roman"/>
          <w:kern w:val="0"/>
          <w:lang w:val="ru-RU" w:eastAsia="ar-SA" w:bidi="ar-SA"/>
        </w:rPr>
        <w:lastRenderedPageBreak/>
        <w:t>ГБПОУ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609F8" w:rsidRPr="00D149A6" w:rsidRDefault="00F609F8" w:rsidP="00F609F8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01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0241F2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 МДК 01</w:t>
      </w:r>
      <w:r w:rsidR="008923EC">
        <w:rPr>
          <w:rFonts w:eastAsia="Times New Roman" w:cs="Times New Roman"/>
          <w:kern w:val="0"/>
          <w:lang w:val="ru-RU" w:eastAsia="ar-SA" w:bidi="ar-SA"/>
        </w:rPr>
        <w:t xml:space="preserve">.01 </w:t>
      </w:r>
      <w:r w:rsidR="00175A42">
        <w:rPr>
          <w:rFonts w:eastAsia="Times New Roman" w:cs="Times New Roman"/>
          <w:kern w:val="0"/>
          <w:lang w:val="ru-RU" w:eastAsia="ar-SA" w:bidi="ar-SA"/>
        </w:rPr>
        <w:t>«</w:t>
      </w:r>
      <w:r w:rsidR="00EA21A8" w:rsidRPr="00EA21A8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175A42">
        <w:rPr>
          <w:rFonts w:eastAsia="Times New Roman" w:cs="Times New Roman"/>
          <w:kern w:val="0"/>
          <w:lang w:val="ru-RU" w:eastAsia="ar-SA" w:bidi="ar-SA"/>
        </w:rPr>
        <w:t>»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923EC">
        <w:rPr>
          <w:rFonts w:eastAsia="Times New Roman" w:cs="Times New Roman"/>
          <w:b/>
          <w:kern w:val="0"/>
          <w:lang w:val="ru-RU" w:eastAsia="ar-SA" w:bidi="ar-SA"/>
        </w:rPr>
        <w:t xml:space="preserve">гр. </w:t>
      </w:r>
      <w:r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r w:rsidR="00175A42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r w:rsidR="009A2E4F">
        <w:rPr>
          <w:rFonts w:eastAsia="Times New Roman" w:cs="Times New Roman"/>
          <w:b/>
          <w:kern w:val="0"/>
          <w:u w:val="single"/>
          <w:lang w:val="ru-RU" w:eastAsia="ar-SA" w:bidi="ar-SA"/>
        </w:rPr>
        <w:t>–</w:t>
      </w:r>
      <w:r w:rsidR="00EA21A8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3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1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F609F8" w:rsidRPr="00D149A6" w:rsidRDefault="00F609F8" w:rsidP="00F609F8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D25E0B" w:rsidRPr="00BC042B" w:rsidRDefault="00D25E0B" w:rsidP="00D25E0B">
      <w:pPr>
        <w:pStyle w:val="af3"/>
        <w:numPr>
          <w:ilvl w:val="0"/>
          <w:numId w:val="12"/>
        </w:numPr>
      </w:pPr>
      <w:r w:rsidRPr="008B65DB">
        <w:t>Элементы погрузочно-разгрузочных работ</w:t>
      </w:r>
      <w:r>
        <w:t>.</w:t>
      </w:r>
      <w:r w:rsidRPr="00BC042B">
        <w:t xml:space="preserve"> Общие сведения о грузах.</w:t>
      </w:r>
    </w:p>
    <w:p w:rsidR="00EE2ED9" w:rsidRPr="00E45BB4" w:rsidRDefault="00EE2ED9" w:rsidP="00EE2ED9">
      <w:pPr>
        <w:pStyle w:val="af3"/>
        <w:numPr>
          <w:ilvl w:val="0"/>
          <w:numId w:val="12"/>
        </w:numPr>
        <w:autoSpaceDE w:val="0"/>
        <w:adjustRightInd w:val="0"/>
        <w:jc w:val="both"/>
      </w:pPr>
      <w:r w:rsidRPr="0026450B">
        <w:t>Правила безопасности при выполнении монтажных работ.</w:t>
      </w:r>
    </w:p>
    <w:p w:rsidR="00D25E0B" w:rsidRPr="00EE2ED9" w:rsidRDefault="00EE2ED9" w:rsidP="00E1223B">
      <w:pPr>
        <w:pStyle w:val="af3"/>
        <w:numPr>
          <w:ilvl w:val="0"/>
          <w:numId w:val="12"/>
        </w:numPr>
        <w:jc w:val="both"/>
        <w:rPr>
          <w:rFonts w:eastAsia="Times New Roman"/>
          <w:b/>
          <w:lang w:eastAsia="ar-SA"/>
        </w:rPr>
      </w:pPr>
      <w:r w:rsidRPr="00EE2ED9">
        <w:rPr>
          <w:rFonts w:eastAsia="Times New Roman"/>
          <w:lang w:eastAsia="ar-SA"/>
        </w:rPr>
        <w:t>Определить производительность По мостового крана по объ</w:t>
      </w:r>
      <w:bookmarkStart w:id="0" w:name="_GoBack"/>
      <w:bookmarkEnd w:id="0"/>
      <w:r w:rsidRPr="00EE2ED9">
        <w:rPr>
          <w:rFonts w:eastAsia="Times New Roman"/>
          <w:lang w:eastAsia="ar-SA"/>
        </w:rPr>
        <w:t xml:space="preserve">ему, если объем груза, поднимаемый за один цикл </w:t>
      </w:r>
      <w:r w:rsidRPr="00EE2ED9">
        <w:rPr>
          <w:rFonts w:eastAsia="Times New Roman"/>
          <w:lang w:val="en-US" w:eastAsia="ar-SA"/>
        </w:rPr>
        <w:t>V</w:t>
      </w:r>
      <w:r w:rsidRPr="00EE2ED9">
        <w:rPr>
          <w:rFonts w:eastAsia="Times New Roman"/>
          <w:lang w:eastAsia="ar-SA"/>
        </w:rPr>
        <w:t>о=8м</w:t>
      </w:r>
      <w:proofErr w:type="gramStart"/>
      <w:r w:rsidRPr="00EE2ED9">
        <w:rPr>
          <w:rFonts w:eastAsia="Times New Roman"/>
          <w:lang w:eastAsia="ar-SA"/>
        </w:rPr>
        <w:t>.к</w:t>
      </w:r>
      <w:proofErr w:type="gramEnd"/>
      <w:r w:rsidRPr="00EE2ED9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EE2ED9">
        <w:rPr>
          <w:rFonts w:eastAsia="Times New Roman"/>
          <w:sz w:val="32"/>
          <w:szCs w:val="32"/>
          <w:lang w:eastAsia="ar-SA"/>
        </w:rPr>
        <w:t>γ</w:t>
      </w:r>
      <w:r w:rsidRPr="00EE2ED9">
        <w:rPr>
          <w:rFonts w:eastAsia="Times New Roman"/>
          <w:sz w:val="20"/>
          <w:szCs w:val="20"/>
          <w:lang w:eastAsia="ar-SA"/>
        </w:rPr>
        <w:t>м</w:t>
      </w:r>
      <w:proofErr w:type="spellEnd"/>
      <w:r w:rsidRPr="00EE2ED9">
        <w:rPr>
          <w:rFonts w:eastAsia="Times New Roman"/>
          <w:lang w:eastAsia="ar-SA"/>
        </w:rPr>
        <w:t xml:space="preserve">=1,2т, коэффициент использования рабочего времени </w:t>
      </w:r>
      <w:r w:rsidRPr="00EE2ED9">
        <w:rPr>
          <w:rFonts w:eastAsia="Times New Roman"/>
          <w:sz w:val="28"/>
          <w:szCs w:val="28"/>
          <w:lang w:eastAsia="ar-SA"/>
        </w:rPr>
        <w:t>β</w:t>
      </w:r>
      <w:r w:rsidRPr="00EE2ED9">
        <w:rPr>
          <w:rFonts w:eastAsia="Times New Roman"/>
          <w:sz w:val="20"/>
          <w:szCs w:val="20"/>
          <w:lang w:eastAsia="ar-SA"/>
        </w:rPr>
        <w:t>о</w:t>
      </w:r>
      <w:r w:rsidRPr="00EE2ED9">
        <w:rPr>
          <w:rFonts w:eastAsia="Times New Roman"/>
          <w:lang w:eastAsia="ar-SA"/>
        </w:rPr>
        <w:t xml:space="preserve">=0,2, длительность рабочего цикла </w:t>
      </w:r>
      <w:proofErr w:type="spellStart"/>
      <w:r w:rsidRPr="00EE2ED9">
        <w:rPr>
          <w:rFonts w:eastAsia="Times New Roman"/>
          <w:lang w:eastAsia="ar-SA"/>
        </w:rPr>
        <w:t>Т</w:t>
      </w:r>
      <w:r w:rsidRPr="00EE2ED9">
        <w:rPr>
          <w:rFonts w:eastAsia="Times New Roman"/>
          <w:sz w:val="20"/>
          <w:szCs w:val="20"/>
          <w:lang w:eastAsia="ar-SA"/>
        </w:rPr>
        <w:t>ц</w:t>
      </w:r>
      <w:proofErr w:type="spellEnd"/>
      <w:r w:rsidRPr="00EE2ED9">
        <w:rPr>
          <w:rFonts w:eastAsia="Times New Roman"/>
          <w:lang w:eastAsia="ar-SA"/>
        </w:rPr>
        <w:t>=132сек.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F609F8" w:rsidRPr="00D149A6" w:rsidTr="008923EC">
        <w:tc>
          <w:tcPr>
            <w:tcW w:w="4962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F609F8" w:rsidRPr="00D149A6" w:rsidRDefault="00F609F8" w:rsidP="006A1D3F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E00A7B" w:rsidRPr="00D149A6" w:rsidRDefault="00E00A7B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F609F8" w:rsidRPr="00D149A6" w:rsidRDefault="00096164" w:rsidP="006A1D3F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_________________Д.С. Копылов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F609F8" w:rsidRPr="00D149A6" w:rsidTr="008923EC">
        <w:tc>
          <w:tcPr>
            <w:tcW w:w="4962" w:type="dxa"/>
            <w:shd w:val="clear" w:color="auto" w:fill="auto"/>
          </w:tcPr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</w:t>
            </w:r>
            <w:r w:rsidRPr="00654EFB">
              <w:rPr>
                <w:rFonts w:eastAsia="Times New Roman" w:cs="Times New Roman"/>
                <w:kern w:val="0"/>
                <w:lang w:val="ru-RU" w:eastAsia="ar-SA" w:bidi="ar-SA"/>
              </w:rPr>
              <w:t>______</w:t>
            </w: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8133F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F609F8" w:rsidRPr="00D149A6" w:rsidRDefault="00F609F8" w:rsidP="006A1D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8222B8" w:rsidRDefault="008222B8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02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BC042B" w:rsidRDefault="00C54A51" w:rsidP="00C54A51">
      <w:pPr>
        <w:pStyle w:val="af3"/>
        <w:numPr>
          <w:ilvl w:val="0"/>
          <w:numId w:val="13"/>
        </w:numPr>
      </w:pPr>
      <w:r w:rsidRPr="00BC042B">
        <w:t>Тара и упаковка.  Маркировка грузов</w:t>
      </w:r>
    </w:p>
    <w:p w:rsidR="00EE2ED9" w:rsidRDefault="00EE2ED9" w:rsidP="00EE2ED9">
      <w:pPr>
        <w:pStyle w:val="af3"/>
        <w:numPr>
          <w:ilvl w:val="0"/>
          <w:numId w:val="13"/>
        </w:numPr>
        <w:autoSpaceDE w:val="0"/>
        <w:adjustRightInd w:val="0"/>
        <w:jc w:val="both"/>
      </w:pPr>
      <w:r w:rsidRPr="0026450B">
        <w:t>Средства индивидуальной и коллективной защиты.</w:t>
      </w:r>
    </w:p>
    <w:p w:rsidR="00C54A51" w:rsidRPr="00EE2ED9" w:rsidRDefault="00EE2ED9" w:rsidP="00240BAB">
      <w:pPr>
        <w:pStyle w:val="af3"/>
        <w:numPr>
          <w:ilvl w:val="0"/>
          <w:numId w:val="13"/>
        </w:numPr>
        <w:jc w:val="both"/>
        <w:rPr>
          <w:rFonts w:eastAsia="Times New Roman"/>
          <w:b/>
          <w:lang w:eastAsia="ar-SA"/>
        </w:rPr>
      </w:pPr>
      <w:r w:rsidRPr="00EE2ED9">
        <w:rPr>
          <w:rFonts w:eastAsia="Times New Roman"/>
          <w:lang w:eastAsia="ar-SA"/>
        </w:rPr>
        <w:t>Определить устойчивость башенного крана, если сумма моментов, создаваемая ветровыми нагрузками</w:t>
      </w:r>
      <w:r w:rsidRPr="00EE2ED9">
        <w:rPr>
          <w:rFonts w:eastAsia="Times New Roman"/>
          <w:sz w:val="28"/>
          <w:szCs w:val="28"/>
          <w:lang w:eastAsia="ar-SA"/>
        </w:rPr>
        <w:t xml:space="preserve"> </w:t>
      </w:r>
      <w:proofErr w:type="spellStart"/>
      <w:r w:rsidRPr="00EE2ED9">
        <w:rPr>
          <w:rFonts w:eastAsia="Times New Roman"/>
          <w:sz w:val="28"/>
          <w:szCs w:val="28"/>
          <w:lang w:eastAsia="ar-SA"/>
        </w:rPr>
        <w:t>Σ</w:t>
      </w:r>
      <w:r w:rsidRPr="00EE2ED9">
        <w:rPr>
          <w:rFonts w:eastAsia="Times New Roman"/>
          <w:lang w:eastAsia="ar-SA"/>
        </w:rPr>
        <w:t>М</w:t>
      </w:r>
      <w:r w:rsidRPr="00EE2ED9">
        <w:rPr>
          <w:rFonts w:eastAsia="Times New Roman"/>
          <w:sz w:val="20"/>
          <w:szCs w:val="20"/>
          <w:lang w:eastAsia="ar-SA"/>
        </w:rPr>
        <w:t>о</w:t>
      </w:r>
      <w:proofErr w:type="spellEnd"/>
      <w:r w:rsidRPr="00EE2ED9">
        <w:rPr>
          <w:rFonts w:eastAsia="Times New Roman"/>
          <w:lang w:eastAsia="ar-SA"/>
        </w:rPr>
        <w:t xml:space="preserve">=156,4кН, а сумма моментов, создаваемая элементами крана </w:t>
      </w:r>
      <w:proofErr w:type="spellStart"/>
      <w:r w:rsidRPr="00EE2ED9">
        <w:rPr>
          <w:rFonts w:eastAsia="Times New Roman"/>
          <w:sz w:val="28"/>
          <w:szCs w:val="28"/>
          <w:lang w:eastAsia="ar-SA"/>
        </w:rPr>
        <w:t>Σ</w:t>
      </w:r>
      <w:r w:rsidRPr="00EE2ED9">
        <w:rPr>
          <w:rFonts w:eastAsia="Times New Roman"/>
          <w:lang w:eastAsia="ar-SA"/>
        </w:rPr>
        <w:t>М</w:t>
      </w:r>
      <w:r w:rsidRPr="00EE2ED9">
        <w:rPr>
          <w:rFonts w:eastAsia="Times New Roman"/>
          <w:sz w:val="20"/>
          <w:szCs w:val="20"/>
          <w:lang w:eastAsia="ar-SA"/>
        </w:rPr>
        <w:t>о</w:t>
      </w:r>
      <w:proofErr w:type="spellEnd"/>
      <w:r w:rsidRPr="00EE2ED9">
        <w:rPr>
          <w:rFonts w:eastAsia="Times New Roman"/>
          <w:lang w:eastAsia="ar-SA"/>
        </w:rPr>
        <w:t xml:space="preserve">=743,5кН, коэффициент </w:t>
      </w:r>
      <w:proofErr w:type="spellStart"/>
      <w:r w:rsidRPr="00EE2ED9">
        <w:rPr>
          <w:rFonts w:eastAsia="Times New Roman"/>
          <w:lang w:eastAsia="ar-SA"/>
        </w:rPr>
        <w:t>минимальноой</w:t>
      </w:r>
      <w:proofErr w:type="spellEnd"/>
      <w:r w:rsidRPr="00EE2ED9">
        <w:rPr>
          <w:rFonts w:eastAsia="Times New Roman"/>
          <w:lang w:eastAsia="ar-SA"/>
        </w:rPr>
        <w:t xml:space="preserve"> устойчивости крана </w:t>
      </w:r>
      <w:proofErr w:type="gramStart"/>
      <w:r w:rsidRPr="00EE2ED9">
        <w:rPr>
          <w:rFonts w:eastAsia="Times New Roman"/>
          <w:lang w:eastAsia="ar-SA"/>
        </w:rPr>
        <w:t>К</w:t>
      </w:r>
      <w:proofErr w:type="gramEnd"/>
      <w:r w:rsidRPr="00EE2ED9">
        <w:rPr>
          <w:rFonts w:eastAsia="Times New Roman"/>
          <w:sz w:val="20"/>
          <w:szCs w:val="20"/>
          <w:lang w:val="en-US" w:eastAsia="ar-SA"/>
        </w:rPr>
        <w:t>min</w:t>
      </w:r>
      <w:r w:rsidRPr="00EE2ED9">
        <w:rPr>
          <w:rFonts w:eastAsia="Times New Roman"/>
          <w:lang w:eastAsia="ar-SA"/>
        </w:rPr>
        <w:t>=1,15.</w:t>
      </w:r>
    </w:p>
    <w:p w:rsidR="00203374" w:rsidRPr="00615935" w:rsidRDefault="00203374" w:rsidP="00240BA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8923EC" w:rsidRPr="008923EC" w:rsidRDefault="008923EC" w:rsidP="0038087A">
      <w:pPr>
        <w:pStyle w:val="af3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222B8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</w:t>
            </w:r>
          </w:p>
        </w:tc>
      </w:tr>
    </w:tbl>
    <w:p w:rsidR="003A068B" w:rsidRDefault="003A068B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/>
      </w:r>
    </w:p>
    <w:p w:rsidR="008923EC" w:rsidRPr="00D149A6" w:rsidRDefault="003A068B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8923EC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8923EC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D049C8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="00A85CA0"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8923EC" w:rsidRPr="00D149A6" w:rsidRDefault="008923EC" w:rsidP="008923E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8923EC" w:rsidRDefault="008923EC" w:rsidP="008923EC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8923EC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4"/>
        </w:numPr>
      </w:pPr>
      <w:r w:rsidRPr="00BC042B">
        <w:t>Номенклатура  грузоподъемных механизмов и машин</w:t>
      </w:r>
      <w:r>
        <w:t>.</w:t>
      </w:r>
    </w:p>
    <w:p w:rsidR="009E2855" w:rsidRDefault="009E2855" w:rsidP="009E2855">
      <w:pPr>
        <w:pStyle w:val="af3"/>
        <w:numPr>
          <w:ilvl w:val="0"/>
          <w:numId w:val="14"/>
        </w:numPr>
        <w:autoSpaceDE w:val="0"/>
        <w:adjustRightInd w:val="0"/>
        <w:jc w:val="both"/>
      </w:pPr>
      <w:r w:rsidRPr="0026450B">
        <w:t>Методы и средства оценки точности и шероховатости.</w:t>
      </w:r>
    </w:p>
    <w:p w:rsidR="00C54A51" w:rsidRPr="009E2855" w:rsidRDefault="009E2855" w:rsidP="00240BAB">
      <w:pPr>
        <w:pStyle w:val="af3"/>
        <w:numPr>
          <w:ilvl w:val="0"/>
          <w:numId w:val="14"/>
        </w:numPr>
        <w:jc w:val="both"/>
        <w:rPr>
          <w:rFonts w:eastAsia="Times New Roman"/>
          <w:b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производительность </w:t>
      </w:r>
      <w:r w:rsidRPr="009E2855">
        <w:rPr>
          <w:rFonts w:eastAsia="Times New Roman"/>
          <w:lang w:val="en-US" w:eastAsia="ar-SA"/>
        </w:rPr>
        <w:t>Q</w:t>
      </w:r>
      <w:r w:rsidRPr="009E2855">
        <w:rPr>
          <w:rFonts w:eastAsia="Times New Roman"/>
          <w:lang w:eastAsia="ar-SA"/>
        </w:rPr>
        <w:t xml:space="preserve"> горизонтального ленточного конвейера, если грузонесущая ширина ленты </w:t>
      </w:r>
      <w:r w:rsidRPr="009E2855">
        <w:rPr>
          <w:rFonts w:eastAsia="Times New Roman"/>
          <w:lang w:val="en-US" w:eastAsia="ar-SA"/>
        </w:rPr>
        <w:t>b</w:t>
      </w:r>
      <w:r w:rsidRPr="009E2855">
        <w:rPr>
          <w:rFonts w:eastAsia="Times New Roman"/>
          <w:lang w:eastAsia="ar-SA"/>
        </w:rPr>
        <w:t xml:space="preserve">=0,4м, высота насыпного слоя </w:t>
      </w:r>
      <w:r w:rsidRPr="009E2855">
        <w:rPr>
          <w:rFonts w:eastAsia="Times New Roman"/>
          <w:lang w:val="en-US" w:eastAsia="ar-SA"/>
        </w:rPr>
        <w:t>h</w:t>
      </w:r>
      <w:r w:rsidRPr="009E2855">
        <w:rPr>
          <w:rFonts w:eastAsia="Times New Roman"/>
          <w:lang w:eastAsia="ar-SA"/>
        </w:rPr>
        <w:t xml:space="preserve">=0,02м, скорость движения ленты </w:t>
      </w:r>
      <w:r w:rsidRPr="009E2855">
        <w:rPr>
          <w:rFonts w:eastAsia="Times New Roman"/>
          <w:sz w:val="28"/>
          <w:szCs w:val="28"/>
          <w:lang w:eastAsia="ar-SA"/>
        </w:rPr>
        <w:t>υ</w:t>
      </w:r>
      <w:r w:rsidRPr="009E2855">
        <w:rPr>
          <w:rFonts w:eastAsia="Times New Roman"/>
          <w:lang w:eastAsia="ar-SA"/>
        </w:rPr>
        <w:t xml:space="preserve">=0,63м/с, плотность груза </w:t>
      </w:r>
      <w:proofErr w:type="gramStart"/>
      <w:r w:rsidRPr="009E2855">
        <w:rPr>
          <w:rFonts w:eastAsia="Times New Roman"/>
          <w:lang w:eastAsia="ar-SA"/>
        </w:rPr>
        <w:t>Р</w:t>
      </w:r>
      <w:proofErr w:type="gramEnd"/>
      <w:r w:rsidRPr="009E2855">
        <w:rPr>
          <w:rFonts w:eastAsia="Times New Roman"/>
          <w:lang w:eastAsia="ar-SA"/>
        </w:rPr>
        <w:t>=2т/</w:t>
      </w:r>
      <w:proofErr w:type="spellStart"/>
      <w:r w:rsidRPr="009E2855">
        <w:rPr>
          <w:rFonts w:eastAsia="Times New Roman"/>
          <w:lang w:eastAsia="ar-SA"/>
        </w:rPr>
        <w:t>м.куб</w:t>
      </w:r>
      <w:proofErr w:type="spellEnd"/>
      <w:r w:rsidRPr="009E2855">
        <w:rPr>
          <w:rFonts w:eastAsia="Times New Roman"/>
          <w:lang w:eastAsia="ar-SA"/>
        </w:rPr>
        <w:t>.</w:t>
      </w:r>
    </w:p>
    <w:p w:rsidR="00203374" w:rsidRPr="00615935" w:rsidRDefault="00203374" w:rsidP="00240BA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8923EC" w:rsidRPr="00D149A6" w:rsidRDefault="008923EC" w:rsidP="008923EC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8923EC" w:rsidRPr="00D149A6" w:rsidRDefault="008923EC" w:rsidP="00267BF4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8923EC" w:rsidRPr="00D149A6" w:rsidTr="00267BF4">
        <w:tc>
          <w:tcPr>
            <w:tcW w:w="4962" w:type="dxa"/>
            <w:shd w:val="clear" w:color="auto" w:fill="auto"/>
          </w:tcPr>
          <w:p w:rsidR="008923EC" w:rsidRPr="00D149A6" w:rsidRDefault="008923E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8923EC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8923EC" w:rsidRPr="00D149A6" w:rsidRDefault="008923EC" w:rsidP="00267BF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B7646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5"/>
        </w:numPr>
      </w:pPr>
      <w:r w:rsidRPr="00BC042B">
        <w:t>Группы грузоподъемных механизмов и их основные параметры.</w:t>
      </w:r>
    </w:p>
    <w:p w:rsidR="009E2855" w:rsidRDefault="009E2855" w:rsidP="009E2855">
      <w:pPr>
        <w:pStyle w:val="af3"/>
        <w:numPr>
          <w:ilvl w:val="0"/>
          <w:numId w:val="15"/>
        </w:numPr>
        <w:autoSpaceDE w:val="0"/>
        <w:adjustRightInd w:val="0"/>
        <w:jc w:val="both"/>
      </w:pPr>
      <w:r w:rsidRPr="0026450B">
        <w:t>Качество поверхности. Параметры  шероховатости.</w:t>
      </w:r>
    </w:p>
    <w:p w:rsidR="00C54A51" w:rsidRPr="009E2855" w:rsidRDefault="009E2855" w:rsidP="00E1223B">
      <w:pPr>
        <w:pStyle w:val="af3"/>
        <w:numPr>
          <w:ilvl w:val="0"/>
          <w:numId w:val="15"/>
        </w:numPr>
        <w:jc w:val="both"/>
        <w:rPr>
          <w:rFonts w:eastAsia="Times New Roman"/>
          <w:b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ветровую нагрузку </w:t>
      </w:r>
      <w:r w:rsidRPr="009E2855">
        <w:rPr>
          <w:rFonts w:eastAsia="Times New Roman"/>
          <w:lang w:val="en-US" w:eastAsia="ar-SA"/>
        </w:rPr>
        <w:t>F</w:t>
      </w:r>
      <w:r w:rsidRPr="009E2855">
        <w:rPr>
          <w:rFonts w:eastAsia="Times New Roman"/>
          <w:sz w:val="20"/>
          <w:szCs w:val="20"/>
          <w:lang w:eastAsia="ar-SA"/>
        </w:rPr>
        <w:t>в</w:t>
      </w:r>
      <w:r w:rsidRPr="009E2855">
        <w:rPr>
          <w:rFonts w:eastAsia="Times New Roman"/>
          <w:lang w:eastAsia="ar-SA"/>
        </w:rPr>
        <w:t xml:space="preserve"> на козловой кран, если распределенная ветровая нагрузка </w:t>
      </w:r>
      <w:proofErr w:type="spellStart"/>
      <w:r w:rsidRPr="009E2855">
        <w:rPr>
          <w:rFonts w:eastAsia="Times New Roman"/>
          <w:lang w:eastAsia="ar-SA"/>
        </w:rPr>
        <w:t>Р</w:t>
      </w:r>
      <w:r w:rsidRPr="009E2855">
        <w:rPr>
          <w:rFonts w:eastAsia="Times New Roman"/>
          <w:sz w:val="20"/>
          <w:szCs w:val="20"/>
          <w:lang w:eastAsia="ar-SA"/>
        </w:rPr>
        <w:t>в</w:t>
      </w:r>
      <w:proofErr w:type="spellEnd"/>
      <w:r w:rsidRPr="009E2855">
        <w:rPr>
          <w:rFonts w:eastAsia="Times New Roman"/>
          <w:lang w:eastAsia="ar-SA"/>
        </w:rPr>
        <w:t xml:space="preserve">=780Н, грузоподъемность крана </w:t>
      </w:r>
      <w:r w:rsidRPr="009E2855">
        <w:rPr>
          <w:rFonts w:eastAsia="Times New Roman"/>
          <w:lang w:val="en-US" w:eastAsia="ar-SA"/>
        </w:rPr>
        <w:t>Q</w:t>
      </w:r>
      <w:r w:rsidRPr="009E2855">
        <w:rPr>
          <w:rFonts w:eastAsia="Times New Roman"/>
          <w:lang w:eastAsia="ar-SA"/>
        </w:rPr>
        <w:t xml:space="preserve">=10т, площадь </w:t>
      </w:r>
      <w:proofErr w:type="gramStart"/>
      <w:r w:rsidRPr="009E2855">
        <w:rPr>
          <w:rFonts w:eastAsia="Times New Roman"/>
          <w:lang w:eastAsia="ar-SA"/>
        </w:rPr>
        <w:t>крана</w:t>
      </w:r>
      <w:proofErr w:type="gramEnd"/>
      <w:r w:rsidRPr="009E2855">
        <w:rPr>
          <w:rFonts w:eastAsia="Times New Roman"/>
          <w:lang w:eastAsia="ar-SA"/>
        </w:rPr>
        <w:t xml:space="preserve"> воспринимающая давление ветра </w:t>
      </w:r>
      <w:r w:rsidRPr="009E2855">
        <w:rPr>
          <w:rFonts w:eastAsia="Times New Roman"/>
          <w:lang w:val="en-US" w:eastAsia="ar-SA"/>
        </w:rPr>
        <w:t>F</w:t>
      </w:r>
      <w:proofErr w:type="spellStart"/>
      <w:r w:rsidRPr="009E2855">
        <w:rPr>
          <w:rFonts w:eastAsia="Times New Roman"/>
          <w:sz w:val="20"/>
          <w:szCs w:val="20"/>
          <w:lang w:eastAsia="ar-SA"/>
        </w:rPr>
        <w:t>кр</w:t>
      </w:r>
      <w:proofErr w:type="spellEnd"/>
      <w:r w:rsidRPr="009E2855">
        <w:rPr>
          <w:rFonts w:eastAsia="Times New Roman"/>
          <w:lang w:eastAsia="ar-SA"/>
        </w:rPr>
        <w:t>=12кв.м.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Pr="00D149A6">
        <w:rPr>
          <w:rFonts w:eastAsia="Times New Roman" w:cs="Times New Roman"/>
          <w:kern w:val="0"/>
          <w:lang w:val="ru-RU" w:eastAsia="ar-SA" w:bidi="ar-SA"/>
        </w:rPr>
        <w:t>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8654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8654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6"/>
        </w:numPr>
      </w:pPr>
      <w:r w:rsidRPr="00BC042B">
        <w:t>Типовые конструкции различных видов грузоподъемных механизмов: блок</w:t>
      </w:r>
    </w:p>
    <w:p w:rsidR="009E2855" w:rsidRDefault="009E2855" w:rsidP="009E2855">
      <w:pPr>
        <w:pStyle w:val="af3"/>
        <w:numPr>
          <w:ilvl w:val="0"/>
          <w:numId w:val="16"/>
        </w:numPr>
        <w:autoSpaceDE w:val="0"/>
        <w:adjustRightInd w:val="0"/>
        <w:jc w:val="both"/>
      </w:pPr>
      <w:r w:rsidRPr="0026450B">
        <w:t>Факторы,</w:t>
      </w:r>
      <w:r>
        <w:t xml:space="preserve"> </w:t>
      </w:r>
      <w:r w:rsidRPr="0026450B">
        <w:t>влияющие на точность поверхности. Виды погрешностей, Рассеивание размеров.</w:t>
      </w:r>
    </w:p>
    <w:p w:rsidR="00C54A51" w:rsidRPr="009E2855" w:rsidRDefault="009E2855" w:rsidP="002E150B">
      <w:pPr>
        <w:pStyle w:val="af3"/>
        <w:numPr>
          <w:ilvl w:val="0"/>
          <w:numId w:val="16"/>
        </w:numPr>
        <w:jc w:val="both"/>
        <w:rPr>
          <w:rFonts w:eastAsia="Times New Roman"/>
          <w:b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усилие торможения </w:t>
      </w:r>
      <w:r w:rsidRPr="009E2855">
        <w:rPr>
          <w:rFonts w:eastAsia="Times New Roman"/>
          <w:lang w:val="en-US" w:eastAsia="ar-SA"/>
        </w:rPr>
        <w:t>G</w:t>
      </w:r>
      <w:r w:rsidRPr="009E2855">
        <w:rPr>
          <w:rFonts w:eastAsia="Times New Roman"/>
          <w:lang w:eastAsia="ar-SA"/>
        </w:rPr>
        <w:t xml:space="preserve"> </w:t>
      </w:r>
      <w:proofErr w:type="spellStart"/>
      <w:r w:rsidRPr="009E2855">
        <w:rPr>
          <w:rFonts w:eastAsia="Times New Roman"/>
          <w:lang w:eastAsia="ar-SA"/>
        </w:rPr>
        <w:t>двухколодочного</w:t>
      </w:r>
      <w:proofErr w:type="spellEnd"/>
      <w:r w:rsidRPr="009E2855">
        <w:rPr>
          <w:rFonts w:eastAsia="Times New Roman"/>
          <w:lang w:eastAsia="ar-SA"/>
        </w:rPr>
        <w:t xml:space="preserve"> тормоза грузовой тележки крана, если сила прижатия колодок </w:t>
      </w:r>
      <w:r w:rsidRPr="009E2855">
        <w:rPr>
          <w:rFonts w:eastAsia="Times New Roman"/>
          <w:lang w:val="en-US" w:eastAsia="ar-SA"/>
        </w:rPr>
        <w:t>N</w:t>
      </w:r>
      <w:r w:rsidRPr="009E2855">
        <w:rPr>
          <w:rFonts w:eastAsia="Times New Roman"/>
          <w:lang w:eastAsia="ar-SA"/>
        </w:rPr>
        <w:t xml:space="preserve">=10кН, расстояние от центра прижатия до центра колодки </w:t>
      </w:r>
      <w:r w:rsidRPr="009E2855">
        <w:rPr>
          <w:rFonts w:eastAsia="Times New Roman"/>
          <w:sz w:val="28"/>
          <w:szCs w:val="28"/>
          <w:lang w:val="en-US" w:eastAsia="ar-SA"/>
        </w:rPr>
        <w:t>a</w:t>
      </w:r>
      <w:r w:rsidRPr="009E2855">
        <w:rPr>
          <w:rFonts w:eastAsia="Times New Roman"/>
          <w:lang w:eastAsia="ar-SA"/>
        </w:rPr>
        <w:t xml:space="preserve">=0,1м, толщина колодки </w:t>
      </w:r>
      <w:r w:rsidRPr="009E2855">
        <w:rPr>
          <w:rFonts w:eastAsia="Times New Roman"/>
          <w:sz w:val="28"/>
          <w:lang w:val="en-US" w:eastAsia="ar-SA"/>
        </w:rPr>
        <w:t>b</w:t>
      </w:r>
      <w:r w:rsidRPr="009E2855">
        <w:rPr>
          <w:rFonts w:eastAsia="Times New Roman"/>
          <w:lang w:eastAsia="ar-SA"/>
        </w:rPr>
        <w:t xml:space="preserve">=0,2м, длина рычага </w:t>
      </w:r>
      <w:r w:rsidRPr="009E2855">
        <w:rPr>
          <w:rFonts w:eastAsia="Times New Roman"/>
          <w:sz w:val="28"/>
          <w:szCs w:val="28"/>
          <w:lang w:val="en-US" w:eastAsia="ar-SA"/>
        </w:rPr>
        <w:t>l</w:t>
      </w:r>
      <w:r w:rsidRPr="009E2855">
        <w:rPr>
          <w:rFonts w:eastAsia="Times New Roman"/>
          <w:lang w:eastAsia="ar-SA"/>
        </w:rPr>
        <w:t xml:space="preserve">=0,5м, коэффициент трения колодки о диск </w:t>
      </w:r>
      <w:r w:rsidRPr="009E2855">
        <w:rPr>
          <w:rFonts w:eastAsia="Times New Roman"/>
          <w:lang w:val="en-US" w:eastAsia="ar-SA"/>
        </w:rPr>
        <w:t>f</w:t>
      </w:r>
      <w:r w:rsidRPr="009E2855">
        <w:rPr>
          <w:rFonts w:eastAsia="Times New Roman"/>
          <w:lang w:eastAsia="ar-SA"/>
        </w:rPr>
        <w:t xml:space="preserve">=0,1, диаметр тормозного диска </w:t>
      </w:r>
      <w:r w:rsidRPr="009E2855">
        <w:rPr>
          <w:rFonts w:eastAsia="Times New Roman"/>
          <w:lang w:val="en-US" w:eastAsia="ar-SA"/>
        </w:rPr>
        <w:t>d</w:t>
      </w:r>
      <w:r w:rsidRPr="009E2855">
        <w:rPr>
          <w:rFonts w:eastAsia="Times New Roman"/>
          <w:lang w:eastAsia="ar-SA"/>
        </w:rPr>
        <w:t>=0,4м.</w:t>
      </w:r>
    </w:p>
    <w:p w:rsidR="00203374" w:rsidRPr="000E7CB1" w:rsidRDefault="00203374" w:rsidP="002E150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203374">
        <w:tc>
          <w:tcPr>
            <w:tcW w:w="4962" w:type="dxa"/>
            <w:shd w:val="clear" w:color="auto" w:fill="auto"/>
          </w:tcPr>
          <w:p w:rsidR="0038087A" w:rsidRDefault="0038087A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203374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7"/>
        </w:numPr>
      </w:pPr>
      <w:r w:rsidRPr="00BC042B">
        <w:t>Типовые конструкции различных видов грузоподъемных механизмов: таль</w:t>
      </w:r>
    </w:p>
    <w:p w:rsidR="009E2855" w:rsidRDefault="009E2855" w:rsidP="009E2855">
      <w:pPr>
        <w:pStyle w:val="af3"/>
        <w:numPr>
          <w:ilvl w:val="0"/>
          <w:numId w:val="17"/>
        </w:numPr>
        <w:autoSpaceDE w:val="0"/>
        <w:adjustRightInd w:val="0"/>
        <w:jc w:val="both"/>
      </w:pPr>
      <w:r w:rsidRPr="0026450B">
        <w:t>Методы и средства контроля точности и шероховатости поверхностей.</w:t>
      </w:r>
    </w:p>
    <w:p w:rsidR="00C54A51" w:rsidRPr="009E2855" w:rsidRDefault="009E2855" w:rsidP="00645EA7">
      <w:pPr>
        <w:pStyle w:val="af3"/>
        <w:numPr>
          <w:ilvl w:val="0"/>
          <w:numId w:val="17"/>
        </w:numPr>
        <w:jc w:val="both"/>
        <w:rPr>
          <w:rFonts w:eastAsia="Times New Roman"/>
          <w:b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удельное давление </w:t>
      </w:r>
      <w:r w:rsidRPr="009E2855">
        <w:rPr>
          <w:rFonts w:eastAsia="Times New Roman"/>
          <w:sz w:val="28"/>
          <w:szCs w:val="28"/>
          <w:lang w:eastAsia="ar-SA"/>
        </w:rPr>
        <w:t xml:space="preserve">σ </w:t>
      </w:r>
      <w:r w:rsidRPr="009E2855">
        <w:rPr>
          <w:rFonts w:eastAsia="Times New Roman"/>
          <w:lang w:eastAsia="ar-SA"/>
        </w:rPr>
        <w:t xml:space="preserve">на грунт токарного станка 16К20, если вес станка </w:t>
      </w:r>
      <w:r w:rsidRPr="009E2855">
        <w:rPr>
          <w:rFonts w:eastAsia="Times New Roman"/>
          <w:lang w:val="en-US" w:eastAsia="ar-SA"/>
        </w:rPr>
        <w:t>G</w:t>
      </w:r>
      <w:proofErr w:type="spellStart"/>
      <w:r w:rsidRPr="009E2855">
        <w:rPr>
          <w:rFonts w:eastAsia="Times New Roman"/>
          <w:sz w:val="20"/>
          <w:szCs w:val="20"/>
          <w:lang w:eastAsia="ar-SA"/>
        </w:rPr>
        <w:t>ст</w:t>
      </w:r>
      <w:proofErr w:type="spellEnd"/>
      <w:r w:rsidRPr="009E2855">
        <w:rPr>
          <w:rFonts w:eastAsia="Times New Roman"/>
          <w:lang w:eastAsia="ar-SA"/>
        </w:rPr>
        <w:t>=3,2т, размер подошвы станка 2.8х1,5м, удельный вес фундамента 1800кг/</w:t>
      </w:r>
      <w:proofErr w:type="spellStart"/>
      <w:r w:rsidRPr="009E2855">
        <w:rPr>
          <w:rFonts w:eastAsia="Times New Roman"/>
          <w:lang w:eastAsia="ar-SA"/>
        </w:rPr>
        <w:t>м</w:t>
      </w:r>
      <w:proofErr w:type="gramStart"/>
      <w:r w:rsidRPr="009E2855">
        <w:rPr>
          <w:rFonts w:eastAsia="Times New Roman"/>
          <w:lang w:eastAsia="ar-SA"/>
        </w:rPr>
        <w:t>.к</w:t>
      </w:r>
      <w:proofErr w:type="gramEnd"/>
      <w:r w:rsidRPr="009E2855">
        <w:rPr>
          <w:rFonts w:eastAsia="Times New Roman"/>
          <w:lang w:eastAsia="ar-SA"/>
        </w:rPr>
        <w:t>уб</w:t>
      </w:r>
      <w:proofErr w:type="spellEnd"/>
      <w:r w:rsidRPr="009E2855">
        <w:rPr>
          <w:rFonts w:eastAsia="Times New Roman"/>
          <w:lang w:eastAsia="ar-SA"/>
        </w:rPr>
        <w:t xml:space="preserve">, </w:t>
      </w:r>
      <w:proofErr w:type="spellStart"/>
      <w:r w:rsidRPr="009E2855">
        <w:rPr>
          <w:rFonts w:eastAsia="Times New Roman"/>
          <w:lang w:eastAsia="ar-SA"/>
        </w:rPr>
        <w:t>рамер</w:t>
      </w:r>
      <w:proofErr w:type="spellEnd"/>
      <w:r w:rsidRPr="009E2855">
        <w:rPr>
          <w:rFonts w:eastAsia="Times New Roman"/>
          <w:lang w:eastAsia="ar-SA"/>
        </w:rPr>
        <w:t xml:space="preserve"> фундамента 3,2х1,9м</w:t>
      </w:r>
    </w:p>
    <w:p w:rsidR="00203374" w:rsidRPr="00F3323D" w:rsidRDefault="00203374" w:rsidP="00645EA7">
      <w:pPr>
        <w:pStyle w:val="af3"/>
        <w:ind w:left="1066"/>
        <w:jc w:val="both"/>
        <w:rPr>
          <w:rFonts w:eastAsia="Times New Roman"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  <w:p w:rsidR="00A85CA0" w:rsidRPr="00D149A6" w:rsidRDefault="00A85CA0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3A068B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</w:t>
      </w:r>
      <w:r w:rsidR="003843FC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8"/>
        </w:numPr>
      </w:pPr>
      <w:r w:rsidRPr="00BC042B">
        <w:t xml:space="preserve">Типовые конструкции различных видов грузоподъемных механизмов: </w:t>
      </w:r>
      <w:proofErr w:type="spellStart"/>
      <w:r w:rsidRPr="00BC042B">
        <w:t>электротельфер</w:t>
      </w:r>
      <w:proofErr w:type="spellEnd"/>
      <w:r>
        <w:t>.</w:t>
      </w:r>
    </w:p>
    <w:p w:rsidR="009E2855" w:rsidRDefault="009E2855" w:rsidP="009E2855">
      <w:pPr>
        <w:pStyle w:val="af3"/>
        <w:numPr>
          <w:ilvl w:val="0"/>
          <w:numId w:val="18"/>
        </w:numPr>
        <w:autoSpaceDE w:val="0"/>
        <w:adjustRightInd w:val="0"/>
        <w:jc w:val="both"/>
      </w:pPr>
      <w:r w:rsidRPr="00E45BB4">
        <w:t>Методы и средства контроля качества монтажа и ремонта промышленного оборудования.</w:t>
      </w:r>
    </w:p>
    <w:p w:rsidR="00C54A51" w:rsidRPr="009E2855" w:rsidRDefault="009E2855" w:rsidP="005650F8">
      <w:pPr>
        <w:pStyle w:val="af3"/>
        <w:numPr>
          <w:ilvl w:val="0"/>
          <w:numId w:val="18"/>
        </w:numPr>
        <w:jc w:val="both"/>
        <w:rPr>
          <w:rFonts w:eastAsia="Times New Roman"/>
          <w:b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производительность По козлового крана по объему, если объем груза, поднимаемый за один цикл </w:t>
      </w:r>
      <w:r w:rsidRPr="009E2855">
        <w:rPr>
          <w:rFonts w:eastAsia="Times New Roman"/>
          <w:lang w:val="en-US" w:eastAsia="ar-SA"/>
        </w:rPr>
        <w:t>V</w:t>
      </w:r>
      <w:r w:rsidRPr="009E2855">
        <w:rPr>
          <w:rFonts w:eastAsia="Times New Roman"/>
          <w:lang w:eastAsia="ar-SA"/>
        </w:rPr>
        <w:t>о=6м</w:t>
      </w:r>
      <w:proofErr w:type="gramStart"/>
      <w:r w:rsidRPr="009E2855">
        <w:rPr>
          <w:rFonts w:eastAsia="Times New Roman"/>
          <w:lang w:eastAsia="ar-SA"/>
        </w:rPr>
        <w:t>.к</w:t>
      </w:r>
      <w:proofErr w:type="gramEnd"/>
      <w:r w:rsidRPr="009E2855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9E2855">
        <w:rPr>
          <w:rFonts w:eastAsia="Times New Roman"/>
          <w:sz w:val="32"/>
          <w:szCs w:val="32"/>
          <w:lang w:eastAsia="ar-SA"/>
        </w:rPr>
        <w:t>γ</w:t>
      </w:r>
      <w:r w:rsidRPr="009E2855">
        <w:rPr>
          <w:rFonts w:eastAsia="Times New Roman"/>
          <w:sz w:val="20"/>
          <w:szCs w:val="20"/>
          <w:lang w:eastAsia="ar-SA"/>
        </w:rPr>
        <w:t>м</w:t>
      </w:r>
      <w:proofErr w:type="spellEnd"/>
      <w:r w:rsidRPr="009E2855">
        <w:rPr>
          <w:rFonts w:eastAsia="Times New Roman"/>
          <w:lang w:eastAsia="ar-SA"/>
        </w:rPr>
        <w:t xml:space="preserve">=0,8т, коэффициент использования рабочего времени </w:t>
      </w:r>
      <w:r w:rsidRPr="009E2855">
        <w:rPr>
          <w:rFonts w:eastAsia="Times New Roman"/>
          <w:sz w:val="28"/>
          <w:szCs w:val="28"/>
          <w:lang w:eastAsia="ar-SA"/>
        </w:rPr>
        <w:t>β</w:t>
      </w:r>
      <w:r w:rsidRPr="009E2855">
        <w:rPr>
          <w:rFonts w:eastAsia="Times New Roman"/>
          <w:sz w:val="20"/>
          <w:szCs w:val="20"/>
          <w:lang w:eastAsia="ar-SA"/>
        </w:rPr>
        <w:t>о</w:t>
      </w:r>
      <w:r w:rsidRPr="009E2855">
        <w:rPr>
          <w:rFonts w:eastAsia="Times New Roman"/>
          <w:lang w:eastAsia="ar-SA"/>
        </w:rPr>
        <w:t xml:space="preserve">=0,2, длительность рабочего цикла </w:t>
      </w:r>
      <w:proofErr w:type="spellStart"/>
      <w:r w:rsidRPr="009E2855">
        <w:rPr>
          <w:rFonts w:eastAsia="Times New Roman"/>
          <w:lang w:eastAsia="ar-SA"/>
        </w:rPr>
        <w:t>Т</w:t>
      </w:r>
      <w:r w:rsidRPr="009E2855">
        <w:rPr>
          <w:rFonts w:eastAsia="Times New Roman"/>
          <w:sz w:val="20"/>
          <w:szCs w:val="20"/>
          <w:lang w:eastAsia="ar-SA"/>
        </w:rPr>
        <w:t>ц</w:t>
      </w:r>
      <w:proofErr w:type="spellEnd"/>
      <w:r w:rsidRPr="009E2855">
        <w:rPr>
          <w:rFonts w:eastAsia="Times New Roman"/>
          <w:lang w:eastAsia="ar-SA"/>
        </w:rPr>
        <w:t>=122сек.</w:t>
      </w:r>
    </w:p>
    <w:p w:rsidR="00203374" w:rsidRPr="00F3323D" w:rsidRDefault="00203374" w:rsidP="002E150B">
      <w:pPr>
        <w:pStyle w:val="af3"/>
        <w:ind w:left="1066"/>
        <w:jc w:val="both"/>
        <w:rPr>
          <w:rFonts w:eastAsia="Times New Roman"/>
          <w:b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19"/>
        </w:numPr>
      </w:pPr>
      <w:r w:rsidRPr="00BC042B">
        <w:t>Типовые конструкции различных видов грузоподъемных механизмов: лебедки</w:t>
      </w:r>
      <w:r>
        <w:t>.</w:t>
      </w:r>
    </w:p>
    <w:p w:rsidR="009E2855" w:rsidRDefault="009E2855" w:rsidP="009E2855">
      <w:pPr>
        <w:pStyle w:val="af3"/>
        <w:numPr>
          <w:ilvl w:val="0"/>
          <w:numId w:val="19"/>
        </w:numPr>
        <w:autoSpaceDE w:val="0"/>
        <w:adjustRightInd w:val="0"/>
        <w:jc w:val="both"/>
      </w:pPr>
      <w:r w:rsidRPr="00E45BB4">
        <w:t>Классификация и назначение измерительного инструмента.</w:t>
      </w:r>
    </w:p>
    <w:p w:rsidR="00C54A51" w:rsidRPr="009E2855" w:rsidRDefault="009E2855" w:rsidP="004A279D">
      <w:pPr>
        <w:pStyle w:val="af3"/>
        <w:numPr>
          <w:ilvl w:val="0"/>
          <w:numId w:val="19"/>
        </w:numPr>
        <w:rPr>
          <w:rFonts w:eastAsia="Times New Roman"/>
          <w:lang w:eastAsia="ar-SA"/>
        </w:rPr>
      </w:pPr>
      <w:r w:rsidRPr="009E2855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9E2855">
        <w:rPr>
          <w:rFonts w:eastAsia="Times New Roman"/>
          <w:lang w:eastAsia="ar-SA"/>
        </w:rPr>
        <w:t>ΣМо</w:t>
      </w:r>
      <w:proofErr w:type="spellEnd"/>
      <w:r w:rsidRPr="009E2855">
        <w:rPr>
          <w:rFonts w:eastAsia="Times New Roman"/>
          <w:lang w:eastAsia="ar-SA"/>
        </w:rPr>
        <w:t xml:space="preserve">=243,6кН, а сумма моментов, создаваемая элементами крана </w:t>
      </w:r>
      <w:proofErr w:type="spellStart"/>
      <w:r w:rsidRPr="009E2855">
        <w:rPr>
          <w:rFonts w:eastAsia="Times New Roman"/>
          <w:lang w:eastAsia="ar-SA"/>
        </w:rPr>
        <w:t>ΣМо</w:t>
      </w:r>
      <w:proofErr w:type="spellEnd"/>
      <w:r w:rsidRPr="009E2855">
        <w:rPr>
          <w:rFonts w:eastAsia="Times New Roman"/>
          <w:lang w:eastAsia="ar-SA"/>
        </w:rPr>
        <w:t xml:space="preserve">=955,3кН, коэффициент </w:t>
      </w:r>
      <w:proofErr w:type="spellStart"/>
      <w:r w:rsidRPr="009E2855">
        <w:rPr>
          <w:rFonts w:eastAsia="Times New Roman"/>
          <w:lang w:eastAsia="ar-SA"/>
        </w:rPr>
        <w:t>минимальноой</w:t>
      </w:r>
      <w:proofErr w:type="spellEnd"/>
      <w:r w:rsidRPr="009E2855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9E2855">
        <w:rPr>
          <w:rFonts w:eastAsia="Times New Roman"/>
          <w:lang w:eastAsia="ar-SA"/>
        </w:rPr>
        <w:t>К</w:t>
      </w:r>
      <w:proofErr w:type="gramEnd"/>
      <w:r w:rsidRPr="009E2855">
        <w:rPr>
          <w:rFonts w:eastAsia="Times New Roman"/>
          <w:lang w:eastAsia="ar-SA"/>
        </w:rPr>
        <w:t>min</w:t>
      </w:r>
      <w:proofErr w:type="spellEnd"/>
      <w:r w:rsidRPr="009E2855">
        <w:rPr>
          <w:rFonts w:eastAsia="Times New Roman"/>
          <w:lang w:eastAsia="ar-SA"/>
        </w:rPr>
        <w:t>=1,15.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0</w:t>
      </w:r>
      <w:r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C54A51" w:rsidRDefault="00C54A51" w:rsidP="00C54A51">
      <w:pPr>
        <w:pStyle w:val="af3"/>
        <w:numPr>
          <w:ilvl w:val="0"/>
          <w:numId w:val="20"/>
        </w:numPr>
        <w:rPr>
          <w:rFonts w:eastAsia="Times New Roman"/>
          <w:lang w:eastAsia="ar-SA"/>
        </w:rPr>
      </w:pPr>
      <w:r w:rsidRPr="00C54A51">
        <w:rPr>
          <w:rFonts w:eastAsia="Times New Roman"/>
          <w:lang w:eastAsia="ar-SA"/>
        </w:rPr>
        <w:t>Типовые конструкции различных видов грузоподъемных механизмов: домкрат.</w:t>
      </w:r>
    </w:p>
    <w:p w:rsidR="00E71738" w:rsidRDefault="00E71738" w:rsidP="00E71738">
      <w:pPr>
        <w:pStyle w:val="af3"/>
        <w:numPr>
          <w:ilvl w:val="0"/>
          <w:numId w:val="20"/>
        </w:numPr>
        <w:autoSpaceDE w:val="0"/>
        <w:adjustRightInd w:val="0"/>
        <w:jc w:val="both"/>
      </w:pPr>
      <w:r w:rsidRPr="00E45BB4">
        <w:t>Способы и средства контроля монтажа.</w:t>
      </w:r>
    </w:p>
    <w:p w:rsidR="00C54A51" w:rsidRPr="00E71738" w:rsidRDefault="00E71738" w:rsidP="00667353">
      <w:pPr>
        <w:pStyle w:val="af3"/>
        <w:numPr>
          <w:ilvl w:val="0"/>
          <w:numId w:val="20"/>
        </w:numPr>
        <w:rPr>
          <w:rFonts w:eastAsia="Times New Roman"/>
          <w:lang w:eastAsia="ar-SA"/>
        </w:rPr>
      </w:pPr>
      <w:r w:rsidRPr="00E71738">
        <w:rPr>
          <w:rFonts w:eastAsia="Times New Roman"/>
          <w:lang w:eastAsia="ar-SA"/>
        </w:rPr>
        <w:t xml:space="preserve">Определить производительность Q горизонтального ленточного конвейера, если грузонесущая ширина ленты b=0,5м, высота насыпного слоя h=0,03м, скорость движения ленты υ=0,8м/с, плотность груза </w:t>
      </w:r>
      <w:proofErr w:type="gramStart"/>
      <w:r w:rsidRPr="00E71738">
        <w:rPr>
          <w:rFonts w:eastAsia="Times New Roman"/>
          <w:lang w:eastAsia="ar-SA"/>
        </w:rPr>
        <w:t>Р</w:t>
      </w:r>
      <w:proofErr w:type="gramEnd"/>
      <w:r w:rsidRPr="00E71738">
        <w:rPr>
          <w:rFonts w:eastAsia="Times New Roman"/>
          <w:lang w:eastAsia="ar-SA"/>
        </w:rPr>
        <w:t>=3т/</w:t>
      </w:r>
      <w:proofErr w:type="spellStart"/>
      <w:r w:rsidRPr="00E71738">
        <w:rPr>
          <w:rFonts w:eastAsia="Times New Roman"/>
          <w:lang w:eastAsia="ar-SA"/>
        </w:rPr>
        <w:t>м.куб</w:t>
      </w:r>
      <w:proofErr w:type="spellEnd"/>
      <w:r w:rsidRPr="00E71738">
        <w:rPr>
          <w:rFonts w:eastAsia="Times New Roman"/>
          <w:lang w:eastAsia="ar-SA"/>
        </w:rPr>
        <w:t>.</w:t>
      </w:r>
    </w:p>
    <w:p w:rsidR="00203374" w:rsidRPr="00F3323D" w:rsidRDefault="00203374" w:rsidP="00610733">
      <w:pPr>
        <w:pStyle w:val="af3"/>
        <w:ind w:left="1066"/>
        <w:jc w:val="both"/>
        <w:rPr>
          <w:rFonts w:eastAsia="Times New Roman"/>
          <w:lang w:eastAsia="ar-SA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6328C9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203374">
        <w:rPr>
          <w:rFonts w:eastAsia="Times New Roman" w:cs="Times New Roman"/>
          <w:b/>
          <w:kern w:val="0"/>
          <w:lang w:val="ru-RU" w:eastAsia="ar-SA" w:bidi="ar-SA"/>
        </w:rPr>
        <w:t>10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615935" w:rsidRDefault="00C54A51" w:rsidP="00C54A51">
      <w:pPr>
        <w:pStyle w:val="af3"/>
        <w:numPr>
          <w:ilvl w:val="0"/>
          <w:numId w:val="21"/>
        </w:numPr>
      </w:pPr>
      <w:r w:rsidRPr="006E0B0F">
        <w:t>Типовые конструкции различных видов грузоподъемных механизмов: стреловой  кран</w:t>
      </w:r>
      <w:r>
        <w:t>.</w:t>
      </w:r>
    </w:p>
    <w:p w:rsidR="00E71738" w:rsidRDefault="00E71738" w:rsidP="00E71738">
      <w:pPr>
        <w:pStyle w:val="af3"/>
        <w:numPr>
          <w:ilvl w:val="0"/>
          <w:numId w:val="21"/>
        </w:numPr>
        <w:autoSpaceDE w:val="0"/>
        <w:adjustRightInd w:val="0"/>
        <w:jc w:val="both"/>
      </w:pPr>
      <w:r w:rsidRPr="00E45BB4">
        <w:t>Чтение кинематических схем и чертежей монтируемых станков.</w:t>
      </w:r>
    </w:p>
    <w:p w:rsidR="00C54A51" w:rsidRPr="00E71738" w:rsidRDefault="00E71738" w:rsidP="00230C41">
      <w:pPr>
        <w:pStyle w:val="af3"/>
        <w:numPr>
          <w:ilvl w:val="0"/>
          <w:numId w:val="21"/>
        </w:numPr>
        <w:rPr>
          <w:rFonts w:eastAsia="Times New Roman"/>
          <w:lang w:eastAsia="ar-SA"/>
        </w:rPr>
      </w:pPr>
      <w:r w:rsidRPr="00E71738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E71738">
        <w:rPr>
          <w:rFonts w:eastAsia="Times New Roman"/>
          <w:lang w:eastAsia="ar-SA"/>
        </w:rPr>
        <w:t>Fв</w:t>
      </w:r>
      <w:proofErr w:type="spellEnd"/>
      <w:r w:rsidRPr="00E71738">
        <w:rPr>
          <w:rFonts w:eastAsia="Times New Roman"/>
          <w:lang w:eastAsia="ar-SA"/>
        </w:rPr>
        <w:t xml:space="preserve"> на башенный кран, если распределенная ветровая нагрузка </w:t>
      </w:r>
      <w:proofErr w:type="spellStart"/>
      <w:r w:rsidRPr="00E71738">
        <w:rPr>
          <w:rFonts w:eastAsia="Times New Roman"/>
          <w:lang w:eastAsia="ar-SA"/>
        </w:rPr>
        <w:t>Рв</w:t>
      </w:r>
      <w:proofErr w:type="spellEnd"/>
      <w:r w:rsidRPr="00E71738">
        <w:rPr>
          <w:rFonts w:eastAsia="Times New Roman"/>
          <w:lang w:eastAsia="ar-SA"/>
        </w:rPr>
        <w:t xml:space="preserve">=650Н, грузоподъемность крана Q=5т, площадь </w:t>
      </w:r>
      <w:proofErr w:type="gramStart"/>
      <w:r w:rsidRPr="00E71738">
        <w:rPr>
          <w:rFonts w:eastAsia="Times New Roman"/>
          <w:lang w:eastAsia="ar-SA"/>
        </w:rPr>
        <w:t>крана</w:t>
      </w:r>
      <w:proofErr w:type="gramEnd"/>
      <w:r w:rsidRPr="00E71738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E71738">
        <w:rPr>
          <w:rFonts w:eastAsia="Times New Roman"/>
          <w:lang w:eastAsia="ar-SA"/>
        </w:rPr>
        <w:t>Fкр</w:t>
      </w:r>
      <w:proofErr w:type="spellEnd"/>
      <w:r w:rsidRPr="00E71738">
        <w:rPr>
          <w:rFonts w:eastAsia="Times New Roman"/>
          <w:lang w:eastAsia="ar-SA"/>
        </w:rPr>
        <w:t>=14кв.м.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D049C8" w:rsidRPr="00D049C8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747133" w:rsidRDefault="00C54A51" w:rsidP="00C54A51">
      <w:pPr>
        <w:pStyle w:val="af3"/>
        <w:numPr>
          <w:ilvl w:val="0"/>
          <w:numId w:val="22"/>
        </w:numPr>
      </w:pPr>
      <w:r w:rsidRPr="006E0B0F">
        <w:t>Типовые конструкции различных видов грузоподъемных механизмов: мостовые краны</w:t>
      </w:r>
    </w:p>
    <w:p w:rsidR="00E71738" w:rsidRDefault="00E71738" w:rsidP="00E71738">
      <w:pPr>
        <w:pStyle w:val="af3"/>
        <w:numPr>
          <w:ilvl w:val="0"/>
          <w:numId w:val="22"/>
        </w:numPr>
        <w:autoSpaceDE w:val="0"/>
        <w:adjustRightInd w:val="0"/>
        <w:jc w:val="both"/>
      </w:pPr>
      <w:r w:rsidRPr="00E45BB4">
        <w:t xml:space="preserve">Крепление станка. Способы окончательной  заливки.  </w:t>
      </w:r>
    </w:p>
    <w:p w:rsidR="00C54A51" w:rsidRPr="00E71738" w:rsidRDefault="00E71738" w:rsidP="007E4B53">
      <w:pPr>
        <w:pStyle w:val="af3"/>
        <w:numPr>
          <w:ilvl w:val="0"/>
          <w:numId w:val="22"/>
        </w:numPr>
        <w:rPr>
          <w:rFonts w:eastAsia="Times New Roman"/>
          <w:lang w:eastAsia="ar-SA"/>
        </w:rPr>
      </w:pPr>
      <w:r w:rsidRPr="00E71738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E71738">
        <w:rPr>
          <w:rFonts w:eastAsia="Times New Roman"/>
          <w:lang w:eastAsia="ar-SA"/>
        </w:rPr>
        <w:t>двухколодочного</w:t>
      </w:r>
      <w:proofErr w:type="spellEnd"/>
      <w:r w:rsidRPr="00E71738">
        <w:rPr>
          <w:rFonts w:eastAsia="Times New Roman"/>
          <w:lang w:eastAsia="ar-SA"/>
        </w:rPr>
        <w:t xml:space="preserve"> тормоза грузовой тележки крана, если сила прижатия колодок N=12кН, расстояние от центра прижатия до центра колодки a=0,15м, толщина колодки b=0,25м, длина рычага l=0,6м, коэффициент трения колодки о диск f=0,1, диаметр тормозного диска d=0,45м.</w:t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A85CA0" w:rsidRDefault="00A85CA0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796B0C" w:rsidRDefault="00796B0C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ЭКЗАМЕНАЦИОННЫЙ БИЛЕТ № 12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747133" w:rsidRDefault="00C54A51" w:rsidP="00C54A51">
      <w:pPr>
        <w:pStyle w:val="af3"/>
        <w:numPr>
          <w:ilvl w:val="0"/>
          <w:numId w:val="23"/>
        </w:numPr>
      </w:pPr>
      <w:r w:rsidRPr="006A7D19">
        <w:rPr>
          <w:color w:val="000000"/>
        </w:rPr>
        <w:t>Типовые конструкции различных видов грузоподъемных механизмов: козловые краны</w:t>
      </w:r>
      <w:r>
        <w:rPr>
          <w:color w:val="000000"/>
        </w:rPr>
        <w:t>.</w:t>
      </w:r>
    </w:p>
    <w:p w:rsidR="00E71738" w:rsidRDefault="00E71738" w:rsidP="00E71738">
      <w:pPr>
        <w:pStyle w:val="af3"/>
        <w:numPr>
          <w:ilvl w:val="0"/>
          <w:numId w:val="23"/>
        </w:numPr>
        <w:autoSpaceDE w:val="0"/>
        <w:adjustRightInd w:val="0"/>
        <w:jc w:val="both"/>
      </w:pPr>
      <w:r w:rsidRPr="00E45BB4">
        <w:t>Технологический процесс монтажа.</w:t>
      </w:r>
    </w:p>
    <w:p w:rsidR="00C54A51" w:rsidRPr="001F20F2" w:rsidRDefault="00E71738" w:rsidP="00A0122F">
      <w:pPr>
        <w:pStyle w:val="af3"/>
        <w:numPr>
          <w:ilvl w:val="0"/>
          <w:numId w:val="23"/>
        </w:numPr>
      </w:pPr>
      <w:r w:rsidRPr="001F20F2">
        <w:t xml:space="preserve">Определить удельное давление σ на грунт токарного станка 16Б16, если вес станка </w:t>
      </w:r>
      <w:proofErr w:type="spellStart"/>
      <w:r w:rsidRPr="001F20F2">
        <w:t>Gст</w:t>
      </w:r>
      <w:proofErr w:type="spellEnd"/>
      <w:r w:rsidRPr="001F20F2">
        <w:t>=2,05т, размер подошвы станка 2.25х1,11м, удельный вес фундамента 2000кг/</w:t>
      </w:r>
      <w:proofErr w:type="spellStart"/>
      <w:r w:rsidRPr="001F20F2">
        <w:t>м</w:t>
      </w:r>
      <w:proofErr w:type="gramStart"/>
      <w:r w:rsidRPr="001F20F2">
        <w:t>.к</w:t>
      </w:r>
      <w:proofErr w:type="gramEnd"/>
      <w:r w:rsidRPr="001F20F2">
        <w:t>уб</w:t>
      </w:r>
      <w:proofErr w:type="spellEnd"/>
      <w:r w:rsidRPr="001F20F2">
        <w:t xml:space="preserve">, </w:t>
      </w:r>
      <w:proofErr w:type="spellStart"/>
      <w:r w:rsidRPr="001F20F2">
        <w:t>рамер</w:t>
      </w:r>
      <w:proofErr w:type="spellEnd"/>
      <w:r w:rsidRPr="001F20F2">
        <w:t xml:space="preserve"> фундамента 2,75х1,61м</w:t>
      </w:r>
      <w:r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ind w:left="5760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747133" w:rsidRDefault="00C54A51" w:rsidP="00C54A51">
      <w:pPr>
        <w:pStyle w:val="af3"/>
        <w:numPr>
          <w:ilvl w:val="0"/>
          <w:numId w:val="24"/>
        </w:numPr>
      </w:pPr>
      <w:r w:rsidRPr="006A7D19">
        <w:rPr>
          <w:color w:val="000000"/>
        </w:rPr>
        <w:t>Типовые конструкции различных видов грузоподъемных механизмов: кабельные краны</w:t>
      </w:r>
      <w:r>
        <w:rPr>
          <w:color w:val="000000"/>
        </w:rPr>
        <w:t>.</w:t>
      </w:r>
    </w:p>
    <w:p w:rsidR="00E71738" w:rsidRDefault="00E71738" w:rsidP="00E71738">
      <w:pPr>
        <w:pStyle w:val="af3"/>
        <w:numPr>
          <w:ilvl w:val="0"/>
          <w:numId w:val="24"/>
        </w:numPr>
        <w:autoSpaceDE w:val="0"/>
        <w:adjustRightInd w:val="0"/>
        <w:jc w:val="both"/>
      </w:pPr>
      <w:r w:rsidRPr="00E45BB4">
        <w:t>Подготовка и разметка места установки станка.</w:t>
      </w:r>
    </w:p>
    <w:p w:rsidR="00C54A51" w:rsidRPr="00F3323D" w:rsidRDefault="00E71738" w:rsidP="005650F8">
      <w:pPr>
        <w:pStyle w:val="af3"/>
        <w:numPr>
          <w:ilvl w:val="0"/>
          <w:numId w:val="24"/>
        </w:numPr>
        <w:jc w:val="both"/>
      </w:pPr>
      <w:r w:rsidRPr="00D20D78">
        <w:t>Определить пр</w:t>
      </w:r>
      <w:r>
        <w:t>оизводительность По башенного</w:t>
      </w:r>
      <w:r w:rsidRPr="00D20D78">
        <w:t xml:space="preserve"> крана по объему, если объем груз</w:t>
      </w:r>
      <w:r>
        <w:t xml:space="preserve">а, поднимаемый за один цикл </w:t>
      </w:r>
      <w:proofErr w:type="spellStart"/>
      <w:r>
        <w:t>Vо</w:t>
      </w:r>
      <w:proofErr w:type="spellEnd"/>
      <w:r>
        <w:t>=7</w:t>
      </w:r>
      <w:r w:rsidRPr="00D20D78">
        <w:t>м</w:t>
      </w:r>
      <w:proofErr w:type="gramStart"/>
      <w:r w:rsidRPr="00D20D78">
        <w:t>.к</w:t>
      </w:r>
      <w:proofErr w:type="gramEnd"/>
      <w:r w:rsidRPr="00D20D78">
        <w:t>уб, объ</w:t>
      </w:r>
      <w:r>
        <w:t xml:space="preserve">емный вес материала груза </w:t>
      </w:r>
      <w:proofErr w:type="spellStart"/>
      <w:r>
        <w:t>γм</w:t>
      </w:r>
      <w:proofErr w:type="spellEnd"/>
      <w:r>
        <w:t>=1,0</w:t>
      </w:r>
      <w:r w:rsidRPr="00D20D78">
        <w:t>т, коэффициент использования рабочего времени βо=0,2, дл</w:t>
      </w:r>
      <w:r>
        <w:t xml:space="preserve">ительность рабочего цикла </w:t>
      </w:r>
      <w:proofErr w:type="spellStart"/>
      <w:r>
        <w:t>Тц</w:t>
      </w:r>
      <w:proofErr w:type="spellEnd"/>
      <w:r>
        <w:t>=112</w:t>
      </w:r>
      <w:r w:rsidRPr="00D20D78">
        <w:t>сек.</w:t>
      </w:r>
    </w:p>
    <w:p w:rsidR="00203374" w:rsidRPr="008923EC" w:rsidRDefault="00203374" w:rsidP="00203374">
      <w:pPr>
        <w:pStyle w:val="af3"/>
        <w:spacing w:line="360" w:lineRule="auto"/>
        <w:ind w:left="1066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8222B8" w:rsidRDefault="008222B8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830766" w:rsidRDefault="00C54A51" w:rsidP="00C54A51">
      <w:pPr>
        <w:pStyle w:val="af3"/>
        <w:numPr>
          <w:ilvl w:val="0"/>
          <w:numId w:val="25"/>
        </w:numPr>
      </w:pPr>
      <w:r w:rsidRPr="006A7D19">
        <w:rPr>
          <w:shd w:val="clear" w:color="auto" w:fill="FFFFFF"/>
        </w:rPr>
        <w:t>Типовые конструкции различных видов грузоподъемных механизмов: ленточные и канатные транспортеры.</w:t>
      </w:r>
    </w:p>
    <w:p w:rsidR="00C54A51" w:rsidRPr="00E71738" w:rsidRDefault="00E71738" w:rsidP="002022B8">
      <w:pPr>
        <w:pStyle w:val="af3"/>
        <w:numPr>
          <w:ilvl w:val="0"/>
          <w:numId w:val="25"/>
        </w:numPr>
        <w:rPr>
          <w:rFonts w:eastAsia="Times New Roman"/>
          <w:lang w:eastAsia="ar-SA"/>
        </w:rPr>
      </w:pPr>
      <w:r w:rsidRPr="00E45BB4">
        <w:t>Методы установки станков.</w:t>
      </w:r>
    </w:p>
    <w:p w:rsidR="00E71738" w:rsidRPr="00E71738" w:rsidRDefault="00E71738" w:rsidP="002022B8">
      <w:pPr>
        <w:pStyle w:val="af3"/>
        <w:numPr>
          <w:ilvl w:val="0"/>
          <w:numId w:val="25"/>
        </w:numPr>
        <w:rPr>
          <w:rFonts w:eastAsia="Times New Roman"/>
          <w:lang w:eastAsia="ar-SA"/>
        </w:rPr>
      </w:pPr>
      <w:r w:rsidRPr="00E71738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E71738">
        <w:rPr>
          <w:rFonts w:eastAsia="Times New Roman"/>
          <w:lang w:eastAsia="ar-SA"/>
        </w:rPr>
        <w:t>ΣМо</w:t>
      </w:r>
      <w:proofErr w:type="spellEnd"/>
      <w:r w:rsidRPr="00E71738">
        <w:rPr>
          <w:rFonts w:eastAsia="Times New Roman"/>
          <w:lang w:eastAsia="ar-SA"/>
        </w:rPr>
        <w:t xml:space="preserve">=194,5кН, а сумма моментов, создаваемая элементами крана </w:t>
      </w:r>
      <w:proofErr w:type="spellStart"/>
      <w:r w:rsidRPr="00E71738">
        <w:rPr>
          <w:rFonts w:eastAsia="Times New Roman"/>
          <w:lang w:eastAsia="ar-SA"/>
        </w:rPr>
        <w:t>ΣМо</w:t>
      </w:r>
      <w:proofErr w:type="spellEnd"/>
      <w:r w:rsidRPr="00E71738">
        <w:rPr>
          <w:rFonts w:eastAsia="Times New Roman"/>
          <w:lang w:eastAsia="ar-SA"/>
        </w:rPr>
        <w:t xml:space="preserve">=812,7кН, коэффициент </w:t>
      </w:r>
      <w:proofErr w:type="spellStart"/>
      <w:r w:rsidRPr="00E71738">
        <w:rPr>
          <w:rFonts w:eastAsia="Times New Roman"/>
          <w:lang w:eastAsia="ar-SA"/>
        </w:rPr>
        <w:t>минимальноой</w:t>
      </w:r>
      <w:proofErr w:type="spellEnd"/>
      <w:r w:rsidRPr="00E71738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E71738">
        <w:rPr>
          <w:rFonts w:eastAsia="Times New Roman"/>
          <w:lang w:eastAsia="ar-SA"/>
        </w:rPr>
        <w:t>К</w:t>
      </w:r>
      <w:proofErr w:type="gramEnd"/>
      <w:r w:rsidRPr="00E71738">
        <w:rPr>
          <w:rFonts w:eastAsia="Times New Roman"/>
          <w:lang w:eastAsia="ar-SA"/>
        </w:rPr>
        <w:t>min</w:t>
      </w:r>
      <w:proofErr w:type="spellEnd"/>
      <w:r w:rsidRPr="00E71738">
        <w:rPr>
          <w:rFonts w:eastAsia="Times New Roman"/>
          <w:lang w:eastAsia="ar-SA"/>
        </w:rPr>
        <w:t>=1,15.</w:t>
      </w:r>
    </w:p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C54A5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2A2676">
        <w:rPr>
          <w:rFonts w:eastAsia="Times New Roman" w:cs="Times New Roman"/>
          <w:kern w:val="0"/>
          <w:lang w:val="ru-RU" w:eastAsia="ar-SA" w:bidi="ar-SA"/>
        </w:rPr>
        <w:t>МДК 0</w:t>
      </w:r>
      <w:r w:rsidR="000241F2">
        <w:rPr>
          <w:rFonts w:eastAsia="Times New Roman" w:cs="Times New Roman"/>
          <w:kern w:val="0"/>
          <w:lang w:val="ru-RU" w:eastAsia="ar-SA" w:bidi="ar-SA"/>
        </w:rPr>
        <w:t>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747133" w:rsidRDefault="00C54A51" w:rsidP="00C54A51">
      <w:pPr>
        <w:pStyle w:val="af3"/>
        <w:numPr>
          <w:ilvl w:val="0"/>
          <w:numId w:val="26"/>
        </w:numPr>
      </w:pPr>
      <w:r w:rsidRPr="006A7D19">
        <w:rPr>
          <w:shd w:val="clear" w:color="auto" w:fill="FFFFFF"/>
        </w:rPr>
        <w:t>Типовые конструкции различных видов грузоподъемных механизмов: транспортирующие устройства без тягового  органа</w:t>
      </w:r>
      <w:r>
        <w:rPr>
          <w:shd w:val="clear" w:color="auto" w:fill="FFFFFF"/>
        </w:rPr>
        <w:t>.</w:t>
      </w:r>
    </w:p>
    <w:p w:rsidR="00E71738" w:rsidRPr="00E45BB4" w:rsidRDefault="00E71738" w:rsidP="00E71738">
      <w:pPr>
        <w:pStyle w:val="af3"/>
        <w:numPr>
          <w:ilvl w:val="0"/>
          <w:numId w:val="26"/>
        </w:numPr>
        <w:autoSpaceDE w:val="0"/>
        <w:adjustRightInd w:val="0"/>
        <w:jc w:val="both"/>
        <w:rPr>
          <w:b/>
        </w:rPr>
      </w:pPr>
      <w:r w:rsidRPr="00E45BB4">
        <w:t>Виды фундаментов. Работа грунта под нагрузкой</w:t>
      </w:r>
      <w:r>
        <w:t>.</w:t>
      </w:r>
    </w:p>
    <w:p w:rsidR="00C54A51" w:rsidRPr="00E43480" w:rsidRDefault="00E71738" w:rsidP="00E43480">
      <w:pPr>
        <w:pStyle w:val="af3"/>
        <w:numPr>
          <w:ilvl w:val="0"/>
          <w:numId w:val="26"/>
        </w:numPr>
      </w:pPr>
      <w:r w:rsidRPr="00E43480">
        <w:t>Определить производительность Q горизонтального ленточного конвейера, если</w:t>
      </w:r>
      <w:r>
        <w:t xml:space="preserve"> грузонесущая ширина ленты b=0,6м, высота насыпного слоя h=0,025м, скорость движения ленты υ=1,2</w:t>
      </w:r>
      <w:r w:rsidRPr="00E43480">
        <w:t xml:space="preserve">м/с, плотность груза </w:t>
      </w:r>
      <w:proofErr w:type="gramStart"/>
      <w:r w:rsidRPr="00E43480">
        <w:t>Р</w:t>
      </w:r>
      <w:proofErr w:type="gramEnd"/>
      <w:r w:rsidRPr="00E43480">
        <w:t>=2</w:t>
      </w:r>
      <w:r>
        <w:t>,5</w:t>
      </w:r>
      <w:r w:rsidRPr="00E43480">
        <w:t>т/</w:t>
      </w:r>
      <w:proofErr w:type="spellStart"/>
      <w:r w:rsidRPr="00E43480">
        <w:t>м.куб</w:t>
      </w:r>
      <w:proofErr w:type="spellEnd"/>
      <w:r w:rsidRPr="00E43480">
        <w:t>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Pr="00747133" w:rsidRDefault="00C54A51" w:rsidP="00C54A51">
      <w:pPr>
        <w:pStyle w:val="af3"/>
        <w:numPr>
          <w:ilvl w:val="0"/>
          <w:numId w:val="27"/>
        </w:numPr>
      </w:pPr>
      <w:r w:rsidRPr="006A7D19">
        <w:rPr>
          <w:shd w:val="clear" w:color="auto" w:fill="FFFFFF"/>
        </w:rPr>
        <w:t>Составные части ГПМ: исполнительные механизмы и приводы</w:t>
      </w:r>
      <w:r>
        <w:rPr>
          <w:shd w:val="clear" w:color="auto" w:fill="FFFFFF"/>
        </w:rPr>
        <w:t>.</w:t>
      </w:r>
    </w:p>
    <w:p w:rsidR="00E71738" w:rsidRPr="00E45BB4" w:rsidRDefault="00E71738" w:rsidP="00E71738">
      <w:pPr>
        <w:pStyle w:val="af3"/>
        <w:numPr>
          <w:ilvl w:val="0"/>
          <w:numId w:val="27"/>
        </w:numPr>
        <w:autoSpaceDE w:val="0"/>
        <w:adjustRightInd w:val="0"/>
        <w:jc w:val="both"/>
      </w:pPr>
      <w:r w:rsidRPr="0026450B">
        <w:t>Правила безопасности при выполнении монтажных работ.</w:t>
      </w:r>
    </w:p>
    <w:p w:rsidR="00C54A51" w:rsidRPr="000576D6" w:rsidRDefault="00E71738" w:rsidP="000576D6">
      <w:pPr>
        <w:pStyle w:val="af3"/>
        <w:numPr>
          <w:ilvl w:val="0"/>
          <w:numId w:val="27"/>
        </w:numPr>
      </w:pPr>
      <w:r w:rsidRPr="000576D6">
        <w:t xml:space="preserve">Определить </w:t>
      </w:r>
      <w:r>
        <w:t xml:space="preserve">ветровую нагрузку </w:t>
      </w:r>
      <w:proofErr w:type="spellStart"/>
      <w:r>
        <w:t>Fв</w:t>
      </w:r>
      <w:proofErr w:type="spellEnd"/>
      <w:r>
        <w:t xml:space="preserve"> на башенный</w:t>
      </w:r>
      <w:r w:rsidRPr="000576D6">
        <w:t xml:space="preserve"> кран, если распре</w:t>
      </w:r>
      <w:r>
        <w:t xml:space="preserve">деленная ветровая нагрузка </w:t>
      </w:r>
      <w:proofErr w:type="spellStart"/>
      <w:r>
        <w:t>Рв</w:t>
      </w:r>
      <w:proofErr w:type="spellEnd"/>
      <w:r>
        <w:t>=750Н, грузоподъемность крана Q=12</w:t>
      </w:r>
      <w:r w:rsidRPr="000576D6">
        <w:t xml:space="preserve">т, площадь </w:t>
      </w:r>
      <w:proofErr w:type="gramStart"/>
      <w:r w:rsidRPr="000576D6">
        <w:t>крана</w:t>
      </w:r>
      <w:proofErr w:type="gramEnd"/>
      <w:r w:rsidRPr="000576D6">
        <w:t xml:space="preserve"> восп</w:t>
      </w:r>
      <w:r>
        <w:t xml:space="preserve">ринимающая давление ветра </w:t>
      </w:r>
      <w:proofErr w:type="spellStart"/>
      <w:r>
        <w:t>Fкр</w:t>
      </w:r>
      <w:proofErr w:type="spellEnd"/>
      <w:r>
        <w:t>=16</w:t>
      </w:r>
      <w:r w:rsidRPr="000576D6">
        <w:t>кв.м.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654EFB" w:rsidRDefault="00654EF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28"/>
        </w:numPr>
      </w:pPr>
      <w:r w:rsidRPr="005802E3">
        <w:t>Остановочные и тормозные устройства</w:t>
      </w:r>
      <w:r>
        <w:t>.</w:t>
      </w:r>
    </w:p>
    <w:p w:rsidR="0040736B" w:rsidRDefault="0040736B" w:rsidP="0040736B">
      <w:pPr>
        <w:pStyle w:val="af3"/>
        <w:numPr>
          <w:ilvl w:val="0"/>
          <w:numId w:val="28"/>
        </w:numPr>
        <w:autoSpaceDE w:val="0"/>
        <w:adjustRightInd w:val="0"/>
        <w:jc w:val="both"/>
      </w:pPr>
      <w:r w:rsidRPr="0026450B">
        <w:t>Средства индивидуальной и коллективной защиты.</w:t>
      </w:r>
    </w:p>
    <w:p w:rsidR="00C54A51" w:rsidRPr="00AB284A" w:rsidRDefault="0040736B" w:rsidP="00AB284A">
      <w:pPr>
        <w:pStyle w:val="af3"/>
        <w:numPr>
          <w:ilvl w:val="0"/>
          <w:numId w:val="28"/>
        </w:numPr>
      </w:pPr>
      <w:r w:rsidRPr="00AB284A">
        <w:t xml:space="preserve">Определить усилие торможения G </w:t>
      </w:r>
      <w:proofErr w:type="spellStart"/>
      <w:r w:rsidRPr="00AB284A">
        <w:t>двухколодочного</w:t>
      </w:r>
      <w:proofErr w:type="spellEnd"/>
      <w:r w:rsidRPr="00AB284A">
        <w:t xml:space="preserve"> тормоза грузовой тележки крана,</w:t>
      </w:r>
      <w:r>
        <w:t xml:space="preserve"> если сила прижатия колодок N=11</w:t>
      </w:r>
      <w:r w:rsidRPr="00AB284A">
        <w:t>кН, расстояние от центра прижатия до центра колодки a=0,1</w:t>
      </w:r>
      <w:r>
        <w:t>8м, толщина колодки b=0,4</w:t>
      </w:r>
      <w:r w:rsidRPr="00AB284A">
        <w:t>м, длина рычага l=0,5м, коэффициент трения колодки о диск f=0,1</w:t>
      </w:r>
      <w:r>
        <w:t>, диаметр тормозного диска d=0,5</w:t>
      </w:r>
      <w:r w:rsidRPr="00AB284A">
        <w:t>м.</w:t>
      </w:r>
    </w:p>
    <w:p w:rsidR="00203374" w:rsidRPr="00F3323D" w:rsidRDefault="00203374" w:rsidP="00C54727">
      <w:pPr>
        <w:pStyle w:val="af3"/>
        <w:ind w:left="1066"/>
        <w:jc w:val="both"/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0040D3" w:rsidRDefault="000040D3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0040D3" w:rsidRDefault="000040D3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71214C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C54A51" w:rsidRDefault="00C54A51" w:rsidP="00C54A51">
      <w:pPr>
        <w:pStyle w:val="af3"/>
        <w:numPr>
          <w:ilvl w:val="0"/>
          <w:numId w:val="29"/>
        </w:numPr>
      </w:pPr>
      <w:r w:rsidRPr="005802E3">
        <w:t>Поворотные устройства</w:t>
      </w:r>
      <w:r>
        <w:t>.</w:t>
      </w:r>
    </w:p>
    <w:p w:rsidR="0040736B" w:rsidRDefault="0040736B" w:rsidP="0040736B">
      <w:pPr>
        <w:pStyle w:val="af3"/>
        <w:numPr>
          <w:ilvl w:val="0"/>
          <w:numId w:val="29"/>
        </w:numPr>
        <w:autoSpaceDE w:val="0"/>
        <w:adjustRightInd w:val="0"/>
        <w:jc w:val="both"/>
      </w:pPr>
      <w:r w:rsidRPr="0026450B">
        <w:t>Методы и средства оценки точности и шероховатости.</w:t>
      </w:r>
    </w:p>
    <w:p w:rsidR="00C54A51" w:rsidRPr="0040736B" w:rsidRDefault="0040736B" w:rsidP="00A12D80">
      <w:pPr>
        <w:pStyle w:val="af3"/>
        <w:numPr>
          <w:ilvl w:val="0"/>
          <w:numId w:val="29"/>
        </w:numPr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</w:pPr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 xml:space="preserve">Определить удельное давление σ на грунт фрезерного станка 6Р82, если вес станка </w:t>
      </w:r>
      <w:proofErr w:type="spellStart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Gст</w:t>
      </w:r>
      <w:proofErr w:type="spellEnd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=2,9т, размер подошвы станка 2.3х1,95м, удельный вес фундамента 2100кг/</w:t>
      </w:r>
      <w:proofErr w:type="spellStart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м</w:t>
      </w:r>
      <w:proofErr w:type="gramStart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.к</w:t>
      </w:r>
      <w:proofErr w:type="gramEnd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уб</w:t>
      </w:r>
      <w:proofErr w:type="spellEnd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 xml:space="preserve">, </w:t>
      </w:r>
      <w:proofErr w:type="spellStart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>рамер</w:t>
      </w:r>
      <w:proofErr w:type="spellEnd"/>
      <w:r w:rsidRPr="0040736B">
        <w:rPr>
          <w:rStyle w:val="FontStyle14"/>
          <w:rFonts w:eastAsiaTheme="minorEastAsia"/>
          <w:b w:val="0"/>
          <w:i w:val="0"/>
          <w:sz w:val="24"/>
          <w:szCs w:val="24"/>
          <w:lang w:eastAsia="ar-SA"/>
        </w:rPr>
        <w:t xml:space="preserve"> фундамента 2,7х2,35м.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D130E4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2B5FC7" w:rsidRPr="002B5FC7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1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0"/>
        </w:numPr>
      </w:pPr>
      <w:r w:rsidRPr="005802E3">
        <w:t>Тяговые гибкие элементы</w:t>
      </w:r>
      <w:r>
        <w:t>.</w:t>
      </w:r>
    </w:p>
    <w:p w:rsidR="0040736B" w:rsidRDefault="0040736B" w:rsidP="0040736B">
      <w:pPr>
        <w:pStyle w:val="af3"/>
        <w:numPr>
          <w:ilvl w:val="0"/>
          <w:numId w:val="30"/>
        </w:numPr>
        <w:autoSpaceDE w:val="0"/>
        <w:adjustRightInd w:val="0"/>
        <w:jc w:val="both"/>
      </w:pPr>
      <w:r w:rsidRPr="0026450B">
        <w:t>Качество поверхности. Параметры  шероховатости.</w:t>
      </w:r>
    </w:p>
    <w:p w:rsidR="00163B58" w:rsidRPr="0040736B" w:rsidRDefault="0040736B" w:rsidP="00D20D78">
      <w:pPr>
        <w:pStyle w:val="af3"/>
        <w:numPr>
          <w:ilvl w:val="0"/>
          <w:numId w:val="30"/>
        </w:numPr>
        <w:rPr>
          <w:rFonts w:eastAsia="Times New Roman"/>
          <w:lang w:eastAsia="ar-SA"/>
        </w:rPr>
      </w:pPr>
      <w:r w:rsidRPr="0040736B">
        <w:rPr>
          <w:rFonts w:eastAsia="Times New Roman"/>
          <w:lang w:eastAsia="ar-SA"/>
        </w:rPr>
        <w:t xml:space="preserve">Определить производительность По мостового крана по объему, если объем груза, поднимаемый за один цикл </w:t>
      </w:r>
      <w:proofErr w:type="spellStart"/>
      <w:r w:rsidRPr="0040736B">
        <w:rPr>
          <w:rFonts w:eastAsia="Times New Roman"/>
          <w:lang w:eastAsia="ar-SA"/>
        </w:rPr>
        <w:t>Vо</w:t>
      </w:r>
      <w:proofErr w:type="spellEnd"/>
      <w:r w:rsidRPr="0040736B">
        <w:rPr>
          <w:rFonts w:eastAsia="Times New Roman"/>
          <w:lang w:eastAsia="ar-SA"/>
        </w:rPr>
        <w:t>=5м</w:t>
      </w:r>
      <w:proofErr w:type="gramStart"/>
      <w:r w:rsidRPr="0040736B">
        <w:rPr>
          <w:rFonts w:eastAsia="Times New Roman"/>
          <w:lang w:eastAsia="ar-SA"/>
        </w:rPr>
        <w:t>.к</w:t>
      </w:r>
      <w:proofErr w:type="gramEnd"/>
      <w:r w:rsidRPr="0040736B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40736B">
        <w:rPr>
          <w:rFonts w:eastAsia="Times New Roman"/>
          <w:lang w:eastAsia="ar-SA"/>
        </w:rPr>
        <w:t>γм</w:t>
      </w:r>
      <w:proofErr w:type="spellEnd"/>
      <w:r w:rsidRPr="0040736B">
        <w:rPr>
          <w:rFonts w:eastAsia="Times New Roman"/>
          <w:lang w:eastAsia="ar-SA"/>
        </w:rPr>
        <w:t xml:space="preserve">=0,7т, коэффициент использования рабочего времени βо=0,2, длительность рабочего цикла </w:t>
      </w:r>
      <w:proofErr w:type="spellStart"/>
      <w:r w:rsidRPr="0040736B">
        <w:rPr>
          <w:rFonts w:eastAsia="Times New Roman"/>
          <w:lang w:eastAsia="ar-SA"/>
        </w:rPr>
        <w:t>Тц</w:t>
      </w:r>
      <w:proofErr w:type="spellEnd"/>
      <w:r w:rsidRPr="0040736B">
        <w:rPr>
          <w:rFonts w:eastAsia="Times New Roman"/>
          <w:lang w:eastAsia="ar-SA"/>
        </w:rPr>
        <w:t>=144сек.</w:t>
      </w:r>
    </w:p>
    <w:p w:rsidR="00835430" w:rsidRPr="00F3323D" w:rsidRDefault="00835430" w:rsidP="00835430">
      <w:pPr>
        <w:pStyle w:val="af8"/>
        <w:ind w:left="1066"/>
        <w:jc w:val="both"/>
        <w:rPr>
          <w:rFonts w:eastAsiaTheme="minorEastAsia"/>
          <w:sz w:val="24"/>
          <w:szCs w:val="24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1"/>
        </w:numPr>
      </w:pPr>
      <w:r w:rsidRPr="005802E3">
        <w:t>Механизмы подъема груза</w:t>
      </w:r>
      <w:r>
        <w:t>.</w:t>
      </w:r>
    </w:p>
    <w:p w:rsidR="0040736B" w:rsidRDefault="0040736B" w:rsidP="0040736B">
      <w:pPr>
        <w:pStyle w:val="af3"/>
        <w:numPr>
          <w:ilvl w:val="0"/>
          <w:numId w:val="31"/>
        </w:numPr>
        <w:autoSpaceDE w:val="0"/>
        <w:adjustRightInd w:val="0"/>
        <w:jc w:val="both"/>
      </w:pPr>
      <w:r w:rsidRPr="0026450B">
        <w:t>Факторы,</w:t>
      </w:r>
      <w:r>
        <w:t xml:space="preserve"> </w:t>
      </w:r>
      <w:r w:rsidRPr="0026450B">
        <w:t>влияющие на точность поверхности. Виды погрешностей, Рассеивание размеров.</w:t>
      </w:r>
    </w:p>
    <w:p w:rsidR="00163B58" w:rsidRPr="0040736B" w:rsidRDefault="0040736B" w:rsidP="002E778A">
      <w:pPr>
        <w:pStyle w:val="af3"/>
        <w:numPr>
          <w:ilvl w:val="0"/>
          <w:numId w:val="31"/>
        </w:numPr>
        <w:jc w:val="both"/>
        <w:rPr>
          <w:rFonts w:eastAsia="Times New Roman"/>
          <w:b/>
          <w:lang w:eastAsia="ar-SA"/>
        </w:rPr>
      </w:pPr>
      <w:r w:rsidRPr="0040736B">
        <w:rPr>
          <w:rFonts w:eastAsia="Times New Roman"/>
          <w:lang w:eastAsia="ar-SA"/>
        </w:rPr>
        <w:t>Определить устойчивость башенного крана, если сумма моментов, создаваемая ветровыми нагрузками</w:t>
      </w:r>
      <w:r w:rsidRPr="0040736B">
        <w:rPr>
          <w:rFonts w:eastAsia="Times New Roman"/>
          <w:sz w:val="28"/>
          <w:szCs w:val="28"/>
          <w:lang w:eastAsia="ar-SA"/>
        </w:rPr>
        <w:t xml:space="preserve"> </w:t>
      </w:r>
      <w:proofErr w:type="spellStart"/>
      <w:r w:rsidRPr="0040736B">
        <w:rPr>
          <w:rFonts w:eastAsia="Times New Roman"/>
          <w:sz w:val="28"/>
          <w:szCs w:val="28"/>
          <w:lang w:eastAsia="ar-SA"/>
        </w:rPr>
        <w:t>Σ</w:t>
      </w:r>
      <w:r w:rsidRPr="0040736B">
        <w:rPr>
          <w:rFonts w:eastAsia="Times New Roman"/>
          <w:lang w:eastAsia="ar-SA"/>
        </w:rPr>
        <w:t>М</w:t>
      </w:r>
      <w:r w:rsidRPr="0040736B">
        <w:rPr>
          <w:rFonts w:eastAsia="Times New Roman"/>
          <w:sz w:val="20"/>
          <w:szCs w:val="20"/>
          <w:lang w:eastAsia="ar-SA"/>
        </w:rPr>
        <w:t>о</w:t>
      </w:r>
      <w:proofErr w:type="spellEnd"/>
      <w:r w:rsidRPr="0040736B">
        <w:rPr>
          <w:rFonts w:eastAsia="Times New Roman"/>
          <w:lang w:eastAsia="ar-SA"/>
        </w:rPr>
        <w:t xml:space="preserve">=203,9кН, а сумма моментов, создаваемая элементами крана </w:t>
      </w:r>
      <w:proofErr w:type="spellStart"/>
      <w:r w:rsidRPr="0040736B">
        <w:rPr>
          <w:rFonts w:eastAsia="Times New Roman"/>
          <w:sz w:val="28"/>
          <w:szCs w:val="28"/>
          <w:lang w:eastAsia="ar-SA"/>
        </w:rPr>
        <w:t>Σ</w:t>
      </w:r>
      <w:r w:rsidRPr="0040736B">
        <w:rPr>
          <w:rFonts w:eastAsia="Times New Roman"/>
          <w:lang w:eastAsia="ar-SA"/>
        </w:rPr>
        <w:t>М</w:t>
      </w:r>
      <w:r w:rsidRPr="0040736B">
        <w:rPr>
          <w:rFonts w:eastAsia="Times New Roman"/>
          <w:sz w:val="20"/>
          <w:szCs w:val="20"/>
          <w:lang w:eastAsia="ar-SA"/>
        </w:rPr>
        <w:t>о</w:t>
      </w:r>
      <w:proofErr w:type="spellEnd"/>
      <w:r w:rsidRPr="0040736B">
        <w:rPr>
          <w:rFonts w:eastAsia="Times New Roman"/>
          <w:lang w:eastAsia="ar-SA"/>
        </w:rPr>
        <w:t xml:space="preserve">=759,6кН, коэффициент </w:t>
      </w:r>
      <w:proofErr w:type="spellStart"/>
      <w:r w:rsidRPr="0040736B">
        <w:rPr>
          <w:rFonts w:eastAsia="Times New Roman"/>
          <w:lang w:eastAsia="ar-SA"/>
        </w:rPr>
        <w:t>минимальноой</w:t>
      </w:r>
      <w:proofErr w:type="spellEnd"/>
      <w:r w:rsidRPr="0040736B">
        <w:rPr>
          <w:rFonts w:eastAsia="Times New Roman"/>
          <w:lang w:eastAsia="ar-SA"/>
        </w:rPr>
        <w:t xml:space="preserve"> устойчивости крана </w:t>
      </w:r>
      <w:proofErr w:type="gramStart"/>
      <w:r w:rsidRPr="0040736B">
        <w:rPr>
          <w:rFonts w:eastAsia="Times New Roman"/>
          <w:lang w:eastAsia="ar-SA"/>
        </w:rPr>
        <w:t>К</w:t>
      </w:r>
      <w:proofErr w:type="gramEnd"/>
      <w:r w:rsidRPr="0040736B">
        <w:rPr>
          <w:rFonts w:eastAsia="Times New Roman"/>
          <w:sz w:val="20"/>
          <w:szCs w:val="20"/>
          <w:lang w:val="en-US" w:eastAsia="ar-SA"/>
        </w:rPr>
        <w:t>min</w:t>
      </w:r>
      <w:r w:rsidRPr="0040736B">
        <w:rPr>
          <w:rFonts w:eastAsia="Times New Roman"/>
          <w:lang w:eastAsia="ar-SA"/>
        </w:rPr>
        <w:t>=1,15.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03374" w:rsidRPr="00D149A6" w:rsidRDefault="00203374" w:rsidP="00163B5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1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2"/>
        </w:numPr>
      </w:pPr>
      <w:r w:rsidRPr="005802E3">
        <w:t>Механизмы передвижения</w:t>
      </w:r>
      <w:r>
        <w:t>.</w:t>
      </w:r>
    </w:p>
    <w:p w:rsidR="0040736B" w:rsidRDefault="0040736B" w:rsidP="0040736B">
      <w:pPr>
        <w:pStyle w:val="af3"/>
        <w:numPr>
          <w:ilvl w:val="0"/>
          <w:numId w:val="32"/>
        </w:numPr>
        <w:autoSpaceDE w:val="0"/>
        <w:adjustRightInd w:val="0"/>
        <w:jc w:val="both"/>
      </w:pPr>
      <w:r w:rsidRPr="0026450B">
        <w:t>Методы и средства контроля точности и шероховатости поверхностей.</w:t>
      </w:r>
    </w:p>
    <w:p w:rsidR="00163B58" w:rsidRPr="0040736B" w:rsidRDefault="0040736B" w:rsidP="000F7766">
      <w:pPr>
        <w:pStyle w:val="af3"/>
        <w:numPr>
          <w:ilvl w:val="0"/>
          <w:numId w:val="32"/>
        </w:numPr>
        <w:rPr>
          <w:rFonts w:eastAsia="Times New Roman"/>
          <w:lang w:eastAsia="ru-RU"/>
        </w:rPr>
      </w:pPr>
      <w:r w:rsidRPr="0040736B">
        <w:rPr>
          <w:rFonts w:eastAsia="Times New Roman"/>
          <w:lang w:eastAsia="ru-RU"/>
        </w:rPr>
        <w:t xml:space="preserve">Определить производительность Q горизонтального ленточного конвейера, если грузонесущая ширина ленты b=0,55м, высота насыпного слоя h=0,028м, скорость движения ленты υ=1,5м/с, плотность груза </w:t>
      </w:r>
      <w:proofErr w:type="gramStart"/>
      <w:r w:rsidRPr="0040736B">
        <w:rPr>
          <w:rFonts w:eastAsia="Times New Roman"/>
          <w:lang w:eastAsia="ru-RU"/>
        </w:rPr>
        <w:t>Р</w:t>
      </w:r>
      <w:proofErr w:type="gramEnd"/>
      <w:r w:rsidRPr="0040736B">
        <w:rPr>
          <w:rFonts w:eastAsia="Times New Roman"/>
          <w:lang w:eastAsia="ru-RU"/>
        </w:rPr>
        <w:t>=3,2т/</w:t>
      </w:r>
      <w:proofErr w:type="spellStart"/>
      <w:r w:rsidRPr="0040736B">
        <w:rPr>
          <w:rFonts w:eastAsia="Times New Roman"/>
          <w:lang w:eastAsia="ru-RU"/>
        </w:rPr>
        <w:t>м.куб</w:t>
      </w:r>
      <w:proofErr w:type="spellEnd"/>
      <w:r w:rsidRPr="0040736B">
        <w:rPr>
          <w:rFonts w:eastAsia="Times New Roman"/>
          <w:lang w:eastAsia="ru-RU"/>
        </w:rPr>
        <w:t>.</w:t>
      </w:r>
    </w:p>
    <w:p w:rsidR="00203374" w:rsidRPr="00F3323D" w:rsidRDefault="00203374" w:rsidP="001F731C">
      <w:pPr>
        <w:pStyle w:val="23"/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040D3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B652AD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3"/>
        </w:numPr>
      </w:pPr>
      <w:r w:rsidRPr="005802E3">
        <w:t>Механизмы изменения вылета груза</w:t>
      </w:r>
      <w:r>
        <w:t>.</w:t>
      </w:r>
    </w:p>
    <w:p w:rsidR="0040736B" w:rsidRDefault="0040736B" w:rsidP="0040736B">
      <w:pPr>
        <w:pStyle w:val="af3"/>
        <w:numPr>
          <w:ilvl w:val="0"/>
          <w:numId w:val="33"/>
        </w:numPr>
        <w:autoSpaceDE w:val="0"/>
        <w:adjustRightInd w:val="0"/>
        <w:jc w:val="both"/>
      </w:pPr>
      <w:r w:rsidRPr="00E45BB4">
        <w:t>Методы и средства контроля качества монтажа и ремонта промышленного оборудования.</w:t>
      </w:r>
    </w:p>
    <w:p w:rsidR="00163B58" w:rsidRPr="0040736B" w:rsidRDefault="0040736B" w:rsidP="00DB0505">
      <w:pPr>
        <w:pStyle w:val="af3"/>
        <w:numPr>
          <w:ilvl w:val="0"/>
          <w:numId w:val="33"/>
        </w:numPr>
        <w:rPr>
          <w:rFonts w:eastAsia="Times New Roman"/>
          <w:lang w:eastAsia="ru-RU"/>
        </w:rPr>
      </w:pPr>
      <w:r w:rsidRPr="0040736B">
        <w:rPr>
          <w:rFonts w:eastAsia="Times New Roman"/>
          <w:lang w:eastAsia="ru-RU"/>
        </w:rPr>
        <w:t xml:space="preserve">Определить ветровую нагрузку </w:t>
      </w:r>
      <w:proofErr w:type="spellStart"/>
      <w:r w:rsidRPr="0040736B">
        <w:rPr>
          <w:rFonts w:eastAsia="Times New Roman"/>
          <w:lang w:eastAsia="ru-RU"/>
        </w:rPr>
        <w:t>Fв</w:t>
      </w:r>
      <w:proofErr w:type="spellEnd"/>
      <w:r w:rsidRPr="0040736B">
        <w:rPr>
          <w:rFonts w:eastAsia="Times New Roman"/>
          <w:lang w:eastAsia="ru-RU"/>
        </w:rPr>
        <w:t xml:space="preserve"> на козловой кран, если распределенная ветровая нагрузка </w:t>
      </w:r>
      <w:proofErr w:type="spellStart"/>
      <w:r w:rsidRPr="0040736B">
        <w:rPr>
          <w:rFonts w:eastAsia="Times New Roman"/>
          <w:lang w:eastAsia="ru-RU"/>
        </w:rPr>
        <w:t>Рв</w:t>
      </w:r>
      <w:proofErr w:type="spellEnd"/>
      <w:r w:rsidRPr="0040736B">
        <w:rPr>
          <w:rFonts w:eastAsia="Times New Roman"/>
          <w:lang w:eastAsia="ru-RU"/>
        </w:rPr>
        <w:t xml:space="preserve">=820Н, грузоподъемность крана Q=15т, площадь </w:t>
      </w:r>
      <w:proofErr w:type="gramStart"/>
      <w:r w:rsidRPr="0040736B">
        <w:rPr>
          <w:rFonts w:eastAsia="Times New Roman"/>
          <w:lang w:eastAsia="ru-RU"/>
        </w:rPr>
        <w:t>крана</w:t>
      </w:r>
      <w:proofErr w:type="gramEnd"/>
      <w:r w:rsidRPr="0040736B">
        <w:rPr>
          <w:rFonts w:eastAsia="Times New Roman"/>
          <w:lang w:eastAsia="ru-RU"/>
        </w:rPr>
        <w:t xml:space="preserve"> воспринимающая давление ветра </w:t>
      </w:r>
      <w:proofErr w:type="spellStart"/>
      <w:r w:rsidRPr="0040736B">
        <w:rPr>
          <w:rFonts w:eastAsia="Times New Roman"/>
          <w:lang w:eastAsia="ru-RU"/>
        </w:rPr>
        <w:t>Fкр</w:t>
      </w:r>
      <w:proofErr w:type="spellEnd"/>
      <w:r w:rsidRPr="0040736B">
        <w:rPr>
          <w:rFonts w:eastAsia="Times New Roman"/>
          <w:lang w:eastAsia="ru-RU"/>
        </w:rPr>
        <w:t>=14,5кв.м.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38087A" w:rsidRDefault="0038087A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E21CD3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4"/>
        </w:numPr>
      </w:pPr>
      <w:r w:rsidRPr="005802E3">
        <w:t>Механизмы вращения. Механизмы поворота груза.</w:t>
      </w:r>
    </w:p>
    <w:p w:rsidR="00E21CD3" w:rsidRDefault="00E21CD3" w:rsidP="00E21CD3">
      <w:pPr>
        <w:pStyle w:val="af3"/>
        <w:numPr>
          <w:ilvl w:val="0"/>
          <w:numId w:val="34"/>
        </w:numPr>
        <w:autoSpaceDE w:val="0"/>
        <w:adjustRightInd w:val="0"/>
        <w:jc w:val="both"/>
      </w:pPr>
      <w:r w:rsidRPr="00E45BB4">
        <w:t>Классификация и назначение измерительного инструмента.</w:t>
      </w:r>
    </w:p>
    <w:p w:rsidR="00163B58" w:rsidRPr="00E21CD3" w:rsidRDefault="00E21CD3" w:rsidP="00CF3DA0">
      <w:pPr>
        <w:pStyle w:val="af3"/>
        <w:numPr>
          <w:ilvl w:val="0"/>
          <w:numId w:val="34"/>
        </w:numPr>
        <w:rPr>
          <w:rFonts w:eastAsia="Times New Roman"/>
          <w:lang w:eastAsia="ru-RU"/>
        </w:rPr>
      </w:pPr>
      <w:r w:rsidRPr="00E21CD3">
        <w:rPr>
          <w:rFonts w:eastAsia="Times New Roman"/>
          <w:lang w:eastAsia="ru-RU"/>
        </w:rPr>
        <w:t xml:space="preserve">Определить усилие торможения G </w:t>
      </w:r>
      <w:proofErr w:type="spellStart"/>
      <w:r w:rsidRPr="00E21CD3">
        <w:rPr>
          <w:rFonts w:eastAsia="Times New Roman"/>
          <w:lang w:eastAsia="ru-RU"/>
        </w:rPr>
        <w:t>двухколодочного</w:t>
      </w:r>
      <w:proofErr w:type="spellEnd"/>
      <w:r w:rsidRPr="00E21CD3">
        <w:rPr>
          <w:rFonts w:eastAsia="Times New Roman"/>
          <w:lang w:eastAsia="ru-RU"/>
        </w:rPr>
        <w:t xml:space="preserve"> тормоза грузовой тележки крана, если сила прижатия колодок N=20кН, расстояние от центра прижатия до центра колодки a=0,2м, толщина колодки b=0,6м, длина рычага l=0,6м, коэффициент трения колодки о диск f=0,1, диаметр тормозного диска d=0,55м.</w:t>
      </w:r>
    </w:p>
    <w:p w:rsidR="00203374" w:rsidRDefault="00203374" w:rsidP="00196DDC">
      <w:pPr>
        <w:pStyle w:val="af3"/>
        <w:ind w:left="1066"/>
        <w:jc w:val="both"/>
      </w:pPr>
    </w:p>
    <w:p w:rsidR="003A068B" w:rsidRPr="00607C6C" w:rsidRDefault="003A068B" w:rsidP="003A068B">
      <w:pPr>
        <w:pStyle w:val="af3"/>
        <w:ind w:left="1066"/>
        <w:jc w:val="both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Pr="00D149A6" w:rsidRDefault="00175A42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B54F4C" w:rsidRPr="00B54F4C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4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5"/>
        </w:numPr>
      </w:pPr>
      <w:r w:rsidRPr="005802E3">
        <w:t>Расчет предельных нагрузок  грузоподъемных механизмов</w:t>
      </w:r>
      <w:r>
        <w:t>.</w:t>
      </w:r>
    </w:p>
    <w:p w:rsidR="00E21CD3" w:rsidRDefault="00E21CD3" w:rsidP="00E21CD3">
      <w:pPr>
        <w:pStyle w:val="af3"/>
        <w:numPr>
          <w:ilvl w:val="0"/>
          <w:numId w:val="35"/>
        </w:numPr>
        <w:autoSpaceDE w:val="0"/>
        <w:adjustRightInd w:val="0"/>
        <w:jc w:val="both"/>
      </w:pPr>
      <w:r w:rsidRPr="00E45BB4">
        <w:t>Способы и средства контроля монтажа.</w:t>
      </w:r>
    </w:p>
    <w:p w:rsidR="00163B58" w:rsidRPr="00E21CD3" w:rsidRDefault="00E21CD3" w:rsidP="00417893">
      <w:pPr>
        <w:pStyle w:val="af3"/>
        <w:numPr>
          <w:ilvl w:val="0"/>
          <w:numId w:val="35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удельное давление σ на грунт токарного станка 16К20, если вес станка </w:t>
      </w:r>
      <w:proofErr w:type="spellStart"/>
      <w:r w:rsidRPr="00E21CD3">
        <w:rPr>
          <w:rFonts w:eastAsia="Times New Roman"/>
          <w:lang w:eastAsia="ar-SA"/>
        </w:rPr>
        <w:t>Gст</w:t>
      </w:r>
      <w:proofErr w:type="spellEnd"/>
      <w:r w:rsidRPr="00E21CD3">
        <w:rPr>
          <w:rFonts w:eastAsia="Times New Roman"/>
          <w:lang w:eastAsia="ar-SA"/>
        </w:rPr>
        <w:t>=3,2т, размер подошвы станка 2.8х1,5м, удельный вес фундамента 1600кг/</w:t>
      </w:r>
      <w:proofErr w:type="spellStart"/>
      <w:r w:rsidRPr="00E21CD3">
        <w:rPr>
          <w:rFonts w:eastAsia="Times New Roman"/>
          <w:lang w:eastAsia="ar-SA"/>
        </w:rPr>
        <w:t>м</w:t>
      </w:r>
      <w:proofErr w:type="gramStart"/>
      <w:r w:rsidRPr="00E21CD3">
        <w:rPr>
          <w:rFonts w:eastAsia="Times New Roman"/>
          <w:lang w:eastAsia="ar-SA"/>
        </w:rPr>
        <w:t>.к</w:t>
      </w:r>
      <w:proofErr w:type="gramEnd"/>
      <w:r w:rsidRPr="00E21CD3">
        <w:rPr>
          <w:rFonts w:eastAsia="Times New Roman"/>
          <w:lang w:eastAsia="ar-SA"/>
        </w:rPr>
        <w:t>уб</w:t>
      </w:r>
      <w:proofErr w:type="spellEnd"/>
      <w:r w:rsidRPr="00E21CD3">
        <w:rPr>
          <w:rFonts w:eastAsia="Times New Roman"/>
          <w:lang w:eastAsia="ar-SA"/>
        </w:rPr>
        <w:t xml:space="preserve">, </w:t>
      </w:r>
      <w:proofErr w:type="spellStart"/>
      <w:r w:rsidRPr="00E21CD3">
        <w:rPr>
          <w:rFonts w:eastAsia="Times New Roman"/>
          <w:lang w:eastAsia="ar-SA"/>
        </w:rPr>
        <w:t>рамер</w:t>
      </w:r>
      <w:proofErr w:type="spellEnd"/>
      <w:r w:rsidRPr="00E21CD3">
        <w:rPr>
          <w:rFonts w:eastAsia="Times New Roman"/>
          <w:lang w:eastAsia="ar-SA"/>
        </w:rPr>
        <w:t xml:space="preserve"> фундамента 3,3х2,0м.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28133F" w:rsidRPr="00D149A6" w:rsidRDefault="0028133F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5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6"/>
        </w:numPr>
      </w:pPr>
      <w:r w:rsidRPr="005802E3">
        <w:t>Расчет  производительности грузоподъемных механизмов</w:t>
      </w:r>
      <w:r>
        <w:t>.</w:t>
      </w:r>
    </w:p>
    <w:p w:rsidR="00E21CD3" w:rsidRPr="00E21CD3" w:rsidRDefault="00E21CD3" w:rsidP="00E21CD3">
      <w:pPr>
        <w:pStyle w:val="af3"/>
        <w:numPr>
          <w:ilvl w:val="0"/>
          <w:numId w:val="36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>Чтение кинематических схем и чертежей монтируемых станков.</w:t>
      </w:r>
    </w:p>
    <w:p w:rsidR="00163B58" w:rsidRPr="00E21CD3" w:rsidRDefault="00E21CD3" w:rsidP="00D20D78">
      <w:pPr>
        <w:pStyle w:val="af3"/>
        <w:numPr>
          <w:ilvl w:val="0"/>
          <w:numId w:val="36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производительность По козлового крана по объему, если объем груза, поднимаемый за один цикл </w:t>
      </w:r>
      <w:proofErr w:type="spellStart"/>
      <w:r w:rsidRPr="00E21CD3">
        <w:rPr>
          <w:rFonts w:eastAsia="Times New Roman"/>
          <w:lang w:eastAsia="ar-SA"/>
        </w:rPr>
        <w:t>Vо</w:t>
      </w:r>
      <w:proofErr w:type="spellEnd"/>
      <w:r w:rsidRPr="00E21CD3">
        <w:rPr>
          <w:rFonts w:eastAsia="Times New Roman"/>
          <w:lang w:eastAsia="ar-SA"/>
        </w:rPr>
        <w:t>=3м</w:t>
      </w:r>
      <w:proofErr w:type="gramStart"/>
      <w:r w:rsidRPr="00E21CD3">
        <w:rPr>
          <w:rFonts w:eastAsia="Times New Roman"/>
          <w:lang w:eastAsia="ar-SA"/>
        </w:rPr>
        <w:t>.к</w:t>
      </w:r>
      <w:proofErr w:type="gramEnd"/>
      <w:r w:rsidRPr="00E21CD3">
        <w:rPr>
          <w:rFonts w:eastAsia="Times New Roman"/>
          <w:lang w:eastAsia="ar-SA"/>
        </w:rPr>
        <w:t xml:space="preserve">уб, объемный вес материала груза </w:t>
      </w:r>
      <w:proofErr w:type="spellStart"/>
      <w:r w:rsidRPr="00E21CD3">
        <w:rPr>
          <w:rFonts w:eastAsia="Times New Roman"/>
          <w:lang w:eastAsia="ar-SA"/>
        </w:rPr>
        <w:t>γм</w:t>
      </w:r>
      <w:proofErr w:type="spellEnd"/>
      <w:r w:rsidRPr="00E21CD3">
        <w:rPr>
          <w:rFonts w:eastAsia="Times New Roman"/>
          <w:lang w:eastAsia="ar-SA"/>
        </w:rPr>
        <w:t xml:space="preserve">=0,6т, коэффициент использования рабочего времени βо=0,2, длительность рабочего цикла </w:t>
      </w:r>
      <w:proofErr w:type="spellStart"/>
      <w:r w:rsidRPr="00E21CD3">
        <w:rPr>
          <w:rFonts w:eastAsia="Times New Roman"/>
          <w:lang w:eastAsia="ar-SA"/>
        </w:rPr>
        <w:t>Тц</w:t>
      </w:r>
      <w:proofErr w:type="spellEnd"/>
      <w:r w:rsidRPr="00E21CD3">
        <w:rPr>
          <w:rFonts w:eastAsia="Times New Roman"/>
          <w:lang w:eastAsia="ar-SA"/>
        </w:rPr>
        <w:t>=128сек.</w:t>
      </w:r>
    </w:p>
    <w:p w:rsidR="00203374" w:rsidRPr="00D149A6" w:rsidRDefault="00203374" w:rsidP="0038087A">
      <w:pPr>
        <w:widowControl/>
        <w:autoSpaceDN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Default="00203374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175A42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175A42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175A42" w:rsidRPr="00D149A6" w:rsidRDefault="00175A42" w:rsidP="0028133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26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7"/>
        </w:numPr>
      </w:pPr>
      <w:r w:rsidRPr="00AE32D8">
        <w:t>Грузозахватные приспособления.</w:t>
      </w:r>
    </w:p>
    <w:p w:rsidR="00E21CD3" w:rsidRDefault="00E21CD3" w:rsidP="00E21CD3">
      <w:pPr>
        <w:pStyle w:val="af3"/>
        <w:numPr>
          <w:ilvl w:val="0"/>
          <w:numId w:val="37"/>
        </w:numPr>
        <w:autoSpaceDE w:val="0"/>
        <w:adjustRightInd w:val="0"/>
        <w:jc w:val="both"/>
      </w:pPr>
      <w:r w:rsidRPr="00E45BB4">
        <w:t xml:space="preserve">Крепление станка. Способы окончательной  заливки.  </w:t>
      </w:r>
    </w:p>
    <w:p w:rsidR="00163B58" w:rsidRPr="00E21CD3" w:rsidRDefault="00E21CD3" w:rsidP="00E43578">
      <w:pPr>
        <w:pStyle w:val="af3"/>
        <w:numPr>
          <w:ilvl w:val="0"/>
          <w:numId w:val="37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устойчивость башенного крана, если сумма моментов, создаваемая ветровыми нагрузками </w:t>
      </w:r>
      <w:proofErr w:type="spellStart"/>
      <w:r w:rsidRPr="00E21CD3">
        <w:rPr>
          <w:rFonts w:eastAsia="Times New Roman"/>
          <w:lang w:eastAsia="ar-SA"/>
        </w:rPr>
        <w:t>ΣМо</w:t>
      </w:r>
      <w:proofErr w:type="spellEnd"/>
      <w:r w:rsidRPr="00E21CD3">
        <w:rPr>
          <w:rFonts w:eastAsia="Times New Roman"/>
          <w:lang w:eastAsia="ar-SA"/>
        </w:rPr>
        <w:t xml:space="preserve">=187,2кН, а сумма моментов, создаваемая элементами крана </w:t>
      </w:r>
      <w:proofErr w:type="spellStart"/>
      <w:r w:rsidRPr="00E21CD3">
        <w:rPr>
          <w:rFonts w:eastAsia="Times New Roman"/>
          <w:lang w:eastAsia="ar-SA"/>
        </w:rPr>
        <w:t>ΣМо</w:t>
      </w:r>
      <w:proofErr w:type="spellEnd"/>
      <w:r w:rsidRPr="00E21CD3">
        <w:rPr>
          <w:rFonts w:eastAsia="Times New Roman"/>
          <w:lang w:eastAsia="ar-SA"/>
        </w:rPr>
        <w:t xml:space="preserve">=814,5кН, коэффициент </w:t>
      </w:r>
      <w:proofErr w:type="spellStart"/>
      <w:r w:rsidRPr="00E21CD3">
        <w:rPr>
          <w:rFonts w:eastAsia="Times New Roman"/>
          <w:lang w:eastAsia="ar-SA"/>
        </w:rPr>
        <w:t>минимальноой</w:t>
      </w:r>
      <w:proofErr w:type="spellEnd"/>
      <w:r w:rsidRPr="00E21CD3">
        <w:rPr>
          <w:rFonts w:eastAsia="Times New Roman"/>
          <w:lang w:eastAsia="ar-SA"/>
        </w:rPr>
        <w:t xml:space="preserve"> устойчивости крана </w:t>
      </w:r>
      <w:proofErr w:type="spellStart"/>
      <w:proofErr w:type="gramStart"/>
      <w:r w:rsidRPr="00E21CD3">
        <w:rPr>
          <w:rFonts w:eastAsia="Times New Roman"/>
          <w:lang w:eastAsia="ar-SA"/>
        </w:rPr>
        <w:t>К</w:t>
      </w:r>
      <w:proofErr w:type="gramEnd"/>
      <w:r w:rsidRPr="00E21CD3">
        <w:rPr>
          <w:rFonts w:eastAsia="Times New Roman"/>
          <w:lang w:eastAsia="ar-SA"/>
        </w:rPr>
        <w:t>min</w:t>
      </w:r>
      <w:proofErr w:type="spellEnd"/>
      <w:r w:rsidRPr="00E21CD3">
        <w:rPr>
          <w:rFonts w:eastAsia="Times New Roman"/>
          <w:lang w:eastAsia="ar-SA"/>
        </w:rPr>
        <w:t>=1,15.</w:t>
      </w:r>
    </w:p>
    <w:p w:rsidR="00203374" w:rsidRPr="00F3323D" w:rsidRDefault="00203374" w:rsidP="00D00528">
      <w:pPr>
        <w:pStyle w:val="af3"/>
        <w:jc w:val="both"/>
      </w:pPr>
      <w:r w:rsidRPr="00F3323D">
        <w:rPr>
          <w:b/>
        </w:rPr>
        <w:tab/>
      </w: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3A068B" w:rsidP="00163B5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 w:rsidR="00203374"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="00203374"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7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A2676" w:rsidRPr="00D149A6" w:rsidRDefault="002A2676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8"/>
        </w:numPr>
      </w:pPr>
      <w:r w:rsidRPr="00AE32D8">
        <w:t>Характеристики грузозахватных приспособлений</w:t>
      </w:r>
      <w:r>
        <w:t>.</w:t>
      </w:r>
    </w:p>
    <w:p w:rsidR="00E21CD3" w:rsidRDefault="00E21CD3" w:rsidP="00E21CD3">
      <w:pPr>
        <w:pStyle w:val="af3"/>
        <w:numPr>
          <w:ilvl w:val="0"/>
          <w:numId w:val="38"/>
        </w:numPr>
        <w:autoSpaceDE w:val="0"/>
        <w:adjustRightInd w:val="0"/>
        <w:jc w:val="both"/>
      </w:pPr>
      <w:r w:rsidRPr="00E45BB4">
        <w:t>Технологический процесс монтажа.</w:t>
      </w:r>
    </w:p>
    <w:p w:rsidR="00163B58" w:rsidRPr="005E3E97" w:rsidRDefault="00E21CD3" w:rsidP="005E3E97">
      <w:pPr>
        <w:pStyle w:val="af3"/>
        <w:numPr>
          <w:ilvl w:val="0"/>
          <w:numId w:val="38"/>
        </w:numPr>
      </w:pPr>
      <w:r w:rsidRPr="005E3E97">
        <w:t>Определить производительность Q горизонтального ленточного конвейера, если грузонесущая ширина ленты b=0,4</w:t>
      </w:r>
      <w:r>
        <w:t>5м, высота насыпного слоя h=0,038м, скорость движения ленты υ=1,8</w:t>
      </w:r>
      <w:r w:rsidRPr="005E3E97">
        <w:t xml:space="preserve">м/с, плотность груза </w:t>
      </w:r>
      <w:proofErr w:type="gramStart"/>
      <w:r w:rsidRPr="005E3E97">
        <w:t>Р</w:t>
      </w:r>
      <w:proofErr w:type="gramEnd"/>
      <w:r w:rsidRPr="005E3E97">
        <w:t>=2</w:t>
      </w:r>
      <w:r>
        <w:t>,4</w:t>
      </w:r>
      <w:r w:rsidRPr="005E3E97">
        <w:t>т/</w:t>
      </w:r>
      <w:proofErr w:type="spellStart"/>
      <w:r w:rsidRPr="005E3E97">
        <w:t>м.куб</w:t>
      </w:r>
      <w:proofErr w:type="spellEnd"/>
      <w:r w:rsidRPr="005E3E97">
        <w:t>.</w:t>
      </w:r>
    </w:p>
    <w:p w:rsidR="00D6437F" w:rsidRPr="00D149A6" w:rsidRDefault="00D6437F" w:rsidP="00D6437F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3A068B" w:rsidRDefault="003A068B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8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39"/>
        </w:numPr>
      </w:pPr>
      <w:r w:rsidRPr="00AE32D8">
        <w:t>Общие правила безопасной эксплуатации грузоподъемных механизмов</w:t>
      </w:r>
      <w:r>
        <w:t>.</w:t>
      </w:r>
    </w:p>
    <w:p w:rsidR="00E21CD3" w:rsidRDefault="00E21CD3" w:rsidP="00E21CD3">
      <w:pPr>
        <w:pStyle w:val="af3"/>
        <w:numPr>
          <w:ilvl w:val="0"/>
          <w:numId w:val="39"/>
        </w:numPr>
        <w:autoSpaceDE w:val="0"/>
        <w:adjustRightInd w:val="0"/>
        <w:jc w:val="both"/>
      </w:pPr>
      <w:r w:rsidRPr="00E45BB4">
        <w:t>Подготовка и разметка места установки станка.</w:t>
      </w:r>
    </w:p>
    <w:p w:rsidR="00163B58" w:rsidRPr="00E21CD3" w:rsidRDefault="00E21CD3" w:rsidP="00037BD7">
      <w:pPr>
        <w:pStyle w:val="af3"/>
        <w:numPr>
          <w:ilvl w:val="0"/>
          <w:numId w:val="39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ветровую нагрузку </w:t>
      </w:r>
      <w:proofErr w:type="spellStart"/>
      <w:r w:rsidRPr="00E21CD3">
        <w:rPr>
          <w:rFonts w:eastAsia="Times New Roman"/>
          <w:lang w:eastAsia="ar-SA"/>
        </w:rPr>
        <w:t>Fв</w:t>
      </w:r>
      <w:proofErr w:type="spellEnd"/>
      <w:r w:rsidRPr="00E21CD3">
        <w:rPr>
          <w:rFonts w:eastAsia="Times New Roman"/>
          <w:lang w:eastAsia="ar-SA"/>
        </w:rPr>
        <w:t xml:space="preserve"> на козловой кран, если распределенная ветровая нагрузка </w:t>
      </w:r>
      <w:proofErr w:type="spellStart"/>
      <w:r w:rsidRPr="00E21CD3">
        <w:rPr>
          <w:rFonts w:eastAsia="Times New Roman"/>
          <w:lang w:eastAsia="ar-SA"/>
        </w:rPr>
        <w:t>Рв</w:t>
      </w:r>
      <w:proofErr w:type="spellEnd"/>
      <w:r w:rsidRPr="00E21CD3">
        <w:rPr>
          <w:rFonts w:eastAsia="Times New Roman"/>
          <w:lang w:eastAsia="ar-SA"/>
        </w:rPr>
        <w:t xml:space="preserve">=680Н, грузоподъемность крана Q=5т, площадь </w:t>
      </w:r>
      <w:proofErr w:type="gramStart"/>
      <w:r w:rsidRPr="00E21CD3">
        <w:rPr>
          <w:rFonts w:eastAsia="Times New Roman"/>
          <w:lang w:eastAsia="ar-SA"/>
        </w:rPr>
        <w:t>крана</w:t>
      </w:r>
      <w:proofErr w:type="gramEnd"/>
      <w:r w:rsidRPr="00E21CD3">
        <w:rPr>
          <w:rFonts w:eastAsia="Times New Roman"/>
          <w:lang w:eastAsia="ar-SA"/>
        </w:rPr>
        <w:t xml:space="preserve"> воспринимающая давление ветра </w:t>
      </w:r>
      <w:proofErr w:type="spellStart"/>
      <w:r w:rsidRPr="00E21CD3">
        <w:rPr>
          <w:rFonts w:eastAsia="Times New Roman"/>
          <w:lang w:eastAsia="ar-SA"/>
        </w:rPr>
        <w:t>Fкр</w:t>
      </w:r>
      <w:proofErr w:type="spellEnd"/>
      <w:r w:rsidRPr="00E21CD3">
        <w:rPr>
          <w:rFonts w:eastAsia="Times New Roman"/>
          <w:lang w:eastAsia="ar-SA"/>
        </w:rPr>
        <w:t>=15кв.м.</w:t>
      </w:r>
    </w:p>
    <w:p w:rsidR="00203374" w:rsidRPr="00D149A6" w:rsidRDefault="00203374" w:rsidP="00A60249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lastRenderedPageBreak/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>
        <w:rPr>
          <w:rFonts w:eastAsia="Times New Roman" w:cs="Times New Roman"/>
          <w:b/>
          <w:kern w:val="0"/>
          <w:lang w:val="ru-RU" w:eastAsia="ar-SA" w:bidi="ar-SA"/>
        </w:rPr>
        <w:t>2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9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По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42"/>
        </w:numPr>
      </w:pPr>
      <w:r w:rsidRPr="00AE32D8">
        <w:t>Условная сигнализация при выполнении работ</w:t>
      </w:r>
      <w:r>
        <w:t>.</w:t>
      </w:r>
    </w:p>
    <w:p w:rsidR="00163B58" w:rsidRPr="00E21CD3" w:rsidRDefault="00E21CD3" w:rsidP="00980EE1">
      <w:pPr>
        <w:pStyle w:val="af3"/>
        <w:numPr>
          <w:ilvl w:val="0"/>
          <w:numId w:val="42"/>
        </w:numPr>
        <w:rPr>
          <w:rFonts w:eastAsia="Times New Roman"/>
          <w:lang w:eastAsia="ar-SA"/>
        </w:rPr>
      </w:pPr>
      <w:r w:rsidRPr="00E45BB4">
        <w:t>Методы установки станков.</w:t>
      </w:r>
    </w:p>
    <w:p w:rsidR="00E21CD3" w:rsidRPr="00E21CD3" w:rsidRDefault="00E21CD3" w:rsidP="00980EE1">
      <w:pPr>
        <w:pStyle w:val="af3"/>
        <w:numPr>
          <w:ilvl w:val="0"/>
          <w:numId w:val="42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усилие торможения G </w:t>
      </w:r>
      <w:proofErr w:type="spellStart"/>
      <w:r w:rsidRPr="00E21CD3">
        <w:rPr>
          <w:rFonts w:eastAsia="Times New Roman"/>
          <w:lang w:eastAsia="ar-SA"/>
        </w:rPr>
        <w:t>двухколодочного</w:t>
      </w:r>
      <w:proofErr w:type="spellEnd"/>
      <w:r w:rsidRPr="00E21CD3">
        <w:rPr>
          <w:rFonts w:eastAsia="Times New Roman"/>
          <w:lang w:eastAsia="ar-SA"/>
        </w:rPr>
        <w:t xml:space="preserve"> тормоза грузовой тележки крана, если сила прижатия колодок N=25кН, расстояние от центра прижатия до центра колодки a=0,12м, толщина колодки b=0,5м, длина рычага l=0,4м, коэффициент трения колодки о диск f=0,1, диаметр тормозного диска d=0,6м.</w:t>
      </w:r>
    </w:p>
    <w:p w:rsidR="00203374" w:rsidRPr="00F3323D" w:rsidRDefault="00203374" w:rsidP="00382E9E">
      <w:pPr>
        <w:pStyle w:val="af3"/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E0325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0D79EF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</w:tc>
      </w:tr>
    </w:tbl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Default="00A85CA0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3A068B" w:rsidRDefault="003A068B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>ГБПОУ «ПОВОЛЖСКИЙ  ГОСУДАРСТВЕННЫЙ  КОЛЛЕДЖ</w:t>
      </w:r>
      <w:r w:rsidRPr="00D149A6">
        <w:rPr>
          <w:rFonts w:eastAsia="Times New Roman" w:cs="Times New Roman"/>
          <w:b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>УТВЕРЖДАЮ</w:t>
      </w:r>
    </w:p>
    <w:p w:rsidR="00A85CA0" w:rsidRPr="00D149A6" w:rsidRDefault="00B652AD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Заместитель директора по </w:t>
      </w:r>
      <w:r w:rsidR="00FE0CC1">
        <w:rPr>
          <w:rFonts w:eastAsia="Times New Roman" w:cs="Times New Roman"/>
          <w:kern w:val="0"/>
          <w:lang w:val="ru-RU" w:eastAsia="ar-SA" w:bidi="ar-SA"/>
        </w:rPr>
        <w:t>УВР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 ______________</w:t>
      </w:r>
      <w:r w:rsidR="00B54F4C" w:rsidRPr="00B54F4C">
        <w:t xml:space="preserve"> </w:t>
      </w:r>
      <w:r w:rsidR="00FE0CC1">
        <w:rPr>
          <w:rFonts w:eastAsia="Times New Roman" w:cs="Times New Roman"/>
          <w:kern w:val="0"/>
          <w:lang w:val="ru-RU" w:eastAsia="ar-SA" w:bidi="ar-SA"/>
        </w:rPr>
        <w:t>Н.В. Горожанкина</w:t>
      </w:r>
      <w:r w:rsidRPr="00D149A6">
        <w:rPr>
          <w:rFonts w:eastAsia="Times New Roman" w:cs="Times New Roman"/>
          <w:kern w:val="0"/>
          <w:lang w:val="ru-RU" w:eastAsia="ar-SA" w:bidi="ar-SA"/>
        </w:rPr>
        <w:t xml:space="preserve"> </w:t>
      </w:r>
    </w:p>
    <w:p w:rsidR="00A85CA0" w:rsidRPr="00D149A6" w:rsidRDefault="00A85CA0" w:rsidP="00A85CA0">
      <w:pPr>
        <w:widowControl/>
        <w:autoSpaceDN/>
        <w:ind w:left="5529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D149A6">
        <w:rPr>
          <w:rFonts w:eastAsia="Times New Roman" w:cs="Times New Roman"/>
          <w:kern w:val="0"/>
          <w:lang w:val="ru-RU" w:eastAsia="ar-SA" w:bidi="ar-SA"/>
        </w:rPr>
        <w:t xml:space="preserve">____   ________________ </w:t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г.</w:t>
      </w: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Pr="00D149A6" w:rsidRDefault="00203374" w:rsidP="0020337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D149A6">
        <w:rPr>
          <w:rFonts w:eastAsia="Times New Roman" w:cs="Times New Roman"/>
          <w:b/>
          <w:kern w:val="0"/>
          <w:lang w:val="ru-RU" w:eastAsia="ar-SA" w:bidi="ar-SA"/>
        </w:rPr>
        <w:t xml:space="preserve">ЭКЗАМЕНАЦИОННЫЙ БИЛЕТ № </w:t>
      </w:r>
      <w:r w:rsidR="00A85CA0">
        <w:rPr>
          <w:rFonts w:eastAsia="Times New Roman" w:cs="Times New Roman"/>
          <w:b/>
          <w:kern w:val="0"/>
          <w:lang w:val="ru-RU" w:eastAsia="ar-SA" w:bidi="ar-SA"/>
        </w:rPr>
        <w:t>30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203374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</w:t>
      </w:r>
      <w:r w:rsidR="003843FC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0241F2">
        <w:rPr>
          <w:rFonts w:eastAsia="Times New Roman" w:cs="Times New Roman"/>
          <w:kern w:val="0"/>
          <w:lang w:val="ru-RU" w:eastAsia="ar-SA" w:bidi="ar-SA"/>
        </w:rPr>
        <w:t>МДК 01</w:t>
      </w:r>
      <w:r w:rsidR="002A2676">
        <w:rPr>
          <w:rFonts w:eastAsia="Times New Roman" w:cs="Times New Roman"/>
          <w:kern w:val="0"/>
          <w:lang w:val="ru-RU" w:eastAsia="ar-SA" w:bidi="ar-SA"/>
        </w:rPr>
        <w:t>.01 «</w:t>
      </w:r>
      <w:r w:rsidR="003843FC" w:rsidRPr="003843FC">
        <w:rPr>
          <w:rFonts w:eastAsia="Times New Roman" w:cs="Times New Roman"/>
          <w:kern w:val="0"/>
          <w:lang w:val="ru-RU" w:eastAsia="ar-SA" w:bidi="ar-SA"/>
        </w:rPr>
        <w:t>Осуществление монтажных работ промышленного оборудования</w:t>
      </w:r>
      <w:r w:rsidR="002A2676">
        <w:rPr>
          <w:rFonts w:eastAsia="Times New Roman" w:cs="Times New Roman"/>
          <w:kern w:val="0"/>
          <w:lang w:val="ru-RU" w:eastAsia="ar-SA" w:bidi="ar-SA"/>
        </w:rPr>
        <w:t>»</w:t>
      </w:r>
    </w:p>
    <w:p w:rsidR="00203374" w:rsidRPr="00D149A6" w:rsidRDefault="00203374" w:rsidP="00203374">
      <w:pPr>
        <w:widowControl/>
        <w:autoSpaceDN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8923EC">
        <w:rPr>
          <w:rFonts w:eastAsia="Times New Roman" w:cs="Times New Roman"/>
          <w:b/>
          <w:kern w:val="0"/>
          <w:lang w:val="ru-RU" w:eastAsia="ar-SA" w:bidi="ar-SA"/>
        </w:rPr>
        <w:t>гр</w:t>
      </w:r>
      <w:proofErr w:type="gramStart"/>
      <w:r w:rsidRPr="008923EC">
        <w:rPr>
          <w:rFonts w:eastAsia="Times New Roman" w:cs="Times New Roman"/>
          <w:b/>
          <w:kern w:val="0"/>
          <w:lang w:val="ru-RU" w:eastAsia="ar-SA" w:bidi="ar-SA"/>
        </w:rPr>
        <w:t>.</w:t>
      </w:r>
      <w:r w:rsidR="00DA37AE" w:rsidRPr="008923EC">
        <w:rPr>
          <w:rFonts w:eastAsia="Times New Roman" w:cs="Times New Roman"/>
          <w:b/>
          <w:kern w:val="0"/>
          <w:u w:val="single"/>
          <w:lang w:val="ru-RU" w:eastAsia="ar-SA" w:bidi="ar-SA"/>
        </w:rPr>
        <w:t>М</w:t>
      </w:r>
      <w:proofErr w:type="gram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>ТО</w:t>
      </w:r>
      <w:proofErr w:type="spellEnd"/>
      <w:r w:rsidR="00DA37AE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– </w:t>
      </w:r>
      <w:r w:rsidR="00132370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31  </w:t>
      </w:r>
      <w:r w:rsidRPr="00D149A6">
        <w:rPr>
          <w:rFonts w:eastAsia="Times New Roman" w:cs="Times New Roman"/>
          <w:kern w:val="0"/>
          <w:lang w:val="ru-RU" w:eastAsia="ar-SA" w:bidi="ar-SA"/>
        </w:rPr>
        <w:tab/>
      </w:r>
      <w:r w:rsidR="00CA0A11">
        <w:rPr>
          <w:rFonts w:eastAsia="Times New Roman" w:cs="Times New Roman"/>
          <w:kern w:val="0"/>
          <w:lang w:val="ru-RU" w:eastAsia="ar-SA" w:bidi="ar-SA"/>
        </w:rPr>
        <w:t>2025</w:t>
      </w:r>
      <w:r w:rsidR="00B652AD">
        <w:rPr>
          <w:rFonts w:eastAsia="Times New Roman" w:cs="Times New Roman"/>
          <w:kern w:val="0"/>
          <w:lang w:val="ru-RU" w:eastAsia="ar-SA" w:bidi="ar-SA"/>
        </w:rPr>
        <w:t>-</w:t>
      </w:r>
      <w:r w:rsidR="00CA0A11">
        <w:rPr>
          <w:rFonts w:eastAsia="Times New Roman" w:cs="Times New Roman"/>
          <w:kern w:val="0"/>
          <w:lang w:val="ru-RU" w:eastAsia="ar-SA" w:bidi="ar-SA"/>
        </w:rPr>
        <w:t>2026</w:t>
      </w:r>
      <w:r w:rsidR="00B652AD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4F3AD2" w:rsidRPr="00D149A6" w:rsidRDefault="004F3AD2" w:rsidP="004F3AD2">
      <w:pPr>
        <w:widowControl/>
        <w:autoSpaceDN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163B58" w:rsidRDefault="00163B58" w:rsidP="00163B58">
      <w:pPr>
        <w:pStyle w:val="af3"/>
        <w:numPr>
          <w:ilvl w:val="0"/>
          <w:numId w:val="41"/>
        </w:numPr>
      </w:pPr>
      <w:r w:rsidRPr="00AE32D8">
        <w:t>Правила безопасности при использовании грузоподъемных устройств.</w:t>
      </w:r>
    </w:p>
    <w:p w:rsidR="00E21CD3" w:rsidRPr="00E45BB4" w:rsidRDefault="00E21CD3" w:rsidP="00E21CD3">
      <w:pPr>
        <w:pStyle w:val="af3"/>
        <w:numPr>
          <w:ilvl w:val="0"/>
          <w:numId w:val="41"/>
        </w:numPr>
        <w:autoSpaceDE w:val="0"/>
        <w:adjustRightInd w:val="0"/>
        <w:jc w:val="both"/>
        <w:rPr>
          <w:b/>
        </w:rPr>
      </w:pPr>
      <w:r w:rsidRPr="00E45BB4">
        <w:t>Виды фундаментов. Работа грунта под нагрузкой</w:t>
      </w:r>
      <w:r>
        <w:t>.</w:t>
      </w:r>
    </w:p>
    <w:p w:rsidR="00163B58" w:rsidRPr="00E21CD3" w:rsidRDefault="00E21CD3" w:rsidP="00EF0A98">
      <w:pPr>
        <w:pStyle w:val="af3"/>
        <w:numPr>
          <w:ilvl w:val="0"/>
          <w:numId w:val="41"/>
        </w:numPr>
        <w:rPr>
          <w:rFonts w:eastAsia="Times New Roman"/>
          <w:lang w:eastAsia="ar-SA"/>
        </w:rPr>
      </w:pPr>
      <w:r w:rsidRPr="00E21CD3">
        <w:rPr>
          <w:rFonts w:eastAsia="Times New Roman"/>
          <w:lang w:eastAsia="ar-SA"/>
        </w:rPr>
        <w:t xml:space="preserve">Определить удельное давление σ на грунт токарного станка 16Б16, если вес станка </w:t>
      </w:r>
      <w:proofErr w:type="spellStart"/>
      <w:r w:rsidRPr="00E21CD3">
        <w:rPr>
          <w:rFonts w:eastAsia="Times New Roman"/>
          <w:lang w:eastAsia="ar-SA"/>
        </w:rPr>
        <w:t>Gст</w:t>
      </w:r>
      <w:proofErr w:type="spellEnd"/>
      <w:r w:rsidRPr="00E21CD3">
        <w:rPr>
          <w:rFonts w:eastAsia="Times New Roman"/>
          <w:lang w:eastAsia="ar-SA"/>
        </w:rPr>
        <w:t>=2,05т, размер подошвы станка 2.25х1,11м, удельный вес фундамента 2250кг/</w:t>
      </w:r>
      <w:proofErr w:type="spellStart"/>
      <w:r w:rsidRPr="00E21CD3">
        <w:rPr>
          <w:rFonts w:eastAsia="Times New Roman"/>
          <w:lang w:eastAsia="ar-SA"/>
        </w:rPr>
        <w:t>м</w:t>
      </w:r>
      <w:proofErr w:type="gramStart"/>
      <w:r w:rsidRPr="00E21CD3">
        <w:rPr>
          <w:rFonts w:eastAsia="Times New Roman"/>
          <w:lang w:eastAsia="ar-SA"/>
        </w:rPr>
        <w:t>.к</w:t>
      </w:r>
      <w:proofErr w:type="gramEnd"/>
      <w:r w:rsidRPr="00E21CD3">
        <w:rPr>
          <w:rFonts w:eastAsia="Times New Roman"/>
          <w:lang w:eastAsia="ar-SA"/>
        </w:rPr>
        <w:t>уб</w:t>
      </w:r>
      <w:proofErr w:type="spellEnd"/>
      <w:r w:rsidRPr="00E21CD3">
        <w:rPr>
          <w:rFonts w:eastAsia="Times New Roman"/>
          <w:lang w:eastAsia="ar-SA"/>
        </w:rPr>
        <w:t xml:space="preserve">, </w:t>
      </w:r>
      <w:proofErr w:type="spellStart"/>
      <w:r w:rsidRPr="00E21CD3">
        <w:rPr>
          <w:rFonts w:eastAsia="Times New Roman"/>
          <w:lang w:eastAsia="ar-SA"/>
        </w:rPr>
        <w:t>рамер</w:t>
      </w:r>
      <w:proofErr w:type="spellEnd"/>
      <w:r w:rsidRPr="00E21CD3">
        <w:rPr>
          <w:rFonts w:eastAsia="Times New Roman"/>
          <w:lang w:eastAsia="ar-SA"/>
        </w:rPr>
        <w:t xml:space="preserve"> фундамента 2,65х1,51м.</w:t>
      </w:r>
    </w:p>
    <w:p w:rsidR="00203374" w:rsidRPr="00D149A6" w:rsidRDefault="00203374" w:rsidP="008F47F7">
      <w:pPr>
        <w:pStyle w:val="af3"/>
        <w:shd w:val="clear" w:color="auto" w:fill="FFFFFF"/>
        <w:ind w:left="1066"/>
        <w:jc w:val="both"/>
        <w:rPr>
          <w:rFonts w:eastAsia="Times New Roman"/>
          <w:b/>
          <w:lang w:eastAsia="ar-SA"/>
        </w:rPr>
      </w:pPr>
    </w:p>
    <w:tbl>
      <w:tblPr>
        <w:tblW w:w="9955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М.А. </w:t>
            </w:r>
            <w:proofErr w:type="spellStart"/>
            <w:r w:rsidR="00F345A7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Лапицкая</w:t>
            </w:r>
            <w:proofErr w:type="spellEnd"/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lang w:val="ru-RU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Преподаватель</w:t>
            </w:r>
          </w:p>
          <w:p w:rsidR="00203374" w:rsidRPr="00D149A6" w:rsidRDefault="00203374" w:rsidP="008222B8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_________________</w:t>
            </w:r>
            <w:r w:rsidR="00796B0C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Д.С. Копылов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149A6"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  подпись </w:t>
            </w:r>
          </w:p>
        </w:tc>
      </w:tr>
      <w:tr w:rsidR="00203374" w:rsidRPr="00D149A6" w:rsidTr="008222B8">
        <w:tc>
          <w:tcPr>
            <w:tcW w:w="4962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4993" w:type="dxa"/>
            <w:shd w:val="clear" w:color="auto" w:fill="auto"/>
          </w:tcPr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D149A6">
              <w:rPr>
                <w:rFonts w:eastAsia="Times New Roman" w:cs="Times New Roman"/>
                <w:kern w:val="0"/>
                <w:lang w:val="ru-RU" w:eastAsia="ar-SA" w:bidi="ar-SA"/>
              </w:rPr>
              <w:t>_______        _________________</w:t>
            </w:r>
            <w:r w:rsidR="00CA0A11">
              <w:rPr>
                <w:rFonts w:eastAsia="Times New Roman" w:cs="Times New Roman"/>
                <w:kern w:val="0"/>
                <w:lang w:val="ru-RU" w:eastAsia="ar-SA" w:bidi="ar-SA"/>
              </w:rPr>
              <w:t>2025</w:t>
            </w:r>
            <w:r w:rsidR="00B652AD">
              <w:rPr>
                <w:rFonts w:eastAsia="Times New Roman" w:cs="Times New Roman"/>
                <w:kern w:val="0"/>
                <w:lang w:val="ru-RU" w:eastAsia="ar-SA" w:bidi="ar-SA"/>
              </w:rPr>
              <w:t xml:space="preserve"> г.</w:t>
            </w:r>
          </w:p>
          <w:p w:rsidR="00203374" w:rsidRPr="00D149A6" w:rsidRDefault="00203374" w:rsidP="008222B8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203374" w:rsidRDefault="00203374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A85CA0" w:rsidRDefault="00A85CA0" w:rsidP="00F63A9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EA21A8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FA1855">
        <w:rPr>
          <w:rFonts w:eastAsia="Times New Roman" w:cs="Times New Roman"/>
          <w:b/>
          <w:kern w:val="0"/>
          <w:lang w:val="ru-RU" w:eastAsia="ru-RU" w:bidi="ar-SA"/>
        </w:rPr>
        <w:lastRenderedPageBreak/>
        <w:t>Критерии оценки за ответ на теоретические вопросы</w:t>
      </w:r>
    </w:p>
    <w:p w:rsidR="00FA1855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7005"/>
      </w:tblGrid>
      <w:tr w:rsidR="00FA1855" w:rsidRPr="005874D8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jc w:val="center"/>
              <w:textAlignment w:val="auto"/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jc w:val="center"/>
              <w:textAlignment w:val="auto"/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b/>
                <w:kern w:val="1"/>
                <w:sz w:val="20"/>
                <w:szCs w:val="20"/>
                <w:lang w:val="ru-RU" w:bidi="ar-SA"/>
              </w:rPr>
              <w:t>Критерии оценки ответа студента</w:t>
            </w:r>
          </w:p>
        </w:tc>
      </w:tr>
      <w:tr w:rsidR="00FA1855" w:rsidRPr="005874D8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FA1855" w:rsidRPr="005874D8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FA1855" w:rsidRPr="005874D8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Обнаруживает знание и понимание основных положений, но:</w:t>
            </w:r>
          </w:p>
          <w:p w:rsidR="00FA1855" w:rsidRPr="005874D8" w:rsidRDefault="00FA1855" w:rsidP="00FA1855">
            <w:pPr>
              <w:widowControl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неточности в формулировке определений, терминов;</w:t>
            </w:r>
          </w:p>
          <w:p w:rsidR="00FA1855" w:rsidRPr="005874D8" w:rsidRDefault="00FA1855" w:rsidP="00FA1855">
            <w:pPr>
              <w:widowControl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FA1855" w:rsidRPr="005874D8" w:rsidRDefault="00FA1855" w:rsidP="00FA1855">
            <w:pPr>
              <w:widowControl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left="360"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FA1855" w:rsidRPr="005874D8" w:rsidTr="00C54A51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Беспорядочно и неуверенно излагает материал.</w:t>
            </w:r>
          </w:p>
          <w:p w:rsidR="00FA1855" w:rsidRPr="005874D8" w:rsidRDefault="00FA1855" w:rsidP="00FA185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 w:val="0"/>
              <w:autoSpaceDN/>
              <w:ind w:right="-5"/>
              <w:textAlignment w:val="auto"/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</w:pPr>
            <w:r w:rsidRPr="005874D8">
              <w:rPr>
                <w:rFonts w:eastAsia="Times New Roman" w:cs="Times New Roman"/>
                <w:kern w:val="1"/>
                <w:sz w:val="20"/>
                <w:szCs w:val="20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FA1855" w:rsidRPr="00FA1855" w:rsidRDefault="00FA1855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EA21A8" w:rsidRDefault="00EA21A8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38087A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904AED">
        <w:rPr>
          <w:rFonts w:eastAsia="Times New Roman" w:cs="Times New Roman"/>
          <w:b/>
          <w:kern w:val="0"/>
          <w:lang w:val="ru-RU" w:eastAsia="ru-RU" w:bidi="ar-SA"/>
        </w:rPr>
        <w:t>Критерии оценки за выполнение практического задания</w:t>
      </w:r>
    </w:p>
    <w:p w:rsidR="00EA21A8" w:rsidRDefault="00EA21A8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38087A" w:rsidRPr="00A1763F" w:rsidRDefault="0038087A" w:rsidP="0038087A">
      <w:pPr>
        <w:widowControl/>
        <w:suppressAutoHyphens w:val="0"/>
        <w:ind w:right="-5"/>
        <w:textAlignment w:val="auto"/>
        <w:rPr>
          <w:rFonts w:eastAsia="Times New Roman" w:cs="Times New Roman"/>
          <w:b/>
          <w:i/>
          <w:kern w:val="0"/>
          <w:lang w:val="ru-RU" w:eastAsia="ru-RU" w:bidi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755"/>
      </w:tblGrid>
      <w:tr w:rsidR="0038087A" w:rsidRPr="005874D8" w:rsidTr="00EA21A8">
        <w:trPr>
          <w:tblHeader/>
        </w:trPr>
        <w:tc>
          <w:tcPr>
            <w:tcW w:w="2709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Оценка</w:t>
            </w:r>
          </w:p>
        </w:tc>
        <w:tc>
          <w:tcPr>
            <w:tcW w:w="6755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Критерии</w:t>
            </w:r>
          </w:p>
        </w:tc>
      </w:tr>
      <w:tr w:rsidR="0038087A" w:rsidRPr="005874D8" w:rsidTr="00897767">
        <w:tc>
          <w:tcPr>
            <w:tcW w:w="2709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«Отлично»</w:t>
            </w:r>
          </w:p>
        </w:tc>
        <w:tc>
          <w:tcPr>
            <w:tcW w:w="6755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38087A" w:rsidRPr="005874D8" w:rsidTr="00897767">
        <w:tc>
          <w:tcPr>
            <w:tcW w:w="2709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«Хорошо»</w:t>
            </w:r>
          </w:p>
        </w:tc>
        <w:tc>
          <w:tcPr>
            <w:tcW w:w="6755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38087A" w:rsidRPr="005874D8" w:rsidTr="00897767">
        <w:tc>
          <w:tcPr>
            <w:tcW w:w="2709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38087A" w:rsidRPr="005874D8" w:rsidTr="00897767">
        <w:tc>
          <w:tcPr>
            <w:tcW w:w="2709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выполнил задание.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38087A" w:rsidRPr="005874D8" w:rsidRDefault="0038087A" w:rsidP="00C37E81">
            <w:pPr>
              <w:widowControl/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5874D8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272076" w:rsidRDefault="00272076" w:rsidP="00283446">
      <w:pPr>
        <w:widowControl/>
        <w:autoSpaceDN/>
        <w:jc w:val="center"/>
        <w:textAlignment w:val="auto"/>
        <w:rPr>
          <w:b/>
          <w:i/>
          <w:lang w:val="ru-RU"/>
        </w:rPr>
      </w:pPr>
    </w:p>
    <w:sectPr w:rsidR="00272076" w:rsidSect="008222B8">
      <w:footerReference w:type="default" r:id="rId14"/>
      <w:pgSz w:w="11906" w:h="16838"/>
      <w:pgMar w:top="851" w:right="851" w:bottom="851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39" w:rsidRDefault="00161939">
      <w:r>
        <w:separator/>
      </w:r>
    </w:p>
  </w:endnote>
  <w:endnote w:type="continuationSeparator" w:id="0">
    <w:p w:rsidR="00161939" w:rsidRDefault="0016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7938"/>
      <w:docPartObj>
        <w:docPartGallery w:val="Page Numbers (Bottom of Page)"/>
        <w:docPartUnique/>
      </w:docPartObj>
    </w:sdtPr>
    <w:sdtEndPr/>
    <w:sdtContent>
      <w:p w:rsidR="00D457C6" w:rsidRDefault="00D457C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4D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457C6" w:rsidRDefault="00D457C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39" w:rsidRDefault="00161939">
      <w:r>
        <w:rPr>
          <w:color w:val="000000"/>
        </w:rPr>
        <w:separator/>
      </w:r>
    </w:p>
  </w:footnote>
  <w:footnote w:type="continuationSeparator" w:id="0">
    <w:p w:rsidR="00161939" w:rsidRDefault="0016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08E"/>
    <w:multiLevelType w:val="hybridMultilevel"/>
    <w:tmpl w:val="FBD22A2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3AB6EE4"/>
    <w:multiLevelType w:val="hybridMultilevel"/>
    <w:tmpl w:val="CCD6BE78"/>
    <w:lvl w:ilvl="0" w:tplc="8CE8084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061B4">
      <w:numFmt w:val="bullet"/>
      <w:lvlText w:val="•"/>
      <w:lvlJc w:val="left"/>
      <w:pPr>
        <w:ind w:left="710" w:hanging="264"/>
      </w:pPr>
      <w:rPr>
        <w:rFonts w:hint="default"/>
        <w:lang w:val="ru-RU" w:eastAsia="en-US" w:bidi="ar-SA"/>
      </w:rPr>
    </w:lvl>
    <w:lvl w:ilvl="2" w:tplc="A04291D4">
      <w:numFmt w:val="bullet"/>
      <w:lvlText w:val="•"/>
      <w:lvlJc w:val="left"/>
      <w:pPr>
        <w:ind w:left="1320" w:hanging="264"/>
      </w:pPr>
      <w:rPr>
        <w:rFonts w:hint="default"/>
        <w:lang w:val="ru-RU" w:eastAsia="en-US" w:bidi="ar-SA"/>
      </w:rPr>
    </w:lvl>
    <w:lvl w:ilvl="3" w:tplc="E6EEE708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4" w:tplc="B5DAF3F0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5" w:tplc="E08CDFB2">
      <w:numFmt w:val="bullet"/>
      <w:lvlText w:val="•"/>
      <w:lvlJc w:val="left"/>
      <w:pPr>
        <w:ind w:left="3151" w:hanging="264"/>
      </w:pPr>
      <w:rPr>
        <w:rFonts w:hint="default"/>
        <w:lang w:val="ru-RU" w:eastAsia="en-US" w:bidi="ar-SA"/>
      </w:rPr>
    </w:lvl>
    <w:lvl w:ilvl="6" w:tplc="73B2EA2A">
      <w:numFmt w:val="bullet"/>
      <w:lvlText w:val="•"/>
      <w:lvlJc w:val="left"/>
      <w:pPr>
        <w:ind w:left="3761" w:hanging="264"/>
      </w:pPr>
      <w:rPr>
        <w:rFonts w:hint="default"/>
        <w:lang w:val="ru-RU" w:eastAsia="en-US" w:bidi="ar-SA"/>
      </w:rPr>
    </w:lvl>
    <w:lvl w:ilvl="7" w:tplc="F7006E4C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8" w:tplc="EEC8367A">
      <w:numFmt w:val="bullet"/>
      <w:lvlText w:val="•"/>
      <w:lvlJc w:val="left"/>
      <w:pPr>
        <w:ind w:left="4981" w:hanging="264"/>
      </w:pPr>
      <w:rPr>
        <w:rFonts w:hint="default"/>
        <w:lang w:val="ru-RU" w:eastAsia="en-US" w:bidi="ar-SA"/>
      </w:rPr>
    </w:lvl>
  </w:abstractNum>
  <w:abstractNum w:abstractNumId="2">
    <w:nsid w:val="0C5143ED"/>
    <w:multiLevelType w:val="hybridMultilevel"/>
    <w:tmpl w:val="AC28F83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0CE43F8C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129B6997"/>
    <w:multiLevelType w:val="hybridMultilevel"/>
    <w:tmpl w:val="36AE28AE"/>
    <w:lvl w:ilvl="0" w:tplc="732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16CAA"/>
    <w:multiLevelType w:val="hybridMultilevel"/>
    <w:tmpl w:val="FF2CD03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F24B3"/>
    <w:multiLevelType w:val="hybridMultilevel"/>
    <w:tmpl w:val="1DC8F732"/>
    <w:lvl w:ilvl="0" w:tplc="8ADA34BE">
      <w:start w:val="1"/>
      <w:numFmt w:val="decimal"/>
      <w:lvlText w:val="%1."/>
      <w:lvlJc w:val="left"/>
      <w:pPr>
        <w:ind w:left="1162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82B595C"/>
    <w:multiLevelType w:val="hybridMultilevel"/>
    <w:tmpl w:val="8E4A0E9E"/>
    <w:lvl w:ilvl="0" w:tplc="3766D34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lang w:val="de-D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70F8A"/>
    <w:multiLevelType w:val="hybridMultilevel"/>
    <w:tmpl w:val="299A5CA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1A6D0526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0">
    <w:nsid w:val="1F86213D"/>
    <w:multiLevelType w:val="hybridMultilevel"/>
    <w:tmpl w:val="FCDAE71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>
    <w:nsid w:val="23A11718"/>
    <w:multiLevelType w:val="hybridMultilevel"/>
    <w:tmpl w:val="416C50D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25E030D0"/>
    <w:multiLevelType w:val="hybridMultilevel"/>
    <w:tmpl w:val="53D21BC2"/>
    <w:lvl w:ilvl="0" w:tplc="732CE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A3763"/>
    <w:multiLevelType w:val="hybridMultilevel"/>
    <w:tmpl w:val="3912E54E"/>
    <w:lvl w:ilvl="0" w:tplc="970062AA">
      <w:numFmt w:val="bullet"/>
      <w:lvlText w:val="-"/>
      <w:lvlJc w:val="left"/>
      <w:pPr>
        <w:ind w:left="10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E45A">
      <w:numFmt w:val="bullet"/>
      <w:lvlText w:val="•"/>
      <w:lvlJc w:val="left"/>
      <w:pPr>
        <w:ind w:left="710" w:hanging="656"/>
      </w:pPr>
      <w:rPr>
        <w:rFonts w:hint="default"/>
        <w:lang w:val="ru-RU" w:eastAsia="en-US" w:bidi="ar-SA"/>
      </w:rPr>
    </w:lvl>
    <w:lvl w:ilvl="2" w:tplc="FA123B4E">
      <w:numFmt w:val="bullet"/>
      <w:lvlText w:val="•"/>
      <w:lvlJc w:val="left"/>
      <w:pPr>
        <w:ind w:left="1320" w:hanging="656"/>
      </w:pPr>
      <w:rPr>
        <w:rFonts w:hint="default"/>
        <w:lang w:val="ru-RU" w:eastAsia="en-US" w:bidi="ar-SA"/>
      </w:rPr>
    </w:lvl>
    <w:lvl w:ilvl="3" w:tplc="7E4A74F8">
      <w:numFmt w:val="bullet"/>
      <w:lvlText w:val="•"/>
      <w:lvlJc w:val="left"/>
      <w:pPr>
        <w:ind w:left="1930" w:hanging="656"/>
      </w:pPr>
      <w:rPr>
        <w:rFonts w:hint="default"/>
        <w:lang w:val="ru-RU" w:eastAsia="en-US" w:bidi="ar-SA"/>
      </w:rPr>
    </w:lvl>
    <w:lvl w:ilvl="4" w:tplc="B84A7BE0">
      <w:numFmt w:val="bullet"/>
      <w:lvlText w:val="•"/>
      <w:lvlJc w:val="left"/>
      <w:pPr>
        <w:ind w:left="2540" w:hanging="656"/>
      </w:pPr>
      <w:rPr>
        <w:rFonts w:hint="default"/>
        <w:lang w:val="ru-RU" w:eastAsia="en-US" w:bidi="ar-SA"/>
      </w:rPr>
    </w:lvl>
    <w:lvl w:ilvl="5" w:tplc="C0FE6976">
      <w:numFmt w:val="bullet"/>
      <w:lvlText w:val="•"/>
      <w:lvlJc w:val="left"/>
      <w:pPr>
        <w:ind w:left="3151" w:hanging="656"/>
      </w:pPr>
      <w:rPr>
        <w:rFonts w:hint="default"/>
        <w:lang w:val="ru-RU" w:eastAsia="en-US" w:bidi="ar-SA"/>
      </w:rPr>
    </w:lvl>
    <w:lvl w:ilvl="6" w:tplc="4A72795E">
      <w:numFmt w:val="bullet"/>
      <w:lvlText w:val="•"/>
      <w:lvlJc w:val="left"/>
      <w:pPr>
        <w:ind w:left="3761" w:hanging="656"/>
      </w:pPr>
      <w:rPr>
        <w:rFonts w:hint="default"/>
        <w:lang w:val="ru-RU" w:eastAsia="en-US" w:bidi="ar-SA"/>
      </w:rPr>
    </w:lvl>
    <w:lvl w:ilvl="7" w:tplc="8F461CFC">
      <w:numFmt w:val="bullet"/>
      <w:lvlText w:val="•"/>
      <w:lvlJc w:val="left"/>
      <w:pPr>
        <w:ind w:left="4371" w:hanging="656"/>
      </w:pPr>
      <w:rPr>
        <w:rFonts w:hint="default"/>
        <w:lang w:val="ru-RU" w:eastAsia="en-US" w:bidi="ar-SA"/>
      </w:rPr>
    </w:lvl>
    <w:lvl w:ilvl="8" w:tplc="6D386076">
      <w:numFmt w:val="bullet"/>
      <w:lvlText w:val="•"/>
      <w:lvlJc w:val="left"/>
      <w:pPr>
        <w:ind w:left="4981" w:hanging="656"/>
      </w:pPr>
      <w:rPr>
        <w:rFonts w:hint="default"/>
        <w:lang w:val="ru-RU" w:eastAsia="en-US" w:bidi="ar-SA"/>
      </w:rPr>
    </w:lvl>
  </w:abstractNum>
  <w:abstractNum w:abstractNumId="14">
    <w:nsid w:val="29FF44AE"/>
    <w:multiLevelType w:val="hybridMultilevel"/>
    <w:tmpl w:val="77DA7E28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5C35A0"/>
    <w:multiLevelType w:val="hybridMultilevel"/>
    <w:tmpl w:val="0AB28B2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7F6E0C"/>
    <w:multiLevelType w:val="hybridMultilevel"/>
    <w:tmpl w:val="90E2A3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F1914E2"/>
    <w:multiLevelType w:val="hybridMultilevel"/>
    <w:tmpl w:val="B234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B1B55"/>
    <w:multiLevelType w:val="hybridMultilevel"/>
    <w:tmpl w:val="B93A59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36870F40"/>
    <w:multiLevelType w:val="hybridMultilevel"/>
    <w:tmpl w:val="F176C354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37B56A24"/>
    <w:multiLevelType w:val="hybridMultilevel"/>
    <w:tmpl w:val="7D443E7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A53330A"/>
    <w:multiLevelType w:val="hybridMultilevel"/>
    <w:tmpl w:val="2C203FD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>
    <w:nsid w:val="3B364E69"/>
    <w:multiLevelType w:val="hybridMultilevel"/>
    <w:tmpl w:val="B5BED096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D1493"/>
    <w:multiLevelType w:val="hybridMultilevel"/>
    <w:tmpl w:val="9D344DC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43EB4331"/>
    <w:multiLevelType w:val="hybridMultilevel"/>
    <w:tmpl w:val="69F416F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>
    <w:nsid w:val="454364B1"/>
    <w:multiLevelType w:val="hybridMultilevel"/>
    <w:tmpl w:val="6F70B03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45911866"/>
    <w:multiLevelType w:val="hybridMultilevel"/>
    <w:tmpl w:val="360A8B7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>
    <w:nsid w:val="462F334D"/>
    <w:multiLevelType w:val="hybridMultilevel"/>
    <w:tmpl w:val="954620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8">
    <w:nsid w:val="473454AE"/>
    <w:multiLevelType w:val="hybridMultilevel"/>
    <w:tmpl w:val="1C401010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>
    <w:nsid w:val="47F36707"/>
    <w:multiLevelType w:val="hybridMultilevel"/>
    <w:tmpl w:val="01FC5F8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>
    <w:nsid w:val="48856B8F"/>
    <w:multiLevelType w:val="hybridMultilevel"/>
    <w:tmpl w:val="9A4CC29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>
    <w:nsid w:val="48954029"/>
    <w:multiLevelType w:val="hybridMultilevel"/>
    <w:tmpl w:val="5906C30C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EA4D72"/>
    <w:multiLevelType w:val="hybridMultilevel"/>
    <w:tmpl w:val="D040B4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4CF87C53"/>
    <w:multiLevelType w:val="hybridMultilevel"/>
    <w:tmpl w:val="D366712C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4">
    <w:nsid w:val="51FC7B44"/>
    <w:multiLevelType w:val="hybridMultilevel"/>
    <w:tmpl w:val="F106055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5">
    <w:nsid w:val="564B3ED7"/>
    <w:multiLevelType w:val="hybridMultilevel"/>
    <w:tmpl w:val="6E4E39BE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>
    <w:nsid w:val="58DC3347"/>
    <w:multiLevelType w:val="hybridMultilevel"/>
    <w:tmpl w:val="F2507BD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C430A7"/>
    <w:multiLevelType w:val="hybridMultilevel"/>
    <w:tmpl w:val="56206B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01A0BEF"/>
    <w:multiLevelType w:val="hybridMultilevel"/>
    <w:tmpl w:val="EFBCBD5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9">
    <w:nsid w:val="6295361E"/>
    <w:multiLevelType w:val="hybridMultilevel"/>
    <w:tmpl w:val="4B2A220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0">
    <w:nsid w:val="635631B6"/>
    <w:multiLevelType w:val="hybridMultilevel"/>
    <w:tmpl w:val="47A272E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1">
    <w:nsid w:val="6653403F"/>
    <w:multiLevelType w:val="hybridMultilevel"/>
    <w:tmpl w:val="C07CD5C6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2">
    <w:nsid w:val="672120E7"/>
    <w:multiLevelType w:val="hybridMultilevel"/>
    <w:tmpl w:val="B93A593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3">
    <w:nsid w:val="678E7746"/>
    <w:multiLevelType w:val="multilevel"/>
    <w:tmpl w:val="678E7746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4">
    <w:nsid w:val="6D1F7BE5"/>
    <w:multiLevelType w:val="hybridMultilevel"/>
    <w:tmpl w:val="E0968AF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5">
    <w:nsid w:val="6F1E0EBB"/>
    <w:multiLevelType w:val="hybridMultilevel"/>
    <w:tmpl w:val="01AEBDC2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6">
    <w:nsid w:val="73EE42C8"/>
    <w:multiLevelType w:val="hybridMultilevel"/>
    <w:tmpl w:val="76A0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82515"/>
    <w:multiLevelType w:val="hybridMultilevel"/>
    <w:tmpl w:val="9E20A38A"/>
    <w:lvl w:ilvl="0" w:tplc="5C78DA2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46"/>
  </w:num>
  <w:num w:numId="2">
    <w:abstractNumId w:val="6"/>
  </w:num>
  <w:num w:numId="3">
    <w:abstractNumId w:val="3"/>
  </w:num>
  <w:num w:numId="4">
    <w:abstractNumId w:val="16"/>
  </w:num>
  <w:num w:numId="5">
    <w:abstractNumId w:val="22"/>
  </w:num>
  <w:num w:numId="6">
    <w:abstractNumId w:val="31"/>
  </w:num>
  <w:num w:numId="7">
    <w:abstractNumId w:val="5"/>
  </w:num>
  <w:num w:numId="8">
    <w:abstractNumId w:val="36"/>
  </w:num>
  <w:num w:numId="9">
    <w:abstractNumId w:val="4"/>
  </w:num>
  <w:num w:numId="10">
    <w:abstractNumId w:val="7"/>
  </w:num>
  <w:num w:numId="11">
    <w:abstractNumId w:val="18"/>
  </w:num>
  <w:num w:numId="12">
    <w:abstractNumId w:val="9"/>
  </w:num>
  <w:num w:numId="13">
    <w:abstractNumId w:val="28"/>
  </w:num>
  <w:num w:numId="14">
    <w:abstractNumId w:val="14"/>
  </w:num>
  <w:num w:numId="15">
    <w:abstractNumId w:val="45"/>
  </w:num>
  <w:num w:numId="16">
    <w:abstractNumId w:val="23"/>
  </w:num>
  <w:num w:numId="17">
    <w:abstractNumId w:val="0"/>
  </w:num>
  <w:num w:numId="18">
    <w:abstractNumId w:val="21"/>
  </w:num>
  <w:num w:numId="19">
    <w:abstractNumId w:val="35"/>
  </w:num>
  <w:num w:numId="20">
    <w:abstractNumId w:val="2"/>
  </w:num>
  <w:num w:numId="21">
    <w:abstractNumId w:val="15"/>
  </w:num>
  <w:num w:numId="22">
    <w:abstractNumId w:val="44"/>
  </w:num>
  <w:num w:numId="23">
    <w:abstractNumId w:val="24"/>
  </w:num>
  <w:num w:numId="24">
    <w:abstractNumId w:val="40"/>
  </w:num>
  <w:num w:numId="25">
    <w:abstractNumId w:val="27"/>
  </w:num>
  <w:num w:numId="26">
    <w:abstractNumId w:val="26"/>
  </w:num>
  <w:num w:numId="27">
    <w:abstractNumId w:val="20"/>
  </w:num>
  <w:num w:numId="28">
    <w:abstractNumId w:val="25"/>
  </w:num>
  <w:num w:numId="29">
    <w:abstractNumId w:val="19"/>
  </w:num>
  <w:num w:numId="30">
    <w:abstractNumId w:val="33"/>
  </w:num>
  <w:num w:numId="31">
    <w:abstractNumId w:val="34"/>
  </w:num>
  <w:num w:numId="32">
    <w:abstractNumId w:val="11"/>
  </w:num>
  <w:num w:numId="33">
    <w:abstractNumId w:val="8"/>
  </w:num>
  <w:num w:numId="34">
    <w:abstractNumId w:val="39"/>
  </w:num>
  <w:num w:numId="35">
    <w:abstractNumId w:val="30"/>
  </w:num>
  <w:num w:numId="36">
    <w:abstractNumId w:val="10"/>
  </w:num>
  <w:num w:numId="37">
    <w:abstractNumId w:val="41"/>
  </w:num>
  <w:num w:numId="38">
    <w:abstractNumId w:val="38"/>
  </w:num>
  <w:num w:numId="39">
    <w:abstractNumId w:val="47"/>
  </w:num>
  <w:num w:numId="40">
    <w:abstractNumId w:val="29"/>
  </w:num>
  <w:num w:numId="41">
    <w:abstractNumId w:val="32"/>
  </w:num>
  <w:num w:numId="42">
    <w:abstractNumId w:val="12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37"/>
  </w:num>
  <w:num w:numId="47">
    <w:abstractNumId w:val="43"/>
  </w:num>
  <w:num w:numId="48">
    <w:abstractNumId w:val="13"/>
  </w:num>
  <w:num w:numId="49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73"/>
    <w:rsid w:val="000009B0"/>
    <w:rsid w:val="00002838"/>
    <w:rsid w:val="00003193"/>
    <w:rsid w:val="000040D3"/>
    <w:rsid w:val="00005EC2"/>
    <w:rsid w:val="0001268D"/>
    <w:rsid w:val="0001544A"/>
    <w:rsid w:val="0001707C"/>
    <w:rsid w:val="0002113E"/>
    <w:rsid w:val="000211D7"/>
    <w:rsid w:val="00021257"/>
    <w:rsid w:val="00022E3B"/>
    <w:rsid w:val="000241F2"/>
    <w:rsid w:val="000242A8"/>
    <w:rsid w:val="000257DF"/>
    <w:rsid w:val="00026202"/>
    <w:rsid w:val="00026D80"/>
    <w:rsid w:val="000277E8"/>
    <w:rsid w:val="000305C2"/>
    <w:rsid w:val="00031E78"/>
    <w:rsid w:val="00032039"/>
    <w:rsid w:val="00032740"/>
    <w:rsid w:val="00032E87"/>
    <w:rsid w:val="0003499F"/>
    <w:rsid w:val="000357A4"/>
    <w:rsid w:val="000364FC"/>
    <w:rsid w:val="00037526"/>
    <w:rsid w:val="00037BD7"/>
    <w:rsid w:val="00041758"/>
    <w:rsid w:val="000422B2"/>
    <w:rsid w:val="00042DC2"/>
    <w:rsid w:val="00043DD8"/>
    <w:rsid w:val="00045068"/>
    <w:rsid w:val="000516EA"/>
    <w:rsid w:val="0005265A"/>
    <w:rsid w:val="00053B16"/>
    <w:rsid w:val="000576D6"/>
    <w:rsid w:val="0006184E"/>
    <w:rsid w:val="000641BE"/>
    <w:rsid w:val="00071316"/>
    <w:rsid w:val="00074041"/>
    <w:rsid w:val="00075E26"/>
    <w:rsid w:val="000817D5"/>
    <w:rsid w:val="00087322"/>
    <w:rsid w:val="00087D52"/>
    <w:rsid w:val="000919FF"/>
    <w:rsid w:val="000928A5"/>
    <w:rsid w:val="00092936"/>
    <w:rsid w:val="00093CBC"/>
    <w:rsid w:val="00094209"/>
    <w:rsid w:val="00096164"/>
    <w:rsid w:val="00096421"/>
    <w:rsid w:val="000A4D28"/>
    <w:rsid w:val="000A6EB7"/>
    <w:rsid w:val="000B005B"/>
    <w:rsid w:val="000B1852"/>
    <w:rsid w:val="000B30F2"/>
    <w:rsid w:val="000B3213"/>
    <w:rsid w:val="000B7E54"/>
    <w:rsid w:val="000C00AF"/>
    <w:rsid w:val="000C2C04"/>
    <w:rsid w:val="000C7EE9"/>
    <w:rsid w:val="000D324D"/>
    <w:rsid w:val="000D6456"/>
    <w:rsid w:val="000D7047"/>
    <w:rsid w:val="000D79EF"/>
    <w:rsid w:val="000E19AD"/>
    <w:rsid w:val="000E5928"/>
    <w:rsid w:val="000E5E13"/>
    <w:rsid w:val="000E7CB1"/>
    <w:rsid w:val="000F4512"/>
    <w:rsid w:val="000F4C1C"/>
    <w:rsid w:val="000F7022"/>
    <w:rsid w:val="000F7766"/>
    <w:rsid w:val="00100F76"/>
    <w:rsid w:val="00101273"/>
    <w:rsid w:val="00102474"/>
    <w:rsid w:val="0010489E"/>
    <w:rsid w:val="00104ACE"/>
    <w:rsid w:val="00111570"/>
    <w:rsid w:val="00115184"/>
    <w:rsid w:val="001165CE"/>
    <w:rsid w:val="00116E5B"/>
    <w:rsid w:val="00116F31"/>
    <w:rsid w:val="001206F7"/>
    <w:rsid w:val="0012226E"/>
    <w:rsid w:val="00123A03"/>
    <w:rsid w:val="001246A6"/>
    <w:rsid w:val="00124DF8"/>
    <w:rsid w:val="00131BC0"/>
    <w:rsid w:val="00132370"/>
    <w:rsid w:val="001369B8"/>
    <w:rsid w:val="00136F90"/>
    <w:rsid w:val="001377AC"/>
    <w:rsid w:val="00143CDF"/>
    <w:rsid w:val="001450B4"/>
    <w:rsid w:val="00147801"/>
    <w:rsid w:val="001514E1"/>
    <w:rsid w:val="001517FD"/>
    <w:rsid w:val="00151918"/>
    <w:rsid w:val="00154385"/>
    <w:rsid w:val="00154B44"/>
    <w:rsid w:val="001570F7"/>
    <w:rsid w:val="00161939"/>
    <w:rsid w:val="00163B58"/>
    <w:rsid w:val="00165F51"/>
    <w:rsid w:val="001669F2"/>
    <w:rsid w:val="00170A32"/>
    <w:rsid w:val="00175A42"/>
    <w:rsid w:val="001769E6"/>
    <w:rsid w:val="00177A6D"/>
    <w:rsid w:val="00183083"/>
    <w:rsid w:val="00183E37"/>
    <w:rsid w:val="00185413"/>
    <w:rsid w:val="00186127"/>
    <w:rsid w:val="00186CD4"/>
    <w:rsid w:val="00187125"/>
    <w:rsid w:val="0018772D"/>
    <w:rsid w:val="00193E93"/>
    <w:rsid w:val="00196245"/>
    <w:rsid w:val="00196DDC"/>
    <w:rsid w:val="001A10CD"/>
    <w:rsid w:val="001A4019"/>
    <w:rsid w:val="001A685B"/>
    <w:rsid w:val="001A7F35"/>
    <w:rsid w:val="001B06DD"/>
    <w:rsid w:val="001B16FC"/>
    <w:rsid w:val="001B2BA6"/>
    <w:rsid w:val="001C47FE"/>
    <w:rsid w:val="001C48C6"/>
    <w:rsid w:val="001C4C89"/>
    <w:rsid w:val="001C5707"/>
    <w:rsid w:val="001D06DA"/>
    <w:rsid w:val="001D32AB"/>
    <w:rsid w:val="001D683C"/>
    <w:rsid w:val="001D6A8A"/>
    <w:rsid w:val="001D6D2C"/>
    <w:rsid w:val="001D733E"/>
    <w:rsid w:val="001E23AF"/>
    <w:rsid w:val="001E405F"/>
    <w:rsid w:val="001E7E77"/>
    <w:rsid w:val="001F11B8"/>
    <w:rsid w:val="001F20F2"/>
    <w:rsid w:val="001F2ED3"/>
    <w:rsid w:val="001F5354"/>
    <w:rsid w:val="001F5384"/>
    <w:rsid w:val="001F6E73"/>
    <w:rsid w:val="001F731C"/>
    <w:rsid w:val="002022B8"/>
    <w:rsid w:val="00202613"/>
    <w:rsid w:val="00203374"/>
    <w:rsid w:val="002033CD"/>
    <w:rsid w:val="00207867"/>
    <w:rsid w:val="00212F53"/>
    <w:rsid w:val="00213E32"/>
    <w:rsid w:val="00214FDE"/>
    <w:rsid w:val="002174A5"/>
    <w:rsid w:val="002177B8"/>
    <w:rsid w:val="00217CF6"/>
    <w:rsid w:val="002224A6"/>
    <w:rsid w:val="002247F2"/>
    <w:rsid w:val="00224FD2"/>
    <w:rsid w:val="002272B8"/>
    <w:rsid w:val="00230173"/>
    <w:rsid w:val="00230C41"/>
    <w:rsid w:val="00231DBA"/>
    <w:rsid w:val="00233D22"/>
    <w:rsid w:val="00240BAB"/>
    <w:rsid w:val="00245CB9"/>
    <w:rsid w:val="00246ABF"/>
    <w:rsid w:val="00250974"/>
    <w:rsid w:val="00252792"/>
    <w:rsid w:val="00253484"/>
    <w:rsid w:val="0025446B"/>
    <w:rsid w:val="00254528"/>
    <w:rsid w:val="00255D8F"/>
    <w:rsid w:val="00256F12"/>
    <w:rsid w:val="00261D5B"/>
    <w:rsid w:val="00261F1D"/>
    <w:rsid w:val="00262E2D"/>
    <w:rsid w:val="00263258"/>
    <w:rsid w:val="0026328B"/>
    <w:rsid w:val="0026450B"/>
    <w:rsid w:val="00266C4A"/>
    <w:rsid w:val="00267692"/>
    <w:rsid w:val="00267BF4"/>
    <w:rsid w:val="00267C30"/>
    <w:rsid w:val="0027050D"/>
    <w:rsid w:val="00271768"/>
    <w:rsid w:val="002718C7"/>
    <w:rsid w:val="00272076"/>
    <w:rsid w:val="002747A2"/>
    <w:rsid w:val="002758DD"/>
    <w:rsid w:val="002762CB"/>
    <w:rsid w:val="0027750E"/>
    <w:rsid w:val="002779E2"/>
    <w:rsid w:val="0028133F"/>
    <w:rsid w:val="00283446"/>
    <w:rsid w:val="00283817"/>
    <w:rsid w:val="00284319"/>
    <w:rsid w:val="00284390"/>
    <w:rsid w:val="00285210"/>
    <w:rsid w:val="002869D8"/>
    <w:rsid w:val="00291304"/>
    <w:rsid w:val="002A02ED"/>
    <w:rsid w:val="002A156E"/>
    <w:rsid w:val="002A2676"/>
    <w:rsid w:val="002A2FD5"/>
    <w:rsid w:val="002A44AD"/>
    <w:rsid w:val="002A552D"/>
    <w:rsid w:val="002A5FE5"/>
    <w:rsid w:val="002B31FA"/>
    <w:rsid w:val="002B5FC7"/>
    <w:rsid w:val="002C0340"/>
    <w:rsid w:val="002C1402"/>
    <w:rsid w:val="002C1978"/>
    <w:rsid w:val="002C1B05"/>
    <w:rsid w:val="002C1B71"/>
    <w:rsid w:val="002C3C72"/>
    <w:rsid w:val="002D0C6D"/>
    <w:rsid w:val="002D1196"/>
    <w:rsid w:val="002D37A0"/>
    <w:rsid w:val="002D4787"/>
    <w:rsid w:val="002D4FD1"/>
    <w:rsid w:val="002D6E25"/>
    <w:rsid w:val="002E150B"/>
    <w:rsid w:val="002E778A"/>
    <w:rsid w:val="002F1368"/>
    <w:rsid w:val="002F2322"/>
    <w:rsid w:val="002F47E5"/>
    <w:rsid w:val="002F58C7"/>
    <w:rsid w:val="002F649C"/>
    <w:rsid w:val="002F6A9C"/>
    <w:rsid w:val="00301757"/>
    <w:rsid w:val="00303C55"/>
    <w:rsid w:val="00303F8C"/>
    <w:rsid w:val="003041D3"/>
    <w:rsid w:val="00304FCB"/>
    <w:rsid w:val="00305390"/>
    <w:rsid w:val="00306CF0"/>
    <w:rsid w:val="0030790F"/>
    <w:rsid w:val="00311A33"/>
    <w:rsid w:val="00317675"/>
    <w:rsid w:val="003206DA"/>
    <w:rsid w:val="00325533"/>
    <w:rsid w:val="00326F18"/>
    <w:rsid w:val="00331A7B"/>
    <w:rsid w:val="00333940"/>
    <w:rsid w:val="00333CEC"/>
    <w:rsid w:val="003379ED"/>
    <w:rsid w:val="00340350"/>
    <w:rsid w:val="00342A4D"/>
    <w:rsid w:val="003438F7"/>
    <w:rsid w:val="00351064"/>
    <w:rsid w:val="00353F20"/>
    <w:rsid w:val="00357804"/>
    <w:rsid w:val="003630AA"/>
    <w:rsid w:val="00363C67"/>
    <w:rsid w:val="0036638D"/>
    <w:rsid w:val="00366EA3"/>
    <w:rsid w:val="00372F8F"/>
    <w:rsid w:val="0037305F"/>
    <w:rsid w:val="00376EE9"/>
    <w:rsid w:val="0038087A"/>
    <w:rsid w:val="0038184F"/>
    <w:rsid w:val="00381B8C"/>
    <w:rsid w:val="00382E9E"/>
    <w:rsid w:val="003843FC"/>
    <w:rsid w:val="00387ABB"/>
    <w:rsid w:val="00387B79"/>
    <w:rsid w:val="0039385B"/>
    <w:rsid w:val="00395EE3"/>
    <w:rsid w:val="0039657C"/>
    <w:rsid w:val="003A068B"/>
    <w:rsid w:val="003A0E59"/>
    <w:rsid w:val="003A45F1"/>
    <w:rsid w:val="003A6D93"/>
    <w:rsid w:val="003B22BF"/>
    <w:rsid w:val="003B2B99"/>
    <w:rsid w:val="003B30D5"/>
    <w:rsid w:val="003B4949"/>
    <w:rsid w:val="003C0FA4"/>
    <w:rsid w:val="003C24CC"/>
    <w:rsid w:val="003C2DBB"/>
    <w:rsid w:val="003C2E2D"/>
    <w:rsid w:val="003D09CE"/>
    <w:rsid w:val="003D1E65"/>
    <w:rsid w:val="003D1F6E"/>
    <w:rsid w:val="003D2874"/>
    <w:rsid w:val="003D405B"/>
    <w:rsid w:val="003D4B21"/>
    <w:rsid w:val="003D73A5"/>
    <w:rsid w:val="003E0FFC"/>
    <w:rsid w:val="003E2108"/>
    <w:rsid w:val="003E2CAF"/>
    <w:rsid w:val="003E39CF"/>
    <w:rsid w:val="003E4474"/>
    <w:rsid w:val="003E5F2A"/>
    <w:rsid w:val="003F21F4"/>
    <w:rsid w:val="003F33C2"/>
    <w:rsid w:val="003F361A"/>
    <w:rsid w:val="003F4F90"/>
    <w:rsid w:val="003F67CB"/>
    <w:rsid w:val="003F724A"/>
    <w:rsid w:val="004007EF"/>
    <w:rsid w:val="0040350C"/>
    <w:rsid w:val="00403E8D"/>
    <w:rsid w:val="00406335"/>
    <w:rsid w:val="0040736B"/>
    <w:rsid w:val="004123FD"/>
    <w:rsid w:val="00412EE9"/>
    <w:rsid w:val="00414B59"/>
    <w:rsid w:val="00415761"/>
    <w:rsid w:val="00416366"/>
    <w:rsid w:val="00416475"/>
    <w:rsid w:val="00417893"/>
    <w:rsid w:val="00420892"/>
    <w:rsid w:val="0042090B"/>
    <w:rsid w:val="00422432"/>
    <w:rsid w:val="00423B8E"/>
    <w:rsid w:val="00424DB8"/>
    <w:rsid w:val="004251F1"/>
    <w:rsid w:val="00425C30"/>
    <w:rsid w:val="00437CF4"/>
    <w:rsid w:val="00440553"/>
    <w:rsid w:val="0044130C"/>
    <w:rsid w:val="00441B63"/>
    <w:rsid w:val="0044241E"/>
    <w:rsid w:val="00443061"/>
    <w:rsid w:val="0044316C"/>
    <w:rsid w:val="00444E2B"/>
    <w:rsid w:val="00446DA9"/>
    <w:rsid w:val="00450360"/>
    <w:rsid w:val="004522FC"/>
    <w:rsid w:val="004625B6"/>
    <w:rsid w:val="00463A46"/>
    <w:rsid w:val="00467688"/>
    <w:rsid w:val="0047014A"/>
    <w:rsid w:val="00473F13"/>
    <w:rsid w:val="00475C0C"/>
    <w:rsid w:val="004768D0"/>
    <w:rsid w:val="00480E3A"/>
    <w:rsid w:val="00481CF3"/>
    <w:rsid w:val="0048229B"/>
    <w:rsid w:val="0048326C"/>
    <w:rsid w:val="004848A2"/>
    <w:rsid w:val="00486069"/>
    <w:rsid w:val="00491D9A"/>
    <w:rsid w:val="0049291B"/>
    <w:rsid w:val="00493633"/>
    <w:rsid w:val="004949FF"/>
    <w:rsid w:val="004953EE"/>
    <w:rsid w:val="00496814"/>
    <w:rsid w:val="004A0AF6"/>
    <w:rsid w:val="004A279D"/>
    <w:rsid w:val="004A2F37"/>
    <w:rsid w:val="004A3EE4"/>
    <w:rsid w:val="004A5DB9"/>
    <w:rsid w:val="004A66E2"/>
    <w:rsid w:val="004A7CBB"/>
    <w:rsid w:val="004B05CE"/>
    <w:rsid w:val="004B0C17"/>
    <w:rsid w:val="004B1B5D"/>
    <w:rsid w:val="004B26CB"/>
    <w:rsid w:val="004B78BA"/>
    <w:rsid w:val="004B7DF3"/>
    <w:rsid w:val="004C24BE"/>
    <w:rsid w:val="004C2D6F"/>
    <w:rsid w:val="004C33CF"/>
    <w:rsid w:val="004C6DB4"/>
    <w:rsid w:val="004D20E1"/>
    <w:rsid w:val="004D2C5B"/>
    <w:rsid w:val="004D493F"/>
    <w:rsid w:val="004D64E6"/>
    <w:rsid w:val="004D74AC"/>
    <w:rsid w:val="004E14E8"/>
    <w:rsid w:val="004E176B"/>
    <w:rsid w:val="004E378D"/>
    <w:rsid w:val="004E46C9"/>
    <w:rsid w:val="004E5469"/>
    <w:rsid w:val="004E627E"/>
    <w:rsid w:val="004F2959"/>
    <w:rsid w:val="004F3AD2"/>
    <w:rsid w:val="004F595D"/>
    <w:rsid w:val="00503A51"/>
    <w:rsid w:val="005045EB"/>
    <w:rsid w:val="00510195"/>
    <w:rsid w:val="00514927"/>
    <w:rsid w:val="005154B5"/>
    <w:rsid w:val="0052451D"/>
    <w:rsid w:val="005252FD"/>
    <w:rsid w:val="00530246"/>
    <w:rsid w:val="005317AC"/>
    <w:rsid w:val="00531B78"/>
    <w:rsid w:val="00534117"/>
    <w:rsid w:val="00534471"/>
    <w:rsid w:val="00534472"/>
    <w:rsid w:val="005354B3"/>
    <w:rsid w:val="00535E0C"/>
    <w:rsid w:val="00535EBC"/>
    <w:rsid w:val="00541E3E"/>
    <w:rsid w:val="005430A5"/>
    <w:rsid w:val="0054356A"/>
    <w:rsid w:val="00544419"/>
    <w:rsid w:val="00547C54"/>
    <w:rsid w:val="00550752"/>
    <w:rsid w:val="00550DB8"/>
    <w:rsid w:val="0055114F"/>
    <w:rsid w:val="00551C20"/>
    <w:rsid w:val="00557004"/>
    <w:rsid w:val="00557AA3"/>
    <w:rsid w:val="00561AC0"/>
    <w:rsid w:val="005650F8"/>
    <w:rsid w:val="0056762E"/>
    <w:rsid w:val="00572F36"/>
    <w:rsid w:val="00573472"/>
    <w:rsid w:val="005762BC"/>
    <w:rsid w:val="005802E3"/>
    <w:rsid w:val="00583225"/>
    <w:rsid w:val="00583450"/>
    <w:rsid w:val="00583635"/>
    <w:rsid w:val="005874D8"/>
    <w:rsid w:val="005926F1"/>
    <w:rsid w:val="00596034"/>
    <w:rsid w:val="00596DB5"/>
    <w:rsid w:val="005A1351"/>
    <w:rsid w:val="005A171A"/>
    <w:rsid w:val="005A2ED5"/>
    <w:rsid w:val="005A489F"/>
    <w:rsid w:val="005A543D"/>
    <w:rsid w:val="005B1B7A"/>
    <w:rsid w:val="005B1E71"/>
    <w:rsid w:val="005B3F80"/>
    <w:rsid w:val="005B4FF4"/>
    <w:rsid w:val="005B524A"/>
    <w:rsid w:val="005B5CDD"/>
    <w:rsid w:val="005B7F11"/>
    <w:rsid w:val="005C4924"/>
    <w:rsid w:val="005C67D8"/>
    <w:rsid w:val="005C6EC1"/>
    <w:rsid w:val="005D1B54"/>
    <w:rsid w:val="005D2F3D"/>
    <w:rsid w:val="005D5218"/>
    <w:rsid w:val="005D534E"/>
    <w:rsid w:val="005E103E"/>
    <w:rsid w:val="005E1536"/>
    <w:rsid w:val="005E1B3D"/>
    <w:rsid w:val="005E2BE6"/>
    <w:rsid w:val="005E3A8B"/>
    <w:rsid w:val="005E3DD2"/>
    <w:rsid w:val="005E3E97"/>
    <w:rsid w:val="005E6963"/>
    <w:rsid w:val="005F0865"/>
    <w:rsid w:val="005F0CEF"/>
    <w:rsid w:val="005F1FFD"/>
    <w:rsid w:val="005F2A89"/>
    <w:rsid w:val="005F3594"/>
    <w:rsid w:val="005F3938"/>
    <w:rsid w:val="005F4D0D"/>
    <w:rsid w:val="005F6E34"/>
    <w:rsid w:val="005F7E28"/>
    <w:rsid w:val="005F7EE2"/>
    <w:rsid w:val="00600A0B"/>
    <w:rsid w:val="00601845"/>
    <w:rsid w:val="00603C9C"/>
    <w:rsid w:val="00604444"/>
    <w:rsid w:val="00605E0D"/>
    <w:rsid w:val="00606BB3"/>
    <w:rsid w:val="00607ADB"/>
    <w:rsid w:val="00607B67"/>
    <w:rsid w:val="00607C6C"/>
    <w:rsid w:val="00610733"/>
    <w:rsid w:val="0061127C"/>
    <w:rsid w:val="00615922"/>
    <w:rsid w:val="00615935"/>
    <w:rsid w:val="00623DB8"/>
    <w:rsid w:val="00627B45"/>
    <w:rsid w:val="00631052"/>
    <w:rsid w:val="006328C9"/>
    <w:rsid w:val="00634943"/>
    <w:rsid w:val="00635861"/>
    <w:rsid w:val="006366DA"/>
    <w:rsid w:val="006411B5"/>
    <w:rsid w:val="006411E7"/>
    <w:rsid w:val="006433A5"/>
    <w:rsid w:val="00644C58"/>
    <w:rsid w:val="00645EA7"/>
    <w:rsid w:val="00651B90"/>
    <w:rsid w:val="00653C2B"/>
    <w:rsid w:val="00654EFB"/>
    <w:rsid w:val="006563AA"/>
    <w:rsid w:val="0065708E"/>
    <w:rsid w:val="0065783A"/>
    <w:rsid w:val="0066153A"/>
    <w:rsid w:val="006642BD"/>
    <w:rsid w:val="00666914"/>
    <w:rsid w:val="00667353"/>
    <w:rsid w:val="00670A35"/>
    <w:rsid w:val="00672F64"/>
    <w:rsid w:val="0067387B"/>
    <w:rsid w:val="0067402E"/>
    <w:rsid w:val="00675B0D"/>
    <w:rsid w:val="006825E0"/>
    <w:rsid w:val="006851A8"/>
    <w:rsid w:val="006870EF"/>
    <w:rsid w:val="0069074B"/>
    <w:rsid w:val="006916B1"/>
    <w:rsid w:val="00693A47"/>
    <w:rsid w:val="00693B92"/>
    <w:rsid w:val="00695642"/>
    <w:rsid w:val="00695FE8"/>
    <w:rsid w:val="00697027"/>
    <w:rsid w:val="006A1D3F"/>
    <w:rsid w:val="006A7809"/>
    <w:rsid w:val="006A7D19"/>
    <w:rsid w:val="006B3165"/>
    <w:rsid w:val="006B3E1E"/>
    <w:rsid w:val="006B4631"/>
    <w:rsid w:val="006B5B1A"/>
    <w:rsid w:val="006B6032"/>
    <w:rsid w:val="006C109A"/>
    <w:rsid w:val="006C341C"/>
    <w:rsid w:val="006C5683"/>
    <w:rsid w:val="006C7549"/>
    <w:rsid w:val="006D17E1"/>
    <w:rsid w:val="006D26D4"/>
    <w:rsid w:val="006D465C"/>
    <w:rsid w:val="006E0B0F"/>
    <w:rsid w:val="006E3DF0"/>
    <w:rsid w:val="006E5DE8"/>
    <w:rsid w:val="006E62E3"/>
    <w:rsid w:val="006E78A3"/>
    <w:rsid w:val="006F09C8"/>
    <w:rsid w:val="006F4905"/>
    <w:rsid w:val="006F6320"/>
    <w:rsid w:val="006F7909"/>
    <w:rsid w:val="00703097"/>
    <w:rsid w:val="0070666A"/>
    <w:rsid w:val="00710C6C"/>
    <w:rsid w:val="0071158E"/>
    <w:rsid w:val="00711970"/>
    <w:rsid w:val="00711E95"/>
    <w:rsid w:val="0071214C"/>
    <w:rsid w:val="00712896"/>
    <w:rsid w:val="00714717"/>
    <w:rsid w:val="00716E43"/>
    <w:rsid w:val="0072053B"/>
    <w:rsid w:val="007228D5"/>
    <w:rsid w:val="00724D21"/>
    <w:rsid w:val="00725810"/>
    <w:rsid w:val="007276F9"/>
    <w:rsid w:val="0073413E"/>
    <w:rsid w:val="0073581B"/>
    <w:rsid w:val="007363FF"/>
    <w:rsid w:val="0074136E"/>
    <w:rsid w:val="007419AC"/>
    <w:rsid w:val="00742019"/>
    <w:rsid w:val="00744EEE"/>
    <w:rsid w:val="00744F33"/>
    <w:rsid w:val="00745BE2"/>
    <w:rsid w:val="0074674C"/>
    <w:rsid w:val="00747133"/>
    <w:rsid w:val="00751B58"/>
    <w:rsid w:val="00752306"/>
    <w:rsid w:val="00754D48"/>
    <w:rsid w:val="00755EF1"/>
    <w:rsid w:val="00755F24"/>
    <w:rsid w:val="00756A1B"/>
    <w:rsid w:val="00757936"/>
    <w:rsid w:val="0076364E"/>
    <w:rsid w:val="0076662F"/>
    <w:rsid w:val="00766B9F"/>
    <w:rsid w:val="00767F96"/>
    <w:rsid w:val="00770810"/>
    <w:rsid w:val="00770B3E"/>
    <w:rsid w:val="00774385"/>
    <w:rsid w:val="007755C4"/>
    <w:rsid w:val="007758AD"/>
    <w:rsid w:val="00775CE1"/>
    <w:rsid w:val="00776D24"/>
    <w:rsid w:val="00781182"/>
    <w:rsid w:val="00790252"/>
    <w:rsid w:val="00796B0C"/>
    <w:rsid w:val="0079721C"/>
    <w:rsid w:val="007A1B7D"/>
    <w:rsid w:val="007A339D"/>
    <w:rsid w:val="007A5AA9"/>
    <w:rsid w:val="007A669B"/>
    <w:rsid w:val="007A67DD"/>
    <w:rsid w:val="007A69C2"/>
    <w:rsid w:val="007A6B8A"/>
    <w:rsid w:val="007A75F3"/>
    <w:rsid w:val="007B1E44"/>
    <w:rsid w:val="007B260E"/>
    <w:rsid w:val="007C0DE8"/>
    <w:rsid w:val="007C1915"/>
    <w:rsid w:val="007C431D"/>
    <w:rsid w:val="007C5FF4"/>
    <w:rsid w:val="007D0DE9"/>
    <w:rsid w:val="007D1832"/>
    <w:rsid w:val="007D526F"/>
    <w:rsid w:val="007E1B0B"/>
    <w:rsid w:val="007E346B"/>
    <w:rsid w:val="007E4B53"/>
    <w:rsid w:val="007E730A"/>
    <w:rsid w:val="007F087E"/>
    <w:rsid w:val="007F1241"/>
    <w:rsid w:val="007F62A4"/>
    <w:rsid w:val="00800B1E"/>
    <w:rsid w:val="00802704"/>
    <w:rsid w:val="0080328C"/>
    <w:rsid w:val="00803819"/>
    <w:rsid w:val="008040AC"/>
    <w:rsid w:val="00811911"/>
    <w:rsid w:val="00816F60"/>
    <w:rsid w:val="00821331"/>
    <w:rsid w:val="00821E8F"/>
    <w:rsid w:val="00822235"/>
    <w:rsid w:val="008222B8"/>
    <w:rsid w:val="00824B2A"/>
    <w:rsid w:val="00824E45"/>
    <w:rsid w:val="00825973"/>
    <w:rsid w:val="00826B5D"/>
    <w:rsid w:val="00830766"/>
    <w:rsid w:val="00833461"/>
    <w:rsid w:val="00833EF0"/>
    <w:rsid w:val="00835430"/>
    <w:rsid w:val="00842DB4"/>
    <w:rsid w:val="00843F88"/>
    <w:rsid w:val="008453DA"/>
    <w:rsid w:val="00845B05"/>
    <w:rsid w:val="008468A1"/>
    <w:rsid w:val="00847482"/>
    <w:rsid w:val="00852757"/>
    <w:rsid w:val="00856532"/>
    <w:rsid w:val="00857D27"/>
    <w:rsid w:val="0086012A"/>
    <w:rsid w:val="00862536"/>
    <w:rsid w:val="00862EAB"/>
    <w:rsid w:val="0086332B"/>
    <w:rsid w:val="00863399"/>
    <w:rsid w:val="00863B25"/>
    <w:rsid w:val="008654AE"/>
    <w:rsid w:val="00865A2E"/>
    <w:rsid w:val="008679ED"/>
    <w:rsid w:val="00870457"/>
    <w:rsid w:val="00872490"/>
    <w:rsid w:val="008742CD"/>
    <w:rsid w:val="0088207E"/>
    <w:rsid w:val="0088281A"/>
    <w:rsid w:val="00883B71"/>
    <w:rsid w:val="0088412D"/>
    <w:rsid w:val="00884A13"/>
    <w:rsid w:val="00885354"/>
    <w:rsid w:val="00885778"/>
    <w:rsid w:val="008865FF"/>
    <w:rsid w:val="00891041"/>
    <w:rsid w:val="008923EC"/>
    <w:rsid w:val="00894804"/>
    <w:rsid w:val="008955D1"/>
    <w:rsid w:val="008958D6"/>
    <w:rsid w:val="008961DD"/>
    <w:rsid w:val="008962E3"/>
    <w:rsid w:val="00896906"/>
    <w:rsid w:val="00897767"/>
    <w:rsid w:val="008A27AE"/>
    <w:rsid w:val="008A308D"/>
    <w:rsid w:val="008A3BA9"/>
    <w:rsid w:val="008A507A"/>
    <w:rsid w:val="008B39BC"/>
    <w:rsid w:val="008B5BED"/>
    <w:rsid w:val="008B65DB"/>
    <w:rsid w:val="008C1641"/>
    <w:rsid w:val="008C4E1B"/>
    <w:rsid w:val="008C6081"/>
    <w:rsid w:val="008C7C8B"/>
    <w:rsid w:val="008D093B"/>
    <w:rsid w:val="008D1217"/>
    <w:rsid w:val="008D1758"/>
    <w:rsid w:val="008D19E3"/>
    <w:rsid w:val="008D2908"/>
    <w:rsid w:val="008D60D9"/>
    <w:rsid w:val="008D68ED"/>
    <w:rsid w:val="008D6C7A"/>
    <w:rsid w:val="008D7FDC"/>
    <w:rsid w:val="008E2A54"/>
    <w:rsid w:val="008E433E"/>
    <w:rsid w:val="008F2463"/>
    <w:rsid w:val="008F2814"/>
    <w:rsid w:val="008F2E43"/>
    <w:rsid w:val="008F477D"/>
    <w:rsid w:val="008F47F7"/>
    <w:rsid w:val="008F5904"/>
    <w:rsid w:val="008F6400"/>
    <w:rsid w:val="008F76F2"/>
    <w:rsid w:val="009009A9"/>
    <w:rsid w:val="00901C49"/>
    <w:rsid w:val="00903E67"/>
    <w:rsid w:val="00904AED"/>
    <w:rsid w:val="009050C4"/>
    <w:rsid w:val="00905BDC"/>
    <w:rsid w:val="009102E6"/>
    <w:rsid w:val="00910358"/>
    <w:rsid w:val="00910B9D"/>
    <w:rsid w:val="00911D48"/>
    <w:rsid w:val="0091350F"/>
    <w:rsid w:val="0091476D"/>
    <w:rsid w:val="0091488A"/>
    <w:rsid w:val="00915AE0"/>
    <w:rsid w:val="00915D59"/>
    <w:rsid w:val="00917228"/>
    <w:rsid w:val="0091772C"/>
    <w:rsid w:val="00917C43"/>
    <w:rsid w:val="009206C3"/>
    <w:rsid w:val="00923633"/>
    <w:rsid w:val="00923853"/>
    <w:rsid w:val="00924AFC"/>
    <w:rsid w:val="0092518C"/>
    <w:rsid w:val="00925327"/>
    <w:rsid w:val="0092792A"/>
    <w:rsid w:val="00927985"/>
    <w:rsid w:val="0093463C"/>
    <w:rsid w:val="009369F8"/>
    <w:rsid w:val="00937E7F"/>
    <w:rsid w:val="009402E5"/>
    <w:rsid w:val="00945F51"/>
    <w:rsid w:val="0094693B"/>
    <w:rsid w:val="00950A8F"/>
    <w:rsid w:val="00961865"/>
    <w:rsid w:val="0096450B"/>
    <w:rsid w:val="00964D71"/>
    <w:rsid w:val="00965D06"/>
    <w:rsid w:val="00966B4A"/>
    <w:rsid w:val="00970E76"/>
    <w:rsid w:val="009710C1"/>
    <w:rsid w:val="00973D9D"/>
    <w:rsid w:val="0097748A"/>
    <w:rsid w:val="00977860"/>
    <w:rsid w:val="00980EE1"/>
    <w:rsid w:val="009821FD"/>
    <w:rsid w:val="00984CEA"/>
    <w:rsid w:val="009866BD"/>
    <w:rsid w:val="009869EE"/>
    <w:rsid w:val="00987B7A"/>
    <w:rsid w:val="0099169D"/>
    <w:rsid w:val="00993F56"/>
    <w:rsid w:val="00994E5E"/>
    <w:rsid w:val="00996769"/>
    <w:rsid w:val="00997E36"/>
    <w:rsid w:val="009A1B1D"/>
    <w:rsid w:val="009A2E4F"/>
    <w:rsid w:val="009A5047"/>
    <w:rsid w:val="009A7429"/>
    <w:rsid w:val="009B00B3"/>
    <w:rsid w:val="009B0E7F"/>
    <w:rsid w:val="009B1317"/>
    <w:rsid w:val="009B27C7"/>
    <w:rsid w:val="009B578F"/>
    <w:rsid w:val="009B5E61"/>
    <w:rsid w:val="009C279B"/>
    <w:rsid w:val="009C2AA8"/>
    <w:rsid w:val="009C3C4B"/>
    <w:rsid w:val="009C4122"/>
    <w:rsid w:val="009C497F"/>
    <w:rsid w:val="009C4E8F"/>
    <w:rsid w:val="009C6B61"/>
    <w:rsid w:val="009D17BE"/>
    <w:rsid w:val="009D4B6E"/>
    <w:rsid w:val="009D537B"/>
    <w:rsid w:val="009D5D0A"/>
    <w:rsid w:val="009D77C0"/>
    <w:rsid w:val="009D7F60"/>
    <w:rsid w:val="009E2855"/>
    <w:rsid w:val="009E40F8"/>
    <w:rsid w:val="009E4192"/>
    <w:rsid w:val="009E4358"/>
    <w:rsid w:val="009F01A0"/>
    <w:rsid w:val="009F3EB1"/>
    <w:rsid w:val="009F3F06"/>
    <w:rsid w:val="009F50A1"/>
    <w:rsid w:val="009F5823"/>
    <w:rsid w:val="009F6DCD"/>
    <w:rsid w:val="00A00DEC"/>
    <w:rsid w:val="00A0122F"/>
    <w:rsid w:val="00A0170F"/>
    <w:rsid w:val="00A01B1B"/>
    <w:rsid w:val="00A01EFD"/>
    <w:rsid w:val="00A05779"/>
    <w:rsid w:val="00A0612B"/>
    <w:rsid w:val="00A1041B"/>
    <w:rsid w:val="00A1051F"/>
    <w:rsid w:val="00A12D80"/>
    <w:rsid w:val="00A141FF"/>
    <w:rsid w:val="00A145A1"/>
    <w:rsid w:val="00A157BC"/>
    <w:rsid w:val="00A15F3A"/>
    <w:rsid w:val="00A24B4D"/>
    <w:rsid w:val="00A24BB0"/>
    <w:rsid w:val="00A24BCF"/>
    <w:rsid w:val="00A26016"/>
    <w:rsid w:val="00A2629A"/>
    <w:rsid w:val="00A264F4"/>
    <w:rsid w:val="00A26EA5"/>
    <w:rsid w:val="00A27B9C"/>
    <w:rsid w:val="00A30D09"/>
    <w:rsid w:val="00A33475"/>
    <w:rsid w:val="00A34008"/>
    <w:rsid w:val="00A37600"/>
    <w:rsid w:val="00A41828"/>
    <w:rsid w:val="00A423A5"/>
    <w:rsid w:val="00A423E9"/>
    <w:rsid w:val="00A427D3"/>
    <w:rsid w:val="00A46E0A"/>
    <w:rsid w:val="00A47487"/>
    <w:rsid w:val="00A50057"/>
    <w:rsid w:val="00A51B63"/>
    <w:rsid w:val="00A51C2C"/>
    <w:rsid w:val="00A5226B"/>
    <w:rsid w:val="00A5236F"/>
    <w:rsid w:val="00A57053"/>
    <w:rsid w:val="00A60249"/>
    <w:rsid w:val="00A603FE"/>
    <w:rsid w:val="00A6161E"/>
    <w:rsid w:val="00A62B04"/>
    <w:rsid w:val="00A64851"/>
    <w:rsid w:val="00A64CEE"/>
    <w:rsid w:val="00A66944"/>
    <w:rsid w:val="00A66BCC"/>
    <w:rsid w:val="00A67CFD"/>
    <w:rsid w:val="00A73D9D"/>
    <w:rsid w:val="00A75812"/>
    <w:rsid w:val="00A76098"/>
    <w:rsid w:val="00A77067"/>
    <w:rsid w:val="00A82528"/>
    <w:rsid w:val="00A8457F"/>
    <w:rsid w:val="00A858CD"/>
    <w:rsid w:val="00A85CA0"/>
    <w:rsid w:val="00A90C4D"/>
    <w:rsid w:val="00A9419C"/>
    <w:rsid w:val="00A94CD3"/>
    <w:rsid w:val="00A95082"/>
    <w:rsid w:val="00AA01C1"/>
    <w:rsid w:val="00AA0B9D"/>
    <w:rsid w:val="00AA2FDA"/>
    <w:rsid w:val="00AA4BF0"/>
    <w:rsid w:val="00AA5175"/>
    <w:rsid w:val="00AB284A"/>
    <w:rsid w:val="00AB7ADE"/>
    <w:rsid w:val="00AB7C01"/>
    <w:rsid w:val="00AC133C"/>
    <w:rsid w:val="00AC2698"/>
    <w:rsid w:val="00AD0D84"/>
    <w:rsid w:val="00AD21DF"/>
    <w:rsid w:val="00AD24F1"/>
    <w:rsid w:val="00AD644B"/>
    <w:rsid w:val="00AD65CE"/>
    <w:rsid w:val="00AD6C73"/>
    <w:rsid w:val="00AD7BC0"/>
    <w:rsid w:val="00AE1B6A"/>
    <w:rsid w:val="00AE28EE"/>
    <w:rsid w:val="00AE32D8"/>
    <w:rsid w:val="00AE4EB9"/>
    <w:rsid w:val="00AE52DE"/>
    <w:rsid w:val="00AE7906"/>
    <w:rsid w:val="00AF022D"/>
    <w:rsid w:val="00AF1C7C"/>
    <w:rsid w:val="00AF2883"/>
    <w:rsid w:val="00AF548B"/>
    <w:rsid w:val="00AF56D8"/>
    <w:rsid w:val="00B00E5A"/>
    <w:rsid w:val="00B01561"/>
    <w:rsid w:val="00B0185B"/>
    <w:rsid w:val="00B03FDE"/>
    <w:rsid w:val="00B05105"/>
    <w:rsid w:val="00B05775"/>
    <w:rsid w:val="00B06180"/>
    <w:rsid w:val="00B10C50"/>
    <w:rsid w:val="00B10EB3"/>
    <w:rsid w:val="00B116F7"/>
    <w:rsid w:val="00B117D8"/>
    <w:rsid w:val="00B1280A"/>
    <w:rsid w:val="00B20FA3"/>
    <w:rsid w:val="00B243CB"/>
    <w:rsid w:val="00B24A29"/>
    <w:rsid w:val="00B26FAE"/>
    <w:rsid w:val="00B3153D"/>
    <w:rsid w:val="00B328CE"/>
    <w:rsid w:val="00B3495B"/>
    <w:rsid w:val="00B352DA"/>
    <w:rsid w:val="00B44044"/>
    <w:rsid w:val="00B45BC6"/>
    <w:rsid w:val="00B45BE4"/>
    <w:rsid w:val="00B513EA"/>
    <w:rsid w:val="00B52C34"/>
    <w:rsid w:val="00B54F4C"/>
    <w:rsid w:val="00B55FCF"/>
    <w:rsid w:val="00B57660"/>
    <w:rsid w:val="00B5782A"/>
    <w:rsid w:val="00B61C6F"/>
    <w:rsid w:val="00B6229E"/>
    <w:rsid w:val="00B63C88"/>
    <w:rsid w:val="00B652AD"/>
    <w:rsid w:val="00B72FAE"/>
    <w:rsid w:val="00B73C66"/>
    <w:rsid w:val="00B7522C"/>
    <w:rsid w:val="00B76466"/>
    <w:rsid w:val="00B773CA"/>
    <w:rsid w:val="00B8036B"/>
    <w:rsid w:val="00B84151"/>
    <w:rsid w:val="00B85868"/>
    <w:rsid w:val="00B87EF1"/>
    <w:rsid w:val="00B90BC8"/>
    <w:rsid w:val="00B92FF5"/>
    <w:rsid w:val="00B93946"/>
    <w:rsid w:val="00B9414E"/>
    <w:rsid w:val="00B94E1E"/>
    <w:rsid w:val="00BA0402"/>
    <w:rsid w:val="00BA0DA5"/>
    <w:rsid w:val="00BA2FBB"/>
    <w:rsid w:val="00BA33A0"/>
    <w:rsid w:val="00BA6061"/>
    <w:rsid w:val="00BB37B5"/>
    <w:rsid w:val="00BB5200"/>
    <w:rsid w:val="00BB5B55"/>
    <w:rsid w:val="00BB7747"/>
    <w:rsid w:val="00BC042B"/>
    <w:rsid w:val="00BC0E3C"/>
    <w:rsid w:val="00BC59C7"/>
    <w:rsid w:val="00BC5B64"/>
    <w:rsid w:val="00BC6B4F"/>
    <w:rsid w:val="00BC6D64"/>
    <w:rsid w:val="00BC6EAD"/>
    <w:rsid w:val="00BC6EE9"/>
    <w:rsid w:val="00BD0B52"/>
    <w:rsid w:val="00BD0CBB"/>
    <w:rsid w:val="00BD1DD5"/>
    <w:rsid w:val="00BD2381"/>
    <w:rsid w:val="00BD2F73"/>
    <w:rsid w:val="00BD3874"/>
    <w:rsid w:val="00BD4556"/>
    <w:rsid w:val="00BD6ABF"/>
    <w:rsid w:val="00BD6C3A"/>
    <w:rsid w:val="00BE080F"/>
    <w:rsid w:val="00BE136B"/>
    <w:rsid w:val="00BE18DD"/>
    <w:rsid w:val="00BE2959"/>
    <w:rsid w:val="00BE380B"/>
    <w:rsid w:val="00BF06BA"/>
    <w:rsid w:val="00BF1B42"/>
    <w:rsid w:val="00BF4A1A"/>
    <w:rsid w:val="00BF53F2"/>
    <w:rsid w:val="00C027B2"/>
    <w:rsid w:val="00C04AFA"/>
    <w:rsid w:val="00C104D5"/>
    <w:rsid w:val="00C11F9F"/>
    <w:rsid w:val="00C12724"/>
    <w:rsid w:val="00C134EB"/>
    <w:rsid w:val="00C136EE"/>
    <w:rsid w:val="00C167D1"/>
    <w:rsid w:val="00C224AB"/>
    <w:rsid w:val="00C22B98"/>
    <w:rsid w:val="00C269F7"/>
    <w:rsid w:val="00C279A9"/>
    <w:rsid w:val="00C3190B"/>
    <w:rsid w:val="00C35655"/>
    <w:rsid w:val="00C373C9"/>
    <w:rsid w:val="00C374A6"/>
    <w:rsid w:val="00C37B50"/>
    <w:rsid w:val="00C37E81"/>
    <w:rsid w:val="00C41714"/>
    <w:rsid w:val="00C42333"/>
    <w:rsid w:val="00C440A7"/>
    <w:rsid w:val="00C44209"/>
    <w:rsid w:val="00C459BC"/>
    <w:rsid w:val="00C45B65"/>
    <w:rsid w:val="00C45BD7"/>
    <w:rsid w:val="00C478CE"/>
    <w:rsid w:val="00C5030A"/>
    <w:rsid w:val="00C50948"/>
    <w:rsid w:val="00C519EE"/>
    <w:rsid w:val="00C51CBB"/>
    <w:rsid w:val="00C52E41"/>
    <w:rsid w:val="00C539B5"/>
    <w:rsid w:val="00C54727"/>
    <w:rsid w:val="00C54A51"/>
    <w:rsid w:val="00C555ED"/>
    <w:rsid w:val="00C62BB8"/>
    <w:rsid w:val="00C63696"/>
    <w:rsid w:val="00C63CE8"/>
    <w:rsid w:val="00C63EBE"/>
    <w:rsid w:val="00C655E2"/>
    <w:rsid w:val="00C67B1F"/>
    <w:rsid w:val="00C70C3F"/>
    <w:rsid w:val="00C73218"/>
    <w:rsid w:val="00C73B40"/>
    <w:rsid w:val="00C77EA9"/>
    <w:rsid w:val="00C806AC"/>
    <w:rsid w:val="00C807BA"/>
    <w:rsid w:val="00C81FA7"/>
    <w:rsid w:val="00C8300E"/>
    <w:rsid w:val="00C84895"/>
    <w:rsid w:val="00C84DD4"/>
    <w:rsid w:val="00C85F5A"/>
    <w:rsid w:val="00C91896"/>
    <w:rsid w:val="00C97934"/>
    <w:rsid w:val="00CA08EB"/>
    <w:rsid w:val="00CA0A11"/>
    <w:rsid w:val="00CA1950"/>
    <w:rsid w:val="00CA222A"/>
    <w:rsid w:val="00CA4FF9"/>
    <w:rsid w:val="00CB0722"/>
    <w:rsid w:val="00CB07F6"/>
    <w:rsid w:val="00CB1117"/>
    <w:rsid w:val="00CB2E08"/>
    <w:rsid w:val="00CB638C"/>
    <w:rsid w:val="00CB7051"/>
    <w:rsid w:val="00CC00AA"/>
    <w:rsid w:val="00CC3888"/>
    <w:rsid w:val="00CC57A6"/>
    <w:rsid w:val="00CD000B"/>
    <w:rsid w:val="00CD41DC"/>
    <w:rsid w:val="00CD4E92"/>
    <w:rsid w:val="00CE1F8B"/>
    <w:rsid w:val="00CE235E"/>
    <w:rsid w:val="00CE4262"/>
    <w:rsid w:val="00CE6689"/>
    <w:rsid w:val="00CE7C4E"/>
    <w:rsid w:val="00CF1022"/>
    <w:rsid w:val="00CF155B"/>
    <w:rsid w:val="00CF3DA0"/>
    <w:rsid w:val="00CF4E29"/>
    <w:rsid w:val="00CF518C"/>
    <w:rsid w:val="00D00528"/>
    <w:rsid w:val="00D04469"/>
    <w:rsid w:val="00D049C8"/>
    <w:rsid w:val="00D06E4C"/>
    <w:rsid w:val="00D12BC2"/>
    <w:rsid w:val="00D130E4"/>
    <w:rsid w:val="00D135AA"/>
    <w:rsid w:val="00D149A6"/>
    <w:rsid w:val="00D153F7"/>
    <w:rsid w:val="00D16272"/>
    <w:rsid w:val="00D20D78"/>
    <w:rsid w:val="00D21B92"/>
    <w:rsid w:val="00D25E0B"/>
    <w:rsid w:val="00D30ECE"/>
    <w:rsid w:val="00D30F7D"/>
    <w:rsid w:val="00D34941"/>
    <w:rsid w:val="00D40873"/>
    <w:rsid w:val="00D44BF7"/>
    <w:rsid w:val="00D457C6"/>
    <w:rsid w:val="00D45910"/>
    <w:rsid w:val="00D509DD"/>
    <w:rsid w:val="00D60172"/>
    <w:rsid w:val="00D62CD9"/>
    <w:rsid w:val="00D6437F"/>
    <w:rsid w:val="00D73696"/>
    <w:rsid w:val="00D74A29"/>
    <w:rsid w:val="00D7695B"/>
    <w:rsid w:val="00D76A5E"/>
    <w:rsid w:val="00D81C52"/>
    <w:rsid w:val="00D879A7"/>
    <w:rsid w:val="00D91121"/>
    <w:rsid w:val="00D942A8"/>
    <w:rsid w:val="00D954C3"/>
    <w:rsid w:val="00D96378"/>
    <w:rsid w:val="00D97136"/>
    <w:rsid w:val="00D97474"/>
    <w:rsid w:val="00DA0A32"/>
    <w:rsid w:val="00DA1C1E"/>
    <w:rsid w:val="00DA1CE3"/>
    <w:rsid w:val="00DA1F89"/>
    <w:rsid w:val="00DA37AE"/>
    <w:rsid w:val="00DA52D0"/>
    <w:rsid w:val="00DA5EAD"/>
    <w:rsid w:val="00DA6D5E"/>
    <w:rsid w:val="00DA729D"/>
    <w:rsid w:val="00DA7CC7"/>
    <w:rsid w:val="00DB0505"/>
    <w:rsid w:val="00DB358C"/>
    <w:rsid w:val="00DB4E37"/>
    <w:rsid w:val="00DC0B8D"/>
    <w:rsid w:val="00DC1457"/>
    <w:rsid w:val="00DD4D2D"/>
    <w:rsid w:val="00DE0FA4"/>
    <w:rsid w:val="00DE1602"/>
    <w:rsid w:val="00DE269C"/>
    <w:rsid w:val="00DE276B"/>
    <w:rsid w:val="00DE5972"/>
    <w:rsid w:val="00DE62A8"/>
    <w:rsid w:val="00DF0260"/>
    <w:rsid w:val="00DF05CA"/>
    <w:rsid w:val="00DF1A5C"/>
    <w:rsid w:val="00DF4F55"/>
    <w:rsid w:val="00DF642A"/>
    <w:rsid w:val="00DF643B"/>
    <w:rsid w:val="00E002F7"/>
    <w:rsid w:val="00E00A7B"/>
    <w:rsid w:val="00E00C9A"/>
    <w:rsid w:val="00E02C19"/>
    <w:rsid w:val="00E03256"/>
    <w:rsid w:val="00E036DD"/>
    <w:rsid w:val="00E04280"/>
    <w:rsid w:val="00E04AAE"/>
    <w:rsid w:val="00E06D66"/>
    <w:rsid w:val="00E10EDF"/>
    <w:rsid w:val="00E1128D"/>
    <w:rsid w:val="00E11711"/>
    <w:rsid w:val="00E1223B"/>
    <w:rsid w:val="00E14532"/>
    <w:rsid w:val="00E157A6"/>
    <w:rsid w:val="00E16139"/>
    <w:rsid w:val="00E173E2"/>
    <w:rsid w:val="00E179DB"/>
    <w:rsid w:val="00E205AA"/>
    <w:rsid w:val="00E21424"/>
    <w:rsid w:val="00E21741"/>
    <w:rsid w:val="00E21CD3"/>
    <w:rsid w:val="00E223E6"/>
    <w:rsid w:val="00E2587C"/>
    <w:rsid w:val="00E265AE"/>
    <w:rsid w:val="00E26C02"/>
    <w:rsid w:val="00E30E65"/>
    <w:rsid w:val="00E32432"/>
    <w:rsid w:val="00E3254A"/>
    <w:rsid w:val="00E33834"/>
    <w:rsid w:val="00E35AAF"/>
    <w:rsid w:val="00E370C7"/>
    <w:rsid w:val="00E40BEF"/>
    <w:rsid w:val="00E4166C"/>
    <w:rsid w:val="00E42D9A"/>
    <w:rsid w:val="00E43480"/>
    <w:rsid w:val="00E43493"/>
    <w:rsid w:val="00E43578"/>
    <w:rsid w:val="00E4491D"/>
    <w:rsid w:val="00E45BB4"/>
    <w:rsid w:val="00E51E0D"/>
    <w:rsid w:val="00E523E6"/>
    <w:rsid w:val="00E53496"/>
    <w:rsid w:val="00E54961"/>
    <w:rsid w:val="00E54BD8"/>
    <w:rsid w:val="00E57962"/>
    <w:rsid w:val="00E57FF8"/>
    <w:rsid w:val="00E6118D"/>
    <w:rsid w:val="00E61893"/>
    <w:rsid w:val="00E63914"/>
    <w:rsid w:val="00E64C40"/>
    <w:rsid w:val="00E671E8"/>
    <w:rsid w:val="00E6759F"/>
    <w:rsid w:val="00E676CE"/>
    <w:rsid w:val="00E716E2"/>
    <w:rsid w:val="00E71738"/>
    <w:rsid w:val="00E71D67"/>
    <w:rsid w:val="00E7373B"/>
    <w:rsid w:val="00E75C0F"/>
    <w:rsid w:val="00E76E64"/>
    <w:rsid w:val="00E804CB"/>
    <w:rsid w:val="00E811B6"/>
    <w:rsid w:val="00E81472"/>
    <w:rsid w:val="00E8493B"/>
    <w:rsid w:val="00E87688"/>
    <w:rsid w:val="00E87834"/>
    <w:rsid w:val="00E87909"/>
    <w:rsid w:val="00E916DF"/>
    <w:rsid w:val="00E94FF7"/>
    <w:rsid w:val="00E96FF9"/>
    <w:rsid w:val="00EA00FD"/>
    <w:rsid w:val="00EA21A8"/>
    <w:rsid w:val="00EA7FFA"/>
    <w:rsid w:val="00EB2A5B"/>
    <w:rsid w:val="00EB34A6"/>
    <w:rsid w:val="00EB5264"/>
    <w:rsid w:val="00EB5D72"/>
    <w:rsid w:val="00EB6308"/>
    <w:rsid w:val="00EB6CAB"/>
    <w:rsid w:val="00EC2061"/>
    <w:rsid w:val="00EC54C2"/>
    <w:rsid w:val="00EC6CA2"/>
    <w:rsid w:val="00EC74F6"/>
    <w:rsid w:val="00ED5642"/>
    <w:rsid w:val="00EE1380"/>
    <w:rsid w:val="00EE1F0A"/>
    <w:rsid w:val="00EE201A"/>
    <w:rsid w:val="00EE206E"/>
    <w:rsid w:val="00EE2ED9"/>
    <w:rsid w:val="00EE362B"/>
    <w:rsid w:val="00EE3C58"/>
    <w:rsid w:val="00EE3ED3"/>
    <w:rsid w:val="00EF0A98"/>
    <w:rsid w:val="00EF2D0C"/>
    <w:rsid w:val="00EF2DD0"/>
    <w:rsid w:val="00EF336B"/>
    <w:rsid w:val="00EF3819"/>
    <w:rsid w:val="00EF472A"/>
    <w:rsid w:val="00EF4E4D"/>
    <w:rsid w:val="00EF6569"/>
    <w:rsid w:val="00EF6985"/>
    <w:rsid w:val="00EF7705"/>
    <w:rsid w:val="00EF7A09"/>
    <w:rsid w:val="00F061DA"/>
    <w:rsid w:val="00F0765F"/>
    <w:rsid w:val="00F10381"/>
    <w:rsid w:val="00F107A3"/>
    <w:rsid w:val="00F1104F"/>
    <w:rsid w:val="00F132A8"/>
    <w:rsid w:val="00F147D6"/>
    <w:rsid w:val="00F205F6"/>
    <w:rsid w:val="00F21A68"/>
    <w:rsid w:val="00F2267A"/>
    <w:rsid w:val="00F2494B"/>
    <w:rsid w:val="00F26B01"/>
    <w:rsid w:val="00F304D5"/>
    <w:rsid w:val="00F31053"/>
    <w:rsid w:val="00F31E47"/>
    <w:rsid w:val="00F31ECF"/>
    <w:rsid w:val="00F3323D"/>
    <w:rsid w:val="00F345A7"/>
    <w:rsid w:val="00F35523"/>
    <w:rsid w:val="00F35D54"/>
    <w:rsid w:val="00F35F11"/>
    <w:rsid w:val="00F3751D"/>
    <w:rsid w:val="00F3756F"/>
    <w:rsid w:val="00F4075F"/>
    <w:rsid w:val="00F411D6"/>
    <w:rsid w:val="00F45EEE"/>
    <w:rsid w:val="00F46070"/>
    <w:rsid w:val="00F50439"/>
    <w:rsid w:val="00F504B8"/>
    <w:rsid w:val="00F50D50"/>
    <w:rsid w:val="00F51004"/>
    <w:rsid w:val="00F51F59"/>
    <w:rsid w:val="00F5207C"/>
    <w:rsid w:val="00F521CC"/>
    <w:rsid w:val="00F5430F"/>
    <w:rsid w:val="00F54A18"/>
    <w:rsid w:val="00F56E5E"/>
    <w:rsid w:val="00F60327"/>
    <w:rsid w:val="00F609F8"/>
    <w:rsid w:val="00F6120A"/>
    <w:rsid w:val="00F625D0"/>
    <w:rsid w:val="00F6399B"/>
    <w:rsid w:val="00F63A94"/>
    <w:rsid w:val="00F644D6"/>
    <w:rsid w:val="00F64EED"/>
    <w:rsid w:val="00F66BCC"/>
    <w:rsid w:val="00F710FC"/>
    <w:rsid w:val="00F71CC8"/>
    <w:rsid w:val="00F74175"/>
    <w:rsid w:val="00F7443A"/>
    <w:rsid w:val="00F754B8"/>
    <w:rsid w:val="00F7700D"/>
    <w:rsid w:val="00F77A6E"/>
    <w:rsid w:val="00F802D0"/>
    <w:rsid w:val="00F80D3A"/>
    <w:rsid w:val="00F82205"/>
    <w:rsid w:val="00F827A4"/>
    <w:rsid w:val="00F84B7C"/>
    <w:rsid w:val="00F85667"/>
    <w:rsid w:val="00F87D5D"/>
    <w:rsid w:val="00F911D4"/>
    <w:rsid w:val="00F927A9"/>
    <w:rsid w:val="00F95C73"/>
    <w:rsid w:val="00FA1855"/>
    <w:rsid w:val="00FA2EBD"/>
    <w:rsid w:val="00FA2F21"/>
    <w:rsid w:val="00FA3387"/>
    <w:rsid w:val="00FA6E2C"/>
    <w:rsid w:val="00FB0084"/>
    <w:rsid w:val="00FB2D44"/>
    <w:rsid w:val="00FB3492"/>
    <w:rsid w:val="00FB3512"/>
    <w:rsid w:val="00FB3527"/>
    <w:rsid w:val="00FC23F4"/>
    <w:rsid w:val="00FC474F"/>
    <w:rsid w:val="00FC5299"/>
    <w:rsid w:val="00FC673A"/>
    <w:rsid w:val="00FC6982"/>
    <w:rsid w:val="00FD3633"/>
    <w:rsid w:val="00FD3FDC"/>
    <w:rsid w:val="00FD6B25"/>
    <w:rsid w:val="00FD6B67"/>
    <w:rsid w:val="00FE0CC1"/>
    <w:rsid w:val="00FE3340"/>
    <w:rsid w:val="00FE34E4"/>
    <w:rsid w:val="00FE78CD"/>
    <w:rsid w:val="00FF09B8"/>
    <w:rsid w:val="00FF5FD3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5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D70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40350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F30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0"/>
    <w:pPr>
      <w:keepNext/>
      <w:keepLines/>
      <w:widowControl/>
      <w:suppressAutoHyphens w:val="0"/>
      <w:autoSpaceDN/>
      <w:spacing w:before="200"/>
      <w:textAlignment w:val="auto"/>
      <w:outlineLvl w:val="4"/>
    </w:pPr>
    <w:rPr>
      <w:rFonts w:ascii="Cambria" w:eastAsia="Times New Roman" w:hAnsi="Cambria" w:cs="Times New Roman"/>
      <w:color w:val="243F60"/>
      <w:kern w:val="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6DB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96DB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96DB5"/>
    <w:pPr>
      <w:spacing w:after="120"/>
    </w:pPr>
  </w:style>
  <w:style w:type="paragraph" w:styleId="a3">
    <w:name w:val="List"/>
    <w:basedOn w:val="Textbody"/>
    <w:rsid w:val="00596DB5"/>
  </w:style>
  <w:style w:type="paragraph" w:styleId="a4">
    <w:name w:val="caption"/>
    <w:basedOn w:val="Standard"/>
    <w:qFormat/>
    <w:rsid w:val="0059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6DB5"/>
    <w:pPr>
      <w:suppressLineNumbers/>
    </w:pPr>
  </w:style>
  <w:style w:type="paragraph" w:styleId="a5">
    <w:name w:val="footnote text"/>
    <w:basedOn w:val="a"/>
    <w:rsid w:val="00596DB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596DB5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596DB5"/>
    <w:rPr>
      <w:position w:val="0"/>
      <w:vertAlign w:val="superscript"/>
    </w:rPr>
  </w:style>
  <w:style w:type="paragraph" w:styleId="a8">
    <w:name w:val="footer"/>
    <w:basedOn w:val="a"/>
    <w:rsid w:val="00596DB5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rsid w:val="00596DB5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596DB5"/>
  </w:style>
  <w:style w:type="table" w:styleId="ab">
    <w:name w:val="Table Grid"/>
    <w:basedOn w:val="a1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uiPriority w:val="99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uiPriority w:val="99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E3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E3340"/>
    <w:rPr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340350"/>
    <w:rPr>
      <w:rFonts w:eastAsia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340350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340350"/>
    <w:pPr>
      <w:widowControl/>
      <w:suppressAutoHyphens w:val="0"/>
      <w:autoSpaceDN/>
      <w:ind w:left="720"/>
      <w:contextualSpacing/>
      <w:textAlignment w:val="auto"/>
    </w:pPr>
    <w:rPr>
      <w:rFonts w:eastAsia="SimSun" w:cs="Times New Roman"/>
      <w:kern w:val="0"/>
      <w:lang w:val="ru-RU" w:eastAsia="zh-CN" w:bidi="ar-SA"/>
    </w:rPr>
  </w:style>
  <w:style w:type="paragraph" w:customStyle="1" w:styleId="Style9">
    <w:name w:val="Style9"/>
    <w:basedOn w:val="a"/>
    <w:rsid w:val="00340350"/>
    <w:pPr>
      <w:suppressAutoHyphens w:val="0"/>
      <w:autoSpaceDE w:val="0"/>
      <w:adjustRightInd w:val="0"/>
      <w:spacing w:line="278" w:lineRule="exact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0">
    <w:name w:val="Style10"/>
    <w:basedOn w:val="a"/>
    <w:rsid w:val="00340350"/>
    <w:pPr>
      <w:suppressAutoHyphens w:val="0"/>
      <w:autoSpaceDE w:val="0"/>
      <w:adjustRightInd w:val="0"/>
      <w:spacing w:line="278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5">
    <w:name w:val="Font Style15"/>
    <w:rsid w:val="00340350"/>
    <w:rPr>
      <w:rFonts w:ascii="Times New Roman" w:hAnsi="Times New Roman" w:cs="Times New Roman"/>
      <w:sz w:val="22"/>
      <w:szCs w:val="22"/>
    </w:rPr>
  </w:style>
  <w:style w:type="paragraph" w:customStyle="1" w:styleId="af4">
    <w:name w:val="Технология"/>
    <w:basedOn w:val="a"/>
    <w:rsid w:val="00340350"/>
    <w:pPr>
      <w:widowControl/>
      <w:suppressAutoHyphens w:val="0"/>
      <w:autoSpaceDN/>
      <w:ind w:left="360" w:hanging="360"/>
      <w:jc w:val="both"/>
      <w:textAlignment w:val="auto"/>
    </w:pPr>
    <w:rPr>
      <w:rFonts w:eastAsia="Times New Roman" w:cs="Times New Roman"/>
      <w:kern w:val="0"/>
      <w:szCs w:val="20"/>
      <w:lang w:val="en-US" w:eastAsia="ru-RU" w:bidi="ar-SA"/>
    </w:rPr>
  </w:style>
  <w:style w:type="paragraph" w:styleId="21">
    <w:name w:val="Body Text Indent 2"/>
    <w:basedOn w:val="a"/>
    <w:link w:val="22"/>
    <w:uiPriority w:val="99"/>
    <w:unhideWhenUsed/>
    <w:rsid w:val="00053B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53B16"/>
    <w:rPr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link w:val="4"/>
    <w:uiPriority w:val="9"/>
    <w:rsid w:val="00F304D5"/>
    <w:rPr>
      <w:rFonts w:ascii="Calibri" w:eastAsia="Times New Roman" w:hAnsi="Calibri" w:cs="Times New Roman"/>
      <w:b/>
      <w:bCs/>
      <w:kern w:val="3"/>
      <w:sz w:val="28"/>
      <w:szCs w:val="28"/>
      <w:lang w:val="de-DE" w:eastAsia="ja-JP" w:bidi="fa-IR"/>
    </w:rPr>
  </w:style>
  <w:style w:type="paragraph" w:styleId="af5">
    <w:name w:val="Body Text Indent"/>
    <w:basedOn w:val="a"/>
    <w:link w:val="af6"/>
    <w:uiPriority w:val="99"/>
    <w:unhideWhenUsed/>
    <w:rsid w:val="000D704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0D7047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uiPriority w:val="9"/>
    <w:rsid w:val="000D7047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paragraph" w:customStyle="1" w:styleId="Default">
    <w:name w:val="Default"/>
    <w:rsid w:val="004B26C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7">
    <w:name w:val="Hyperlink"/>
    <w:rsid w:val="004B26CB"/>
    <w:rPr>
      <w:color w:val="0000FF"/>
      <w:u w:val="single"/>
    </w:rPr>
  </w:style>
  <w:style w:type="paragraph" w:styleId="af8">
    <w:name w:val="No Spacing"/>
    <w:uiPriority w:val="1"/>
    <w:qFormat/>
    <w:rsid w:val="00F63A94"/>
    <w:pPr>
      <w:suppressAutoHyphens/>
    </w:pPr>
    <w:rPr>
      <w:rFonts w:eastAsia="Times New Roman" w:cs="Times New Roman"/>
      <w:lang w:eastAsia="ar-SA"/>
    </w:rPr>
  </w:style>
  <w:style w:type="paragraph" w:styleId="af9">
    <w:name w:val="Plain Text"/>
    <w:basedOn w:val="a"/>
    <w:link w:val="afa"/>
    <w:rsid w:val="00F63A9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a">
    <w:name w:val="Текст Знак"/>
    <w:link w:val="af9"/>
    <w:rsid w:val="00F63A94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63A94"/>
  </w:style>
  <w:style w:type="character" w:customStyle="1" w:styleId="FontStyle14">
    <w:name w:val="Font Style14"/>
    <w:uiPriority w:val="99"/>
    <w:rsid w:val="00F63A9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3">
    <w:name w:val="Body Text 2"/>
    <w:basedOn w:val="a"/>
    <w:link w:val="24"/>
    <w:unhideWhenUsed/>
    <w:rsid w:val="0088281A"/>
    <w:pPr>
      <w:widowControl/>
      <w:suppressAutoHyphens w:val="0"/>
      <w:autoSpaceDN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8281A"/>
    <w:rPr>
      <w:rFonts w:ascii="Calibri" w:eastAsia="Times New Roman" w:hAnsi="Calibri" w:cs="Times New Roman"/>
      <w:sz w:val="22"/>
      <w:szCs w:val="22"/>
    </w:rPr>
  </w:style>
  <w:style w:type="character" w:styleId="afb">
    <w:name w:val="Strong"/>
    <w:uiPriority w:val="22"/>
    <w:qFormat/>
    <w:rsid w:val="00437CF4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412EE9"/>
    <w:rPr>
      <w:color w:val="800080" w:themeColor="followedHyperlink"/>
      <w:u w:val="single"/>
    </w:rPr>
  </w:style>
  <w:style w:type="character" w:styleId="afd">
    <w:name w:val="Placeholder Text"/>
    <w:basedOn w:val="a0"/>
    <w:uiPriority w:val="99"/>
    <w:semiHidden/>
    <w:rsid w:val="008958D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3D40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05B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5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D704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40350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F304D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350"/>
    <w:pPr>
      <w:keepNext/>
      <w:keepLines/>
      <w:widowControl/>
      <w:suppressAutoHyphens w:val="0"/>
      <w:autoSpaceDN/>
      <w:spacing w:before="200"/>
      <w:textAlignment w:val="auto"/>
      <w:outlineLvl w:val="4"/>
    </w:pPr>
    <w:rPr>
      <w:rFonts w:ascii="Cambria" w:eastAsia="Times New Roman" w:hAnsi="Cambria" w:cs="Times New Roman"/>
      <w:color w:val="243F60"/>
      <w:kern w:val="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6DB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96DB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96DB5"/>
    <w:pPr>
      <w:spacing w:after="120"/>
    </w:pPr>
  </w:style>
  <w:style w:type="paragraph" w:styleId="a3">
    <w:name w:val="List"/>
    <w:basedOn w:val="Textbody"/>
    <w:rsid w:val="00596DB5"/>
  </w:style>
  <w:style w:type="paragraph" w:styleId="a4">
    <w:name w:val="caption"/>
    <w:basedOn w:val="Standard"/>
    <w:qFormat/>
    <w:rsid w:val="0059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6DB5"/>
    <w:pPr>
      <w:suppressLineNumbers/>
    </w:pPr>
  </w:style>
  <w:style w:type="paragraph" w:styleId="a5">
    <w:name w:val="footnote text"/>
    <w:basedOn w:val="a"/>
    <w:rsid w:val="00596DB5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596DB5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596DB5"/>
    <w:rPr>
      <w:position w:val="0"/>
      <w:vertAlign w:val="superscript"/>
    </w:rPr>
  </w:style>
  <w:style w:type="paragraph" w:styleId="a8">
    <w:name w:val="footer"/>
    <w:basedOn w:val="a"/>
    <w:rsid w:val="00596DB5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rsid w:val="00596DB5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596DB5"/>
  </w:style>
  <w:style w:type="table" w:styleId="ab">
    <w:name w:val="Table Grid"/>
    <w:basedOn w:val="a1"/>
    <w:rsid w:val="0089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254528"/>
    <w:rPr>
      <w:rFonts w:cs="Times New Roman"/>
    </w:rPr>
  </w:style>
  <w:style w:type="paragraph" w:styleId="ad">
    <w:name w:val="Body Text"/>
    <w:basedOn w:val="a"/>
    <w:link w:val="ae"/>
    <w:uiPriority w:val="99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uiPriority w:val="99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FE33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E3340"/>
    <w:rPr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link w:val="2"/>
    <w:uiPriority w:val="9"/>
    <w:rsid w:val="00340350"/>
    <w:rPr>
      <w:rFonts w:eastAsia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"/>
    <w:semiHidden/>
    <w:rsid w:val="00340350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rsid w:val="00340350"/>
    <w:pPr>
      <w:widowControl/>
      <w:suppressAutoHyphens w:val="0"/>
      <w:autoSpaceDN/>
      <w:ind w:left="720"/>
      <w:contextualSpacing/>
      <w:textAlignment w:val="auto"/>
    </w:pPr>
    <w:rPr>
      <w:rFonts w:eastAsia="SimSun" w:cs="Times New Roman"/>
      <w:kern w:val="0"/>
      <w:lang w:val="ru-RU" w:eastAsia="zh-CN" w:bidi="ar-SA"/>
    </w:rPr>
  </w:style>
  <w:style w:type="paragraph" w:customStyle="1" w:styleId="Style9">
    <w:name w:val="Style9"/>
    <w:basedOn w:val="a"/>
    <w:rsid w:val="00340350"/>
    <w:pPr>
      <w:suppressAutoHyphens w:val="0"/>
      <w:autoSpaceDE w:val="0"/>
      <w:adjustRightInd w:val="0"/>
      <w:spacing w:line="278" w:lineRule="exact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tyle10">
    <w:name w:val="Style10"/>
    <w:basedOn w:val="a"/>
    <w:rsid w:val="00340350"/>
    <w:pPr>
      <w:suppressAutoHyphens w:val="0"/>
      <w:autoSpaceDE w:val="0"/>
      <w:adjustRightInd w:val="0"/>
      <w:spacing w:line="278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5">
    <w:name w:val="Font Style15"/>
    <w:rsid w:val="00340350"/>
    <w:rPr>
      <w:rFonts w:ascii="Times New Roman" w:hAnsi="Times New Roman" w:cs="Times New Roman"/>
      <w:sz w:val="22"/>
      <w:szCs w:val="22"/>
    </w:rPr>
  </w:style>
  <w:style w:type="paragraph" w:customStyle="1" w:styleId="af4">
    <w:name w:val="Технология"/>
    <w:basedOn w:val="a"/>
    <w:rsid w:val="00340350"/>
    <w:pPr>
      <w:widowControl/>
      <w:suppressAutoHyphens w:val="0"/>
      <w:autoSpaceDN/>
      <w:ind w:left="360" w:hanging="360"/>
      <w:jc w:val="both"/>
      <w:textAlignment w:val="auto"/>
    </w:pPr>
    <w:rPr>
      <w:rFonts w:eastAsia="Times New Roman" w:cs="Times New Roman"/>
      <w:kern w:val="0"/>
      <w:szCs w:val="20"/>
      <w:lang w:val="en-US" w:eastAsia="ru-RU" w:bidi="ar-SA"/>
    </w:rPr>
  </w:style>
  <w:style w:type="paragraph" w:styleId="21">
    <w:name w:val="Body Text Indent 2"/>
    <w:basedOn w:val="a"/>
    <w:link w:val="22"/>
    <w:uiPriority w:val="99"/>
    <w:unhideWhenUsed/>
    <w:rsid w:val="00053B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53B16"/>
    <w:rPr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link w:val="4"/>
    <w:uiPriority w:val="9"/>
    <w:rsid w:val="00F304D5"/>
    <w:rPr>
      <w:rFonts w:ascii="Calibri" w:eastAsia="Times New Roman" w:hAnsi="Calibri" w:cs="Times New Roman"/>
      <w:b/>
      <w:bCs/>
      <w:kern w:val="3"/>
      <w:sz w:val="28"/>
      <w:szCs w:val="28"/>
      <w:lang w:val="de-DE" w:eastAsia="ja-JP" w:bidi="fa-IR"/>
    </w:rPr>
  </w:style>
  <w:style w:type="paragraph" w:styleId="af5">
    <w:name w:val="Body Text Indent"/>
    <w:basedOn w:val="a"/>
    <w:link w:val="af6"/>
    <w:uiPriority w:val="99"/>
    <w:unhideWhenUsed/>
    <w:rsid w:val="000D704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rsid w:val="000D7047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link w:val="1"/>
    <w:uiPriority w:val="9"/>
    <w:rsid w:val="000D7047"/>
    <w:rPr>
      <w:rFonts w:ascii="Cambria" w:eastAsia="Times New Roman" w:hAnsi="Cambria" w:cs="Times New Roman"/>
      <w:b/>
      <w:bCs/>
      <w:kern w:val="32"/>
      <w:sz w:val="32"/>
      <w:szCs w:val="32"/>
      <w:lang w:val="de-DE" w:eastAsia="ja-JP" w:bidi="fa-IR"/>
    </w:rPr>
  </w:style>
  <w:style w:type="paragraph" w:customStyle="1" w:styleId="Default">
    <w:name w:val="Default"/>
    <w:rsid w:val="004B26C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character" w:styleId="af7">
    <w:name w:val="Hyperlink"/>
    <w:rsid w:val="004B26CB"/>
    <w:rPr>
      <w:color w:val="0000FF"/>
      <w:u w:val="single"/>
    </w:rPr>
  </w:style>
  <w:style w:type="paragraph" w:styleId="af8">
    <w:name w:val="No Spacing"/>
    <w:uiPriority w:val="1"/>
    <w:qFormat/>
    <w:rsid w:val="00F63A94"/>
    <w:pPr>
      <w:suppressAutoHyphens/>
    </w:pPr>
    <w:rPr>
      <w:rFonts w:eastAsia="Times New Roman" w:cs="Times New Roman"/>
      <w:lang w:eastAsia="ar-SA"/>
    </w:rPr>
  </w:style>
  <w:style w:type="paragraph" w:styleId="af9">
    <w:name w:val="Plain Text"/>
    <w:basedOn w:val="a"/>
    <w:link w:val="afa"/>
    <w:rsid w:val="00F63A94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a">
    <w:name w:val="Текст Знак"/>
    <w:link w:val="af9"/>
    <w:rsid w:val="00F63A94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F63A94"/>
  </w:style>
  <w:style w:type="character" w:customStyle="1" w:styleId="FontStyle14">
    <w:name w:val="Font Style14"/>
    <w:uiPriority w:val="99"/>
    <w:rsid w:val="00F63A9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23">
    <w:name w:val="Body Text 2"/>
    <w:basedOn w:val="a"/>
    <w:link w:val="24"/>
    <w:unhideWhenUsed/>
    <w:rsid w:val="0088281A"/>
    <w:pPr>
      <w:widowControl/>
      <w:suppressAutoHyphens w:val="0"/>
      <w:autoSpaceDN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88281A"/>
    <w:rPr>
      <w:rFonts w:ascii="Calibri" w:eastAsia="Times New Roman" w:hAnsi="Calibri" w:cs="Times New Roman"/>
      <w:sz w:val="22"/>
      <w:szCs w:val="22"/>
    </w:rPr>
  </w:style>
  <w:style w:type="character" w:styleId="afb">
    <w:name w:val="Strong"/>
    <w:uiPriority w:val="22"/>
    <w:qFormat/>
    <w:rsid w:val="00437CF4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412EE9"/>
    <w:rPr>
      <w:color w:val="800080" w:themeColor="followedHyperlink"/>
      <w:u w:val="single"/>
    </w:rPr>
  </w:style>
  <w:style w:type="character" w:styleId="afd">
    <w:name w:val="Placeholder Text"/>
    <w:basedOn w:val="a0"/>
    <w:uiPriority w:val="99"/>
    <w:semiHidden/>
    <w:rsid w:val="008958D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3D40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405B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79/229/90450.ph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f.rsatu.ru/dist/ED-18/EMU/13.%20%D0%93%D0%9F%D0%9C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studenta.ru/files/orders/14445/file/konspekt_lektsiyptm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yshared.ru/slide/13126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damsam.ru/a2574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5A6A-7BF8-489D-9A7D-A66464E4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8081</Words>
  <Characters>46066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54039</CharactersWithSpaces>
  <SharedDoc>false</SharedDoc>
  <HLinks>
    <vt:vector size="48" baseType="variant">
      <vt:variant>
        <vt:i4>6881392</vt:i4>
      </vt:variant>
      <vt:variant>
        <vt:i4>21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  <vt:variant>
        <vt:i4>3014717</vt:i4>
      </vt:variant>
      <vt:variant>
        <vt:i4>18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http://www.economictheory.narod.ru/linksrus.htm</vt:lpwstr>
      </vt:variant>
      <vt:variant>
        <vt:lpwstr/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http://www.businessvoc.ru/</vt:lpwstr>
      </vt:variant>
      <vt:variant>
        <vt:lpwstr/>
      </vt:variant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http://www.azbukafinansov.ru/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2025-10-14T09:27:00Z</cp:lastPrinted>
  <dcterms:created xsi:type="dcterms:W3CDTF">2025-10-14T09:27:00Z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