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F82A8A" w:rsidRPr="00BA6891" w:rsidRDefault="00F82A8A" w:rsidP="00F82A8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F82A8A" w:rsidRPr="00BA6891" w:rsidRDefault="00F82A8A" w:rsidP="00F82A8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A8A" w:rsidRPr="00BA6891" w:rsidRDefault="00F82A8A" w:rsidP="00F82A8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A8A" w:rsidRPr="00BA6891" w:rsidRDefault="00F82A8A" w:rsidP="00F82A8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F82A8A" w:rsidRPr="00BA6891" w:rsidRDefault="00F82A8A" w:rsidP="00F82A8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F82A8A" w:rsidRPr="00BA6891" w:rsidRDefault="00F82A8A" w:rsidP="00F82A8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F82A8A" w:rsidRPr="00BA6891" w:rsidRDefault="00F82A8A" w:rsidP="00F82A8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9D1E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519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9D1E5D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9D1E5D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82A8A" w:rsidRPr="00BA6891" w:rsidRDefault="00F82A8A" w:rsidP="00F82A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B97C1B" w:rsidRDefault="00F82A8A" w:rsidP="00B97C1B">
      <w:pPr>
        <w:widowControl w:val="0"/>
        <w:autoSpaceDE w:val="0"/>
        <w:autoSpaceDN w:val="0"/>
        <w:spacing w:before="1" w:after="0" w:line="620" w:lineRule="atLeast"/>
        <w:ind w:right="8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ОПЦ.09 Т</w:t>
      </w:r>
      <w:r w:rsidRPr="00F82A8A">
        <w:rPr>
          <w:rFonts w:ascii="Times New Roman" w:eastAsia="Times New Roman" w:hAnsi="Times New Roman" w:cs="Times New Roman"/>
          <w:sz w:val="28"/>
          <w:szCs w:val="28"/>
        </w:rPr>
        <w:t>ехнические</w:t>
      </w:r>
      <w:r w:rsidRPr="00F82A8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82A8A"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r>
        <w:rPr>
          <w:rFonts w:ascii="Times New Roman" w:eastAsia="Times New Roman" w:hAnsi="Times New Roman" w:cs="Times New Roman"/>
          <w:sz w:val="28"/>
          <w:szCs w:val="28"/>
        </w:rPr>
        <w:t>, д</w:t>
      </w:r>
      <w:r w:rsidRPr="00F82A8A">
        <w:rPr>
          <w:rFonts w:ascii="Times New Roman" w:eastAsia="Times New Roman" w:hAnsi="Times New Roman" w:cs="Times New Roman"/>
          <w:sz w:val="28"/>
          <w:szCs w:val="28"/>
        </w:rPr>
        <w:t>опуски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82A8A">
        <w:rPr>
          <w:rFonts w:ascii="Times New Roman" w:eastAsia="Times New Roman" w:hAnsi="Times New Roman" w:cs="Times New Roman"/>
          <w:sz w:val="28"/>
          <w:szCs w:val="28"/>
        </w:rPr>
        <w:t xml:space="preserve"> посадки</w:t>
      </w:r>
    </w:p>
    <w:p w:rsidR="00F82A8A" w:rsidRPr="00F82A8A" w:rsidRDefault="00F82A8A" w:rsidP="00B97C1B">
      <w:pPr>
        <w:widowControl w:val="0"/>
        <w:autoSpaceDE w:val="0"/>
        <w:autoSpaceDN w:val="0"/>
        <w:spacing w:before="1" w:after="0" w:line="620" w:lineRule="atLeast"/>
        <w:ind w:right="83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7C1B" w:rsidRPr="00F82A8A" w:rsidRDefault="00F82A8A" w:rsidP="00F82A8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2A8A">
        <w:rPr>
          <w:rFonts w:ascii="Times New Roman" w:eastAsia="Times New Roman" w:hAnsi="Times New Roman" w:cs="Times New Roman"/>
          <w:sz w:val="28"/>
          <w:szCs w:val="28"/>
        </w:rPr>
        <w:t>15.01.38 оператор-наладчик металлообрабатывающих</w:t>
      </w:r>
      <w:r w:rsidR="00B97C1B" w:rsidRPr="00F82A8A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F82A8A">
        <w:rPr>
          <w:rFonts w:ascii="Times New Roman" w:eastAsia="Times New Roman" w:hAnsi="Times New Roman" w:cs="Times New Roman"/>
          <w:sz w:val="28"/>
          <w:szCs w:val="28"/>
        </w:rPr>
        <w:t>станков</w:t>
      </w:r>
    </w:p>
    <w:p w:rsidR="00B97C1B" w:rsidRPr="00F82A8A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B97C1B" w:rsidRPr="00B97C1B" w:rsidRDefault="00F82A8A" w:rsidP="00B97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Самара, </w:t>
      </w:r>
      <w:r w:rsidR="00B97C1B" w:rsidRPr="00B97C1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B97C1B" w:rsidRPr="00B97C1B">
        <w:rPr>
          <w:rFonts w:ascii="Times New Roman" w:eastAsia="Times New Roman" w:hAnsi="Times New Roman" w:cs="Times New Roman"/>
          <w:spacing w:val="-4"/>
          <w:sz w:val="28"/>
        </w:rPr>
        <w:t>2024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B97C1B" w:rsidRPr="00B97C1B">
          <w:pgSz w:w="11920" w:h="16850"/>
          <w:pgMar w:top="1100" w:right="340" w:bottom="280" w:left="720" w:header="720" w:footer="720" w:gutter="0"/>
          <w:cols w:space="720"/>
        </w:sectPr>
      </w:pPr>
    </w:p>
    <w:p w:rsidR="00F82A8A" w:rsidRDefault="00F82A8A" w:rsidP="00F82A8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F82A8A" w:rsidRDefault="00F82A8A" w:rsidP="00F82A8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F82A8A" w:rsidRDefault="00F82A8A" w:rsidP="00F82A8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F82A8A" w:rsidRDefault="00F82A8A" w:rsidP="00F82A8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F82A8A" w:rsidRDefault="00F82A8A" w:rsidP="00B97C1B">
      <w:pPr>
        <w:widowControl w:val="0"/>
        <w:autoSpaceDE w:val="0"/>
        <w:autoSpaceDN w:val="0"/>
        <w:spacing w:before="71" w:after="0" w:line="276" w:lineRule="auto"/>
        <w:ind w:right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A" w:rsidRDefault="00F82A8A" w:rsidP="00B97C1B">
      <w:pPr>
        <w:widowControl w:val="0"/>
        <w:autoSpaceDE w:val="0"/>
        <w:autoSpaceDN w:val="0"/>
        <w:spacing w:before="71" w:after="0" w:line="276" w:lineRule="auto"/>
        <w:ind w:right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A" w:rsidRDefault="00F82A8A" w:rsidP="00B97C1B">
      <w:pPr>
        <w:widowControl w:val="0"/>
        <w:autoSpaceDE w:val="0"/>
        <w:autoSpaceDN w:val="0"/>
        <w:spacing w:before="71" w:after="0" w:line="276" w:lineRule="auto"/>
        <w:ind w:right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A" w:rsidRDefault="00F82A8A" w:rsidP="00B97C1B">
      <w:pPr>
        <w:widowControl w:val="0"/>
        <w:autoSpaceDE w:val="0"/>
        <w:autoSpaceDN w:val="0"/>
        <w:spacing w:before="71" w:after="0" w:line="276" w:lineRule="auto"/>
        <w:ind w:right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A" w:rsidRDefault="00F82A8A" w:rsidP="00B97C1B">
      <w:pPr>
        <w:widowControl w:val="0"/>
        <w:autoSpaceDE w:val="0"/>
        <w:autoSpaceDN w:val="0"/>
        <w:spacing w:before="71" w:after="0" w:line="276" w:lineRule="auto"/>
        <w:ind w:right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A" w:rsidRDefault="00F82A8A" w:rsidP="00B97C1B">
      <w:pPr>
        <w:widowControl w:val="0"/>
        <w:autoSpaceDE w:val="0"/>
        <w:autoSpaceDN w:val="0"/>
        <w:spacing w:before="71" w:after="0" w:line="276" w:lineRule="auto"/>
        <w:ind w:right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8A" w:rsidRDefault="00F82A8A" w:rsidP="00B97C1B">
      <w:pPr>
        <w:widowControl w:val="0"/>
        <w:autoSpaceDE w:val="0"/>
        <w:autoSpaceDN w:val="0"/>
        <w:spacing w:before="71" w:after="0" w:line="276" w:lineRule="auto"/>
        <w:ind w:right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C1B" w:rsidRPr="00B97C1B" w:rsidRDefault="00B97C1B" w:rsidP="00F82A8A">
      <w:pPr>
        <w:widowControl w:val="0"/>
        <w:autoSpaceDE w:val="0"/>
        <w:autoSpaceDN w:val="0"/>
        <w:spacing w:before="71" w:after="0" w:line="276" w:lineRule="auto"/>
        <w:ind w:right="5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программа учебной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B97C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профессии 15.01.38 Оператор-наладчик металлообрабатывающих станков, входящей в состав укрупненной группы профессий 15.00.00 Машиностроение.</w:t>
      </w:r>
    </w:p>
    <w:p w:rsidR="00B97C1B" w:rsidRPr="00B97C1B" w:rsidRDefault="00B97C1B" w:rsidP="00F82A8A">
      <w:pPr>
        <w:widowControl w:val="0"/>
        <w:autoSpaceDE w:val="0"/>
        <w:autoSpaceDN w:val="0"/>
        <w:spacing w:before="2" w:after="0" w:line="276" w:lineRule="auto"/>
        <w:ind w:right="5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Pr="00B97C1B">
        <w:rPr>
          <w:rFonts w:ascii="Times New Roman" w:eastAsia="Times New Roman" w:hAnsi="Times New Roman" w:cs="Times New Roman"/>
          <w:color w:val="1F1F22"/>
          <w:sz w:val="24"/>
          <w:szCs w:val="24"/>
        </w:rPr>
        <w:t>Наладчик металлорежущих станков с числовым программным управлением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97C1B" w:rsidRPr="00B97C1B" w:rsidRDefault="00B97C1B" w:rsidP="00B97C1B">
      <w:pPr>
        <w:widowControl w:val="0"/>
        <w:tabs>
          <w:tab w:val="left" w:pos="2636"/>
          <w:tab w:val="left" w:pos="59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97C1B" w:rsidRPr="00B97C1B">
          <w:pgSz w:w="11920" w:h="16850"/>
          <w:pgMar w:top="1480" w:right="340" w:bottom="280" w:left="720" w:header="720" w:footer="720" w:gutter="0"/>
          <w:cols w:space="720"/>
        </w:sectPr>
      </w:pPr>
    </w:p>
    <w:p w:rsidR="00B97C1B" w:rsidRPr="00B97C1B" w:rsidRDefault="00B97C1B" w:rsidP="00B97C1B">
      <w:pPr>
        <w:widowControl w:val="0"/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before="236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97C1B" w:rsidRPr="00B97C1B" w:rsidRDefault="00B97C1B" w:rsidP="00B97C1B">
      <w:pPr>
        <w:widowControl w:val="0"/>
        <w:numPr>
          <w:ilvl w:val="0"/>
          <w:numId w:val="4"/>
        </w:numPr>
        <w:tabs>
          <w:tab w:val="left" w:pos="1040"/>
        </w:tabs>
        <w:autoSpaceDE w:val="0"/>
        <w:autoSpaceDN w:val="0"/>
        <w:spacing w:before="1" w:after="0" w:line="240" w:lineRule="auto"/>
        <w:ind w:left="1040" w:hanging="279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ОБЩАЯ</w:t>
      </w:r>
      <w:r w:rsidRPr="00B97C1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ХАРАКТЕРИСТИКА</w:t>
      </w:r>
      <w:r w:rsidRPr="00B97C1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РАБОЧЕЙ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B97C1B" w:rsidRPr="00B97C1B" w:rsidRDefault="00B97C1B" w:rsidP="00B97C1B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97C1B" w:rsidRPr="00B97C1B" w:rsidRDefault="00B97C1B" w:rsidP="00B97C1B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1041" w:hanging="280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СТРУКТУРА</w:t>
      </w:r>
      <w:r w:rsidRPr="00B97C1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И</w:t>
      </w:r>
      <w:r w:rsidRPr="00B97C1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СОДЕРЖАНИЕ</w:t>
      </w:r>
      <w:r w:rsidRPr="00B97C1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B97C1B" w:rsidRPr="00B97C1B" w:rsidRDefault="00B97C1B" w:rsidP="00B97C1B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B97C1B" w:rsidRPr="00B97C1B" w:rsidRDefault="00B97C1B" w:rsidP="00B97C1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97C1B" w:rsidRPr="00B97C1B" w:rsidRDefault="00B97C1B" w:rsidP="00B97C1B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240" w:lineRule="auto"/>
        <w:ind w:left="1041" w:hanging="280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УСЛОВИЯ</w:t>
      </w:r>
      <w:r w:rsidRPr="00B97C1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РЕАЛИЗАЦИИ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ДИСЦИПЛИНЫ…..………....</w:t>
      </w:r>
    </w:p>
    <w:p w:rsidR="00B97C1B" w:rsidRPr="00B97C1B" w:rsidRDefault="00B97C1B" w:rsidP="00B97C1B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97C1B" w:rsidRPr="00B97C1B" w:rsidRDefault="00B97C1B" w:rsidP="00B97C1B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after="0" w:line="360" w:lineRule="auto"/>
        <w:ind w:left="761" w:right="1809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КОНТРОЛЬ</w:t>
      </w:r>
      <w:r w:rsidRPr="00B97C1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И</w:t>
      </w:r>
      <w:r w:rsidRPr="00B97C1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ОЦЕНКА</w:t>
      </w:r>
      <w:r w:rsidRPr="00B97C1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РЕЗУЛЬТАТОВ</w:t>
      </w:r>
      <w:r w:rsidRPr="00B97C1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ОСВОЕНИЯ</w:t>
      </w:r>
      <w:r w:rsidRPr="00B97C1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 xml:space="preserve">УЧЕБНОЙ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B97C1B" w:rsidRPr="00B97C1B">
          <w:pgSz w:w="11920" w:h="16850"/>
          <w:pgMar w:top="1100" w:right="340" w:bottom="280" w:left="720" w:header="720" w:footer="720" w:gutter="0"/>
          <w:cols w:space="720"/>
        </w:sectPr>
      </w:pPr>
    </w:p>
    <w:p w:rsidR="00B97C1B" w:rsidRPr="00B97C1B" w:rsidRDefault="00B97C1B" w:rsidP="00B97C1B">
      <w:pPr>
        <w:widowControl w:val="0"/>
        <w:numPr>
          <w:ilvl w:val="1"/>
          <w:numId w:val="4"/>
        </w:numPr>
        <w:tabs>
          <w:tab w:val="left" w:pos="1709"/>
        </w:tabs>
        <w:autoSpaceDE w:val="0"/>
        <w:autoSpaceDN w:val="0"/>
        <w:spacing w:before="73" w:after="0" w:line="240" w:lineRule="auto"/>
        <w:ind w:left="1709" w:hanging="279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lastRenderedPageBreak/>
        <w:t>ОБЩАЯ</w:t>
      </w:r>
      <w:r w:rsidRPr="00B97C1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ХАРАКТЕРИСТИКА</w:t>
      </w:r>
      <w:r w:rsidRPr="00B97C1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РАБОЧЕЙ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B97C1B" w:rsidRPr="00B97C1B" w:rsidRDefault="00B97C1B" w:rsidP="00B97C1B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97C1B" w:rsidRPr="00B97C1B" w:rsidRDefault="00B97C1B" w:rsidP="00B97C1B">
      <w:pPr>
        <w:widowControl w:val="0"/>
        <w:numPr>
          <w:ilvl w:val="2"/>
          <w:numId w:val="4"/>
        </w:numPr>
        <w:tabs>
          <w:tab w:val="left" w:pos="1251"/>
        </w:tabs>
        <w:autoSpaceDE w:val="0"/>
        <w:autoSpaceDN w:val="0"/>
        <w:spacing w:before="1" w:after="0" w:line="240" w:lineRule="auto"/>
        <w:ind w:left="1251" w:hanging="490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Область</w:t>
      </w:r>
      <w:r w:rsidRPr="00B97C1B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применения</w:t>
      </w:r>
      <w:r w:rsidRPr="00B97C1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рабочей</w:t>
      </w:r>
      <w:r w:rsidRPr="00B97C1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программы</w:t>
      </w:r>
      <w:r w:rsidRPr="00B97C1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B97C1B" w:rsidRPr="00B97C1B" w:rsidRDefault="00B97C1B" w:rsidP="00B97C1B">
      <w:pPr>
        <w:widowControl w:val="0"/>
        <w:autoSpaceDE w:val="0"/>
        <w:autoSpaceDN w:val="0"/>
        <w:spacing w:before="284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квалифицированных рабочих, служащих по профессии:</w:t>
      </w:r>
    </w:p>
    <w:p w:rsidR="00B97C1B" w:rsidRPr="00B97C1B" w:rsidRDefault="00B97C1B" w:rsidP="00B97C1B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15.01.38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Оператор-наладчик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металлообрабатывающих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станков.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адаптированной программе подготовки квалифицированных рабочих, служащих по профессии 15.01.38 Оператор- наладчик металлообрабатывающих станков.</w:t>
      </w:r>
    </w:p>
    <w:p w:rsidR="00B97C1B" w:rsidRPr="00B97C1B" w:rsidRDefault="00B97C1B" w:rsidP="00B97C1B">
      <w:pPr>
        <w:widowControl w:val="0"/>
        <w:numPr>
          <w:ilvl w:val="2"/>
          <w:numId w:val="4"/>
        </w:numPr>
        <w:tabs>
          <w:tab w:val="left" w:pos="1251"/>
        </w:tabs>
        <w:autoSpaceDE w:val="0"/>
        <w:autoSpaceDN w:val="0"/>
        <w:spacing w:before="272" w:after="0" w:line="240" w:lineRule="auto"/>
        <w:ind w:left="761" w:right="1680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 xml:space="preserve">Нормативно-правовое обеспечение рабочей программы учебной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B97C1B" w:rsidRPr="00B97C1B" w:rsidRDefault="00B97C1B" w:rsidP="00B97C1B">
      <w:pPr>
        <w:widowControl w:val="0"/>
        <w:autoSpaceDE w:val="0"/>
        <w:autoSpaceDN w:val="0"/>
        <w:spacing w:before="281"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разработана в соответствии с требованиями нормативно-правовой документации, регулирующей образовательный процесс, в том числе: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5" w:after="0" w:line="271" w:lineRule="auto"/>
        <w:ind w:right="502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приказ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Министерства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просвещения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Российской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Федерации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от</w:t>
      </w:r>
      <w:r w:rsidRPr="00B97C1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15.11.2023</w:t>
      </w:r>
      <w:r w:rsidRPr="00B97C1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№</w:t>
      </w:r>
      <w:r w:rsidRPr="00B97C1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862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«Об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станков»;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12" w:after="0" w:line="271" w:lineRule="auto"/>
        <w:ind w:right="509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рабочего учебного плана АТВМ по профессии 15.01.38 Оператор-наладчик металлообрабатывающих станков (нормативный срок обучения 1 год 10 месяцев: сентябрь 2025г.-июнь 2027г.).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8" w:after="0" w:line="266" w:lineRule="auto"/>
        <w:ind w:right="507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 xml:space="preserve">положения по разработке рабочих программ общепрофессионального цикла в </w:t>
      </w:r>
      <w:r w:rsidRPr="00B97C1B">
        <w:rPr>
          <w:rFonts w:ascii="Times New Roman" w:eastAsia="Times New Roman" w:hAnsi="Times New Roman" w:cs="Times New Roman"/>
          <w:spacing w:val="-4"/>
          <w:sz w:val="24"/>
        </w:rPr>
        <w:t>АТВМ</w:t>
      </w:r>
    </w:p>
    <w:p w:rsidR="00B97C1B" w:rsidRPr="00B97C1B" w:rsidRDefault="00B97C1B" w:rsidP="00B97C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1B" w:rsidRPr="00B97C1B" w:rsidRDefault="00B97C1B" w:rsidP="00B97C1B">
      <w:pPr>
        <w:widowControl w:val="0"/>
        <w:numPr>
          <w:ilvl w:val="2"/>
          <w:numId w:val="4"/>
        </w:numPr>
        <w:tabs>
          <w:tab w:val="left" w:pos="1254"/>
        </w:tabs>
        <w:autoSpaceDE w:val="0"/>
        <w:autoSpaceDN w:val="0"/>
        <w:spacing w:after="0" w:line="322" w:lineRule="exact"/>
        <w:ind w:left="1254" w:hanging="493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Место</w:t>
      </w:r>
      <w:r w:rsidRPr="00B97C1B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дисциплины</w:t>
      </w:r>
      <w:r w:rsidRPr="00B97C1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в</w:t>
      </w:r>
      <w:r w:rsidRPr="00B97C1B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структуре</w:t>
      </w:r>
      <w:r w:rsidRPr="00B97C1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ППКРС</w:t>
      </w:r>
      <w:r w:rsidRPr="00B97C1B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по</w:t>
      </w:r>
      <w:r w:rsidRPr="00B97C1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профессии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pacing w:val="-2"/>
          <w:sz w:val="28"/>
        </w:rPr>
        <w:t>15.01.38</w:t>
      </w:r>
      <w:r w:rsidRPr="00B97C1B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Оператор-наладчик</w:t>
      </w:r>
      <w:r w:rsidRPr="00B97C1B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металлообрабатывающих</w:t>
      </w:r>
      <w:r w:rsidRPr="00B97C1B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станков.</w:t>
      </w:r>
    </w:p>
    <w:p w:rsidR="00B97C1B" w:rsidRPr="00B97C1B" w:rsidRDefault="00B97C1B" w:rsidP="00B97C1B">
      <w:pPr>
        <w:widowControl w:val="0"/>
        <w:autoSpaceDE w:val="0"/>
        <w:autoSpaceDN w:val="0"/>
        <w:spacing w:before="31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7C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B97C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цикла.</w:t>
      </w:r>
    </w:p>
    <w:p w:rsidR="00B97C1B" w:rsidRPr="00B97C1B" w:rsidRDefault="00B97C1B" w:rsidP="00B97C1B">
      <w:pPr>
        <w:widowControl w:val="0"/>
        <w:numPr>
          <w:ilvl w:val="2"/>
          <w:numId w:val="4"/>
        </w:numPr>
        <w:tabs>
          <w:tab w:val="left" w:pos="1251"/>
        </w:tabs>
        <w:autoSpaceDE w:val="0"/>
        <w:autoSpaceDN w:val="0"/>
        <w:spacing w:before="1" w:after="0" w:line="240" w:lineRule="auto"/>
        <w:ind w:left="1251" w:hanging="490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Цель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и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задачи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B97C1B" w:rsidRPr="00B97C1B" w:rsidRDefault="00B97C1B" w:rsidP="00B97C1B">
      <w:pPr>
        <w:widowControl w:val="0"/>
        <w:autoSpaceDE w:val="0"/>
        <w:autoSpaceDN w:val="0"/>
        <w:spacing w:before="49" w:after="0" w:line="276" w:lineRule="auto"/>
        <w:ind w:right="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 xml:space="preserve">Цель учебной дисциплины: формирование условий для освоения теоретических знаний и практических умений, связанных с современными технологиями контроля и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измерений.</w:t>
      </w:r>
    </w:p>
    <w:p w:rsidR="00B97C1B" w:rsidRPr="00B97C1B" w:rsidRDefault="00B97C1B" w:rsidP="00B97C1B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B97C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B97C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дисциплины: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46" w:after="0" w:line="264" w:lineRule="auto"/>
        <w:ind w:right="507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изучение и освоение методов и средств по метрологии и стандартизации для контроля изделий;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21" w:after="0" w:line="264" w:lineRule="auto"/>
        <w:ind w:right="508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формирование практических навыков и умений по освоению технических измерений, необходимых в профессиональной деятельности.</w:t>
      </w:r>
    </w:p>
    <w:p w:rsidR="00B97C1B" w:rsidRPr="00B97C1B" w:rsidRDefault="00B97C1B" w:rsidP="00B97C1B">
      <w:pPr>
        <w:widowControl w:val="0"/>
        <w:numPr>
          <w:ilvl w:val="2"/>
          <w:numId w:val="4"/>
        </w:numPr>
        <w:tabs>
          <w:tab w:val="left" w:pos="1251"/>
        </w:tabs>
        <w:autoSpaceDE w:val="0"/>
        <w:autoSpaceDN w:val="0"/>
        <w:spacing w:before="3" w:after="0" w:line="240" w:lineRule="auto"/>
        <w:ind w:left="1251" w:hanging="490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Требования</w:t>
      </w:r>
      <w:r w:rsidRPr="00B97C1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к</w:t>
      </w:r>
      <w:r w:rsidRPr="00B97C1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результатам</w:t>
      </w:r>
      <w:r w:rsidRPr="00B97C1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освоения</w:t>
      </w:r>
      <w:r w:rsidRPr="00B97C1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B97C1B" w:rsidRPr="00B97C1B" w:rsidRDefault="00B97C1B" w:rsidP="00B97C1B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7C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B97C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уметь</w:t>
      </w:r>
      <w:r w:rsidRPr="00B97C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: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46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анализировать</w:t>
      </w:r>
      <w:r w:rsidRPr="00B97C1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техническую</w:t>
      </w:r>
      <w:r w:rsidRPr="00B97C1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документацию;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  <w:tab w:val="left" w:pos="3084"/>
          <w:tab w:val="left" w:pos="4524"/>
          <w:tab w:val="left" w:pos="5941"/>
          <w:tab w:val="left" w:pos="7102"/>
          <w:tab w:val="left" w:pos="7566"/>
          <w:tab w:val="left" w:pos="9021"/>
        </w:tabs>
        <w:autoSpaceDE w:val="0"/>
        <w:autoSpaceDN w:val="0"/>
        <w:spacing w:before="80" w:after="0" w:line="266" w:lineRule="auto"/>
        <w:ind w:right="541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pacing w:val="-2"/>
          <w:sz w:val="24"/>
        </w:rPr>
        <w:t>определять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предельные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отклонения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размеров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>по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стандартам,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технической документации;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15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выполнять</w:t>
      </w:r>
      <w:r w:rsidRPr="00B97C1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расчѐты</w:t>
      </w:r>
      <w:r w:rsidRPr="00B97C1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величин</w:t>
      </w:r>
      <w:r w:rsidRPr="00B97C1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предельных</w:t>
      </w:r>
      <w:r w:rsidRPr="00B97C1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размеров</w:t>
      </w:r>
      <w:r w:rsidRPr="00B97C1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допуска</w:t>
      </w:r>
      <w:r w:rsidRPr="00B97C1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</w:t>
      </w:r>
      <w:r w:rsidRPr="00B97C1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данным</w:t>
      </w:r>
      <w:r w:rsidRPr="00B97C1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чертежа</w:t>
      </w:r>
      <w:r w:rsidRPr="00B97C1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>и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97C1B" w:rsidRPr="00B97C1B">
          <w:pgSz w:w="11920" w:h="16850"/>
          <w:pgMar w:top="1100" w:right="340" w:bottom="280" w:left="720" w:header="720" w:footer="720" w:gutter="0"/>
          <w:cols w:space="720"/>
        </w:sectPr>
      </w:pPr>
    </w:p>
    <w:p w:rsidR="00B97C1B" w:rsidRPr="00B97C1B" w:rsidRDefault="00B97C1B" w:rsidP="00B97C1B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годность заданных</w:t>
      </w:r>
      <w:r w:rsidRPr="00B97C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размеров;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45" w:after="0" w:line="266" w:lineRule="auto"/>
        <w:ind w:right="101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определять</w:t>
      </w:r>
      <w:r w:rsidRPr="00B97C1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характер</w:t>
      </w:r>
      <w:r w:rsidRPr="00B97C1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сопряжения</w:t>
      </w:r>
      <w:r w:rsidRPr="00B97C1B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(группы</w:t>
      </w:r>
      <w:r w:rsidRPr="00B97C1B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посадок)</w:t>
      </w:r>
      <w:r w:rsidRPr="00B97C1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</w:t>
      </w:r>
      <w:r w:rsidRPr="00B97C1B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данным</w:t>
      </w:r>
      <w:r w:rsidRPr="00B97C1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чертежей,</w:t>
      </w:r>
      <w:r w:rsidRPr="00B97C1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 выполненным расчѐтам;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16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выполнять</w:t>
      </w:r>
      <w:r w:rsidRPr="00B97C1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графики</w:t>
      </w:r>
      <w:r w:rsidRPr="00B97C1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полей</w:t>
      </w:r>
      <w:r w:rsidRPr="00B97C1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допусков</w:t>
      </w:r>
      <w:r w:rsidRPr="00B97C1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</w:t>
      </w:r>
      <w:r w:rsidRPr="00B97C1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выполненным</w:t>
      </w:r>
      <w:r w:rsidRPr="00B97C1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расчѐтам;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39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применять</w:t>
      </w:r>
      <w:r w:rsidRPr="00B97C1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контрольно-</w:t>
      </w:r>
      <w:r w:rsidRPr="00B97C1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измерительные</w:t>
      </w:r>
      <w:r w:rsidRPr="00B97C1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приборы</w:t>
      </w:r>
      <w:r w:rsidRPr="00B97C1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инструменты;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690"/>
        </w:tabs>
        <w:autoSpaceDE w:val="0"/>
        <w:autoSpaceDN w:val="0"/>
        <w:spacing w:before="37" w:after="0" w:line="268" w:lineRule="auto"/>
        <w:ind w:left="1690" w:right="1872" w:hanging="348"/>
        <w:rPr>
          <w:rFonts w:ascii="Times New Roman" w:eastAsia="Times New Roman" w:hAnsi="Times New Roman" w:cs="Times New Roman"/>
          <w:b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применять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средства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контроля</w:t>
      </w:r>
      <w:r w:rsidRPr="00B97C1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параметров</w:t>
      </w:r>
      <w:r w:rsidRPr="00B97C1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основных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видов</w:t>
      </w:r>
      <w:r w:rsidRPr="00B97C1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 xml:space="preserve">соединений. В результате освоения дисциплины обучающийся должен </w:t>
      </w:r>
      <w:r w:rsidRPr="00B97C1B">
        <w:rPr>
          <w:rFonts w:ascii="Times New Roman" w:eastAsia="Times New Roman" w:hAnsi="Times New Roman" w:cs="Times New Roman"/>
          <w:b/>
          <w:i/>
          <w:sz w:val="24"/>
        </w:rPr>
        <w:t>знать</w:t>
      </w:r>
      <w:r w:rsidRPr="00B97C1B">
        <w:rPr>
          <w:rFonts w:ascii="Times New Roman" w:eastAsia="Times New Roman" w:hAnsi="Times New Roman" w:cs="Times New Roman"/>
          <w:b/>
          <w:sz w:val="24"/>
        </w:rPr>
        <w:t>: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7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систему</w:t>
      </w:r>
      <w:r w:rsidRPr="00B97C1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допусков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посадок;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47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квалитеты</w:t>
      </w:r>
      <w:r w:rsidRPr="00B97C1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параметры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шероховатости;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45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основы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взаимозаменяемости;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49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методы</w:t>
      </w:r>
      <w:r w:rsidRPr="00B97C1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определения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погрешностей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измерений;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47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основные</w:t>
      </w:r>
      <w:r w:rsidRPr="00B97C1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сведения</w:t>
      </w:r>
      <w:r w:rsidRPr="00B97C1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о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сопряжениях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в</w:t>
      </w:r>
      <w:r w:rsidRPr="00B97C1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машиностроении;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45" w:after="0" w:line="271" w:lineRule="auto"/>
        <w:ind w:right="875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размеры допусков для основных видов механической обработки и длядеталей, поступающих на сборку;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6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стандарты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на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материалы,</w:t>
      </w:r>
      <w:r w:rsidRPr="00B97C1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крепѐжные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нормализованные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детали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узлы;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47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наименование</w:t>
      </w:r>
      <w:r w:rsidRPr="00B97C1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свойства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комплектуемых</w:t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материалов;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  <w:tab w:val="left" w:pos="3444"/>
          <w:tab w:val="left" w:pos="5199"/>
          <w:tab w:val="left" w:pos="6500"/>
          <w:tab w:val="left" w:pos="8073"/>
          <w:tab w:val="left" w:pos="8560"/>
        </w:tabs>
        <w:autoSpaceDE w:val="0"/>
        <w:autoSpaceDN w:val="0"/>
        <w:spacing w:before="46" w:after="0" w:line="268" w:lineRule="auto"/>
        <w:ind w:right="77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pacing w:val="-2"/>
          <w:sz w:val="24"/>
        </w:rPr>
        <w:t>устройство,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назначение,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правила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настройки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B97C1B">
        <w:rPr>
          <w:rFonts w:ascii="Times New Roman" w:eastAsia="Times New Roman" w:hAnsi="Times New Roman" w:cs="Times New Roman"/>
          <w:sz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регулирования </w:t>
      </w:r>
      <w:r w:rsidRPr="00B97C1B">
        <w:rPr>
          <w:rFonts w:ascii="Times New Roman" w:eastAsia="Times New Roman" w:hAnsi="Times New Roman" w:cs="Times New Roman"/>
          <w:sz w:val="24"/>
        </w:rPr>
        <w:t>контрольно-измерительных инструментов и приборов;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1"/>
        </w:tabs>
        <w:autoSpaceDE w:val="0"/>
        <w:autoSpaceDN w:val="0"/>
        <w:spacing w:before="10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методы</w:t>
      </w:r>
      <w:r w:rsidRPr="00B97C1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средства</w:t>
      </w:r>
      <w:r w:rsidRPr="00B97C1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контроля</w:t>
      </w:r>
      <w:r w:rsidRPr="00B97C1B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обработанных</w:t>
      </w:r>
      <w:r w:rsidRPr="00B97C1B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поверхностей.</w:t>
      </w:r>
    </w:p>
    <w:p w:rsidR="00B97C1B" w:rsidRPr="00B97C1B" w:rsidRDefault="00B97C1B" w:rsidP="00B97C1B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ind w:right="5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Содержание учебной дисциплины согласно ФГОС СПО по профессии 15.01.32 Оператор станков с программным управлением ориентировано на подготовку обучающихся к освоению профессионального модуля ППКРС и овладению профессиональными компетенциями (ПК):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1.1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B97C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Pr="00B97C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97C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 xml:space="preserve">натокарных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станках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3" w:lineRule="auto"/>
        <w:ind w:right="803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B97C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использованиюинструмента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оснасткидля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работы на токарных станках в соответствии с заданием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1" w:lineRule="auto"/>
        <w:ind w:right="653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оптимальные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режимы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обработкиразличных изделий на токарных станках в соответствии сзаданием.</w:t>
      </w:r>
    </w:p>
    <w:p w:rsidR="00B97C1B" w:rsidRPr="00B97C1B" w:rsidRDefault="00B97C1B" w:rsidP="00B97C1B">
      <w:pPr>
        <w:widowControl w:val="0"/>
        <w:autoSpaceDE w:val="0"/>
        <w:autoSpaceDN w:val="0"/>
        <w:spacing w:before="1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2.1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подготовку,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наладку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Pr="00B97C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на токарных станках с программным управлением.</w:t>
      </w:r>
    </w:p>
    <w:p w:rsidR="00B97C1B" w:rsidRPr="00B97C1B" w:rsidRDefault="00B97C1B" w:rsidP="00B97C1B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2.2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B97C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использованиюинструмента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оснастки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на токарных станках спрограммным управлением всоответствии с полученнымзаданием (включаяизготовление пробной деталии контроль параметров)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653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Разрабатыватьуправляющие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сприменением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автоматического программирования, системавтоматизированного проектирования и системавтоматизированного производства, диалогового</w:t>
      </w:r>
    </w:p>
    <w:p w:rsidR="00B97C1B" w:rsidRPr="00B97C1B" w:rsidRDefault="00B97C1B" w:rsidP="00B97C1B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программирования</w:t>
      </w:r>
      <w:r w:rsidRPr="00B97C1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7C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пультауправления</w:t>
      </w:r>
      <w:r w:rsidRPr="00B97C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станком.</w:t>
      </w:r>
    </w:p>
    <w:p w:rsidR="00B97C1B" w:rsidRPr="00B97C1B" w:rsidRDefault="00B97C1B" w:rsidP="00B97C1B">
      <w:pPr>
        <w:widowControl w:val="0"/>
        <w:autoSpaceDE w:val="0"/>
        <w:autoSpaceDN w:val="0"/>
        <w:spacing w:before="53" w:after="0" w:line="276" w:lineRule="auto"/>
        <w:ind w:right="803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 2.4 Адаптировать разработанные управляющие программы наосновеанализа входных данных,</w:t>
      </w:r>
      <w:r w:rsidRPr="00B97C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технологической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конструкторской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 полученным заданием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1242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 2.5. Выполнять обработку деталей на токарных станках с программным управлением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ссоблюдением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 заданием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B97C1B" w:rsidRPr="00B97C1B">
          <w:pgSz w:w="11920" w:h="16850"/>
          <w:pgMar w:top="1100" w:right="340" w:bottom="280" w:left="720" w:header="720" w:footer="720" w:gutter="0"/>
          <w:cols w:space="720"/>
        </w:sectPr>
      </w:pPr>
    </w:p>
    <w:p w:rsidR="00B97C1B" w:rsidRPr="00B97C1B" w:rsidRDefault="00B97C1B" w:rsidP="00B97C1B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lastRenderedPageBreak/>
        <w:t>технической</w:t>
      </w:r>
      <w:r w:rsidRPr="00B97C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документацией</w:t>
      </w:r>
    </w:p>
    <w:p w:rsidR="00B97C1B" w:rsidRPr="00B97C1B" w:rsidRDefault="00B97C1B" w:rsidP="00B97C1B">
      <w:pPr>
        <w:widowControl w:val="0"/>
        <w:autoSpaceDE w:val="0"/>
        <w:autoSpaceDN w:val="0"/>
        <w:spacing w:before="41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подготовку,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наладку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рабочегоместадля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97C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на фрезерных станках с программным управлением.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803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B97C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B97C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использованиюинструмента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оснасткидля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работы на фрезерных станках с программным управлением в соответствиис полученным заданием (включая изготовление пробной детали и контроль параметров).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803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 3.3. Разрабатывать управляющие программы сприменением систем автоматического</w:t>
      </w:r>
      <w:r w:rsidRPr="00B97C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программирования,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автоматизированного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 систем автоматизированного производства, диалоговогопрограммирования с пульта управления станком.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1242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Адаптировать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управляющиепрограммы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основеанализа входных данных, технологической и конструкторской документации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B97C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фрезерных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станках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 xml:space="preserve">программнымуправлением ссоблюдением требований к качеству в соответствии с заданием и технической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документацией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Pr="00B97C1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освоения дисциплины</w:t>
      </w:r>
      <w:r w:rsidRPr="00B97C1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B97C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должны формироваться</w:t>
      </w:r>
      <w:r w:rsidRPr="00B97C1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общие компетенции (ОК):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1" w:lineRule="auto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деятельности, применительно к различным контекстам.</w:t>
      </w:r>
    </w:p>
    <w:p w:rsidR="00B97C1B" w:rsidRPr="00B97C1B" w:rsidRDefault="00B97C1B" w:rsidP="00B97C1B">
      <w:pPr>
        <w:widowControl w:val="0"/>
        <w:autoSpaceDE w:val="0"/>
        <w:autoSpaceDN w:val="0"/>
        <w:spacing w:before="3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интерпретацию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для выполнения задач профессиональной деятельности.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собственное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 xml:space="preserve">личностное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развитие.</w:t>
      </w:r>
    </w:p>
    <w:p w:rsidR="00B97C1B" w:rsidRPr="00B97C1B" w:rsidRDefault="00B97C1B" w:rsidP="00B97C1B">
      <w:pPr>
        <w:widowControl w:val="0"/>
        <w:autoSpaceDE w:val="0"/>
        <w:autoSpaceDN w:val="0"/>
        <w:spacing w:before="6"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команде,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коллегами, руководством, клиентами.</w:t>
      </w:r>
    </w:p>
    <w:p w:rsidR="00B97C1B" w:rsidRPr="00B97C1B" w:rsidRDefault="00B97C1B" w:rsidP="00B97C1B">
      <w:pPr>
        <w:widowControl w:val="0"/>
        <w:autoSpaceDE w:val="0"/>
        <w:autoSpaceDN w:val="0"/>
        <w:spacing w:before="13" w:after="0" w:line="276" w:lineRule="auto"/>
        <w:ind w:right="653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ОК 5. Осуществлять устную и письменную коммуникацию на государственном языке с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учетом особенностей социального и культурного контекста.</w:t>
      </w:r>
    </w:p>
    <w:p w:rsidR="00B97C1B" w:rsidRPr="00B97C1B" w:rsidRDefault="00B97C1B" w:rsidP="00B97C1B">
      <w:pPr>
        <w:widowControl w:val="0"/>
        <w:autoSpaceDE w:val="0"/>
        <w:autoSpaceDN w:val="0"/>
        <w:spacing w:before="57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8"/>
          <w:szCs w:val="24"/>
        </w:rPr>
        <w:t>ОК</w:t>
      </w:r>
      <w:r w:rsidRPr="00B97C1B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  <w:szCs w:val="24"/>
        </w:rPr>
        <w:t>6.</w:t>
      </w:r>
      <w:r w:rsidRPr="00B97C1B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гражданско-патриотическую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позицию,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демонстрировать</w:t>
      </w:r>
      <w:r w:rsidRPr="00B97C1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осознанное поведение на основе традиционных общечеловеческих ценностей.</w:t>
      </w:r>
    </w:p>
    <w:p w:rsidR="00B97C1B" w:rsidRPr="00B97C1B" w:rsidRDefault="00B97C1B" w:rsidP="00B97C1B">
      <w:pPr>
        <w:widowControl w:val="0"/>
        <w:tabs>
          <w:tab w:val="left" w:pos="1944"/>
          <w:tab w:val="left" w:pos="4745"/>
          <w:tab w:val="left" w:pos="7088"/>
          <w:tab w:val="left" w:pos="9549"/>
        </w:tabs>
        <w:autoSpaceDE w:val="0"/>
        <w:autoSpaceDN w:val="0"/>
        <w:spacing w:after="0" w:line="276" w:lineRule="auto"/>
        <w:ind w:right="625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ОК 7.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Содействовать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сохранению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окружающей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ab/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среды,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ресурсосбережению, эффективно действовать в чрезвычайных ситуациях.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ind w:right="5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97C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деятельности.</w:t>
      </w:r>
    </w:p>
    <w:p w:rsidR="00B97C1B" w:rsidRPr="00B97C1B" w:rsidRDefault="00B97C1B" w:rsidP="00B97C1B">
      <w:pPr>
        <w:widowControl w:val="0"/>
        <w:autoSpaceDE w:val="0"/>
        <w:autoSpaceDN w:val="0"/>
        <w:spacing w:before="40" w:after="7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z w:val="28"/>
        </w:rPr>
        <w:t>Количество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часов</w:t>
      </w:r>
      <w:r w:rsidRPr="00B97C1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на</w:t>
      </w:r>
      <w:r w:rsidRPr="00B97C1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освоение</w:t>
      </w:r>
      <w:r w:rsidRPr="00B97C1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z w:val="28"/>
        </w:rPr>
        <w:t>учебной</w:t>
      </w:r>
      <w:r w:rsidRPr="00B97C1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2554"/>
      </w:tblGrid>
      <w:tr w:rsidR="00B97C1B" w:rsidRPr="00B97C1B" w:rsidTr="005A579E">
        <w:trPr>
          <w:trHeight w:val="482"/>
        </w:trPr>
        <w:tc>
          <w:tcPr>
            <w:tcW w:w="6808" w:type="dxa"/>
          </w:tcPr>
          <w:p w:rsidR="00B97C1B" w:rsidRPr="00B97C1B" w:rsidRDefault="00B97C1B" w:rsidP="00B97C1B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97C1B">
              <w:rPr>
                <w:rFonts w:ascii="Times New Roman" w:eastAsia="Times New Roman" w:hAnsi="Times New Roman" w:cs="Times New Roman"/>
                <w:sz w:val="28"/>
              </w:rPr>
              <w:t>Вид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работы</w:t>
            </w:r>
          </w:p>
        </w:tc>
        <w:tc>
          <w:tcPr>
            <w:tcW w:w="2554" w:type="dxa"/>
          </w:tcPr>
          <w:p w:rsidR="00B97C1B" w:rsidRPr="00B97C1B" w:rsidRDefault="00B97C1B" w:rsidP="00B97C1B">
            <w:pPr>
              <w:spacing w:line="312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97C1B"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  <w:r w:rsidRPr="00B97C1B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8"/>
              </w:rPr>
              <w:t>часов</w:t>
            </w:r>
          </w:p>
        </w:tc>
      </w:tr>
      <w:tr w:rsidR="00B97C1B" w:rsidRPr="00B97C1B" w:rsidTr="005A579E">
        <w:trPr>
          <w:trHeight w:val="647"/>
        </w:trPr>
        <w:tc>
          <w:tcPr>
            <w:tcW w:w="6808" w:type="dxa"/>
          </w:tcPr>
          <w:p w:rsidR="00B97C1B" w:rsidRPr="00B97C1B" w:rsidRDefault="00B97C1B" w:rsidP="00B97C1B">
            <w:pPr>
              <w:spacing w:line="317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Суммарная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учебная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нагрузка</w:t>
            </w:r>
            <w:r w:rsidRPr="00B97C1B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во</w:t>
            </w:r>
            <w:r w:rsidRPr="00B97C1B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взаимодействии</w:t>
            </w:r>
            <w:r w:rsidRPr="00B97C1B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с</w:t>
            </w:r>
          </w:p>
          <w:p w:rsidR="00B97C1B" w:rsidRPr="00B97C1B" w:rsidRDefault="00B97C1B" w:rsidP="00B97C1B">
            <w:pPr>
              <w:spacing w:before="2" w:line="308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преподавателем</w:t>
            </w:r>
          </w:p>
        </w:tc>
        <w:tc>
          <w:tcPr>
            <w:tcW w:w="2554" w:type="dxa"/>
          </w:tcPr>
          <w:p w:rsidR="00B97C1B" w:rsidRPr="00F82A8A" w:rsidRDefault="00F82A8A" w:rsidP="00B97C1B">
            <w:pPr>
              <w:spacing w:line="320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58</w:t>
            </w:r>
          </w:p>
        </w:tc>
      </w:tr>
      <w:tr w:rsidR="00B97C1B" w:rsidRPr="00B97C1B" w:rsidTr="005A579E">
        <w:trPr>
          <w:trHeight w:val="479"/>
        </w:trPr>
        <w:tc>
          <w:tcPr>
            <w:tcW w:w="6808" w:type="dxa"/>
          </w:tcPr>
          <w:p w:rsidR="00B97C1B" w:rsidRPr="00B97C1B" w:rsidRDefault="00B97C1B" w:rsidP="00B97C1B">
            <w:pPr>
              <w:spacing w:line="317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Обязательная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аудиторная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учебная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нагрузка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(всего)</w:t>
            </w:r>
          </w:p>
        </w:tc>
        <w:tc>
          <w:tcPr>
            <w:tcW w:w="2554" w:type="dxa"/>
          </w:tcPr>
          <w:p w:rsidR="00B97C1B" w:rsidRPr="00F82A8A" w:rsidRDefault="00F82A8A" w:rsidP="00B97C1B">
            <w:pPr>
              <w:spacing w:line="317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56</w:t>
            </w:r>
          </w:p>
        </w:tc>
      </w:tr>
      <w:tr w:rsidR="00B97C1B" w:rsidRPr="00B97C1B" w:rsidTr="005A579E">
        <w:trPr>
          <w:trHeight w:val="482"/>
        </w:trPr>
        <w:tc>
          <w:tcPr>
            <w:tcW w:w="6808" w:type="dxa"/>
          </w:tcPr>
          <w:p w:rsidR="00B97C1B" w:rsidRPr="00B97C1B" w:rsidRDefault="00B97C1B" w:rsidP="00B97C1B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97C1B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97C1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8"/>
              </w:rPr>
              <w:t>том</w:t>
            </w:r>
            <w:r w:rsidRPr="00B97C1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8"/>
              </w:rPr>
              <w:t>числе:</w:t>
            </w:r>
          </w:p>
        </w:tc>
        <w:tc>
          <w:tcPr>
            <w:tcW w:w="2554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97C1B" w:rsidRPr="00B97C1B" w:rsidTr="005A579E">
        <w:trPr>
          <w:trHeight w:val="481"/>
        </w:trPr>
        <w:tc>
          <w:tcPr>
            <w:tcW w:w="6808" w:type="dxa"/>
          </w:tcPr>
          <w:p w:rsidR="00B97C1B" w:rsidRPr="00B97C1B" w:rsidRDefault="00B97C1B" w:rsidP="00B97C1B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8"/>
              </w:rPr>
              <w:t>лекции</w:t>
            </w:r>
          </w:p>
        </w:tc>
        <w:tc>
          <w:tcPr>
            <w:tcW w:w="2554" w:type="dxa"/>
          </w:tcPr>
          <w:p w:rsidR="00B97C1B" w:rsidRPr="00B97C1B" w:rsidRDefault="00B97C1B" w:rsidP="00B97C1B">
            <w:pPr>
              <w:spacing w:line="312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97C1B" w:rsidRPr="00B97C1B" w:rsidTr="005A579E">
        <w:trPr>
          <w:trHeight w:val="479"/>
        </w:trPr>
        <w:tc>
          <w:tcPr>
            <w:tcW w:w="6808" w:type="dxa"/>
          </w:tcPr>
          <w:p w:rsidR="00B97C1B" w:rsidRPr="00B97C1B" w:rsidRDefault="00B97C1B" w:rsidP="00B97C1B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97C1B">
              <w:rPr>
                <w:rFonts w:ascii="Times New Roman" w:eastAsia="Times New Roman" w:hAnsi="Times New Roman" w:cs="Times New Roman"/>
                <w:sz w:val="28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занятия</w:t>
            </w:r>
          </w:p>
        </w:tc>
        <w:tc>
          <w:tcPr>
            <w:tcW w:w="2554" w:type="dxa"/>
          </w:tcPr>
          <w:p w:rsidR="00B97C1B" w:rsidRPr="00B97C1B" w:rsidRDefault="00B97C1B" w:rsidP="00B97C1B">
            <w:pPr>
              <w:spacing w:line="317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97C1B" w:rsidRPr="00B97C1B" w:rsidTr="005A579E">
        <w:trPr>
          <w:trHeight w:val="486"/>
        </w:trPr>
        <w:tc>
          <w:tcPr>
            <w:tcW w:w="9362" w:type="dxa"/>
            <w:gridSpan w:val="2"/>
          </w:tcPr>
          <w:p w:rsidR="00B97C1B" w:rsidRPr="00B97C1B" w:rsidRDefault="00B97C1B" w:rsidP="00B97C1B">
            <w:pPr>
              <w:tabs>
                <w:tab w:val="left" w:pos="8062"/>
              </w:tabs>
              <w:spacing w:line="315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Итоговая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аттестация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B97C1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форме</w:t>
            </w:r>
            <w:r w:rsidRPr="00B97C1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дифференцированного</w:t>
            </w:r>
            <w:r w:rsidRPr="00B97C1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зачета</w:t>
            </w:r>
            <w:r w:rsidRPr="00B97C1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2</w:t>
            </w:r>
          </w:p>
        </w:tc>
      </w:tr>
    </w:tbl>
    <w:p w:rsidR="00B97C1B" w:rsidRPr="00B97C1B" w:rsidRDefault="00B97C1B" w:rsidP="00B97C1B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8"/>
        </w:rPr>
        <w:sectPr w:rsidR="00B97C1B" w:rsidRPr="00B97C1B">
          <w:pgSz w:w="11920" w:h="16850"/>
          <w:pgMar w:top="1100" w:right="340" w:bottom="280" w:left="720" w:header="720" w:footer="720" w:gutter="0"/>
          <w:cols w:space="720"/>
        </w:sectPr>
      </w:pPr>
    </w:p>
    <w:p w:rsidR="00B97C1B" w:rsidRPr="00B97C1B" w:rsidRDefault="00B97C1B" w:rsidP="00F82A8A">
      <w:pPr>
        <w:widowControl w:val="0"/>
        <w:numPr>
          <w:ilvl w:val="1"/>
          <w:numId w:val="4"/>
        </w:numPr>
        <w:tabs>
          <w:tab w:val="left" w:pos="1969"/>
        </w:tabs>
        <w:autoSpaceDE w:val="0"/>
        <w:autoSpaceDN w:val="0"/>
        <w:spacing w:before="60" w:after="2" w:line="240" w:lineRule="auto"/>
        <w:ind w:left="1969" w:hanging="27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7C1B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  <w:r w:rsidRPr="00B97C1B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="00F82A8A">
        <w:rPr>
          <w:rFonts w:ascii="Times New Roman" w:eastAsia="Times New Roman" w:hAnsi="Times New Roman" w:cs="Times New Roman"/>
          <w:b/>
          <w:sz w:val="28"/>
        </w:rPr>
        <w:t>У</w:t>
      </w:r>
      <w:r w:rsidRPr="00B97C1B">
        <w:rPr>
          <w:rFonts w:ascii="Times New Roman" w:eastAsia="Times New Roman" w:hAnsi="Times New Roman" w:cs="Times New Roman"/>
          <w:b/>
          <w:sz w:val="28"/>
        </w:rPr>
        <w:t>ЕБНОЙ</w:t>
      </w:r>
      <w:r w:rsidRPr="00B97C1B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5103"/>
        <w:gridCol w:w="1128"/>
        <w:gridCol w:w="1113"/>
      </w:tblGrid>
      <w:tr w:rsidR="00B97C1B" w:rsidRPr="00B97C1B" w:rsidTr="005A579E">
        <w:trPr>
          <w:trHeight w:val="553"/>
        </w:trPr>
        <w:tc>
          <w:tcPr>
            <w:tcW w:w="2275" w:type="dxa"/>
          </w:tcPr>
          <w:p w:rsidR="00B97C1B" w:rsidRPr="00B97C1B" w:rsidRDefault="00B97C1B" w:rsidP="00B97C1B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Наименование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B97C1B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</w:p>
        </w:tc>
        <w:tc>
          <w:tcPr>
            <w:tcW w:w="5103" w:type="dxa"/>
          </w:tcPr>
          <w:p w:rsidR="00B97C1B" w:rsidRPr="00B97C1B" w:rsidRDefault="00B97C1B" w:rsidP="00B97C1B">
            <w:pPr>
              <w:spacing w:line="276" w:lineRule="exact"/>
              <w:ind w:right="5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Распределение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 материала по видам занятий*</w:t>
            </w:r>
          </w:p>
        </w:tc>
        <w:tc>
          <w:tcPr>
            <w:tcW w:w="1128" w:type="dxa"/>
          </w:tcPr>
          <w:p w:rsidR="00B97C1B" w:rsidRPr="00B97C1B" w:rsidRDefault="00B97C1B" w:rsidP="00B97C1B">
            <w:pPr>
              <w:spacing w:line="276" w:lineRule="exact"/>
              <w:ind w:right="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Количест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во часов</w:t>
            </w:r>
          </w:p>
        </w:tc>
        <w:tc>
          <w:tcPr>
            <w:tcW w:w="1113" w:type="dxa"/>
          </w:tcPr>
          <w:p w:rsidR="00B97C1B" w:rsidRPr="00B97C1B" w:rsidRDefault="00B97C1B" w:rsidP="00B97C1B">
            <w:pPr>
              <w:spacing w:line="276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 освоения</w:t>
            </w:r>
          </w:p>
        </w:tc>
      </w:tr>
      <w:tr w:rsidR="00B97C1B" w:rsidRPr="00B97C1B" w:rsidTr="005A579E">
        <w:trPr>
          <w:trHeight w:val="249"/>
        </w:trPr>
        <w:tc>
          <w:tcPr>
            <w:tcW w:w="2275" w:type="dxa"/>
          </w:tcPr>
          <w:p w:rsidR="00B97C1B" w:rsidRPr="00B97C1B" w:rsidRDefault="00B97C1B" w:rsidP="00B97C1B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5103" w:type="dxa"/>
          </w:tcPr>
          <w:p w:rsidR="00B97C1B" w:rsidRPr="00B97C1B" w:rsidRDefault="00B97C1B" w:rsidP="00B97C1B">
            <w:pPr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28" w:type="dxa"/>
          </w:tcPr>
          <w:p w:rsidR="00B97C1B" w:rsidRPr="00B97C1B" w:rsidRDefault="00B97C1B" w:rsidP="00B97C1B">
            <w:pPr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:rsidR="00B97C1B" w:rsidRPr="00B97C1B" w:rsidRDefault="00B97C1B" w:rsidP="00B97C1B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B97C1B" w:rsidRPr="00B97C1B" w:rsidTr="005A579E">
        <w:trPr>
          <w:trHeight w:val="277"/>
        </w:trPr>
        <w:tc>
          <w:tcPr>
            <w:tcW w:w="7378" w:type="dxa"/>
            <w:gridSpan w:val="2"/>
          </w:tcPr>
          <w:p w:rsidR="00B97C1B" w:rsidRPr="00B97C1B" w:rsidRDefault="00B97C1B" w:rsidP="00B97C1B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B97C1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B97C1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Введение.</w:t>
            </w:r>
          </w:p>
        </w:tc>
        <w:tc>
          <w:tcPr>
            <w:tcW w:w="1128" w:type="dxa"/>
          </w:tcPr>
          <w:p w:rsidR="00B97C1B" w:rsidRPr="00B97C1B" w:rsidRDefault="00B97C1B" w:rsidP="00B97C1B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6" w:space="0" w:color="000000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97C1B" w:rsidRPr="00B97C1B" w:rsidTr="005A579E">
        <w:trPr>
          <w:trHeight w:val="257"/>
        </w:trPr>
        <w:tc>
          <w:tcPr>
            <w:tcW w:w="2275" w:type="dxa"/>
            <w:vMerge w:val="restart"/>
          </w:tcPr>
          <w:p w:rsidR="00B97C1B" w:rsidRPr="00B97C1B" w:rsidRDefault="00B97C1B" w:rsidP="00B97C1B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Введение.</w:t>
            </w:r>
          </w:p>
        </w:tc>
        <w:tc>
          <w:tcPr>
            <w:tcW w:w="5103" w:type="dxa"/>
            <w:tcBorders>
              <w:bottom w:val="nil"/>
            </w:tcBorders>
          </w:tcPr>
          <w:p w:rsidR="00B97C1B" w:rsidRPr="00B97C1B" w:rsidRDefault="00B97C1B" w:rsidP="00B97C1B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B97C1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B97C1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B97C1B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7C1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подготовке</w:t>
            </w:r>
          </w:p>
        </w:tc>
        <w:tc>
          <w:tcPr>
            <w:tcW w:w="1128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7C1B" w:rsidRPr="00B97C1B" w:rsidRDefault="00B97C1B" w:rsidP="00B97C1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7C1B" w:rsidRPr="00B97C1B" w:rsidRDefault="00B97C1B" w:rsidP="00B97C1B">
            <w:pPr>
              <w:spacing w:before="1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113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8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рабочих.</w:t>
            </w:r>
            <w:r w:rsidRPr="00B97C1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B97C1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B97C1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взаимосвязь</w:t>
            </w:r>
            <w:r w:rsidRPr="00B97C1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72"/>
        </w:trPr>
        <w:tc>
          <w:tcPr>
            <w:tcW w:w="2275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34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другими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дисциплинами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540"/>
        </w:trPr>
        <w:tc>
          <w:tcPr>
            <w:tcW w:w="2275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2002"/>
                <w:tab w:val="left" w:pos="4151"/>
              </w:tabs>
              <w:spacing w:line="264" w:lineRule="exact"/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общепрофессионального и профессионального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циклов.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Основные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понятия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583"/>
        </w:trPr>
        <w:tc>
          <w:tcPr>
            <w:tcW w:w="2275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97C1B" w:rsidRPr="00B97C1B" w:rsidRDefault="00B97C1B" w:rsidP="00B97C1B">
            <w:pPr>
              <w:tabs>
                <w:tab w:val="left" w:pos="2765"/>
                <w:tab w:val="left" w:pos="2847"/>
                <w:tab w:val="left" w:pos="4410"/>
              </w:tabs>
              <w:ind w:righ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взаимозаменяемости.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Точность.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Виды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взаимозаменяемости.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Стандартизацияв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318"/>
        </w:trPr>
        <w:tc>
          <w:tcPr>
            <w:tcW w:w="2275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103" w:type="dxa"/>
          </w:tcPr>
          <w:p w:rsidR="00B97C1B" w:rsidRPr="00B97C1B" w:rsidRDefault="00B97C1B" w:rsidP="00B97C1B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8" w:type="dxa"/>
          </w:tcPr>
          <w:p w:rsidR="00B97C1B" w:rsidRPr="00B97C1B" w:rsidRDefault="00B97C1B" w:rsidP="00B97C1B">
            <w:pPr>
              <w:spacing w:before="1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-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77"/>
        </w:trPr>
        <w:tc>
          <w:tcPr>
            <w:tcW w:w="7378" w:type="dxa"/>
            <w:gridSpan w:val="2"/>
          </w:tcPr>
          <w:p w:rsidR="00B97C1B" w:rsidRPr="00B97C1B" w:rsidRDefault="00B97C1B" w:rsidP="00B97C1B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B97C1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B97C1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Допуски</w:t>
            </w:r>
            <w:r w:rsidRPr="00B97C1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посадки.</w:t>
            </w:r>
          </w:p>
        </w:tc>
        <w:tc>
          <w:tcPr>
            <w:tcW w:w="1128" w:type="dxa"/>
          </w:tcPr>
          <w:p w:rsidR="00B97C1B" w:rsidRPr="00B97C1B" w:rsidRDefault="00B97C1B" w:rsidP="00B97C1B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1113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97C1B" w:rsidRPr="00B97C1B" w:rsidTr="005A579E">
        <w:trPr>
          <w:trHeight w:val="258"/>
        </w:trPr>
        <w:tc>
          <w:tcPr>
            <w:tcW w:w="2275" w:type="dxa"/>
            <w:tcBorders>
              <w:bottom w:val="nil"/>
            </w:tcBorders>
          </w:tcPr>
          <w:p w:rsidR="00B97C1B" w:rsidRPr="00B97C1B" w:rsidRDefault="00B97C1B" w:rsidP="00B97C1B">
            <w:pPr>
              <w:spacing w:line="238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3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  <w:r w:rsidRPr="00B97C1B">
              <w:rPr>
                <w:rFonts w:ascii="Times New Roman" w:eastAsia="Times New Roman" w:hAnsi="Times New Roman" w:cs="Times New Roman"/>
                <w:b/>
                <w:spacing w:val="3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Допуски</w:t>
            </w:r>
            <w:r w:rsidRPr="00B97C1B">
              <w:rPr>
                <w:rFonts w:ascii="Times New Roman" w:eastAsia="Times New Roman" w:hAnsi="Times New Roman" w:cs="Times New Roman"/>
                <w:b/>
                <w:spacing w:val="3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и</w:t>
            </w:r>
          </w:p>
        </w:tc>
        <w:tc>
          <w:tcPr>
            <w:tcW w:w="5103" w:type="dxa"/>
            <w:tcBorders>
              <w:bottom w:val="nil"/>
            </w:tcBorders>
          </w:tcPr>
          <w:p w:rsidR="00B97C1B" w:rsidRPr="00B97C1B" w:rsidRDefault="00B97C1B" w:rsidP="00B97C1B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3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  <w:r w:rsidRPr="00B97C1B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продукции.</w:t>
            </w:r>
            <w:r w:rsidRPr="00B97C1B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Номинальный,</w:t>
            </w:r>
          </w:p>
        </w:tc>
        <w:tc>
          <w:tcPr>
            <w:tcW w:w="1128" w:type="dxa"/>
            <w:vMerge w:val="restart"/>
          </w:tcPr>
          <w:p w:rsidR="00B97C1B" w:rsidRPr="00B97C1B" w:rsidRDefault="00B97C1B" w:rsidP="00B97C1B">
            <w:pPr>
              <w:spacing w:line="258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113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1384"/>
              </w:tabs>
              <w:spacing w:line="245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посадки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гладких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действительный</w:t>
            </w:r>
            <w:r w:rsidRPr="00B97C1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предельные</w:t>
            </w:r>
            <w:r w:rsidRPr="00B97C1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размеры.</w:t>
            </w:r>
            <w:r w:rsidRPr="00B97C1B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Верх-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элементов</w:t>
            </w:r>
            <w:r w:rsidRPr="00B97C1B">
              <w:rPr>
                <w:rFonts w:ascii="Times New Roman" w:eastAsia="Times New Roman" w:hAnsi="Times New Roman" w:cs="Times New Roman"/>
                <w:b/>
                <w:spacing w:val="1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деталей</w:t>
            </w:r>
            <w:r w:rsidRPr="00B97C1B">
              <w:rPr>
                <w:rFonts w:ascii="Times New Roman" w:eastAsia="Times New Roman" w:hAnsi="Times New Roman" w:cs="Times New Roman"/>
                <w:b/>
                <w:spacing w:val="1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в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нее</w:t>
            </w:r>
            <w:r w:rsidRPr="00B97C1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нижнее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предельные</w:t>
            </w:r>
            <w:r w:rsidRPr="00B97C1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отклонения.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Условия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2160"/>
              </w:tabs>
              <w:spacing w:line="246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соответствии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с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годности.</w:t>
            </w:r>
            <w:r w:rsidRPr="00B97C1B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r w:rsidRPr="00B97C1B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r w:rsidRPr="00B97C1B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продукции.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ЕСДП.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Сопрягаемые</w:t>
            </w:r>
            <w:r w:rsidRPr="00B97C1B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несопрягаемые</w:t>
            </w:r>
            <w:r w:rsidRPr="00B97C1B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поверхности.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2067"/>
                <w:tab w:val="left" w:pos="3677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Определение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характера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сопряжений.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B97C1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посадок.</w:t>
            </w:r>
            <w:r w:rsidRPr="00B97C1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B97C1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посадок</w:t>
            </w:r>
            <w:r w:rsidRPr="00B97C1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6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B97C1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отверстия.</w:t>
            </w:r>
            <w:r w:rsidRPr="00B97C1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Основное</w:t>
            </w:r>
            <w:r w:rsidRPr="00B97C1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отверстие.</w:t>
            </w:r>
            <w:r w:rsidRPr="00B97C1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Поля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1476"/>
                <w:tab w:val="left" w:pos="2986"/>
                <w:tab w:val="left" w:pos="4091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допусков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отверстий.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Выбор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посадки.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посадок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7C1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вала.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вал.</w:t>
            </w:r>
            <w:r w:rsidRPr="00B97C1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Посадки</w:t>
            </w:r>
            <w:r w:rsidRPr="00B97C1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7C1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B97C1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вала.</w:t>
            </w:r>
            <w:r w:rsidRPr="00B97C1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r w:rsidRPr="00B97C1B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посадки.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6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97C1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B97C1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B97C1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единой</w:t>
            </w:r>
            <w:r w:rsidRPr="00B97C1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сис-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B97C1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допусков</w:t>
            </w:r>
            <w:r w:rsidRPr="00B97C1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посадок</w:t>
            </w:r>
            <w:r w:rsidRPr="00B97C1B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(ЕСДП).</w:t>
            </w:r>
            <w:r w:rsidRPr="00B97C1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Общие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1255"/>
                <w:tab w:val="left" w:pos="1716"/>
                <w:tab w:val="left" w:pos="2638"/>
                <w:tab w:val="left" w:pos="3980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сведения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об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ЕСДП.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Интервалы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размеров.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70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Единицы</w:t>
            </w:r>
            <w:r w:rsidRPr="00B97C1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допуска.</w:t>
            </w:r>
            <w:r w:rsidRPr="00B97C1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Ряды</w:t>
            </w:r>
            <w:r w:rsidRPr="00B97C1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точности</w:t>
            </w:r>
            <w:r w:rsidRPr="00B97C1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(квалитеты).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53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1579"/>
                <w:tab w:val="left" w:pos="2084"/>
                <w:tab w:val="left" w:pos="3756"/>
              </w:tabs>
              <w:spacing w:line="264" w:lineRule="exact"/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Нанесение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определение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предельных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отклонений</w:t>
            </w:r>
            <w:r w:rsidRPr="00B97C1B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размеров</w:t>
            </w:r>
            <w:r w:rsidRPr="00B97C1B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отверстий</w:t>
            </w:r>
            <w:r w:rsidRPr="00B97C1B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валов</w:t>
            </w:r>
            <w:r w:rsidRPr="00B97C1B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1380"/>
                <w:tab w:val="left" w:pos="2556"/>
                <w:tab w:val="left" w:pos="3718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чертежах.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Способы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указания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отклонений.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8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97C1B" w:rsidRPr="00B97C1B" w:rsidRDefault="00B97C1B" w:rsidP="00B97C1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</w:t>
            </w:r>
            <w:r w:rsidRPr="00B97C1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посадок</w:t>
            </w:r>
            <w:r w:rsidRPr="00B97C1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сборочном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чертеже.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0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B97C1B" w:rsidRPr="00B97C1B" w:rsidRDefault="00B97C1B" w:rsidP="00B97C1B">
            <w:pPr>
              <w:tabs>
                <w:tab w:val="left" w:pos="2182"/>
                <w:tab w:val="left" w:pos="3634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Определение</w:t>
            </w:r>
          </w:p>
        </w:tc>
        <w:tc>
          <w:tcPr>
            <w:tcW w:w="1128" w:type="dxa"/>
            <w:vMerge w:val="restart"/>
          </w:tcPr>
          <w:p w:rsidR="00B97C1B" w:rsidRPr="00B97C1B" w:rsidRDefault="00B97C1B" w:rsidP="00B97C1B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6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предельных</w:t>
            </w:r>
            <w:r w:rsidRPr="00B97C1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отклонений</w:t>
            </w:r>
            <w:r w:rsidRPr="00B97C1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размеров</w:t>
            </w:r>
            <w:r w:rsidRPr="00B97C1B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отверстий</w:t>
            </w:r>
            <w:r w:rsidRPr="00B97C1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6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валов</w:t>
            </w:r>
            <w:r w:rsidRPr="00B97C1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97C1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чертежах.</w:t>
            </w:r>
            <w:r w:rsidRPr="00B97C1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Схематическое</w:t>
            </w:r>
            <w:r w:rsidRPr="00B97C1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графическое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1659"/>
                <w:tab w:val="left" w:pos="2477"/>
                <w:tab w:val="left" w:pos="3701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изображение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полей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допусков.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Нахождение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соответствия</w:t>
            </w:r>
            <w:r w:rsidRPr="00B97C1B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r w:rsidRPr="00B97C1B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сопряжений.</w:t>
            </w:r>
            <w:r w:rsidRPr="00B97C1B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Определение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максимальных</w:t>
            </w:r>
            <w:r w:rsidRPr="00B97C1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зазоров</w:t>
            </w:r>
            <w:r w:rsidRPr="00B97C1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натягов</w:t>
            </w:r>
            <w:r w:rsidRPr="00B97C1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97C1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размерам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65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tabs>
                <w:tab w:val="left" w:pos="1731"/>
                <w:tab w:val="left" w:pos="2873"/>
                <w:tab w:val="left" w:pos="4511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сопрягаемых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деталей.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Определение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</w:rPr>
              <w:t>вида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64"/>
        </w:trPr>
        <w:tc>
          <w:tcPr>
            <w:tcW w:w="2275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97C1B" w:rsidRPr="00B97C1B" w:rsidRDefault="00B97C1B" w:rsidP="00B97C1B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B97C1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посадок</w:t>
            </w:r>
            <w:r w:rsidRPr="00B97C1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97C1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характеру</w:t>
            </w:r>
            <w:r w:rsidRPr="00B97C1B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расположения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97C1B" w:rsidRPr="00B97C1B" w:rsidTr="005A579E">
        <w:trPr>
          <w:trHeight w:val="284"/>
        </w:trPr>
        <w:tc>
          <w:tcPr>
            <w:tcW w:w="2275" w:type="dxa"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B97C1B" w:rsidRPr="00B97C1B" w:rsidRDefault="00B97C1B" w:rsidP="00B97C1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поля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допуска.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58"/>
        </w:trPr>
        <w:tc>
          <w:tcPr>
            <w:tcW w:w="2275" w:type="dxa"/>
            <w:tcBorders>
              <w:bottom w:val="nil"/>
            </w:tcBorders>
          </w:tcPr>
          <w:p w:rsidR="00B97C1B" w:rsidRPr="00B97C1B" w:rsidRDefault="00B97C1B" w:rsidP="00B97C1B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5103" w:type="dxa"/>
            <w:tcBorders>
              <w:bottom w:val="nil"/>
            </w:tcBorders>
          </w:tcPr>
          <w:p w:rsidR="00B97C1B" w:rsidRPr="00B97C1B" w:rsidRDefault="00B97C1B" w:rsidP="00B97C1B">
            <w:pPr>
              <w:tabs>
                <w:tab w:val="left" w:pos="1531"/>
                <w:tab w:val="left" w:pos="3622"/>
              </w:tabs>
              <w:spacing w:line="23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Шероховатость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поверхности.</w:t>
            </w:r>
          </w:p>
        </w:tc>
        <w:tc>
          <w:tcPr>
            <w:tcW w:w="1128" w:type="dxa"/>
            <w:vMerge w:val="restart"/>
          </w:tcPr>
          <w:p w:rsidR="00B97C1B" w:rsidRPr="00B97C1B" w:rsidRDefault="00B97C1B" w:rsidP="00B97C1B">
            <w:pPr>
              <w:spacing w:line="258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13" w:type="dxa"/>
            <w:vMerge w:val="restart"/>
          </w:tcPr>
          <w:p w:rsidR="00B97C1B" w:rsidRPr="00B97C1B" w:rsidRDefault="00B97C1B" w:rsidP="00B97C1B">
            <w:pPr>
              <w:spacing w:before="12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280"/>
        </w:trPr>
        <w:tc>
          <w:tcPr>
            <w:tcW w:w="2275" w:type="dxa"/>
            <w:tcBorders>
              <w:top w:val="nil"/>
            </w:tcBorders>
          </w:tcPr>
          <w:p w:rsidR="00B97C1B" w:rsidRPr="00B97C1B" w:rsidRDefault="00B97C1B" w:rsidP="00B97C1B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2.2.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Шероховатость</w:t>
            </w:r>
          </w:p>
        </w:tc>
        <w:tc>
          <w:tcPr>
            <w:tcW w:w="5103" w:type="dxa"/>
            <w:tcBorders>
              <w:top w:val="nil"/>
            </w:tcBorders>
          </w:tcPr>
          <w:p w:rsidR="00B97C1B" w:rsidRPr="00B97C1B" w:rsidRDefault="00B97C1B" w:rsidP="00B97C1B">
            <w:pPr>
              <w:tabs>
                <w:tab w:val="left" w:pos="1363"/>
                <w:tab w:val="left" w:pos="1868"/>
                <w:tab w:val="left" w:pos="3425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Понятие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о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параметрах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шероховатости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97C1B" w:rsidRPr="00B97C1B">
          <w:pgSz w:w="11920" w:h="16850"/>
          <w:pgMar w:top="1180" w:right="3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5106"/>
        <w:gridCol w:w="1131"/>
        <w:gridCol w:w="1109"/>
      </w:tblGrid>
      <w:tr w:rsidR="00B97C1B" w:rsidRPr="00B97C1B" w:rsidTr="005A579E">
        <w:trPr>
          <w:trHeight w:val="273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поверхности.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поверхности.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Обозначение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шероховатости.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97C1B" w:rsidRPr="00B97C1B" w:rsidTr="005A579E">
        <w:trPr>
          <w:trHeight w:val="554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76" w:lineRule="exact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чертежей с условными обозначениями шероховатости.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80"/>
        </w:trPr>
        <w:tc>
          <w:tcPr>
            <w:tcW w:w="2271" w:type="dxa"/>
          </w:tcPr>
          <w:p w:rsidR="00B97C1B" w:rsidRPr="00B97C1B" w:rsidRDefault="00B97C1B" w:rsidP="00B97C1B">
            <w:pPr>
              <w:spacing w:line="260" w:lineRule="exact"/>
              <w:ind w:right="154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60" w:lineRule="exact"/>
              <w:ind w:right="1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0" w:lineRule="exact"/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1109" w:type="dxa"/>
          </w:tcPr>
          <w:p w:rsidR="00B97C1B" w:rsidRPr="00B97C1B" w:rsidRDefault="00B97C1B" w:rsidP="00B97C1B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B97C1B" w:rsidRPr="00B97C1B" w:rsidTr="005A579E">
        <w:trPr>
          <w:trHeight w:val="827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ind w:right="5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Тема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2.3.Отклонения формы,</w:t>
            </w:r>
          </w:p>
          <w:p w:rsidR="00B97C1B" w:rsidRPr="00B97C1B" w:rsidRDefault="00B97C1B" w:rsidP="00B97C1B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расположения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поверхностей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 соответствии с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ГОСТом.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35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Отклонения</w:t>
            </w:r>
            <w:r w:rsidRPr="00B97C1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B97C1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расположения поверхностей. Допуски и отклонения формы поверхностей, расположения поверхностей.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1105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чертежей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условными</w:t>
            </w:r>
            <w:r w:rsidRPr="00B97C1B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B97C1B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шероховатости</w:t>
            </w:r>
            <w:r w:rsidRPr="00B97C1B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B97C1B" w:rsidRPr="00B97C1B" w:rsidRDefault="00B97C1B" w:rsidP="00B97C1B">
            <w:pPr>
              <w:spacing w:line="232" w:lineRule="auto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допусками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отклонений</w:t>
            </w:r>
            <w:r w:rsidRPr="00B97C1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расположения поверхностей.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Допуски и посадки.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76"/>
        </w:trPr>
        <w:tc>
          <w:tcPr>
            <w:tcW w:w="7377" w:type="dxa"/>
            <w:gridSpan w:val="2"/>
          </w:tcPr>
          <w:p w:rsidR="00B97C1B" w:rsidRPr="00B97C1B" w:rsidRDefault="00B97C1B" w:rsidP="00B97C1B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Основы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технических</w:t>
            </w:r>
            <w:r w:rsidRPr="00B97C1B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измерений.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1109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97C1B" w:rsidRPr="00B97C1B" w:rsidTr="005A579E">
        <w:trPr>
          <w:trHeight w:val="1103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3.1.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Средства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методы измерений.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измерений. Классификация</w:t>
            </w:r>
            <w:r w:rsidRPr="00B97C1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</w:t>
            </w:r>
            <w:r w:rsidRPr="00B97C1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измерений.</w:t>
            </w:r>
            <w:r w:rsidRPr="00B97C1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Метроло</w:t>
            </w:r>
          </w:p>
          <w:p w:rsidR="00B97C1B" w:rsidRPr="00B97C1B" w:rsidRDefault="00B97C1B" w:rsidP="00B97C1B">
            <w:pPr>
              <w:spacing w:line="266" w:lineRule="exact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 xml:space="preserve">гия. Лекальные линейки, щупы, поверочные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плиты.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</w:tr>
      <w:tr w:rsidR="00B97C1B" w:rsidRPr="00B97C1B" w:rsidTr="005A579E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829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spacing w:before="1"/>
              <w:ind w:right="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3.2.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Штангенинструмен- 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ты.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35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Лекции: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Типы, устройство и область примененияштангенинструметов.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 xml:space="preserve">Чтение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показаний.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5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1101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tabs>
                <w:tab w:val="left" w:pos="2248"/>
                <w:tab w:val="left" w:pos="3765"/>
              </w:tabs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Проведение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</w:t>
            </w:r>
            <w:r w:rsidRPr="00B97C1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внешних</w:t>
            </w:r>
            <w:r w:rsidRPr="00B97C1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промеров</w:t>
            </w:r>
            <w:r w:rsidRPr="00B97C1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глубины</w:t>
            </w:r>
          </w:p>
          <w:p w:rsidR="00B97C1B" w:rsidRPr="00B97C1B" w:rsidRDefault="00B97C1B" w:rsidP="00B97C1B">
            <w:pPr>
              <w:spacing w:line="266" w:lineRule="exact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B97C1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7C1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B97C1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измерительных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штангенинструментов.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825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3.3.</w:t>
            </w: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Микрометрические инструменты.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Микрометрические</w:t>
            </w:r>
            <w:r w:rsidRPr="00B97C1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инструменты.</w:t>
            </w:r>
          </w:p>
          <w:p w:rsidR="00B97C1B" w:rsidRPr="00B97C1B" w:rsidRDefault="00B97C1B" w:rsidP="00B97C1B">
            <w:pPr>
              <w:spacing w:before="5" w:line="266" w:lineRule="exact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B97C1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B97C1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микрометрического инструмента.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Чтение показаний.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76" w:lineRule="exact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внутрен них и внешних промеров глубины деталей с помощью микрометрического инструмента.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830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spacing w:before="6" w:line="237" w:lineRule="auto"/>
              <w:ind w:righ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3.4.Калибры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шаблоны.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76" w:lineRule="exact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Лекции: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Предельные калибры для контроля валов и отверстий.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Виды шаблонов. Применение шаблонов.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spacing w:before="27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549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before="7" w:line="225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занятия: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внутрен- них</w:t>
            </w:r>
            <w:r w:rsidRPr="00B97C1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внешних</w:t>
            </w:r>
            <w:r w:rsidRPr="00B97C1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промеров</w:t>
            </w:r>
            <w:r w:rsidRPr="00B97C1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B97C1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7C1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помощью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97C1B" w:rsidRPr="00B97C1B">
          <w:pgSz w:w="11920" w:h="16850"/>
          <w:pgMar w:top="1220" w:right="3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5106"/>
        <w:gridCol w:w="1131"/>
        <w:gridCol w:w="1109"/>
      </w:tblGrid>
      <w:tr w:rsidR="00B97C1B" w:rsidRPr="00B97C1B" w:rsidTr="005A579E">
        <w:trPr>
          <w:trHeight w:val="275"/>
        </w:trPr>
        <w:tc>
          <w:tcPr>
            <w:tcW w:w="2271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калибров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шаблонов.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9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97C1B" w:rsidRPr="00B97C1B" w:rsidTr="005A579E">
        <w:trPr>
          <w:trHeight w:val="1125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3.5.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Плоскопа-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раллельные</w:t>
            </w: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концевые</w:t>
            </w:r>
            <w:r w:rsidRPr="00B97C1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меры.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Лекции: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Назначение и применение плоскопа раллельных концевых мер.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Составление плоскопараллельных концевых мер в блоки.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5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</w:tr>
      <w:tr w:rsidR="00B97C1B" w:rsidRPr="00B97C1B" w:rsidTr="005A579E">
        <w:trPr>
          <w:trHeight w:val="273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549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ind w:right="16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3.6.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углов и конусов.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before="3" w:line="228" w:lineRule="auto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угломеров.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Виды. Чтение показаний.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561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76" w:lineRule="exact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занятия: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B97C1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промеров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 с помощью угломеров.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830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spacing w:before="1"/>
              <w:ind w:right="1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3.7.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резьбы.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Резьбовые</w:t>
            </w:r>
            <w:r w:rsidRPr="00B97C1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шаблоны.</w:t>
            </w:r>
            <w:r w:rsidRPr="00B97C1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Цилиндрические</w:t>
            </w:r>
          </w:p>
          <w:p w:rsidR="00B97C1B" w:rsidRPr="00B97C1B" w:rsidRDefault="00B97C1B" w:rsidP="00B97C1B">
            <w:pPr>
              <w:spacing w:line="270" w:lineRule="atLeast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резьбовые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калибры.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Резьбовой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микрометр</w:t>
            </w:r>
            <w:r w:rsidRPr="00B97C1B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 xml:space="preserve">со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ставками.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4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549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tabs>
                <w:tab w:val="left" w:pos="1903"/>
                <w:tab w:val="left" w:pos="3069"/>
                <w:tab w:val="left" w:pos="4270"/>
              </w:tabs>
              <w:spacing w:before="3" w:line="228" w:lineRule="auto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Контроль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резьбы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резьбовыми калибрами и шаблонами.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549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3.8.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Рычажно-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механические приборы.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tabs>
                <w:tab w:val="left" w:pos="1324"/>
                <w:tab w:val="left" w:pos="2179"/>
                <w:tab w:val="left" w:pos="3951"/>
              </w:tabs>
              <w:spacing w:before="3" w:line="228" w:lineRule="auto"/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индикаторных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приборов.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Назначение.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Применение.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</w:tr>
      <w:tr w:rsidR="00B97C1B" w:rsidRPr="00B97C1B" w:rsidTr="005A579E">
        <w:trPr>
          <w:trHeight w:val="424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554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spacing w:before="1"/>
              <w:ind w:right="2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3.9.</w:t>
            </w:r>
            <w:r w:rsidRPr="00B97C1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Приборы для контроля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шероховатости.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tabs>
                <w:tab w:val="left" w:pos="1314"/>
                <w:tab w:val="left" w:pos="2164"/>
                <w:tab w:val="left" w:pos="3417"/>
                <w:tab w:val="left" w:pos="4049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приборов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контроля</w:t>
            </w:r>
          </w:p>
          <w:p w:rsidR="00B97C1B" w:rsidRPr="00B97C1B" w:rsidRDefault="00B97C1B" w:rsidP="00B97C1B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шероховатости.</w:t>
            </w:r>
            <w:r w:rsidRPr="00B97C1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Назначение.</w:t>
            </w:r>
            <w:r w:rsidRPr="00B97C1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419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B97C1B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73"/>
        </w:trPr>
        <w:tc>
          <w:tcPr>
            <w:tcW w:w="7377" w:type="dxa"/>
            <w:gridSpan w:val="2"/>
          </w:tcPr>
          <w:p w:rsidR="00B97C1B" w:rsidRPr="00B97C1B" w:rsidRDefault="00B97C1B" w:rsidP="00B97C1B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B97C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Стандартизация</w:t>
            </w:r>
            <w:r w:rsidRPr="00B97C1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B97C1B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машиностроении.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5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09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97C1B" w:rsidRPr="00B97C1B" w:rsidTr="005A579E">
        <w:trPr>
          <w:trHeight w:val="277"/>
        </w:trPr>
        <w:tc>
          <w:tcPr>
            <w:tcW w:w="2271" w:type="dxa"/>
            <w:vMerge w:val="restart"/>
          </w:tcPr>
          <w:p w:rsidR="00B97C1B" w:rsidRPr="00B97C1B" w:rsidRDefault="00B97C1B" w:rsidP="00B97C1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Тема. 4.1.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Стандартизация</w:t>
            </w:r>
            <w:r w:rsidRPr="00B97C1B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 машиностроении.</w:t>
            </w: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B97C1B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97C1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09" w:type="dxa"/>
            <w:vMerge w:val="restart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before="1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7C1B" w:rsidRPr="00B97C1B" w:rsidRDefault="00B97C1B" w:rsidP="00B97C1B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B97C1B" w:rsidRPr="00B97C1B" w:rsidTr="005A579E">
        <w:trPr>
          <w:trHeight w:val="834"/>
        </w:trPr>
        <w:tc>
          <w:tcPr>
            <w:tcW w:w="2271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tabs>
                <w:tab w:val="left" w:pos="2124"/>
                <w:tab w:val="left" w:pos="3165"/>
              </w:tabs>
              <w:spacing w:line="235" w:lineRule="auto"/>
              <w:ind w:right="1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Технические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измерения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машиностроении.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Дифференцированный зачет.</w:t>
            </w:r>
          </w:p>
        </w:tc>
        <w:tc>
          <w:tcPr>
            <w:tcW w:w="1131" w:type="dxa"/>
          </w:tcPr>
          <w:p w:rsidR="00B97C1B" w:rsidRPr="00B97C1B" w:rsidRDefault="00B97C1B" w:rsidP="00B97C1B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  <w:p w:rsidR="00B97C1B" w:rsidRPr="00B97C1B" w:rsidRDefault="00B97C1B" w:rsidP="00B97C1B">
            <w:pPr>
              <w:spacing w:before="26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7C1B" w:rsidRPr="00B97C1B" w:rsidTr="005A579E">
        <w:trPr>
          <w:trHeight w:val="275"/>
        </w:trPr>
        <w:tc>
          <w:tcPr>
            <w:tcW w:w="2271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6" w:type="dxa"/>
          </w:tcPr>
          <w:p w:rsidR="00B97C1B" w:rsidRPr="00B97C1B" w:rsidRDefault="00B97C1B" w:rsidP="00B97C1B">
            <w:pPr>
              <w:spacing w:line="256" w:lineRule="exact"/>
              <w:ind w:right="-2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</w:p>
        </w:tc>
        <w:tc>
          <w:tcPr>
            <w:tcW w:w="1131" w:type="dxa"/>
          </w:tcPr>
          <w:p w:rsidR="00B97C1B" w:rsidRPr="00F82A8A" w:rsidRDefault="00F82A8A" w:rsidP="00F82A8A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58</w:t>
            </w:r>
          </w:p>
        </w:tc>
        <w:tc>
          <w:tcPr>
            <w:tcW w:w="1109" w:type="dxa"/>
          </w:tcPr>
          <w:p w:rsidR="00B97C1B" w:rsidRPr="00B97C1B" w:rsidRDefault="00B97C1B" w:rsidP="00B97C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B97C1B" w:rsidRPr="00B97C1B" w:rsidRDefault="00B97C1B" w:rsidP="00B97C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97C1B" w:rsidRPr="00B97C1B">
          <w:pgSz w:w="11920" w:h="16850"/>
          <w:pgMar w:top="1220" w:right="340" w:bottom="280" w:left="720" w:header="720" w:footer="720" w:gutter="0"/>
          <w:cols w:space="720"/>
        </w:sectPr>
      </w:pPr>
    </w:p>
    <w:p w:rsidR="00B97C1B" w:rsidRPr="00B97C1B" w:rsidRDefault="00B97C1B" w:rsidP="00B97C1B">
      <w:pPr>
        <w:widowControl w:val="0"/>
        <w:numPr>
          <w:ilvl w:val="1"/>
          <w:numId w:val="4"/>
        </w:numPr>
        <w:tabs>
          <w:tab w:val="left" w:pos="2025"/>
          <w:tab w:val="left" w:pos="3320"/>
        </w:tabs>
        <w:autoSpaceDE w:val="0"/>
        <w:autoSpaceDN w:val="0"/>
        <w:spacing w:before="73" w:after="0" w:line="304" w:lineRule="auto"/>
        <w:ind w:left="3320" w:right="2836" w:hanging="1535"/>
        <w:rPr>
          <w:rFonts w:ascii="Times New Roman" w:eastAsia="Times New Roman" w:hAnsi="Times New Roman" w:cs="Times New Roman"/>
          <w:b/>
          <w:sz w:val="24"/>
        </w:rPr>
      </w:pPr>
      <w:r w:rsidRPr="00B97C1B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B97C1B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B97C1B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z w:val="24"/>
        </w:rPr>
        <w:t>РАБОЧЕЙ</w:t>
      </w:r>
      <w:r w:rsidRPr="00B97C1B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B97C1B" w:rsidRPr="00B97C1B" w:rsidRDefault="00B97C1B" w:rsidP="00B97C1B">
      <w:pPr>
        <w:widowControl w:val="0"/>
        <w:numPr>
          <w:ilvl w:val="2"/>
          <w:numId w:val="4"/>
        </w:numPr>
        <w:tabs>
          <w:tab w:val="left" w:pos="2180"/>
        </w:tabs>
        <w:autoSpaceDE w:val="0"/>
        <w:autoSpaceDN w:val="0"/>
        <w:spacing w:before="231" w:after="0" w:line="240" w:lineRule="auto"/>
        <w:ind w:left="2180" w:hanging="490"/>
        <w:rPr>
          <w:rFonts w:ascii="Times New Roman" w:eastAsia="Times New Roman" w:hAnsi="Times New Roman" w:cs="Times New Roman"/>
          <w:sz w:val="28"/>
        </w:rPr>
      </w:pPr>
      <w:r w:rsidRPr="00B97C1B">
        <w:rPr>
          <w:rFonts w:ascii="Times New Roman" w:eastAsia="Times New Roman" w:hAnsi="Times New Roman" w:cs="Times New Roman"/>
          <w:spacing w:val="-2"/>
          <w:sz w:val="28"/>
        </w:rPr>
        <w:t>Требования</w:t>
      </w:r>
      <w:r w:rsidRPr="00B97C1B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к</w:t>
      </w:r>
      <w:r w:rsidRPr="00B97C1B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материально-техническому</w:t>
      </w:r>
      <w:r w:rsidRPr="00B97C1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8"/>
        </w:rPr>
        <w:t>обеспечению</w:t>
      </w:r>
    </w:p>
    <w:p w:rsidR="00B97C1B" w:rsidRPr="00B97C1B" w:rsidRDefault="00B97C1B" w:rsidP="00B97C1B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37" w:type="dxa"/>
        <w:tblLayout w:type="fixed"/>
        <w:tblLook w:val="01E0" w:firstRow="1" w:lastRow="1" w:firstColumn="1" w:lastColumn="1" w:noHBand="0" w:noVBand="0"/>
      </w:tblPr>
      <w:tblGrid>
        <w:gridCol w:w="9672"/>
      </w:tblGrid>
      <w:tr w:rsidR="00B97C1B" w:rsidRPr="00B97C1B" w:rsidTr="005A579E">
        <w:trPr>
          <w:trHeight w:val="832"/>
        </w:trPr>
        <w:tc>
          <w:tcPr>
            <w:tcW w:w="9672" w:type="dxa"/>
          </w:tcPr>
          <w:p w:rsidR="00B97C1B" w:rsidRPr="00B97C1B" w:rsidRDefault="00B97C1B" w:rsidP="00B97C1B">
            <w:pPr>
              <w:tabs>
                <w:tab w:val="left" w:pos="2457"/>
                <w:tab w:val="left" w:pos="3609"/>
                <w:tab w:val="left" w:pos="5201"/>
                <w:tab w:val="left" w:pos="6291"/>
                <w:tab w:val="left" w:pos="7450"/>
                <w:tab w:val="left" w:pos="8699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Реализация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требует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наличия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учебного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кабинета спецдисциплин.</w:t>
            </w:r>
          </w:p>
          <w:p w:rsidR="00B97C1B" w:rsidRPr="00B97C1B" w:rsidRDefault="00B97C1B" w:rsidP="00B97C1B">
            <w:pPr>
              <w:spacing w:line="271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z w:val="24"/>
              </w:rPr>
              <w:t>Оборудование учебного</w:t>
            </w:r>
            <w:r w:rsidRPr="00B97C1B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кабинета:</w:t>
            </w:r>
          </w:p>
        </w:tc>
      </w:tr>
      <w:tr w:rsidR="00B97C1B" w:rsidRPr="00B97C1B" w:rsidTr="005A579E">
        <w:trPr>
          <w:trHeight w:val="294"/>
        </w:trPr>
        <w:tc>
          <w:tcPr>
            <w:tcW w:w="9672" w:type="dxa"/>
          </w:tcPr>
          <w:p w:rsidR="00B97C1B" w:rsidRPr="00B97C1B" w:rsidRDefault="00B97C1B" w:rsidP="00B97C1B">
            <w:pPr>
              <w:spacing w:before="4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посадочные</w:t>
            </w:r>
            <w:r w:rsidRPr="00B97C1B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B97C1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97C1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количеству</w:t>
            </w:r>
            <w:r w:rsidRPr="00B97C1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обучающихся;</w:t>
            </w:r>
          </w:p>
        </w:tc>
      </w:tr>
      <w:tr w:rsidR="00B97C1B" w:rsidRPr="00B97C1B" w:rsidTr="005A579E">
        <w:trPr>
          <w:trHeight w:val="292"/>
        </w:trPr>
        <w:tc>
          <w:tcPr>
            <w:tcW w:w="9672" w:type="dxa"/>
          </w:tcPr>
          <w:p w:rsidR="00B97C1B" w:rsidRPr="00B97C1B" w:rsidRDefault="00B97C1B" w:rsidP="00B97C1B">
            <w:pPr>
              <w:spacing w:before="3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рабочее</w:t>
            </w:r>
            <w:r w:rsidRPr="00B97C1B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r w:rsidRPr="00B97C1B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преподавателя;</w:t>
            </w:r>
          </w:p>
        </w:tc>
      </w:tr>
      <w:tr w:rsidR="00B97C1B" w:rsidRPr="00B97C1B" w:rsidTr="005A579E">
        <w:trPr>
          <w:trHeight w:val="294"/>
        </w:trPr>
        <w:tc>
          <w:tcPr>
            <w:tcW w:w="9672" w:type="dxa"/>
          </w:tcPr>
          <w:p w:rsidR="00B97C1B" w:rsidRPr="00B97C1B" w:rsidRDefault="00B97C1B" w:rsidP="00B97C1B">
            <w:pPr>
              <w:spacing w:before="3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</w:t>
            </w:r>
            <w:r w:rsidRPr="00B97C1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</w:t>
            </w:r>
            <w:r w:rsidRPr="00B97C1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97C1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дисциплине</w:t>
            </w:r>
            <w:r w:rsidRPr="00B97C1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«Технические</w:t>
            </w:r>
            <w:r w:rsidRPr="00B97C1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измерения»;</w:t>
            </w:r>
          </w:p>
        </w:tc>
      </w:tr>
      <w:tr w:rsidR="00B97C1B" w:rsidRPr="00B97C1B" w:rsidTr="005A579E">
        <w:trPr>
          <w:trHeight w:val="294"/>
        </w:trPr>
        <w:tc>
          <w:tcPr>
            <w:tcW w:w="9672" w:type="dxa"/>
          </w:tcPr>
          <w:p w:rsidR="00B97C1B" w:rsidRPr="00B97C1B" w:rsidRDefault="00B97C1B" w:rsidP="00B97C1B">
            <w:pPr>
              <w:spacing w:before="5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</w:t>
            </w:r>
            <w:r w:rsidRPr="00B97C1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B97C1B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7C1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B97C1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B97C1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B97C1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(оси,</w:t>
            </w:r>
            <w:r w:rsidRPr="00B97C1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втулки);</w:t>
            </w:r>
          </w:p>
        </w:tc>
      </w:tr>
      <w:tr w:rsidR="00B97C1B" w:rsidRPr="00B97C1B" w:rsidTr="005A579E">
        <w:trPr>
          <w:trHeight w:val="284"/>
        </w:trPr>
        <w:tc>
          <w:tcPr>
            <w:tcW w:w="9672" w:type="dxa"/>
          </w:tcPr>
          <w:p w:rsidR="00B97C1B" w:rsidRPr="00B97C1B" w:rsidRDefault="00B97C1B" w:rsidP="00B97C1B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мультимедийные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</w:t>
            </w:r>
            <w:r w:rsidRPr="00B97C1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97C1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дисциплины;</w:t>
            </w:r>
          </w:p>
        </w:tc>
      </w:tr>
      <w:tr w:rsidR="00B97C1B" w:rsidRPr="00B97C1B" w:rsidTr="005A579E">
        <w:trPr>
          <w:trHeight w:val="552"/>
        </w:trPr>
        <w:tc>
          <w:tcPr>
            <w:tcW w:w="9672" w:type="dxa"/>
          </w:tcPr>
          <w:p w:rsidR="00B97C1B" w:rsidRPr="00B97C1B" w:rsidRDefault="00B97C1B" w:rsidP="00B97C1B">
            <w:pPr>
              <w:tabs>
                <w:tab w:val="left" w:pos="2215"/>
                <w:tab w:val="left" w:pos="4114"/>
                <w:tab w:val="left" w:pos="5741"/>
                <w:tab w:val="left" w:pos="8281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комплект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измерительного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инструмента: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штангенинструменты,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микрометры,</w:t>
            </w:r>
          </w:p>
          <w:p w:rsidR="00B97C1B" w:rsidRPr="00B97C1B" w:rsidRDefault="00B97C1B" w:rsidP="00B97C1B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индикаторы,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эталоны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чистоты;</w:t>
            </w:r>
          </w:p>
        </w:tc>
      </w:tr>
      <w:tr w:rsidR="00B97C1B" w:rsidRPr="00B97C1B" w:rsidTr="005A579E">
        <w:trPr>
          <w:trHeight w:val="556"/>
        </w:trPr>
        <w:tc>
          <w:tcPr>
            <w:tcW w:w="9672" w:type="dxa"/>
          </w:tcPr>
          <w:p w:rsidR="00B97C1B" w:rsidRPr="00B97C1B" w:rsidRDefault="00B97C1B" w:rsidP="00B97C1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комплект</w:t>
            </w:r>
            <w:r w:rsidRPr="00B97C1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контрольно-проверочного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инструмента: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концевые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плитки,</w:t>
            </w:r>
            <w:r w:rsidRPr="00B97C1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калибр</w:t>
            </w:r>
            <w:r w:rsidRPr="00B97C1B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–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скобы,калибр</w:t>
            </w:r>
            <w:r w:rsidRPr="00B97C1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</w:p>
          <w:p w:rsidR="00B97C1B" w:rsidRPr="00B97C1B" w:rsidRDefault="00B97C1B" w:rsidP="00B97C1B">
            <w:pPr>
              <w:spacing w:before="2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пробки,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линейки,</w:t>
            </w:r>
            <w:r w:rsidRPr="00B97C1B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угольники.</w:t>
            </w:r>
          </w:p>
        </w:tc>
      </w:tr>
      <w:tr w:rsidR="00B97C1B" w:rsidRPr="00B97C1B" w:rsidTr="005A579E">
        <w:trPr>
          <w:trHeight w:val="284"/>
        </w:trPr>
        <w:tc>
          <w:tcPr>
            <w:tcW w:w="9672" w:type="dxa"/>
          </w:tcPr>
          <w:p w:rsidR="00B97C1B" w:rsidRPr="00B97C1B" w:rsidRDefault="00B97C1B" w:rsidP="00B97C1B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i/>
                <w:sz w:val="24"/>
              </w:rPr>
              <w:t>Учебно-методическое</w:t>
            </w:r>
            <w:r w:rsidRPr="00B97C1B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обеспечение:</w:t>
            </w:r>
          </w:p>
        </w:tc>
      </w:tr>
      <w:tr w:rsidR="00B97C1B" w:rsidRPr="00B97C1B" w:rsidTr="005A579E">
        <w:trPr>
          <w:trHeight w:val="289"/>
        </w:trPr>
        <w:tc>
          <w:tcPr>
            <w:tcW w:w="9672" w:type="dxa"/>
          </w:tcPr>
          <w:p w:rsidR="00B97C1B" w:rsidRPr="00B97C1B" w:rsidRDefault="00B97C1B" w:rsidP="00B97C1B">
            <w:pPr>
              <w:spacing w:before="1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комплект</w:t>
            </w:r>
            <w:r w:rsidRPr="00B97C1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учебно-методической</w:t>
            </w:r>
            <w:r w:rsidRPr="00B97C1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документации,</w:t>
            </w:r>
          </w:p>
        </w:tc>
      </w:tr>
      <w:tr w:rsidR="00B97C1B" w:rsidRPr="00B97C1B" w:rsidTr="005A579E">
        <w:trPr>
          <w:trHeight w:val="291"/>
        </w:trPr>
        <w:tc>
          <w:tcPr>
            <w:tcW w:w="9672" w:type="dxa"/>
          </w:tcPr>
          <w:p w:rsidR="00B97C1B" w:rsidRPr="00B97C1B" w:rsidRDefault="00B97C1B" w:rsidP="00B97C1B">
            <w:pPr>
              <w:spacing w:before="2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дидактические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(комплект</w:t>
            </w:r>
            <w:r w:rsidRPr="00B97C1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лабораторно-практических</w:t>
            </w:r>
            <w:r w:rsidRPr="00B97C1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работ),</w:t>
            </w:r>
          </w:p>
        </w:tc>
      </w:tr>
      <w:tr w:rsidR="00B97C1B" w:rsidRPr="00B97C1B" w:rsidTr="005A579E">
        <w:trPr>
          <w:trHeight w:val="284"/>
        </w:trPr>
        <w:tc>
          <w:tcPr>
            <w:tcW w:w="9672" w:type="dxa"/>
          </w:tcPr>
          <w:p w:rsidR="00B97C1B" w:rsidRPr="00B97C1B" w:rsidRDefault="00B97C1B" w:rsidP="00B97C1B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учебная</w:t>
            </w:r>
            <w:r w:rsidRPr="00B97C1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справочная</w:t>
            </w:r>
            <w:r w:rsidRPr="00B97C1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литература,</w:t>
            </w:r>
          </w:p>
        </w:tc>
      </w:tr>
      <w:tr w:rsidR="00B97C1B" w:rsidRPr="00B97C1B" w:rsidTr="005A579E">
        <w:trPr>
          <w:trHeight w:val="563"/>
        </w:trPr>
        <w:tc>
          <w:tcPr>
            <w:tcW w:w="9672" w:type="dxa"/>
          </w:tcPr>
          <w:p w:rsidR="00B97C1B" w:rsidRPr="00B97C1B" w:rsidRDefault="00B97C1B" w:rsidP="00B97C1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B97C1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B97C1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(плакаты</w:t>
            </w:r>
            <w:r w:rsidRPr="00B97C1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97C1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</w:t>
            </w:r>
            <w:r w:rsidRPr="00B97C1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измерениям</w:t>
            </w:r>
            <w:r w:rsidRPr="00B97C1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(комплект),</w:t>
            </w:r>
            <w:r w:rsidRPr="00B97C1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таблицыдопусков</w:t>
            </w:r>
          </w:p>
          <w:p w:rsidR="00B97C1B" w:rsidRPr="00B97C1B" w:rsidRDefault="00B97C1B" w:rsidP="00B97C1B">
            <w:pPr>
              <w:spacing w:before="3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посадок).</w:t>
            </w:r>
          </w:p>
        </w:tc>
      </w:tr>
      <w:tr w:rsidR="00B97C1B" w:rsidRPr="00B97C1B" w:rsidTr="005A579E">
        <w:trPr>
          <w:trHeight w:val="291"/>
        </w:trPr>
        <w:tc>
          <w:tcPr>
            <w:tcW w:w="9672" w:type="dxa"/>
          </w:tcPr>
          <w:p w:rsidR="00B97C1B" w:rsidRPr="00B97C1B" w:rsidRDefault="00B97C1B" w:rsidP="00B97C1B">
            <w:pPr>
              <w:spacing w:before="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</w:rPr>
              <w:t>Технические</w:t>
            </w:r>
            <w:r w:rsidRPr="00B97C1B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B97C1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обучения:</w:t>
            </w:r>
          </w:p>
        </w:tc>
      </w:tr>
      <w:tr w:rsidR="00B97C1B" w:rsidRPr="00B97C1B" w:rsidTr="005A579E">
        <w:trPr>
          <w:trHeight w:val="292"/>
        </w:trPr>
        <w:tc>
          <w:tcPr>
            <w:tcW w:w="9672" w:type="dxa"/>
          </w:tcPr>
          <w:p w:rsidR="00B97C1B" w:rsidRPr="00B97C1B" w:rsidRDefault="00B97C1B" w:rsidP="00B97C1B">
            <w:pPr>
              <w:spacing w:before="2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</w:t>
            </w:r>
            <w:r w:rsidRPr="00B97C1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с лицензионным</w:t>
            </w:r>
            <w:r w:rsidRPr="00B97C1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</w:t>
            </w:r>
            <w:r w:rsidRPr="00B97C1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обеспечением;</w:t>
            </w:r>
          </w:p>
        </w:tc>
      </w:tr>
      <w:tr w:rsidR="00B97C1B" w:rsidRPr="00B97C1B" w:rsidTr="005A579E">
        <w:trPr>
          <w:trHeight w:val="284"/>
        </w:trPr>
        <w:tc>
          <w:tcPr>
            <w:tcW w:w="9672" w:type="dxa"/>
          </w:tcPr>
          <w:p w:rsidR="00B97C1B" w:rsidRPr="00B97C1B" w:rsidRDefault="00B97C1B" w:rsidP="00B97C1B">
            <w:pPr>
              <w:spacing w:before="4"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мультимедиапроектор;</w:t>
            </w:r>
          </w:p>
        </w:tc>
      </w:tr>
      <w:tr w:rsidR="00B97C1B" w:rsidRPr="00B97C1B" w:rsidTr="005A579E">
        <w:trPr>
          <w:trHeight w:val="269"/>
        </w:trPr>
        <w:tc>
          <w:tcPr>
            <w:tcW w:w="9672" w:type="dxa"/>
          </w:tcPr>
          <w:p w:rsidR="00B97C1B" w:rsidRPr="00B97C1B" w:rsidRDefault="00B97C1B" w:rsidP="00B97C1B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7C1B">
              <w:rPr>
                <w:rFonts w:ascii="Times New Roman" w:eastAsia="Times New Roman" w:hAnsi="Times New Roman" w:cs="Times New Roman"/>
                <w:spacing w:val="-4"/>
                <w:sz w:val="24"/>
              </w:rPr>
              <w:t>интерактивная</w:t>
            </w:r>
            <w:r w:rsidRPr="00B97C1B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B97C1B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доска.</w:t>
            </w:r>
          </w:p>
        </w:tc>
      </w:tr>
    </w:tbl>
    <w:p w:rsidR="00B97C1B" w:rsidRPr="00B97C1B" w:rsidRDefault="00B97C1B" w:rsidP="00B97C1B">
      <w:pPr>
        <w:widowControl w:val="0"/>
        <w:numPr>
          <w:ilvl w:val="2"/>
          <w:numId w:val="4"/>
        </w:numPr>
        <w:tabs>
          <w:tab w:val="left" w:pos="1202"/>
        </w:tabs>
        <w:autoSpaceDE w:val="0"/>
        <w:autoSpaceDN w:val="0"/>
        <w:spacing w:before="277" w:after="0" w:line="240" w:lineRule="auto"/>
        <w:ind w:left="1202" w:hanging="441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pacing w:val="-2"/>
          <w:sz w:val="24"/>
        </w:rPr>
        <w:t>Информационное</w:t>
      </w:r>
      <w:r w:rsidRPr="00B97C1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обеспечение</w:t>
      </w:r>
      <w:r w:rsidRPr="00B97C1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обучения</w:t>
      </w:r>
    </w:p>
    <w:p w:rsidR="00B97C1B" w:rsidRPr="00B97C1B" w:rsidRDefault="00B97C1B" w:rsidP="00B97C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C1B" w:rsidRPr="00B97C1B" w:rsidRDefault="00B97C1B" w:rsidP="00B97C1B">
      <w:pPr>
        <w:widowControl w:val="0"/>
        <w:autoSpaceDE w:val="0"/>
        <w:autoSpaceDN w:val="0"/>
        <w:spacing w:after="0" w:line="28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 xml:space="preserve">Перечень рекомендуемых учебных изданий, интернет ресурсов, дополнительной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литературы.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B97C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34" w:after="0" w:line="276" w:lineRule="auto"/>
        <w:ind w:right="500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Зайцев С.А. Технические измерения: учебник для студентов учреждений среднего профессионального образования / С.А. Зайцев, А.Н. Толстов. - М.: Издательский центр «Академия», 2018. - 368 с.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3" w:after="0" w:line="276" w:lineRule="auto"/>
        <w:ind w:right="500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Зайцев С.А. Контрольно-измерительные приборы и инструменты: учебник для студентов учреждений среднего профессионального образования / Зайцев С.А., Грибанов Д.Д., Толстов А.Н., Меркулов Р.В. - 8-е изд., стер. - М.: Издательский центр «Академия», 2016. - 464 с.</w:t>
      </w:r>
    </w:p>
    <w:p w:rsidR="00B97C1B" w:rsidRPr="00B97C1B" w:rsidRDefault="00B97C1B" w:rsidP="00B97C1B">
      <w:pPr>
        <w:widowControl w:val="0"/>
        <w:numPr>
          <w:ilvl w:val="3"/>
          <w:numId w:val="4"/>
        </w:numPr>
        <w:tabs>
          <w:tab w:val="left" w:pos="1702"/>
        </w:tabs>
        <w:autoSpaceDE w:val="0"/>
        <w:autoSpaceDN w:val="0"/>
        <w:spacing w:before="3" w:after="0" w:line="276" w:lineRule="auto"/>
        <w:ind w:right="502"/>
        <w:jc w:val="both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Зайцев С.А. Контрольно-измерительные приборы и инструменты: учебник для студентов учреждений среднего профессионального образования / Зайцев С.А., Толстов</w:t>
      </w:r>
      <w:r w:rsidRPr="00B97C1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А.Н.,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Грибанов</w:t>
      </w:r>
      <w:r w:rsidRPr="00B97C1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Д.Д.,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Куранов</w:t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А.Д. -</w:t>
      </w:r>
      <w:r w:rsidRPr="00B97C1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6-е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изд.,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стер.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-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М.:</w:t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Издательский</w:t>
      </w:r>
      <w:r w:rsidRPr="00B97C1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центр</w:t>
      </w:r>
    </w:p>
    <w:p w:rsidR="00B97C1B" w:rsidRPr="00B97C1B" w:rsidRDefault="00B97C1B" w:rsidP="00B97C1B">
      <w:pPr>
        <w:widowControl w:val="0"/>
        <w:autoSpaceDE w:val="0"/>
        <w:autoSpaceDN w:val="0"/>
        <w:spacing w:before="1" w:after="0" w:line="276" w:lineRule="auto"/>
        <w:ind w:right="6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 xml:space="preserve">«Академия», 2015. - 288 с.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Дополнительные</w:t>
      </w:r>
      <w:r w:rsidRPr="00B97C1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B97C1B" w:rsidRPr="00B97C1B" w:rsidRDefault="00B97C1B" w:rsidP="00B97C1B">
      <w:pPr>
        <w:widowControl w:val="0"/>
        <w:numPr>
          <w:ilvl w:val="0"/>
          <w:numId w:val="3"/>
        </w:numPr>
        <w:tabs>
          <w:tab w:val="left" w:pos="1702"/>
        </w:tabs>
        <w:autoSpaceDE w:val="0"/>
        <w:autoSpaceDN w:val="0"/>
        <w:spacing w:after="0" w:line="273" w:lineRule="auto"/>
        <w:ind w:right="516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Покровский Б.С., Евстигнеев Н.А.Общий курс слесарного дела: учебное пособие / Покровский Б.С., Евстигнеев Н.А. - 7-е изд., стер. - М.: Издательский центр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</w:rPr>
        <w:sectPr w:rsidR="00B97C1B" w:rsidRPr="00B97C1B">
          <w:pgSz w:w="11920" w:h="16850"/>
          <w:pgMar w:top="1200" w:right="340" w:bottom="280" w:left="720" w:header="720" w:footer="720" w:gutter="0"/>
          <w:cols w:space="720"/>
        </w:sectPr>
      </w:pPr>
    </w:p>
    <w:p w:rsidR="00B97C1B" w:rsidRPr="00B97C1B" w:rsidRDefault="00B97C1B" w:rsidP="00B97C1B">
      <w:pPr>
        <w:widowControl w:val="0"/>
        <w:numPr>
          <w:ilvl w:val="0"/>
          <w:numId w:val="3"/>
        </w:numPr>
        <w:tabs>
          <w:tab w:val="left" w:pos="1702"/>
        </w:tabs>
        <w:autoSpaceDE w:val="0"/>
        <w:autoSpaceDN w:val="0"/>
        <w:spacing w:before="74" w:after="0" w:line="276" w:lineRule="auto"/>
        <w:ind w:right="502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lastRenderedPageBreak/>
        <w:t>Багдасарова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Т.А.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Основы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резания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металлов: учебное</w:t>
      </w:r>
      <w:r w:rsidRPr="00B97C1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пособие</w:t>
      </w:r>
      <w:r w:rsidRPr="00B97C1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/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Багдасарова</w:t>
      </w:r>
      <w:r w:rsidRPr="00B97C1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Т.А. -</w:t>
      </w:r>
      <w:r w:rsidRPr="00B97C1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4- е изд., стер. - М.: Издательский центр «Академия», 2016. – 80 с.</w:t>
      </w:r>
    </w:p>
    <w:p w:rsidR="00B97C1B" w:rsidRPr="00B97C1B" w:rsidRDefault="00B97C1B" w:rsidP="00B97C1B">
      <w:pPr>
        <w:widowControl w:val="0"/>
        <w:numPr>
          <w:ilvl w:val="0"/>
          <w:numId w:val="3"/>
        </w:numPr>
        <w:tabs>
          <w:tab w:val="left" w:pos="1702"/>
        </w:tabs>
        <w:autoSpaceDE w:val="0"/>
        <w:autoSpaceDN w:val="0"/>
        <w:spacing w:after="0" w:line="276" w:lineRule="auto"/>
        <w:ind w:right="504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Зайцев С.А. Метрология, стандартизация и сертификация в машиностроении: учебник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для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студ. учреждений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сред.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проф.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образования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/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Зайцев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С.А.,</w:t>
      </w:r>
      <w:r w:rsidRPr="00B97C1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Толстов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А.Н., Грибанов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Д.Д.,</w:t>
      </w:r>
      <w:r w:rsidRPr="00B97C1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Куранов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А.Д. -</w:t>
      </w:r>
      <w:r w:rsidRPr="00B97C1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6-е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изд.,</w:t>
      </w:r>
      <w:r w:rsidRPr="00B97C1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стер. -</w:t>
      </w:r>
      <w:r w:rsidRPr="00B97C1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М.:</w:t>
      </w:r>
      <w:r w:rsidRPr="00B97C1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Издательский</w:t>
      </w:r>
      <w:r w:rsidRPr="00B97C1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центр «Академия», 2015. - 256 с.</w:t>
      </w:r>
    </w:p>
    <w:p w:rsidR="00B97C1B" w:rsidRPr="00B97C1B" w:rsidRDefault="00B97C1B" w:rsidP="00B97C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Интернет-ресурсы:</w:t>
      </w:r>
    </w:p>
    <w:p w:rsidR="00B97C1B" w:rsidRPr="00B97C1B" w:rsidRDefault="009D1E5D" w:rsidP="00B97C1B">
      <w:pPr>
        <w:widowControl w:val="0"/>
        <w:numPr>
          <w:ilvl w:val="0"/>
          <w:numId w:val="2"/>
        </w:numPr>
        <w:tabs>
          <w:tab w:val="left" w:pos="2397"/>
        </w:tabs>
        <w:autoSpaceDE w:val="0"/>
        <w:autoSpaceDN w:val="0"/>
        <w:spacing w:before="38" w:after="0" w:line="240" w:lineRule="auto"/>
        <w:ind w:left="2397" w:hanging="707"/>
        <w:rPr>
          <w:rFonts w:ascii="Times New Roman" w:eastAsia="Times New Roman" w:hAnsi="Times New Roman" w:cs="Times New Roman"/>
          <w:sz w:val="24"/>
        </w:rPr>
      </w:pPr>
      <w:hyperlink r:id="rId5">
        <w:r w:rsidR="00B97C1B" w:rsidRPr="00B97C1B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www.megaslesar.ru/stati-i-materialy</w:t>
        </w:r>
        <w:r w:rsidR="00B97C1B" w:rsidRPr="00B97C1B">
          <w:rPr>
            <w:rFonts w:ascii="Times New Roman" w:eastAsia="Times New Roman" w:hAnsi="Times New Roman" w:cs="Times New Roman"/>
            <w:spacing w:val="-2"/>
            <w:sz w:val="24"/>
          </w:rPr>
          <w:t>,</w:t>
        </w:r>
      </w:hyperlink>
    </w:p>
    <w:p w:rsidR="00B97C1B" w:rsidRPr="00B97C1B" w:rsidRDefault="009D1E5D" w:rsidP="00B97C1B">
      <w:pPr>
        <w:widowControl w:val="0"/>
        <w:numPr>
          <w:ilvl w:val="0"/>
          <w:numId w:val="2"/>
        </w:numPr>
        <w:tabs>
          <w:tab w:val="left" w:pos="2397"/>
        </w:tabs>
        <w:autoSpaceDE w:val="0"/>
        <w:autoSpaceDN w:val="0"/>
        <w:spacing w:before="43" w:after="0" w:line="240" w:lineRule="auto"/>
        <w:ind w:left="2397" w:hanging="707"/>
        <w:rPr>
          <w:rFonts w:ascii="Times New Roman" w:eastAsia="Times New Roman" w:hAnsi="Times New Roman" w:cs="Times New Roman"/>
          <w:sz w:val="24"/>
        </w:rPr>
      </w:pPr>
      <w:hyperlink r:id="rId6">
        <w:r w:rsidR="00B97C1B" w:rsidRPr="00B97C1B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www.metrob.ru/HTML/izmerenie.html</w:t>
        </w:r>
      </w:hyperlink>
      <w:r w:rsidR="00B97C1B" w:rsidRPr="00B97C1B">
        <w:rPr>
          <w:rFonts w:ascii="Times New Roman" w:eastAsia="Times New Roman" w:hAnsi="Times New Roman" w:cs="Times New Roman"/>
          <w:spacing w:val="-2"/>
          <w:sz w:val="24"/>
        </w:rPr>
        <w:t>,</w:t>
      </w:r>
    </w:p>
    <w:p w:rsidR="00B97C1B" w:rsidRPr="00B97C1B" w:rsidRDefault="009D1E5D" w:rsidP="00B97C1B">
      <w:pPr>
        <w:widowControl w:val="0"/>
        <w:numPr>
          <w:ilvl w:val="0"/>
          <w:numId w:val="2"/>
        </w:numPr>
        <w:tabs>
          <w:tab w:val="left" w:pos="2397"/>
        </w:tabs>
        <w:autoSpaceDE w:val="0"/>
        <w:autoSpaceDN w:val="0"/>
        <w:spacing w:before="39" w:after="0" w:line="240" w:lineRule="auto"/>
        <w:ind w:left="2397" w:hanging="707"/>
        <w:rPr>
          <w:rFonts w:ascii="Times New Roman" w:eastAsia="Times New Roman" w:hAnsi="Times New Roman" w:cs="Times New Roman"/>
          <w:sz w:val="24"/>
        </w:rPr>
      </w:pPr>
      <w:hyperlink r:id="rId7">
        <w:r w:rsidR="00B97C1B" w:rsidRPr="00B97C1B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www.quality.eup.ru/METROL/si.htm</w:t>
        </w:r>
      </w:hyperlink>
      <w:r w:rsidR="00B97C1B" w:rsidRPr="00B97C1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B97C1B" w:rsidRPr="00B97C1B" w:rsidRDefault="00B97C1B" w:rsidP="00B97C1B">
      <w:pPr>
        <w:widowControl w:val="0"/>
        <w:numPr>
          <w:ilvl w:val="0"/>
          <w:numId w:val="2"/>
        </w:numPr>
        <w:tabs>
          <w:tab w:val="left" w:pos="2397"/>
        </w:tabs>
        <w:autoSpaceDE w:val="0"/>
        <w:autoSpaceDN w:val="0"/>
        <w:spacing w:before="41" w:after="0" w:line="280" w:lineRule="auto"/>
        <w:ind w:left="982" w:right="521" w:firstLine="707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 xml:space="preserve">Elibrary.ru Российский научная электронная библиотека, интегриро-ванная с российским индексом научного цитирования </w:t>
      </w:r>
      <w:hyperlink r:id="rId8">
        <w:r w:rsidRPr="00B97C1B">
          <w:rPr>
            <w:rFonts w:ascii="Times New Roman" w:eastAsia="Times New Roman" w:hAnsi="Times New Roman" w:cs="Times New Roman"/>
            <w:sz w:val="24"/>
          </w:rPr>
          <w:t>http://elibrary.ru.</w:t>
        </w:r>
      </w:hyperlink>
    </w:p>
    <w:p w:rsidR="00B97C1B" w:rsidRPr="00B97C1B" w:rsidRDefault="00B97C1B" w:rsidP="00B97C1B">
      <w:pPr>
        <w:widowControl w:val="0"/>
        <w:autoSpaceDE w:val="0"/>
        <w:autoSpaceDN w:val="0"/>
        <w:spacing w:after="0" w:line="280" w:lineRule="auto"/>
        <w:rPr>
          <w:rFonts w:ascii="Times New Roman" w:eastAsia="Times New Roman" w:hAnsi="Times New Roman" w:cs="Times New Roman"/>
          <w:sz w:val="24"/>
        </w:rPr>
        <w:sectPr w:rsidR="00B97C1B" w:rsidRPr="00B97C1B">
          <w:pgSz w:w="11920" w:h="16850"/>
          <w:pgMar w:top="1160" w:right="340" w:bottom="280" w:left="720" w:header="720" w:footer="720" w:gutter="0"/>
          <w:cols w:space="720"/>
        </w:sectPr>
      </w:pPr>
    </w:p>
    <w:p w:rsidR="00B97C1B" w:rsidRPr="00B97C1B" w:rsidRDefault="00B97C1B" w:rsidP="00B97C1B">
      <w:pPr>
        <w:widowControl w:val="0"/>
        <w:numPr>
          <w:ilvl w:val="1"/>
          <w:numId w:val="4"/>
        </w:numPr>
        <w:tabs>
          <w:tab w:val="left" w:pos="1875"/>
          <w:tab w:val="left" w:pos="3544"/>
        </w:tabs>
        <w:autoSpaceDE w:val="0"/>
        <w:autoSpaceDN w:val="0"/>
        <w:spacing w:before="76" w:after="0" w:line="240" w:lineRule="auto"/>
        <w:ind w:left="3544" w:right="2071" w:hanging="1847"/>
        <w:rPr>
          <w:rFonts w:ascii="Times New Roman" w:eastAsia="Times New Roman" w:hAnsi="Times New Roman" w:cs="Times New Roman"/>
          <w:b/>
        </w:rPr>
      </w:pPr>
      <w:r w:rsidRPr="00B97C1B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B97C1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z w:val="24"/>
        </w:rPr>
        <w:t>И</w:t>
      </w:r>
      <w:r w:rsidRPr="00B97C1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z w:val="24"/>
        </w:rPr>
        <w:t>ОЦЕНКА</w:t>
      </w:r>
      <w:r w:rsidRPr="00B97C1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B97C1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z w:val="24"/>
        </w:rPr>
        <w:t>ОСВОЕНИЯ РАБОЧЕЙ ПРОГРАММЫ</w:t>
      </w:r>
    </w:p>
    <w:p w:rsidR="00B97C1B" w:rsidRPr="00B97C1B" w:rsidRDefault="00B97C1B" w:rsidP="00B97C1B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97C1B">
        <w:rPr>
          <w:rFonts w:ascii="Times New Roman" w:eastAsia="Times New Roman" w:hAnsi="Times New Roman" w:cs="Times New Roman"/>
          <w:b/>
          <w:sz w:val="24"/>
        </w:rPr>
        <w:t>УЧЕБНОЙ</w:t>
      </w:r>
      <w:r w:rsidRPr="00B97C1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B97C1B" w:rsidRPr="00B97C1B" w:rsidRDefault="00B97C1B" w:rsidP="00B97C1B">
      <w:pPr>
        <w:widowControl w:val="0"/>
        <w:autoSpaceDE w:val="0"/>
        <w:autoSpaceDN w:val="0"/>
        <w:spacing w:before="269" w:after="0" w:line="276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B97C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B97C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B97C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  <w:szCs w:val="24"/>
        </w:rPr>
        <w:t>освоенные умения и усвоенные знания, указанные в п. 1.4 настоящей программы.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8" w:lineRule="auto"/>
        <w:ind w:right="4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Формы, методы контроля и оценки по учебной дисциплине, самостоятельно разработанные лицеем, доводятся до сведения обучающихся в начале обучения.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8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Рабочий учебный план по дисциплине предусматривает текущий контроль и промежуточную аттестацию обучающихся.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Текущий контроль освоения учебной дисциплины включает контроль аудиторной исамостоятельной работы обучающихся.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4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Результаты обучения проверяются методами наблюдения, тестирования, устного, письменного и контроля. Поурочные планы и методические рекомендации к самостоятельной работе обучающихся конкретизируют формы и методы текущего контроля. Преподавателем используются следующие формы текущего контроля:</w:t>
      </w:r>
    </w:p>
    <w:p w:rsidR="00B97C1B" w:rsidRPr="00B97C1B" w:rsidRDefault="00B97C1B" w:rsidP="00B97C1B">
      <w:pPr>
        <w:widowControl w:val="0"/>
        <w:numPr>
          <w:ilvl w:val="0"/>
          <w:numId w:val="1"/>
        </w:numPr>
        <w:tabs>
          <w:tab w:val="left" w:pos="1359"/>
        </w:tabs>
        <w:autoSpaceDE w:val="0"/>
        <w:autoSpaceDN w:val="0"/>
        <w:spacing w:after="0" w:line="273" w:lineRule="auto"/>
        <w:ind w:right="1133" w:firstLine="707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письменные проверка (рефераты, ответы на вопросы, решение задач и примеров,составление</w:t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тезисов,</w:t>
      </w:r>
      <w:r w:rsidRPr="00B97C1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выполнение</w:t>
      </w:r>
      <w:r w:rsidRPr="00B97C1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схем</w:t>
      </w:r>
      <w:r w:rsidRPr="00B97C1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и</w:t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чертежей,</w:t>
      </w:r>
      <w:r w:rsidRPr="00B97C1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тесты,</w:t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контрольные работы, отчеты);</w:t>
      </w:r>
    </w:p>
    <w:p w:rsidR="00B97C1B" w:rsidRPr="00B97C1B" w:rsidRDefault="00B97C1B" w:rsidP="00B97C1B">
      <w:pPr>
        <w:widowControl w:val="0"/>
        <w:numPr>
          <w:ilvl w:val="0"/>
          <w:numId w:val="1"/>
        </w:numPr>
        <w:tabs>
          <w:tab w:val="left" w:pos="1356"/>
        </w:tabs>
        <w:autoSpaceDE w:val="0"/>
        <w:autoSpaceDN w:val="0"/>
        <w:spacing w:after="0" w:line="271" w:lineRule="auto"/>
        <w:ind w:right="1739" w:firstLine="707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устная проверка (опрос,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собеседование, беседы, доклады,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 xml:space="preserve">рассказы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обучающихся,объяснение);</w:t>
      </w:r>
    </w:p>
    <w:p w:rsidR="00B97C1B" w:rsidRPr="00B97C1B" w:rsidRDefault="00B97C1B" w:rsidP="00B97C1B">
      <w:pPr>
        <w:widowControl w:val="0"/>
        <w:numPr>
          <w:ilvl w:val="0"/>
          <w:numId w:val="1"/>
        </w:numPr>
        <w:tabs>
          <w:tab w:val="left" w:pos="1345"/>
        </w:tabs>
        <w:autoSpaceDE w:val="0"/>
        <w:autoSpaceDN w:val="0"/>
        <w:spacing w:before="1" w:after="0" w:line="240" w:lineRule="auto"/>
        <w:ind w:left="1345" w:hanging="135"/>
        <w:rPr>
          <w:rFonts w:ascii="Times New Roman" w:eastAsia="Times New Roman" w:hAnsi="Times New Roman" w:cs="Times New Roman"/>
          <w:sz w:val="24"/>
        </w:rPr>
      </w:pPr>
      <w:r w:rsidRPr="00B97C1B">
        <w:rPr>
          <w:rFonts w:ascii="Times New Roman" w:eastAsia="Times New Roman" w:hAnsi="Times New Roman" w:cs="Times New Roman"/>
          <w:sz w:val="24"/>
        </w:rPr>
        <w:t>практическая</w:t>
      </w:r>
      <w:r w:rsidRPr="00B97C1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проверка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(используется</w:t>
      </w:r>
      <w:r w:rsidRPr="00B97C1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при</w:t>
      </w:r>
      <w:r w:rsidRPr="00B97C1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проведении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z w:val="24"/>
        </w:rPr>
        <w:t>практических</w:t>
      </w:r>
      <w:r w:rsidRPr="00B97C1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97C1B">
        <w:rPr>
          <w:rFonts w:ascii="Times New Roman" w:eastAsia="Times New Roman" w:hAnsi="Times New Roman" w:cs="Times New Roman"/>
          <w:spacing w:val="-2"/>
          <w:sz w:val="24"/>
        </w:rPr>
        <w:t>занятий).</w:t>
      </w:r>
    </w:p>
    <w:p w:rsidR="00B97C1B" w:rsidRPr="00B97C1B" w:rsidRDefault="00B97C1B" w:rsidP="00B97C1B">
      <w:pPr>
        <w:widowControl w:val="0"/>
        <w:autoSpaceDE w:val="0"/>
        <w:autoSpaceDN w:val="0"/>
        <w:spacing w:before="44" w:after="0" w:line="276" w:lineRule="auto"/>
        <w:ind w:right="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осуществляет итоговый контроль освоения дисциплины в форме дифференцированного зачета - тестирование по вариантам. Условием допуска к промежуточной аттестации по дисциплине является положительная текущая аттестация подисциплине.</w:t>
      </w:r>
    </w:p>
    <w:p w:rsidR="00B97C1B" w:rsidRPr="00B97C1B" w:rsidRDefault="00B97C1B" w:rsidP="00B97C1B">
      <w:pPr>
        <w:widowControl w:val="0"/>
        <w:autoSpaceDE w:val="0"/>
        <w:autoSpaceDN w:val="0"/>
        <w:spacing w:after="0" w:line="276" w:lineRule="auto"/>
        <w:ind w:right="4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индивидуальных образовательных достижений основным показателям результатов подготовки по учебной дисциплине в лицее создан фонд оценочных средств (ФОС).</w:t>
      </w:r>
    </w:p>
    <w:p w:rsidR="00B97C1B" w:rsidRPr="00B97C1B" w:rsidRDefault="00B97C1B" w:rsidP="00B97C1B">
      <w:pPr>
        <w:widowControl w:val="0"/>
        <w:autoSpaceDE w:val="0"/>
        <w:autoSpaceDN w:val="0"/>
        <w:spacing w:before="1" w:after="0" w:line="276" w:lineRule="auto"/>
        <w:ind w:right="4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C1B">
        <w:rPr>
          <w:rFonts w:ascii="Times New Roman" w:eastAsia="Times New Roman" w:hAnsi="Times New Roman" w:cs="Times New Roman"/>
          <w:sz w:val="24"/>
          <w:szCs w:val="24"/>
        </w:rPr>
        <w:t xml:space="preserve">ФОС дисциплины состоит из оценочных средств текущего контроля и промежуточной аттестации, включающие педагогические контрольно-измерительные </w:t>
      </w:r>
      <w:r w:rsidRPr="00B97C1B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материалы.</w:t>
      </w:r>
    </w:p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C11DF"/>
    <w:multiLevelType w:val="hybridMultilevel"/>
    <w:tmpl w:val="7AA44F2C"/>
    <w:lvl w:ilvl="0" w:tplc="B052D0F0">
      <w:numFmt w:val="bullet"/>
      <w:lvlText w:val="-"/>
      <w:lvlJc w:val="left"/>
      <w:pPr>
        <w:ind w:left="5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B884EFC">
      <w:numFmt w:val="bullet"/>
      <w:lvlText w:val="•"/>
      <w:lvlJc w:val="left"/>
      <w:pPr>
        <w:ind w:left="1452" w:hanging="152"/>
      </w:pPr>
      <w:rPr>
        <w:rFonts w:hint="default"/>
        <w:lang w:val="ru-RU" w:eastAsia="en-US" w:bidi="ar-SA"/>
      </w:rPr>
    </w:lvl>
    <w:lvl w:ilvl="2" w:tplc="82D6DB70">
      <w:numFmt w:val="bullet"/>
      <w:lvlText w:val="•"/>
      <w:lvlJc w:val="left"/>
      <w:pPr>
        <w:ind w:left="2405" w:hanging="152"/>
      </w:pPr>
      <w:rPr>
        <w:rFonts w:hint="default"/>
        <w:lang w:val="ru-RU" w:eastAsia="en-US" w:bidi="ar-SA"/>
      </w:rPr>
    </w:lvl>
    <w:lvl w:ilvl="3" w:tplc="141E3C42">
      <w:numFmt w:val="bullet"/>
      <w:lvlText w:val="•"/>
      <w:lvlJc w:val="left"/>
      <w:pPr>
        <w:ind w:left="3357" w:hanging="152"/>
      </w:pPr>
      <w:rPr>
        <w:rFonts w:hint="default"/>
        <w:lang w:val="ru-RU" w:eastAsia="en-US" w:bidi="ar-SA"/>
      </w:rPr>
    </w:lvl>
    <w:lvl w:ilvl="4" w:tplc="2FE0F604">
      <w:numFmt w:val="bullet"/>
      <w:lvlText w:val="•"/>
      <w:lvlJc w:val="left"/>
      <w:pPr>
        <w:ind w:left="4310" w:hanging="152"/>
      </w:pPr>
      <w:rPr>
        <w:rFonts w:hint="default"/>
        <w:lang w:val="ru-RU" w:eastAsia="en-US" w:bidi="ar-SA"/>
      </w:rPr>
    </w:lvl>
    <w:lvl w:ilvl="5" w:tplc="9662CCE2">
      <w:numFmt w:val="bullet"/>
      <w:lvlText w:val="•"/>
      <w:lvlJc w:val="left"/>
      <w:pPr>
        <w:ind w:left="5263" w:hanging="152"/>
      </w:pPr>
      <w:rPr>
        <w:rFonts w:hint="default"/>
        <w:lang w:val="ru-RU" w:eastAsia="en-US" w:bidi="ar-SA"/>
      </w:rPr>
    </w:lvl>
    <w:lvl w:ilvl="6" w:tplc="B3E29414">
      <w:numFmt w:val="bullet"/>
      <w:lvlText w:val="•"/>
      <w:lvlJc w:val="left"/>
      <w:pPr>
        <w:ind w:left="6215" w:hanging="152"/>
      </w:pPr>
      <w:rPr>
        <w:rFonts w:hint="default"/>
        <w:lang w:val="ru-RU" w:eastAsia="en-US" w:bidi="ar-SA"/>
      </w:rPr>
    </w:lvl>
    <w:lvl w:ilvl="7" w:tplc="3BEE63F6">
      <w:numFmt w:val="bullet"/>
      <w:lvlText w:val="•"/>
      <w:lvlJc w:val="left"/>
      <w:pPr>
        <w:ind w:left="7168" w:hanging="152"/>
      </w:pPr>
      <w:rPr>
        <w:rFonts w:hint="default"/>
        <w:lang w:val="ru-RU" w:eastAsia="en-US" w:bidi="ar-SA"/>
      </w:rPr>
    </w:lvl>
    <w:lvl w:ilvl="8" w:tplc="5AEECA7C">
      <w:numFmt w:val="bullet"/>
      <w:lvlText w:val="•"/>
      <w:lvlJc w:val="left"/>
      <w:pPr>
        <w:ind w:left="812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4E59616D"/>
    <w:multiLevelType w:val="hybridMultilevel"/>
    <w:tmpl w:val="D29431B8"/>
    <w:lvl w:ilvl="0" w:tplc="D16A712A">
      <w:start w:val="13"/>
      <w:numFmt w:val="decimal"/>
      <w:lvlText w:val="%1."/>
      <w:lvlJc w:val="left"/>
      <w:pPr>
        <w:ind w:left="239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81386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2" w:tplc="73388A66">
      <w:numFmt w:val="bullet"/>
      <w:lvlText w:val="•"/>
      <w:lvlJc w:val="left"/>
      <w:pPr>
        <w:ind w:left="4090" w:hanging="708"/>
      </w:pPr>
      <w:rPr>
        <w:rFonts w:hint="default"/>
        <w:lang w:val="ru-RU" w:eastAsia="en-US" w:bidi="ar-SA"/>
      </w:rPr>
    </w:lvl>
    <w:lvl w:ilvl="3" w:tplc="149878D4">
      <w:numFmt w:val="bullet"/>
      <w:lvlText w:val="•"/>
      <w:lvlJc w:val="left"/>
      <w:pPr>
        <w:ind w:left="4935" w:hanging="708"/>
      </w:pPr>
      <w:rPr>
        <w:rFonts w:hint="default"/>
        <w:lang w:val="ru-RU" w:eastAsia="en-US" w:bidi="ar-SA"/>
      </w:rPr>
    </w:lvl>
    <w:lvl w:ilvl="4" w:tplc="BDDE9CE8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5" w:tplc="18C45B10">
      <w:numFmt w:val="bullet"/>
      <w:lvlText w:val="•"/>
      <w:lvlJc w:val="left"/>
      <w:pPr>
        <w:ind w:left="6625" w:hanging="708"/>
      </w:pPr>
      <w:rPr>
        <w:rFonts w:hint="default"/>
        <w:lang w:val="ru-RU" w:eastAsia="en-US" w:bidi="ar-SA"/>
      </w:rPr>
    </w:lvl>
    <w:lvl w:ilvl="6" w:tplc="F8149BF0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  <w:lvl w:ilvl="7" w:tplc="C45ECF60">
      <w:numFmt w:val="bullet"/>
      <w:lvlText w:val="•"/>
      <w:lvlJc w:val="left"/>
      <w:pPr>
        <w:ind w:left="8315" w:hanging="708"/>
      </w:pPr>
      <w:rPr>
        <w:rFonts w:hint="default"/>
        <w:lang w:val="ru-RU" w:eastAsia="en-US" w:bidi="ar-SA"/>
      </w:rPr>
    </w:lvl>
    <w:lvl w:ilvl="8" w:tplc="2FB6BE4C">
      <w:numFmt w:val="bullet"/>
      <w:lvlText w:val="•"/>
      <w:lvlJc w:val="left"/>
      <w:pPr>
        <w:ind w:left="91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E41333B"/>
    <w:multiLevelType w:val="multilevel"/>
    <w:tmpl w:val="E458C6BE"/>
    <w:lvl w:ilvl="0">
      <w:start w:val="1"/>
      <w:numFmt w:val="decimal"/>
      <w:lvlText w:val="%1."/>
      <w:lvlJc w:val="left"/>
      <w:pPr>
        <w:ind w:left="10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11" w:hanging="281"/>
        <w:jc w:val="right"/>
      </w:pPr>
      <w:rPr>
        <w:rFonts w:hint="default"/>
        <w:spacing w:val="0"/>
        <w:w w:val="8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5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C8745E0"/>
    <w:multiLevelType w:val="hybridMultilevel"/>
    <w:tmpl w:val="EC30B4E8"/>
    <w:lvl w:ilvl="0" w:tplc="9DF4067A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2760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2" w:tplc="2C367F0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B9817C6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4" w:tplc="4AD66B46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5" w:tplc="D0747F3E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D6C61EDE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7" w:tplc="9402BDD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  <w:lvl w:ilvl="8" w:tplc="4B66ED42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1B"/>
    <w:rsid w:val="009D1E5D"/>
    <w:rsid w:val="00B97C1B"/>
    <w:rsid w:val="00F60035"/>
    <w:rsid w:val="00F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36AB"/>
  <w15:chartTrackingRefBased/>
  <w15:docId w15:val="{7B0A20AD-983C-4200-AF06-21F99442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97C1B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97C1B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7C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97C1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97C1B"/>
  </w:style>
  <w:style w:type="table" w:customStyle="1" w:styleId="TableNormal">
    <w:name w:val="Table Normal"/>
    <w:uiPriority w:val="2"/>
    <w:semiHidden/>
    <w:unhideWhenUsed/>
    <w:qFormat/>
    <w:rsid w:val="00B97C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97C1B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7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7C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97C1B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97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lity.eup.ru/METROL/s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b.ru/HTML/izmerenie.html" TargetMode="External"/><Relationship Id="rId5" Type="http://schemas.openxmlformats.org/officeDocument/2006/relationships/hyperlink" Target="http://www.megaslesar.ru/stati-i-material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2024-06-14T12:14:00Z</dcterms:created>
  <dcterms:modified xsi:type="dcterms:W3CDTF">2024-07-02T10:08:00Z</dcterms:modified>
</cp:coreProperties>
</file>