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35" w:rsidRDefault="00D932E2">
      <w:pPr>
        <w:pStyle w:val="2"/>
        <w:spacing w:before="71" w:line="480" w:lineRule="auto"/>
        <w:ind w:left="1477" w:right="573" w:firstLine="19"/>
      </w:pPr>
      <w:r>
        <w:t>МИНИСТЕРСТВО ОБРАЗОВАНИЯ И НАУКИ САМАРСКОЙ ОБЛАСТИ</w:t>
      </w:r>
      <w:r>
        <w:rPr>
          <w:spacing w:val="-57"/>
        </w:rPr>
        <w:t xml:space="preserve"> </w:t>
      </w:r>
      <w:r>
        <w:t>ГБПОУ</w:t>
      </w:r>
      <w:r>
        <w:rPr>
          <w:spacing w:val="1"/>
        </w:rPr>
        <w:t xml:space="preserve"> </w:t>
      </w:r>
      <w:r>
        <w:t>«ПОВОЛЖСКИЙ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КОЛЛЕДЖ»</w:t>
      </w:r>
    </w:p>
    <w:p w:rsidR="00EB7135" w:rsidRDefault="00EB7135">
      <w:pPr>
        <w:pStyle w:val="a3"/>
        <w:rPr>
          <w:b/>
          <w:sz w:val="20"/>
        </w:rPr>
      </w:pPr>
    </w:p>
    <w:p w:rsidR="00EB7135" w:rsidRDefault="00EB7135">
      <w:pPr>
        <w:pStyle w:val="a3"/>
        <w:rPr>
          <w:b/>
          <w:sz w:val="20"/>
        </w:rPr>
      </w:pPr>
    </w:p>
    <w:p w:rsidR="00EB7135" w:rsidRDefault="00EB7135">
      <w:pPr>
        <w:pStyle w:val="a3"/>
        <w:spacing w:before="11"/>
        <w:rPr>
          <w:b/>
          <w:sz w:val="19"/>
        </w:rPr>
      </w:pPr>
    </w:p>
    <w:p w:rsidR="00EB7135" w:rsidRDefault="00EB7135">
      <w:pPr>
        <w:rPr>
          <w:sz w:val="19"/>
        </w:rPr>
        <w:sectPr w:rsidR="00EB7135">
          <w:footerReference w:type="default" r:id="rId7"/>
          <w:type w:val="continuous"/>
          <w:pgSz w:w="11910" w:h="16840"/>
          <w:pgMar w:top="1040" w:right="260" w:bottom="1400" w:left="1380" w:header="720" w:footer="1216" w:gutter="0"/>
          <w:pgNumType w:start="1"/>
          <w:cols w:space="720"/>
        </w:sectPr>
      </w:pPr>
    </w:p>
    <w:p w:rsidR="00EB7135" w:rsidRDefault="00D932E2">
      <w:pPr>
        <w:pStyle w:val="a3"/>
        <w:spacing w:before="137"/>
        <w:ind w:left="1063"/>
      </w:pPr>
      <w:r>
        <w:lastRenderedPageBreak/>
        <w:br w:type="column"/>
      </w:r>
      <w:r>
        <w:lastRenderedPageBreak/>
        <w:t>УТВЕРЖДЕНО</w:t>
      </w:r>
    </w:p>
    <w:p w:rsidR="00EB7135" w:rsidRDefault="00EB7135">
      <w:pPr>
        <w:pStyle w:val="a3"/>
        <w:spacing w:before="2"/>
      </w:pPr>
    </w:p>
    <w:p w:rsidR="00EB7135" w:rsidRDefault="00D932E2">
      <w:pPr>
        <w:pStyle w:val="a3"/>
        <w:spacing w:line="237" w:lineRule="auto"/>
        <w:ind w:left="1063" w:right="1559"/>
      </w:pPr>
      <w:r>
        <w:t>Приказ директора</w:t>
      </w:r>
      <w:r>
        <w:rPr>
          <w:spacing w:val="-57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:rsidR="00EB7135" w:rsidRDefault="00D932E2">
      <w:pPr>
        <w:pStyle w:val="a3"/>
        <w:spacing w:before="4"/>
        <w:ind w:left="1063"/>
      </w:pPr>
      <w:r>
        <w:t>от</w:t>
      </w:r>
      <w:r>
        <w:rPr>
          <w:spacing w:val="-2"/>
        </w:rPr>
        <w:t xml:space="preserve"> </w:t>
      </w:r>
      <w:r w:rsidR="00151ACC">
        <w:rPr>
          <w:spacing w:val="-2"/>
        </w:rPr>
        <w:t>31</w:t>
      </w:r>
      <w:r>
        <w:rPr>
          <w:u w:val="single"/>
        </w:rPr>
        <w:t>.0</w:t>
      </w:r>
      <w:r w:rsidR="00151ACC">
        <w:rPr>
          <w:u w:val="single"/>
        </w:rPr>
        <w:t>5</w:t>
      </w:r>
      <w:r>
        <w:rPr>
          <w:u w:val="single"/>
        </w:rPr>
        <w:t>.</w:t>
      </w:r>
      <w:r>
        <w:rPr>
          <w:spacing w:val="5"/>
          <w:u w:val="single"/>
        </w:rPr>
        <w:t xml:space="preserve"> </w:t>
      </w:r>
      <w:r>
        <w:rPr>
          <w:u w:val="single"/>
        </w:rPr>
        <w:t>202</w:t>
      </w:r>
      <w:r w:rsidR="00151ACC">
        <w:rPr>
          <w:u w:val="single"/>
        </w:rPr>
        <w:t>4</w:t>
      </w:r>
      <w:r>
        <w:rPr>
          <w:u w:val="single"/>
        </w:rPr>
        <w:t>г</w:t>
      </w:r>
      <w:r w:rsidR="00151ACC">
        <w:t>. №519</w:t>
      </w:r>
      <w:r>
        <w:t>-03</w:t>
      </w:r>
    </w:p>
    <w:p w:rsidR="00EB7135" w:rsidRDefault="00EB7135">
      <w:pPr>
        <w:sectPr w:rsidR="00EB7135">
          <w:type w:val="continuous"/>
          <w:pgSz w:w="11910" w:h="16840"/>
          <w:pgMar w:top="1040" w:right="260" w:bottom="1400" w:left="1380" w:header="720" w:footer="720" w:gutter="0"/>
          <w:cols w:num="2" w:space="720" w:equalWidth="0">
            <w:col w:w="5743" w:space="40"/>
            <w:col w:w="4487"/>
          </w:cols>
        </w:sect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spacing w:before="7"/>
        <w:rPr>
          <w:sz w:val="18"/>
        </w:rPr>
      </w:pPr>
    </w:p>
    <w:p w:rsidR="00EB7135" w:rsidRDefault="00D932E2">
      <w:pPr>
        <w:pStyle w:val="1"/>
        <w:spacing w:before="87" w:line="480" w:lineRule="auto"/>
        <w:ind w:left="1436" w:right="1715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ОД.02.0</w:t>
      </w:r>
      <w:r w:rsidR="00151ACC">
        <w:t>2</w:t>
      </w:r>
      <w:r>
        <w:rPr>
          <w:spacing w:val="1"/>
        </w:rPr>
        <w:t xml:space="preserve"> </w:t>
      </w:r>
      <w:r>
        <w:t>ФИЗИКА</w:t>
      </w:r>
    </w:p>
    <w:p w:rsidR="00EB7135" w:rsidRDefault="00D932E2">
      <w:pPr>
        <w:spacing w:line="272" w:lineRule="exact"/>
        <w:ind w:left="1440" w:right="1715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цикла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</w:p>
    <w:p w:rsidR="00EB7135" w:rsidRDefault="00D932E2">
      <w:pPr>
        <w:spacing w:line="242" w:lineRule="auto"/>
        <w:ind w:left="867" w:right="1148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квалифицированных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рабочих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служащих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по профессии</w:t>
      </w:r>
    </w:p>
    <w:p w:rsidR="00EB7135" w:rsidRDefault="00EB7135">
      <w:pPr>
        <w:pStyle w:val="a3"/>
        <w:spacing w:before="9"/>
        <w:rPr>
          <w:b/>
          <w:i/>
          <w:sz w:val="27"/>
        </w:rPr>
      </w:pPr>
    </w:p>
    <w:p w:rsidR="00151ACC" w:rsidRDefault="00151ACC">
      <w:pPr>
        <w:spacing w:line="480" w:lineRule="auto"/>
        <w:ind w:left="2984" w:right="573" w:hanging="2166"/>
        <w:rPr>
          <w:b/>
          <w:i/>
          <w:sz w:val="28"/>
        </w:rPr>
      </w:pPr>
      <w:r w:rsidRPr="00151ACC">
        <w:rPr>
          <w:b/>
          <w:i/>
          <w:sz w:val="28"/>
        </w:rPr>
        <w:t>15.01.38 ОПЕРАТОР-НАЛАДЧИК МЕТАЛЛООБРАБАТЫВАЮЩИХ СТАНКОВ</w:t>
      </w:r>
    </w:p>
    <w:p w:rsidR="00EB7135" w:rsidRDefault="00D932E2" w:rsidP="00151ACC">
      <w:pPr>
        <w:spacing w:line="480" w:lineRule="auto"/>
        <w:ind w:left="2984" w:right="573" w:hanging="2166"/>
        <w:rPr>
          <w:b/>
          <w:i/>
          <w:sz w:val="30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технологический</w:t>
      </w: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rPr>
          <w:b/>
          <w:i/>
          <w:sz w:val="30"/>
        </w:rPr>
      </w:pPr>
    </w:p>
    <w:p w:rsidR="00EB7135" w:rsidRDefault="00EB7135">
      <w:pPr>
        <w:pStyle w:val="a3"/>
        <w:spacing w:before="1"/>
        <w:rPr>
          <w:b/>
          <w:i/>
          <w:sz w:val="39"/>
        </w:rPr>
      </w:pPr>
    </w:p>
    <w:p w:rsidR="00EB7135" w:rsidRDefault="00D932E2">
      <w:pPr>
        <w:pStyle w:val="2"/>
        <w:ind w:left="1440" w:right="1704"/>
        <w:jc w:val="center"/>
      </w:pPr>
      <w:r>
        <w:t>Самара,</w:t>
      </w:r>
      <w:r>
        <w:rPr>
          <w:spacing w:val="1"/>
        </w:rPr>
        <w:t xml:space="preserve"> </w:t>
      </w:r>
      <w:r>
        <w:t>202</w:t>
      </w:r>
      <w:r w:rsidR="00151ACC">
        <w:t>4</w:t>
      </w:r>
    </w:p>
    <w:p w:rsidR="00EB7135" w:rsidRDefault="00EB7135">
      <w:pPr>
        <w:jc w:val="center"/>
        <w:sectPr w:rsidR="00EB7135">
          <w:type w:val="continuous"/>
          <w:pgSz w:w="11910" w:h="16840"/>
          <w:pgMar w:top="1040" w:right="260" w:bottom="1400" w:left="13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856"/>
        <w:gridCol w:w="5181"/>
      </w:tblGrid>
      <w:tr w:rsidR="00EB7135">
        <w:trPr>
          <w:trHeight w:val="269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5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ЗАСЕДАНИИ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spacing w:line="250" w:lineRule="exact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</w:tr>
      <w:tr w:rsidR="00EB7135">
        <w:trPr>
          <w:trHeight w:val="273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spacing w:line="254" w:lineRule="exact"/>
              <w:ind w:left="731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EB7135">
        <w:trPr>
          <w:trHeight w:val="552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Физики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7135" w:rsidRDefault="00D932E2">
            <w:pPr>
              <w:pStyle w:val="TableParagraph"/>
              <w:spacing w:before="2" w:line="260" w:lineRule="exact"/>
              <w:ind w:left="731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</w:p>
        </w:tc>
      </w:tr>
      <w:tr w:rsidR="00EB7135">
        <w:trPr>
          <w:trHeight w:val="413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</w:tr>
      <w:tr w:rsidR="00EB7135">
        <w:trPr>
          <w:trHeight w:val="415"/>
        </w:trPr>
        <w:tc>
          <w:tcPr>
            <w:tcW w:w="4856" w:type="dxa"/>
          </w:tcPr>
          <w:p w:rsidR="00EB7135" w:rsidRDefault="00D932E2">
            <w:pPr>
              <w:pStyle w:val="TableParagraph"/>
              <w:tabs>
                <w:tab w:val="left" w:pos="1694"/>
              </w:tabs>
              <w:spacing w:before="133" w:line="262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Карпачева</w:t>
            </w:r>
          </w:p>
        </w:tc>
        <w:tc>
          <w:tcPr>
            <w:tcW w:w="5181" w:type="dxa"/>
          </w:tcPr>
          <w:p w:rsidR="00EB7135" w:rsidRDefault="00D932E2">
            <w:pPr>
              <w:pStyle w:val="TableParagraph"/>
              <w:tabs>
                <w:tab w:val="left" w:pos="2226"/>
              </w:tabs>
              <w:spacing w:before="133" w:line="262" w:lineRule="exact"/>
              <w:ind w:left="73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Лапицкая</w:t>
            </w:r>
          </w:p>
        </w:tc>
      </w:tr>
      <w:tr w:rsidR="00EB7135">
        <w:trPr>
          <w:trHeight w:val="417"/>
        </w:trPr>
        <w:tc>
          <w:tcPr>
            <w:tcW w:w="4856" w:type="dxa"/>
          </w:tcPr>
          <w:p w:rsidR="00EB7135" w:rsidRDefault="00EB7135">
            <w:pPr>
              <w:pStyle w:val="TableParagraph"/>
              <w:tabs>
                <w:tab w:val="left" w:pos="734"/>
                <w:tab w:val="left" w:pos="2477"/>
              </w:tabs>
              <w:spacing w:line="272" w:lineRule="exact"/>
              <w:ind w:left="200"/>
              <w:rPr>
                <w:sz w:val="24"/>
              </w:rPr>
            </w:pP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tabs>
                <w:tab w:val="left" w:pos="1266"/>
                <w:tab w:val="left" w:pos="3008"/>
              </w:tabs>
              <w:spacing w:line="272" w:lineRule="exact"/>
              <w:ind w:left="731"/>
              <w:rPr>
                <w:sz w:val="24"/>
              </w:rPr>
            </w:pPr>
          </w:p>
        </w:tc>
      </w:tr>
      <w:tr w:rsidR="00EB7135">
        <w:trPr>
          <w:trHeight w:val="412"/>
        </w:trPr>
        <w:tc>
          <w:tcPr>
            <w:tcW w:w="4856" w:type="dxa"/>
          </w:tcPr>
          <w:p w:rsidR="00EB7135" w:rsidRDefault="00D932E2">
            <w:pPr>
              <w:pStyle w:val="TableParagraph"/>
              <w:spacing w:before="135" w:line="257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ОДОБРЕНО</w:t>
            </w: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4856" w:type="dxa"/>
          </w:tcPr>
          <w:p w:rsidR="00EB7135" w:rsidRDefault="00D932E2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Методистом</w:t>
            </w: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828"/>
        </w:trPr>
        <w:tc>
          <w:tcPr>
            <w:tcW w:w="4856" w:type="dxa"/>
          </w:tcPr>
          <w:p w:rsidR="00EB7135" w:rsidRDefault="00151ACC" w:rsidP="00151ACC">
            <w:pPr>
              <w:pStyle w:val="TableParagraph"/>
              <w:spacing w:line="237" w:lineRule="auto"/>
              <w:ind w:left="200" w:right="503"/>
              <w:rPr>
                <w:sz w:val="24"/>
              </w:rPr>
            </w:pPr>
            <w:r w:rsidRPr="00151ACC">
              <w:rPr>
                <w:sz w:val="24"/>
              </w:rPr>
              <w:t>15.01.38 ОПЕРАТОР-НАЛАДЧИК МЕТАЛЛООБРАБАТЫВАЮЩИХ СТАНКОВ</w:t>
            </w: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4856" w:type="dxa"/>
          </w:tcPr>
          <w:p w:rsidR="00EB7135" w:rsidRDefault="00EB713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B7135" w:rsidRDefault="00D932E2">
            <w:pPr>
              <w:pStyle w:val="TableParagraph"/>
              <w:tabs>
                <w:tab w:val="left" w:pos="1694"/>
              </w:tabs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Е.В. Клянина</w:t>
            </w:r>
          </w:p>
        </w:tc>
        <w:tc>
          <w:tcPr>
            <w:tcW w:w="5181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pStyle w:val="a3"/>
        <w:spacing w:before="8"/>
        <w:rPr>
          <w:b/>
          <w:sz w:val="26"/>
        </w:rPr>
      </w:pPr>
    </w:p>
    <w:p w:rsidR="00EB7135" w:rsidRDefault="00D932E2">
      <w:pPr>
        <w:pStyle w:val="a3"/>
        <w:spacing w:before="90"/>
        <w:ind w:left="319"/>
      </w:pPr>
      <w:r>
        <w:t>Составитель:</w:t>
      </w:r>
      <w:r>
        <w:rPr>
          <w:spacing w:val="-4"/>
        </w:rPr>
        <w:t xml:space="preserve"> </w:t>
      </w:r>
      <w:r w:rsidR="00151ACC">
        <w:rPr>
          <w:spacing w:val="-4"/>
        </w:rPr>
        <w:t>Рунт А.П</w:t>
      </w:r>
      <w:r>
        <w:t>.,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ГБПОУ</w:t>
      </w:r>
      <w:r>
        <w:rPr>
          <w:spacing w:val="-5"/>
        </w:rPr>
        <w:t xml:space="preserve"> </w:t>
      </w:r>
      <w:r>
        <w:t>«ПГК».</w:t>
      </w:r>
    </w:p>
    <w:p w:rsidR="00EB7135" w:rsidRDefault="00EB7135">
      <w:pPr>
        <w:pStyle w:val="a3"/>
        <w:rPr>
          <w:sz w:val="26"/>
        </w:rPr>
      </w:pPr>
    </w:p>
    <w:p w:rsidR="00EB7135" w:rsidRDefault="00EB7135">
      <w:pPr>
        <w:pStyle w:val="a3"/>
        <w:spacing w:before="2"/>
        <w:rPr>
          <w:sz w:val="22"/>
        </w:rPr>
      </w:pPr>
    </w:p>
    <w:p w:rsidR="00EB7135" w:rsidRDefault="00D932E2">
      <w:pPr>
        <w:pStyle w:val="a3"/>
        <w:ind w:left="319" w:right="584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программы с получением среднего общего образования, разработанной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требованиями</w:t>
      </w:r>
      <w:r>
        <w:rPr>
          <w:spacing w:val="59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СОО,</w:t>
      </w:r>
      <w:r>
        <w:rPr>
          <w:spacing w:val="5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учётом  требований</w:t>
      </w:r>
      <w:r>
        <w:rPr>
          <w:spacing w:val="58"/>
        </w:rPr>
        <w:t xml:space="preserve"> </w:t>
      </w:r>
      <w:r>
        <w:t>ФГО</w:t>
      </w:r>
      <w:r>
        <w:t>С</w:t>
      </w:r>
      <w:r>
        <w:rPr>
          <w:spacing w:val="57"/>
        </w:rPr>
        <w:t xml:space="preserve"> </w:t>
      </w:r>
      <w:r>
        <w:t>СПО</w:t>
      </w:r>
    </w:p>
    <w:p w:rsidR="00EB7135" w:rsidRDefault="00151ACC">
      <w:pPr>
        <w:pStyle w:val="a3"/>
        <w:spacing w:line="274" w:lineRule="exact"/>
        <w:ind w:left="319"/>
        <w:jc w:val="both"/>
      </w:pPr>
      <w:r w:rsidRPr="00151ACC">
        <w:t>15.01.38 ОПЕРАТОР-НАЛАДЧИК МЕТАЛЛООБРАБАТЫВАЮЩИХ СТАНКОВ</w:t>
      </w:r>
      <w:r w:rsidR="00D932E2">
        <w:t>.</w:t>
      </w:r>
    </w:p>
    <w:p w:rsidR="00EB7135" w:rsidRDefault="00EB7135">
      <w:pPr>
        <w:spacing w:line="274" w:lineRule="exact"/>
        <w:jc w:val="both"/>
        <w:sectPr w:rsidR="00EB7135">
          <w:pgSz w:w="11910" w:h="16840"/>
          <w:pgMar w:top="1120" w:right="260" w:bottom="1480" w:left="1380" w:header="0" w:footer="1216" w:gutter="0"/>
          <w:cols w:space="720"/>
        </w:sectPr>
      </w:pPr>
    </w:p>
    <w:p w:rsidR="00EB7135" w:rsidRDefault="00D932E2">
      <w:pPr>
        <w:pStyle w:val="2"/>
        <w:spacing w:before="83"/>
        <w:ind w:left="1440" w:right="1713"/>
        <w:jc w:val="center"/>
      </w:pPr>
      <w:r>
        <w:lastRenderedPageBreak/>
        <w:t>СОДЕРЖАНИЕ</w:t>
      </w:r>
    </w:p>
    <w:sdt>
      <w:sdtPr>
        <w:id w:val="-1652666234"/>
        <w:docPartObj>
          <w:docPartGallery w:val="Table of Contents"/>
          <w:docPartUnique/>
        </w:docPartObj>
      </w:sdtPr>
      <w:sdtEndPr/>
      <w:sdtContent>
        <w:p w:rsidR="00EB7135" w:rsidRDefault="00D932E2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558"/>
            </w:tabs>
            <w:spacing w:before="271"/>
          </w:pPr>
          <w:hyperlink w:anchor="_bookmark0" w:history="1"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t>ЗАПИСКА</w:t>
            </w:r>
            <w:r>
              <w:tab/>
              <w:t>4</w:t>
            </w:r>
          </w:hyperlink>
        </w:p>
        <w:p w:rsidR="00EB7135" w:rsidRDefault="00D932E2">
          <w:pPr>
            <w:pStyle w:val="20"/>
            <w:numPr>
              <w:ilvl w:val="0"/>
              <w:numId w:val="5"/>
            </w:numPr>
            <w:tabs>
              <w:tab w:val="left" w:pos="565"/>
              <w:tab w:val="left" w:pos="9438"/>
            </w:tabs>
            <w:spacing w:before="138"/>
            <w:ind w:hanging="246"/>
          </w:pPr>
          <w:hyperlink w:anchor="_TOC_250002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  <w:r>
              <w:rPr>
                <w:spacing w:val="-12"/>
              </w:rPr>
              <w:t xml:space="preserve"> </w:t>
            </w:r>
            <w:r>
              <w:t>ДИСЦИПЛИНЫ</w:t>
            </w:r>
            <w:r>
              <w:tab/>
              <w:t>16</w:t>
            </w:r>
          </w:hyperlink>
        </w:p>
        <w:p w:rsidR="00EB7135" w:rsidRDefault="00D932E2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438"/>
            </w:tabs>
            <w:spacing w:before="142"/>
          </w:pPr>
          <w:r>
            <w:t>УСЛОВИЯ</w:t>
          </w:r>
          <w:r>
            <w:rPr>
              <w:spacing w:val="-8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rPr>
              <w:spacing w:val="-4"/>
            </w:rPr>
            <w:t xml:space="preserve"> </w:t>
          </w:r>
          <w:r>
            <w:t>УЧЕБНОЙ</w:t>
          </w:r>
          <w:r>
            <w:rPr>
              <w:spacing w:val="-5"/>
            </w:rPr>
            <w:t xml:space="preserve"> </w:t>
          </w:r>
          <w:r>
            <w:t>ДИСЦИПЛИНЫ</w:t>
          </w:r>
          <w:r>
            <w:tab/>
            <w:t>30</w:t>
          </w:r>
        </w:p>
        <w:p w:rsidR="00EB7135" w:rsidRDefault="00D932E2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438"/>
            </w:tabs>
          </w:pPr>
          <w:r>
            <w:t>КОНТРОЛЬ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ОЦЕНКА</w:t>
          </w:r>
          <w:r>
            <w:rPr>
              <w:spacing w:val="-9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</w:t>
          </w:r>
          <w:r>
            <w:tab/>
            <w:t>32</w:t>
          </w:r>
        </w:p>
        <w:p w:rsidR="00EB7135" w:rsidRDefault="00D932E2">
          <w:pPr>
            <w:pStyle w:val="10"/>
            <w:tabs>
              <w:tab w:val="left" w:pos="9119"/>
            </w:tabs>
          </w:pPr>
          <w:hyperlink w:anchor="_TOC_250001" w:history="1">
            <w:r>
              <w:t>Приложение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tab/>
              <w:t>34</w:t>
            </w:r>
          </w:hyperlink>
        </w:p>
        <w:p w:rsidR="00EB7135" w:rsidRDefault="00D932E2">
          <w:pPr>
            <w:pStyle w:val="10"/>
            <w:tabs>
              <w:tab w:val="left" w:pos="9119"/>
            </w:tabs>
          </w:pPr>
          <w:hyperlink w:anchor="_TOC_250000" w:history="1">
            <w:r>
              <w:t>Примерная</w:t>
            </w:r>
            <w:r>
              <w:rPr>
                <w:spacing w:val="-3"/>
              </w:rPr>
              <w:t xml:space="preserve"> </w:t>
            </w:r>
            <w:r>
              <w:t>тематика</w:t>
            </w:r>
            <w:r>
              <w:rPr>
                <w:spacing w:val="-8"/>
              </w:rPr>
              <w:t xml:space="preserve"> </w:t>
            </w:r>
            <w:r>
              <w:t>индивидуальных</w:t>
            </w:r>
            <w:r>
              <w:rPr>
                <w:spacing w:val="-6"/>
              </w:rPr>
              <w:t xml:space="preserve"> </w:t>
            </w:r>
            <w:r>
              <w:t>проектов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дисциплине</w:t>
            </w:r>
            <w:r>
              <w:tab/>
              <w:t>34</w:t>
            </w:r>
          </w:hyperlink>
        </w:p>
      </w:sdtContent>
    </w:sdt>
    <w:p w:rsidR="00EB7135" w:rsidRDefault="00EB7135">
      <w:pPr>
        <w:sectPr w:rsidR="00EB7135">
          <w:pgSz w:w="11910" w:h="16840"/>
          <w:pgMar w:top="1580" w:right="260" w:bottom="1480" w:left="1380" w:header="0" w:footer="1216" w:gutter="0"/>
          <w:cols w:space="720"/>
        </w:sectPr>
      </w:pPr>
    </w:p>
    <w:p w:rsidR="00EB7135" w:rsidRDefault="00D932E2">
      <w:pPr>
        <w:pStyle w:val="2"/>
        <w:numPr>
          <w:ilvl w:val="1"/>
          <w:numId w:val="5"/>
        </w:numPr>
        <w:tabs>
          <w:tab w:val="left" w:pos="3355"/>
        </w:tabs>
        <w:spacing w:before="71"/>
        <w:jc w:val="left"/>
      </w:pPr>
      <w:bookmarkStart w:id="0" w:name="1._ПОЯСНИТЕЛЬНАЯ_ЗАПИСКА"/>
      <w:bookmarkStart w:id="1" w:name="_bookmark0"/>
      <w:bookmarkEnd w:id="0"/>
      <w:bookmarkEnd w:id="1"/>
      <w:r>
        <w:rPr>
          <w:spacing w:val="-1"/>
        </w:rP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B7135" w:rsidRDefault="00EB7135">
      <w:pPr>
        <w:pStyle w:val="a3"/>
        <w:spacing w:before="7"/>
        <w:rPr>
          <w:b/>
          <w:sz w:val="23"/>
        </w:rPr>
      </w:pPr>
    </w:p>
    <w:p w:rsidR="00EB7135" w:rsidRDefault="00D932E2">
      <w:pPr>
        <w:pStyle w:val="a3"/>
        <w:ind w:left="1030"/>
      </w:pP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«Физика»</w:t>
      </w:r>
      <w:r>
        <w:rPr>
          <w:spacing w:val="-7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основе:</w:t>
      </w:r>
    </w:p>
    <w:p w:rsidR="00EB7135" w:rsidRDefault="00D932E2">
      <w:pPr>
        <w:pStyle w:val="a3"/>
        <w:spacing w:before="5" w:line="237" w:lineRule="auto"/>
        <w:ind w:left="319" w:right="573" w:firstLine="710"/>
      </w:pPr>
      <w:r>
        <w:t>федерального</w:t>
      </w:r>
      <w:r>
        <w:rPr>
          <w:spacing w:val="4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стандарта</w:t>
      </w:r>
      <w:r>
        <w:rPr>
          <w:spacing w:val="7"/>
        </w:rPr>
        <w:t xml:space="preserve"> </w:t>
      </w:r>
      <w:r>
        <w:t>среднего</w:t>
      </w:r>
      <w:r>
        <w:rPr>
          <w:spacing w:val="60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 СОО);</w:t>
      </w:r>
    </w:p>
    <w:p w:rsidR="00EB7135" w:rsidRDefault="00D932E2">
      <w:pPr>
        <w:pStyle w:val="a3"/>
        <w:spacing w:before="6" w:line="237" w:lineRule="auto"/>
        <w:ind w:left="319" w:right="573" w:firstLine="710"/>
      </w:pP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СОО);</w:t>
      </w:r>
    </w:p>
    <w:p w:rsidR="00EB7135" w:rsidRDefault="00D932E2" w:rsidP="00151ACC">
      <w:pPr>
        <w:pStyle w:val="a3"/>
        <w:spacing w:before="3"/>
        <w:ind w:left="319" w:right="583" w:firstLine="706"/>
        <w:jc w:val="both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 w:rsidR="00151ACC" w:rsidRPr="00151ACC">
        <w:t>15.01.38 ОПЕРАТОР-НАЛАДЧИК МЕТАЛЛООБРАБАТЫВАЮЩИХ СТАНКОВ</w:t>
      </w:r>
      <w:r w:rsidR="00151ACC">
        <w:t xml:space="preserve"> </w:t>
      </w:r>
      <w:r>
        <w:t xml:space="preserve">примерной  </w:t>
      </w:r>
      <w:r>
        <w:rPr>
          <w:spacing w:val="44"/>
        </w:rPr>
        <w:t xml:space="preserve"> </w:t>
      </w:r>
      <w:r>
        <w:t xml:space="preserve">рабочей  </w:t>
      </w:r>
      <w:r>
        <w:rPr>
          <w:spacing w:val="45"/>
        </w:rPr>
        <w:t xml:space="preserve"> </w:t>
      </w:r>
      <w:r>
        <w:t xml:space="preserve">программы  </w:t>
      </w:r>
      <w:r>
        <w:rPr>
          <w:spacing w:val="41"/>
        </w:rPr>
        <w:t xml:space="preserve"> </w:t>
      </w:r>
      <w:r>
        <w:t xml:space="preserve">общеобразовательной  </w:t>
      </w:r>
      <w:r>
        <w:rPr>
          <w:spacing w:val="45"/>
        </w:rPr>
        <w:t xml:space="preserve"> </w:t>
      </w:r>
      <w:r>
        <w:t xml:space="preserve">учебной  </w:t>
      </w:r>
      <w:r>
        <w:rPr>
          <w:spacing w:val="45"/>
        </w:rPr>
        <w:t xml:space="preserve"> </w:t>
      </w:r>
      <w:r>
        <w:t>дисциплины</w:t>
      </w:r>
    </w:p>
    <w:p w:rsidR="00151ACC" w:rsidRDefault="00D932E2" w:rsidP="00151ACC">
      <w:pPr>
        <w:pStyle w:val="a3"/>
        <w:spacing w:before="5" w:line="237" w:lineRule="auto"/>
        <w:ind w:left="1030" w:right="573" w:hanging="711"/>
      </w:pPr>
      <w:r>
        <w:t>«Физика» углубленного профиля (для профессиональных образовательных организаций);</w:t>
      </w:r>
      <w:r>
        <w:rPr>
          <w:spacing w:val="1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профессии</w:t>
      </w:r>
      <w:r>
        <w:rPr>
          <w:spacing w:val="4"/>
        </w:rPr>
        <w:t xml:space="preserve"> </w:t>
      </w:r>
      <w:r w:rsidR="00151ACC" w:rsidRPr="00151ACC">
        <w:t>15.01.38 ОПЕРАТОР-НАЛАДЧИК МЕТАЛЛООБРАБАТЫВАЮЩИХ СТАНКОВ</w:t>
      </w:r>
    </w:p>
    <w:p w:rsidR="00151ACC" w:rsidRDefault="00D932E2" w:rsidP="00151ACC">
      <w:pPr>
        <w:pStyle w:val="a3"/>
        <w:spacing w:before="5" w:line="237" w:lineRule="auto"/>
        <w:ind w:left="1030" w:right="573" w:hanging="711"/>
      </w:pP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151ACC" w:rsidRPr="00151ACC">
        <w:t>15.01.38 ОПЕРАТОР-НАЛАДЧИК МЕТАЛЛООБРАБАТЫВАЮЩИХ СТАНКОВ</w:t>
      </w:r>
    </w:p>
    <w:p w:rsidR="00EB7135" w:rsidRDefault="00D932E2" w:rsidP="00151ACC">
      <w:pPr>
        <w:pStyle w:val="a3"/>
        <w:spacing w:before="5" w:line="237" w:lineRule="auto"/>
        <w:ind w:left="1030" w:right="573" w:hanging="711"/>
      </w:pPr>
      <w:r>
        <w:t>П</w:t>
      </w:r>
      <w:r>
        <w:t>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 преподавания общеобразовательных дисциплин с учетом профессиональной</w:t>
      </w:r>
      <w:r>
        <w:rPr>
          <w:spacing w:val="1"/>
        </w:rPr>
        <w:t xml:space="preserve"> </w:t>
      </w:r>
      <w:r>
        <w:t>направленности программ среднего профессионального образования, реализуемых на базе</w:t>
      </w:r>
      <w:r>
        <w:rPr>
          <w:spacing w:val="-57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утвержденной</w:t>
      </w:r>
      <w:r>
        <w:rPr>
          <w:spacing w:val="-11"/>
        </w:rPr>
        <w:t xml:space="preserve"> </w:t>
      </w:r>
      <w:r>
        <w:t>распоряжением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30.04.2021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Р-98,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</w:t>
      </w:r>
      <w:r>
        <w:t>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30.08.2021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05-1136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методик преподавания».</w:t>
      </w:r>
    </w:p>
    <w:p w:rsidR="00EB7135" w:rsidRDefault="00D932E2">
      <w:pPr>
        <w:pStyle w:val="a3"/>
        <w:spacing w:line="242" w:lineRule="auto"/>
        <w:ind w:left="1030" w:right="595"/>
        <w:jc w:val="both"/>
      </w:pPr>
      <w:r>
        <w:t>Содержание рабочей программы по дисциплине «Физика» разработано на основе: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СОО</w:t>
      </w:r>
      <w:r>
        <w:rPr>
          <w:spacing w:val="6"/>
        </w:rPr>
        <w:t xml:space="preserve"> </w:t>
      </w:r>
      <w:r>
        <w:t>(личностных,</w:t>
      </w:r>
    </w:p>
    <w:p w:rsidR="00EB7135" w:rsidRDefault="00D932E2">
      <w:pPr>
        <w:pStyle w:val="a3"/>
        <w:spacing w:line="242" w:lineRule="auto"/>
        <w:ind w:left="319" w:right="591"/>
        <w:jc w:val="both"/>
      </w:pPr>
      <w:r>
        <w:t>предметных,</w:t>
      </w:r>
      <w:r>
        <w:rPr>
          <w:spacing w:val="1"/>
        </w:rPr>
        <w:t xml:space="preserve"> </w:t>
      </w:r>
      <w:r>
        <w:t>метапредметных)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(ОК,</w:t>
      </w:r>
      <w:r>
        <w:rPr>
          <w:spacing w:val="1"/>
        </w:rPr>
        <w:t xml:space="preserve"> </w:t>
      </w:r>
      <w:r>
        <w:t>ПК)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профессии/</w:t>
      </w:r>
      <w:r>
        <w:rPr>
          <w:spacing w:val="2"/>
        </w:rPr>
        <w:t xml:space="preserve"> </w:t>
      </w:r>
      <w:r>
        <w:t>специальности;</w:t>
      </w:r>
    </w:p>
    <w:p w:rsidR="00EB7135" w:rsidRDefault="00D932E2">
      <w:pPr>
        <w:pStyle w:val="a3"/>
        <w:spacing w:line="242" w:lineRule="auto"/>
        <w:ind w:left="319" w:right="586" w:firstLine="710"/>
        <w:jc w:val="both"/>
      </w:pPr>
      <w:r>
        <w:t>интеграц</w:t>
      </w:r>
      <w:r>
        <w:t>ии и преемственности содержания по дисциплине «Физика» и 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дисциплин,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модулей</w:t>
      </w:r>
      <w:r>
        <w:rPr>
          <w:spacing w:val="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СПО.</w:t>
      </w:r>
    </w:p>
    <w:p w:rsidR="00EB7135" w:rsidRDefault="00EB7135">
      <w:pPr>
        <w:pStyle w:val="a3"/>
        <w:spacing w:before="10"/>
        <w:rPr>
          <w:sz w:val="22"/>
        </w:rPr>
      </w:pPr>
    </w:p>
    <w:p w:rsidR="00EB7135" w:rsidRDefault="00D932E2">
      <w:pPr>
        <w:pStyle w:val="2"/>
        <w:numPr>
          <w:ilvl w:val="1"/>
          <w:numId w:val="4"/>
        </w:numPr>
        <w:tabs>
          <w:tab w:val="left" w:pos="1760"/>
          <w:tab w:val="left" w:pos="1761"/>
        </w:tabs>
        <w:spacing w:line="237" w:lineRule="auto"/>
        <w:ind w:right="588" w:firstLine="850"/>
        <w:jc w:val="left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программы:</w:t>
      </w:r>
    </w:p>
    <w:p w:rsidR="00EB7135" w:rsidRDefault="00EB7135">
      <w:pPr>
        <w:pStyle w:val="a3"/>
        <w:spacing w:before="8"/>
        <w:rPr>
          <w:b/>
          <w:sz w:val="23"/>
        </w:rPr>
      </w:pPr>
    </w:p>
    <w:p w:rsidR="00EB7135" w:rsidRDefault="00D932E2">
      <w:pPr>
        <w:pStyle w:val="a3"/>
        <w:ind w:left="319" w:right="583" w:firstLine="710"/>
        <w:jc w:val="both"/>
      </w:pPr>
      <w:r>
        <w:t>Учебная дисциплина «Физика» изучается в общеобразовательном цикле основной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8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СПО)</w:t>
      </w:r>
      <w:r>
        <w:rPr>
          <w:spacing w:val="-57"/>
        </w:rPr>
        <w:t xml:space="preserve"> </w:t>
      </w:r>
      <w:r>
        <w:t xml:space="preserve">по профессии </w:t>
      </w:r>
      <w:r w:rsidR="00151ACC" w:rsidRPr="00151ACC">
        <w:t>15.01.38 ОПЕРАТОР-НАЛАДЧИК МЕТАЛЛООБРАБАТЫВАЮЩИХ СТАНКОВ</w:t>
      </w:r>
      <w:r w:rsidR="00151ACC">
        <w:t xml:space="preserve"> </w:t>
      </w:r>
      <w:r>
        <w:t>на 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получением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B7135" w:rsidRDefault="00D932E2">
      <w:pPr>
        <w:pStyle w:val="a3"/>
        <w:spacing w:before="1" w:line="242" w:lineRule="auto"/>
        <w:ind w:left="319" w:right="589" w:firstLine="710"/>
        <w:jc w:val="both"/>
      </w:pPr>
      <w:r>
        <w:t>На изучение дисциплины «Физика» отводится 168 часов в соответствии с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151ACC" w:rsidRPr="00151ACC">
        <w:t>15.01.38 ОПЕРАТОР-НАЛАДЧИК МЕТАЛЛООБРАБАТЫВАЮЩИХ СТАНКОВ</w:t>
      </w:r>
      <w:r>
        <w:t>.</w:t>
      </w:r>
    </w:p>
    <w:p w:rsidR="00EB7135" w:rsidRDefault="00D932E2" w:rsidP="00151ACC">
      <w:pPr>
        <w:pStyle w:val="a3"/>
        <w:ind w:left="319" w:right="587" w:firstLine="710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соответствии с учебным планом по профессии </w:t>
      </w:r>
      <w:r w:rsidR="00151ACC" w:rsidRPr="00151ACC">
        <w:t>15.01.38 ОПЕРАТОР-НАЛАДЧИК МЕТАЛЛООБРАБАТЫВАЮЩИХ СТАНКОВ</w:t>
      </w:r>
      <w:r w:rsidR="00151ACC"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выделяемое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 разделов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«Физика».</w:t>
      </w:r>
    </w:p>
    <w:p w:rsidR="00EB7135" w:rsidRDefault="00D932E2">
      <w:pPr>
        <w:pStyle w:val="a3"/>
        <w:spacing w:before="5" w:line="237" w:lineRule="auto"/>
        <w:ind w:left="319" w:right="587" w:firstLine="710"/>
        <w:jc w:val="both"/>
      </w:pPr>
      <w:r>
        <w:rPr>
          <w:spacing w:val="-1"/>
        </w:rPr>
        <w:t>Контроль</w:t>
      </w:r>
      <w:r>
        <w:rPr>
          <w:spacing w:val="-12"/>
        </w:rPr>
        <w:t xml:space="preserve"> </w:t>
      </w:r>
      <w:r>
        <w:rPr>
          <w:spacing w:val="-1"/>
        </w:rPr>
        <w:t>качества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8"/>
        </w:rPr>
        <w:t xml:space="preserve"> </w:t>
      </w:r>
      <w:r>
        <w:rPr>
          <w:spacing w:val="-1"/>
        </w:rPr>
        <w:t>дисциплины</w:t>
      </w:r>
      <w:r>
        <w:rPr>
          <w:spacing w:val="-2"/>
        </w:rPr>
        <w:t xml:space="preserve"> </w:t>
      </w:r>
      <w:r>
        <w:t>«Физика»</w:t>
      </w:r>
      <w:r>
        <w:rPr>
          <w:spacing w:val="-12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текущего</w:t>
      </w:r>
      <w:r>
        <w:rPr>
          <w:spacing w:val="-58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3"/>
        </w:rPr>
        <w:t xml:space="preserve"> </w:t>
      </w:r>
      <w:r>
        <w:t>аттестации.</w:t>
      </w:r>
    </w:p>
    <w:p w:rsidR="00EB7135" w:rsidRDefault="00D932E2">
      <w:pPr>
        <w:pStyle w:val="a3"/>
        <w:spacing w:before="4"/>
        <w:ind w:left="319" w:right="588" w:firstLine="710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предмет, как традиционными, так и инновац</w:t>
      </w:r>
      <w:r>
        <w:t>ионными методами, включая компьютерное</w:t>
      </w:r>
      <w:r>
        <w:rPr>
          <w:spacing w:val="1"/>
        </w:rPr>
        <w:t xml:space="preserve"> </w:t>
      </w:r>
      <w:r>
        <w:t>тестирование.</w:t>
      </w:r>
      <w:r>
        <w:rPr>
          <w:spacing w:val="-5"/>
        </w:rPr>
        <w:t xml:space="preserve"> </w:t>
      </w:r>
      <w:r>
        <w:t>Результаты контроля</w:t>
      </w:r>
      <w:r>
        <w:rPr>
          <w:spacing w:val="-6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подведении итогов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дисциплине.</w:t>
      </w:r>
    </w:p>
    <w:p w:rsidR="00EB7135" w:rsidRDefault="00EB7135">
      <w:pPr>
        <w:jc w:val="both"/>
        <w:sectPr w:rsidR="00EB7135">
          <w:pgSz w:w="11910" w:h="16840"/>
          <w:pgMar w:top="1040" w:right="260" w:bottom="1480" w:left="1380" w:header="0" w:footer="1216" w:gutter="0"/>
          <w:cols w:space="720"/>
        </w:sectPr>
      </w:pPr>
    </w:p>
    <w:p w:rsidR="00EB7135" w:rsidRDefault="00D932E2">
      <w:pPr>
        <w:pStyle w:val="a3"/>
        <w:spacing w:before="66" w:line="242" w:lineRule="auto"/>
        <w:ind w:left="319" w:right="573" w:firstLine="710"/>
      </w:pPr>
      <w:r>
        <w:lastRenderedPageBreak/>
        <w:t>Промежуточная</w:t>
      </w:r>
      <w:r>
        <w:rPr>
          <w:spacing w:val="40"/>
        </w:rPr>
        <w:t xml:space="preserve"> </w:t>
      </w:r>
      <w:r>
        <w:t>аттестация</w:t>
      </w:r>
      <w:r>
        <w:rPr>
          <w:spacing w:val="36"/>
        </w:rPr>
        <w:t xml:space="preserve"> </w:t>
      </w:r>
      <w:r>
        <w:t>проводится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форме</w:t>
      </w:r>
      <w:r>
        <w:rPr>
          <w:spacing w:val="39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втором</w:t>
      </w:r>
      <w:r>
        <w:rPr>
          <w:spacing w:val="38"/>
        </w:rPr>
        <w:t xml:space="preserve"> </w:t>
      </w:r>
      <w:r>
        <w:t>семестре</w:t>
      </w:r>
      <w:r>
        <w:rPr>
          <w:spacing w:val="4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дисциплины.</w:t>
      </w:r>
    </w:p>
    <w:p w:rsidR="00EB7135" w:rsidRDefault="00EB7135">
      <w:pPr>
        <w:pStyle w:val="a3"/>
        <w:spacing w:before="4"/>
        <w:rPr>
          <w:sz w:val="16"/>
        </w:rPr>
      </w:pPr>
    </w:p>
    <w:p w:rsidR="00EB7135" w:rsidRDefault="00EB7135">
      <w:pPr>
        <w:rPr>
          <w:sz w:val="16"/>
        </w:rPr>
        <w:sectPr w:rsidR="00EB7135">
          <w:pgSz w:w="11910" w:h="16840"/>
          <w:pgMar w:top="1040" w:right="260" w:bottom="1480" w:left="1380" w:header="0" w:footer="1216" w:gutter="0"/>
          <w:cols w:space="720"/>
        </w:sectPr>
      </w:pPr>
    </w:p>
    <w:p w:rsidR="00EB7135" w:rsidRDefault="00EB7135">
      <w:pPr>
        <w:pStyle w:val="a3"/>
        <w:rPr>
          <w:sz w:val="26"/>
        </w:rPr>
      </w:pPr>
    </w:p>
    <w:p w:rsidR="00EB7135" w:rsidRDefault="00EB7135">
      <w:pPr>
        <w:pStyle w:val="a3"/>
        <w:spacing w:before="5"/>
        <w:rPr>
          <w:sz w:val="29"/>
        </w:rPr>
      </w:pPr>
    </w:p>
    <w:p w:rsidR="00EB7135" w:rsidRDefault="00D932E2">
      <w:pPr>
        <w:pStyle w:val="a3"/>
        <w:spacing w:before="1"/>
        <w:ind w:left="319"/>
      </w:pPr>
      <w:r>
        <w:t>знания</w:t>
      </w:r>
    </w:p>
    <w:p w:rsidR="00EB7135" w:rsidRDefault="00D932E2">
      <w:pPr>
        <w:pStyle w:val="2"/>
        <w:numPr>
          <w:ilvl w:val="1"/>
          <w:numId w:val="4"/>
        </w:numPr>
        <w:tabs>
          <w:tab w:val="left" w:pos="393"/>
        </w:tabs>
        <w:spacing w:before="90" w:line="272" w:lineRule="exact"/>
        <w:ind w:left="393" w:hanging="422"/>
        <w:jc w:val="left"/>
      </w:pPr>
      <w:r>
        <w:br w:type="column"/>
      </w: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EB7135" w:rsidRDefault="00D932E2">
      <w:pPr>
        <w:pStyle w:val="a3"/>
        <w:spacing w:line="272" w:lineRule="exact"/>
        <w:ind w:left="-29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дисциплины</w:t>
      </w:r>
      <w:r>
        <w:rPr>
          <w:spacing w:val="29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осваиваются</w:t>
      </w:r>
      <w:r>
        <w:rPr>
          <w:spacing w:val="25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и</w:t>
      </w:r>
    </w:p>
    <w:p w:rsidR="00EB7135" w:rsidRDefault="00EB7135">
      <w:pPr>
        <w:spacing w:line="272" w:lineRule="exact"/>
        <w:sectPr w:rsidR="00EB7135">
          <w:type w:val="continuous"/>
          <w:pgSz w:w="11910" w:h="16840"/>
          <w:pgMar w:top="1040" w:right="260" w:bottom="1400" w:left="1380" w:header="720" w:footer="720" w:gutter="0"/>
          <w:cols w:num="2" w:space="720" w:equalWidth="0">
            <w:col w:w="1020" w:space="40"/>
            <w:col w:w="9210"/>
          </w:cols>
        </w:sect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36"/>
        <w:gridCol w:w="3866"/>
      </w:tblGrid>
      <w:tr w:rsidR="00EB7135">
        <w:trPr>
          <w:trHeight w:val="652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8" w:lineRule="exact"/>
              <w:ind w:left="557"/>
              <w:rPr>
                <w:sz w:val="24"/>
              </w:rPr>
            </w:pPr>
            <w:r>
              <w:rPr>
                <w:sz w:val="24"/>
              </w:rPr>
              <w:lastRenderedPageBreak/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1</w:t>
            </w:r>
          </w:p>
          <w:p w:rsidR="00EB7135" w:rsidRDefault="00D932E2">
            <w:pPr>
              <w:pStyle w:val="TableParagraph"/>
              <w:spacing w:before="2"/>
              <w:ind w:left="432"/>
              <w:rPr>
                <w:sz w:val="24"/>
              </w:rPr>
            </w:pPr>
            <w:r>
              <w:rPr>
                <w:sz w:val="24"/>
              </w:rPr>
              <w:t>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spacing w:line="268" w:lineRule="exact"/>
              <w:ind w:left="328" w:right="32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spacing w:line="268" w:lineRule="exact"/>
              <w:ind w:left="1555" w:right="1538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 w:rsidR="00EB7135">
        <w:trPr>
          <w:trHeight w:val="825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37" w:lineRule="auto"/>
              <w:ind w:left="168" w:right="78" w:hanging="5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коды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spacing w:line="237" w:lineRule="auto"/>
              <w:ind w:left="331" w:right="3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только умения,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относящиеся к данной</w:t>
            </w:r>
          </w:p>
          <w:p w:rsidR="00EB7135" w:rsidRDefault="00D932E2">
            <w:pPr>
              <w:pStyle w:val="TableParagraph"/>
              <w:spacing w:line="261" w:lineRule="exact"/>
              <w:ind w:left="331" w:right="3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дисциплине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spacing w:line="237" w:lineRule="auto"/>
              <w:ind w:left="158" w:right="147" w:firstLine="25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только знания,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относящиеся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дисциплине</w:t>
            </w:r>
          </w:p>
        </w:tc>
      </w:tr>
      <w:tr w:rsidR="00EB7135">
        <w:trPr>
          <w:trHeight w:val="2208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 технологий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развития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ind w:left="110" w:right="251" w:firstLine="62"/>
              <w:rPr>
                <w:sz w:val="24"/>
              </w:rPr>
            </w:pPr>
            <w:r>
              <w:rPr>
                <w:sz w:val="24"/>
              </w:rPr>
              <w:t>З 1.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физических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основных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 (наблюдения, описания,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измерения, эксперимента)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торон</w:t>
            </w:r>
          </w:p>
          <w:p w:rsidR="00EB7135" w:rsidRDefault="00D9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</w:p>
        </w:tc>
      </w:tr>
      <w:tr w:rsidR="00EB7135">
        <w:trPr>
          <w:trHeight w:val="3864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:rsidR="00EB7135" w:rsidRDefault="00D932E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36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ind w:left="110" w:right="230"/>
              <w:rPr>
                <w:sz w:val="24"/>
              </w:rPr>
            </w:pPr>
            <w:r>
              <w:rPr>
                <w:sz w:val="24"/>
              </w:rPr>
              <w:t>З 2. Основные 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операции: постановки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формулирования гипотез,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синтеза, сравнения, обобщения,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EB7135" w:rsidRDefault="00D932E2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аналогов, 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 для изучения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</w:p>
          <w:p w:rsidR="00EB7135" w:rsidRDefault="00D932E2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явлений и процессов, с 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сталкиваться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B7135" w:rsidRDefault="00D9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сфере;</w:t>
            </w:r>
          </w:p>
        </w:tc>
      </w:tr>
      <w:tr w:rsidR="00EB7135">
        <w:trPr>
          <w:trHeight w:val="3039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самооценку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ind w:left="110" w:right="611"/>
              <w:rPr>
                <w:sz w:val="24"/>
              </w:rPr>
            </w:pPr>
            <w:r>
              <w:rPr>
                <w:sz w:val="24"/>
              </w:rPr>
              <w:t>З 3. Роль и место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научной 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  <w:p w:rsidR="00EB7135" w:rsidRDefault="00D932E2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явлений, роль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кругозора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основополагающие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74" w:lineRule="exact"/>
              <w:ind w:left="110" w:right="810"/>
              <w:rPr>
                <w:sz w:val="24"/>
              </w:rPr>
            </w:pPr>
            <w:r>
              <w:rPr>
                <w:sz w:val="24"/>
              </w:rPr>
              <w:t>теории;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символику;</w:t>
            </w:r>
          </w:p>
        </w:tc>
      </w:tr>
    </w:tbl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EB7135">
      <w:pPr>
        <w:pStyle w:val="a3"/>
        <w:rPr>
          <w:sz w:val="20"/>
        </w:rPr>
      </w:pPr>
    </w:p>
    <w:p w:rsidR="00EB7135" w:rsidRDefault="00D932E2">
      <w:pPr>
        <w:pStyle w:val="a3"/>
        <w:spacing w:before="5"/>
        <w:rPr>
          <w:sz w:val="21"/>
        </w:rPr>
      </w:pPr>
      <w:r>
        <w:pict>
          <v:rect id="_x0000_s1033" style="position:absolute;margin-left:85pt;margin-top:14.3pt;width:144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B7135" w:rsidRDefault="00D932E2">
      <w:pPr>
        <w:spacing w:before="83" w:line="237" w:lineRule="auto"/>
        <w:ind w:left="319" w:right="579"/>
        <w:jc w:val="both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z w:val="20"/>
        </w:rPr>
        <w:t xml:space="preserve"> Приводятся только коды компетенций общих и профессиональных, необходимых для освоения данной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дисциплины, также можно привести коды личностных результатов реализации программы воспитания 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учетом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особенностей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профессии/специальности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Прилож</w:t>
      </w:r>
      <w:r>
        <w:rPr>
          <w:i/>
          <w:sz w:val="20"/>
        </w:rPr>
        <w:t>ением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ПООП-П.</w:t>
      </w:r>
    </w:p>
    <w:p w:rsidR="00EB7135" w:rsidRDefault="00EB7135">
      <w:pPr>
        <w:spacing w:line="237" w:lineRule="auto"/>
        <w:jc w:val="both"/>
        <w:rPr>
          <w:sz w:val="20"/>
        </w:rPr>
        <w:sectPr w:rsidR="00EB7135">
          <w:type w:val="continuous"/>
          <w:pgSz w:w="11910" w:h="16840"/>
          <w:pgMar w:top="1040" w:right="260" w:bottom="1400" w:left="1380" w:header="720" w:footer="720" w:gutter="0"/>
          <w:cols w:space="720"/>
        </w:sect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36"/>
        <w:gridCol w:w="3866"/>
      </w:tblGrid>
      <w:tr w:rsidR="00EB7135">
        <w:trPr>
          <w:trHeight w:val="1103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Генерировать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3866" w:type="dxa"/>
          </w:tcPr>
          <w:p w:rsidR="00EB7135" w:rsidRDefault="00D932E2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З 4.Основные методы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 используемые в физике: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</w:p>
          <w:p w:rsidR="00EB7135" w:rsidRDefault="00D932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эксперимент.</w:t>
            </w:r>
          </w:p>
        </w:tc>
      </w:tr>
      <w:tr w:rsidR="00EB7135">
        <w:trPr>
          <w:trHeight w:val="1104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573"/>
              <w:rPr>
                <w:sz w:val="24"/>
              </w:rPr>
            </w:pPr>
            <w:r>
              <w:rPr>
                <w:sz w:val="24"/>
              </w:rPr>
              <w:t>У 5. Использовать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 для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EB7135" w:rsidRDefault="00D932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достоверность;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655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34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Публично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гармонично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</w:p>
          <w:p w:rsidR="00EB7135" w:rsidRDefault="00D932E2">
            <w:pPr>
              <w:pStyle w:val="TableParagraph"/>
              <w:spacing w:line="278" w:lineRule="exact"/>
              <w:ind w:left="110" w:right="535"/>
              <w:rPr>
                <w:sz w:val="24"/>
              </w:rPr>
            </w:pPr>
            <w:r>
              <w:rPr>
                <w:sz w:val="24"/>
              </w:rPr>
              <w:t>содержание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652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 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величинами,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EB7135" w:rsidRDefault="00D932E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выводы;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1934"/>
        </w:trPr>
        <w:tc>
          <w:tcPr>
            <w:tcW w:w="165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736" w:type="dxa"/>
          </w:tcPr>
          <w:p w:rsidR="00EB7135" w:rsidRDefault="00D932E2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У 9. Применять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для объяснения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EB7135" w:rsidRDefault="00D932E2">
            <w:pPr>
              <w:pStyle w:val="TableParagraph"/>
              <w:spacing w:line="274" w:lineRule="exact"/>
              <w:ind w:left="110" w:right="1055"/>
              <w:rPr>
                <w:sz w:val="24"/>
              </w:rPr>
            </w:pPr>
            <w:r>
              <w:rPr>
                <w:sz w:val="24"/>
              </w:rPr>
              <w:t>практических решений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386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1910" w:h="16840"/>
          <w:pgMar w:top="1120" w:right="260" w:bottom="1400" w:left="1380" w:header="0" w:footer="1216" w:gutter="0"/>
          <w:cols w:space="720"/>
        </w:sectPr>
      </w:pPr>
    </w:p>
    <w:p w:rsidR="00EB7135" w:rsidRDefault="00D932E2">
      <w:pPr>
        <w:pStyle w:val="2"/>
        <w:numPr>
          <w:ilvl w:val="1"/>
          <w:numId w:val="5"/>
        </w:numPr>
        <w:tabs>
          <w:tab w:val="left" w:pos="1727"/>
        </w:tabs>
        <w:spacing w:before="71"/>
        <w:ind w:left="1726" w:hanging="246"/>
        <w:jc w:val="left"/>
      </w:pPr>
      <w:bookmarkStart w:id="2" w:name="_TOC_250002"/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bookmarkEnd w:id="2"/>
      <w:r>
        <w:t>ДИСЦИПЛИНЫ</w:t>
      </w:r>
    </w:p>
    <w:p w:rsidR="00EB7135" w:rsidRDefault="00EB7135">
      <w:pPr>
        <w:pStyle w:val="a3"/>
        <w:spacing w:before="1"/>
        <w:rPr>
          <w:b/>
          <w:sz w:val="21"/>
        </w:rPr>
      </w:pPr>
    </w:p>
    <w:p w:rsidR="00EB7135" w:rsidRDefault="00D932E2">
      <w:pPr>
        <w:pStyle w:val="a4"/>
        <w:numPr>
          <w:ilvl w:val="1"/>
          <w:numId w:val="3"/>
        </w:numPr>
        <w:tabs>
          <w:tab w:val="left" w:pos="1453"/>
        </w:tabs>
        <w:ind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EB7135" w:rsidRDefault="00EB7135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2454"/>
      </w:tblGrid>
      <w:tr w:rsidR="00EB7135">
        <w:trPr>
          <w:trHeight w:val="489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EB7135">
        <w:trPr>
          <w:trHeight w:val="493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EB7135">
        <w:trPr>
          <w:trHeight w:val="488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2454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335"/>
        </w:trPr>
        <w:tc>
          <w:tcPr>
            <w:tcW w:w="9340" w:type="dxa"/>
            <w:gridSpan w:val="2"/>
          </w:tcPr>
          <w:p w:rsidR="00EB7135" w:rsidRDefault="00D932E2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EB7135">
        <w:trPr>
          <w:trHeight w:val="489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97"/>
              <w:ind w:left="23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EB7135">
        <w:trPr>
          <w:trHeight w:val="488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EB7135">
        <w:trPr>
          <w:trHeight w:val="493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</w:tc>
      </w:tr>
      <w:tr w:rsidR="00EB7135">
        <w:trPr>
          <w:trHeight w:val="273"/>
        </w:trPr>
        <w:tc>
          <w:tcPr>
            <w:tcW w:w="6886" w:type="dxa"/>
          </w:tcPr>
          <w:p w:rsidR="00EB7135" w:rsidRDefault="00D932E2">
            <w:pPr>
              <w:pStyle w:val="TableParagraph"/>
              <w:spacing w:line="253" w:lineRule="exact"/>
              <w:ind w:left="112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vertAlign w:val="superscript"/>
              </w:rPr>
              <w:t>2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</w:tc>
      </w:tr>
      <w:tr w:rsidR="00EB7135">
        <w:trPr>
          <w:trHeight w:val="330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7135">
        <w:trPr>
          <w:trHeight w:val="335"/>
        </w:trPr>
        <w:tc>
          <w:tcPr>
            <w:tcW w:w="6886" w:type="dxa"/>
          </w:tcPr>
          <w:p w:rsidR="00EB7135" w:rsidRDefault="00D932E2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2454" w:type="dxa"/>
          </w:tcPr>
          <w:p w:rsidR="00EB7135" w:rsidRDefault="00D932E2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</w:tbl>
    <w:p w:rsidR="00EB7135" w:rsidRDefault="00D932E2">
      <w:pPr>
        <w:spacing w:line="237" w:lineRule="auto"/>
        <w:ind w:left="319" w:right="700"/>
        <w:rPr>
          <w:b/>
          <w:i/>
          <w:sz w:val="24"/>
        </w:rPr>
      </w:pPr>
      <w:r>
        <w:rPr>
          <w:b/>
          <w:i/>
          <w:sz w:val="24"/>
        </w:rPr>
        <w:t>Во всех ячейках со звездочкой (*) (в случае её наличия) следует указать объем часов, 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случае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отсутствия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убрать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списка за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исключением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самостоятельной работы.</w:t>
      </w: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EB7135">
      <w:pPr>
        <w:pStyle w:val="a3"/>
        <w:rPr>
          <w:b/>
          <w:i/>
          <w:sz w:val="20"/>
        </w:rPr>
      </w:pPr>
    </w:p>
    <w:p w:rsidR="00EB7135" w:rsidRDefault="00D932E2">
      <w:pPr>
        <w:pStyle w:val="a3"/>
        <w:spacing w:before="6"/>
        <w:rPr>
          <w:b/>
          <w:i/>
          <w:sz w:val="12"/>
        </w:rPr>
      </w:pPr>
      <w:r>
        <w:pict>
          <v:rect id="_x0000_s1032" style="position:absolute;margin-left:85pt;margin-top:9.15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B7135" w:rsidRDefault="00D932E2">
      <w:pPr>
        <w:spacing w:before="84" w:line="237" w:lineRule="auto"/>
        <w:ind w:left="319" w:right="580"/>
        <w:jc w:val="both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рамках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программы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планируется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организацией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требованиями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ФГОС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пределах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объема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дисциплины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количестве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часов,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необходимом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выполнения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заданий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самостоятельной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работы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обучающихся,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предусмотренных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тематическим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содержанием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дисциплины.</w:t>
      </w:r>
    </w:p>
    <w:p w:rsidR="00EB7135" w:rsidRDefault="00EB7135">
      <w:pPr>
        <w:spacing w:line="237" w:lineRule="auto"/>
        <w:jc w:val="both"/>
        <w:rPr>
          <w:sz w:val="20"/>
        </w:rPr>
        <w:sectPr w:rsidR="00EB7135">
          <w:pgSz w:w="11910" w:h="16840"/>
          <w:pgMar w:top="1040" w:right="260" w:bottom="1400" w:left="1380" w:header="0" w:footer="1216" w:gutter="0"/>
          <w:cols w:space="720"/>
        </w:sectPr>
      </w:pPr>
    </w:p>
    <w:p w:rsidR="00EB7135" w:rsidRDefault="00D932E2">
      <w:pPr>
        <w:pStyle w:val="2"/>
        <w:numPr>
          <w:ilvl w:val="1"/>
          <w:numId w:val="3"/>
        </w:numPr>
        <w:tabs>
          <w:tab w:val="left" w:pos="1247"/>
        </w:tabs>
        <w:spacing w:before="72" w:after="6"/>
        <w:ind w:left="1246" w:hanging="423"/>
        <w:jc w:val="left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</w:tcPr>
          <w:p w:rsidR="00EB7135" w:rsidRDefault="00EB713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364"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225" w:right="131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37" w:lineRule="auto"/>
              <w:ind w:left="291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 акад. ч / в том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</w:p>
          <w:p w:rsidR="00EB7135" w:rsidRDefault="00D932E2">
            <w:pPr>
              <w:pStyle w:val="TableParagraph"/>
              <w:spacing w:line="274" w:lineRule="exact"/>
              <w:ind w:left="440" w:right="44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  <w:tc>
          <w:tcPr>
            <w:tcW w:w="3976" w:type="dxa"/>
            <w:gridSpan w:val="2"/>
          </w:tcPr>
          <w:p w:rsidR="00EB7135" w:rsidRDefault="00D932E2">
            <w:pPr>
              <w:pStyle w:val="TableParagraph"/>
              <w:spacing w:line="237" w:lineRule="auto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 и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</w:p>
          <w:p w:rsidR="00EB7135" w:rsidRDefault="00D932E2">
            <w:pPr>
              <w:pStyle w:val="TableParagraph"/>
              <w:spacing w:line="274" w:lineRule="exact"/>
              <w:ind w:left="11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EB7135">
        <w:trPr>
          <w:trHeight w:val="273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53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53" w:lineRule="exact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53" w:lineRule="exact"/>
              <w:ind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EB7135">
        <w:trPr>
          <w:trHeight w:val="830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Механика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EB7135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</w:t>
            </w:r>
          </w:p>
        </w:tc>
        <w:tc>
          <w:tcPr>
            <w:tcW w:w="4922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Кинематика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EB7135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EB7135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3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  <w:tr w:rsidR="00EB7135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Уо.02.02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</w:tc>
      </w:tr>
      <w:tr w:rsidR="00EB7135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33"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Уо.03.01</w:t>
            </w:r>
          </w:p>
        </w:tc>
      </w:tr>
      <w:tr w:rsidR="00EB7135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3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Уо.04.01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Уо.04.02</w:t>
            </w:r>
          </w:p>
        </w:tc>
      </w:tr>
      <w:tr w:rsidR="00EB7135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Зо.04.01</w:t>
            </w:r>
          </w:p>
        </w:tc>
      </w:tr>
      <w:tr w:rsidR="00EB7135">
        <w:trPr>
          <w:trHeight w:val="277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EB7135" w:rsidRDefault="00D932E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269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18"/>
              </w:rPr>
            </w:pPr>
          </w:p>
        </w:tc>
        <w:tc>
          <w:tcPr>
            <w:tcW w:w="4922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параметры.</w:t>
            </w:r>
          </w:p>
        </w:tc>
        <w:tc>
          <w:tcPr>
            <w:tcW w:w="296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vMerge w:val="restart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26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18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tabs>
                <w:tab w:val="left" w:pos="1932"/>
                <w:tab w:val="left" w:pos="333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z w:val="24"/>
              </w:rPr>
              <w:tab/>
              <w:t>движение.</w:t>
            </w:r>
            <w:r>
              <w:rPr>
                <w:sz w:val="24"/>
              </w:rPr>
              <w:tab/>
              <w:t>Перемещение.</w:t>
            </w: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</w:tr>
      <w:tr w:rsidR="00EB7135">
        <w:trPr>
          <w:trHeight w:val="274"/>
        </w:trPr>
        <w:tc>
          <w:tcPr>
            <w:tcW w:w="234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EB7135" w:rsidRDefault="00D932E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</w:tc>
        <w:tc>
          <w:tcPr>
            <w:tcW w:w="296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</w:tr>
    </w:tbl>
    <w:p w:rsidR="00EB7135" w:rsidRDefault="00D932E2">
      <w:pPr>
        <w:pStyle w:val="a3"/>
        <w:spacing w:before="9"/>
        <w:rPr>
          <w:b/>
          <w:sz w:val="25"/>
        </w:rPr>
      </w:pPr>
      <w:r>
        <w:pict>
          <v:rect id="_x0000_s1031" style="position:absolute;margin-left:49.7pt;margin-top:16.8pt;width:2in;height:.5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4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2"/>
          <w:sz w:val="20"/>
        </w:rPr>
        <w:t xml:space="preserve"> </w:t>
      </w:r>
      <w:r>
        <w:rPr>
          <w:sz w:val="20"/>
        </w:rPr>
        <w:t>3 ПООП-П.</w:t>
      </w:r>
    </w:p>
    <w:p w:rsidR="00EB7135" w:rsidRDefault="00EB7135">
      <w:pPr>
        <w:rPr>
          <w:sz w:val="20"/>
        </w:rPr>
        <w:sectPr w:rsidR="00EB7135">
          <w:footerReference w:type="default" r:id="rId8"/>
          <w:pgSz w:w="16840" w:h="11910" w:orient="landscape"/>
          <w:pgMar w:top="90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1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42" w:lineRule="auto"/>
              <w:ind w:left="109" w:right="1167"/>
              <w:rPr>
                <w:sz w:val="24"/>
              </w:rPr>
            </w:pPr>
            <w:r>
              <w:rPr>
                <w:sz w:val="24"/>
              </w:rPr>
              <w:t>2. Равномерное и равнопеременное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EB7135" w:rsidRDefault="00D932E2">
            <w:pPr>
              <w:pStyle w:val="TableParagraph"/>
              <w:tabs>
                <w:tab w:val="left" w:pos="1802"/>
                <w:tab w:val="left" w:pos="3754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z w:val="24"/>
              </w:rPr>
              <w:tab/>
              <w:t>прямолинейное</w:t>
            </w:r>
            <w:r>
              <w:rPr>
                <w:sz w:val="24"/>
              </w:rPr>
              <w:tab/>
              <w:t>движение.</w:t>
            </w:r>
          </w:p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2968" w:type="dxa"/>
            <w:vMerge w:val="restart"/>
            <w:tcBorders>
              <w:bottom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bottom w:val="single" w:sz="6" w:space="0" w:color="000000"/>
            </w:tcBorders>
          </w:tcPr>
          <w:p w:rsidR="00EB7135" w:rsidRDefault="00D932E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  <w:p w:rsidR="00EB7135" w:rsidRDefault="00D932E2">
            <w:pPr>
              <w:pStyle w:val="TableParagraph"/>
              <w:spacing w:line="274" w:lineRule="exact"/>
              <w:ind w:left="109" w:right="1064"/>
              <w:rPr>
                <w:sz w:val="24"/>
              </w:rPr>
            </w:pPr>
            <w:r>
              <w:rPr>
                <w:sz w:val="24"/>
              </w:rPr>
              <w:t>Свободное падение. Движение 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горизонту.</w:t>
            </w:r>
          </w:p>
        </w:tc>
        <w:tc>
          <w:tcPr>
            <w:tcW w:w="2968" w:type="dxa"/>
            <w:vMerge/>
            <w:tcBorders>
              <w:top w:val="nil"/>
              <w:bottom w:val="single" w:sz="6" w:space="0" w:color="000000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49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6" w:space="0" w:color="000000"/>
            </w:tcBorders>
          </w:tcPr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  <w:tcBorders>
              <w:top w:val="single" w:sz="6" w:space="0" w:color="000000"/>
            </w:tcBorders>
          </w:tcPr>
          <w:p w:rsidR="00EB7135" w:rsidRDefault="00D932E2">
            <w:pPr>
              <w:pStyle w:val="TableParagraph"/>
              <w:spacing w:before="12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равноускоренное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</w:p>
        </w:tc>
        <w:tc>
          <w:tcPr>
            <w:tcW w:w="4922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Ньютона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EB7135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28"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Уо.02.02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  <w:tr w:rsidR="00EB7135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</w:tc>
      </w:tr>
      <w:tr w:rsidR="00EB7135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before="128"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Уо.03.01</w:t>
            </w:r>
          </w:p>
        </w:tc>
      </w:tr>
      <w:tr w:rsidR="00EB7135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419"/>
        </w:trPr>
        <w:tc>
          <w:tcPr>
            <w:tcW w:w="2348" w:type="dxa"/>
            <w:tcBorders>
              <w:top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  <w:tcBorders>
              <w:top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968" w:type="dxa"/>
            <w:tcBorders>
              <w:top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  <w:tcBorders>
              <w:top w:val="nil"/>
            </w:tcBorders>
          </w:tcPr>
          <w:p w:rsidR="00EB7135" w:rsidRDefault="00D932E2">
            <w:pPr>
              <w:pStyle w:val="TableParagraph"/>
              <w:spacing w:before="128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Уо.04.01</w:t>
            </w:r>
          </w:p>
        </w:tc>
      </w:tr>
    </w:tbl>
    <w:p w:rsidR="00EB7135" w:rsidRDefault="00D932E2">
      <w:pPr>
        <w:pStyle w:val="a3"/>
        <w:spacing w:before="6"/>
        <w:rPr>
          <w:sz w:val="27"/>
        </w:rPr>
      </w:pPr>
      <w:r>
        <w:pict>
          <v:rect id="_x0000_s1030" style="position:absolute;margin-left:49.7pt;margin-top:17.8pt;width:2in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4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EB7135" w:rsidRDefault="00EB7135">
      <w:pPr>
        <w:rPr>
          <w:sz w:val="20"/>
        </w:rPr>
        <w:sectPr w:rsidR="00EB7135">
          <w:pgSz w:w="16840" w:h="11910" w:orient="landscape"/>
          <w:pgMar w:top="980" w:right="1020" w:bottom="148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830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EB7135" w:rsidRDefault="00D932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Гравитационное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Вес.</w:t>
            </w:r>
          </w:p>
          <w:p w:rsidR="00EB7135" w:rsidRDefault="00D932E2">
            <w:pPr>
              <w:pStyle w:val="TableParagraph"/>
              <w:spacing w:line="274" w:lineRule="exact"/>
              <w:ind w:left="109" w:right="79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 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EB7135" w:rsidRDefault="00D932E2">
            <w:pPr>
              <w:pStyle w:val="TableParagraph"/>
              <w:spacing w:line="274" w:lineRule="exact"/>
              <w:ind w:left="109" w:right="1015"/>
              <w:rPr>
                <w:sz w:val="24"/>
              </w:rPr>
            </w:pPr>
            <w:r>
              <w:rPr>
                <w:sz w:val="24"/>
              </w:rPr>
              <w:t>«Определение коэффициента 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82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изготовлено исследуемое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467"/>
              <w:rPr>
                <w:sz w:val="24"/>
              </w:rPr>
            </w:pPr>
            <w:r>
              <w:rPr>
                <w:sz w:val="24"/>
              </w:rPr>
              <w:t>движения тела под действием постоянной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силы»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506"/>
              <w:rPr>
                <w:sz w:val="24"/>
              </w:rPr>
            </w:pPr>
            <w:r>
              <w:rPr>
                <w:sz w:val="24"/>
              </w:rPr>
              <w:t>Практическое занятие 6 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</w:p>
        </w:tc>
        <w:tc>
          <w:tcPr>
            <w:tcW w:w="4922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cохранения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механике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EB7135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EB7135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EB7135" w:rsidRDefault="00D932E2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EB7135">
        <w:trPr>
          <w:trHeight w:val="558"/>
        </w:trPr>
        <w:tc>
          <w:tcPr>
            <w:tcW w:w="234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EB7135" w:rsidRDefault="00D932E2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</w:tbl>
    <w:p w:rsidR="00EB7135" w:rsidRDefault="00EB7135">
      <w:pPr>
        <w:spacing w:line="265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3313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4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42" w:lineRule="auto"/>
              <w:ind w:left="109" w:right="400"/>
              <w:rPr>
                <w:sz w:val="24"/>
              </w:rPr>
            </w:pPr>
            <w:r>
              <w:rPr>
                <w:sz w:val="24"/>
              </w:rPr>
              <w:t>1. Закон сохранения импульса. Реактивное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сил. Мощность.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Энергия. Кинетическая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EB7135" w:rsidRDefault="00D932E2">
            <w:pPr>
              <w:pStyle w:val="TableParagraph"/>
              <w:spacing w:line="274" w:lineRule="exact"/>
              <w:ind w:left="109" w:right="229"/>
              <w:rPr>
                <w:sz w:val="24"/>
              </w:rPr>
            </w:pPr>
            <w:r>
              <w:rPr>
                <w:sz w:val="24"/>
              </w:rPr>
              <w:t>механической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291"/>
              <w:rPr>
                <w:sz w:val="24"/>
              </w:rPr>
            </w:pPr>
            <w:r>
              <w:rPr>
                <w:sz w:val="24"/>
              </w:rPr>
              <w:t>ускорения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маятника»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263"/>
              <w:rPr>
                <w:sz w:val="24"/>
              </w:rPr>
            </w:pPr>
            <w:r>
              <w:rPr>
                <w:sz w:val="24"/>
              </w:rPr>
              <w:t>Практическое занятие 8 «Сравнение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 кинетической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825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молекулярной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4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4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EB7135">
        <w:trPr>
          <w:trHeight w:val="552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  <w:p w:rsidR="00EB7135" w:rsidRDefault="00D932E2">
            <w:pPr>
              <w:pStyle w:val="TableParagraph"/>
              <w:spacing w:before="3"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</w:tbl>
    <w:p w:rsidR="00EB7135" w:rsidRDefault="00EB7135">
      <w:pPr>
        <w:spacing w:line="263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6074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ind w:left="105" w:right="55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молекулярно--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кинетической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теории.</w:t>
            </w:r>
          </w:p>
          <w:p w:rsidR="00EB7135" w:rsidRDefault="00D932E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Идеальный газ.</w:t>
            </w: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93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Броуновское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Диффузия.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газообразных,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2. Идеальный газ. Давление газа. 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молекулярно-кинетической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законы.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Абсолютный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нуль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830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2488"/>
                <w:tab w:val="left" w:pos="3424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Термодинамическая</w:t>
            </w:r>
            <w:r>
              <w:rPr>
                <w:sz w:val="24"/>
              </w:rPr>
              <w:tab/>
              <w:t>шкала</w:t>
            </w:r>
            <w:r>
              <w:rPr>
                <w:sz w:val="24"/>
              </w:rPr>
              <w:tab/>
              <w:t>температуры.</w:t>
            </w:r>
          </w:p>
          <w:p w:rsidR="00EB7135" w:rsidRDefault="00D932E2">
            <w:pPr>
              <w:pStyle w:val="TableParagraph"/>
              <w:tabs>
                <w:tab w:val="left" w:pos="1529"/>
                <w:tab w:val="left" w:pos="2877"/>
                <w:tab w:val="left" w:pos="4344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идеального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постоянная..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EB7135" w:rsidRDefault="00D932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Менделеева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Клапейрона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законов»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5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5521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 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5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</w:tbl>
    <w:p w:rsidR="00EB7135" w:rsidRDefault="00D932E2">
      <w:pPr>
        <w:pStyle w:val="a3"/>
        <w:spacing w:before="4"/>
        <w:rPr>
          <w:i/>
          <w:sz w:val="28"/>
        </w:rPr>
      </w:pPr>
      <w:r>
        <w:pict>
          <v:rect id="_x0000_s1029" style="position:absolute;margin-left:49.7pt;margin-top:18.25pt;width:2in;height:.5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5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EB7135" w:rsidRDefault="00EB7135">
      <w:pPr>
        <w:rPr>
          <w:sz w:val="20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65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понятия и 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 энергия системы. 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 идеального газа. Работа и 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93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588"/>
              <w:rPr>
                <w:sz w:val="24"/>
              </w:rPr>
            </w:pPr>
            <w:r>
              <w:rPr>
                <w:sz w:val="24"/>
              </w:rPr>
              <w:t>2. Первое начало термодинамики.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Адиабатный процесс. Принцип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EB7135" w:rsidRDefault="00D932E2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КПД теплового двигателя. Второе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Термодинамическая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двигатели. 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«Расчет количества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 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1392"/>
              <w:rPr>
                <w:sz w:val="24"/>
              </w:rPr>
            </w:pPr>
            <w:r>
              <w:rPr>
                <w:sz w:val="24"/>
              </w:rPr>
              <w:t>первого закона термодинамики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изопроцессам»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теплового двигателя»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1656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42" w:lineRule="auto"/>
              <w:ind w:left="105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Свойства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паров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4969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8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65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конденсация. Насыщенный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 влажность воздуха. 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росы. Кипение. Зависимость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Перегретый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насыщенного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</w:tbl>
    <w:p w:rsidR="00EB7135" w:rsidRDefault="00EB7135">
      <w:pPr>
        <w:spacing w:line="263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6074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ind w:left="105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2.4 Свойства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твердых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276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 Поверхностный слой жидкости.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 поверхностного слоя. Явления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границе жидкости с твердым телом.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Капиллярные явления.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состояния вещества. Упругие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твердых тел. Закон Гука.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Механические свойства твердых 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епловое расширение 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жидкостей.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кристаллизация.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551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470"/>
              <w:rPr>
                <w:sz w:val="24"/>
              </w:rPr>
            </w:pPr>
            <w:r>
              <w:rPr>
                <w:sz w:val="24"/>
              </w:rPr>
              <w:t>коэффициента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75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кристаллизации»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7"/>
              <w:rPr>
                <w:i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830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 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электродинамики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EB7135">
        <w:trPr>
          <w:trHeight w:val="3865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ind w:left="105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заряды.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заряда. 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Кулона. Электрическое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556"/>
                <w:tab w:val="left" w:pos="2426"/>
                <w:tab w:val="left" w:pos="4274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Напряженность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электрического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суперпозиции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  <w:p w:rsidR="00EB7135" w:rsidRDefault="00D932E2">
            <w:pPr>
              <w:pStyle w:val="TableParagraph"/>
              <w:tabs>
                <w:tab w:val="left" w:pos="2672"/>
                <w:tab w:val="left" w:pos="3640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электростатического</w:t>
            </w:r>
            <w:r>
              <w:rPr>
                <w:sz w:val="24"/>
              </w:rPr>
              <w:tab/>
              <w:t>поля.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потенциалов.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Эквипотенциальные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551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напряженностью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968" w:type="dxa"/>
            <w:vMerge w:val="restart"/>
          </w:tcPr>
          <w:p w:rsidR="00EB7135" w:rsidRDefault="00EB7135">
            <w:pPr>
              <w:pStyle w:val="TableParagraph"/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16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Диэлектрики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диэлектриков.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заряженного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конденсатора.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электрического поля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Кулона»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987"/>
                <w:tab w:val="left" w:pos="3324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энергетических</w:t>
            </w:r>
            <w:r>
              <w:rPr>
                <w:sz w:val="24"/>
              </w:rPr>
              <w:tab/>
              <w:t>характеристик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электрического поля»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6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постоянного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EB7135" w:rsidRDefault="00D932E2">
      <w:pPr>
        <w:pStyle w:val="a3"/>
        <w:spacing w:before="6"/>
        <w:rPr>
          <w:i/>
          <w:sz w:val="27"/>
        </w:rPr>
      </w:pPr>
      <w:r>
        <w:pict>
          <v:rect id="_x0000_s1028" style="position:absolute;margin-left:49.7pt;margin-top:17.8pt;width:2in;height:.5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6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EB7135" w:rsidRDefault="00EB7135">
      <w:pPr>
        <w:rPr>
          <w:sz w:val="20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382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830" w:right="634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и 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тока. Сила тока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 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B7135" w:rsidRDefault="00D932E2">
            <w:pPr>
              <w:pStyle w:val="TableParagraph"/>
              <w:spacing w:line="266" w:lineRule="exact"/>
              <w:ind w:left="830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ЭДС.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359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830" w:right="80" w:hanging="3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от материала, длины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 от температуры.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Электродвижущая сила источника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 Закон Ома для полной цепи.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 проводников.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 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Джоуля—Ленца.</w:t>
            </w:r>
          </w:p>
          <w:p w:rsidR="00EB7135" w:rsidRDefault="00D932E2">
            <w:pPr>
              <w:pStyle w:val="TableParagraph"/>
              <w:spacing w:line="274" w:lineRule="exact"/>
              <w:ind w:left="830" w:right="4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Тепловое 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 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 цепи»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1182"/>
              <w:rPr>
                <w:sz w:val="24"/>
              </w:rPr>
            </w:pPr>
            <w:r>
              <w:rPr>
                <w:sz w:val="24"/>
              </w:rPr>
              <w:t>ЭДС и внутреннего сопротивления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цепи»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Практическое занятие 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удельного сопротивления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проводника»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7"/>
              <w:rPr>
                <w:i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830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1586"/>
              <w:rPr>
                <w:sz w:val="24"/>
              </w:rPr>
            </w:pPr>
            <w:r>
              <w:rPr>
                <w:sz w:val="24"/>
              </w:rPr>
              <w:t>последовательного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параллельного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проводников»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spacing w:line="237" w:lineRule="auto"/>
              <w:ind w:left="10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Электрический ток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полупроводниках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spacing w:before="7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6"/>
              <w:rPr>
                <w:i/>
              </w:rPr>
            </w:pPr>
          </w:p>
          <w:p w:rsidR="00EB7135" w:rsidRDefault="00D932E2">
            <w:pPr>
              <w:pStyle w:val="TableParagraph"/>
              <w:spacing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138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Электрический ток в различных средах.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 в металлах. Собственная проводимость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электролитах,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газах,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вакууме.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1378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spacing w:before="2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</w:p>
          <w:p w:rsidR="00EB7135" w:rsidRDefault="00D932E2">
            <w:pPr>
              <w:pStyle w:val="TableParagraph"/>
              <w:spacing w:before="4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2487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248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 индукции магнитного поля.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магнитного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прямолинейный проводник с током.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Ампера. Взаимодействие токов. Магнитный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 поля на движущийся заряд. 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Лоренца.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Ускорители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1141"/>
              <w:rPr>
                <w:sz w:val="24"/>
              </w:rPr>
            </w:pPr>
            <w:r>
              <w:rPr>
                <w:sz w:val="24"/>
              </w:rPr>
              <w:t>Практическое занятие 26 «Решение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1930"/>
        </w:trPr>
        <w:tc>
          <w:tcPr>
            <w:tcW w:w="2348" w:type="dxa"/>
          </w:tcPr>
          <w:p w:rsidR="00EB7135" w:rsidRDefault="00D932E2">
            <w:pPr>
              <w:pStyle w:val="TableParagraph"/>
              <w:ind w:left="105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 индукция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</w:tc>
      </w:tr>
    </w:tbl>
    <w:p w:rsidR="00EB7135" w:rsidRDefault="00EB7135">
      <w:pPr>
        <w:jc w:val="both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3313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4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830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Электромагнитная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</w:p>
          <w:p w:rsidR="00EB7135" w:rsidRDefault="00D932E2">
            <w:pPr>
              <w:pStyle w:val="TableParagraph"/>
              <w:spacing w:line="274" w:lineRule="exact"/>
              <w:ind w:left="109" w:right="463"/>
              <w:rPr>
                <w:sz w:val="24"/>
              </w:rPr>
            </w:pPr>
            <w:r>
              <w:rPr>
                <w:sz w:val="24"/>
              </w:rPr>
              <w:t>Вихревое 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Самоиндукция.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6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электромагнитной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3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Колебания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волны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61"/>
        </w:trPr>
        <w:tc>
          <w:tcPr>
            <w:tcW w:w="2348" w:type="dxa"/>
          </w:tcPr>
          <w:p w:rsidR="00EB7135" w:rsidRDefault="00D932E2">
            <w:pPr>
              <w:pStyle w:val="TableParagraph"/>
              <w:ind w:left="105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Механические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5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before="1"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7"/>
              <w:rPr>
                <w:i/>
              </w:rPr>
            </w:pPr>
          </w:p>
          <w:p w:rsidR="00EB7135" w:rsidRDefault="00D932E2">
            <w:pPr>
              <w:pStyle w:val="TableParagraph"/>
              <w:spacing w:before="1"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220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Колебательное движение. Гармонические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колебания. Свободные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 Линейные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колебательные системы. 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при колебательном движении.</w:t>
            </w:r>
          </w:p>
          <w:p w:rsidR="00EB7135" w:rsidRDefault="00D932E2">
            <w:pPr>
              <w:pStyle w:val="TableParagraph"/>
              <w:spacing w:line="237" w:lineRule="auto"/>
              <w:ind w:left="109" w:right="651"/>
              <w:rPr>
                <w:sz w:val="24"/>
              </w:rPr>
            </w:pPr>
            <w:r>
              <w:rPr>
                <w:sz w:val="24"/>
              </w:rPr>
              <w:t>Свободные затухающие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колебания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колебаний»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spacing w:line="242" w:lineRule="auto"/>
              <w:ind w:left="105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 Упругие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5"/>
              <w:rPr>
                <w:i/>
              </w:rPr>
            </w:pPr>
          </w:p>
          <w:p w:rsidR="00EB7135" w:rsidRDefault="00D932E2">
            <w:pPr>
              <w:pStyle w:val="TableParagraph"/>
              <w:spacing w:before="1"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42" w:lineRule="auto"/>
              <w:ind w:left="109" w:right="888"/>
              <w:rPr>
                <w:sz w:val="24"/>
              </w:rPr>
            </w:pPr>
            <w:r>
              <w:rPr>
                <w:sz w:val="24"/>
              </w:rPr>
              <w:t>бегущей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Интерференция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дифракции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  <w:p w:rsidR="00EB7135" w:rsidRDefault="00D932E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Ультразвук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применение.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4969"/>
        </w:trPr>
        <w:tc>
          <w:tcPr>
            <w:tcW w:w="2348" w:type="dxa"/>
            <w:vMerge w:val="restart"/>
          </w:tcPr>
          <w:p w:rsidR="00EB7135" w:rsidRDefault="00D932E2">
            <w:pPr>
              <w:pStyle w:val="TableParagraph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2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 в колебательном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Затухающие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незатухающих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электромагнитных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2968" w:type="dxa"/>
            <w:vMerge w:val="restart"/>
          </w:tcPr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D932E2">
            <w:pPr>
              <w:pStyle w:val="TableParagraph"/>
              <w:spacing w:before="225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551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индуктивное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96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  <w:p w:rsidR="00EB7135" w:rsidRDefault="00D932E2">
            <w:pPr>
              <w:pStyle w:val="TableParagraph"/>
              <w:spacing w:line="274" w:lineRule="exact"/>
              <w:ind w:left="109" w:right="871"/>
              <w:rPr>
                <w:sz w:val="24"/>
              </w:rPr>
            </w:pPr>
            <w:r>
              <w:rPr>
                <w:sz w:val="24"/>
              </w:rPr>
              <w:t>переменного тока. Работа и 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4. Трансформаторы. Токи высокой частоты.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электроэнергии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EB7135" w:rsidRDefault="00D932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5521"/>
        </w:trPr>
        <w:tc>
          <w:tcPr>
            <w:tcW w:w="2348" w:type="dxa"/>
          </w:tcPr>
          <w:p w:rsidR="00EB7135" w:rsidRDefault="00D932E2">
            <w:pPr>
              <w:pStyle w:val="TableParagraph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9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</w:tbl>
    <w:p w:rsidR="00EB7135" w:rsidRDefault="00EB7135">
      <w:pPr>
        <w:jc w:val="both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104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93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42" w:lineRule="auto"/>
              <w:ind w:left="109" w:right="686"/>
              <w:rPr>
                <w:sz w:val="24"/>
              </w:rPr>
            </w:pPr>
            <w:r>
              <w:rPr>
                <w:sz w:val="24"/>
              </w:rPr>
              <w:t>Электромагнитное поле как особый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материи.</w:t>
            </w:r>
          </w:p>
          <w:p w:rsidR="00EB7135" w:rsidRDefault="00D932E2">
            <w:pPr>
              <w:pStyle w:val="TableParagraph"/>
              <w:spacing w:line="242" w:lineRule="auto"/>
              <w:ind w:left="109" w:right="315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Вибратор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</w:p>
          <w:p w:rsidR="00EB7135" w:rsidRDefault="00D932E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Поповым.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EB7135" w:rsidRDefault="00D932E2">
            <w:pPr>
              <w:pStyle w:val="TableParagraph"/>
              <w:spacing w:line="274" w:lineRule="exact"/>
              <w:ind w:left="109" w:right="2053"/>
              <w:rPr>
                <w:sz w:val="24"/>
              </w:rPr>
            </w:pPr>
            <w:r>
              <w:rPr>
                <w:sz w:val="24"/>
              </w:rPr>
              <w:t>о радиосвязи.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D932E2">
            <w:pPr>
              <w:pStyle w:val="TableParagraph"/>
              <w:spacing w:before="220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 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7"/>
              <w:rPr>
                <w:i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7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4139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 Природа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EB7135" w:rsidRDefault="00D932E2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5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EB7135" w:rsidRDefault="00EB7135">
      <w:pPr>
        <w:spacing w:line="237" w:lineRule="auto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2487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EB7135" w:rsidRDefault="00D932E2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EB7135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56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 и преломления света. 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отражение. Линзы. Глаз как 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приборы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3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фокусного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линзы»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42" w:lineRule="auto"/>
              <w:ind w:left="10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Тема 5.2 Волновые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6"/>
              <w:rPr>
                <w:i/>
              </w:rPr>
            </w:pPr>
          </w:p>
          <w:p w:rsidR="00EB7135" w:rsidRDefault="00D932E2">
            <w:pPr>
              <w:pStyle w:val="TableParagraph"/>
              <w:spacing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EB7135" w:rsidRDefault="00EB7135">
      <w:pPr>
        <w:spacing w:line="280" w:lineRule="atLeas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382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EB7135">
        <w:trPr>
          <w:trHeight w:val="16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1027"/>
              </w:tabs>
              <w:ind w:left="109" w:right="42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Интерференция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Когерентность световых лучей.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Интерференция в тонких пленках. Полосы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равной толщины. Кольца Ньютона.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технике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6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tabs>
                <w:tab w:val="left" w:pos="830"/>
              </w:tabs>
              <w:ind w:left="109" w:right="15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Дифракция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Дифракционная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решетка. Понятие о голографии.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Поляризация поперечных волн. Поляризация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Двойное лучепреломление.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Поляроиды. Дисперсия света.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испускания.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поглощения.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Ультрафиолетовое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Рентгеновские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лучи.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33 «Наблюдение</w:t>
            </w:r>
          </w:p>
          <w:p w:rsidR="00EB7135" w:rsidRDefault="00D932E2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интерференции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EB7135" w:rsidRDefault="00D932E2">
            <w:pPr>
              <w:pStyle w:val="TableParagraph"/>
              <w:spacing w:line="274" w:lineRule="exact"/>
              <w:ind w:left="109" w:right="1226"/>
              <w:rPr>
                <w:sz w:val="24"/>
              </w:rPr>
            </w:pPr>
            <w:r>
              <w:rPr>
                <w:sz w:val="24"/>
              </w:rPr>
              <w:t>длины световой волны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дифракционной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решетки»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8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 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825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37" w:lineRule="auto"/>
              <w:ind w:left="105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4417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1"/>
              <w:rPr>
                <w:i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5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Зо.05.01</w:t>
            </w:r>
          </w:p>
          <w:p w:rsidR="00EB7135" w:rsidRDefault="00D932E2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Зо.05.02</w:t>
            </w:r>
          </w:p>
        </w:tc>
      </w:tr>
      <w:tr w:rsidR="00EB7135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109" w:right="913"/>
              <w:jc w:val="both"/>
              <w:rPr>
                <w:sz w:val="24"/>
              </w:rPr>
            </w:pPr>
            <w:r>
              <w:rPr>
                <w:sz w:val="24"/>
              </w:rPr>
              <w:t>Квантовая гипотеза Планка. Фотоны.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фотоэлектрический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фотоэффект.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:rsidR="00EB7135" w:rsidRDefault="00D93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фотоэлементов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spacing w:before="2"/>
              <w:rPr>
                <w:i/>
                <w:sz w:val="35"/>
              </w:rPr>
            </w:pPr>
          </w:p>
          <w:p w:rsidR="00EB7135" w:rsidRDefault="00D932E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фотоэффекта»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208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42" w:lineRule="auto"/>
              <w:ind w:left="105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 Физика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3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</w:tbl>
    <w:p w:rsidR="00EB7135" w:rsidRDefault="00EB7135">
      <w:pPr>
        <w:spacing w:line="266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3038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1"/>
              <w:rPr>
                <w:i/>
              </w:rPr>
            </w:pPr>
          </w:p>
          <w:p w:rsidR="00EB7135" w:rsidRDefault="00D932E2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EB7135" w:rsidRDefault="00EB7135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EB7135">
        <w:trPr>
          <w:trHeight w:val="1378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EB7135" w:rsidRDefault="00D932E2">
            <w:pPr>
              <w:pStyle w:val="TableParagraph"/>
              <w:ind w:left="109" w:right="313"/>
              <w:rPr>
                <w:sz w:val="24"/>
              </w:rPr>
            </w:pPr>
            <w:r>
              <w:rPr>
                <w:sz w:val="24"/>
              </w:rPr>
              <w:t>Закономерности в атомных спектрах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водорода. Ядерная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 атома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EB7135" w:rsidRDefault="00D932E2">
            <w:pPr>
              <w:pStyle w:val="TableParagraph"/>
              <w:spacing w:before="1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генераторы</w:t>
            </w: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i/>
                <w:sz w:val="26"/>
              </w:rPr>
            </w:pPr>
          </w:p>
          <w:p w:rsidR="00EB7135" w:rsidRDefault="00EB7135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EB7135" w:rsidRDefault="00D932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8"/>
        </w:trPr>
        <w:tc>
          <w:tcPr>
            <w:tcW w:w="2348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3865"/>
        </w:trPr>
        <w:tc>
          <w:tcPr>
            <w:tcW w:w="2348" w:type="dxa"/>
          </w:tcPr>
          <w:p w:rsidR="00EB7135" w:rsidRDefault="00D932E2">
            <w:pPr>
              <w:pStyle w:val="TableParagraph"/>
              <w:spacing w:line="242" w:lineRule="auto"/>
              <w:ind w:left="105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6.3 Физика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ядра</w:t>
            </w: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EB7135" w:rsidRDefault="00D932E2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EB7135" w:rsidRDefault="00D932E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EB7135" w:rsidRDefault="00D932E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EB7135" w:rsidRDefault="00D932E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EB7135" w:rsidRDefault="00EB7135">
            <w:pPr>
              <w:pStyle w:val="TableParagraph"/>
              <w:rPr>
                <w:i/>
                <w:sz w:val="24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EB7135" w:rsidRDefault="00EB7135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EB7135" w:rsidRDefault="00EB7135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EB7135" w:rsidRDefault="00EB7135">
      <w:pPr>
        <w:spacing w:line="274" w:lineRule="exact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EB7135">
        <w:trPr>
          <w:trHeight w:val="1382"/>
        </w:trPr>
        <w:tc>
          <w:tcPr>
            <w:tcW w:w="2348" w:type="dxa"/>
            <w:vMerge w:val="restart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spacing w:before="1"/>
              <w:rPr>
                <w:i/>
                <w:sz w:val="23"/>
              </w:rPr>
            </w:pPr>
          </w:p>
          <w:p w:rsidR="00EB7135" w:rsidRDefault="00D932E2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EB7135" w:rsidRDefault="00D932E2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EB7135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465" w:right="357" w:hanging="3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Естественная радиоактивность.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распада.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</w:p>
          <w:p w:rsidR="00EB7135" w:rsidRDefault="00D932E2">
            <w:pPr>
              <w:pStyle w:val="TableParagraph"/>
              <w:spacing w:line="269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частиц.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Вавилова —Черенкова</w:t>
            </w:r>
          </w:p>
        </w:tc>
        <w:tc>
          <w:tcPr>
            <w:tcW w:w="2968" w:type="dxa"/>
            <w:vMerge w:val="restart"/>
          </w:tcPr>
          <w:p w:rsidR="00EB7135" w:rsidRDefault="00D932E2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48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ind w:left="465" w:right="131" w:hanging="3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ядра. Дефект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 связи и устойчивость атомных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Искусственная</w:t>
            </w:r>
          </w:p>
          <w:p w:rsidR="00EB7135" w:rsidRDefault="00D932E2">
            <w:pPr>
              <w:pStyle w:val="TableParagraph"/>
              <w:ind w:left="465" w:right="197"/>
              <w:rPr>
                <w:sz w:val="24"/>
              </w:rPr>
            </w:pPr>
            <w:r>
              <w:rPr>
                <w:sz w:val="24"/>
              </w:rPr>
              <w:t>радиоактивность.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тяжелых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Цепная ядерная реакция. Управляемая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цепная реакция.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реактор.</w:t>
            </w:r>
          </w:p>
          <w:p w:rsidR="00EB7135" w:rsidRDefault="00D932E2">
            <w:pPr>
              <w:pStyle w:val="TableParagraph"/>
              <w:spacing w:line="237" w:lineRule="auto"/>
              <w:ind w:left="465" w:right="180"/>
              <w:rPr>
                <w:sz w:val="24"/>
              </w:rPr>
            </w:pPr>
            <w:r>
              <w:rPr>
                <w:sz w:val="24"/>
              </w:rPr>
              <w:t>Получение радиоактивных изотопов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EB7135" w:rsidRDefault="00D932E2">
            <w:pPr>
              <w:pStyle w:val="TableParagraph"/>
              <w:spacing w:line="26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радиоактивных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EB7135" w:rsidRDefault="00D932E2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B7135" w:rsidRDefault="00D932E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  <w:tr w:rsidR="00EB7135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EB7135" w:rsidRDefault="00EB7135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EB7135" w:rsidRDefault="00D932E2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8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Консультация: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3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4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  <w:tr w:rsidR="00EB7135">
        <w:trPr>
          <w:trHeight w:val="278"/>
        </w:trPr>
        <w:tc>
          <w:tcPr>
            <w:tcW w:w="7270" w:type="dxa"/>
            <w:gridSpan w:val="2"/>
          </w:tcPr>
          <w:p w:rsidR="00EB7135" w:rsidRDefault="00D932E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968" w:type="dxa"/>
          </w:tcPr>
          <w:p w:rsidR="00EB7135" w:rsidRDefault="00D932E2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168</w:t>
            </w:r>
          </w:p>
        </w:tc>
        <w:tc>
          <w:tcPr>
            <w:tcW w:w="2127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EB7135" w:rsidRDefault="00EB7135">
            <w:pPr>
              <w:pStyle w:val="TableParagraph"/>
              <w:rPr>
                <w:sz w:val="20"/>
              </w:rPr>
            </w:pPr>
          </w:p>
        </w:tc>
      </w:tr>
    </w:tbl>
    <w:p w:rsidR="00EB7135" w:rsidRDefault="00D932E2">
      <w:pPr>
        <w:ind w:left="114" w:right="108"/>
        <w:jc w:val="both"/>
        <w:rPr>
          <w:i/>
          <w:sz w:val="24"/>
        </w:rPr>
      </w:pPr>
      <w:r>
        <w:rPr>
          <w:i/>
          <w:spacing w:val="-1"/>
          <w:sz w:val="24"/>
        </w:rPr>
        <w:t>По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каждой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теме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описывается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содержание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учебного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материала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дидактических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единицах),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наименования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необходимых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лабораторных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работ,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практических и иных занятий, в том числе контрольных работ, а также тематика самостоятельной работы в случае, если в учебном плане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п.5 выделен этот вид работ, если самостоятельная работа не выделяется на уровне ПООП-П, то и тематика самостоятельных работ н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указывается. Если предусмотрены курсовые проекты (работы) по дисциплине, приводится их тематика. Объем часов определяется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позиции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столбца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(отмечено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звездочкой).</w:t>
      </w:r>
    </w:p>
    <w:p w:rsidR="00EB7135" w:rsidRDefault="00EB7135">
      <w:pPr>
        <w:jc w:val="both"/>
        <w:rPr>
          <w:sz w:val="24"/>
        </w:rPr>
        <w:sectPr w:rsidR="00EB7135">
          <w:pgSz w:w="16840" w:h="11910" w:orient="landscape"/>
          <w:pgMar w:top="980" w:right="1020" w:bottom="1400" w:left="880" w:header="0" w:footer="1216" w:gutter="0"/>
          <w:cols w:space="720"/>
        </w:sectPr>
      </w:pPr>
    </w:p>
    <w:p w:rsidR="00EB7135" w:rsidRDefault="00D932E2">
      <w:pPr>
        <w:pStyle w:val="2"/>
        <w:numPr>
          <w:ilvl w:val="1"/>
          <w:numId w:val="5"/>
        </w:numPr>
        <w:tabs>
          <w:tab w:val="left" w:pos="1712"/>
        </w:tabs>
        <w:spacing w:before="72" w:line="275" w:lineRule="exact"/>
        <w:ind w:left="171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</w:p>
    <w:p w:rsidR="00EB7135" w:rsidRDefault="00D932E2">
      <w:pPr>
        <w:pStyle w:val="a4"/>
        <w:numPr>
          <w:ilvl w:val="1"/>
          <w:numId w:val="2"/>
        </w:numPr>
        <w:tabs>
          <w:tab w:val="left" w:pos="1323"/>
        </w:tabs>
        <w:spacing w:before="1" w:line="237" w:lineRule="auto"/>
        <w:ind w:right="117" w:firstLine="710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</w:t>
      </w:r>
      <w:r>
        <w:rPr>
          <w:sz w:val="24"/>
        </w:rPr>
        <w:t>ы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 специальные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помещения:</w:t>
      </w:r>
    </w:p>
    <w:p w:rsidR="00EB7135" w:rsidRDefault="00D932E2">
      <w:pPr>
        <w:spacing w:before="3" w:line="267" w:lineRule="exact"/>
        <w:ind w:left="2567"/>
        <w:rPr>
          <w:sz w:val="24"/>
        </w:rPr>
      </w:pPr>
      <w:r>
        <w:rPr>
          <w:sz w:val="24"/>
        </w:rPr>
        <w:t xml:space="preserve">Кабинет </w:t>
      </w:r>
      <w:r>
        <w:rPr>
          <w:i/>
          <w:sz w:val="24"/>
        </w:rPr>
        <w:t>«Физики»</w:t>
      </w:r>
      <w:r>
        <w:rPr>
          <w:sz w:val="24"/>
        </w:rPr>
        <w:t>,</w:t>
      </w:r>
    </w:p>
    <w:p w:rsidR="00EB7135" w:rsidRDefault="00D932E2">
      <w:pPr>
        <w:spacing w:line="175" w:lineRule="exact"/>
        <w:ind w:left="2259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кабинета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указанных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п.6.1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ПООП-П</w:t>
      </w:r>
    </w:p>
    <w:p w:rsidR="00EB7135" w:rsidRDefault="00D932E2">
      <w:pPr>
        <w:spacing w:before="114" w:line="237" w:lineRule="auto"/>
        <w:ind w:left="113" w:right="99" w:firstLine="710"/>
        <w:jc w:val="both"/>
        <w:rPr>
          <w:i/>
          <w:sz w:val="24"/>
        </w:rPr>
      </w:pPr>
      <w:r>
        <w:rPr>
          <w:sz w:val="24"/>
        </w:rPr>
        <w:t>оснащенный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6.1.2.1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профессии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15.01.32.</w:t>
      </w:r>
    </w:p>
    <w:p w:rsidR="00EB7135" w:rsidRDefault="00D932E2">
      <w:pPr>
        <w:spacing w:before="4" w:line="275" w:lineRule="exact"/>
        <w:ind w:left="82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необходимости:</w:t>
      </w:r>
    </w:p>
    <w:p w:rsidR="00EB7135" w:rsidRDefault="00D932E2">
      <w:pPr>
        <w:tabs>
          <w:tab w:val="left" w:pos="3080"/>
          <w:tab w:val="left" w:pos="4816"/>
        </w:tabs>
        <w:ind w:left="113" w:right="104" w:firstLine="710"/>
        <w:jc w:val="both"/>
        <w:rPr>
          <w:i/>
          <w:sz w:val="24"/>
        </w:rPr>
      </w:pPr>
      <w:r>
        <w:pict>
          <v:rect id="_x0000_s1027" style="position:absolute;left:0;text-align:left;margin-left:175.05pt;margin-top:.4pt;width:96pt;height:13.9pt;z-index:-17769984;mso-position-horizontal-relative:page" fillcolor="yellow" stroked="f">
            <w10:wrap anchorx="page"/>
          </v:rect>
        </w:pict>
      </w:r>
      <w:r>
        <w:rPr>
          <w:sz w:val="24"/>
        </w:rPr>
        <w:t>Лаборатория</w:t>
      </w:r>
      <w:bookmarkStart w:id="3" w:name="_GoBack"/>
      <w:bookmarkEnd w:id="3"/>
      <w:r w:rsidR="00151ACC">
        <w:rPr>
          <w:i/>
          <w:sz w:val="24"/>
        </w:rPr>
        <w:t xml:space="preserve"> </w:t>
      </w:r>
      <w:r>
        <w:rPr>
          <w:i/>
          <w:sz w:val="24"/>
        </w:rPr>
        <w:t>(наименования лаборатории из указанных в п.6.1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ПООП-П)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оборудованием,      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приведенным        в        п.        6.1.2.3        образовательной       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профессии.</w:t>
      </w:r>
    </w:p>
    <w:p w:rsidR="00EB7135" w:rsidRDefault="00EB7135">
      <w:pPr>
        <w:pStyle w:val="a3"/>
        <w:spacing w:before="6"/>
        <w:rPr>
          <w:i/>
        </w:rPr>
      </w:pPr>
    </w:p>
    <w:p w:rsidR="00EB7135" w:rsidRDefault="00D932E2">
      <w:pPr>
        <w:pStyle w:val="2"/>
        <w:numPr>
          <w:ilvl w:val="1"/>
          <w:numId w:val="2"/>
        </w:numPr>
        <w:tabs>
          <w:tab w:val="left" w:pos="1246"/>
        </w:tabs>
        <w:spacing w:line="272" w:lineRule="exact"/>
        <w:ind w:left="1245" w:hanging="423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</w:p>
    <w:p w:rsidR="00EB7135" w:rsidRDefault="00D932E2">
      <w:pPr>
        <w:pStyle w:val="a3"/>
        <w:ind w:left="113" w:right="104" w:firstLine="710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</w:t>
      </w:r>
      <w:r>
        <w:t>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 изданий и (или) электронн</w:t>
      </w:r>
      <w:r>
        <w:t>ых изданий в качестве основного, при этом список 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дополнен</w:t>
      </w:r>
      <w:r>
        <w:rPr>
          <w:spacing w:val="-2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изданиями.</w:t>
      </w:r>
    </w:p>
    <w:p w:rsidR="00EB7135" w:rsidRDefault="00EB7135">
      <w:pPr>
        <w:pStyle w:val="a3"/>
        <w:spacing w:before="4"/>
      </w:pPr>
    </w:p>
    <w:p w:rsidR="00EB7135" w:rsidRDefault="00D932E2">
      <w:pPr>
        <w:pStyle w:val="2"/>
        <w:numPr>
          <w:ilvl w:val="2"/>
          <w:numId w:val="2"/>
        </w:numPr>
        <w:tabs>
          <w:tab w:val="left" w:pos="1428"/>
        </w:tabs>
        <w:spacing w:line="272" w:lineRule="exact"/>
        <w:ind w:hanging="605"/>
      </w:pPr>
      <w:r>
        <w:t>Основные</w:t>
      </w:r>
      <w:r>
        <w:rPr>
          <w:spacing w:val="-5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t>издания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96"/>
          <w:tab w:val="left" w:pos="897"/>
        </w:tabs>
        <w:spacing w:line="242" w:lineRule="auto"/>
        <w:ind w:right="194" w:hanging="361"/>
        <w:rPr>
          <w:sz w:val="24"/>
        </w:rPr>
      </w:pPr>
      <w:r>
        <w:tab/>
      </w:r>
      <w:r>
        <w:rPr>
          <w:sz w:val="24"/>
        </w:rPr>
        <w:t>Буховцев Б. Б. учебник для 10 класса средней школы. / Буховцев Б. Б. , Мякишев Г. Я. –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252" w:hanging="361"/>
        <w:rPr>
          <w:sz w:val="24"/>
        </w:rPr>
      </w:pPr>
      <w:r>
        <w:rPr>
          <w:sz w:val="24"/>
        </w:rPr>
        <w:t>Буховцев Б. Б. учебник для 11 класса средней школы. / Буховцев Б. Б. , Мякишев Г. Я. –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1237" w:hanging="361"/>
        <w:rPr>
          <w:sz w:val="24"/>
        </w:rPr>
      </w:pPr>
      <w:r>
        <w:rPr>
          <w:sz w:val="24"/>
        </w:rPr>
        <w:t>Дмитриева В. Ф. Физика. Учебное пособие для средних специальных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153" w:hanging="361"/>
        <w:rPr>
          <w:sz w:val="24"/>
        </w:rPr>
      </w:pPr>
      <w:r>
        <w:rPr>
          <w:sz w:val="24"/>
        </w:rPr>
        <w:t>Кикин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астрономии.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Кикин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3"/>
          <w:sz w:val="24"/>
        </w:rPr>
        <w:t xml:space="preserve"> </w:t>
      </w:r>
      <w:r>
        <w:rPr>
          <w:sz w:val="24"/>
        </w:rPr>
        <w:t>Самойленко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школа,</w:t>
      </w:r>
      <w:r>
        <w:rPr>
          <w:spacing w:val="4"/>
          <w:sz w:val="24"/>
        </w:rPr>
        <w:t xml:space="preserve"> </w:t>
      </w:r>
      <w:r>
        <w:rPr>
          <w:sz w:val="24"/>
        </w:rPr>
        <w:t>2010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973" w:hanging="361"/>
        <w:rPr>
          <w:sz w:val="24"/>
        </w:rPr>
      </w:pPr>
      <w:r>
        <w:rPr>
          <w:sz w:val="24"/>
        </w:rPr>
        <w:t>Рымкевич А. П. Сборник задач по физике для 9-11 классов средней школы.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</w:p>
    <w:p w:rsidR="00EB7135" w:rsidRDefault="00D932E2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325" w:hanging="361"/>
        <w:rPr>
          <w:sz w:val="24"/>
        </w:rPr>
      </w:pPr>
      <w:r>
        <w:rPr>
          <w:sz w:val="24"/>
        </w:rPr>
        <w:t>Пинский А.А., Граковский Г.Ю. Учебник для студентов учреждений СПО -- М:Форум-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3"/>
          <w:sz w:val="24"/>
        </w:rPr>
        <w:t xml:space="preserve"> </w:t>
      </w:r>
      <w:r>
        <w:rPr>
          <w:sz w:val="24"/>
        </w:rPr>
        <w:t>2013.</w:t>
      </w:r>
    </w:p>
    <w:p w:rsidR="00EB7135" w:rsidRDefault="00EB7135">
      <w:pPr>
        <w:pStyle w:val="a3"/>
        <w:rPr>
          <w:sz w:val="26"/>
        </w:rPr>
      </w:pPr>
    </w:p>
    <w:p w:rsidR="00EB7135" w:rsidRDefault="00EB7135">
      <w:pPr>
        <w:pStyle w:val="a3"/>
        <w:spacing w:before="7"/>
        <w:rPr>
          <w:sz w:val="23"/>
        </w:rPr>
      </w:pPr>
    </w:p>
    <w:p w:rsidR="00EB7135" w:rsidRDefault="00D932E2">
      <w:pPr>
        <w:pStyle w:val="2"/>
        <w:numPr>
          <w:ilvl w:val="2"/>
          <w:numId w:val="2"/>
        </w:numPr>
        <w:tabs>
          <w:tab w:val="left" w:pos="1428"/>
        </w:tabs>
        <w:ind w:hanging="605"/>
      </w:pPr>
      <w:r>
        <w:t>Основные</w:t>
      </w:r>
      <w:r>
        <w:rPr>
          <w:spacing w:val="-7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издания</w:t>
      </w:r>
    </w:p>
    <w:p w:rsidR="00EB7135" w:rsidRDefault="00EB7135">
      <w:pPr>
        <w:pStyle w:val="a3"/>
        <w:spacing w:before="6"/>
        <w:rPr>
          <w:b/>
          <w:sz w:val="23"/>
        </w:rPr>
      </w:pPr>
    </w:p>
    <w:p w:rsidR="00EB7135" w:rsidRDefault="00D932E2">
      <w:pPr>
        <w:pStyle w:val="a4"/>
        <w:numPr>
          <w:ilvl w:val="2"/>
          <w:numId w:val="4"/>
        </w:numPr>
        <w:tabs>
          <w:tab w:val="left" w:pos="296"/>
        </w:tabs>
        <w:spacing w:line="275" w:lineRule="exact"/>
        <w:rPr>
          <w:sz w:val="24"/>
        </w:rPr>
      </w:pPr>
      <w:r>
        <w:rPr>
          <w:sz w:val="24"/>
        </w:rPr>
        <w:t>www/booksgid.com</w:t>
      </w:r>
    </w:p>
    <w:p w:rsidR="00EB7135" w:rsidRDefault="00D932E2">
      <w:pPr>
        <w:pStyle w:val="a4"/>
        <w:numPr>
          <w:ilvl w:val="2"/>
          <w:numId w:val="4"/>
        </w:numPr>
        <w:tabs>
          <w:tab w:val="left" w:pos="359"/>
        </w:tabs>
        <w:spacing w:line="242" w:lineRule="auto"/>
        <w:ind w:left="113" w:right="7699" w:firstLine="0"/>
        <w:rPr>
          <w:sz w:val="24"/>
        </w:rPr>
      </w:pPr>
      <w:r>
        <w:rPr>
          <w:sz w:val="24"/>
        </w:rPr>
        <w:t>www/window/edu/ru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3.www/college.ru/fizika</w:t>
      </w:r>
    </w:p>
    <w:p w:rsidR="00EB7135" w:rsidRDefault="00D932E2">
      <w:pPr>
        <w:pStyle w:val="a3"/>
        <w:spacing w:line="271" w:lineRule="exact"/>
        <w:ind w:left="113"/>
      </w:pPr>
      <w:r>
        <w:t>4.Электронная</w:t>
      </w:r>
      <w:r>
        <w:rPr>
          <w:spacing w:val="-7"/>
        </w:rPr>
        <w:t xml:space="preserve"> </w:t>
      </w:r>
      <w:r>
        <w:t>библиотека</w:t>
      </w:r>
      <w:r>
        <w:rPr>
          <w:color w:val="0000FF"/>
          <w:spacing w:val="-6"/>
        </w:rPr>
        <w:t xml:space="preserve"> </w:t>
      </w:r>
      <w:hyperlink r:id="rId9">
        <w:r>
          <w:rPr>
            <w:color w:val="0000FF"/>
            <w:u w:val="single" w:color="0000FF"/>
          </w:rPr>
          <w:t>ht</w:t>
        </w:r>
        <w:r>
          <w:rPr>
            <w:color w:val="0000FF"/>
            <w:u w:val="single" w:color="0000FF"/>
          </w:rPr>
          <w:t>tps://new.znanium.com/</w:t>
        </w:r>
      </w:hyperlink>
    </w:p>
    <w:p w:rsidR="00EB7135" w:rsidRDefault="00EB7135">
      <w:pPr>
        <w:spacing w:line="271" w:lineRule="exact"/>
        <w:sectPr w:rsidR="00EB7135">
          <w:footerReference w:type="default" r:id="rId10"/>
          <w:pgSz w:w="11910" w:h="16840"/>
          <w:pgMar w:top="900" w:right="740" w:bottom="1260" w:left="1020" w:header="0" w:footer="1066" w:gutter="0"/>
          <w:cols w:space="720"/>
        </w:sectPr>
      </w:pPr>
    </w:p>
    <w:p w:rsidR="00EB7135" w:rsidRDefault="00D932E2">
      <w:pPr>
        <w:pStyle w:val="2"/>
        <w:spacing w:before="72"/>
        <w:ind w:left="823"/>
      </w:pPr>
      <w:r>
        <w:lastRenderedPageBreak/>
        <w:t>4. 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</w:p>
    <w:p w:rsidR="00EB7135" w:rsidRDefault="00D932E2">
      <w:pPr>
        <w:spacing w:before="2"/>
        <w:ind w:left="3494"/>
        <w:rPr>
          <w:b/>
          <w:sz w:val="24"/>
        </w:rPr>
      </w:pPr>
      <w:r>
        <w:rPr>
          <w:b/>
          <w:sz w:val="24"/>
        </w:rPr>
        <w:t>УЧЕБНОЙ ДИСЦИПЛИНЫ</w:t>
      </w:r>
    </w:p>
    <w:p w:rsidR="00EB7135" w:rsidRDefault="00EB7135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EB7135">
        <w:trPr>
          <w:trHeight w:val="277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58" w:lineRule="exact"/>
              <w:ind w:left="50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  <w:r>
              <w:rPr>
                <w:i/>
                <w:sz w:val="24"/>
                <w:vertAlign w:val="superscript"/>
              </w:rPr>
              <w:t>7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58" w:lineRule="exact"/>
              <w:ind w:left="5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 оценки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58" w:lineRule="exact"/>
              <w:ind w:left="8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EB7135">
        <w:trPr>
          <w:trHeight w:val="1377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37" w:lineRule="auto"/>
              <w:ind w:left="110" w:right="180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Дается описание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демонстрируемых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которые могут быть</w:t>
            </w:r>
          </w:p>
          <w:p w:rsidR="00EB7135" w:rsidRDefault="00D932E2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проверены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37" w:lineRule="auto"/>
              <w:ind w:left="110" w:right="1141"/>
              <w:rPr>
                <w:i/>
                <w:sz w:val="24"/>
              </w:rPr>
            </w:pPr>
            <w:r>
              <w:rPr>
                <w:i/>
                <w:sz w:val="24"/>
              </w:rPr>
              <w:t>Какими процедурами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производится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</w:p>
        </w:tc>
      </w:tr>
      <w:tr w:rsidR="00EB7135">
        <w:trPr>
          <w:trHeight w:val="2760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16" w:firstLine="62"/>
              <w:rPr>
                <w:sz w:val="24"/>
              </w:rPr>
            </w:pPr>
            <w:r>
              <w:rPr>
                <w:sz w:val="24"/>
              </w:rPr>
              <w:t>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основных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 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 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эксперимента)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EB7135" w:rsidRDefault="00D9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действительности,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347"/>
              <w:rPr>
                <w:i/>
                <w:sz w:val="24"/>
              </w:rPr>
            </w:pPr>
            <w:r>
              <w:rPr>
                <w:i/>
                <w:sz w:val="24"/>
              </w:rPr>
              <w:t>Знание определений,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понятий, терминов 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EB7135">
        <w:trPr>
          <w:trHeight w:val="3864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Основные 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операции: постановки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формулирования гипотез,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 синтеза,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 систематизации,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выявления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аналогов, 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сторон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которыми возникает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сталкиваться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B7135" w:rsidRDefault="00D9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73"/>
              <w:rPr>
                <w:i/>
                <w:sz w:val="24"/>
              </w:rPr>
            </w:pPr>
            <w:r>
              <w:rPr>
                <w:i/>
                <w:sz w:val="24"/>
              </w:rPr>
              <w:t>Знать понятие гипотеза,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анализ, синтез,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тело,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материя, вещество, поле,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явление,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EB7135">
        <w:trPr>
          <w:trHeight w:val="3039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Роль и место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  <w:p w:rsidR="00EB7135" w:rsidRDefault="00D932E2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явлений, роль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кругозора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</w:p>
          <w:p w:rsidR="00EB7135" w:rsidRDefault="00D932E2">
            <w:pPr>
              <w:pStyle w:val="TableParagraph"/>
              <w:spacing w:line="274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символику;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670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 различных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 явлений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технике,</w:t>
            </w:r>
          </w:p>
          <w:p w:rsidR="00EB7135" w:rsidRDefault="00D932E2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EB7135">
        <w:trPr>
          <w:trHeight w:val="1656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Основные методы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физике: наблюдение, описание,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587"/>
              <w:rPr>
                <w:i/>
                <w:sz w:val="24"/>
              </w:rPr>
            </w:pPr>
            <w:r>
              <w:rPr>
                <w:i/>
                <w:sz w:val="24"/>
              </w:rPr>
              <w:t>Знание определений,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понятий, терминов,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исторических этапов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становления методов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научного познания,</w:t>
            </w:r>
          </w:p>
          <w:p w:rsidR="00EB7135" w:rsidRDefault="00D932E2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различий между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ними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37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</w:tbl>
    <w:p w:rsidR="00EB7135" w:rsidRDefault="00D932E2">
      <w:pPr>
        <w:pStyle w:val="a3"/>
        <w:spacing w:before="3"/>
        <w:rPr>
          <w:b/>
          <w:sz w:val="23"/>
        </w:rPr>
      </w:pPr>
      <w:r>
        <w:pict>
          <v:rect id="_x0000_s1026" style="position:absolute;margin-left:56.65pt;margin-top:15.35pt;width:144.05pt;height:.5pt;z-index:-157245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7135" w:rsidRDefault="00D932E2">
      <w:pPr>
        <w:spacing w:before="77"/>
        <w:ind w:left="11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ходе</w:t>
      </w:r>
      <w:r>
        <w:rPr>
          <w:spacing w:val="-4"/>
          <w:sz w:val="20"/>
        </w:rPr>
        <w:t xml:space="preserve"> </w:t>
      </w:r>
      <w:r>
        <w:rPr>
          <w:sz w:val="20"/>
        </w:rPr>
        <w:t>оценивания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2"/>
          <w:sz w:val="20"/>
        </w:rPr>
        <w:t xml:space="preserve"> </w:t>
      </w:r>
      <w:r>
        <w:rPr>
          <w:sz w:val="20"/>
        </w:rPr>
        <w:t>учтены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личностные результаты.</w:t>
      </w:r>
    </w:p>
    <w:p w:rsidR="00EB7135" w:rsidRDefault="00EB7135">
      <w:pPr>
        <w:rPr>
          <w:sz w:val="20"/>
        </w:rPr>
        <w:sectPr w:rsidR="00EB7135">
          <w:footerReference w:type="default" r:id="rId11"/>
          <w:pgSz w:w="11910" w:h="16840"/>
          <w:pgMar w:top="900" w:right="740" w:bottom="1220" w:left="1020" w:header="0" w:footer="1029" w:gutter="0"/>
          <w:pgNumType w:start="33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EB7135">
        <w:trPr>
          <w:trHeight w:val="1660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37" w:lineRule="auto"/>
              <w:ind w:left="110" w:right="14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Перечень умений, осваиваемых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Дается описание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демонстрируемых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Например: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</w:p>
          <w:p w:rsidR="00EB7135" w:rsidRDefault="00D932E2">
            <w:pPr>
              <w:pStyle w:val="TableParagraph"/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EB7135">
        <w:trPr>
          <w:trHeight w:val="2208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Использовать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развития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B7135" w:rsidRDefault="00D932E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359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Применение полученных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 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(кинематика,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статика)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EB7135">
        <w:trPr>
          <w:trHeight w:val="892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Выстраивать 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37" w:lineRule="auto"/>
              <w:ind w:left="105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 лабораторной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EB7135">
        <w:trPr>
          <w:trHeight w:val="1656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42" w:lineRule="auto"/>
              <w:ind w:left="110" w:right="1614"/>
              <w:rPr>
                <w:sz w:val="24"/>
              </w:rPr>
            </w:pPr>
            <w:r>
              <w:rPr>
                <w:sz w:val="24"/>
              </w:rPr>
              <w:t>Управлять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EB7135" w:rsidRDefault="00D932E2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z w:val="24"/>
              </w:rPr>
              <w:t>деятельностью,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самооценку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631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пользоваться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справочными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материалами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EB7135">
        <w:trPr>
          <w:trHeight w:val="1103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193"/>
              <w:jc w:val="both"/>
              <w:rPr>
                <w:sz w:val="24"/>
              </w:rPr>
            </w:pPr>
            <w:r>
              <w:rPr>
                <w:sz w:val="24"/>
              </w:rPr>
              <w:t>Генерировать идеи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 по решению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</w:p>
          <w:p w:rsidR="00EB7135" w:rsidRDefault="00D932E2">
            <w:pPr>
              <w:pStyle w:val="TableParagraph"/>
              <w:spacing w:line="26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задач и экспериментов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EB7135">
        <w:trPr>
          <w:trHeight w:val="1108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707"/>
              <w:rPr>
                <w:sz w:val="24"/>
              </w:rPr>
            </w:pPr>
            <w:r>
              <w:rPr>
                <w:sz w:val="24"/>
              </w:rPr>
              <w:t>Использовать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EB7135" w:rsidRDefault="00D932E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достоверность;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37" w:lineRule="auto"/>
              <w:ind w:left="105" w:right="273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задачи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недостающими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данными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37" w:lineRule="auto"/>
              <w:ind w:left="110" w:right="87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выступления 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критериям</w:t>
            </w:r>
          </w:p>
        </w:tc>
      </w:tr>
      <w:tr w:rsidR="00EB7135">
        <w:trPr>
          <w:trHeight w:val="1929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Публично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задавать вопросы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 различным темам 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 физики;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отвечать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spacing w:line="237" w:lineRule="auto"/>
              <w:ind w:left="110" w:right="87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выступления 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критериям</w:t>
            </w:r>
          </w:p>
        </w:tc>
      </w:tr>
      <w:tr w:rsidR="00EB7135">
        <w:trPr>
          <w:trHeight w:val="1656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623"/>
              <w:rPr>
                <w:sz w:val="24"/>
              </w:rPr>
            </w:pPr>
            <w:r>
              <w:rPr>
                <w:sz w:val="24"/>
              </w:rPr>
              <w:t>Обрабатывать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 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42" w:lineRule="auto"/>
              <w:ind w:left="105" w:right="479"/>
              <w:rPr>
                <w:i/>
                <w:sz w:val="24"/>
              </w:rPr>
            </w:pPr>
            <w:r>
              <w:rPr>
                <w:i/>
                <w:sz w:val="24"/>
              </w:rPr>
              <w:t>Оформление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EB7135">
        <w:trPr>
          <w:trHeight w:val="1104"/>
        </w:trPr>
        <w:tc>
          <w:tcPr>
            <w:tcW w:w="3472" w:type="dxa"/>
          </w:tcPr>
          <w:p w:rsidR="00EB7135" w:rsidRDefault="00D93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spacing w:line="242" w:lineRule="auto"/>
              <w:ind w:left="105" w:right="1035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задач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разделам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EB7135">
        <w:trPr>
          <w:trHeight w:val="897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Применять полученные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объяснения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</w:tc>
        <w:tc>
          <w:tcPr>
            <w:tcW w:w="2986" w:type="dxa"/>
          </w:tcPr>
          <w:p w:rsidR="00EB7135" w:rsidRDefault="00D932E2">
            <w:pPr>
              <w:pStyle w:val="TableParagraph"/>
              <w:ind w:left="105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делать выводы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457" w:type="dxa"/>
          </w:tcPr>
          <w:p w:rsidR="00EB7135" w:rsidRDefault="00D932E2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</w:tbl>
    <w:p w:rsidR="00EB7135" w:rsidRDefault="00EB7135">
      <w:pPr>
        <w:rPr>
          <w:sz w:val="24"/>
        </w:rPr>
        <w:sectPr w:rsidR="00EB7135">
          <w:pgSz w:w="11910" w:h="16840"/>
          <w:pgMar w:top="980" w:right="740" w:bottom="1220" w:left="1020" w:header="0" w:footer="102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EB7135">
        <w:trPr>
          <w:trHeight w:val="1382"/>
        </w:trPr>
        <w:tc>
          <w:tcPr>
            <w:tcW w:w="3472" w:type="dxa"/>
          </w:tcPr>
          <w:p w:rsidR="00EB7135" w:rsidRDefault="00D932E2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lastRenderedPageBreak/>
              <w:t>явлений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сфере 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EB7135" w:rsidRDefault="00D932E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жизни;</w:t>
            </w:r>
          </w:p>
        </w:tc>
        <w:tc>
          <w:tcPr>
            <w:tcW w:w="2986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  <w:tc>
          <w:tcPr>
            <w:tcW w:w="3457" w:type="dxa"/>
          </w:tcPr>
          <w:p w:rsidR="00EB7135" w:rsidRDefault="00EB7135">
            <w:pPr>
              <w:pStyle w:val="TableParagraph"/>
              <w:rPr>
                <w:sz w:val="24"/>
              </w:rPr>
            </w:pPr>
          </w:p>
        </w:tc>
      </w:tr>
    </w:tbl>
    <w:p w:rsidR="00EB7135" w:rsidRDefault="00EB7135">
      <w:pPr>
        <w:rPr>
          <w:sz w:val="24"/>
        </w:rPr>
        <w:sectPr w:rsidR="00EB7135">
          <w:pgSz w:w="11910" w:h="16840"/>
          <w:pgMar w:top="980" w:right="740" w:bottom="1220" w:left="1020" w:header="0" w:footer="1029" w:gutter="0"/>
          <w:cols w:space="720"/>
        </w:sectPr>
      </w:pPr>
    </w:p>
    <w:p w:rsidR="00EB7135" w:rsidRDefault="00D932E2">
      <w:pPr>
        <w:pStyle w:val="2"/>
        <w:spacing w:before="72"/>
        <w:ind w:left="977" w:right="976"/>
        <w:jc w:val="center"/>
      </w:pPr>
      <w:bookmarkStart w:id="4" w:name="_TOC_250001"/>
      <w:r>
        <w:lastRenderedPageBreak/>
        <w:t>ПРИЛОЖЕНИЕ</w:t>
      </w:r>
      <w:r>
        <w:rPr>
          <w:spacing w:val="-2"/>
        </w:rPr>
        <w:t xml:space="preserve"> </w:t>
      </w:r>
      <w:bookmarkEnd w:id="4"/>
      <w:r>
        <w:t>1</w:t>
      </w:r>
    </w:p>
    <w:p w:rsidR="00EB7135" w:rsidRDefault="00D932E2">
      <w:pPr>
        <w:pStyle w:val="1"/>
      </w:pPr>
      <w:bookmarkStart w:id="5" w:name="_TOC_250000"/>
      <w:r>
        <w:t>Примерная</w:t>
      </w:r>
      <w:r>
        <w:rPr>
          <w:spacing w:val="-6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bookmarkEnd w:id="5"/>
      <w:r>
        <w:t>дисциплине</w:t>
      </w:r>
    </w:p>
    <w:p w:rsidR="00EB7135" w:rsidRDefault="00EB7135">
      <w:pPr>
        <w:pStyle w:val="a3"/>
        <w:spacing w:before="8"/>
        <w:rPr>
          <w:b/>
          <w:sz w:val="23"/>
        </w:rPr>
      </w:pPr>
    </w:p>
    <w:p w:rsidR="00EB7135" w:rsidRDefault="00D932E2">
      <w:pPr>
        <w:spacing w:line="322" w:lineRule="exact"/>
        <w:ind w:left="113"/>
        <w:rPr>
          <w:sz w:val="28"/>
        </w:rPr>
      </w:pP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энергии.</w:t>
      </w:r>
    </w:p>
    <w:p w:rsidR="00EB7135" w:rsidRDefault="00D932E2">
      <w:pPr>
        <w:ind w:left="113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энергосберегающих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ламп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промышленности.</w:t>
      </w:r>
    </w:p>
    <w:p w:rsidR="00EB7135" w:rsidRDefault="00D932E2">
      <w:pPr>
        <w:spacing w:line="322" w:lineRule="exact"/>
        <w:ind w:left="113"/>
        <w:rPr>
          <w:sz w:val="28"/>
        </w:rPr>
      </w:pPr>
      <w:r>
        <w:rPr>
          <w:sz w:val="28"/>
        </w:rPr>
        <w:t>Беспроводная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энергии.</w:t>
      </w:r>
    </w:p>
    <w:p w:rsidR="00EB7135" w:rsidRDefault="00D932E2">
      <w:pPr>
        <w:ind w:left="113" w:right="459"/>
        <w:rPr>
          <w:sz w:val="28"/>
        </w:rPr>
      </w:pPr>
      <w:r>
        <w:rPr>
          <w:sz w:val="28"/>
        </w:rPr>
        <w:t>Биения и их применение – радиоприем, физические эксперименты, терменвокс.</w:t>
      </w:r>
      <w:r>
        <w:rPr>
          <w:spacing w:val="-68"/>
          <w:sz w:val="28"/>
        </w:rPr>
        <w:t xml:space="preserve"> </w:t>
      </w:r>
      <w:r>
        <w:rPr>
          <w:sz w:val="28"/>
        </w:rPr>
        <w:t>Вещество в 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плазмы.</w:t>
      </w:r>
    </w:p>
    <w:p w:rsidR="00EB7135" w:rsidRDefault="00D932E2">
      <w:pPr>
        <w:spacing w:line="321" w:lineRule="exact"/>
        <w:ind w:left="113"/>
        <w:rPr>
          <w:sz w:val="28"/>
        </w:rPr>
      </w:pPr>
      <w:r>
        <w:rPr>
          <w:sz w:val="28"/>
        </w:rPr>
        <w:t>Визуализация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волн.</w:t>
      </w:r>
    </w:p>
    <w:p w:rsidR="00EB7135" w:rsidRDefault="00D932E2">
      <w:pPr>
        <w:ind w:left="113" w:right="1185"/>
        <w:rPr>
          <w:sz w:val="28"/>
        </w:rPr>
      </w:pPr>
      <w:r>
        <w:rPr>
          <w:sz w:val="28"/>
        </w:rPr>
        <w:t>Влияние атмосферы на распространение электромагнитных волн.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ультразвуковых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звуковых</w:t>
      </w:r>
      <w:r>
        <w:rPr>
          <w:spacing w:val="-7"/>
          <w:sz w:val="28"/>
        </w:rPr>
        <w:t xml:space="preserve"> </w:t>
      </w:r>
      <w:r>
        <w:rPr>
          <w:sz w:val="28"/>
        </w:rPr>
        <w:t>волн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 тока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человека.</w:t>
      </w:r>
    </w:p>
    <w:p w:rsidR="00EB7135" w:rsidRDefault="00D932E2">
      <w:pPr>
        <w:ind w:left="113"/>
        <w:rPr>
          <w:sz w:val="28"/>
        </w:rPr>
      </w:pPr>
      <w:r>
        <w:rPr>
          <w:sz w:val="28"/>
        </w:rPr>
        <w:t>Выращивание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кристаллов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медного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железного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купороса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плотности.</w:t>
      </w:r>
    </w:p>
    <w:p w:rsidR="00EB7135" w:rsidRDefault="00D932E2">
      <w:pPr>
        <w:spacing w:line="242" w:lineRule="auto"/>
        <w:ind w:left="113" w:right="5036"/>
        <w:rPr>
          <w:sz w:val="28"/>
        </w:rPr>
      </w:pPr>
      <w:r>
        <w:rPr>
          <w:sz w:val="28"/>
        </w:rPr>
        <w:t>Гидро - и аэродинамика. Закон Бернулли.</w:t>
      </w:r>
      <w:r>
        <w:rPr>
          <w:spacing w:val="-67"/>
          <w:sz w:val="28"/>
        </w:rPr>
        <w:t xml:space="preserve"> </w:t>
      </w:r>
      <w:r>
        <w:rPr>
          <w:sz w:val="28"/>
        </w:rPr>
        <w:t>Диффузия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технике.</w:t>
      </w:r>
    </w:p>
    <w:p w:rsidR="00EB7135" w:rsidRDefault="00D932E2">
      <w:pPr>
        <w:spacing w:line="319" w:lineRule="exact"/>
        <w:ind w:left="113"/>
        <w:rPr>
          <w:sz w:val="28"/>
        </w:rPr>
      </w:pP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Гука 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металлообработке.</w:t>
      </w:r>
    </w:p>
    <w:p w:rsidR="00EB7135" w:rsidRDefault="00D932E2">
      <w:pPr>
        <w:ind w:left="113" w:right="459"/>
        <w:rPr>
          <w:sz w:val="28"/>
        </w:rPr>
      </w:pP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импульса.</w:t>
      </w:r>
      <w:r>
        <w:rPr>
          <w:spacing w:val="-1"/>
          <w:sz w:val="28"/>
        </w:rPr>
        <w:t xml:space="preserve"> </w:t>
      </w:r>
      <w:r>
        <w:rPr>
          <w:sz w:val="28"/>
        </w:rPr>
        <w:t>Реактивное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-7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Мещерского.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Законы сохранения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механике.</w:t>
      </w:r>
    </w:p>
    <w:p w:rsidR="00EB7135" w:rsidRDefault="00D932E2">
      <w:pPr>
        <w:ind w:left="113" w:right="2479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радиоактивности.</w:t>
      </w:r>
    </w:p>
    <w:p w:rsidR="00EB7135" w:rsidRDefault="00D932E2">
      <w:pPr>
        <w:ind w:left="113" w:right="3498"/>
        <w:rPr>
          <w:sz w:val="28"/>
        </w:rPr>
      </w:pPr>
      <w:r>
        <w:rPr>
          <w:sz w:val="28"/>
        </w:rPr>
        <w:t>Измеритель статического электричества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Инфракрасное</w:t>
      </w:r>
      <w:r>
        <w:rPr>
          <w:spacing w:val="-5"/>
          <w:sz w:val="28"/>
        </w:rPr>
        <w:t xml:space="preserve"> </w:t>
      </w:r>
      <w:r>
        <w:rPr>
          <w:sz w:val="28"/>
        </w:rPr>
        <w:t>излучение –</w:t>
      </w:r>
      <w:r>
        <w:rPr>
          <w:spacing w:val="-4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невидимый</w:t>
      </w:r>
      <w:r>
        <w:rPr>
          <w:spacing w:val="-5"/>
          <w:sz w:val="28"/>
        </w:rPr>
        <w:t xml:space="preserve"> </w:t>
      </w:r>
      <w:r>
        <w:rPr>
          <w:sz w:val="28"/>
        </w:rPr>
        <w:t>мир.</w:t>
      </w:r>
    </w:p>
    <w:p w:rsidR="00EB7135" w:rsidRDefault="00D932E2">
      <w:pPr>
        <w:ind w:left="113"/>
        <w:rPr>
          <w:sz w:val="28"/>
        </w:rPr>
      </w:pPr>
      <w:r>
        <w:rPr>
          <w:sz w:val="28"/>
        </w:rPr>
        <w:t>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дизельного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температурного режима.</w:t>
      </w:r>
    </w:p>
    <w:p w:rsidR="00EB7135" w:rsidRDefault="00D932E2">
      <w:pPr>
        <w:ind w:left="113" w:right="459"/>
        <w:rPr>
          <w:sz w:val="28"/>
        </w:rPr>
      </w:pPr>
      <w:r>
        <w:rPr>
          <w:sz w:val="28"/>
        </w:rPr>
        <w:t>Исследование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волн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средах.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 теплопроводности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материалов.</w:t>
      </w:r>
    </w:p>
    <w:p w:rsidR="00EB7135" w:rsidRDefault="00D932E2">
      <w:pPr>
        <w:ind w:left="113" w:right="1185"/>
        <w:rPr>
          <w:sz w:val="28"/>
        </w:rPr>
      </w:pPr>
      <w:r>
        <w:rPr>
          <w:sz w:val="28"/>
        </w:rPr>
        <w:t>Исследование упругих соударений двух тел разной массы с применением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видеоанализа.</w:t>
      </w:r>
    </w:p>
    <w:p w:rsidR="00EB7135" w:rsidRDefault="00D932E2">
      <w:pPr>
        <w:ind w:left="113" w:right="2479"/>
        <w:rPr>
          <w:sz w:val="28"/>
        </w:rPr>
      </w:pPr>
      <w:r>
        <w:rPr>
          <w:sz w:val="28"/>
        </w:rPr>
        <w:t>Исследование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шумового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фона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улице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История развития электрического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освещения.</w:t>
      </w:r>
    </w:p>
    <w:p w:rsidR="00EB7135" w:rsidRDefault="00D932E2">
      <w:pPr>
        <w:ind w:left="113" w:right="1185"/>
        <w:rPr>
          <w:sz w:val="28"/>
        </w:rPr>
      </w:pPr>
      <w:r>
        <w:rPr>
          <w:sz w:val="28"/>
        </w:rPr>
        <w:t>Капельница</w:t>
      </w:r>
      <w:r>
        <w:rPr>
          <w:spacing w:val="-8"/>
          <w:sz w:val="28"/>
        </w:rPr>
        <w:t xml:space="preserve"> </w:t>
      </w:r>
      <w:r>
        <w:rPr>
          <w:sz w:val="28"/>
        </w:rPr>
        <w:t>Кельвина,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альтернативный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энергии.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Конструкция автоматической коробки передач.</w:t>
      </w:r>
    </w:p>
    <w:p w:rsidR="00EB7135" w:rsidRDefault="00D932E2">
      <w:pPr>
        <w:ind w:left="113" w:right="2954"/>
        <w:rPr>
          <w:sz w:val="28"/>
        </w:rPr>
      </w:pPr>
      <w:r>
        <w:rPr>
          <w:sz w:val="28"/>
        </w:rPr>
        <w:t>Кристаллические и аморфные тела. Дефекты в кристаллах.</w:t>
      </w:r>
      <w:r>
        <w:rPr>
          <w:spacing w:val="-67"/>
          <w:sz w:val="28"/>
        </w:rPr>
        <w:t xml:space="preserve"> </w:t>
      </w:r>
      <w:r>
        <w:rPr>
          <w:sz w:val="28"/>
        </w:rPr>
        <w:t>Кубиче</w:t>
      </w:r>
      <w:r>
        <w:rPr>
          <w:sz w:val="28"/>
        </w:rPr>
        <w:t>ский светодиодный массив.</w:t>
      </w:r>
    </w:p>
    <w:p w:rsidR="00EB7135" w:rsidRDefault="00D932E2">
      <w:pPr>
        <w:spacing w:line="321" w:lineRule="exact"/>
        <w:ind w:left="113"/>
        <w:rPr>
          <w:sz w:val="28"/>
        </w:rPr>
      </w:pPr>
      <w:r>
        <w:rPr>
          <w:sz w:val="28"/>
        </w:rPr>
        <w:t>Лазеры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применение.</w:t>
      </w:r>
    </w:p>
    <w:p w:rsidR="00EB7135" w:rsidRDefault="00D932E2">
      <w:pPr>
        <w:ind w:left="113" w:right="2479"/>
        <w:rPr>
          <w:sz w:val="28"/>
        </w:rPr>
      </w:pPr>
      <w:r>
        <w:rPr>
          <w:sz w:val="28"/>
        </w:rPr>
        <w:t>Магнитное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живые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организмы.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Магнитные носители информации.</w:t>
      </w:r>
    </w:p>
    <w:p w:rsidR="00EB7135" w:rsidRDefault="00D932E2">
      <w:pPr>
        <w:ind w:left="113" w:right="459"/>
        <w:rPr>
          <w:sz w:val="28"/>
        </w:rPr>
      </w:pPr>
      <w:r>
        <w:rPr>
          <w:sz w:val="28"/>
        </w:rPr>
        <w:t>Магнитные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поля,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живые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организмы.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2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4"/>
          <w:sz w:val="28"/>
        </w:rPr>
        <w:t xml:space="preserve"> </w:t>
      </w:r>
      <w:r>
        <w:rPr>
          <w:sz w:val="28"/>
        </w:rPr>
        <w:t>тел.</w:t>
      </w:r>
    </w:p>
    <w:p w:rsidR="00EB7135" w:rsidRDefault="00D932E2">
      <w:pPr>
        <w:spacing w:before="2"/>
        <w:ind w:left="113"/>
        <w:rPr>
          <w:sz w:val="28"/>
        </w:rPr>
      </w:pPr>
      <w:r>
        <w:rPr>
          <w:sz w:val="28"/>
        </w:rPr>
        <w:t>Наземные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нетрадиционными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конструкторскими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решениями.</w:t>
      </w:r>
    </w:p>
    <w:p w:rsidR="00EB7135" w:rsidRDefault="00D932E2">
      <w:pPr>
        <w:spacing w:line="321" w:lineRule="exact"/>
        <w:ind w:left="113"/>
        <w:rPr>
          <w:sz w:val="28"/>
        </w:rPr>
      </w:pPr>
      <w:r>
        <w:rPr>
          <w:sz w:val="28"/>
        </w:rPr>
        <w:t>Насыщенные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ненасыщенные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пары.</w:t>
      </w:r>
      <w:r>
        <w:rPr>
          <w:spacing w:val="-2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измерение.</w:t>
      </w:r>
    </w:p>
    <w:p w:rsidR="00EB7135" w:rsidRDefault="00EB7135">
      <w:pPr>
        <w:spacing w:line="321" w:lineRule="exact"/>
        <w:rPr>
          <w:sz w:val="28"/>
        </w:rPr>
        <w:sectPr w:rsidR="00EB7135">
          <w:pgSz w:w="11910" w:h="16840"/>
          <w:pgMar w:top="900" w:right="740" w:bottom="1220" w:left="1020" w:header="0" w:footer="1029" w:gutter="0"/>
          <w:cols w:space="720"/>
        </w:sectPr>
      </w:pPr>
    </w:p>
    <w:p w:rsidR="00EB7135" w:rsidRDefault="00EB7135">
      <w:pPr>
        <w:pStyle w:val="a3"/>
        <w:spacing w:before="4"/>
        <w:rPr>
          <w:sz w:val="17"/>
        </w:rPr>
      </w:pPr>
    </w:p>
    <w:sectPr w:rsidR="00EB7135">
      <w:pgSz w:w="11910" w:h="16840"/>
      <w:pgMar w:top="1580" w:right="740" w:bottom="1220" w:left="1020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2E2" w:rsidRDefault="00D932E2">
      <w:r>
        <w:separator/>
      </w:r>
    </w:p>
  </w:endnote>
  <w:endnote w:type="continuationSeparator" w:id="0">
    <w:p w:rsidR="00D932E2" w:rsidRDefault="00D9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35" w:rsidRDefault="00D932E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2.95pt;margin-top:766.1pt;width:12pt;height:15.3pt;z-index:-17773568;mso-position-horizontal-relative:page;mso-position-vertical-relative:page" filled="f" stroked="f">
          <v:textbox inset="0,0,0,0">
            <w:txbxContent>
              <w:p w:rsidR="00EB7135" w:rsidRDefault="00D932E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51ACC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35" w:rsidRDefault="00D932E2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8.5pt;margin-top:519.65pt;width:18pt;height:15.3pt;z-index:-17773056;mso-position-horizontal-relative:page;mso-position-vertical-relative:page" filled="f" stroked="f">
          <v:textbox inset="0,0,0,0">
            <w:txbxContent>
              <w:p w:rsidR="00EB7135" w:rsidRDefault="00D932E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51ACC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35" w:rsidRDefault="00D932E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95pt;margin-top:777.65pt;width:14pt;height:15.3pt;z-index:-17772544;mso-position-horizontal-relative:page;mso-position-vertical-relative:page" filled="f" stroked="f">
          <v:textbox inset="0,0,0,0">
            <w:txbxContent>
              <w:p w:rsidR="00EB7135" w:rsidRDefault="00D932E2">
                <w:pPr>
                  <w:pStyle w:val="a3"/>
                  <w:spacing w:before="10"/>
                  <w:ind w:left="20"/>
                </w:pPr>
                <w:r>
                  <w:t>32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35" w:rsidRDefault="00D932E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75.5pt;width:18pt;height:15.3pt;z-index:-17772032;mso-position-horizontal-relative:page;mso-position-vertical-relative:page" filled="f" stroked="f">
          <v:textbox inset="0,0,0,0">
            <w:txbxContent>
              <w:p w:rsidR="00EB7135" w:rsidRDefault="00D932E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51ACC">
                  <w:rPr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2E2" w:rsidRDefault="00D932E2">
      <w:r>
        <w:separator/>
      </w:r>
    </w:p>
  </w:footnote>
  <w:footnote w:type="continuationSeparator" w:id="0">
    <w:p w:rsidR="00D932E2" w:rsidRDefault="00D9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764"/>
    <w:multiLevelType w:val="multilevel"/>
    <w:tmpl w:val="22989572"/>
    <w:lvl w:ilvl="0">
      <w:start w:val="3"/>
      <w:numFmt w:val="decimal"/>
      <w:lvlText w:val="%1"/>
      <w:lvlJc w:val="left"/>
      <w:pPr>
        <w:ind w:left="113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9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7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372A0393"/>
    <w:multiLevelType w:val="hybridMultilevel"/>
    <w:tmpl w:val="7556CA76"/>
    <w:lvl w:ilvl="0" w:tplc="89C6F046">
      <w:start w:val="1"/>
      <w:numFmt w:val="decimal"/>
      <w:lvlText w:val="%1."/>
      <w:lvlJc w:val="left"/>
      <w:pPr>
        <w:ind w:left="83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C64B9E">
      <w:numFmt w:val="bullet"/>
      <w:lvlText w:val="•"/>
      <w:lvlJc w:val="left"/>
      <w:pPr>
        <w:ind w:left="1770" w:hanging="423"/>
      </w:pPr>
      <w:rPr>
        <w:rFonts w:hint="default"/>
        <w:lang w:val="ru-RU" w:eastAsia="en-US" w:bidi="ar-SA"/>
      </w:rPr>
    </w:lvl>
    <w:lvl w:ilvl="2" w:tplc="6C100CA8">
      <w:numFmt w:val="bullet"/>
      <w:lvlText w:val="•"/>
      <w:lvlJc w:val="left"/>
      <w:pPr>
        <w:ind w:left="2700" w:hanging="423"/>
      </w:pPr>
      <w:rPr>
        <w:rFonts w:hint="default"/>
        <w:lang w:val="ru-RU" w:eastAsia="en-US" w:bidi="ar-SA"/>
      </w:rPr>
    </w:lvl>
    <w:lvl w:ilvl="3" w:tplc="EB9442E0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 w:tplc="E1C27518">
      <w:numFmt w:val="bullet"/>
      <w:lvlText w:val="•"/>
      <w:lvlJc w:val="left"/>
      <w:pPr>
        <w:ind w:left="4561" w:hanging="423"/>
      </w:pPr>
      <w:rPr>
        <w:rFonts w:hint="default"/>
        <w:lang w:val="ru-RU" w:eastAsia="en-US" w:bidi="ar-SA"/>
      </w:rPr>
    </w:lvl>
    <w:lvl w:ilvl="5" w:tplc="8C8A347C">
      <w:numFmt w:val="bullet"/>
      <w:lvlText w:val="•"/>
      <w:lvlJc w:val="left"/>
      <w:pPr>
        <w:ind w:left="5492" w:hanging="423"/>
      </w:pPr>
      <w:rPr>
        <w:rFonts w:hint="default"/>
        <w:lang w:val="ru-RU" w:eastAsia="en-US" w:bidi="ar-SA"/>
      </w:rPr>
    </w:lvl>
    <w:lvl w:ilvl="6" w:tplc="DA4408A0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7" w:tplc="1E4E009E">
      <w:numFmt w:val="bullet"/>
      <w:lvlText w:val="•"/>
      <w:lvlJc w:val="left"/>
      <w:pPr>
        <w:ind w:left="7352" w:hanging="423"/>
      </w:pPr>
      <w:rPr>
        <w:rFonts w:hint="default"/>
        <w:lang w:val="ru-RU" w:eastAsia="en-US" w:bidi="ar-SA"/>
      </w:rPr>
    </w:lvl>
    <w:lvl w:ilvl="8" w:tplc="EC4A850E">
      <w:numFmt w:val="bullet"/>
      <w:lvlText w:val="•"/>
      <w:lvlJc w:val="left"/>
      <w:pPr>
        <w:ind w:left="828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A383F34"/>
    <w:multiLevelType w:val="multilevel"/>
    <w:tmpl w:val="AAF4DCA0"/>
    <w:lvl w:ilvl="0">
      <w:start w:val="1"/>
      <w:numFmt w:val="decimal"/>
      <w:lvlText w:val="%1"/>
      <w:lvlJc w:val="left"/>
      <w:pPr>
        <w:ind w:left="319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23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606D0DA3"/>
    <w:multiLevelType w:val="hybridMultilevel"/>
    <w:tmpl w:val="C87CD8BC"/>
    <w:lvl w:ilvl="0" w:tplc="5840F856">
      <w:start w:val="1"/>
      <w:numFmt w:val="decimal"/>
      <w:lvlText w:val="%1."/>
      <w:lvlJc w:val="left"/>
      <w:pPr>
        <w:ind w:left="5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9455C8">
      <w:start w:val="1"/>
      <w:numFmt w:val="decimal"/>
      <w:lvlText w:val="%2."/>
      <w:lvlJc w:val="left"/>
      <w:pPr>
        <w:ind w:left="335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68C85C0">
      <w:numFmt w:val="bullet"/>
      <w:lvlText w:val="•"/>
      <w:lvlJc w:val="left"/>
      <w:pPr>
        <w:ind w:left="4127" w:hanging="245"/>
      </w:pPr>
      <w:rPr>
        <w:rFonts w:hint="default"/>
        <w:lang w:val="ru-RU" w:eastAsia="en-US" w:bidi="ar-SA"/>
      </w:rPr>
    </w:lvl>
    <w:lvl w:ilvl="3" w:tplc="7812D8A0">
      <w:numFmt w:val="bullet"/>
      <w:lvlText w:val="•"/>
      <w:lvlJc w:val="left"/>
      <w:pPr>
        <w:ind w:left="4894" w:hanging="245"/>
      </w:pPr>
      <w:rPr>
        <w:rFonts w:hint="default"/>
        <w:lang w:val="ru-RU" w:eastAsia="en-US" w:bidi="ar-SA"/>
      </w:rPr>
    </w:lvl>
    <w:lvl w:ilvl="4" w:tplc="3280CF46">
      <w:numFmt w:val="bullet"/>
      <w:lvlText w:val="•"/>
      <w:lvlJc w:val="left"/>
      <w:pPr>
        <w:ind w:left="5661" w:hanging="245"/>
      </w:pPr>
      <w:rPr>
        <w:rFonts w:hint="default"/>
        <w:lang w:val="ru-RU" w:eastAsia="en-US" w:bidi="ar-SA"/>
      </w:rPr>
    </w:lvl>
    <w:lvl w:ilvl="5" w:tplc="2B00EAD6">
      <w:numFmt w:val="bullet"/>
      <w:lvlText w:val="•"/>
      <w:lvlJc w:val="left"/>
      <w:pPr>
        <w:ind w:left="6428" w:hanging="245"/>
      </w:pPr>
      <w:rPr>
        <w:rFonts w:hint="default"/>
        <w:lang w:val="ru-RU" w:eastAsia="en-US" w:bidi="ar-SA"/>
      </w:rPr>
    </w:lvl>
    <w:lvl w:ilvl="6" w:tplc="A038F034">
      <w:numFmt w:val="bullet"/>
      <w:lvlText w:val="•"/>
      <w:lvlJc w:val="left"/>
      <w:pPr>
        <w:ind w:left="7195" w:hanging="245"/>
      </w:pPr>
      <w:rPr>
        <w:rFonts w:hint="default"/>
        <w:lang w:val="ru-RU" w:eastAsia="en-US" w:bidi="ar-SA"/>
      </w:rPr>
    </w:lvl>
    <w:lvl w:ilvl="7" w:tplc="8B12DBAE">
      <w:numFmt w:val="bullet"/>
      <w:lvlText w:val="•"/>
      <w:lvlJc w:val="left"/>
      <w:pPr>
        <w:ind w:left="7962" w:hanging="245"/>
      </w:pPr>
      <w:rPr>
        <w:rFonts w:hint="default"/>
        <w:lang w:val="ru-RU" w:eastAsia="en-US" w:bidi="ar-SA"/>
      </w:rPr>
    </w:lvl>
    <w:lvl w:ilvl="8" w:tplc="43DE1D4E">
      <w:numFmt w:val="bullet"/>
      <w:lvlText w:val="•"/>
      <w:lvlJc w:val="left"/>
      <w:pPr>
        <w:ind w:left="8729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98535B0"/>
    <w:multiLevelType w:val="multilevel"/>
    <w:tmpl w:val="77FEE416"/>
    <w:lvl w:ilvl="0">
      <w:start w:val="2"/>
      <w:numFmt w:val="decimal"/>
      <w:lvlText w:val="%1"/>
      <w:lvlJc w:val="left"/>
      <w:pPr>
        <w:ind w:left="145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7135"/>
    <w:rsid w:val="00151ACC"/>
    <w:rsid w:val="00D932E2"/>
    <w:rsid w:val="00E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9055C1"/>
  <w15:docId w15:val="{628E3465-0FFB-4292-A136-1A0CCE8D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977" w:right="98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right="263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6"/>
      <w:ind w:left="564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5307</Words>
  <Characters>30255</Characters>
  <Application>Microsoft Office Word</Application>
  <DocSecurity>0</DocSecurity>
  <Lines>252</Lines>
  <Paragraphs>70</Paragraphs>
  <ScaleCrop>false</ScaleCrop>
  <Company/>
  <LinksUpToDate>false</LinksUpToDate>
  <CharactersWithSpaces>35492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</cp:revision>
  <dcterms:created xsi:type="dcterms:W3CDTF">2024-07-02T10:17:00Z</dcterms:created>
  <dcterms:modified xsi:type="dcterms:W3CDTF">2024-07-02T10:31:00Z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