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31B" w:rsidRDefault="00B2131B">
      <w:pPr>
        <w:rPr>
          <w:rFonts w:ascii="OfficinaSansBookC" w:eastAsia="Calibri" w:hAnsi="OfficinaSansBookC" w:cs="Times New Roman"/>
          <w:noProof/>
          <w:lang w:eastAsia="ru-RU"/>
        </w:rPr>
      </w:pPr>
    </w:p>
    <w:p w:rsidR="009832DE" w:rsidRDefault="00B2131B">
      <w:r w:rsidRPr="00D37D0C">
        <w:rPr>
          <w:rFonts w:ascii="OfficinaSansBookC" w:eastAsia="Calibri" w:hAnsi="OfficinaSansBookC" w:cs="Times New Roman"/>
          <w:noProof/>
          <w:lang w:eastAsia="ru-RU"/>
        </w:rPr>
        <w:drawing>
          <wp:inline distT="0" distB="0" distL="0" distR="0" wp14:anchorId="7775550D" wp14:editId="6B4CC2C4">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5945612" cy="2710747"/>
                    </a:xfrm>
                    <a:prstGeom prst="rect">
                      <a:avLst/>
                    </a:prstGeom>
                  </pic:spPr>
                </pic:pic>
              </a:graphicData>
            </a:graphic>
          </wp:inline>
        </w:drawing>
      </w:r>
    </w:p>
    <w:p w:rsidR="00B2131B" w:rsidRDefault="00B2131B" w:rsidP="00B2131B">
      <w:pPr>
        <w:spacing w:after="0" w:line="360" w:lineRule="auto"/>
        <w:jc w:val="center"/>
        <w:rPr>
          <w:rFonts w:ascii="OfficinaSansBookC" w:hAnsi="OfficinaSansBookC"/>
          <w:b/>
          <w:bCs/>
          <w:sz w:val="36"/>
          <w:szCs w:val="36"/>
        </w:rPr>
      </w:pPr>
      <w:r>
        <w:rPr>
          <w:rFonts w:ascii="OfficinaSansBookC" w:hAnsi="OfficinaSansBookC"/>
          <w:b/>
          <w:bCs/>
          <w:sz w:val="36"/>
          <w:szCs w:val="36"/>
        </w:rPr>
        <w:t xml:space="preserve">Методические материалы по ОД «Основы безопасности жизнедеятельности» </w:t>
      </w:r>
    </w:p>
    <w:p w:rsidR="00B2131B" w:rsidRDefault="00B2131B" w:rsidP="00B2131B">
      <w:pPr>
        <w:spacing w:after="0" w:line="360" w:lineRule="auto"/>
        <w:jc w:val="center"/>
        <w:rPr>
          <w:rFonts w:ascii="OfficinaSansBookC" w:hAnsi="OfficinaSansBookC"/>
          <w:b/>
          <w:bCs/>
          <w:sz w:val="28"/>
          <w:szCs w:val="28"/>
        </w:rPr>
      </w:pPr>
      <w:r>
        <w:rPr>
          <w:rFonts w:ascii="OfficinaSansBookC" w:hAnsi="OfficinaSansBookC"/>
          <w:b/>
          <w:bCs/>
          <w:sz w:val="28"/>
          <w:szCs w:val="28"/>
        </w:rPr>
        <w:t xml:space="preserve">для участия в конкурсе </w:t>
      </w:r>
    </w:p>
    <w:p w:rsidR="00B2131B" w:rsidRDefault="00B2131B" w:rsidP="00B2131B">
      <w:pPr>
        <w:spacing w:after="0" w:line="360" w:lineRule="auto"/>
        <w:jc w:val="center"/>
        <w:rPr>
          <w:rFonts w:ascii="OfficinaSansBookC" w:hAnsi="OfficinaSansBookC"/>
          <w:b/>
          <w:bCs/>
          <w:sz w:val="28"/>
          <w:szCs w:val="28"/>
        </w:rPr>
      </w:pPr>
      <w:r>
        <w:rPr>
          <w:rFonts w:ascii="OfficinaSansBookC" w:hAnsi="OfficinaSansBookC"/>
          <w:b/>
          <w:bCs/>
          <w:sz w:val="28"/>
          <w:szCs w:val="28"/>
        </w:rPr>
        <w:t>«Лучшие образовательные модели реализации общеобразовательной подготовки»</w:t>
      </w:r>
    </w:p>
    <w:p w:rsidR="00B2131B" w:rsidRPr="00FE1DEF" w:rsidRDefault="00B2131B" w:rsidP="00B2131B">
      <w:pPr>
        <w:spacing w:after="0" w:line="360" w:lineRule="auto"/>
        <w:jc w:val="both"/>
        <w:rPr>
          <w:rFonts w:ascii="OfficinaSansBookC" w:hAnsi="OfficinaSansBookC"/>
          <w:sz w:val="28"/>
          <w:szCs w:val="28"/>
          <w:u w:val="single"/>
        </w:rPr>
      </w:pPr>
      <w:r>
        <w:rPr>
          <w:rFonts w:ascii="OfficinaSansBookC" w:hAnsi="OfficinaSansBookC"/>
          <w:sz w:val="28"/>
          <w:szCs w:val="28"/>
        </w:rPr>
        <w:t xml:space="preserve">Направление </w:t>
      </w:r>
      <w:r>
        <w:rPr>
          <w:rFonts w:ascii="OfficinaSansBookC" w:hAnsi="OfficinaSansBookC"/>
          <w:sz w:val="28"/>
          <w:szCs w:val="28"/>
          <w:u w:val="single"/>
        </w:rPr>
        <w:t>2. Лучшие образовательные модели реализации общеобразовательной подготовки по общеобразовательной дисциплине__________________________________</w:t>
      </w:r>
    </w:p>
    <w:tbl>
      <w:tblPr>
        <w:tblStyle w:val="a5"/>
        <w:tblW w:w="9493" w:type="dxa"/>
        <w:tblLook w:val="04A0" w:firstRow="1" w:lastRow="0" w:firstColumn="1" w:lastColumn="0" w:noHBand="0" w:noVBand="1"/>
      </w:tblPr>
      <w:tblGrid>
        <w:gridCol w:w="3402"/>
        <w:gridCol w:w="6091"/>
      </w:tblGrid>
      <w:tr w:rsidR="00B2131B" w:rsidTr="00B2131B">
        <w:tc>
          <w:tcPr>
            <w:tcW w:w="3310" w:type="dxa"/>
          </w:tcPr>
          <w:p w:rsidR="00B2131B" w:rsidRDefault="00B2131B" w:rsidP="00B2131B">
            <w:pPr>
              <w:jc w:val="both"/>
              <w:rPr>
                <w:rFonts w:ascii="OfficinaSansBookC" w:hAnsi="OfficinaSansBookC"/>
                <w:sz w:val="28"/>
                <w:szCs w:val="28"/>
              </w:rPr>
            </w:pPr>
            <w:r>
              <w:rPr>
                <w:rFonts w:ascii="OfficinaSansBookC" w:hAnsi="OfficinaSansBookC"/>
                <w:sz w:val="28"/>
                <w:szCs w:val="28"/>
              </w:rPr>
              <w:t>Федеральный округ</w:t>
            </w:r>
          </w:p>
        </w:tc>
        <w:tc>
          <w:tcPr>
            <w:tcW w:w="6183" w:type="dxa"/>
          </w:tcPr>
          <w:p w:rsidR="00B2131B" w:rsidRPr="00D37D0C" w:rsidRDefault="00B2131B" w:rsidP="00B2131B">
            <w:pPr>
              <w:spacing w:line="360" w:lineRule="auto"/>
              <w:jc w:val="both"/>
              <w:rPr>
                <w:rFonts w:ascii="OfficinaSansBookC" w:hAnsi="OfficinaSansBookC"/>
                <w:sz w:val="28"/>
                <w:szCs w:val="28"/>
              </w:rPr>
            </w:pPr>
            <w:r w:rsidRPr="00D37D0C">
              <w:rPr>
                <w:rFonts w:ascii="OfficinaSansBookC" w:hAnsi="OfficinaSansBookC"/>
                <w:sz w:val="28"/>
                <w:szCs w:val="28"/>
              </w:rPr>
              <w:t>Приволжский федеральный округ</w:t>
            </w:r>
          </w:p>
        </w:tc>
      </w:tr>
      <w:tr w:rsidR="00B2131B" w:rsidTr="00B2131B">
        <w:tc>
          <w:tcPr>
            <w:tcW w:w="3310" w:type="dxa"/>
          </w:tcPr>
          <w:p w:rsidR="00B2131B" w:rsidRDefault="00B2131B" w:rsidP="00B2131B">
            <w:pPr>
              <w:jc w:val="both"/>
              <w:rPr>
                <w:rFonts w:ascii="OfficinaSansBookC" w:hAnsi="OfficinaSansBookC"/>
                <w:sz w:val="28"/>
                <w:szCs w:val="28"/>
              </w:rPr>
            </w:pPr>
            <w:r>
              <w:rPr>
                <w:rFonts w:ascii="OfficinaSansBookC" w:hAnsi="OfficinaSansBookC"/>
                <w:sz w:val="28"/>
                <w:szCs w:val="28"/>
              </w:rPr>
              <w:t>Регион</w:t>
            </w:r>
          </w:p>
        </w:tc>
        <w:tc>
          <w:tcPr>
            <w:tcW w:w="6183" w:type="dxa"/>
          </w:tcPr>
          <w:p w:rsidR="00B2131B" w:rsidRPr="00D37D0C" w:rsidRDefault="00B2131B" w:rsidP="00B2131B">
            <w:pPr>
              <w:spacing w:line="360" w:lineRule="auto"/>
              <w:jc w:val="both"/>
              <w:rPr>
                <w:rFonts w:ascii="OfficinaSansBookC" w:hAnsi="OfficinaSansBookC"/>
                <w:sz w:val="28"/>
                <w:szCs w:val="28"/>
              </w:rPr>
            </w:pPr>
            <w:r w:rsidRPr="00D37D0C">
              <w:rPr>
                <w:rFonts w:ascii="OfficinaSansBookC" w:hAnsi="OfficinaSansBookC"/>
                <w:sz w:val="28"/>
                <w:szCs w:val="28"/>
              </w:rPr>
              <w:t>Самарская область</w:t>
            </w:r>
          </w:p>
        </w:tc>
      </w:tr>
      <w:tr w:rsidR="00B2131B" w:rsidTr="00B2131B">
        <w:tc>
          <w:tcPr>
            <w:tcW w:w="3310" w:type="dxa"/>
          </w:tcPr>
          <w:p w:rsidR="00B2131B" w:rsidRDefault="00B2131B" w:rsidP="00B2131B">
            <w:pPr>
              <w:jc w:val="both"/>
              <w:rPr>
                <w:rFonts w:ascii="OfficinaSansBookC" w:hAnsi="OfficinaSansBookC"/>
                <w:sz w:val="28"/>
                <w:szCs w:val="28"/>
              </w:rPr>
            </w:pPr>
            <w:r>
              <w:rPr>
                <w:rFonts w:ascii="OfficinaSansBookC" w:hAnsi="OfficinaSansBookC"/>
                <w:sz w:val="28"/>
                <w:szCs w:val="28"/>
              </w:rPr>
              <w:t>Наименование ФПП</w:t>
            </w:r>
          </w:p>
        </w:tc>
        <w:tc>
          <w:tcPr>
            <w:tcW w:w="6183" w:type="dxa"/>
          </w:tcPr>
          <w:p w:rsidR="00B2131B" w:rsidRPr="00D37D0C" w:rsidRDefault="00B2131B" w:rsidP="00B2131B">
            <w:pPr>
              <w:spacing w:line="360" w:lineRule="auto"/>
              <w:jc w:val="both"/>
              <w:rPr>
                <w:rFonts w:ascii="OfficinaSansBookC" w:hAnsi="OfficinaSansBookC"/>
                <w:sz w:val="28"/>
                <w:szCs w:val="28"/>
              </w:rPr>
            </w:pPr>
            <w:r w:rsidRPr="00D37D0C">
              <w:rPr>
                <w:rFonts w:ascii="OfficinaSansBookC" w:hAnsi="OfficinaSansBookC"/>
                <w:sz w:val="28"/>
                <w:szCs w:val="28"/>
              </w:rPr>
              <w:t>ГБПОУ «Тольяттинский медколледж»</w:t>
            </w:r>
          </w:p>
        </w:tc>
      </w:tr>
      <w:tr w:rsidR="00B2131B" w:rsidTr="00B2131B">
        <w:tc>
          <w:tcPr>
            <w:tcW w:w="3310" w:type="dxa"/>
          </w:tcPr>
          <w:p w:rsidR="00B2131B" w:rsidRDefault="00B2131B" w:rsidP="00B2131B">
            <w:pPr>
              <w:jc w:val="both"/>
              <w:rPr>
                <w:rFonts w:ascii="OfficinaSansBookC" w:hAnsi="OfficinaSansBookC"/>
                <w:sz w:val="28"/>
                <w:szCs w:val="28"/>
              </w:rPr>
            </w:pPr>
            <w:r>
              <w:rPr>
                <w:rFonts w:ascii="OfficinaSansBookC" w:hAnsi="OfficinaSansBookC"/>
                <w:sz w:val="28"/>
                <w:szCs w:val="28"/>
                <w:lang w:val="en-US"/>
              </w:rPr>
              <w:t xml:space="preserve">ID </w:t>
            </w:r>
            <w:r>
              <w:rPr>
                <w:rFonts w:ascii="OfficinaSansBookC" w:hAnsi="OfficinaSansBookC"/>
                <w:sz w:val="28"/>
                <w:szCs w:val="28"/>
              </w:rPr>
              <w:t>ФПП</w:t>
            </w:r>
          </w:p>
        </w:tc>
        <w:tc>
          <w:tcPr>
            <w:tcW w:w="6183" w:type="dxa"/>
          </w:tcPr>
          <w:p w:rsidR="00B2131B" w:rsidRPr="00D37D0C" w:rsidRDefault="00B2131B" w:rsidP="00B2131B">
            <w:pPr>
              <w:spacing w:line="360" w:lineRule="auto"/>
              <w:jc w:val="both"/>
              <w:rPr>
                <w:rFonts w:ascii="OfficinaSansBookC" w:hAnsi="OfficinaSansBookC"/>
                <w:sz w:val="28"/>
                <w:szCs w:val="28"/>
              </w:rPr>
            </w:pPr>
            <w:r w:rsidRPr="00D37D0C">
              <w:rPr>
                <w:rFonts w:ascii="OfficinaSansBookC" w:hAnsi="OfficinaSansBookC"/>
                <w:sz w:val="28"/>
                <w:szCs w:val="28"/>
              </w:rPr>
              <w:t>261</w:t>
            </w:r>
          </w:p>
        </w:tc>
      </w:tr>
      <w:tr w:rsidR="00B2131B" w:rsidTr="00B2131B">
        <w:tc>
          <w:tcPr>
            <w:tcW w:w="3310" w:type="dxa"/>
          </w:tcPr>
          <w:p w:rsidR="00B2131B" w:rsidRDefault="00B2131B" w:rsidP="00B2131B">
            <w:pPr>
              <w:jc w:val="both"/>
              <w:rPr>
                <w:rFonts w:ascii="OfficinaSansBookC" w:hAnsi="OfficinaSansBookC"/>
                <w:sz w:val="28"/>
                <w:szCs w:val="28"/>
              </w:rPr>
            </w:pPr>
            <w:r>
              <w:rPr>
                <w:rFonts w:ascii="OfficinaSansBookC" w:hAnsi="OfficinaSansBookC"/>
                <w:sz w:val="28"/>
                <w:szCs w:val="28"/>
              </w:rPr>
              <w:t>ФИО преподавателя-участника апробации, контакты (</w:t>
            </w:r>
            <w:r>
              <w:rPr>
                <w:rFonts w:ascii="OfficinaSansBookC" w:hAnsi="OfficinaSansBookC"/>
                <w:sz w:val="28"/>
                <w:szCs w:val="28"/>
                <w:lang w:val="en-US"/>
              </w:rPr>
              <w:t>e</w:t>
            </w:r>
            <w:r>
              <w:rPr>
                <w:rFonts w:ascii="OfficinaSansBookC" w:hAnsi="OfficinaSansBookC"/>
                <w:sz w:val="28"/>
                <w:szCs w:val="28"/>
              </w:rPr>
              <w:t>-</w:t>
            </w:r>
            <w:r>
              <w:rPr>
                <w:rFonts w:ascii="OfficinaSansBookC" w:hAnsi="OfficinaSansBookC"/>
                <w:sz w:val="28"/>
                <w:szCs w:val="28"/>
                <w:lang w:val="en-US"/>
              </w:rPr>
              <w:t>mail</w:t>
            </w:r>
            <w:r>
              <w:rPr>
                <w:rFonts w:ascii="OfficinaSansBookC" w:hAnsi="OfficinaSansBookC"/>
                <w:sz w:val="28"/>
                <w:szCs w:val="28"/>
              </w:rPr>
              <w:t>, тел.)</w:t>
            </w:r>
          </w:p>
        </w:tc>
        <w:tc>
          <w:tcPr>
            <w:tcW w:w="6183" w:type="dxa"/>
          </w:tcPr>
          <w:p w:rsidR="00B2131B" w:rsidRDefault="00B2131B" w:rsidP="00B2131B">
            <w:pPr>
              <w:spacing w:line="360" w:lineRule="auto"/>
              <w:jc w:val="both"/>
              <w:rPr>
                <w:sz w:val="24"/>
              </w:rPr>
            </w:pPr>
            <w:r>
              <w:rPr>
                <w:sz w:val="24"/>
              </w:rPr>
              <w:t>Подойникова Алена Евгеньевна</w:t>
            </w:r>
          </w:p>
          <w:p w:rsidR="00B2131B" w:rsidRPr="00EC37CF" w:rsidRDefault="00B2131B" w:rsidP="00B2131B">
            <w:pPr>
              <w:spacing w:line="360" w:lineRule="auto"/>
              <w:jc w:val="both"/>
              <w:rPr>
                <w:rFonts w:ascii="Times New Roman" w:hAnsi="Times New Roman" w:cs="Times New Roman"/>
                <w:sz w:val="28"/>
                <w:szCs w:val="28"/>
              </w:rPr>
            </w:pPr>
            <w:r>
              <w:rPr>
                <w:rFonts w:ascii="Times New Roman" w:hAnsi="Times New Roman" w:cs="Times New Roman"/>
                <w:sz w:val="28"/>
                <w:szCs w:val="28"/>
              </w:rPr>
              <w:t>+79874555249</w:t>
            </w:r>
          </w:p>
          <w:p w:rsidR="00B2131B" w:rsidRPr="00D37D0C" w:rsidRDefault="00B2131B" w:rsidP="00B2131B">
            <w:pPr>
              <w:spacing w:line="360" w:lineRule="auto"/>
              <w:jc w:val="both"/>
              <w:rPr>
                <w:rFonts w:ascii="OfficinaSansBookC" w:hAnsi="OfficinaSansBookC"/>
                <w:sz w:val="28"/>
                <w:szCs w:val="28"/>
              </w:rPr>
            </w:pPr>
            <w:r>
              <w:rPr>
                <w:rFonts w:ascii="Times New Roman" w:hAnsi="Times New Roman" w:cs="Times New Roman"/>
                <w:sz w:val="28"/>
                <w:szCs w:val="28"/>
              </w:rPr>
              <w:t xml:space="preserve"> </w:t>
            </w:r>
            <w:hyperlink r:id="rId9" w:history="1">
              <w:r w:rsidRPr="00E224F5">
                <w:rPr>
                  <w:rStyle w:val="a6"/>
                  <w:rFonts w:ascii="Times New Roman" w:hAnsi="Times New Roman" w:cs="Times New Roman"/>
                  <w:sz w:val="28"/>
                  <w:szCs w:val="28"/>
                  <w:lang w:val="en-US"/>
                </w:rPr>
                <w:t>podoinikova</w:t>
              </w:r>
              <w:r w:rsidRPr="00E224F5">
                <w:rPr>
                  <w:rStyle w:val="a6"/>
                  <w:rFonts w:ascii="Times New Roman" w:hAnsi="Times New Roman" w:cs="Times New Roman"/>
                  <w:sz w:val="28"/>
                  <w:szCs w:val="28"/>
                </w:rPr>
                <w:t>-</w:t>
              </w:r>
              <w:r w:rsidRPr="00E224F5">
                <w:rPr>
                  <w:rStyle w:val="a6"/>
                  <w:rFonts w:ascii="Times New Roman" w:hAnsi="Times New Roman" w:cs="Times New Roman"/>
                  <w:sz w:val="28"/>
                  <w:szCs w:val="28"/>
                  <w:lang w:val="en-US"/>
                </w:rPr>
                <w:t>alena</w:t>
              </w:r>
              <w:r w:rsidRPr="00E224F5">
                <w:rPr>
                  <w:rStyle w:val="a6"/>
                  <w:rFonts w:ascii="Times New Roman" w:hAnsi="Times New Roman" w:cs="Times New Roman"/>
                  <w:sz w:val="28"/>
                  <w:szCs w:val="28"/>
                </w:rPr>
                <w:t>@</w:t>
              </w:r>
              <w:r w:rsidRPr="00E224F5">
                <w:rPr>
                  <w:rStyle w:val="a6"/>
                  <w:rFonts w:ascii="Times New Roman" w:hAnsi="Times New Roman" w:cs="Times New Roman"/>
                  <w:sz w:val="28"/>
                  <w:szCs w:val="28"/>
                  <w:lang w:val="en-US"/>
                </w:rPr>
                <w:t>mail</w:t>
              </w:r>
              <w:r w:rsidRPr="00B92E7E">
                <w:rPr>
                  <w:rStyle w:val="a6"/>
                  <w:rFonts w:ascii="Times New Roman" w:hAnsi="Times New Roman" w:cs="Times New Roman"/>
                  <w:sz w:val="28"/>
                  <w:szCs w:val="28"/>
                </w:rPr>
                <w:t>.</w:t>
              </w:r>
              <w:proofErr w:type="spellStart"/>
              <w:r w:rsidRPr="00E224F5">
                <w:rPr>
                  <w:rStyle w:val="a6"/>
                  <w:rFonts w:ascii="Times New Roman" w:hAnsi="Times New Roman" w:cs="Times New Roman"/>
                  <w:sz w:val="28"/>
                  <w:szCs w:val="28"/>
                  <w:lang w:val="en-US"/>
                </w:rPr>
                <w:t>ru</w:t>
              </w:r>
              <w:proofErr w:type="spellEnd"/>
            </w:hyperlink>
            <w:r>
              <w:rPr>
                <w:rFonts w:ascii="Arial" w:hAnsi="Arial" w:cs="Arial"/>
                <w:sz w:val="21"/>
                <w:szCs w:val="21"/>
                <w:shd w:val="clear" w:color="auto" w:fill="FFFFFF"/>
              </w:rPr>
              <w:t xml:space="preserve"> </w:t>
            </w:r>
          </w:p>
        </w:tc>
      </w:tr>
      <w:tr w:rsidR="00B2131B" w:rsidTr="00B2131B">
        <w:tc>
          <w:tcPr>
            <w:tcW w:w="3310" w:type="dxa"/>
          </w:tcPr>
          <w:p w:rsidR="00B2131B" w:rsidRDefault="00B2131B" w:rsidP="00B2131B">
            <w:pPr>
              <w:jc w:val="both"/>
              <w:rPr>
                <w:rFonts w:ascii="OfficinaSansBookC" w:hAnsi="OfficinaSansBookC"/>
                <w:sz w:val="28"/>
                <w:szCs w:val="28"/>
              </w:rPr>
            </w:pPr>
            <w:r>
              <w:rPr>
                <w:rFonts w:ascii="OfficinaSansBookC" w:hAnsi="OfficinaSansBookC"/>
                <w:sz w:val="28"/>
                <w:szCs w:val="28"/>
              </w:rPr>
              <w:t xml:space="preserve">Специальность/профессия </w:t>
            </w:r>
          </w:p>
          <w:p w:rsidR="00B2131B" w:rsidRDefault="00B2131B" w:rsidP="00B2131B">
            <w:pPr>
              <w:jc w:val="both"/>
              <w:rPr>
                <w:rFonts w:ascii="OfficinaSansBookC" w:hAnsi="OfficinaSansBookC"/>
                <w:sz w:val="28"/>
                <w:szCs w:val="28"/>
              </w:rPr>
            </w:pPr>
            <w:r>
              <w:rPr>
                <w:rFonts w:ascii="OfficinaSansBookC" w:hAnsi="OfficinaSansBookC"/>
                <w:sz w:val="28"/>
                <w:szCs w:val="28"/>
              </w:rPr>
              <w:t>(в формате ХХ.00.00)</w:t>
            </w:r>
          </w:p>
        </w:tc>
        <w:tc>
          <w:tcPr>
            <w:tcW w:w="6183" w:type="dxa"/>
          </w:tcPr>
          <w:p w:rsidR="00B2131B" w:rsidRPr="00D37D0C" w:rsidRDefault="00B2131B" w:rsidP="00B2131B">
            <w:pPr>
              <w:spacing w:line="360" w:lineRule="auto"/>
              <w:jc w:val="both"/>
              <w:rPr>
                <w:rFonts w:ascii="OfficinaSansBookC" w:hAnsi="OfficinaSansBookC"/>
                <w:sz w:val="28"/>
                <w:szCs w:val="28"/>
              </w:rPr>
            </w:pPr>
            <w:r w:rsidRPr="00D37D0C">
              <w:rPr>
                <w:rFonts w:ascii="OfficinaSansBookC" w:hAnsi="OfficinaSansBookC"/>
                <w:sz w:val="28"/>
                <w:szCs w:val="28"/>
              </w:rPr>
              <w:t>34.02.01 Сестринское дело</w:t>
            </w:r>
          </w:p>
        </w:tc>
      </w:tr>
    </w:tbl>
    <w:p w:rsidR="00B2131B" w:rsidRDefault="00B2131B" w:rsidP="00B2131B">
      <w:pPr>
        <w:spacing w:after="0"/>
        <w:jc w:val="center"/>
        <w:rPr>
          <w:rFonts w:ascii="OfficinaSansBookC" w:hAnsi="OfficinaSansBookC"/>
          <w:sz w:val="28"/>
          <w:szCs w:val="28"/>
        </w:rPr>
      </w:pPr>
      <w:r>
        <w:rPr>
          <w:rFonts w:ascii="OfficinaSansBookC" w:hAnsi="OfficinaSansBookC"/>
          <w:sz w:val="28"/>
          <w:szCs w:val="28"/>
        </w:rPr>
        <w:t>Москва    ИРПО</w:t>
      </w:r>
    </w:p>
    <w:p w:rsidR="00B2131B" w:rsidRDefault="00B2131B" w:rsidP="00B2131B">
      <w:pPr>
        <w:spacing w:after="0"/>
        <w:jc w:val="center"/>
        <w:rPr>
          <w:rFonts w:ascii="OfficinaSansBookC" w:hAnsi="OfficinaSansBookC"/>
          <w:sz w:val="28"/>
          <w:szCs w:val="28"/>
        </w:rPr>
      </w:pPr>
      <w:r>
        <w:rPr>
          <w:rFonts w:ascii="OfficinaSansBookC" w:hAnsi="OfficinaSansBookC"/>
          <w:sz w:val="28"/>
          <w:szCs w:val="28"/>
        </w:rPr>
        <w:t>2022 год</w:t>
      </w:r>
    </w:p>
    <w:p w:rsidR="00B2131B" w:rsidRPr="004F54C5" w:rsidRDefault="00B2131B" w:rsidP="00B2131B">
      <w:pPr>
        <w:spacing w:after="0" w:line="273" w:lineRule="auto"/>
        <w:jc w:val="center"/>
        <w:rPr>
          <w:rFonts w:ascii="Times New Roman" w:eastAsia="Times New Roman" w:hAnsi="Times New Roman" w:cs="Times New Roman"/>
          <w:caps/>
          <w:sz w:val="24"/>
          <w:szCs w:val="24"/>
          <w:lang w:eastAsia="ru-RU"/>
        </w:rPr>
      </w:pPr>
      <w:r w:rsidRPr="004F54C5">
        <w:rPr>
          <w:rFonts w:ascii="Times New Roman" w:eastAsia="Times New Roman" w:hAnsi="Times New Roman" w:cs="Times New Roman"/>
          <w:caps/>
          <w:color w:val="000000"/>
          <w:lang w:eastAsia="ru-RU"/>
        </w:rPr>
        <w:lastRenderedPageBreak/>
        <w:t>МИНИСТЕРСТВО ПРОСВЕЩЕНИЯ РОССИЙСКОЙ ФЕДЕРАЦИИ</w:t>
      </w:r>
    </w:p>
    <w:p w:rsidR="00B2131B" w:rsidRPr="004F54C5" w:rsidRDefault="00B2131B" w:rsidP="00B2131B">
      <w:pPr>
        <w:tabs>
          <w:tab w:val="left" w:pos="6765"/>
        </w:tabs>
        <w:spacing w:after="0" w:line="273" w:lineRule="auto"/>
        <w:jc w:val="center"/>
        <w:rPr>
          <w:rFonts w:ascii="Times New Roman" w:eastAsia="Times New Roman" w:hAnsi="Times New Roman" w:cs="Times New Roman"/>
          <w:caps/>
          <w:sz w:val="24"/>
          <w:szCs w:val="24"/>
          <w:lang w:eastAsia="ru-RU"/>
        </w:rPr>
      </w:pPr>
      <w:r w:rsidRPr="004F54C5">
        <w:rPr>
          <w:rFonts w:ascii="Times New Roman" w:eastAsia="Times New Roman" w:hAnsi="Times New Roman" w:cs="Times New Roman"/>
          <w:caps/>
          <w:color w:val="000000"/>
          <w:lang w:eastAsia="ru-RU"/>
        </w:rPr>
        <w:t>Федеральное государственное бюджетное образовательное учреждение дополнительного профессионального образования</w:t>
      </w:r>
    </w:p>
    <w:p w:rsidR="00B2131B" w:rsidRPr="004F54C5" w:rsidRDefault="00B2131B" w:rsidP="00B2131B">
      <w:pPr>
        <w:tabs>
          <w:tab w:val="left" w:pos="6765"/>
        </w:tabs>
        <w:spacing w:after="0" w:line="273" w:lineRule="auto"/>
        <w:jc w:val="center"/>
        <w:rPr>
          <w:rFonts w:ascii="Times New Roman" w:eastAsia="Times New Roman" w:hAnsi="Times New Roman" w:cs="Times New Roman"/>
          <w:caps/>
          <w:sz w:val="24"/>
          <w:szCs w:val="24"/>
          <w:lang w:eastAsia="ru-RU"/>
        </w:rPr>
      </w:pPr>
      <w:r w:rsidRPr="004F54C5">
        <w:rPr>
          <w:rFonts w:ascii="Times New Roman" w:eastAsia="Times New Roman" w:hAnsi="Times New Roman" w:cs="Times New Roman"/>
          <w:caps/>
          <w:color w:val="000000"/>
          <w:lang w:eastAsia="ru-RU"/>
        </w:rPr>
        <w:t xml:space="preserve">«ИНСТИТУТ РАЗВИТИЯ ПРОФЕССИОНАЛЬНОГО ОБРАЗОВАНИЯ» </w:t>
      </w:r>
    </w:p>
    <w:p w:rsidR="00B2131B" w:rsidRDefault="00B2131B"/>
    <w:p w:rsidR="00B2131B" w:rsidRDefault="00B2131B" w:rsidP="00B2131B">
      <w:pPr>
        <w:jc w:val="center"/>
        <w:rPr>
          <w:rFonts w:ascii="Times New Roman" w:eastAsia="Calibri" w:hAnsi="Times New Roman" w:cs="Times New Roman"/>
          <w:b/>
          <w:bCs/>
          <w:sz w:val="28"/>
          <w:szCs w:val="28"/>
        </w:rPr>
      </w:pPr>
    </w:p>
    <w:p w:rsidR="00B2131B" w:rsidRDefault="00B2131B" w:rsidP="00B2131B">
      <w:pPr>
        <w:jc w:val="center"/>
        <w:rPr>
          <w:rFonts w:ascii="Times New Roman" w:eastAsia="Calibri" w:hAnsi="Times New Roman" w:cs="Times New Roman"/>
          <w:b/>
          <w:bCs/>
          <w:sz w:val="28"/>
          <w:szCs w:val="28"/>
        </w:rPr>
      </w:pPr>
    </w:p>
    <w:p w:rsidR="00B2131B" w:rsidRDefault="00B2131B" w:rsidP="00B2131B">
      <w:pPr>
        <w:jc w:val="center"/>
        <w:rPr>
          <w:rFonts w:ascii="Times New Roman" w:eastAsia="Calibri" w:hAnsi="Times New Roman" w:cs="Times New Roman"/>
          <w:b/>
          <w:bCs/>
          <w:sz w:val="28"/>
          <w:szCs w:val="28"/>
        </w:rPr>
      </w:pPr>
    </w:p>
    <w:p w:rsidR="00B2131B" w:rsidRPr="00007021" w:rsidRDefault="00B2131B" w:rsidP="00B2131B">
      <w:pPr>
        <w:jc w:val="center"/>
        <w:rPr>
          <w:rFonts w:ascii="Times New Roman" w:eastAsia="Calibri" w:hAnsi="Times New Roman" w:cs="Times New Roman"/>
          <w:b/>
          <w:bCs/>
          <w:sz w:val="28"/>
          <w:szCs w:val="28"/>
        </w:rPr>
      </w:pPr>
      <w:r w:rsidRPr="00007021">
        <w:rPr>
          <w:rFonts w:ascii="Times New Roman" w:eastAsia="Calibri" w:hAnsi="Times New Roman" w:cs="Times New Roman"/>
          <w:b/>
          <w:bCs/>
          <w:sz w:val="28"/>
          <w:szCs w:val="28"/>
        </w:rPr>
        <w:t>РАБОЧАЯ ПРОГРАММА</w:t>
      </w:r>
    </w:p>
    <w:p w:rsidR="00B2131B" w:rsidRPr="00007021" w:rsidRDefault="00B2131B" w:rsidP="00B2131B">
      <w:pPr>
        <w:jc w:val="center"/>
        <w:rPr>
          <w:rFonts w:ascii="Times New Roman" w:eastAsia="Calibri" w:hAnsi="Times New Roman" w:cs="Times New Roman"/>
          <w:b/>
          <w:bCs/>
          <w:sz w:val="28"/>
          <w:szCs w:val="28"/>
        </w:rPr>
      </w:pPr>
      <w:r w:rsidRPr="00007021">
        <w:rPr>
          <w:rFonts w:ascii="Times New Roman" w:eastAsia="Calibri" w:hAnsi="Times New Roman" w:cs="Times New Roman"/>
          <w:b/>
          <w:bCs/>
          <w:sz w:val="28"/>
          <w:szCs w:val="28"/>
        </w:rPr>
        <w:t>ОБЩЕОБРАЗОВАТЕЛЬНОЙ ДИСЦИПЛИНЫ</w:t>
      </w:r>
    </w:p>
    <w:p w:rsidR="00B2131B" w:rsidRPr="00007021" w:rsidRDefault="00B2131B" w:rsidP="00B2131B">
      <w:pPr>
        <w:jc w:val="center"/>
        <w:rPr>
          <w:rFonts w:ascii="Times New Roman" w:hAnsi="Times New Roman" w:cs="Times New Roman"/>
          <w:b/>
          <w:sz w:val="28"/>
          <w:szCs w:val="28"/>
        </w:rPr>
      </w:pPr>
      <w:r w:rsidRPr="00007021">
        <w:rPr>
          <w:rFonts w:ascii="Times New Roman" w:eastAsia="Calibri" w:hAnsi="Times New Roman" w:cs="Times New Roman"/>
          <w:b/>
          <w:bCs/>
          <w:sz w:val="28"/>
          <w:szCs w:val="28"/>
        </w:rPr>
        <w:t>«</w:t>
      </w:r>
      <w:r w:rsidRPr="00007021">
        <w:rPr>
          <w:rFonts w:ascii="Times New Roman" w:hAnsi="Times New Roman" w:cs="Times New Roman"/>
          <w:b/>
          <w:i/>
          <w:sz w:val="28"/>
          <w:szCs w:val="28"/>
        </w:rPr>
        <w:t>Основы безопасности жизнедеятельности</w:t>
      </w:r>
      <w:r w:rsidRPr="00007021">
        <w:rPr>
          <w:rFonts w:ascii="Times New Roman" w:eastAsia="Calibri" w:hAnsi="Times New Roman" w:cs="Times New Roman"/>
          <w:b/>
          <w:bCs/>
          <w:sz w:val="28"/>
          <w:szCs w:val="28"/>
        </w:rPr>
        <w:t xml:space="preserve">» </w:t>
      </w:r>
    </w:p>
    <w:p w:rsidR="00B2131B" w:rsidRPr="00007021" w:rsidRDefault="00B2131B" w:rsidP="00B2131B">
      <w:pPr>
        <w:ind w:left="4" w:hanging="4"/>
        <w:jc w:val="center"/>
        <w:rPr>
          <w:rFonts w:ascii="Times New Roman" w:hAnsi="Times New Roman" w:cs="Times New Roman"/>
          <w:b/>
          <w:sz w:val="28"/>
          <w:szCs w:val="28"/>
        </w:rPr>
      </w:pPr>
      <w:r>
        <w:rPr>
          <w:rFonts w:ascii="Times New Roman" w:hAnsi="Times New Roman" w:cs="Times New Roman"/>
          <w:b/>
          <w:sz w:val="28"/>
          <w:szCs w:val="28"/>
        </w:rPr>
        <w:t>Естественно-научный профиль</w:t>
      </w:r>
      <w:r w:rsidRPr="00007021">
        <w:rPr>
          <w:rFonts w:ascii="Times New Roman" w:hAnsi="Times New Roman" w:cs="Times New Roman"/>
          <w:b/>
          <w:sz w:val="28"/>
          <w:szCs w:val="28"/>
        </w:rPr>
        <w:t xml:space="preserve"> </w:t>
      </w:r>
    </w:p>
    <w:p w:rsidR="00B2131B" w:rsidRPr="00007021" w:rsidRDefault="00B2131B" w:rsidP="00B2131B">
      <w:pPr>
        <w:spacing w:before="240" w:after="240"/>
        <w:jc w:val="center"/>
        <w:rPr>
          <w:rFonts w:ascii="Times New Roman" w:eastAsia="Calibri" w:hAnsi="Times New Roman" w:cs="Times New Roman"/>
          <w:b/>
          <w:bCs/>
          <w:sz w:val="28"/>
          <w:szCs w:val="28"/>
        </w:rPr>
      </w:pPr>
      <w:r w:rsidRPr="00007021">
        <w:rPr>
          <w:rFonts w:ascii="Times New Roman" w:eastAsia="Calibri" w:hAnsi="Times New Roman" w:cs="Times New Roman"/>
          <w:b/>
          <w:bCs/>
          <w:sz w:val="28"/>
          <w:szCs w:val="28"/>
        </w:rPr>
        <w:t>для профессиональных образовательных организаций</w:t>
      </w:r>
    </w:p>
    <w:p w:rsidR="00B2131B" w:rsidRPr="00007021" w:rsidRDefault="00B2131B" w:rsidP="00B2131B">
      <w:pPr>
        <w:ind w:left="5670"/>
        <w:rPr>
          <w:rFonts w:ascii="Times New Roman" w:hAnsi="Times New Roman" w:cs="Times New Roman"/>
          <w:sz w:val="28"/>
          <w:szCs w:val="28"/>
        </w:rPr>
      </w:pPr>
    </w:p>
    <w:tbl>
      <w:tblPr>
        <w:tblStyle w:val="a5"/>
        <w:tblW w:w="9493" w:type="dxa"/>
        <w:tblLook w:val="04A0" w:firstRow="1" w:lastRow="0" w:firstColumn="1" w:lastColumn="0" w:noHBand="0" w:noVBand="1"/>
      </w:tblPr>
      <w:tblGrid>
        <w:gridCol w:w="3310"/>
        <w:gridCol w:w="6183"/>
      </w:tblGrid>
      <w:tr w:rsidR="00B2131B" w:rsidRPr="00007021" w:rsidTr="00B2131B">
        <w:tc>
          <w:tcPr>
            <w:tcW w:w="3310" w:type="dxa"/>
          </w:tcPr>
          <w:p w:rsidR="00B2131B" w:rsidRPr="00007021" w:rsidRDefault="00B2131B" w:rsidP="00B2131B">
            <w:pPr>
              <w:jc w:val="both"/>
              <w:rPr>
                <w:rFonts w:ascii="Times New Roman" w:hAnsi="Times New Roman" w:cs="Times New Roman"/>
                <w:sz w:val="28"/>
                <w:szCs w:val="28"/>
              </w:rPr>
            </w:pPr>
            <w:r w:rsidRPr="00007021">
              <w:rPr>
                <w:rFonts w:ascii="Times New Roman" w:hAnsi="Times New Roman" w:cs="Times New Roman"/>
                <w:sz w:val="28"/>
                <w:szCs w:val="28"/>
              </w:rPr>
              <w:t>Регион</w:t>
            </w:r>
          </w:p>
        </w:tc>
        <w:tc>
          <w:tcPr>
            <w:tcW w:w="6183" w:type="dxa"/>
          </w:tcPr>
          <w:p w:rsidR="00B2131B" w:rsidRPr="00007021" w:rsidRDefault="00B2131B" w:rsidP="00B2131B">
            <w:pPr>
              <w:spacing w:line="360" w:lineRule="auto"/>
              <w:jc w:val="both"/>
              <w:rPr>
                <w:rFonts w:ascii="Times New Roman" w:hAnsi="Times New Roman" w:cs="Times New Roman"/>
                <w:sz w:val="28"/>
                <w:szCs w:val="28"/>
              </w:rPr>
            </w:pPr>
            <w:r w:rsidRPr="00007021">
              <w:rPr>
                <w:rFonts w:ascii="Times New Roman" w:hAnsi="Times New Roman" w:cs="Times New Roman"/>
                <w:sz w:val="28"/>
                <w:szCs w:val="28"/>
              </w:rPr>
              <w:t>Самарская область</w:t>
            </w:r>
          </w:p>
        </w:tc>
      </w:tr>
      <w:tr w:rsidR="00B2131B" w:rsidRPr="00007021" w:rsidTr="00B2131B">
        <w:tc>
          <w:tcPr>
            <w:tcW w:w="3310" w:type="dxa"/>
          </w:tcPr>
          <w:p w:rsidR="00B2131B" w:rsidRPr="00007021" w:rsidRDefault="00B2131B" w:rsidP="00B2131B">
            <w:pPr>
              <w:jc w:val="both"/>
              <w:rPr>
                <w:rFonts w:ascii="Times New Roman" w:hAnsi="Times New Roman" w:cs="Times New Roman"/>
                <w:sz w:val="28"/>
                <w:szCs w:val="28"/>
              </w:rPr>
            </w:pPr>
            <w:r w:rsidRPr="00007021">
              <w:rPr>
                <w:rFonts w:ascii="Times New Roman" w:hAnsi="Times New Roman" w:cs="Times New Roman"/>
                <w:sz w:val="28"/>
                <w:szCs w:val="28"/>
              </w:rPr>
              <w:t>Наименование ФПП</w:t>
            </w:r>
          </w:p>
        </w:tc>
        <w:tc>
          <w:tcPr>
            <w:tcW w:w="6183" w:type="dxa"/>
          </w:tcPr>
          <w:p w:rsidR="00B2131B" w:rsidRPr="00B2131B" w:rsidRDefault="00B2131B" w:rsidP="00B2131B">
            <w:pPr>
              <w:spacing w:line="360" w:lineRule="auto"/>
              <w:jc w:val="both"/>
              <w:rPr>
                <w:rFonts w:ascii="Times New Roman" w:hAnsi="Times New Roman" w:cs="Times New Roman"/>
                <w:sz w:val="28"/>
                <w:szCs w:val="28"/>
              </w:rPr>
            </w:pPr>
            <w:r w:rsidRPr="00B2131B">
              <w:rPr>
                <w:rFonts w:ascii="Times New Roman" w:hAnsi="Times New Roman" w:cs="Times New Roman"/>
                <w:sz w:val="28"/>
                <w:szCs w:val="28"/>
              </w:rPr>
              <w:t>ГБПОУ «Тольяттинский медколледж»</w:t>
            </w:r>
          </w:p>
        </w:tc>
      </w:tr>
      <w:tr w:rsidR="00B2131B" w:rsidRPr="00007021" w:rsidTr="00B2131B">
        <w:tc>
          <w:tcPr>
            <w:tcW w:w="3310" w:type="dxa"/>
          </w:tcPr>
          <w:p w:rsidR="00B2131B" w:rsidRPr="00007021" w:rsidRDefault="00B2131B" w:rsidP="00B2131B">
            <w:pPr>
              <w:jc w:val="both"/>
              <w:rPr>
                <w:rFonts w:ascii="Times New Roman" w:hAnsi="Times New Roman" w:cs="Times New Roman"/>
                <w:sz w:val="28"/>
                <w:szCs w:val="28"/>
              </w:rPr>
            </w:pPr>
            <w:r w:rsidRPr="00007021">
              <w:rPr>
                <w:rFonts w:ascii="Times New Roman" w:hAnsi="Times New Roman" w:cs="Times New Roman"/>
                <w:sz w:val="28"/>
                <w:szCs w:val="28"/>
              </w:rPr>
              <w:t>Наименование специальности</w:t>
            </w:r>
          </w:p>
        </w:tc>
        <w:tc>
          <w:tcPr>
            <w:tcW w:w="6183" w:type="dxa"/>
          </w:tcPr>
          <w:p w:rsidR="00B2131B" w:rsidRPr="00BA3499" w:rsidRDefault="00B2131B" w:rsidP="00B2131B">
            <w:pPr>
              <w:ind w:left="4" w:hanging="4"/>
              <w:rPr>
                <w:rFonts w:ascii="Times New Roman" w:hAnsi="Times New Roman" w:cs="Times New Roman"/>
                <w:sz w:val="28"/>
                <w:szCs w:val="28"/>
              </w:rPr>
            </w:pPr>
            <w:r w:rsidRPr="00BA3499">
              <w:rPr>
                <w:rFonts w:ascii="Times New Roman" w:hAnsi="Times New Roman" w:cs="Times New Roman"/>
                <w:sz w:val="28"/>
                <w:szCs w:val="28"/>
              </w:rPr>
              <w:t xml:space="preserve">34.02.01 Сестринское дело </w:t>
            </w:r>
          </w:p>
        </w:tc>
      </w:tr>
      <w:tr w:rsidR="00B2131B" w:rsidRPr="00007021" w:rsidTr="00B2131B">
        <w:tc>
          <w:tcPr>
            <w:tcW w:w="3310" w:type="dxa"/>
          </w:tcPr>
          <w:p w:rsidR="00B2131B" w:rsidRPr="00007021" w:rsidRDefault="00B2131B" w:rsidP="00B2131B">
            <w:pPr>
              <w:jc w:val="both"/>
              <w:rPr>
                <w:rFonts w:ascii="Times New Roman" w:hAnsi="Times New Roman" w:cs="Times New Roman"/>
                <w:sz w:val="28"/>
                <w:szCs w:val="28"/>
              </w:rPr>
            </w:pPr>
            <w:r w:rsidRPr="00007021">
              <w:rPr>
                <w:rFonts w:ascii="Times New Roman" w:hAnsi="Times New Roman" w:cs="Times New Roman"/>
                <w:sz w:val="28"/>
                <w:szCs w:val="28"/>
              </w:rPr>
              <w:t>ФИО преподавателя-участника апробации, контакты (</w:t>
            </w:r>
            <w:r w:rsidRPr="00007021">
              <w:rPr>
                <w:rFonts w:ascii="Times New Roman" w:hAnsi="Times New Roman" w:cs="Times New Roman"/>
                <w:sz w:val="28"/>
                <w:szCs w:val="28"/>
                <w:lang w:val="en-US"/>
              </w:rPr>
              <w:t>e</w:t>
            </w:r>
            <w:r w:rsidRPr="00007021">
              <w:rPr>
                <w:rFonts w:ascii="Times New Roman" w:hAnsi="Times New Roman" w:cs="Times New Roman"/>
                <w:sz w:val="28"/>
                <w:szCs w:val="28"/>
              </w:rPr>
              <w:t>-</w:t>
            </w:r>
            <w:r w:rsidRPr="00007021">
              <w:rPr>
                <w:rFonts w:ascii="Times New Roman" w:hAnsi="Times New Roman" w:cs="Times New Roman"/>
                <w:sz w:val="28"/>
                <w:szCs w:val="28"/>
                <w:lang w:val="en-US"/>
              </w:rPr>
              <w:t>mail</w:t>
            </w:r>
            <w:r w:rsidRPr="00007021">
              <w:rPr>
                <w:rFonts w:ascii="Times New Roman" w:hAnsi="Times New Roman" w:cs="Times New Roman"/>
                <w:sz w:val="28"/>
                <w:szCs w:val="28"/>
              </w:rPr>
              <w:t>, тел.)</w:t>
            </w:r>
          </w:p>
        </w:tc>
        <w:tc>
          <w:tcPr>
            <w:tcW w:w="6183" w:type="dxa"/>
          </w:tcPr>
          <w:p w:rsidR="00B2131B" w:rsidRDefault="00B2131B" w:rsidP="00B2131B">
            <w:pPr>
              <w:spacing w:line="360" w:lineRule="auto"/>
              <w:jc w:val="both"/>
              <w:rPr>
                <w:sz w:val="24"/>
              </w:rPr>
            </w:pPr>
            <w:r>
              <w:rPr>
                <w:sz w:val="24"/>
              </w:rPr>
              <w:t>Подойникова Алена Евгеньевна</w:t>
            </w:r>
          </w:p>
          <w:p w:rsidR="00B2131B" w:rsidRPr="00EC37CF" w:rsidRDefault="00B2131B" w:rsidP="00B2131B">
            <w:pPr>
              <w:spacing w:line="360" w:lineRule="auto"/>
              <w:jc w:val="both"/>
              <w:rPr>
                <w:rFonts w:ascii="Times New Roman" w:hAnsi="Times New Roman" w:cs="Times New Roman"/>
                <w:sz w:val="28"/>
                <w:szCs w:val="28"/>
              </w:rPr>
            </w:pPr>
            <w:r>
              <w:rPr>
                <w:rFonts w:ascii="Times New Roman" w:hAnsi="Times New Roman" w:cs="Times New Roman"/>
                <w:sz w:val="28"/>
                <w:szCs w:val="28"/>
              </w:rPr>
              <w:t>+79874555249</w:t>
            </w:r>
          </w:p>
          <w:p w:rsidR="00B2131B" w:rsidRPr="00007021" w:rsidRDefault="00B2131B" w:rsidP="00B2131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Pr="00E224F5">
                <w:rPr>
                  <w:rStyle w:val="a6"/>
                  <w:rFonts w:ascii="Times New Roman" w:hAnsi="Times New Roman" w:cs="Times New Roman"/>
                  <w:sz w:val="28"/>
                  <w:szCs w:val="28"/>
                  <w:lang w:val="en-US"/>
                </w:rPr>
                <w:t>podoinikova</w:t>
              </w:r>
              <w:r w:rsidRPr="00E224F5">
                <w:rPr>
                  <w:rStyle w:val="a6"/>
                  <w:rFonts w:ascii="Times New Roman" w:hAnsi="Times New Roman" w:cs="Times New Roman"/>
                  <w:sz w:val="28"/>
                  <w:szCs w:val="28"/>
                </w:rPr>
                <w:t>-</w:t>
              </w:r>
              <w:r w:rsidRPr="00E224F5">
                <w:rPr>
                  <w:rStyle w:val="a6"/>
                  <w:rFonts w:ascii="Times New Roman" w:hAnsi="Times New Roman" w:cs="Times New Roman"/>
                  <w:sz w:val="28"/>
                  <w:szCs w:val="28"/>
                  <w:lang w:val="en-US"/>
                </w:rPr>
                <w:t>alena</w:t>
              </w:r>
              <w:r w:rsidRPr="00E224F5">
                <w:rPr>
                  <w:rStyle w:val="a6"/>
                  <w:rFonts w:ascii="Times New Roman" w:hAnsi="Times New Roman" w:cs="Times New Roman"/>
                  <w:sz w:val="28"/>
                  <w:szCs w:val="28"/>
                </w:rPr>
                <w:t>@</w:t>
              </w:r>
              <w:r w:rsidRPr="00E224F5">
                <w:rPr>
                  <w:rStyle w:val="a6"/>
                  <w:rFonts w:ascii="Times New Roman" w:hAnsi="Times New Roman" w:cs="Times New Roman"/>
                  <w:sz w:val="28"/>
                  <w:szCs w:val="28"/>
                  <w:lang w:val="en-US"/>
                </w:rPr>
                <w:t>mail</w:t>
              </w:r>
              <w:r w:rsidRPr="00B92E7E">
                <w:rPr>
                  <w:rStyle w:val="a6"/>
                  <w:rFonts w:ascii="Times New Roman" w:hAnsi="Times New Roman" w:cs="Times New Roman"/>
                  <w:sz w:val="28"/>
                  <w:szCs w:val="28"/>
                </w:rPr>
                <w:t>.</w:t>
              </w:r>
              <w:proofErr w:type="spellStart"/>
              <w:r w:rsidRPr="00E224F5">
                <w:rPr>
                  <w:rStyle w:val="a6"/>
                  <w:rFonts w:ascii="Times New Roman" w:hAnsi="Times New Roman" w:cs="Times New Roman"/>
                  <w:sz w:val="28"/>
                  <w:szCs w:val="28"/>
                  <w:lang w:val="en-US"/>
                </w:rPr>
                <w:t>ru</w:t>
              </w:r>
              <w:proofErr w:type="spellEnd"/>
            </w:hyperlink>
          </w:p>
        </w:tc>
      </w:tr>
    </w:tbl>
    <w:p w:rsidR="00B2131B" w:rsidRDefault="00B2131B"/>
    <w:p w:rsidR="00B2131B" w:rsidRDefault="00B2131B">
      <w:r>
        <w:br w:type="page"/>
      </w:r>
    </w:p>
    <w:p w:rsidR="00B2131B" w:rsidRPr="00B2131B" w:rsidRDefault="00B2131B" w:rsidP="00B2131B">
      <w:pPr>
        <w:spacing w:after="0" w:line="259" w:lineRule="auto"/>
        <w:jc w:val="right"/>
        <w:rPr>
          <w:rFonts w:ascii="OfficinaSansBookC" w:eastAsia="Calibri" w:hAnsi="OfficinaSansBookC" w:cs="Times New Roman"/>
          <w:sz w:val="28"/>
          <w:szCs w:val="28"/>
        </w:rPr>
      </w:pPr>
    </w:p>
    <w:p w:rsidR="00B2131B" w:rsidRPr="00B2131B" w:rsidRDefault="00B2131B" w:rsidP="00B2131B">
      <w:pPr>
        <w:jc w:val="center"/>
        <w:rPr>
          <w:rFonts w:ascii="OfficinaSansBookC" w:eastAsia="Times New Roman" w:hAnsi="OfficinaSansBookC" w:cs="Times New Roman"/>
          <w:b/>
          <w:i/>
          <w:sz w:val="28"/>
          <w:szCs w:val="28"/>
          <w:vertAlign w:val="superscript"/>
          <w:lang w:eastAsia="ru-RU"/>
        </w:rPr>
      </w:pPr>
    </w:p>
    <w:p w:rsidR="00B2131B" w:rsidRPr="00B2131B" w:rsidRDefault="00B2131B" w:rsidP="00B2131B">
      <w:pPr>
        <w:jc w:val="center"/>
        <w:rPr>
          <w:rFonts w:ascii="Times New Roman" w:eastAsia="Times New Roman" w:hAnsi="Times New Roman" w:cs="Times New Roman"/>
          <w:sz w:val="28"/>
          <w:szCs w:val="28"/>
          <w:lang w:eastAsia="ru-RU"/>
        </w:rPr>
      </w:pPr>
      <w:r w:rsidRPr="00B2131B">
        <w:rPr>
          <w:rFonts w:ascii="Times New Roman" w:eastAsia="Times New Roman" w:hAnsi="Times New Roman" w:cs="Times New Roman"/>
          <w:sz w:val="28"/>
          <w:szCs w:val="28"/>
          <w:lang w:eastAsia="ru-RU"/>
        </w:rPr>
        <w:t>СОДЕРЖАНИЕ</w:t>
      </w:r>
    </w:p>
    <w:p w:rsidR="00B2131B" w:rsidRPr="00B2131B" w:rsidRDefault="00B2131B" w:rsidP="00B2131B">
      <w:pPr>
        <w:rPr>
          <w:rFonts w:ascii="Times New Roman" w:eastAsia="Times New Roman" w:hAnsi="Times New Roman" w:cs="Times New Roman"/>
          <w:i/>
          <w:sz w:val="28"/>
          <w:szCs w:val="28"/>
          <w:lang w:eastAsia="ru-RU"/>
        </w:rPr>
      </w:pPr>
    </w:p>
    <w:tbl>
      <w:tblPr>
        <w:tblW w:w="0" w:type="auto"/>
        <w:tblLook w:val="01E0" w:firstRow="1" w:lastRow="1" w:firstColumn="1" w:lastColumn="1" w:noHBand="0" w:noVBand="0"/>
      </w:tblPr>
      <w:tblGrid>
        <w:gridCol w:w="7501"/>
        <w:gridCol w:w="1854"/>
      </w:tblGrid>
      <w:tr w:rsidR="00B2131B" w:rsidRPr="00B2131B" w:rsidTr="00B2131B">
        <w:tc>
          <w:tcPr>
            <w:tcW w:w="7501" w:type="dxa"/>
            <w:hideMark/>
          </w:tcPr>
          <w:p w:rsidR="00B2131B" w:rsidRPr="00B2131B" w:rsidRDefault="00B2131B" w:rsidP="00B2131B">
            <w:pPr>
              <w:numPr>
                <w:ilvl w:val="0"/>
                <w:numId w:val="8"/>
              </w:numPr>
              <w:suppressAutoHyphens/>
              <w:spacing w:after="160" w:line="259" w:lineRule="auto"/>
              <w:rPr>
                <w:rFonts w:ascii="Times New Roman" w:eastAsia="Times New Roman" w:hAnsi="Times New Roman" w:cs="Times New Roman"/>
                <w:sz w:val="28"/>
                <w:szCs w:val="28"/>
                <w:lang w:eastAsia="ru-RU"/>
              </w:rPr>
            </w:pPr>
            <w:r w:rsidRPr="00B2131B">
              <w:rPr>
                <w:rFonts w:ascii="Times New Roman" w:eastAsia="Times New Roman" w:hAnsi="Times New Roman" w:cs="Times New Roman"/>
                <w:sz w:val="28"/>
                <w:szCs w:val="28"/>
                <w:lang w:eastAsia="ru-RU"/>
              </w:rPr>
              <w:t xml:space="preserve">Общая характеристика рабочей программы </w:t>
            </w:r>
          </w:p>
        </w:tc>
        <w:tc>
          <w:tcPr>
            <w:tcW w:w="1854" w:type="dxa"/>
            <w:vAlign w:val="center"/>
          </w:tcPr>
          <w:p w:rsidR="00B2131B" w:rsidRPr="00B2131B" w:rsidRDefault="00B2131B" w:rsidP="00B2131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B2131B" w:rsidRPr="00B2131B" w:rsidTr="00B2131B">
        <w:trPr>
          <w:trHeight w:val="510"/>
        </w:trPr>
        <w:tc>
          <w:tcPr>
            <w:tcW w:w="7501" w:type="dxa"/>
            <w:vMerge w:val="restart"/>
            <w:hideMark/>
          </w:tcPr>
          <w:p w:rsidR="00B2131B" w:rsidRPr="00B2131B" w:rsidRDefault="00B2131B" w:rsidP="00B2131B">
            <w:pPr>
              <w:numPr>
                <w:ilvl w:val="0"/>
                <w:numId w:val="8"/>
              </w:numPr>
              <w:suppressAutoHyphens/>
              <w:spacing w:after="160" w:line="259" w:lineRule="auto"/>
              <w:rPr>
                <w:rFonts w:ascii="Times New Roman" w:eastAsia="Times New Roman" w:hAnsi="Times New Roman" w:cs="Times New Roman"/>
                <w:sz w:val="28"/>
                <w:szCs w:val="28"/>
                <w:lang w:eastAsia="ru-RU"/>
              </w:rPr>
            </w:pPr>
            <w:r w:rsidRPr="00B2131B">
              <w:rPr>
                <w:rFonts w:ascii="Times New Roman" w:eastAsia="Times New Roman" w:hAnsi="Times New Roman" w:cs="Times New Roman"/>
                <w:sz w:val="28"/>
                <w:szCs w:val="28"/>
                <w:lang w:eastAsia="ru-RU"/>
              </w:rPr>
              <w:t xml:space="preserve">Структура и содержание </w:t>
            </w:r>
          </w:p>
          <w:p w:rsidR="00B2131B" w:rsidRPr="00B2131B" w:rsidRDefault="00B2131B" w:rsidP="00B2131B">
            <w:pPr>
              <w:numPr>
                <w:ilvl w:val="0"/>
                <w:numId w:val="8"/>
              </w:numPr>
              <w:suppressAutoHyphens/>
              <w:spacing w:after="160" w:line="259" w:lineRule="auto"/>
              <w:rPr>
                <w:rFonts w:ascii="Times New Roman" w:eastAsia="Times New Roman" w:hAnsi="Times New Roman" w:cs="Times New Roman"/>
                <w:sz w:val="28"/>
                <w:szCs w:val="28"/>
                <w:lang w:eastAsia="ru-RU"/>
              </w:rPr>
            </w:pPr>
            <w:r w:rsidRPr="00B2131B">
              <w:rPr>
                <w:rFonts w:ascii="Times New Roman" w:eastAsia="Times New Roman" w:hAnsi="Times New Roman" w:cs="Times New Roman"/>
                <w:sz w:val="28"/>
                <w:szCs w:val="28"/>
                <w:lang w:eastAsia="ru-RU"/>
              </w:rPr>
              <w:t xml:space="preserve">Условия реализации </w:t>
            </w:r>
          </w:p>
        </w:tc>
        <w:tc>
          <w:tcPr>
            <w:tcW w:w="1854" w:type="dxa"/>
            <w:vAlign w:val="center"/>
          </w:tcPr>
          <w:p w:rsidR="00B2131B" w:rsidRPr="00B2131B" w:rsidRDefault="00B2131B" w:rsidP="00B2131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B2131B" w:rsidRPr="00B2131B" w:rsidTr="00B2131B">
        <w:trPr>
          <w:trHeight w:val="510"/>
        </w:trPr>
        <w:tc>
          <w:tcPr>
            <w:tcW w:w="7501" w:type="dxa"/>
            <w:vMerge/>
          </w:tcPr>
          <w:p w:rsidR="00B2131B" w:rsidRPr="00B2131B" w:rsidRDefault="00B2131B" w:rsidP="00B2131B">
            <w:pPr>
              <w:numPr>
                <w:ilvl w:val="0"/>
                <w:numId w:val="8"/>
              </w:numPr>
              <w:suppressAutoHyphens/>
              <w:spacing w:after="160" w:line="259" w:lineRule="auto"/>
              <w:rPr>
                <w:rFonts w:ascii="Times New Roman" w:eastAsia="Times New Roman" w:hAnsi="Times New Roman" w:cs="Times New Roman"/>
                <w:sz w:val="28"/>
                <w:szCs w:val="28"/>
                <w:lang w:eastAsia="ru-RU"/>
              </w:rPr>
            </w:pPr>
          </w:p>
        </w:tc>
        <w:tc>
          <w:tcPr>
            <w:tcW w:w="1854" w:type="dxa"/>
            <w:vAlign w:val="center"/>
          </w:tcPr>
          <w:p w:rsidR="00B2131B" w:rsidRPr="00B2131B" w:rsidRDefault="00B2131B" w:rsidP="00B2131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B2131B" w:rsidRPr="00B2131B" w:rsidTr="00B2131B">
        <w:tc>
          <w:tcPr>
            <w:tcW w:w="7501" w:type="dxa"/>
          </w:tcPr>
          <w:p w:rsidR="00B2131B" w:rsidRPr="00B2131B" w:rsidRDefault="00B2131B" w:rsidP="00B2131B">
            <w:pPr>
              <w:numPr>
                <w:ilvl w:val="0"/>
                <w:numId w:val="8"/>
              </w:numPr>
              <w:suppressAutoHyphens/>
              <w:spacing w:after="160" w:line="259" w:lineRule="auto"/>
              <w:rPr>
                <w:rFonts w:ascii="Times New Roman" w:eastAsia="Times New Roman" w:hAnsi="Times New Roman" w:cs="Times New Roman"/>
                <w:sz w:val="28"/>
                <w:szCs w:val="28"/>
                <w:lang w:eastAsia="ru-RU"/>
              </w:rPr>
            </w:pPr>
            <w:r w:rsidRPr="00B2131B">
              <w:rPr>
                <w:rFonts w:ascii="Times New Roman" w:eastAsia="Times New Roman" w:hAnsi="Times New Roman" w:cs="Times New Roman"/>
                <w:sz w:val="28"/>
                <w:szCs w:val="28"/>
                <w:lang w:eastAsia="ru-RU"/>
              </w:rPr>
              <w:t xml:space="preserve">Контроль и оценка результатов освоения </w:t>
            </w:r>
          </w:p>
        </w:tc>
        <w:tc>
          <w:tcPr>
            <w:tcW w:w="1854" w:type="dxa"/>
            <w:vAlign w:val="center"/>
          </w:tcPr>
          <w:p w:rsidR="00B2131B" w:rsidRPr="00B2131B" w:rsidRDefault="00B2131B" w:rsidP="00B2131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bl>
    <w:p w:rsidR="00B2131B" w:rsidRPr="00B2131B" w:rsidRDefault="00B2131B" w:rsidP="00B2131B">
      <w:pPr>
        <w:jc w:val="center"/>
        <w:rPr>
          <w:rFonts w:ascii="OfficinaSansBookC" w:eastAsia="Times New Roman" w:hAnsi="OfficinaSansBookC" w:cs="Times New Roman"/>
          <w:b/>
          <w:sz w:val="28"/>
          <w:szCs w:val="28"/>
          <w:lang w:eastAsia="ru-RU"/>
        </w:rPr>
      </w:pPr>
    </w:p>
    <w:p w:rsidR="00B2131B" w:rsidRPr="00B2131B" w:rsidRDefault="00B2131B" w:rsidP="00B2131B">
      <w:pPr>
        <w:rPr>
          <w:rFonts w:ascii="OfficinaSansBookC" w:eastAsia="Times New Roman" w:hAnsi="OfficinaSansBookC" w:cs="Times New Roman"/>
          <w:b/>
          <w:i/>
          <w:sz w:val="28"/>
          <w:szCs w:val="28"/>
          <w:lang w:eastAsia="ru-RU"/>
        </w:rPr>
      </w:pPr>
    </w:p>
    <w:p w:rsidR="00B2131B" w:rsidRPr="00B2131B" w:rsidRDefault="00B2131B" w:rsidP="00B2131B">
      <w:pPr>
        <w:numPr>
          <w:ilvl w:val="0"/>
          <w:numId w:val="9"/>
        </w:numPr>
        <w:spacing w:after="0" w:line="240" w:lineRule="auto"/>
        <w:jc w:val="both"/>
        <w:rPr>
          <w:rFonts w:ascii="Times New Roman" w:eastAsia="Times New Roman" w:hAnsi="Times New Roman" w:cs="Times New Roman"/>
          <w:b/>
          <w:sz w:val="28"/>
          <w:szCs w:val="28"/>
          <w:lang w:eastAsia="ru-RU"/>
        </w:rPr>
      </w:pPr>
      <w:r w:rsidRPr="00B2131B">
        <w:rPr>
          <w:rFonts w:ascii="OfficinaSansBookC" w:eastAsia="Times New Roman" w:hAnsi="OfficinaSansBookC" w:cs="Times New Roman"/>
          <w:b/>
          <w:i/>
          <w:sz w:val="28"/>
          <w:szCs w:val="28"/>
          <w:u w:val="single"/>
          <w:lang w:eastAsia="ru-RU"/>
        </w:rPr>
        <w:br w:type="page"/>
      </w:r>
      <w:r w:rsidRPr="00B2131B">
        <w:rPr>
          <w:rFonts w:ascii="Times New Roman" w:eastAsia="Times New Roman" w:hAnsi="Times New Roman" w:cs="Times New Roman"/>
          <w:b/>
          <w:sz w:val="28"/>
          <w:szCs w:val="28"/>
          <w:lang w:eastAsia="ru-RU"/>
        </w:rPr>
        <w:lastRenderedPageBreak/>
        <w:t>Общая характеристика рабочей программы</w:t>
      </w:r>
    </w:p>
    <w:p w:rsidR="00B2131B" w:rsidRPr="00B2131B" w:rsidRDefault="00B2131B" w:rsidP="00B2131B">
      <w:pPr>
        <w:spacing w:after="0" w:line="240" w:lineRule="auto"/>
        <w:ind w:firstLine="567"/>
        <w:jc w:val="both"/>
        <w:rPr>
          <w:rFonts w:ascii="Times New Roman" w:eastAsia="Times New Roman" w:hAnsi="Times New Roman" w:cs="Times New Roman"/>
          <w:sz w:val="28"/>
          <w:szCs w:val="28"/>
          <w:lang w:eastAsia="zh-CN"/>
        </w:rPr>
      </w:pPr>
      <w:r w:rsidRPr="00B2131B">
        <w:rPr>
          <w:rFonts w:ascii="OfficinaSansBookC" w:eastAsia="Times New Roman" w:hAnsi="OfficinaSansBookC" w:cs="Times New Roman"/>
          <w:b/>
          <w:sz w:val="28"/>
          <w:szCs w:val="28"/>
          <w:lang w:eastAsia="ru-RU"/>
        </w:rPr>
        <w:t xml:space="preserve"> </w:t>
      </w:r>
      <w:r w:rsidRPr="00B2131B">
        <w:rPr>
          <w:rFonts w:ascii="Times New Roman" w:eastAsia="Times New Roman" w:hAnsi="Times New Roman" w:cs="Times New Roman"/>
          <w:sz w:val="28"/>
          <w:szCs w:val="28"/>
          <w:lang w:eastAsia="zh-CN"/>
        </w:rPr>
        <w:t>Программа учебного предмета «Основы безопасности жизнедеятельности» разработана на основе:</w:t>
      </w:r>
    </w:p>
    <w:p w:rsidR="00B2131B" w:rsidRPr="00B2131B" w:rsidRDefault="00B2131B" w:rsidP="00B2131B">
      <w:pPr>
        <w:spacing w:after="0" w:line="240" w:lineRule="auto"/>
        <w:ind w:firstLine="567"/>
        <w:jc w:val="both"/>
        <w:rPr>
          <w:rFonts w:ascii="Times New Roman" w:eastAsia="Times New Roman" w:hAnsi="Times New Roman" w:cs="Times New Roman"/>
          <w:sz w:val="28"/>
          <w:szCs w:val="28"/>
          <w:lang w:eastAsia="zh-CN"/>
        </w:rPr>
      </w:pPr>
      <w:r w:rsidRPr="00B2131B">
        <w:rPr>
          <w:rFonts w:ascii="Times New Roman" w:eastAsia="Times New Roman" w:hAnsi="Times New Roman" w:cs="Times New Roman"/>
          <w:sz w:val="28"/>
          <w:szCs w:val="28"/>
          <w:lang w:eastAsia="zh-CN"/>
        </w:rPr>
        <w:t>федерального государственного образовательного стандарта среднего общего образования (далее – ФГОС СОО);</w:t>
      </w:r>
    </w:p>
    <w:p w:rsidR="00B2131B" w:rsidRPr="00B2131B" w:rsidRDefault="00B2131B" w:rsidP="00B2131B">
      <w:pPr>
        <w:spacing w:after="0" w:line="240" w:lineRule="auto"/>
        <w:ind w:firstLine="709"/>
        <w:jc w:val="both"/>
        <w:rPr>
          <w:rFonts w:ascii="Times New Roman" w:eastAsia="Times New Roman" w:hAnsi="Times New Roman" w:cs="Times New Roman"/>
          <w:sz w:val="28"/>
          <w:szCs w:val="28"/>
          <w:lang w:eastAsia="zh-CN"/>
        </w:rPr>
      </w:pPr>
      <w:r w:rsidRPr="00B2131B">
        <w:rPr>
          <w:rFonts w:ascii="Times New Roman" w:eastAsia="Times New Roman" w:hAnsi="Times New Roman" w:cs="Times New Roman"/>
          <w:sz w:val="28"/>
          <w:szCs w:val="28"/>
          <w:lang w:eastAsia="zh-CN"/>
        </w:rPr>
        <w:t>примерной основной образовательной программы среднего общего образования (далее – ПООП СОО);</w:t>
      </w:r>
    </w:p>
    <w:p w:rsidR="00B2131B" w:rsidRPr="00B2131B" w:rsidRDefault="00B2131B" w:rsidP="00B2131B">
      <w:pPr>
        <w:spacing w:after="0" w:line="240" w:lineRule="auto"/>
        <w:ind w:left="4" w:hanging="4"/>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федерального государственного образовательного стандарта среднего профессионального образования (далее – ФГОС СПО) 34.02.01 Сестринское дело;</w:t>
      </w:r>
    </w:p>
    <w:p w:rsidR="00B2131B" w:rsidRPr="00B2131B" w:rsidRDefault="00B2131B" w:rsidP="00B2131B">
      <w:pPr>
        <w:spacing w:after="0" w:line="240" w:lineRule="auto"/>
        <w:ind w:firstLine="709"/>
        <w:jc w:val="both"/>
        <w:rPr>
          <w:rFonts w:ascii="Times New Roman" w:eastAsia="Times New Roman" w:hAnsi="Times New Roman" w:cs="Times New Roman"/>
          <w:sz w:val="28"/>
          <w:szCs w:val="28"/>
          <w:lang w:eastAsia="zh-CN"/>
        </w:rPr>
      </w:pPr>
      <w:r w:rsidRPr="00B2131B">
        <w:rPr>
          <w:rFonts w:ascii="Times New Roman" w:eastAsia="Times New Roman" w:hAnsi="Times New Roman" w:cs="Times New Roman"/>
          <w:sz w:val="28"/>
          <w:szCs w:val="28"/>
          <w:lang w:eastAsia="zh-CN"/>
        </w:rPr>
        <w:t>примерной рабочей программы общеобразовательной учебной дисциплины «Основы безопасности жизнедеятельности»</w:t>
      </w:r>
      <w:r w:rsidRPr="00B2131B">
        <w:rPr>
          <w:rFonts w:ascii="Times New Roman" w:eastAsia="Times New Roman" w:hAnsi="Times New Roman" w:cs="Times New Roman"/>
          <w:color w:val="FF0000"/>
          <w:sz w:val="28"/>
          <w:szCs w:val="28"/>
          <w:lang w:eastAsia="zh-CN"/>
        </w:rPr>
        <w:t xml:space="preserve"> </w:t>
      </w:r>
      <w:r w:rsidRPr="00B2131B">
        <w:rPr>
          <w:rFonts w:ascii="Times New Roman" w:eastAsia="Times New Roman" w:hAnsi="Times New Roman" w:cs="Times New Roman"/>
          <w:sz w:val="28"/>
          <w:szCs w:val="28"/>
          <w:lang w:eastAsia="zh-CN"/>
        </w:rPr>
        <w:t>(для профессиональных образовательных организаций);</w:t>
      </w:r>
    </w:p>
    <w:p w:rsidR="00B2131B" w:rsidRPr="00B2131B" w:rsidRDefault="00B2131B" w:rsidP="00B2131B">
      <w:pPr>
        <w:spacing w:after="0" w:line="240" w:lineRule="auto"/>
        <w:ind w:left="4" w:firstLine="704"/>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учебного плана по специальности/профессии 34.02.01 Сестринское дело;</w:t>
      </w:r>
    </w:p>
    <w:p w:rsidR="00B2131B" w:rsidRPr="00B2131B" w:rsidRDefault="00B2131B" w:rsidP="00B2131B">
      <w:pPr>
        <w:spacing w:after="0" w:line="240" w:lineRule="auto"/>
        <w:ind w:left="4" w:firstLine="704"/>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рабочей программы воспитания по специальности/профессии 34.02.01 Сестринское дело.</w:t>
      </w:r>
    </w:p>
    <w:p w:rsidR="00B2131B" w:rsidRPr="00B2131B" w:rsidRDefault="00B2131B" w:rsidP="00B2131B">
      <w:pPr>
        <w:spacing w:after="0" w:line="240" w:lineRule="auto"/>
        <w:ind w:firstLine="709"/>
        <w:jc w:val="both"/>
        <w:rPr>
          <w:rFonts w:ascii="Times New Roman" w:eastAsia="Times New Roman" w:hAnsi="Times New Roman" w:cs="Times New Roman"/>
          <w:sz w:val="28"/>
          <w:szCs w:val="28"/>
          <w:lang w:eastAsia="zh-CN"/>
        </w:rPr>
      </w:pPr>
      <w:r w:rsidRPr="00B2131B">
        <w:rPr>
          <w:rFonts w:ascii="Times New Roman" w:eastAsia="Times New Roman" w:hAnsi="Times New Roman" w:cs="Times New Roman"/>
          <w:sz w:val="28"/>
          <w:szCs w:val="28"/>
          <w:lang w:eastAsia="zh-CN"/>
        </w:rPr>
        <w:t>Программа учебного предмета «Основы безопасности жизнедеятельности»</w:t>
      </w:r>
      <w:r w:rsidRPr="00B2131B">
        <w:rPr>
          <w:rFonts w:ascii="Times New Roman" w:eastAsia="Times New Roman" w:hAnsi="Times New Roman" w:cs="Times New Roman"/>
          <w:color w:val="FF0000"/>
          <w:sz w:val="28"/>
          <w:szCs w:val="28"/>
          <w:lang w:eastAsia="zh-CN"/>
        </w:rPr>
        <w:t xml:space="preserve"> </w:t>
      </w:r>
      <w:r w:rsidRPr="00B2131B">
        <w:rPr>
          <w:rFonts w:ascii="Times New Roman" w:eastAsia="Times New Roman" w:hAnsi="Times New Roman" w:cs="Times New Roman"/>
          <w:sz w:val="28"/>
          <w:szCs w:val="28"/>
          <w:lang w:eastAsia="zh-CN"/>
        </w:rPr>
        <w:t>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B2131B" w:rsidRPr="00B2131B" w:rsidRDefault="00B2131B" w:rsidP="00B2131B">
      <w:pPr>
        <w:spacing w:after="0" w:line="240" w:lineRule="auto"/>
        <w:ind w:firstLine="709"/>
        <w:jc w:val="both"/>
        <w:rPr>
          <w:rFonts w:ascii="Times New Roman" w:eastAsia="Times New Roman" w:hAnsi="Times New Roman" w:cs="Times New Roman"/>
          <w:sz w:val="28"/>
          <w:szCs w:val="28"/>
          <w:lang w:eastAsia="zh-CN"/>
        </w:rPr>
      </w:pPr>
      <w:r w:rsidRPr="00B2131B">
        <w:rPr>
          <w:rFonts w:ascii="Times New Roman" w:eastAsia="Times New Roman" w:hAnsi="Times New Roman" w:cs="Times New Roman"/>
          <w:sz w:val="28"/>
          <w:szCs w:val="28"/>
          <w:lang w:eastAsia="zh-CN"/>
        </w:rPr>
        <w:t>Содержание рабочей программы по предмету «Основы безопасности жизнедеятельности»</w:t>
      </w:r>
      <w:r w:rsidRPr="00B2131B">
        <w:rPr>
          <w:rFonts w:ascii="Times New Roman" w:eastAsia="Times New Roman" w:hAnsi="Times New Roman" w:cs="Times New Roman"/>
          <w:color w:val="FF0000"/>
          <w:sz w:val="28"/>
          <w:szCs w:val="28"/>
          <w:lang w:eastAsia="zh-CN"/>
        </w:rPr>
        <w:t xml:space="preserve"> </w:t>
      </w:r>
      <w:r w:rsidRPr="00B2131B">
        <w:rPr>
          <w:rFonts w:ascii="Times New Roman" w:eastAsia="Times New Roman" w:hAnsi="Times New Roman" w:cs="Times New Roman"/>
          <w:sz w:val="28"/>
          <w:szCs w:val="28"/>
          <w:lang w:eastAsia="zh-CN"/>
        </w:rPr>
        <w:t xml:space="preserve"> разработано на основе:</w:t>
      </w:r>
    </w:p>
    <w:p w:rsidR="00B2131B" w:rsidRPr="00B2131B" w:rsidRDefault="00B2131B" w:rsidP="00B2131B">
      <w:pPr>
        <w:spacing w:after="0" w:line="240" w:lineRule="auto"/>
        <w:ind w:firstLine="709"/>
        <w:jc w:val="both"/>
        <w:rPr>
          <w:rFonts w:ascii="Times New Roman" w:eastAsia="Times New Roman" w:hAnsi="Times New Roman" w:cs="Times New Roman"/>
          <w:sz w:val="28"/>
          <w:szCs w:val="28"/>
          <w:lang w:eastAsia="zh-CN"/>
        </w:rPr>
      </w:pPr>
      <w:r w:rsidRPr="00B2131B">
        <w:rPr>
          <w:rFonts w:ascii="Times New Roman" w:eastAsia="Times New Roman" w:hAnsi="Times New Roman" w:cs="Times New Roman"/>
          <w:sz w:val="28"/>
          <w:szCs w:val="28"/>
          <w:lang w:eastAsia="zh-CN"/>
        </w:rPr>
        <w:t xml:space="preserve">синхронизации образовательных результатов ФГОС СОО (личностных, предметных, </w:t>
      </w:r>
      <w:proofErr w:type="spellStart"/>
      <w:r w:rsidRPr="00B2131B">
        <w:rPr>
          <w:rFonts w:ascii="Times New Roman" w:eastAsia="Times New Roman" w:hAnsi="Times New Roman" w:cs="Times New Roman"/>
          <w:sz w:val="28"/>
          <w:szCs w:val="28"/>
          <w:lang w:eastAsia="zh-CN"/>
        </w:rPr>
        <w:t>метапредметных</w:t>
      </w:r>
      <w:proofErr w:type="spellEnd"/>
      <w:r w:rsidRPr="00B2131B">
        <w:rPr>
          <w:rFonts w:ascii="Times New Roman" w:eastAsia="Times New Roman" w:hAnsi="Times New Roman" w:cs="Times New Roman"/>
          <w:sz w:val="28"/>
          <w:szCs w:val="28"/>
          <w:lang w:eastAsia="zh-CN"/>
        </w:rPr>
        <w:t>) и ФГОС СПО (ОК, ПК) с учетом профильной направленности профессии/ специальности;</w:t>
      </w:r>
    </w:p>
    <w:p w:rsidR="00B2131B" w:rsidRPr="00B2131B" w:rsidRDefault="00B2131B" w:rsidP="00B2131B">
      <w:pPr>
        <w:spacing w:after="0" w:line="240" w:lineRule="auto"/>
        <w:ind w:firstLine="709"/>
        <w:jc w:val="both"/>
        <w:rPr>
          <w:rFonts w:ascii="Times New Roman" w:eastAsia="Times New Roman" w:hAnsi="Times New Roman" w:cs="Times New Roman"/>
          <w:sz w:val="28"/>
          <w:szCs w:val="28"/>
          <w:lang w:eastAsia="zh-CN"/>
        </w:rPr>
      </w:pPr>
      <w:r w:rsidRPr="00B2131B">
        <w:rPr>
          <w:rFonts w:ascii="Times New Roman" w:eastAsia="Times New Roman" w:hAnsi="Times New Roman" w:cs="Times New Roman"/>
          <w:sz w:val="28"/>
          <w:szCs w:val="28"/>
          <w:lang w:eastAsia="zh-CN"/>
        </w:rPr>
        <w:t>интеграции и преемственности содержания по предмету «Основы безопасности жизнедеятельности»</w:t>
      </w:r>
      <w:r w:rsidRPr="00B2131B">
        <w:rPr>
          <w:rFonts w:ascii="Times New Roman" w:eastAsia="Times New Roman" w:hAnsi="Times New Roman" w:cs="Times New Roman"/>
          <w:color w:val="FF0000"/>
          <w:sz w:val="28"/>
          <w:szCs w:val="28"/>
          <w:lang w:eastAsia="zh-CN"/>
        </w:rPr>
        <w:t xml:space="preserve"> </w:t>
      </w:r>
      <w:r w:rsidRPr="00B2131B">
        <w:rPr>
          <w:rFonts w:ascii="Times New Roman" w:eastAsia="Times New Roman" w:hAnsi="Times New Roman" w:cs="Times New Roman"/>
          <w:sz w:val="28"/>
          <w:szCs w:val="28"/>
          <w:lang w:eastAsia="zh-CN"/>
        </w:rPr>
        <w:t>и содержания учебных дисциплин, профессиональных модулей ФГОС СПО.</w:t>
      </w:r>
    </w:p>
    <w:p w:rsidR="00B2131B" w:rsidRPr="00B2131B" w:rsidRDefault="00B2131B" w:rsidP="00B2131B">
      <w:pPr>
        <w:suppressAutoHyphens/>
        <w:spacing w:after="0"/>
        <w:jc w:val="both"/>
        <w:rPr>
          <w:rFonts w:ascii="OfficinaSansBookC" w:eastAsia="Times New Roman" w:hAnsi="OfficinaSansBookC" w:cs="Times New Roman"/>
          <w:b/>
          <w:sz w:val="28"/>
          <w:szCs w:val="28"/>
          <w:lang w:eastAsia="ru-RU"/>
        </w:rPr>
      </w:pP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2131B">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rsidR="00B2131B" w:rsidRPr="00B2131B" w:rsidRDefault="00B2131B" w:rsidP="00B2131B">
      <w:pPr>
        <w:spacing w:after="0" w:line="240" w:lineRule="auto"/>
        <w:ind w:left="4" w:firstLine="704"/>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Учебный предмет «Основы безопасности жизнедеятельности»</w:t>
      </w:r>
      <w:r w:rsidRPr="00B2131B">
        <w:rPr>
          <w:rFonts w:ascii="Times New Roman" w:eastAsia="Calibri" w:hAnsi="Times New Roman" w:cs="Times New Roman"/>
          <w:color w:val="FF0000"/>
          <w:sz w:val="28"/>
          <w:szCs w:val="28"/>
        </w:rPr>
        <w:t xml:space="preserve">  </w:t>
      </w:r>
      <w:r w:rsidRPr="00B2131B">
        <w:rPr>
          <w:rFonts w:ascii="Times New Roman" w:eastAsia="Calibri" w:hAnsi="Times New Roman" w:cs="Times New Roman"/>
          <w:sz w:val="28"/>
          <w:szCs w:val="28"/>
        </w:rPr>
        <w:t>изучается в общеобразовательном цикле основной образовательной программы среднего профессионального образования (далее – ООП СПО) по 34.02.01 Сестринское дело на базе основного общего образования с получением среднего общего образования.</w:t>
      </w:r>
    </w:p>
    <w:p w:rsidR="00B2131B" w:rsidRPr="00B2131B" w:rsidRDefault="00B2131B" w:rsidP="00B2131B">
      <w:pPr>
        <w:spacing w:after="0" w:line="240" w:lineRule="auto"/>
        <w:ind w:firstLine="709"/>
        <w:jc w:val="both"/>
        <w:rPr>
          <w:rFonts w:ascii="Times New Roman" w:eastAsia="Calibri" w:hAnsi="Times New Roman" w:cs="Times New Roman"/>
          <w:color w:val="FF0000"/>
          <w:sz w:val="28"/>
          <w:szCs w:val="28"/>
        </w:rPr>
      </w:pPr>
      <w:r w:rsidRPr="00B2131B">
        <w:rPr>
          <w:rFonts w:ascii="Times New Roman" w:eastAsia="Calibri" w:hAnsi="Times New Roman" w:cs="Times New Roman"/>
          <w:sz w:val="28"/>
          <w:szCs w:val="28"/>
        </w:rPr>
        <w:t>На изучение предмета «Основы безопасности жизнедеятельности»</w:t>
      </w:r>
      <w:r w:rsidRPr="00B2131B">
        <w:rPr>
          <w:rFonts w:ascii="Times New Roman" w:eastAsia="Calibri" w:hAnsi="Times New Roman" w:cs="Times New Roman"/>
          <w:color w:val="FF0000"/>
          <w:sz w:val="28"/>
          <w:szCs w:val="28"/>
        </w:rPr>
        <w:t xml:space="preserve">  </w:t>
      </w:r>
      <w:r w:rsidRPr="00B2131B">
        <w:rPr>
          <w:rFonts w:ascii="Times New Roman" w:eastAsia="Calibri" w:hAnsi="Times New Roman" w:cs="Times New Roman"/>
          <w:sz w:val="28"/>
          <w:szCs w:val="28"/>
        </w:rPr>
        <w:t>по 34.02.01 Сестринское дело отводится 41 час в соответствии с учебным планом.</w:t>
      </w:r>
    </w:p>
    <w:p w:rsidR="00B2131B" w:rsidRPr="00B2131B" w:rsidRDefault="00B2131B" w:rsidP="00B2131B">
      <w:pPr>
        <w:spacing w:after="0" w:line="240" w:lineRule="auto"/>
        <w:ind w:firstLine="709"/>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Программа содержит тематический план, отражающий количество часов, выделяемое на изучение разделов и тем в рамках предмета «Основы безопасности жизнедеятельности»</w:t>
      </w:r>
      <w:r w:rsidRPr="00B2131B">
        <w:rPr>
          <w:rFonts w:ascii="Times New Roman" w:eastAsia="Calibri" w:hAnsi="Times New Roman" w:cs="Times New Roman"/>
          <w:color w:val="FF0000"/>
          <w:sz w:val="28"/>
          <w:szCs w:val="28"/>
        </w:rPr>
        <w:t xml:space="preserve">. </w:t>
      </w:r>
      <w:r w:rsidRPr="00B2131B">
        <w:rPr>
          <w:rFonts w:ascii="Times New Roman" w:eastAsia="Calibri" w:hAnsi="Times New Roman" w:cs="Times New Roman"/>
          <w:sz w:val="28"/>
          <w:szCs w:val="28"/>
        </w:rPr>
        <w:t xml:space="preserve">Контроль качества освоения предмета «Основы </w:t>
      </w:r>
      <w:r w:rsidRPr="00B2131B">
        <w:rPr>
          <w:rFonts w:ascii="Times New Roman" w:eastAsia="Calibri" w:hAnsi="Times New Roman" w:cs="Times New Roman"/>
          <w:sz w:val="28"/>
          <w:szCs w:val="28"/>
        </w:rPr>
        <w:lastRenderedPageBreak/>
        <w:t>безопасности жизнедеятельности»</w:t>
      </w:r>
      <w:r w:rsidRPr="00B2131B">
        <w:rPr>
          <w:rFonts w:ascii="Times New Roman" w:eastAsia="Calibri" w:hAnsi="Times New Roman" w:cs="Times New Roman"/>
          <w:color w:val="FF0000"/>
          <w:sz w:val="28"/>
          <w:szCs w:val="28"/>
        </w:rPr>
        <w:t xml:space="preserve">  </w:t>
      </w:r>
      <w:r w:rsidRPr="00B2131B">
        <w:rPr>
          <w:rFonts w:ascii="Times New Roman" w:eastAsia="Calibri" w:hAnsi="Times New Roman" w:cs="Times New Roman"/>
          <w:sz w:val="28"/>
          <w:szCs w:val="28"/>
        </w:rPr>
        <w:t>проводится в процессе текущего контроля и промежуточной аттестации.</w:t>
      </w:r>
    </w:p>
    <w:p w:rsidR="00B2131B" w:rsidRPr="00B2131B" w:rsidRDefault="00B2131B" w:rsidP="00B2131B">
      <w:pPr>
        <w:spacing w:after="0" w:line="240" w:lineRule="auto"/>
        <w:ind w:firstLine="709"/>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B2131B" w:rsidRPr="00B2131B" w:rsidRDefault="00B2131B" w:rsidP="00B2131B">
      <w:pPr>
        <w:tabs>
          <w:tab w:val="left" w:pos="8826"/>
        </w:tabs>
        <w:spacing w:after="0" w:line="240" w:lineRule="auto"/>
        <w:ind w:firstLine="709"/>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Промежуточная аттестация проводится в форме дифференцированного зачета по итогам изучения предмета. </w:t>
      </w:r>
    </w:p>
    <w:p w:rsidR="00B2131B" w:rsidRPr="00B2131B" w:rsidRDefault="00B2131B" w:rsidP="00B2131B">
      <w:pPr>
        <w:spacing w:after="0" w:line="240" w:lineRule="auto"/>
        <w:ind w:firstLine="709"/>
        <w:jc w:val="both"/>
        <w:rPr>
          <w:rFonts w:ascii="Times New Roman" w:eastAsia="Times New Roman" w:hAnsi="Times New Roman" w:cs="Times New Roman"/>
          <w:sz w:val="28"/>
          <w:szCs w:val="28"/>
          <w:lang w:eastAsia="zh-CN"/>
        </w:rPr>
      </w:pPr>
    </w:p>
    <w:p w:rsidR="00B2131B" w:rsidRPr="00B2131B" w:rsidRDefault="00B2131B" w:rsidP="00B2131B">
      <w:pPr>
        <w:spacing w:after="0"/>
        <w:ind w:firstLine="709"/>
        <w:rPr>
          <w:rFonts w:ascii="OfficinaSansBookC" w:eastAsia="Times New Roman" w:hAnsi="OfficinaSansBookC" w:cs="Times New Roman"/>
          <w:b/>
          <w:sz w:val="28"/>
          <w:szCs w:val="28"/>
          <w:lang w:eastAsia="ru-RU"/>
        </w:rPr>
      </w:pPr>
      <w:r w:rsidRPr="00B2131B">
        <w:rPr>
          <w:rFonts w:ascii="OfficinaSansBookC" w:eastAsia="Times New Roman" w:hAnsi="OfficinaSansBookC" w:cs="Times New Roman"/>
          <w:b/>
          <w:sz w:val="28"/>
          <w:szCs w:val="28"/>
          <w:lang w:eastAsia="ru-RU"/>
        </w:rPr>
        <w:t>1.2. Цели и планируемые результаты освоения дисциплины:</w:t>
      </w:r>
    </w:p>
    <w:p w:rsidR="00B2131B" w:rsidRPr="00B2131B" w:rsidRDefault="00B2131B" w:rsidP="00B213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eastAsia="Times New Roman" w:hAnsi="OfficinaSansBookC" w:cs="Times New Roman"/>
          <w:sz w:val="28"/>
          <w:szCs w:val="28"/>
          <w:lang w:eastAsia="ru-RU"/>
        </w:rPr>
      </w:pPr>
    </w:p>
    <w:p w:rsidR="00B2131B" w:rsidRPr="00B2131B" w:rsidRDefault="00B2131B" w:rsidP="00B2131B">
      <w:pPr>
        <w:spacing w:after="0" w:line="240" w:lineRule="auto"/>
        <w:ind w:firstLine="709"/>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Реализация программы учебного предмета «Основы безопасности жизнедеятельности» в структуре ООП СПО направлена на достижение цели по: </w:t>
      </w:r>
    </w:p>
    <w:p w:rsidR="00B2131B" w:rsidRPr="00B2131B" w:rsidRDefault="00B2131B" w:rsidP="00B2131B">
      <w:pPr>
        <w:spacing w:after="0" w:line="240" w:lineRule="auto"/>
        <w:ind w:firstLine="709"/>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освоению образовательных результатов ФГОС СОО: личностные (ЛР), </w:t>
      </w:r>
      <w:proofErr w:type="spellStart"/>
      <w:r w:rsidRPr="00B2131B">
        <w:rPr>
          <w:rFonts w:ascii="Times New Roman" w:eastAsia="Calibri" w:hAnsi="Times New Roman" w:cs="Times New Roman"/>
          <w:sz w:val="28"/>
          <w:szCs w:val="28"/>
        </w:rPr>
        <w:t>метапредметные</w:t>
      </w:r>
      <w:proofErr w:type="spellEnd"/>
      <w:r w:rsidRPr="00B2131B">
        <w:rPr>
          <w:rFonts w:ascii="Times New Roman" w:eastAsia="Calibri" w:hAnsi="Times New Roman" w:cs="Times New Roman"/>
          <w:sz w:val="28"/>
          <w:szCs w:val="28"/>
        </w:rPr>
        <w:t xml:space="preserve"> (МР).  </w:t>
      </w:r>
    </w:p>
    <w:p w:rsidR="00B2131B" w:rsidRPr="00B2131B" w:rsidRDefault="00B2131B" w:rsidP="00B2131B">
      <w:pPr>
        <w:spacing w:after="0" w:line="240" w:lineRule="auto"/>
        <w:ind w:firstLine="709"/>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подготовке обучающихся к освоению общих и профессиональных компетенций (далее – ОК, ПК) в соответствии с ФГОС СПО по 34.02.01 Сестринское дело .</w:t>
      </w:r>
    </w:p>
    <w:p w:rsidR="00B2131B" w:rsidRPr="00B2131B" w:rsidRDefault="00B2131B" w:rsidP="00B2131B">
      <w:pPr>
        <w:spacing w:after="0" w:line="240" w:lineRule="auto"/>
        <w:ind w:firstLine="708"/>
        <w:jc w:val="both"/>
        <w:rPr>
          <w:rFonts w:ascii="Times New Roman" w:eastAsia="Calibri" w:hAnsi="Times New Roman" w:cs="Times New Roman"/>
          <w:i/>
          <w:color w:val="FF0000"/>
          <w:sz w:val="28"/>
          <w:szCs w:val="28"/>
        </w:rPr>
      </w:pPr>
      <w:r w:rsidRPr="00B2131B">
        <w:rPr>
          <w:rFonts w:ascii="Times New Roman" w:eastAsia="Calibri" w:hAnsi="Times New Roman" w:cs="Times New Roman"/>
          <w:b/>
          <w:sz w:val="28"/>
          <w:szCs w:val="28"/>
        </w:rPr>
        <w:t>Задачи освоения «Основы безопасности жизнедеятельности»</w:t>
      </w:r>
      <w:r w:rsidRPr="00B2131B">
        <w:rPr>
          <w:rFonts w:ascii="Times New Roman" w:eastAsia="Calibri" w:hAnsi="Times New Roman" w:cs="Times New Roman"/>
          <w:sz w:val="28"/>
          <w:szCs w:val="28"/>
        </w:rPr>
        <w:t xml:space="preserve"> (в соответствии с требованиями ФГОС СОО,</w:t>
      </w:r>
      <w:r w:rsidRPr="00B2131B">
        <w:rPr>
          <w:rFonts w:ascii="Times New Roman" w:eastAsia="Calibri" w:hAnsi="Times New Roman" w:cs="Times New Roman"/>
          <w:sz w:val="28"/>
          <w:szCs w:val="28"/>
        </w:rPr>
        <w:br/>
        <w:t>ориентацией на результаты ФГОС СПО):</w:t>
      </w:r>
      <w:r w:rsidRPr="00B2131B">
        <w:rPr>
          <w:rFonts w:ascii="Times New Roman" w:eastAsia="Calibri" w:hAnsi="Times New Roman" w:cs="Times New Roman"/>
          <w:sz w:val="28"/>
          <w:szCs w:val="28"/>
        </w:rPr>
        <w:br/>
        <w:t>− воспитание у студентов ответственности за личную безопасность в быту и</w:t>
      </w:r>
      <w:r w:rsidRPr="00B2131B">
        <w:rPr>
          <w:rFonts w:ascii="Times New Roman" w:eastAsia="Calibri" w:hAnsi="Times New Roman" w:cs="Times New Roman"/>
          <w:sz w:val="28"/>
          <w:szCs w:val="28"/>
        </w:rPr>
        <w:br/>
        <w:t>на рабочем, безопасность общества и государства; ответственного отношения к личному здоровью как индивидуальной, профессиональной и общественной</w:t>
      </w:r>
      <w:r w:rsidRPr="00B2131B">
        <w:rPr>
          <w:rFonts w:ascii="Times New Roman" w:eastAsia="Calibri" w:hAnsi="Times New Roman" w:cs="Times New Roman"/>
          <w:sz w:val="28"/>
          <w:szCs w:val="28"/>
        </w:rPr>
        <w:br/>
        <w:t>ценности; ответственного отношения к сохранению окружающей природной среды как основы в обеспечении безопасности жизнедеятельности личности, общества и государства;</w:t>
      </w:r>
      <w:r w:rsidRPr="00B2131B">
        <w:rPr>
          <w:rFonts w:ascii="Times New Roman" w:eastAsia="Calibri" w:hAnsi="Times New Roman" w:cs="Times New Roman"/>
          <w:sz w:val="28"/>
          <w:szCs w:val="28"/>
        </w:rPr>
        <w:br/>
        <w:t>− развитие у студентов духовных и физических качеств</w:t>
      </w:r>
      <w:r w:rsidRPr="00B2131B">
        <w:rPr>
          <w:rFonts w:ascii="Times New Roman" w:eastAsia="Calibri" w:hAnsi="Times New Roman" w:cs="Times New Roman"/>
          <w:sz w:val="34"/>
          <w:szCs w:val="34"/>
        </w:rPr>
        <w:t xml:space="preserve"> </w:t>
      </w:r>
      <w:r w:rsidRPr="00B2131B">
        <w:rPr>
          <w:rFonts w:ascii="Times New Roman" w:eastAsia="Calibri" w:hAnsi="Times New Roman" w:cs="Times New Roman"/>
          <w:sz w:val="28"/>
          <w:szCs w:val="28"/>
        </w:rPr>
        <w:t>личности,</w:t>
      </w:r>
      <w:r w:rsidRPr="00B2131B">
        <w:rPr>
          <w:rFonts w:ascii="Times New Roman" w:eastAsia="Calibri" w:hAnsi="Times New Roman" w:cs="Times New Roman"/>
          <w:sz w:val="28"/>
          <w:szCs w:val="28"/>
        </w:rPr>
        <w:br/>
        <w:t>обеспечивающих безопасное поведение в условиях опасных и чрезвычайных</w:t>
      </w:r>
      <w:r w:rsidRPr="00B2131B">
        <w:rPr>
          <w:rFonts w:ascii="Times New Roman" w:eastAsia="Calibri" w:hAnsi="Times New Roman" w:cs="Times New Roman"/>
          <w:sz w:val="28"/>
          <w:szCs w:val="28"/>
        </w:rPr>
        <w:br/>
        <w:t>ситуаций природного, техногенного и социального характера, а также в условиях профессиональной деятельности; потребности вести здоровый образ жизни для поддержания высокой работоспособности; необходимых моральных, физических и психологических качеств для выполнения конституционного долга и обязанности гражданина России по защите Отечества;</w:t>
      </w:r>
      <w:r w:rsidRPr="00B2131B">
        <w:rPr>
          <w:rFonts w:ascii="Times New Roman" w:eastAsia="Calibri" w:hAnsi="Times New Roman" w:cs="Times New Roman"/>
          <w:sz w:val="28"/>
          <w:szCs w:val="28"/>
        </w:rPr>
        <w:br/>
        <w:t>− освоение знаний: о безопасном поведении человека в опасных и</w:t>
      </w:r>
      <w:r w:rsidRPr="00B2131B">
        <w:rPr>
          <w:rFonts w:ascii="Times New Roman" w:eastAsia="Calibri" w:hAnsi="Times New Roman" w:cs="Times New Roman"/>
          <w:sz w:val="28"/>
          <w:szCs w:val="28"/>
        </w:rPr>
        <w:br/>
        <w:t>чрезвычайных ситуациях природного, техногенного и социального характера, а</w:t>
      </w:r>
      <w:r w:rsidRPr="00B2131B">
        <w:rPr>
          <w:rFonts w:ascii="Times New Roman" w:eastAsia="Calibri" w:hAnsi="Times New Roman" w:cs="Times New Roman"/>
          <w:sz w:val="28"/>
          <w:szCs w:val="28"/>
        </w:rPr>
        <w:br/>
        <w:t>также в условиях профессиональной деятельности; о государственной системе</w:t>
      </w:r>
      <w:r w:rsidRPr="00B2131B">
        <w:rPr>
          <w:rFonts w:ascii="Times New Roman" w:eastAsia="Calibri" w:hAnsi="Times New Roman" w:cs="Times New Roman"/>
          <w:sz w:val="28"/>
          <w:szCs w:val="28"/>
        </w:rPr>
        <w:br/>
        <w:t>защиты населения от опасных и чрезвычайных ситуаций мирного и военного</w:t>
      </w:r>
      <w:r w:rsidRPr="00B2131B">
        <w:rPr>
          <w:rFonts w:ascii="Times New Roman" w:eastAsia="Calibri" w:hAnsi="Times New Roman" w:cs="Times New Roman"/>
          <w:sz w:val="28"/>
          <w:szCs w:val="28"/>
        </w:rPr>
        <w:br/>
        <w:t>времени, в том числе на объектах профессиональной деятельности;</w:t>
      </w:r>
      <w:r w:rsidRPr="00B2131B">
        <w:rPr>
          <w:rFonts w:ascii="Times New Roman" w:eastAsia="Calibri" w:hAnsi="Times New Roman" w:cs="Times New Roman"/>
          <w:sz w:val="28"/>
          <w:szCs w:val="28"/>
        </w:rPr>
        <w:br/>
        <w:t>− формирование умений: оценки ситуаций, опасных для жизни и здоровья;</w:t>
      </w:r>
      <w:r w:rsidRPr="00B2131B">
        <w:rPr>
          <w:rFonts w:ascii="Times New Roman" w:eastAsia="Calibri" w:hAnsi="Times New Roman" w:cs="Times New Roman"/>
          <w:sz w:val="28"/>
          <w:szCs w:val="28"/>
        </w:rPr>
        <w:br/>
        <w:t>безопасного поведений в опасных и чрезвычайных ситуациях; использования</w:t>
      </w:r>
      <w:r w:rsidRPr="00B2131B">
        <w:rPr>
          <w:rFonts w:ascii="Times New Roman" w:eastAsia="Calibri" w:hAnsi="Times New Roman" w:cs="Times New Roman"/>
          <w:sz w:val="28"/>
          <w:szCs w:val="28"/>
        </w:rPr>
        <w:br/>
        <w:t>средств индивидуальной и коллективной защиты; оказания первой помощи при</w:t>
      </w:r>
      <w:r w:rsidRPr="00B2131B">
        <w:rPr>
          <w:rFonts w:ascii="Times New Roman" w:eastAsia="Calibri" w:hAnsi="Times New Roman" w:cs="Times New Roman"/>
          <w:sz w:val="28"/>
          <w:szCs w:val="28"/>
        </w:rPr>
        <w:br/>
        <w:t xml:space="preserve">неотложных состояния.  </w:t>
      </w:r>
    </w:p>
    <w:p w:rsidR="00B2131B" w:rsidRPr="00B2131B" w:rsidRDefault="00B2131B" w:rsidP="00B2131B">
      <w:pPr>
        <w:spacing w:after="0" w:line="240" w:lineRule="auto"/>
        <w:ind w:firstLine="709"/>
        <w:jc w:val="both"/>
        <w:rPr>
          <w:rFonts w:ascii="Times New Roman" w:eastAsia="Times New Roman" w:hAnsi="Times New Roman" w:cs="Times New Roman"/>
          <w:sz w:val="24"/>
          <w:szCs w:val="24"/>
          <w:lang w:eastAsia="zh-CN"/>
        </w:rPr>
      </w:pPr>
      <w:r w:rsidRPr="00B2131B">
        <w:rPr>
          <w:rFonts w:ascii="Times New Roman" w:eastAsia="Times New Roman" w:hAnsi="Times New Roman" w:cs="Times New Roman"/>
          <w:sz w:val="28"/>
          <w:szCs w:val="28"/>
          <w:lang w:eastAsia="zh-CN"/>
        </w:rPr>
        <w:lastRenderedPageBreak/>
        <w:t>В соответствии с ПООП СОО содержание программы направлено на достижение следующих задач:</w:t>
      </w:r>
    </w:p>
    <w:p w:rsidR="00B2131B" w:rsidRPr="00B2131B" w:rsidRDefault="00B2131B" w:rsidP="00B2131B">
      <w:pPr>
        <w:spacing w:after="0" w:line="240" w:lineRule="auto"/>
        <w:ind w:firstLine="708"/>
        <w:rPr>
          <w:rFonts w:ascii="Times New Roman" w:eastAsia="Calibri" w:hAnsi="Times New Roman" w:cs="Times New Roman"/>
          <w:sz w:val="28"/>
          <w:szCs w:val="28"/>
        </w:rPr>
      </w:pPr>
      <w:r w:rsidRPr="00B2131B">
        <w:rPr>
          <w:rFonts w:ascii="Times New Roman" w:eastAsia="Calibri" w:hAnsi="Times New Roman" w:cs="Times New Roman"/>
          <w:sz w:val="28"/>
          <w:szCs w:val="28"/>
        </w:rPr>
        <w:t>-  основы комплексной безопасности;</w:t>
      </w:r>
    </w:p>
    <w:p w:rsidR="00B2131B" w:rsidRPr="00B2131B" w:rsidRDefault="00B2131B" w:rsidP="00B2131B">
      <w:pPr>
        <w:spacing w:after="0" w:line="240" w:lineRule="auto"/>
        <w:ind w:firstLine="708"/>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 защита населения Российской Федерации от опасных и чрезвычайных ситуаций;</w:t>
      </w:r>
    </w:p>
    <w:p w:rsidR="00B2131B" w:rsidRPr="00B2131B" w:rsidRDefault="00B2131B" w:rsidP="00B2131B">
      <w:pPr>
        <w:spacing w:after="0" w:line="240" w:lineRule="auto"/>
        <w:ind w:firstLine="708"/>
        <w:rPr>
          <w:rFonts w:ascii="Times New Roman" w:eastAsia="Calibri" w:hAnsi="Times New Roman" w:cs="Times New Roman"/>
          <w:sz w:val="28"/>
          <w:szCs w:val="28"/>
        </w:rPr>
      </w:pPr>
      <w:r w:rsidRPr="00B2131B">
        <w:rPr>
          <w:rFonts w:ascii="Times New Roman" w:eastAsia="Calibri" w:hAnsi="Times New Roman" w:cs="Times New Roman"/>
          <w:sz w:val="28"/>
          <w:szCs w:val="28"/>
        </w:rPr>
        <w:t>- основы противодействия экстремизму, терроризму и наркотизму в Российской Федерации;</w:t>
      </w:r>
    </w:p>
    <w:p w:rsidR="00B2131B" w:rsidRPr="00B2131B" w:rsidRDefault="00B2131B" w:rsidP="00B2131B">
      <w:pPr>
        <w:spacing w:after="0" w:line="240" w:lineRule="auto"/>
        <w:ind w:firstLine="708"/>
        <w:rPr>
          <w:rFonts w:ascii="Times New Roman" w:eastAsia="Calibri" w:hAnsi="Times New Roman" w:cs="Times New Roman"/>
          <w:sz w:val="28"/>
          <w:szCs w:val="28"/>
        </w:rPr>
      </w:pPr>
      <w:r w:rsidRPr="00B2131B">
        <w:rPr>
          <w:rFonts w:ascii="Times New Roman" w:eastAsia="Calibri" w:hAnsi="Times New Roman" w:cs="Times New Roman"/>
          <w:sz w:val="28"/>
          <w:szCs w:val="28"/>
        </w:rPr>
        <w:t>- основы здорового образа жизни</w:t>
      </w:r>
    </w:p>
    <w:p w:rsidR="00B2131B" w:rsidRPr="00B2131B" w:rsidRDefault="00B2131B" w:rsidP="00B2131B">
      <w:pPr>
        <w:spacing w:after="0" w:line="240" w:lineRule="auto"/>
        <w:ind w:firstLine="708"/>
        <w:rPr>
          <w:rFonts w:ascii="Times New Roman" w:eastAsia="Calibri" w:hAnsi="Times New Roman" w:cs="Times New Roman"/>
          <w:sz w:val="28"/>
          <w:szCs w:val="28"/>
        </w:rPr>
      </w:pPr>
      <w:r w:rsidRPr="00B2131B">
        <w:rPr>
          <w:rFonts w:ascii="Times New Roman" w:eastAsia="Calibri" w:hAnsi="Times New Roman" w:cs="Times New Roman"/>
          <w:sz w:val="28"/>
          <w:szCs w:val="28"/>
        </w:rPr>
        <w:t>- основы медицинских знаний и оказание первой помощи</w:t>
      </w:r>
    </w:p>
    <w:p w:rsidR="00B2131B" w:rsidRPr="00B2131B" w:rsidRDefault="00B2131B" w:rsidP="00B2131B">
      <w:pPr>
        <w:spacing w:after="0" w:line="240" w:lineRule="auto"/>
        <w:ind w:firstLine="708"/>
        <w:rPr>
          <w:rFonts w:ascii="Times New Roman" w:eastAsia="Calibri" w:hAnsi="Times New Roman" w:cs="Times New Roman"/>
          <w:sz w:val="28"/>
          <w:szCs w:val="28"/>
        </w:rPr>
      </w:pPr>
      <w:r w:rsidRPr="00B2131B">
        <w:rPr>
          <w:rFonts w:ascii="Times New Roman" w:eastAsia="Calibri" w:hAnsi="Times New Roman" w:cs="Times New Roman"/>
          <w:sz w:val="28"/>
          <w:szCs w:val="28"/>
        </w:rPr>
        <w:t>- основы обороны государства</w:t>
      </w:r>
    </w:p>
    <w:p w:rsidR="00B2131B" w:rsidRPr="00B2131B" w:rsidRDefault="00B2131B" w:rsidP="00B2131B">
      <w:pPr>
        <w:spacing w:after="0" w:line="240" w:lineRule="auto"/>
        <w:ind w:firstLine="708"/>
        <w:rPr>
          <w:rFonts w:ascii="Times New Roman" w:eastAsia="Calibri" w:hAnsi="Times New Roman" w:cs="Times New Roman"/>
          <w:sz w:val="28"/>
          <w:szCs w:val="28"/>
        </w:rPr>
      </w:pPr>
      <w:r w:rsidRPr="00B2131B">
        <w:rPr>
          <w:rFonts w:ascii="Times New Roman" w:eastAsia="Calibri" w:hAnsi="Times New Roman" w:cs="Times New Roman"/>
          <w:sz w:val="28"/>
          <w:szCs w:val="28"/>
        </w:rPr>
        <w:t>- правовые основы военной службы.</w:t>
      </w:r>
    </w:p>
    <w:p w:rsidR="00B2131B" w:rsidRPr="00B2131B" w:rsidRDefault="00B2131B" w:rsidP="00B2131B">
      <w:pPr>
        <w:spacing w:after="0" w:line="240" w:lineRule="auto"/>
        <w:jc w:val="both"/>
        <w:rPr>
          <w:rFonts w:ascii="Times New Roman" w:eastAsia="Calibri" w:hAnsi="Times New Roman" w:cs="Times New Roman"/>
          <w:sz w:val="28"/>
          <w:szCs w:val="28"/>
        </w:rPr>
      </w:pPr>
    </w:p>
    <w:p w:rsidR="00B2131B" w:rsidRPr="00B2131B" w:rsidRDefault="00B2131B" w:rsidP="00B2131B">
      <w:pPr>
        <w:spacing w:after="0" w:line="240" w:lineRule="auto"/>
        <w:ind w:firstLine="709"/>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В процессе освоения предмета «Основы безопасности жизнедеятельности»</w:t>
      </w:r>
      <w:r w:rsidRPr="00B2131B">
        <w:rPr>
          <w:rFonts w:ascii="Times New Roman" w:eastAsia="Calibri" w:hAnsi="Times New Roman" w:cs="Times New Roman"/>
          <w:color w:val="FF0000"/>
          <w:sz w:val="28"/>
          <w:szCs w:val="28"/>
        </w:rPr>
        <w:t xml:space="preserve">  </w:t>
      </w:r>
      <w:r w:rsidRPr="00B2131B">
        <w:rPr>
          <w:rFonts w:ascii="Times New Roman" w:eastAsia="Calibri" w:hAnsi="Times New Roman" w:cs="Times New Roman"/>
          <w:sz w:val="28"/>
          <w:szCs w:val="28"/>
        </w:rPr>
        <w:t xml:space="preserve">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B2131B" w:rsidRPr="00B2131B" w:rsidRDefault="00B2131B" w:rsidP="00B2131B">
      <w:pPr>
        <w:spacing w:after="0" w:line="240" w:lineRule="auto"/>
        <w:ind w:firstLine="709"/>
        <w:jc w:val="both"/>
        <w:rPr>
          <w:rFonts w:ascii="Calibri" w:eastAsia="Calibri" w:hAnsi="Calibri" w:cs="Times New Roman"/>
          <w:sz w:val="28"/>
          <w:szCs w:val="28"/>
        </w:rPr>
      </w:pPr>
      <w:r w:rsidRPr="00B2131B">
        <w:rPr>
          <w:rFonts w:ascii="Times New Roman" w:eastAsia="Calibri" w:hAnsi="Times New Roman" w:cs="Times New Roman"/>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r w:rsidRPr="00B2131B">
        <w:rPr>
          <w:rFonts w:ascii="Calibri" w:eastAsia="Calibri" w:hAnsi="Calibri" w:cs="Times New Roman"/>
          <w:sz w:val="28"/>
          <w:szCs w:val="28"/>
        </w:rPr>
        <w:t>.</w:t>
      </w:r>
    </w:p>
    <w:p w:rsidR="00B2131B" w:rsidRPr="00B2131B" w:rsidRDefault="00B2131B" w:rsidP="00B2131B">
      <w:pPr>
        <w:rPr>
          <w:rFonts w:ascii="OfficinaSansBookC" w:eastAsia="Calibri" w:hAnsi="OfficinaSansBookC" w:cs="Times New Roman"/>
          <w:b/>
          <w:sz w:val="28"/>
          <w:szCs w:val="28"/>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B2131B" w:rsidRPr="00B2131B" w:rsidTr="00B2131B">
        <w:trPr>
          <w:cantSplit/>
          <w:trHeight w:val="415"/>
        </w:trPr>
        <w:tc>
          <w:tcPr>
            <w:tcW w:w="2405" w:type="dxa"/>
            <w:vMerge w:val="restart"/>
            <w:vAlign w:val="center"/>
          </w:tcPr>
          <w:p w:rsidR="00B2131B" w:rsidRPr="00B2131B" w:rsidRDefault="00B2131B" w:rsidP="00B2131B">
            <w:pPr>
              <w:suppressAutoHyphens/>
              <w:spacing w:after="0" w:line="240" w:lineRule="auto"/>
              <w:jc w:val="center"/>
              <w:rPr>
                <w:rFonts w:ascii="Times New Roman" w:eastAsia="Calibri" w:hAnsi="Times New Roman" w:cs="Times New Roman"/>
                <w:b/>
                <w:iCs/>
                <w:sz w:val="28"/>
                <w:szCs w:val="28"/>
              </w:rPr>
            </w:pPr>
            <w:bookmarkStart w:id="0" w:name="_Hlk113618145"/>
            <w:r w:rsidRPr="00B2131B">
              <w:rPr>
                <w:rFonts w:ascii="Times New Roman" w:eastAsia="Calibri" w:hAnsi="Times New Roman" w:cs="Times New Roman"/>
                <w:b/>
                <w:iCs/>
                <w:sz w:val="28"/>
                <w:szCs w:val="28"/>
              </w:rPr>
              <w:t>Код и наименование формируемых компетенций</w:t>
            </w:r>
          </w:p>
        </w:tc>
        <w:tc>
          <w:tcPr>
            <w:tcW w:w="8505" w:type="dxa"/>
            <w:gridSpan w:val="2"/>
            <w:vAlign w:val="center"/>
          </w:tcPr>
          <w:p w:rsidR="00B2131B" w:rsidRPr="00B2131B" w:rsidRDefault="00B2131B" w:rsidP="00B2131B">
            <w:pPr>
              <w:suppressAutoHyphens/>
              <w:spacing w:after="0" w:line="240" w:lineRule="auto"/>
              <w:jc w:val="center"/>
              <w:rPr>
                <w:rFonts w:ascii="Times New Roman" w:eastAsia="Calibri" w:hAnsi="Times New Roman" w:cs="Times New Roman"/>
                <w:b/>
                <w:iCs/>
                <w:sz w:val="28"/>
                <w:szCs w:val="28"/>
              </w:rPr>
            </w:pPr>
            <w:r w:rsidRPr="00B2131B">
              <w:rPr>
                <w:rFonts w:ascii="Times New Roman" w:eastAsia="Calibri" w:hAnsi="Times New Roman" w:cs="Times New Roman"/>
                <w:b/>
                <w:iCs/>
                <w:sz w:val="28"/>
                <w:szCs w:val="28"/>
              </w:rPr>
              <w:t>Планируемые результаты освоения дисциплины</w:t>
            </w:r>
          </w:p>
        </w:tc>
      </w:tr>
      <w:tr w:rsidR="00B2131B" w:rsidRPr="00B2131B" w:rsidTr="00B2131B">
        <w:trPr>
          <w:cantSplit/>
          <w:trHeight w:val="563"/>
        </w:trPr>
        <w:tc>
          <w:tcPr>
            <w:tcW w:w="2405" w:type="dxa"/>
            <w:vMerge/>
            <w:vAlign w:val="center"/>
          </w:tcPr>
          <w:p w:rsidR="00B2131B" w:rsidRPr="00B2131B" w:rsidRDefault="00B2131B" w:rsidP="00B2131B">
            <w:pPr>
              <w:suppressAutoHyphens/>
              <w:spacing w:after="0" w:line="240" w:lineRule="auto"/>
              <w:jc w:val="center"/>
              <w:rPr>
                <w:rFonts w:ascii="Times New Roman" w:eastAsia="Calibri" w:hAnsi="Times New Roman" w:cs="Times New Roman"/>
                <w:iCs/>
                <w:sz w:val="28"/>
                <w:szCs w:val="28"/>
              </w:rPr>
            </w:pPr>
          </w:p>
        </w:tc>
        <w:tc>
          <w:tcPr>
            <w:tcW w:w="3544" w:type="dxa"/>
            <w:vAlign w:val="center"/>
          </w:tcPr>
          <w:p w:rsidR="00B2131B" w:rsidRPr="00B2131B" w:rsidRDefault="00B2131B" w:rsidP="00B2131B">
            <w:pPr>
              <w:suppressAutoHyphens/>
              <w:spacing w:after="0" w:line="240" w:lineRule="auto"/>
              <w:jc w:val="center"/>
              <w:rPr>
                <w:rFonts w:ascii="Times New Roman" w:eastAsia="Calibri" w:hAnsi="Times New Roman" w:cs="Times New Roman"/>
                <w:b/>
                <w:iCs/>
                <w:sz w:val="28"/>
                <w:szCs w:val="28"/>
              </w:rPr>
            </w:pPr>
            <w:r w:rsidRPr="00B2131B">
              <w:rPr>
                <w:rFonts w:ascii="Times New Roman" w:eastAsia="Calibri" w:hAnsi="Times New Roman" w:cs="Times New Roman"/>
                <w:b/>
                <w:iCs/>
                <w:sz w:val="28"/>
                <w:szCs w:val="28"/>
              </w:rPr>
              <w:t>Общие</w:t>
            </w:r>
            <w:r w:rsidRPr="00B2131B">
              <w:rPr>
                <w:rFonts w:ascii="Times New Roman" w:eastAsia="Calibri" w:hAnsi="Times New Roman" w:cs="Times New Roman"/>
                <w:b/>
                <w:iCs/>
                <w:sz w:val="28"/>
                <w:szCs w:val="28"/>
                <w:vertAlign w:val="superscript"/>
              </w:rPr>
              <w:footnoteReference w:id="1"/>
            </w:r>
            <w:r w:rsidRPr="00B2131B">
              <w:rPr>
                <w:rFonts w:ascii="Times New Roman" w:eastAsia="Calibri" w:hAnsi="Times New Roman" w:cs="Times New Roman"/>
                <w:b/>
                <w:iCs/>
                <w:strike/>
                <w:sz w:val="28"/>
                <w:szCs w:val="28"/>
              </w:rPr>
              <w:t xml:space="preserve"> </w:t>
            </w:r>
          </w:p>
        </w:tc>
        <w:tc>
          <w:tcPr>
            <w:tcW w:w="4961" w:type="dxa"/>
            <w:vAlign w:val="center"/>
          </w:tcPr>
          <w:p w:rsidR="00B2131B" w:rsidRPr="00B2131B" w:rsidRDefault="00B2131B" w:rsidP="00B2131B">
            <w:pPr>
              <w:suppressAutoHyphens/>
              <w:spacing w:after="0" w:line="240" w:lineRule="auto"/>
              <w:jc w:val="center"/>
              <w:rPr>
                <w:rFonts w:ascii="Times New Roman" w:eastAsia="Calibri" w:hAnsi="Times New Roman" w:cs="Times New Roman"/>
                <w:b/>
                <w:iCs/>
                <w:sz w:val="28"/>
                <w:szCs w:val="28"/>
              </w:rPr>
            </w:pPr>
            <w:r w:rsidRPr="00B2131B">
              <w:rPr>
                <w:rFonts w:ascii="Times New Roman" w:eastAsia="Calibri" w:hAnsi="Times New Roman" w:cs="Times New Roman"/>
                <w:b/>
                <w:iCs/>
                <w:sz w:val="28"/>
                <w:szCs w:val="28"/>
              </w:rPr>
              <w:t>Дисциплинарные</w:t>
            </w:r>
            <w:r w:rsidRPr="00B2131B">
              <w:rPr>
                <w:rFonts w:ascii="Times New Roman" w:eastAsia="Calibri" w:hAnsi="Times New Roman" w:cs="Times New Roman"/>
                <w:b/>
                <w:iCs/>
                <w:sz w:val="28"/>
                <w:szCs w:val="28"/>
                <w:vertAlign w:val="superscript"/>
              </w:rPr>
              <w:footnoteReference w:id="2"/>
            </w:r>
            <w:r w:rsidRPr="00B2131B">
              <w:rPr>
                <w:rFonts w:ascii="Times New Roman" w:eastAsia="Calibri" w:hAnsi="Times New Roman" w:cs="Times New Roman"/>
                <w:b/>
                <w:iCs/>
                <w:sz w:val="28"/>
                <w:szCs w:val="28"/>
              </w:rPr>
              <w:t xml:space="preserve"> </w:t>
            </w:r>
          </w:p>
        </w:tc>
      </w:tr>
      <w:tr w:rsidR="00B2131B" w:rsidRPr="00B2131B" w:rsidTr="00B2131B">
        <w:trPr>
          <w:trHeight w:val="674"/>
        </w:trPr>
        <w:tc>
          <w:tcPr>
            <w:tcW w:w="2405" w:type="dxa"/>
          </w:tcPr>
          <w:p w:rsidR="00B2131B" w:rsidRPr="00B2131B" w:rsidRDefault="00B2131B" w:rsidP="00B2131B">
            <w:pPr>
              <w:suppressAutoHyphens/>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iCs/>
                <w:sz w:val="28"/>
                <w:szCs w:val="28"/>
              </w:rPr>
              <w:t xml:space="preserve">ОК 2 </w:t>
            </w:r>
            <w:r w:rsidRPr="00B2131B">
              <w:rPr>
                <w:rFonts w:ascii="Times New Roman" w:eastAsia="Calibri" w:hAnsi="Times New Roman" w:cs="Times New Roman"/>
                <w:sz w:val="28"/>
                <w:szCs w:val="28"/>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544" w:type="dxa"/>
          </w:tcPr>
          <w:p w:rsidR="00B2131B" w:rsidRPr="00B2131B" w:rsidRDefault="00B2131B" w:rsidP="00B2131B">
            <w:pPr>
              <w:suppressAutoHyphens/>
              <w:spacing w:after="0" w:line="240" w:lineRule="auto"/>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w:t>
            </w:r>
            <w:r w:rsidRPr="00B2131B">
              <w:rPr>
                <w:rFonts w:ascii="Times New Roman" w:eastAsia="Calibri" w:hAnsi="Times New Roman" w:cs="Times New Roman"/>
                <w:sz w:val="28"/>
                <w:szCs w:val="28"/>
              </w:rPr>
              <w:lastRenderedPageBreak/>
              <w:t>различных ситуациях</w:t>
            </w:r>
          </w:p>
        </w:tc>
        <w:tc>
          <w:tcPr>
            <w:tcW w:w="4961" w:type="dxa"/>
          </w:tcPr>
          <w:p w:rsidR="00B2131B" w:rsidRPr="00B2131B" w:rsidRDefault="00B2131B" w:rsidP="00B2131B">
            <w:pPr>
              <w:spacing w:after="0" w:line="240" w:lineRule="auto"/>
              <w:jc w:val="both"/>
              <w:rPr>
                <w:rFonts w:ascii="Times New Roman" w:eastAsia="Times New Roman" w:hAnsi="Times New Roman" w:cs="Times New Roman"/>
                <w:bCs/>
                <w:sz w:val="28"/>
                <w:szCs w:val="28"/>
                <w:lang w:eastAsia="ru-RU"/>
              </w:rPr>
            </w:pPr>
            <w:r w:rsidRPr="00B2131B">
              <w:rPr>
                <w:rFonts w:ascii="Times New Roman" w:eastAsia="Calibri" w:hAnsi="Times New Roman" w:cs="Times New Roman"/>
                <w:sz w:val="28"/>
                <w:szCs w:val="28"/>
              </w:rPr>
              <w:lastRenderedPageBreak/>
              <w:t>Познавательные  универсальные учебные действия (формирование собственной образовательной стратегии, сознательное формирование образовательного запроса)</w:t>
            </w:r>
          </w:p>
        </w:tc>
      </w:tr>
      <w:tr w:rsidR="00B2131B" w:rsidRPr="00B2131B" w:rsidTr="00B2131B">
        <w:trPr>
          <w:trHeight w:val="674"/>
        </w:trPr>
        <w:tc>
          <w:tcPr>
            <w:tcW w:w="2405" w:type="dxa"/>
          </w:tcPr>
          <w:p w:rsidR="00B2131B" w:rsidRPr="00B2131B" w:rsidRDefault="00B2131B" w:rsidP="00B2131B">
            <w:pPr>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544" w:type="dxa"/>
          </w:tcPr>
          <w:p w:rsidR="00B2131B" w:rsidRPr="00B2131B" w:rsidRDefault="00B2131B" w:rsidP="00B2131B">
            <w:pPr>
              <w:suppressAutoHyphens/>
              <w:spacing w:after="0" w:line="240" w:lineRule="auto"/>
              <w:jc w:val="both"/>
              <w:rPr>
                <w:rFonts w:ascii="Times New Roman" w:eastAsia="Calibri" w:hAnsi="Times New Roman" w:cs="Times New Roman"/>
                <w:bCs/>
                <w:sz w:val="28"/>
                <w:szCs w:val="28"/>
              </w:rPr>
            </w:pPr>
            <w:r w:rsidRPr="00B2131B">
              <w:rPr>
                <w:rFonts w:ascii="Times New Roman" w:eastAsia="Calibri" w:hAnsi="Times New Roman" w:cs="Times New Roman"/>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4961" w:type="dxa"/>
          </w:tcPr>
          <w:p w:rsidR="00B2131B" w:rsidRPr="00B2131B" w:rsidRDefault="00B2131B" w:rsidP="00B2131B">
            <w:pPr>
              <w:suppressAutoHyphens/>
              <w:spacing w:after="0" w:line="240" w:lineRule="auto"/>
              <w:jc w:val="both"/>
              <w:rPr>
                <w:rFonts w:ascii="Times New Roman" w:eastAsia="Calibri" w:hAnsi="Times New Roman" w:cs="Times New Roman"/>
                <w:bCs/>
                <w:sz w:val="28"/>
                <w:szCs w:val="28"/>
              </w:rPr>
            </w:pPr>
            <w:r w:rsidRPr="00B2131B">
              <w:rPr>
                <w:rFonts w:ascii="Times New Roman" w:eastAsia="Calibri" w:hAnsi="Times New Roman" w:cs="Times New Roman"/>
                <w:sz w:val="28"/>
                <w:szCs w:val="28"/>
              </w:rPr>
              <w:t>Познавательные  универсальные учебные действия (формирование собственной образовательной стратегии, сознательное формирование образовательного запроса)</w:t>
            </w:r>
          </w:p>
        </w:tc>
      </w:tr>
      <w:tr w:rsidR="00B2131B" w:rsidRPr="00B2131B" w:rsidTr="00B2131B">
        <w:trPr>
          <w:trHeight w:val="674"/>
        </w:trPr>
        <w:tc>
          <w:tcPr>
            <w:tcW w:w="2405" w:type="dxa"/>
            <w:tcBorders>
              <w:bottom w:val="single" w:sz="4" w:space="0" w:color="auto"/>
            </w:tcBorders>
          </w:tcPr>
          <w:p w:rsidR="00B2131B" w:rsidRPr="00B2131B" w:rsidRDefault="00B2131B" w:rsidP="00B2131B">
            <w:pPr>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ОК 5 Использовать информационно-коммуникационные технологии в профессиональной деятельности.</w:t>
            </w:r>
          </w:p>
        </w:tc>
        <w:tc>
          <w:tcPr>
            <w:tcW w:w="3544" w:type="dxa"/>
            <w:tcBorders>
              <w:bottom w:val="single" w:sz="4" w:space="0" w:color="auto"/>
            </w:tcBorders>
          </w:tcPr>
          <w:p w:rsidR="00B2131B" w:rsidRPr="00B2131B" w:rsidRDefault="00B2131B" w:rsidP="00B2131B">
            <w:pPr>
              <w:suppressAutoHyphens/>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4961" w:type="dxa"/>
          </w:tcPr>
          <w:p w:rsidR="00B2131B" w:rsidRPr="00B2131B" w:rsidRDefault="00B2131B" w:rsidP="00B2131B">
            <w:pPr>
              <w:widowControl w:val="0"/>
              <w:tabs>
                <w:tab w:val="left" w:pos="1095"/>
              </w:tabs>
              <w:autoSpaceDE w:val="0"/>
              <w:autoSpaceDN w:val="0"/>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Познавательные  универсальные учебные действия (формирование собственной образовательной стратегии, сознательное формирование образовательного запроса)</w:t>
            </w:r>
          </w:p>
        </w:tc>
      </w:tr>
      <w:tr w:rsidR="00B2131B" w:rsidRPr="00B2131B" w:rsidTr="00B2131B">
        <w:trPr>
          <w:trHeight w:val="674"/>
        </w:trPr>
        <w:tc>
          <w:tcPr>
            <w:tcW w:w="2405" w:type="dxa"/>
            <w:tcBorders>
              <w:bottom w:val="single" w:sz="4" w:space="0" w:color="auto"/>
            </w:tcBorders>
          </w:tcPr>
          <w:p w:rsidR="00B2131B" w:rsidRPr="00B2131B" w:rsidRDefault="00B2131B" w:rsidP="00B2131B">
            <w:pPr>
              <w:suppressAutoHyphens/>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ОК 9 Ориентироваться в условиях частой смены технологий в профессиональной деятельности.</w:t>
            </w:r>
          </w:p>
        </w:tc>
        <w:tc>
          <w:tcPr>
            <w:tcW w:w="3544" w:type="dxa"/>
            <w:tcBorders>
              <w:bottom w:val="single" w:sz="4" w:space="0" w:color="auto"/>
            </w:tcBorders>
          </w:tcPr>
          <w:p w:rsidR="00B2131B" w:rsidRPr="00B2131B" w:rsidRDefault="00B2131B" w:rsidP="00B2131B">
            <w:pPr>
              <w:suppressAutoHyphens/>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умение определять назначение и функции различных социальных институтов</w:t>
            </w:r>
          </w:p>
        </w:tc>
        <w:tc>
          <w:tcPr>
            <w:tcW w:w="4961" w:type="dxa"/>
          </w:tcPr>
          <w:p w:rsidR="00B2131B" w:rsidRPr="00B2131B" w:rsidRDefault="00B2131B" w:rsidP="00B2131B">
            <w:pPr>
              <w:widowControl w:val="0"/>
              <w:tabs>
                <w:tab w:val="left" w:pos="1095"/>
              </w:tabs>
              <w:autoSpaceDE w:val="0"/>
              <w:autoSpaceDN w:val="0"/>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r>
      <w:tr w:rsidR="00B2131B" w:rsidRPr="00B2131B" w:rsidTr="00B2131B">
        <w:trPr>
          <w:trHeight w:val="674"/>
        </w:trPr>
        <w:tc>
          <w:tcPr>
            <w:tcW w:w="2405" w:type="dxa"/>
            <w:tcBorders>
              <w:bottom w:val="single" w:sz="4" w:space="0" w:color="auto"/>
            </w:tcBorders>
          </w:tcPr>
          <w:p w:rsidR="00B2131B" w:rsidRPr="00B2131B" w:rsidRDefault="00B2131B" w:rsidP="00B2131B">
            <w:pPr>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ОК 3 Принимать решения в стандартных и нестандартных ситуациях, нести за них ответственность.</w:t>
            </w:r>
          </w:p>
        </w:tc>
        <w:tc>
          <w:tcPr>
            <w:tcW w:w="3544" w:type="dxa"/>
            <w:tcBorders>
              <w:bottom w:val="single" w:sz="4" w:space="0" w:color="auto"/>
            </w:tcBorders>
          </w:tcPr>
          <w:p w:rsidR="00B2131B" w:rsidRPr="00B2131B" w:rsidRDefault="00B2131B" w:rsidP="00B2131B">
            <w:pPr>
              <w:suppressAutoHyphens/>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4961" w:type="dxa"/>
          </w:tcPr>
          <w:p w:rsidR="00B2131B" w:rsidRPr="00B2131B" w:rsidRDefault="00B2131B" w:rsidP="00B2131B">
            <w:pPr>
              <w:widowControl w:val="0"/>
              <w:tabs>
                <w:tab w:val="left" w:pos="1095"/>
              </w:tabs>
              <w:autoSpaceDE w:val="0"/>
              <w:autoSpaceDN w:val="0"/>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r>
      <w:tr w:rsidR="00B2131B" w:rsidRPr="00B2131B" w:rsidTr="00B2131B">
        <w:trPr>
          <w:trHeight w:val="674"/>
        </w:trPr>
        <w:tc>
          <w:tcPr>
            <w:tcW w:w="2405" w:type="dxa"/>
            <w:tcBorders>
              <w:bottom w:val="single" w:sz="4" w:space="0" w:color="auto"/>
            </w:tcBorders>
          </w:tcPr>
          <w:p w:rsidR="00B2131B" w:rsidRPr="00B2131B" w:rsidRDefault="00B2131B" w:rsidP="00B2131B">
            <w:pPr>
              <w:suppressAutoHyphens/>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lastRenderedPageBreak/>
              <w:t>ОК 6 Работать в коллективе и команде, эффективно общаться с коллегами, руководством, потребителями</w:t>
            </w:r>
          </w:p>
        </w:tc>
        <w:tc>
          <w:tcPr>
            <w:tcW w:w="3544" w:type="dxa"/>
            <w:tcBorders>
              <w:bottom w:val="single" w:sz="4" w:space="0" w:color="auto"/>
            </w:tcBorders>
          </w:tcPr>
          <w:p w:rsidR="00B2131B" w:rsidRPr="00B2131B" w:rsidRDefault="00B2131B" w:rsidP="00B2131B">
            <w:pPr>
              <w:suppressAutoHyphens/>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4961" w:type="dxa"/>
          </w:tcPr>
          <w:p w:rsidR="00B2131B" w:rsidRPr="00B2131B" w:rsidRDefault="00B2131B" w:rsidP="00B2131B">
            <w:pPr>
              <w:widowControl w:val="0"/>
              <w:tabs>
                <w:tab w:val="left" w:pos="1095"/>
              </w:tabs>
              <w:autoSpaceDE w:val="0"/>
              <w:autoSpaceDN w:val="0"/>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r>
      <w:tr w:rsidR="00B2131B" w:rsidRPr="00B2131B" w:rsidTr="00B2131B">
        <w:trPr>
          <w:trHeight w:val="674"/>
        </w:trPr>
        <w:tc>
          <w:tcPr>
            <w:tcW w:w="2405" w:type="dxa"/>
            <w:tcBorders>
              <w:bottom w:val="single" w:sz="4" w:space="0" w:color="auto"/>
            </w:tcBorders>
          </w:tcPr>
          <w:p w:rsidR="00B2131B" w:rsidRPr="00B2131B" w:rsidRDefault="00B2131B" w:rsidP="00B2131B">
            <w:pPr>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tc>
        <w:tc>
          <w:tcPr>
            <w:tcW w:w="3544" w:type="dxa"/>
            <w:tcBorders>
              <w:bottom w:val="single" w:sz="4" w:space="0" w:color="auto"/>
            </w:tcBorders>
          </w:tcPr>
          <w:p w:rsidR="00B2131B" w:rsidRPr="00B2131B" w:rsidRDefault="00B2131B" w:rsidP="00B2131B">
            <w:pPr>
              <w:suppressAutoHyphens/>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4961" w:type="dxa"/>
          </w:tcPr>
          <w:p w:rsidR="00B2131B" w:rsidRPr="00B2131B" w:rsidRDefault="00B2131B" w:rsidP="00B2131B">
            <w:pPr>
              <w:widowControl w:val="0"/>
              <w:tabs>
                <w:tab w:val="left" w:pos="1095"/>
              </w:tabs>
              <w:autoSpaceDE w:val="0"/>
              <w:autoSpaceDN w:val="0"/>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r>
      <w:tr w:rsidR="00B2131B" w:rsidRPr="00B2131B" w:rsidTr="00B2131B">
        <w:trPr>
          <w:trHeight w:val="674"/>
        </w:trPr>
        <w:tc>
          <w:tcPr>
            <w:tcW w:w="2405" w:type="dxa"/>
            <w:tcBorders>
              <w:bottom w:val="single" w:sz="4" w:space="0" w:color="auto"/>
            </w:tcBorders>
          </w:tcPr>
          <w:p w:rsidR="00B2131B" w:rsidRPr="00B2131B" w:rsidRDefault="00B2131B" w:rsidP="00B2131B">
            <w:pPr>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ОК 11 Быть готовым брать на себя нравственные обязательства по отношению к природе, обществу и человеку.</w:t>
            </w:r>
          </w:p>
        </w:tc>
        <w:tc>
          <w:tcPr>
            <w:tcW w:w="3544" w:type="dxa"/>
            <w:tcBorders>
              <w:bottom w:val="single" w:sz="4" w:space="0" w:color="auto"/>
            </w:tcBorders>
          </w:tcPr>
          <w:p w:rsidR="00B2131B" w:rsidRPr="00B2131B" w:rsidRDefault="00B2131B" w:rsidP="00B2131B">
            <w:pPr>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эстетическое отношение к миру, включая эстетику быта, научного и технического творчества, спорта, общественных отношений</w:t>
            </w:r>
          </w:p>
        </w:tc>
        <w:tc>
          <w:tcPr>
            <w:tcW w:w="4961" w:type="dxa"/>
          </w:tcPr>
          <w:p w:rsidR="00B2131B" w:rsidRPr="00B2131B" w:rsidRDefault="00B2131B" w:rsidP="00B2131B">
            <w:pPr>
              <w:widowControl w:val="0"/>
              <w:tabs>
                <w:tab w:val="left" w:pos="1095"/>
              </w:tabs>
              <w:autoSpaceDE w:val="0"/>
              <w:autoSpaceDN w:val="0"/>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r>
      <w:tr w:rsidR="00B2131B" w:rsidRPr="00B2131B" w:rsidTr="00B2131B">
        <w:trPr>
          <w:trHeight w:val="674"/>
        </w:trPr>
        <w:tc>
          <w:tcPr>
            <w:tcW w:w="2405" w:type="dxa"/>
            <w:tcBorders>
              <w:bottom w:val="single" w:sz="4" w:space="0" w:color="auto"/>
            </w:tcBorders>
          </w:tcPr>
          <w:p w:rsidR="00B2131B" w:rsidRPr="00B2131B" w:rsidRDefault="00B2131B" w:rsidP="00B2131B">
            <w:pPr>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ОК 12 Организовывать рабочее место с соблюдением требований охраны труда, производственной санитарии, инфекционной и противопожарной </w:t>
            </w:r>
            <w:r w:rsidRPr="00B2131B">
              <w:rPr>
                <w:rFonts w:ascii="Times New Roman" w:eastAsia="Calibri" w:hAnsi="Times New Roman" w:cs="Times New Roman"/>
                <w:sz w:val="28"/>
                <w:szCs w:val="28"/>
              </w:rPr>
              <w:lastRenderedPageBreak/>
              <w:t>безопасности</w:t>
            </w:r>
          </w:p>
        </w:tc>
        <w:tc>
          <w:tcPr>
            <w:tcW w:w="3544" w:type="dxa"/>
            <w:tcBorders>
              <w:bottom w:val="single" w:sz="4" w:space="0" w:color="auto"/>
            </w:tcBorders>
          </w:tcPr>
          <w:p w:rsidR="00B2131B" w:rsidRPr="00B2131B" w:rsidRDefault="00B2131B" w:rsidP="00B2131B">
            <w:pPr>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lastRenderedPageBreak/>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w:t>
            </w:r>
            <w:r w:rsidRPr="00B2131B">
              <w:rPr>
                <w:rFonts w:ascii="Times New Roman" w:eastAsia="Calibri" w:hAnsi="Times New Roman" w:cs="Times New Roman"/>
                <w:sz w:val="28"/>
                <w:szCs w:val="28"/>
              </w:rPr>
              <w:lastRenderedPageBreak/>
              <w:t>алкоголя, наркотиков</w:t>
            </w:r>
          </w:p>
        </w:tc>
        <w:tc>
          <w:tcPr>
            <w:tcW w:w="4961" w:type="dxa"/>
          </w:tcPr>
          <w:p w:rsidR="00B2131B" w:rsidRPr="00B2131B" w:rsidRDefault="00B2131B" w:rsidP="00B2131B">
            <w:pPr>
              <w:widowControl w:val="0"/>
              <w:tabs>
                <w:tab w:val="left" w:pos="1095"/>
              </w:tabs>
              <w:autoSpaceDE w:val="0"/>
              <w:autoSpaceDN w:val="0"/>
              <w:spacing w:after="0" w:line="240" w:lineRule="auto"/>
              <w:jc w:val="both"/>
              <w:rPr>
                <w:rFonts w:ascii="Times New Roman" w:eastAsia="Calibri" w:hAnsi="Times New Roman" w:cs="Times New Roman"/>
                <w:bCs/>
                <w:iCs/>
                <w:sz w:val="28"/>
                <w:szCs w:val="28"/>
              </w:rPr>
            </w:pPr>
            <w:r w:rsidRPr="00B2131B">
              <w:rPr>
                <w:rFonts w:ascii="Times New Roman" w:eastAsia="Calibri" w:hAnsi="Times New Roman" w:cs="Times New Roman"/>
                <w:sz w:val="28"/>
                <w:szCs w:val="28"/>
              </w:rPr>
              <w:lastRenderedPageBreak/>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r>
      <w:bookmarkEnd w:id="0"/>
    </w:tbl>
    <w:p w:rsidR="00B2131B" w:rsidRPr="00B2131B" w:rsidRDefault="00B2131B" w:rsidP="00B2131B">
      <w:pPr>
        <w:suppressAutoHyphens/>
        <w:spacing w:after="0" w:line="240" w:lineRule="auto"/>
        <w:ind w:firstLine="709"/>
        <w:jc w:val="both"/>
        <w:rPr>
          <w:rFonts w:ascii="OfficinaSansBookC" w:eastAsia="Times New Roman" w:hAnsi="OfficinaSansBookC" w:cs="Times New Roman"/>
          <w:sz w:val="24"/>
          <w:szCs w:val="24"/>
        </w:rPr>
      </w:pPr>
    </w:p>
    <w:p w:rsidR="00B2131B" w:rsidRPr="00B2131B" w:rsidRDefault="00B2131B" w:rsidP="00B2131B">
      <w:pPr>
        <w:suppressAutoHyphens/>
        <w:spacing w:after="240" w:line="240" w:lineRule="auto"/>
        <w:rPr>
          <w:rFonts w:ascii="OfficinaSansBookC" w:eastAsia="Times New Roman" w:hAnsi="OfficinaSansBookC" w:cs="Times New Roman"/>
          <w:b/>
          <w:sz w:val="28"/>
          <w:szCs w:val="28"/>
          <w:lang w:eastAsia="ru-RU"/>
        </w:rPr>
      </w:pPr>
    </w:p>
    <w:p w:rsidR="00B2131B" w:rsidRPr="00B2131B" w:rsidRDefault="00B2131B" w:rsidP="00B2131B">
      <w:pPr>
        <w:suppressAutoHyphens/>
        <w:spacing w:after="240" w:line="240" w:lineRule="auto"/>
        <w:rPr>
          <w:rFonts w:ascii="OfficinaSansBookC" w:eastAsia="Times New Roman" w:hAnsi="OfficinaSansBookC" w:cs="Times New Roman"/>
          <w:b/>
          <w:sz w:val="28"/>
          <w:szCs w:val="28"/>
          <w:lang w:eastAsia="ru-RU"/>
        </w:rPr>
      </w:pPr>
    </w:p>
    <w:p w:rsidR="00B2131B" w:rsidRPr="00B2131B" w:rsidRDefault="00B2131B" w:rsidP="00B2131B">
      <w:pPr>
        <w:suppressAutoHyphens/>
        <w:spacing w:after="240" w:line="240" w:lineRule="auto"/>
        <w:rPr>
          <w:rFonts w:ascii="OfficinaSansBookC" w:eastAsia="Times New Roman" w:hAnsi="OfficinaSansBookC" w:cs="Times New Roman"/>
          <w:b/>
          <w:sz w:val="28"/>
          <w:szCs w:val="28"/>
          <w:lang w:eastAsia="ru-RU"/>
        </w:rPr>
      </w:pPr>
    </w:p>
    <w:p w:rsidR="00B2131B" w:rsidRPr="00B2131B" w:rsidRDefault="00B2131B" w:rsidP="00B2131B">
      <w:pPr>
        <w:suppressAutoHyphens/>
        <w:spacing w:after="240" w:line="240" w:lineRule="auto"/>
        <w:jc w:val="center"/>
        <w:rPr>
          <w:rFonts w:ascii="Times New Roman" w:eastAsia="Times New Roman" w:hAnsi="Times New Roman" w:cs="Times New Roman"/>
          <w:b/>
          <w:sz w:val="28"/>
          <w:szCs w:val="28"/>
          <w:lang w:eastAsia="ru-RU"/>
        </w:rPr>
      </w:pPr>
      <w:r w:rsidRPr="00B2131B">
        <w:rPr>
          <w:rFonts w:ascii="Times New Roman" w:eastAsia="Times New Roman" w:hAnsi="Times New Roman" w:cs="Times New Roman"/>
          <w:b/>
          <w:sz w:val="28"/>
          <w:szCs w:val="28"/>
          <w:lang w:eastAsia="ru-RU"/>
        </w:rPr>
        <w:t>2. СТРУКТУРА И СОДЕРЖАНИЕ ОБЩЕОБРАЗОВАТЕЛЬНОЙ ДИСЦИПЛИНЫ</w:t>
      </w:r>
    </w:p>
    <w:p w:rsidR="00B2131B" w:rsidRPr="00B2131B" w:rsidRDefault="00B2131B" w:rsidP="00B2131B">
      <w:pPr>
        <w:suppressAutoHyphens/>
        <w:spacing w:after="240" w:line="240" w:lineRule="auto"/>
        <w:ind w:firstLine="426"/>
        <w:rPr>
          <w:rFonts w:ascii="Times New Roman" w:eastAsia="Times New Roman" w:hAnsi="Times New Roman" w:cs="Times New Roman"/>
          <w:sz w:val="28"/>
          <w:szCs w:val="28"/>
          <w:lang w:eastAsia="ru-RU"/>
        </w:rPr>
      </w:pPr>
      <w:r w:rsidRPr="00B2131B">
        <w:rPr>
          <w:rFonts w:ascii="Times New Roman" w:eastAsia="Times New Roman" w:hAnsi="Times New Roman" w:cs="Times New Roman"/>
          <w:sz w:val="28"/>
          <w:szCs w:val="28"/>
          <w:lang w:eastAsia="ru-RU"/>
        </w:rPr>
        <w:t>2.1. Объем дисциплины и виды учебной работы</w:t>
      </w: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6"/>
        <w:gridCol w:w="1915"/>
      </w:tblGrid>
      <w:tr w:rsidR="00B2131B" w:rsidRPr="00B2131B" w:rsidTr="00B2131B">
        <w:trPr>
          <w:trHeight w:val="490"/>
        </w:trPr>
        <w:tc>
          <w:tcPr>
            <w:tcW w:w="4022" w:type="pct"/>
            <w:vAlign w:val="center"/>
          </w:tcPr>
          <w:p w:rsidR="00B2131B" w:rsidRPr="00B2131B" w:rsidRDefault="00B2131B" w:rsidP="00B2131B">
            <w:pPr>
              <w:suppressAutoHyphens/>
              <w:spacing w:after="160" w:line="259" w:lineRule="auto"/>
              <w:rPr>
                <w:rFonts w:ascii="Times New Roman" w:eastAsia="Calibri" w:hAnsi="Times New Roman" w:cs="Times New Roman"/>
                <w:sz w:val="28"/>
                <w:szCs w:val="28"/>
                <w:lang w:eastAsia="ru-RU"/>
              </w:rPr>
            </w:pPr>
            <w:r w:rsidRPr="00B2131B">
              <w:rPr>
                <w:rFonts w:ascii="Times New Roman" w:eastAsia="Calibri" w:hAnsi="Times New Roman" w:cs="Times New Roman"/>
                <w:sz w:val="28"/>
                <w:szCs w:val="28"/>
                <w:lang w:eastAsia="ru-RU"/>
              </w:rPr>
              <w:t>Вид учебной работы</w:t>
            </w:r>
          </w:p>
        </w:tc>
        <w:tc>
          <w:tcPr>
            <w:tcW w:w="978" w:type="pct"/>
            <w:vAlign w:val="center"/>
          </w:tcPr>
          <w:p w:rsidR="00B2131B" w:rsidRPr="00B2131B" w:rsidRDefault="00B2131B" w:rsidP="00B2131B">
            <w:pPr>
              <w:suppressAutoHyphens/>
              <w:spacing w:after="160" w:line="259" w:lineRule="auto"/>
              <w:jc w:val="center"/>
              <w:rPr>
                <w:rFonts w:ascii="Times New Roman" w:eastAsia="Calibri" w:hAnsi="Times New Roman" w:cs="Times New Roman"/>
                <w:iCs/>
                <w:sz w:val="28"/>
                <w:szCs w:val="28"/>
                <w:lang w:eastAsia="ru-RU"/>
              </w:rPr>
            </w:pPr>
            <w:r w:rsidRPr="00B2131B">
              <w:rPr>
                <w:rFonts w:ascii="Times New Roman" w:eastAsia="Calibri" w:hAnsi="Times New Roman" w:cs="Times New Roman"/>
                <w:iCs/>
                <w:sz w:val="28"/>
                <w:szCs w:val="28"/>
                <w:lang w:eastAsia="ru-RU"/>
              </w:rPr>
              <w:t>Объем в часах</w:t>
            </w:r>
          </w:p>
        </w:tc>
      </w:tr>
      <w:tr w:rsidR="00B2131B" w:rsidRPr="00B2131B" w:rsidTr="00B2131B">
        <w:trPr>
          <w:trHeight w:val="490"/>
        </w:trPr>
        <w:tc>
          <w:tcPr>
            <w:tcW w:w="4022" w:type="pct"/>
            <w:vAlign w:val="center"/>
          </w:tcPr>
          <w:p w:rsidR="00B2131B" w:rsidRPr="00B2131B" w:rsidRDefault="00B2131B" w:rsidP="00B2131B">
            <w:pPr>
              <w:suppressAutoHyphens/>
              <w:spacing w:after="160" w:line="259" w:lineRule="auto"/>
              <w:rPr>
                <w:rFonts w:ascii="Times New Roman" w:eastAsia="Calibri" w:hAnsi="Times New Roman" w:cs="Times New Roman"/>
                <w:sz w:val="28"/>
                <w:szCs w:val="28"/>
                <w:lang w:eastAsia="ru-RU"/>
              </w:rPr>
            </w:pPr>
            <w:r w:rsidRPr="00B2131B">
              <w:rPr>
                <w:rFonts w:ascii="Times New Roman" w:eastAsia="Calibri" w:hAnsi="Times New Roman" w:cs="Times New Roman"/>
                <w:sz w:val="28"/>
                <w:szCs w:val="28"/>
                <w:lang w:eastAsia="ru-RU"/>
              </w:rPr>
              <w:t>Объем образовательной программы учебного предмета</w:t>
            </w:r>
          </w:p>
        </w:tc>
        <w:tc>
          <w:tcPr>
            <w:tcW w:w="978" w:type="pct"/>
            <w:vAlign w:val="center"/>
          </w:tcPr>
          <w:p w:rsidR="00B2131B" w:rsidRPr="00B2131B" w:rsidRDefault="00B2131B" w:rsidP="00B2131B">
            <w:pPr>
              <w:suppressAutoHyphens/>
              <w:spacing w:after="160" w:line="259" w:lineRule="auto"/>
              <w:jc w:val="center"/>
              <w:rPr>
                <w:rFonts w:ascii="Times New Roman" w:eastAsia="Calibri" w:hAnsi="Times New Roman" w:cs="Times New Roman"/>
                <w:iCs/>
                <w:sz w:val="28"/>
                <w:szCs w:val="28"/>
                <w:lang w:eastAsia="ru-RU"/>
              </w:rPr>
            </w:pPr>
            <w:r w:rsidRPr="00B2131B">
              <w:rPr>
                <w:rFonts w:ascii="Times New Roman" w:eastAsia="Calibri" w:hAnsi="Times New Roman" w:cs="Times New Roman"/>
                <w:iCs/>
                <w:sz w:val="28"/>
                <w:szCs w:val="28"/>
                <w:lang w:eastAsia="ru-RU"/>
              </w:rPr>
              <w:t>41</w:t>
            </w:r>
          </w:p>
        </w:tc>
      </w:tr>
      <w:tr w:rsidR="00B2131B" w:rsidRPr="00B2131B" w:rsidTr="00B2131B">
        <w:trPr>
          <w:trHeight w:val="490"/>
        </w:trPr>
        <w:tc>
          <w:tcPr>
            <w:tcW w:w="4022" w:type="pct"/>
            <w:shd w:val="clear" w:color="auto" w:fill="auto"/>
          </w:tcPr>
          <w:p w:rsidR="00B2131B" w:rsidRPr="00B2131B" w:rsidRDefault="00B2131B" w:rsidP="00B2131B">
            <w:pPr>
              <w:suppressAutoHyphens/>
              <w:spacing w:after="160" w:line="259" w:lineRule="auto"/>
              <w:rPr>
                <w:rFonts w:ascii="Times New Roman" w:eastAsia="Calibri" w:hAnsi="Times New Roman" w:cs="Times New Roman"/>
                <w:bCs/>
                <w:iCs/>
                <w:sz w:val="28"/>
                <w:szCs w:val="28"/>
                <w:lang w:eastAsia="ru-RU"/>
              </w:rPr>
            </w:pPr>
            <w:r w:rsidRPr="00B2131B">
              <w:rPr>
                <w:rFonts w:ascii="Times New Roman" w:eastAsia="Calibri" w:hAnsi="Times New Roman" w:cs="Times New Roman"/>
                <w:bCs/>
                <w:iCs/>
                <w:sz w:val="28"/>
                <w:szCs w:val="28"/>
                <w:lang w:eastAsia="ru-RU"/>
              </w:rPr>
              <w:t>Основное содержание</w:t>
            </w:r>
          </w:p>
        </w:tc>
        <w:tc>
          <w:tcPr>
            <w:tcW w:w="978" w:type="pct"/>
            <w:shd w:val="clear" w:color="auto" w:fill="auto"/>
            <w:vAlign w:val="center"/>
          </w:tcPr>
          <w:p w:rsidR="00B2131B" w:rsidRPr="00B2131B" w:rsidRDefault="00B2131B" w:rsidP="00B2131B">
            <w:pPr>
              <w:suppressAutoHyphens/>
              <w:spacing w:after="160" w:line="259" w:lineRule="auto"/>
              <w:jc w:val="center"/>
              <w:rPr>
                <w:rFonts w:ascii="Times New Roman" w:eastAsia="Calibri" w:hAnsi="Times New Roman" w:cs="Times New Roman"/>
                <w:iCs/>
                <w:sz w:val="28"/>
                <w:szCs w:val="28"/>
                <w:lang w:eastAsia="ru-RU"/>
              </w:rPr>
            </w:pPr>
            <w:r w:rsidRPr="00B2131B">
              <w:rPr>
                <w:rFonts w:ascii="Times New Roman" w:eastAsia="Calibri" w:hAnsi="Times New Roman" w:cs="Times New Roman"/>
                <w:iCs/>
                <w:sz w:val="28"/>
                <w:szCs w:val="28"/>
                <w:lang w:eastAsia="ru-RU"/>
              </w:rPr>
              <w:t>31</w:t>
            </w:r>
          </w:p>
        </w:tc>
      </w:tr>
      <w:tr w:rsidR="00B2131B" w:rsidRPr="00B2131B" w:rsidTr="00B2131B">
        <w:trPr>
          <w:trHeight w:val="516"/>
        </w:trPr>
        <w:tc>
          <w:tcPr>
            <w:tcW w:w="5000" w:type="pct"/>
            <w:gridSpan w:val="2"/>
            <w:vAlign w:val="center"/>
          </w:tcPr>
          <w:p w:rsidR="00B2131B" w:rsidRPr="00B2131B" w:rsidRDefault="00B2131B" w:rsidP="00B2131B">
            <w:pPr>
              <w:suppressAutoHyphens/>
              <w:spacing w:after="160" w:line="259" w:lineRule="auto"/>
              <w:rPr>
                <w:rFonts w:ascii="Times New Roman" w:eastAsia="Calibri" w:hAnsi="Times New Roman" w:cs="Times New Roman"/>
                <w:iCs/>
                <w:sz w:val="28"/>
                <w:szCs w:val="28"/>
                <w:lang w:eastAsia="ru-RU"/>
              </w:rPr>
            </w:pPr>
            <w:r w:rsidRPr="00B2131B">
              <w:rPr>
                <w:rFonts w:ascii="Times New Roman" w:eastAsia="Calibri" w:hAnsi="Times New Roman" w:cs="Times New Roman"/>
                <w:sz w:val="28"/>
                <w:szCs w:val="28"/>
                <w:lang w:eastAsia="ru-RU"/>
              </w:rPr>
              <w:t>в т. ч.:</w:t>
            </w:r>
          </w:p>
        </w:tc>
      </w:tr>
      <w:tr w:rsidR="00B2131B" w:rsidRPr="00B2131B" w:rsidTr="00B2131B">
        <w:trPr>
          <w:trHeight w:val="490"/>
        </w:trPr>
        <w:tc>
          <w:tcPr>
            <w:tcW w:w="4022" w:type="pct"/>
            <w:vAlign w:val="center"/>
          </w:tcPr>
          <w:p w:rsidR="00B2131B" w:rsidRPr="00B2131B" w:rsidRDefault="00B2131B" w:rsidP="00B2131B">
            <w:pPr>
              <w:suppressAutoHyphens/>
              <w:spacing w:after="160" w:line="259" w:lineRule="auto"/>
              <w:rPr>
                <w:rFonts w:ascii="Times New Roman" w:eastAsia="Calibri" w:hAnsi="Times New Roman" w:cs="Times New Roman"/>
                <w:sz w:val="28"/>
                <w:szCs w:val="28"/>
                <w:lang w:eastAsia="ru-RU"/>
              </w:rPr>
            </w:pPr>
            <w:r w:rsidRPr="00B2131B">
              <w:rPr>
                <w:rFonts w:ascii="Times New Roman" w:eastAsia="Calibri" w:hAnsi="Times New Roman" w:cs="Times New Roman"/>
                <w:sz w:val="28"/>
                <w:szCs w:val="28"/>
                <w:lang w:eastAsia="ru-RU"/>
              </w:rPr>
              <w:t>теоретическое обучение</w:t>
            </w:r>
          </w:p>
        </w:tc>
        <w:tc>
          <w:tcPr>
            <w:tcW w:w="978" w:type="pct"/>
            <w:vAlign w:val="center"/>
          </w:tcPr>
          <w:p w:rsidR="00B2131B" w:rsidRPr="00B2131B" w:rsidRDefault="00B2131B" w:rsidP="00B2131B">
            <w:pPr>
              <w:suppressAutoHyphens/>
              <w:spacing w:after="160" w:line="259" w:lineRule="auto"/>
              <w:jc w:val="center"/>
              <w:rPr>
                <w:rFonts w:ascii="Times New Roman" w:eastAsia="Calibri" w:hAnsi="Times New Roman" w:cs="Times New Roman"/>
                <w:iCs/>
                <w:sz w:val="28"/>
                <w:szCs w:val="28"/>
                <w:lang w:eastAsia="ru-RU"/>
              </w:rPr>
            </w:pPr>
            <w:r w:rsidRPr="00B2131B">
              <w:rPr>
                <w:rFonts w:ascii="Times New Roman" w:eastAsia="Calibri" w:hAnsi="Times New Roman" w:cs="Times New Roman"/>
                <w:iCs/>
                <w:sz w:val="28"/>
                <w:szCs w:val="28"/>
                <w:lang w:eastAsia="ru-RU"/>
              </w:rPr>
              <w:t>0</w:t>
            </w:r>
          </w:p>
        </w:tc>
      </w:tr>
      <w:tr w:rsidR="00B2131B" w:rsidRPr="00B2131B" w:rsidTr="00B2131B">
        <w:trPr>
          <w:trHeight w:val="490"/>
        </w:trPr>
        <w:tc>
          <w:tcPr>
            <w:tcW w:w="4022" w:type="pct"/>
            <w:vAlign w:val="center"/>
          </w:tcPr>
          <w:p w:rsidR="00B2131B" w:rsidRPr="00B2131B" w:rsidRDefault="00B2131B" w:rsidP="00B2131B">
            <w:pPr>
              <w:suppressAutoHyphens/>
              <w:spacing w:after="160" w:line="259" w:lineRule="auto"/>
              <w:rPr>
                <w:rFonts w:ascii="Times New Roman" w:eastAsia="Calibri" w:hAnsi="Times New Roman" w:cs="Times New Roman"/>
                <w:sz w:val="28"/>
                <w:szCs w:val="28"/>
                <w:lang w:eastAsia="ru-RU"/>
              </w:rPr>
            </w:pPr>
            <w:r w:rsidRPr="00B2131B">
              <w:rPr>
                <w:rFonts w:ascii="Times New Roman" w:eastAsia="Calibri" w:hAnsi="Times New Roman" w:cs="Times New Roman"/>
                <w:sz w:val="28"/>
                <w:szCs w:val="28"/>
                <w:lang w:eastAsia="ru-RU"/>
              </w:rPr>
              <w:t>лабораторные/практические занятия</w:t>
            </w:r>
          </w:p>
        </w:tc>
        <w:tc>
          <w:tcPr>
            <w:tcW w:w="978" w:type="pct"/>
            <w:vAlign w:val="center"/>
          </w:tcPr>
          <w:p w:rsidR="00B2131B" w:rsidRPr="00B2131B" w:rsidRDefault="00B2131B" w:rsidP="00B2131B">
            <w:pPr>
              <w:suppressAutoHyphens/>
              <w:spacing w:after="160" w:line="259" w:lineRule="auto"/>
              <w:jc w:val="center"/>
              <w:rPr>
                <w:rFonts w:ascii="Times New Roman" w:eastAsia="Calibri" w:hAnsi="Times New Roman" w:cs="Times New Roman"/>
                <w:iCs/>
                <w:sz w:val="28"/>
                <w:szCs w:val="28"/>
                <w:lang w:eastAsia="ru-RU"/>
              </w:rPr>
            </w:pPr>
            <w:r w:rsidRPr="00B2131B">
              <w:rPr>
                <w:rFonts w:ascii="Times New Roman" w:eastAsia="Calibri" w:hAnsi="Times New Roman" w:cs="Times New Roman"/>
                <w:iCs/>
                <w:sz w:val="28"/>
                <w:szCs w:val="28"/>
                <w:lang w:eastAsia="ru-RU"/>
              </w:rPr>
              <w:t>0</w:t>
            </w:r>
          </w:p>
        </w:tc>
      </w:tr>
      <w:tr w:rsidR="00B2131B" w:rsidRPr="00B2131B" w:rsidTr="00B2131B">
        <w:trPr>
          <w:trHeight w:val="490"/>
        </w:trPr>
        <w:tc>
          <w:tcPr>
            <w:tcW w:w="4022" w:type="pct"/>
            <w:vAlign w:val="center"/>
          </w:tcPr>
          <w:p w:rsidR="00B2131B" w:rsidRPr="00B2131B" w:rsidRDefault="00B2131B" w:rsidP="00B2131B">
            <w:pPr>
              <w:suppressAutoHyphens/>
              <w:spacing w:after="160" w:line="259" w:lineRule="auto"/>
              <w:rPr>
                <w:rFonts w:ascii="Times New Roman" w:eastAsia="Calibri" w:hAnsi="Times New Roman" w:cs="Times New Roman"/>
                <w:bCs/>
                <w:sz w:val="28"/>
                <w:szCs w:val="28"/>
                <w:lang w:eastAsia="ru-RU"/>
              </w:rPr>
            </w:pPr>
            <w:r w:rsidRPr="00B2131B">
              <w:rPr>
                <w:rFonts w:ascii="Times New Roman" w:eastAsia="Calibri" w:hAnsi="Times New Roman" w:cs="Times New Roman"/>
                <w:bCs/>
                <w:sz w:val="28"/>
                <w:szCs w:val="28"/>
                <w:lang w:eastAsia="ru-RU"/>
              </w:rPr>
              <w:t>Профессионально ориентированное содержание</w:t>
            </w:r>
          </w:p>
        </w:tc>
        <w:tc>
          <w:tcPr>
            <w:tcW w:w="978" w:type="pct"/>
            <w:vAlign w:val="center"/>
          </w:tcPr>
          <w:p w:rsidR="00B2131B" w:rsidRPr="00B2131B" w:rsidRDefault="00B2131B" w:rsidP="00B2131B">
            <w:pPr>
              <w:suppressAutoHyphens/>
              <w:spacing w:after="160" w:line="259" w:lineRule="auto"/>
              <w:jc w:val="center"/>
              <w:rPr>
                <w:rFonts w:ascii="Times New Roman" w:eastAsia="Calibri" w:hAnsi="Times New Roman" w:cs="Times New Roman"/>
                <w:iCs/>
                <w:sz w:val="28"/>
                <w:szCs w:val="28"/>
                <w:lang w:eastAsia="ru-RU"/>
              </w:rPr>
            </w:pPr>
            <w:r w:rsidRPr="00B2131B">
              <w:rPr>
                <w:rFonts w:ascii="Times New Roman" w:eastAsia="Calibri" w:hAnsi="Times New Roman" w:cs="Times New Roman"/>
                <w:iCs/>
                <w:sz w:val="28"/>
                <w:szCs w:val="28"/>
                <w:lang w:eastAsia="ru-RU"/>
              </w:rPr>
              <w:t>8</w:t>
            </w:r>
          </w:p>
        </w:tc>
      </w:tr>
      <w:tr w:rsidR="00B2131B" w:rsidRPr="00B2131B" w:rsidTr="00B2131B">
        <w:trPr>
          <w:trHeight w:val="486"/>
        </w:trPr>
        <w:tc>
          <w:tcPr>
            <w:tcW w:w="5000" w:type="pct"/>
            <w:gridSpan w:val="2"/>
            <w:vAlign w:val="center"/>
          </w:tcPr>
          <w:p w:rsidR="00B2131B" w:rsidRPr="00B2131B" w:rsidRDefault="00B2131B" w:rsidP="00B2131B">
            <w:pPr>
              <w:suppressAutoHyphens/>
              <w:spacing w:after="160" w:line="259" w:lineRule="auto"/>
              <w:rPr>
                <w:rFonts w:ascii="Times New Roman" w:eastAsia="Calibri" w:hAnsi="Times New Roman" w:cs="Times New Roman"/>
                <w:iCs/>
                <w:sz w:val="28"/>
                <w:szCs w:val="28"/>
                <w:lang w:eastAsia="ru-RU"/>
              </w:rPr>
            </w:pPr>
            <w:r w:rsidRPr="00B2131B">
              <w:rPr>
                <w:rFonts w:ascii="Times New Roman" w:eastAsia="Calibri" w:hAnsi="Times New Roman" w:cs="Times New Roman"/>
                <w:sz w:val="28"/>
                <w:szCs w:val="28"/>
                <w:lang w:eastAsia="ru-RU"/>
              </w:rPr>
              <w:t>в т. ч.:</w:t>
            </w:r>
          </w:p>
        </w:tc>
      </w:tr>
      <w:tr w:rsidR="00B2131B" w:rsidRPr="00B2131B" w:rsidTr="00B2131B">
        <w:trPr>
          <w:trHeight w:val="490"/>
        </w:trPr>
        <w:tc>
          <w:tcPr>
            <w:tcW w:w="4022" w:type="pct"/>
            <w:vAlign w:val="center"/>
          </w:tcPr>
          <w:p w:rsidR="00B2131B" w:rsidRPr="00B2131B" w:rsidRDefault="00B2131B" w:rsidP="00B2131B">
            <w:pPr>
              <w:suppressAutoHyphens/>
              <w:spacing w:after="160" w:line="259" w:lineRule="auto"/>
              <w:rPr>
                <w:rFonts w:ascii="Times New Roman" w:eastAsia="Calibri" w:hAnsi="Times New Roman" w:cs="Times New Roman"/>
                <w:sz w:val="28"/>
                <w:szCs w:val="28"/>
                <w:lang w:eastAsia="ru-RU"/>
              </w:rPr>
            </w:pPr>
            <w:r w:rsidRPr="00B2131B">
              <w:rPr>
                <w:rFonts w:ascii="Times New Roman" w:eastAsia="Calibri" w:hAnsi="Times New Roman" w:cs="Times New Roman"/>
                <w:sz w:val="28"/>
                <w:szCs w:val="28"/>
                <w:lang w:eastAsia="ru-RU"/>
              </w:rPr>
              <w:t>теоретическое обучение</w:t>
            </w:r>
          </w:p>
        </w:tc>
        <w:tc>
          <w:tcPr>
            <w:tcW w:w="978" w:type="pct"/>
            <w:vAlign w:val="center"/>
          </w:tcPr>
          <w:p w:rsidR="00B2131B" w:rsidRPr="00B2131B" w:rsidRDefault="00B2131B" w:rsidP="00B2131B">
            <w:pPr>
              <w:suppressAutoHyphens/>
              <w:spacing w:after="160" w:line="259" w:lineRule="auto"/>
              <w:jc w:val="center"/>
              <w:rPr>
                <w:rFonts w:ascii="Times New Roman" w:eastAsia="Calibri" w:hAnsi="Times New Roman" w:cs="Times New Roman"/>
                <w:iCs/>
                <w:sz w:val="28"/>
                <w:szCs w:val="28"/>
                <w:lang w:eastAsia="ru-RU"/>
              </w:rPr>
            </w:pPr>
            <w:r w:rsidRPr="00B2131B">
              <w:rPr>
                <w:rFonts w:ascii="Times New Roman" w:eastAsia="Calibri" w:hAnsi="Times New Roman" w:cs="Times New Roman"/>
                <w:iCs/>
                <w:sz w:val="28"/>
                <w:szCs w:val="28"/>
                <w:lang w:eastAsia="ru-RU"/>
              </w:rPr>
              <w:t>0</w:t>
            </w:r>
          </w:p>
        </w:tc>
      </w:tr>
      <w:tr w:rsidR="00B2131B" w:rsidRPr="00B2131B" w:rsidTr="00B2131B">
        <w:trPr>
          <w:trHeight w:val="490"/>
        </w:trPr>
        <w:tc>
          <w:tcPr>
            <w:tcW w:w="4022" w:type="pct"/>
            <w:vAlign w:val="center"/>
          </w:tcPr>
          <w:p w:rsidR="00B2131B" w:rsidRPr="00B2131B" w:rsidRDefault="00B2131B" w:rsidP="00B2131B">
            <w:pPr>
              <w:suppressAutoHyphens/>
              <w:spacing w:after="160" w:line="259" w:lineRule="auto"/>
              <w:rPr>
                <w:rFonts w:ascii="Times New Roman" w:eastAsia="Calibri" w:hAnsi="Times New Roman" w:cs="Times New Roman"/>
                <w:sz w:val="28"/>
                <w:szCs w:val="28"/>
                <w:lang w:eastAsia="ru-RU"/>
              </w:rPr>
            </w:pPr>
            <w:r w:rsidRPr="00B2131B">
              <w:rPr>
                <w:rFonts w:ascii="Times New Roman" w:eastAsia="Calibri" w:hAnsi="Times New Roman" w:cs="Times New Roman"/>
                <w:sz w:val="28"/>
                <w:szCs w:val="28"/>
                <w:lang w:eastAsia="ru-RU"/>
              </w:rPr>
              <w:t>лабораторные/практические занятия</w:t>
            </w:r>
          </w:p>
        </w:tc>
        <w:tc>
          <w:tcPr>
            <w:tcW w:w="978" w:type="pct"/>
            <w:vAlign w:val="center"/>
          </w:tcPr>
          <w:p w:rsidR="00B2131B" w:rsidRPr="00B2131B" w:rsidRDefault="00B2131B" w:rsidP="00B2131B">
            <w:pPr>
              <w:suppressAutoHyphens/>
              <w:spacing w:after="160" w:line="259" w:lineRule="auto"/>
              <w:jc w:val="center"/>
              <w:rPr>
                <w:rFonts w:ascii="Times New Roman" w:eastAsia="Calibri" w:hAnsi="Times New Roman" w:cs="Times New Roman"/>
                <w:iCs/>
                <w:sz w:val="28"/>
                <w:szCs w:val="28"/>
                <w:lang w:eastAsia="ru-RU"/>
              </w:rPr>
            </w:pPr>
            <w:r w:rsidRPr="00B2131B">
              <w:rPr>
                <w:rFonts w:ascii="Times New Roman" w:eastAsia="Calibri" w:hAnsi="Times New Roman" w:cs="Times New Roman"/>
                <w:iCs/>
                <w:sz w:val="28"/>
                <w:szCs w:val="28"/>
                <w:lang w:eastAsia="ru-RU"/>
              </w:rPr>
              <w:t>0</w:t>
            </w:r>
          </w:p>
        </w:tc>
      </w:tr>
      <w:tr w:rsidR="00B2131B" w:rsidRPr="00B2131B" w:rsidTr="00B2131B">
        <w:trPr>
          <w:trHeight w:val="331"/>
        </w:trPr>
        <w:tc>
          <w:tcPr>
            <w:tcW w:w="4022" w:type="pct"/>
            <w:vAlign w:val="center"/>
          </w:tcPr>
          <w:p w:rsidR="00B2131B" w:rsidRPr="00B2131B" w:rsidRDefault="00B2131B" w:rsidP="00B2131B">
            <w:pPr>
              <w:suppressAutoHyphens/>
              <w:spacing w:after="160" w:line="259" w:lineRule="auto"/>
              <w:rPr>
                <w:rFonts w:ascii="Times New Roman" w:eastAsia="Calibri" w:hAnsi="Times New Roman" w:cs="Times New Roman"/>
                <w:i/>
                <w:sz w:val="28"/>
                <w:szCs w:val="28"/>
                <w:lang w:eastAsia="ru-RU"/>
              </w:rPr>
            </w:pPr>
            <w:r w:rsidRPr="00B2131B">
              <w:rPr>
                <w:rFonts w:ascii="Times New Roman" w:eastAsia="Calibri" w:hAnsi="Times New Roman" w:cs="Times New Roman"/>
                <w:iCs/>
                <w:sz w:val="28"/>
                <w:szCs w:val="28"/>
                <w:lang w:eastAsia="ru-RU"/>
              </w:rPr>
              <w:t>Промежуточная аттестация (экзамен/дифференцированный зачет)</w:t>
            </w:r>
          </w:p>
        </w:tc>
        <w:tc>
          <w:tcPr>
            <w:tcW w:w="978" w:type="pct"/>
            <w:vAlign w:val="center"/>
          </w:tcPr>
          <w:p w:rsidR="00B2131B" w:rsidRPr="00B2131B" w:rsidRDefault="00B2131B" w:rsidP="00B2131B">
            <w:pPr>
              <w:suppressAutoHyphens/>
              <w:spacing w:after="160" w:line="259" w:lineRule="auto"/>
              <w:jc w:val="center"/>
              <w:rPr>
                <w:rFonts w:ascii="Times New Roman" w:eastAsia="Calibri" w:hAnsi="Times New Roman" w:cs="Times New Roman"/>
                <w:iCs/>
                <w:sz w:val="28"/>
                <w:szCs w:val="28"/>
                <w:lang w:eastAsia="ru-RU"/>
              </w:rPr>
            </w:pPr>
            <w:r w:rsidRPr="00B2131B">
              <w:rPr>
                <w:rFonts w:ascii="Times New Roman" w:eastAsia="Calibri" w:hAnsi="Times New Roman" w:cs="Times New Roman"/>
                <w:iCs/>
                <w:sz w:val="28"/>
                <w:szCs w:val="28"/>
                <w:lang w:eastAsia="ru-RU"/>
              </w:rPr>
              <w:t>2</w:t>
            </w:r>
          </w:p>
        </w:tc>
      </w:tr>
    </w:tbl>
    <w:p w:rsidR="00B2131B" w:rsidRPr="00B2131B" w:rsidRDefault="00B2131B" w:rsidP="00B2131B">
      <w:pPr>
        <w:suppressAutoHyphens/>
        <w:spacing w:after="240" w:line="240" w:lineRule="auto"/>
        <w:rPr>
          <w:rFonts w:ascii="Times New Roman" w:eastAsia="Times New Roman" w:hAnsi="Times New Roman" w:cs="Times New Roman"/>
          <w:sz w:val="28"/>
          <w:szCs w:val="28"/>
          <w:lang w:eastAsia="ru-RU"/>
        </w:rPr>
      </w:pPr>
    </w:p>
    <w:p w:rsidR="00B2131B" w:rsidRPr="00B2131B" w:rsidRDefault="00B2131B" w:rsidP="00B2131B">
      <w:pPr>
        <w:suppressAutoHyphens/>
        <w:spacing w:after="120"/>
        <w:rPr>
          <w:rFonts w:ascii="OfficinaSansBookC" w:eastAsia="Times New Roman" w:hAnsi="OfficinaSansBookC" w:cs="Times New Roman"/>
          <w:b/>
          <w:i/>
          <w:sz w:val="28"/>
          <w:szCs w:val="28"/>
          <w:lang w:eastAsia="ru-RU"/>
        </w:rPr>
      </w:pPr>
    </w:p>
    <w:p w:rsidR="00B2131B" w:rsidRPr="00B2131B" w:rsidRDefault="00B2131B" w:rsidP="00B2131B">
      <w:pPr>
        <w:suppressAutoHyphens/>
        <w:spacing w:after="120"/>
        <w:rPr>
          <w:rFonts w:ascii="OfficinaSansBookC" w:eastAsia="Times New Roman" w:hAnsi="OfficinaSansBookC" w:cs="Times New Roman"/>
          <w:b/>
          <w:i/>
          <w:sz w:val="28"/>
          <w:szCs w:val="28"/>
          <w:lang w:eastAsia="ru-RU"/>
        </w:rPr>
      </w:pPr>
    </w:p>
    <w:p w:rsidR="00B2131B" w:rsidRPr="00B2131B" w:rsidRDefault="00B2131B" w:rsidP="00B2131B">
      <w:pPr>
        <w:suppressAutoHyphens/>
        <w:spacing w:after="120"/>
        <w:rPr>
          <w:rFonts w:ascii="OfficinaSansBookC" w:eastAsia="Times New Roman" w:hAnsi="OfficinaSansBookC" w:cs="Times New Roman"/>
          <w:b/>
          <w:i/>
          <w:sz w:val="28"/>
          <w:szCs w:val="28"/>
          <w:lang w:eastAsia="ru-RU"/>
        </w:rPr>
      </w:pPr>
    </w:p>
    <w:p w:rsidR="00B2131B" w:rsidRPr="00B2131B" w:rsidRDefault="00B2131B" w:rsidP="00B2131B">
      <w:pPr>
        <w:suppressAutoHyphens/>
        <w:spacing w:after="120"/>
        <w:rPr>
          <w:rFonts w:ascii="OfficinaSansBookC" w:eastAsia="Times New Roman" w:hAnsi="OfficinaSansBookC" w:cs="Times New Roman"/>
          <w:b/>
          <w:i/>
          <w:sz w:val="28"/>
          <w:szCs w:val="28"/>
          <w:lang w:eastAsia="ru-RU"/>
        </w:rPr>
      </w:pPr>
    </w:p>
    <w:p w:rsidR="00B2131B" w:rsidRPr="00B2131B" w:rsidRDefault="00B2131B" w:rsidP="00B2131B">
      <w:pPr>
        <w:suppressAutoHyphens/>
        <w:spacing w:after="120"/>
        <w:rPr>
          <w:rFonts w:ascii="OfficinaSansBookC" w:eastAsia="Times New Roman" w:hAnsi="OfficinaSansBookC" w:cs="Times New Roman"/>
          <w:b/>
          <w:i/>
          <w:sz w:val="28"/>
          <w:szCs w:val="28"/>
          <w:lang w:eastAsia="ru-RU"/>
        </w:rPr>
      </w:pPr>
    </w:p>
    <w:p w:rsidR="00B2131B" w:rsidRPr="00B2131B" w:rsidRDefault="00B2131B" w:rsidP="00B2131B">
      <w:pPr>
        <w:suppressAutoHyphens/>
        <w:spacing w:after="120"/>
        <w:rPr>
          <w:rFonts w:ascii="OfficinaSansBookC" w:eastAsia="Times New Roman" w:hAnsi="OfficinaSansBookC" w:cs="Times New Roman"/>
          <w:b/>
          <w:i/>
          <w:sz w:val="28"/>
          <w:szCs w:val="28"/>
          <w:lang w:eastAsia="ru-RU"/>
        </w:rPr>
      </w:pPr>
    </w:p>
    <w:p w:rsidR="00B2131B" w:rsidRPr="00B2131B" w:rsidRDefault="00B2131B" w:rsidP="00B2131B">
      <w:pPr>
        <w:rPr>
          <w:rFonts w:ascii="Times New Roman" w:eastAsia="Times New Roman" w:hAnsi="Times New Roman" w:cs="Times New Roman"/>
          <w:bCs/>
          <w:i/>
          <w:lang w:eastAsia="ru-RU"/>
        </w:rPr>
      </w:pPr>
    </w:p>
    <w:p w:rsidR="00B2131B" w:rsidRPr="00B2131B" w:rsidRDefault="00B2131B" w:rsidP="00B2131B">
      <w:pPr>
        <w:rPr>
          <w:rFonts w:ascii="OfficinaSansBookC" w:eastAsia="Times New Roman" w:hAnsi="OfficinaSansBookC" w:cs="Times New Roman"/>
          <w:b/>
          <w:i/>
          <w:sz w:val="28"/>
          <w:szCs w:val="28"/>
          <w:lang w:eastAsia="ru-RU"/>
        </w:rPr>
        <w:sectPr w:rsidR="00B2131B" w:rsidRPr="00B2131B" w:rsidSect="00B2131B">
          <w:footerReference w:type="default" r:id="rId11"/>
          <w:pgSz w:w="11906" w:h="16838"/>
          <w:pgMar w:top="1134" w:right="850" w:bottom="851" w:left="1134" w:header="708" w:footer="708" w:gutter="0"/>
          <w:cols w:space="720"/>
          <w:docGrid w:linePitch="299"/>
        </w:sectPr>
      </w:pPr>
    </w:p>
    <w:p w:rsidR="00B2131B" w:rsidRPr="00B2131B" w:rsidRDefault="00B2131B" w:rsidP="00B2131B">
      <w:pPr>
        <w:ind w:firstLine="709"/>
        <w:rPr>
          <w:rFonts w:ascii="Times New Roman" w:eastAsia="Times New Roman" w:hAnsi="Times New Roman" w:cs="Times New Roman"/>
          <w:sz w:val="28"/>
          <w:szCs w:val="28"/>
          <w:lang w:eastAsia="ru-RU"/>
        </w:rPr>
      </w:pPr>
      <w:r w:rsidRPr="00B2131B">
        <w:rPr>
          <w:rFonts w:ascii="Times New Roman" w:eastAsia="Times New Roman" w:hAnsi="Times New Roman" w:cs="Times New Roman"/>
          <w:sz w:val="28"/>
          <w:szCs w:val="28"/>
          <w:lang w:eastAsia="ru-RU"/>
        </w:rPr>
        <w:lastRenderedPageBreak/>
        <w:t xml:space="preserve">2.2. Тематический план и содержание дисциплины </w:t>
      </w:r>
    </w:p>
    <w:p w:rsidR="00B2131B" w:rsidRPr="00B2131B" w:rsidRDefault="00B2131B" w:rsidP="00B2131B">
      <w:pPr>
        <w:ind w:firstLine="709"/>
        <w:rPr>
          <w:rFonts w:ascii="Times New Roman" w:eastAsia="Times New Roman" w:hAnsi="Times New Roman" w:cs="Times New Roman"/>
          <w:bCs/>
          <w:sz w:val="28"/>
          <w:szCs w:val="28"/>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915"/>
        <w:gridCol w:w="737"/>
        <w:gridCol w:w="1843"/>
      </w:tblGrid>
      <w:tr w:rsidR="00B2131B" w:rsidRPr="00B2131B" w:rsidTr="00B2131B">
        <w:trPr>
          <w:trHeight w:val="1045"/>
        </w:trPr>
        <w:tc>
          <w:tcPr>
            <w:tcW w:w="1951" w:type="dxa"/>
            <w:vAlign w:val="center"/>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8"/>
                <w:szCs w:val="28"/>
              </w:rPr>
            </w:pPr>
            <w:r w:rsidRPr="00B2131B">
              <w:rPr>
                <w:rFonts w:ascii="Times New Roman" w:eastAsia="Calibri" w:hAnsi="Times New Roman" w:cs="Times New Roman"/>
                <w:b/>
                <w:bCs/>
                <w:sz w:val="28"/>
                <w:szCs w:val="28"/>
              </w:rPr>
              <w:t>Наименование разделов и тем</w:t>
            </w:r>
          </w:p>
        </w:tc>
        <w:tc>
          <w:tcPr>
            <w:tcW w:w="10915" w:type="dxa"/>
            <w:vAlign w:val="center"/>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8"/>
                <w:szCs w:val="28"/>
              </w:rPr>
            </w:pPr>
            <w:r w:rsidRPr="00B2131B">
              <w:rPr>
                <w:rFonts w:ascii="Times New Roman" w:eastAsia="Calibri" w:hAnsi="Times New Roman" w:cs="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37" w:type="dxa"/>
            <w:vAlign w:val="center"/>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8"/>
                <w:szCs w:val="28"/>
              </w:rPr>
            </w:pPr>
            <w:r w:rsidRPr="00B2131B">
              <w:rPr>
                <w:rFonts w:ascii="Times New Roman" w:eastAsia="Calibri" w:hAnsi="Times New Roman" w:cs="Times New Roman"/>
                <w:b/>
                <w:bCs/>
                <w:sz w:val="28"/>
                <w:szCs w:val="28"/>
              </w:rPr>
              <w:t>Объем часов</w:t>
            </w:r>
          </w:p>
        </w:tc>
        <w:tc>
          <w:tcPr>
            <w:tcW w:w="1843" w:type="dxa"/>
            <w:vAlign w:val="center"/>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08" w:right="-108"/>
              <w:contextualSpacing/>
              <w:jc w:val="center"/>
              <w:rPr>
                <w:rFonts w:ascii="Times New Roman" w:eastAsia="Calibri" w:hAnsi="Times New Roman" w:cs="Times New Roman"/>
                <w:b/>
                <w:bCs/>
                <w:sz w:val="28"/>
                <w:szCs w:val="28"/>
              </w:rPr>
            </w:pPr>
            <w:r w:rsidRPr="00B2131B">
              <w:rPr>
                <w:rFonts w:ascii="Times New Roman" w:eastAsia="Calibri" w:hAnsi="Times New Roman" w:cs="Times New Roman"/>
                <w:b/>
                <w:bCs/>
                <w:sz w:val="28"/>
                <w:szCs w:val="28"/>
              </w:rPr>
              <w:t>Формируемые компетенции</w:t>
            </w:r>
          </w:p>
        </w:tc>
      </w:tr>
      <w:tr w:rsidR="00B2131B" w:rsidRPr="00B2131B" w:rsidTr="00B2131B">
        <w:trPr>
          <w:trHeight w:val="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1</w:t>
            </w:r>
          </w:p>
        </w:tc>
        <w:tc>
          <w:tcPr>
            <w:tcW w:w="10915"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3</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4</w:t>
            </w:r>
          </w:p>
        </w:tc>
      </w:tr>
      <w:tr w:rsidR="00B2131B" w:rsidRPr="00B2131B" w:rsidTr="00B2131B">
        <w:trPr>
          <w:trHeight w:val="20"/>
        </w:trPr>
        <w:tc>
          <w:tcPr>
            <w:tcW w:w="12866" w:type="dxa"/>
            <w:gridSpan w:val="2"/>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 xml:space="preserve">Раздел 1. </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8"/>
                <w:szCs w:val="28"/>
              </w:rPr>
            </w:pP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r>
      <w:tr w:rsidR="00B2131B" w:rsidRPr="00B2131B" w:rsidTr="00B2131B">
        <w:trPr>
          <w:trHeight w:val="413"/>
        </w:trPr>
        <w:tc>
          <w:tcPr>
            <w:tcW w:w="1951" w:type="dxa"/>
            <w:vMerge w:val="restart"/>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 xml:space="preserve">Тема 1.1. </w:t>
            </w:r>
            <w:r w:rsidRPr="00B2131B">
              <w:rPr>
                <w:rFonts w:ascii="Times New Roman" w:eastAsia="Calibri" w:hAnsi="Times New Roman" w:cs="Times New Roman"/>
                <w:sz w:val="28"/>
                <w:szCs w:val="28"/>
              </w:rPr>
              <w:t>Введение. Здоровый образ жизни. Алкоголь.  Курение. Наркотики. Сохранение здоровья.</w:t>
            </w:r>
          </w:p>
        </w:tc>
        <w:tc>
          <w:tcPr>
            <w:tcW w:w="10915"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8"/>
                <w:szCs w:val="28"/>
              </w:rPr>
            </w:pPr>
            <w:r w:rsidRPr="00B2131B">
              <w:rPr>
                <w:rFonts w:ascii="Times New Roman" w:eastAsia="Calibri" w:hAnsi="Times New Roman" w:cs="Times New Roman"/>
                <w:sz w:val="28"/>
                <w:szCs w:val="28"/>
              </w:rPr>
              <w:t>Основное содержание</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c>
          <w:tcPr>
            <w:tcW w:w="1843" w:type="dxa"/>
            <w:vMerge w:val="restart"/>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2</w:t>
            </w:r>
          </w:p>
        </w:tc>
      </w:tr>
      <w:tr w:rsidR="00B2131B" w:rsidRPr="00B2131B" w:rsidTr="00B2131B">
        <w:trPr>
          <w:trHeight w:val="320"/>
        </w:trPr>
        <w:tc>
          <w:tcPr>
            <w:tcW w:w="1951" w:type="dxa"/>
            <w:vMerge/>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8"/>
                <w:szCs w:val="28"/>
              </w:rPr>
            </w:pPr>
          </w:p>
        </w:tc>
        <w:tc>
          <w:tcPr>
            <w:tcW w:w="10915"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 xml:space="preserve">Название учебного занятия </w:t>
            </w:r>
          </w:p>
          <w:p w:rsidR="00B2131B" w:rsidRPr="00B2131B" w:rsidRDefault="00B2131B" w:rsidP="00B2131B">
            <w:pPr>
              <w:spacing w:after="160" w:line="259" w:lineRule="auto"/>
              <w:ind w:firstLine="408"/>
              <w:rPr>
                <w:rFonts w:ascii="Times New Roman" w:eastAsia="Calibri" w:hAnsi="Times New Roman" w:cs="Times New Roman"/>
                <w:sz w:val="28"/>
                <w:szCs w:val="28"/>
              </w:rPr>
            </w:pPr>
            <w:r w:rsidRPr="00B2131B">
              <w:rPr>
                <w:rFonts w:ascii="Times New Roman" w:eastAsia="Calibri" w:hAnsi="Times New Roman" w:cs="Times New Roman"/>
                <w:sz w:val="28"/>
                <w:szCs w:val="28"/>
              </w:rPr>
              <w:t>Введение</w:t>
            </w:r>
            <w:r w:rsidRPr="00B2131B">
              <w:rPr>
                <w:rFonts w:ascii="Times New Roman" w:eastAsia="Calibri" w:hAnsi="Times New Roman" w:cs="Times New Roman"/>
                <w:color w:val="800080"/>
                <w:sz w:val="28"/>
                <w:szCs w:val="28"/>
              </w:rPr>
              <w:t xml:space="preserve">. </w:t>
            </w:r>
            <w:r w:rsidRPr="00B2131B">
              <w:rPr>
                <w:rFonts w:ascii="Times New Roman" w:eastAsia="Calibri" w:hAnsi="Times New Roman" w:cs="Times New Roman"/>
                <w:sz w:val="28"/>
                <w:szCs w:val="28"/>
              </w:rPr>
              <w:t>Здоровый образ жизни. Алкоголь и его влияние на здоровье. курение и его влияние на здоровье. Наркотики и их влияние на здоровье.</w:t>
            </w:r>
          </w:p>
          <w:p w:rsidR="00B2131B" w:rsidRPr="00B2131B" w:rsidRDefault="00B2131B" w:rsidP="00B2131B">
            <w:pPr>
              <w:spacing w:after="160" w:line="259" w:lineRule="auto"/>
              <w:ind w:firstLine="408"/>
              <w:rPr>
                <w:rFonts w:ascii="Times New Roman" w:eastAsia="Calibri" w:hAnsi="Times New Roman" w:cs="Times New Roman"/>
                <w:sz w:val="28"/>
                <w:szCs w:val="28"/>
              </w:rPr>
            </w:pPr>
            <w:r w:rsidRPr="00B2131B">
              <w:rPr>
                <w:rFonts w:ascii="Times New Roman" w:eastAsia="Calibri" w:hAnsi="Times New Roman" w:cs="Times New Roman"/>
                <w:sz w:val="28"/>
                <w:szCs w:val="28"/>
              </w:rPr>
              <w:t>Содержание учебной информации.</w:t>
            </w:r>
          </w:p>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Понятие о дисциплине «Основы безопасности жизнедеятельности», её актуальность в современном мире, цели и задачи изучения дисциплины. Культура безопасности жизнедеятельности — современная концепция безопасного типа поведения личности. Общие понятия о здоровье. Здоровый образ жизни как необходимое условие сохранения и укрепления личного здоровья человека и общества. Факторы, способствующие укреплению здоровья. Занятия физической культурой. Вредные привычки.</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 Алкоголь – причины потребления, формирование зависимости, влияние на здоровье, социальные последствия употребления алкоголя, снижение умственной и физической работоспособности. Курение и его влияние на здоровье человека, табачный дым и его составные части. Влияние курения на нервную систему, сердечно-сосудистую систему. Пассивное курение и его влияние на здоровье.</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vMerge/>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r>
      <w:tr w:rsidR="00B2131B" w:rsidRPr="00B2131B" w:rsidTr="00B2131B">
        <w:trPr>
          <w:trHeight w:val="320"/>
        </w:trPr>
        <w:tc>
          <w:tcPr>
            <w:tcW w:w="12866" w:type="dxa"/>
            <w:gridSpan w:val="2"/>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 xml:space="preserve">Раздел 2. </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center"/>
              <w:rPr>
                <w:rFonts w:ascii="Times New Roman" w:eastAsia="Calibri" w:hAnsi="Times New Roman" w:cs="Times New Roman"/>
                <w:bCs/>
                <w:i/>
                <w:sz w:val="28"/>
                <w:szCs w:val="28"/>
              </w:rPr>
            </w:pPr>
            <w:r w:rsidRPr="00B2131B">
              <w:rPr>
                <w:rFonts w:ascii="Times New Roman" w:eastAsia="Calibri" w:hAnsi="Times New Roman" w:cs="Times New Roman"/>
                <w:bCs/>
                <w:i/>
                <w:sz w:val="28"/>
                <w:szCs w:val="28"/>
              </w:rPr>
              <w:t>12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2.1</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8"/>
                <w:szCs w:val="28"/>
              </w:rPr>
            </w:pPr>
            <w:r w:rsidRPr="00B2131B">
              <w:rPr>
                <w:rFonts w:ascii="Times New Roman" w:eastAsia="Calibri" w:hAnsi="Times New Roman" w:cs="Times New Roman"/>
                <w:sz w:val="28"/>
                <w:szCs w:val="28"/>
              </w:rPr>
              <w:t>Ядерное оружие и его поражающие факторы.</w:t>
            </w:r>
          </w:p>
        </w:tc>
        <w:tc>
          <w:tcPr>
            <w:tcW w:w="10915"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Виды ядерного оружия, поражающие факторы: ударная волна, световое излучение, проникающая радиация и радиоактивное заражение, вторичные поражающие факторы. Мероприятия по защите населения.</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5</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2.2</w:t>
            </w:r>
            <w:r w:rsidRPr="00B2131B">
              <w:rPr>
                <w:rFonts w:ascii="Times New Roman" w:eastAsia="Calibri" w:hAnsi="Times New Roman" w:cs="Times New Roman"/>
                <w:sz w:val="28"/>
                <w:szCs w:val="28"/>
              </w:rPr>
              <w:t xml:space="preserve"> Химическое оружие и его поражающие факторы.</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p>
        </w:tc>
        <w:tc>
          <w:tcPr>
            <w:tcW w:w="10915"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Виды химического оружия, классификация боевых отравляющих веществ, способы применения, признаки применения. Бинарные химические боеприпасы. Мероприятия по защите населения.</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4</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2.3</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Биологическое оружие и его поражающие факторы.</w:t>
            </w:r>
          </w:p>
        </w:tc>
        <w:tc>
          <w:tcPr>
            <w:tcW w:w="10915"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Биологическое оружие – определение, способы применения, признаки применения. Мероприятия по защите населения.</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7</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2.4</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 xml:space="preserve"> Современные средства поражения. Защитные сооружения </w:t>
            </w:r>
            <w:r w:rsidRPr="00B2131B">
              <w:rPr>
                <w:rFonts w:ascii="Times New Roman" w:eastAsia="Calibri" w:hAnsi="Times New Roman" w:cs="Times New Roman"/>
                <w:sz w:val="28"/>
                <w:szCs w:val="28"/>
              </w:rPr>
              <w:lastRenderedPageBreak/>
              <w:t>гражданской обороны.</w:t>
            </w:r>
          </w:p>
        </w:tc>
        <w:tc>
          <w:tcPr>
            <w:tcW w:w="10915"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lastRenderedPageBreak/>
              <w:t xml:space="preserve">Современные средства поражения и их поражающие факторы. Огнестрельное оружие, виды. Оружие взрывного действия: </w:t>
            </w:r>
            <w:proofErr w:type="spellStart"/>
            <w:r w:rsidRPr="00B2131B">
              <w:rPr>
                <w:rFonts w:ascii="Times New Roman" w:eastAsia="Calibri" w:hAnsi="Times New Roman" w:cs="Times New Roman"/>
                <w:sz w:val="28"/>
                <w:szCs w:val="28"/>
              </w:rPr>
              <w:t>оскольчатые</w:t>
            </w:r>
            <w:proofErr w:type="spellEnd"/>
            <w:r w:rsidRPr="00B2131B">
              <w:rPr>
                <w:rFonts w:ascii="Times New Roman" w:eastAsia="Calibri" w:hAnsi="Times New Roman" w:cs="Times New Roman"/>
                <w:sz w:val="28"/>
                <w:szCs w:val="28"/>
              </w:rPr>
              <w:t xml:space="preserve">, кассетные, вакуумные, графитные бомбы. Зажигательное оружие: напалм, белый фосфор, </w:t>
            </w:r>
            <w:proofErr w:type="spellStart"/>
            <w:r w:rsidRPr="00B2131B">
              <w:rPr>
                <w:rFonts w:ascii="Times New Roman" w:eastAsia="Calibri" w:hAnsi="Times New Roman" w:cs="Times New Roman"/>
                <w:sz w:val="28"/>
                <w:szCs w:val="28"/>
              </w:rPr>
              <w:t>пирогель</w:t>
            </w:r>
            <w:proofErr w:type="spellEnd"/>
            <w:r w:rsidRPr="00B2131B">
              <w:rPr>
                <w:rFonts w:ascii="Times New Roman" w:eastAsia="Calibri" w:hAnsi="Times New Roman" w:cs="Times New Roman"/>
                <w:sz w:val="28"/>
                <w:szCs w:val="28"/>
              </w:rPr>
              <w:t xml:space="preserve">.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 Организация инженерной защиты населения от поражающих факторов чрезвычайных ситуаций мирного и военного </w:t>
            </w:r>
            <w:r w:rsidRPr="00B2131B">
              <w:rPr>
                <w:rFonts w:ascii="Times New Roman" w:eastAsia="Calibri" w:hAnsi="Times New Roman" w:cs="Times New Roman"/>
                <w:sz w:val="28"/>
                <w:szCs w:val="28"/>
              </w:rPr>
              <w:lastRenderedPageBreak/>
              <w:t>времени. Инженерная защита. Основное предназначение защитных сооружений гражданской обороны. Виды защитных сооружений (убежища, укрытия, щели). Правила поведения в защитных сооружениях</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11</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Тема 2.5</w:t>
            </w:r>
            <w:r w:rsidRPr="00B2131B">
              <w:rPr>
                <w:rFonts w:ascii="Times New Roman" w:eastAsia="Calibri" w:hAnsi="Times New Roman" w:cs="Times New Roman"/>
                <w:sz w:val="28"/>
                <w:szCs w:val="28"/>
              </w:rPr>
              <w:t xml:space="preserve"> Правила поведения в условиях чрезвычайной ситуации природного и техногенного характера. Единая государственная система предупреждения и ликвидации чрезвычайных ситуаций.</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p>
        </w:tc>
        <w:tc>
          <w:tcPr>
            <w:tcW w:w="10915"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Краткая характеристика наиболее вероятных для </w:t>
            </w:r>
            <w:proofErr w:type="spellStart"/>
            <w:r w:rsidRPr="00B2131B">
              <w:rPr>
                <w:rFonts w:ascii="Times New Roman" w:eastAsia="Calibri" w:hAnsi="Times New Roman" w:cs="Times New Roman"/>
                <w:sz w:val="28"/>
                <w:szCs w:val="28"/>
              </w:rPr>
              <w:t>г.о</w:t>
            </w:r>
            <w:proofErr w:type="spellEnd"/>
            <w:r w:rsidRPr="00B2131B">
              <w:rPr>
                <w:rFonts w:ascii="Times New Roman" w:eastAsia="Calibri" w:hAnsi="Times New Roman" w:cs="Times New Roman"/>
                <w:sz w:val="28"/>
                <w:szCs w:val="28"/>
              </w:rPr>
              <w:t>. Тольятти чрезвычайных ситуаций природного и техногенного характера. Отработка правил поведения при получении сигнала о чрезвычайной ситуации согласно плана медицинского колледжа. Правила безопасного поведения при угрозе террористического акта, при захвате в качестве заложника. Меры безопасности населения, оказавшегося в зоне военных действий. Обучение населения защите от чрезвычайных ситуаций. РСЧС, история ее создания. Предназначение, структура, задачи, решаемые по защите населения от чрезвычайных ситуаций. Организация гражданской обороны в медицинском колледже. Основные направления деятельности государственных организаций и ведомств Российской Федерации по защите населения и территорий от ЧС: прогноз, мониторинг, оповещение, защита, эвакуация, аварийно-спасательные работы, обучение населения. Мониторинг и прогнозирование чрезвычайных ситуаций.</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12</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2.6</w:t>
            </w:r>
          </w:p>
          <w:p w:rsidR="00B2131B" w:rsidRPr="00B2131B" w:rsidRDefault="00B2131B" w:rsidP="00B2131B">
            <w:pPr>
              <w:spacing w:after="160" w:line="259" w:lineRule="auto"/>
              <w:ind w:firstLine="408"/>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Гражданская оборона – составная часть </w:t>
            </w:r>
            <w:r w:rsidRPr="00B2131B">
              <w:rPr>
                <w:rFonts w:ascii="Times New Roman" w:eastAsia="Calibri" w:hAnsi="Times New Roman" w:cs="Times New Roman"/>
                <w:sz w:val="28"/>
                <w:szCs w:val="28"/>
              </w:rPr>
              <w:lastRenderedPageBreak/>
              <w:t xml:space="preserve">обороноспособности страны. государственные службы по охране здоровья и безопасности граждан. </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lastRenderedPageBreak/>
              <w:t xml:space="preserve">МЧС России – федеральный орган управления в области защиты населения от ЧС. Полиция в РФ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Другие государственные службы в области безопасности. Государственные службы по охране здоровья и безопасности граждан. </w:t>
            </w:r>
          </w:p>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lastRenderedPageBreak/>
              <w:t>Служба скорой медицинской помощи. Федеральная служба по надзору в сфере защиты прав потребителей и благополучия человека (</w:t>
            </w:r>
            <w:proofErr w:type="spellStart"/>
            <w:r w:rsidRPr="00B2131B">
              <w:rPr>
                <w:rFonts w:ascii="Times New Roman" w:eastAsia="Calibri" w:hAnsi="Times New Roman" w:cs="Times New Roman"/>
                <w:sz w:val="28"/>
                <w:szCs w:val="28"/>
              </w:rPr>
              <w:t>Роспотребнадзор</w:t>
            </w:r>
            <w:proofErr w:type="spellEnd"/>
            <w:r w:rsidRPr="00B2131B">
              <w:rPr>
                <w:rFonts w:ascii="Times New Roman" w:eastAsia="Calibri" w:hAnsi="Times New Roman" w:cs="Times New Roman"/>
                <w:sz w:val="28"/>
                <w:szCs w:val="28"/>
              </w:rPr>
              <w:t xml:space="preserve"> России). Правовые основы организации защиты населения Российской Федерации от чрезвычайных ситуаций мирного времени.</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Гражданская оборона — составная часть обороноспособности страны. Гражданская оборона – основные понятия и определения, задачи гражданской обороны. Структура и органы управления гражданской обороной. Правовые основы организации защиты населения РФ от ЧС мирного времени. Оповещение и информирование населения об опасностях, возникающих в чрезвычайных ситуациях мирного и военного времени. Аварийно-спасательные работы в зоне ЧС, их организация и основное содержание. Санитарная обработка людей после пребывания в зонах заражения.</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5</w:t>
            </w:r>
          </w:p>
        </w:tc>
      </w:tr>
      <w:tr w:rsidR="00B2131B" w:rsidRPr="00B2131B" w:rsidTr="00B2131B">
        <w:trPr>
          <w:trHeight w:val="320"/>
        </w:trPr>
        <w:tc>
          <w:tcPr>
            <w:tcW w:w="12866" w:type="dxa"/>
            <w:gridSpan w:val="2"/>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bCs/>
                <w:sz w:val="28"/>
                <w:szCs w:val="28"/>
              </w:rPr>
              <w:lastRenderedPageBreak/>
              <w:t>Раздел 3.</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4</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3.1</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Служба скорой медицинской помощи.</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История создания службы, ее цели и задачи, структура службы, база создания, виды формирований службы. Организация службы скорой медицинской помощи в г. Тольятти.</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6</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3.2</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 xml:space="preserve">Обобщающее занятие </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 xml:space="preserve">Тема 3.3 </w:t>
            </w:r>
            <w:proofErr w:type="spellStart"/>
            <w:r w:rsidRPr="00B2131B">
              <w:rPr>
                <w:rFonts w:ascii="Times New Roman" w:eastAsia="Calibri" w:hAnsi="Times New Roman" w:cs="Times New Roman"/>
                <w:bCs/>
                <w:sz w:val="28"/>
                <w:szCs w:val="28"/>
              </w:rPr>
              <w:t>Самостоятельгая</w:t>
            </w:r>
            <w:proofErr w:type="spellEnd"/>
            <w:r w:rsidRPr="00B2131B">
              <w:rPr>
                <w:rFonts w:ascii="Times New Roman" w:eastAsia="Calibri" w:hAnsi="Times New Roman" w:cs="Times New Roman"/>
                <w:bCs/>
                <w:sz w:val="28"/>
                <w:szCs w:val="28"/>
              </w:rPr>
              <w:t xml:space="preserve"> работа</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r>
      <w:tr w:rsidR="00B2131B" w:rsidRPr="00B2131B" w:rsidTr="00B2131B">
        <w:trPr>
          <w:trHeight w:val="320"/>
        </w:trPr>
        <w:tc>
          <w:tcPr>
            <w:tcW w:w="12866" w:type="dxa"/>
            <w:gridSpan w:val="2"/>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Раздел 4.</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12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4.1</w:t>
            </w:r>
          </w:p>
          <w:p w:rsidR="00B2131B" w:rsidRPr="00B2131B" w:rsidRDefault="00B2131B" w:rsidP="00B2131B">
            <w:pPr>
              <w:spacing w:after="160" w:line="259" w:lineRule="auto"/>
              <w:ind w:firstLine="408"/>
              <w:rPr>
                <w:rFonts w:ascii="Times New Roman" w:eastAsia="Calibri" w:hAnsi="Times New Roman" w:cs="Times New Roman"/>
                <w:sz w:val="28"/>
                <w:szCs w:val="28"/>
              </w:rPr>
            </w:pPr>
            <w:r w:rsidRPr="00B2131B">
              <w:rPr>
                <w:rFonts w:ascii="Times New Roman" w:eastAsia="Calibri" w:hAnsi="Times New Roman" w:cs="Times New Roman"/>
                <w:sz w:val="28"/>
                <w:szCs w:val="28"/>
              </w:rPr>
              <w:t>История создания Вооруженных Сил России.</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Организация вооруженных сил Московского государства в 14 – 15 веках. Военная реформа Ивана Грозного в середине 16 века. Военная реформа Петра Первого, создание регулярной армии, ее особенности. Военные реформы в России во второй половине 19 века, создание массовой армии. Создание советских Вооруженных сил, их структура и предназначение. Функции и основные задачи современных Вооруженных сил Российской Федерации, их роль и место в системе обеспечения национальной безопасности. Вооруженные силы РФ, основные предпосылки проведения военной реформы на современном этапе.</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4</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4.2</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Организационная структура Вооруженных Сил России</w:t>
            </w:r>
          </w:p>
        </w:tc>
        <w:tc>
          <w:tcPr>
            <w:tcW w:w="10915"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Виды вооружённых сил РФ. Рода Вооруженных сил РФ,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Войска воздушно-космической обороны: история создания, предназначение, структура. Воздушно-десантные войска: история создания, предназначение, структура. Другие войска (медицинские, пограничные, внутренние, железнодорожные, ГО МЧС), их состав и предназначение. Функции и основные задачи современных Вооруженных сил России, их роль и место в системе обеспечения национальной безопасности. Реформа Вооруженных сил.</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5</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4.3</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 xml:space="preserve">Воинская обязанность. прохождение военной службы по контракту и </w:t>
            </w:r>
            <w:r w:rsidRPr="00B2131B">
              <w:rPr>
                <w:rFonts w:ascii="Times New Roman" w:eastAsia="Calibri" w:hAnsi="Times New Roman" w:cs="Times New Roman"/>
                <w:sz w:val="28"/>
                <w:szCs w:val="28"/>
              </w:rPr>
              <w:lastRenderedPageBreak/>
              <w:t>альтернативной гражданской службы</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lastRenderedPageBreak/>
              <w:t xml:space="preserve">Основные понятия о воинской обязанности. Воинский учет. Организация воинского учета и его предназначение. Первоначальная постановка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Обязательная подготовка граждан к военной службе, основное содержание. </w:t>
            </w:r>
          </w:p>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Основное содержание обязательной подготовки гражданина к военной службе. Добровольная подготовка граждан к военной службе. Основные направления </w:t>
            </w:r>
            <w:r w:rsidRPr="00B2131B">
              <w:rPr>
                <w:rFonts w:ascii="Times New Roman" w:eastAsia="Calibri" w:hAnsi="Times New Roman" w:cs="Times New Roman"/>
                <w:sz w:val="28"/>
                <w:szCs w:val="28"/>
              </w:rPr>
              <w:lastRenderedPageBreak/>
              <w:t xml:space="preserve">добровольной подготовки граждан к военной службе: занятия военно-прикладными видами спорта. </w:t>
            </w:r>
          </w:p>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Основные условия прохождения военной службы по контракту. Требования, предъявляемые к гражданам, поступающим на военную службу по контракту. Права и льготы, сроки военной службы по контракту. Основные условия прохождения альтернативной гражданской службы. Требования, предъявляемые к гражданам для прохождения альтернативной службы. Обязательная подготовка граждан к военной службе. </w:t>
            </w:r>
          </w:p>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4</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Тема 4.4</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Права и обязанности военнослужащих. Военнослужащий – защитник своего Отечества.</w:t>
            </w:r>
          </w:p>
        </w:tc>
        <w:tc>
          <w:tcPr>
            <w:tcW w:w="10915" w:type="dxa"/>
          </w:tcPr>
          <w:p w:rsidR="00B2131B" w:rsidRPr="00B2131B" w:rsidRDefault="00B2131B" w:rsidP="00B2131B">
            <w:pPr>
              <w:widowControl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Общие права и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 </w:t>
            </w:r>
          </w:p>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Основные качества личности военнослужащего: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Основные понятия о психологической совместимости членов воинского коллектива. Военнослужащий — подчиненный, строго соблюдающий</w:t>
            </w:r>
          </w:p>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Конституцию РФ и законодательство Российской Федерации, выполняющий требования воинских уставов, приказы командиров и начальников. Виды ответственности, установленной для военнослужащих (дисциплинарная, административная, гражданско-</w:t>
            </w:r>
            <w:r w:rsidRPr="00B2131B">
              <w:rPr>
                <w:rFonts w:ascii="Times New Roman" w:eastAsia="Calibri" w:hAnsi="Times New Roman" w:cs="Times New Roman"/>
                <w:sz w:val="28"/>
                <w:szCs w:val="28"/>
              </w:rPr>
              <w:lastRenderedPageBreak/>
              <w:t>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7</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Тема 4.5</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Как стать офицером Российской армии. Боевые традиции Вооруженных Сил России.</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Основные виды военных образовательных учреждений профессионального образования. Организация подготовки офицерских кадров для Вооруженных сил РФ. </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Боевые традиции Вооруженных Сил России. Патриотизм и верность долгу - основные качества защитника Отечества. Воинский долг – обязанность отечеству по его вооруженной защите. Дни воинской славы России – дни славных побед.. Особенности воинского коллектива, значение войскового товарищества в боевых условиях и повседневной деятельности частей и подразделений. Войсковое товарищество – боевая традиция российской армии и флота.</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7</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4.6</w:t>
            </w:r>
          </w:p>
          <w:p w:rsidR="00B2131B" w:rsidRPr="00B2131B" w:rsidRDefault="00B2131B" w:rsidP="00B2131B">
            <w:pPr>
              <w:spacing w:after="160" w:line="259" w:lineRule="auto"/>
              <w:ind w:firstLine="408"/>
              <w:rPr>
                <w:rFonts w:ascii="Times New Roman" w:eastAsia="Calibri" w:hAnsi="Times New Roman" w:cs="Times New Roman"/>
                <w:sz w:val="28"/>
                <w:szCs w:val="28"/>
              </w:rPr>
            </w:pPr>
            <w:r w:rsidRPr="00B2131B">
              <w:rPr>
                <w:rFonts w:ascii="Times New Roman" w:eastAsia="Calibri" w:hAnsi="Times New Roman" w:cs="Times New Roman"/>
                <w:sz w:val="28"/>
                <w:szCs w:val="28"/>
              </w:rPr>
              <w:t>Символы воинской чести и ритуалы Вооруженных Сил Российской Федерации.</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службы. Ритуалы Вооруженных Сил Российской Федерации. </w:t>
            </w:r>
          </w:p>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5</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Раздел 5.</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10</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5.1</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Влияние неблагоприятных биотических факторов окружающей срезы на здоровье человека.</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Действие микроорганизмов на человека, ядовитые насекомые и насекомые как фактор передачи заболеваний, основные ядовитые растения самарской области, ядовитые животные и животные как источник заболеваний.</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2</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5.2</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Влияние неблагоприятных абиотических факторов окружающей срезы на здоровье человека</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Неблагоприятное влияние климата: высокой или низкой температуры, атмосферного давления, влажности. Влияние ветра и сильных потоков воздуха на здоровье. Влияние ионизирующего излучения, ультрафиолета, шума и вибрации, электромагнитных излучений. Влияние воды, почвы, состава воздуха.</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4</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5.3</w:t>
            </w:r>
          </w:p>
          <w:p w:rsidR="00B2131B" w:rsidRPr="00B2131B" w:rsidRDefault="00B2131B" w:rsidP="00B2131B">
            <w:pPr>
              <w:spacing w:after="160" w:line="259" w:lineRule="auto"/>
              <w:ind w:firstLine="408"/>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Социальная роль женщины в </w:t>
            </w:r>
            <w:r w:rsidRPr="00B2131B">
              <w:rPr>
                <w:rFonts w:ascii="Times New Roman" w:eastAsia="Calibri" w:hAnsi="Times New Roman" w:cs="Times New Roman"/>
                <w:sz w:val="28"/>
                <w:szCs w:val="28"/>
              </w:rPr>
              <w:lastRenderedPageBreak/>
              <w:t>современном обществе. Правовые аспекты взаимоотношения полов.</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lastRenderedPageBreak/>
              <w:t xml:space="preserve">Здоровый образ жизни как необходимое условие сохранения и укрепления здоровья человека и общества. Репродуктивное здоровье женщины и факторы, на него влияющие. Социальная роль женщины в современном обществе. Здоровый образ жизни — необходимое условие сохранности репродуктивного здоровья. Здоровье родителей </w:t>
            </w:r>
            <w:r w:rsidRPr="00B2131B">
              <w:rPr>
                <w:rFonts w:ascii="Times New Roman" w:eastAsia="Calibri" w:hAnsi="Times New Roman" w:cs="Times New Roman"/>
                <w:sz w:val="28"/>
                <w:szCs w:val="28"/>
              </w:rPr>
              <w:lastRenderedPageBreak/>
              <w:t>здоровье будущего ребенка. Брак и семья. Культура брачных отношений. Основные функции семьи. Основы семейного права в РФ. Права и обязанности родителей. Конвенция ООН «О правах ребенка». Правовые основы взаимоотношения полов</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11</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Тема 5.4</w:t>
            </w:r>
          </w:p>
          <w:p w:rsidR="00B2131B" w:rsidRPr="00B2131B" w:rsidRDefault="00B2131B" w:rsidP="00B2131B">
            <w:pPr>
              <w:spacing w:after="160" w:line="259" w:lineRule="auto"/>
              <w:ind w:firstLine="408"/>
              <w:rPr>
                <w:rFonts w:ascii="Times New Roman" w:eastAsia="Calibri" w:hAnsi="Times New Roman" w:cs="Times New Roman"/>
                <w:sz w:val="28"/>
                <w:szCs w:val="28"/>
              </w:rPr>
            </w:pPr>
            <w:r w:rsidRPr="00B2131B">
              <w:rPr>
                <w:rFonts w:ascii="Times New Roman" w:eastAsia="Calibri" w:hAnsi="Times New Roman" w:cs="Times New Roman"/>
                <w:sz w:val="28"/>
                <w:szCs w:val="28"/>
              </w:rPr>
              <w:t>Инфекции, передаваемые половым путем.</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ВИЧ-инфекция, возбудитель, пути передачи, клиника. Сифилис, возбудитель, пути передачи, клиника. Гонорея, возбудитель, пути передачи, клиника. Хламидиоз, трихомониаз, </w:t>
            </w:r>
            <w:proofErr w:type="spellStart"/>
            <w:r w:rsidRPr="00B2131B">
              <w:rPr>
                <w:rFonts w:ascii="Times New Roman" w:eastAsia="Calibri" w:hAnsi="Times New Roman" w:cs="Times New Roman"/>
                <w:sz w:val="28"/>
                <w:szCs w:val="28"/>
              </w:rPr>
              <w:t>гарднереллез</w:t>
            </w:r>
            <w:proofErr w:type="spellEnd"/>
            <w:r w:rsidRPr="00B2131B">
              <w:rPr>
                <w:rFonts w:ascii="Times New Roman" w:eastAsia="Calibri" w:hAnsi="Times New Roman" w:cs="Times New Roman"/>
                <w:sz w:val="28"/>
                <w:szCs w:val="28"/>
              </w:rPr>
              <w:t xml:space="preserve"> – возбудители, пути передачи. Профилактика инфекций, передающихся половым путем.</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12</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5.5</w:t>
            </w:r>
          </w:p>
          <w:p w:rsidR="00B2131B" w:rsidRPr="00B2131B" w:rsidRDefault="00B2131B" w:rsidP="00B2131B">
            <w:pPr>
              <w:spacing w:after="160" w:line="259" w:lineRule="auto"/>
              <w:ind w:firstLine="408"/>
              <w:rPr>
                <w:rFonts w:ascii="Times New Roman" w:eastAsia="Calibri" w:hAnsi="Times New Roman" w:cs="Times New Roman"/>
                <w:sz w:val="28"/>
                <w:szCs w:val="28"/>
              </w:rPr>
            </w:pPr>
            <w:r w:rsidRPr="00B2131B">
              <w:rPr>
                <w:rFonts w:ascii="Times New Roman" w:eastAsia="Calibri" w:hAnsi="Times New Roman" w:cs="Times New Roman"/>
                <w:sz w:val="28"/>
                <w:szCs w:val="28"/>
              </w:rPr>
              <w:t>Беременность и гигиена. Уход за младенцем.</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p>
        </w:tc>
        <w:tc>
          <w:tcPr>
            <w:tcW w:w="10915"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Краткие этапы развития эмбриона и плода с момента оплодотворения. Поведение беременной в разные периоды беременности. Влияние вредных привычек на плод. 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Особенности питания и образа жизни беременной женщины. Анатомо-физиологические особенности новорожденного, грудного ребенка, режим кормления и сна, утренний туалет новорожденного. Значение грудного вскармливания. Календарь прививок – общие понятия. Основы ухода за младенцем. Основные мероприятия по уходу за младенцами. Формирование основ здорового образа жизни. Духовность и здоровье семьи.</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10</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Раздел 6.</w:t>
            </w:r>
          </w:p>
        </w:tc>
        <w:tc>
          <w:tcPr>
            <w:tcW w:w="10915"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Промежуточная аттестация.</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2</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ОК 11</w:t>
            </w: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6.1</w:t>
            </w:r>
          </w:p>
          <w:p w:rsidR="00B2131B" w:rsidRPr="00B2131B" w:rsidRDefault="00B2131B" w:rsidP="00B2131B">
            <w:pPr>
              <w:spacing w:after="160" w:line="259" w:lineRule="auto"/>
              <w:ind w:firstLine="408"/>
              <w:rPr>
                <w:rFonts w:ascii="Times New Roman" w:eastAsia="Calibri" w:hAnsi="Times New Roman" w:cs="Times New Roman"/>
                <w:sz w:val="28"/>
                <w:szCs w:val="28"/>
              </w:rPr>
            </w:pPr>
            <w:r w:rsidRPr="00B2131B">
              <w:rPr>
                <w:rFonts w:ascii="Times New Roman" w:eastAsia="Calibri" w:hAnsi="Times New Roman" w:cs="Times New Roman"/>
                <w:sz w:val="28"/>
                <w:szCs w:val="28"/>
              </w:rPr>
              <w:lastRenderedPageBreak/>
              <w:t>Дифференцированный зачет.</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lastRenderedPageBreak/>
              <w:t>Дифференцированный зачёт по материалу, изученному в учебном году.</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r>
      <w:tr w:rsidR="00B2131B" w:rsidRPr="00B2131B" w:rsidTr="00B2131B">
        <w:trPr>
          <w:trHeight w:val="320"/>
        </w:trPr>
        <w:tc>
          <w:tcPr>
            <w:tcW w:w="1951"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 xml:space="preserve">Тема 6.2 </w:t>
            </w:r>
            <w:proofErr w:type="spellStart"/>
            <w:r w:rsidRPr="00B2131B">
              <w:rPr>
                <w:rFonts w:ascii="Times New Roman" w:eastAsia="Calibri" w:hAnsi="Times New Roman" w:cs="Times New Roman"/>
                <w:bCs/>
                <w:sz w:val="28"/>
                <w:szCs w:val="28"/>
              </w:rPr>
              <w:t>Самостоятельгая</w:t>
            </w:r>
            <w:proofErr w:type="spellEnd"/>
            <w:r w:rsidRPr="00B2131B">
              <w:rPr>
                <w:rFonts w:ascii="Times New Roman" w:eastAsia="Calibri" w:hAnsi="Times New Roman" w:cs="Times New Roman"/>
                <w:bCs/>
                <w:sz w:val="28"/>
                <w:szCs w:val="28"/>
              </w:rPr>
              <w:t xml:space="preserve"> работа </w:t>
            </w:r>
          </w:p>
        </w:tc>
        <w:tc>
          <w:tcPr>
            <w:tcW w:w="10915" w:type="dxa"/>
          </w:tcPr>
          <w:p w:rsidR="00B2131B" w:rsidRPr="00B2131B" w:rsidRDefault="00B2131B" w:rsidP="00B2131B">
            <w:pPr>
              <w:autoSpaceDE w:val="0"/>
              <w:autoSpaceDN w:val="0"/>
              <w:adjustRightInd w:val="0"/>
              <w:spacing w:after="160" w:line="259" w:lineRule="auto"/>
              <w:rPr>
                <w:rFonts w:ascii="Times New Roman" w:eastAsia="Calibri" w:hAnsi="Times New Roman" w:cs="Times New Roman"/>
                <w:sz w:val="28"/>
                <w:szCs w:val="28"/>
              </w:rPr>
            </w:pP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1</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r>
      <w:tr w:rsidR="00B2131B" w:rsidRPr="00B2131B" w:rsidTr="00B2131B">
        <w:trPr>
          <w:trHeight w:val="20"/>
        </w:trPr>
        <w:tc>
          <w:tcPr>
            <w:tcW w:w="12866" w:type="dxa"/>
            <w:gridSpan w:val="2"/>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Всего:</w:t>
            </w:r>
          </w:p>
        </w:tc>
        <w:tc>
          <w:tcPr>
            <w:tcW w:w="737"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41</w:t>
            </w:r>
          </w:p>
        </w:tc>
        <w:tc>
          <w:tcPr>
            <w:tcW w:w="1843" w:type="dxa"/>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8"/>
                <w:szCs w:val="28"/>
              </w:rPr>
            </w:pPr>
          </w:p>
        </w:tc>
      </w:tr>
    </w:tbl>
    <w:p w:rsidR="00B2131B" w:rsidRPr="00B2131B" w:rsidRDefault="00B2131B" w:rsidP="00B213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contextualSpacing/>
        <w:jc w:val="both"/>
        <w:rPr>
          <w:rFonts w:ascii="Times New Roman" w:eastAsia="Calibri" w:hAnsi="Times New Roman" w:cs="Times New Roman"/>
          <w:sz w:val="28"/>
          <w:szCs w:val="28"/>
        </w:rPr>
      </w:pPr>
    </w:p>
    <w:p w:rsidR="00B2131B" w:rsidRPr="00B2131B" w:rsidRDefault="00B2131B" w:rsidP="00B2131B">
      <w:pPr>
        <w:ind w:firstLine="709"/>
        <w:rPr>
          <w:rFonts w:ascii="OfficinaSansBookC" w:eastAsia="Times New Roman" w:hAnsi="OfficinaSansBookC" w:cs="Times New Roman"/>
          <w:i/>
          <w:sz w:val="28"/>
          <w:szCs w:val="28"/>
          <w:lang w:eastAsia="ru-RU"/>
        </w:rPr>
        <w:sectPr w:rsidR="00B2131B" w:rsidRPr="00B2131B" w:rsidSect="00B2131B">
          <w:pgSz w:w="16840" w:h="11907" w:orient="landscape"/>
          <w:pgMar w:top="851" w:right="1134" w:bottom="851" w:left="992" w:header="709" w:footer="709" w:gutter="0"/>
          <w:cols w:space="720"/>
        </w:sectPr>
      </w:pPr>
    </w:p>
    <w:p w:rsidR="00B2131B" w:rsidRPr="00B2131B" w:rsidRDefault="00B2131B" w:rsidP="00B2131B">
      <w:pPr>
        <w:keepNext/>
        <w:spacing w:after="0" w:line="240" w:lineRule="auto"/>
        <w:jc w:val="center"/>
        <w:outlineLvl w:val="0"/>
        <w:rPr>
          <w:rFonts w:ascii="Times New Roman" w:eastAsia="Times New Roman" w:hAnsi="Times New Roman" w:cs="Times New Roman"/>
          <w:b/>
          <w:bCs/>
          <w:sz w:val="28"/>
          <w:szCs w:val="24"/>
          <w:lang w:eastAsia="zh-CN"/>
        </w:rPr>
      </w:pPr>
      <w:r w:rsidRPr="00B2131B">
        <w:rPr>
          <w:rFonts w:ascii="Times New Roman" w:eastAsia="Times New Roman" w:hAnsi="Times New Roman" w:cs="Times New Roman"/>
          <w:b/>
          <w:sz w:val="28"/>
          <w:szCs w:val="24"/>
          <w:lang w:eastAsia="zh-CN"/>
        </w:rPr>
        <w:lastRenderedPageBreak/>
        <w:t xml:space="preserve"> </w:t>
      </w:r>
      <w:r>
        <w:rPr>
          <w:rFonts w:ascii="Times New Roman" w:eastAsia="Times New Roman" w:hAnsi="Times New Roman" w:cs="Times New Roman"/>
          <w:b/>
          <w:sz w:val="28"/>
          <w:szCs w:val="24"/>
          <w:lang w:eastAsia="zh-CN"/>
        </w:rPr>
        <w:t>3.</w:t>
      </w:r>
      <w:r w:rsidRPr="00B2131B">
        <w:rPr>
          <w:rFonts w:ascii="Times New Roman" w:eastAsia="Times New Roman" w:hAnsi="Times New Roman" w:cs="Times New Roman"/>
          <w:b/>
          <w:sz w:val="28"/>
          <w:szCs w:val="24"/>
          <w:lang w:eastAsia="zh-CN"/>
        </w:rPr>
        <w:t xml:space="preserve">УСЛОВИЯ РЕАЛИЗАЦИИ ПРОГРАММЫ </w:t>
      </w:r>
      <w:r w:rsidRPr="00B2131B">
        <w:rPr>
          <w:rFonts w:ascii="Times New Roman" w:eastAsia="Times New Roman" w:hAnsi="Times New Roman" w:cs="Times New Roman"/>
          <w:b/>
          <w:bCs/>
          <w:sz w:val="28"/>
          <w:szCs w:val="28"/>
          <w:lang w:eastAsia="zh-CN"/>
        </w:rPr>
        <w:t>УЧЕБНОГО ПРЕДМЕТА</w:t>
      </w:r>
    </w:p>
    <w:p w:rsidR="00B2131B" w:rsidRPr="00B2131B" w:rsidRDefault="00B2131B" w:rsidP="00B2131B">
      <w:pPr>
        <w:keepNext/>
        <w:spacing w:after="0" w:line="240" w:lineRule="auto"/>
        <w:jc w:val="center"/>
        <w:outlineLvl w:val="0"/>
        <w:rPr>
          <w:rFonts w:ascii="Times New Roman" w:eastAsia="Times New Roman" w:hAnsi="Times New Roman" w:cs="Times New Roman"/>
          <w:b/>
          <w:bCs/>
          <w:sz w:val="28"/>
          <w:szCs w:val="24"/>
          <w:lang w:eastAsia="zh-CN"/>
        </w:rPr>
      </w:pP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Calibri" w:hAnsi="Times New Roman" w:cs="Times New Roman"/>
        </w:rPr>
      </w:pPr>
      <w:r w:rsidRPr="00B2131B">
        <w:rPr>
          <w:rFonts w:ascii="Times New Roman" w:eastAsia="Calibri" w:hAnsi="Times New Roman" w:cs="Times New Roman"/>
          <w:b/>
          <w:bCs/>
          <w:sz w:val="28"/>
          <w:szCs w:val="28"/>
        </w:rPr>
        <w:t>Требования к минимальному материально-техническому обеспечению</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Calibri" w:hAnsi="Times New Roman" w:cs="Times New Roman"/>
        </w:rPr>
      </w:pPr>
      <w:r w:rsidRPr="00B2131B">
        <w:rPr>
          <w:rFonts w:ascii="Times New Roman" w:eastAsia="Calibri" w:hAnsi="Times New Roman" w:cs="Times New Roman"/>
          <w:bCs/>
          <w:sz w:val="28"/>
          <w:szCs w:val="28"/>
        </w:rPr>
        <w:t xml:space="preserve">Реализация программы учебного </w:t>
      </w:r>
      <w:r w:rsidRPr="00B2131B">
        <w:rPr>
          <w:rFonts w:ascii="Times New Roman" w:eastAsia="Calibri" w:hAnsi="Times New Roman" w:cs="Times New Roman"/>
          <w:sz w:val="28"/>
          <w:szCs w:val="28"/>
        </w:rPr>
        <w:t>предмета</w:t>
      </w:r>
      <w:r w:rsidRPr="00B2131B">
        <w:rPr>
          <w:rFonts w:ascii="Times New Roman" w:eastAsia="Calibri" w:hAnsi="Times New Roman" w:cs="Times New Roman"/>
          <w:bCs/>
          <w:sz w:val="28"/>
          <w:szCs w:val="28"/>
        </w:rPr>
        <w:t xml:space="preserve"> требует наличия учебного кабинета </w:t>
      </w:r>
      <w:r w:rsidRPr="00B2131B">
        <w:rPr>
          <w:rFonts w:ascii="Times New Roman" w:eastAsia="Calibri" w:hAnsi="Times New Roman" w:cs="Times New Roman"/>
          <w:sz w:val="28"/>
          <w:szCs w:val="28"/>
        </w:rPr>
        <w:t>основы безопасности жизнедеятельности.</w:t>
      </w:r>
    </w:p>
    <w:p w:rsidR="00B2131B" w:rsidRPr="00B2131B" w:rsidRDefault="00B2131B" w:rsidP="00B2131B">
      <w:pPr>
        <w:spacing w:after="160" w:line="259" w:lineRule="auto"/>
        <w:ind w:firstLine="709"/>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Оборудование учебного кабинета: </w:t>
      </w:r>
    </w:p>
    <w:p w:rsidR="00B2131B" w:rsidRPr="00B2131B" w:rsidRDefault="00B2131B" w:rsidP="00B2131B">
      <w:pPr>
        <w:spacing w:after="160" w:line="259" w:lineRule="auto"/>
        <w:ind w:firstLine="709"/>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Нормативно-правовые документы </w:t>
      </w:r>
    </w:p>
    <w:p w:rsidR="00B2131B" w:rsidRPr="00B2131B" w:rsidRDefault="00B2131B" w:rsidP="00B2131B">
      <w:pPr>
        <w:numPr>
          <w:ilvl w:val="0"/>
          <w:numId w:val="1"/>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Конституция РФ</w:t>
      </w:r>
    </w:p>
    <w:p w:rsidR="00B2131B" w:rsidRPr="00B2131B" w:rsidRDefault="00B2131B" w:rsidP="00B2131B">
      <w:pPr>
        <w:numPr>
          <w:ilvl w:val="0"/>
          <w:numId w:val="1"/>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Федеральный закон «О воинской обязанности и военной службе»</w:t>
      </w:r>
    </w:p>
    <w:p w:rsidR="00B2131B" w:rsidRPr="00B2131B" w:rsidRDefault="00B2131B" w:rsidP="00B2131B">
      <w:pPr>
        <w:numPr>
          <w:ilvl w:val="0"/>
          <w:numId w:val="1"/>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Общевоинские уставы Вооруженных сил РФ</w:t>
      </w:r>
    </w:p>
    <w:p w:rsidR="00B2131B" w:rsidRPr="00B2131B" w:rsidRDefault="00B2131B" w:rsidP="00B2131B">
      <w:pPr>
        <w:spacing w:after="160" w:line="259" w:lineRule="auto"/>
        <w:ind w:firstLine="709"/>
        <w:rPr>
          <w:rFonts w:ascii="Times New Roman" w:eastAsia="Calibri" w:hAnsi="Times New Roman" w:cs="Times New Roman"/>
          <w:sz w:val="28"/>
          <w:szCs w:val="28"/>
        </w:rPr>
      </w:pPr>
      <w:r w:rsidRPr="00B2131B">
        <w:rPr>
          <w:rFonts w:ascii="Times New Roman" w:eastAsia="Calibri" w:hAnsi="Times New Roman" w:cs="Times New Roman"/>
          <w:sz w:val="28"/>
          <w:szCs w:val="28"/>
        </w:rPr>
        <w:t>Учебно-наглядные пособия</w:t>
      </w:r>
    </w:p>
    <w:p w:rsidR="00B2131B" w:rsidRPr="00B2131B" w:rsidRDefault="00B2131B" w:rsidP="00B2131B">
      <w:pPr>
        <w:numPr>
          <w:ilvl w:val="0"/>
          <w:numId w:val="2"/>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Плакаты:</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Организационная структура ВС РФ</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Воинские звания и знаки отличия</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Военная форма одежды</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Индивидуальные средства защиты</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Приборы радиационной разведки</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Приборы химической разведки</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Оказание ПМП</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Гражданская оборона</w:t>
      </w:r>
    </w:p>
    <w:p w:rsidR="00B2131B" w:rsidRPr="00B2131B" w:rsidRDefault="00B2131B" w:rsidP="00B2131B">
      <w:pPr>
        <w:numPr>
          <w:ilvl w:val="0"/>
          <w:numId w:val="2"/>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Справочные материалы:</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Текст военной присяги</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Военно-учетные специальности</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Военные образовательные учреждения</w:t>
      </w:r>
    </w:p>
    <w:p w:rsidR="00B2131B" w:rsidRPr="00B2131B" w:rsidRDefault="00B2131B" w:rsidP="00B2131B">
      <w:pPr>
        <w:numPr>
          <w:ilvl w:val="0"/>
          <w:numId w:val="3"/>
        </w:numPr>
        <w:spacing w:after="0" w:line="240"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Несение караульной службы</w:t>
      </w:r>
    </w:p>
    <w:p w:rsidR="00B2131B" w:rsidRPr="00B2131B" w:rsidRDefault="00B2131B" w:rsidP="00B2131B">
      <w:pPr>
        <w:spacing w:after="160" w:line="259" w:lineRule="auto"/>
        <w:ind w:left="709"/>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Технические средства обучения:</w:t>
      </w:r>
    </w:p>
    <w:p w:rsidR="00B2131B" w:rsidRPr="00B2131B" w:rsidRDefault="00B2131B" w:rsidP="00B2131B">
      <w:pPr>
        <w:spacing w:after="160" w:line="259" w:lineRule="auto"/>
        <w:ind w:firstLine="720"/>
        <w:jc w:val="both"/>
        <w:rPr>
          <w:rFonts w:ascii="Times New Roman" w:eastAsia="Calibri" w:hAnsi="Times New Roman" w:cs="Times New Roman"/>
          <w:sz w:val="28"/>
          <w:szCs w:val="28"/>
        </w:rPr>
      </w:pPr>
      <w:r w:rsidRPr="00B2131B">
        <w:rPr>
          <w:rFonts w:ascii="Times New Roman" w:eastAsia="Calibri" w:hAnsi="Times New Roman" w:cs="Times New Roman"/>
          <w:color w:val="800080"/>
          <w:sz w:val="28"/>
          <w:szCs w:val="28"/>
        </w:rPr>
        <w:t xml:space="preserve"> </w:t>
      </w:r>
      <w:r w:rsidRPr="00B2131B">
        <w:rPr>
          <w:rFonts w:ascii="Times New Roman" w:eastAsia="Calibri" w:hAnsi="Times New Roman" w:cs="Times New Roman"/>
          <w:sz w:val="28"/>
          <w:szCs w:val="28"/>
        </w:rPr>
        <w:t>Технические средства обучения:</w:t>
      </w:r>
    </w:p>
    <w:p w:rsidR="00B2131B" w:rsidRPr="00B2131B" w:rsidRDefault="00B2131B" w:rsidP="00B2131B">
      <w:pPr>
        <w:numPr>
          <w:ilvl w:val="0"/>
          <w:numId w:val="4"/>
        </w:numPr>
        <w:spacing w:after="0" w:line="240" w:lineRule="auto"/>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Компьютер</w:t>
      </w:r>
    </w:p>
    <w:p w:rsidR="00B2131B" w:rsidRPr="00B2131B" w:rsidRDefault="00B2131B" w:rsidP="00B2131B">
      <w:pPr>
        <w:numPr>
          <w:ilvl w:val="0"/>
          <w:numId w:val="4"/>
        </w:numPr>
        <w:spacing w:after="0" w:line="240" w:lineRule="auto"/>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Мультимедийный проектор</w:t>
      </w:r>
    </w:p>
    <w:p w:rsidR="00B2131B" w:rsidRPr="00B2131B" w:rsidRDefault="00B2131B" w:rsidP="00B2131B">
      <w:pPr>
        <w:numPr>
          <w:ilvl w:val="0"/>
          <w:numId w:val="4"/>
        </w:numPr>
        <w:spacing w:after="0" w:line="240" w:lineRule="auto"/>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Экран</w:t>
      </w:r>
    </w:p>
    <w:p w:rsidR="00B2131B" w:rsidRPr="00B2131B" w:rsidRDefault="00B2131B" w:rsidP="00B2131B">
      <w:pPr>
        <w:suppressAutoHyphens/>
        <w:spacing w:after="0"/>
        <w:ind w:firstLine="709"/>
        <w:jc w:val="both"/>
        <w:rPr>
          <w:rFonts w:ascii="Times New Roman" w:eastAsia="Times New Roman" w:hAnsi="Times New Roman" w:cs="Times New Roman"/>
          <w:bCs/>
          <w:sz w:val="28"/>
          <w:szCs w:val="28"/>
          <w:lang w:eastAsia="ru-RU"/>
        </w:rPr>
      </w:pPr>
    </w:p>
    <w:p w:rsidR="00B2131B" w:rsidRPr="00B2131B" w:rsidRDefault="00B2131B" w:rsidP="00B2131B">
      <w:pPr>
        <w:suppressAutoHyphens/>
        <w:spacing w:after="0"/>
        <w:ind w:firstLine="709"/>
        <w:jc w:val="both"/>
        <w:rPr>
          <w:rFonts w:ascii="Times New Roman" w:eastAsia="Times New Roman" w:hAnsi="Times New Roman" w:cs="Times New Roman"/>
          <w:bCs/>
          <w:sz w:val="28"/>
          <w:szCs w:val="28"/>
          <w:lang w:eastAsia="ru-RU"/>
        </w:rPr>
      </w:pPr>
    </w:p>
    <w:p w:rsidR="00B2131B" w:rsidRPr="00B2131B" w:rsidRDefault="00B2131B" w:rsidP="00B2131B">
      <w:pPr>
        <w:suppressAutoHyphens/>
        <w:spacing w:after="0"/>
        <w:ind w:firstLine="709"/>
        <w:jc w:val="both"/>
        <w:rPr>
          <w:rFonts w:ascii="Times New Roman" w:eastAsia="Times New Roman" w:hAnsi="Times New Roman" w:cs="Times New Roman"/>
          <w:bCs/>
          <w:sz w:val="28"/>
          <w:szCs w:val="28"/>
          <w:lang w:eastAsia="ru-RU"/>
        </w:rPr>
      </w:pPr>
    </w:p>
    <w:p w:rsidR="00B2131B" w:rsidRPr="00B2131B" w:rsidRDefault="00B2131B" w:rsidP="00B2131B">
      <w:pPr>
        <w:suppressAutoHyphens/>
        <w:spacing w:after="0"/>
        <w:ind w:firstLine="709"/>
        <w:jc w:val="both"/>
        <w:rPr>
          <w:rFonts w:ascii="Times New Roman" w:eastAsia="Times New Roman" w:hAnsi="Times New Roman" w:cs="Times New Roman"/>
          <w:bCs/>
          <w:sz w:val="28"/>
          <w:szCs w:val="28"/>
          <w:lang w:eastAsia="ru-RU"/>
        </w:rPr>
      </w:pPr>
    </w:p>
    <w:p w:rsidR="00B2131B" w:rsidRPr="00B2131B" w:rsidRDefault="00B2131B" w:rsidP="00B2131B">
      <w:pPr>
        <w:suppressAutoHyphens/>
        <w:spacing w:after="0"/>
        <w:ind w:firstLine="709"/>
        <w:jc w:val="both"/>
        <w:rPr>
          <w:rFonts w:ascii="Times New Roman" w:eastAsia="Times New Roman" w:hAnsi="Times New Roman" w:cs="Times New Roman"/>
          <w:bCs/>
          <w:sz w:val="28"/>
          <w:szCs w:val="28"/>
          <w:lang w:eastAsia="ru-RU"/>
        </w:rPr>
      </w:pPr>
    </w:p>
    <w:p w:rsidR="00B2131B" w:rsidRPr="00B2131B" w:rsidRDefault="00B2131B" w:rsidP="00B2131B">
      <w:pPr>
        <w:suppressAutoHyphens/>
        <w:spacing w:after="0"/>
        <w:ind w:firstLine="709"/>
        <w:jc w:val="both"/>
        <w:rPr>
          <w:rFonts w:ascii="Times New Roman" w:eastAsia="Times New Roman" w:hAnsi="Times New Roman" w:cs="Times New Roman"/>
          <w:bCs/>
          <w:sz w:val="28"/>
          <w:szCs w:val="28"/>
          <w:lang w:eastAsia="ru-RU"/>
        </w:rPr>
      </w:pPr>
    </w:p>
    <w:p w:rsidR="00B2131B" w:rsidRPr="00B2131B" w:rsidRDefault="00B2131B" w:rsidP="00B2131B">
      <w:pPr>
        <w:suppressAutoHyphens/>
        <w:spacing w:after="0"/>
        <w:ind w:firstLine="709"/>
        <w:jc w:val="both"/>
        <w:rPr>
          <w:rFonts w:ascii="Times New Roman" w:eastAsia="Times New Roman" w:hAnsi="Times New Roman" w:cs="Times New Roman"/>
          <w:bCs/>
          <w:sz w:val="28"/>
          <w:szCs w:val="28"/>
          <w:lang w:eastAsia="ru-RU"/>
        </w:rPr>
      </w:pPr>
    </w:p>
    <w:p w:rsidR="00B2131B" w:rsidRPr="00B2131B" w:rsidRDefault="00B2131B" w:rsidP="00B2131B">
      <w:pPr>
        <w:keepNext/>
        <w:numPr>
          <w:ilvl w:val="4"/>
          <w:numId w:val="0"/>
        </w:numPr>
        <w:spacing w:after="0" w:line="240" w:lineRule="auto"/>
        <w:jc w:val="center"/>
        <w:outlineLvl w:val="4"/>
        <w:rPr>
          <w:rFonts w:ascii="Times New Roman" w:eastAsia="Times New Roman" w:hAnsi="Times New Roman" w:cs="Times New Roman"/>
          <w:b/>
          <w:sz w:val="28"/>
          <w:szCs w:val="28"/>
          <w:lang w:eastAsia="zh-CN"/>
        </w:rPr>
      </w:pPr>
      <w:r w:rsidRPr="00B2131B">
        <w:rPr>
          <w:rFonts w:ascii="Times New Roman" w:eastAsia="Times New Roman" w:hAnsi="Times New Roman" w:cs="Times New Roman"/>
          <w:b/>
          <w:sz w:val="28"/>
          <w:szCs w:val="28"/>
          <w:lang w:eastAsia="zh-CN"/>
        </w:rPr>
        <w:lastRenderedPageBreak/>
        <w:t>Информационное обеспечение обучения</w:t>
      </w:r>
    </w:p>
    <w:p w:rsidR="00B2131B" w:rsidRPr="00B2131B" w:rsidRDefault="00B2131B" w:rsidP="00B2131B">
      <w:pPr>
        <w:spacing w:after="160" w:line="259" w:lineRule="auto"/>
        <w:rPr>
          <w:rFonts w:ascii="Times New Roman" w:eastAsia="Calibri" w:hAnsi="Times New Roman" w:cs="Times New Roman"/>
          <w:b/>
          <w:sz w:val="28"/>
          <w:szCs w:val="28"/>
        </w:rPr>
      </w:pPr>
    </w:p>
    <w:p w:rsidR="00B2131B" w:rsidRPr="00B2131B" w:rsidRDefault="00B2131B" w:rsidP="00B2131B">
      <w:pPr>
        <w:spacing w:after="160" w:line="259" w:lineRule="auto"/>
        <w:jc w:val="center"/>
        <w:rPr>
          <w:rFonts w:ascii="Times New Roman" w:eastAsia="Calibri" w:hAnsi="Times New Roman" w:cs="Times New Roman"/>
          <w:b/>
          <w:sz w:val="28"/>
          <w:szCs w:val="28"/>
        </w:rPr>
      </w:pPr>
      <w:r w:rsidRPr="00B2131B">
        <w:rPr>
          <w:rFonts w:ascii="Times New Roman" w:eastAsia="Calibri" w:hAnsi="Times New Roman" w:cs="Times New Roman"/>
          <w:b/>
          <w:sz w:val="28"/>
          <w:szCs w:val="28"/>
        </w:rPr>
        <w:t>Основные источники</w:t>
      </w:r>
    </w:p>
    <w:p w:rsidR="00B2131B" w:rsidRPr="00B2131B" w:rsidRDefault="00B2131B" w:rsidP="00B2131B">
      <w:pPr>
        <w:spacing w:after="160" w:line="259" w:lineRule="auto"/>
        <w:jc w:val="center"/>
        <w:rPr>
          <w:rFonts w:ascii="Times New Roman" w:eastAsia="Calibri" w:hAnsi="Times New Roman" w:cs="Times New Roman"/>
          <w:b/>
          <w:sz w:val="28"/>
          <w:szCs w:val="28"/>
          <w:u w:val="single"/>
        </w:rPr>
      </w:pPr>
      <w:r w:rsidRPr="00B2131B">
        <w:rPr>
          <w:rFonts w:ascii="Times New Roman" w:eastAsia="Calibri" w:hAnsi="Times New Roman" w:cs="Times New Roman"/>
          <w:b/>
          <w:sz w:val="28"/>
          <w:szCs w:val="28"/>
          <w:u w:val="single"/>
        </w:rPr>
        <w:t>Для преподавателей:</w:t>
      </w:r>
    </w:p>
    <w:p w:rsidR="00B2131B" w:rsidRPr="00B2131B" w:rsidRDefault="00B2131B" w:rsidP="00B2131B">
      <w:pPr>
        <w:numPr>
          <w:ilvl w:val="0"/>
          <w:numId w:val="5"/>
        </w:numPr>
        <w:spacing w:after="0" w:line="240" w:lineRule="auto"/>
        <w:contextualSpacing/>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 –ФКЗ) // СЗ Ф.- 2009.- № 4 – Ст. 445</w:t>
      </w:r>
    </w:p>
    <w:p w:rsidR="00B2131B" w:rsidRPr="00B2131B" w:rsidRDefault="00B2131B" w:rsidP="00B2131B">
      <w:pPr>
        <w:numPr>
          <w:ilvl w:val="0"/>
          <w:numId w:val="5"/>
        </w:numPr>
        <w:spacing w:after="0" w:line="240" w:lineRule="auto"/>
        <w:contextualSpacing/>
        <w:jc w:val="both"/>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Федеральный закон от 29.12.2012 № 273-ФЗ (в ред. Федеральных законов от 07.05.2013  № 99-ФЗ, от 07.06.2013 № 120-ФЗ, от 02.07.2013 от № 170-ФЗ, от 23.07.2013 № 203-ФЗ, от 25.11.2013 № 317-ФЗ, от 03.02.2014 № 11-ФЗ, с изм., внесенными Федеральным законом от 04.06.2014 № 145-ФЗ) «Об образовании в Российской Федерации». </w:t>
      </w:r>
    </w:p>
    <w:p w:rsidR="00B2131B" w:rsidRPr="00B2131B" w:rsidRDefault="00B2131B" w:rsidP="00B2131B">
      <w:pPr>
        <w:numPr>
          <w:ilvl w:val="0"/>
          <w:numId w:val="5"/>
        </w:numPr>
        <w:spacing w:after="0" w:line="240" w:lineRule="auto"/>
        <w:contextualSpacing/>
        <w:jc w:val="both"/>
        <w:rPr>
          <w:rFonts w:ascii="Times New Roman" w:eastAsia="Calibri" w:hAnsi="Times New Roman" w:cs="Times New Roman"/>
          <w:sz w:val="28"/>
          <w:szCs w:val="28"/>
        </w:rPr>
      </w:pPr>
      <w:r w:rsidRPr="00B2131B">
        <w:rPr>
          <w:rFonts w:ascii="Times New Roman" w:eastAsia="Calibri" w:hAnsi="Times New Roman" w:cs="Times New Roman"/>
          <w:color w:val="231F20"/>
          <w:w w:val="115"/>
          <w:sz w:val="28"/>
          <w:szCs w:val="28"/>
        </w:rPr>
        <w:t>Приказ Министерства образования и науки РФ от 17.05.2012 №</w:t>
      </w:r>
      <w:r w:rsidRPr="00B2131B">
        <w:rPr>
          <w:rFonts w:ascii="Times New Roman" w:eastAsia="Calibri" w:hAnsi="Times New Roman" w:cs="Times New Roman"/>
          <w:color w:val="231F20"/>
          <w:spacing w:val="1"/>
          <w:w w:val="115"/>
          <w:sz w:val="28"/>
          <w:szCs w:val="28"/>
        </w:rPr>
        <w:t xml:space="preserve"> </w:t>
      </w:r>
      <w:r w:rsidRPr="00B2131B">
        <w:rPr>
          <w:rFonts w:ascii="Times New Roman" w:eastAsia="Calibri" w:hAnsi="Times New Roman" w:cs="Times New Roman"/>
          <w:color w:val="231F20"/>
          <w:w w:val="115"/>
          <w:sz w:val="28"/>
          <w:szCs w:val="28"/>
        </w:rPr>
        <w:t>413 «Об утверждении</w:t>
      </w:r>
      <w:r w:rsidRPr="00B2131B">
        <w:rPr>
          <w:rFonts w:ascii="Times New Roman" w:eastAsia="Calibri" w:hAnsi="Times New Roman" w:cs="Times New Roman"/>
          <w:color w:val="231F20"/>
          <w:spacing w:val="1"/>
          <w:w w:val="115"/>
          <w:sz w:val="28"/>
          <w:szCs w:val="28"/>
        </w:rPr>
        <w:t xml:space="preserve"> </w:t>
      </w:r>
      <w:r w:rsidRPr="00B2131B">
        <w:rPr>
          <w:rFonts w:ascii="Times New Roman" w:eastAsia="Calibri" w:hAnsi="Times New Roman" w:cs="Times New Roman"/>
          <w:color w:val="231F20"/>
          <w:w w:val="115"/>
          <w:sz w:val="28"/>
          <w:szCs w:val="28"/>
        </w:rPr>
        <w:t>федерального государственного образовательного стандарта среднего (полного) общего образования»</w:t>
      </w:r>
      <w:r w:rsidRPr="00B2131B">
        <w:rPr>
          <w:rFonts w:ascii="Times New Roman" w:eastAsia="Calibri" w:hAnsi="Times New Roman" w:cs="Times New Roman"/>
          <w:color w:val="231F20"/>
          <w:spacing w:val="11"/>
          <w:w w:val="115"/>
          <w:sz w:val="28"/>
          <w:szCs w:val="28"/>
        </w:rPr>
        <w:t xml:space="preserve"> </w:t>
      </w:r>
      <w:r w:rsidRPr="00B2131B">
        <w:rPr>
          <w:rFonts w:ascii="Times New Roman" w:eastAsia="Calibri" w:hAnsi="Times New Roman" w:cs="Times New Roman"/>
          <w:color w:val="231F20"/>
          <w:w w:val="115"/>
          <w:sz w:val="28"/>
          <w:szCs w:val="28"/>
        </w:rPr>
        <w:t>(зарегистрирован</w:t>
      </w:r>
      <w:r w:rsidRPr="00B2131B">
        <w:rPr>
          <w:rFonts w:ascii="Times New Roman" w:eastAsia="Calibri" w:hAnsi="Times New Roman" w:cs="Times New Roman"/>
          <w:color w:val="231F20"/>
          <w:spacing w:val="12"/>
          <w:w w:val="115"/>
          <w:sz w:val="28"/>
          <w:szCs w:val="28"/>
        </w:rPr>
        <w:t xml:space="preserve"> </w:t>
      </w:r>
      <w:r w:rsidRPr="00B2131B">
        <w:rPr>
          <w:rFonts w:ascii="Times New Roman" w:eastAsia="Calibri" w:hAnsi="Times New Roman" w:cs="Times New Roman"/>
          <w:color w:val="231F20"/>
          <w:w w:val="115"/>
          <w:sz w:val="28"/>
          <w:szCs w:val="28"/>
        </w:rPr>
        <w:t>в</w:t>
      </w:r>
      <w:r w:rsidRPr="00B2131B">
        <w:rPr>
          <w:rFonts w:ascii="Times New Roman" w:eastAsia="Calibri" w:hAnsi="Times New Roman" w:cs="Times New Roman"/>
          <w:color w:val="231F20"/>
          <w:spacing w:val="12"/>
          <w:w w:val="115"/>
          <w:sz w:val="28"/>
          <w:szCs w:val="28"/>
        </w:rPr>
        <w:t xml:space="preserve"> </w:t>
      </w:r>
      <w:r w:rsidRPr="00B2131B">
        <w:rPr>
          <w:rFonts w:ascii="Times New Roman" w:eastAsia="Calibri" w:hAnsi="Times New Roman" w:cs="Times New Roman"/>
          <w:color w:val="231F20"/>
          <w:w w:val="115"/>
          <w:sz w:val="28"/>
          <w:szCs w:val="28"/>
        </w:rPr>
        <w:t>Минюсте</w:t>
      </w:r>
      <w:r w:rsidRPr="00B2131B">
        <w:rPr>
          <w:rFonts w:ascii="Times New Roman" w:eastAsia="Calibri" w:hAnsi="Times New Roman" w:cs="Times New Roman"/>
          <w:color w:val="231F20"/>
          <w:spacing w:val="12"/>
          <w:w w:val="115"/>
          <w:sz w:val="28"/>
          <w:szCs w:val="28"/>
        </w:rPr>
        <w:t xml:space="preserve"> </w:t>
      </w:r>
      <w:r w:rsidRPr="00B2131B">
        <w:rPr>
          <w:rFonts w:ascii="Times New Roman" w:eastAsia="Calibri" w:hAnsi="Times New Roman" w:cs="Times New Roman"/>
          <w:color w:val="231F20"/>
          <w:w w:val="115"/>
          <w:sz w:val="28"/>
          <w:szCs w:val="28"/>
        </w:rPr>
        <w:t>РФ</w:t>
      </w:r>
      <w:r w:rsidRPr="00B2131B">
        <w:rPr>
          <w:rFonts w:ascii="Times New Roman" w:eastAsia="Calibri" w:hAnsi="Times New Roman" w:cs="Times New Roman"/>
          <w:color w:val="231F20"/>
          <w:spacing w:val="11"/>
          <w:w w:val="115"/>
          <w:sz w:val="28"/>
          <w:szCs w:val="28"/>
        </w:rPr>
        <w:t xml:space="preserve"> </w:t>
      </w:r>
      <w:r w:rsidRPr="00B2131B">
        <w:rPr>
          <w:rFonts w:ascii="Times New Roman" w:eastAsia="Calibri" w:hAnsi="Times New Roman" w:cs="Times New Roman"/>
          <w:color w:val="231F20"/>
          <w:w w:val="115"/>
          <w:sz w:val="28"/>
          <w:szCs w:val="28"/>
        </w:rPr>
        <w:t>07.06.2012</w:t>
      </w:r>
      <w:r w:rsidRPr="00B2131B">
        <w:rPr>
          <w:rFonts w:ascii="Times New Roman" w:eastAsia="Calibri" w:hAnsi="Times New Roman" w:cs="Times New Roman"/>
          <w:color w:val="231F20"/>
          <w:spacing w:val="12"/>
          <w:w w:val="115"/>
          <w:sz w:val="28"/>
          <w:szCs w:val="28"/>
        </w:rPr>
        <w:t xml:space="preserve"> </w:t>
      </w:r>
      <w:r w:rsidRPr="00B2131B">
        <w:rPr>
          <w:rFonts w:ascii="Times New Roman" w:eastAsia="Calibri" w:hAnsi="Times New Roman" w:cs="Times New Roman"/>
          <w:color w:val="231F20"/>
          <w:w w:val="115"/>
          <w:sz w:val="28"/>
          <w:szCs w:val="28"/>
        </w:rPr>
        <w:t>№</w:t>
      </w:r>
      <w:r w:rsidRPr="00B2131B">
        <w:rPr>
          <w:rFonts w:ascii="Times New Roman" w:eastAsia="Calibri" w:hAnsi="Times New Roman" w:cs="Times New Roman"/>
          <w:color w:val="231F20"/>
          <w:spacing w:val="12"/>
          <w:w w:val="115"/>
          <w:sz w:val="28"/>
          <w:szCs w:val="28"/>
        </w:rPr>
        <w:t xml:space="preserve"> </w:t>
      </w:r>
      <w:r w:rsidRPr="00B2131B">
        <w:rPr>
          <w:rFonts w:ascii="Times New Roman" w:eastAsia="Calibri" w:hAnsi="Times New Roman" w:cs="Times New Roman"/>
          <w:color w:val="231F20"/>
          <w:w w:val="115"/>
          <w:sz w:val="28"/>
          <w:szCs w:val="28"/>
        </w:rPr>
        <w:t>24480).</w:t>
      </w:r>
    </w:p>
    <w:p w:rsidR="00B2131B" w:rsidRPr="00B2131B" w:rsidRDefault="00B2131B" w:rsidP="00B2131B">
      <w:pPr>
        <w:numPr>
          <w:ilvl w:val="0"/>
          <w:numId w:val="5"/>
        </w:numPr>
        <w:spacing w:before="1" w:after="0" w:line="232" w:lineRule="auto"/>
        <w:ind w:left="851" w:right="124" w:hanging="425"/>
        <w:contextualSpacing/>
        <w:jc w:val="both"/>
        <w:rPr>
          <w:rFonts w:ascii="Times New Roman" w:eastAsia="Calibri" w:hAnsi="Times New Roman" w:cs="Times New Roman"/>
          <w:sz w:val="28"/>
          <w:szCs w:val="28"/>
        </w:rPr>
      </w:pPr>
      <w:r w:rsidRPr="00B2131B">
        <w:rPr>
          <w:rFonts w:ascii="Times New Roman" w:eastAsia="Calibri" w:hAnsi="Times New Roman" w:cs="Times New Roman"/>
          <w:color w:val="231F20"/>
          <w:w w:val="115"/>
          <w:sz w:val="28"/>
          <w:szCs w:val="28"/>
        </w:rPr>
        <w:t>Приказ Министерства образования и науки РФ от 29.12.2014 №</w:t>
      </w:r>
      <w:r w:rsidRPr="00B2131B">
        <w:rPr>
          <w:rFonts w:ascii="Times New Roman" w:eastAsia="Calibri" w:hAnsi="Times New Roman" w:cs="Times New Roman"/>
          <w:color w:val="231F20"/>
          <w:spacing w:val="1"/>
          <w:w w:val="115"/>
          <w:sz w:val="28"/>
          <w:szCs w:val="28"/>
        </w:rPr>
        <w:t xml:space="preserve"> </w:t>
      </w:r>
      <w:r w:rsidRPr="00B2131B">
        <w:rPr>
          <w:rFonts w:ascii="Times New Roman" w:eastAsia="Calibri" w:hAnsi="Times New Roman" w:cs="Times New Roman"/>
          <w:color w:val="231F20"/>
          <w:w w:val="115"/>
          <w:sz w:val="28"/>
          <w:szCs w:val="28"/>
        </w:rPr>
        <w:t>1645 «О внесении изменений</w:t>
      </w:r>
      <w:r w:rsidRPr="00B2131B">
        <w:rPr>
          <w:rFonts w:ascii="Times New Roman" w:eastAsia="Calibri" w:hAnsi="Times New Roman" w:cs="Times New Roman"/>
          <w:color w:val="231F20"/>
          <w:spacing w:val="29"/>
          <w:w w:val="115"/>
          <w:sz w:val="28"/>
          <w:szCs w:val="28"/>
        </w:rPr>
        <w:t xml:space="preserve"> </w:t>
      </w:r>
      <w:r w:rsidRPr="00B2131B">
        <w:rPr>
          <w:rFonts w:ascii="Times New Roman" w:eastAsia="Calibri" w:hAnsi="Times New Roman" w:cs="Times New Roman"/>
          <w:color w:val="231F20"/>
          <w:w w:val="115"/>
          <w:sz w:val="28"/>
          <w:szCs w:val="28"/>
        </w:rPr>
        <w:t>в</w:t>
      </w:r>
      <w:r w:rsidRPr="00B2131B">
        <w:rPr>
          <w:rFonts w:ascii="Times New Roman" w:eastAsia="Calibri" w:hAnsi="Times New Roman" w:cs="Times New Roman"/>
          <w:color w:val="231F20"/>
          <w:spacing w:val="30"/>
          <w:w w:val="115"/>
          <w:sz w:val="28"/>
          <w:szCs w:val="28"/>
        </w:rPr>
        <w:t xml:space="preserve"> </w:t>
      </w:r>
      <w:r w:rsidRPr="00B2131B">
        <w:rPr>
          <w:rFonts w:ascii="Times New Roman" w:eastAsia="Calibri" w:hAnsi="Times New Roman" w:cs="Times New Roman"/>
          <w:color w:val="231F20"/>
          <w:w w:val="115"/>
          <w:sz w:val="28"/>
          <w:szCs w:val="28"/>
        </w:rPr>
        <w:t>Приказ</w:t>
      </w:r>
      <w:r w:rsidRPr="00B2131B">
        <w:rPr>
          <w:rFonts w:ascii="Times New Roman" w:eastAsia="Calibri" w:hAnsi="Times New Roman" w:cs="Times New Roman"/>
          <w:color w:val="231F20"/>
          <w:spacing w:val="30"/>
          <w:w w:val="115"/>
          <w:sz w:val="28"/>
          <w:szCs w:val="28"/>
        </w:rPr>
        <w:t xml:space="preserve"> </w:t>
      </w:r>
      <w:r w:rsidRPr="00B2131B">
        <w:rPr>
          <w:rFonts w:ascii="Times New Roman" w:eastAsia="Calibri" w:hAnsi="Times New Roman" w:cs="Times New Roman"/>
          <w:color w:val="231F20"/>
          <w:w w:val="115"/>
          <w:sz w:val="28"/>
          <w:szCs w:val="28"/>
        </w:rPr>
        <w:t>Министерства</w:t>
      </w:r>
      <w:r w:rsidRPr="00B2131B">
        <w:rPr>
          <w:rFonts w:ascii="Times New Roman" w:eastAsia="Calibri" w:hAnsi="Times New Roman" w:cs="Times New Roman"/>
          <w:color w:val="231F20"/>
          <w:spacing w:val="29"/>
          <w:w w:val="115"/>
          <w:sz w:val="28"/>
          <w:szCs w:val="28"/>
        </w:rPr>
        <w:t xml:space="preserve"> </w:t>
      </w:r>
      <w:r w:rsidRPr="00B2131B">
        <w:rPr>
          <w:rFonts w:ascii="Times New Roman" w:eastAsia="Calibri" w:hAnsi="Times New Roman" w:cs="Times New Roman"/>
          <w:color w:val="231F20"/>
          <w:w w:val="115"/>
          <w:sz w:val="28"/>
          <w:szCs w:val="28"/>
        </w:rPr>
        <w:t>образования</w:t>
      </w:r>
      <w:r w:rsidRPr="00B2131B">
        <w:rPr>
          <w:rFonts w:ascii="Times New Roman" w:eastAsia="Calibri" w:hAnsi="Times New Roman" w:cs="Times New Roman"/>
          <w:color w:val="231F20"/>
          <w:spacing w:val="30"/>
          <w:w w:val="115"/>
          <w:sz w:val="28"/>
          <w:szCs w:val="28"/>
        </w:rPr>
        <w:t xml:space="preserve"> </w:t>
      </w:r>
      <w:r w:rsidRPr="00B2131B">
        <w:rPr>
          <w:rFonts w:ascii="Times New Roman" w:eastAsia="Calibri" w:hAnsi="Times New Roman" w:cs="Times New Roman"/>
          <w:color w:val="231F20"/>
          <w:w w:val="115"/>
          <w:sz w:val="28"/>
          <w:szCs w:val="28"/>
        </w:rPr>
        <w:t>и</w:t>
      </w:r>
      <w:r w:rsidRPr="00B2131B">
        <w:rPr>
          <w:rFonts w:ascii="Times New Roman" w:eastAsia="Calibri" w:hAnsi="Times New Roman" w:cs="Times New Roman"/>
          <w:color w:val="231F20"/>
          <w:spacing w:val="30"/>
          <w:w w:val="115"/>
          <w:sz w:val="28"/>
          <w:szCs w:val="28"/>
        </w:rPr>
        <w:t xml:space="preserve"> </w:t>
      </w:r>
      <w:r w:rsidRPr="00B2131B">
        <w:rPr>
          <w:rFonts w:ascii="Times New Roman" w:eastAsia="Calibri" w:hAnsi="Times New Roman" w:cs="Times New Roman"/>
          <w:color w:val="231F20"/>
          <w:w w:val="115"/>
          <w:sz w:val="28"/>
          <w:szCs w:val="28"/>
        </w:rPr>
        <w:t>науки</w:t>
      </w:r>
      <w:r w:rsidRPr="00B2131B">
        <w:rPr>
          <w:rFonts w:ascii="Times New Roman" w:eastAsia="Calibri" w:hAnsi="Times New Roman" w:cs="Times New Roman"/>
          <w:color w:val="231F20"/>
          <w:spacing w:val="30"/>
          <w:w w:val="115"/>
          <w:sz w:val="28"/>
          <w:szCs w:val="28"/>
        </w:rPr>
        <w:t xml:space="preserve"> </w:t>
      </w:r>
      <w:r w:rsidRPr="00B2131B">
        <w:rPr>
          <w:rFonts w:ascii="Times New Roman" w:eastAsia="Calibri" w:hAnsi="Times New Roman" w:cs="Times New Roman"/>
          <w:color w:val="231F20"/>
          <w:w w:val="115"/>
          <w:sz w:val="28"/>
          <w:szCs w:val="28"/>
        </w:rPr>
        <w:t>Российской</w:t>
      </w:r>
      <w:r w:rsidRPr="00B2131B">
        <w:rPr>
          <w:rFonts w:ascii="Times New Roman" w:eastAsia="Calibri" w:hAnsi="Times New Roman" w:cs="Times New Roman"/>
          <w:color w:val="231F20"/>
          <w:spacing w:val="29"/>
          <w:w w:val="115"/>
          <w:sz w:val="28"/>
          <w:szCs w:val="28"/>
        </w:rPr>
        <w:t xml:space="preserve"> </w:t>
      </w:r>
      <w:r w:rsidRPr="00B2131B">
        <w:rPr>
          <w:rFonts w:ascii="Times New Roman" w:eastAsia="Calibri" w:hAnsi="Times New Roman" w:cs="Times New Roman"/>
          <w:color w:val="231F20"/>
          <w:w w:val="115"/>
          <w:sz w:val="28"/>
          <w:szCs w:val="28"/>
        </w:rPr>
        <w:t>Федерации</w:t>
      </w:r>
      <w:r w:rsidRPr="00B2131B">
        <w:rPr>
          <w:rFonts w:ascii="Times New Roman" w:eastAsia="Calibri" w:hAnsi="Times New Roman" w:cs="Times New Roman"/>
          <w:color w:val="231F20"/>
          <w:spacing w:val="30"/>
          <w:w w:val="115"/>
          <w:sz w:val="28"/>
          <w:szCs w:val="28"/>
        </w:rPr>
        <w:t xml:space="preserve"> </w:t>
      </w:r>
      <w:r w:rsidRPr="00B2131B">
        <w:rPr>
          <w:rFonts w:ascii="Times New Roman" w:eastAsia="Calibri" w:hAnsi="Times New Roman" w:cs="Times New Roman"/>
          <w:color w:val="231F20"/>
          <w:w w:val="115"/>
          <w:sz w:val="28"/>
          <w:szCs w:val="28"/>
        </w:rPr>
        <w:t>от</w:t>
      </w:r>
      <w:r w:rsidRPr="00B2131B">
        <w:rPr>
          <w:rFonts w:ascii="Times New Roman" w:eastAsia="Calibri" w:hAnsi="Times New Roman" w:cs="Times New Roman"/>
          <w:color w:val="231F20"/>
          <w:spacing w:val="30"/>
          <w:w w:val="115"/>
          <w:sz w:val="28"/>
          <w:szCs w:val="28"/>
        </w:rPr>
        <w:t xml:space="preserve"> </w:t>
      </w:r>
      <w:r w:rsidRPr="00B2131B">
        <w:rPr>
          <w:rFonts w:ascii="Times New Roman" w:eastAsia="Calibri" w:hAnsi="Times New Roman" w:cs="Times New Roman"/>
          <w:color w:val="231F20"/>
          <w:w w:val="115"/>
          <w:sz w:val="28"/>
          <w:szCs w:val="28"/>
        </w:rPr>
        <w:t>17.05.2012 № 413 “Об утверждении федерального государственного образовательного стандарта среднего</w:t>
      </w:r>
      <w:r w:rsidRPr="00B2131B">
        <w:rPr>
          <w:rFonts w:ascii="Times New Roman" w:eastAsia="Calibri" w:hAnsi="Times New Roman" w:cs="Times New Roman"/>
          <w:color w:val="231F20"/>
          <w:spacing w:val="-52"/>
          <w:w w:val="115"/>
          <w:sz w:val="28"/>
          <w:szCs w:val="28"/>
        </w:rPr>
        <w:t xml:space="preserve"> </w:t>
      </w:r>
      <w:r w:rsidRPr="00B2131B">
        <w:rPr>
          <w:rFonts w:ascii="Times New Roman" w:eastAsia="Calibri" w:hAnsi="Times New Roman" w:cs="Times New Roman"/>
          <w:color w:val="231F20"/>
          <w:w w:val="115"/>
          <w:sz w:val="28"/>
          <w:szCs w:val="28"/>
        </w:rPr>
        <w:t>(полного)</w:t>
      </w:r>
      <w:r w:rsidRPr="00B2131B">
        <w:rPr>
          <w:rFonts w:ascii="Times New Roman" w:eastAsia="Calibri" w:hAnsi="Times New Roman" w:cs="Times New Roman"/>
          <w:color w:val="231F20"/>
          <w:spacing w:val="8"/>
          <w:w w:val="115"/>
          <w:sz w:val="28"/>
          <w:szCs w:val="28"/>
        </w:rPr>
        <w:t xml:space="preserve"> </w:t>
      </w:r>
      <w:r w:rsidRPr="00B2131B">
        <w:rPr>
          <w:rFonts w:ascii="Times New Roman" w:eastAsia="Calibri" w:hAnsi="Times New Roman" w:cs="Times New Roman"/>
          <w:color w:val="231F20"/>
          <w:w w:val="115"/>
          <w:sz w:val="28"/>
          <w:szCs w:val="28"/>
        </w:rPr>
        <w:t>общего</w:t>
      </w:r>
      <w:r w:rsidRPr="00B2131B">
        <w:rPr>
          <w:rFonts w:ascii="Times New Roman" w:eastAsia="Calibri" w:hAnsi="Times New Roman" w:cs="Times New Roman"/>
          <w:color w:val="231F20"/>
          <w:spacing w:val="9"/>
          <w:w w:val="115"/>
          <w:sz w:val="28"/>
          <w:szCs w:val="28"/>
        </w:rPr>
        <w:t xml:space="preserve"> </w:t>
      </w:r>
      <w:r w:rsidRPr="00B2131B">
        <w:rPr>
          <w:rFonts w:ascii="Times New Roman" w:eastAsia="Calibri" w:hAnsi="Times New Roman" w:cs="Times New Roman"/>
          <w:color w:val="231F20"/>
          <w:w w:val="115"/>
          <w:sz w:val="28"/>
          <w:szCs w:val="28"/>
        </w:rPr>
        <w:t>образования”».</w:t>
      </w:r>
    </w:p>
    <w:p w:rsidR="00B2131B" w:rsidRPr="00B2131B" w:rsidRDefault="00B2131B" w:rsidP="00B2131B">
      <w:pPr>
        <w:spacing w:after="160" w:line="259" w:lineRule="auto"/>
        <w:jc w:val="center"/>
        <w:rPr>
          <w:rFonts w:ascii="Times New Roman" w:eastAsia="Calibri" w:hAnsi="Times New Roman" w:cs="Times New Roman"/>
          <w:b/>
          <w:sz w:val="28"/>
          <w:szCs w:val="28"/>
          <w:u w:val="single"/>
        </w:rPr>
      </w:pPr>
      <w:r w:rsidRPr="00B2131B">
        <w:rPr>
          <w:rFonts w:ascii="Times New Roman" w:eastAsia="Calibri" w:hAnsi="Times New Roman" w:cs="Times New Roman"/>
          <w:b/>
          <w:sz w:val="28"/>
          <w:szCs w:val="28"/>
          <w:u w:val="single"/>
        </w:rPr>
        <w:t xml:space="preserve">Для студентов: </w:t>
      </w:r>
    </w:p>
    <w:p w:rsidR="00B2131B" w:rsidRPr="00B2131B" w:rsidRDefault="00B2131B" w:rsidP="00B2131B">
      <w:pPr>
        <w:numPr>
          <w:ilvl w:val="0"/>
          <w:numId w:val="6"/>
        </w:numPr>
        <w:spacing w:after="0" w:line="240" w:lineRule="auto"/>
        <w:contextualSpacing/>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t>Арустамов</w:t>
      </w:r>
      <w:proofErr w:type="spellEnd"/>
      <w:r w:rsidRPr="00B2131B">
        <w:rPr>
          <w:rFonts w:ascii="Times New Roman" w:eastAsia="Calibri" w:hAnsi="Times New Roman" w:cs="Times New Roman"/>
          <w:sz w:val="28"/>
          <w:szCs w:val="28"/>
        </w:rPr>
        <w:t xml:space="preserve"> Э.А. «Безопасность жизнедеятельности» М. Дашков и Ко. 2019.</w:t>
      </w:r>
    </w:p>
    <w:p w:rsidR="00B2131B" w:rsidRPr="00B2131B" w:rsidRDefault="00B2131B" w:rsidP="00B2131B">
      <w:pPr>
        <w:numPr>
          <w:ilvl w:val="0"/>
          <w:numId w:val="6"/>
        </w:numPr>
        <w:spacing w:before="2" w:after="0" w:line="232" w:lineRule="auto"/>
        <w:ind w:right="121"/>
        <w:contextualSpacing/>
        <w:rPr>
          <w:rFonts w:ascii="Times New Roman" w:eastAsia="Calibri" w:hAnsi="Times New Roman" w:cs="Times New Roman"/>
          <w:sz w:val="28"/>
          <w:szCs w:val="28"/>
        </w:rPr>
      </w:pPr>
      <w:r w:rsidRPr="00B2131B">
        <w:rPr>
          <w:rFonts w:ascii="Times New Roman" w:eastAsia="Calibri" w:hAnsi="Times New Roman" w:cs="Times New Roman"/>
          <w:color w:val="231F20"/>
          <w:w w:val="115"/>
          <w:sz w:val="28"/>
          <w:szCs w:val="28"/>
        </w:rPr>
        <w:t>Косолапова</w:t>
      </w:r>
      <w:r w:rsidRPr="00B2131B">
        <w:rPr>
          <w:rFonts w:ascii="Times New Roman" w:eastAsia="Calibri" w:hAnsi="Times New Roman" w:cs="Times New Roman"/>
          <w:color w:val="231F20"/>
          <w:spacing w:val="8"/>
          <w:w w:val="115"/>
          <w:sz w:val="28"/>
          <w:szCs w:val="28"/>
        </w:rPr>
        <w:t xml:space="preserve"> </w:t>
      </w:r>
      <w:r w:rsidRPr="00B2131B">
        <w:rPr>
          <w:rFonts w:ascii="Times New Roman" w:eastAsia="Calibri" w:hAnsi="Times New Roman" w:cs="Times New Roman"/>
          <w:color w:val="231F20"/>
          <w:w w:val="115"/>
          <w:sz w:val="28"/>
          <w:szCs w:val="28"/>
        </w:rPr>
        <w:t>Н.</w:t>
      </w:r>
      <w:r w:rsidRPr="00B2131B">
        <w:rPr>
          <w:rFonts w:ascii="Times New Roman" w:eastAsia="Calibri" w:hAnsi="Times New Roman" w:cs="Times New Roman"/>
          <w:color w:val="231F20"/>
          <w:spacing w:val="-18"/>
          <w:w w:val="115"/>
          <w:sz w:val="28"/>
          <w:szCs w:val="28"/>
        </w:rPr>
        <w:t xml:space="preserve"> </w:t>
      </w:r>
      <w:r w:rsidRPr="00B2131B">
        <w:rPr>
          <w:rFonts w:ascii="Times New Roman" w:eastAsia="Calibri" w:hAnsi="Times New Roman" w:cs="Times New Roman"/>
          <w:color w:val="231F20"/>
          <w:w w:val="115"/>
          <w:sz w:val="28"/>
          <w:szCs w:val="28"/>
        </w:rPr>
        <w:t>В.,</w:t>
      </w:r>
      <w:r w:rsidRPr="00B2131B">
        <w:rPr>
          <w:rFonts w:ascii="Times New Roman" w:eastAsia="Calibri" w:hAnsi="Times New Roman" w:cs="Times New Roman"/>
          <w:color w:val="231F20"/>
          <w:spacing w:val="8"/>
          <w:w w:val="115"/>
          <w:sz w:val="28"/>
          <w:szCs w:val="28"/>
        </w:rPr>
        <w:t xml:space="preserve"> </w:t>
      </w:r>
      <w:r w:rsidRPr="00B2131B">
        <w:rPr>
          <w:rFonts w:ascii="Times New Roman" w:eastAsia="Calibri" w:hAnsi="Times New Roman" w:cs="Times New Roman"/>
          <w:color w:val="231F20"/>
          <w:w w:val="115"/>
          <w:sz w:val="28"/>
          <w:szCs w:val="28"/>
        </w:rPr>
        <w:t>Прокопенко</w:t>
      </w:r>
      <w:r w:rsidRPr="00B2131B">
        <w:rPr>
          <w:rFonts w:ascii="Times New Roman" w:eastAsia="Calibri" w:hAnsi="Times New Roman" w:cs="Times New Roman"/>
          <w:color w:val="231F20"/>
          <w:spacing w:val="8"/>
          <w:w w:val="115"/>
          <w:sz w:val="28"/>
          <w:szCs w:val="28"/>
        </w:rPr>
        <w:t xml:space="preserve"> </w:t>
      </w:r>
      <w:r w:rsidRPr="00B2131B">
        <w:rPr>
          <w:rFonts w:ascii="Times New Roman" w:eastAsia="Calibri" w:hAnsi="Times New Roman" w:cs="Times New Roman"/>
          <w:color w:val="231F20"/>
          <w:w w:val="115"/>
          <w:sz w:val="28"/>
          <w:szCs w:val="28"/>
        </w:rPr>
        <w:t>Н.</w:t>
      </w:r>
      <w:r w:rsidRPr="00B2131B">
        <w:rPr>
          <w:rFonts w:ascii="Times New Roman" w:eastAsia="Calibri" w:hAnsi="Times New Roman" w:cs="Times New Roman"/>
          <w:color w:val="231F20"/>
          <w:spacing w:val="-18"/>
          <w:w w:val="115"/>
          <w:sz w:val="28"/>
          <w:szCs w:val="28"/>
        </w:rPr>
        <w:t xml:space="preserve"> </w:t>
      </w:r>
      <w:r w:rsidRPr="00B2131B">
        <w:rPr>
          <w:rFonts w:ascii="Times New Roman" w:eastAsia="Calibri" w:hAnsi="Times New Roman" w:cs="Times New Roman"/>
          <w:color w:val="231F20"/>
          <w:w w:val="115"/>
          <w:sz w:val="28"/>
          <w:szCs w:val="28"/>
        </w:rPr>
        <w:t>А.</w:t>
      </w:r>
      <w:r w:rsidRPr="00B2131B">
        <w:rPr>
          <w:rFonts w:ascii="Times New Roman" w:eastAsia="Calibri" w:hAnsi="Times New Roman" w:cs="Times New Roman"/>
          <w:color w:val="231F20"/>
          <w:spacing w:val="8"/>
          <w:w w:val="115"/>
          <w:sz w:val="28"/>
          <w:szCs w:val="28"/>
        </w:rPr>
        <w:t xml:space="preserve"> </w:t>
      </w:r>
      <w:r w:rsidRPr="00B2131B">
        <w:rPr>
          <w:rFonts w:ascii="Times New Roman" w:eastAsia="Calibri" w:hAnsi="Times New Roman" w:cs="Times New Roman"/>
          <w:color w:val="231F20"/>
          <w:w w:val="115"/>
          <w:sz w:val="28"/>
          <w:szCs w:val="28"/>
        </w:rPr>
        <w:t>Основы</w:t>
      </w:r>
      <w:r w:rsidRPr="00B2131B">
        <w:rPr>
          <w:rFonts w:ascii="Times New Roman" w:eastAsia="Calibri" w:hAnsi="Times New Roman" w:cs="Times New Roman"/>
          <w:color w:val="231F20"/>
          <w:spacing w:val="8"/>
          <w:w w:val="115"/>
          <w:sz w:val="28"/>
          <w:szCs w:val="28"/>
        </w:rPr>
        <w:t xml:space="preserve"> </w:t>
      </w:r>
      <w:r w:rsidRPr="00B2131B">
        <w:rPr>
          <w:rFonts w:ascii="Times New Roman" w:eastAsia="Calibri" w:hAnsi="Times New Roman" w:cs="Times New Roman"/>
          <w:color w:val="231F20"/>
          <w:w w:val="115"/>
          <w:sz w:val="28"/>
          <w:szCs w:val="28"/>
        </w:rPr>
        <w:t xml:space="preserve">безопасности </w:t>
      </w:r>
      <w:r w:rsidRPr="00B2131B">
        <w:rPr>
          <w:rFonts w:ascii="Times New Roman" w:eastAsia="Calibri" w:hAnsi="Times New Roman" w:cs="Times New Roman"/>
          <w:color w:val="231F20"/>
          <w:spacing w:val="7"/>
          <w:w w:val="115"/>
          <w:sz w:val="28"/>
          <w:szCs w:val="28"/>
        </w:rPr>
        <w:t xml:space="preserve"> </w:t>
      </w:r>
      <w:r w:rsidRPr="00B2131B">
        <w:rPr>
          <w:rFonts w:ascii="Times New Roman" w:eastAsia="Calibri" w:hAnsi="Times New Roman" w:cs="Times New Roman"/>
          <w:color w:val="231F20"/>
          <w:w w:val="115"/>
          <w:sz w:val="28"/>
          <w:szCs w:val="28"/>
        </w:rPr>
        <w:t xml:space="preserve">жизнедеятельности: </w:t>
      </w:r>
      <w:r w:rsidRPr="00B2131B">
        <w:rPr>
          <w:rFonts w:ascii="Times New Roman" w:eastAsia="Calibri" w:hAnsi="Times New Roman" w:cs="Times New Roman"/>
          <w:color w:val="231F20"/>
          <w:spacing w:val="8"/>
          <w:w w:val="115"/>
          <w:sz w:val="28"/>
          <w:szCs w:val="28"/>
        </w:rPr>
        <w:t xml:space="preserve"> </w:t>
      </w:r>
      <w:r w:rsidRPr="00B2131B">
        <w:rPr>
          <w:rFonts w:ascii="Times New Roman" w:eastAsia="Calibri" w:hAnsi="Times New Roman" w:cs="Times New Roman"/>
          <w:color w:val="231F20"/>
          <w:w w:val="115"/>
          <w:sz w:val="28"/>
          <w:szCs w:val="28"/>
        </w:rPr>
        <w:t>учебник</w:t>
      </w:r>
      <w:r w:rsidRPr="00B2131B">
        <w:rPr>
          <w:rFonts w:ascii="Times New Roman" w:eastAsia="Calibri" w:hAnsi="Times New Roman" w:cs="Times New Roman"/>
          <w:color w:val="231F20"/>
          <w:spacing w:val="1"/>
          <w:w w:val="115"/>
          <w:sz w:val="28"/>
          <w:szCs w:val="28"/>
        </w:rPr>
        <w:t xml:space="preserve"> </w:t>
      </w:r>
      <w:r w:rsidRPr="00B2131B">
        <w:rPr>
          <w:rFonts w:ascii="Times New Roman" w:eastAsia="Calibri" w:hAnsi="Times New Roman" w:cs="Times New Roman"/>
          <w:color w:val="231F20"/>
          <w:w w:val="120"/>
          <w:sz w:val="28"/>
          <w:szCs w:val="28"/>
        </w:rPr>
        <w:t>для</w:t>
      </w:r>
      <w:r w:rsidRPr="00B2131B">
        <w:rPr>
          <w:rFonts w:ascii="Times New Roman" w:eastAsia="Calibri" w:hAnsi="Times New Roman" w:cs="Times New Roman"/>
          <w:color w:val="231F20"/>
          <w:spacing w:val="5"/>
          <w:w w:val="120"/>
          <w:sz w:val="28"/>
          <w:szCs w:val="28"/>
        </w:rPr>
        <w:t xml:space="preserve"> </w:t>
      </w:r>
      <w:r w:rsidRPr="00B2131B">
        <w:rPr>
          <w:rFonts w:ascii="Times New Roman" w:eastAsia="Calibri" w:hAnsi="Times New Roman" w:cs="Times New Roman"/>
          <w:color w:val="231F20"/>
          <w:w w:val="120"/>
          <w:sz w:val="28"/>
          <w:szCs w:val="28"/>
        </w:rPr>
        <w:t>сред.</w:t>
      </w:r>
      <w:r w:rsidRPr="00B2131B">
        <w:rPr>
          <w:rFonts w:ascii="Times New Roman" w:eastAsia="Calibri" w:hAnsi="Times New Roman" w:cs="Times New Roman"/>
          <w:color w:val="231F20"/>
          <w:spacing w:val="6"/>
          <w:w w:val="120"/>
          <w:sz w:val="28"/>
          <w:szCs w:val="28"/>
        </w:rPr>
        <w:t xml:space="preserve"> </w:t>
      </w:r>
      <w:r w:rsidRPr="00B2131B">
        <w:rPr>
          <w:rFonts w:ascii="Times New Roman" w:eastAsia="Calibri" w:hAnsi="Times New Roman" w:cs="Times New Roman"/>
          <w:color w:val="231F20"/>
          <w:w w:val="120"/>
          <w:sz w:val="28"/>
          <w:szCs w:val="28"/>
        </w:rPr>
        <w:t>проф.</w:t>
      </w:r>
      <w:r w:rsidRPr="00B2131B">
        <w:rPr>
          <w:rFonts w:ascii="Times New Roman" w:eastAsia="Calibri" w:hAnsi="Times New Roman" w:cs="Times New Roman"/>
          <w:color w:val="231F20"/>
          <w:spacing w:val="6"/>
          <w:w w:val="120"/>
          <w:sz w:val="28"/>
          <w:szCs w:val="28"/>
        </w:rPr>
        <w:t xml:space="preserve"> </w:t>
      </w:r>
      <w:r w:rsidRPr="00B2131B">
        <w:rPr>
          <w:rFonts w:ascii="Times New Roman" w:eastAsia="Calibri" w:hAnsi="Times New Roman" w:cs="Times New Roman"/>
          <w:color w:val="231F20"/>
          <w:w w:val="120"/>
          <w:sz w:val="28"/>
          <w:szCs w:val="28"/>
        </w:rPr>
        <w:t>образования.</w:t>
      </w:r>
      <w:r w:rsidRPr="00B2131B">
        <w:rPr>
          <w:rFonts w:ascii="Times New Roman" w:eastAsia="Calibri" w:hAnsi="Times New Roman" w:cs="Times New Roman"/>
          <w:color w:val="231F20"/>
          <w:spacing w:val="6"/>
          <w:w w:val="120"/>
          <w:sz w:val="28"/>
          <w:szCs w:val="28"/>
        </w:rPr>
        <w:t xml:space="preserve"> </w:t>
      </w:r>
      <w:r w:rsidRPr="00B2131B">
        <w:rPr>
          <w:rFonts w:ascii="Times New Roman" w:eastAsia="Calibri" w:hAnsi="Times New Roman" w:cs="Times New Roman"/>
          <w:color w:val="231F20"/>
          <w:w w:val="120"/>
          <w:sz w:val="28"/>
          <w:szCs w:val="28"/>
        </w:rPr>
        <w:t>—</w:t>
      </w:r>
      <w:r w:rsidRPr="00B2131B">
        <w:rPr>
          <w:rFonts w:ascii="Times New Roman" w:eastAsia="Calibri" w:hAnsi="Times New Roman" w:cs="Times New Roman"/>
          <w:color w:val="231F20"/>
          <w:spacing w:val="6"/>
          <w:w w:val="120"/>
          <w:sz w:val="28"/>
          <w:szCs w:val="28"/>
        </w:rPr>
        <w:t xml:space="preserve"> </w:t>
      </w:r>
      <w:r w:rsidRPr="00B2131B">
        <w:rPr>
          <w:rFonts w:ascii="Times New Roman" w:eastAsia="Calibri" w:hAnsi="Times New Roman" w:cs="Times New Roman"/>
          <w:color w:val="231F20"/>
          <w:w w:val="120"/>
          <w:sz w:val="28"/>
          <w:szCs w:val="28"/>
        </w:rPr>
        <w:t>М.,</w:t>
      </w:r>
      <w:r w:rsidRPr="00B2131B">
        <w:rPr>
          <w:rFonts w:ascii="Times New Roman" w:eastAsia="Calibri" w:hAnsi="Times New Roman" w:cs="Times New Roman"/>
          <w:color w:val="231F20"/>
          <w:spacing w:val="6"/>
          <w:w w:val="120"/>
          <w:sz w:val="28"/>
          <w:szCs w:val="28"/>
        </w:rPr>
        <w:t xml:space="preserve"> </w:t>
      </w:r>
      <w:r w:rsidRPr="00B2131B">
        <w:rPr>
          <w:rFonts w:ascii="Times New Roman" w:eastAsia="Calibri" w:hAnsi="Times New Roman" w:cs="Times New Roman"/>
          <w:color w:val="231F20"/>
          <w:w w:val="120"/>
          <w:sz w:val="28"/>
          <w:szCs w:val="28"/>
        </w:rPr>
        <w:t>2020.</w:t>
      </w:r>
    </w:p>
    <w:p w:rsidR="00B2131B" w:rsidRPr="00B2131B" w:rsidRDefault="00B2131B" w:rsidP="00B2131B">
      <w:pPr>
        <w:spacing w:after="160" w:line="259" w:lineRule="auto"/>
        <w:jc w:val="both"/>
        <w:rPr>
          <w:rFonts w:ascii="Times New Roman" w:eastAsia="Calibri" w:hAnsi="Times New Roman" w:cs="Times New Roman"/>
          <w:sz w:val="28"/>
          <w:szCs w:val="28"/>
        </w:rPr>
      </w:pPr>
    </w:p>
    <w:p w:rsidR="00B2131B" w:rsidRPr="00B2131B" w:rsidRDefault="002C6F37" w:rsidP="00B2131B">
      <w:pPr>
        <w:numPr>
          <w:ilvl w:val="0"/>
          <w:numId w:val="7"/>
        </w:numPr>
        <w:spacing w:after="0" w:line="240" w:lineRule="auto"/>
        <w:rPr>
          <w:rFonts w:ascii="Times New Roman" w:eastAsia="Calibri" w:hAnsi="Times New Roman" w:cs="Times New Roman"/>
          <w:sz w:val="28"/>
          <w:szCs w:val="28"/>
        </w:rPr>
      </w:pPr>
      <w:hyperlink r:id="rId12" w:history="1">
        <w:r w:rsidR="00B2131B" w:rsidRPr="00B2131B">
          <w:rPr>
            <w:rFonts w:ascii="Times New Roman" w:eastAsia="Calibri" w:hAnsi="Times New Roman" w:cs="Times New Roman"/>
            <w:color w:val="0563C1"/>
            <w:sz w:val="28"/>
            <w:szCs w:val="28"/>
            <w:u w:val="single"/>
          </w:rPr>
          <w:t>http://63.mchs.gov.ru/</w:t>
        </w:r>
      </w:hyperlink>
    </w:p>
    <w:p w:rsidR="00B2131B" w:rsidRPr="00B2131B" w:rsidRDefault="002C6F37" w:rsidP="00B2131B">
      <w:pPr>
        <w:numPr>
          <w:ilvl w:val="0"/>
          <w:numId w:val="7"/>
        </w:numPr>
        <w:spacing w:after="0" w:line="240" w:lineRule="auto"/>
        <w:rPr>
          <w:rFonts w:ascii="Times New Roman" w:eastAsia="Calibri" w:hAnsi="Times New Roman" w:cs="Times New Roman"/>
          <w:sz w:val="28"/>
          <w:szCs w:val="28"/>
        </w:rPr>
      </w:pPr>
      <w:hyperlink r:id="rId13" w:history="1">
        <w:r w:rsidR="00B2131B" w:rsidRPr="00B2131B">
          <w:rPr>
            <w:rFonts w:ascii="Times New Roman" w:eastAsia="Calibri" w:hAnsi="Times New Roman" w:cs="Times New Roman"/>
            <w:color w:val="0563C1"/>
            <w:sz w:val="28"/>
            <w:szCs w:val="28"/>
            <w:u w:val="single"/>
          </w:rPr>
          <w:t>http://www.mchs.gov.ru/</w:t>
        </w:r>
      </w:hyperlink>
    </w:p>
    <w:p w:rsidR="00B2131B" w:rsidRPr="00B2131B" w:rsidRDefault="00B2131B" w:rsidP="00B2131B">
      <w:pPr>
        <w:spacing w:after="160" w:line="259" w:lineRule="auto"/>
        <w:rPr>
          <w:rFonts w:ascii="Times New Roman" w:eastAsia="Calibri" w:hAnsi="Times New Roman" w:cs="Times New Roman"/>
          <w:sz w:val="28"/>
          <w:szCs w:val="28"/>
        </w:rPr>
      </w:pPr>
    </w:p>
    <w:p w:rsidR="00B2131B" w:rsidRPr="00B2131B" w:rsidRDefault="00B2131B" w:rsidP="00B2131B">
      <w:pPr>
        <w:spacing w:after="160" w:line="259" w:lineRule="auto"/>
        <w:rPr>
          <w:rFonts w:ascii="Times New Roman" w:eastAsia="Calibri" w:hAnsi="Times New Roman" w:cs="Times New Roman"/>
          <w:sz w:val="28"/>
          <w:szCs w:val="28"/>
        </w:rPr>
      </w:pPr>
    </w:p>
    <w:p w:rsidR="00B2131B" w:rsidRPr="00B2131B" w:rsidRDefault="00B2131B" w:rsidP="00B2131B">
      <w:pPr>
        <w:spacing w:after="160" w:line="259" w:lineRule="auto"/>
        <w:rPr>
          <w:rFonts w:ascii="Times New Roman" w:eastAsia="Calibri" w:hAnsi="Times New Roman" w:cs="Times New Roman"/>
          <w:sz w:val="28"/>
          <w:szCs w:val="28"/>
        </w:rPr>
      </w:pPr>
    </w:p>
    <w:p w:rsidR="00B2131B" w:rsidRPr="00B2131B" w:rsidRDefault="00B2131B" w:rsidP="00B2131B">
      <w:pPr>
        <w:spacing w:after="160" w:line="259" w:lineRule="auto"/>
        <w:rPr>
          <w:rFonts w:ascii="Calibri" w:eastAsia="Calibri" w:hAnsi="Calibri" w:cs="Times New Roman"/>
        </w:rPr>
      </w:pPr>
    </w:p>
    <w:p w:rsidR="00B2131B" w:rsidRPr="00B2131B" w:rsidRDefault="00B2131B" w:rsidP="00B2131B">
      <w:pPr>
        <w:spacing w:after="160" w:line="259" w:lineRule="auto"/>
        <w:rPr>
          <w:rFonts w:ascii="Calibri" w:eastAsia="Calibri" w:hAnsi="Calibri" w:cs="Times New Roman"/>
        </w:rPr>
      </w:pPr>
    </w:p>
    <w:p w:rsidR="00B2131B" w:rsidRPr="00B2131B" w:rsidRDefault="00B2131B" w:rsidP="00B2131B">
      <w:pPr>
        <w:contextualSpacing/>
        <w:jc w:val="center"/>
        <w:rPr>
          <w:rFonts w:ascii="Times New Roman" w:eastAsia="Times New Roman" w:hAnsi="Times New Roman" w:cs="Times New Roman"/>
          <w:b/>
          <w:sz w:val="28"/>
          <w:szCs w:val="28"/>
          <w:lang w:eastAsia="ru-RU"/>
        </w:rPr>
      </w:pPr>
      <w:r w:rsidRPr="00B2131B">
        <w:rPr>
          <w:rFonts w:ascii="Times New Roman" w:eastAsia="Times New Roman" w:hAnsi="Times New Roman" w:cs="Times New Roman"/>
          <w:b/>
          <w:sz w:val="28"/>
          <w:szCs w:val="28"/>
          <w:lang w:eastAsia="ru-RU"/>
        </w:rPr>
        <w:lastRenderedPageBreak/>
        <w:t xml:space="preserve">4. КОНТРОЛЬ И ОЦЕНКА </w:t>
      </w:r>
      <w:bookmarkStart w:id="1" w:name="_Hlk114490342"/>
      <w:r w:rsidRPr="00B2131B">
        <w:rPr>
          <w:rFonts w:ascii="Times New Roman" w:eastAsia="Times New Roman" w:hAnsi="Times New Roman" w:cs="Times New Roman"/>
          <w:b/>
          <w:sz w:val="28"/>
          <w:szCs w:val="28"/>
          <w:lang w:eastAsia="ru-RU"/>
        </w:rPr>
        <w:t>РЕЗУЛЬТАТОВ ОСВОЕНИЯ ОБЩЕОБРАЗОВАТЕЛЬНОЙ ДИСЦИПЛИНЫ</w:t>
      </w:r>
      <w:bookmarkEnd w:id="1"/>
    </w:p>
    <w:p w:rsidR="00B2131B" w:rsidRPr="00B2131B" w:rsidRDefault="00B2131B" w:rsidP="00B2131B">
      <w:pPr>
        <w:contextualSpacing/>
        <w:jc w:val="center"/>
        <w:rPr>
          <w:rFonts w:ascii="Times New Roman" w:eastAsia="Times New Roman" w:hAnsi="Times New Roman" w:cs="Times New Roman"/>
          <w:b/>
          <w:sz w:val="28"/>
          <w:szCs w:val="28"/>
          <w:lang w:eastAsia="ru-RU"/>
        </w:rPr>
      </w:pPr>
    </w:p>
    <w:p w:rsidR="00B2131B" w:rsidRPr="00B2131B" w:rsidRDefault="00B2131B" w:rsidP="00B2131B">
      <w:pPr>
        <w:contextualSpacing/>
        <w:jc w:val="both"/>
        <w:rPr>
          <w:rFonts w:ascii="Times New Roman" w:eastAsia="Times New Roman" w:hAnsi="Times New Roman" w:cs="Times New Roman"/>
          <w:b/>
          <w:sz w:val="28"/>
          <w:szCs w:val="28"/>
          <w:lang w:eastAsia="ru-RU"/>
        </w:rPr>
      </w:pPr>
      <w:r w:rsidRPr="00B2131B">
        <w:rPr>
          <w:rFonts w:ascii="Times New Roman" w:eastAsia="Calibri" w:hAnsi="Times New Roman" w:cs="Times New Roman"/>
          <w:b/>
          <w:sz w:val="28"/>
          <w:szCs w:val="28"/>
        </w:rPr>
        <w:t>Контроль</w:t>
      </w:r>
      <w:r w:rsidRPr="00B2131B">
        <w:rPr>
          <w:rFonts w:ascii="Times New Roman" w:eastAsia="Calibri" w:hAnsi="Times New Roman" w:cs="Times New Roman"/>
          <w:sz w:val="28"/>
          <w:szCs w:val="28"/>
        </w:rPr>
        <w:t xml:space="preserve"> </w:t>
      </w:r>
      <w:r w:rsidRPr="00B2131B">
        <w:rPr>
          <w:rFonts w:ascii="Times New Roman" w:eastAsia="Calibri" w:hAnsi="Times New Roman" w:cs="Times New Roman"/>
          <w:b/>
          <w:sz w:val="28"/>
          <w:szCs w:val="28"/>
        </w:rPr>
        <w:t>и оценка</w:t>
      </w:r>
      <w:r w:rsidRPr="00B2131B">
        <w:rPr>
          <w:rFonts w:ascii="Times New Roman" w:eastAsia="Calibri"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B2131B" w:rsidRPr="00B2131B" w:rsidRDefault="00B2131B" w:rsidP="00B2131B">
      <w:pPr>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86"/>
        <w:gridCol w:w="3685"/>
      </w:tblGrid>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hideMark/>
          </w:tcPr>
          <w:p w:rsidR="00B2131B" w:rsidRPr="00B2131B" w:rsidRDefault="00B2131B" w:rsidP="00B2131B">
            <w:pPr>
              <w:spacing w:after="160" w:line="259" w:lineRule="auto"/>
              <w:ind w:left="57" w:right="57"/>
              <w:jc w:val="center"/>
              <w:rPr>
                <w:rFonts w:ascii="Times New Roman" w:eastAsia="Calibri" w:hAnsi="Times New Roman" w:cs="Times New Roman"/>
                <w:b/>
                <w:sz w:val="28"/>
                <w:szCs w:val="28"/>
              </w:rPr>
            </w:pPr>
            <w:r w:rsidRPr="00B2131B">
              <w:rPr>
                <w:rFonts w:ascii="Times New Roman" w:eastAsia="Calibri" w:hAnsi="Times New Roman" w:cs="Times New Roman"/>
                <w:b/>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160" w:line="259" w:lineRule="auto"/>
              <w:ind w:left="57" w:right="57"/>
              <w:jc w:val="center"/>
              <w:rPr>
                <w:rFonts w:ascii="Times New Roman" w:eastAsia="Calibri" w:hAnsi="Times New Roman" w:cs="Times New Roman"/>
                <w:b/>
                <w:sz w:val="28"/>
                <w:szCs w:val="28"/>
              </w:rPr>
            </w:pPr>
            <w:r w:rsidRPr="00B2131B">
              <w:rPr>
                <w:rFonts w:ascii="Times New Roman" w:eastAsia="Calibri" w:hAnsi="Times New Roman" w:cs="Times New Roman"/>
                <w:b/>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B2131B" w:rsidRPr="00B2131B" w:rsidRDefault="00B2131B" w:rsidP="00B2131B">
            <w:pPr>
              <w:spacing w:after="160" w:line="259" w:lineRule="auto"/>
              <w:ind w:left="57" w:right="57"/>
              <w:jc w:val="center"/>
              <w:rPr>
                <w:rFonts w:ascii="Times New Roman" w:eastAsia="Calibri" w:hAnsi="Times New Roman" w:cs="Times New Roman"/>
                <w:b/>
                <w:sz w:val="28"/>
                <w:szCs w:val="28"/>
              </w:rPr>
            </w:pPr>
            <w:r w:rsidRPr="00B2131B">
              <w:rPr>
                <w:rFonts w:ascii="Times New Roman" w:eastAsia="Calibri" w:hAnsi="Times New Roman" w:cs="Times New Roman"/>
                <w:b/>
                <w:sz w:val="28"/>
                <w:szCs w:val="28"/>
              </w:rPr>
              <w:t>Тип оценочных мероприятий</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t>ПРб</w:t>
            </w:r>
            <w:proofErr w:type="spellEnd"/>
            <w:r w:rsidRPr="00B2131B">
              <w:rPr>
                <w:rFonts w:ascii="Times New Roman" w:eastAsia="Calibri" w:hAnsi="Times New Roman" w:cs="Times New Roman"/>
                <w:sz w:val="28"/>
                <w:szCs w:val="28"/>
              </w:rPr>
              <w:t xml:space="preserve">/у 01. </w:t>
            </w:r>
            <w:proofErr w:type="spellStart"/>
            <w:r w:rsidRPr="00B2131B">
              <w:rPr>
                <w:rFonts w:ascii="Times New Roman" w:eastAsia="Calibri" w:hAnsi="Times New Roman" w:cs="Times New Roman"/>
                <w:sz w:val="28"/>
                <w:szCs w:val="28"/>
              </w:rPr>
              <w:t>Сформированность</w:t>
            </w:r>
            <w:proofErr w:type="spellEnd"/>
            <w:r w:rsidRPr="00B2131B">
              <w:rPr>
                <w:rFonts w:ascii="Times New Roman" w:eastAsia="Calibri" w:hAnsi="Times New Roman" w:cs="Times New Roman"/>
                <w:sz w:val="28"/>
                <w:szCs w:val="28"/>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w:t>
            </w:r>
            <w:r w:rsidRPr="00B2131B">
              <w:rPr>
                <w:rFonts w:ascii="Times New Roman" w:eastAsia="Calibri" w:hAnsi="Times New Roman" w:cs="Times New Roman"/>
                <w:sz w:val="28"/>
                <w:szCs w:val="28"/>
              </w:rPr>
              <w:lastRenderedPageBreak/>
              <w:t>человеческого фактора</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160" w:line="259" w:lineRule="auto"/>
              <w:ind w:left="57" w:right="57"/>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 xml:space="preserve">Тема 1.1. </w:t>
            </w:r>
          </w:p>
          <w:p w:rsidR="00B2131B" w:rsidRPr="00B2131B" w:rsidRDefault="00B2131B" w:rsidP="00B2131B">
            <w:pPr>
              <w:spacing w:after="160" w:line="259" w:lineRule="auto"/>
              <w:ind w:left="57" w:right="57"/>
              <w:rPr>
                <w:rFonts w:ascii="Times New Roman" w:eastAsia="Calibri" w:hAnsi="Times New Roman" w:cs="Times New Roman"/>
                <w:sz w:val="28"/>
                <w:szCs w:val="28"/>
              </w:rPr>
            </w:pPr>
            <w:r w:rsidRPr="00B2131B">
              <w:rPr>
                <w:rFonts w:ascii="Times New Roman" w:eastAsia="Calibri" w:hAnsi="Times New Roman" w:cs="Times New Roman"/>
                <w:sz w:val="28"/>
                <w:szCs w:val="28"/>
              </w:rPr>
              <w:t>Введение. Здоровый образ жизни. Алкоголь.  Курение. Наркотики. Сохранение здоровья.</w:t>
            </w: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spacing w:after="0" w:line="240" w:lineRule="auto"/>
              <w:jc w:val="both"/>
              <w:rPr>
                <w:rFonts w:ascii="Times New Roman" w:eastAsia="Times New Roman" w:hAnsi="Times New Roman" w:cs="Times New Roman"/>
                <w:sz w:val="28"/>
                <w:szCs w:val="28"/>
                <w:lang w:eastAsia="ru-RU"/>
              </w:rPr>
            </w:pPr>
            <w:r w:rsidRPr="00B2131B">
              <w:rPr>
                <w:rFonts w:ascii="Times New Roman" w:eastAsia="Times New Roman" w:hAnsi="Times New Roman" w:cs="Times New Roman"/>
                <w:bCs/>
                <w:sz w:val="28"/>
                <w:szCs w:val="28"/>
                <w:lang w:eastAsia="ru-RU"/>
              </w:rPr>
              <w:t>Оценка уровня освоенных умений в ходе устного ответа по билету во время дифференцированного зачёта.</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lastRenderedPageBreak/>
              <w:t>ПРб</w:t>
            </w:r>
            <w:proofErr w:type="spellEnd"/>
            <w:r w:rsidRPr="00B2131B">
              <w:rPr>
                <w:rFonts w:ascii="Times New Roman" w:eastAsia="Calibri" w:hAnsi="Times New Roman" w:cs="Times New Roman"/>
                <w:sz w:val="28"/>
                <w:szCs w:val="28"/>
              </w:rPr>
              <w:t>/у 02.  Знание основ государственной системы, российского законодательства, направленных на защиту населения от внешних и внутренних угроз.</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5.2</w:t>
            </w:r>
          </w:p>
          <w:p w:rsidR="00B2131B" w:rsidRPr="00B2131B" w:rsidRDefault="00B2131B" w:rsidP="00B2131B">
            <w:pPr>
              <w:spacing w:after="160" w:line="259" w:lineRule="auto"/>
              <w:ind w:left="57" w:right="57"/>
              <w:rPr>
                <w:rFonts w:ascii="Times New Roman" w:eastAsia="Calibri" w:hAnsi="Times New Roman" w:cs="Times New Roman"/>
                <w:sz w:val="28"/>
                <w:szCs w:val="28"/>
              </w:rPr>
            </w:pPr>
            <w:r w:rsidRPr="00B2131B">
              <w:rPr>
                <w:rFonts w:ascii="Times New Roman" w:eastAsia="Calibri" w:hAnsi="Times New Roman" w:cs="Times New Roman"/>
                <w:sz w:val="28"/>
                <w:szCs w:val="28"/>
              </w:rPr>
              <w:t>Влияние неблагоприятных абиотических факторов окружающей срезы на здоровье человека</w:t>
            </w: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bCs/>
                <w:sz w:val="28"/>
                <w:szCs w:val="28"/>
              </w:rPr>
              <w:t>Оценка уровня освоенных умений в ходе устного ответа по билету во время дифференцированного зачёта.</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t>ПРб</w:t>
            </w:r>
            <w:proofErr w:type="spellEnd"/>
            <w:r w:rsidRPr="00B2131B">
              <w:rPr>
                <w:rFonts w:ascii="Times New Roman" w:eastAsia="Calibri" w:hAnsi="Times New Roman" w:cs="Times New Roman"/>
                <w:sz w:val="28"/>
                <w:szCs w:val="28"/>
              </w:rPr>
              <w:t xml:space="preserve">/у 03. </w:t>
            </w:r>
            <w:proofErr w:type="spellStart"/>
            <w:r w:rsidRPr="00B2131B">
              <w:rPr>
                <w:rFonts w:ascii="Times New Roman" w:eastAsia="Calibri" w:hAnsi="Times New Roman" w:cs="Times New Roman"/>
                <w:sz w:val="28"/>
                <w:szCs w:val="28"/>
              </w:rPr>
              <w:t>Сформированность</w:t>
            </w:r>
            <w:proofErr w:type="spellEnd"/>
            <w:r w:rsidRPr="00B2131B">
              <w:rPr>
                <w:rFonts w:ascii="Times New Roman" w:eastAsia="Calibri" w:hAnsi="Times New Roman" w:cs="Times New Roman"/>
                <w:sz w:val="28"/>
                <w:szCs w:val="28"/>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4.2</w:t>
            </w:r>
          </w:p>
          <w:p w:rsidR="00B2131B" w:rsidRPr="00B2131B" w:rsidRDefault="00B2131B" w:rsidP="00B2131B">
            <w:pPr>
              <w:spacing w:after="160" w:line="259" w:lineRule="auto"/>
              <w:ind w:left="57" w:right="57"/>
              <w:rPr>
                <w:rFonts w:ascii="Times New Roman" w:eastAsia="Calibri" w:hAnsi="Times New Roman" w:cs="Times New Roman"/>
                <w:sz w:val="28"/>
                <w:szCs w:val="28"/>
              </w:rPr>
            </w:pPr>
            <w:r w:rsidRPr="00B2131B">
              <w:rPr>
                <w:rFonts w:ascii="Times New Roman" w:eastAsia="Calibri" w:hAnsi="Times New Roman" w:cs="Times New Roman"/>
                <w:sz w:val="28"/>
                <w:szCs w:val="28"/>
              </w:rPr>
              <w:t>Организационная структура Вооруженных Сил России</w:t>
            </w: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bCs/>
                <w:sz w:val="28"/>
                <w:szCs w:val="28"/>
              </w:rPr>
              <w:t>Оценка уровня освоенных умений в ходе устного ответа по билету во время дифференцированного зачёта.</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t>ПРб</w:t>
            </w:r>
            <w:proofErr w:type="spellEnd"/>
            <w:r w:rsidRPr="00B2131B">
              <w:rPr>
                <w:rFonts w:ascii="Times New Roman" w:eastAsia="Calibri" w:hAnsi="Times New Roman" w:cs="Times New Roman"/>
                <w:sz w:val="28"/>
                <w:szCs w:val="28"/>
              </w:rPr>
              <w:t xml:space="preserve">/у 04. </w:t>
            </w:r>
            <w:proofErr w:type="spellStart"/>
            <w:r w:rsidRPr="00B2131B">
              <w:rPr>
                <w:rFonts w:ascii="Times New Roman" w:eastAsia="Calibri" w:hAnsi="Times New Roman" w:cs="Times New Roman"/>
                <w:sz w:val="28"/>
                <w:szCs w:val="28"/>
              </w:rPr>
              <w:t>Сформированность</w:t>
            </w:r>
            <w:proofErr w:type="spellEnd"/>
            <w:r w:rsidRPr="00B2131B">
              <w:rPr>
                <w:rFonts w:ascii="Times New Roman" w:eastAsia="Calibri" w:hAnsi="Times New Roman" w:cs="Times New Roman"/>
                <w:sz w:val="28"/>
                <w:szCs w:val="28"/>
              </w:rPr>
              <w:t xml:space="preserve"> представлений о здоровом образе жизни как о средстве обеспечения духовного, физического и </w:t>
            </w:r>
            <w:r w:rsidRPr="00B2131B">
              <w:rPr>
                <w:rFonts w:ascii="Times New Roman" w:eastAsia="Calibri" w:hAnsi="Times New Roman" w:cs="Times New Roman"/>
                <w:sz w:val="28"/>
                <w:szCs w:val="28"/>
              </w:rPr>
              <w:lastRenderedPageBreak/>
              <w:t>социального благополучия личности.</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160" w:line="259" w:lineRule="auto"/>
              <w:ind w:left="57" w:right="57"/>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 xml:space="preserve">Тема 1.1. </w:t>
            </w:r>
          </w:p>
          <w:p w:rsidR="00B2131B" w:rsidRPr="00B2131B" w:rsidRDefault="00B2131B" w:rsidP="00B2131B">
            <w:pPr>
              <w:spacing w:after="160" w:line="259" w:lineRule="auto"/>
              <w:ind w:left="57" w:right="57"/>
              <w:rPr>
                <w:rFonts w:ascii="Times New Roman" w:eastAsia="Calibri" w:hAnsi="Times New Roman" w:cs="Times New Roman"/>
                <w:sz w:val="28"/>
                <w:szCs w:val="28"/>
              </w:rPr>
            </w:pPr>
            <w:r w:rsidRPr="00B2131B">
              <w:rPr>
                <w:rFonts w:ascii="Times New Roman" w:eastAsia="Calibri" w:hAnsi="Times New Roman" w:cs="Times New Roman"/>
                <w:sz w:val="28"/>
                <w:szCs w:val="28"/>
              </w:rPr>
              <w:t>Введение. Здоровый образ жизни. Алкоголь.  Курение. Наркотики. Сохранение здоровья</w:t>
            </w: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bCs/>
                <w:sz w:val="28"/>
                <w:szCs w:val="28"/>
              </w:rPr>
              <w:t xml:space="preserve">Оценка уровня освоенных умений в ходе устного </w:t>
            </w:r>
            <w:r w:rsidRPr="00B2131B">
              <w:rPr>
                <w:rFonts w:ascii="Times New Roman" w:eastAsia="Calibri" w:hAnsi="Times New Roman" w:cs="Times New Roman"/>
                <w:bCs/>
                <w:sz w:val="28"/>
                <w:szCs w:val="28"/>
              </w:rPr>
              <w:lastRenderedPageBreak/>
              <w:t>ответа по билету во время дифференцированного зачёта.</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lastRenderedPageBreak/>
              <w:t>ПРб</w:t>
            </w:r>
            <w:proofErr w:type="spellEnd"/>
            <w:r w:rsidRPr="00B2131B">
              <w:rPr>
                <w:rFonts w:ascii="Times New Roman" w:eastAsia="Calibri" w:hAnsi="Times New Roman" w:cs="Times New Roman"/>
                <w:sz w:val="28"/>
                <w:szCs w:val="28"/>
              </w:rPr>
              <w:t>/у 05. Знание распространенных опасных и чрезвычайных ситуаций природного, техногенного и социального характера.</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bCs/>
                <w:sz w:val="28"/>
                <w:szCs w:val="28"/>
              </w:rPr>
              <w:t>Тема 2.5</w:t>
            </w:r>
            <w:r w:rsidRPr="00B2131B">
              <w:rPr>
                <w:rFonts w:ascii="Times New Roman" w:eastAsia="Calibri" w:hAnsi="Times New Roman" w:cs="Times New Roman"/>
                <w:sz w:val="28"/>
                <w:szCs w:val="28"/>
              </w:rPr>
              <w:t xml:space="preserve"> </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Правила поведения в условиях чрезвычайной ситуации природного и техногенного характера. Единая государственная система предупреждения и ликвидации чрезвычайных ситуаций.</w:t>
            </w:r>
          </w:p>
          <w:p w:rsidR="00B2131B" w:rsidRPr="00B2131B" w:rsidRDefault="00B2131B" w:rsidP="00B2131B">
            <w:pPr>
              <w:spacing w:after="160" w:line="259" w:lineRule="auto"/>
              <w:ind w:left="57" w:right="57"/>
              <w:rPr>
                <w:rFonts w:ascii="Times New Roman" w:eastAsia="Calibri" w:hAnsi="Times New Roman" w:cs="Times New Roman"/>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bCs/>
                <w:sz w:val="28"/>
                <w:szCs w:val="28"/>
              </w:rPr>
              <w:t>Оценка уровня освоенных умений в ходе устного ответа по билету во время дифференцированного зачёта.</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t>ПРб</w:t>
            </w:r>
            <w:proofErr w:type="spellEnd"/>
            <w:r w:rsidRPr="00B2131B">
              <w:rPr>
                <w:rFonts w:ascii="Times New Roman" w:eastAsia="Calibri" w:hAnsi="Times New Roman" w:cs="Times New Roman"/>
                <w:sz w:val="28"/>
                <w:szCs w:val="28"/>
              </w:rPr>
              <w:t>/у 06. Знание факторов, пагубно влияющих на здоровье человека, исключение из своей жизни вредных привычек (курения, пьянства и т. д.).</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160" w:line="259" w:lineRule="auto"/>
              <w:ind w:left="57" w:right="57"/>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 xml:space="preserve">Тема 1.1. </w:t>
            </w:r>
          </w:p>
          <w:p w:rsidR="00B2131B" w:rsidRPr="00B2131B" w:rsidRDefault="00B2131B" w:rsidP="00B2131B">
            <w:pPr>
              <w:spacing w:after="160" w:line="259" w:lineRule="auto"/>
              <w:ind w:left="57" w:right="57"/>
              <w:rPr>
                <w:rFonts w:ascii="Times New Roman" w:eastAsia="Calibri" w:hAnsi="Times New Roman" w:cs="Times New Roman"/>
                <w:sz w:val="28"/>
                <w:szCs w:val="28"/>
              </w:rPr>
            </w:pPr>
            <w:r w:rsidRPr="00B2131B">
              <w:rPr>
                <w:rFonts w:ascii="Times New Roman" w:eastAsia="Calibri" w:hAnsi="Times New Roman" w:cs="Times New Roman"/>
                <w:sz w:val="28"/>
                <w:szCs w:val="28"/>
              </w:rPr>
              <w:t>Введение. Здоровый образ жизни. Алкоголь.  Курение. Наркотики. Сохранение здоровья</w:t>
            </w: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bCs/>
                <w:sz w:val="28"/>
                <w:szCs w:val="28"/>
              </w:rPr>
              <w:t>Оценка уровня освоенных умений в ходе устного ответа по билету во время дифференцированного зачёта.</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t>ПРб</w:t>
            </w:r>
            <w:proofErr w:type="spellEnd"/>
            <w:r w:rsidRPr="00B2131B">
              <w:rPr>
                <w:rFonts w:ascii="Times New Roman" w:eastAsia="Calibri" w:hAnsi="Times New Roman" w:cs="Times New Roman"/>
                <w:sz w:val="28"/>
                <w:szCs w:val="28"/>
              </w:rPr>
              <w:t xml:space="preserve">/у 07. Знание основных мер защиты (в том числе в области гражданской обороны) и правил поведения в условиях опасных и </w:t>
            </w:r>
            <w:r w:rsidRPr="00B2131B">
              <w:rPr>
                <w:rFonts w:ascii="Times New Roman" w:eastAsia="Calibri" w:hAnsi="Times New Roman" w:cs="Times New Roman"/>
                <w:sz w:val="28"/>
                <w:szCs w:val="28"/>
              </w:rPr>
              <w:lastRenderedPageBreak/>
              <w:t>чрезвычайных ситуаций.</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Тема 2.4</w:t>
            </w:r>
          </w:p>
          <w:p w:rsidR="00B2131B" w:rsidRPr="00B2131B" w:rsidRDefault="00B2131B" w:rsidP="00B2131B">
            <w:pPr>
              <w:spacing w:after="160" w:line="259" w:lineRule="auto"/>
              <w:ind w:left="57" w:right="57"/>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 Современные средства поражения. Защитные сооружения гражданской обороны.</w:t>
            </w: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bCs/>
                <w:sz w:val="28"/>
                <w:szCs w:val="28"/>
              </w:rPr>
              <w:t xml:space="preserve">Оценка уровня освоенных умений в ходе устного </w:t>
            </w:r>
            <w:r w:rsidRPr="00B2131B">
              <w:rPr>
                <w:rFonts w:ascii="Times New Roman" w:eastAsia="Calibri" w:hAnsi="Times New Roman" w:cs="Times New Roman"/>
                <w:bCs/>
                <w:sz w:val="28"/>
                <w:szCs w:val="28"/>
              </w:rPr>
              <w:lastRenderedPageBreak/>
              <w:t>ответа по билету во время дифференцированного зачёта.</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lastRenderedPageBreak/>
              <w:t>ПРб</w:t>
            </w:r>
            <w:proofErr w:type="spellEnd"/>
            <w:r w:rsidRPr="00B2131B">
              <w:rPr>
                <w:rFonts w:ascii="Times New Roman" w:eastAsia="Calibri" w:hAnsi="Times New Roman" w:cs="Times New Roman"/>
                <w:sz w:val="28"/>
                <w:szCs w:val="28"/>
              </w:rPr>
              <w:t>/у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bCs/>
                <w:sz w:val="28"/>
                <w:szCs w:val="28"/>
              </w:rPr>
              <w:t>Тема 2.5</w:t>
            </w:r>
            <w:r w:rsidRPr="00B2131B">
              <w:rPr>
                <w:rFonts w:ascii="Times New Roman" w:eastAsia="Calibri" w:hAnsi="Times New Roman" w:cs="Times New Roman"/>
                <w:sz w:val="28"/>
                <w:szCs w:val="28"/>
              </w:rPr>
              <w:t xml:space="preserve"> </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sz w:val="28"/>
                <w:szCs w:val="28"/>
              </w:rPr>
              <w:t>Правила поведения в условиях чрезвычайной ситуации природного и техногенного характера. Единая государственная система предупреждения и ликвидации чрезвычайных ситуаций.</w:t>
            </w:r>
          </w:p>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bCs/>
                <w:sz w:val="28"/>
                <w:szCs w:val="28"/>
              </w:rPr>
              <w:t>Оценка уровня освоенных умений в ходе устного ответа по билету во время дифференцированного зачёта.</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t>ПРб</w:t>
            </w:r>
            <w:proofErr w:type="spellEnd"/>
            <w:r w:rsidRPr="00B2131B">
              <w:rPr>
                <w:rFonts w:ascii="Times New Roman" w:eastAsia="Calibri" w:hAnsi="Times New Roman" w:cs="Times New Roman"/>
                <w:sz w:val="28"/>
                <w:szCs w:val="28"/>
              </w:rPr>
              <w:t>/у 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160" w:line="259" w:lineRule="auto"/>
              <w:ind w:left="57" w:right="57"/>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2.5</w:t>
            </w:r>
          </w:p>
          <w:p w:rsidR="00B2131B" w:rsidRPr="00B2131B" w:rsidRDefault="00B2131B" w:rsidP="00B2131B">
            <w:pPr>
              <w:spacing w:after="160" w:line="259" w:lineRule="auto"/>
              <w:ind w:left="57" w:right="57"/>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 Правила поведения в условиях чрезвычайной ситуации природного и техногенного характера. Единая государственная система предупреждения и ликвидации чрезвычайных ситуаций</w:t>
            </w: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bCs/>
                <w:sz w:val="28"/>
                <w:szCs w:val="28"/>
              </w:rPr>
              <w:t>Оценка уровня освоенных умений в ходе устного ответа по билету во время дифференцированного зачёта.</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t>ПРб</w:t>
            </w:r>
            <w:proofErr w:type="spellEnd"/>
            <w:r w:rsidRPr="00B2131B">
              <w:rPr>
                <w:rFonts w:ascii="Times New Roman" w:eastAsia="Calibri" w:hAnsi="Times New Roman" w:cs="Times New Roman"/>
                <w:sz w:val="28"/>
                <w:szCs w:val="28"/>
              </w:rPr>
              <w:t xml:space="preserve">/у 10. Знание основ обороны государства и воинской службы: </w:t>
            </w:r>
            <w:r w:rsidRPr="00B2131B">
              <w:rPr>
                <w:rFonts w:ascii="Times New Roman" w:eastAsia="Calibri" w:hAnsi="Times New Roman" w:cs="Times New Roman"/>
                <w:sz w:val="28"/>
                <w:szCs w:val="28"/>
              </w:rPr>
              <w:lastRenderedPageBreak/>
              <w:t>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Тема 4.4</w:t>
            </w:r>
          </w:p>
          <w:p w:rsidR="00B2131B" w:rsidRPr="00B2131B" w:rsidRDefault="00B2131B" w:rsidP="00B2131B">
            <w:pPr>
              <w:spacing w:after="160" w:line="259" w:lineRule="auto"/>
              <w:ind w:left="57" w:right="57"/>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Права и обязанности военнослужащих. Военнослужащий – </w:t>
            </w:r>
            <w:r w:rsidRPr="00B2131B">
              <w:rPr>
                <w:rFonts w:ascii="Times New Roman" w:eastAsia="Calibri" w:hAnsi="Times New Roman" w:cs="Times New Roman"/>
                <w:sz w:val="28"/>
                <w:szCs w:val="28"/>
              </w:rPr>
              <w:lastRenderedPageBreak/>
              <w:t>защитник своего Отечества</w:t>
            </w: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lastRenderedPageBreak/>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lastRenderedPageBreak/>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bCs/>
                <w:sz w:val="28"/>
                <w:szCs w:val="28"/>
              </w:rPr>
              <w:t>Оценка уровня освоенных умений в ходе устного ответа по билету во время дифференцированного зачёта.</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lastRenderedPageBreak/>
              <w:t>ПРб</w:t>
            </w:r>
            <w:proofErr w:type="spellEnd"/>
            <w:r w:rsidRPr="00B2131B">
              <w:rPr>
                <w:rFonts w:ascii="Times New Roman" w:eastAsia="Calibri" w:hAnsi="Times New Roman" w:cs="Times New Roman"/>
                <w:sz w:val="28"/>
                <w:szCs w:val="28"/>
              </w:rPr>
              <w:t>/у 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t>Тема 4.3</w:t>
            </w:r>
          </w:p>
          <w:p w:rsidR="00B2131B" w:rsidRPr="00B2131B" w:rsidRDefault="00B2131B" w:rsidP="00B2131B">
            <w:pPr>
              <w:spacing w:after="160" w:line="259" w:lineRule="auto"/>
              <w:ind w:left="57" w:right="57"/>
              <w:rPr>
                <w:rFonts w:ascii="Times New Roman" w:eastAsia="Calibri" w:hAnsi="Times New Roman" w:cs="Times New Roman"/>
                <w:sz w:val="28"/>
                <w:szCs w:val="28"/>
              </w:rPr>
            </w:pPr>
            <w:r w:rsidRPr="00B2131B">
              <w:rPr>
                <w:rFonts w:ascii="Times New Roman" w:eastAsia="Calibri" w:hAnsi="Times New Roman" w:cs="Times New Roman"/>
                <w:sz w:val="28"/>
                <w:szCs w:val="28"/>
              </w:rPr>
              <w:t>Воинская обязанность. прохождение военной службы по контракту и альтернативной гражданской службы</w:t>
            </w: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bCs/>
                <w:sz w:val="28"/>
                <w:szCs w:val="28"/>
              </w:rPr>
              <w:t>Оценка уровня освоенных умений в ходе устного ответа по билету во время дифференцированного зачёта.</w:t>
            </w:r>
          </w:p>
        </w:tc>
      </w:tr>
      <w:tr w:rsidR="00B2131B" w:rsidRPr="00B2131B" w:rsidTr="00B2131B">
        <w:trPr>
          <w:jc w:val="center"/>
        </w:trPr>
        <w:tc>
          <w:tcPr>
            <w:tcW w:w="2263"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proofErr w:type="spellStart"/>
            <w:r w:rsidRPr="00B2131B">
              <w:rPr>
                <w:rFonts w:ascii="Times New Roman" w:eastAsia="Calibri" w:hAnsi="Times New Roman" w:cs="Times New Roman"/>
                <w:sz w:val="28"/>
                <w:szCs w:val="28"/>
              </w:rPr>
              <w:t>ПРб</w:t>
            </w:r>
            <w:proofErr w:type="spellEnd"/>
            <w:r w:rsidRPr="00B2131B">
              <w:rPr>
                <w:rFonts w:ascii="Times New Roman" w:eastAsia="Calibri" w:hAnsi="Times New Roman" w:cs="Times New Roman"/>
                <w:sz w:val="28"/>
                <w:szCs w:val="28"/>
              </w:rPr>
              <w:t xml:space="preserve">/у 12. Владение </w:t>
            </w:r>
            <w:r w:rsidRPr="00B2131B">
              <w:rPr>
                <w:rFonts w:ascii="Times New Roman" w:eastAsia="Calibri" w:hAnsi="Times New Roman" w:cs="Times New Roman"/>
                <w:sz w:val="28"/>
                <w:szCs w:val="28"/>
              </w:rPr>
              <w:lastRenderedPageBreak/>
              <w:t>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c>
          <w:tcPr>
            <w:tcW w:w="3686"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bCs/>
                <w:sz w:val="28"/>
                <w:szCs w:val="28"/>
              </w:rPr>
            </w:pPr>
            <w:r w:rsidRPr="00B2131B">
              <w:rPr>
                <w:rFonts w:ascii="Times New Roman" w:eastAsia="Calibri" w:hAnsi="Times New Roman" w:cs="Times New Roman"/>
                <w:bCs/>
                <w:sz w:val="28"/>
                <w:szCs w:val="28"/>
              </w:rPr>
              <w:lastRenderedPageBreak/>
              <w:t>Тема 5.4</w:t>
            </w:r>
          </w:p>
          <w:p w:rsidR="00B2131B" w:rsidRPr="00B2131B" w:rsidRDefault="00B2131B" w:rsidP="00B2131B">
            <w:pPr>
              <w:spacing w:after="160" w:line="259" w:lineRule="auto"/>
              <w:rPr>
                <w:rFonts w:ascii="Times New Roman" w:eastAsia="Calibri" w:hAnsi="Times New Roman" w:cs="Times New Roman"/>
                <w:sz w:val="28"/>
                <w:szCs w:val="28"/>
              </w:rPr>
            </w:pPr>
            <w:r w:rsidRPr="00B2131B">
              <w:rPr>
                <w:rFonts w:ascii="Times New Roman" w:eastAsia="Calibri" w:hAnsi="Times New Roman" w:cs="Times New Roman"/>
                <w:sz w:val="28"/>
                <w:szCs w:val="28"/>
              </w:rPr>
              <w:t xml:space="preserve">Инфекции, передаваемые </w:t>
            </w:r>
            <w:r w:rsidRPr="00B2131B">
              <w:rPr>
                <w:rFonts w:ascii="Times New Roman" w:eastAsia="Calibri" w:hAnsi="Times New Roman" w:cs="Times New Roman"/>
                <w:sz w:val="28"/>
                <w:szCs w:val="28"/>
              </w:rPr>
              <w:lastRenderedPageBreak/>
              <w:t>половым путем.</w:t>
            </w:r>
          </w:p>
          <w:p w:rsidR="00B2131B" w:rsidRPr="00B2131B" w:rsidRDefault="00B2131B" w:rsidP="00B2131B">
            <w:pPr>
              <w:spacing w:after="160" w:line="259" w:lineRule="auto"/>
              <w:ind w:left="57" w:right="57"/>
              <w:jc w:val="center"/>
              <w:rPr>
                <w:rFonts w:ascii="Times New Roman" w:eastAsia="Calibri" w:hAnsi="Times New Roman" w:cs="Times New Roman"/>
                <w:b/>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lastRenderedPageBreak/>
              <w:t>Решение заданий в тестовой форме.</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lastRenderedPageBreak/>
              <w:t>Решение задач.</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Оценка и обсуждение ответов на занятии</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Анализ выполнения заданий для самостоятельной работы.</w:t>
            </w:r>
          </w:p>
          <w:p w:rsidR="00B2131B" w:rsidRPr="00B2131B" w:rsidRDefault="00B2131B" w:rsidP="00B2131B">
            <w:pPr>
              <w:spacing w:after="0" w:line="240" w:lineRule="auto"/>
              <w:ind w:right="-41"/>
              <w:jc w:val="both"/>
              <w:rPr>
                <w:rFonts w:ascii="Times New Roman" w:eastAsia="Times New Roman" w:hAnsi="Times New Roman" w:cs="Times New Roman"/>
                <w:bCs/>
                <w:sz w:val="28"/>
                <w:szCs w:val="28"/>
                <w:lang w:eastAsia="zh-CN"/>
              </w:rPr>
            </w:pPr>
            <w:r w:rsidRPr="00B2131B">
              <w:rPr>
                <w:rFonts w:ascii="Times New Roman" w:eastAsia="Times New Roman" w:hAnsi="Times New Roman" w:cs="Times New Roman"/>
                <w:bCs/>
                <w:sz w:val="28"/>
                <w:szCs w:val="28"/>
                <w:lang w:eastAsia="zh-CN"/>
              </w:rPr>
              <w:t>Защита рефератов.</w:t>
            </w:r>
          </w:p>
          <w:p w:rsidR="00B2131B" w:rsidRPr="00B2131B" w:rsidRDefault="00B2131B" w:rsidP="00B2131B">
            <w:pPr>
              <w:widowControl w:val="0"/>
              <w:spacing w:after="160" w:line="259" w:lineRule="auto"/>
              <w:jc w:val="both"/>
              <w:rPr>
                <w:rFonts w:ascii="Times New Roman" w:eastAsia="Calibri" w:hAnsi="Times New Roman" w:cs="Times New Roman"/>
                <w:sz w:val="28"/>
                <w:szCs w:val="28"/>
              </w:rPr>
            </w:pPr>
            <w:r w:rsidRPr="00B2131B">
              <w:rPr>
                <w:rFonts w:ascii="Times New Roman" w:eastAsia="Calibri" w:hAnsi="Times New Roman" w:cs="Times New Roman"/>
                <w:bCs/>
                <w:sz w:val="28"/>
                <w:szCs w:val="28"/>
              </w:rPr>
              <w:t>Оценка уровня освоенных умений в ходе устного ответа по билету во время дифференцированного зачёта.</w:t>
            </w:r>
          </w:p>
        </w:tc>
      </w:tr>
    </w:tbl>
    <w:p w:rsidR="00B2131B" w:rsidRPr="00B2131B" w:rsidRDefault="00B2131B" w:rsidP="00B2131B">
      <w:pPr>
        <w:contextualSpacing/>
        <w:jc w:val="center"/>
        <w:rPr>
          <w:rFonts w:ascii="OfficinaSansBookC" w:eastAsia="Times New Roman" w:hAnsi="OfficinaSansBookC" w:cs="Times New Roman"/>
          <w:b/>
          <w:sz w:val="28"/>
          <w:szCs w:val="28"/>
          <w:lang w:eastAsia="ru-RU"/>
        </w:rPr>
      </w:pPr>
    </w:p>
    <w:p w:rsidR="00B2131B" w:rsidRDefault="00B2131B">
      <w:pPr>
        <w:sectPr w:rsidR="00B2131B" w:rsidSect="00B2131B">
          <w:pgSz w:w="11906" w:h="16838"/>
          <w:pgMar w:top="1134" w:right="850" w:bottom="1134" w:left="1701" w:header="708" w:footer="708" w:gutter="0"/>
          <w:cols w:space="708"/>
          <w:titlePg/>
          <w:docGrid w:linePitch="360"/>
        </w:sectPr>
      </w:pPr>
    </w:p>
    <w:p w:rsidR="00B2131B" w:rsidRPr="00B2131B" w:rsidRDefault="00B2131B" w:rsidP="00B2131B">
      <w:pPr>
        <w:spacing w:after="160"/>
        <w:jc w:val="center"/>
        <w:rPr>
          <w:rFonts w:ascii="Times New Roman" w:eastAsia="Calibri" w:hAnsi="Times New Roman" w:cs="Times New Roman"/>
          <w:b/>
          <w:bCs/>
          <w:sz w:val="24"/>
          <w:szCs w:val="24"/>
        </w:rPr>
      </w:pPr>
      <w:r w:rsidRPr="00B2131B">
        <w:rPr>
          <w:rFonts w:ascii="Times New Roman" w:eastAsia="Calibri" w:hAnsi="Times New Roman" w:cs="Times New Roman"/>
          <w:b/>
          <w:bCs/>
          <w:sz w:val="24"/>
          <w:szCs w:val="24"/>
        </w:rPr>
        <w:lastRenderedPageBreak/>
        <w:t>ТЕХНОЛОГИЧЕСКАЯ КАРТА</w:t>
      </w:r>
      <w:r w:rsidR="002D55EC">
        <w:rPr>
          <w:rFonts w:ascii="Times New Roman" w:eastAsia="Calibri" w:hAnsi="Times New Roman" w:cs="Times New Roman"/>
          <w:b/>
          <w:bCs/>
          <w:sz w:val="24"/>
          <w:szCs w:val="24"/>
        </w:rPr>
        <w:t xml:space="preserve"> 1</w:t>
      </w:r>
    </w:p>
    <w:tbl>
      <w:tblPr>
        <w:tblStyle w:val="1"/>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B2131B" w:rsidRPr="00B2131B" w:rsidTr="00B2131B">
        <w:tc>
          <w:tcPr>
            <w:tcW w:w="3686" w:type="dxa"/>
          </w:tcPr>
          <w:p w:rsidR="00B2131B" w:rsidRPr="00B2131B" w:rsidRDefault="00B2131B" w:rsidP="00B2131B">
            <w:pPr>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Дисциплина</w:t>
            </w:r>
          </w:p>
        </w:tc>
        <w:tc>
          <w:tcPr>
            <w:tcW w:w="10915" w:type="dxa"/>
            <w:tcBorders>
              <w:top w:val="single" w:sz="4" w:space="0" w:color="auto"/>
              <w:bottom w:val="single" w:sz="4" w:space="0" w:color="auto"/>
            </w:tcBorders>
          </w:tcPr>
          <w:p w:rsidR="00B2131B" w:rsidRPr="00B2131B" w:rsidRDefault="00B2131B" w:rsidP="00B2131B">
            <w:pPr>
              <w:rPr>
                <w:rFonts w:ascii="Times New Roman" w:eastAsia="Calibri" w:hAnsi="Times New Roman" w:cs="Times New Roman"/>
                <w:sz w:val="24"/>
                <w:szCs w:val="24"/>
              </w:rPr>
            </w:pPr>
            <w:r w:rsidRPr="00B2131B">
              <w:rPr>
                <w:rFonts w:ascii="Times New Roman" w:eastAsia="Calibri" w:hAnsi="Times New Roman" w:cs="Times New Roman"/>
                <w:sz w:val="24"/>
                <w:szCs w:val="24"/>
              </w:rPr>
              <w:t>Основы безопасности жизнедеятельности</w:t>
            </w:r>
          </w:p>
        </w:tc>
      </w:tr>
      <w:tr w:rsidR="00B2131B" w:rsidRPr="00B2131B" w:rsidTr="00B2131B">
        <w:tc>
          <w:tcPr>
            <w:tcW w:w="3686" w:type="dxa"/>
          </w:tcPr>
          <w:p w:rsidR="00B2131B" w:rsidRPr="00B2131B" w:rsidRDefault="00B2131B" w:rsidP="00B2131B">
            <w:pPr>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Специальность / профессия</w:t>
            </w:r>
          </w:p>
        </w:tc>
        <w:tc>
          <w:tcPr>
            <w:tcW w:w="10915" w:type="dxa"/>
            <w:tcBorders>
              <w:top w:val="single" w:sz="4" w:space="0" w:color="auto"/>
              <w:bottom w:val="single" w:sz="4" w:space="0" w:color="auto"/>
            </w:tcBorders>
          </w:tcPr>
          <w:p w:rsidR="00B2131B" w:rsidRPr="00B2131B" w:rsidRDefault="00B2131B" w:rsidP="00B2131B">
            <w:pPr>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34.02.01 Сестринское дело</w:t>
            </w:r>
          </w:p>
        </w:tc>
      </w:tr>
    </w:tbl>
    <w:p w:rsidR="00B2131B" w:rsidRPr="00B2131B" w:rsidRDefault="00B2131B" w:rsidP="00B2131B">
      <w:pPr>
        <w:spacing w:after="0" w:line="240" w:lineRule="auto"/>
        <w:jc w:val="both"/>
        <w:rPr>
          <w:rFonts w:ascii="Times New Roman" w:eastAsia="Calibri" w:hAnsi="Times New Roman" w:cs="Times New Roman"/>
          <w:b/>
          <w:bCs/>
          <w:iCs/>
          <w:sz w:val="24"/>
          <w:szCs w:val="24"/>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B2131B" w:rsidRPr="00B2131B" w:rsidTr="00B2131B">
        <w:trPr>
          <w:trHeight w:val="321"/>
        </w:trPr>
        <w:tc>
          <w:tcPr>
            <w:tcW w:w="0" w:type="auto"/>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jc w:val="both"/>
              <w:rPr>
                <w:rFonts w:ascii="Times New Roman" w:eastAsia="Calibri" w:hAnsi="Times New Roman" w:cs="Times New Roman"/>
                <w:b/>
                <w:bCs/>
                <w:sz w:val="24"/>
                <w:szCs w:val="24"/>
                <w:highlight w:val="yellow"/>
              </w:rPr>
            </w:pPr>
            <w:r w:rsidRPr="00B2131B">
              <w:rPr>
                <w:rFonts w:ascii="Times New Roman" w:eastAsia="Calibri" w:hAnsi="Times New Roman" w:cs="Times New Roman"/>
                <w:sz w:val="24"/>
                <w:szCs w:val="24"/>
              </w:rPr>
              <w:t>Введение. Здоровый образ жизни. Алкоголь.  Курение. Наркотики. Сохранение здоровья.</w:t>
            </w:r>
          </w:p>
        </w:tc>
      </w:tr>
      <w:tr w:rsidR="00B2131B" w:rsidRPr="00B2131B" w:rsidTr="00B2131B">
        <w:trPr>
          <w:trHeight w:val="370"/>
        </w:trPr>
        <w:tc>
          <w:tcPr>
            <w:tcW w:w="0" w:type="auto"/>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ind w:firstLine="408"/>
              <w:jc w:val="both"/>
              <w:rPr>
                <w:rFonts w:ascii="Times New Roman" w:eastAsia="Calibri" w:hAnsi="Times New Roman" w:cs="Times New Roman"/>
                <w:b/>
                <w:sz w:val="24"/>
                <w:szCs w:val="24"/>
              </w:rPr>
            </w:pPr>
            <w:r w:rsidRPr="00B2131B">
              <w:rPr>
                <w:rFonts w:ascii="Times New Roman" w:eastAsia="Calibri" w:hAnsi="Times New Roman" w:cs="Times New Roman"/>
                <w:sz w:val="24"/>
                <w:szCs w:val="24"/>
              </w:rPr>
              <w:t>Введение</w:t>
            </w:r>
            <w:r w:rsidRPr="00B2131B">
              <w:rPr>
                <w:rFonts w:ascii="Times New Roman" w:eastAsia="Calibri" w:hAnsi="Times New Roman" w:cs="Times New Roman"/>
                <w:color w:val="800080"/>
                <w:sz w:val="24"/>
                <w:szCs w:val="24"/>
              </w:rPr>
              <w:t>.</w:t>
            </w:r>
            <w:r w:rsidRPr="00B2131B">
              <w:rPr>
                <w:rFonts w:ascii="Times New Roman" w:eastAsia="Calibri" w:hAnsi="Times New Roman" w:cs="Times New Roman"/>
                <w:b/>
                <w:color w:val="800080"/>
                <w:sz w:val="24"/>
                <w:szCs w:val="24"/>
              </w:rPr>
              <w:t xml:space="preserve"> </w:t>
            </w:r>
            <w:r w:rsidRPr="00B2131B">
              <w:rPr>
                <w:rFonts w:ascii="Times New Roman" w:eastAsia="Calibri" w:hAnsi="Times New Roman" w:cs="Times New Roman"/>
                <w:sz w:val="24"/>
                <w:szCs w:val="24"/>
              </w:rPr>
              <w:t>Здоровый образ жизни. Алкоголь и его влияние на здоровье. курение и его влияние на здоровье. Наркотики и их влияние на здоровье.</w:t>
            </w:r>
          </w:p>
          <w:p w:rsidR="00B2131B" w:rsidRPr="00B2131B" w:rsidRDefault="00B2131B" w:rsidP="00B2131B">
            <w:pPr>
              <w:spacing w:after="0" w:line="240" w:lineRule="auto"/>
              <w:ind w:firstLine="408"/>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Содержание учебной информации.</w:t>
            </w:r>
          </w:p>
          <w:p w:rsidR="00B2131B" w:rsidRPr="00B2131B" w:rsidRDefault="00B2131B" w:rsidP="00B2131B">
            <w:pPr>
              <w:autoSpaceDE w:val="0"/>
              <w:autoSpaceDN w:val="0"/>
              <w:adjustRightInd w:val="0"/>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Понятие о дисциплине «Основы безопасности жизнедеятельности», её актуальность в современном мире, цели и задачи изучения дисциплины. Культура безопасности жизнедеятельности — современная концепция безопасного типа поведения личности. Общие понятия о здоровье. Здоровый образ жизни как необходимое условие сохранения и укрепления личного здоровья человека и общества. Факторы, способствующие укреплению здоровья. Занятия физической культурой. Вредные привычки.</w:t>
            </w:r>
          </w:p>
          <w:p w:rsidR="00B2131B" w:rsidRPr="00B2131B" w:rsidRDefault="00B2131B" w:rsidP="00B2131B">
            <w:pPr>
              <w:spacing w:after="0" w:line="240" w:lineRule="auto"/>
              <w:jc w:val="both"/>
              <w:rPr>
                <w:rFonts w:ascii="Times New Roman" w:eastAsia="Calibri" w:hAnsi="Times New Roman" w:cs="Times New Roman"/>
                <w:sz w:val="24"/>
                <w:szCs w:val="24"/>
                <w:highlight w:val="yellow"/>
              </w:rPr>
            </w:pPr>
            <w:r w:rsidRPr="00B2131B">
              <w:rPr>
                <w:rFonts w:ascii="Times New Roman" w:eastAsia="Calibri" w:hAnsi="Times New Roman" w:cs="Times New Roman"/>
                <w:sz w:val="24"/>
                <w:szCs w:val="24"/>
              </w:rPr>
              <w:t xml:space="preserve"> Алкоголь – причины потребления, формирование зависимости, влияние на здоровье, социальные последствия употребления алкоголя, снижение умственной и физической работоспособности. Курение и его влияние на здоровье человека, табачный дым и его составные части. Влияние курения на нервную систему, сердечно-сосудистую систему. Пассивное курение и его влияние на здоровье.</w:t>
            </w:r>
          </w:p>
        </w:tc>
      </w:tr>
      <w:tr w:rsidR="00B2131B" w:rsidRPr="00B2131B" w:rsidTr="00B2131B">
        <w:trPr>
          <w:trHeight w:val="370"/>
        </w:trPr>
        <w:tc>
          <w:tcPr>
            <w:tcW w:w="0" w:type="auto"/>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Комбинированное занятие</w:t>
            </w:r>
          </w:p>
        </w:tc>
      </w:tr>
      <w:tr w:rsidR="00B2131B" w:rsidRPr="00B2131B" w:rsidTr="00B2131B">
        <w:trPr>
          <w:trHeight w:val="370"/>
        </w:trPr>
        <w:tc>
          <w:tcPr>
            <w:tcW w:w="0" w:type="auto"/>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B2131B" w:rsidRPr="00B2131B" w:rsidRDefault="00B2131B" w:rsidP="00B2131B">
            <w:pPr>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Работа в группе</w:t>
            </w:r>
          </w:p>
        </w:tc>
      </w:tr>
    </w:tbl>
    <w:p w:rsidR="00B2131B" w:rsidRPr="00B2131B" w:rsidRDefault="00B2131B" w:rsidP="00B2131B">
      <w:pPr>
        <w:spacing w:before="120" w:after="120" w:line="240" w:lineRule="auto"/>
        <w:jc w:val="both"/>
        <w:rPr>
          <w:rFonts w:ascii="Times New Roman" w:eastAsia="Times New Roman" w:hAnsi="Times New Roman" w:cs="Times New Roman"/>
          <w:b/>
          <w:sz w:val="28"/>
          <w:szCs w:val="28"/>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70"/>
        <w:gridCol w:w="2620"/>
        <w:gridCol w:w="4242"/>
        <w:gridCol w:w="3331"/>
        <w:gridCol w:w="1823"/>
      </w:tblGrid>
      <w:tr w:rsidR="00B2131B" w:rsidRPr="00B2131B" w:rsidTr="00B2131B">
        <w:tc>
          <w:tcPr>
            <w:tcW w:w="0" w:type="auto"/>
            <w:vAlign w:val="center"/>
          </w:tcPr>
          <w:p w:rsidR="00B2131B" w:rsidRPr="00B2131B" w:rsidRDefault="00B2131B" w:rsidP="00B2131B">
            <w:pPr>
              <w:spacing w:after="0" w:line="240" w:lineRule="auto"/>
              <w:jc w:val="center"/>
              <w:rPr>
                <w:rFonts w:ascii="Times New Roman" w:eastAsia="Calibri" w:hAnsi="Times New Roman" w:cs="Times New Roman"/>
                <w:b/>
                <w:bCs/>
                <w:sz w:val="24"/>
                <w:szCs w:val="24"/>
              </w:rPr>
            </w:pPr>
            <w:r w:rsidRPr="00B2131B">
              <w:rPr>
                <w:rFonts w:ascii="Times New Roman" w:eastAsia="Calibri" w:hAnsi="Times New Roman" w:cs="Times New Roman"/>
                <w:b/>
                <w:bCs/>
                <w:sz w:val="24"/>
                <w:szCs w:val="24"/>
              </w:rPr>
              <w:t>Этапы занятия</w:t>
            </w:r>
          </w:p>
        </w:tc>
        <w:tc>
          <w:tcPr>
            <w:tcW w:w="0" w:type="auto"/>
            <w:vAlign w:val="center"/>
          </w:tcPr>
          <w:p w:rsidR="00B2131B" w:rsidRPr="00B2131B" w:rsidRDefault="00B2131B" w:rsidP="00B2131B">
            <w:pPr>
              <w:spacing w:after="0" w:line="240" w:lineRule="auto"/>
              <w:jc w:val="center"/>
              <w:rPr>
                <w:rFonts w:ascii="Times New Roman" w:eastAsia="Calibri" w:hAnsi="Times New Roman" w:cs="Times New Roman"/>
                <w:b/>
                <w:bCs/>
                <w:sz w:val="24"/>
                <w:szCs w:val="24"/>
              </w:rPr>
            </w:pPr>
            <w:r w:rsidRPr="00B2131B">
              <w:rPr>
                <w:rFonts w:ascii="Times New Roman" w:eastAsia="Calibri" w:hAnsi="Times New Roman" w:cs="Times New Roman"/>
                <w:b/>
                <w:bCs/>
                <w:sz w:val="24"/>
                <w:szCs w:val="24"/>
              </w:rPr>
              <w:t>Деятельность</w:t>
            </w:r>
          </w:p>
          <w:p w:rsidR="00B2131B" w:rsidRPr="00B2131B" w:rsidRDefault="00B2131B" w:rsidP="00B2131B">
            <w:pPr>
              <w:spacing w:after="0" w:line="240" w:lineRule="auto"/>
              <w:jc w:val="center"/>
              <w:rPr>
                <w:rFonts w:ascii="Times New Roman" w:eastAsia="Calibri" w:hAnsi="Times New Roman" w:cs="Times New Roman"/>
                <w:b/>
                <w:bCs/>
                <w:sz w:val="24"/>
                <w:szCs w:val="24"/>
              </w:rPr>
            </w:pPr>
            <w:r w:rsidRPr="00B2131B">
              <w:rPr>
                <w:rFonts w:ascii="Times New Roman" w:eastAsia="Calibri" w:hAnsi="Times New Roman" w:cs="Times New Roman"/>
                <w:b/>
                <w:bCs/>
                <w:sz w:val="24"/>
                <w:szCs w:val="24"/>
              </w:rPr>
              <w:t>преподавателя</w:t>
            </w:r>
          </w:p>
        </w:tc>
        <w:tc>
          <w:tcPr>
            <w:tcW w:w="0" w:type="auto"/>
            <w:vAlign w:val="center"/>
          </w:tcPr>
          <w:p w:rsidR="00B2131B" w:rsidRPr="00B2131B" w:rsidRDefault="00B2131B" w:rsidP="00B2131B">
            <w:pPr>
              <w:spacing w:after="0" w:line="240" w:lineRule="auto"/>
              <w:jc w:val="center"/>
              <w:rPr>
                <w:rFonts w:ascii="Times New Roman" w:eastAsia="Calibri" w:hAnsi="Times New Roman" w:cs="Times New Roman"/>
                <w:b/>
                <w:bCs/>
                <w:sz w:val="24"/>
                <w:szCs w:val="24"/>
              </w:rPr>
            </w:pPr>
            <w:r w:rsidRPr="00B2131B">
              <w:rPr>
                <w:rFonts w:ascii="Times New Roman" w:eastAsia="Calibri" w:hAnsi="Times New Roman" w:cs="Times New Roman"/>
                <w:b/>
                <w:bCs/>
                <w:sz w:val="24"/>
                <w:szCs w:val="24"/>
              </w:rPr>
              <w:t>Деятельность</w:t>
            </w:r>
          </w:p>
          <w:p w:rsidR="00B2131B" w:rsidRPr="00B2131B" w:rsidRDefault="00B2131B" w:rsidP="00B2131B">
            <w:pPr>
              <w:spacing w:after="0" w:line="240" w:lineRule="auto"/>
              <w:jc w:val="center"/>
              <w:rPr>
                <w:rFonts w:ascii="Times New Roman" w:eastAsia="Calibri" w:hAnsi="Times New Roman" w:cs="Times New Roman"/>
                <w:b/>
                <w:bCs/>
                <w:sz w:val="24"/>
                <w:szCs w:val="24"/>
              </w:rPr>
            </w:pPr>
            <w:r w:rsidRPr="00B2131B">
              <w:rPr>
                <w:rFonts w:ascii="Times New Roman" w:eastAsia="Calibri" w:hAnsi="Times New Roman" w:cs="Times New Roman"/>
                <w:b/>
                <w:bCs/>
                <w:sz w:val="24"/>
                <w:szCs w:val="24"/>
              </w:rPr>
              <w:t>студентов</w:t>
            </w:r>
          </w:p>
        </w:tc>
        <w:tc>
          <w:tcPr>
            <w:tcW w:w="0" w:type="auto"/>
            <w:vAlign w:val="center"/>
          </w:tcPr>
          <w:p w:rsidR="00B2131B" w:rsidRPr="00B2131B" w:rsidRDefault="00B2131B" w:rsidP="00B2131B">
            <w:pPr>
              <w:spacing w:after="0" w:line="240" w:lineRule="auto"/>
              <w:jc w:val="center"/>
              <w:rPr>
                <w:rFonts w:ascii="Times New Roman" w:eastAsia="Times New Roman" w:hAnsi="Times New Roman" w:cs="Times New Roman"/>
                <w:b/>
                <w:bCs/>
                <w:sz w:val="24"/>
                <w:szCs w:val="24"/>
              </w:rPr>
            </w:pPr>
            <w:r w:rsidRPr="00B2131B">
              <w:rPr>
                <w:rFonts w:ascii="Times New Roman" w:eastAsia="Calibri" w:hAnsi="Times New Roman" w:cs="Times New Roman"/>
                <w:b/>
                <w:bCs/>
                <w:sz w:val="24"/>
                <w:szCs w:val="24"/>
              </w:rPr>
              <w:t>Планируемые образовательные результаты</w:t>
            </w:r>
          </w:p>
        </w:tc>
        <w:tc>
          <w:tcPr>
            <w:tcW w:w="0" w:type="auto"/>
          </w:tcPr>
          <w:p w:rsidR="00B2131B" w:rsidRPr="00B2131B" w:rsidRDefault="00B2131B" w:rsidP="00B2131B">
            <w:pPr>
              <w:spacing w:after="0" w:line="240" w:lineRule="auto"/>
              <w:jc w:val="center"/>
              <w:rPr>
                <w:rFonts w:ascii="Times New Roman" w:eastAsia="Calibri" w:hAnsi="Times New Roman" w:cs="Times New Roman"/>
                <w:b/>
                <w:bCs/>
                <w:sz w:val="24"/>
                <w:szCs w:val="24"/>
              </w:rPr>
            </w:pPr>
            <w:r w:rsidRPr="00B2131B">
              <w:rPr>
                <w:rFonts w:ascii="Times New Roman" w:eastAsia="Calibri" w:hAnsi="Times New Roman" w:cs="Times New Roman"/>
                <w:b/>
                <w:bCs/>
                <w:sz w:val="24"/>
                <w:szCs w:val="24"/>
              </w:rPr>
              <w:t>Типы оценочных мероприятий</w:t>
            </w:r>
          </w:p>
        </w:tc>
      </w:tr>
      <w:tr w:rsidR="00B2131B" w:rsidRPr="00B2131B" w:rsidTr="00B2131B">
        <w:trPr>
          <w:trHeight w:val="254"/>
        </w:trPr>
        <w:tc>
          <w:tcPr>
            <w:tcW w:w="0" w:type="auto"/>
            <w:gridSpan w:val="5"/>
          </w:tcPr>
          <w:p w:rsidR="00B2131B" w:rsidRPr="00B2131B" w:rsidRDefault="00B2131B" w:rsidP="00B2131B">
            <w:pPr>
              <w:spacing w:after="0" w:line="240" w:lineRule="auto"/>
              <w:jc w:val="both"/>
              <w:rPr>
                <w:rFonts w:ascii="Times New Roman" w:eastAsia="Times New Roman" w:hAnsi="Times New Roman" w:cs="Times New Roman"/>
                <w:i/>
                <w:sz w:val="24"/>
                <w:szCs w:val="24"/>
              </w:rPr>
            </w:pPr>
            <w:r w:rsidRPr="00B2131B">
              <w:rPr>
                <w:rFonts w:ascii="Times New Roman" w:eastAsia="Calibri" w:hAnsi="Times New Roman" w:cs="Times New Roman"/>
                <w:b/>
                <w:sz w:val="24"/>
                <w:szCs w:val="24"/>
              </w:rPr>
              <w:t>1. Организационный этап занятия</w:t>
            </w:r>
          </w:p>
        </w:tc>
      </w:tr>
      <w:tr w:rsidR="00B2131B" w:rsidRPr="00B2131B" w:rsidTr="00B2131B">
        <w:trPr>
          <w:trHeight w:val="279"/>
        </w:trPr>
        <w:tc>
          <w:tcPr>
            <w:tcW w:w="0" w:type="auto"/>
          </w:tcPr>
          <w:p w:rsidR="00B2131B" w:rsidRPr="00B2131B" w:rsidRDefault="00B2131B" w:rsidP="00B2131B">
            <w:pPr>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Создание рабочей обстановки.</w:t>
            </w:r>
          </w:p>
          <w:p w:rsidR="00B2131B" w:rsidRPr="00B2131B" w:rsidRDefault="00B2131B" w:rsidP="00B2131B">
            <w:pPr>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Актуализация мотивов учебной деятельности</w:t>
            </w: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rPr>
            </w:pPr>
            <w:r w:rsidRPr="00B2131B">
              <w:rPr>
                <w:rFonts w:ascii="Times New Roman" w:eastAsia="Times New Roman" w:hAnsi="Times New Roman" w:cs="Times New Roman"/>
                <w:sz w:val="24"/>
                <w:szCs w:val="24"/>
              </w:rPr>
              <w:t>Проверка внешнего вида студентов.</w:t>
            </w:r>
          </w:p>
          <w:p w:rsidR="00B2131B" w:rsidRPr="00B2131B" w:rsidRDefault="00B2131B" w:rsidP="00B2131B">
            <w:pPr>
              <w:spacing w:after="0" w:line="240" w:lineRule="auto"/>
              <w:jc w:val="both"/>
              <w:rPr>
                <w:rFonts w:ascii="Times New Roman" w:eastAsia="Times New Roman" w:hAnsi="Times New Roman" w:cs="Times New Roman"/>
                <w:sz w:val="24"/>
                <w:szCs w:val="24"/>
              </w:rPr>
            </w:pPr>
            <w:r w:rsidRPr="00B2131B">
              <w:rPr>
                <w:rFonts w:ascii="Times New Roman" w:eastAsia="Times New Roman" w:hAnsi="Times New Roman" w:cs="Times New Roman"/>
                <w:sz w:val="24"/>
                <w:szCs w:val="24"/>
              </w:rPr>
              <w:t>Проверка списочного состава</w:t>
            </w:r>
          </w:p>
          <w:p w:rsidR="00B2131B" w:rsidRPr="00B2131B" w:rsidRDefault="00B2131B" w:rsidP="00B2131B">
            <w:pPr>
              <w:spacing w:after="0" w:line="240" w:lineRule="auto"/>
              <w:jc w:val="both"/>
              <w:rPr>
                <w:rFonts w:ascii="Times New Roman" w:eastAsia="Times New Roman" w:hAnsi="Times New Roman" w:cs="Times New Roman"/>
                <w:sz w:val="24"/>
                <w:szCs w:val="24"/>
              </w:rPr>
            </w:pPr>
            <w:r w:rsidRPr="00B2131B">
              <w:rPr>
                <w:rFonts w:ascii="Times New Roman" w:eastAsia="Calibri" w:hAnsi="Times New Roman" w:cs="Times New Roman"/>
                <w:sz w:val="24"/>
                <w:szCs w:val="24"/>
              </w:rPr>
              <w:lastRenderedPageBreak/>
              <w:t>Объявление темы занятия.</w:t>
            </w: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rPr>
            </w:pPr>
            <w:r w:rsidRPr="00B2131B">
              <w:rPr>
                <w:rFonts w:ascii="Times New Roman" w:eastAsia="Calibri" w:hAnsi="Times New Roman" w:cs="Times New Roman"/>
                <w:sz w:val="24"/>
                <w:szCs w:val="24"/>
              </w:rPr>
              <w:lastRenderedPageBreak/>
              <w:t>Определяют актуальность темы.   Формулируют цель и задачу занятия.</w:t>
            </w:r>
          </w:p>
        </w:tc>
        <w:tc>
          <w:tcPr>
            <w:tcW w:w="0" w:type="auto"/>
          </w:tcPr>
          <w:p w:rsidR="00B2131B" w:rsidRPr="00B2131B" w:rsidRDefault="00B2131B" w:rsidP="00B2131B">
            <w:pPr>
              <w:spacing w:after="0" w:line="240" w:lineRule="auto"/>
              <w:rPr>
                <w:rFonts w:ascii="Times New Roman" w:eastAsia="Calibri" w:hAnsi="Times New Roman" w:cs="Times New Roman"/>
                <w:sz w:val="24"/>
                <w:szCs w:val="24"/>
              </w:rPr>
            </w:pPr>
            <w:r w:rsidRPr="00B2131B">
              <w:rPr>
                <w:rFonts w:ascii="Times New Roman" w:eastAsia="Calibri" w:hAnsi="Times New Roman" w:cs="Times New Roman"/>
                <w:sz w:val="24"/>
                <w:szCs w:val="24"/>
              </w:rPr>
              <w:t>ОК 3 Принимать решения в стандартных и нестандартных ситуациях, нести за них ответственность.</w:t>
            </w:r>
          </w:p>
          <w:p w:rsidR="00B2131B" w:rsidRPr="00B2131B" w:rsidRDefault="00B2131B" w:rsidP="00B2131B">
            <w:pPr>
              <w:spacing w:after="0" w:line="240" w:lineRule="auto"/>
              <w:rPr>
                <w:rFonts w:ascii="Times New Roman" w:eastAsia="Calibri" w:hAnsi="Times New Roman" w:cs="Times New Roman"/>
                <w:sz w:val="24"/>
                <w:szCs w:val="24"/>
              </w:rPr>
            </w:pPr>
            <w:r w:rsidRPr="00B2131B">
              <w:rPr>
                <w:rFonts w:ascii="Times New Roman" w:eastAsia="Calibri" w:hAnsi="Times New Roman" w:cs="Times New Roman"/>
                <w:sz w:val="24"/>
                <w:szCs w:val="24"/>
              </w:rPr>
              <w:lastRenderedPageBreak/>
              <w:t>ОК 8 Самостоятельно определять задачи профессионального и личностного развития, заниматься самообразованием, планировать повышение квалификации.</w:t>
            </w:r>
          </w:p>
        </w:tc>
        <w:tc>
          <w:tcPr>
            <w:tcW w:w="0" w:type="auto"/>
          </w:tcPr>
          <w:p w:rsidR="00B2131B" w:rsidRPr="00B2131B" w:rsidRDefault="00B2131B" w:rsidP="00B2131B">
            <w:pPr>
              <w:spacing w:after="0" w:line="240" w:lineRule="auto"/>
              <w:jc w:val="both"/>
              <w:rPr>
                <w:rFonts w:ascii="Times New Roman" w:eastAsia="Calibri" w:hAnsi="Times New Roman" w:cs="Times New Roman"/>
                <w:sz w:val="24"/>
                <w:szCs w:val="24"/>
                <w:highlight w:val="yellow"/>
              </w:rPr>
            </w:pPr>
          </w:p>
        </w:tc>
      </w:tr>
      <w:tr w:rsidR="00B2131B" w:rsidRPr="00B2131B" w:rsidTr="00B2131B">
        <w:trPr>
          <w:trHeight w:val="303"/>
        </w:trPr>
        <w:tc>
          <w:tcPr>
            <w:tcW w:w="0" w:type="auto"/>
            <w:gridSpan w:val="4"/>
          </w:tcPr>
          <w:p w:rsidR="00B2131B" w:rsidRPr="00B2131B" w:rsidRDefault="00B2131B" w:rsidP="00B2131B">
            <w:pPr>
              <w:spacing w:after="0" w:line="240" w:lineRule="auto"/>
              <w:rPr>
                <w:rFonts w:ascii="Times New Roman" w:eastAsia="Calibri" w:hAnsi="Times New Roman" w:cs="Times New Roman"/>
                <w:b/>
                <w:sz w:val="24"/>
                <w:szCs w:val="24"/>
              </w:rPr>
            </w:pPr>
            <w:r w:rsidRPr="00B2131B">
              <w:rPr>
                <w:rFonts w:ascii="Times New Roman" w:eastAsia="Calibri" w:hAnsi="Times New Roman" w:cs="Times New Roman"/>
                <w:b/>
                <w:sz w:val="24"/>
                <w:szCs w:val="24"/>
              </w:rPr>
              <w:lastRenderedPageBreak/>
              <w:t>2. Основной этап занятия</w:t>
            </w:r>
          </w:p>
        </w:tc>
        <w:tc>
          <w:tcPr>
            <w:tcW w:w="0" w:type="auto"/>
          </w:tcPr>
          <w:p w:rsidR="00B2131B" w:rsidRPr="00B2131B" w:rsidRDefault="00B2131B" w:rsidP="00B2131B">
            <w:pPr>
              <w:spacing w:after="0" w:line="240" w:lineRule="auto"/>
              <w:jc w:val="both"/>
              <w:rPr>
                <w:rFonts w:ascii="Times New Roman" w:eastAsia="Times New Roman" w:hAnsi="Times New Roman" w:cs="Times New Roman"/>
                <w:i/>
                <w:sz w:val="24"/>
                <w:szCs w:val="24"/>
                <w:highlight w:val="yellow"/>
              </w:rPr>
            </w:pPr>
          </w:p>
        </w:tc>
      </w:tr>
      <w:tr w:rsidR="00B2131B" w:rsidRPr="00B2131B" w:rsidTr="00B2131B">
        <w:trPr>
          <w:trHeight w:val="465"/>
        </w:trPr>
        <w:tc>
          <w:tcPr>
            <w:tcW w:w="0" w:type="auto"/>
          </w:tcPr>
          <w:p w:rsidR="00B2131B" w:rsidRPr="00B2131B" w:rsidRDefault="00B2131B" w:rsidP="00B2131B">
            <w:pPr>
              <w:shd w:val="clear" w:color="auto" w:fill="FFFFFF"/>
              <w:spacing w:after="0" w:line="240" w:lineRule="auto"/>
              <w:rPr>
                <w:rFonts w:ascii="YS Text" w:eastAsia="Times New Roman" w:hAnsi="YS Text" w:cs="Times New Roman"/>
                <w:color w:val="000000"/>
                <w:sz w:val="23"/>
                <w:szCs w:val="23"/>
                <w:lang w:eastAsia="ru-RU"/>
              </w:rPr>
            </w:pPr>
            <w:r w:rsidRPr="00B2131B">
              <w:rPr>
                <w:rFonts w:ascii="YS Text" w:eastAsia="Times New Roman" w:hAnsi="YS Text" w:cs="Times New Roman"/>
                <w:color w:val="000000"/>
                <w:sz w:val="23"/>
                <w:szCs w:val="23"/>
                <w:lang w:eastAsia="ru-RU"/>
              </w:rPr>
              <w:t>Осмысление</w:t>
            </w:r>
          </w:p>
          <w:p w:rsidR="00B2131B" w:rsidRPr="00B2131B" w:rsidRDefault="00B2131B" w:rsidP="00B2131B">
            <w:pPr>
              <w:shd w:val="clear" w:color="auto" w:fill="FFFFFF"/>
              <w:spacing w:after="0" w:line="240" w:lineRule="auto"/>
              <w:rPr>
                <w:rFonts w:ascii="YS Text" w:eastAsia="Times New Roman" w:hAnsi="YS Text" w:cs="Times New Roman"/>
                <w:color w:val="000000"/>
                <w:sz w:val="23"/>
                <w:szCs w:val="23"/>
                <w:lang w:eastAsia="ru-RU"/>
              </w:rPr>
            </w:pPr>
            <w:r w:rsidRPr="00B2131B">
              <w:rPr>
                <w:rFonts w:ascii="YS Text" w:eastAsia="Times New Roman" w:hAnsi="YS Text" w:cs="Times New Roman"/>
                <w:color w:val="000000"/>
                <w:sz w:val="23"/>
                <w:szCs w:val="23"/>
                <w:lang w:eastAsia="ru-RU"/>
              </w:rPr>
              <w:t>содержания занятий.</w:t>
            </w:r>
          </w:p>
          <w:p w:rsidR="00B2131B" w:rsidRPr="00B2131B" w:rsidRDefault="00B2131B" w:rsidP="00B2131B">
            <w:pPr>
              <w:shd w:val="clear" w:color="auto" w:fill="FFFFFF"/>
              <w:spacing w:after="0" w:line="240" w:lineRule="auto"/>
              <w:rPr>
                <w:rFonts w:ascii="YS Text" w:eastAsia="Times New Roman" w:hAnsi="YS Text" w:cs="Times New Roman"/>
                <w:color w:val="000000"/>
                <w:sz w:val="23"/>
                <w:szCs w:val="23"/>
                <w:lang w:eastAsia="ru-RU"/>
              </w:rPr>
            </w:pPr>
            <w:r w:rsidRPr="00B2131B">
              <w:rPr>
                <w:rFonts w:ascii="YS Text" w:eastAsia="Times New Roman" w:hAnsi="YS Text" w:cs="Times New Roman" w:hint="eastAsia"/>
                <w:color w:val="000000"/>
                <w:sz w:val="23"/>
                <w:szCs w:val="23"/>
                <w:lang w:eastAsia="ru-RU"/>
              </w:rPr>
              <w:t>П</w:t>
            </w:r>
            <w:r w:rsidRPr="00B2131B">
              <w:rPr>
                <w:rFonts w:ascii="YS Text" w:eastAsia="Times New Roman" w:hAnsi="YS Text" w:cs="Times New Roman"/>
                <w:color w:val="000000"/>
                <w:sz w:val="23"/>
                <w:szCs w:val="23"/>
                <w:lang w:eastAsia="ru-RU"/>
              </w:rPr>
              <w:t>оследовательность выполнения действий при работе с заданиями</w:t>
            </w:r>
          </w:p>
          <w:p w:rsidR="00B2131B" w:rsidRPr="00B2131B" w:rsidRDefault="00B2131B" w:rsidP="00B2131B">
            <w:pPr>
              <w:shd w:val="clear" w:color="auto" w:fill="FFFFFF"/>
              <w:spacing w:after="0" w:line="240" w:lineRule="auto"/>
              <w:rPr>
                <w:rFonts w:ascii="YS Text" w:eastAsia="Times New Roman" w:hAnsi="YS Text" w:cs="Times New Roman"/>
                <w:color w:val="000000"/>
                <w:sz w:val="23"/>
                <w:szCs w:val="23"/>
                <w:lang w:eastAsia="ru-RU"/>
              </w:rPr>
            </w:pPr>
          </w:p>
          <w:p w:rsidR="00B2131B" w:rsidRPr="00B2131B" w:rsidRDefault="00B2131B" w:rsidP="00B2131B">
            <w:pPr>
              <w:shd w:val="clear" w:color="auto" w:fill="FFFFFF"/>
              <w:spacing w:after="0" w:line="240" w:lineRule="auto"/>
              <w:rPr>
                <w:rFonts w:ascii="YS Text" w:eastAsia="Times New Roman" w:hAnsi="YS Text" w:cs="Times New Roman"/>
                <w:color w:val="000000"/>
                <w:sz w:val="23"/>
                <w:szCs w:val="23"/>
                <w:lang w:eastAsia="ru-RU"/>
              </w:rPr>
            </w:pPr>
          </w:p>
          <w:p w:rsidR="00B2131B" w:rsidRPr="00B2131B" w:rsidRDefault="00B2131B" w:rsidP="00B2131B">
            <w:pPr>
              <w:shd w:val="clear" w:color="auto" w:fill="FFFFFF"/>
              <w:spacing w:after="0" w:line="240" w:lineRule="auto"/>
              <w:rPr>
                <w:rFonts w:ascii="Times New Roman" w:eastAsia="Calibri" w:hAnsi="Times New Roman" w:cs="Times New Roman"/>
                <w:bCs/>
                <w:sz w:val="24"/>
                <w:szCs w:val="24"/>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rPr>
            </w:pPr>
            <w:r w:rsidRPr="00B2131B">
              <w:rPr>
                <w:rFonts w:ascii="Times New Roman" w:eastAsia="Times New Roman" w:hAnsi="Times New Roman" w:cs="Times New Roman"/>
                <w:sz w:val="24"/>
                <w:szCs w:val="24"/>
              </w:rPr>
              <w:t>Объяснение студентам последовательность выполнения задания</w:t>
            </w:r>
          </w:p>
        </w:tc>
        <w:tc>
          <w:tcPr>
            <w:tcW w:w="0" w:type="auto"/>
          </w:tcPr>
          <w:p w:rsidR="00B2131B" w:rsidRPr="00B2131B" w:rsidRDefault="00B2131B" w:rsidP="00B2131B">
            <w:pPr>
              <w:autoSpaceDE w:val="0"/>
              <w:autoSpaceDN w:val="0"/>
              <w:adjustRightInd w:val="0"/>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Просмотр кинофильма «Вредная привычка!»</w:t>
            </w:r>
          </w:p>
          <w:p w:rsidR="00B2131B" w:rsidRPr="00B2131B" w:rsidRDefault="00B2131B" w:rsidP="00B2131B">
            <w:pPr>
              <w:autoSpaceDE w:val="0"/>
              <w:autoSpaceDN w:val="0"/>
              <w:adjustRightInd w:val="0"/>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Раскрытие понятия «Здоровье», «Здоровый образ жизни». Рассмотрели факторы, способствующие укреплению здоровья. Занятия физической культурой. Вредные привычки.</w:t>
            </w:r>
          </w:p>
          <w:p w:rsidR="00B2131B" w:rsidRPr="00B2131B" w:rsidRDefault="00B2131B" w:rsidP="00B2131B">
            <w:pPr>
              <w:shd w:val="clear" w:color="auto" w:fill="FFFFFF"/>
              <w:spacing w:after="0" w:line="240" w:lineRule="auto"/>
              <w:ind w:firstLine="672"/>
              <w:jc w:val="both"/>
              <w:rPr>
                <w:rFonts w:ascii="Times New Roman" w:eastAsia="Times New Roman" w:hAnsi="Times New Roman" w:cs="Times New Roman"/>
                <w:color w:val="000000"/>
                <w:sz w:val="24"/>
                <w:szCs w:val="24"/>
                <w:highlight w:val="yellow"/>
                <w:lang w:eastAsia="ru-RU"/>
              </w:rPr>
            </w:pPr>
            <w:r w:rsidRPr="00B2131B">
              <w:rPr>
                <w:rFonts w:ascii="Times New Roman" w:eastAsia="Times New Roman" w:hAnsi="Times New Roman" w:cs="Times New Roman"/>
                <w:sz w:val="24"/>
                <w:szCs w:val="24"/>
                <w:lang w:eastAsia="ru-RU"/>
              </w:rPr>
              <w:t xml:space="preserve">Влияние алкоголя, курения на организм человека. </w:t>
            </w:r>
          </w:p>
        </w:tc>
        <w:tc>
          <w:tcPr>
            <w:tcW w:w="0" w:type="auto"/>
          </w:tcPr>
          <w:p w:rsidR="00B2131B" w:rsidRPr="00B2131B" w:rsidRDefault="00B2131B" w:rsidP="00B2131B">
            <w:pPr>
              <w:spacing w:after="160" w:line="259" w:lineRule="auto"/>
              <w:rPr>
                <w:rFonts w:ascii="Times New Roman" w:eastAsia="Calibri" w:hAnsi="Times New Roman" w:cs="Times New Roman"/>
              </w:rPr>
            </w:pPr>
            <w:r w:rsidRPr="00B2131B">
              <w:rPr>
                <w:rFonts w:ascii="Times New Roman" w:eastAsia="Calibri" w:hAnsi="Times New Roman" w:cs="Times New Roman"/>
              </w:rPr>
              <w:t>ПК 2.6. Вести утвержденную медицинскую документацию</w:t>
            </w:r>
          </w:p>
          <w:p w:rsidR="00B2131B" w:rsidRPr="00B2131B" w:rsidRDefault="00B2131B" w:rsidP="00B2131B">
            <w:pPr>
              <w:widowControl w:val="0"/>
              <w:spacing w:after="160" w:line="259" w:lineRule="auto"/>
              <w:jc w:val="both"/>
              <w:rPr>
                <w:rFonts w:ascii="Times New Roman" w:eastAsia="Calibri" w:hAnsi="Times New Roman" w:cs="Times New Roman"/>
                <w:highlight w:val="yellow"/>
              </w:rPr>
            </w:pPr>
          </w:p>
        </w:tc>
        <w:tc>
          <w:tcPr>
            <w:tcW w:w="0" w:type="auto"/>
          </w:tcPr>
          <w:p w:rsidR="00B2131B" w:rsidRPr="00B2131B" w:rsidRDefault="00B2131B" w:rsidP="00B2131B">
            <w:pPr>
              <w:widowControl w:val="0"/>
              <w:spacing w:after="160" w:line="259" w:lineRule="auto"/>
              <w:jc w:val="both"/>
              <w:rPr>
                <w:rFonts w:ascii="Times New Roman" w:eastAsia="Calibri" w:hAnsi="Times New Roman" w:cs="Times New Roman"/>
                <w:highlight w:val="yellow"/>
              </w:rPr>
            </w:pPr>
          </w:p>
          <w:p w:rsidR="00B2131B" w:rsidRPr="00B2131B" w:rsidRDefault="00B2131B" w:rsidP="00B2131B">
            <w:pPr>
              <w:widowControl w:val="0"/>
              <w:spacing w:after="160" w:line="259" w:lineRule="auto"/>
              <w:jc w:val="both"/>
              <w:rPr>
                <w:rFonts w:ascii="Times New Roman" w:eastAsia="Calibri" w:hAnsi="Times New Roman" w:cs="Times New Roman"/>
                <w:highlight w:val="yellow"/>
              </w:rPr>
            </w:pPr>
          </w:p>
          <w:p w:rsidR="00B2131B" w:rsidRPr="00B2131B" w:rsidRDefault="00B2131B" w:rsidP="00B2131B">
            <w:pPr>
              <w:widowControl w:val="0"/>
              <w:spacing w:after="160" w:line="259" w:lineRule="auto"/>
              <w:jc w:val="both"/>
              <w:rPr>
                <w:rFonts w:ascii="Times New Roman" w:eastAsia="Calibri" w:hAnsi="Times New Roman" w:cs="Times New Roman"/>
              </w:rPr>
            </w:pPr>
          </w:p>
          <w:p w:rsidR="00B2131B" w:rsidRPr="00B2131B" w:rsidRDefault="00B2131B" w:rsidP="00B2131B">
            <w:pPr>
              <w:widowControl w:val="0"/>
              <w:spacing w:after="160" w:line="259" w:lineRule="auto"/>
              <w:jc w:val="both"/>
              <w:rPr>
                <w:rFonts w:ascii="Times New Roman" w:eastAsia="Calibri" w:hAnsi="Times New Roman" w:cs="Times New Roman"/>
                <w:highlight w:val="yellow"/>
              </w:rPr>
            </w:pPr>
            <w:r w:rsidRPr="00B2131B">
              <w:rPr>
                <w:rFonts w:ascii="Times New Roman" w:eastAsia="Calibri" w:hAnsi="Times New Roman" w:cs="Times New Roman"/>
              </w:rPr>
              <w:t>Фронтальный опрос</w:t>
            </w:r>
          </w:p>
        </w:tc>
      </w:tr>
      <w:tr w:rsidR="00B2131B" w:rsidRPr="00B2131B" w:rsidTr="00B2131B">
        <w:trPr>
          <w:trHeight w:val="465"/>
        </w:trPr>
        <w:tc>
          <w:tcPr>
            <w:tcW w:w="0" w:type="auto"/>
          </w:tcPr>
          <w:p w:rsidR="00B2131B" w:rsidRPr="00B2131B" w:rsidRDefault="00B2131B" w:rsidP="00B2131B">
            <w:pPr>
              <w:spacing w:after="0" w:line="240" w:lineRule="auto"/>
              <w:jc w:val="both"/>
              <w:rPr>
                <w:rFonts w:ascii="Times New Roman" w:eastAsia="Calibri" w:hAnsi="Times New Roman" w:cs="Times New Roman"/>
                <w:b/>
                <w:bCs/>
                <w:sz w:val="24"/>
                <w:szCs w:val="24"/>
                <w:highlight w:val="yellow"/>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highlight w:val="yellow"/>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highlight w:val="yellow"/>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highlight w:val="yellow"/>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highlight w:val="yellow"/>
              </w:rPr>
            </w:pPr>
          </w:p>
        </w:tc>
      </w:tr>
      <w:tr w:rsidR="00B2131B" w:rsidRPr="00B2131B" w:rsidTr="00B2131B">
        <w:trPr>
          <w:trHeight w:val="255"/>
        </w:trPr>
        <w:tc>
          <w:tcPr>
            <w:tcW w:w="0" w:type="auto"/>
            <w:gridSpan w:val="5"/>
          </w:tcPr>
          <w:p w:rsidR="00B2131B" w:rsidRPr="00B2131B" w:rsidRDefault="00B2131B" w:rsidP="00B2131B">
            <w:pPr>
              <w:spacing w:after="0" w:line="240" w:lineRule="auto"/>
              <w:jc w:val="both"/>
              <w:rPr>
                <w:rFonts w:ascii="Times New Roman" w:eastAsia="Calibri" w:hAnsi="Times New Roman" w:cs="Times New Roman"/>
                <w:b/>
                <w:sz w:val="24"/>
                <w:szCs w:val="24"/>
              </w:rPr>
            </w:pPr>
            <w:r w:rsidRPr="00B2131B">
              <w:rPr>
                <w:rFonts w:ascii="Times New Roman" w:eastAsia="Calibri" w:hAnsi="Times New Roman" w:cs="Times New Roman"/>
                <w:b/>
                <w:sz w:val="24"/>
                <w:szCs w:val="24"/>
              </w:rPr>
              <w:t>3. Заключительный этап занятия</w:t>
            </w:r>
          </w:p>
        </w:tc>
      </w:tr>
      <w:tr w:rsidR="00B2131B" w:rsidRPr="00B2131B" w:rsidTr="00B2131B">
        <w:trPr>
          <w:trHeight w:val="358"/>
        </w:trPr>
        <w:tc>
          <w:tcPr>
            <w:tcW w:w="0" w:type="auto"/>
          </w:tcPr>
          <w:p w:rsidR="00B2131B" w:rsidRPr="00B2131B" w:rsidRDefault="00B2131B" w:rsidP="00B2131B">
            <w:pPr>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sz w:val="24"/>
                <w:szCs w:val="24"/>
              </w:rPr>
              <w:t xml:space="preserve">Подведение итогов работы. </w:t>
            </w: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rPr>
            </w:pPr>
            <w:r w:rsidRPr="00B2131B">
              <w:rPr>
                <w:rFonts w:ascii="Times New Roman" w:eastAsia="Times New Roman" w:hAnsi="Times New Roman" w:cs="Times New Roman"/>
                <w:sz w:val="24"/>
                <w:szCs w:val="24"/>
              </w:rPr>
              <w:t>Анализ занятия</w:t>
            </w:r>
          </w:p>
          <w:p w:rsidR="00B2131B" w:rsidRPr="00B2131B" w:rsidRDefault="00B2131B" w:rsidP="00B2131B">
            <w:pPr>
              <w:spacing w:after="0" w:line="240" w:lineRule="auto"/>
              <w:jc w:val="both"/>
              <w:rPr>
                <w:rFonts w:ascii="Times New Roman" w:eastAsia="Times New Roman" w:hAnsi="Times New Roman" w:cs="Times New Roman"/>
                <w:sz w:val="24"/>
                <w:szCs w:val="24"/>
              </w:rPr>
            </w:pPr>
            <w:r w:rsidRPr="00B2131B">
              <w:rPr>
                <w:rFonts w:ascii="Times New Roman" w:eastAsia="Times New Roman" w:hAnsi="Times New Roman" w:cs="Times New Roman"/>
                <w:sz w:val="24"/>
                <w:szCs w:val="24"/>
              </w:rPr>
              <w:t>Получение рефлексии</w:t>
            </w: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rPr>
            </w:pPr>
            <w:r w:rsidRPr="00B2131B">
              <w:rPr>
                <w:rFonts w:ascii="Times New Roman" w:eastAsia="Times New Roman" w:hAnsi="Times New Roman" w:cs="Times New Roman"/>
                <w:sz w:val="24"/>
                <w:szCs w:val="24"/>
              </w:rPr>
              <w:t>Анализ ошибок.</w:t>
            </w:r>
          </w:p>
          <w:p w:rsidR="00B2131B" w:rsidRPr="00B2131B" w:rsidRDefault="00B2131B" w:rsidP="00B2131B">
            <w:pPr>
              <w:spacing w:after="0" w:line="240" w:lineRule="auto"/>
              <w:jc w:val="both"/>
              <w:rPr>
                <w:rFonts w:ascii="Times New Roman" w:eastAsia="Times New Roman" w:hAnsi="Times New Roman" w:cs="Times New Roman"/>
                <w:sz w:val="24"/>
                <w:szCs w:val="24"/>
              </w:rPr>
            </w:pPr>
            <w:r w:rsidRPr="00B2131B">
              <w:rPr>
                <w:rFonts w:ascii="Times New Roman" w:eastAsia="Times New Roman" w:hAnsi="Times New Roman" w:cs="Times New Roman"/>
                <w:sz w:val="24"/>
                <w:szCs w:val="24"/>
              </w:rPr>
              <w:t xml:space="preserve"> </w:t>
            </w: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highlight w:val="yellow"/>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highlight w:val="yellow"/>
              </w:rPr>
            </w:pPr>
          </w:p>
        </w:tc>
      </w:tr>
      <w:tr w:rsidR="00B2131B" w:rsidRPr="00B2131B" w:rsidTr="00B2131B">
        <w:trPr>
          <w:trHeight w:val="358"/>
        </w:trPr>
        <w:tc>
          <w:tcPr>
            <w:tcW w:w="0" w:type="auto"/>
          </w:tcPr>
          <w:p w:rsidR="00B2131B" w:rsidRPr="00B2131B" w:rsidRDefault="00B2131B" w:rsidP="00B2131B">
            <w:pPr>
              <w:spacing w:after="0" w:line="240" w:lineRule="auto"/>
              <w:jc w:val="both"/>
              <w:rPr>
                <w:rFonts w:ascii="Times New Roman" w:eastAsia="Calibri" w:hAnsi="Times New Roman" w:cs="Times New Roman"/>
                <w:sz w:val="24"/>
                <w:szCs w:val="24"/>
                <w:highlight w:val="yellow"/>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highlight w:val="yellow"/>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highlight w:val="yellow"/>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highlight w:val="yellow"/>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highlight w:val="yellow"/>
              </w:rPr>
            </w:pPr>
          </w:p>
        </w:tc>
      </w:tr>
      <w:tr w:rsidR="00B2131B" w:rsidRPr="00B2131B" w:rsidTr="00B2131B">
        <w:trPr>
          <w:trHeight w:val="358"/>
        </w:trPr>
        <w:tc>
          <w:tcPr>
            <w:tcW w:w="0" w:type="auto"/>
          </w:tcPr>
          <w:p w:rsidR="00B2131B" w:rsidRPr="00B2131B" w:rsidRDefault="00B2131B" w:rsidP="00B2131B">
            <w:pPr>
              <w:spacing w:after="0" w:line="240" w:lineRule="auto"/>
              <w:jc w:val="both"/>
              <w:rPr>
                <w:rFonts w:ascii="Times New Roman" w:eastAsia="Calibri" w:hAnsi="Times New Roman" w:cs="Times New Roman"/>
                <w:sz w:val="24"/>
                <w:szCs w:val="24"/>
              </w:rPr>
            </w:pPr>
            <w:r w:rsidRPr="00B2131B">
              <w:rPr>
                <w:rFonts w:ascii="Times New Roman" w:eastAsia="Calibri" w:hAnsi="Times New Roman" w:cs="Times New Roman"/>
                <w:b/>
                <w:bCs/>
                <w:sz w:val="24"/>
                <w:szCs w:val="24"/>
              </w:rPr>
              <w:t>4. Задания для самостоятельного выполнения</w:t>
            </w:r>
            <w:r w:rsidRPr="00B2131B">
              <w:rPr>
                <w:rFonts w:ascii="Times New Roman" w:eastAsia="Calibri" w:hAnsi="Times New Roman" w:cs="Times New Roman"/>
                <w:bCs/>
                <w:sz w:val="24"/>
                <w:szCs w:val="24"/>
              </w:rPr>
              <w:t xml:space="preserve"> </w:t>
            </w: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rPr>
            </w:pPr>
            <w:r w:rsidRPr="00B2131B">
              <w:rPr>
                <w:rFonts w:ascii="Times New Roman" w:eastAsia="Calibri" w:hAnsi="Times New Roman" w:cs="Times New Roman"/>
                <w:sz w:val="24"/>
                <w:szCs w:val="24"/>
              </w:rPr>
              <w:t xml:space="preserve">Написание реферата на одну из предложенных тем: «Пьянство в России», «Влияние алкоголя на психическую деятельность», «Патология органов при алкоголизме», «Социальные последствия алкоголизма», «Курение в </w:t>
            </w:r>
            <w:r w:rsidRPr="00B2131B">
              <w:rPr>
                <w:rFonts w:ascii="Times New Roman" w:eastAsia="Calibri" w:hAnsi="Times New Roman" w:cs="Times New Roman"/>
                <w:sz w:val="24"/>
                <w:szCs w:val="24"/>
              </w:rPr>
              <w:lastRenderedPageBreak/>
              <w:t>России», «Влияние курения на дыхательную систему», «Социальные последствия курения»,  «Наркомания в России», «Влияние наркотиков на психическую деятельность», «Последствия применения наркотических препаратов».</w:t>
            </w: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rPr>
            </w:pPr>
          </w:p>
        </w:tc>
        <w:tc>
          <w:tcPr>
            <w:tcW w:w="0" w:type="auto"/>
          </w:tcPr>
          <w:p w:rsidR="00B2131B" w:rsidRPr="00B2131B" w:rsidRDefault="00B2131B" w:rsidP="00B2131B">
            <w:pPr>
              <w:spacing w:after="0" w:line="240" w:lineRule="auto"/>
              <w:jc w:val="both"/>
              <w:rPr>
                <w:rFonts w:ascii="Times New Roman" w:eastAsia="Times New Roman" w:hAnsi="Times New Roman" w:cs="Times New Roman"/>
                <w:sz w:val="24"/>
                <w:szCs w:val="24"/>
              </w:rPr>
            </w:pPr>
          </w:p>
        </w:tc>
      </w:tr>
    </w:tbl>
    <w:p w:rsidR="002D55EC" w:rsidRDefault="002D55EC" w:rsidP="002D55EC">
      <w:pPr>
        <w:spacing w:after="160" w:line="259" w:lineRule="auto"/>
        <w:rPr>
          <w:rFonts w:ascii="Times New Roman" w:eastAsia="Calibri" w:hAnsi="Times New Roman" w:cs="Times New Roman"/>
          <w:color w:val="262633"/>
          <w:sz w:val="24"/>
          <w:szCs w:val="24"/>
          <w:shd w:val="clear" w:color="auto" w:fill="FFFFFF"/>
        </w:rPr>
      </w:pPr>
    </w:p>
    <w:p w:rsidR="002D55EC" w:rsidRDefault="002D55EC">
      <w:pPr>
        <w:rPr>
          <w:rFonts w:ascii="Times New Roman" w:eastAsia="Calibri" w:hAnsi="Times New Roman" w:cs="Times New Roman"/>
          <w:color w:val="262633"/>
          <w:sz w:val="24"/>
          <w:szCs w:val="24"/>
          <w:shd w:val="clear" w:color="auto" w:fill="FFFFFF"/>
        </w:rPr>
      </w:pPr>
      <w:r>
        <w:rPr>
          <w:rFonts w:ascii="Times New Roman" w:eastAsia="Calibri" w:hAnsi="Times New Roman" w:cs="Times New Roman"/>
          <w:color w:val="262633"/>
          <w:sz w:val="24"/>
          <w:szCs w:val="24"/>
          <w:shd w:val="clear" w:color="auto" w:fill="FFFFFF"/>
        </w:rPr>
        <w:br w:type="page"/>
      </w:r>
    </w:p>
    <w:p w:rsidR="002D55EC" w:rsidRPr="002D55EC" w:rsidRDefault="002D55EC" w:rsidP="002D55EC">
      <w:pPr>
        <w:spacing w:after="160" w:line="259" w:lineRule="auto"/>
        <w:jc w:val="center"/>
        <w:rPr>
          <w:rFonts w:ascii="Times New Roman" w:eastAsia="Calibri" w:hAnsi="Times New Roman" w:cs="Times New Roman"/>
          <w:b/>
          <w:color w:val="262633"/>
          <w:sz w:val="24"/>
          <w:szCs w:val="24"/>
          <w:shd w:val="clear" w:color="auto" w:fill="FFFFFF"/>
        </w:rPr>
      </w:pPr>
      <w:r w:rsidRPr="002D55EC">
        <w:rPr>
          <w:rFonts w:ascii="Times New Roman" w:eastAsia="Calibri" w:hAnsi="Times New Roman" w:cs="Times New Roman"/>
          <w:b/>
          <w:color w:val="262633"/>
          <w:sz w:val="24"/>
          <w:szCs w:val="24"/>
          <w:shd w:val="clear" w:color="auto" w:fill="FFFFFF"/>
        </w:rPr>
        <w:lastRenderedPageBreak/>
        <w:t xml:space="preserve">ТЕХНОЛОГИЧЕСКАЯ КАРТА </w:t>
      </w:r>
      <w:r w:rsidRPr="002D55EC">
        <w:rPr>
          <w:rFonts w:ascii="Times New Roman" w:eastAsia="Calibri" w:hAnsi="Times New Roman" w:cs="Times New Roman"/>
          <w:b/>
          <w:color w:val="262633"/>
          <w:sz w:val="24"/>
          <w:szCs w:val="24"/>
          <w:shd w:val="clear" w:color="auto" w:fill="FFFFFF"/>
        </w:rPr>
        <w:t>2</w:t>
      </w:r>
    </w:p>
    <w:p w:rsidR="002D55EC" w:rsidRPr="002D55EC" w:rsidRDefault="002D55EC" w:rsidP="002D55EC">
      <w:pPr>
        <w:spacing w:after="160" w:line="259" w:lineRule="auto"/>
        <w:rPr>
          <w:rFonts w:ascii="Times New Roman" w:eastAsia="Calibri" w:hAnsi="Times New Roman" w:cs="Times New Roman"/>
          <w:color w:val="262633"/>
          <w:sz w:val="24"/>
          <w:szCs w:val="24"/>
          <w:shd w:val="clear" w:color="auto" w:fill="FFFFFF"/>
        </w:rPr>
      </w:pPr>
      <w:r w:rsidRPr="002D55EC">
        <w:rPr>
          <w:rFonts w:ascii="Times New Roman" w:eastAsia="Calibri" w:hAnsi="Times New Roman" w:cs="Times New Roman"/>
          <w:color w:val="262633"/>
          <w:sz w:val="24"/>
          <w:szCs w:val="24"/>
          <w:shd w:val="clear" w:color="auto" w:fill="FFFFFF"/>
        </w:rPr>
        <w:t>Дисциплина</w:t>
      </w:r>
      <w:r w:rsidRPr="002D55EC">
        <w:rPr>
          <w:rFonts w:ascii="Times New Roman" w:eastAsia="Calibri" w:hAnsi="Times New Roman" w:cs="Times New Roman"/>
          <w:color w:val="262633"/>
          <w:sz w:val="24"/>
          <w:szCs w:val="24"/>
          <w:shd w:val="clear" w:color="auto" w:fill="FFFFFF"/>
        </w:rPr>
        <w:tab/>
      </w:r>
      <w:r>
        <w:rPr>
          <w:rFonts w:ascii="Times New Roman" w:eastAsia="Calibri" w:hAnsi="Times New Roman" w:cs="Times New Roman"/>
          <w:color w:val="262633"/>
          <w:sz w:val="24"/>
          <w:szCs w:val="24"/>
          <w:shd w:val="clear" w:color="auto" w:fill="FFFFFF"/>
        </w:rPr>
        <w:t xml:space="preserve"> </w:t>
      </w:r>
      <w:r w:rsidRPr="002D55EC">
        <w:rPr>
          <w:rFonts w:ascii="Times New Roman" w:eastAsia="Calibri" w:hAnsi="Times New Roman" w:cs="Times New Roman"/>
          <w:color w:val="262633"/>
          <w:sz w:val="24"/>
          <w:szCs w:val="24"/>
          <w:shd w:val="clear" w:color="auto" w:fill="FFFFFF"/>
        </w:rPr>
        <w:t>Основы безопасности жизнедеятельности</w:t>
      </w:r>
    </w:p>
    <w:p w:rsidR="002D55EC" w:rsidRPr="002D55EC" w:rsidRDefault="002D55EC" w:rsidP="002D55EC">
      <w:pPr>
        <w:spacing w:after="160" w:line="259" w:lineRule="auto"/>
        <w:rPr>
          <w:rFonts w:ascii="Times New Roman" w:eastAsia="Calibri" w:hAnsi="Times New Roman" w:cs="Times New Roman"/>
          <w:color w:val="262633"/>
          <w:sz w:val="24"/>
          <w:szCs w:val="24"/>
          <w:shd w:val="clear" w:color="auto" w:fill="FFFFFF"/>
        </w:rPr>
      </w:pPr>
      <w:r w:rsidRPr="002D55EC">
        <w:rPr>
          <w:rFonts w:ascii="Times New Roman" w:eastAsia="Calibri" w:hAnsi="Times New Roman" w:cs="Times New Roman"/>
          <w:color w:val="262633"/>
          <w:sz w:val="24"/>
          <w:szCs w:val="24"/>
          <w:shd w:val="clear" w:color="auto" w:fill="FFFFFF"/>
        </w:rPr>
        <w:t>Специальность / профессия</w:t>
      </w:r>
      <w:r w:rsidRPr="002D55EC">
        <w:rPr>
          <w:rFonts w:ascii="Times New Roman" w:eastAsia="Calibri" w:hAnsi="Times New Roman" w:cs="Times New Roman"/>
          <w:color w:val="262633"/>
          <w:sz w:val="24"/>
          <w:szCs w:val="24"/>
          <w:shd w:val="clear" w:color="auto" w:fill="FFFFFF"/>
        </w:rPr>
        <w:tab/>
      </w:r>
      <w:r>
        <w:rPr>
          <w:rFonts w:ascii="Times New Roman" w:eastAsia="Calibri" w:hAnsi="Times New Roman" w:cs="Times New Roman"/>
          <w:color w:val="262633"/>
          <w:sz w:val="24"/>
          <w:szCs w:val="24"/>
          <w:shd w:val="clear" w:color="auto" w:fill="FFFFFF"/>
        </w:rPr>
        <w:t xml:space="preserve"> </w:t>
      </w:r>
      <w:r w:rsidRPr="002D55EC">
        <w:rPr>
          <w:rFonts w:ascii="Times New Roman" w:eastAsia="Calibri" w:hAnsi="Times New Roman" w:cs="Times New Roman"/>
          <w:color w:val="262633"/>
          <w:sz w:val="24"/>
          <w:szCs w:val="24"/>
          <w:shd w:val="clear" w:color="auto" w:fill="FFFFFF"/>
        </w:rPr>
        <w:t>34.02.01 Сестринское дело</w:t>
      </w:r>
    </w:p>
    <w:tbl>
      <w:tblPr>
        <w:tblStyle w:val="a5"/>
        <w:tblW w:w="14596" w:type="dxa"/>
        <w:tblLook w:val="04A0" w:firstRow="1" w:lastRow="0" w:firstColumn="1" w:lastColumn="0" w:noHBand="0" w:noVBand="1"/>
      </w:tblPr>
      <w:tblGrid>
        <w:gridCol w:w="534"/>
        <w:gridCol w:w="4961"/>
        <w:gridCol w:w="9101"/>
      </w:tblGrid>
      <w:tr w:rsidR="002D55EC" w:rsidRPr="002D55EC" w:rsidTr="002D55EC">
        <w:tc>
          <w:tcPr>
            <w:tcW w:w="534" w:type="dxa"/>
          </w:tcPr>
          <w:p w:rsidR="002D55EC" w:rsidRPr="002D55EC" w:rsidRDefault="002D55EC" w:rsidP="002D55EC">
            <w:pPr>
              <w:rPr>
                <w:rFonts w:ascii="Times New Roman" w:eastAsia="Calibri" w:hAnsi="Times New Roman" w:cs="Times New Roman"/>
                <w:color w:val="262633"/>
                <w:sz w:val="24"/>
                <w:szCs w:val="24"/>
                <w:shd w:val="clear" w:color="auto" w:fill="FFFFFF"/>
              </w:rPr>
            </w:pPr>
            <w:r w:rsidRPr="002D55EC">
              <w:rPr>
                <w:rFonts w:ascii="Times New Roman" w:eastAsia="Calibri" w:hAnsi="Times New Roman" w:cs="Times New Roman"/>
                <w:color w:val="262633"/>
                <w:sz w:val="24"/>
                <w:szCs w:val="24"/>
                <w:shd w:val="clear" w:color="auto" w:fill="FFFFFF"/>
              </w:rPr>
              <w:t>1</w:t>
            </w:r>
          </w:p>
        </w:tc>
        <w:tc>
          <w:tcPr>
            <w:tcW w:w="4961" w:type="dxa"/>
          </w:tcPr>
          <w:p w:rsidR="002D55EC" w:rsidRPr="002D55EC" w:rsidRDefault="002D55EC" w:rsidP="002D55EC">
            <w:pPr>
              <w:rPr>
                <w:rFonts w:ascii="Times New Roman" w:eastAsia="Calibri" w:hAnsi="Times New Roman" w:cs="Times New Roman"/>
                <w:color w:val="262633"/>
                <w:sz w:val="24"/>
                <w:szCs w:val="24"/>
                <w:shd w:val="clear" w:color="auto" w:fill="FFFFFF"/>
              </w:rPr>
            </w:pPr>
            <w:r w:rsidRPr="002D55EC">
              <w:rPr>
                <w:rFonts w:ascii="Times New Roman" w:eastAsia="Times New Roman" w:hAnsi="Times New Roman" w:cs="Times New Roman"/>
                <w:color w:val="262633"/>
                <w:sz w:val="24"/>
                <w:szCs w:val="24"/>
                <w:lang w:eastAsia="ru-RU"/>
              </w:rPr>
              <w:t>Тема занятия</w:t>
            </w:r>
          </w:p>
        </w:tc>
        <w:tc>
          <w:tcPr>
            <w:tcW w:w="9101" w:type="dxa"/>
          </w:tcPr>
          <w:p w:rsidR="002D55EC" w:rsidRPr="002D55EC" w:rsidRDefault="002D55EC" w:rsidP="002D55EC">
            <w:pPr>
              <w:rPr>
                <w:rFonts w:ascii="Times New Roman" w:eastAsia="Calibri" w:hAnsi="Times New Roman" w:cs="Times New Roman"/>
                <w:color w:val="262633"/>
                <w:sz w:val="24"/>
                <w:szCs w:val="24"/>
                <w:shd w:val="clear" w:color="auto" w:fill="FFFFFF"/>
              </w:rPr>
            </w:pPr>
            <w:r w:rsidRPr="002D55EC">
              <w:rPr>
                <w:rFonts w:ascii="Times New Roman" w:eastAsia="Times New Roman" w:hAnsi="Times New Roman" w:cs="Times New Roman"/>
                <w:color w:val="262633"/>
                <w:sz w:val="24"/>
                <w:szCs w:val="24"/>
                <w:lang w:eastAsia="ru-RU"/>
              </w:rPr>
              <w:t>Строевая подготовка</w:t>
            </w:r>
          </w:p>
        </w:tc>
      </w:tr>
      <w:tr w:rsidR="002D55EC" w:rsidRPr="002D55EC" w:rsidTr="002D55EC">
        <w:tc>
          <w:tcPr>
            <w:tcW w:w="534"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2</w:t>
            </w:r>
          </w:p>
          <w:p w:rsidR="002D55EC" w:rsidRPr="002D55EC" w:rsidRDefault="002D55EC" w:rsidP="002D55EC">
            <w:pPr>
              <w:rPr>
                <w:rFonts w:ascii="Times New Roman" w:eastAsia="Calibri" w:hAnsi="Times New Roman" w:cs="Times New Roman"/>
                <w:color w:val="262633"/>
                <w:sz w:val="24"/>
                <w:szCs w:val="24"/>
                <w:shd w:val="clear" w:color="auto" w:fill="FFFFFF"/>
              </w:rPr>
            </w:pPr>
          </w:p>
        </w:tc>
        <w:tc>
          <w:tcPr>
            <w:tcW w:w="4961"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Содержание темы</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
          <w:p w:rsidR="002D55EC" w:rsidRPr="002D55EC" w:rsidRDefault="002D55EC" w:rsidP="002D55EC">
            <w:pPr>
              <w:rPr>
                <w:rFonts w:ascii="Times New Roman" w:eastAsia="Calibri" w:hAnsi="Times New Roman" w:cs="Times New Roman"/>
                <w:color w:val="262633"/>
                <w:sz w:val="24"/>
                <w:szCs w:val="24"/>
                <w:shd w:val="clear" w:color="auto" w:fill="FFFFFF"/>
              </w:rPr>
            </w:pPr>
          </w:p>
        </w:tc>
        <w:tc>
          <w:tcPr>
            <w:tcW w:w="9101"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Понятия об одиночной строевой подготовке и сглаживания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подразделений. Правила и алгоритмы предметных действий: Строевой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стойки. Выполнение команд «Становись, Равняйсь, Смирно, Вольно,</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 xml:space="preserve">Заправиться". Повороты на месте. Перестроение из </w:t>
            </w:r>
            <w:proofErr w:type="spellStart"/>
            <w:r w:rsidRPr="002D55EC">
              <w:rPr>
                <w:rFonts w:ascii="Times New Roman" w:eastAsia="Times New Roman" w:hAnsi="Times New Roman" w:cs="Times New Roman"/>
                <w:color w:val="262633"/>
                <w:sz w:val="24"/>
                <w:szCs w:val="24"/>
                <w:lang w:eastAsia="ru-RU"/>
              </w:rPr>
              <w:t>одношереножно</w:t>
            </w:r>
            <w:proofErr w:type="spellEnd"/>
            <w:r w:rsidRPr="002D55EC">
              <w:rPr>
                <w:rFonts w:ascii="Times New Roman" w:eastAsia="Times New Roman" w:hAnsi="Times New Roman" w:cs="Times New Roman"/>
                <w:color w:val="262633"/>
                <w:sz w:val="24"/>
                <w:szCs w:val="24"/>
                <w:lang w:eastAsia="ru-RU"/>
              </w:rPr>
              <w:t xml:space="preserve"> строя в двух шереножный строй и обратно. Движение строевым шагом.</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Повороты в движении. Прохождение в составе подразделения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торжественным маршем и в составе подразделения с песней.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Приветствие в движении.</w:t>
            </w:r>
          </w:p>
        </w:tc>
      </w:tr>
      <w:tr w:rsidR="002D55EC" w:rsidRPr="002D55EC" w:rsidTr="002D55EC">
        <w:tc>
          <w:tcPr>
            <w:tcW w:w="534" w:type="dxa"/>
          </w:tcPr>
          <w:p w:rsidR="002D55EC" w:rsidRPr="002D55EC" w:rsidRDefault="002D55EC" w:rsidP="002D55EC">
            <w:pPr>
              <w:rPr>
                <w:rFonts w:ascii="Times New Roman" w:eastAsia="Calibri" w:hAnsi="Times New Roman" w:cs="Times New Roman"/>
                <w:color w:val="262633"/>
                <w:sz w:val="24"/>
                <w:szCs w:val="24"/>
                <w:shd w:val="clear" w:color="auto" w:fill="FFFFFF"/>
              </w:rPr>
            </w:pPr>
            <w:r w:rsidRPr="002D55EC">
              <w:rPr>
                <w:rFonts w:ascii="Times New Roman" w:eastAsia="Calibri" w:hAnsi="Times New Roman" w:cs="Times New Roman"/>
                <w:color w:val="262633"/>
                <w:sz w:val="24"/>
                <w:szCs w:val="24"/>
                <w:shd w:val="clear" w:color="auto" w:fill="FFFFFF"/>
              </w:rPr>
              <w:t>3</w:t>
            </w:r>
          </w:p>
        </w:tc>
        <w:tc>
          <w:tcPr>
            <w:tcW w:w="4961" w:type="dxa"/>
          </w:tcPr>
          <w:p w:rsidR="002D55EC" w:rsidRPr="002D55EC" w:rsidRDefault="002D55EC" w:rsidP="002D55EC">
            <w:pPr>
              <w:shd w:val="clear" w:color="auto" w:fill="FFFFFF"/>
              <w:rPr>
                <w:rFonts w:ascii="Times New Roman" w:eastAsia="Calibri" w:hAnsi="Times New Roman" w:cs="Times New Roman"/>
                <w:color w:val="262633"/>
                <w:sz w:val="24"/>
                <w:szCs w:val="24"/>
                <w:shd w:val="clear" w:color="auto" w:fill="FFFFFF"/>
              </w:rPr>
            </w:pPr>
            <w:r w:rsidRPr="002D55EC">
              <w:rPr>
                <w:rFonts w:ascii="Times New Roman" w:eastAsia="Times New Roman" w:hAnsi="Times New Roman" w:cs="Times New Roman"/>
                <w:color w:val="262633"/>
                <w:sz w:val="24"/>
                <w:szCs w:val="24"/>
                <w:lang w:eastAsia="ru-RU"/>
              </w:rPr>
              <w:t>Вид занятия</w:t>
            </w:r>
          </w:p>
        </w:tc>
        <w:tc>
          <w:tcPr>
            <w:tcW w:w="9101" w:type="dxa"/>
          </w:tcPr>
          <w:p w:rsidR="002D55EC" w:rsidRPr="002D55EC" w:rsidRDefault="002D55EC" w:rsidP="002D55EC">
            <w:pPr>
              <w:rPr>
                <w:rFonts w:ascii="Times New Roman" w:eastAsia="Calibri" w:hAnsi="Times New Roman" w:cs="Times New Roman"/>
                <w:color w:val="262633"/>
                <w:sz w:val="24"/>
                <w:szCs w:val="24"/>
                <w:shd w:val="clear" w:color="auto" w:fill="FFFFFF"/>
              </w:rPr>
            </w:pPr>
            <w:r w:rsidRPr="002D55EC">
              <w:rPr>
                <w:rFonts w:ascii="Times New Roman" w:eastAsia="Times New Roman" w:hAnsi="Times New Roman" w:cs="Times New Roman"/>
                <w:color w:val="262633"/>
                <w:sz w:val="24"/>
                <w:szCs w:val="24"/>
                <w:lang w:eastAsia="ru-RU"/>
              </w:rPr>
              <w:t>Комбинированное занятие</w:t>
            </w:r>
          </w:p>
        </w:tc>
      </w:tr>
      <w:tr w:rsidR="002D55EC" w:rsidRPr="002D55EC" w:rsidTr="002D55EC">
        <w:tc>
          <w:tcPr>
            <w:tcW w:w="534" w:type="dxa"/>
          </w:tcPr>
          <w:p w:rsidR="002D55EC" w:rsidRPr="002D55EC" w:rsidRDefault="002D55EC" w:rsidP="002D55EC">
            <w:pPr>
              <w:rPr>
                <w:rFonts w:ascii="Times New Roman" w:eastAsia="Calibri" w:hAnsi="Times New Roman" w:cs="Times New Roman"/>
                <w:color w:val="262633"/>
                <w:sz w:val="24"/>
                <w:szCs w:val="24"/>
                <w:shd w:val="clear" w:color="auto" w:fill="FFFFFF"/>
              </w:rPr>
            </w:pPr>
            <w:r w:rsidRPr="002D55EC">
              <w:rPr>
                <w:rFonts w:ascii="Times New Roman" w:eastAsia="Calibri" w:hAnsi="Times New Roman" w:cs="Times New Roman"/>
                <w:color w:val="262633"/>
                <w:sz w:val="24"/>
                <w:szCs w:val="24"/>
                <w:shd w:val="clear" w:color="auto" w:fill="FFFFFF"/>
              </w:rPr>
              <w:t>4</w:t>
            </w:r>
          </w:p>
        </w:tc>
        <w:tc>
          <w:tcPr>
            <w:tcW w:w="4961"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Формы</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групповое организации</w:t>
            </w:r>
            <w:r>
              <w:rPr>
                <w:rFonts w:ascii="Times New Roman" w:eastAsia="Times New Roman" w:hAnsi="Times New Roman" w:cs="Times New Roman"/>
                <w:color w:val="262633"/>
                <w:sz w:val="24"/>
                <w:szCs w:val="24"/>
                <w:lang w:eastAsia="ru-RU"/>
              </w:rPr>
              <w:t xml:space="preserve"> </w:t>
            </w:r>
            <w:r w:rsidRPr="002D55EC">
              <w:rPr>
                <w:rFonts w:ascii="Times New Roman" w:eastAsia="Times New Roman" w:hAnsi="Times New Roman" w:cs="Times New Roman"/>
                <w:color w:val="262633"/>
                <w:sz w:val="24"/>
                <w:szCs w:val="24"/>
                <w:lang w:eastAsia="ru-RU"/>
              </w:rPr>
              <w:t>учебной деятельности</w:t>
            </w:r>
          </w:p>
        </w:tc>
        <w:tc>
          <w:tcPr>
            <w:tcW w:w="9101" w:type="dxa"/>
          </w:tcPr>
          <w:p w:rsidR="002D55EC" w:rsidRPr="002D55EC" w:rsidRDefault="002D55EC" w:rsidP="002D55EC">
            <w:pPr>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 xml:space="preserve">Групповое </w:t>
            </w:r>
          </w:p>
        </w:tc>
      </w:tr>
    </w:tbl>
    <w:p w:rsidR="002D55EC" w:rsidRPr="002D55EC" w:rsidRDefault="002D55EC" w:rsidP="002D55EC">
      <w:pPr>
        <w:shd w:val="clear" w:color="auto" w:fill="FFFFFF"/>
        <w:spacing w:after="0" w:line="240" w:lineRule="auto"/>
        <w:rPr>
          <w:rFonts w:ascii="Times New Roman" w:eastAsia="Times New Roman" w:hAnsi="Times New Roman" w:cs="Times New Roman"/>
          <w:color w:val="262633"/>
          <w:sz w:val="24"/>
          <w:szCs w:val="24"/>
          <w:lang w:eastAsia="ru-RU"/>
        </w:rPr>
      </w:pPr>
    </w:p>
    <w:tbl>
      <w:tblPr>
        <w:tblStyle w:val="a5"/>
        <w:tblW w:w="14596" w:type="dxa"/>
        <w:tblLook w:val="04A0" w:firstRow="1" w:lastRow="0" w:firstColumn="1" w:lastColumn="0" w:noHBand="0" w:noVBand="1"/>
      </w:tblPr>
      <w:tblGrid>
        <w:gridCol w:w="3397"/>
        <w:gridCol w:w="2835"/>
        <w:gridCol w:w="3119"/>
        <w:gridCol w:w="2977"/>
        <w:gridCol w:w="2268"/>
      </w:tblGrid>
      <w:tr w:rsidR="002D55EC" w:rsidRPr="002D55EC" w:rsidTr="00FB4775">
        <w:tc>
          <w:tcPr>
            <w:tcW w:w="3397" w:type="dxa"/>
          </w:tcPr>
          <w:p w:rsidR="002D55EC" w:rsidRPr="002D55EC" w:rsidRDefault="002D55EC" w:rsidP="002D55EC">
            <w:pPr>
              <w:rPr>
                <w:rFonts w:ascii="Times New Roman" w:eastAsia="Calibri" w:hAnsi="Times New Roman" w:cs="Times New Roman"/>
                <w:b/>
                <w:color w:val="262633"/>
                <w:sz w:val="24"/>
                <w:szCs w:val="24"/>
                <w:shd w:val="clear" w:color="auto" w:fill="FFFFFF"/>
              </w:rPr>
            </w:pPr>
            <w:r w:rsidRPr="002D55EC">
              <w:rPr>
                <w:rFonts w:ascii="Times New Roman" w:eastAsia="Times New Roman" w:hAnsi="Times New Roman" w:cs="Times New Roman"/>
                <w:b/>
                <w:color w:val="262633"/>
                <w:sz w:val="24"/>
                <w:szCs w:val="24"/>
                <w:lang w:eastAsia="ru-RU"/>
              </w:rPr>
              <w:t>Этапы занятия</w:t>
            </w:r>
          </w:p>
        </w:tc>
        <w:tc>
          <w:tcPr>
            <w:tcW w:w="2835" w:type="dxa"/>
          </w:tcPr>
          <w:p w:rsidR="002D55EC" w:rsidRPr="002D55EC" w:rsidRDefault="002D55EC" w:rsidP="002D55EC">
            <w:pPr>
              <w:shd w:val="clear" w:color="auto" w:fill="FFFFFF"/>
              <w:rPr>
                <w:rFonts w:ascii="Times New Roman" w:eastAsia="Times New Roman" w:hAnsi="Times New Roman" w:cs="Times New Roman"/>
                <w:b/>
                <w:color w:val="262633"/>
                <w:sz w:val="24"/>
                <w:szCs w:val="24"/>
                <w:lang w:eastAsia="ru-RU"/>
              </w:rPr>
            </w:pPr>
            <w:r w:rsidRPr="002D55EC">
              <w:rPr>
                <w:rFonts w:ascii="Times New Roman" w:eastAsia="Times New Roman" w:hAnsi="Times New Roman" w:cs="Times New Roman"/>
                <w:b/>
                <w:color w:val="262633"/>
                <w:sz w:val="24"/>
                <w:szCs w:val="24"/>
                <w:lang w:eastAsia="ru-RU"/>
              </w:rPr>
              <w:t>Деятельность</w:t>
            </w:r>
          </w:p>
          <w:p w:rsidR="002D55EC" w:rsidRPr="002D55EC" w:rsidRDefault="002D55EC" w:rsidP="002D55EC">
            <w:pPr>
              <w:shd w:val="clear" w:color="auto" w:fill="FFFFFF"/>
              <w:rPr>
                <w:rFonts w:ascii="Times New Roman" w:eastAsia="Times New Roman" w:hAnsi="Times New Roman" w:cs="Times New Roman"/>
                <w:b/>
                <w:color w:val="262633"/>
                <w:sz w:val="24"/>
                <w:szCs w:val="24"/>
                <w:lang w:eastAsia="ru-RU"/>
              </w:rPr>
            </w:pPr>
            <w:r w:rsidRPr="002D55EC">
              <w:rPr>
                <w:rFonts w:ascii="Times New Roman" w:eastAsia="Times New Roman" w:hAnsi="Times New Roman" w:cs="Times New Roman"/>
                <w:b/>
                <w:color w:val="262633"/>
                <w:sz w:val="24"/>
                <w:szCs w:val="24"/>
                <w:lang w:eastAsia="ru-RU"/>
              </w:rPr>
              <w:t>преподавателя</w:t>
            </w:r>
          </w:p>
          <w:p w:rsidR="002D55EC" w:rsidRPr="002D55EC" w:rsidRDefault="002D55EC" w:rsidP="002D55EC">
            <w:pPr>
              <w:rPr>
                <w:rFonts w:ascii="Times New Roman" w:eastAsia="Calibri" w:hAnsi="Times New Roman" w:cs="Times New Roman"/>
                <w:b/>
                <w:color w:val="262633"/>
                <w:sz w:val="24"/>
                <w:szCs w:val="24"/>
                <w:shd w:val="clear" w:color="auto" w:fill="FFFFFF"/>
              </w:rPr>
            </w:pPr>
          </w:p>
        </w:tc>
        <w:tc>
          <w:tcPr>
            <w:tcW w:w="3119" w:type="dxa"/>
          </w:tcPr>
          <w:p w:rsidR="002D55EC" w:rsidRPr="002D55EC" w:rsidRDefault="002D55EC" w:rsidP="002D55EC">
            <w:pPr>
              <w:shd w:val="clear" w:color="auto" w:fill="FFFFFF"/>
              <w:rPr>
                <w:rFonts w:ascii="Times New Roman" w:eastAsia="Times New Roman" w:hAnsi="Times New Roman" w:cs="Times New Roman"/>
                <w:b/>
                <w:color w:val="262633"/>
                <w:sz w:val="24"/>
                <w:szCs w:val="24"/>
                <w:lang w:eastAsia="ru-RU"/>
              </w:rPr>
            </w:pPr>
            <w:r w:rsidRPr="002D55EC">
              <w:rPr>
                <w:rFonts w:ascii="Times New Roman" w:eastAsia="Times New Roman" w:hAnsi="Times New Roman" w:cs="Times New Roman"/>
                <w:b/>
                <w:color w:val="262633"/>
                <w:sz w:val="24"/>
                <w:szCs w:val="24"/>
                <w:lang w:eastAsia="ru-RU"/>
              </w:rPr>
              <w:t>Деятельность</w:t>
            </w:r>
          </w:p>
          <w:p w:rsidR="002D55EC" w:rsidRPr="002D55EC" w:rsidRDefault="002D55EC" w:rsidP="002D55EC">
            <w:pPr>
              <w:shd w:val="clear" w:color="auto" w:fill="FFFFFF"/>
              <w:rPr>
                <w:rFonts w:ascii="Times New Roman" w:eastAsia="Times New Roman" w:hAnsi="Times New Roman" w:cs="Times New Roman"/>
                <w:b/>
                <w:color w:val="262633"/>
                <w:sz w:val="24"/>
                <w:szCs w:val="24"/>
                <w:lang w:eastAsia="ru-RU"/>
              </w:rPr>
            </w:pPr>
            <w:r w:rsidRPr="002D55EC">
              <w:rPr>
                <w:rFonts w:ascii="Times New Roman" w:eastAsia="Times New Roman" w:hAnsi="Times New Roman" w:cs="Times New Roman"/>
                <w:b/>
                <w:color w:val="262633"/>
                <w:sz w:val="24"/>
                <w:szCs w:val="24"/>
                <w:lang w:eastAsia="ru-RU"/>
              </w:rPr>
              <w:t>студентов</w:t>
            </w:r>
          </w:p>
          <w:p w:rsidR="002D55EC" w:rsidRPr="002D55EC" w:rsidRDefault="002D55EC" w:rsidP="002D55EC">
            <w:pPr>
              <w:rPr>
                <w:rFonts w:ascii="Times New Roman" w:eastAsia="Calibri" w:hAnsi="Times New Roman" w:cs="Times New Roman"/>
                <w:b/>
                <w:color w:val="262633"/>
                <w:sz w:val="24"/>
                <w:szCs w:val="24"/>
                <w:shd w:val="clear" w:color="auto" w:fill="FFFFFF"/>
              </w:rPr>
            </w:pPr>
          </w:p>
        </w:tc>
        <w:tc>
          <w:tcPr>
            <w:tcW w:w="2977" w:type="dxa"/>
          </w:tcPr>
          <w:p w:rsidR="002D55EC" w:rsidRPr="002D55EC" w:rsidRDefault="002D55EC" w:rsidP="002D55EC">
            <w:pPr>
              <w:shd w:val="clear" w:color="auto" w:fill="FFFFFF"/>
              <w:rPr>
                <w:rFonts w:ascii="Times New Roman" w:eastAsia="Times New Roman" w:hAnsi="Times New Roman" w:cs="Times New Roman"/>
                <w:b/>
                <w:color w:val="262633"/>
                <w:sz w:val="24"/>
                <w:szCs w:val="24"/>
                <w:lang w:eastAsia="ru-RU"/>
              </w:rPr>
            </w:pPr>
            <w:r w:rsidRPr="002D55EC">
              <w:rPr>
                <w:rFonts w:ascii="Times New Roman" w:eastAsia="Times New Roman" w:hAnsi="Times New Roman" w:cs="Times New Roman"/>
                <w:b/>
                <w:color w:val="262633"/>
                <w:sz w:val="24"/>
                <w:szCs w:val="24"/>
                <w:lang w:eastAsia="ru-RU"/>
              </w:rPr>
              <w:t>Планируемые</w:t>
            </w:r>
          </w:p>
          <w:p w:rsidR="002D55EC" w:rsidRPr="002D55EC" w:rsidRDefault="002D55EC" w:rsidP="002D55EC">
            <w:pPr>
              <w:shd w:val="clear" w:color="auto" w:fill="FFFFFF"/>
              <w:rPr>
                <w:rFonts w:ascii="Times New Roman" w:eastAsia="Times New Roman" w:hAnsi="Times New Roman" w:cs="Times New Roman"/>
                <w:b/>
                <w:color w:val="262633"/>
                <w:sz w:val="24"/>
                <w:szCs w:val="24"/>
                <w:lang w:eastAsia="ru-RU"/>
              </w:rPr>
            </w:pPr>
            <w:r w:rsidRPr="002D55EC">
              <w:rPr>
                <w:rFonts w:ascii="Times New Roman" w:eastAsia="Times New Roman" w:hAnsi="Times New Roman" w:cs="Times New Roman"/>
                <w:b/>
                <w:color w:val="262633"/>
                <w:sz w:val="24"/>
                <w:szCs w:val="24"/>
                <w:lang w:eastAsia="ru-RU"/>
              </w:rPr>
              <w:t>образовательные результаты</w:t>
            </w:r>
          </w:p>
          <w:p w:rsidR="002D55EC" w:rsidRPr="002D55EC" w:rsidRDefault="002D55EC" w:rsidP="002D55EC">
            <w:pPr>
              <w:rPr>
                <w:rFonts w:ascii="Times New Roman" w:eastAsia="Calibri" w:hAnsi="Times New Roman" w:cs="Times New Roman"/>
                <w:b/>
                <w:color w:val="262633"/>
                <w:sz w:val="24"/>
                <w:szCs w:val="24"/>
                <w:shd w:val="clear" w:color="auto" w:fill="FFFFFF"/>
              </w:rPr>
            </w:pPr>
          </w:p>
        </w:tc>
        <w:tc>
          <w:tcPr>
            <w:tcW w:w="2268" w:type="dxa"/>
          </w:tcPr>
          <w:p w:rsidR="002D55EC" w:rsidRPr="002D55EC" w:rsidRDefault="002D55EC" w:rsidP="002D55EC">
            <w:pPr>
              <w:shd w:val="clear" w:color="auto" w:fill="FFFFFF"/>
              <w:rPr>
                <w:rFonts w:ascii="Times New Roman" w:eastAsia="Times New Roman" w:hAnsi="Times New Roman" w:cs="Times New Roman"/>
                <w:b/>
                <w:color w:val="262633"/>
                <w:sz w:val="24"/>
                <w:szCs w:val="24"/>
                <w:lang w:eastAsia="ru-RU"/>
              </w:rPr>
            </w:pPr>
            <w:r w:rsidRPr="002D55EC">
              <w:rPr>
                <w:rFonts w:ascii="Times New Roman" w:eastAsia="Times New Roman" w:hAnsi="Times New Roman" w:cs="Times New Roman"/>
                <w:b/>
                <w:color w:val="262633"/>
                <w:sz w:val="24"/>
                <w:szCs w:val="24"/>
                <w:lang w:eastAsia="ru-RU"/>
              </w:rPr>
              <w:t>Типы</w:t>
            </w:r>
          </w:p>
          <w:p w:rsidR="002D55EC" w:rsidRPr="002D55EC" w:rsidRDefault="002D55EC" w:rsidP="002D55EC">
            <w:pPr>
              <w:shd w:val="clear" w:color="auto" w:fill="FFFFFF"/>
              <w:rPr>
                <w:rFonts w:ascii="Times New Roman" w:eastAsia="Times New Roman" w:hAnsi="Times New Roman" w:cs="Times New Roman"/>
                <w:b/>
                <w:color w:val="262633"/>
                <w:sz w:val="24"/>
                <w:szCs w:val="24"/>
                <w:lang w:eastAsia="ru-RU"/>
              </w:rPr>
            </w:pPr>
            <w:r w:rsidRPr="002D55EC">
              <w:rPr>
                <w:rFonts w:ascii="Times New Roman" w:eastAsia="Times New Roman" w:hAnsi="Times New Roman" w:cs="Times New Roman"/>
                <w:b/>
                <w:color w:val="262633"/>
                <w:sz w:val="24"/>
                <w:szCs w:val="24"/>
                <w:lang w:eastAsia="ru-RU"/>
              </w:rPr>
              <w:t>оценочных</w:t>
            </w:r>
          </w:p>
          <w:p w:rsidR="002D55EC" w:rsidRPr="002D55EC" w:rsidRDefault="002D55EC" w:rsidP="002D55EC">
            <w:pPr>
              <w:shd w:val="clear" w:color="auto" w:fill="FFFFFF"/>
              <w:rPr>
                <w:rFonts w:ascii="Times New Roman" w:eastAsia="Times New Roman" w:hAnsi="Times New Roman" w:cs="Times New Roman"/>
                <w:b/>
                <w:color w:val="262633"/>
                <w:sz w:val="24"/>
                <w:szCs w:val="24"/>
                <w:lang w:eastAsia="ru-RU"/>
              </w:rPr>
            </w:pPr>
            <w:r w:rsidRPr="002D55EC">
              <w:rPr>
                <w:rFonts w:ascii="Times New Roman" w:eastAsia="Times New Roman" w:hAnsi="Times New Roman" w:cs="Times New Roman"/>
                <w:b/>
                <w:color w:val="262633"/>
                <w:sz w:val="24"/>
                <w:szCs w:val="24"/>
                <w:lang w:eastAsia="ru-RU"/>
              </w:rPr>
              <w:t>мероприятий</w:t>
            </w:r>
          </w:p>
          <w:p w:rsidR="002D55EC" w:rsidRPr="002D55EC" w:rsidRDefault="002D55EC" w:rsidP="002D55EC">
            <w:pPr>
              <w:rPr>
                <w:rFonts w:ascii="Times New Roman" w:eastAsia="Calibri" w:hAnsi="Times New Roman" w:cs="Times New Roman"/>
                <w:b/>
                <w:color w:val="262633"/>
                <w:sz w:val="24"/>
                <w:szCs w:val="24"/>
                <w:shd w:val="clear" w:color="auto" w:fill="FFFFFF"/>
              </w:rPr>
            </w:pPr>
          </w:p>
        </w:tc>
      </w:tr>
      <w:tr w:rsidR="002D55EC" w:rsidRPr="002D55EC" w:rsidTr="00FB4775">
        <w:tc>
          <w:tcPr>
            <w:tcW w:w="14596" w:type="dxa"/>
            <w:gridSpan w:val="5"/>
          </w:tcPr>
          <w:p w:rsidR="002D55EC" w:rsidRPr="002D55EC" w:rsidRDefault="002D55EC" w:rsidP="002D55EC">
            <w:pPr>
              <w:rPr>
                <w:rFonts w:ascii="Times New Roman" w:eastAsia="Calibri" w:hAnsi="Times New Roman" w:cs="Times New Roman"/>
                <w:b/>
                <w:color w:val="262633"/>
                <w:sz w:val="24"/>
                <w:szCs w:val="24"/>
                <w:shd w:val="clear" w:color="auto" w:fill="FFFFFF"/>
              </w:rPr>
            </w:pPr>
            <w:r w:rsidRPr="002D55EC">
              <w:rPr>
                <w:rFonts w:ascii="Times New Roman" w:eastAsia="Calibri" w:hAnsi="Times New Roman" w:cs="Times New Roman"/>
                <w:b/>
                <w:color w:val="262633"/>
                <w:sz w:val="24"/>
                <w:szCs w:val="24"/>
                <w:shd w:val="clear" w:color="auto" w:fill="FFFFFF"/>
              </w:rPr>
              <w:t xml:space="preserve"> Организационный этап занятия</w:t>
            </w:r>
          </w:p>
        </w:tc>
      </w:tr>
      <w:tr w:rsidR="002D55EC" w:rsidRPr="002D55EC" w:rsidTr="00FB4775">
        <w:tc>
          <w:tcPr>
            <w:tcW w:w="3397"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Создание рабочей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обстановки,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актуализация мотивов</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учебной деятельности.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Проверка выполнения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заданий ВСР / входной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контроль</w:t>
            </w:r>
          </w:p>
        </w:tc>
        <w:tc>
          <w:tcPr>
            <w:tcW w:w="2835"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Приветствует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обучающихся,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отдает команду на</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построение,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проверяет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отсутствующих</w:t>
            </w:r>
          </w:p>
          <w:p w:rsidR="002D55EC" w:rsidRPr="002D55EC" w:rsidRDefault="002D55EC" w:rsidP="002D55EC">
            <w:pPr>
              <w:rPr>
                <w:rFonts w:ascii="Times New Roman" w:eastAsia="Calibri" w:hAnsi="Times New Roman" w:cs="Times New Roman"/>
                <w:color w:val="262633"/>
                <w:sz w:val="24"/>
                <w:szCs w:val="24"/>
                <w:shd w:val="clear" w:color="auto" w:fill="FFFFFF"/>
              </w:rPr>
            </w:pPr>
          </w:p>
        </w:tc>
        <w:tc>
          <w:tcPr>
            <w:tcW w:w="3119"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Внимательной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слушают,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воспринимают,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выполняют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построение,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приветствуют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преподавателя</w:t>
            </w:r>
          </w:p>
        </w:tc>
        <w:tc>
          <w:tcPr>
            <w:tcW w:w="2977"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c>
          <w:tcPr>
            <w:tcW w:w="2268"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r>
      <w:tr w:rsidR="002D55EC" w:rsidRPr="002D55EC" w:rsidTr="00FB4775">
        <w:tc>
          <w:tcPr>
            <w:tcW w:w="3397"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Актуализация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содержания,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lastRenderedPageBreak/>
              <w:t>необходимого для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выполнения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лабораторных 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практических работ</w:t>
            </w:r>
          </w:p>
        </w:tc>
        <w:tc>
          <w:tcPr>
            <w:tcW w:w="2835"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lastRenderedPageBreak/>
              <w:t>подводит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обучающихся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lastRenderedPageBreak/>
              <w:t>к</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постановке задач</w:t>
            </w:r>
          </w:p>
          <w:p w:rsidR="002D55EC" w:rsidRPr="002D55EC" w:rsidRDefault="002D55EC" w:rsidP="002D55EC">
            <w:pPr>
              <w:rPr>
                <w:rFonts w:ascii="Times New Roman" w:eastAsia="Calibri" w:hAnsi="Times New Roman" w:cs="Times New Roman"/>
                <w:color w:val="262633"/>
                <w:sz w:val="24"/>
                <w:szCs w:val="24"/>
                <w:shd w:val="clear" w:color="auto" w:fill="FFFFFF"/>
              </w:rPr>
            </w:pPr>
          </w:p>
        </w:tc>
        <w:tc>
          <w:tcPr>
            <w:tcW w:w="3119"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lastRenderedPageBreak/>
              <w:t>воспринимают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информацию</w:t>
            </w:r>
          </w:p>
          <w:p w:rsidR="002D55EC" w:rsidRPr="002D55EC" w:rsidRDefault="002D55EC" w:rsidP="002D55EC">
            <w:pPr>
              <w:rPr>
                <w:rFonts w:ascii="Times New Roman" w:eastAsia="Calibri" w:hAnsi="Times New Roman" w:cs="Times New Roman"/>
                <w:color w:val="262633"/>
                <w:sz w:val="24"/>
                <w:szCs w:val="24"/>
                <w:shd w:val="clear" w:color="auto" w:fill="FFFFFF"/>
              </w:rPr>
            </w:pPr>
          </w:p>
        </w:tc>
        <w:tc>
          <w:tcPr>
            <w:tcW w:w="2977"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c>
          <w:tcPr>
            <w:tcW w:w="2268"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r>
      <w:tr w:rsidR="002D55EC" w:rsidRPr="002D55EC" w:rsidTr="00FB4775">
        <w:tc>
          <w:tcPr>
            <w:tcW w:w="14596" w:type="dxa"/>
            <w:gridSpan w:val="5"/>
          </w:tcPr>
          <w:p w:rsidR="002D55EC" w:rsidRPr="002D55EC" w:rsidRDefault="002D55EC" w:rsidP="002D55EC">
            <w:pPr>
              <w:rPr>
                <w:rFonts w:ascii="Times New Roman" w:eastAsia="Calibri" w:hAnsi="Times New Roman" w:cs="Times New Roman"/>
                <w:b/>
                <w:color w:val="262633"/>
                <w:sz w:val="24"/>
                <w:szCs w:val="24"/>
                <w:shd w:val="clear" w:color="auto" w:fill="FFFFFF"/>
              </w:rPr>
            </w:pPr>
            <w:r w:rsidRPr="002D55EC">
              <w:rPr>
                <w:rFonts w:ascii="Times New Roman" w:eastAsia="Calibri" w:hAnsi="Times New Roman" w:cs="Times New Roman"/>
                <w:b/>
                <w:color w:val="262633"/>
                <w:sz w:val="24"/>
                <w:szCs w:val="24"/>
                <w:shd w:val="clear" w:color="auto" w:fill="FFFFFF"/>
              </w:rPr>
              <w:lastRenderedPageBreak/>
              <w:t>Основной этап занятия</w:t>
            </w:r>
          </w:p>
        </w:tc>
      </w:tr>
      <w:tr w:rsidR="002D55EC" w:rsidRPr="002D55EC" w:rsidTr="00FB4775">
        <w:tc>
          <w:tcPr>
            <w:tcW w:w="3397"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Осмысление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содержания заданий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практических 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лабораторных работ,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последовательности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выполнения действий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при выполнении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 xml:space="preserve">заданий или </w:t>
            </w:r>
            <w:proofErr w:type="spellStart"/>
            <w:r w:rsidRPr="002D55EC">
              <w:rPr>
                <w:rFonts w:ascii="Times New Roman" w:eastAsia="Times New Roman" w:hAnsi="Times New Roman" w:cs="Times New Roman"/>
                <w:color w:val="262633"/>
                <w:sz w:val="24"/>
                <w:szCs w:val="24"/>
                <w:lang w:eastAsia="ru-RU"/>
              </w:rPr>
              <w:t>воспроизв</w:t>
            </w:r>
            <w:proofErr w:type="spellEnd"/>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roofErr w:type="spellStart"/>
            <w:r w:rsidRPr="002D55EC">
              <w:rPr>
                <w:rFonts w:ascii="Times New Roman" w:eastAsia="Times New Roman" w:hAnsi="Times New Roman" w:cs="Times New Roman"/>
                <w:color w:val="262633"/>
                <w:sz w:val="24"/>
                <w:szCs w:val="24"/>
                <w:lang w:eastAsia="ru-RU"/>
              </w:rPr>
              <w:t>едение</w:t>
            </w:r>
            <w:proofErr w:type="spellEnd"/>
            <w:r w:rsidRPr="002D55EC">
              <w:rPr>
                <w:rFonts w:ascii="Times New Roman" w:eastAsia="Times New Roman" w:hAnsi="Times New Roman" w:cs="Times New Roman"/>
                <w:color w:val="262633"/>
                <w:sz w:val="24"/>
                <w:szCs w:val="24"/>
                <w:lang w:eastAsia="ru-RU"/>
              </w:rPr>
              <w:t xml:space="preserve"> формируемых</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знаний и их</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применение в</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стандартных условиях</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 аналогии, действия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 стандартных</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ситуациях,</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тренировочные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упражнения)</w:t>
            </w:r>
          </w:p>
        </w:tc>
        <w:tc>
          <w:tcPr>
            <w:tcW w:w="2835"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Преподаватель</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показывает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технику</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выполнения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строевого приема</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(действия) в</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целом и по</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разделениям.</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
        </w:tc>
        <w:tc>
          <w:tcPr>
            <w:tcW w:w="3119"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Calibri" w:hAnsi="Times New Roman" w:cs="Times New Roman"/>
                <w:color w:val="262633"/>
                <w:sz w:val="24"/>
                <w:szCs w:val="24"/>
                <w:shd w:val="clear" w:color="auto" w:fill="FFFFFF"/>
              </w:rPr>
              <w:t>Наблюдают</w:t>
            </w:r>
          </w:p>
        </w:tc>
        <w:tc>
          <w:tcPr>
            <w:tcW w:w="2977"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ОК.04</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Эффективно</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roofErr w:type="spellStart"/>
            <w:r w:rsidRPr="002D55EC">
              <w:rPr>
                <w:rFonts w:ascii="Times New Roman" w:eastAsia="Times New Roman" w:hAnsi="Times New Roman" w:cs="Times New Roman"/>
                <w:color w:val="262633"/>
                <w:sz w:val="24"/>
                <w:szCs w:val="24"/>
                <w:lang w:eastAsia="ru-RU"/>
              </w:rPr>
              <w:t>взаимодейство</w:t>
            </w:r>
            <w:proofErr w:type="spellEnd"/>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roofErr w:type="spellStart"/>
            <w:r w:rsidRPr="002D55EC">
              <w:rPr>
                <w:rFonts w:ascii="Times New Roman" w:eastAsia="Times New Roman" w:hAnsi="Times New Roman" w:cs="Times New Roman"/>
                <w:color w:val="262633"/>
                <w:sz w:val="24"/>
                <w:szCs w:val="24"/>
                <w:lang w:eastAsia="ru-RU"/>
              </w:rPr>
              <w:t>вать</w:t>
            </w:r>
            <w:proofErr w:type="spellEnd"/>
            <w:r w:rsidRPr="002D55EC">
              <w:rPr>
                <w:rFonts w:ascii="Times New Roman" w:eastAsia="Times New Roman" w:hAnsi="Times New Roman" w:cs="Times New Roman"/>
                <w:color w:val="262633"/>
                <w:sz w:val="24"/>
                <w:szCs w:val="24"/>
                <w:lang w:eastAsia="ru-RU"/>
              </w:rPr>
              <w:t xml:space="preserve"> и работать</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 коллективе 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команде</w:t>
            </w:r>
          </w:p>
          <w:p w:rsidR="002D55EC" w:rsidRPr="002D55EC" w:rsidRDefault="002D55EC" w:rsidP="002D55EC">
            <w:pPr>
              <w:rPr>
                <w:rFonts w:ascii="Times New Roman" w:eastAsia="Calibri" w:hAnsi="Times New Roman" w:cs="Times New Roman"/>
                <w:color w:val="262633"/>
                <w:sz w:val="24"/>
                <w:szCs w:val="24"/>
                <w:shd w:val="clear" w:color="auto" w:fill="FFFFFF"/>
              </w:rPr>
            </w:pPr>
          </w:p>
        </w:tc>
        <w:tc>
          <w:tcPr>
            <w:tcW w:w="2268"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r>
      <w:tr w:rsidR="002D55EC" w:rsidRPr="002D55EC" w:rsidTr="00FB4775">
        <w:tc>
          <w:tcPr>
            <w:tcW w:w="3397"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Перенос приобретенных</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знаний и их первичное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применение в новых</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или измененных</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условиях с целью</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формирования умений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(творческие,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 xml:space="preserve">проблемные задачи, </w:t>
            </w:r>
            <w:r w:rsidRPr="002D55EC">
              <w:rPr>
                <w:rFonts w:ascii="Times New Roman" w:eastAsia="Calibri" w:hAnsi="Times New Roman" w:cs="Times New Roman"/>
                <w:color w:val="262633"/>
                <w:sz w:val="24"/>
                <w:szCs w:val="24"/>
                <w:shd w:val="clear" w:color="auto" w:fill="FFFFFF"/>
              </w:rPr>
              <w:t>ситуации)</w:t>
            </w:r>
          </w:p>
        </w:tc>
        <w:tc>
          <w:tcPr>
            <w:tcW w:w="2835"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Отдает команды на</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выполнение,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наблюдает за</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выполнением</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
        </w:tc>
        <w:tc>
          <w:tcPr>
            <w:tcW w:w="3119"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 команде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преподавателя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показанный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прием</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(действие)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выполняют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обучающиеся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 разделениям</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Calibri" w:hAnsi="Times New Roman" w:cs="Times New Roman"/>
                <w:color w:val="262633"/>
                <w:sz w:val="24"/>
                <w:szCs w:val="24"/>
                <w:shd w:val="clear" w:color="auto" w:fill="FFFFFF"/>
              </w:rPr>
              <w:t>и в целом</w:t>
            </w:r>
          </w:p>
        </w:tc>
        <w:tc>
          <w:tcPr>
            <w:tcW w:w="2977" w:type="dxa"/>
          </w:tcPr>
          <w:p w:rsidR="002D55EC" w:rsidRPr="002D55EC" w:rsidRDefault="002D55EC" w:rsidP="002D55EC">
            <w:pPr>
              <w:rPr>
                <w:rFonts w:ascii="Times New Roman" w:eastAsia="Calibri" w:hAnsi="Times New Roman" w:cs="Times New Roman"/>
                <w:color w:val="262633"/>
                <w:sz w:val="24"/>
                <w:szCs w:val="24"/>
                <w:shd w:val="clear" w:color="auto" w:fill="FFFFFF"/>
              </w:rPr>
            </w:pPr>
            <w:r w:rsidRPr="002D55EC">
              <w:rPr>
                <w:rFonts w:ascii="Times New Roman" w:eastAsia="Calibri" w:hAnsi="Times New Roman" w:cs="Times New Roman"/>
                <w:color w:val="262633"/>
                <w:sz w:val="24"/>
                <w:szCs w:val="24"/>
                <w:shd w:val="clear" w:color="auto" w:fill="FFFFFF"/>
              </w:rPr>
              <w:t>ОК.04</w:t>
            </w:r>
          </w:p>
        </w:tc>
        <w:tc>
          <w:tcPr>
            <w:tcW w:w="2268"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r>
      <w:tr w:rsidR="002D55EC" w:rsidRPr="002D55EC" w:rsidTr="00FB4775">
        <w:tc>
          <w:tcPr>
            <w:tcW w:w="3397"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Самостоятельное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lastRenderedPageBreak/>
              <w:t>выполнение заданий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практических или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лабораторных работ в</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соответствии с</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инструкцией,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методическими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указаниями,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технологическими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картами</w:t>
            </w:r>
          </w:p>
        </w:tc>
        <w:tc>
          <w:tcPr>
            <w:tcW w:w="2835"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lastRenderedPageBreak/>
              <w:t>при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lastRenderedPageBreak/>
              <w:t>необходимости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корректирует,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уточняет, помогает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
        </w:tc>
        <w:tc>
          <w:tcPr>
            <w:tcW w:w="3119"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lastRenderedPageBreak/>
              <w:t>затем</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lastRenderedPageBreak/>
              <w:t>выполняют все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действия,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обращая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внимание на</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точность 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качество</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выполняемого</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упражнения.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
        </w:tc>
        <w:tc>
          <w:tcPr>
            <w:tcW w:w="2977" w:type="dxa"/>
          </w:tcPr>
          <w:p w:rsidR="002D55EC" w:rsidRPr="002D55EC" w:rsidRDefault="002D55EC" w:rsidP="002D55EC">
            <w:pPr>
              <w:rPr>
                <w:rFonts w:ascii="Times New Roman" w:eastAsia="Calibri" w:hAnsi="Times New Roman" w:cs="Times New Roman"/>
                <w:color w:val="262633"/>
                <w:sz w:val="24"/>
                <w:szCs w:val="24"/>
                <w:shd w:val="clear" w:color="auto" w:fill="FFFFFF"/>
              </w:rPr>
            </w:pPr>
            <w:r w:rsidRPr="002D55EC">
              <w:rPr>
                <w:rFonts w:ascii="Times New Roman" w:eastAsia="Calibri" w:hAnsi="Times New Roman" w:cs="Times New Roman"/>
                <w:color w:val="262633"/>
                <w:sz w:val="24"/>
                <w:szCs w:val="24"/>
                <w:shd w:val="clear" w:color="auto" w:fill="FFFFFF"/>
              </w:rPr>
              <w:lastRenderedPageBreak/>
              <w:t>ОК.04</w:t>
            </w:r>
          </w:p>
        </w:tc>
        <w:tc>
          <w:tcPr>
            <w:tcW w:w="2268"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r>
      <w:tr w:rsidR="002D55EC" w:rsidRPr="002D55EC" w:rsidTr="00FB4775">
        <w:tc>
          <w:tcPr>
            <w:tcW w:w="3397"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lastRenderedPageBreak/>
              <w:t>Обобщение 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систематизация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результатов выполнения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лабораторных работ,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практических работ,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упражнений, заданий</w:t>
            </w:r>
          </w:p>
        </w:tc>
        <w:tc>
          <w:tcPr>
            <w:tcW w:w="2835"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Краткий разбор</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строевой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подготовки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
        </w:tc>
        <w:tc>
          <w:tcPr>
            <w:tcW w:w="3119"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Слушают,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воспринимают,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
        </w:tc>
        <w:tc>
          <w:tcPr>
            <w:tcW w:w="2977" w:type="dxa"/>
          </w:tcPr>
          <w:p w:rsidR="002D55EC" w:rsidRPr="002D55EC" w:rsidRDefault="002D55EC" w:rsidP="002D55EC">
            <w:pPr>
              <w:rPr>
                <w:rFonts w:ascii="Times New Roman" w:eastAsia="Calibri" w:hAnsi="Times New Roman" w:cs="Times New Roman"/>
                <w:color w:val="262633"/>
                <w:sz w:val="24"/>
                <w:szCs w:val="24"/>
                <w:shd w:val="clear" w:color="auto" w:fill="FFFFFF"/>
              </w:rPr>
            </w:pPr>
            <w:r w:rsidRPr="002D55EC">
              <w:rPr>
                <w:rFonts w:ascii="Times New Roman" w:eastAsia="Calibri" w:hAnsi="Times New Roman" w:cs="Times New Roman"/>
                <w:color w:val="262633"/>
                <w:sz w:val="24"/>
                <w:szCs w:val="24"/>
                <w:shd w:val="clear" w:color="auto" w:fill="FFFFFF"/>
              </w:rPr>
              <w:t>ОК.04</w:t>
            </w:r>
          </w:p>
        </w:tc>
        <w:tc>
          <w:tcPr>
            <w:tcW w:w="2268"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r>
      <w:tr w:rsidR="002D55EC" w:rsidRPr="002D55EC" w:rsidTr="00FB4775">
        <w:tc>
          <w:tcPr>
            <w:tcW w:w="14596" w:type="dxa"/>
            <w:gridSpan w:val="5"/>
          </w:tcPr>
          <w:p w:rsidR="002D55EC" w:rsidRPr="002D55EC" w:rsidRDefault="002D55EC" w:rsidP="002D55EC">
            <w:pPr>
              <w:rPr>
                <w:rFonts w:ascii="Times New Roman" w:eastAsia="Calibri" w:hAnsi="Times New Roman" w:cs="Times New Roman"/>
                <w:b/>
                <w:color w:val="262633"/>
                <w:sz w:val="24"/>
                <w:szCs w:val="24"/>
                <w:shd w:val="clear" w:color="auto" w:fill="FFFFFF"/>
              </w:rPr>
            </w:pPr>
            <w:r w:rsidRPr="002D55EC">
              <w:rPr>
                <w:rFonts w:ascii="Times New Roman" w:eastAsia="Calibri" w:hAnsi="Times New Roman" w:cs="Times New Roman"/>
                <w:b/>
                <w:color w:val="262633"/>
                <w:sz w:val="24"/>
                <w:szCs w:val="24"/>
                <w:shd w:val="clear" w:color="auto" w:fill="FFFFFF"/>
              </w:rPr>
              <w:t>Заключительный этап занятия</w:t>
            </w:r>
          </w:p>
        </w:tc>
      </w:tr>
      <w:tr w:rsidR="002D55EC" w:rsidRPr="002D55EC" w:rsidTr="00FB4775">
        <w:tc>
          <w:tcPr>
            <w:tcW w:w="3397"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Подведение итогов</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работы; фиксация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достижения целей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(оценка деятельности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обучающихся);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определение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перспективы</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дальнейшей работы</w:t>
            </w:r>
          </w:p>
        </w:tc>
        <w:tc>
          <w:tcPr>
            <w:tcW w:w="2835"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Сообщение оценок</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 аргументацией,</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благодарит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участников</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учебного занятия,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отмечает лучших в</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выполнении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приемов</w:t>
            </w:r>
          </w:p>
        </w:tc>
        <w:tc>
          <w:tcPr>
            <w:tcW w:w="3119"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подводят итоги,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при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необходимости</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задают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вопросы</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
        </w:tc>
        <w:tc>
          <w:tcPr>
            <w:tcW w:w="2977"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c>
          <w:tcPr>
            <w:tcW w:w="2268"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r>
      <w:tr w:rsidR="002D55EC" w:rsidRPr="002D55EC" w:rsidTr="00FB4775">
        <w:tc>
          <w:tcPr>
            <w:tcW w:w="3397"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Задания для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самостоятельного</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выполнения</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
        </w:tc>
        <w:tc>
          <w:tcPr>
            <w:tcW w:w="2835"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Выдает задание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выучить, что такое</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«Строевая стойка»</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отработать</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строевые приемы</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перед зеркалом</w:t>
            </w:r>
          </w:p>
        </w:tc>
        <w:tc>
          <w:tcPr>
            <w:tcW w:w="3119" w:type="dxa"/>
          </w:tcPr>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Записывают</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внеаудиторную</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r w:rsidRPr="002D55EC">
              <w:rPr>
                <w:rFonts w:ascii="Times New Roman" w:eastAsia="Times New Roman" w:hAnsi="Times New Roman" w:cs="Times New Roman"/>
                <w:color w:val="262633"/>
                <w:sz w:val="24"/>
                <w:szCs w:val="24"/>
                <w:lang w:eastAsia="ru-RU"/>
              </w:rPr>
              <w:t>сам. работу</w:t>
            </w:r>
          </w:p>
          <w:p w:rsidR="002D55EC" w:rsidRPr="002D55EC" w:rsidRDefault="002D55EC" w:rsidP="002D55EC">
            <w:pPr>
              <w:shd w:val="clear" w:color="auto" w:fill="FFFFFF"/>
              <w:rPr>
                <w:rFonts w:ascii="Times New Roman" w:eastAsia="Times New Roman" w:hAnsi="Times New Roman" w:cs="Times New Roman"/>
                <w:color w:val="262633"/>
                <w:sz w:val="24"/>
                <w:szCs w:val="24"/>
                <w:lang w:eastAsia="ru-RU"/>
              </w:rPr>
            </w:pPr>
          </w:p>
        </w:tc>
        <w:tc>
          <w:tcPr>
            <w:tcW w:w="2977"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c>
          <w:tcPr>
            <w:tcW w:w="2268" w:type="dxa"/>
          </w:tcPr>
          <w:p w:rsidR="002D55EC" w:rsidRPr="002D55EC" w:rsidRDefault="002D55EC" w:rsidP="002D55EC">
            <w:pPr>
              <w:rPr>
                <w:rFonts w:ascii="Times New Roman" w:eastAsia="Calibri" w:hAnsi="Times New Roman" w:cs="Times New Roman"/>
                <w:color w:val="262633"/>
                <w:sz w:val="24"/>
                <w:szCs w:val="24"/>
                <w:shd w:val="clear" w:color="auto" w:fill="FFFFFF"/>
              </w:rPr>
            </w:pPr>
          </w:p>
        </w:tc>
      </w:tr>
    </w:tbl>
    <w:p w:rsidR="00B2131B" w:rsidRDefault="00B2131B"/>
    <w:p w:rsidR="00A53D25" w:rsidRDefault="00A53D25">
      <w:pPr>
        <w:sectPr w:rsidR="00A53D25" w:rsidSect="00B2131B">
          <w:pgSz w:w="16838" w:h="11906" w:orient="landscape"/>
          <w:pgMar w:top="1701" w:right="1134" w:bottom="850" w:left="1134" w:header="708" w:footer="708" w:gutter="0"/>
          <w:cols w:space="708"/>
          <w:titlePg/>
          <w:docGrid w:linePitch="360"/>
        </w:sectPr>
      </w:pPr>
    </w:p>
    <w:p w:rsidR="00B2131B" w:rsidRDefault="00B2131B" w:rsidP="00B2131B">
      <w:pPr>
        <w:jc w:val="center"/>
        <w:rPr>
          <w:rFonts w:ascii="Times New Roman" w:hAnsi="Times New Roman" w:cs="Times New Roman"/>
          <w:sz w:val="32"/>
        </w:rPr>
      </w:pPr>
      <w:r w:rsidRPr="00B2131B">
        <w:rPr>
          <w:rFonts w:ascii="Times New Roman" w:hAnsi="Times New Roman" w:cs="Times New Roman"/>
          <w:sz w:val="32"/>
        </w:rPr>
        <w:lastRenderedPageBreak/>
        <w:t>Фонд оценочных средств</w:t>
      </w:r>
    </w:p>
    <w:p w:rsidR="00B2131B" w:rsidRDefault="00B2131B" w:rsidP="00B2131B">
      <w:pPr>
        <w:rPr>
          <w:rFonts w:ascii="Times New Roman" w:hAnsi="Times New Roman" w:cs="Times New Roman"/>
          <w:sz w:val="28"/>
          <w:u w:val="single"/>
        </w:rPr>
      </w:pPr>
      <w:r w:rsidRPr="00B2131B">
        <w:rPr>
          <w:rFonts w:ascii="Times New Roman" w:hAnsi="Times New Roman" w:cs="Times New Roman"/>
          <w:sz w:val="28"/>
          <w:u w:val="single"/>
        </w:rPr>
        <w:t>Текущий кон</w:t>
      </w:r>
      <w:r>
        <w:rPr>
          <w:rFonts w:ascii="Times New Roman" w:hAnsi="Times New Roman" w:cs="Times New Roman"/>
          <w:sz w:val="28"/>
          <w:u w:val="single"/>
        </w:rPr>
        <w:t>т</w:t>
      </w:r>
      <w:r w:rsidRPr="00B2131B">
        <w:rPr>
          <w:rFonts w:ascii="Times New Roman" w:hAnsi="Times New Roman" w:cs="Times New Roman"/>
          <w:sz w:val="28"/>
          <w:u w:val="single"/>
        </w:rPr>
        <w:t>роль</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Одной из задач  МЧС России является:</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информирование населения о ЧС</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помощь нуждающимся</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счёт казны государства</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Д) сбор налогов</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На какой орган возложено руководство всей системы РСЧС?</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ФБР</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МЧС</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ППС</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МВД</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Что относится к силам и средствам ликвидации ЧС?</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военные</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соединение, части и подразделения МЧС</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деньги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полиция</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Несут ли граждане уголовное ответственность за невыполнение законодательства РФ в области защиты населения и территорий от СЧ?</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да</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нет</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Комплекс мероприятий, направленных на защиту населения, культурных и материальных ценностей от внешней военной угрозы, от природных и техногенных катастроф это:</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военная оборона</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гражданская оборона</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финансовая оборона</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государственная оборона</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Кто осуществляет общее руководство гражданской обороной в нашей стране?</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министерство чрезвычайных ситуаций</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департамент транспортного обеспечения Министерства обороны;</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министерство здравоохранения</w:t>
      </w:r>
    </w:p>
    <w:p w:rsidR="00B2131B" w:rsidRPr="00812344" w:rsidRDefault="00B2131B" w:rsidP="00B2131B">
      <w:pPr>
        <w:spacing w:after="0" w:line="240" w:lineRule="auto"/>
        <w:rPr>
          <w:rFonts w:ascii="Times New Roman" w:hAnsi="Times New Roman" w:cs="Times New Roman"/>
        </w:rPr>
      </w:pPr>
      <w:r w:rsidRPr="00ED3756">
        <w:rPr>
          <w:rFonts w:ascii="Times New Roman" w:hAnsi="Times New Roman" w:cs="Times New Roman"/>
        </w:rPr>
        <w:t>Г) гражданская оборона в России</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Предупреждение о возможном нападении противника или ЧС это:</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 xml:space="preserve">А) звонок </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оповещение</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сигнал</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 xml:space="preserve">Г) граммофон </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Какая главная задача в любой ЧС?</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сократить потери в людях и материальных ценностях</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сохранить ресурсы</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 xml:space="preserve">В) сохранить постройки </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сохранить культурные ценности</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Какое первое слово при оповещении?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 xml:space="preserve">А) здравствуйте </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доброго времени суток</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Внимание!</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спасайтесь</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Что необходимо сделать услышав завывание сирен?</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поинтересоваться у соседей</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бегать в панике</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делать поспешные выводы</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включить средства связи и прослушать сообщение</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lastRenderedPageBreak/>
        <w:t>На кого возложена ответственность за организация информирования населения об опасности?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радио</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специалист по приему и обработке экстренных вызовов и сигналов оповещения отдела обработки.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министерство здравоохранения</w:t>
      </w:r>
    </w:p>
    <w:p w:rsidR="00B2131B" w:rsidRPr="00812344" w:rsidRDefault="00B2131B" w:rsidP="00B2131B">
      <w:pPr>
        <w:spacing w:after="0" w:line="240" w:lineRule="auto"/>
        <w:rPr>
          <w:rFonts w:ascii="Times New Roman" w:hAnsi="Times New Roman" w:cs="Times New Roman"/>
        </w:rPr>
      </w:pPr>
      <w:r w:rsidRPr="00ED3756">
        <w:rPr>
          <w:rFonts w:ascii="Times New Roman" w:hAnsi="Times New Roman" w:cs="Times New Roman"/>
        </w:rPr>
        <w:t>Г) МЧС</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Организованный вывоз или вывод людей из опасных районов это:</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эвакуация</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переселение</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 xml:space="preserve">В) бегство </w:t>
      </w:r>
    </w:p>
    <w:p w:rsidR="00B2131B" w:rsidRPr="00ED3756" w:rsidRDefault="00B2131B" w:rsidP="00B2131B">
      <w:pPr>
        <w:spacing w:after="0" w:line="240" w:lineRule="auto"/>
        <w:rPr>
          <w:rFonts w:ascii="Times New Roman" w:hAnsi="Times New Roman" w:cs="Times New Roman"/>
        </w:rPr>
      </w:pPr>
      <w:r>
        <w:rPr>
          <w:rFonts w:ascii="Times New Roman" w:hAnsi="Times New Roman" w:cs="Times New Roman"/>
        </w:rPr>
        <w:t>Г) соблюдение правил при ЧС</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Что входит в задачу гражданской обороны?</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борьба с пожарами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раздача пищи нуждающимся</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помощь пенсионерам</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помощь бездомным животным</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Какого обеспечения нет?</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медицинского</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инженерного</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материального</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 xml:space="preserve">Г) районного </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Главное преимущество локальны систем:</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оперативность</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удобство</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коммуникабельность</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практичность</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Что является причиной паники?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шутки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разговор</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оповещение</w:t>
      </w:r>
    </w:p>
    <w:p w:rsidR="00B2131B" w:rsidRPr="00812344" w:rsidRDefault="00B2131B" w:rsidP="00B2131B">
      <w:pPr>
        <w:spacing w:after="0" w:line="240" w:lineRule="auto"/>
        <w:rPr>
          <w:rFonts w:ascii="Times New Roman" w:hAnsi="Times New Roman" w:cs="Times New Roman"/>
        </w:rPr>
      </w:pPr>
      <w:r w:rsidRPr="00ED3756">
        <w:rPr>
          <w:rFonts w:ascii="Times New Roman" w:hAnsi="Times New Roman" w:cs="Times New Roman"/>
        </w:rPr>
        <w:t>Г) плохое настроение</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Какая сеть широко распространена в России?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мобильная</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интернет-сеть</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электрическая</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радиотрансляционная</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Что включает в себя транспортное обеспечение?</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работа метро</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организацию и вывоз населения при ЧС</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проверка автомобиля на поломку</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быстрое перемещение по городу</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Что делают для поддержание общественного порядка?</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выставляют посты охраны и патрулирование</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устанавливают камеры</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устраивают мероприятия</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ругают людей</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Что надо делать, когда услышал оповещение о ЧС</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бежать</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следовать инструкции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паниковать</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 xml:space="preserve">Г) стоять и ждать </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Какой транспорт используют для эвакуации?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автомобильный</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воздушный</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водный</w:t>
      </w:r>
    </w:p>
    <w:p w:rsidR="00B2131B" w:rsidRPr="00812344" w:rsidRDefault="00B2131B" w:rsidP="00B2131B">
      <w:pPr>
        <w:spacing w:after="0" w:line="240" w:lineRule="auto"/>
        <w:rPr>
          <w:rFonts w:ascii="Times New Roman" w:hAnsi="Times New Roman" w:cs="Times New Roman"/>
        </w:rPr>
      </w:pPr>
      <w:r w:rsidRPr="00ED3756">
        <w:rPr>
          <w:rFonts w:ascii="Times New Roman" w:hAnsi="Times New Roman" w:cs="Times New Roman"/>
        </w:rPr>
        <w:t>Г) все варианты</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lastRenderedPageBreak/>
        <w:t xml:space="preserve">Различие между общей эвакуацией и частичной: </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при общей происходит эвакуация нетрудоспособного населения</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при общей происходит эвакуация всего населения</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при общей происходит эвакуация молодого населения</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 xml:space="preserve">Г) нет правильного ответа  </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Эвакуация бывает:</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упреждающей</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экстренной</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оба верны</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 xml:space="preserve">Г) одно неверно </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Как посылается сигнал о ЧС?</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 xml:space="preserve">А) при помощи азбуки </w:t>
      </w:r>
      <w:proofErr w:type="spellStart"/>
      <w:r w:rsidRPr="00ED3756">
        <w:rPr>
          <w:rFonts w:ascii="Times New Roman" w:hAnsi="Times New Roman" w:cs="Times New Roman"/>
        </w:rPr>
        <w:t>морзе</w:t>
      </w:r>
      <w:proofErr w:type="spellEnd"/>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воет сирена</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приходит СМС от МЧС</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звонят по телефону и сообщают</w:t>
      </w:r>
    </w:p>
    <w:p w:rsidR="00B2131B" w:rsidRPr="00812344" w:rsidRDefault="00B2131B" w:rsidP="00B2131B">
      <w:pPr>
        <w:pStyle w:val="ae"/>
        <w:numPr>
          <w:ilvl w:val="0"/>
          <w:numId w:val="10"/>
        </w:numPr>
        <w:spacing w:after="0" w:line="240" w:lineRule="auto"/>
        <w:rPr>
          <w:rFonts w:ascii="Times New Roman" w:hAnsi="Times New Roman" w:cs="Times New Roman"/>
          <w:b/>
        </w:rPr>
      </w:pPr>
      <w:r w:rsidRPr="00812344">
        <w:rPr>
          <w:rFonts w:ascii="Times New Roman" w:hAnsi="Times New Roman" w:cs="Times New Roman"/>
          <w:b/>
        </w:rPr>
        <w:t>Что надо брать с собой при эвакуации?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А) моющие средства</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Б) собирать чемодан</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В) документы и важные вещи</w:t>
      </w:r>
    </w:p>
    <w:p w:rsidR="00B2131B" w:rsidRPr="00ED3756" w:rsidRDefault="00B2131B" w:rsidP="00B2131B">
      <w:pPr>
        <w:spacing w:after="0" w:line="240" w:lineRule="auto"/>
        <w:rPr>
          <w:rFonts w:ascii="Times New Roman" w:hAnsi="Times New Roman" w:cs="Times New Roman"/>
        </w:rPr>
      </w:pPr>
      <w:r w:rsidRPr="00ED3756">
        <w:rPr>
          <w:rFonts w:ascii="Times New Roman" w:hAnsi="Times New Roman" w:cs="Times New Roman"/>
        </w:rPr>
        <w:t>Г) тёплую одежду и еду</w:t>
      </w:r>
    </w:p>
    <w:p w:rsidR="00B2131B" w:rsidRDefault="00B2131B" w:rsidP="00B2131B">
      <w:pPr>
        <w:spacing w:after="0" w:line="240" w:lineRule="auto"/>
        <w:rPr>
          <w:rFonts w:ascii="Times New Roman" w:hAnsi="Times New Roman" w:cs="Times New Roman"/>
        </w:rPr>
      </w:pPr>
    </w:p>
    <w:p w:rsidR="00B2131B" w:rsidRDefault="00B2131B" w:rsidP="00B2131B">
      <w:pPr>
        <w:spacing w:after="0" w:line="240" w:lineRule="auto"/>
        <w:rPr>
          <w:rFonts w:ascii="Times New Roman" w:hAnsi="Times New Roman" w:cs="Times New Roman"/>
        </w:rPr>
      </w:pPr>
    </w:p>
    <w:p w:rsidR="00B2131B" w:rsidRDefault="00B2131B" w:rsidP="00B2131B">
      <w:pPr>
        <w:spacing w:after="0" w:line="240" w:lineRule="auto"/>
        <w:rPr>
          <w:rFonts w:ascii="Times New Roman" w:hAnsi="Times New Roman" w:cs="Times New Roman"/>
        </w:rPr>
      </w:pPr>
      <w:r>
        <w:rPr>
          <w:rFonts w:ascii="Times New Roman" w:hAnsi="Times New Roman" w:cs="Times New Roman"/>
        </w:rPr>
        <w:t>Эталон ответов:</w:t>
      </w:r>
    </w:p>
    <w:p w:rsidR="00B2131B" w:rsidRDefault="00B2131B" w:rsidP="00B2131B">
      <w:pPr>
        <w:spacing w:after="0" w:line="240" w:lineRule="auto"/>
        <w:rPr>
          <w:rFonts w:ascii="Times New Roman" w:hAnsi="Times New Roman" w:cs="Times New Roman"/>
        </w:rPr>
      </w:pPr>
    </w:p>
    <w:p w:rsidR="00B2131B" w:rsidRDefault="00B2131B" w:rsidP="00B2131B">
      <w:pPr>
        <w:spacing w:after="0" w:line="240" w:lineRule="auto"/>
        <w:rPr>
          <w:rFonts w:ascii="Times New Roman" w:hAnsi="Times New Roman" w:cs="Times New Roman"/>
        </w:rPr>
      </w:pPr>
      <w:r>
        <w:rPr>
          <w:rFonts w:ascii="Times New Roman" w:hAnsi="Times New Roman" w:cs="Times New Roman"/>
        </w:rPr>
        <w:t>Ответы:</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А</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Б</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Б</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А</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Б</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Г</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В</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А</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В</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Г</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Б</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А</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А</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Г</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А</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В</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Г</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Б</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А</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Б</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Г</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Б</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В</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Б</w:t>
      </w:r>
    </w:p>
    <w:p w:rsidR="00B2131B" w:rsidRDefault="00B2131B" w:rsidP="00B2131B">
      <w:pPr>
        <w:pStyle w:val="ae"/>
        <w:numPr>
          <w:ilvl w:val="0"/>
          <w:numId w:val="11"/>
        </w:numPr>
        <w:spacing w:after="0" w:line="240" w:lineRule="auto"/>
        <w:rPr>
          <w:rFonts w:ascii="Times New Roman" w:hAnsi="Times New Roman" w:cs="Times New Roman"/>
        </w:rPr>
      </w:pPr>
      <w:r>
        <w:rPr>
          <w:rFonts w:ascii="Times New Roman" w:hAnsi="Times New Roman" w:cs="Times New Roman"/>
        </w:rPr>
        <w:t>В</w:t>
      </w:r>
    </w:p>
    <w:p w:rsidR="00B2131B" w:rsidRPr="00ED3756" w:rsidRDefault="00B2131B" w:rsidP="00B2131B">
      <w:pPr>
        <w:spacing w:after="0" w:line="240" w:lineRule="auto"/>
        <w:rPr>
          <w:rFonts w:ascii="Times New Roman" w:hAnsi="Times New Roman" w:cs="Times New Roman"/>
        </w:rPr>
      </w:pPr>
    </w:p>
    <w:p w:rsidR="00C925C8" w:rsidRDefault="00C925C8">
      <w:pPr>
        <w:rPr>
          <w:rFonts w:ascii="Times New Roman" w:hAnsi="Times New Roman" w:cs="Times New Roman"/>
          <w:sz w:val="28"/>
          <w:u w:val="single"/>
        </w:rPr>
      </w:pPr>
      <w:r>
        <w:rPr>
          <w:rFonts w:ascii="Times New Roman" w:hAnsi="Times New Roman" w:cs="Times New Roman"/>
          <w:sz w:val="28"/>
          <w:u w:val="single"/>
        </w:rPr>
        <w:br w:type="page"/>
      </w:r>
    </w:p>
    <w:p w:rsidR="00C925C8" w:rsidRPr="009C0015" w:rsidRDefault="00C925C8" w:rsidP="00C925C8">
      <w:pPr>
        <w:rPr>
          <w:rFonts w:ascii="Times New Roman" w:hAnsi="Times New Roman" w:cs="Times New Roman"/>
          <w:sz w:val="24"/>
          <w:szCs w:val="24"/>
          <w:u w:val="single"/>
        </w:rPr>
      </w:pPr>
      <w:r w:rsidRPr="009C0015">
        <w:rPr>
          <w:rFonts w:ascii="Times New Roman" w:hAnsi="Times New Roman" w:cs="Times New Roman"/>
          <w:sz w:val="24"/>
          <w:szCs w:val="24"/>
          <w:u w:val="single"/>
        </w:rPr>
        <w:lastRenderedPageBreak/>
        <w:t xml:space="preserve">Рубежный контроль </w:t>
      </w:r>
    </w:p>
    <w:p w:rsidR="00C925C8" w:rsidRPr="009C0015" w:rsidRDefault="00C925C8" w:rsidP="00C925C8">
      <w:p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1 вид. Обучающемуся </w:t>
      </w:r>
      <w:r w:rsidRPr="00080E93">
        <w:rPr>
          <w:rFonts w:ascii="Times New Roman" w:eastAsia="Times New Roman" w:hAnsi="Times New Roman" w:cs="Times New Roman"/>
          <w:color w:val="262633"/>
          <w:sz w:val="24"/>
          <w:szCs w:val="24"/>
          <w:lang w:eastAsia="ru-RU"/>
        </w:rPr>
        <w:t>предполагает</w:t>
      </w:r>
      <w:r w:rsidRPr="009C0015">
        <w:rPr>
          <w:rFonts w:ascii="Times New Roman" w:eastAsia="Times New Roman" w:hAnsi="Times New Roman" w:cs="Times New Roman"/>
          <w:color w:val="262633"/>
          <w:sz w:val="24"/>
          <w:szCs w:val="24"/>
          <w:lang w:eastAsia="ru-RU"/>
        </w:rPr>
        <w:t xml:space="preserve">ся </w:t>
      </w:r>
      <w:r w:rsidRPr="00080E93">
        <w:rPr>
          <w:rFonts w:ascii="Times New Roman" w:eastAsia="Times New Roman" w:hAnsi="Times New Roman" w:cs="Times New Roman"/>
          <w:color w:val="262633"/>
          <w:sz w:val="24"/>
          <w:szCs w:val="24"/>
          <w:lang w:eastAsia="ru-RU"/>
        </w:rPr>
        <w:t xml:space="preserve">самостоятельно </w:t>
      </w:r>
      <w:r w:rsidRPr="009C0015">
        <w:rPr>
          <w:rFonts w:ascii="Times New Roman" w:eastAsia="Times New Roman" w:hAnsi="Times New Roman" w:cs="Times New Roman"/>
          <w:color w:val="262633"/>
          <w:sz w:val="24"/>
          <w:szCs w:val="24"/>
          <w:lang w:eastAsia="ru-RU"/>
        </w:rPr>
        <w:t xml:space="preserve">выполнить </w:t>
      </w:r>
      <w:r w:rsidRPr="00080E93">
        <w:rPr>
          <w:rFonts w:ascii="Times New Roman" w:eastAsia="Times New Roman" w:hAnsi="Times New Roman" w:cs="Times New Roman"/>
          <w:color w:val="262633"/>
          <w:sz w:val="24"/>
          <w:szCs w:val="24"/>
          <w:lang w:eastAsia="ru-RU"/>
        </w:rPr>
        <w:t>проекта</w:t>
      </w:r>
      <w:r w:rsidRPr="009C0015">
        <w:rPr>
          <w:rFonts w:ascii="Times New Roman" w:eastAsia="Times New Roman" w:hAnsi="Times New Roman" w:cs="Times New Roman"/>
          <w:color w:val="262633"/>
          <w:sz w:val="24"/>
          <w:szCs w:val="24"/>
          <w:lang w:eastAsia="ru-RU"/>
        </w:rPr>
        <w:t xml:space="preserve"> или исследование. </w:t>
      </w:r>
    </w:p>
    <w:p w:rsidR="00C925C8" w:rsidRPr="009C0015" w:rsidRDefault="00C925C8" w:rsidP="00C925C8">
      <w:p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Темы: </w:t>
      </w:r>
    </w:p>
    <w:p w:rsidR="00C925C8" w:rsidRPr="009C0015" w:rsidRDefault="00C925C8" w:rsidP="00C925C8">
      <w:pPr>
        <w:pStyle w:val="ae"/>
        <w:numPr>
          <w:ilvl w:val="0"/>
          <w:numId w:val="42"/>
        </w:num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Человек-участник дорожного движения.</w:t>
      </w:r>
    </w:p>
    <w:p w:rsidR="00C925C8" w:rsidRPr="009C0015" w:rsidRDefault="00C925C8" w:rsidP="00C925C8">
      <w:pPr>
        <w:pStyle w:val="ae"/>
        <w:numPr>
          <w:ilvl w:val="0"/>
          <w:numId w:val="42"/>
        </w:num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Риски для здоровья.</w:t>
      </w:r>
    </w:p>
    <w:p w:rsidR="00C925C8" w:rsidRPr="009C0015" w:rsidRDefault="00C925C8" w:rsidP="00C925C8">
      <w:pPr>
        <w:pStyle w:val="ae"/>
        <w:numPr>
          <w:ilvl w:val="0"/>
          <w:numId w:val="42"/>
        </w:num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История вооруженных сил РФ</w:t>
      </w:r>
    </w:p>
    <w:p w:rsidR="00C925C8" w:rsidRPr="009C0015" w:rsidRDefault="00C925C8" w:rsidP="00C925C8">
      <w:pPr>
        <w:pStyle w:val="ae"/>
        <w:numPr>
          <w:ilvl w:val="0"/>
          <w:numId w:val="42"/>
        </w:num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Воинская обязанность</w:t>
      </w:r>
    </w:p>
    <w:p w:rsidR="00C925C8" w:rsidRPr="009C0015" w:rsidRDefault="00C925C8" w:rsidP="00C925C8">
      <w:pPr>
        <w:pStyle w:val="ae"/>
        <w:numPr>
          <w:ilvl w:val="0"/>
          <w:numId w:val="42"/>
        </w:num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Первая медицинская помощь</w:t>
      </w:r>
    </w:p>
    <w:p w:rsidR="00C925C8" w:rsidRPr="009C0015" w:rsidRDefault="00C925C8" w:rsidP="00C925C8">
      <w:pPr>
        <w:pStyle w:val="ae"/>
        <w:numPr>
          <w:ilvl w:val="0"/>
          <w:numId w:val="42"/>
        </w:num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Опасности на рабочем месте.</w:t>
      </w:r>
    </w:p>
    <w:p w:rsidR="00C925C8" w:rsidRPr="009C0015" w:rsidRDefault="00C925C8" w:rsidP="00C925C8">
      <w:pPr>
        <w:pStyle w:val="ae"/>
        <w:numPr>
          <w:ilvl w:val="0"/>
          <w:numId w:val="42"/>
        </w:num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ЧС: природные и техногенные</w:t>
      </w:r>
    </w:p>
    <w:p w:rsidR="00C925C8" w:rsidRPr="009C0015" w:rsidRDefault="00C925C8" w:rsidP="00C925C8">
      <w:pPr>
        <w:pStyle w:val="ae"/>
        <w:numPr>
          <w:ilvl w:val="0"/>
          <w:numId w:val="42"/>
        </w:num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Высшие военные училища</w:t>
      </w:r>
    </w:p>
    <w:p w:rsidR="00C925C8" w:rsidRPr="009C0015" w:rsidRDefault="00C925C8" w:rsidP="00C925C8">
      <w:pPr>
        <w:pStyle w:val="ae"/>
        <w:numPr>
          <w:ilvl w:val="0"/>
          <w:numId w:val="42"/>
        </w:num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Атомная война</w:t>
      </w:r>
    </w:p>
    <w:p w:rsidR="00C925C8" w:rsidRPr="009C0015" w:rsidRDefault="00C925C8" w:rsidP="00C925C8">
      <w:pPr>
        <w:pStyle w:val="ae"/>
        <w:numPr>
          <w:ilvl w:val="0"/>
          <w:numId w:val="42"/>
        </w:numPr>
        <w:shd w:val="clear" w:color="auto" w:fill="FFFFFF"/>
        <w:spacing w:after="0" w:line="240" w:lineRule="auto"/>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Защитные сооружения гражданской обороны</w:t>
      </w:r>
    </w:p>
    <w:p w:rsidR="00C925C8" w:rsidRPr="009C0015" w:rsidRDefault="00C925C8" w:rsidP="00C925C8">
      <w:pPr>
        <w:shd w:val="clear" w:color="auto" w:fill="FFFFFF"/>
        <w:spacing w:after="0" w:line="240" w:lineRule="auto"/>
        <w:rPr>
          <w:rFonts w:ascii="Times New Roman" w:eastAsia="Times New Roman" w:hAnsi="Times New Roman" w:cs="Times New Roman"/>
          <w:color w:val="262633"/>
          <w:sz w:val="24"/>
          <w:szCs w:val="24"/>
          <w:lang w:eastAsia="ru-RU"/>
        </w:rPr>
      </w:pPr>
    </w:p>
    <w:p w:rsidR="00C925C8" w:rsidRPr="009C0015" w:rsidRDefault="00C925C8" w:rsidP="00C925C8">
      <w:pPr>
        <w:shd w:val="clear" w:color="auto" w:fill="FFFFFF"/>
        <w:spacing w:after="0" w:line="240" w:lineRule="auto"/>
        <w:rPr>
          <w:rFonts w:ascii="Times New Roman" w:eastAsia="Times New Roman" w:hAnsi="Times New Roman" w:cs="Times New Roman"/>
          <w:color w:val="262633"/>
          <w:sz w:val="24"/>
          <w:szCs w:val="24"/>
          <w:lang w:eastAsia="ru-RU"/>
        </w:rPr>
      </w:pPr>
    </w:p>
    <w:p w:rsidR="00C925C8" w:rsidRPr="009C0015" w:rsidRDefault="00C925C8" w:rsidP="00C925C8">
      <w:pPr>
        <w:shd w:val="clear" w:color="auto" w:fill="FFFFFF"/>
        <w:spacing w:after="0" w:line="240" w:lineRule="auto"/>
        <w:rPr>
          <w:rFonts w:ascii="Times New Roman" w:hAnsi="Times New Roman" w:cs="Times New Roman"/>
          <w:color w:val="262633"/>
          <w:sz w:val="24"/>
          <w:szCs w:val="24"/>
          <w:shd w:val="clear" w:color="auto" w:fill="FFFFFF"/>
        </w:rPr>
      </w:pPr>
      <w:r w:rsidRPr="009C0015">
        <w:rPr>
          <w:rFonts w:ascii="Times New Roman" w:eastAsia="Times New Roman" w:hAnsi="Times New Roman" w:cs="Times New Roman"/>
          <w:color w:val="262633"/>
          <w:sz w:val="24"/>
          <w:szCs w:val="24"/>
          <w:lang w:eastAsia="ru-RU"/>
        </w:rPr>
        <w:t xml:space="preserve">2 вид. </w:t>
      </w:r>
      <w:r w:rsidRPr="009C0015">
        <w:rPr>
          <w:rFonts w:ascii="Times New Roman" w:hAnsi="Times New Roman" w:cs="Times New Roman"/>
          <w:color w:val="262633"/>
          <w:sz w:val="24"/>
          <w:szCs w:val="24"/>
          <w:shd w:val="clear" w:color="auto" w:fill="FFFFFF"/>
        </w:rPr>
        <w:t>Тест с ответами и формируемыми дисциплинарными (предметными) результатами:</w:t>
      </w:r>
    </w:p>
    <w:p w:rsidR="00C925C8" w:rsidRPr="009C0015" w:rsidRDefault="00C925C8" w:rsidP="00C925C8">
      <w:pPr>
        <w:shd w:val="clear" w:color="auto" w:fill="FFFFFF"/>
        <w:spacing w:after="0" w:line="240" w:lineRule="auto"/>
        <w:rPr>
          <w:rFonts w:ascii="Times New Roman" w:hAnsi="Times New Roman" w:cs="Times New Roman"/>
          <w:color w:val="262633"/>
          <w:sz w:val="24"/>
          <w:szCs w:val="24"/>
          <w:shd w:val="clear" w:color="auto" w:fill="FFFFFF"/>
        </w:rPr>
      </w:pPr>
    </w:p>
    <w:tbl>
      <w:tblPr>
        <w:tblStyle w:val="a5"/>
        <w:tblW w:w="10210" w:type="dxa"/>
        <w:tblInd w:w="-572" w:type="dxa"/>
        <w:tblLook w:val="04A0" w:firstRow="1" w:lastRow="0" w:firstColumn="1" w:lastColumn="0" w:noHBand="0" w:noVBand="1"/>
      </w:tblPr>
      <w:tblGrid>
        <w:gridCol w:w="7088"/>
        <w:gridCol w:w="1559"/>
        <w:gridCol w:w="1563"/>
      </w:tblGrid>
      <w:tr w:rsidR="00C925C8" w:rsidRPr="009C0015" w:rsidTr="00176160">
        <w:tc>
          <w:tcPr>
            <w:tcW w:w="7088" w:type="dxa"/>
          </w:tcPr>
          <w:p w:rsidR="00C925C8" w:rsidRPr="009C0015" w:rsidRDefault="00C925C8" w:rsidP="00176160">
            <w:pPr>
              <w:jc w:val="center"/>
              <w:rPr>
                <w:rFonts w:ascii="Times New Roman" w:eastAsia="Times New Roman" w:hAnsi="Times New Roman" w:cs="Times New Roman"/>
                <w:color w:val="262633"/>
                <w:sz w:val="24"/>
                <w:szCs w:val="24"/>
                <w:lang w:eastAsia="ru-RU"/>
              </w:rPr>
            </w:pPr>
            <w:r w:rsidRPr="009C0015">
              <w:rPr>
                <w:rFonts w:ascii="Times New Roman" w:hAnsi="Times New Roman" w:cs="Times New Roman"/>
                <w:color w:val="262633"/>
                <w:sz w:val="24"/>
                <w:szCs w:val="24"/>
                <w:shd w:val="clear" w:color="auto" w:fill="FFFFFF"/>
              </w:rPr>
              <w:t>Вопрос</w:t>
            </w:r>
          </w:p>
        </w:tc>
        <w:tc>
          <w:tcPr>
            <w:tcW w:w="1559" w:type="dxa"/>
          </w:tcPr>
          <w:p w:rsidR="00C925C8" w:rsidRPr="00020C18" w:rsidRDefault="00C925C8" w:rsidP="00176160">
            <w:pPr>
              <w:shd w:val="clear" w:color="auto" w:fill="FFFFFF"/>
              <w:jc w:val="center"/>
              <w:rPr>
                <w:rFonts w:ascii="Times New Roman" w:eastAsia="Times New Roman" w:hAnsi="Times New Roman" w:cs="Times New Roman"/>
                <w:color w:val="262633"/>
                <w:sz w:val="24"/>
                <w:szCs w:val="24"/>
                <w:lang w:eastAsia="ru-RU"/>
              </w:rPr>
            </w:pPr>
            <w:r w:rsidRPr="00020C18">
              <w:rPr>
                <w:rFonts w:ascii="Times New Roman" w:eastAsia="Times New Roman" w:hAnsi="Times New Roman" w:cs="Times New Roman"/>
                <w:color w:val="262633"/>
                <w:sz w:val="24"/>
                <w:szCs w:val="24"/>
                <w:lang w:eastAsia="ru-RU"/>
              </w:rPr>
              <w:t>Предметный</w:t>
            </w:r>
          </w:p>
          <w:p w:rsidR="00C925C8" w:rsidRPr="009C0015" w:rsidRDefault="00C925C8" w:rsidP="00176160">
            <w:pPr>
              <w:shd w:val="clear" w:color="auto" w:fill="FFFFFF"/>
              <w:jc w:val="center"/>
              <w:rPr>
                <w:rFonts w:ascii="Times New Roman" w:eastAsia="Times New Roman" w:hAnsi="Times New Roman" w:cs="Times New Roman"/>
                <w:color w:val="262633"/>
                <w:sz w:val="24"/>
                <w:szCs w:val="24"/>
                <w:lang w:eastAsia="ru-RU"/>
              </w:rPr>
            </w:pPr>
            <w:r w:rsidRPr="00020C18">
              <w:rPr>
                <w:rFonts w:ascii="Times New Roman" w:eastAsia="Times New Roman" w:hAnsi="Times New Roman" w:cs="Times New Roman"/>
                <w:color w:val="262633"/>
                <w:sz w:val="24"/>
                <w:szCs w:val="24"/>
                <w:lang w:eastAsia="ru-RU"/>
              </w:rPr>
              <w:t>результат</w:t>
            </w:r>
          </w:p>
        </w:tc>
        <w:tc>
          <w:tcPr>
            <w:tcW w:w="1563" w:type="dxa"/>
          </w:tcPr>
          <w:p w:rsidR="00C925C8" w:rsidRPr="009C0015" w:rsidRDefault="00C925C8" w:rsidP="00176160">
            <w:pPr>
              <w:jc w:val="cente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Правильный ответ</w:t>
            </w:r>
          </w:p>
        </w:tc>
      </w:tr>
      <w:tr w:rsidR="00C925C8" w:rsidRPr="009C0015" w:rsidTr="00176160">
        <w:tc>
          <w:tcPr>
            <w:tcW w:w="7088" w:type="dxa"/>
          </w:tcPr>
          <w:p w:rsidR="00C925C8" w:rsidRPr="00B808B6"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1. </w:t>
            </w:r>
            <w:r w:rsidRPr="00B808B6">
              <w:rPr>
                <w:rFonts w:ascii="Times New Roman" w:eastAsia="Times New Roman" w:hAnsi="Times New Roman" w:cs="Times New Roman"/>
                <w:color w:val="262633"/>
                <w:sz w:val="24"/>
                <w:szCs w:val="24"/>
                <w:lang w:eastAsia="ru-RU"/>
              </w:rPr>
              <w:t>К социально опасным явлениям относят:</w:t>
            </w:r>
          </w:p>
          <w:p w:rsidR="00C925C8" w:rsidRPr="00B808B6" w:rsidRDefault="00C925C8" w:rsidP="00176160">
            <w:pPr>
              <w:shd w:val="clear" w:color="auto" w:fill="FFFFFF"/>
              <w:rPr>
                <w:rFonts w:ascii="Times New Roman" w:eastAsia="Times New Roman" w:hAnsi="Times New Roman" w:cs="Times New Roman"/>
                <w:color w:val="262633"/>
                <w:sz w:val="24"/>
                <w:szCs w:val="24"/>
                <w:lang w:eastAsia="ru-RU"/>
              </w:rPr>
            </w:pPr>
            <w:r w:rsidRPr="00B808B6">
              <w:rPr>
                <w:rFonts w:ascii="Times New Roman" w:eastAsia="Times New Roman" w:hAnsi="Times New Roman" w:cs="Times New Roman"/>
                <w:color w:val="262633"/>
                <w:sz w:val="24"/>
                <w:szCs w:val="24"/>
                <w:lang w:eastAsia="ru-RU"/>
              </w:rPr>
              <w:t>А) терроризм, мошенничество, взрыв бытового газа</w:t>
            </w:r>
          </w:p>
          <w:p w:rsidR="00C925C8" w:rsidRPr="00B808B6" w:rsidRDefault="00C925C8" w:rsidP="00176160">
            <w:pPr>
              <w:shd w:val="clear" w:color="auto" w:fill="FFFFFF"/>
              <w:rPr>
                <w:rFonts w:ascii="Times New Roman" w:eastAsia="Times New Roman" w:hAnsi="Times New Roman" w:cs="Times New Roman"/>
                <w:color w:val="262633"/>
                <w:sz w:val="24"/>
                <w:szCs w:val="24"/>
                <w:lang w:eastAsia="ru-RU"/>
              </w:rPr>
            </w:pPr>
            <w:r w:rsidRPr="00B808B6">
              <w:rPr>
                <w:rFonts w:ascii="Times New Roman" w:eastAsia="Times New Roman" w:hAnsi="Times New Roman" w:cs="Times New Roman"/>
                <w:color w:val="262633"/>
                <w:sz w:val="24"/>
                <w:szCs w:val="24"/>
                <w:lang w:eastAsia="ru-RU"/>
              </w:rPr>
              <w:t>Б) бандитизм, пожар, массовые беспорядки</w:t>
            </w:r>
          </w:p>
          <w:p w:rsidR="00C925C8" w:rsidRPr="00B808B6" w:rsidRDefault="00C925C8" w:rsidP="00176160">
            <w:pPr>
              <w:shd w:val="clear" w:color="auto" w:fill="FFFFFF"/>
              <w:rPr>
                <w:rFonts w:ascii="Times New Roman" w:eastAsia="Times New Roman" w:hAnsi="Times New Roman" w:cs="Times New Roman"/>
                <w:color w:val="262633"/>
                <w:sz w:val="24"/>
                <w:szCs w:val="24"/>
                <w:lang w:eastAsia="ru-RU"/>
              </w:rPr>
            </w:pPr>
            <w:r w:rsidRPr="00B808B6">
              <w:rPr>
                <w:rFonts w:ascii="Times New Roman" w:eastAsia="Times New Roman" w:hAnsi="Times New Roman" w:cs="Times New Roman"/>
                <w:color w:val="262633"/>
                <w:sz w:val="24"/>
                <w:szCs w:val="24"/>
                <w:lang w:eastAsia="ru-RU"/>
              </w:rPr>
              <w:t>В) наркомания, воровство, экстремизм</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B808B6">
              <w:rPr>
                <w:rFonts w:ascii="Times New Roman" w:eastAsia="Times New Roman" w:hAnsi="Times New Roman" w:cs="Times New Roman"/>
                <w:color w:val="262633"/>
                <w:sz w:val="24"/>
                <w:szCs w:val="24"/>
                <w:lang w:eastAsia="ru-RU"/>
              </w:rPr>
              <w:t>Г) преступления, автономия в природе, алкоголизм</w:t>
            </w:r>
          </w:p>
        </w:tc>
        <w:tc>
          <w:tcPr>
            <w:tcW w:w="1559"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hAnsi="Times New Roman" w:cs="Times New Roman"/>
                <w:color w:val="262633"/>
                <w:sz w:val="24"/>
                <w:szCs w:val="24"/>
                <w:shd w:val="clear" w:color="auto" w:fill="FFFFFF"/>
              </w:rPr>
              <w:t>ПРб.06</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В </w:t>
            </w:r>
          </w:p>
        </w:tc>
      </w:tr>
      <w:tr w:rsidR="00C925C8" w:rsidRPr="009C0015" w:rsidTr="00176160">
        <w:tc>
          <w:tcPr>
            <w:tcW w:w="7088" w:type="dxa"/>
          </w:tcPr>
          <w:p w:rsidR="00C925C8" w:rsidRPr="00A52A8B"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2. выберете </w:t>
            </w:r>
            <w:r w:rsidRPr="00A52A8B">
              <w:rPr>
                <w:rFonts w:ascii="Times New Roman" w:eastAsia="Times New Roman" w:hAnsi="Times New Roman" w:cs="Times New Roman"/>
                <w:color w:val="262633"/>
                <w:sz w:val="24"/>
                <w:szCs w:val="24"/>
                <w:lang w:eastAsia="ru-RU"/>
              </w:rPr>
              <w:t>опасные факторы пожара?</w:t>
            </w:r>
          </w:p>
          <w:p w:rsidR="00C925C8" w:rsidRPr="00A52A8B"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А) З</w:t>
            </w:r>
            <w:r w:rsidRPr="00A52A8B">
              <w:rPr>
                <w:rFonts w:ascii="Times New Roman" w:eastAsia="Times New Roman" w:hAnsi="Times New Roman" w:cs="Times New Roman"/>
                <w:color w:val="262633"/>
                <w:sz w:val="24"/>
                <w:szCs w:val="24"/>
                <w:lang w:eastAsia="ru-RU"/>
              </w:rPr>
              <w:t>адымление, пламя, искры, токсичные продукты горения и термического</w:t>
            </w:r>
          </w:p>
          <w:p w:rsidR="00C925C8" w:rsidRPr="00A52A8B"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разложения</w:t>
            </w:r>
          </w:p>
          <w:p w:rsidR="00C925C8" w:rsidRPr="00A52A8B"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Б) О</w:t>
            </w:r>
            <w:r w:rsidRPr="00A52A8B">
              <w:rPr>
                <w:rFonts w:ascii="Times New Roman" w:eastAsia="Times New Roman" w:hAnsi="Times New Roman" w:cs="Times New Roman"/>
                <w:color w:val="262633"/>
                <w:sz w:val="24"/>
                <w:szCs w:val="24"/>
                <w:lang w:eastAsia="ru-RU"/>
              </w:rPr>
              <w:t>ткрытое</w:t>
            </w:r>
            <w:r w:rsidRPr="009C0015">
              <w:rPr>
                <w:rFonts w:ascii="Times New Roman" w:eastAsia="Times New Roman" w:hAnsi="Times New Roman" w:cs="Times New Roman"/>
                <w:color w:val="262633"/>
                <w:sz w:val="24"/>
                <w:szCs w:val="24"/>
                <w:lang w:eastAsia="ru-RU"/>
              </w:rPr>
              <w:t xml:space="preserve"> </w:t>
            </w:r>
            <w:r w:rsidRPr="00A52A8B">
              <w:rPr>
                <w:rFonts w:ascii="Times New Roman" w:eastAsia="Times New Roman" w:hAnsi="Times New Roman" w:cs="Times New Roman"/>
                <w:color w:val="262633"/>
                <w:sz w:val="24"/>
                <w:szCs w:val="24"/>
                <w:lang w:eastAsia="ru-RU"/>
              </w:rPr>
              <w:t>пламя</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В) Открытое пламя, шум, дез</w:t>
            </w:r>
            <w:r w:rsidRPr="00A52A8B">
              <w:rPr>
                <w:rFonts w:ascii="Times New Roman" w:eastAsia="Times New Roman" w:hAnsi="Times New Roman" w:cs="Times New Roman"/>
                <w:color w:val="262633"/>
                <w:sz w:val="24"/>
                <w:szCs w:val="24"/>
                <w:lang w:eastAsia="ru-RU"/>
              </w:rPr>
              <w:t>ориентация в пространстве</w:t>
            </w:r>
          </w:p>
        </w:tc>
        <w:tc>
          <w:tcPr>
            <w:tcW w:w="1559"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hAnsi="Times New Roman" w:cs="Times New Roman"/>
                <w:color w:val="262633"/>
                <w:sz w:val="24"/>
                <w:szCs w:val="24"/>
                <w:shd w:val="clear" w:color="auto" w:fill="FFFFFF"/>
              </w:rPr>
              <w:t>ПРб.08</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А </w:t>
            </w:r>
          </w:p>
        </w:tc>
      </w:tr>
      <w:tr w:rsidR="00C925C8" w:rsidRPr="009C0015" w:rsidTr="00176160">
        <w:tc>
          <w:tcPr>
            <w:tcW w:w="7088" w:type="dxa"/>
          </w:tcPr>
          <w:p w:rsidR="00C925C8" w:rsidRPr="00E90F7D"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3. </w:t>
            </w:r>
            <w:r w:rsidRPr="00E90F7D">
              <w:rPr>
                <w:rFonts w:ascii="Times New Roman" w:eastAsia="Times New Roman" w:hAnsi="Times New Roman" w:cs="Times New Roman"/>
                <w:color w:val="262633"/>
                <w:sz w:val="24"/>
                <w:szCs w:val="24"/>
                <w:lang w:eastAsia="ru-RU"/>
              </w:rPr>
              <w:t>Причинами переутомления являются:</w:t>
            </w:r>
          </w:p>
          <w:p w:rsidR="00C925C8" w:rsidRPr="00E90F7D" w:rsidRDefault="00C925C8" w:rsidP="00176160">
            <w:pPr>
              <w:shd w:val="clear" w:color="auto" w:fill="FFFFFF"/>
              <w:rPr>
                <w:rFonts w:ascii="Times New Roman" w:eastAsia="Times New Roman" w:hAnsi="Times New Roman" w:cs="Times New Roman"/>
                <w:color w:val="262633"/>
                <w:sz w:val="24"/>
                <w:szCs w:val="24"/>
                <w:lang w:eastAsia="ru-RU"/>
              </w:rPr>
            </w:pPr>
            <w:r w:rsidRPr="00E90F7D">
              <w:rPr>
                <w:rFonts w:ascii="Times New Roman" w:eastAsia="Times New Roman" w:hAnsi="Times New Roman" w:cs="Times New Roman"/>
                <w:color w:val="262633"/>
                <w:sz w:val="24"/>
                <w:szCs w:val="24"/>
                <w:lang w:eastAsia="ru-RU"/>
              </w:rPr>
              <w:t>а) продолжительный сон и отдых;</w:t>
            </w:r>
          </w:p>
          <w:p w:rsidR="00C925C8" w:rsidRPr="00E90F7D" w:rsidRDefault="00C925C8" w:rsidP="00176160">
            <w:pPr>
              <w:shd w:val="clear" w:color="auto" w:fill="FFFFFF"/>
              <w:rPr>
                <w:rFonts w:ascii="Times New Roman" w:eastAsia="Times New Roman" w:hAnsi="Times New Roman" w:cs="Times New Roman"/>
                <w:color w:val="262633"/>
                <w:sz w:val="24"/>
                <w:szCs w:val="24"/>
                <w:lang w:eastAsia="ru-RU"/>
              </w:rPr>
            </w:pPr>
            <w:r w:rsidRPr="00E90F7D">
              <w:rPr>
                <w:rFonts w:ascii="Times New Roman" w:eastAsia="Times New Roman" w:hAnsi="Times New Roman" w:cs="Times New Roman"/>
                <w:color w:val="262633"/>
                <w:sz w:val="24"/>
                <w:szCs w:val="24"/>
                <w:lang w:eastAsia="ru-RU"/>
              </w:rPr>
              <w:t>б) неправильная организация труда и чрезмерная умственная</w:t>
            </w:r>
            <w:r w:rsidRPr="009C0015">
              <w:rPr>
                <w:rFonts w:ascii="Times New Roman" w:eastAsia="Times New Roman" w:hAnsi="Times New Roman" w:cs="Times New Roman"/>
                <w:color w:val="262633"/>
                <w:sz w:val="24"/>
                <w:szCs w:val="24"/>
                <w:lang w:eastAsia="ru-RU"/>
              </w:rPr>
              <w:t xml:space="preserve"> </w:t>
            </w:r>
            <w:r w:rsidRPr="00E90F7D">
              <w:rPr>
                <w:rFonts w:ascii="Times New Roman" w:eastAsia="Times New Roman" w:hAnsi="Times New Roman" w:cs="Times New Roman"/>
                <w:color w:val="262633"/>
                <w:sz w:val="24"/>
                <w:szCs w:val="24"/>
                <w:lang w:eastAsia="ru-RU"/>
              </w:rPr>
              <w:t>нагрузка;</w:t>
            </w:r>
          </w:p>
          <w:p w:rsidR="00C925C8" w:rsidRPr="00E90F7D" w:rsidRDefault="00C925C8" w:rsidP="00176160">
            <w:pPr>
              <w:shd w:val="clear" w:color="auto" w:fill="FFFFFF"/>
              <w:rPr>
                <w:rFonts w:ascii="Times New Roman" w:eastAsia="Times New Roman" w:hAnsi="Times New Roman" w:cs="Times New Roman"/>
                <w:color w:val="262633"/>
                <w:sz w:val="24"/>
                <w:szCs w:val="24"/>
                <w:lang w:eastAsia="ru-RU"/>
              </w:rPr>
            </w:pPr>
            <w:r w:rsidRPr="00E90F7D">
              <w:rPr>
                <w:rFonts w:ascii="Times New Roman" w:eastAsia="Times New Roman" w:hAnsi="Times New Roman" w:cs="Times New Roman"/>
                <w:color w:val="262633"/>
                <w:sz w:val="24"/>
                <w:szCs w:val="24"/>
                <w:lang w:eastAsia="ru-RU"/>
              </w:rPr>
              <w:t>в) отказ от завтрака в течение недели;</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E90F7D">
              <w:rPr>
                <w:rFonts w:ascii="Times New Roman" w:eastAsia="Times New Roman" w:hAnsi="Times New Roman" w:cs="Times New Roman"/>
                <w:color w:val="262633"/>
                <w:sz w:val="24"/>
                <w:szCs w:val="24"/>
                <w:lang w:eastAsia="ru-RU"/>
              </w:rPr>
              <w:t>г) отсутствие прогулок долгое время.</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t>ПРб.05</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Б </w:t>
            </w:r>
          </w:p>
        </w:tc>
      </w:tr>
      <w:tr w:rsidR="00C925C8" w:rsidRPr="009C0015" w:rsidTr="00176160">
        <w:tc>
          <w:tcPr>
            <w:tcW w:w="7088" w:type="dxa"/>
          </w:tcPr>
          <w:p w:rsidR="00C925C8" w:rsidRPr="00A11A1A"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4. Каковы м</w:t>
            </w:r>
            <w:r w:rsidRPr="00A11A1A">
              <w:rPr>
                <w:rFonts w:ascii="Times New Roman" w:eastAsia="Times New Roman" w:hAnsi="Times New Roman" w:cs="Times New Roman"/>
                <w:color w:val="262633"/>
                <w:sz w:val="24"/>
                <w:szCs w:val="24"/>
                <w:lang w:eastAsia="ru-RU"/>
              </w:rPr>
              <w:t>етоды террористов:</w:t>
            </w:r>
          </w:p>
          <w:p w:rsidR="00C925C8" w:rsidRPr="00A11A1A" w:rsidRDefault="00C925C8" w:rsidP="00176160">
            <w:pPr>
              <w:shd w:val="clear" w:color="auto" w:fill="FFFFFF"/>
              <w:rPr>
                <w:rFonts w:ascii="Times New Roman" w:eastAsia="Times New Roman" w:hAnsi="Times New Roman" w:cs="Times New Roman"/>
                <w:color w:val="262633"/>
                <w:sz w:val="24"/>
                <w:szCs w:val="24"/>
                <w:lang w:eastAsia="ru-RU"/>
              </w:rPr>
            </w:pPr>
            <w:r w:rsidRPr="00A11A1A">
              <w:rPr>
                <w:rFonts w:ascii="Times New Roman" w:eastAsia="Times New Roman" w:hAnsi="Times New Roman" w:cs="Times New Roman"/>
                <w:color w:val="262633"/>
                <w:sz w:val="24"/>
                <w:szCs w:val="24"/>
                <w:lang w:eastAsia="ru-RU"/>
              </w:rPr>
              <w:t>а) обещание материальных благ и льгот населению</w:t>
            </w:r>
          </w:p>
          <w:p w:rsidR="00C925C8" w:rsidRPr="00A11A1A" w:rsidRDefault="00C925C8" w:rsidP="00176160">
            <w:pPr>
              <w:shd w:val="clear" w:color="auto" w:fill="FFFFFF"/>
              <w:rPr>
                <w:rFonts w:ascii="Times New Roman" w:eastAsia="Times New Roman" w:hAnsi="Times New Roman" w:cs="Times New Roman"/>
                <w:color w:val="262633"/>
                <w:sz w:val="24"/>
                <w:szCs w:val="24"/>
                <w:lang w:eastAsia="ru-RU"/>
              </w:rPr>
            </w:pPr>
            <w:r w:rsidRPr="00A11A1A">
              <w:rPr>
                <w:rFonts w:ascii="Times New Roman" w:eastAsia="Times New Roman" w:hAnsi="Times New Roman" w:cs="Times New Roman"/>
                <w:color w:val="262633"/>
                <w:sz w:val="24"/>
                <w:szCs w:val="24"/>
                <w:lang w:eastAsia="ru-RU"/>
              </w:rPr>
              <w:t>б) взрывы и поджоги мест массового нахождения людей, захват</w:t>
            </w:r>
            <w:r w:rsidRPr="009C0015">
              <w:rPr>
                <w:rFonts w:ascii="Times New Roman" w:eastAsia="Times New Roman" w:hAnsi="Times New Roman" w:cs="Times New Roman"/>
                <w:color w:val="262633"/>
                <w:sz w:val="24"/>
                <w:szCs w:val="24"/>
                <w:lang w:eastAsia="ru-RU"/>
              </w:rPr>
              <w:t xml:space="preserve"> </w:t>
            </w:r>
            <w:r w:rsidRPr="00A11A1A">
              <w:rPr>
                <w:rFonts w:ascii="Times New Roman" w:eastAsia="Times New Roman" w:hAnsi="Times New Roman" w:cs="Times New Roman"/>
                <w:color w:val="262633"/>
                <w:sz w:val="24"/>
                <w:szCs w:val="24"/>
                <w:lang w:eastAsia="ru-RU"/>
              </w:rPr>
              <w:t>больниц, роддомов и др.</w:t>
            </w:r>
          </w:p>
          <w:p w:rsidR="00C925C8" w:rsidRPr="00A11A1A" w:rsidRDefault="00C925C8" w:rsidP="00176160">
            <w:pPr>
              <w:shd w:val="clear" w:color="auto" w:fill="FFFFFF"/>
              <w:rPr>
                <w:rFonts w:ascii="Times New Roman" w:eastAsia="Times New Roman" w:hAnsi="Times New Roman" w:cs="Times New Roman"/>
                <w:color w:val="262633"/>
                <w:sz w:val="24"/>
                <w:szCs w:val="24"/>
                <w:lang w:eastAsia="ru-RU"/>
              </w:rPr>
            </w:pPr>
            <w:r w:rsidRPr="00A11A1A">
              <w:rPr>
                <w:rFonts w:ascii="Times New Roman" w:eastAsia="Times New Roman" w:hAnsi="Times New Roman" w:cs="Times New Roman"/>
                <w:color w:val="262633"/>
                <w:sz w:val="24"/>
                <w:szCs w:val="24"/>
                <w:lang w:eastAsia="ru-RU"/>
              </w:rPr>
              <w:t>в) правовое урегулирование проблемных ситуаций</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A11A1A">
              <w:rPr>
                <w:rFonts w:ascii="Times New Roman" w:eastAsia="Times New Roman" w:hAnsi="Times New Roman" w:cs="Times New Roman"/>
                <w:color w:val="262633"/>
                <w:sz w:val="24"/>
                <w:szCs w:val="24"/>
                <w:lang w:eastAsia="ru-RU"/>
              </w:rPr>
              <w:t>г) демонстрация катастрофических результатов террора</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t>ПРб.09</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Б, Г</w:t>
            </w:r>
          </w:p>
        </w:tc>
      </w:tr>
      <w:tr w:rsidR="00C925C8" w:rsidRPr="009C0015" w:rsidTr="00176160">
        <w:tc>
          <w:tcPr>
            <w:tcW w:w="7088" w:type="dxa"/>
          </w:tcPr>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5. Ответьте на вопрос: что такое эвакуационный выход</w:t>
            </w:r>
          </w:p>
          <w:p w:rsidR="00C925C8" w:rsidRPr="001A553B" w:rsidRDefault="00C925C8" w:rsidP="00176160">
            <w:pPr>
              <w:shd w:val="clear" w:color="auto" w:fill="FFFFFF"/>
              <w:rPr>
                <w:rFonts w:ascii="Times New Roman" w:eastAsia="Times New Roman" w:hAnsi="Times New Roman" w:cs="Times New Roman"/>
                <w:color w:val="262633"/>
                <w:sz w:val="24"/>
                <w:szCs w:val="24"/>
                <w:lang w:eastAsia="ru-RU"/>
              </w:rPr>
            </w:pPr>
            <w:r w:rsidRPr="001A553B">
              <w:rPr>
                <w:rFonts w:ascii="Times New Roman" w:eastAsia="Times New Roman" w:hAnsi="Times New Roman" w:cs="Times New Roman"/>
                <w:color w:val="262633"/>
                <w:sz w:val="24"/>
                <w:szCs w:val="24"/>
                <w:lang w:eastAsia="ru-RU"/>
              </w:rPr>
              <w:t>а) Выход, ведущий на путь эвакуации, непосредственно наружу или в</w:t>
            </w:r>
            <w:r w:rsidRPr="009C0015">
              <w:rPr>
                <w:rFonts w:ascii="Times New Roman" w:eastAsia="Times New Roman" w:hAnsi="Times New Roman" w:cs="Times New Roman"/>
                <w:color w:val="262633"/>
                <w:sz w:val="24"/>
                <w:szCs w:val="24"/>
                <w:lang w:eastAsia="ru-RU"/>
              </w:rPr>
              <w:t xml:space="preserve"> </w:t>
            </w:r>
            <w:r w:rsidRPr="001A553B">
              <w:rPr>
                <w:rFonts w:ascii="Times New Roman" w:eastAsia="Times New Roman" w:hAnsi="Times New Roman" w:cs="Times New Roman"/>
                <w:color w:val="262633"/>
                <w:sz w:val="24"/>
                <w:szCs w:val="24"/>
                <w:lang w:eastAsia="ru-RU"/>
              </w:rPr>
              <w:t>безопасную зону.</w:t>
            </w:r>
          </w:p>
          <w:p w:rsidR="00C925C8" w:rsidRPr="001A553B" w:rsidRDefault="00C925C8" w:rsidP="00176160">
            <w:pPr>
              <w:shd w:val="clear" w:color="auto" w:fill="FFFFFF"/>
              <w:rPr>
                <w:rFonts w:ascii="Times New Roman" w:eastAsia="Times New Roman" w:hAnsi="Times New Roman" w:cs="Times New Roman"/>
                <w:color w:val="262633"/>
                <w:sz w:val="24"/>
                <w:szCs w:val="24"/>
                <w:lang w:eastAsia="ru-RU"/>
              </w:rPr>
            </w:pPr>
            <w:r w:rsidRPr="001A553B">
              <w:rPr>
                <w:rFonts w:ascii="Times New Roman" w:eastAsia="Times New Roman" w:hAnsi="Times New Roman" w:cs="Times New Roman"/>
                <w:color w:val="262633"/>
                <w:sz w:val="24"/>
                <w:szCs w:val="24"/>
                <w:lang w:eastAsia="ru-RU"/>
              </w:rPr>
              <w:t>б) Выход для эвакуации персонала</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1A553B">
              <w:rPr>
                <w:rFonts w:ascii="Times New Roman" w:eastAsia="Times New Roman" w:hAnsi="Times New Roman" w:cs="Times New Roman"/>
                <w:color w:val="262633"/>
                <w:sz w:val="24"/>
                <w:szCs w:val="24"/>
                <w:lang w:eastAsia="ru-RU"/>
              </w:rPr>
              <w:t>в) Выход ведущий из помещения наружу</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t>ПРб.11</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А </w:t>
            </w:r>
          </w:p>
        </w:tc>
      </w:tr>
      <w:tr w:rsidR="00C925C8" w:rsidRPr="009C0015" w:rsidTr="00176160">
        <w:tc>
          <w:tcPr>
            <w:tcW w:w="7088" w:type="dxa"/>
          </w:tcPr>
          <w:p w:rsidR="00C925C8" w:rsidRPr="00DA6020"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6. </w:t>
            </w:r>
            <w:r w:rsidRPr="00DA6020">
              <w:rPr>
                <w:rFonts w:ascii="Times New Roman" w:eastAsia="Times New Roman" w:hAnsi="Times New Roman" w:cs="Times New Roman"/>
                <w:color w:val="262633"/>
                <w:sz w:val="24"/>
                <w:szCs w:val="24"/>
                <w:lang w:eastAsia="ru-RU"/>
              </w:rPr>
              <w:t>Фактор, который оказывает влияние на здоровье человека:</w:t>
            </w:r>
          </w:p>
          <w:p w:rsidR="00C925C8" w:rsidRPr="00DA6020" w:rsidRDefault="00C925C8" w:rsidP="00176160">
            <w:pPr>
              <w:shd w:val="clear" w:color="auto" w:fill="FFFFFF"/>
              <w:rPr>
                <w:rFonts w:ascii="Times New Roman" w:eastAsia="Times New Roman" w:hAnsi="Times New Roman" w:cs="Times New Roman"/>
                <w:color w:val="262633"/>
                <w:sz w:val="24"/>
                <w:szCs w:val="24"/>
                <w:lang w:eastAsia="ru-RU"/>
              </w:rPr>
            </w:pPr>
            <w:r w:rsidRPr="00DA6020">
              <w:rPr>
                <w:rFonts w:ascii="Times New Roman" w:eastAsia="Times New Roman" w:hAnsi="Times New Roman" w:cs="Times New Roman"/>
                <w:color w:val="262633"/>
                <w:sz w:val="24"/>
                <w:szCs w:val="24"/>
                <w:lang w:eastAsia="ru-RU"/>
              </w:rPr>
              <w:t>а) наследственность</w:t>
            </w:r>
          </w:p>
          <w:p w:rsidR="00C925C8" w:rsidRPr="00DA6020" w:rsidRDefault="00C925C8" w:rsidP="00176160">
            <w:pPr>
              <w:shd w:val="clear" w:color="auto" w:fill="FFFFFF"/>
              <w:rPr>
                <w:rFonts w:ascii="Times New Roman" w:eastAsia="Times New Roman" w:hAnsi="Times New Roman" w:cs="Times New Roman"/>
                <w:color w:val="262633"/>
                <w:sz w:val="24"/>
                <w:szCs w:val="24"/>
                <w:lang w:eastAsia="ru-RU"/>
              </w:rPr>
            </w:pPr>
            <w:r w:rsidRPr="00DA6020">
              <w:rPr>
                <w:rFonts w:ascii="Times New Roman" w:eastAsia="Times New Roman" w:hAnsi="Times New Roman" w:cs="Times New Roman"/>
                <w:color w:val="262633"/>
                <w:sz w:val="24"/>
                <w:szCs w:val="24"/>
                <w:lang w:eastAsia="ru-RU"/>
              </w:rPr>
              <w:t>б) экологическая обстановка</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DA6020">
              <w:rPr>
                <w:rFonts w:ascii="Times New Roman" w:eastAsia="Times New Roman" w:hAnsi="Times New Roman" w:cs="Times New Roman"/>
                <w:color w:val="262633"/>
                <w:sz w:val="24"/>
                <w:szCs w:val="24"/>
                <w:lang w:eastAsia="ru-RU"/>
              </w:rPr>
              <w:lastRenderedPageBreak/>
              <w:t>в) уровень развития науки</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lastRenderedPageBreak/>
              <w:t>Прб.05</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А </w:t>
            </w:r>
          </w:p>
        </w:tc>
      </w:tr>
      <w:tr w:rsidR="00C925C8" w:rsidRPr="009C0015" w:rsidTr="00176160">
        <w:tc>
          <w:tcPr>
            <w:tcW w:w="7088" w:type="dxa"/>
          </w:tcPr>
          <w:p w:rsidR="00C925C8" w:rsidRPr="004758ED"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lastRenderedPageBreak/>
              <w:t xml:space="preserve">7. </w:t>
            </w:r>
            <w:r w:rsidRPr="004758ED">
              <w:rPr>
                <w:rFonts w:ascii="Times New Roman" w:eastAsia="Times New Roman" w:hAnsi="Times New Roman" w:cs="Times New Roman"/>
                <w:color w:val="262633"/>
                <w:sz w:val="24"/>
                <w:szCs w:val="24"/>
                <w:lang w:eastAsia="ru-RU"/>
              </w:rPr>
              <w:t>Что такое двигательная активность?</w:t>
            </w:r>
          </w:p>
          <w:p w:rsidR="00C925C8" w:rsidRPr="004758ED" w:rsidRDefault="00C925C8" w:rsidP="00176160">
            <w:pPr>
              <w:shd w:val="clear" w:color="auto" w:fill="FFFFFF"/>
              <w:rPr>
                <w:rFonts w:ascii="Times New Roman" w:eastAsia="Times New Roman" w:hAnsi="Times New Roman" w:cs="Times New Roman"/>
                <w:color w:val="262633"/>
                <w:sz w:val="24"/>
                <w:szCs w:val="24"/>
                <w:lang w:eastAsia="ru-RU"/>
              </w:rPr>
            </w:pPr>
            <w:r w:rsidRPr="004758ED">
              <w:rPr>
                <w:rFonts w:ascii="Times New Roman" w:eastAsia="Times New Roman" w:hAnsi="Times New Roman" w:cs="Times New Roman"/>
                <w:color w:val="262633"/>
                <w:sz w:val="24"/>
                <w:szCs w:val="24"/>
                <w:lang w:eastAsia="ru-RU"/>
              </w:rPr>
              <w:t>а) активность, направленная на достижение высоких результатов в</w:t>
            </w:r>
            <w:r w:rsidRPr="009C0015">
              <w:rPr>
                <w:rFonts w:ascii="Times New Roman" w:eastAsia="Times New Roman" w:hAnsi="Times New Roman" w:cs="Times New Roman"/>
                <w:color w:val="262633"/>
                <w:sz w:val="24"/>
                <w:szCs w:val="24"/>
                <w:lang w:eastAsia="ru-RU"/>
              </w:rPr>
              <w:t xml:space="preserve"> </w:t>
            </w:r>
            <w:r w:rsidRPr="004758ED">
              <w:rPr>
                <w:rFonts w:ascii="Times New Roman" w:eastAsia="Times New Roman" w:hAnsi="Times New Roman" w:cs="Times New Roman"/>
                <w:color w:val="262633"/>
                <w:sz w:val="24"/>
                <w:szCs w:val="24"/>
                <w:lang w:eastAsia="ru-RU"/>
              </w:rPr>
              <w:t>профессиональном спорте;</w:t>
            </w:r>
          </w:p>
          <w:p w:rsidR="00C925C8" w:rsidRPr="004758ED" w:rsidRDefault="00C925C8" w:rsidP="00176160">
            <w:pPr>
              <w:shd w:val="clear" w:color="auto" w:fill="FFFFFF"/>
              <w:rPr>
                <w:rFonts w:ascii="Times New Roman" w:eastAsia="Times New Roman" w:hAnsi="Times New Roman" w:cs="Times New Roman"/>
                <w:color w:val="262633"/>
                <w:sz w:val="24"/>
                <w:szCs w:val="24"/>
                <w:lang w:eastAsia="ru-RU"/>
              </w:rPr>
            </w:pPr>
            <w:r w:rsidRPr="004758ED">
              <w:rPr>
                <w:rFonts w:ascii="Times New Roman" w:eastAsia="Times New Roman" w:hAnsi="Times New Roman" w:cs="Times New Roman"/>
                <w:color w:val="262633"/>
                <w:sz w:val="24"/>
                <w:szCs w:val="24"/>
                <w:lang w:eastAsia="ru-RU"/>
              </w:rPr>
              <w:t>б) прописанные в учебной программе нормативы по физ. культуре;</w:t>
            </w:r>
          </w:p>
          <w:p w:rsidR="00C925C8" w:rsidRPr="004758ED" w:rsidRDefault="00C925C8" w:rsidP="00176160">
            <w:pPr>
              <w:shd w:val="clear" w:color="auto" w:fill="FFFFFF"/>
              <w:rPr>
                <w:rFonts w:ascii="Times New Roman" w:eastAsia="Times New Roman" w:hAnsi="Times New Roman" w:cs="Times New Roman"/>
                <w:color w:val="262633"/>
                <w:sz w:val="24"/>
                <w:szCs w:val="24"/>
                <w:lang w:eastAsia="ru-RU"/>
              </w:rPr>
            </w:pPr>
            <w:r w:rsidRPr="004758ED">
              <w:rPr>
                <w:rFonts w:ascii="Times New Roman" w:eastAsia="Times New Roman" w:hAnsi="Times New Roman" w:cs="Times New Roman"/>
                <w:color w:val="262633"/>
                <w:sz w:val="24"/>
                <w:szCs w:val="24"/>
                <w:lang w:eastAsia="ru-RU"/>
              </w:rPr>
              <w:t>в) чередование занятий спортом и отдыха;</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4758ED">
              <w:rPr>
                <w:rFonts w:ascii="Times New Roman" w:eastAsia="Times New Roman" w:hAnsi="Times New Roman" w:cs="Times New Roman"/>
                <w:color w:val="262633"/>
                <w:sz w:val="24"/>
                <w:szCs w:val="24"/>
                <w:lang w:eastAsia="ru-RU"/>
              </w:rPr>
              <w:t>г) любая мышечная активность, позволяющая поддерживать хорошую</w:t>
            </w:r>
            <w:r w:rsidRPr="009C0015">
              <w:rPr>
                <w:rFonts w:ascii="Times New Roman" w:eastAsia="Times New Roman" w:hAnsi="Times New Roman" w:cs="Times New Roman"/>
                <w:color w:val="262633"/>
                <w:sz w:val="24"/>
                <w:szCs w:val="24"/>
                <w:lang w:eastAsia="ru-RU"/>
              </w:rPr>
              <w:t xml:space="preserve"> </w:t>
            </w:r>
            <w:r w:rsidRPr="004758ED">
              <w:rPr>
                <w:rFonts w:ascii="Times New Roman" w:eastAsia="Times New Roman" w:hAnsi="Times New Roman" w:cs="Times New Roman"/>
                <w:color w:val="262633"/>
                <w:sz w:val="24"/>
                <w:szCs w:val="24"/>
                <w:lang w:eastAsia="ru-RU"/>
              </w:rPr>
              <w:t>физическую форму, улучшить самочувствие и укрепить здоровье.</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t>ПРб.05</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Г </w:t>
            </w:r>
          </w:p>
        </w:tc>
      </w:tr>
      <w:tr w:rsidR="00C925C8" w:rsidRPr="009C0015" w:rsidTr="00176160">
        <w:tc>
          <w:tcPr>
            <w:tcW w:w="7088" w:type="dxa"/>
          </w:tcPr>
          <w:p w:rsidR="00C925C8" w:rsidRPr="00E104CA"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8. </w:t>
            </w:r>
            <w:r w:rsidRPr="00E104CA">
              <w:rPr>
                <w:rFonts w:ascii="Times New Roman" w:eastAsia="Times New Roman" w:hAnsi="Times New Roman" w:cs="Times New Roman"/>
                <w:color w:val="262633"/>
                <w:sz w:val="24"/>
                <w:szCs w:val="24"/>
                <w:lang w:eastAsia="ru-RU"/>
              </w:rPr>
              <w:t>Военная служба исполняется гражданами:</w:t>
            </w:r>
          </w:p>
          <w:p w:rsidR="00C925C8" w:rsidRPr="00E104CA" w:rsidRDefault="00C925C8" w:rsidP="00176160">
            <w:pPr>
              <w:shd w:val="clear" w:color="auto" w:fill="FFFFFF"/>
              <w:rPr>
                <w:rFonts w:ascii="Times New Roman" w:eastAsia="Times New Roman" w:hAnsi="Times New Roman" w:cs="Times New Roman"/>
                <w:color w:val="262633"/>
                <w:sz w:val="24"/>
                <w:szCs w:val="24"/>
                <w:lang w:eastAsia="ru-RU"/>
              </w:rPr>
            </w:pPr>
            <w:r w:rsidRPr="00E104CA">
              <w:rPr>
                <w:rFonts w:ascii="Times New Roman" w:eastAsia="Times New Roman" w:hAnsi="Times New Roman" w:cs="Times New Roman"/>
                <w:color w:val="262633"/>
                <w:sz w:val="24"/>
                <w:szCs w:val="24"/>
                <w:lang w:eastAsia="ru-RU"/>
              </w:rPr>
              <w:t>а) только в Вооруженных Силах РФ</w:t>
            </w:r>
          </w:p>
          <w:p w:rsidR="00C925C8" w:rsidRPr="00E104CA" w:rsidRDefault="00C925C8" w:rsidP="00176160">
            <w:pPr>
              <w:shd w:val="clear" w:color="auto" w:fill="FFFFFF"/>
              <w:rPr>
                <w:rFonts w:ascii="Times New Roman" w:eastAsia="Times New Roman" w:hAnsi="Times New Roman" w:cs="Times New Roman"/>
                <w:color w:val="262633"/>
                <w:sz w:val="24"/>
                <w:szCs w:val="24"/>
                <w:lang w:eastAsia="ru-RU"/>
              </w:rPr>
            </w:pPr>
            <w:r w:rsidRPr="00E104CA">
              <w:rPr>
                <w:rFonts w:ascii="Times New Roman" w:eastAsia="Times New Roman" w:hAnsi="Times New Roman" w:cs="Times New Roman"/>
                <w:color w:val="262633"/>
                <w:sz w:val="24"/>
                <w:szCs w:val="24"/>
                <w:lang w:eastAsia="ru-RU"/>
              </w:rPr>
              <w:t>б) в Вооруженных Силах РФ, пограничных войсках Федеральной</w:t>
            </w:r>
            <w:r w:rsidRPr="009C0015">
              <w:rPr>
                <w:rFonts w:ascii="Times New Roman" w:eastAsia="Times New Roman" w:hAnsi="Times New Roman" w:cs="Times New Roman"/>
                <w:color w:val="262633"/>
                <w:sz w:val="24"/>
                <w:szCs w:val="24"/>
                <w:lang w:eastAsia="ru-RU"/>
              </w:rPr>
              <w:t xml:space="preserve"> </w:t>
            </w:r>
            <w:r w:rsidRPr="00E104CA">
              <w:rPr>
                <w:rFonts w:ascii="Times New Roman" w:eastAsia="Times New Roman" w:hAnsi="Times New Roman" w:cs="Times New Roman"/>
                <w:color w:val="262633"/>
                <w:sz w:val="24"/>
                <w:szCs w:val="24"/>
                <w:lang w:eastAsia="ru-RU"/>
              </w:rPr>
              <w:t>пограничной службы РФ и в войсках гражданской обороны</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E104CA">
              <w:rPr>
                <w:rFonts w:ascii="Times New Roman" w:eastAsia="Times New Roman" w:hAnsi="Times New Roman" w:cs="Times New Roman"/>
                <w:color w:val="262633"/>
                <w:sz w:val="24"/>
                <w:szCs w:val="24"/>
                <w:lang w:eastAsia="ru-RU"/>
              </w:rPr>
              <w:t>в) в Вооруженных Силах РФ, других войсках, органах и воинских</w:t>
            </w:r>
            <w:r w:rsidRPr="009C0015">
              <w:rPr>
                <w:rFonts w:ascii="Times New Roman" w:eastAsia="Times New Roman" w:hAnsi="Times New Roman" w:cs="Times New Roman"/>
                <w:color w:val="262633"/>
                <w:sz w:val="24"/>
                <w:szCs w:val="24"/>
                <w:lang w:eastAsia="ru-RU"/>
              </w:rPr>
              <w:t xml:space="preserve"> </w:t>
            </w:r>
            <w:r w:rsidRPr="00E104CA">
              <w:rPr>
                <w:rFonts w:ascii="Times New Roman" w:eastAsia="Times New Roman" w:hAnsi="Times New Roman" w:cs="Times New Roman"/>
                <w:color w:val="262633"/>
                <w:sz w:val="24"/>
                <w:szCs w:val="24"/>
                <w:lang w:eastAsia="ru-RU"/>
              </w:rPr>
              <w:t>формирований</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t>ПРб.10</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Б </w:t>
            </w:r>
          </w:p>
        </w:tc>
      </w:tr>
      <w:tr w:rsidR="00C925C8" w:rsidRPr="009C0015" w:rsidTr="00176160">
        <w:tc>
          <w:tcPr>
            <w:tcW w:w="7088" w:type="dxa"/>
          </w:tcPr>
          <w:p w:rsidR="00C925C8" w:rsidRPr="00C664B0"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9. </w:t>
            </w:r>
            <w:r w:rsidRPr="00C664B0">
              <w:rPr>
                <w:rFonts w:ascii="Times New Roman" w:eastAsia="Times New Roman" w:hAnsi="Times New Roman" w:cs="Times New Roman"/>
                <w:color w:val="262633"/>
                <w:sz w:val="24"/>
                <w:szCs w:val="24"/>
                <w:lang w:eastAsia="ru-RU"/>
              </w:rPr>
              <w:t>Как правильно выбрать место наложения кровоостанавливающего</w:t>
            </w:r>
          </w:p>
          <w:p w:rsidR="00C925C8" w:rsidRPr="00C664B0" w:rsidRDefault="00C925C8" w:rsidP="00176160">
            <w:pPr>
              <w:shd w:val="clear" w:color="auto" w:fill="FFFFFF"/>
              <w:rPr>
                <w:rFonts w:ascii="Times New Roman" w:eastAsia="Times New Roman" w:hAnsi="Times New Roman" w:cs="Times New Roman"/>
                <w:color w:val="262633"/>
                <w:sz w:val="24"/>
                <w:szCs w:val="24"/>
                <w:lang w:eastAsia="ru-RU"/>
              </w:rPr>
            </w:pPr>
            <w:r w:rsidRPr="00C664B0">
              <w:rPr>
                <w:rFonts w:ascii="Times New Roman" w:eastAsia="Times New Roman" w:hAnsi="Times New Roman" w:cs="Times New Roman"/>
                <w:color w:val="262633"/>
                <w:sz w:val="24"/>
                <w:szCs w:val="24"/>
                <w:lang w:eastAsia="ru-RU"/>
              </w:rPr>
              <w:t>жгута при артериальном кровотечении?</w:t>
            </w:r>
          </w:p>
          <w:p w:rsidR="00C925C8" w:rsidRPr="00C664B0" w:rsidRDefault="00C925C8" w:rsidP="00176160">
            <w:pPr>
              <w:shd w:val="clear" w:color="auto" w:fill="FFFFFF"/>
              <w:rPr>
                <w:rFonts w:ascii="Times New Roman" w:eastAsia="Times New Roman" w:hAnsi="Times New Roman" w:cs="Times New Roman"/>
                <w:color w:val="262633"/>
                <w:sz w:val="24"/>
                <w:szCs w:val="24"/>
                <w:lang w:eastAsia="ru-RU"/>
              </w:rPr>
            </w:pPr>
            <w:r w:rsidRPr="00C664B0">
              <w:rPr>
                <w:rFonts w:ascii="Times New Roman" w:eastAsia="Times New Roman" w:hAnsi="Times New Roman" w:cs="Times New Roman"/>
                <w:color w:val="262633"/>
                <w:sz w:val="24"/>
                <w:szCs w:val="24"/>
                <w:lang w:eastAsia="ru-RU"/>
              </w:rPr>
              <w:t>а) наложить жгут на обработанную рану;</w:t>
            </w:r>
          </w:p>
          <w:p w:rsidR="00C925C8" w:rsidRPr="00C664B0" w:rsidRDefault="00C925C8" w:rsidP="00176160">
            <w:pPr>
              <w:shd w:val="clear" w:color="auto" w:fill="FFFFFF"/>
              <w:rPr>
                <w:rFonts w:ascii="Times New Roman" w:eastAsia="Times New Roman" w:hAnsi="Times New Roman" w:cs="Times New Roman"/>
                <w:color w:val="262633"/>
                <w:sz w:val="24"/>
                <w:szCs w:val="24"/>
                <w:lang w:eastAsia="ru-RU"/>
              </w:rPr>
            </w:pPr>
            <w:r w:rsidRPr="00C664B0">
              <w:rPr>
                <w:rFonts w:ascii="Times New Roman" w:eastAsia="Times New Roman" w:hAnsi="Times New Roman" w:cs="Times New Roman"/>
                <w:color w:val="262633"/>
                <w:sz w:val="24"/>
                <w:szCs w:val="24"/>
                <w:lang w:eastAsia="ru-RU"/>
              </w:rPr>
              <w:t>б) выше раны на 10-15 см;</w:t>
            </w:r>
          </w:p>
          <w:p w:rsidR="00C925C8" w:rsidRPr="00C664B0" w:rsidRDefault="00C925C8" w:rsidP="00176160">
            <w:pPr>
              <w:shd w:val="clear" w:color="auto" w:fill="FFFFFF"/>
              <w:rPr>
                <w:rFonts w:ascii="Times New Roman" w:eastAsia="Times New Roman" w:hAnsi="Times New Roman" w:cs="Times New Roman"/>
                <w:color w:val="262633"/>
                <w:sz w:val="24"/>
                <w:szCs w:val="24"/>
                <w:lang w:eastAsia="ru-RU"/>
              </w:rPr>
            </w:pPr>
            <w:r w:rsidRPr="00C664B0">
              <w:rPr>
                <w:rFonts w:ascii="Times New Roman" w:eastAsia="Times New Roman" w:hAnsi="Times New Roman" w:cs="Times New Roman"/>
                <w:color w:val="262633"/>
                <w:sz w:val="24"/>
                <w:szCs w:val="24"/>
                <w:lang w:eastAsia="ru-RU"/>
              </w:rPr>
              <w:t>в) на 15-20 см ниже раны;</w:t>
            </w:r>
          </w:p>
          <w:p w:rsidR="00C925C8" w:rsidRPr="00C664B0" w:rsidRDefault="00C925C8" w:rsidP="00176160">
            <w:pPr>
              <w:shd w:val="clear" w:color="auto" w:fill="FFFFFF"/>
              <w:rPr>
                <w:rFonts w:ascii="Times New Roman" w:eastAsia="Times New Roman" w:hAnsi="Times New Roman" w:cs="Times New Roman"/>
                <w:color w:val="262633"/>
                <w:sz w:val="24"/>
                <w:szCs w:val="24"/>
                <w:lang w:eastAsia="ru-RU"/>
              </w:rPr>
            </w:pPr>
            <w:r w:rsidRPr="00C664B0">
              <w:rPr>
                <w:rFonts w:ascii="Times New Roman" w:eastAsia="Times New Roman" w:hAnsi="Times New Roman" w:cs="Times New Roman"/>
                <w:color w:val="262633"/>
                <w:sz w:val="24"/>
                <w:szCs w:val="24"/>
                <w:lang w:eastAsia="ru-RU"/>
              </w:rPr>
              <w:t>г) на 20-25 см ниже раны;</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C664B0">
              <w:rPr>
                <w:rFonts w:ascii="Times New Roman" w:eastAsia="Times New Roman" w:hAnsi="Times New Roman" w:cs="Times New Roman"/>
                <w:color w:val="262633"/>
                <w:sz w:val="24"/>
                <w:szCs w:val="24"/>
                <w:lang w:eastAsia="ru-RU"/>
              </w:rPr>
              <w:t>д) ниже раны на 30 см</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t>ПРб.05</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Г </w:t>
            </w:r>
          </w:p>
        </w:tc>
      </w:tr>
      <w:tr w:rsidR="00C925C8" w:rsidRPr="009C0015" w:rsidTr="00176160">
        <w:tc>
          <w:tcPr>
            <w:tcW w:w="7088" w:type="dxa"/>
          </w:tcPr>
          <w:p w:rsidR="00C925C8" w:rsidRPr="00836290"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10. </w:t>
            </w:r>
            <w:r w:rsidRPr="00836290">
              <w:rPr>
                <w:rFonts w:ascii="Times New Roman" w:eastAsia="Times New Roman" w:hAnsi="Times New Roman" w:cs="Times New Roman"/>
                <w:color w:val="262633"/>
                <w:sz w:val="24"/>
                <w:szCs w:val="24"/>
                <w:lang w:eastAsia="ru-RU"/>
              </w:rPr>
              <w:t>При ранении кровь течет непрерывной струей. Это кровотечение</w:t>
            </w:r>
          </w:p>
          <w:p w:rsidR="00C925C8" w:rsidRPr="00836290" w:rsidRDefault="00C925C8" w:rsidP="00176160">
            <w:pPr>
              <w:shd w:val="clear" w:color="auto" w:fill="FFFFFF"/>
              <w:rPr>
                <w:rFonts w:ascii="Times New Roman" w:eastAsia="Times New Roman" w:hAnsi="Times New Roman" w:cs="Times New Roman"/>
                <w:color w:val="262633"/>
                <w:sz w:val="24"/>
                <w:szCs w:val="24"/>
                <w:lang w:eastAsia="ru-RU"/>
              </w:rPr>
            </w:pPr>
            <w:r w:rsidRPr="00836290">
              <w:rPr>
                <w:rFonts w:ascii="Times New Roman" w:eastAsia="Times New Roman" w:hAnsi="Times New Roman" w:cs="Times New Roman"/>
                <w:color w:val="262633"/>
                <w:sz w:val="24"/>
                <w:szCs w:val="24"/>
                <w:lang w:eastAsia="ru-RU"/>
              </w:rPr>
              <w:t>а) паренхиматозное</w:t>
            </w:r>
          </w:p>
          <w:p w:rsidR="00C925C8" w:rsidRPr="00836290" w:rsidRDefault="00C925C8" w:rsidP="00176160">
            <w:pPr>
              <w:shd w:val="clear" w:color="auto" w:fill="FFFFFF"/>
              <w:rPr>
                <w:rFonts w:ascii="Times New Roman" w:eastAsia="Times New Roman" w:hAnsi="Times New Roman" w:cs="Times New Roman"/>
                <w:color w:val="262633"/>
                <w:sz w:val="24"/>
                <w:szCs w:val="24"/>
                <w:lang w:eastAsia="ru-RU"/>
              </w:rPr>
            </w:pPr>
            <w:r w:rsidRPr="00836290">
              <w:rPr>
                <w:rFonts w:ascii="Times New Roman" w:eastAsia="Times New Roman" w:hAnsi="Times New Roman" w:cs="Times New Roman"/>
                <w:color w:val="262633"/>
                <w:sz w:val="24"/>
                <w:szCs w:val="24"/>
                <w:lang w:eastAsia="ru-RU"/>
              </w:rPr>
              <w:t>б) венозное.</w:t>
            </w:r>
          </w:p>
          <w:p w:rsidR="00C925C8" w:rsidRPr="00836290" w:rsidRDefault="00C925C8" w:rsidP="00176160">
            <w:pPr>
              <w:shd w:val="clear" w:color="auto" w:fill="FFFFFF"/>
              <w:rPr>
                <w:rFonts w:ascii="Times New Roman" w:eastAsia="Times New Roman" w:hAnsi="Times New Roman" w:cs="Times New Roman"/>
                <w:color w:val="262633"/>
                <w:sz w:val="24"/>
                <w:szCs w:val="24"/>
                <w:lang w:eastAsia="ru-RU"/>
              </w:rPr>
            </w:pPr>
            <w:r w:rsidRPr="00836290">
              <w:rPr>
                <w:rFonts w:ascii="Times New Roman" w:eastAsia="Times New Roman" w:hAnsi="Times New Roman" w:cs="Times New Roman"/>
                <w:color w:val="262633"/>
                <w:sz w:val="24"/>
                <w:szCs w:val="24"/>
                <w:lang w:eastAsia="ru-RU"/>
              </w:rPr>
              <w:t>в) капиллярное.</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836290">
              <w:rPr>
                <w:rFonts w:ascii="Times New Roman" w:eastAsia="Times New Roman" w:hAnsi="Times New Roman" w:cs="Times New Roman"/>
                <w:color w:val="262633"/>
                <w:sz w:val="24"/>
                <w:szCs w:val="24"/>
                <w:lang w:eastAsia="ru-RU"/>
              </w:rPr>
              <w:t>г) артериальное</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t>ПРб.05</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Г </w:t>
            </w:r>
          </w:p>
        </w:tc>
      </w:tr>
      <w:tr w:rsidR="00C925C8" w:rsidRPr="009C0015" w:rsidTr="00176160">
        <w:tc>
          <w:tcPr>
            <w:tcW w:w="7088" w:type="dxa"/>
          </w:tcPr>
          <w:p w:rsidR="00C925C8" w:rsidRPr="00B629F0"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11. </w:t>
            </w:r>
            <w:r w:rsidRPr="00B629F0">
              <w:rPr>
                <w:rFonts w:ascii="Times New Roman" w:eastAsia="Times New Roman" w:hAnsi="Times New Roman" w:cs="Times New Roman"/>
                <w:color w:val="262633"/>
                <w:sz w:val="24"/>
                <w:szCs w:val="24"/>
                <w:lang w:eastAsia="ru-RU"/>
              </w:rPr>
              <w:t>Что такое гипоксия?</w:t>
            </w:r>
          </w:p>
          <w:p w:rsidR="00C925C8" w:rsidRPr="00B629F0" w:rsidRDefault="00C925C8" w:rsidP="00176160">
            <w:pPr>
              <w:shd w:val="clear" w:color="auto" w:fill="FFFFFF"/>
              <w:rPr>
                <w:rFonts w:ascii="Times New Roman" w:eastAsia="Times New Roman" w:hAnsi="Times New Roman" w:cs="Times New Roman"/>
                <w:color w:val="262633"/>
                <w:sz w:val="24"/>
                <w:szCs w:val="24"/>
                <w:lang w:eastAsia="ru-RU"/>
              </w:rPr>
            </w:pPr>
            <w:r w:rsidRPr="00B629F0">
              <w:rPr>
                <w:rFonts w:ascii="Times New Roman" w:eastAsia="Times New Roman" w:hAnsi="Times New Roman" w:cs="Times New Roman"/>
                <w:color w:val="262633"/>
                <w:sz w:val="24"/>
                <w:szCs w:val="24"/>
                <w:lang w:eastAsia="ru-RU"/>
              </w:rPr>
              <w:t>а) кислородное голодание;</w:t>
            </w:r>
          </w:p>
          <w:p w:rsidR="00C925C8" w:rsidRPr="00B629F0" w:rsidRDefault="00C925C8" w:rsidP="00176160">
            <w:pPr>
              <w:shd w:val="clear" w:color="auto" w:fill="FFFFFF"/>
              <w:rPr>
                <w:rFonts w:ascii="Times New Roman" w:eastAsia="Times New Roman" w:hAnsi="Times New Roman" w:cs="Times New Roman"/>
                <w:color w:val="262633"/>
                <w:sz w:val="24"/>
                <w:szCs w:val="24"/>
                <w:lang w:eastAsia="ru-RU"/>
              </w:rPr>
            </w:pPr>
            <w:r w:rsidRPr="00B629F0">
              <w:rPr>
                <w:rFonts w:ascii="Times New Roman" w:eastAsia="Times New Roman" w:hAnsi="Times New Roman" w:cs="Times New Roman"/>
                <w:color w:val="262633"/>
                <w:sz w:val="24"/>
                <w:szCs w:val="24"/>
                <w:lang w:eastAsia="ru-RU"/>
              </w:rPr>
              <w:t>б) обезвоживание организма;</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B629F0">
              <w:rPr>
                <w:rFonts w:ascii="Times New Roman" w:eastAsia="Times New Roman" w:hAnsi="Times New Roman" w:cs="Times New Roman"/>
                <w:color w:val="262633"/>
                <w:sz w:val="24"/>
                <w:szCs w:val="24"/>
                <w:lang w:eastAsia="ru-RU"/>
              </w:rPr>
              <w:t>в) перегрев организма;</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t>ПРб.05</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А </w:t>
            </w:r>
          </w:p>
        </w:tc>
      </w:tr>
      <w:tr w:rsidR="00C925C8" w:rsidRPr="009C0015" w:rsidTr="00176160">
        <w:tc>
          <w:tcPr>
            <w:tcW w:w="7088" w:type="dxa"/>
          </w:tcPr>
          <w:p w:rsidR="00C925C8" w:rsidRPr="000602D8"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12. </w:t>
            </w:r>
            <w:r w:rsidRPr="000602D8">
              <w:rPr>
                <w:rFonts w:ascii="Times New Roman" w:eastAsia="Times New Roman" w:hAnsi="Times New Roman" w:cs="Times New Roman"/>
                <w:color w:val="262633"/>
                <w:sz w:val="24"/>
                <w:szCs w:val="24"/>
                <w:lang w:eastAsia="ru-RU"/>
              </w:rPr>
              <w:t>Составная часть воинской обязанности граждан РФ, которая</w:t>
            </w:r>
          </w:p>
          <w:p w:rsidR="00C925C8" w:rsidRPr="000602D8" w:rsidRDefault="00C925C8" w:rsidP="00176160">
            <w:pPr>
              <w:shd w:val="clear" w:color="auto" w:fill="FFFFFF"/>
              <w:rPr>
                <w:rFonts w:ascii="Times New Roman" w:eastAsia="Times New Roman" w:hAnsi="Times New Roman" w:cs="Times New Roman"/>
                <w:color w:val="262633"/>
                <w:sz w:val="24"/>
                <w:szCs w:val="24"/>
                <w:lang w:eastAsia="ru-RU"/>
              </w:rPr>
            </w:pPr>
            <w:r w:rsidRPr="000602D8">
              <w:rPr>
                <w:rFonts w:ascii="Times New Roman" w:eastAsia="Times New Roman" w:hAnsi="Times New Roman" w:cs="Times New Roman"/>
                <w:color w:val="262633"/>
                <w:sz w:val="24"/>
                <w:szCs w:val="24"/>
                <w:lang w:eastAsia="ru-RU"/>
              </w:rPr>
              <w:t>заключается в специальном учете всех граждан, подлежащих</w:t>
            </w:r>
            <w:r w:rsidRPr="009C0015">
              <w:rPr>
                <w:rFonts w:ascii="Times New Roman" w:eastAsia="Times New Roman" w:hAnsi="Times New Roman" w:cs="Times New Roman"/>
                <w:color w:val="262633"/>
                <w:sz w:val="24"/>
                <w:szCs w:val="24"/>
                <w:lang w:eastAsia="ru-RU"/>
              </w:rPr>
              <w:t xml:space="preserve"> </w:t>
            </w:r>
            <w:r w:rsidRPr="000602D8">
              <w:rPr>
                <w:rFonts w:ascii="Times New Roman" w:eastAsia="Times New Roman" w:hAnsi="Times New Roman" w:cs="Times New Roman"/>
                <w:color w:val="262633"/>
                <w:sz w:val="24"/>
                <w:szCs w:val="24"/>
                <w:lang w:eastAsia="ru-RU"/>
              </w:rPr>
              <w:t xml:space="preserve">призыву на военную службу, и </w:t>
            </w:r>
            <w:r w:rsidRPr="009C0015">
              <w:rPr>
                <w:rFonts w:ascii="Times New Roman" w:eastAsia="Times New Roman" w:hAnsi="Times New Roman" w:cs="Times New Roman"/>
                <w:color w:val="262633"/>
                <w:sz w:val="24"/>
                <w:szCs w:val="24"/>
                <w:lang w:eastAsia="ru-RU"/>
              </w:rPr>
              <w:t>в</w:t>
            </w:r>
            <w:r w:rsidRPr="000602D8">
              <w:rPr>
                <w:rFonts w:ascii="Times New Roman" w:eastAsia="Times New Roman" w:hAnsi="Times New Roman" w:cs="Times New Roman"/>
                <w:color w:val="262633"/>
                <w:sz w:val="24"/>
                <w:szCs w:val="24"/>
                <w:lang w:eastAsia="ru-RU"/>
              </w:rPr>
              <w:t>оеннообязанных по месту</w:t>
            </w:r>
          </w:p>
          <w:p w:rsidR="00C925C8" w:rsidRPr="000602D8" w:rsidRDefault="00C925C8" w:rsidP="00176160">
            <w:pPr>
              <w:shd w:val="clear" w:color="auto" w:fill="FFFFFF"/>
              <w:rPr>
                <w:rFonts w:ascii="Times New Roman" w:eastAsia="Times New Roman" w:hAnsi="Times New Roman" w:cs="Times New Roman"/>
                <w:color w:val="262633"/>
                <w:sz w:val="24"/>
                <w:szCs w:val="24"/>
                <w:lang w:eastAsia="ru-RU"/>
              </w:rPr>
            </w:pPr>
            <w:r w:rsidRPr="000602D8">
              <w:rPr>
                <w:rFonts w:ascii="Times New Roman" w:eastAsia="Times New Roman" w:hAnsi="Times New Roman" w:cs="Times New Roman"/>
                <w:color w:val="262633"/>
                <w:sz w:val="24"/>
                <w:szCs w:val="24"/>
                <w:lang w:eastAsia="ru-RU"/>
              </w:rPr>
              <w:t>жительства, — это</w:t>
            </w:r>
          </w:p>
          <w:p w:rsidR="00C925C8" w:rsidRPr="000602D8" w:rsidRDefault="00C925C8" w:rsidP="00176160">
            <w:pPr>
              <w:shd w:val="clear" w:color="auto" w:fill="FFFFFF"/>
              <w:rPr>
                <w:rFonts w:ascii="Times New Roman" w:eastAsia="Times New Roman" w:hAnsi="Times New Roman" w:cs="Times New Roman"/>
                <w:color w:val="262633"/>
                <w:sz w:val="24"/>
                <w:szCs w:val="24"/>
                <w:lang w:eastAsia="ru-RU"/>
              </w:rPr>
            </w:pPr>
            <w:r w:rsidRPr="000602D8">
              <w:rPr>
                <w:rFonts w:ascii="Times New Roman" w:eastAsia="Times New Roman" w:hAnsi="Times New Roman" w:cs="Times New Roman"/>
                <w:color w:val="262633"/>
                <w:sz w:val="24"/>
                <w:szCs w:val="24"/>
                <w:lang w:eastAsia="ru-RU"/>
              </w:rPr>
              <w:t>а) воинский контроль</w:t>
            </w:r>
          </w:p>
          <w:p w:rsidR="00C925C8" w:rsidRPr="000602D8" w:rsidRDefault="00C925C8" w:rsidP="00176160">
            <w:pPr>
              <w:shd w:val="clear" w:color="auto" w:fill="FFFFFF"/>
              <w:rPr>
                <w:rFonts w:ascii="Times New Roman" w:eastAsia="Times New Roman" w:hAnsi="Times New Roman" w:cs="Times New Roman"/>
                <w:color w:val="262633"/>
                <w:sz w:val="24"/>
                <w:szCs w:val="24"/>
                <w:lang w:eastAsia="ru-RU"/>
              </w:rPr>
            </w:pPr>
            <w:r w:rsidRPr="000602D8">
              <w:rPr>
                <w:rFonts w:ascii="Times New Roman" w:eastAsia="Times New Roman" w:hAnsi="Times New Roman" w:cs="Times New Roman"/>
                <w:color w:val="262633"/>
                <w:sz w:val="24"/>
                <w:szCs w:val="24"/>
                <w:lang w:eastAsia="ru-RU"/>
              </w:rPr>
              <w:t>б) воинский учет</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0602D8">
              <w:rPr>
                <w:rFonts w:ascii="Times New Roman" w:eastAsia="Times New Roman" w:hAnsi="Times New Roman" w:cs="Times New Roman"/>
                <w:color w:val="262633"/>
                <w:sz w:val="24"/>
                <w:szCs w:val="24"/>
                <w:lang w:eastAsia="ru-RU"/>
              </w:rPr>
              <w:t>в) учет военнослужащих</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t>ПРб.10</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Б </w:t>
            </w:r>
          </w:p>
        </w:tc>
      </w:tr>
      <w:tr w:rsidR="00C925C8" w:rsidRPr="009C0015" w:rsidTr="00176160">
        <w:tc>
          <w:tcPr>
            <w:tcW w:w="7088" w:type="dxa"/>
          </w:tcPr>
          <w:p w:rsidR="00C925C8" w:rsidRPr="008B4227"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13. </w:t>
            </w:r>
            <w:r w:rsidRPr="008B4227">
              <w:rPr>
                <w:rFonts w:ascii="Times New Roman" w:eastAsia="Times New Roman" w:hAnsi="Times New Roman" w:cs="Times New Roman"/>
                <w:color w:val="262633"/>
                <w:sz w:val="24"/>
                <w:szCs w:val="24"/>
                <w:lang w:eastAsia="ru-RU"/>
              </w:rPr>
              <w:t>Заключение по результатам освидетельствования категории «В»</w:t>
            </w:r>
            <w:r w:rsidRPr="009C0015">
              <w:rPr>
                <w:rFonts w:ascii="Times New Roman" w:eastAsia="Times New Roman" w:hAnsi="Times New Roman" w:cs="Times New Roman"/>
                <w:color w:val="262633"/>
                <w:sz w:val="24"/>
                <w:szCs w:val="24"/>
                <w:lang w:eastAsia="ru-RU"/>
              </w:rPr>
              <w:t xml:space="preserve"> </w:t>
            </w:r>
            <w:r w:rsidRPr="008B4227">
              <w:rPr>
                <w:rFonts w:ascii="Times New Roman" w:eastAsia="Times New Roman" w:hAnsi="Times New Roman" w:cs="Times New Roman"/>
                <w:color w:val="262633"/>
                <w:sz w:val="24"/>
                <w:szCs w:val="24"/>
                <w:lang w:eastAsia="ru-RU"/>
              </w:rPr>
              <w:t>означает</w:t>
            </w:r>
          </w:p>
          <w:p w:rsidR="00C925C8" w:rsidRPr="008B4227" w:rsidRDefault="00C925C8" w:rsidP="00176160">
            <w:pPr>
              <w:shd w:val="clear" w:color="auto" w:fill="FFFFFF"/>
              <w:rPr>
                <w:rFonts w:ascii="Times New Roman" w:eastAsia="Times New Roman" w:hAnsi="Times New Roman" w:cs="Times New Roman"/>
                <w:color w:val="262633"/>
                <w:sz w:val="24"/>
                <w:szCs w:val="24"/>
                <w:lang w:eastAsia="ru-RU"/>
              </w:rPr>
            </w:pPr>
            <w:r w:rsidRPr="008B4227">
              <w:rPr>
                <w:rFonts w:ascii="Times New Roman" w:eastAsia="Times New Roman" w:hAnsi="Times New Roman" w:cs="Times New Roman"/>
                <w:color w:val="262633"/>
                <w:sz w:val="24"/>
                <w:szCs w:val="24"/>
                <w:lang w:eastAsia="ru-RU"/>
              </w:rPr>
              <w:t>А) годен к военной службе</w:t>
            </w:r>
          </w:p>
          <w:p w:rsidR="00C925C8" w:rsidRPr="008B4227" w:rsidRDefault="00C925C8" w:rsidP="00176160">
            <w:pPr>
              <w:shd w:val="clear" w:color="auto" w:fill="FFFFFF"/>
              <w:rPr>
                <w:rFonts w:ascii="Times New Roman" w:eastAsia="Times New Roman" w:hAnsi="Times New Roman" w:cs="Times New Roman"/>
                <w:color w:val="262633"/>
                <w:sz w:val="24"/>
                <w:szCs w:val="24"/>
                <w:lang w:eastAsia="ru-RU"/>
              </w:rPr>
            </w:pPr>
            <w:r w:rsidRPr="008B4227">
              <w:rPr>
                <w:rFonts w:ascii="Times New Roman" w:eastAsia="Times New Roman" w:hAnsi="Times New Roman" w:cs="Times New Roman"/>
                <w:color w:val="262633"/>
                <w:sz w:val="24"/>
                <w:szCs w:val="24"/>
                <w:lang w:eastAsia="ru-RU"/>
              </w:rPr>
              <w:t>Б) временно не годен к военной службе</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8B4227">
              <w:rPr>
                <w:rFonts w:ascii="Times New Roman" w:eastAsia="Times New Roman" w:hAnsi="Times New Roman" w:cs="Times New Roman"/>
                <w:color w:val="262633"/>
                <w:sz w:val="24"/>
                <w:szCs w:val="24"/>
                <w:lang w:eastAsia="ru-RU"/>
              </w:rPr>
              <w:t>В) ограниченно годен к военной службе</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t>ПРб.10</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В </w:t>
            </w:r>
          </w:p>
        </w:tc>
      </w:tr>
      <w:tr w:rsidR="00C925C8" w:rsidRPr="009C0015" w:rsidTr="00176160">
        <w:tc>
          <w:tcPr>
            <w:tcW w:w="7088" w:type="dxa"/>
          </w:tcPr>
          <w:p w:rsidR="00C925C8" w:rsidRPr="00DD2E93" w:rsidRDefault="00C925C8" w:rsidP="00176160">
            <w:pPr>
              <w:shd w:val="clear" w:color="auto" w:fill="FFFFFF"/>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14. </w:t>
            </w:r>
            <w:r w:rsidRPr="00DD2E93">
              <w:rPr>
                <w:rFonts w:ascii="Times New Roman" w:eastAsia="Times New Roman" w:hAnsi="Times New Roman" w:cs="Times New Roman"/>
                <w:color w:val="262633"/>
                <w:sz w:val="24"/>
                <w:szCs w:val="24"/>
                <w:lang w:eastAsia="ru-RU"/>
              </w:rPr>
              <w:t>Первичный учет призывников и военнообязанных, проживающих</w:t>
            </w:r>
            <w:r w:rsidRPr="009C0015">
              <w:rPr>
                <w:rFonts w:ascii="Times New Roman" w:eastAsia="Times New Roman" w:hAnsi="Times New Roman" w:cs="Times New Roman"/>
                <w:color w:val="262633"/>
                <w:sz w:val="24"/>
                <w:szCs w:val="24"/>
                <w:lang w:eastAsia="ru-RU"/>
              </w:rPr>
              <w:t xml:space="preserve"> </w:t>
            </w:r>
            <w:r w:rsidRPr="00DD2E93">
              <w:rPr>
                <w:rFonts w:ascii="Times New Roman" w:eastAsia="Times New Roman" w:hAnsi="Times New Roman" w:cs="Times New Roman"/>
                <w:color w:val="262633"/>
                <w:sz w:val="24"/>
                <w:szCs w:val="24"/>
                <w:lang w:eastAsia="ru-RU"/>
              </w:rPr>
              <w:t>на территории, где нет военкоматов, возложен на</w:t>
            </w:r>
          </w:p>
          <w:p w:rsidR="00C925C8" w:rsidRPr="00DD2E93" w:rsidRDefault="00C925C8" w:rsidP="00176160">
            <w:pPr>
              <w:shd w:val="clear" w:color="auto" w:fill="FFFFFF"/>
              <w:rPr>
                <w:rFonts w:ascii="Times New Roman" w:eastAsia="Times New Roman" w:hAnsi="Times New Roman" w:cs="Times New Roman"/>
                <w:color w:val="262633"/>
                <w:sz w:val="24"/>
                <w:szCs w:val="24"/>
                <w:lang w:eastAsia="ru-RU"/>
              </w:rPr>
            </w:pPr>
            <w:r w:rsidRPr="00DD2E93">
              <w:rPr>
                <w:rFonts w:ascii="Times New Roman" w:eastAsia="Times New Roman" w:hAnsi="Times New Roman" w:cs="Times New Roman"/>
                <w:color w:val="262633"/>
                <w:sz w:val="24"/>
                <w:szCs w:val="24"/>
                <w:lang w:eastAsia="ru-RU"/>
              </w:rPr>
              <w:t>а) специальное уполномоченное лицо от воинского подразделения,</w:t>
            </w:r>
          </w:p>
          <w:p w:rsidR="00C925C8" w:rsidRPr="00DD2E93" w:rsidRDefault="00C925C8" w:rsidP="00176160">
            <w:pPr>
              <w:shd w:val="clear" w:color="auto" w:fill="FFFFFF"/>
              <w:rPr>
                <w:rFonts w:ascii="Times New Roman" w:eastAsia="Times New Roman" w:hAnsi="Times New Roman" w:cs="Times New Roman"/>
                <w:color w:val="262633"/>
                <w:sz w:val="24"/>
                <w:szCs w:val="24"/>
                <w:lang w:eastAsia="ru-RU"/>
              </w:rPr>
            </w:pPr>
            <w:r w:rsidRPr="00DD2E93">
              <w:rPr>
                <w:rFonts w:ascii="Times New Roman" w:eastAsia="Times New Roman" w:hAnsi="Times New Roman" w:cs="Times New Roman"/>
                <w:color w:val="262633"/>
                <w:sz w:val="24"/>
                <w:szCs w:val="24"/>
                <w:lang w:eastAsia="ru-RU"/>
              </w:rPr>
              <w:t>расположенного в регионе</w:t>
            </w:r>
          </w:p>
          <w:p w:rsidR="00C925C8" w:rsidRPr="00DD2E93" w:rsidRDefault="00C925C8" w:rsidP="00176160">
            <w:pPr>
              <w:shd w:val="clear" w:color="auto" w:fill="FFFFFF"/>
              <w:rPr>
                <w:rFonts w:ascii="Times New Roman" w:eastAsia="Times New Roman" w:hAnsi="Times New Roman" w:cs="Times New Roman"/>
                <w:color w:val="262633"/>
                <w:sz w:val="24"/>
                <w:szCs w:val="24"/>
                <w:lang w:eastAsia="ru-RU"/>
              </w:rPr>
            </w:pPr>
            <w:r w:rsidRPr="00DD2E93">
              <w:rPr>
                <w:rFonts w:ascii="Times New Roman" w:eastAsia="Times New Roman" w:hAnsi="Times New Roman" w:cs="Times New Roman"/>
                <w:color w:val="262633"/>
                <w:sz w:val="24"/>
                <w:szCs w:val="24"/>
                <w:lang w:eastAsia="ru-RU"/>
              </w:rPr>
              <w:t>б) заместителя руководителя органа местного самоуправления</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DD2E93">
              <w:rPr>
                <w:rFonts w:ascii="Times New Roman" w:eastAsia="Times New Roman" w:hAnsi="Times New Roman" w:cs="Times New Roman"/>
                <w:color w:val="262633"/>
                <w:sz w:val="24"/>
                <w:szCs w:val="24"/>
                <w:lang w:eastAsia="ru-RU"/>
              </w:rPr>
              <w:lastRenderedPageBreak/>
              <w:t>в) органы местного самоуправления поселений и городских округов</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lastRenderedPageBreak/>
              <w:t>ПРб.10</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В </w:t>
            </w:r>
          </w:p>
        </w:tc>
      </w:tr>
      <w:tr w:rsidR="00C925C8" w:rsidRPr="009C0015" w:rsidTr="00176160">
        <w:tc>
          <w:tcPr>
            <w:tcW w:w="7088" w:type="dxa"/>
          </w:tcPr>
          <w:p w:rsidR="00C925C8" w:rsidRPr="00B726F1" w:rsidRDefault="00C925C8" w:rsidP="00176160">
            <w:pPr>
              <w:shd w:val="clear" w:color="auto" w:fill="FFFFFF"/>
              <w:rPr>
                <w:rFonts w:ascii="Times New Roman" w:eastAsia="Times New Roman" w:hAnsi="Times New Roman" w:cs="Times New Roman"/>
                <w:color w:val="262633"/>
                <w:sz w:val="24"/>
                <w:szCs w:val="24"/>
                <w:lang w:eastAsia="ru-RU"/>
              </w:rPr>
            </w:pPr>
            <w:r w:rsidRPr="00B726F1">
              <w:rPr>
                <w:rFonts w:ascii="Times New Roman" w:eastAsia="Times New Roman" w:hAnsi="Times New Roman" w:cs="Times New Roman"/>
                <w:color w:val="262633"/>
                <w:sz w:val="24"/>
                <w:szCs w:val="24"/>
                <w:lang w:eastAsia="ru-RU"/>
              </w:rPr>
              <w:lastRenderedPageBreak/>
              <w:t>Военная служба исполняется гражданами:</w:t>
            </w:r>
          </w:p>
          <w:p w:rsidR="00C925C8" w:rsidRPr="00B726F1" w:rsidRDefault="00C925C8" w:rsidP="00176160">
            <w:pPr>
              <w:shd w:val="clear" w:color="auto" w:fill="FFFFFF"/>
              <w:rPr>
                <w:rFonts w:ascii="Times New Roman" w:eastAsia="Times New Roman" w:hAnsi="Times New Roman" w:cs="Times New Roman"/>
                <w:color w:val="262633"/>
                <w:sz w:val="24"/>
                <w:szCs w:val="24"/>
                <w:lang w:eastAsia="ru-RU"/>
              </w:rPr>
            </w:pPr>
            <w:r w:rsidRPr="00B726F1">
              <w:rPr>
                <w:rFonts w:ascii="Times New Roman" w:eastAsia="Times New Roman" w:hAnsi="Times New Roman" w:cs="Times New Roman"/>
                <w:color w:val="262633"/>
                <w:sz w:val="24"/>
                <w:szCs w:val="24"/>
                <w:lang w:eastAsia="ru-RU"/>
              </w:rPr>
              <w:t>а) только в Вооруженных Силах РФ</w:t>
            </w:r>
          </w:p>
          <w:p w:rsidR="00C925C8" w:rsidRPr="00B726F1" w:rsidRDefault="00C925C8" w:rsidP="00176160">
            <w:pPr>
              <w:shd w:val="clear" w:color="auto" w:fill="FFFFFF"/>
              <w:rPr>
                <w:rFonts w:ascii="Times New Roman" w:eastAsia="Times New Roman" w:hAnsi="Times New Roman" w:cs="Times New Roman"/>
                <w:color w:val="262633"/>
                <w:sz w:val="24"/>
                <w:szCs w:val="24"/>
                <w:lang w:eastAsia="ru-RU"/>
              </w:rPr>
            </w:pPr>
            <w:r w:rsidRPr="00B726F1">
              <w:rPr>
                <w:rFonts w:ascii="Times New Roman" w:eastAsia="Times New Roman" w:hAnsi="Times New Roman" w:cs="Times New Roman"/>
                <w:color w:val="262633"/>
                <w:sz w:val="24"/>
                <w:szCs w:val="24"/>
                <w:lang w:eastAsia="ru-RU"/>
              </w:rPr>
              <w:t>б) в Вооруженных Силах РФ, пограничных войсках Федеральной</w:t>
            </w:r>
            <w:r w:rsidRPr="009C0015">
              <w:rPr>
                <w:rFonts w:ascii="Times New Roman" w:eastAsia="Times New Roman" w:hAnsi="Times New Roman" w:cs="Times New Roman"/>
                <w:color w:val="262633"/>
                <w:sz w:val="24"/>
                <w:szCs w:val="24"/>
                <w:lang w:eastAsia="ru-RU"/>
              </w:rPr>
              <w:t xml:space="preserve"> </w:t>
            </w:r>
            <w:r w:rsidRPr="00B726F1">
              <w:rPr>
                <w:rFonts w:ascii="Times New Roman" w:eastAsia="Times New Roman" w:hAnsi="Times New Roman" w:cs="Times New Roman"/>
                <w:color w:val="262633"/>
                <w:sz w:val="24"/>
                <w:szCs w:val="24"/>
                <w:lang w:eastAsia="ru-RU"/>
              </w:rPr>
              <w:t>пограничной службы РФ и в войсках гражданской обороны</w:t>
            </w:r>
          </w:p>
          <w:p w:rsidR="00C925C8" w:rsidRPr="009C0015" w:rsidRDefault="00C925C8" w:rsidP="00176160">
            <w:pPr>
              <w:shd w:val="clear" w:color="auto" w:fill="FFFFFF"/>
              <w:rPr>
                <w:rFonts w:ascii="Times New Roman" w:eastAsia="Times New Roman" w:hAnsi="Times New Roman" w:cs="Times New Roman"/>
                <w:color w:val="262633"/>
                <w:sz w:val="24"/>
                <w:szCs w:val="24"/>
                <w:lang w:eastAsia="ru-RU"/>
              </w:rPr>
            </w:pPr>
            <w:r w:rsidRPr="00B726F1">
              <w:rPr>
                <w:rFonts w:ascii="Times New Roman" w:eastAsia="Times New Roman" w:hAnsi="Times New Roman" w:cs="Times New Roman"/>
                <w:color w:val="262633"/>
                <w:sz w:val="24"/>
                <w:szCs w:val="24"/>
                <w:lang w:eastAsia="ru-RU"/>
              </w:rPr>
              <w:t>в) в Вооруженных Силах РФ, других войсках, органах и воинских</w:t>
            </w:r>
            <w:r w:rsidRPr="009C0015">
              <w:rPr>
                <w:rFonts w:ascii="Times New Roman" w:eastAsia="Times New Roman" w:hAnsi="Times New Roman" w:cs="Times New Roman"/>
                <w:color w:val="262633"/>
                <w:sz w:val="24"/>
                <w:szCs w:val="24"/>
                <w:lang w:eastAsia="ru-RU"/>
              </w:rPr>
              <w:t xml:space="preserve"> </w:t>
            </w:r>
            <w:r w:rsidRPr="00B726F1">
              <w:rPr>
                <w:rFonts w:ascii="Times New Roman" w:eastAsia="Times New Roman" w:hAnsi="Times New Roman" w:cs="Times New Roman"/>
                <w:color w:val="262633"/>
                <w:sz w:val="24"/>
                <w:szCs w:val="24"/>
                <w:lang w:eastAsia="ru-RU"/>
              </w:rPr>
              <w:t>формирований</w:t>
            </w:r>
          </w:p>
        </w:tc>
        <w:tc>
          <w:tcPr>
            <w:tcW w:w="1559" w:type="dxa"/>
          </w:tcPr>
          <w:p w:rsidR="00C925C8" w:rsidRPr="009C0015" w:rsidRDefault="00C925C8" w:rsidP="00176160">
            <w:pPr>
              <w:rPr>
                <w:rFonts w:ascii="Times New Roman" w:hAnsi="Times New Roman" w:cs="Times New Roman"/>
                <w:color w:val="262633"/>
                <w:sz w:val="24"/>
                <w:szCs w:val="24"/>
                <w:shd w:val="clear" w:color="auto" w:fill="FFFFFF"/>
              </w:rPr>
            </w:pPr>
            <w:r w:rsidRPr="009C0015">
              <w:rPr>
                <w:rFonts w:ascii="Times New Roman" w:hAnsi="Times New Roman" w:cs="Times New Roman"/>
                <w:color w:val="262633"/>
                <w:sz w:val="24"/>
                <w:szCs w:val="24"/>
                <w:shd w:val="clear" w:color="auto" w:fill="FFFFFF"/>
              </w:rPr>
              <w:t>ПРб.10</w:t>
            </w:r>
          </w:p>
        </w:tc>
        <w:tc>
          <w:tcPr>
            <w:tcW w:w="1563" w:type="dxa"/>
          </w:tcPr>
          <w:p w:rsidR="00C925C8" w:rsidRPr="009C0015" w:rsidRDefault="00C925C8" w:rsidP="00176160">
            <w:pPr>
              <w:rPr>
                <w:rFonts w:ascii="Times New Roman" w:eastAsia="Times New Roman" w:hAnsi="Times New Roman" w:cs="Times New Roman"/>
                <w:color w:val="262633"/>
                <w:sz w:val="24"/>
                <w:szCs w:val="24"/>
                <w:lang w:eastAsia="ru-RU"/>
              </w:rPr>
            </w:pPr>
            <w:r w:rsidRPr="009C0015">
              <w:rPr>
                <w:rFonts w:ascii="Times New Roman" w:eastAsia="Times New Roman" w:hAnsi="Times New Roman" w:cs="Times New Roman"/>
                <w:color w:val="262633"/>
                <w:sz w:val="24"/>
                <w:szCs w:val="24"/>
                <w:lang w:eastAsia="ru-RU"/>
              </w:rPr>
              <w:t xml:space="preserve">Б </w:t>
            </w:r>
          </w:p>
        </w:tc>
      </w:tr>
    </w:tbl>
    <w:p w:rsidR="00C925C8" w:rsidRDefault="00C925C8" w:rsidP="00B2131B">
      <w:pPr>
        <w:rPr>
          <w:rFonts w:ascii="Times New Roman" w:hAnsi="Times New Roman" w:cs="Times New Roman"/>
          <w:sz w:val="28"/>
          <w:u w:val="single"/>
        </w:rPr>
      </w:pPr>
    </w:p>
    <w:p w:rsidR="00C925C8" w:rsidRDefault="00C925C8">
      <w:pPr>
        <w:rPr>
          <w:rFonts w:ascii="Times New Roman" w:hAnsi="Times New Roman" w:cs="Times New Roman"/>
          <w:sz w:val="28"/>
          <w:u w:val="single"/>
        </w:rPr>
      </w:pPr>
      <w:r>
        <w:rPr>
          <w:rFonts w:ascii="Times New Roman" w:hAnsi="Times New Roman" w:cs="Times New Roman"/>
          <w:sz w:val="28"/>
          <w:u w:val="single"/>
        </w:rPr>
        <w:br w:type="page"/>
      </w:r>
    </w:p>
    <w:p w:rsidR="00B2131B" w:rsidRDefault="00C925C8" w:rsidP="00B2131B">
      <w:pPr>
        <w:rPr>
          <w:rFonts w:ascii="Times New Roman" w:hAnsi="Times New Roman" w:cs="Times New Roman"/>
          <w:sz w:val="28"/>
          <w:u w:val="single"/>
        </w:rPr>
      </w:pPr>
      <w:r>
        <w:rPr>
          <w:rFonts w:ascii="Times New Roman" w:hAnsi="Times New Roman" w:cs="Times New Roman"/>
          <w:sz w:val="28"/>
          <w:u w:val="single"/>
        </w:rPr>
        <w:lastRenderedPageBreak/>
        <w:t>Итоговый контроль</w:t>
      </w: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Задания для собеседования по теоретическим вопросам</w:t>
      </w: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1</w:t>
      </w:r>
    </w:p>
    <w:p w:rsidR="00C925C8" w:rsidRPr="00C925C8" w:rsidRDefault="00C925C8" w:rsidP="00C925C8">
      <w:pPr>
        <w:widowControl w:val="0"/>
        <w:numPr>
          <w:ilvl w:val="0"/>
          <w:numId w:val="12"/>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Общие понятия о здоровье. ЗОЖ – Основа укрепления и сохранения личного здоровья.</w:t>
      </w:r>
    </w:p>
    <w:p w:rsidR="00C925C8" w:rsidRPr="00C925C8" w:rsidRDefault="00C925C8" w:rsidP="00C925C8">
      <w:pPr>
        <w:widowControl w:val="0"/>
        <w:numPr>
          <w:ilvl w:val="0"/>
          <w:numId w:val="12"/>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Правила поведения при получении сигнала о чрезвычайной ситуации согласно плана медицинского колледжа.</w:t>
      </w:r>
    </w:p>
    <w:p w:rsidR="00C925C8" w:rsidRPr="00C925C8" w:rsidRDefault="00C925C8" w:rsidP="00C925C8">
      <w:pPr>
        <w:widowControl w:val="0"/>
        <w:numPr>
          <w:ilvl w:val="0"/>
          <w:numId w:val="12"/>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Аварийно-спасательные работы в зоне ЧС, их организация и основное содержание.</w:t>
      </w:r>
    </w:p>
    <w:p w:rsidR="00C925C8" w:rsidRPr="00C925C8" w:rsidRDefault="00C925C8" w:rsidP="00C925C8">
      <w:pPr>
        <w:widowControl w:val="0"/>
        <w:spacing w:after="0" w:line="240" w:lineRule="auto"/>
        <w:ind w:left="720"/>
        <w:jc w:val="both"/>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2</w:t>
      </w:r>
    </w:p>
    <w:p w:rsidR="00C925C8" w:rsidRPr="00C925C8" w:rsidRDefault="00C925C8" w:rsidP="00C925C8">
      <w:pPr>
        <w:widowControl w:val="0"/>
        <w:numPr>
          <w:ilvl w:val="0"/>
          <w:numId w:val="13"/>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Факторы, способствующие укреплению здоровья.</w:t>
      </w:r>
    </w:p>
    <w:p w:rsidR="00C925C8" w:rsidRPr="00C925C8" w:rsidRDefault="00C925C8" w:rsidP="00C925C8">
      <w:pPr>
        <w:widowControl w:val="0"/>
        <w:numPr>
          <w:ilvl w:val="0"/>
          <w:numId w:val="13"/>
        </w:numPr>
        <w:tabs>
          <w:tab w:val="left" w:pos="-284"/>
        </w:tabs>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Меры безопасности населения, оказавшегося в зоне военных действий.</w:t>
      </w:r>
    </w:p>
    <w:p w:rsidR="00C925C8" w:rsidRPr="00C925C8" w:rsidRDefault="00C925C8" w:rsidP="00C925C8">
      <w:pPr>
        <w:widowControl w:val="0"/>
        <w:numPr>
          <w:ilvl w:val="0"/>
          <w:numId w:val="13"/>
        </w:numPr>
        <w:tabs>
          <w:tab w:val="left" w:pos="-284"/>
        </w:tabs>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Полиция в РФ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w:t>
      </w:r>
    </w:p>
    <w:p w:rsidR="00C925C8" w:rsidRPr="00C925C8" w:rsidRDefault="00C925C8" w:rsidP="00C925C8">
      <w:pPr>
        <w:widowControl w:val="0"/>
        <w:spacing w:after="0" w:line="240" w:lineRule="auto"/>
        <w:ind w:firstLine="709"/>
        <w:jc w:val="both"/>
        <w:rPr>
          <w:rFonts w:ascii="Times New Roman" w:hAnsi="Times New Roman" w:cs="Times New Roman"/>
          <w:b/>
          <w:color w:val="7030A0"/>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3</w:t>
      </w:r>
    </w:p>
    <w:p w:rsidR="00C925C8" w:rsidRPr="00C925C8" w:rsidRDefault="00C925C8" w:rsidP="00C925C8">
      <w:pPr>
        <w:widowControl w:val="0"/>
        <w:numPr>
          <w:ilvl w:val="0"/>
          <w:numId w:val="14"/>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Двигательная активность и закаливание организма. Занятия физической культурой.</w:t>
      </w:r>
    </w:p>
    <w:p w:rsidR="00C925C8" w:rsidRPr="00C925C8" w:rsidRDefault="00C925C8" w:rsidP="00C925C8">
      <w:pPr>
        <w:widowControl w:val="0"/>
        <w:numPr>
          <w:ilvl w:val="0"/>
          <w:numId w:val="14"/>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Организация гражданской обороны в медицинском колледже.</w:t>
      </w:r>
    </w:p>
    <w:p w:rsidR="00C925C8" w:rsidRPr="00C925C8" w:rsidRDefault="00C925C8" w:rsidP="00C925C8">
      <w:pPr>
        <w:widowControl w:val="0"/>
        <w:numPr>
          <w:ilvl w:val="0"/>
          <w:numId w:val="14"/>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Военная реформа Петра Первого, создание регулярной армии, ее особенности.</w:t>
      </w:r>
    </w:p>
    <w:p w:rsidR="00C925C8" w:rsidRPr="00C925C8" w:rsidRDefault="00C925C8" w:rsidP="00C925C8">
      <w:pPr>
        <w:widowControl w:val="0"/>
        <w:spacing w:after="0" w:line="240" w:lineRule="auto"/>
        <w:ind w:left="720"/>
        <w:jc w:val="center"/>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4</w:t>
      </w:r>
    </w:p>
    <w:p w:rsidR="00C925C8" w:rsidRPr="00C925C8" w:rsidRDefault="00C925C8" w:rsidP="00C925C8">
      <w:pPr>
        <w:widowControl w:val="0"/>
        <w:numPr>
          <w:ilvl w:val="0"/>
          <w:numId w:val="15"/>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Вредные привычки. Алкоголь – причины потребления, формирование зависимости, влияние на здоровье, социальные последствия употребления алкоголя, снижение умственной и физической работоспособности.</w:t>
      </w:r>
    </w:p>
    <w:p w:rsidR="00C925C8" w:rsidRPr="00C925C8" w:rsidRDefault="00C925C8" w:rsidP="00C925C8">
      <w:pPr>
        <w:widowControl w:val="0"/>
        <w:numPr>
          <w:ilvl w:val="0"/>
          <w:numId w:val="15"/>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Гражданская оборона – основные понятия и определения, задачи гражданской обороны.</w:t>
      </w:r>
    </w:p>
    <w:p w:rsidR="00C925C8" w:rsidRPr="00C925C8" w:rsidRDefault="00C925C8" w:rsidP="00C925C8">
      <w:pPr>
        <w:widowControl w:val="0"/>
        <w:numPr>
          <w:ilvl w:val="0"/>
          <w:numId w:val="15"/>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Репродуктивное здоровье женщины и факторы, на него влияющие. Здоровье родителей, здоровье будущего ребенка.</w:t>
      </w: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5</w:t>
      </w:r>
    </w:p>
    <w:p w:rsidR="00C925C8" w:rsidRPr="00C925C8" w:rsidRDefault="00C925C8" w:rsidP="00C925C8">
      <w:pPr>
        <w:widowControl w:val="0"/>
        <w:numPr>
          <w:ilvl w:val="0"/>
          <w:numId w:val="16"/>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Курение и его влияние на здоровье человека, табачный дым и его составные части.</w:t>
      </w:r>
    </w:p>
    <w:p w:rsidR="00C925C8" w:rsidRPr="00C925C8" w:rsidRDefault="00C925C8" w:rsidP="00C925C8">
      <w:pPr>
        <w:widowControl w:val="0"/>
        <w:numPr>
          <w:ilvl w:val="0"/>
          <w:numId w:val="16"/>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Виды защитных сооружений: убежища, укрытия, щели. Правила поведения в защитных сооружениях.</w:t>
      </w:r>
    </w:p>
    <w:p w:rsidR="00C925C8" w:rsidRPr="00C925C8" w:rsidRDefault="00C925C8" w:rsidP="00C925C8">
      <w:pPr>
        <w:widowControl w:val="0"/>
        <w:numPr>
          <w:ilvl w:val="0"/>
          <w:numId w:val="16"/>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Виды воинской деятельности и их особенности в различных видах Вооруженных сил и рода войск.</w:t>
      </w: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6</w:t>
      </w:r>
    </w:p>
    <w:p w:rsidR="00C925C8" w:rsidRPr="00C925C8" w:rsidRDefault="00C925C8" w:rsidP="00C925C8">
      <w:pPr>
        <w:widowControl w:val="0"/>
        <w:numPr>
          <w:ilvl w:val="0"/>
          <w:numId w:val="17"/>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Наркотики – определение, виды.</w:t>
      </w:r>
    </w:p>
    <w:p w:rsidR="00C925C8" w:rsidRPr="00C925C8" w:rsidRDefault="00C925C8" w:rsidP="00C925C8">
      <w:pPr>
        <w:widowControl w:val="0"/>
        <w:numPr>
          <w:ilvl w:val="0"/>
          <w:numId w:val="17"/>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РСЧС, история ее создания. Предназначение, структура, задачи, решаемые по защите населения от чрезвычайных ситуаций.</w:t>
      </w:r>
    </w:p>
    <w:p w:rsidR="00C925C8" w:rsidRPr="00C925C8" w:rsidRDefault="00C925C8" w:rsidP="00C925C8">
      <w:pPr>
        <w:widowControl w:val="0"/>
        <w:numPr>
          <w:ilvl w:val="0"/>
          <w:numId w:val="17"/>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Другие войска (медицинские, пограничные, внутренние, железнодорожные, ГО), их состав и предназначение.</w:t>
      </w:r>
    </w:p>
    <w:p w:rsidR="00C925C8" w:rsidRPr="00C925C8" w:rsidRDefault="00C925C8" w:rsidP="00C925C8">
      <w:pPr>
        <w:widowControl w:val="0"/>
        <w:spacing w:after="0" w:line="240" w:lineRule="auto"/>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7</w:t>
      </w:r>
    </w:p>
    <w:p w:rsidR="00C925C8" w:rsidRPr="00C925C8" w:rsidRDefault="00C925C8" w:rsidP="00C925C8">
      <w:pPr>
        <w:widowControl w:val="0"/>
        <w:numPr>
          <w:ilvl w:val="0"/>
          <w:numId w:val="18"/>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Наркомания, токсикомания, общие понятия и определения. Социальные последствия пристрастия к наркотикам.</w:t>
      </w:r>
    </w:p>
    <w:p w:rsidR="00C925C8" w:rsidRPr="00C925C8" w:rsidRDefault="00C925C8" w:rsidP="00C925C8">
      <w:pPr>
        <w:widowControl w:val="0"/>
        <w:numPr>
          <w:ilvl w:val="0"/>
          <w:numId w:val="18"/>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Организация вооруженных сил Московского государства в 14-15 веках.</w:t>
      </w:r>
    </w:p>
    <w:p w:rsidR="00C925C8" w:rsidRPr="00C925C8" w:rsidRDefault="00C925C8" w:rsidP="00C925C8">
      <w:pPr>
        <w:widowControl w:val="0"/>
        <w:numPr>
          <w:ilvl w:val="0"/>
          <w:numId w:val="18"/>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Здоровый образ жизни как необходимое условие сохранения и укрепления здоровья человека</w:t>
      </w: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8</w:t>
      </w:r>
    </w:p>
    <w:p w:rsidR="00C925C8" w:rsidRPr="00C925C8" w:rsidRDefault="00C925C8" w:rsidP="00C925C8">
      <w:pPr>
        <w:widowControl w:val="0"/>
        <w:numPr>
          <w:ilvl w:val="0"/>
          <w:numId w:val="19"/>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lastRenderedPageBreak/>
        <w:t>Основные инфекционные болезни, их классификация и профилактика.</w:t>
      </w:r>
    </w:p>
    <w:p w:rsidR="00C925C8" w:rsidRPr="00C925C8" w:rsidRDefault="00C925C8" w:rsidP="00C925C8">
      <w:pPr>
        <w:widowControl w:val="0"/>
        <w:numPr>
          <w:ilvl w:val="0"/>
          <w:numId w:val="19"/>
        </w:numPr>
        <w:spacing w:after="0" w:line="240" w:lineRule="auto"/>
        <w:jc w:val="both"/>
        <w:rPr>
          <w:rFonts w:ascii="Times New Roman" w:hAnsi="Times New Roman" w:cs="Times New Roman"/>
          <w:b/>
          <w:color w:val="7030A0"/>
          <w:sz w:val="24"/>
          <w:szCs w:val="24"/>
        </w:rPr>
      </w:pPr>
      <w:r w:rsidRPr="00C925C8">
        <w:rPr>
          <w:rFonts w:ascii="Times New Roman" w:hAnsi="Times New Roman" w:cs="Times New Roman"/>
          <w:sz w:val="24"/>
          <w:szCs w:val="24"/>
        </w:rPr>
        <w:t>Военная реформа Ивана Грозного в середине 16 века.</w:t>
      </w:r>
    </w:p>
    <w:p w:rsidR="00C925C8" w:rsidRPr="00C925C8" w:rsidRDefault="00C925C8" w:rsidP="00C925C8">
      <w:pPr>
        <w:widowControl w:val="0"/>
        <w:numPr>
          <w:ilvl w:val="0"/>
          <w:numId w:val="19"/>
        </w:numPr>
        <w:spacing w:after="0" w:line="240" w:lineRule="auto"/>
        <w:jc w:val="both"/>
        <w:rPr>
          <w:rFonts w:ascii="Times New Roman" w:hAnsi="Times New Roman" w:cs="Times New Roman"/>
          <w:b/>
          <w:color w:val="7030A0"/>
          <w:sz w:val="24"/>
          <w:szCs w:val="24"/>
        </w:rPr>
      </w:pPr>
      <w:r w:rsidRPr="00C925C8">
        <w:rPr>
          <w:rFonts w:ascii="Times New Roman" w:hAnsi="Times New Roman" w:cs="Times New Roman"/>
          <w:sz w:val="24"/>
          <w:szCs w:val="24"/>
        </w:rPr>
        <w:t>Особенности воинского коллектива. Войсковое товарищество.</w:t>
      </w:r>
    </w:p>
    <w:p w:rsidR="00C925C8" w:rsidRPr="00C925C8" w:rsidRDefault="00C925C8" w:rsidP="00C925C8">
      <w:pPr>
        <w:widowControl w:val="0"/>
        <w:spacing w:after="0" w:line="240" w:lineRule="auto"/>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9</w:t>
      </w:r>
    </w:p>
    <w:p w:rsidR="00C925C8" w:rsidRPr="00C925C8" w:rsidRDefault="00C925C8" w:rsidP="00C925C8">
      <w:pPr>
        <w:widowControl w:val="0"/>
        <w:numPr>
          <w:ilvl w:val="0"/>
          <w:numId w:val="20"/>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ПМП при травмах и ранениях.</w:t>
      </w:r>
    </w:p>
    <w:p w:rsidR="00C925C8" w:rsidRPr="00C925C8" w:rsidRDefault="00C925C8" w:rsidP="00C925C8">
      <w:pPr>
        <w:widowControl w:val="0"/>
        <w:numPr>
          <w:ilvl w:val="0"/>
          <w:numId w:val="20"/>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Военные реформы в России во второй половине 19 века, создание массовой армии.</w:t>
      </w:r>
    </w:p>
    <w:p w:rsidR="00C925C8" w:rsidRPr="00C925C8" w:rsidRDefault="00C925C8" w:rsidP="00C925C8">
      <w:pPr>
        <w:widowControl w:val="0"/>
        <w:numPr>
          <w:ilvl w:val="0"/>
          <w:numId w:val="20"/>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Требования воинской деятельности, предъявляемые к моральным, индивидуально-психологическим и профессиональным качествам гражданина.</w:t>
      </w:r>
    </w:p>
    <w:p w:rsidR="00C925C8" w:rsidRPr="00C925C8" w:rsidRDefault="00C925C8" w:rsidP="00C925C8">
      <w:pPr>
        <w:widowControl w:val="0"/>
        <w:tabs>
          <w:tab w:val="left" w:pos="0"/>
        </w:tabs>
        <w:spacing w:after="0" w:line="240" w:lineRule="auto"/>
        <w:ind w:left="-284"/>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10</w:t>
      </w:r>
    </w:p>
    <w:p w:rsidR="00C925C8" w:rsidRPr="00C925C8" w:rsidRDefault="00C925C8" w:rsidP="00C925C8">
      <w:pPr>
        <w:widowControl w:val="0"/>
        <w:numPr>
          <w:ilvl w:val="0"/>
          <w:numId w:val="21"/>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ПМП при острой сердечной недостаточности, инсульте, остановке сердца.</w:t>
      </w:r>
    </w:p>
    <w:p w:rsidR="00C925C8" w:rsidRPr="00C925C8" w:rsidRDefault="00C925C8" w:rsidP="00C925C8">
      <w:pPr>
        <w:widowControl w:val="0"/>
        <w:numPr>
          <w:ilvl w:val="0"/>
          <w:numId w:val="21"/>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Правовые основы организации защиты населения РФ от ЧС мирного времени.</w:t>
      </w:r>
    </w:p>
    <w:p w:rsidR="00C925C8" w:rsidRPr="00C925C8" w:rsidRDefault="00C925C8" w:rsidP="00C925C8">
      <w:pPr>
        <w:widowControl w:val="0"/>
        <w:numPr>
          <w:ilvl w:val="0"/>
          <w:numId w:val="21"/>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Космические войска: история создания, предназначение, структура.</w:t>
      </w: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11</w:t>
      </w:r>
    </w:p>
    <w:p w:rsidR="00C925C8" w:rsidRPr="00C925C8" w:rsidRDefault="00C925C8" w:rsidP="00C925C8">
      <w:pPr>
        <w:widowControl w:val="0"/>
        <w:numPr>
          <w:ilvl w:val="0"/>
          <w:numId w:val="22"/>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Виды ядерного оружия, поражающие факторы: ударная волна, световое излучение, проникающая радиация и радиоактивное заражение, вторичные поражающие факторы.</w:t>
      </w:r>
    </w:p>
    <w:p w:rsidR="00C925C8" w:rsidRPr="00C925C8" w:rsidRDefault="00C925C8" w:rsidP="00C925C8">
      <w:pPr>
        <w:widowControl w:val="0"/>
        <w:numPr>
          <w:ilvl w:val="0"/>
          <w:numId w:val="22"/>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Основные формы увековечения памяти российских воинов, отличившихся в сражениях, связанных с днями воинской славы России.</w:t>
      </w:r>
    </w:p>
    <w:p w:rsidR="00C925C8" w:rsidRPr="00C925C8" w:rsidRDefault="00C925C8" w:rsidP="00C925C8">
      <w:pPr>
        <w:widowControl w:val="0"/>
        <w:numPr>
          <w:ilvl w:val="0"/>
          <w:numId w:val="22"/>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Белки, жиры и углеводы – их виды, состав, функции и значение в организме.</w:t>
      </w:r>
    </w:p>
    <w:p w:rsidR="00C925C8" w:rsidRPr="00C925C8" w:rsidRDefault="00C925C8" w:rsidP="00C925C8">
      <w:pPr>
        <w:widowControl w:val="0"/>
        <w:spacing w:after="0" w:line="240" w:lineRule="auto"/>
        <w:ind w:left="-284"/>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12</w:t>
      </w:r>
    </w:p>
    <w:p w:rsidR="00C925C8" w:rsidRPr="00C925C8" w:rsidRDefault="00C925C8" w:rsidP="00C925C8">
      <w:pPr>
        <w:widowControl w:val="0"/>
        <w:numPr>
          <w:ilvl w:val="0"/>
          <w:numId w:val="23"/>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Виды химического оружия, классификация боевых отравляющих веществ, способы применения, признаки применения.</w:t>
      </w:r>
    </w:p>
    <w:p w:rsidR="00C925C8" w:rsidRPr="00C925C8" w:rsidRDefault="00C925C8" w:rsidP="00C925C8">
      <w:pPr>
        <w:widowControl w:val="0"/>
        <w:numPr>
          <w:ilvl w:val="0"/>
          <w:numId w:val="23"/>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Патриотизм и верность долгу – основные качества защитника Отечества. Воинский долг – обязанность отечеству по его вооруженной защите.</w:t>
      </w:r>
    </w:p>
    <w:p w:rsidR="00C925C8" w:rsidRPr="00C925C8" w:rsidRDefault="00C925C8" w:rsidP="00C925C8">
      <w:pPr>
        <w:widowControl w:val="0"/>
        <w:numPr>
          <w:ilvl w:val="0"/>
          <w:numId w:val="23"/>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Необходимое количество питательных веществ и продукты, их содержащие.</w:t>
      </w:r>
    </w:p>
    <w:p w:rsidR="00C925C8" w:rsidRPr="00C925C8" w:rsidRDefault="00C925C8" w:rsidP="00C925C8">
      <w:pPr>
        <w:widowControl w:val="0"/>
        <w:spacing w:after="0" w:line="240" w:lineRule="auto"/>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13</w:t>
      </w:r>
    </w:p>
    <w:p w:rsidR="00C925C8" w:rsidRPr="00C925C8" w:rsidRDefault="00C925C8" w:rsidP="00C925C8">
      <w:pPr>
        <w:widowControl w:val="0"/>
        <w:numPr>
          <w:ilvl w:val="0"/>
          <w:numId w:val="24"/>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Бинарные химические боеприпасы. Мероприятия по защите населения.</w:t>
      </w:r>
    </w:p>
    <w:p w:rsidR="00C925C8" w:rsidRPr="00C925C8" w:rsidRDefault="00C925C8" w:rsidP="00C925C8">
      <w:pPr>
        <w:widowControl w:val="0"/>
        <w:numPr>
          <w:ilvl w:val="0"/>
          <w:numId w:val="24"/>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ВДВ: история создания, предназначение, структура.</w:t>
      </w:r>
    </w:p>
    <w:p w:rsidR="00C925C8" w:rsidRPr="00C925C8" w:rsidRDefault="00C925C8" w:rsidP="00C925C8">
      <w:pPr>
        <w:widowControl w:val="0"/>
        <w:numPr>
          <w:ilvl w:val="0"/>
          <w:numId w:val="24"/>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Понятие о диетическом, лечебном и лечебно-профилактическом питании.</w:t>
      </w:r>
    </w:p>
    <w:p w:rsidR="00C925C8" w:rsidRPr="00C925C8" w:rsidRDefault="00C925C8" w:rsidP="00C925C8">
      <w:pPr>
        <w:widowControl w:val="0"/>
        <w:spacing w:after="0" w:line="240" w:lineRule="auto"/>
        <w:ind w:left="-284"/>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14</w:t>
      </w:r>
    </w:p>
    <w:p w:rsidR="00C925C8" w:rsidRPr="00C925C8" w:rsidRDefault="00C925C8" w:rsidP="00C925C8">
      <w:pPr>
        <w:widowControl w:val="0"/>
        <w:numPr>
          <w:ilvl w:val="0"/>
          <w:numId w:val="25"/>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Биологическое оружие – определения, способы применения, признаки применения.</w:t>
      </w:r>
    </w:p>
    <w:p w:rsidR="00C925C8" w:rsidRPr="00C925C8" w:rsidRDefault="00C925C8" w:rsidP="00C925C8">
      <w:pPr>
        <w:widowControl w:val="0"/>
        <w:numPr>
          <w:ilvl w:val="0"/>
          <w:numId w:val="25"/>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Ракетные войска стратегического назначения: история создания, предназначение, структура.</w:t>
      </w:r>
    </w:p>
    <w:p w:rsidR="00C925C8" w:rsidRPr="00C925C8" w:rsidRDefault="00C925C8" w:rsidP="00C925C8">
      <w:pPr>
        <w:widowControl w:val="0"/>
        <w:numPr>
          <w:ilvl w:val="0"/>
          <w:numId w:val="25"/>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Влияние ветра и сильных потоков воздуха на здоровье.</w:t>
      </w:r>
    </w:p>
    <w:p w:rsidR="00C925C8" w:rsidRPr="00C925C8" w:rsidRDefault="00C925C8" w:rsidP="00C925C8">
      <w:pPr>
        <w:widowControl w:val="0"/>
        <w:spacing w:after="0" w:line="240" w:lineRule="auto"/>
        <w:ind w:left="-284"/>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15</w:t>
      </w:r>
    </w:p>
    <w:p w:rsidR="00C925C8" w:rsidRPr="00C925C8" w:rsidRDefault="00C925C8" w:rsidP="00C925C8">
      <w:pPr>
        <w:widowControl w:val="0"/>
        <w:numPr>
          <w:ilvl w:val="0"/>
          <w:numId w:val="26"/>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Огнестрельное оружие, виды.</w:t>
      </w:r>
    </w:p>
    <w:p w:rsidR="00C925C8" w:rsidRPr="00C925C8" w:rsidRDefault="00C925C8" w:rsidP="00C925C8">
      <w:pPr>
        <w:widowControl w:val="0"/>
        <w:numPr>
          <w:ilvl w:val="0"/>
          <w:numId w:val="26"/>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ВМФ: история создания, предназначение, структура.</w:t>
      </w:r>
    </w:p>
    <w:p w:rsidR="00C925C8" w:rsidRPr="00C925C8" w:rsidRDefault="00C925C8" w:rsidP="00C925C8">
      <w:pPr>
        <w:widowControl w:val="0"/>
        <w:numPr>
          <w:ilvl w:val="0"/>
          <w:numId w:val="26"/>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Брак и семья. Культура брачных отношений. Основные функции семьи. Основы семейного права в РФ.</w:t>
      </w: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16</w:t>
      </w:r>
    </w:p>
    <w:p w:rsidR="00C925C8" w:rsidRPr="00C925C8" w:rsidRDefault="00C925C8" w:rsidP="00C925C8">
      <w:pPr>
        <w:widowControl w:val="0"/>
        <w:numPr>
          <w:ilvl w:val="0"/>
          <w:numId w:val="27"/>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 xml:space="preserve">Оружие взрывного действия: </w:t>
      </w:r>
      <w:proofErr w:type="spellStart"/>
      <w:r w:rsidRPr="00C925C8">
        <w:rPr>
          <w:rFonts w:ascii="Times New Roman" w:hAnsi="Times New Roman" w:cs="Times New Roman"/>
          <w:sz w:val="24"/>
          <w:szCs w:val="24"/>
        </w:rPr>
        <w:t>оскольчатые</w:t>
      </w:r>
      <w:proofErr w:type="spellEnd"/>
      <w:r w:rsidRPr="00C925C8">
        <w:rPr>
          <w:rFonts w:ascii="Times New Roman" w:hAnsi="Times New Roman" w:cs="Times New Roman"/>
          <w:sz w:val="24"/>
          <w:szCs w:val="24"/>
        </w:rPr>
        <w:t>, кассетные, вакуумные, графитные бомбы.</w:t>
      </w:r>
    </w:p>
    <w:p w:rsidR="00C925C8" w:rsidRPr="00C925C8" w:rsidRDefault="00C925C8" w:rsidP="00C925C8">
      <w:pPr>
        <w:widowControl w:val="0"/>
        <w:numPr>
          <w:ilvl w:val="0"/>
          <w:numId w:val="27"/>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w:t>
      </w:r>
    </w:p>
    <w:p w:rsidR="00C925C8" w:rsidRPr="00C925C8" w:rsidRDefault="00C925C8" w:rsidP="00C925C8">
      <w:pPr>
        <w:widowControl w:val="0"/>
        <w:numPr>
          <w:ilvl w:val="0"/>
          <w:numId w:val="27"/>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lastRenderedPageBreak/>
        <w:t>Здоровый образ жизни – необходимое условие сохранности репродуктивного здоровья. Психологическая уравновешенность и ее значение для здоровья.</w:t>
      </w: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17</w:t>
      </w:r>
    </w:p>
    <w:p w:rsidR="00C925C8" w:rsidRPr="00C925C8" w:rsidRDefault="00C925C8" w:rsidP="00C925C8">
      <w:pPr>
        <w:widowControl w:val="0"/>
        <w:numPr>
          <w:ilvl w:val="0"/>
          <w:numId w:val="28"/>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 xml:space="preserve">Зажигательное оружие: напалм, белый фосфор, </w:t>
      </w:r>
      <w:proofErr w:type="spellStart"/>
      <w:r w:rsidRPr="00C925C8">
        <w:rPr>
          <w:rFonts w:ascii="Times New Roman" w:hAnsi="Times New Roman" w:cs="Times New Roman"/>
          <w:sz w:val="24"/>
          <w:szCs w:val="24"/>
        </w:rPr>
        <w:t>пирогель</w:t>
      </w:r>
      <w:proofErr w:type="spellEnd"/>
      <w:r w:rsidRPr="00C925C8">
        <w:rPr>
          <w:rFonts w:ascii="Times New Roman" w:hAnsi="Times New Roman" w:cs="Times New Roman"/>
          <w:sz w:val="24"/>
          <w:szCs w:val="24"/>
        </w:rPr>
        <w:t>.</w:t>
      </w:r>
    </w:p>
    <w:p w:rsidR="00C925C8" w:rsidRPr="00C925C8" w:rsidRDefault="00C925C8" w:rsidP="00C925C8">
      <w:pPr>
        <w:widowControl w:val="0"/>
        <w:numPr>
          <w:ilvl w:val="0"/>
          <w:numId w:val="28"/>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Общие права и обязанности военнослужащих. Виды ответственности, установленной для военнослужащих.</w:t>
      </w:r>
    </w:p>
    <w:p w:rsidR="00C925C8" w:rsidRPr="00C925C8" w:rsidRDefault="00C925C8" w:rsidP="00C925C8">
      <w:pPr>
        <w:widowControl w:val="0"/>
        <w:numPr>
          <w:ilvl w:val="0"/>
          <w:numId w:val="28"/>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 xml:space="preserve">Права и обязанности родителей. Конвенция ООН «О правах ребенка». </w:t>
      </w:r>
    </w:p>
    <w:p w:rsidR="00C925C8" w:rsidRPr="00C925C8" w:rsidRDefault="00C925C8" w:rsidP="00C925C8">
      <w:pPr>
        <w:widowControl w:val="0"/>
        <w:tabs>
          <w:tab w:val="left" w:pos="0"/>
        </w:tabs>
        <w:spacing w:after="0" w:line="240" w:lineRule="auto"/>
        <w:ind w:left="-284"/>
        <w:rPr>
          <w:rFonts w:ascii="Times New Roman" w:hAnsi="Times New Roman" w:cs="Times New Roman"/>
          <w:sz w:val="24"/>
          <w:szCs w:val="24"/>
        </w:rPr>
      </w:pPr>
    </w:p>
    <w:p w:rsidR="00C925C8" w:rsidRPr="00C925C8" w:rsidRDefault="00C925C8" w:rsidP="00C925C8">
      <w:pPr>
        <w:widowControl w:val="0"/>
        <w:spacing w:after="0" w:line="240" w:lineRule="auto"/>
        <w:ind w:left="-284"/>
        <w:jc w:val="center"/>
        <w:rPr>
          <w:rFonts w:ascii="Times New Roman" w:hAnsi="Times New Roman" w:cs="Times New Roman"/>
          <w:sz w:val="24"/>
          <w:szCs w:val="24"/>
        </w:rPr>
      </w:pPr>
      <w:r w:rsidRPr="00C925C8">
        <w:rPr>
          <w:rFonts w:ascii="Times New Roman" w:hAnsi="Times New Roman" w:cs="Times New Roman"/>
          <w:sz w:val="24"/>
          <w:szCs w:val="24"/>
        </w:rPr>
        <w:t>Билет 18</w:t>
      </w:r>
    </w:p>
    <w:p w:rsidR="00C925C8" w:rsidRPr="00C925C8" w:rsidRDefault="00C925C8" w:rsidP="00C925C8">
      <w:pPr>
        <w:widowControl w:val="0"/>
        <w:numPr>
          <w:ilvl w:val="0"/>
          <w:numId w:val="29"/>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Организация инженерной защиты населения от поражающих факторов чрезвычайных ситуаций мирного и военного времени. Основное предназначение защитных сооружений гражданской обороны.</w:t>
      </w:r>
    </w:p>
    <w:p w:rsidR="00C925C8" w:rsidRPr="00C925C8" w:rsidRDefault="00C925C8" w:rsidP="00C925C8">
      <w:pPr>
        <w:widowControl w:val="0"/>
        <w:numPr>
          <w:ilvl w:val="0"/>
          <w:numId w:val="29"/>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Влияние ионизирующего излучения, ультрафиолета, шума и вибрации, электромагнитных излучений.</w:t>
      </w:r>
    </w:p>
    <w:p w:rsidR="00C925C8" w:rsidRPr="00C925C8" w:rsidRDefault="00C925C8" w:rsidP="00C925C8">
      <w:pPr>
        <w:widowControl w:val="0"/>
        <w:numPr>
          <w:ilvl w:val="0"/>
          <w:numId w:val="29"/>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Календарь прививок – общие понятия.</w:t>
      </w: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19</w:t>
      </w:r>
    </w:p>
    <w:p w:rsidR="00C925C8" w:rsidRPr="00C925C8" w:rsidRDefault="00C925C8" w:rsidP="00C925C8">
      <w:pPr>
        <w:widowControl w:val="0"/>
        <w:numPr>
          <w:ilvl w:val="0"/>
          <w:numId w:val="30"/>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 xml:space="preserve">Краткая характеристика наиболее вероятных для </w:t>
      </w:r>
      <w:proofErr w:type="spellStart"/>
      <w:r w:rsidRPr="00C925C8">
        <w:rPr>
          <w:rFonts w:ascii="Times New Roman" w:hAnsi="Times New Roman" w:cs="Times New Roman"/>
          <w:sz w:val="24"/>
          <w:szCs w:val="24"/>
        </w:rPr>
        <w:t>г.о</w:t>
      </w:r>
      <w:proofErr w:type="spellEnd"/>
      <w:r w:rsidRPr="00C925C8">
        <w:rPr>
          <w:rFonts w:ascii="Times New Roman" w:hAnsi="Times New Roman" w:cs="Times New Roman"/>
          <w:sz w:val="24"/>
          <w:szCs w:val="24"/>
        </w:rPr>
        <w:t>. Тольятти чрезвычайных ситуаций природного и техногенного характера.</w:t>
      </w:r>
    </w:p>
    <w:p w:rsidR="00C925C8" w:rsidRPr="00C925C8" w:rsidRDefault="00C925C8" w:rsidP="00C925C8">
      <w:pPr>
        <w:widowControl w:val="0"/>
        <w:numPr>
          <w:ilvl w:val="0"/>
          <w:numId w:val="30"/>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Сухопутные войска: история создания, предназначение, структура.</w:t>
      </w:r>
    </w:p>
    <w:p w:rsidR="00C925C8" w:rsidRPr="00C925C8" w:rsidRDefault="00C925C8" w:rsidP="00C925C8">
      <w:pPr>
        <w:widowControl w:val="0"/>
        <w:numPr>
          <w:ilvl w:val="0"/>
          <w:numId w:val="30"/>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Действие микроорганизмов на человека, ядовитые насекомые и насекомые как фактор передачи заболеваний, основные ядовитые растения самарской области, ядовитые животные и животные как источник заболеваний.</w:t>
      </w: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20</w:t>
      </w:r>
    </w:p>
    <w:p w:rsidR="00C925C8" w:rsidRPr="00C925C8" w:rsidRDefault="00C925C8" w:rsidP="00C925C8">
      <w:pPr>
        <w:widowControl w:val="0"/>
        <w:numPr>
          <w:ilvl w:val="0"/>
          <w:numId w:val="31"/>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Правила безопасного поведения при угрозе террористического акта, при захвате в качестве заложника.</w:t>
      </w:r>
    </w:p>
    <w:p w:rsidR="00C925C8" w:rsidRPr="00C925C8" w:rsidRDefault="00C925C8" w:rsidP="00C925C8">
      <w:pPr>
        <w:widowControl w:val="0"/>
        <w:numPr>
          <w:ilvl w:val="0"/>
          <w:numId w:val="31"/>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Воинская дисциплина, ее сущность и значение.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w:t>
      </w:r>
    </w:p>
    <w:p w:rsidR="00C925C8" w:rsidRPr="00C925C8" w:rsidRDefault="00C925C8" w:rsidP="00C925C8">
      <w:pPr>
        <w:widowControl w:val="0"/>
        <w:numPr>
          <w:ilvl w:val="0"/>
          <w:numId w:val="31"/>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Влияние воды, почвы, состава воздуха.</w:t>
      </w: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21</w:t>
      </w:r>
    </w:p>
    <w:p w:rsidR="00C925C8" w:rsidRPr="00C925C8" w:rsidRDefault="00C925C8" w:rsidP="00C925C8">
      <w:pPr>
        <w:widowControl w:val="0"/>
        <w:numPr>
          <w:ilvl w:val="0"/>
          <w:numId w:val="32"/>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Основные направления деятельности государственных организаций и ведомств РФ по защите населения и территорий от ЧС: прогноз, мониторинг, оповещение, защита, эвакуация, аварийно-спасательные работы, обучение населения.</w:t>
      </w:r>
    </w:p>
    <w:p w:rsidR="00C925C8" w:rsidRPr="00C925C8" w:rsidRDefault="00C925C8" w:rsidP="00C925C8">
      <w:pPr>
        <w:widowControl w:val="0"/>
        <w:numPr>
          <w:ilvl w:val="0"/>
          <w:numId w:val="32"/>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Дни воинской славы России – дни славных побед.</w:t>
      </w:r>
    </w:p>
    <w:p w:rsidR="00C925C8" w:rsidRPr="00C925C8" w:rsidRDefault="00C925C8" w:rsidP="00C925C8">
      <w:pPr>
        <w:widowControl w:val="0"/>
        <w:numPr>
          <w:ilvl w:val="0"/>
          <w:numId w:val="32"/>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ВИЧ-инфекция, возбудитель, пути передачи, клиника.</w:t>
      </w:r>
    </w:p>
    <w:p w:rsidR="00C925C8" w:rsidRPr="00C925C8" w:rsidRDefault="00C925C8" w:rsidP="00C925C8">
      <w:pPr>
        <w:widowControl w:val="0"/>
        <w:spacing w:after="0" w:line="240" w:lineRule="auto"/>
        <w:jc w:val="center"/>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22</w:t>
      </w:r>
    </w:p>
    <w:p w:rsidR="00C925C8" w:rsidRPr="00C925C8" w:rsidRDefault="00C925C8" w:rsidP="00C925C8">
      <w:pPr>
        <w:widowControl w:val="0"/>
        <w:numPr>
          <w:ilvl w:val="0"/>
          <w:numId w:val="33"/>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Структура и органы управления гражданской обороной.</w:t>
      </w:r>
    </w:p>
    <w:p w:rsidR="00C925C8" w:rsidRPr="00C925C8" w:rsidRDefault="00C925C8" w:rsidP="00C925C8">
      <w:pPr>
        <w:widowControl w:val="0"/>
        <w:numPr>
          <w:ilvl w:val="0"/>
          <w:numId w:val="33"/>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Режим дня, труда и отдыха в работе медиков.</w:t>
      </w:r>
    </w:p>
    <w:p w:rsidR="00C925C8" w:rsidRPr="00C925C8" w:rsidRDefault="00C925C8" w:rsidP="00C925C8">
      <w:pPr>
        <w:widowControl w:val="0"/>
        <w:numPr>
          <w:ilvl w:val="0"/>
          <w:numId w:val="33"/>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РФ.</w:t>
      </w: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23</w:t>
      </w:r>
    </w:p>
    <w:p w:rsidR="00C925C8" w:rsidRPr="00C925C8" w:rsidRDefault="00C925C8" w:rsidP="00C925C8">
      <w:pPr>
        <w:widowControl w:val="0"/>
        <w:numPr>
          <w:ilvl w:val="0"/>
          <w:numId w:val="34"/>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Оповещение и информирование населения об опасностях, возникающих в ЧС мирного и военного времени.</w:t>
      </w:r>
    </w:p>
    <w:p w:rsidR="00C925C8" w:rsidRPr="00C925C8" w:rsidRDefault="00C925C8" w:rsidP="00C925C8">
      <w:pPr>
        <w:widowControl w:val="0"/>
        <w:numPr>
          <w:ilvl w:val="0"/>
          <w:numId w:val="34"/>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 xml:space="preserve">Основные качества личности военнослужащего: любовь к Родине, высокая воинская </w:t>
      </w:r>
      <w:r w:rsidRPr="00C925C8">
        <w:rPr>
          <w:rFonts w:ascii="Times New Roman" w:hAnsi="Times New Roman" w:cs="Times New Roman"/>
          <w:sz w:val="24"/>
          <w:szCs w:val="24"/>
        </w:rPr>
        <w:lastRenderedPageBreak/>
        <w:t>дисциплина, верность воинскому долгу и военной присяге.</w:t>
      </w:r>
    </w:p>
    <w:p w:rsidR="00C925C8" w:rsidRPr="00C925C8" w:rsidRDefault="00C925C8" w:rsidP="00C925C8">
      <w:pPr>
        <w:widowControl w:val="0"/>
        <w:numPr>
          <w:ilvl w:val="0"/>
          <w:numId w:val="34"/>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Сифилис, возбудитель, пути передачи, клиника.</w:t>
      </w:r>
    </w:p>
    <w:p w:rsidR="00C925C8" w:rsidRPr="00C925C8" w:rsidRDefault="00C925C8" w:rsidP="00C925C8">
      <w:pPr>
        <w:widowControl w:val="0"/>
        <w:spacing w:after="0" w:line="240" w:lineRule="auto"/>
        <w:jc w:val="center"/>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24</w:t>
      </w:r>
    </w:p>
    <w:p w:rsidR="00C925C8" w:rsidRPr="00C925C8" w:rsidRDefault="00C925C8" w:rsidP="00C925C8">
      <w:pPr>
        <w:widowControl w:val="0"/>
        <w:numPr>
          <w:ilvl w:val="0"/>
          <w:numId w:val="35"/>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Санитарная обработка людей после пребывания в зонах заражения.</w:t>
      </w:r>
    </w:p>
    <w:p w:rsidR="00C925C8" w:rsidRPr="00C925C8" w:rsidRDefault="00C925C8" w:rsidP="00C925C8">
      <w:pPr>
        <w:widowControl w:val="0"/>
        <w:numPr>
          <w:ilvl w:val="0"/>
          <w:numId w:val="35"/>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Обязательная подготовка граждан к военной службе, основное содержание. Добровольная подготовка граждан к военной службе, основные направления: занятия военно-прикладными видами спорта, обучение по дополнительным образовательным программам.</w:t>
      </w:r>
    </w:p>
    <w:p w:rsidR="00C925C8" w:rsidRPr="00C925C8" w:rsidRDefault="00C925C8" w:rsidP="00C925C8">
      <w:pPr>
        <w:widowControl w:val="0"/>
        <w:numPr>
          <w:ilvl w:val="0"/>
          <w:numId w:val="35"/>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Гонорея, возбудитель, пути передачи, клиника.</w:t>
      </w:r>
    </w:p>
    <w:p w:rsidR="00C925C8" w:rsidRPr="00C925C8" w:rsidRDefault="00C925C8" w:rsidP="00C925C8">
      <w:pPr>
        <w:widowControl w:val="0"/>
        <w:tabs>
          <w:tab w:val="left" w:pos="0"/>
        </w:tabs>
        <w:spacing w:after="0" w:line="240" w:lineRule="auto"/>
        <w:ind w:left="-284"/>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25</w:t>
      </w:r>
    </w:p>
    <w:p w:rsidR="00C925C8" w:rsidRPr="00C925C8" w:rsidRDefault="00C925C8" w:rsidP="00C925C8">
      <w:pPr>
        <w:widowControl w:val="0"/>
        <w:numPr>
          <w:ilvl w:val="0"/>
          <w:numId w:val="36"/>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Создание советских вооруженных сил, их структура и предназначение.</w:t>
      </w:r>
    </w:p>
    <w:p w:rsidR="00C925C8" w:rsidRPr="00C925C8" w:rsidRDefault="00C925C8" w:rsidP="00C925C8">
      <w:pPr>
        <w:widowControl w:val="0"/>
        <w:numPr>
          <w:ilvl w:val="0"/>
          <w:numId w:val="36"/>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Полноценность и сбалансированность питания: понятие о калорийности, оптимальная калорийность для разных рабочих, возрастных и половых групп.</w:t>
      </w:r>
    </w:p>
    <w:p w:rsidR="00C925C8" w:rsidRPr="00C925C8" w:rsidRDefault="00C925C8" w:rsidP="00C925C8">
      <w:pPr>
        <w:widowControl w:val="0"/>
        <w:numPr>
          <w:ilvl w:val="0"/>
          <w:numId w:val="36"/>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Влияние вредных привычек на плод.</w:t>
      </w:r>
    </w:p>
    <w:p w:rsidR="00C925C8" w:rsidRPr="00C925C8" w:rsidRDefault="00C925C8" w:rsidP="00C925C8">
      <w:pPr>
        <w:widowControl w:val="0"/>
        <w:tabs>
          <w:tab w:val="left" w:pos="0"/>
        </w:tabs>
        <w:spacing w:after="0" w:line="240" w:lineRule="auto"/>
        <w:ind w:left="76"/>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26</w:t>
      </w:r>
    </w:p>
    <w:p w:rsidR="00C925C8" w:rsidRPr="00C925C8" w:rsidRDefault="00C925C8" w:rsidP="00C925C8">
      <w:pPr>
        <w:widowControl w:val="0"/>
        <w:numPr>
          <w:ilvl w:val="0"/>
          <w:numId w:val="37"/>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Вооруженные силы РФ, основные предпосылки проведения военной реформы.</w:t>
      </w:r>
    </w:p>
    <w:p w:rsidR="00C925C8" w:rsidRPr="00C925C8" w:rsidRDefault="00C925C8" w:rsidP="00C925C8">
      <w:pPr>
        <w:widowControl w:val="0"/>
        <w:numPr>
          <w:ilvl w:val="0"/>
          <w:numId w:val="37"/>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Боевое знамя воинской части. Ордена.</w:t>
      </w:r>
    </w:p>
    <w:p w:rsidR="00C925C8" w:rsidRPr="00C925C8" w:rsidRDefault="00C925C8" w:rsidP="00C925C8">
      <w:pPr>
        <w:widowControl w:val="0"/>
        <w:numPr>
          <w:ilvl w:val="0"/>
          <w:numId w:val="37"/>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 xml:space="preserve">Хламидиоз, трихомониаз, </w:t>
      </w:r>
      <w:proofErr w:type="spellStart"/>
      <w:r w:rsidRPr="00C925C8">
        <w:rPr>
          <w:rFonts w:ascii="Times New Roman" w:hAnsi="Times New Roman" w:cs="Times New Roman"/>
          <w:sz w:val="24"/>
          <w:szCs w:val="24"/>
        </w:rPr>
        <w:t>гарднереллез</w:t>
      </w:r>
      <w:proofErr w:type="spellEnd"/>
      <w:r w:rsidRPr="00C925C8">
        <w:rPr>
          <w:rFonts w:ascii="Times New Roman" w:hAnsi="Times New Roman" w:cs="Times New Roman"/>
          <w:sz w:val="24"/>
          <w:szCs w:val="24"/>
        </w:rPr>
        <w:t xml:space="preserve"> – возбудители, пути передачи.</w:t>
      </w:r>
    </w:p>
    <w:p w:rsidR="00C925C8" w:rsidRPr="00C925C8" w:rsidRDefault="00C925C8" w:rsidP="00C925C8">
      <w:pPr>
        <w:widowControl w:val="0"/>
        <w:tabs>
          <w:tab w:val="left" w:pos="0"/>
        </w:tabs>
        <w:spacing w:after="0" w:line="240" w:lineRule="auto"/>
        <w:ind w:left="-284"/>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27</w:t>
      </w:r>
    </w:p>
    <w:p w:rsidR="00C925C8" w:rsidRPr="00C925C8" w:rsidRDefault="00C925C8" w:rsidP="00C925C8">
      <w:pPr>
        <w:widowControl w:val="0"/>
        <w:numPr>
          <w:ilvl w:val="0"/>
          <w:numId w:val="38"/>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Виды вооруженных сил РФ. Рода вооруженных сил РФ, рода войск.</w:t>
      </w:r>
    </w:p>
    <w:p w:rsidR="00C925C8" w:rsidRPr="00C925C8" w:rsidRDefault="00C925C8" w:rsidP="00C925C8">
      <w:pPr>
        <w:widowControl w:val="0"/>
        <w:numPr>
          <w:ilvl w:val="0"/>
          <w:numId w:val="38"/>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Значение грудного вскармливания.</w:t>
      </w:r>
    </w:p>
    <w:p w:rsidR="00C925C8" w:rsidRPr="00C925C8" w:rsidRDefault="00C925C8" w:rsidP="00C925C8">
      <w:pPr>
        <w:widowControl w:val="0"/>
        <w:numPr>
          <w:ilvl w:val="0"/>
          <w:numId w:val="38"/>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Неблагоприятное влияние климата: высокой или низкой температуры, атмосферного давления, влажности.</w:t>
      </w:r>
    </w:p>
    <w:p w:rsidR="00C925C8" w:rsidRPr="00C925C8" w:rsidRDefault="00C925C8" w:rsidP="00C925C8">
      <w:pPr>
        <w:widowControl w:val="0"/>
        <w:tabs>
          <w:tab w:val="left" w:pos="0"/>
        </w:tabs>
        <w:spacing w:after="0" w:line="240" w:lineRule="auto"/>
        <w:ind w:left="-284"/>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28</w:t>
      </w:r>
    </w:p>
    <w:p w:rsidR="00C925C8" w:rsidRPr="00C925C8" w:rsidRDefault="00C925C8" w:rsidP="00C925C8">
      <w:pPr>
        <w:widowControl w:val="0"/>
        <w:numPr>
          <w:ilvl w:val="0"/>
          <w:numId w:val="39"/>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ВВС: история создания, предназначение, структура.</w:t>
      </w:r>
    </w:p>
    <w:p w:rsidR="00C925C8" w:rsidRPr="00C925C8" w:rsidRDefault="00C925C8" w:rsidP="00C925C8">
      <w:pPr>
        <w:widowControl w:val="0"/>
        <w:numPr>
          <w:ilvl w:val="0"/>
          <w:numId w:val="39"/>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Требования к психическим и морально-этическим качествам призывника. Основные понятия о психологической совместимости членов воинского коллектива.</w:t>
      </w:r>
    </w:p>
    <w:p w:rsidR="00C925C8" w:rsidRPr="00C925C8" w:rsidRDefault="00C925C8" w:rsidP="00C925C8">
      <w:pPr>
        <w:widowControl w:val="0"/>
        <w:numPr>
          <w:ilvl w:val="0"/>
          <w:numId w:val="39"/>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Анатомо-физиологические особенности новорожденного, грудного ребенка, режим кормления и сна, утренний туалет новорожденного.</w:t>
      </w:r>
    </w:p>
    <w:p w:rsidR="00C925C8" w:rsidRPr="00C925C8" w:rsidRDefault="00C925C8" w:rsidP="00C925C8">
      <w:pPr>
        <w:widowControl w:val="0"/>
        <w:tabs>
          <w:tab w:val="left" w:pos="0"/>
        </w:tabs>
        <w:spacing w:after="0" w:line="240" w:lineRule="auto"/>
        <w:ind w:left="-284"/>
        <w:jc w:val="both"/>
        <w:rPr>
          <w:rFonts w:ascii="Times New Roman" w:hAnsi="Times New Roman" w:cs="Times New Roman"/>
          <w:sz w:val="24"/>
          <w:szCs w:val="24"/>
        </w:rPr>
      </w:pPr>
    </w:p>
    <w:p w:rsidR="00C925C8" w:rsidRPr="00C925C8" w:rsidRDefault="00C925C8" w:rsidP="00C925C8">
      <w:pPr>
        <w:widowControl w:val="0"/>
        <w:spacing w:after="0" w:line="240" w:lineRule="auto"/>
        <w:jc w:val="center"/>
        <w:rPr>
          <w:rFonts w:ascii="Times New Roman" w:hAnsi="Times New Roman" w:cs="Times New Roman"/>
          <w:sz w:val="24"/>
          <w:szCs w:val="24"/>
        </w:rPr>
      </w:pPr>
      <w:r w:rsidRPr="00C925C8">
        <w:rPr>
          <w:rFonts w:ascii="Times New Roman" w:hAnsi="Times New Roman" w:cs="Times New Roman"/>
          <w:sz w:val="24"/>
          <w:szCs w:val="24"/>
        </w:rPr>
        <w:t>Билет 29</w:t>
      </w:r>
    </w:p>
    <w:p w:rsidR="00C925C8" w:rsidRPr="00C925C8" w:rsidRDefault="00C925C8" w:rsidP="00C925C8">
      <w:pPr>
        <w:widowControl w:val="0"/>
        <w:numPr>
          <w:ilvl w:val="0"/>
          <w:numId w:val="40"/>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Функции и основные задачи современных вооруженных сил РФ, их роль и место в системе обеспечения национальной безопасности. Реформа вооруженных сил.</w:t>
      </w:r>
    </w:p>
    <w:p w:rsidR="00C925C8" w:rsidRPr="00C925C8" w:rsidRDefault="00C925C8" w:rsidP="00C925C8">
      <w:pPr>
        <w:widowControl w:val="0"/>
        <w:numPr>
          <w:ilvl w:val="0"/>
          <w:numId w:val="40"/>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Основные условия прохождения альтернативной гражданской службы. Требования предъявляемые к гражданам для прохождения альтернативной службы. Общие права и обязанности военнослужащих.</w:t>
      </w:r>
    </w:p>
    <w:p w:rsidR="00C925C8" w:rsidRPr="00C925C8" w:rsidRDefault="00C925C8" w:rsidP="00C925C8">
      <w:pPr>
        <w:widowControl w:val="0"/>
        <w:numPr>
          <w:ilvl w:val="0"/>
          <w:numId w:val="40"/>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Поведение беременной в разные периоды беременности.</w:t>
      </w:r>
    </w:p>
    <w:p w:rsidR="00C925C8" w:rsidRPr="00C925C8" w:rsidRDefault="00C925C8" w:rsidP="00C925C8">
      <w:pPr>
        <w:widowControl w:val="0"/>
        <w:tabs>
          <w:tab w:val="left" w:pos="0"/>
        </w:tabs>
        <w:spacing w:after="0" w:line="240" w:lineRule="auto"/>
        <w:ind w:left="-284"/>
        <w:rPr>
          <w:rFonts w:ascii="Times New Roman" w:hAnsi="Times New Roman" w:cs="Times New Roman"/>
          <w:sz w:val="24"/>
          <w:szCs w:val="24"/>
        </w:rPr>
      </w:pPr>
    </w:p>
    <w:p w:rsidR="00C925C8" w:rsidRPr="00C925C8" w:rsidRDefault="00C925C8" w:rsidP="00C925C8">
      <w:pPr>
        <w:widowControl w:val="0"/>
        <w:spacing w:after="0" w:line="240" w:lineRule="auto"/>
        <w:ind w:left="-284"/>
        <w:jc w:val="center"/>
        <w:rPr>
          <w:rFonts w:ascii="Times New Roman" w:hAnsi="Times New Roman" w:cs="Times New Roman"/>
          <w:sz w:val="24"/>
          <w:szCs w:val="24"/>
        </w:rPr>
      </w:pPr>
      <w:r w:rsidRPr="00C925C8">
        <w:rPr>
          <w:rFonts w:ascii="Times New Roman" w:hAnsi="Times New Roman" w:cs="Times New Roman"/>
          <w:sz w:val="24"/>
          <w:szCs w:val="24"/>
        </w:rPr>
        <w:t>Билет 30</w:t>
      </w:r>
    </w:p>
    <w:p w:rsidR="00C925C8" w:rsidRPr="00C925C8" w:rsidRDefault="00C925C8" w:rsidP="00C925C8">
      <w:pPr>
        <w:widowControl w:val="0"/>
        <w:numPr>
          <w:ilvl w:val="0"/>
          <w:numId w:val="41"/>
        </w:numPr>
        <w:spacing w:after="0" w:line="240" w:lineRule="auto"/>
        <w:jc w:val="both"/>
        <w:rPr>
          <w:rFonts w:ascii="Times New Roman" w:hAnsi="Times New Roman" w:cs="Times New Roman"/>
          <w:sz w:val="24"/>
          <w:szCs w:val="24"/>
        </w:rPr>
      </w:pPr>
      <w:r w:rsidRPr="00C925C8">
        <w:rPr>
          <w:rFonts w:ascii="Times New Roman" w:hAnsi="Times New Roman" w:cs="Times New Roman"/>
          <w:sz w:val="24"/>
          <w:szCs w:val="24"/>
        </w:rPr>
        <w:t>Краткие этапы развития эмбриона и плода с момента оплодотворения.</w:t>
      </w:r>
    </w:p>
    <w:p w:rsidR="00C925C8" w:rsidRPr="00C925C8" w:rsidRDefault="00C925C8" w:rsidP="00C925C8">
      <w:pPr>
        <w:widowControl w:val="0"/>
        <w:numPr>
          <w:ilvl w:val="0"/>
          <w:numId w:val="41"/>
        </w:numPr>
        <w:spacing w:after="0" w:line="240" w:lineRule="auto"/>
        <w:rPr>
          <w:rFonts w:ascii="Times New Roman" w:hAnsi="Times New Roman" w:cs="Times New Roman"/>
          <w:sz w:val="24"/>
          <w:szCs w:val="24"/>
        </w:rPr>
      </w:pPr>
      <w:r w:rsidRPr="00C925C8">
        <w:rPr>
          <w:rFonts w:ascii="Times New Roman" w:hAnsi="Times New Roman" w:cs="Times New Roman"/>
          <w:sz w:val="24"/>
          <w:szCs w:val="24"/>
        </w:rPr>
        <w:t>Соблюдение норм международного гуманитарного права. Военнослужащий – подчиненный, строго соблюдающий Конституцию и законы РФ, выполняющий требования воинских уставов, приказы командиров и начальников.</w:t>
      </w:r>
    </w:p>
    <w:p w:rsidR="00C925C8" w:rsidRPr="002D55EC" w:rsidRDefault="00C925C8" w:rsidP="00B2131B">
      <w:pPr>
        <w:widowControl w:val="0"/>
        <w:numPr>
          <w:ilvl w:val="0"/>
          <w:numId w:val="41"/>
        </w:numPr>
        <w:spacing w:after="0" w:line="240" w:lineRule="auto"/>
        <w:rPr>
          <w:rFonts w:ascii="Times New Roman" w:hAnsi="Times New Roman" w:cs="Times New Roman"/>
          <w:sz w:val="28"/>
          <w:u w:val="single"/>
        </w:rPr>
      </w:pPr>
      <w:r w:rsidRPr="002D55EC">
        <w:rPr>
          <w:rFonts w:ascii="Times New Roman" w:hAnsi="Times New Roman" w:cs="Times New Roman"/>
          <w:sz w:val="24"/>
          <w:szCs w:val="24"/>
        </w:rPr>
        <w:t>Основные понятия о воинской обязанности. Воинский учет. Организация воинского учета и его предназначение. Первоначальная постановка на воинский учет. Обязанности граждан по воинскому учету. Организация медицинского освидетельствования при первоначальной постановке на воинский учет.</w:t>
      </w:r>
      <w:bookmarkStart w:id="2" w:name="_GoBack"/>
      <w:bookmarkEnd w:id="2"/>
    </w:p>
    <w:sectPr w:rsidR="00C925C8" w:rsidRPr="002D55EC" w:rsidSect="00B2131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F37" w:rsidRDefault="002C6F37" w:rsidP="00B2131B">
      <w:pPr>
        <w:spacing w:after="0" w:line="240" w:lineRule="auto"/>
      </w:pPr>
      <w:r>
        <w:separator/>
      </w:r>
    </w:p>
  </w:endnote>
  <w:endnote w:type="continuationSeparator" w:id="0">
    <w:p w:rsidR="002C6F37" w:rsidRDefault="002C6F37" w:rsidP="00B21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645602"/>
      <w:docPartObj>
        <w:docPartGallery w:val="Page Numbers (Bottom of Page)"/>
        <w:docPartUnique/>
      </w:docPartObj>
    </w:sdtPr>
    <w:sdtEndPr/>
    <w:sdtContent>
      <w:p w:rsidR="00B2131B" w:rsidRDefault="00B2131B">
        <w:pPr>
          <w:pStyle w:val="ac"/>
          <w:jc w:val="center"/>
        </w:pPr>
        <w:r>
          <w:fldChar w:fldCharType="begin"/>
        </w:r>
        <w:r>
          <w:instrText>PAGE   \* MERGEFORMAT</w:instrText>
        </w:r>
        <w:r>
          <w:fldChar w:fldCharType="separate"/>
        </w:r>
        <w:r w:rsidR="002D55EC">
          <w:rPr>
            <w:noProof/>
          </w:rPr>
          <w:t>44</w:t>
        </w:r>
        <w:r>
          <w:fldChar w:fldCharType="end"/>
        </w:r>
      </w:p>
    </w:sdtContent>
  </w:sdt>
  <w:p w:rsidR="00B2131B" w:rsidRDefault="00B2131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F37" w:rsidRDefault="002C6F37" w:rsidP="00B2131B">
      <w:pPr>
        <w:spacing w:after="0" w:line="240" w:lineRule="auto"/>
      </w:pPr>
      <w:r>
        <w:separator/>
      </w:r>
    </w:p>
  </w:footnote>
  <w:footnote w:type="continuationSeparator" w:id="0">
    <w:p w:rsidR="002C6F37" w:rsidRDefault="002C6F37" w:rsidP="00B2131B">
      <w:pPr>
        <w:spacing w:after="0" w:line="240" w:lineRule="auto"/>
      </w:pPr>
      <w:r>
        <w:continuationSeparator/>
      </w:r>
    </w:p>
  </w:footnote>
  <w:footnote w:id="1">
    <w:p w:rsidR="00B2131B" w:rsidRDefault="00B2131B" w:rsidP="00B2131B">
      <w:pPr>
        <w:pStyle w:val="a7"/>
      </w:pPr>
      <w:r>
        <w:rPr>
          <w:rStyle w:val="a9"/>
        </w:rPr>
        <w:footnoteRef/>
      </w:r>
      <w:r>
        <w:t xml:space="preserve"> Указываются личностные и </w:t>
      </w:r>
      <w:proofErr w:type="spellStart"/>
      <w:r>
        <w:t>метапредметные</w:t>
      </w:r>
      <w:proofErr w:type="spellEnd"/>
      <w:r>
        <w:t xml:space="preserve">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rsidR="00B2131B" w:rsidRDefault="00B2131B" w:rsidP="00B2131B">
      <w:pPr>
        <w:pStyle w:val="a7"/>
      </w:pPr>
      <w:r>
        <w:rPr>
          <w:rStyle w:val="a9"/>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265"/>
    <w:multiLevelType w:val="hybridMultilevel"/>
    <w:tmpl w:val="1228FBD8"/>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2F7D73"/>
    <w:multiLevelType w:val="hybridMultilevel"/>
    <w:tmpl w:val="F316594C"/>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A869CE"/>
    <w:multiLevelType w:val="hybridMultilevel"/>
    <w:tmpl w:val="FFA0352E"/>
    <w:lvl w:ilvl="0" w:tplc="8F22759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4">
    <w:nsid w:val="0A493351"/>
    <w:multiLevelType w:val="hybridMultilevel"/>
    <w:tmpl w:val="F04E6E2E"/>
    <w:lvl w:ilvl="0" w:tplc="8F22759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D4002DA"/>
    <w:multiLevelType w:val="hybridMultilevel"/>
    <w:tmpl w:val="4D287CD4"/>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2076EF"/>
    <w:multiLevelType w:val="hybridMultilevel"/>
    <w:tmpl w:val="C4BE55FE"/>
    <w:lvl w:ilvl="0" w:tplc="14288EE8">
      <w:start w:val="1"/>
      <w:numFmt w:val="decimal"/>
      <w:lvlText w:val="%1."/>
      <w:lvlJc w:val="left"/>
      <w:pPr>
        <w:ind w:left="1069" w:hanging="360"/>
      </w:pPr>
      <w:rPr>
        <w:rFonts w:ascii="OfficinaSansBookC" w:hAnsi="OfficinaSansBookC"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3C055B"/>
    <w:multiLevelType w:val="hybridMultilevel"/>
    <w:tmpl w:val="4D82EBBA"/>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8028CD"/>
    <w:multiLevelType w:val="hybridMultilevel"/>
    <w:tmpl w:val="EC66C9F8"/>
    <w:lvl w:ilvl="0" w:tplc="E1586870">
      <w:start w:val="1"/>
      <w:numFmt w:val="bullet"/>
      <w:lvlText w:val=""/>
      <w:lvlJc w:val="left"/>
      <w:pPr>
        <w:tabs>
          <w:tab w:val="num" w:pos="1069"/>
        </w:tabs>
        <w:ind w:left="1069" w:hanging="360"/>
      </w:pPr>
      <w:rPr>
        <w:rFonts w:ascii="Symbol" w:hAnsi="Symbol" w:hint="default"/>
        <w:color w:val="000000"/>
        <w:sz w:val="28"/>
        <w:szCs w:val="16"/>
        <w:effect w:val="none"/>
      </w:rPr>
    </w:lvl>
    <w:lvl w:ilvl="1" w:tplc="04190019" w:tentative="1">
      <w:start w:val="1"/>
      <w:numFmt w:val="lowerLetter"/>
      <w:lvlText w:val="%2."/>
      <w:lvlJc w:val="left"/>
      <w:pPr>
        <w:tabs>
          <w:tab w:val="num" w:pos="1609"/>
        </w:tabs>
        <w:ind w:left="1609" w:hanging="360"/>
      </w:pPr>
      <w:rPr>
        <w:rFonts w:cs="Times New Roman"/>
      </w:rPr>
    </w:lvl>
    <w:lvl w:ilvl="2" w:tplc="0419001B" w:tentative="1">
      <w:start w:val="1"/>
      <w:numFmt w:val="lowerRoman"/>
      <w:lvlText w:val="%3."/>
      <w:lvlJc w:val="right"/>
      <w:pPr>
        <w:tabs>
          <w:tab w:val="num" w:pos="2329"/>
        </w:tabs>
        <w:ind w:left="2329" w:hanging="180"/>
      </w:pPr>
      <w:rPr>
        <w:rFonts w:cs="Times New Roman"/>
      </w:rPr>
    </w:lvl>
    <w:lvl w:ilvl="3" w:tplc="0419000F" w:tentative="1">
      <w:start w:val="1"/>
      <w:numFmt w:val="decimal"/>
      <w:lvlText w:val="%4."/>
      <w:lvlJc w:val="left"/>
      <w:pPr>
        <w:tabs>
          <w:tab w:val="num" w:pos="3049"/>
        </w:tabs>
        <w:ind w:left="3049" w:hanging="360"/>
      </w:pPr>
      <w:rPr>
        <w:rFonts w:cs="Times New Roman"/>
      </w:rPr>
    </w:lvl>
    <w:lvl w:ilvl="4" w:tplc="04190019" w:tentative="1">
      <w:start w:val="1"/>
      <w:numFmt w:val="lowerLetter"/>
      <w:lvlText w:val="%5."/>
      <w:lvlJc w:val="left"/>
      <w:pPr>
        <w:tabs>
          <w:tab w:val="num" w:pos="3769"/>
        </w:tabs>
        <w:ind w:left="3769" w:hanging="360"/>
      </w:pPr>
      <w:rPr>
        <w:rFonts w:cs="Times New Roman"/>
      </w:rPr>
    </w:lvl>
    <w:lvl w:ilvl="5" w:tplc="0419001B" w:tentative="1">
      <w:start w:val="1"/>
      <w:numFmt w:val="lowerRoman"/>
      <w:lvlText w:val="%6."/>
      <w:lvlJc w:val="right"/>
      <w:pPr>
        <w:tabs>
          <w:tab w:val="num" w:pos="4489"/>
        </w:tabs>
        <w:ind w:left="4489" w:hanging="180"/>
      </w:pPr>
      <w:rPr>
        <w:rFonts w:cs="Times New Roman"/>
      </w:rPr>
    </w:lvl>
    <w:lvl w:ilvl="6" w:tplc="0419000F" w:tentative="1">
      <w:start w:val="1"/>
      <w:numFmt w:val="decimal"/>
      <w:lvlText w:val="%7."/>
      <w:lvlJc w:val="left"/>
      <w:pPr>
        <w:tabs>
          <w:tab w:val="num" w:pos="5209"/>
        </w:tabs>
        <w:ind w:left="5209" w:hanging="360"/>
      </w:pPr>
      <w:rPr>
        <w:rFonts w:cs="Times New Roman"/>
      </w:rPr>
    </w:lvl>
    <w:lvl w:ilvl="7" w:tplc="04190019" w:tentative="1">
      <w:start w:val="1"/>
      <w:numFmt w:val="lowerLetter"/>
      <w:lvlText w:val="%8."/>
      <w:lvlJc w:val="left"/>
      <w:pPr>
        <w:tabs>
          <w:tab w:val="num" w:pos="5929"/>
        </w:tabs>
        <w:ind w:left="5929" w:hanging="360"/>
      </w:pPr>
      <w:rPr>
        <w:rFonts w:cs="Times New Roman"/>
      </w:rPr>
    </w:lvl>
    <w:lvl w:ilvl="8" w:tplc="0419001B" w:tentative="1">
      <w:start w:val="1"/>
      <w:numFmt w:val="lowerRoman"/>
      <w:lvlText w:val="%9."/>
      <w:lvlJc w:val="right"/>
      <w:pPr>
        <w:tabs>
          <w:tab w:val="num" w:pos="6649"/>
        </w:tabs>
        <w:ind w:left="6649" w:hanging="180"/>
      </w:pPr>
      <w:rPr>
        <w:rFonts w:cs="Times New Roman"/>
      </w:rPr>
    </w:lvl>
  </w:abstractNum>
  <w:abstractNum w:abstractNumId="9">
    <w:nsid w:val="1D904858"/>
    <w:multiLevelType w:val="hybridMultilevel"/>
    <w:tmpl w:val="53DCA91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1F3E41"/>
    <w:multiLevelType w:val="hybridMultilevel"/>
    <w:tmpl w:val="1BE237CE"/>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5E1663"/>
    <w:multiLevelType w:val="hybridMultilevel"/>
    <w:tmpl w:val="35D6D67A"/>
    <w:lvl w:ilvl="0" w:tplc="8F22759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F87589"/>
    <w:multiLevelType w:val="hybridMultilevel"/>
    <w:tmpl w:val="9B6E36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58D4F99"/>
    <w:multiLevelType w:val="hybridMultilevel"/>
    <w:tmpl w:val="E250DDA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FC1D05"/>
    <w:multiLevelType w:val="hybridMultilevel"/>
    <w:tmpl w:val="F000C9E0"/>
    <w:lvl w:ilvl="0" w:tplc="E1586870">
      <w:start w:val="1"/>
      <w:numFmt w:val="bullet"/>
      <w:lvlText w:val=""/>
      <w:lvlJc w:val="left"/>
      <w:pPr>
        <w:ind w:left="1069" w:hanging="360"/>
      </w:pPr>
      <w:rPr>
        <w:rFonts w:ascii="Symbol" w:hAnsi="Symbol" w:hint="default"/>
        <w:color w:val="000000"/>
        <w:sz w:val="28"/>
        <w:szCs w:val="16"/>
        <w:effect w:val="non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32AC3732"/>
    <w:multiLevelType w:val="hybridMultilevel"/>
    <w:tmpl w:val="70C0D4FC"/>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3AC0EAF"/>
    <w:multiLevelType w:val="hybridMultilevel"/>
    <w:tmpl w:val="25F235FC"/>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EC22FC"/>
    <w:multiLevelType w:val="hybridMultilevel"/>
    <w:tmpl w:val="94F03D3C"/>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BC45F3"/>
    <w:multiLevelType w:val="hybridMultilevel"/>
    <w:tmpl w:val="8F202D4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3262DC"/>
    <w:multiLevelType w:val="hybridMultilevel"/>
    <w:tmpl w:val="84E49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AF2AE2"/>
    <w:multiLevelType w:val="hybridMultilevel"/>
    <w:tmpl w:val="44E8C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80A58"/>
    <w:multiLevelType w:val="hybridMultilevel"/>
    <w:tmpl w:val="440C0688"/>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922852"/>
    <w:multiLevelType w:val="hybridMultilevel"/>
    <w:tmpl w:val="FE44F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6C2E3B"/>
    <w:multiLevelType w:val="hybridMultilevel"/>
    <w:tmpl w:val="3D5A29D6"/>
    <w:lvl w:ilvl="0" w:tplc="5330DDC8">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C0D5385"/>
    <w:multiLevelType w:val="hybridMultilevel"/>
    <w:tmpl w:val="B4269A7E"/>
    <w:lvl w:ilvl="0" w:tplc="E1586870">
      <w:start w:val="1"/>
      <w:numFmt w:val="bullet"/>
      <w:lvlText w:val=""/>
      <w:lvlJc w:val="left"/>
      <w:pPr>
        <w:ind w:left="1429" w:hanging="360"/>
      </w:pPr>
      <w:rPr>
        <w:rFonts w:ascii="Symbol" w:hAnsi="Symbol" w:hint="default"/>
        <w:color w:val="000000"/>
        <w:sz w:val="28"/>
        <w:szCs w:val="16"/>
        <w:effect w:val="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D645CC"/>
    <w:multiLevelType w:val="hybridMultilevel"/>
    <w:tmpl w:val="D618EDC2"/>
    <w:lvl w:ilvl="0" w:tplc="8F22759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DC38B1"/>
    <w:multiLevelType w:val="hybridMultilevel"/>
    <w:tmpl w:val="5462A10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18428A"/>
    <w:multiLevelType w:val="hybridMultilevel"/>
    <w:tmpl w:val="917EF07C"/>
    <w:lvl w:ilvl="0" w:tplc="35B243DA">
      <w:start w:val="1"/>
      <w:numFmt w:val="decimal"/>
      <w:lvlText w:val="%1."/>
      <w:lvlJc w:val="left"/>
      <w:pPr>
        <w:ind w:left="763" w:hanging="360"/>
      </w:pPr>
      <w:rPr>
        <w:rFonts w:hint="default"/>
        <w:color w:val="231F20"/>
        <w:w w:val="120"/>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8">
    <w:nsid w:val="525C616C"/>
    <w:multiLevelType w:val="hybridMultilevel"/>
    <w:tmpl w:val="50540130"/>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A7160C9"/>
    <w:multiLevelType w:val="hybridMultilevel"/>
    <w:tmpl w:val="7F78BBF8"/>
    <w:lvl w:ilvl="0" w:tplc="8F22759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B324AA6"/>
    <w:multiLevelType w:val="hybridMultilevel"/>
    <w:tmpl w:val="0B008458"/>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CE201C1"/>
    <w:multiLevelType w:val="hybridMultilevel"/>
    <w:tmpl w:val="0D84C0A2"/>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4206C2F"/>
    <w:multiLevelType w:val="hybridMultilevel"/>
    <w:tmpl w:val="4724B518"/>
    <w:lvl w:ilvl="0" w:tplc="8F22759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4626288"/>
    <w:multiLevelType w:val="hybridMultilevel"/>
    <w:tmpl w:val="AA1CA13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8322407"/>
    <w:multiLevelType w:val="hybridMultilevel"/>
    <w:tmpl w:val="966292AA"/>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984391C"/>
    <w:multiLevelType w:val="hybridMultilevel"/>
    <w:tmpl w:val="29668DEC"/>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A6C76EF"/>
    <w:multiLevelType w:val="hybridMultilevel"/>
    <w:tmpl w:val="00703BD6"/>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E295DDB"/>
    <w:multiLevelType w:val="hybridMultilevel"/>
    <w:tmpl w:val="A600DDF4"/>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26326A"/>
    <w:multiLevelType w:val="hybridMultilevel"/>
    <w:tmpl w:val="B5C276E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9F4D0E"/>
    <w:multiLevelType w:val="hybridMultilevel"/>
    <w:tmpl w:val="30F0BB56"/>
    <w:lvl w:ilvl="0" w:tplc="077ED2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6003230"/>
    <w:multiLevelType w:val="hybridMultilevel"/>
    <w:tmpl w:val="3DA07918"/>
    <w:lvl w:ilvl="0" w:tplc="F4922F68">
      <w:start w:val="1"/>
      <w:numFmt w:val="decimal"/>
      <w:lvlText w:val="%1."/>
      <w:lvlJc w:val="left"/>
      <w:pPr>
        <w:ind w:left="36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8547F7C"/>
    <w:multiLevelType w:val="hybridMultilevel"/>
    <w:tmpl w:val="0DC46AAE"/>
    <w:lvl w:ilvl="0" w:tplc="8F227592">
      <w:start w:val="1"/>
      <w:numFmt w:val="decimal"/>
      <w:lvlText w:val="%1."/>
      <w:lvlJc w:val="left"/>
      <w:pPr>
        <w:ind w:left="36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2"/>
  </w:num>
  <w:num w:numId="11">
    <w:abstractNumId w:val="1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F3"/>
    <w:rsid w:val="002013D2"/>
    <w:rsid w:val="002C6F37"/>
    <w:rsid w:val="002D55EC"/>
    <w:rsid w:val="004638F3"/>
    <w:rsid w:val="009832DE"/>
    <w:rsid w:val="00A53D25"/>
    <w:rsid w:val="00B2131B"/>
    <w:rsid w:val="00C92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3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31B"/>
    <w:rPr>
      <w:rFonts w:ascii="Tahoma" w:hAnsi="Tahoma" w:cs="Tahoma"/>
      <w:sz w:val="16"/>
      <w:szCs w:val="16"/>
    </w:rPr>
  </w:style>
  <w:style w:type="table" w:styleId="a5">
    <w:name w:val="Table Grid"/>
    <w:basedOn w:val="a1"/>
    <w:uiPriority w:val="39"/>
    <w:qFormat/>
    <w:rsid w:val="00B21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2131B"/>
    <w:rPr>
      <w:color w:val="0000FF" w:themeColor="hyperlink"/>
      <w:u w:val="singl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B2131B"/>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B2131B"/>
    <w:rPr>
      <w:sz w:val="20"/>
      <w:szCs w:val="20"/>
    </w:rPr>
  </w:style>
  <w:style w:type="character" w:styleId="a9">
    <w:name w:val="footnote reference"/>
    <w:uiPriority w:val="99"/>
    <w:rsid w:val="00B2131B"/>
    <w:rPr>
      <w:rFonts w:cs="Times New Roman"/>
      <w:vertAlign w:val="superscript"/>
    </w:rPr>
  </w:style>
  <w:style w:type="paragraph" w:styleId="aa">
    <w:name w:val="header"/>
    <w:basedOn w:val="a"/>
    <w:link w:val="ab"/>
    <w:uiPriority w:val="99"/>
    <w:unhideWhenUsed/>
    <w:rsid w:val="00B2131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2131B"/>
  </w:style>
  <w:style w:type="paragraph" w:styleId="ac">
    <w:name w:val="footer"/>
    <w:basedOn w:val="a"/>
    <w:link w:val="ad"/>
    <w:uiPriority w:val="99"/>
    <w:unhideWhenUsed/>
    <w:rsid w:val="00B213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131B"/>
  </w:style>
  <w:style w:type="table" w:customStyle="1" w:styleId="1">
    <w:name w:val="Сетка таблицы1"/>
    <w:basedOn w:val="a1"/>
    <w:next w:val="a5"/>
    <w:uiPriority w:val="39"/>
    <w:rsid w:val="00B213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B2131B"/>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3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131B"/>
    <w:rPr>
      <w:rFonts w:ascii="Tahoma" w:hAnsi="Tahoma" w:cs="Tahoma"/>
      <w:sz w:val="16"/>
      <w:szCs w:val="16"/>
    </w:rPr>
  </w:style>
  <w:style w:type="table" w:styleId="a5">
    <w:name w:val="Table Grid"/>
    <w:basedOn w:val="a1"/>
    <w:uiPriority w:val="39"/>
    <w:qFormat/>
    <w:rsid w:val="00B21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2131B"/>
    <w:rPr>
      <w:color w:val="0000FF" w:themeColor="hyperlink"/>
      <w:u w:val="singl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B2131B"/>
    <w:pPr>
      <w:spacing w:after="0" w:line="240" w:lineRule="auto"/>
    </w:pPr>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B2131B"/>
    <w:rPr>
      <w:sz w:val="20"/>
      <w:szCs w:val="20"/>
    </w:rPr>
  </w:style>
  <w:style w:type="character" w:styleId="a9">
    <w:name w:val="footnote reference"/>
    <w:uiPriority w:val="99"/>
    <w:rsid w:val="00B2131B"/>
    <w:rPr>
      <w:rFonts w:cs="Times New Roman"/>
      <w:vertAlign w:val="superscript"/>
    </w:rPr>
  </w:style>
  <w:style w:type="paragraph" w:styleId="aa">
    <w:name w:val="header"/>
    <w:basedOn w:val="a"/>
    <w:link w:val="ab"/>
    <w:uiPriority w:val="99"/>
    <w:unhideWhenUsed/>
    <w:rsid w:val="00B2131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2131B"/>
  </w:style>
  <w:style w:type="paragraph" w:styleId="ac">
    <w:name w:val="footer"/>
    <w:basedOn w:val="a"/>
    <w:link w:val="ad"/>
    <w:uiPriority w:val="99"/>
    <w:unhideWhenUsed/>
    <w:rsid w:val="00B2131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131B"/>
  </w:style>
  <w:style w:type="table" w:customStyle="1" w:styleId="1">
    <w:name w:val="Сетка таблицы1"/>
    <w:basedOn w:val="a1"/>
    <w:next w:val="a5"/>
    <w:uiPriority w:val="39"/>
    <w:rsid w:val="00B213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B2131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hs.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63.mch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oinikova-alena@mail.ru" TargetMode="External"/><Relationship Id="rId4" Type="http://schemas.openxmlformats.org/officeDocument/2006/relationships/settings" Target="settings.xml"/><Relationship Id="rId9" Type="http://schemas.openxmlformats.org/officeDocument/2006/relationships/hyperlink" Target="mailto:podoinikova-alen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44</Pages>
  <Words>8738</Words>
  <Characters>49809</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dc:creator>
  <cp:keywords/>
  <dc:description/>
  <cp:lastModifiedBy>user46</cp:lastModifiedBy>
  <cp:revision>4</cp:revision>
  <dcterms:created xsi:type="dcterms:W3CDTF">2022-11-09T21:58:00Z</dcterms:created>
  <dcterms:modified xsi:type="dcterms:W3CDTF">2022-11-10T04:30:00Z</dcterms:modified>
</cp:coreProperties>
</file>