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55D0" w14:textId="77777777" w:rsidR="004C159B" w:rsidRPr="004C159B" w:rsidRDefault="004C159B" w:rsidP="004C159B">
      <w:pPr>
        <w:tabs>
          <w:tab w:val="left" w:pos="0"/>
        </w:tabs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4C159B">
        <w:rPr>
          <w:rFonts w:cs="Times New Roman"/>
          <w:b/>
          <w:bCs/>
          <w:caps/>
          <w:kern w:val="0"/>
          <w:lang w:val="ru-RU" w:eastAsia="ar-SA"/>
        </w:rPr>
        <w:t>ВОПРОСЫ ДЛЯ ПОДГОТОВКИ К ЭКЗАМЕНУ</w:t>
      </w:r>
    </w:p>
    <w:p w14:paraId="1EBF0B1E" w14:textId="77777777" w:rsidR="004C159B" w:rsidRPr="004C159B" w:rsidRDefault="004C159B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4C159B">
        <w:rPr>
          <w:rFonts w:cs="Times New Roman"/>
          <w:b/>
          <w:bCs/>
          <w:caps/>
          <w:kern w:val="0"/>
          <w:lang w:val="ru-RU" w:eastAsia="ar-SA"/>
        </w:rPr>
        <w:t>ПО УЧЕБНОЙ ДИСЦИПЛИНЕ математика</w:t>
      </w:r>
    </w:p>
    <w:p w14:paraId="221A4FCC" w14:textId="0F2ACFB0" w:rsidR="004B1988" w:rsidRDefault="004C159B" w:rsidP="004C159B">
      <w:pPr>
        <w:tabs>
          <w:tab w:val="left" w:pos="585"/>
        </w:tabs>
        <w:ind w:firstLine="180"/>
        <w:jc w:val="center"/>
        <w:rPr>
          <w:rFonts w:cs="Times New Roman"/>
          <w:kern w:val="0"/>
          <w:lang w:val="ru-RU" w:eastAsia="ar-SA"/>
        </w:rPr>
      </w:pPr>
      <w:r w:rsidRPr="004C159B">
        <w:rPr>
          <w:rFonts w:cs="Times New Roman"/>
          <w:kern w:val="0"/>
          <w:lang w:val="ru-RU" w:eastAsia="ar-SA"/>
        </w:rPr>
        <w:t xml:space="preserve">для студентов 1 курса по </w:t>
      </w:r>
      <w:r w:rsidR="007118F8">
        <w:rPr>
          <w:rFonts w:cs="Times New Roman"/>
          <w:kern w:val="0"/>
          <w:lang w:val="ru-RU" w:eastAsia="ar-SA"/>
        </w:rPr>
        <w:t>профессии</w:t>
      </w:r>
      <w:r w:rsidRPr="004C159B">
        <w:rPr>
          <w:rFonts w:cs="Times New Roman"/>
          <w:kern w:val="0"/>
          <w:lang w:val="ru-RU" w:eastAsia="ar-SA"/>
        </w:rPr>
        <w:t xml:space="preserve"> </w:t>
      </w:r>
    </w:p>
    <w:p w14:paraId="64F5C1EA" w14:textId="77777777" w:rsidR="00193477" w:rsidRDefault="00193477" w:rsidP="00193477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>
        <w:rPr>
          <w:rFonts w:cs="Times New Roman"/>
          <w:b/>
          <w:bCs/>
          <w:kern w:val="0"/>
          <w:lang w:val="ru-RU" w:eastAsia="ru-RU"/>
        </w:rPr>
        <w:t>15.01.32 Оператор станков с программным обеспечением</w:t>
      </w:r>
    </w:p>
    <w:p w14:paraId="6F18B2F9" w14:textId="46E08C77" w:rsidR="007B3297" w:rsidRPr="007B3297" w:rsidRDefault="007B3297" w:rsidP="007B3297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B3297">
        <w:rPr>
          <w:rFonts w:cs="Times New Roman"/>
          <w:b/>
          <w:bCs/>
          <w:kern w:val="0"/>
          <w:lang w:val="ru-RU" w:eastAsia="ru-RU"/>
        </w:rPr>
        <w:t>15.01.38 Оператор – наладчик металлообрабатывающих станков</w:t>
      </w:r>
    </w:p>
    <w:p w14:paraId="0D2520DD" w14:textId="2196F9B0" w:rsidR="004B1988" w:rsidRDefault="004B1988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</w:p>
    <w:p w14:paraId="646A64CC" w14:textId="77777777" w:rsidR="004C159B" w:rsidRPr="004C159B" w:rsidRDefault="004C159B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 w:rsidRPr="004C159B">
        <w:rPr>
          <w:rFonts w:cs="Times New Roman"/>
          <w:kern w:val="0"/>
          <w:lang w:val="ru-RU" w:eastAsia="ar-SA"/>
        </w:rPr>
        <w:t>20</w:t>
      </w:r>
      <w:r>
        <w:rPr>
          <w:rFonts w:cs="Times New Roman"/>
          <w:kern w:val="0"/>
          <w:lang w:val="ru-RU" w:eastAsia="ar-SA"/>
        </w:rPr>
        <w:t>2</w:t>
      </w:r>
      <w:r w:rsidR="00152345">
        <w:rPr>
          <w:rFonts w:cs="Times New Roman"/>
          <w:kern w:val="0"/>
          <w:lang w:val="ru-RU" w:eastAsia="ar-SA"/>
        </w:rPr>
        <w:t>4</w:t>
      </w:r>
      <w:r w:rsidRPr="004C159B">
        <w:rPr>
          <w:rFonts w:cs="Times New Roman"/>
          <w:kern w:val="0"/>
          <w:lang w:val="ru-RU" w:eastAsia="ar-SA"/>
        </w:rPr>
        <w:t>-20</w:t>
      </w:r>
      <w:r>
        <w:rPr>
          <w:rFonts w:cs="Times New Roman"/>
          <w:kern w:val="0"/>
          <w:lang w:val="ru-RU" w:eastAsia="ar-SA"/>
        </w:rPr>
        <w:t>2</w:t>
      </w:r>
      <w:r w:rsidR="00152345">
        <w:rPr>
          <w:rFonts w:cs="Times New Roman"/>
          <w:kern w:val="0"/>
          <w:lang w:val="ru-RU" w:eastAsia="ar-SA"/>
        </w:rPr>
        <w:t>5</w:t>
      </w:r>
      <w:r w:rsidRPr="004C159B">
        <w:rPr>
          <w:rFonts w:cs="Times New Roman"/>
          <w:kern w:val="0"/>
          <w:lang w:val="ru-RU" w:eastAsia="ar-SA"/>
        </w:rPr>
        <w:t xml:space="preserve"> учебный год</w:t>
      </w:r>
    </w:p>
    <w:p w14:paraId="60A9CDE2" w14:textId="77777777" w:rsidR="004C159B" w:rsidRPr="004C159B" w:rsidRDefault="004C159B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</w:p>
    <w:p w14:paraId="6D4C46E4" w14:textId="77777777" w:rsidR="004C159B" w:rsidRPr="004C159B" w:rsidRDefault="004C159B" w:rsidP="004C159B">
      <w:pPr>
        <w:tabs>
          <w:tab w:val="left" w:pos="0"/>
        </w:tabs>
        <w:jc w:val="center"/>
        <w:rPr>
          <w:b/>
          <w:i/>
          <w:sz w:val="28"/>
          <w:szCs w:val="28"/>
          <w:lang w:val="ru-RU"/>
        </w:rPr>
      </w:pPr>
      <w:r w:rsidRPr="004C159B">
        <w:rPr>
          <w:b/>
          <w:i/>
          <w:sz w:val="28"/>
          <w:szCs w:val="28"/>
          <w:lang w:val="en-US"/>
        </w:rPr>
        <w:t>I</w:t>
      </w:r>
      <w:r w:rsidRPr="004C159B">
        <w:rPr>
          <w:b/>
          <w:i/>
          <w:sz w:val="28"/>
          <w:szCs w:val="28"/>
          <w:lang w:val="ru-RU"/>
        </w:rPr>
        <w:t>семестр</w:t>
      </w:r>
    </w:p>
    <w:p w14:paraId="22489955" w14:textId="77777777" w:rsidR="004C159B" w:rsidRPr="004C159B" w:rsidRDefault="004C159B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4C159B">
        <w:rPr>
          <w:b/>
          <w:bCs/>
          <w:kern w:val="0"/>
          <w:lang w:val="ru-RU" w:eastAsia="ar-SA"/>
        </w:rPr>
        <w:t>Раздел 1. Алгебра и начала анализа</w:t>
      </w:r>
    </w:p>
    <w:p w14:paraId="562F1922" w14:textId="77777777" w:rsidR="004C159B" w:rsidRPr="004C159B" w:rsidRDefault="004C159B" w:rsidP="004C159B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4C159B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14:paraId="67E42396" w14:textId="77777777" w:rsidR="004C159B" w:rsidRPr="004C159B" w:rsidRDefault="004C159B" w:rsidP="00DC6B59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r w:rsidRPr="004C159B">
        <w:t>Функции и их свойства</w:t>
      </w:r>
      <w:r w:rsidRPr="004C159B">
        <w:rPr>
          <w:lang w:val="ru-RU"/>
        </w:rPr>
        <w:t>.</w:t>
      </w:r>
    </w:p>
    <w:p w14:paraId="36362376" w14:textId="77777777" w:rsidR="004C159B" w:rsidRPr="004C159B" w:rsidRDefault="004C159B" w:rsidP="00DC6B59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4C159B">
        <w:rPr>
          <w:lang w:val="ru-RU"/>
        </w:rPr>
        <w:t xml:space="preserve">Корень </w:t>
      </w:r>
      <w:r w:rsidRPr="004C159B">
        <w:rPr>
          <w:lang w:val="en-US"/>
        </w:rPr>
        <w:t>n</w:t>
      </w:r>
      <w:r w:rsidRPr="004C159B">
        <w:rPr>
          <w:lang w:val="ru-RU"/>
        </w:rPr>
        <w:t>-ой степени и его свойства.</w:t>
      </w:r>
    </w:p>
    <w:p w14:paraId="55FB23E8" w14:textId="77777777" w:rsidR="004C159B" w:rsidRPr="004C159B" w:rsidRDefault="004C159B" w:rsidP="00DC6B59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4C159B">
        <w:rPr>
          <w:lang w:val="ru-RU"/>
        </w:rPr>
        <w:t>Степень  с рациональным показателем и её свойства.</w:t>
      </w:r>
    </w:p>
    <w:p w14:paraId="1E9D6468" w14:textId="77777777" w:rsidR="004C159B" w:rsidRPr="004C159B" w:rsidRDefault="004C159B" w:rsidP="00DC6B59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4C159B">
        <w:rPr>
          <w:lang w:val="ru-RU"/>
        </w:rPr>
        <w:t>Понятие логарифма и его свойства.</w:t>
      </w:r>
    </w:p>
    <w:p w14:paraId="1721BD8E" w14:textId="77777777" w:rsidR="004C159B" w:rsidRPr="004C159B" w:rsidRDefault="004C159B" w:rsidP="00DC6B59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4C159B">
        <w:rPr>
          <w:lang w:val="ru-RU"/>
        </w:rPr>
        <w:t>Показательная функция, её свойства и график.</w:t>
      </w:r>
    </w:p>
    <w:p w14:paraId="0471A6EA" w14:textId="77777777" w:rsidR="004C159B" w:rsidRPr="004C159B" w:rsidRDefault="004C159B" w:rsidP="004C159B">
      <w:pPr>
        <w:jc w:val="both"/>
        <w:rPr>
          <w:lang w:val="ru-RU"/>
        </w:rPr>
      </w:pPr>
      <w:r w:rsidRPr="004C159B">
        <w:rPr>
          <w:lang w:val="ru-RU"/>
        </w:rPr>
        <w:t xml:space="preserve">9. Логарифмическая функция, её свойства и график. </w:t>
      </w:r>
    </w:p>
    <w:p w14:paraId="171D0693" w14:textId="77777777" w:rsidR="004C159B" w:rsidRPr="004C159B" w:rsidRDefault="004C159B" w:rsidP="004C159B">
      <w:pPr>
        <w:jc w:val="both"/>
        <w:rPr>
          <w:lang w:val="ru-RU"/>
        </w:rPr>
      </w:pPr>
      <w:r w:rsidRPr="004C159B">
        <w:rPr>
          <w:lang w:val="ru-RU"/>
        </w:rPr>
        <w:t>10. Иррациональные уравнения.</w:t>
      </w:r>
    </w:p>
    <w:p w14:paraId="4F91E548" w14:textId="77777777" w:rsidR="004C159B" w:rsidRPr="004C159B" w:rsidRDefault="004C159B" w:rsidP="004C159B">
      <w:pPr>
        <w:jc w:val="both"/>
        <w:rPr>
          <w:lang w:val="ru-RU"/>
        </w:rPr>
      </w:pPr>
      <w:r w:rsidRPr="004C159B">
        <w:rPr>
          <w:lang w:val="ru-RU"/>
        </w:rPr>
        <w:t>11. Показательные уравнения и неравенства.</w:t>
      </w:r>
    </w:p>
    <w:p w14:paraId="2B15D79F" w14:textId="77777777" w:rsidR="004C159B" w:rsidRDefault="004C159B" w:rsidP="004C159B">
      <w:pPr>
        <w:jc w:val="both"/>
        <w:rPr>
          <w:lang w:val="ru-RU"/>
        </w:rPr>
      </w:pPr>
      <w:r w:rsidRPr="004C159B">
        <w:rPr>
          <w:lang w:val="ru-RU"/>
        </w:rPr>
        <w:t>12. Логарифмические уравнения и неравенства.</w:t>
      </w:r>
    </w:p>
    <w:p w14:paraId="7FFDA7C7" w14:textId="77777777" w:rsidR="00924DC8" w:rsidRPr="003C53EF" w:rsidRDefault="00924DC8" w:rsidP="004C159B">
      <w:pPr>
        <w:jc w:val="both"/>
        <w:rPr>
          <w:b/>
          <w:lang w:val="ru-RU"/>
        </w:rPr>
      </w:pPr>
    </w:p>
    <w:p w14:paraId="411A8643" w14:textId="77777777" w:rsidR="004C159B" w:rsidRPr="004C159B" w:rsidRDefault="00924DC8" w:rsidP="004C159B">
      <w:pPr>
        <w:rPr>
          <w:lang w:val="ru-RU"/>
        </w:rPr>
      </w:pPr>
      <w:r w:rsidRPr="003C53EF">
        <w:rPr>
          <w:b/>
          <w:lang w:val="ru-RU"/>
        </w:rPr>
        <w:t>Выполните задание и</w:t>
      </w:r>
      <w:r w:rsidR="00A86614">
        <w:rPr>
          <w:b/>
          <w:lang w:val="ru-RU"/>
        </w:rPr>
        <w:t>выберите правильный ответ:</w:t>
      </w:r>
    </w:p>
    <w:p w14:paraId="319D93AE" w14:textId="77777777" w:rsidR="004C159B" w:rsidRPr="00A86614" w:rsidRDefault="004C159B" w:rsidP="00A86614">
      <w:pPr>
        <w:pStyle w:val="a3"/>
        <w:numPr>
          <w:ilvl w:val="0"/>
          <w:numId w:val="23"/>
        </w:numPr>
        <w:tabs>
          <w:tab w:val="left" w:pos="540"/>
          <w:tab w:val="left" w:pos="720"/>
        </w:tabs>
        <w:rPr>
          <w:rFonts w:eastAsia="Calibri"/>
          <w:position w:val="-6"/>
          <w:lang w:val="ru-RU" w:eastAsia="en-US"/>
        </w:rPr>
      </w:pPr>
      <w:r w:rsidRPr="004C159B">
        <w:t xml:space="preserve">Значениевыражения </w:t>
      </w:r>
      <w:r w:rsidR="00BD2FB4" w:rsidRPr="004C159B">
        <w:rPr>
          <w:rFonts w:eastAsia="Calibri"/>
          <w:noProof/>
          <w:position w:val="-6"/>
          <w:lang w:val="en-US" w:eastAsia="en-US"/>
        </w:rPr>
        <w:object w:dxaOrig="1759" w:dyaOrig="320" w14:anchorId="040BA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5.75pt" o:ole="">
            <v:imagedata r:id="rId8" o:title=""/>
          </v:shape>
          <o:OLEObject Type="Embed" ProgID="Equation.3" ShapeID="_x0000_i1025" DrawAspect="Content" ObjectID="_1817985091" r:id="rId9"/>
        </w:object>
      </w:r>
      <w:r w:rsidRPr="00A86614">
        <w:rPr>
          <w:lang w:val="ru-RU"/>
        </w:rPr>
        <w:t xml:space="preserve"> равно …</w:t>
      </w:r>
    </w:p>
    <w:p w14:paraId="05373DCD" w14:textId="77777777" w:rsidR="00CC76C1" w:rsidRPr="00CC76C1" w:rsidRDefault="00CC76C1" w:rsidP="00CC76C1">
      <w:pPr>
        <w:tabs>
          <w:tab w:val="left" w:pos="0"/>
        </w:tabs>
        <w:ind w:left="360"/>
        <w:rPr>
          <w:lang w:val="ru-RU"/>
        </w:rPr>
      </w:pPr>
      <w:r w:rsidRPr="00CC76C1">
        <w:rPr>
          <w:lang w:val="ru-RU"/>
        </w:rPr>
        <w:t>а) 1</w:t>
      </w:r>
      <w:r>
        <w:rPr>
          <w:lang w:val="ru-RU"/>
        </w:rPr>
        <w:t>25;          б) 25;          в) 5</w:t>
      </w:r>
      <w:r w:rsidRPr="00CC76C1">
        <w:rPr>
          <w:lang w:val="ru-RU"/>
        </w:rPr>
        <w:t xml:space="preserve">;          г) </w:t>
      </w:r>
      <w:r>
        <w:rPr>
          <w:lang w:val="ru-RU"/>
        </w:rPr>
        <w:t>625</w:t>
      </w:r>
      <w:r w:rsidRPr="00CC76C1">
        <w:rPr>
          <w:lang w:val="ru-RU"/>
        </w:rPr>
        <w:t xml:space="preserve">. </w:t>
      </w:r>
    </w:p>
    <w:p w14:paraId="334A8ECE" w14:textId="77777777" w:rsidR="00CC76C1" w:rsidRDefault="00CC76C1" w:rsidP="004C159B">
      <w:pPr>
        <w:tabs>
          <w:tab w:val="left" w:pos="0"/>
        </w:tabs>
        <w:rPr>
          <w:rFonts w:eastAsia="Calibri"/>
          <w:position w:val="-6"/>
          <w:lang w:val="ru-RU" w:eastAsia="en-US"/>
        </w:rPr>
      </w:pPr>
    </w:p>
    <w:p w14:paraId="4E554A8E" w14:textId="77777777" w:rsidR="004C159B" w:rsidRPr="003C53EF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>2. З</w:t>
      </w:r>
      <w:r w:rsidRPr="004C159B">
        <w:t>начение  выражения</w:t>
      </w:r>
      <w:r w:rsidR="00BD2FB4" w:rsidRPr="004C159B">
        <w:rPr>
          <w:rFonts w:eastAsia="Calibri"/>
          <w:noProof/>
          <w:position w:val="-8"/>
          <w:lang w:eastAsia="en-US"/>
        </w:rPr>
        <w:object w:dxaOrig="1199" w:dyaOrig="360" w14:anchorId="4E9561E0">
          <v:shape id="_x0000_i1026" type="#_x0000_t75" style="width:61.5pt;height:20.25pt" o:ole="">
            <v:imagedata r:id="rId10" o:title=""/>
          </v:shape>
          <o:OLEObject Type="Embed" ProgID="Equation.3" ShapeID="_x0000_i1026" DrawAspect="Content" ObjectID="_1817985092" r:id="rId11"/>
        </w:object>
      </w:r>
      <w:r w:rsidRPr="004C159B">
        <w:rPr>
          <w:lang w:val="ru-RU"/>
        </w:rPr>
        <w:t xml:space="preserve"> равно …</w:t>
      </w:r>
    </w:p>
    <w:p w14:paraId="3919FBA2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15;          б) 60;          в) 30;          г) 18. </w:t>
      </w:r>
    </w:p>
    <w:p w14:paraId="34D74BB8" w14:textId="77777777" w:rsidR="004C159B" w:rsidRPr="004C159B" w:rsidRDefault="004C159B" w:rsidP="004C159B">
      <w:pPr>
        <w:tabs>
          <w:tab w:val="left" w:pos="540"/>
          <w:tab w:val="left" w:pos="720"/>
        </w:tabs>
      </w:pPr>
      <w:r w:rsidRPr="004C159B">
        <w:rPr>
          <w:lang w:val="ru-RU"/>
        </w:rPr>
        <w:t xml:space="preserve">3. </w:t>
      </w:r>
      <w:r w:rsidRPr="004C159B">
        <w:t xml:space="preserve">Значение  выражения </w:t>
      </w:r>
      <w:r w:rsidR="00BD2FB4" w:rsidRPr="004C159B">
        <w:rPr>
          <w:rFonts w:eastAsia="Calibri"/>
          <w:noProof/>
          <w:position w:val="-26"/>
          <w:lang w:eastAsia="en-US"/>
        </w:rPr>
        <w:object w:dxaOrig="1140" w:dyaOrig="700" w14:anchorId="53D89F26">
          <v:shape id="_x0000_i1027" type="#_x0000_t75" style="width:56.25pt;height:36pt" o:ole="">
            <v:imagedata r:id="rId12" o:title=""/>
          </v:shape>
          <o:OLEObject Type="Embed" ProgID="Equation.3" ShapeID="_x0000_i1027" DrawAspect="Content" ObjectID="_1817985093" r:id="rId13"/>
        </w:object>
      </w:r>
      <w:r w:rsidRPr="004C159B">
        <w:rPr>
          <w:lang w:val="ru-RU"/>
        </w:rPr>
        <w:t xml:space="preserve"> равно …</w:t>
      </w:r>
    </w:p>
    <w:p w14:paraId="4280B1D4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21;          б) 3,5;          в) 13;          г) 2,1. </w:t>
      </w:r>
    </w:p>
    <w:p w14:paraId="5E32DFA4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4. </w:t>
      </w:r>
      <w:r w:rsidRPr="004C159B">
        <w:t>Значение  выражения</w:t>
      </w:r>
      <w:r w:rsidR="00BD2FB4" w:rsidRPr="004C159B">
        <w:rPr>
          <w:rFonts w:eastAsia="Calibri"/>
          <w:noProof/>
          <w:position w:val="-8"/>
          <w:lang w:eastAsia="en-US"/>
        </w:rPr>
        <w:object w:dxaOrig="1880" w:dyaOrig="360" w14:anchorId="385E474D">
          <v:shape id="_x0000_i1028" type="#_x0000_t75" style="width:92.25pt;height:20.25pt" o:ole="">
            <v:imagedata r:id="rId14" o:title=""/>
          </v:shape>
          <o:OLEObject Type="Embed" ProgID="Equation.3" ShapeID="_x0000_i1028" DrawAspect="Content" ObjectID="_1817985094" r:id="rId15"/>
        </w:object>
      </w:r>
      <w:r w:rsidRPr="004C159B">
        <w:rPr>
          <w:lang w:val="ru-RU"/>
        </w:rPr>
        <w:t xml:space="preserve"> равно …</w:t>
      </w:r>
    </w:p>
    <w:p w14:paraId="60BA774F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>а) 6;          б) 12;          в) 10;          г) 18.</w:t>
      </w:r>
    </w:p>
    <w:p w14:paraId="6C7FFEA4" w14:textId="77777777" w:rsidR="004C159B" w:rsidRPr="004C159B" w:rsidRDefault="004C159B" w:rsidP="004C159B">
      <w:pPr>
        <w:tabs>
          <w:tab w:val="left" w:pos="540"/>
        </w:tabs>
      </w:pPr>
      <w:r w:rsidRPr="004C159B">
        <w:rPr>
          <w:lang w:val="ru-RU"/>
        </w:rPr>
        <w:t xml:space="preserve">5. </w:t>
      </w:r>
      <w:r w:rsidRPr="004C159B">
        <w:t>Значение  выражения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899" w:dyaOrig="560" w14:anchorId="13E22E4A">
          <v:shape id="_x0000_i1029" type="#_x0000_t75" style="width:97.5pt;height:25.5pt" o:ole="">
            <v:imagedata r:id="rId16" o:title=""/>
          </v:shape>
          <o:OLEObject Type="Embed" ProgID="Equation.3" ShapeID="_x0000_i1029" DrawAspect="Content" ObjectID="_1817985095" r:id="rId17"/>
        </w:object>
      </w:r>
      <w:r w:rsidRPr="004C159B">
        <w:rPr>
          <w:lang w:val="ru-RU"/>
        </w:rPr>
        <w:t xml:space="preserve"> равно …</w:t>
      </w:r>
    </w:p>
    <w:p w14:paraId="0558DDD5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8"/>
          <w:lang w:val="en-US" w:eastAsia="en-US"/>
        </w:rPr>
        <w:object w:dxaOrig="380" w:dyaOrig="360" w14:anchorId="67169423">
          <v:shape id="_x0000_i1030" type="#_x0000_t75" style="width:20.25pt;height:20.25pt" o:ole="">
            <v:imagedata r:id="rId18" o:title=""/>
          </v:shape>
          <o:OLEObject Type="Embed" ProgID="Equation.3" ShapeID="_x0000_i1030" DrawAspect="Content" ObjectID="_1817985096" r:id="rId19"/>
        </w:object>
      </w:r>
      <w:r w:rsidRPr="004C159B">
        <w:rPr>
          <w:lang w:val="ru-RU"/>
        </w:rPr>
        <w:t xml:space="preserve">;          б) 12;          в) 0;          г) 6. </w:t>
      </w:r>
    </w:p>
    <w:p w14:paraId="3D42D86B" w14:textId="77777777" w:rsidR="004C159B" w:rsidRPr="004C159B" w:rsidRDefault="004C159B" w:rsidP="004C159B">
      <w:pPr>
        <w:rPr>
          <w:b/>
        </w:rPr>
      </w:pPr>
      <w:r w:rsidRPr="004C159B">
        <w:rPr>
          <w:lang w:val="ru-RU"/>
        </w:rPr>
        <w:t xml:space="preserve">6. </w:t>
      </w:r>
      <w:r w:rsidRPr="004C159B">
        <w:t xml:space="preserve">Решение уравнения </w:t>
      </w:r>
      <w:r w:rsidR="00BD2FB4" w:rsidRPr="004C159B">
        <w:rPr>
          <w:rFonts w:eastAsia="Calibri"/>
          <w:b/>
          <w:noProof/>
          <w:position w:val="-8"/>
          <w:lang w:val="en-US" w:eastAsia="en-US"/>
        </w:rPr>
        <w:object w:dxaOrig="2220" w:dyaOrig="400" w14:anchorId="683DF8F3">
          <v:shape id="_x0000_i1031" type="#_x0000_t75" style="width:113.25pt;height:20.25pt" o:ole="">
            <v:imagedata r:id="rId20" o:title=""/>
          </v:shape>
          <o:OLEObject Type="Embed" ProgID="Equation.3" ShapeID="_x0000_i1031" DrawAspect="Content" ObjectID="_1817985097" r:id="rId21"/>
        </w:object>
      </w:r>
    </w:p>
    <w:p w14:paraId="487568DF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-2;          б) -2 и 3;          в) -3;          г) 3. </w:t>
      </w:r>
    </w:p>
    <w:p w14:paraId="5B451158" w14:textId="77777777" w:rsidR="004C159B" w:rsidRPr="004C159B" w:rsidRDefault="004C159B" w:rsidP="004C159B">
      <w:r w:rsidRPr="004C159B">
        <w:rPr>
          <w:lang w:val="ru-RU"/>
        </w:rPr>
        <w:t xml:space="preserve">7. </w:t>
      </w:r>
      <w:r w:rsidRPr="004C159B">
        <w:t xml:space="preserve">Решение уравнения  </w:t>
      </w:r>
      <w:r w:rsidR="00BD2FB4" w:rsidRPr="004C159B">
        <w:rPr>
          <w:rFonts w:eastAsia="Calibri"/>
          <w:noProof/>
          <w:position w:val="-8"/>
          <w:lang w:eastAsia="en-US"/>
        </w:rPr>
        <w:object w:dxaOrig="1680" w:dyaOrig="360" w14:anchorId="2C84743F">
          <v:shape id="_x0000_i1032" type="#_x0000_t75" style="width:82.5pt;height:20.25pt" o:ole="">
            <v:imagedata r:id="rId22" o:title=""/>
          </v:shape>
          <o:OLEObject Type="Embed" ProgID="Equation.3" ShapeID="_x0000_i1032" DrawAspect="Content" ObjectID="_1817985098" r:id="rId23"/>
        </w:object>
      </w:r>
    </w:p>
    <w:p w14:paraId="03B7511D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>а) 1 и -2;          б) 2;          в) -2;          г) 1.</w:t>
      </w:r>
    </w:p>
    <w:p w14:paraId="2AAF677B" w14:textId="77777777" w:rsidR="004C159B" w:rsidRPr="004C159B" w:rsidRDefault="004C159B" w:rsidP="004C159B">
      <w:r w:rsidRPr="004C159B">
        <w:rPr>
          <w:lang w:val="ru-RU"/>
        </w:rPr>
        <w:t xml:space="preserve">8. </w:t>
      </w:r>
      <w:r w:rsidRPr="004C159B">
        <w:t xml:space="preserve">Значение выражения </w:t>
      </w:r>
      <w:r w:rsidR="00BD2FB4" w:rsidRPr="004C159B">
        <w:rPr>
          <w:rFonts w:eastAsia="Calibri"/>
          <w:noProof/>
          <w:position w:val="-10"/>
          <w:lang w:eastAsia="en-US"/>
        </w:rPr>
        <w:object w:dxaOrig="2500" w:dyaOrig="380" w14:anchorId="706C52ED">
          <v:shape id="_x0000_i1033" type="#_x0000_t75" style="width:123.75pt;height:20.25pt" o:ole="">
            <v:imagedata r:id="rId24" o:title=""/>
          </v:shape>
          <o:OLEObject Type="Embed" ProgID="Equation.3" ShapeID="_x0000_i1033" DrawAspect="Content" ObjectID="_1817985099" r:id="rId25"/>
        </w:object>
      </w:r>
      <w:r w:rsidRPr="004C159B">
        <w:rPr>
          <w:lang w:val="ru-RU"/>
        </w:rPr>
        <w:t xml:space="preserve"> равно …</w:t>
      </w:r>
    </w:p>
    <w:p w14:paraId="26219807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>а) 9;          б) 5;          в) 4;          г) 3.</w:t>
      </w:r>
    </w:p>
    <w:p w14:paraId="71D1FCD0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t xml:space="preserve">9. </w:t>
      </w:r>
      <w:r w:rsidRPr="004C159B">
        <w:t xml:space="preserve">Значение выражения </w:t>
      </w:r>
      <w:r w:rsidR="00BD2FB4" w:rsidRPr="004C159B">
        <w:rPr>
          <w:rFonts w:eastAsia="Calibri"/>
          <w:b/>
          <w:noProof/>
          <w:position w:val="-10"/>
          <w:lang w:val="en-US" w:eastAsia="en-US"/>
        </w:rPr>
        <w:object w:dxaOrig="1659" w:dyaOrig="340" w14:anchorId="06B6373A">
          <v:shape id="_x0000_i1034" type="#_x0000_t75" style="width:82.5pt;height:15.75pt" o:ole="">
            <v:imagedata r:id="rId26" o:title=""/>
          </v:shape>
          <o:OLEObject Type="Embed" ProgID="Equation.3" ShapeID="_x0000_i1034" DrawAspect="Content" ObjectID="_1817985100" r:id="rId27"/>
        </w:object>
      </w:r>
      <w:r w:rsidRPr="004C159B">
        <w:rPr>
          <w:lang w:val="ru-RU"/>
        </w:rPr>
        <w:t xml:space="preserve"> равно …</w:t>
      </w:r>
    </w:p>
    <w:p w14:paraId="1FDCA137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2;          б) 4;          в) 3;          г) 6. </w:t>
      </w:r>
    </w:p>
    <w:p w14:paraId="6E2172F3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t xml:space="preserve">10. </w:t>
      </w:r>
      <w:r w:rsidRPr="004C159B">
        <w:t>Значение выражения</w:t>
      </w:r>
      <w:r w:rsidR="00BD2FB4" w:rsidRPr="004C159B">
        <w:rPr>
          <w:rFonts w:eastAsia="Calibri"/>
          <w:b/>
          <w:noProof/>
          <w:position w:val="-10"/>
          <w:lang w:eastAsia="en-US"/>
        </w:rPr>
        <w:object w:dxaOrig="2100" w:dyaOrig="360" w14:anchorId="1771598E">
          <v:shape id="_x0000_i1035" type="#_x0000_t75" style="width:102.75pt;height:20.25pt" o:ole="">
            <v:imagedata r:id="rId28" o:title=""/>
          </v:shape>
          <o:OLEObject Type="Embed" ProgID="Equation.3" ShapeID="_x0000_i1035" DrawAspect="Content" ObjectID="_1817985101" r:id="rId29"/>
        </w:object>
      </w:r>
      <w:r w:rsidRPr="004C159B">
        <w:rPr>
          <w:lang w:val="ru-RU"/>
        </w:rPr>
        <w:t xml:space="preserve"> равно …</w:t>
      </w:r>
    </w:p>
    <w:p w14:paraId="1443C86B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10;          б) 9;          в) 4;          г) 0. </w:t>
      </w:r>
    </w:p>
    <w:p w14:paraId="076C7955" w14:textId="77777777" w:rsidR="004C159B" w:rsidRPr="004C159B" w:rsidRDefault="004C159B" w:rsidP="004C159B">
      <w:r w:rsidRPr="004C159B">
        <w:rPr>
          <w:lang w:val="ru-RU"/>
        </w:rPr>
        <w:t xml:space="preserve">11. </w:t>
      </w:r>
      <w:r w:rsidRPr="004C159B">
        <w:t xml:space="preserve">Значение выражения </w:t>
      </w:r>
      <w:r w:rsidR="00BD2FB4" w:rsidRPr="004C159B">
        <w:rPr>
          <w:rFonts w:eastAsia="Calibri"/>
          <w:noProof/>
          <w:position w:val="-24"/>
          <w:lang w:eastAsia="en-US"/>
        </w:rPr>
        <w:object w:dxaOrig="2380" w:dyaOrig="620" w14:anchorId="728559E0">
          <v:shape id="_x0000_i1036" type="#_x0000_t75" style="width:118.5pt;height:30.75pt" o:ole="">
            <v:imagedata r:id="rId30" o:title=""/>
          </v:shape>
          <o:OLEObject Type="Embed" ProgID="Equation.3" ShapeID="_x0000_i1036" DrawAspect="Content" ObjectID="_1817985102" r:id="rId31"/>
        </w:object>
      </w:r>
    </w:p>
    <w:p w14:paraId="677757CA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-1;          б) 4;          в) -4;          г) 3. </w:t>
      </w:r>
    </w:p>
    <w:p w14:paraId="686FDD23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lastRenderedPageBreak/>
        <w:t xml:space="preserve">12. </w:t>
      </w:r>
      <w:r w:rsidRPr="004C159B">
        <w:t>Значение выражения</w:t>
      </w:r>
      <w:r w:rsidR="00BD2FB4" w:rsidRPr="004C159B">
        <w:rPr>
          <w:rFonts w:eastAsia="Calibri"/>
          <w:b/>
          <w:noProof/>
          <w:position w:val="-12"/>
          <w:lang w:val="en-US" w:eastAsia="en-US"/>
        </w:rPr>
        <w:object w:dxaOrig="2200" w:dyaOrig="380" w14:anchorId="00D5D68C">
          <v:shape id="_x0000_i1037" type="#_x0000_t75" style="width:138.75pt;height:25.5pt" o:ole="">
            <v:imagedata r:id="rId32" o:title=""/>
          </v:shape>
          <o:OLEObject Type="Embed" ProgID="Equation.3" ShapeID="_x0000_i1037" DrawAspect="Content" ObjectID="_1817985103" r:id="rId33"/>
        </w:object>
      </w:r>
      <w:r w:rsidRPr="004C159B">
        <w:rPr>
          <w:lang w:val="ru-RU"/>
        </w:rPr>
        <w:t xml:space="preserve"> равно…</w:t>
      </w:r>
    </w:p>
    <w:p w14:paraId="2683721D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2"/>
          <w:lang w:eastAsia="en-US"/>
        </w:rPr>
        <w:object w:dxaOrig="760" w:dyaOrig="360" w14:anchorId="26946931">
          <v:shape id="_x0000_i1038" type="#_x0000_t75" style="width:36pt;height:20.25pt" o:ole="">
            <v:imagedata r:id="rId34" o:title=""/>
          </v:shape>
          <o:OLEObject Type="Embed" ProgID="Equation.3" ShapeID="_x0000_i1038" DrawAspect="Content" ObjectID="_1817985104" r:id="rId35"/>
        </w:object>
      </w:r>
      <w:r w:rsidRPr="004C159B">
        <w:rPr>
          <w:lang w:val="ru-RU"/>
        </w:rPr>
        <w:t xml:space="preserve">;          б) 7;          в) </w:t>
      </w:r>
      <w:r w:rsidR="00BD2FB4" w:rsidRPr="004C159B">
        <w:rPr>
          <w:rFonts w:eastAsia="Calibri"/>
          <w:noProof/>
          <w:position w:val="-12"/>
          <w:lang w:eastAsia="en-US"/>
        </w:rPr>
        <w:object w:dxaOrig="760" w:dyaOrig="360" w14:anchorId="26943659">
          <v:shape id="_x0000_i1039" type="#_x0000_t75" style="width:36pt;height:20.25pt" o:ole="">
            <v:imagedata r:id="rId36" o:title=""/>
          </v:shape>
          <o:OLEObject Type="Embed" ProgID="Equation.3" ShapeID="_x0000_i1039" DrawAspect="Content" ObjectID="_1817985105" r:id="rId37"/>
        </w:object>
      </w:r>
      <w:r w:rsidRPr="004C159B">
        <w:rPr>
          <w:lang w:val="ru-RU"/>
        </w:rPr>
        <w:t xml:space="preserve">;          г) 0. </w:t>
      </w:r>
    </w:p>
    <w:p w14:paraId="1BBD99AE" w14:textId="77777777" w:rsidR="004C159B" w:rsidRPr="004C159B" w:rsidRDefault="004C159B" w:rsidP="004C159B">
      <w:r w:rsidRPr="004C159B">
        <w:rPr>
          <w:lang w:val="ru-RU"/>
        </w:rPr>
        <w:t xml:space="preserve">13. </w:t>
      </w:r>
      <w:r w:rsidRPr="004C159B">
        <w:t xml:space="preserve">График функции, заданной формулой </w:t>
      </w:r>
      <w:r w:rsidR="00BD2FB4" w:rsidRPr="004C159B">
        <w:rPr>
          <w:noProof/>
          <w:position w:val="-10"/>
        </w:rPr>
        <w:object w:dxaOrig="660" w:dyaOrig="360" w14:anchorId="1EF5C67E">
          <v:shape id="_x0000_i1040" type="#_x0000_t75" style="width:30.75pt;height:20.25pt" o:ole="">
            <v:imagedata r:id="rId38" o:title=""/>
          </v:shape>
          <o:OLEObject Type="Embed" ProgID="Equation.3" ShapeID="_x0000_i1040" DrawAspect="Content" ObjectID="_1817985106" r:id="rId39"/>
        </w:object>
      </w:r>
      <w:r w:rsidRPr="004C159B">
        <w:t>.</w:t>
      </w:r>
    </w:p>
    <w:p w14:paraId="53BD6534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                    </w:t>
      </w:r>
      <w:r w:rsidRPr="004C159B">
        <w:rPr>
          <w:lang w:val="ru-RU"/>
        </w:rPr>
        <w:t>б</w:t>
      </w:r>
      <w:r w:rsidRPr="004C159B">
        <w:t xml:space="preserve">)                     </w:t>
      </w:r>
      <w:r w:rsidRPr="004C159B">
        <w:rPr>
          <w:lang w:val="ru-RU"/>
        </w:rPr>
        <w:t>в</w:t>
      </w:r>
      <w:r w:rsidRPr="004C159B">
        <w:t xml:space="preserve">)                      </w:t>
      </w:r>
      <w:r w:rsidRPr="004C159B">
        <w:rPr>
          <w:lang w:val="ru-RU"/>
        </w:rPr>
        <w:t>г</w:t>
      </w:r>
      <w:r w:rsidRPr="004C159B">
        <w:t>)</w:t>
      </w:r>
    </w:p>
    <w:p w14:paraId="23E05030" w14:textId="77777777" w:rsidR="004C159B" w:rsidRPr="004C159B" w:rsidRDefault="00BD2FB4" w:rsidP="004C159B">
      <w:r w:rsidRPr="004C159B">
        <w:rPr>
          <w:noProof/>
        </w:rPr>
        <w:object w:dxaOrig="5400" w:dyaOrig="1380" w14:anchorId="55CC9CE9">
          <v:shape id="_x0000_i1041" type="#_x0000_t75" style="width:272.25pt;height:1in" o:ole="">
            <v:imagedata r:id="rId40" o:title="" cropleft="1930f"/>
          </v:shape>
          <o:OLEObject Type="Embed" ProgID="PBrush" ShapeID="_x0000_i1041" DrawAspect="Content" ObjectID="_1817985107" r:id="rId41"/>
        </w:object>
      </w:r>
    </w:p>
    <w:p w14:paraId="6F71022C" w14:textId="77777777" w:rsidR="004C159B" w:rsidRPr="004C159B" w:rsidRDefault="004C159B" w:rsidP="004C159B">
      <w:r w:rsidRPr="004C159B">
        <w:rPr>
          <w:lang w:val="ru-RU"/>
        </w:rPr>
        <w:t>14</w:t>
      </w:r>
      <w:r w:rsidRPr="004C159B">
        <w:t xml:space="preserve">. График функции, заданной формулой </w:t>
      </w:r>
      <w:r w:rsidR="00BD2FB4" w:rsidRPr="004C159B">
        <w:rPr>
          <w:noProof/>
          <w:position w:val="-12"/>
        </w:rPr>
        <w:object w:dxaOrig="1020" w:dyaOrig="360" w14:anchorId="25AC83A1">
          <v:shape id="_x0000_i1042" type="#_x0000_t75" style="width:51.75pt;height:20.25pt" o:ole="">
            <v:imagedata r:id="rId42" o:title=""/>
          </v:shape>
          <o:OLEObject Type="Embed" ProgID="Equation.3" ShapeID="_x0000_i1042" DrawAspect="Content" ObjectID="_1817985108" r:id="rId43"/>
        </w:object>
      </w:r>
      <w:r w:rsidRPr="004C159B">
        <w:t>.</w:t>
      </w:r>
    </w:p>
    <w:p w14:paraId="5D6D4FCA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                    </w:t>
      </w:r>
      <w:r w:rsidRPr="004C159B">
        <w:rPr>
          <w:lang w:val="ru-RU"/>
        </w:rPr>
        <w:t>б</w:t>
      </w:r>
      <w:r w:rsidRPr="004C159B">
        <w:t xml:space="preserve">)                     </w:t>
      </w:r>
      <w:r w:rsidRPr="004C159B">
        <w:rPr>
          <w:lang w:val="ru-RU"/>
        </w:rPr>
        <w:t>в</w:t>
      </w:r>
      <w:r w:rsidRPr="004C159B">
        <w:t xml:space="preserve">)                      </w:t>
      </w:r>
      <w:r w:rsidRPr="004C159B">
        <w:rPr>
          <w:lang w:val="ru-RU"/>
        </w:rPr>
        <w:t>г</w:t>
      </w:r>
      <w:r w:rsidRPr="004C159B">
        <w:t>)</w:t>
      </w:r>
    </w:p>
    <w:p w14:paraId="459AD153" w14:textId="77777777" w:rsidR="004C159B" w:rsidRPr="004C159B" w:rsidRDefault="00BD2FB4" w:rsidP="004C159B">
      <w:r w:rsidRPr="004C159B">
        <w:rPr>
          <w:noProof/>
        </w:rPr>
        <w:object w:dxaOrig="5400" w:dyaOrig="1380" w14:anchorId="664285B6">
          <v:shape id="_x0000_i1043" type="#_x0000_t75" style="width:272.25pt;height:1in" o:ole="">
            <v:imagedata r:id="rId40" o:title="" cropleft="1930f"/>
          </v:shape>
          <o:OLEObject Type="Embed" ProgID="PBrush" ShapeID="_x0000_i1043" DrawAspect="Content" ObjectID="_1817985109" r:id="rId44"/>
        </w:object>
      </w:r>
    </w:p>
    <w:p w14:paraId="5F5D27EE" w14:textId="77777777" w:rsidR="004C159B" w:rsidRPr="004C159B" w:rsidRDefault="004C159B" w:rsidP="004C159B">
      <w:r w:rsidRPr="004C159B">
        <w:rPr>
          <w:lang w:val="ru-RU"/>
        </w:rPr>
        <w:t>15</w:t>
      </w:r>
      <w:r w:rsidRPr="004C159B">
        <w:t xml:space="preserve">. График функции, заданной формулой </w:t>
      </w:r>
      <w:r w:rsidR="00BD2FB4" w:rsidRPr="004C159B">
        <w:rPr>
          <w:noProof/>
          <w:position w:val="-32"/>
        </w:rPr>
        <w:object w:dxaOrig="1060" w:dyaOrig="560" w14:anchorId="2110893C">
          <v:shape id="_x0000_i1044" type="#_x0000_t75" style="width:51.75pt;height:25.5pt" o:ole="">
            <v:imagedata r:id="rId45" o:title=""/>
          </v:shape>
          <o:OLEObject Type="Embed" ProgID="Equation.3" ShapeID="_x0000_i1044" DrawAspect="Content" ObjectID="_1817985110" r:id="rId46"/>
        </w:object>
      </w:r>
      <w:r w:rsidRPr="004C159B">
        <w:t>.</w:t>
      </w:r>
    </w:p>
    <w:p w14:paraId="13D1B9F1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                    </w:t>
      </w:r>
      <w:r w:rsidRPr="004C159B">
        <w:rPr>
          <w:lang w:val="ru-RU"/>
        </w:rPr>
        <w:t>б</w:t>
      </w:r>
      <w:r w:rsidRPr="004C159B">
        <w:t xml:space="preserve">)                     </w:t>
      </w:r>
      <w:r w:rsidRPr="004C159B">
        <w:rPr>
          <w:lang w:val="ru-RU"/>
        </w:rPr>
        <w:t>в</w:t>
      </w:r>
      <w:r w:rsidRPr="004C159B">
        <w:t xml:space="preserve">)                      </w:t>
      </w:r>
      <w:r w:rsidRPr="004C159B">
        <w:rPr>
          <w:lang w:val="ru-RU"/>
        </w:rPr>
        <w:t>г</w:t>
      </w:r>
      <w:r w:rsidRPr="004C159B">
        <w:t>)</w:t>
      </w:r>
    </w:p>
    <w:p w14:paraId="6FD71C47" w14:textId="77777777" w:rsidR="004C159B" w:rsidRPr="004C159B" w:rsidRDefault="00BD2FB4" w:rsidP="004C159B">
      <w:r w:rsidRPr="004C159B">
        <w:rPr>
          <w:noProof/>
        </w:rPr>
        <w:object w:dxaOrig="5400" w:dyaOrig="1380" w14:anchorId="126D8EC7">
          <v:shape id="_x0000_i1045" type="#_x0000_t75" style="width:282.75pt;height:1in" o:ole="">
            <v:imagedata r:id="rId40" o:title=""/>
          </v:shape>
          <o:OLEObject Type="Embed" ProgID="PBrush" ShapeID="_x0000_i1045" DrawAspect="Content" ObjectID="_1817985111" r:id="rId47"/>
        </w:object>
      </w:r>
    </w:p>
    <w:p w14:paraId="2A64C5CF" w14:textId="77777777" w:rsidR="004C159B" w:rsidRPr="004C159B" w:rsidRDefault="004C159B" w:rsidP="004C159B">
      <w:r w:rsidRPr="004C159B">
        <w:rPr>
          <w:lang w:val="ru-RU"/>
        </w:rPr>
        <w:t>16</w:t>
      </w:r>
      <w:r w:rsidRPr="004C159B">
        <w:t xml:space="preserve">. График функции, заданной формулой </w:t>
      </w:r>
      <w:r w:rsidR="00BD2FB4" w:rsidRPr="004C159B">
        <w:rPr>
          <w:noProof/>
          <w:position w:val="-12"/>
        </w:rPr>
        <w:object w:dxaOrig="1040" w:dyaOrig="360" w14:anchorId="100B22D1">
          <v:shape id="_x0000_i1046" type="#_x0000_t75" style="width:51.75pt;height:20.25pt" o:ole="">
            <v:imagedata r:id="rId48" o:title=""/>
          </v:shape>
          <o:OLEObject Type="Embed" ProgID="Equation.3" ShapeID="_x0000_i1046" DrawAspect="Content" ObjectID="_1817985112" r:id="rId49"/>
        </w:object>
      </w:r>
      <w:r w:rsidRPr="004C159B">
        <w:t>.</w:t>
      </w:r>
    </w:p>
    <w:p w14:paraId="77054CF8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                    </w:t>
      </w:r>
      <w:r w:rsidRPr="004C159B">
        <w:rPr>
          <w:lang w:val="ru-RU"/>
        </w:rPr>
        <w:t>б</w:t>
      </w:r>
      <w:r w:rsidRPr="004C159B">
        <w:t xml:space="preserve">)                     </w:t>
      </w:r>
      <w:r w:rsidRPr="004C159B">
        <w:rPr>
          <w:lang w:val="ru-RU"/>
        </w:rPr>
        <w:t>в</w:t>
      </w:r>
      <w:r w:rsidRPr="004C159B">
        <w:t xml:space="preserve">)                      </w:t>
      </w:r>
      <w:r w:rsidRPr="004C159B">
        <w:rPr>
          <w:lang w:val="ru-RU"/>
        </w:rPr>
        <w:t>г</w:t>
      </w:r>
      <w:r w:rsidRPr="004C159B">
        <w:t>)</w:t>
      </w:r>
    </w:p>
    <w:p w14:paraId="2166BDD5" w14:textId="77777777" w:rsidR="004C159B" w:rsidRPr="004C159B" w:rsidRDefault="00BD2FB4" w:rsidP="004C159B">
      <w:pPr>
        <w:rPr>
          <w:lang w:val="ru-RU"/>
        </w:rPr>
      </w:pPr>
      <w:r w:rsidRPr="004C159B">
        <w:rPr>
          <w:noProof/>
        </w:rPr>
        <w:object w:dxaOrig="5400" w:dyaOrig="1380" w14:anchorId="16435A16">
          <v:shape id="_x0000_i1047" type="#_x0000_t75" style="width:282.75pt;height:1in" o:ole="">
            <v:imagedata r:id="rId40" o:title=""/>
          </v:shape>
          <o:OLEObject Type="Embed" ProgID="PBrush" ShapeID="_x0000_i1047" DrawAspect="Content" ObjectID="_1817985113" r:id="rId50"/>
        </w:object>
      </w:r>
    </w:p>
    <w:p w14:paraId="7D8D520B" w14:textId="77777777" w:rsidR="004C159B" w:rsidRPr="004C159B" w:rsidRDefault="004C159B" w:rsidP="004C159B">
      <w:r w:rsidRPr="004C159B">
        <w:rPr>
          <w:rFonts w:cs="Times New Roman"/>
          <w:lang w:val="ru-RU"/>
        </w:rPr>
        <w:t>17. Ф</w:t>
      </w:r>
      <w:r w:rsidRPr="004C159B">
        <w:rPr>
          <w:rFonts w:cs="Times New Roman"/>
        </w:rPr>
        <w:t>ункци</w:t>
      </w:r>
      <w:r w:rsidRPr="004C159B">
        <w:rPr>
          <w:rFonts w:cs="Times New Roman"/>
          <w:lang w:val="ru-RU"/>
        </w:rPr>
        <w:t>я</w:t>
      </w:r>
      <w:r w:rsidRPr="004C159B">
        <w:rPr>
          <w:rFonts w:cs="Times New Roman"/>
        </w:rPr>
        <w:t>, график которой изображён на рисунке</w:t>
      </w:r>
    </w:p>
    <w:p w14:paraId="31915CA5" w14:textId="77777777" w:rsidR="004C159B" w:rsidRPr="004C159B" w:rsidRDefault="004C159B" w:rsidP="004C159B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0E3AD46" wp14:editId="297B2182">
            <wp:extent cx="1981200" cy="1238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BE81B" w14:textId="77777777" w:rsidR="004C159B" w:rsidRPr="004C159B" w:rsidRDefault="004C159B" w:rsidP="004C159B">
      <w:pPr>
        <w:rPr>
          <w:noProof/>
          <w:lang w:val="ru-RU"/>
        </w:rPr>
      </w:pPr>
    </w:p>
    <w:p w14:paraId="68241631" w14:textId="77777777" w:rsidR="004C159B" w:rsidRPr="004C159B" w:rsidRDefault="004C159B" w:rsidP="004C159B">
      <w:pPr>
        <w:rPr>
          <w:lang w:val="ru-RU"/>
        </w:rPr>
      </w:pPr>
      <w:r w:rsidRPr="004C159B">
        <w:rPr>
          <w:noProof/>
          <w:lang w:val="ru-RU"/>
        </w:rPr>
        <w:t xml:space="preserve">а) </w:t>
      </w:r>
      <w:r w:rsidR="00BD2FB4" w:rsidRPr="004C159B">
        <w:rPr>
          <w:noProof/>
          <w:position w:val="-32"/>
        </w:rPr>
        <w:object w:dxaOrig="1500" w:dyaOrig="560" w14:anchorId="73C15236">
          <v:shape id="_x0000_i1048" type="#_x0000_t75" style="width:1in;height:30.75pt" o:ole="">
            <v:imagedata r:id="rId52" o:title=""/>
          </v:shape>
          <o:OLEObject Type="Embed" ProgID="Equation.3" ShapeID="_x0000_i1048" DrawAspect="Content" ObjectID="_1817985114" r:id="rId53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noProof/>
          <w:position w:val="-10"/>
        </w:rPr>
        <w:object w:dxaOrig="780" w:dyaOrig="360" w14:anchorId="5A7BE796">
          <v:shape id="_x0000_i1049" type="#_x0000_t75" style="width:41.25pt;height:20.25pt" o:ole="">
            <v:imagedata r:id="rId54" o:title=""/>
          </v:shape>
          <o:OLEObject Type="Embed" ProgID="Equation.3" ShapeID="_x0000_i1049" DrawAspect="Content" ObjectID="_1817985115" r:id="rId55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noProof/>
          <w:position w:val="-12"/>
        </w:rPr>
        <w:object w:dxaOrig="1480" w:dyaOrig="360" w14:anchorId="5E705D00">
          <v:shape id="_x0000_i1050" type="#_x0000_t75" style="width:1in;height:20.25pt" o:ole="">
            <v:imagedata r:id="rId56" o:title=""/>
          </v:shape>
          <o:OLEObject Type="Embed" ProgID="Equation.3" ShapeID="_x0000_i1050" DrawAspect="Content" ObjectID="_1817985116" r:id="rId57"/>
        </w:object>
      </w:r>
      <w:r w:rsidRPr="004C159B">
        <w:rPr>
          <w:lang w:val="ru-RU"/>
        </w:rPr>
        <w:t>;          г)</w:t>
      </w:r>
      <w:r w:rsidR="00BD2FB4" w:rsidRPr="004C159B">
        <w:rPr>
          <w:noProof/>
          <w:position w:val="-28"/>
        </w:rPr>
        <w:object w:dxaOrig="920" w:dyaOrig="740" w14:anchorId="17ACBE57">
          <v:shape id="_x0000_i1051" type="#_x0000_t75" style="width:46.5pt;height:36pt" o:ole="">
            <v:imagedata r:id="rId58" o:title=""/>
          </v:shape>
          <o:OLEObject Type="Embed" ProgID="Equation.3" ShapeID="_x0000_i1051" DrawAspect="Content" ObjectID="_1817985117" r:id="rId59"/>
        </w:object>
      </w:r>
      <w:r w:rsidRPr="004C159B">
        <w:rPr>
          <w:lang w:val="ru-RU"/>
        </w:rPr>
        <w:t>.</w:t>
      </w:r>
    </w:p>
    <w:p w14:paraId="4B745375" w14:textId="77777777" w:rsidR="004C159B" w:rsidRPr="004C159B" w:rsidRDefault="004C159B" w:rsidP="004C159B">
      <w:r w:rsidRPr="004C159B">
        <w:rPr>
          <w:rFonts w:cs="Times New Roman"/>
          <w:lang w:val="ru-RU"/>
        </w:rPr>
        <w:t>18. Ф</w:t>
      </w:r>
      <w:r w:rsidRPr="004C159B">
        <w:rPr>
          <w:rFonts w:cs="Times New Roman"/>
        </w:rPr>
        <w:t>ункци</w:t>
      </w:r>
      <w:r w:rsidRPr="004C159B">
        <w:rPr>
          <w:rFonts w:cs="Times New Roman"/>
          <w:lang w:val="ru-RU"/>
        </w:rPr>
        <w:t>я</w:t>
      </w:r>
      <w:r w:rsidRPr="004C159B">
        <w:rPr>
          <w:rFonts w:cs="Times New Roman"/>
        </w:rPr>
        <w:t>, график которой изображён на  рисунке</w:t>
      </w:r>
    </w:p>
    <w:p w14:paraId="48B27A6F" w14:textId="77777777" w:rsidR="004C159B" w:rsidRPr="004C159B" w:rsidRDefault="004C159B" w:rsidP="004C159B">
      <w:r>
        <w:rPr>
          <w:noProof/>
          <w:lang w:val="ru-RU" w:eastAsia="ru-RU" w:bidi="ar-SA"/>
        </w:rPr>
        <w:lastRenderedPageBreak/>
        <w:drawing>
          <wp:inline distT="0" distB="0" distL="0" distR="0" wp14:anchorId="590ED450" wp14:editId="28F3F08F">
            <wp:extent cx="212407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FC061" w14:textId="77777777" w:rsidR="004C159B" w:rsidRPr="004C159B" w:rsidRDefault="004C159B" w:rsidP="004C159B">
      <w:r w:rsidRPr="004C159B">
        <w:rPr>
          <w:bCs/>
          <w:iCs/>
          <w:lang w:val="ru-RU"/>
        </w:rPr>
        <w:t xml:space="preserve">а) </w:t>
      </w:r>
      <w:r w:rsidR="00BD2FB4" w:rsidRPr="004C159B">
        <w:rPr>
          <w:noProof/>
          <w:position w:val="-28"/>
        </w:rPr>
        <w:object w:dxaOrig="1080" w:dyaOrig="740" w14:anchorId="31605C37">
          <v:shape id="_x0000_i1052" type="#_x0000_t75" style="width:56.25pt;height:36pt" o:ole="">
            <v:imagedata r:id="rId61" o:title=""/>
          </v:shape>
          <o:OLEObject Type="Embed" ProgID="Equation.3" ShapeID="_x0000_i1052" DrawAspect="Content" ObjectID="_1817985118" r:id="rId62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noProof/>
          <w:position w:val="-10"/>
        </w:rPr>
        <w:object w:dxaOrig="820" w:dyaOrig="360" w14:anchorId="58BE81A5">
          <v:shape id="_x0000_i1053" type="#_x0000_t75" style="width:41.25pt;height:20.25pt" o:ole="">
            <v:imagedata r:id="rId63" o:title=""/>
          </v:shape>
          <o:OLEObject Type="Embed" ProgID="Equation.3" ShapeID="_x0000_i1053" DrawAspect="Content" ObjectID="_1817985119" r:id="rId64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noProof/>
          <w:position w:val="-10"/>
        </w:rPr>
        <w:object w:dxaOrig="1219" w:dyaOrig="340" w14:anchorId="1F8084B7">
          <v:shape id="_x0000_i1054" type="#_x0000_t75" style="width:61.5pt;height:15.75pt" o:ole="">
            <v:imagedata r:id="rId65" o:title=""/>
          </v:shape>
          <o:OLEObject Type="Embed" ProgID="Equation.3" ShapeID="_x0000_i1054" DrawAspect="Content" ObjectID="_1817985120" r:id="rId66"/>
        </w:object>
      </w:r>
      <w:r w:rsidRPr="004C159B">
        <w:rPr>
          <w:lang w:val="ru-RU"/>
        </w:rPr>
        <w:t>;          г)</w:t>
      </w:r>
      <w:r w:rsidR="00BD2FB4" w:rsidRPr="004C159B">
        <w:rPr>
          <w:noProof/>
          <w:position w:val="-32"/>
        </w:rPr>
        <w:object w:dxaOrig="1240" w:dyaOrig="560" w14:anchorId="207017EE">
          <v:shape id="_x0000_i1055" type="#_x0000_t75" style="width:61.5pt;height:30.75pt" o:ole="">
            <v:imagedata r:id="rId67" o:title=""/>
          </v:shape>
          <o:OLEObject Type="Embed" ProgID="Equation.3" ShapeID="_x0000_i1055" DrawAspect="Content" ObjectID="_1817985121" r:id="rId68"/>
        </w:object>
      </w:r>
      <w:r w:rsidRPr="004C159B">
        <w:rPr>
          <w:rFonts w:cs="Times New Roman"/>
          <w:lang w:val="ru-RU"/>
        </w:rPr>
        <w:t xml:space="preserve">. </w:t>
      </w:r>
    </w:p>
    <w:p w14:paraId="31540ABA" w14:textId="77777777" w:rsidR="004C159B" w:rsidRPr="004C159B" w:rsidRDefault="004C159B" w:rsidP="004C159B">
      <w:r w:rsidRPr="004C159B">
        <w:t>2</w:t>
      </w:r>
      <w:r w:rsidRPr="004C159B">
        <w:rPr>
          <w:lang w:val="ru-RU"/>
        </w:rPr>
        <w:t>1</w:t>
      </w:r>
      <w:r w:rsidRPr="004C159B">
        <w:t xml:space="preserve">. Корень уравнения </w:t>
      </w:r>
      <w:r w:rsidR="00BD2FB4" w:rsidRPr="004C159B">
        <w:rPr>
          <w:noProof/>
          <w:position w:val="-6"/>
        </w:rPr>
        <w:object w:dxaOrig="1380" w:dyaOrig="320" w14:anchorId="0752C8D3">
          <v:shape id="_x0000_i1056" type="#_x0000_t75" style="width:66.75pt;height:15.75pt" o:ole="">
            <v:imagedata r:id="rId69" o:title=""/>
          </v:shape>
          <o:OLEObject Type="Embed" ProgID="Equation.3" ShapeID="_x0000_i1056" DrawAspect="Content" ObjectID="_1817985122" r:id="rId70"/>
        </w:object>
      </w:r>
      <w:r w:rsidRPr="004C159B">
        <w:t>.</w:t>
      </w:r>
    </w:p>
    <w:p w14:paraId="002C51FA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2;          </w:t>
      </w:r>
      <w:r w:rsidRPr="004C159B">
        <w:rPr>
          <w:lang w:val="ru-RU"/>
        </w:rPr>
        <w:t>б</w:t>
      </w:r>
      <w:r w:rsidRPr="004C159B">
        <w:t xml:space="preserve">) -1;          </w:t>
      </w:r>
      <w:r w:rsidRPr="004C159B">
        <w:rPr>
          <w:lang w:val="ru-RU"/>
        </w:rPr>
        <w:t>в</w:t>
      </w:r>
      <w:r w:rsidRPr="004C159B">
        <w:t xml:space="preserve">) </w:t>
      </w:r>
      <w:r w:rsidR="00BD2FB4" w:rsidRPr="004C159B">
        <w:rPr>
          <w:noProof/>
          <w:position w:val="-24"/>
        </w:rPr>
        <w:object w:dxaOrig="240" w:dyaOrig="620" w14:anchorId="0DEF0572">
          <v:shape id="_x0000_i1057" type="#_x0000_t75" style="width:10.5pt;height:30.75pt" o:ole="">
            <v:imagedata r:id="rId71" o:title=""/>
          </v:shape>
          <o:OLEObject Type="Embed" ProgID="Equation.3" ShapeID="_x0000_i1057" DrawAspect="Content" ObjectID="_1817985123" r:id="rId72"/>
        </w:object>
      </w:r>
      <w:r w:rsidRPr="004C159B">
        <w:t xml:space="preserve">;          </w:t>
      </w:r>
      <w:r w:rsidRPr="004C159B">
        <w:rPr>
          <w:lang w:val="ru-RU"/>
        </w:rPr>
        <w:t>г</w:t>
      </w:r>
      <w:r w:rsidRPr="004C159B">
        <w:t>) 0.</w:t>
      </w:r>
    </w:p>
    <w:p w14:paraId="3F51841D" w14:textId="77777777" w:rsidR="004C159B" w:rsidRPr="004C159B" w:rsidRDefault="004C159B" w:rsidP="004C159B">
      <w:r w:rsidRPr="004C159B">
        <w:rPr>
          <w:lang w:val="ru-RU"/>
        </w:rPr>
        <w:t>22</w:t>
      </w:r>
      <w:r w:rsidRPr="004C159B">
        <w:t xml:space="preserve">. Корень уравнения  </w:t>
      </w:r>
      <w:r w:rsidR="00BD2FB4" w:rsidRPr="004C159B">
        <w:rPr>
          <w:noProof/>
          <w:position w:val="-6"/>
        </w:rPr>
        <w:object w:dxaOrig="1620" w:dyaOrig="320" w14:anchorId="25B0A222">
          <v:shape id="_x0000_i1058" type="#_x0000_t75" style="width:82.5pt;height:15.75pt" o:ole="">
            <v:imagedata r:id="rId73" o:title=""/>
          </v:shape>
          <o:OLEObject Type="Embed" ProgID="Equation.3" ShapeID="_x0000_i1058" DrawAspect="Content" ObjectID="_1817985124" r:id="rId74"/>
        </w:object>
      </w:r>
      <w:r w:rsidRPr="004C159B">
        <w:t>.</w:t>
      </w:r>
    </w:p>
    <w:p w14:paraId="35463164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 xml:space="preserve">) -1;          </w:t>
      </w:r>
      <w:r w:rsidRPr="004C159B">
        <w:rPr>
          <w:lang w:val="ru-RU"/>
        </w:rPr>
        <w:t>б</w:t>
      </w:r>
      <w:r w:rsidRPr="004C159B">
        <w:t xml:space="preserve">) 1;          </w:t>
      </w:r>
      <w:r w:rsidRPr="004C159B">
        <w:rPr>
          <w:lang w:val="ru-RU"/>
        </w:rPr>
        <w:t>в</w:t>
      </w:r>
      <w:r w:rsidRPr="004C159B">
        <w:t xml:space="preserve">) 2;          </w:t>
      </w:r>
      <w:r w:rsidRPr="004C159B">
        <w:rPr>
          <w:lang w:val="ru-RU"/>
        </w:rPr>
        <w:t>г</w:t>
      </w:r>
      <w:r w:rsidRPr="004C159B">
        <w:t>) 0.</w:t>
      </w:r>
    </w:p>
    <w:p w14:paraId="60E19DEC" w14:textId="77777777" w:rsidR="004C159B" w:rsidRPr="004C159B" w:rsidRDefault="004C159B" w:rsidP="004C159B">
      <w:pPr>
        <w:tabs>
          <w:tab w:val="left" w:pos="540"/>
        </w:tabs>
      </w:pPr>
      <w:r w:rsidRPr="004C159B">
        <w:rPr>
          <w:lang w:val="ru-RU"/>
        </w:rPr>
        <w:t>23</w:t>
      </w:r>
      <w:r w:rsidRPr="004C159B">
        <w:t xml:space="preserve">. Решение уравнения </w:t>
      </w:r>
      <w:r w:rsidR="00BD2FB4" w:rsidRPr="004C159B">
        <w:rPr>
          <w:noProof/>
          <w:position w:val="-6"/>
        </w:rPr>
        <w:object w:dxaOrig="1500" w:dyaOrig="320" w14:anchorId="0448C347">
          <v:shape id="_x0000_i1059" type="#_x0000_t75" style="width:77.25pt;height:15.75pt" o:ole="">
            <v:imagedata r:id="rId75" o:title=""/>
          </v:shape>
          <o:OLEObject Type="Embed" ProgID="Equation.3" ShapeID="_x0000_i1059" DrawAspect="Content" ObjectID="_1817985125" r:id="rId76"/>
        </w:object>
      </w:r>
      <w:r w:rsidRPr="004C159B">
        <w:t>.</w:t>
      </w:r>
    </w:p>
    <w:p w14:paraId="4A744358" w14:textId="77777777" w:rsidR="004C159B" w:rsidRPr="004C159B" w:rsidRDefault="004C159B" w:rsidP="004C159B">
      <w:pPr>
        <w:tabs>
          <w:tab w:val="left" w:pos="540"/>
        </w:tabs>
      </w:pPr>
      <w:r w:rsidRPr="004C159B">
        <w:rPr>
          <w:lang w:val="ru-RU"/>
        </w:rPr>
        <w:t>а</w:t>
      </w:r>
      <w:r w:rsidRPr="004C159B">
        <w:t xml:space="preserve">) -1;          </w:t>
      </w:r>
      <w:r w:rsidRPr="004C159B">
        <w:rPr>
          <w:lang w:val="ru-RU"/>
        </w:rPr>
        <w:t>б</w:t>
      </w:r>
      <w:r w:rsidRPr="004C159B">
        <w:t xml:space="preserve">) 1;          </w:t>
      </w:r>
      <w:r w:rsidRPr="004C159B">
        <w:rPr>
          <w:lang w:val="ru-RU"/>
        </w:rPr>
        <w:t>в</w:t>
      </w:r>
      <w:r w:rsidRPr="004C159B">
        <w:t xml:space="preserve">) 2;          </w:t>
      </w:r>
      <w:r w:rsidRPr="004C159B">
        <w:rPr>
          <w:lang w:val="ru-RU"/>
        </w:rPr>
        <w:t>г</w:t>
      </w:r>
      <w:r w:rsidRPr="004C159B">
        <w:t>) 0.</w:t>
      </w:r>
    </w:p>
    <w:p w14:paraId="69487449" w14:textId="77777777" w:rsidR="004C159B" w:rsidRPr="004C159B" w:rsidRDefault="004C159B" w:rsidP="004C159B">
      <w:pPr>
        <w:tabs>
          <w:tab w:val="left" w:pos="540"/>
        </w:tabs>
      </w:pPr>
      <w:r w:rsidRPr="004C159B">
        <w:rPr>
          <w:lang w:val="ru-RU"/>
        </w:rPr>
        <w:t>24</w:t>
      </w:r>
      <w:r w:rsidRPr="004C159B">
        <w:t xml:space="preserve">. Решение уравнения  </w:t>
      </w:r>
      <w:r w:rsidR="00BD2FB4" w:rsidRPr="004C159B">
        <w:rPr>
          <w:noProof/>
          <w:position w:val="-6"/>
        </w:rPr>
        <w:object w:dxaOrig="2060" w:dyaOrig="320" w14:anchorId="767834DC">
          <v:shape id="_x0000_i1060" type="#_x0000_t75" style="width:102.75pt;height:15.75pt" o:ole="">
            <v:imagedata r:id="rId77" o:title=""/>
          </v:shape>
          <o:OLEObject Type="Embed" ProgID="Equation.3" ShapeID="_x0000_i1060" DrawAspect="Content" ObjectID="_1817985126" r:id="rId78"/>
        </w:object>
      </w:r>
      <w:r w:rsidRPr="004C159B">
        <w:t>.</w:t>
      </w:r>
    </w:p>
    <w:p w14:paraId="1BA21540" w14:textId="77777777" w:rsidR="004C159B" w:rsidRPr="004C159B" w:rsidRDefault="004C159B" w:rsidP="004C159B">
      <w:pPr>
        <w:tabs>
          <w:tab w:val="left" w:pos="540"/>
        </w:tabs>
      </w:pPr>
      <w:r w:rsidRPr="004C159B">
        <w:rPr>
          <w:lang w:val="ru-RU"/>
        </w:rPr>
        <w:t>а</w:t>
      </w:r>
      <w:r w:rsidRPr="004C159B">
        <w:t xml:space="preserve">) -1;          </w:t>
      </w:r>
      <w:r w:rsidRPr="004C159B">
        <w:rPr>
          <w:lang w:val="ru-RU"/>
        </w:rPr>
        <w:t>б</w:t>
      </w:r>
      <w:r w:rsidRPr="004C159B">
        <w:t xml:space="preserve">)  1;          </w:t>
      </w:r>
      <w:r w:rsidRPr="004C159B">
        <w:rPr>
          <w:lang w:val="ru-RU"/>
        </w:rPr>
        <w:t>в</w:t>
      </w:r>
      <w:r w:rsidRPr="004C159B">
        <w:t xml:space="preserve">) 2;          </w:t>
      </w:r>
      <w:r w:rsidRPr="004C159B">
        <w:rPr>
          <w:lang w:val="ru-RU"/>
        </w:rPr>
        <w:t>г</w:t>
      </w:r>
      <w:r w:rsidRPr="004C159B">
        <w:t>)  0.</w:t>
      </w:r>
    </w:p>
    <w:p w14:paraId="3415EDFA" w14:textId="77777777" w:rsidR="004C159B" w:rsidRPr="004C159B" w:rsidRDefault="004C159B" w:rsidP="004C159B">
      <w:r w:rsidRPr="004C159B">
        <w:rPr>
          <w:lang w:val="ru-RU"/>
        </w:rPr>
        <w:t xml:space="preserve">25. </w:t>
      </w:r>
      <w:r w:rsidRPr="004C159B">
        <w:t xml:space="preserve">Решение неравенства  </w:t>
      </w:r>
      <w:r w:rsidR="00BD2FB4" w:rsidRPr="004C159B">
        <w:rPr>
          <w:noProof/>
          <w:position w:val="-28"/>
        </w:rPr>
        <w:object w:dxaOrig="1200" w:dyaOrig="740" w14:anchorId="7C90D35B">
          <v:shape id="_x0000_i1061" type="#_x0000_t75" style="width:61.5pt;height:36pt" o:ole="">
            <v:imagedata r:id="rId79" o:title=""/>
          </v:shape>
          <o:OLEObject Type="Embed" ProgID="Equation.3" ShapeID="_x0000_i1061" DrawAspect="Content" ObjectID="_1817985127" r:id="rId80"/>
        </w:object>
      </w:r>
      <w:r w:rsidRPr="004C159B">
        <w:t>.</w:t>
      </w:r>
    </w:p>
    <w:p w14:paraId="48574C5D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>)  (-</w:t>
      </w:r>
      <w:r w:rsidR="00BD2FB4" w:rsidRPr="004C159B">
        <w:rPr>
          <w:noProof/>
          <w:position w:val="-4"/>
        </w:rPr>
        <w:object w:dxaOrig="240" w:dyaOrig="200" w14:anchorId="5B093894">
          <v:shape id="_x0000_i1062" type="#_x0000_t75" style="width:10.5pt;height:10.5pt" o:ole="">
            <v:imagedata r:id="rId81" o:title=""/>
          </v:shape>
          <o:OLEObject Type="Embed" ProgID="Equation.3" ShapeID="_x0000_i1062" DrawAspect="Content" ObjectID="_1817985128" r:id="rId82"/>
        </w:object>
      </w:r>
      <w:r w:rsidRPr="004C159B">
        <w:t xml:space="preserve">;-3);          </w:t>
      </w:r>
      <w:r w:rsidRPr="004C159B">
        <w:rPr>
          <w:lang w:val="ru-RU"/>
        </w:rPr>
        <w:t>б</w:t>
      </w:r>
      <w:r w:rsidRPr="004C159B">
        <w:t>)  (-</w:t>
      </w:r>
      <w:r w:rsidR="00BD2FB4" w:rsidRPr="004C159B">
        <w:rPr>
          <w:noProof/>
          <w:position w:val="-4"/>
        </w:rPr>
        <w:object w:dxaOrig="240" w:dyaOrig="200" w14:anchorId="0BCC5C9C">
          <v:shape id="_x0000_i1063" type="#_x0000_t75" style="width:10.5pt;height:10.5pt" o:ole="">
            <v:imagedata r:id="rId81" o:title=""/>
          </v:shape>
          <o:OLEObject Type="Embed" ProgID="Equation.3" ShapeID="_x0000_i1063" DrawAspect="Content" ObjectID="_1817985129" r:id="rId83"/>
        </w:object>
      </w:r>
      <w:r w:rsidRPr="004C159B">
        <w:t xml:space="preserve">;-3];          </w:t>
      </w:r>
      <w:r w:rsidRPr="004C159B">
        <w:rPr>
          <w:lang w:val="ru-RU"/>
        </w:rPr>
        <w:t>в</w:t>
      </w:r>
      <w:r w:rsidRPr="004C159B">
        <w:t>) [-3;+</w:t>
      </w:r>
      <w:r w:rsidR="00BD2FB4" w:rsidRPr="004C159B">
        <w:rPr>
          <w:noProof/>
          <w:position w:val="-4"/>
        </w:rPr>
        <w:object w:dxaOrig="240" w:dyaOrig="200" w14:anchorId="3A099427">
          <v:shape id="_x0000_i1064" type="#_x0000_t75" style="width:10.5pt;height:10.5pt" o:ole="">
            <v:imagedata r:id="rId81" o:title=""/>
          </v:shape>
          <o:OLEObject Type="Embed" ProgID="Equation.3" ShapeID="_x0000_i1064" DrawAspect="Content" ObjectID="_1817985130" r:id="rId84"/>
        </w:object>
      </w:r>
      <w:r w:rsidRPr="004C159B">
        <w:t xml:space="preserve">);          </w:t>
      </w:r>
      <w:r w:rsidRPr="004C159B">
        <w:rPr>
          <w:lang w:val="ru-RU"/>
        </w:rPr>
        <w:t>г</w:t>
      </w:r>
      <w:r w:rsidRPr="004C159B">
        <w:t xml:space="preserve">) </w:t>
      </w:r>
      <w:r w:rsidR="00BD2FB4" w:rsidRPr="004C159B">
        <w:rPr>
          <w:noProof/>
          <w:position w:val="-10"/>
        </w:rPr>
        <w:object w:dxaOrig="980" w:dyaOrig="340" w14:anchorId="1C8580F3">
          <v:shape id="_x0000_i1065" type="#_x0000_t75" style="width:46.5pt;height:15.75pt" o:ole="">
            <v:imagedata r:id="rId85" o:title=""/>
          </v:shape>
          <o:OLEObject Type="Embed" ProgID="Equation.3" ShapeID="_x0000_i1065" DrawAspect="Content" ObjectID="_1817985131" r:id="rId86"/>
        </w:object>
      </w:r>
      <w:r w:rsidRPr="004C159B">
        <w:t>.</w:t>
      </w:r>
    </w:p>
    <w:p w14:paraId="58195CA2" w14:textId="77777777" w:rsidR="004C159B" w:rsidRPr="004C159B" w:rsidRDefault="004C159B" w:rsidP="004C159B">
      <w:r w:rsidRPr="004C159B">
        <w:t>2</w:t>
      </w:r>
      <w:r w:rsidRPr="004C159B">
        <w:rPr>
          <w:lang w:val="ru-RU"/>
        </w:rPr>
        <w:t>6</w:t>
      </w:r>
      <w:r w:rsidRPr="004C159B">
        <w:t xml:space="preserve">. Решение неравенства  </w:t>
      </w:r>
      <w:r w:rsidR="00BD2FB4" w:rsidRPr="004C159B">
        <w:rPr>
          <w:noProof/>
          <w:position w:val="-6"/>
        </w:rPr>
        <w:object w:dxaOrig="820" w:dyaOrig="320" w14:anchorId="48B0A984">
          <v:shape id="_x0000_i1066" type="#_x0000_t75" style="width:41.25pt;height:15.75pt" o:ole="">
            <v:imagedata r:id="rId87" o:title=""/>
          </v:shape>
          <o:OLEObject Type="Embed" ProgID="Equation.3" ShapeID="_x0000_i1066" DrawAspect="Content" ObjectID="_1817985132" r:id="rId88"/>
        </w:object>
      </w:r>
      <w:r w:rsidRPr="004C159B">
        <w:t>.</w:t>
      </w:r>
    </w:p>
    <w:p w14:paraId="60038C50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>) (-</w:t>
      </w:r>
      <w:r w:rsidR="00BD2FB4" w:rsidRPr="004C159B">
        <w:rPr>
          <w:noProof/>
          <w:position w:val="-4"/>
        </w:rPr>
        <w:object w:dxaOrig="240" w:dyaOrig="200" w14:anchorId="3C64127B">
          <v:shape id="_x0000_i1067" type="#_x0000_t75" style="width:10.5pt;height:10.5pt" o:ole="">
            <v:imagedata r:id="rId81" o:title=""/>
          </v:shape>
          <o:OLEObject Type="Embed" ProgID="Equation.3" ShapeID="_x0000_i1067" DrawAspect="Content" ObjectID="_1817985133" r:id="rId89"/>
        </w:object>
      </w:r>
      <w:r w:rsidRPr="004C159B">
        <w:t xml:space="preserve">;-2);          </w:t>
      </w:r>
      <w:r w:rsidRPr="004C159B">
        <w:rPr>
          <w:lang w:val="ru-RU"/>
        </w:rPr>
        <w:t>б</w:t>
      </w:r>
      <w:r w:rsidRPr="004C159B">
        <w:t>) (-2;+</w:t>
      </w:r>
      <w:r w:rsidR="00BD2FB4" w:rsidRPr="004C159B">
        <w:rPr>
          <w:noProof/>
          <w:position w:val="-4"/>
        </w:rPr>
        <w:object w:dxaOrig="240" w:dyaOrig="200" w14:anchorId="6625D73E">
          <v:shape id="_x0000_i1068" type="#_x0000_t75" style="width:10.5pt;height:10.5pt" o:ole="">
            <v:imagedata r:id="rId81" o:title=""/>
          </v:shape>
          <o:OLEObject Type="Embed" ProgID="Equation.3" ShapeID="_x0000_i1068" DrawAspect="Content" ObjectID="_1817985134" r:id="rId90"/>
        </w:object>
      </w:r>
      <w:r w:rsidRPr="004C159B">
        <w:t xml:space="preserve">);          </w:t>
      </w:r>
      <w:r w:rsidRPr="004C159B">
        <w:rPr>
          <w:lang w:val="ru-RU"/>
        </w:rPr>
        <w:t>в</w:t>
      </w:r>
      <w:r w:rsidRPr="004C159B">
        <w:t>) (4;+</w:t>
      </w:r>
      <w:r w:rsidR="00BD2FB4" w:rsidRPr="004C159B">
        <w:rPr>
          <w:noProof/>
          <w:position w:val="-4"/>
        </w:rPr>
        <w:object w:dxaOrig="240" w:dyaOrig="200" w14:anchorId="54BF4834">
          <v:shape id="_x0000_i1069" type="#_x0000_t75" style="width:10.5pt;height:10.5pt" o:ole="">
            <v:imagedata r:id="rId81" o:title=""/>
          </v:shape>
          <o:OLEObject Type="Embed" ProgID="Equation.3" ShapeID="_x0000_i1069" DrawAspect="Content" ObjectID="_1817985135" r:id="rId91"/>
        </w:object>
      </w:r>
      <w:r w:rsidRPr="004C159B">
        <w:t xml:space="preserve">);          </w:t>
      </w:r>
      <w:r w:rsidRPr="004C159B">
        <w:rPr>
          <w:lang w:val="ru-RU"/>
        </w:rPr>
        <w:t>г</w:t>
      </w:r>
      <w:r w:rsidRPr="004C159B">
        <w:t>) (-</w:t>
      </w:r>
      <w:r w:rsidR="00BD2FB4" w:rsidRPr="004C159B">
        <w:rPr>
          <w:noProof/>
          <w:position w:val="-4"/>
        </w:rPr>
        <w:object w:dxaOrig="240" w:dyaOrig="200" w14:anchorId="4941D532">
          <v:shape id="_x0000_i1070" type="#_x0000_t75" style="width:10.5pt;height:10.5pt" o:ole="">
            <v:imagedata r:id="rId81" o:title=""/>
          </v:shape>
          <o:OLEObject Type="Embed" ProgID="Equation.3" ShapeID="_x0000_i1070" DrawAspect="Content" ObjectID="_1817985136" r:id="rId92"/>
        </w:object>
      </w:r>
      <w:r w:rsidRPr="004C159B">
        <w:t>;4).</w:t>
      </w:r>
    </w:p>
    <w:p w14:paraId="032AD4A0" w14:textId="77777777" w:rsidR="004C159B" w:rsidRPr="004C159B" w:rsidRDefault="004C159B" w:rsidP="004C159B">
      <w:r w:rsidRPr="004C159B">
        <w:rPr>
          <w:lang w:val="ru-RU"/>
        </w:rPr>
        <w:t>27</w:t>
      </w:r>
      <w:r w:rsidRPr="004C159B">
        <w:t xml:space="preserve">. Решение неравенства  </w:t>
      </w:r>
      <w:r w:rsidR="00BD2FB4" w:rsidRPr="004C159B">
        <w:rPr>
          <w:noProof/>
          <w:position w:val="-28"/>
        </w:rPr>
        <w:object w:dxaOrig="1280" w:dyaOrig="740" w14:anchorId="7D9CC4FD">
          <v:shape id="_x0000_i1071" type="#_x0000_t75" style="width:61.5pt;height:36pt" o:ole="">
            <v:imagedata r:id="rId93" o:title=""/>
          </v:shape>
          <o:OLEObject Type="Embed" ProgID="Equation.3" ShapeID="_x0000_i1071" DrawAspect="Content" ObjectID="_1817985137" r:id="rId94"/>
        </w:object>
      </w:r>
      <w:r w:rsidRPr="004C159B">
        <w:t>.</w:t>
      </w:r>
    </w:p>
    <w:p w14:paraId="1D2B9F65" w14:textId="77777777" w:rsidR="004C159B" w:rsidRPr="004C159B" w:rsidRDefault="004C159B" w:rsidP="004C159B">
      <w:r w:rsidRPr="004C159B">
        <w:rPr>
          <w:lang w:val="ru-RU"/>
        </w:rPr>
        <w:t>а</w:t>
      </w:r>
      <w:r w:rsidRPr="004C159B">
        <w:t>) (-</w:t>
      </w:r>
      <w:r w:rsidR="00BD2FB4" w:rsidRPr="004C159B">
        <w:rPr>
          <w:noProof/>
          <w:position w:val="-4"/>
        </w:rPr>
        <w:object w:dxaOrig="240" w:dyaOrig="200" w14:anchorId="023E1859">
          <v:shape id="_x0000_i1072" type="#_x0000_t75" style="width:10.5pt;height:10.5pt" o:ole="">
            <v:imagedata r:id="rId81" o:title=""/>
          </v:shape>
          <o:OLEObject Type="Embed" ProgID="Equation.3" ShapeID="_x0000_i1072" DrawAspect="Content" ObjectID="_1817985138" r:id="rId95"/>
        </w:object>
      </w:r>
      <w:r w:rsidRPr="004C159B">
        <w:t xml:space="preserve">;-1];          </w:t>
      </w:r>
      <w:r w:rsidRPr="004C159B">
        <w:rPr>
          <w:lang w:val="ru-RU"/>
        </w:rPr>
        <w:t>б</w:t>
      </w:r>
      <w:r w:rsidRPr="004C159B">
        <w:t>) (-</w:t>
      </w:r>
      <w:r w:rsidR="00BD2FB4" w:rsidRPr="004C159B">
        <w:rPr>
          <w:noProof/>
          <w:position w:val="-4"/>
        </w:rPr>
        <w:object w:dxaOrig="240" w:dyaOrig="200" w14:anchorId="2338BA51">
          <v:shape id="_x0000_i1073" type="#_x0000_t75" style="width:10.5pt;height:10.5pt" o:ole="">
            <v:imagedata r:id="rId81" o:title=""/>
          </v:shape>
          <o:OLEObject Type="Embed" ProgID="Equation.3" ShapeID="_x0000_i1073" DrawAspect="Content" ObjectID="_1817985139" r:id="rId96"/>
        </w:object>
      </w:r>
      <w:r w:rsidRPr="004C159B">
        <w:t xml:space="preserve">;-3];          </w:t>
      </w:r>
      <w:r w:rsidRPr="004C159B">
        <w:rPr>
          <w:lang w:val="ru-RU"/>
        </w:rPr>
        <w:t>в</w:t>
      </w:r>
      <w:r w:rsidRPr="004C159B">
        <w:t>) [-3;+</w:t>
      </w:r>
      <w:r w:rsidR="00BD2FB4" w:rsidRPr="004C159B">
        <w:rPr>
          <w:noProof/>
          <w:position w:val="-4"/>
        </w:rPr>
        <w:object w:dxaOrig="240" w:dyaOrig="200" w14:anchorId="525080CE">
          <v:shape id="_x0000_i1074" type="#_x0000_t75" style="width:10.5pt;height:10.5pt" o:ole="">
            <v:imagedata r:id="rId81" o:title=""/>
          </v:shape>
          <o:OLEObject Type="Embed" ProgID="Equation.3" ShapeID="_x0000_i1074" DrawAspect="Content" ObjectID="_1817985140" r:id="rId97"/>
        </w:object>
      </w:r>
      <w:r w:rsidRPr="004C159B">
        <w:t xml:space="preserve">);          </w:t>
      </w:r>
      <w:r w:rsidRPr="004C159B">
        <w:rPr>
          <w:lang w:val="ru-RU"/>
        </w:rPr>
        <w:t>г</w:t>
      </w:r>
      <w:r w:rsidRPr="004C159B">
        <w:t>) [-1;+</w:t>
      </w:r>
      <w:r w:rsidR="00BD2FB4" w:rsidRPr="004C159B">
        <w:rPr>
          <w:noProof/>
          <w:position w:val="-4"/>
        </w:rPr>
        <w:object w:dxaOrig="240" w:dyaOrig="200" w14:anchorId="756A4556">
          <v:shape id="_x0000_i1075" type="#_x0000_t75" style="width:10.5pt;height:10.5pt" o:ole="">
            <v:imagedata r:id="rId81" o:title=""/>
          </v:shape>
          <o:OLEObject Type="Embed" ProgID="Equation.3" ShapeID="_x0000_i1075" DrawAspect="Content" ObjectID="_1817985141" r:id="rId98"/>
        </w:object>
      </w:r>
      <w:r w:rsidRPr="004C159B">
        <w:t>).</w:t>
      </w:r>
    </w:p>
    <w:p w14:paraId="2D8EB20C" w14:textId="77777777" w:rsidR="004C159B" w:rsidRPr="004C159B" w:rsidRDefault="004C159B" w:rsidP="004C159B">
      <w:r w:rsidRPr="004C159B">
        <w:rPr>
          <w:lang w:val="ru-RU"/>
        </w:rPr>
        <w:t>28</w:t>
      </w:r>
      <w:r w:rsidRPr="004C159B">
        <w:t xml:space="preserve">. Решение неравенства  </w:t>
      </w:r>
      <w:r w:rsidR="00BD2FB4" w:rsidRPr="004C159B">
        <w:rPr>
          <w:noProof/>
          <w:position w:val="-10"/>
        </w:rPr>
        <w:object w:dxaOrig="1080" w:dyaOrig="360" w14:anchorId="08F2E0AB">
          <v:shape id="_x0000_i1076" type="#_x0000_t75" style="width:56.25pt;height:20.25pt" o:ole="">
            <v:imagedata r:id="rId99" o:title=""/>
          </v:shape>
          <o:OLEObject Type="Embed" ProgID="Equation.3" ShapeID="_x0000_i1076" DrawAspect="Content" ObjectID="_1817985142" r:id="rId100"/>
        </w:object>
      </w:r>
      <w:r w:rsidRPr="004C159B">
        <w:t>.</w:t>
      </w:r>
    </w:p>
    <w:p w14:paraId="5651445C" w14:textId="77777777" w:rsidR="004C159B" w:rsidRPr="004C159B" w:rsidRDefault="004C159B" w:rsidP="004C159B">
      <w:r w:rsidRPr="004C159B">
        <w:t>1)  (-</w:t>
      </w:r>
      <w:r w:rsidR="00BD2FB4" w:rsidRPr="004C159B">
        <w:rPr>
          <w:noProof/>
          <w:position w:val="-4"/>
        </w:rPr>
        <w:object w:dxaOrig="240" w:dyaOrig="200" w14:anchorId="68A1AD4D">
          <v:shape id="_x0000_i1077" type="#_x0000_t75" style="width:10.5pt;height:10.5pt" o:ole="">
            <v:imagedata r:id="rId101" o:title=""/>
          </v:shape>
          <o:OLEObject Type="Embed" ProgID="Equation.3" ShapeID="_x0000_i1077" DrawAspect="Content" ObjectID="_1817985143" r:id="rId102"/>
        </w:object>
      </w:r>
      <w:r w:rsidRPr="004C159B">
        <w:t>;1];             2)  (-</w:t>
      </w:r>
      <w:r w:rsidR="00BD2FB4" w:rsidRPr="004C159B">
        <w:rPr>
          <w:noProof/>
          <w:position w:val="-4"/>
        </w:rPr>
        <w:object w:dxaOrig="240" w:dyaOrig="200" w14:anchorId="1D82511F">
          <v:shape id="_x0000_i1078" type="#_x0000_t75" style="width:10.5pt;height:10.5pt" o:ole="">
            <v:imagedata r:id="rId81" o:title=""/>
          </v:shape>
          <o:OLEObject Type="Embed" ProgID="Equation.3" ShapeID="_x0000_i1078" DrawAspect="Content" ObjectID="_1817985144" r:id="rId103"/>
        </w:object>
      </w:r>
      <w:r w:rsidRPr="004C159B">
        <w:t>;-1];                   3)  (1;+</w:t>
      </w:r>
      <w:r w:rsidR="00BD2FB4" w:rsidRPr="004C159B">
        <w:rPr>
          <w:noProof/>
          <w:position w:val="-10"/>
        </w:rPr>
        <w:object w:dxaOrig="320" w:dyaOrig="320" w14:anchorId="2B6EC630">
          <v:shape id="_x0000_i1079" type="#_x0000_t75" style="width:15.75pt;height:15.75pt" o:ole="">
            <v:imagedata r:id="rId104" o:title=""/>
          </v:shape>
          <o:OLEObject Type="Embed" ProgID="Equation.3" ShapeID="_x0000_i1079" DrawAspect="Content" ObjectID="_1817985145" r:id="rId105"/>
        </w:object>
      </w:r>
      <w:r w:rsidRPr="004C159B">
        <w:t>;                  4)  [1;+</w:t>
      </w:r>
      <w:r w:rsidR="00BD2FB4" w:rsidRPr="004C159B">
        <w:rPr>
          <w:noProof/>
          <w:position w:val="-4"/>
        </w:rPr>
        <w:object w:dxaOrig="240" w:dyaOrig="200" w14:anchorId="53B5F48E">
          <v:shape id="_x0000_i1080" type="#_x0000_t75" style="width:10.5pt;height:10.5pt" o:ole="">
            <v:imagedata r:id="rId81" o:title=""/>
          </v:shape>
          <o:OLEObject Type="Embed" ProgID="Equation.3" ShapeID="_x0000_i1080" DrawAspect="Content" ObjectID="_1817985146" r:id="rId106"/>
        </w:object>
      </w:r>
      <w:r w:rsidRPr="004C159B">
        <w:t>).</w:t>
      </w:r>
    </w:p>
    <w:p w14:paraId="06B85AA3" w14:textId="77777777" w:rsidR="004C159B" w:rsidRPr="004C159B" w:rsidRDefault="004C159B" w:rsidP="004C159B">
      <w:r w:rsidRPr="004C159B">
        <w:rPr>
          <w:lang w:val="ru-RU"/>
        </w:rPr>
        <w:t>29. Корень уравнения</w:t>
      </w:r>
      <w:r w:rsidR="00BD2FB4" w:rsidRPr="004C159B">
        <w:rPr>
          <w:rFonts w:eastAsia="Calibri"/>
          <w:noProof/>
          <w:position w:val="-12"/>
          <w:lang w:eastAsia="en-US"/>
        </w:rPr>
        <w:object w:dxaOrig="1560" w:dyaOrig="360" w14:anchorId="0673D29E">
          <v:shape id="_x0000_i1081" type="#_x0000_t75" style="width:77.25pt;height:20.25pt" o:ole="">
            <v:imagedata r:id="rId107" o:title=""/>
          </v:shape>
          <o:OLEObject Type="Embed" ProgID="Equation.3" ShapeID="_x0000_i1081" DrawAspect="Content" ObjectID="_1817985147" r:id="rId108"/>
        </w:object>
      </w:r>
      <w:r w:rsidRPr="004C159B">
        <w:rPr>
          <w:lang w:val="ru-RU"/>
        </w:rPr>
        <w:t xml:space="preserve"> равен …</w:t>
      </w:r>
    </w:p>
    <w:p w14:paraId="6979D131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5;          б) -4;          в) -5;          г) 4. </w:t>
      </w:r>
    </w:p>
    <w:p w14:paraId="015B2490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30. Корень уравнения </w:t>
      </w:r>
      <w:r w:rsidR="00BD2FB4" w:rsidRPr="004C159B">
        <w:rPr>
          <w:rFonts w:eastAsia="Calibri"/>
          <w:noProof/>
          <w:position w:val="-32"/>
          <w:lang w:eastAsia="en-US"/>
        </w:rPr>
        <w:object w:dxaOrig="1599" w:dyaOrig="560" w14:anchorId="2463A183">
          <v:shape id="_x0000_i1082" type="#_x0000_t75" style="width:82.5pt;height:25.5pt" o:ole="">
            <v:imagedata r:id="rId109" o:title=""/>
          </v:shape>
          <o:OLEObject Type="Embed" ProgID="Equation.3" ShapeID="_x0000_i1082" DrawAspect="Content" ObjectID="_1817985148" r:id="rId110"/>
        </w:object>
      </w:r>
      <w:r w:rsidRPr="004C159B">
        <w:rPr>
          <w:lang w:val="ru-RU"/>
        </w:rPr>
        <w:t xml:space="preserve"> равен …</w:t>
      </w:r>
    </w:p>
    <w:p w14:paraId="20966109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-1;          б) -4;          в) -5;          г) 1. </w:t>
      </w:r>
    </w:p>
    <w:p w14:paraId="44155D01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31. Корень уравнения </w:t>
      </w:r>
      <w:r w:rsidR="00BD2FB4" w:rsidRPr="004C159B">
        <w:rPr>
          <w:rFonts w:eastAsia="Calibri"/>
          <w:noProof/>
          <w:position w:val="-10"/>
          <w:lang w:eastAsia="en-US"/>
        </w:rPr>
        <w:object w:dxaOrig="1599" w:dyaOrig="340" w14:anchorId="1D37D537">
          <v:shape id="_x0000_i1083" type="#_x0000_t75" style="width:82.5pt;height:15.75pt" o:ole="">
            <v:imagedata r:id="rId111" o:title=""/>
          </v:shape>
          <o:OLEObject Type="Embed" ProgID="Equation.3" ShapeID="_x0000_i1083" DrawAspect="Content" ObjectID="_1817985149" r:id="rId112"/>
        </w:object>
      </w:r>
      <w:r w:rsidRPr="004C159B">
        <w:rPr>
          <w:lang w:val="ru-RU"/>
        </w:rPr>
        <w:t xml:space="preserve"> равен …</w:t>
      </w:r>
    </w:p>
    <w:p w14:paraId="029DC054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-1;          б) 4;          в) -3;          г) 3. </w:t>
      </w:r>
    </w:p>
    <w:p w14:paraId="78E800EC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t xml:space="preserve">32. Корень уравнения </w:t>
      </w:r>
      <w:r w:rsidR="00BD2FB4" w:rsidRPr="004C159B">
        <w:rPr>
          <w:rFonts w:eastAsia="Calibri"/>
          <w:noProof/>
          <w:position w:val="-12"/>
          <w:lang w:eastAsia="en-US"/>
        </w:rPr>
        <w:object w:dxaOrig="2580" w:dyaOrig="360" w14:anchorId="01FB626C">
          <v:shape id="_x0000_i1084" type="#_x0000_t75" style="width:128.25pt;height:20.25pt" o:ole="">
            <v:imagedata r:id="rId113" o:title=""/>
          </v:shape>
          <o:OLEObject Type="Embed" ProgID="Equation.3" ShapeID="_x0000_i1084" DrawAspect="Content" ObjectID="_1817985150" r:id="rId114"/>
        </w:object>
      </w:r>
      <w:r w:rsidRPr="004C159B">
        <w:rPr>
          <w:lang w:val="ru-RU"/>
        </w:rPr>
        <w:t xml:space="preserve"> равен …</w:t>
      </w:r>
    </w:p>
    <w:p w14:paraId="77785698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-1;          б) 4;          в) -3;          г) 3. </w:t>
      </w:r>
    </w:p>
    <w:p w14:paraId="5E9EF589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t xml:space="preserve">33. </w:t>
      </w:r>
      <w:r w:rsidRPr="004C159B">
        <w:t xml:space="preserve">Решением неравенства </w:t>
      </w:r>
      <w:r w:rsidRPr="004C159B">
        <w:rPr>
          <w:lang w:val="en-US"/>
        </w:rPr>
        <w:t>log</w:t>
      </w:r>
      <w:r w:rsidR="00BD2FB4" w:rsidRPr="004C159B">
        <w:rPr>
          <w:rFonts w:eastAsia="Calibri"/>
          <w:noProof/>
          <w:position w:val="-12"/>
          <w:lang w:val="en-US" w:eastAsia="en-US"/>
        </w:rPr>
        <w:object w:dxaOrig="140" w:dyaOrig="360" w14:anchorId="23FB68A2">
          <v:shape id="_x0000_i1085" type="#_x0000_t75" style="width:5.25pt;height:20.25pt" o:ole="">
            <v:imagedata r:id="rId115" o:title=""/>
          </v:shape>
          <o:OLEObject Type="Embed" ProgID="Equation.3" ShapeID="_x0000_i1085" DrawAspect="Content" ObjectID="_1817985151" r:id="rId116"/>
        </w:objec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839" w:dyaOrig="340" w14:anchorId="7EE9C672">
          <v:shape id="_x0000_i1086" type="#_x0000_t75" style="width:41.25pt;height:15.75pt" o:ole="">
            <v:imagedata r:id="rId117" o:title=""/>
          </v:shape>
          <o:OLEObject Type="Embed" ProgID="Equation.3" ShapeID="_x0000_i1086" DrawAspect="Content" ObjectID="_1817985152" r:id="rId118"/>
        </w:object>
      </w:r>
      <w:r w:rsidRPr="004C159B">
        <w:rPr>
          <w:lang w:val="en-US"/>
        </w:rPr>
        <w:t>log</w:t>
      </w:r>
      <w:r w:rsidRPr="004C159B">
        <w:rPr>
          <w:vertAlign w:val="subscript"/>
        </w:rPr>
        <w:t>5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800" w:dyaOrig="340" w14:anchorId="696F1213">
          <v:shape id="_x0000_i1087" type="#_x0000_t75" style="width:41.25pt;height:15.75pt" o:ole="">
            <v:imagedata r:id="rId119" o:title=""/>
          </v:shape>
          <o:OLEObject Type="Embed" ProgID="Equation.3" ShapeID="_x0000_i1087" DrawAspect="Content" ObjectID="_1817985153" r:id="rId120"/>
        </w:object>
      </w:r>
      <w:r w:rsidRPr="004C159B">
        <w:t xml:space="preserve"> является промежуток</w:t>
      </w:r>
      <w:r w:rsidRPr="004C159B">
        <w:rPr>
          <w:lang w:val="ru-RU"/>
        </w:rPr>
        <w:t xml:space="preserve"> …</w:t>
      </w:r>
    </w:p>
    <w:p w14:paraId="133E6D67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eastAsia="en-US"/>
        </w:rPr>
        <w:object w:dxaOrig="680" w:dyaOrig="340" w14:anchorId="65155D1C">
          <v:shape id="_x0000_i1088" type="#_x0000_t75" style="width:36pt;height:15.75pt" o:ole="">
            <v:imagedata r:id="rId121" o:title=""/>
          </v:shape>
          <o:OLEObject Type="Embed" ProgID="Equation.3" ShapeID="_x0000_i1088" DrawAspect="Content" ObjectID="_1817985154" r:id="rId122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eastAsia="en-US"/>
        </w:rPr>
        <w:object w:dxaOrig="499" w:dyaOrig="340" w14:anchorId="7FA1DED3">
          <v:shape id="_x0000_i1089" type="#_x0000_t75" style="width:25.5pt;height:15.75pt" o:ole="">
            <v:imagedata r:id="rId123" o:title=""/>
          </v:shape>
          <o:OLEObject Type="Embed" ProgID="Equation.3" ShapeID="_x0000_i1089" DrawAspect="Content" ObjectID="_1817985155" r:id="rId124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eastAsia="en-US"/>
        </w:rPr>
        <w:object w:dxaOrig="740" w:dyaOrig="340" w14:anchorId="7FEE34D1">
          <v:shape id="_x0000_i1090" type="#_x0000_t75" style="width:36pt;height:15.75pt" o:ole="">
            <v:imagedata r:id="rId125" o:title=""/>
          </v:shape>
          <o:OLEObject Type="Embed" ProgID="Equation.3" ShapeID="_x0000_i1090" DrawAspect="Content" ObjectID="_1817985156" r:id="rId126"/>
        </w:object>
      </w:r>
      <w:r w:rsidR="00BD2FB4" w:rsidRPr="004C159B">
        <w:rPr>
          <w:rFonts w:eastAsia="Calibri"/>
          <w:noProof/>
          <w:position w:val="-4"/>
          <w:lang w:eastAsia="en-US"/>
        </w:rPr>
        <w:object w:dxaOrig="260" w:dyaOrig="200" w14:anchorId="706D32FA">
          <v:shape id="_x0000_i1091" type="#_x0000_t75" style="width:10.5pt;height:10.5pt" o:ole="">
            <v:imagedata r:id="rId127" o:title=""/>
          </v:shape>
          <o:OLEObject Type="Embed" ProgID="Equation.3" ShapeID="_x0000_i1091" DrawAspect="Content" ObjectID="_1817985157" r:id="rId128"/>
        </w:object>
      </w:r>
      <w:r w:rsidR="00BD2FB4" w:rsidRPr="004C159B">
        <w:rPr>
          <w:rFonts w:eastAsia="Calibri"/>
          <w:noProof/>
          <w:position w:val="-10"/>
          <w:lang w:eastAsia="en-US"/>
        </w:rPr>
        <w:object w:dxaOrig="680" w:dyaOrig="340" w14:anchorId="2849A72B">
          <v:shape id="_x0000_i1092" type="#_x0000_t75" style="width:36pt;height:15.75pt" o:ole="">
            <v:imagedata r:id="rId129" o:title=""/>
          </v:shape>
          <o:OLEObject Type="Embed" ProgID="Equation.3" ShapeID="_x0000_i1092" DrawAspect="Content" ObjectID="_1817985158" r:id="rId130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eastAsia="en-US"/>
        </w:rPr>
        <w:object w:dxaOrig="740" w:dyaOrig="340" w14:anchorId="2C9EEA53">
          <v:shape id="_x0000_i1093" type="#_x0000_t75" style="width:36pt;height:15.75pt" o:ole="">
            <v:imagedata r:id="rId131" o:title=""/>
          </v:shape>
          <o:OLEObject Type="Embed" ProgID="Equation.3" ShapeID="_x0000_i1093" DrawAspect="Content" ObjectID="_1817985159" r:id="rId132"/>
        </w:object>
      </w:r>
      <w:r w:rsidRPr="004C159B">
        <w:rPr>
          <w:lang w:val="ru-RU"/>
        </w:rPr>
        <w:t xml:space="preserve">. </w:t>
      </w:r>
    </w:p>
    <w:p w14:paraId="5CF7B9B8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t xml:space="preserve">34. </w:t>
      </w:r>
      <w:r w:rsidRPr="004C159B">
        <w:t xml:space="preserve">Решением неравенства  </w:t>
      </w:r>
      <w:r w:rsidRPr="004C159B">
        <w:rPr>
          <w:lang w:val="en-US"/>
        </w:rPr>
        <w:t>log</w:t>
      </w:r>
      <w:r w:rsidR="00BD2FB4" w:rsidRPr="004C159B">
        <w:rPr>
          <w:rFonts w:eastAsia="Calibri"/>
          <w:noProof/>
          <w:position w:val="-32"/>
          <w:lang w:val="en-US" w:eastAsia="en-US"/>
        </w:rPr>
        <w:object w:dxaOrig="180" w:dyaOrig="560" w14:anchorId="6790337D">
          <v:shape id="_x0000_i1094" type="#_x0000_t75" style="width:10.5pt;height:25.5pt" o:ole="">
            <v:imagedata r:id="rId133" o:title=""/>
          </v:shape>
          <o:OLEObject Type="Embed" ProgID="Equation.3" ShapeID="_x0000_i1094" DrawAspect="Content" ObjectID="_1817985160" r:id="rId134"/>
        </w:objec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839" w:dyaOrig="340" w14:anchorId="22142B3D">
          <v:shape id="_x0000_i1095" type="#_x0000_t75" style="width:41.25pt;height:15.75pt" o:ole="">
            <v:imagedata r:id="rId135" o:title=""/>
          </v:shape>
          <o:OLEObject Type="Embed" ProgID="Equation.3" ShapeID="_x0000_i1095" DrawAspect="Content" ObjectID="_1817985161" r:id="rId136"/>
        </w:object>
      </w:r>
      <w:r w:rsidRPr="004C159B">
        <w:t xml:space="preserve"> 1  является промежуток</w:t>
      </w:r>
      <w:r w:rsidRPr="004C159B">
        <w:rPr>
          <w:lang w:val="ru-RU"/>
        </w:rPr>
        <w:t xml:space="preserve"> …</w:t>
      </w:r>
    </w:p>
    <w:p w14:paraId="269CB59E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28"/>
          <w:lang w:eastAsia="en-US"/>
        </w:rPr>
        <w:object w:dxaOrig="940" w:dyaOrig="680" w14:anchorId="7ACB7B0E">
          <v:shape id="_x0000_i1096" type="#_x0000_t75" style="width:46.5pt;height:36pt" o:ole="">
            <v:imagedata r:id="rId137" o:title=""/>
          </v:shape>
          <o:OLEObject Type="Embed" ProgID="Equation.3" ShapeID="_x0000_i1096" DrawAspect="Content" ObjectID="_1817985162" r:id="rId13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eastAsia="en-US"/>
        </w:rPr>
        <w:object w:dxaOrig="660" w:dyaOrig="340" w14:anchorId="6B3CB541">
          <v:shape id="_x0000_i1097" type="#_x0000_t75" style="width:30.75pt;height:15.75pt" o:ole="">
            <v:imagedata r:id="rId139" o:title=""/>
          </v:shape>
          <o:OLEObject Type="Embed" ProgID="Equation.3" ShapeID="_x0000_i1097" DrawAspect="Content" ObjectID="_1817985163" r:id="rId14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28"/>
          <w:lang w:eastAsia="en-US"/>
        </w:rPr>
        <w:object w:dxaOrig="960" w:dyaOrig="680" w14:anchorId="1302717B">
          <v:shape id="_x0000_i1098" type="#_x0000_t75" style="width:46.5pt;height:36pt" o:ole="">
            <v:imagedata r:id="rId141" o:title=""/>
          </v:shape>
          <o:OLEObject Type="Embed" ProgID="Equation.3" ShapeID="_x0000_i1098" DrawAspect="Content" ObjectID="_1817985164" r:id="rId14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28"/>
          <w:lang w:eastAsia="en-US"/>
        </w:rPr>
        <w:object w:dxaOrig="700" w:dyaOrig="680" w14:anchorId="5FC840B1">
          <v:shape id="_x0000_i1099" type="#_x0000_t75" style="width:36pt;height:36pt" o:ole="">
            <v:imagedata r:id="rId143" o:title=""/>
          </v:shape>
          <o:OLEObject Type="Embed" ProgID="Equation.3" ShapeID="_x0000_i1099" DrawAspect="Content" ObjectID="_1817985165" r:id="rId144"/>
        </w:object>
      </w:r>
      <w:r w:rsidRPr="004C159B">
        <w:rPr>
          <w:lang w:val="ru-RU"/>
        </w:rPr>
        <w:t xml:space="preserve">. </w:t>
      </w:r>
    </w:p>
    <w:p w14:paraId="64F025D8" w14:textId="77777777" w:rsidR="004C159B" w:rsidRPr="004C159B" w:rsidRDefault="004C159B" w:rsidP="004C159B">
      <w:r w:rsidRPr="004C159B">
        <w:rPr>
          <w:lang w:val="ru-RU"/>
        </w:rPr>
        <w:t xml:space="preserve">35. </w:t>
      </w:r>
      <w:r w:rsidRPr="004C159B">
        <w:t>Решением неравенства</w:t>
      </w:r>
      <w:r w:rsidR="00BD2FB4" w:rsidRPr="004C159B">
        <w:rPr>
          <w:rFonts w:eastAsia="Calibri"/>
          <w:noProof/>
          <w:position w:val="-10"/>
          <w:lang w:eastAsia="en-US"/>
        </w:rPr>
        <w:object w:dxaOrig="180" w:dyaOrig="340" w14:anchorId="2066AB4E">
          <v:shape id="_x0000_i1100" type="#_x0000_t75" style="width:10.5pt;height:15.75pt" o:ole="">
            <v:imagedata r:id="rId145" o:title=""/>
          </v:shape>
          <o:OLEObject Type="Embed" ProgID="Equation.3" ShapeID="_x0000_i1100" DrawAspect="Content" ObjectID="_1817985166" r:id="rId146"/>
        </w:object>
      </w:r>
      <w:r w:rsidRPr="004C159B">
        <w:rPr>
          <w:lang w:val="en-US"/>
        </w:rPr>
        <w:t>log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60" w:dyaOrig="340" w14:anchorId="1DC6A37C">
          <v:shape id="_x0000_i1101" type="#_x0000_t75" style="width:10.5pt;height:15.75pt" o:ole="">
            <v:imagedata r:id="rId147" o:title=""/>
          </v:shape>
          <o:OLEObject Type="Embed" ProgID="Equation.3" ShapeID="_x0000_i1101" DrawAspect="Content" ObjectID="_1817985167" r:id="rId148"/>
        </w:objec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880" w:dyaOrig="340" w14:anchorId="687A7ED9">
          <v:shape id="_x0000_i1102" type="#_x0000_t75" style="width:46.5pt;height:15.75pt" o:ole="">
            <v:imagedata r:id="rId149" o:title=""/>
          </v:shape>
          <o:OLEObject Type="Embed" ProgID="Equation.3" ShapeID="_x0000_i1102" DrawAspect="Content" ObjectID="_1817985168" r:id="rId150"/>
        </w:object>
      </w:r>
      <w:r w:rsidRPr="004C159B">
        <w:t xml:space="preserve"> 1  является промежуток …</w:t>
      </w:r>
    </w:p>
    <w:p w14:paraId="6BE8B931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eastAsia="en-US"/>
        </w:rPr>
        <w:object w:dxaOrig="699" w:dyaOrig="340" w14:anchorId="3E612A84">
          <v:shape id="_x0000_i1103" type="#_x0000_t75" style="width:36pt;height:15.75pt" o:ole="">
            <v:imagedata r:id="rId151" o:title=""/>
          </v:shape>
          <o:OLEObject Type="Embed" ProgID="Equation.3" ShapeID="_x0000_i1103" DrawAspect="Content" ObjectID="_1817985169" r:id="rId152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eastAsia="en-US"/>
        </w:rPr>
        <w:object w:dxaOrig="699" w:dyaOrig="340" w14:anchorId="30A8E212">
          <v:shape id="_x0000_i1104" type="#_x0000_t75" style="width:36pt;height:15.75pt" o:ole="">
            <v:imagedata r:id="rId153" o:title=""/>
          </v:shape>
          <o:OLEObject Type="Embed" ProgID="Equation.3" ShapeID="_x0000_i1104" DrawAspect="Content" ObjectID="_1817985170" r:id="rId154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eastAsia="en-US"/>
        </w:rPr>
        <w:object w:dxaOrig="520" w:dyaOrig="340" w14:anchorId="59F59764">
          <v:shape id="_x0000_i1105" type="#_x0000_t75" style="width:25.5pt;height:15.75pt" o:ole="">
            <v:imagedata r:id="rId155" o:title=""/>
          </v:shape>
          <o:OLEObject Type="Embed" ProgID="Equation.3" ShapeID="_x0000_i1105" DrawAspect="Content" ObjectID="_1817985171" r:id="rId156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eastAsia="en-US"/>
        </w:rPr>
        <w:object w:dxaOrig="680" w:dyaOrig="340" w14:anchorId="3DBDC2C7">
          <v:shape id="_x0000_i1106" type="#_x0000_t75" style="width:36pt;height:15.75pt" o:ole="">
            <v:imagedata r:id="rId157" o:title=""/>
          </v:shape>
          <o:OLEObject Type="Embed" ProgID="Equation.3" ShapeID="_x0000_i1106" DrawAspect="Content" ObjectID="_1817985172" r:id="rId158"/>
        </w:object>
      </w:r>
      <w:r w:rsidRPr="004C159B">
        <w:rPr>
          <w:lang w:val="ru-RU"/>
        </w:rPr>
        <w:t xml:space="preserve">. </w:t>
      </w:r>
    </w:p>
    <w:p w14:paraId="5A1571F4" w14:textId="77777777" w:rsidR="004C159B" w:rsidRPr="004C159B" w:rsidRDefault="004C159B" w:rsidP="004C159B">
      <w:pPr>
        <w:rPr>
          <w:lang w:val="ru-RU"/>
        </w:rPr>
      </w:pPr>
      <w:r w:rsidRPr="004C159B">
        <w:rPr>
          <w:lang w:val="ru-RU"/>
        </w:rPr>
        <w:lastRenderedPageBreak/>
        <w:t xml:space="preserve">36. </w:t>
      </w:r>
      <w:r w:rsidRPr="004C159B">
        <w:t xml:space="preserve">Решением неравенства    </w:t>
      </w:r>
      <w:r w:rsidRPr="004C159B">
        <w:rPr>
          <w:lang w:val="en-US"/>
        </w:rPr>
        <w:t>log</w:t>
      </w:r>
      <w:r w:rsidR="00BD2FB4" w:rsidRPr="004C159B">
        <w:rPr>
          <w:rFonts w:eastAsia="Calibri"/>
          <w:noProof/>
          <w:position w:val="-32"/>
          <w:lang w:val="en-US" w:eastAsia="en-US"/>
        </w:rPr>
        <w:object w:dxaOrig="160" w:dyaOrig="560" w14:anchorId="33E611E7">
          <v:shape id="_x0000_i1107" type="#_x0000_t75" style="width:10.5pt;height:25.5pt" o:ole="">
            <v:imagedata r:id="rId159" o:title=""/>
          </v:shape>
          <o:OLEObject Type="Embed" ProgID="Equation.3" ShapeID="_x0000_i1107" DrawAspect="Content" ObjectID="_1817985173" r:id="rId160"/>
        </w:objec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39" w:dyaOrig="340" w14:anchorId="1C499AF2">
          <v:shape id="_x0000_i1108" type="#_x0000_t75" style="width:30.75pt;height:15.75pt" o:ole="">
            <v:imagedata r:id="rId161" o:title=""/>
          </v:shape>
          <o:OLEObject Type="Embed" ProgID="Equation.3" ShapeID="_x0000_i1108" DrawAspect="Content" ObjectID="_1817985174" r:id="rId162"/>
        </w:object>
      </w:r>
      <w:r w:rsidRPr="004C159B">
        <w:rPr>
          <w:lang w:val="en-US"/>
        </w:rPr>
        <w:t>log</w:t>
      </w:r>
      <w:r w:rsidR="00BD2FB4" w:rsidRPr="004C159B">
        <w:rPr>
          <w:rFonts w:eastAsia="Calibri"/>
          <w:noProof/>
          <w:position w:val="-32"/>
          <w:lang w:val="en-US" w:eastAsia="en-US"/>
        </w:rPr>
        <w:object w:dxaOrig="160" w:dyaOrig="560" w14:anchorId="4EC9E917">
          <v:shape id="_x0000_i1109" type="#_x0000_t75" style="width:10.5pt;height:25.5pt" o:ole="">
            <v:imagedata r:id="rId163" o:title=""/>
          </v:shape>
          <o:OLEObject Type="Embed" ProgID="Equation.3" ShapeID="_x0000_i1109" DrawAspect="Content" ObjectID="_1817985175" r:id="rId164"/>
        </w:objec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779" w:dyaOrig="340" w14:anchorId="32FFF385">
          <v:shape id="_x0000_i1110" type="#_x0000_t75" style="width:41.25pt;height:15.75pt" o:ole="">
            <v:imagedata r:id="rId165" o:title=""/>
          </v:shape>
          <o:OLEObject Type="Embed" ProgID="Equation.3" ShapeID="_x0000_i1110" DrawAspect="Content" ObjectID="_1817985176" r:id="rId166"/>
        </w:object>
      </w:r>
      <w:r w:rsidRPr="004C159B">
        <w:t xml:space="preserve"> является промежуток …</w:t>
      </w:r>
    </w:p>
    <w:p w14:paraId="03C17FE0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28"/>
          <w:lang w:eastAsia="en-US"/>
        </w:rPr>
        <w:object w:dxaOrig="820" w:dyaOrig="680" w14:anchorId="202DF8D4">
          <v:shape id="_x0000_i1111" type="#_x0000_t75" style="width:41.25pt;height:36pt" o:ole="">
            <v:imagedata r:id="rId167" o:title=""/>
          </v:shape>
          <o:OLEObject Type="Embed" ProgID="Equation.3" ShapeID="_x0000_i1111" DrawAspect="Content" ObjectID="_1817985177" r:id="rId16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eastAsia="en-US"/>
        </w:rPr>
        <w:object w:dxaOrig="859" w:dyaOrig="340" w14:anchorId="1EAFA9BF">
          <v:shape id="_x0000_i1112" type="#_x0000_t75" style="width:41.25pt;height:15.75pt" o:ole="">
            <v:imagedata r:id="rId169" o:title=""/>
          </v:shape>
          <o:OLEObject Type="Embed" ProgID="Equation.3" ShapeID="_x0000_i1112" DrawAspect="Content" ObjectID="_1817985178" r:id="rId17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eastAsia="en-US"/>
        </w:rPr>
        <w:object w:dxaOrig="1040" w:dyaOrig="340" w14:anchorId="540FB7DD">
          <v:shape id="_x0000_i1113" type="#_x0000_t75" style="width:51.75pt;height:15.75pt" o:ole="">
            <v:imagedata r:id="rId171" o:title=""/>
          </v:shape>
          <o:OLEObject Type="Embed" ProgID="Equation.3" ShapeID="_x0000_i1113" DrawAspect="Content" ObjectID="_1817985179" r:id="rId17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eastAsia="en-US"/>
        </w:rPr>
        <w:object w:dxaOrig="699" w:dyaOrig="340" w14:anchorId="7A0D6AF4">
          <v:shape id="_x0000_i1114" type="#_x0000_t75" style="width:36pt;height:15.75pt" o:ole="">
            <v:imagedata r:id="rId173" o:title=""/>
          </v:shape>
          <o:OLEObject Type="Embed" ProgID="Equation.3" ShapeID="_x0000_i1114" DrawAspect="Content" ObjectID="_1817985180" r:id="rId174"/>
        </w:object>
      </w:r>
      <w:r w:rsidRPr="004C159B">
        <w:rPr>
          <w:lang w:val="ru-RU"/>
        </w:rPr>
        <w:t xml:space="preserve">. </w:t>
      </w:r>
    </w:p>
    <w:p w14:paraId="31536CDF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37. Область определения функции </w:t>
      </w:r>
      <w:r w:rsidR="00BD2FB4" w:rsidRPr="004C159B">
        <w:rPr>
          <w:rFonts w:eastAsia="Calibri"/>
          <w:noProof/>
          <w:position w:val="-10"/>
          <w:lang w:eastAsia="en-US"/>
        </w:rPr>
        <w:object w:dxaOrig="1239" w:dyaOrig="420" w14:anchorId="6FCD1264">
          <v:shape id="_x0000_i1115" type="#_x0000_t75" style="width:61.5pt;height:20.25pt" o:ole="">
            <v:imagedata r:id="rId175" o:title=""/>
          </v:shape>
          <o:OLEObject Type="Embed" ProgID="Equation.3" ShapeID="_x0000_i1115" DrawAspect="Content" ObjectID="_1817985181" r:id="rId176"/>
        </w:object>
      </w:r>
    </w:p>
    <w:p w14:paraId="68847F33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759" w:dyaOrig="340" w14:anchorId="29477AFE">
          <v:shape id="_x0000_i1116" type="#_x0000_t75" style="width:36pt;height:15.75pt" o:ole="">
            <v:imagedata r:id="rId177" o:title=""/>
          </v:shape>
          <o:OLEObject Type="Embed" ProgID="Equation.3" ShapeID="_x0000_i1116" DrawAspect="Content" ObjectID="_1817985182" r:id="rId17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759" w:dyaOrig="340" w14:anchorId="36463512">
          <v:shape id="_x0000_i1117" type="#_x0000_t75" style="width:87.75pt;height:15.75pt" o:ole="">
            <v:imagedata r:id="rId179" o:title=""/>
          </v:shape>
          <o:OLEObject Type="Embed" ProgID="Equation.3" ShapeID="_x0000_i1117" DrawAspect="Content" ObjectID="_1817985183" r:id="rId18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80" w:dyaOrig="340" w14:anchorId="3E6EC25D">
          <v:shape id="_x0000_i1118" type="#_x0000_t75" style="width:36pt;height:15.75pt" o:ole="">
            <v:imagedata r:id="rId181" o:title=""/>
          </v:shape>
          <o:OLEObject Type="Embed" ProgID="Equation.3" ShapeID="_x0000_i1118" DrawAspect="Content" ObjectID="_1817985184" r:id="rId18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800" w:dyaOrig="340" w14:anchorId="3A2346EC">
          <v:shape id="_x0000_i1119" type="#_x0000_t75" style="width:92.25pt;height:15.75pt" o:ole="">
            <v:imagedata r:id="rId183" o:title=""/>
          </v:shape>
          <o:OLEObject Type="Embed" ProgID="Equation.3" ShapeID="_x0000_i1119" DrawAspect="Content" ObjectID="_1817985185" r:id="rId184"/>
        </w:object>
      </w:r>
      <w:r w:rsidRPr="004C159B">
        <w:rPr>
          <w:lang w:val="ru-RU"/>
        </w:rPr>
        <w:t xml:space="preserve">. </w:t>
      </w:r>
    </w:p>
    <w:p w14:paraId="3E10BFB6" w14:textId="77777777" w:rsidR="004C159B" w:rsidRPr="004C159B" w:rsidRDefault="004C159B" w:rsidP="004C159B">
      <w:r w:rsidRPr="004C159B">
        <w:rPr>
          <w:lang w:val="ru-RU"/>
        </w:rPr>
        <w:t xml:space="preserve">38. </w:t>
      </w:r>
      <w:r w:rsidRPr="004C159B">
        <w:t xml:space="preserve">Область определения функции  </w:t>
      </w:r>
      <w:r w:rsidR="00BD2FB4" w:rsidRPr="004C159B">
        <w:rPr>
          <w:rFonts w:eastAsia="Calibri"/>
          <w:noProof/>
          <w:position w:val="-10"/>
          <w:lang w:eastAsia="en-US"/>
        </w:rPr>
        <w:object w:dxaOrig="1499" w:dyaOrig="360" w14:anchorId="76649D1A">
          <v:shape id="_x0000_i1120" type="#_x0000_t75" style="width:77.25pt;height:20.25pt" o:ole="">
            <v:imagedata r:id="rId185" o:title=""/>
          </v:shape>
          <o:OLEObject Type="Embed" ProgID="Equation.3" ShapeID="_x0000_i1120" DrawAspect="Content" ObjectID="_1817985186" r:id="rId186"/>
        </w:object>
      </w:r>
    </w:p>
    <w:p w14:paraId="23979072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99" w:dyaOrig="340" w14:anchorId="0CEBF8B1">
          <v:shape id="_x0000_i1121" type="#_x0000_t75" style="width:36pt;height:15.75pt" o:ole="">
            <v:imagedata r:id="rId187" o:title=""/>
          </v:shape>
          <o:OLEObject Type="Embed" ProgID="Equation.3" ShapeID="_x0000_i1121" DrawAspect="Content" ObjectID="_1817985187" r:id="rId18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780" w:dyaOrig="340" w14:anchorId="53B056B9">
          <v:shape id="_x0000_i1122" type="#_x0000_t75" style="width:87.75pt;height:15.75pt" o:ole="">
            <v:imagedata r:id="rId189" o:title=""/>
          </v:shape>
          <o:OLEObject Type="Embed" ProgID="Equation.3" ShapeID="_x0000_i1122" DrawAspect="Content" ObjectID="_1817985188" r:id="rId19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60" w:dyaOrig="340" w14:anchorId="2EFBC86E">
          <v:shape id="_x0000_i1123" type="#_x0000_t75" style="width:30.75pt;height:15.75pt" o:ole="">
            <v:imagedata r:id="rId191" o:title=""/>
          </v:shape>
          <o:OLEObject Type="Embed" ProgID="Equation.3" ShapeID="_x0000_i1123" DrawAspect="Content" ObjectID="_1817985189" r:id="rId19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779" w:dyaOrig="340" w14:anchorId="0C44F9E8">
          <v:shape id="_x0000_i1124" type="#_x0000_t75" style="width:87.75pt;height:15.75pt" o:ole="">
            <v:imagedata r:id="rId193" o:title=""/>
          </v:shape>
          <o:OLEObject Type="Embed" ProgID="Equation.3" ShapeID="_x0000_i1124" DrawAspect="Content" ObjectID="_1817985190" r:id="rId194"/>
        </w:object>
      </w:r>
      <w:r w:rsidRPr="004C159B">
        <w:rPr>
          <w:lang w:val="ru-RU"/>
        </w:rPr>
        <w:t xml:space="preserve">. </w:t>
      </w:r>
    </w:p>
    <w:p w14:paraId="088D2B67" w14:textId="77777777" w:rsidR="004C159B" w:rsidRPr="004C159B" w:rsidRDefault="004C159B" w:rsidP="004C159B">
      <w:pPr>
        <w:tabs>
          <w:tab w:val="left" w:pos="540"/>
          <w:tab w:val="left" w:pos="720"/>
        </w:tabs>
      </w:pPr>
      <w:r w:rsidRPr="004C159B">
        <w:rPr>
          <w:lang w:val="ru-RU"/>
        </w:rPr>
        <w:t xml:space="preserve">39. </w:t>
      </w:r>
      <w:r w:rsidRPr="004C159B">
        <w:t xml:space="preserve">Область определения функции  </w:t>
      </w:r>
      <w:r w:rsidR="00BD2FB4" w:rsidRPr="004C159B">
        <w:rPr>
          <w:rFonts w:eastAsia="Calibri"/>
          <w:noProof/>
          <w:position w:val="-14"/>
          <w:lang w:eastAsia="en-US"/>
        </w:rPr>
        <w:object w:dxaOrig="1899" w:dyaOrig="400" w14:anchorId="4D33F9DE">
          <v:shape id="_x0000_i1125" type="#_x0000_t75" style="width:97.5pt;height:20.25pt" o:ole="">
            <v:imagedata r:id="rId195" o:title=""/>
          </v:shape>
          <o:OLEObject Type="Embed" ProgID="Equation.3" ShapeID="_x0000_i1125" DrawAspect="Content" ObjectID="_1817985191" r:id="rId196"/>
        </w:object>
      </w:r>
    </w:p>
    <w:p w14:paraId="2AC6B48F" w14:textId="77777777" w:rsidR="004C159B" w:rsidRP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540" w:dyaOrig="320" w14:anchorId="5E05A984">
          <v:shape id="_x0000_i1126" type="#_x0000_t75" style="width:25.5pt;height:15.75pt" o:ole="">
            <v:imagedata r:id="rId197" o:title=""/>
          </v:shape>
          <o:OLEObject Type="Embed" ProgID="Equation.3" ShapeID="_x0000_i1126" DrawAspect="Content" ObjectID="_1817985192" r:id="rId19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639" w:dyaOrig="320" w14:anchorId="1A450E10">
          <v:shape id="_x0000_i1127" type="#_x0000_t75" style="width:82.5pt;height:15.75pt" o:ole="">
            <v:imagedata r:id="rId199" o:title=""/>
          </v:shape>
          <o:OLEObject Type="Embed" ProgID="Equation.3" ShapeID="_x0000_i1127" DrawAspect="Content" ObjectID="_1817985193" r:id="rId20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480" w:dyaOrig="340" w14:anchorId="66393EDF">
          <v:shape id="_x0000_i1128" type="#_x0000_t75" style="width:25.5pt;height:15.75pt" o:ole="">
            <v:imagedata r:id="rId201" o:title=""/>
          </v:shape>
          <o:OLEObject Type="Embed" ProgID="Equation.3" ShapeID="_x0000_i1128" DrawAspect="Content" ObjectID="_1817985194" r:id="rId20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619" w:dyaOrig="340" w14:anchorId="3D2DE0A8">
          <v:shape id="_x0000_i1129" type="#_x0000_t75" style="width:82.5pt;height:15.75pt" o:ole="">
            <v:imagedata r:id="rId203" o:title=""/>
          </v:shape>
          <o:OLEObject Type="Embed" ProgID="Equation.3" ShapeID="_x0000_i1129" DrawAspect="Content" ObjectID="_1817985195" r:id="rId204"/>
        </w:object>
      </w:r>
      <w:r w:rsidRPr="004C159B">
        <w:rPr>
          <w:lang w:val="ru-RU"/>
        </w:rPr>
        <w:t xml:space="preserve">. </w:t>
      </w:r>
    </w:p>
    <w:p w14:paraId="240996E3" w14:textId="77777777" w:rsidR="004C159B" w:rsidRPr="004C159B" w:rsidRDefault="004C159B" w:rsidP="004C159B">
      <w:pPr>
        <w:tabs>
          <w:tab w:val="left" w:pos="540"/>
          <w:tab w:val="left" w:pos="720"/>
        </w:tabs>
      </w:pPr>
      <w:r w:rsidRPr="004C159B">
        <w:rPr>
          <w:lang w:val="ru-RU"/>
        </w:rPr>
        <w:t xml:space="preserve">40. </w:t>
      </w:r>
      <w:r w:rsidRPr="004C159B">
        <w:t>Область определения функции  у =</w:t>
      </w:r>
      <w:r w:rsidR="00BD2FB4" w:rsidRPr="004C159B">
        <w:rPr>
          <w:rFonts w:eastAsia="Calibri"/>
          <w:noProof/>
          <w:position w:val="-8"/>
          <w:lang w:eastAsia="en-US"/>
        </w:rPr>
        <w:object w:dxaOrig="960" w:dyaOrig="400" w14:anchorId="2410593C">
          <v:shape id="_x0000_i1130" type="#_x0000_t75" style="width:46.5pt;height:20.25pt" o:ole="">
            <v:imagedata r:id="rId205" o:title=""/>
          </v:shape>
          <o:OLEObject Type="Embed" ProgID="Equation.3" ShapeID="_x0000_i1130" DrawAspect="Content" ObjectID="_1817985196" r:id="rId206"/>
        </w:object>
      </w:r>
    </w:p>
    <w:p w14:paraId="1EEE3A24" w14:textId="77777777" w:rsidR="004C159B" w:rsidRDefault="004C159B" w:rsidP="004C159B">
      <w:pPr>
        <w:tabs>
          <w:tab w:val="left" w:pos="0"/>
        </w:tabs>
        <w:rPr>
          <w:lang w:val="ru-RU"/>
        </w:rPr>
      </w:pPr>
      <w:r w:rsidRPr="004C159B">
        <w:rPr>
          <w:lang w:val="ru-RU"/>
        </w:rPr>
        <w:t xml:space="preserve">а)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80" w:dyaOrig="340" w14:anchorId="223C2239">
          <v:shape id="_x0000_i1131" type="#_x0000_t75" style="width:36pt;height:15.75pt" o:ole="">
            <v:imagedata r:id="rId207" o:title=""/>
          </v:shape>
          <o:OLEObject Type="Embed" ProgID="Equation.3" ShapeID="_x0000_i1131" DrawAspect="Content" ObjectID="_1817985197" r:id="rId208"/>
        </w:object>
      </w:r>
      <w:r w:rsidRPr="004C159B">
        <w:rPr>
          <w:lang w:val="ru-RU"/>
        </w:rPr>
        <w:t xml:space="preserve">;          б)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739" w:dyaOrig="340" w14:anchorId="77F9ACDC">
          <v:shape id="_x0000_i1132" type="#_x0000_t75" style="width:87.75pt;height:15.75pt" o:ole="">
            <v:imagedata r:id="rId209" o:title=""/>
          </v:shape>
          <o:OLEObject Type="Embed" ProgID="Equation.3" ShapeID="_x0000_i1132" DrawAspect="Content" ObjectID="_1817985198" r:id="rId210"/>
        </w:object>
      </w:r>
      <w:r w:rsidRPr="004C159B">
        <w:rPr>
          <w:lang w:val="ru-RU"/>
        </w:rPr>
        <w:t xml:space="preserve">;          в)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660" w:dyaOrig="340" w14:anchorId="4069710D">
          <v:shape id="_x0000_i1133" type="#_x0000_t75" style="width:30.75pt;height:15.75pt" o:ole="">
            <v:imagedata r:id="rId211" o:title=""/>
          </v:shape>
          <o:OLEObject Type="Embed" ProgID="Equation.3" ShapeID="_x0000_i1133" DrawAspect="Content" ObjectID="_1817985199" r:id="rId212"/>
        </w:object>
      </w:r>
      <w:r w:rsidRPr="004C159B">
        <w:rPr>
          <w:lang w:val="ru-RU"/>
        </w:rPr>
        <w:t xml:space="preserve">;          г) </w:t>
      </w:r>
      <w:r w:rsidR="00BD2FB4" w:rsidRPr="004C159B">
        <w:rPr>
          <w:rFonts w:eastAsia="Calibri"/>
          <w:noProof/>
          <w:position w:val="-10"/>
          <w:lang w:val="en-US" w:eastAsia="en-US"/>
        </w:rPr>
        <w:object w:dxaOrig="1759" w:dyaOrig="340" w14:anchorId="2822E6C0">
          <v:shape id="_x0000_i1134" type="#_x0000_t75" style="width:87.75pt;height:15.75pt" o:ole="">
            <v:imagedata r:id="rId213" o:title=""/>
          </v:shape>
          <o:OLEObject Type="Embed" ProgID="Equation.3" ShapeID="_x0000_i1134" DrawAspect="Content" ObjectID="_1817985200" r:id="rId214"/>
        </w:object>
      </w:r>
      <w:r w:rsidRPr="004C159B">
        <w:rPr>
          <w:lang w:val="ru-RU"/>
        </w:rPr>
        <w:t xml:space="preserve">. </w:t>
      </w:r>
    </w:p>
    <w:p w14:paraId="343928FB" w14:textId="77777777" w:rsidR="00AA680A" w:rsidRDefault="00AA680A" w:rsidP="004C159B">
      <w:pPr>
        <w:tabs>
          <w:tab w:val="left" w:pos="0"/>
        </w:tabs>
        <w:rPr>
          <w:lang w:val="ru-RU"/>
        </w:rPr>
      </w:pPr>
    </w:p>
    <w:p w14:paraId="0FE5FDFA" w14:textId="77777777" w:rsidR="00AA680A" w:rsidRDefault="00AA680A" w:rsidP="004C159B">
      <w:pPr>
        <w:tabs>
          <w:tab w:val="left" w:pos="0"/>
        </w:tabs>
        <w:rPr>
          <w:lang w:val="ru-RU"/>
        </w:rPr>
      </w:pPr>
    </w:p>
    <w:p w14:paraId="054D1CAA" w14:textId="77777777" w:rsidR="00AA680A" w:rsidRDefault="00AA680A" w:rsidP="004C159B">
      <w:pPr>
        <w:tabs>
          <w:tab w:val="left" w:pos="0"/>
        </w:tabs>
        <w:rPr>
          <w:lang w:val="ru-RU"/>
        </w:rPr>
      </w:pPr>
    </w:p>
    <w:p w14:paraId="7A516C1D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0AD83E1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BA92595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3138C9C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0062174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63E1E62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82054C5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B60CF6B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C0218F4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7840B2E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FADA293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342CA74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45D90F1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48E4E5C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260ECFA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B6FE638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EDFE369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E2427A9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C124340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3AAEBAF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F204EC0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579DBBD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EEFC026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EAB2727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709E999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25351C0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173EAF3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7092897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5673187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2E3C782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7699A4D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95127CD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970EDA4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C598452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1360C2A" w14:textId="77777777" w:rsidR="005D5402" w:rsidRDefault="005D540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17D80F3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6C8AE03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BC88AB9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77EA8B0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11A145E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08C4F57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1CC7360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4B73219C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1ADD41B4" w14:textId="77777777" w:rsidR="005D5402" w:rsidRPr="005D5402" w:rsidRDefault="005D5402" w:rsidP="005D5402">
      <w:pPr>
        <w:tabs>
          <w:tab w:val="left" w:pos="0"/>
        </w:tabs>
        <w:jc w:val="center"/>
        <w:rPr>
          <w:sz w:val="28"/>
          <w:szCs w:val="28"/>
          <w:lang w:val="ru-RU"/>
        </w:rPr>
      </w:pPr>
      <w:r w:rsidRPr="005D5402">
        <w:rPr>
          <w:b/>
          <w:sz w:val="28"/>
          <w:szCs w:val="28"/>
          <w:lang w:val="ru-RU"/>
        </w:rPr>
        <w:t>Варианты контрольных измерительных материалов для проведения</w:t>
      </w:r>
      <w:r w:rsidRPr="005D540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аттестационных испытаний по учебной дисциплине «Математика»</w:t>
      </w:r>
    </w:p>
    <w:p w14:paraId="352E5CAD" w14:textId="77777777" w:rsidR="005D5402" w:rsidRPr="005D5402" w:rsidRDefault="005D5402" w:rsidP="005D5402">
      <w:pPr>
        <w:tabs>
          <w:tab w:val="left" w:pos="0"/>
        </w:tabs>
        <w:jc w:val="center"/>
        <w:rPr>
          <w:i/>
          <w:u w:val="single"/>
          <w:lang w:val="ru-RU"/>
        </w:rPr>
      </w:pPr>
    </w:p>
    <w:p w14:paraId="4EA61ADC" w14:textId="77777777" w:rsidR="005D5402" w:rsidRDefault="005D5402" w:rsidP="005D5402">
      <w:pPr>
        <w:tabs>
          <w:tab w:val="left" w:pos="0"/>
        </w:tabs>
        <w:jc w:val="center"/>
        <w:rPr>
          <w:b/>
          <w:lang w:val="ru-RU"/>
        </w:rPr>
      </w:pPr>
      <w:r w:rsidRPr="005D5402">
        <w:rPr>
          <w:b/>
          <w:lang w:val="ru-RU"/>
        </w:rPr>
        <w:t>Инстру</w:t>
      </w:r>
      <w:r w:rsidRPr="005D5402">
        <w:rPr>
          <w:b/>
        </w:rPr>
        <w:t>кция по выполнению работы</w:t>
      </w:r>
    </w:p>
    <w:p w14:paraId="556144BC" w14:textId="77777777" w:rsidR="005D5402" w:rsidRPr="005D5402" w:rsidRDefault="005D5402" w:rsidP="005D5402">
      <w:pPr>
        <w:tabs>
          <w:tab w:val="left" w:pos="0"/>
        </w:tabs>
        <w:jc w:val="center"/>
        <w:rPr>
          <w:lang w:val="ru-RU"/>
        </w:rPr>
      </w:pPr>
    </w:p>
    <w:p w14:paraId="0F96BFD5" w14:textId="77777777" w:rsidR="005D5402" w:rsidRPr="00BE67D2" w:rsidRDefault="00D1292E" w:rsidP="00BE67D2">
      <w:pPr>
        <w:tabs>
          <w:tab w:val="left" w:pos="0"/>
        </w:tabs>
        <w:spacing w:line="360" w:lineRule="auto"/>
        <w:jc w:val="both"/>
        <w:rPr>
          <w:b/>
          <w:i/>
          <w:u w:val="single"/>
          <w:lang w:val="ru-RU"/>
        </w:rPr>
      </w:pPr>
      <w:r>
        <w:rPr>
          <w:lang w:val="ru-RU"/>
        </w:rPr>
        <w:t xml:space="preserve">   Экзаменационная работа состоит из 24 заданий</w:t>
      </w:r>
      <w:r w:rsidR="00BE67D2">
        <w:rPr>
          <w:lang w:val="ru-RU"/>
        </w:rPr>
        <w:t>.</w:t>
      </w:r>
      <w:r>
        <w:rPr>
          <w:lang w:val="ru-RU"/>
        </w:rPr>
        <w:t xml:space="preserve"> На выполнение работы отводится 2 академических часа (90 минут). Ответы к заданиям записываются в бланке ответов. Баллы, полученные Вами за выполненные задания, суммируются. Постарайтесь выполнить как можно больше заданий и набрать наибольшее количество баллов. </w:t>
      </w:r>
    </w:p>
    <w:p w14:paraId="254A188F" w14:textId="77777777" w:rsidR="005D5402" w:rsidRPr="00BE67D2" w:rsidRDefault="00BE67D2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  <w:r w:rsidRPr="00BE67D2">
        <w:rPr>
          <w:b/>
          <w:i/>
        </w:rPr>
        <w:t xml:space="preserve">Желаем </w:t>
      </w:r>
      <w:r w:rsidR="00D1292E">
        <w:rPr>
          <w:b/>
          <w:i/>
          <w:lang w:val="ru-RU"/>
        </w:rPr>
        <w:t>успеха</w:t>
      </w:r>
      <w:r w:rsidRPr="00BE67D2">
        <w:rPr>
          <w:b/>
          <w:i/>
        </w:rPr>
        <w:t>!</w:t>
      </w:r>
    </w:p>
    <w:p w14:paraId="3416F8CA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  <w:bookmarkStart w:id="0" w:name="_GoBack"/>
      <w:bookmarkEnd w:id="0"/>
    </w:p>
    <w:p w14:paraId="70533D24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445D842A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2A42349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DEA9429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B42F7A2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4322DCBD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B7B252A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E4D8251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E8D30E5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999A85E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6DCFCA2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6D4AE90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839B0BD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383E2830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439897FF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500BF451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5A8A9BB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28450C2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91B1CFD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033C8B5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0DA7CDCE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98F09A9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7F729093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9216517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41300FC7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6BDA18C3" w14:textId="77777777" w:rsidR="00152345" w:rsidRDefault="00152345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p w14:paraId="28F4D805" w14:textId="77777777" w:rsidR="004B1988" w:rsidRDefault="004B1988" w:rsidP="00AA680A">
      <w:pPr>
        <w:tabs>
          <w:tab w:val="left" w:pos="0"/>
        </w:tabs>
        <w:jc w:val="center"/>
        <w:rPr>
          <w:b/>
          <w:i/>
          <w:u w:val="single"/>
          <w:lang w:val="ru-RU"/>
        </w:rPr>
      </w:pPr>
    </w:p>
    <w:sectPr w:rsidR="004B1988" w:rsidSect="006F136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7A7D2" w14:textId="77777777" w:rsidR="005C6212" w:rsidRDefault="005C6212" w:rsidP="000A3742">
      <w:r>
        <w:separator/>
      </w:r>
    </w:p>
  </w:endnote>
  <w:endnote w:type="continuationSeparator" w:id="0">
    <w:p w14:paraId="4713FEB2" w14:textId="77777777" w:rsidR="005C6212" w:rsidRDefault="005C6212" w:rsidP="000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*m*s*N*w*R*m*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DF3A" w14:textId="77777777" w:rsidR="005C6212" w:rsidRDefault="005C6212" w:rsidP="000A3742">
      <w:r>
        <w:separator/>
      </w:r>
    </w:p>
  </w:footnote>
  <w:footnote w:type="continuationSeparator" w:id="0">
    <w:p w14:paraId="5CBA3364" w14:textId="77777777" w:rsidR="005C6212" w:rsidRDefault="005C6212" w:rsidP="000A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B0A32"/>
    <w:multiLevelType w:val="hybridMultilevel"/>
    <w:tmpl w:val="64E88F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3BFF"/>
    <w:multiLevelType w:val="hybridMultilevel"/>
    <w:tmpl w:val="19D2E63E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22DA6"/>
    <w:multiLevelType w:val="hybridMultilevel"/>
    <w:tmpl w:val="64E88F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656"/>
    <w:multiLevelType w:val="hybridMultilevel"/>
    <w:tmpl w:val="BE7C3BC6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5AB4083"/>
    <w:multiLevelType w:val="hybridMultilevel"/>
    <w:tmpl w:val="81F0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7D24"/>
    <w:multiLevelType w:val="hybridMultilevel"/>
    <w:tmpl w:val="53566966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98774F"/>
    <w:multiLevelType w:val="hybridMultilevel"/>
    <w:tmpl w:val="9C6C52C0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11948"/>
    <w:multiLevelType w:val="hybridMultilevel"/>
    <w:tmpl w:val="9C6C52C0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2006"/>
    <w:multiLevelType w:val="hybridMultilevel"/>
    <w:tmpl w:val="25FEC4F8"/>
    <w:lvl w:ilvl="0" w:tplc="6CD49A8A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92523"/>
    <w:multiLevelType w:val="hybridMultilevel"/>
    <w:tmpl w:val="C112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165"/>
    <w:multiLevelType w:val="hybridMultilevel"/>
    <w:tmpl w:val="654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7556"/>
    <w:multiLevelType w:val="hybridMultilevel"/>
    <w:tmpl w:val="9C6C52C0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1904"/>
    <w:multiLevelType w:val="hybridMultilevel"/>
    <w:tmpl w:val="2E7E0D54"/>
    <w:lvl w:ilvl="0" w:tplc="299CCCA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6318"/>
    <w:multiLevelType w:val="hybridMultilevel"/>
    <w:tmpl w:val="433A56CA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F7868"/>
    <w:multiLevelType w:val="hybridMultilevel"/>
    <w:tmpl w:val="9C6C52C0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7E07"/>
    <w:multiLevelType w:val="hybridMultilevel"/>
    <w:tmpl w:val="849CF07A"/>
    <w:lvl w:ilvl="0" w:tplc="041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AE4210"/>
    <w:multiLevelType w:val="hybridMultilevel"/>
    <w:tmpl w:val="4C6E87DC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A28D6"/>
    <w:multiLevelType w:val="hybridMultilevel"/>
    <w:tmpl w:val="64E88F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37A41"/>
    <w:multiLevelType w:val="hybridMultilevel"/>
    <w:tmpl w:val="60AA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031E7"/>
    <w:multiLevelType w:val="hybridMultilevel"/>
    <w:tmpl w:val="F09ACF04"/>
    <w:lvl w:ilvl="0" w:tplc="4FE8FE4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B2206"/>
    <w:multiLevelType w:val="hybridMultilevel"/>
    <w:tmpl w:val="F0126A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4549"/>
    <w:multiLevelType w:val="hybridMultilevel"/>
    <w:tmpl w:val="E600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D75DE"/>
    <w:multiLevelType w:val="hybridMultilevel"/>
    <w:tmpl w:val="A3A8DA0E"/>
    <w:lvl w:ilvl="0" w:tplc="0CE4C9C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7200F8"/>
    <w:multiLevelType w:val="hybridMultilevel"/>
    <w:tmpl w:val="03D4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705B6"/>
    <w:multiLevelType w:val="hybridMultilevel"/>
    <w:tmpl w:val="1046D1EE"/>
    <w:lvl w:ilvl="0" w:tplc="299CCC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29"/>
  </w:num>
  <w:num w:numId="6">
    <w:abstractNumId w:val="15"/>
  </w:num>
  <w:num w:numId="7">
    <w:abstractNumId w:val="6"/>
  </w:num>
  <w:num w:numId="8">
    <w:abstractNumId w:val="30"/>
  </w:num>
  <w:num w:numId="9">
    <w:abstractNumId w:val="0"/>
  </w:num>
  <w:num w:numId="10">
    <w:abstractNumId w:val="31"/>
  </w:num>
  <w:num w:numId="11">
    <w:abstractNumId w:val="13"/>
  </w:num>
  <w:num w:numId="12">
    <w:abstractNumId w:val="17"/>
  </w:num>
  <w:num w:numId="13">
    <w:abstractNumId w:val="14"/>
  </w:num>
  <w:num w:numId="14">
    <w:abstractNumId w:val="21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6"/>
  </w:num>
  <w:num w:numId="19">
    <w:abstractNumId w:val="25"/>
  </w:num>
  <w:num w:numId="20">
    <w:abstractNumId w:val="18"/>
  </w:num>
  <w:num w:numId="21">
    <w:abstractNumId w:val="32"/>
  </w:num>
  <w:num w:numId="22">
    <w:abstractNumId w:val="7"/>
  </w:num>
  <w:num w:numId="23">
    <w:abstractNumId w:val="12"/>
  </w:num>
  <w:num w:numId="24">
    <w:abstractNumId w:val="23"/>
  </w:num>
  <w:num w:numId="25">
    <w:abstractNumId w:val="27"/>
  </w:num>
  <w:num w:numId="26">
    <w:abstractNumId w:val="5"/>
  </w:num>
  <w:num w:numId="27">
    <w:abstractNumId w:val="1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11"/>
  </w:num>
  <w:num w:numId="33">
    <w:abstractNumId w:val="10"/>
  </w:num>
  <w:num w:numId="34">
    <w:abstractNumId w:val="20"/>
  </w:num>
  <w:num w:numId="35">
    <w:abstractNumId w:val="4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AD"/>
    <w:rsid w:val="00005FC0"/>
    <w:rsid w:val="00010ED3"/>
    <w:rsid w:val="000131EB"/>
    <w:rsid w:val="0001667E"/>
    <w:rsid w:val="00056F8B"/>
    <w:rsid w:val="000607B8"/>
    <w:rsid w:val="000A3742"/>
    <w:rsid w:val="000C5C2B"/>
    <w:rsid w:val="000D0D82"/>
    <w:rsid w:val="000E061D"/>
    <w:rsid w:val="000E38DB"/>
    <w:rsid w:val="000F2014"/>
    <w:rsid w:val="00152345"/>
    <w:rsid w:val="00154325"/>
    <w:rsid w:val="0015527C"/>
    <w:rsid w:val="00175B84"/>
    <w:rsid w:val="00187F53"/>
    <w:rsid w:val="00193477"/>
    <w:rsid w:val="001A0FA3"/>
    <w:rsid w:val="001A355C"/>
    <w:rsid w:val="001B3DC4"/>
    <w:rsid w:val="001F0B49"/>
    <w:rsid w:val="00211DB4"/>
    <w:rsid w:val="00243B13"/>
    <w:rsid w:val="002551DD"/>
    <w:rsid w:val="002675A0"/>
    <w:rsid w:val="00274833"/>
    <w:rsid w:val="00275DC1"/>
    <w:rsid w:val="002828A5"/>
    <w:rsid w:val="002F6352"/>
    <w:rsid w:val="00301218"/>
    <w:rsid w:val="00336BB4"/>
    <w:rsid w:val="0034220A"/>
    <w:rsid w:val="00346674"/>
    <w:rsid w:val="003712B7"/>
    <w:rsid w:val="0037325A"/>
    <w:rsid w:val="00396F00"/>
    <w:rsid w:val="003A0A5F"/>
    <w:rsid w:val="003A6FB7"/>
    <w:rsid w:val="003A7577"/>
    <w:rsid w:val="003C53EF"/>
    <w:rsid w:val="003E09B4"/>
    <w:rsid w:val="003E1CAA"/>
    <w:rsid w:val="003E6B59"/>
    <w:rsid w:val="003E6C64"/>
    <w:rsid w:val="003F6483"/>
    <w:rsid w:val="00413A48"/>
    <w:rsid w:val="00417FBC"/>
    <w:rsid w:val="00453057"/>
    <w:rsid w:val="004668B3"/>
    <w:rsid w:val="00471239"/>
    <w:rsid w:val="00474894"/>
    <w:rsid w:val="00487A5A"/>
    <w:rsid w:val="004B1988"/>
    <w:rsid w:val="004C159B"/>
    <w:rsid w:val="004C3BAB"/>
    <w:rsid w:val="004D2179"/>
    <w:rsid w:val="004E1839"/>
    <w:rsid w:val="004E34A1"/>
    <w:rsid w:val="004E6459"/>
    <w:rsid w:val="004F1474"/>
    <w:rsid w:val="004F453E"/>
    <w:rsid w:val="00504D01"/>
    <w:rsid w:val="00512A98"/>
    <w:rsid w:val="00527385"/>
    <w:rsid w:val="00535B15"/>
    <w:rsid w:val="005428FD"/>
    <w:rsid w:val="00546079"/>
    <w:rsid w:val="00557788"/>
    <w:rsid w:val="0056386E"/>
    <w:rsid w:val="005805B7"/>
    <w:rsid w:val="00592361"/>
    <w:rsid w:val="005A082F"/>
    <w:rsid w:val="005A74C5"/>
    <w:rsid w:val="005C1DF0"/>
    <w:rsid w:val="005C428F"/>
    <w:rsid w:val="005C6212"/>
    <w:rsid w:val="005C73FF"/>
    <w:rsid w:val="005D5402"/>
    <w:rsid w:val="005E373D"/>
    <w:rsid w:val="006153BA"/>
    <w:rsid w:val="00616827"/>
    <w:rsid w:val="006234EF"/>
    <w:rsid w:val="006245D5"/>
    <w:rsid w:val="00650267"/>
    <w:rsid w:val="006543B2"/>
    <w:rsid w:val="006569D2"/>
    <w:rsid w:val="0069099D"/>
    <w:rsid w:val="006A1C6E"/>
    <w:rsid w:val="006B0404"/>
    <w:rsid w:val="006C4391"/>
    <w:rsid w:val="006C75C3"/>
    <w:rsid w:val="006D622F"/>
    <w:rsid w:val="006E39A0"/>
    <w:rsid w:val="006F1368"/>
    <w:rsid w:val="00700A65"/>
    <w:rsid w:val="007118F8"/>
    <w:rsid w:val="0071549F"/>
    <w:rsid w:val="00715738"/>
    <w:rsid w:val="007532FC"/>
    <w:rsid w:val="00765BEC"/>
    <w:rsid w:val="007718D9"/>
    <w:rsid w:val="0079290A"/>
    <w:rsid w:val="007A2AAD"/>
    <w:rsid w:val="007B3297"/>
    <w:rsid w:val="007B77CD"/>
    <w:rsid w:val="007C4771"/>
    <w:rsid w:val="007F402C"/>
    <w:rsid w:val="00803ADA"/>
    <w:rsid w:val="008130F7"/>
    <w:rsid w:val="00857F26"/>
    <w:rsid w:val="00867487"/>
    <w:rsid w:val="00870431"/>
    <w:rsid w:val="008D0CF1"/>
    <w:rsid w:val="008E5B7F"/>
    <w:rsid w:val="00924DC8"/>
    <w:rsid w:val="009762E7"/>
    <w:rsid w:val="00981310"/>
    <w:rsid w:val="00983AB9"/>
    <w:rsid w:val="009A353E"/>
    <w:rsid w:val="009B5858"/>
    <w:rsid w:val="009C0880"/>
    <w:rsid w:val="009C1969"/>
    <w:rsid w:val="009C336D"/>
    <w:rsid w:val="00A01750"/>
    <w:rsid w:val="00A0388B"/>
    <w:rsid w:val="00A36C88"/>
    <w:rsid w:val="00A42A04"/>
    <w:rsid w:val="00A639E5"/>
    <w:rsid w:val="00A65AC2"/>
    <w:rsid w:val="00A7353E"/>
    <w:rsid w:val="00A86614"/>
    <w:rsid w:val="00A9007A"/>
    <w:rsid w:val="00A90DA5"/>
    <w:rsid w:val="00A92154"/>
    <w:rsid w:val="00A94FFC"/>
    <w:rsid w:val="00AA1EE1"/>
    <w:rsid w:val="00AA680A"/>
    <w:rsid w:val="00AB7751"/>
    <w:rsid w:val="00AD044C"/>
    <w:rsid w:val="00AE0FEB"/>
    <w:rsid w:val="00AE6FA9"/>
    <w:rsid w:val="00B02791"/>
    <w:rsid w:val="00B11421"/>
    <w:rsid w:val="00B13589"/>
    <w:rsid w:val="00B14F0A"/>
    <w:rsid w:val="00B33C4B"/>
    <w:rsid w:val="00B35D23"/>
    <w:rsid w:val="00B37FB5"/>
    <w:rsid w:val="00B407C2"/>
    <w:rsid w:val="00B45A75"/>
    <w:rsid w:val="00B85526"/>
    <w:rsid w:val="00BB0F0A"/>
    <w:rsid w:val="00BC1D1C"/>
    <w:rsid w:val="00BC4560"/>
    <w:rsid w:val="00BC54F1"/>
    <w:rsid w:val="00BC7263"/>
    <w:rsid w:val="00BD27BE"/>
    <w:rsid w:val="00BD2FB4"/>
    <w:rsid w:val="00BD374C"/>
    <w:rsid w:val="00BE67D2"/>
    <w:rsid w:val="00CB5E7F"/>
    <w:rsid w:val="00CC178E"/>
    <w:rsid w:val="00CC76C1"/>
    <w:rsid w:val="00CE550F"/>
    <w:rsid w:val="00D10BB9"/>
    <w:rsid w:val="00D1292E"/>
    <w:rsid w:val="00D2526C"/>
    <w:rsid w:val="00D30F6B"/>
    <w:rsid w:val="00D31659"/>
    <w:rsid w:val="00D46E4A"/>
    <w:rsid w:val="00D47237"/>
    <w:rsid w:val="00D478FE"/>
    <w:rsid w:val="00D63A71"/>
    <w:rsid w:val="00D67548"/>
    <w:rsid w:val="00D9072A"/>
    <w:rsid w:val="00DA0989"/>
    <w:rsid w:val="00DA29ED"/>
    <w:rsid w:val="00DA7606"/>
    <w:rsid w:val="00DB5D5B"/>
    <w:rsid w:val="00DC0567"/>
    <w:rsid w:val="00DC6B59"/>
    <w:rsid w:val="00DD26E7"/>
    <w:rsid w:val="00DD5ECB"/>
    <w:rsid w:val="00DD70F7"/>
    <w:rsid w:val="00DF6777"/>
    <w:rsid w:val="00E126C9"/>
    <w:rsid w:val="00E373AC"/>
    <w:rsid w:val="00E37497"/>
    <w:rsid w:val="00E4126F"/>
    <w:rsid w:val="00E42BC9"/>
    <w:rsid w:val="00E4607D"/>
    <w:rsid w:val="00E4716B"/>
    <w:rsid w:val="00E51639"/>
    <w:rsid w:val="00E94F82"/>
    <w:rsid w:val="00EC6281"/>
    <w:rsid w:val="00ED5E0D"/>
    <w:rsid w:val="00EE2EE9"/>
    <w:rsid w:val="00EE67DD"/>
    <w:rsid w:val="00EF2370"/>
    <w:rsid w:val="00F5079E"/>
    <w:rsid w:val="00F55664"/>
    <w:rsid w:val="00F621FD"/>
    <w:rsid w:val="00F7539A"/>
    <w:rsid w:val="00FA04AE"/>
    <w:rsid w:val="00FA6AA6"/>
    <w:rsid w:val="00FD0CC6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1E4E"/>
  <w15:docId w15:val="{87FF1428-B82B-4A7B-AC3E-74CDB9BD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4C159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ar-SA" w:bidi="ar-SA"/>
    </w:rPr>
  </w:style>
  <w:style w:type="paragraph" w:styleId="3">
    <w:name w:val="heading 3"/>
    <w:basedOn w:val="a"/>
    <w:next w:val="a"/>
    <w:link w:val="30"/>
    <w:qFormat/>
    <w:rsid w:val="004C159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4C159B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59B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rsid w:val="004C159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C159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List Paragraph"/>
    <w:basedOn w:val="a"/>
    <w:uiPriority w:val="99"/>
    <w:qFormat/>
    <w:rsid w:val="004E1839"/>
    <w:pPr>
      <w:ind w:left="720"/>
      <w:contextualSpacing/>
    </w:pPr>
    <w:rPr>
      <w:rFonts w:eastAsia="Times New Roman" w:cs="Times New Roman"/>
    </w:rPr>
  </w:style>
  <w:style w:type="paragraph" w:customStyle="1" w:styleId="Standard">
    <w:name w:val="Standard"/>
    <w:uiPriority w:val="99"/>
    <w:rsid w:val="004C1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4C159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4C159B"/>
    <w:pPr>
      <w:spacing w:after="120"/>
    </w:pPr>
  </w:style>
  <w:style w:type="paragraph" w:styleId="a4">
    <w:name w:val="List"/>
    <w:basedOn w:val="Textbody"/>
    <w:rsid w:val="004C159B"/>
  </w:style>
  <w:style w:type="paragraph" w:styleId="a5">
    <w:name w:val="caption"/>
    <w:basedOn w:val="Standard"/>
    <w:uiPriority w:val="99"/>
    <w:qFormat/>
    <w:rsid w:val="004C159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C159B"/>
    <w:pPr>
      <w:suppressLineNumbers/>
    </w:pPr>
  </w:style>
  <w:style w:type="paragraph" w:styleId="a6">
    <w:name w:val="footnote text"/>
    <w:basedOn w:val="a"/>
    <w:link w:val="a7"/>
    <w:uiPriority w:val="99"/>
    <w:rsid w:val="004C159B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7">
    <w:name w:val="Текст сноски Знак"/>
    <w:basedOn w:val="a0"/>
    <w:link w:val="a6"/>
    <w:uiPriority w:val="99"/>
    <w:rsid w:val="004C15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4C159B"/>
    <w:rPr>
      <w:position w:val="0"/>
      <w:vertAlign w:val="superscript"/>
    </w:rPr>
  </w:style>
  <w:style w:type="paragraph" w:styleId="a9">
    <w:name w:val="footer"/>
    <w:aliases w:val=" Знак1"/>
    <w:basedOn w:val="a"/>
    <w:link w:val="aa"/>
    <w:rsid w:val="004C159B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a">
    <w:name w:val="Нижний колонтитул Знак"/>
    <w:aliases w:val=" Знак1 Знак"/>
    <w:basedOn w:val="a0"/>
    <w:link w:val="a9"/>
    <w:rsid w:val="004C15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C159B"/>
  </w:style>
  <w:style w:type="paragraph" w:styleId="ac">
    <w:name w:val="Normal (Web)"/>
    <w:basedOn w:val="a"/>
    <w:unhideWhenUsed/>
    <w:rsid w:val="004C159B"/>
    <w:rPr>
      <w:rFonts w:cs="Times New Roman"/>
    </w:rPr>
  </w:style>
  <w:style w:type="paragraph" w:styleId="ad">
    <w:name w:val="Body Text"/>
    <w:basedOn w:val="a"/>
    <w:link w:val="ae"/>
    <w:uiPriority w:val="99"/>
    <w:rsid w:val="004C159B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4C15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unhideWhenUsed/>
    <w:rsid w:val="004C159B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4C159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2">
    <w:name w:val="List 2"/>
    <w:basedOn w:val="a"/>
    <w:uiPriority w:val="99"/>
    <w:unhideWhenUsed/>
    <w:rsid w:val="004C159B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4C159B"/>
  </w:style>
  <w:style w:type="character" w:customStyle="1" w:styleId="af1">
    <w:name w:val="Верхний колонтитул Знак"/>
    <w:basedOn w:val="a0"/>
    <w:link w:val="af2"/>
    <w:uiPriority w:val="99"/>
    <w:rsid w:val="004C159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2">
    <w:name w:val="header"/>
    <w:basedOn w:val="a"/>
    <w:link w:val="af1"/>
    <w:uiPriority w:val="99"/>
    <w:unhideWhenUsed/>
    <w:rsid w:val="004C159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4C159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4">
    <w:name w:val="Знак Знак Знак Знак Знак Знак"/>
    <w:basedOn w:val="a"/>
    <w:rsid w:val="004C159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4C1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 Spacing"/>
    <w:qFormat/>
    <w:rsid w:val="004C1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4C159B"/>
    <w:rPr>
      <w:rFonts w:ascii="Symbol" w:hAnsi="Symbol"/>
    </w:rPr>
  </w:style>
  <w:style w:type="character" w:customStyle="1" w:styleId="FontStyle79">
    <w:name w:val="Font Style79"/>
    <w:rsid w:val="004C159B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4C159B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4C159B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4C159B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4C159B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4C159B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4C159B"/>
    <w:rPr>
      <w:rFonts w:ascii="Symbol" w:hAnsi="Symbol"/>
    </w:rPr>
  </w:style>
  <w:style w:type="character" w:customStyle="1" w:styleId="FontStyle83">
    <w:name w:val="Font Style83"/>
    <w:rsid w:val="004C159B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4C159B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4C159B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4C159B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4C159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C1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4C159B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4C159B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4C159B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4C159B"/>
    <w:rPr>
      <w:rFonts w:ascii="Courier New" w:hAnsi="Courier New"/>
    </w:rPr>
  </w:style>
  <w:style w:type="paragraph" w:styleId="af6">
    <w:name w:val="List Bullet"/>
    <w:basedOn w:val="a"/>
    <w:rsid w:val="004C159B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4C159B"/>
    <w:rPr>
      <w:rFonts w:ascii="Symbol" w:hAnsi="Symbol"/>
    </w:rPr>
  </w:style>
  <w:style w:type="character" w:styleId="af7">
    <w:name w:val="Hyperlink"/>
    <w:unhideWhenUsed/>
    <w:rsid w:val="004C159B"/>
    <w:rPr>
      <w:color w:val="0000FF"/>
      <w:u w:val="single"/>
    </w:rPr>
  </w:style>
  <w:style w:type="paragraph" w:styleId="af8">
    <w:name w:val="Subtitle"/>
    <w:basedOn w:val="a"/>
    <w:next w:val="ad"/>
    <w:link w:val="af9"/>
    <w:qFormat/>
    <w:rsid w:val="004C159B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af9">
    <w:name w:val="Подзаголовок Знак"/>
    <w:basedOn w:val="a0"/>
    <w:link w:val="af8"/>
    <w:rsid w:val="004C159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a">
    <w:name w:val="Знак Знак Знак Знак Знак Знак Знак Знак Знак"/>
    <w:basedOn w:val="a"/>
    <w:rsid w:val="004C159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Npcn">
    <w:name w:val="N* *p*c*n*"/>
    <w:uiPriority w:val="99"/>
    <w:qFormat/>
    <w:rsid w:val="004C1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*m*s*N*w*R*m*n" w:eastAsia="Times New Roman" w:hAnsi="T*m*s*N*w*R*m*n" w:cs="T*m*s*N*w*R*m*n"/>
      <w:sz w:val="28"/>
      <w:szCs w:val="28"/>
      <w:lang w:eastAsia="ru-RU"/>
    </w:rPr>
  </w:style>
  <w:style w:type="table" w:styleId="afb">
    <w:name w:val="Table Grid"/>
    <w:basedOn w:val="a1"/>
    <w:rsid w:val="0028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336BB4"/>
    <w:rPr>
      <w:color w:val="808080"/>
    </w:rPr>
  </w:style>
  <w:style w:type="paragraph" w:customStyle="1" w:styleId="leftmargin">
    <w:name w:val="left_margin"/>
    <w:basedOn w:val="a"/>
    <w:rsid w:val="00F621F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customStyle="1" w:styleId="11">
    <w:name w:val="Сетка таблицы1"/>
    <w:basedOn w:val="a1"/>
    <w:next w:val="afb"/>
    <w:uiPriority w:val="59"/>
    <w:rsid w:val="005428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5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5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0.wmf"/><Relationship Id="rId170" Type="http://schemas.openxmlformats.org/officeDocument/2006/relationships/oleObject" Target="embeddings/oleObject88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1.wmf"/><Relationship Id="rId216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2.bin"/><Relationship Id="rId139" Type="http://schemas.openxmlformats.org/officeDocument/2006/relationships/image" Target="media/image60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6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5.wmf"/><Relationship Id="rId54" Type="http://schemas.openxmlformats.org/officeDocument/2006/relationships/image" Target="media/image23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3.bin"/><Relationship Id="rId161" Type="http://schemas.openxmlformats.org/officeDocument/2006/relationships/image" Target="media/image71.wmf"/><Relationship Id="rId182" Type="http://schemas.openxmlformats.org/officeDocument/2006/relationships/oleObject" Target="embeddings/oleObject94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6.wmf"/><Relationship Id="rId172" Type="http://schemas.openxmlformats.org/officeDocument/2006/relationships/oleObject" Target="embeddings/oleObject89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3.bin"/><Relationship Id="rId141" Type="http://schemas.openxmlformats.org/officeDocument/2006/relationships/image" Target="media/image61.wmf"/><Relationship Id="rId7" Type="http://schemas.openxmlformats.org/officeDocument/2006/relationships/endnotes" Target="endnotes.xml"/><Relationship Id="rId162" Type="http://schemas.openxmlformats.org/officeDocument/2006/relationships/oleObject" Target="embeddings/oleObject84.bin"/><Relationship Id="rId183" Type="http://schemas.openxmlformats.org/officeDocument/2006/relationships/image" Target="media/image82.wmf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8.bin"/><Relationship Id="rId131" Type="http://schemas.openxmlformats.org/officeDocument/2006/relationships/image" Target="media/image56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7.bin"/><Relationship Id="rId8" Type="http://schemas.openxmlformats.org/officeDocument/2006/relationships/image" Target="media/image1.wmf"/><Relationship Id="rId51" Type="http://schemas.openxmlformats.org/officeDocument/2006/relationships/image" Target="media/image21.png"/><Relationship Id="rId72" Type="http://schemas.openxmlformats.org/officeDocument/2006/relationships/oleObject" Target="embeddings/oleObject33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5.bin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8.bin"/><Relationship Id="rId215" Type="http://schemas.openxmlformats.org/officeDocument/2006/relationships/fontTable" Target="fontTable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8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9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47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86.bin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60" Type="http://schemas.openxmlformats.org/officeDocument/2006/relationships/image" Target="media/image26.png"/><Relationship Id="rId81" Type="http://schemas.openxmlformats.org/officeDocument/2006/relationships/image" Target="media/image37.wmf"/><Relationship Id="rId135" Type="http://schemas.openxmlformats.org/officeDocument/2006/relationships/image" Target="media/image58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3.wmf"/><Relationship Id="rId125" Type="http://schemas.openxmlformats.org/officeDocument/2006/relationships/image" Target="media/image53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7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13" Type="http://schemas.openxmlformats.org/officeDocument/2006/relationships/image" Target="media/image9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png"/><Relationship Id="rId115" Type="http://schemas.openxmlformats.org/officeDocument/2006/relationships/image" Target="media/image48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0.wmf"/><Relationship Id="rId203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3E62-7E43-4804-8EA4-009D074B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2024-12-11T06:51:00Z</dcterms:created>
  <dcterms:modified xsi:type="dcterms:W3CDTF">2025-08-29T10:49:00Z</dcterms:modified>
</cp:coreProperties>
</file>