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555561" w:rsidRPr="00555561" w:rsidRDefault="00555561" w:rsidP="00555561">
      <w:pPr>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ОПЦ.07 ОХРАНА ТРУДА И БЕРЕЖЛИВОЕ ПРОИЗВОДСТВО</w:t>
      </w:r>
    </w:p>
    <w:p w:rsidR="00707BE4" w:rsidRDefault="00707BE4" w:rsidP="00707BE4">
      <w:pPr>
        <w:jc w:val="center"/>
        <w:rPr>
          <w:rFonts w:ascii="Times New Roman" w:eastAsia="Times New Roman" w:hAnsi="Times New Roman" w:cs="Times New Roman"/>
          <w:bCs/>
          <w:sz w:val="28"/>
          <w:szCs w:val="28"/>
          <w:lang w:eastAsia="ru-RU"/>
        </w:rPr>
      </w:pPr>
    </w:p>
    <w:p w:rsidR="00C522DC" w:rsidRPr="000A2A24" w:rsidRDefault="00C522DC"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C522DC" w:rsidRPr="00C522DC" w:rsidRDefault="00C522DC" w:rsidP="00C522DC">
      <w:pPr>
        <w:spacing w:line="360" w:lineRule="auto"/>
        <w:jc w:val="center"/>
        <w:rPr>
          <w:rFonts w:ascii="Times New Roman" w:hAnsi="Times New Roman"/>
          <w:b/>
          <w:iCs/>
          <w:sz w:val="28"/>
          <w:szCs w:val="28"/>
        </w:rPr>
      </w:pPr>
      <w:r w:rsidRPr="00C522DC">
        <w:rPr>
          <w:rFonts w:ascii="Times New Roman" w:eastAsia="Times New Roman" w:hAnsi="Times New Roman" w:cs="Times New Roman"/>
          <w:b/>
          <w:sz w:val="28"/>
          <w:szCs w:val="28"/>
          <w:lang w:eastAsia="ru-RU"/>
        </w:rPr>
        <w:t>по специальности</w:t>
      </w:r>
      <w:r w:rsidR="00707BE4" w:rsidRPr="00C522DC">
        <w:rPr>
          <w:rFonts w:ascii="Times New Roman" w:eastAsia="Times New Roman" w:hAnsi="Times New Roman" w:cs="Times New Roman"/>
          <w:b/>
          <w:sz w:val="28"/>
          <w:szCs w:val="28"/>
          <w:lang w:eastAsia="ru-RU"/>
        </w:rPr>
        <w:t xml:space="preserve">  </w:t>
      </w:r>
      <w:r w:rsidRPr="00C522DC">
        <w:rPr>
          <w:rFonts w:ascii="Times New Roman" w:hAnsi="Times New Roman"/>
          <w:b/>
          <w:iCs/>
          <w:sz w:val="28"/>
          <w:szCs w:val="28"/>
        </w:rPr>
        <w:t>15.02.17 Монтаж, техническое обслуживание,</w:t>
      </w:r>
    </w:p>
    <w:p w:rsidR="00C522DC" w:rsidRPr="00016F81" w:rsidRDefault="00C522DC" w:rsidP="00C522DC">
      <w:pPr>
        <w:spacing w:line="360" w:lineRule="auto"/>
        <w:jc w:val="center"/>
        <w:rPr>
          <w:rFonts w:ascii="Times New Roman" w:hAnsi="Times New Roman"/>
          <w:sz w:val="24"/>
          <w:szCs w:val="24"/>
        </w:rPr>
      </w:pPr>
      <w:r w:rsidRPr="00C522DC">
        <w:rPr>
          <w:rFonts w:ascii="Times New Roman" w:hAnsi="Times New Roman"/>
          <w:b/>
          <w:iCs/>
          <w:sz w:val="28"/>
          <w:szCs w:val="28"/>
        </w:rPr>
        <w:t>эксплуатация и ремонт промышленного оборудования (по отраслям</w:t>
      </w:r>
      <w:r w:rsidRPr="006D5945">
        <w:rPr>
          <w:rFonts w:ascii="Times New Roman" w:hAnsi="Times New Roman"/>
          <w:iCs/>
          <w:sz w:val="24"/>
          <w:szCs w:val="24"/>
        </w:rPr>
        <w:t>)</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9"/>
          <w:footerReference w:type="even" r:id="rId10"/>
          <w:footerReference w:type="default" r:id="rId11"/>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C522DC" w:rsidRDefault="00707BE4" w:rsidP="00C522DC">
      <w:pPr>
        <w:spacing w:line="276" w:lineRule="auto"/>
        <w:ind w:firstLine="708"/>
        <w:jc w:val="both"/>
        <w:rPr>
          <w:rFonts w:ascii="Times New Roman" w:hAnsi="Times New Roman"/>
          <w:iCs/>
          <w:sz w:val="24"/>
          <w:szCs w:val="24"/>
        </w:rPr>
      </w:pPr>
      <w:r w:rsidRPr="00C522DC">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00C522DC" w:rsidRPr="00C522DC">
        <w:rPr>
          <w:rFonts w:ascii="Times New Roman" w:hAnsi="Times New Roman"/>
          <w:sz w:val="24"/>
          <w:szCs w:val="24"/>
        </w:rPr>
        <w:t>по специальности</w:t>
      </w:r>
      <w:r w:rsidRPr="00C522DC">
        <w:rPr>
          <w:rFonts w:ascii="Times New Roman" w:hAnsi="Times New Roman"/>
          <w:sz w:val="24"/>
          <w:szCs w:val="24"/>
        </w:rPr>
        <w:t xml:space="preserve">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sz w:val="24"/>
          <w:szCs w:val="24"/>
        </w:rPr>
        <w:t xml:space="preserve">, </w:t>
      </w:r>
      <w:r w:rsidR="00C522DC" w:rsidRPr="00C522DC">
        <w:rPr>
          <w:rFonts w:ascii="Times New Roman" w:eastAsia="Times New Roman" w:hAnsi="Times New Roman" w:cs="Times New Roman"/>
          <w:sz w:val="24"/>
          <w:szCs w:val="24"/>
          <w:lang w:eastAsia="ar-SA"/>
        </w:rPr>
        <w:t xml:space="preserve">утвержденного приказом Министерства образования и науки РФ </w:t>
      </w:r>
      <w:r w:rsidR="00C522DC" w:rsidRPr="00C522DC">
        <w:rPr>
          <w:rFonts w:ascii="Times New Roman" w:eastAsia="Times New Roman" w:hAnsi="Times New Roman" w:cs="Times New Roman"/>
          <w:bCs/>
          <w:sz w:val="24"/>
          <w:szCs w:val="24"/>
          <w:lang w:eastAsia="ru-RU"/>
        </w:rPr>
        <w:t>от 12 сентября 2023г.  № 676</w:t>
      </w:r>
      <w:r w:rsidR="00C522DC" w:rsidRPr="00C522DC">
        <w:rPr>
          <w:rFonts w:ascii="Times New Roman" w:eastAsia="Times New Roman" w:hAnsi="Times New Roman" w:cs="Times New Roman"/>
          <w:sz w:val="24"/>
          <w:szCs w:val="24"/>
          <w:lang w:eastAsia="ar-SA"/>
        </w:rPr>
        <w:t>, утвержденной  директором ГБПОУ «ПГК» 11 апреля 2025г.</w:t>
      </w:r>
    </w:p>
    <w:p w:rsidR="00C522DC" w:rsidRPr="00C522DC" w:rsidRDefault="00C522DC" w:rsidP="00C522DC">
      <w:pPr>
        <w:spacing w:line="276" w:lineRule="auto"/>
        <w:ind w:firstLine="708"/>
        <w:jc w:val="both"/>
        <w:rPr>
          <w:rFonts w:ascii="Times New Roman" w:eastAsia="Times New Roman" w:hAnsi="Times New Roman" w:cs="Times New Roman"/>
          <w:sz w:val="24"/>
          <w:szCs w:val="24"/>
          <w:shd w:val="clear" w:color="auto" w:fill="FFFFFF"/>
          <w:lang w:eastAsia="ru-RU"/>
        </w:rPr>
      </w:pPr>
      <w:r w:rsidRPr="00C522DC">
        <w:rPr>
          <w:rFonts w:ascii="Times New Roman" w:eastAsia="Times New Roman" w:hAnsi="Times New Roman" w:cs="Times New Roman"/>
          <w:color w:val="000000"/>
          <w:sz w:val="24"/>
          <w:szCs w:val="24"/>
          <w:shd w:val="clear" w:color="auto" w:fill="FFFFFF"/>
          <w:lang w:eastAsia="ru-RU"/>
        </w:rPr>
        <w:t xml:space="preserve">Рабочая программа разработана на основе примерной основной образовательной программы, разработанной </w:t>
      </w:r>
      <w:r w:rsidRPr="00C522DC">
        <w:rPr>
          <w:rFonts w:ascii="Times New Roman" w:eastAsia="Calibri" w:hAnsi="Times New Roman" w:cs="Times New Roman"/>
          <w:noProof/>
          <w:sz w:val="24"/>
          <w:szCs w:val="24"/>
        </w:rPr>
        <w:t>Федеральным государственным образовательным учреждением дополнительного профессионального образования «Институт развития профессионального образования»</w:t>
      </w:r>
      <w:r w:rsidRPr="00C522DC">
        <w:rPr>
          <w:rFonts w:ascii="Times New Roman" w:eastAsia="Times New Roman" w:hAnsi="Times New Roman" w:cs="Times New Roman"/>
          <w:sz w:val="24"/>
          <w:szCs w:val="24"/>
          <w:shd w:val="clear" w:color="auto" w:fill="FFFFFF"/>
          <w:lang w:eastAsia="ru-RU"/>
        </w:rPr>
        <w:t xml:space="preserve"> и зарегистрированной в государственном реестре примерных образовательных программ под номером </w:t>
      </w:r>
      <w:r w:rsidRPr="00C522DC">
        <w:rPr>
          <w:rFonts w:ascii="Times New Roman" w:eastAsia="Calibri" w:hAnsi="Times New Roman" w:cs="Times New Roman"/>
          <w:sz w:val="24"/>
          <w:szCs w:val="24"/>
        </w:rPr>
        <w:t>№П-502 от 21.11.2023.</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w:t>
      </w:r>
      <w:r w:rsidR="00C522DC">
        <w:rPr>
          <w:rFonts w:ascii="Times New Roman" w:hAnsi="Times New Roman"/>
          <w:sz w:val="24"/>
          <w:szCs w:val="24"/>
        </w:rPr>
        <w:t xml:space="preserve">специальности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iCs/>
          <w:sz w:val="24"/>
          <w:szCs w:val="24"/>
        </w:rPr>
        <w:t>.</w:t>
      </w:r>
    </w:p>
    <w:p w:rsidR="00707BE4" w:rsidRPr="00C522DC" w:rsidRDefault="00707BE4" w:rsidP="00C522DC">
      <w:pPr>
        <w:spacing w:line="276" w:lineRule="auto"/>
        <w:jc w:val="both"/>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F6781" w:rsidRPr="00EF6781" w:rsidRDefault="00EF6781" w:rsidP="00842786">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963"/>
      <w:r w:rsidRPr="00EF6781">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EF6781" w:rsidRPr="00EF6781" w:rsidRDefault="00EF6781" w:rsidP="00EF6781">
      <w:pPr>
        <w:ind w:left="360"/>
        <w:jc w:val="center"/>
        <w:rPr>
          <w:rFonts w:ascii="Times New Roman" w:eastAsia="Calibri" w:hAnsi="Times New Roman" w:cs="Times New Roman"/>
          <w:b/>
          <w:sz w:val="24"/>
          <w:szCs w:val="24"/>
          <w:u w:val="single"/>
        </w:rPr>
      </w:pPr>
      <w:r w:rsidRPr="00EF6781">
        <w:rPr>
          <w:rFonts w:ascii="Times New Roman" w:eastAsia="Calibri" w:hAnsi="Times New Roman" w:cs="Times New Roman"/>
          <w:sz w:val="24"/>
          <w:szCs w:val="24"/>
          <w:u w:val="single"/>
        </w:rPr>
        <w:t>«</w:t>
      </w:r>
      <w:r w:rsidR="00555561">
        <w:rPr>
          <w:rFonts w:ascii="Times New Roman" w:eastAsia="Calibri" w:hAnsi="Times New Roman" w:cs="Times New Roman"/>
          <w:b/>
          <w:sz w:val="24"/>
          <w:szCs w:val="24"/>
          <w:u w:val="single"/>
        </w:rPr>
        <w:t>ОПЦ.07 ОХРАНА ТРУДА И БЕРЕЖЛИВОЕ ПРОИЗВОДСТВО</w:t>
      </w:r>
      <w:r w:rsidRPr="00EF6781">
        <w:rPr>
          <w:rFonts w:ascii="Times New Roman" w:eastAsia="Calibri" w:hAnsi="Times New Roman" w:cs="Times New Roman"/>
          <w:sz w:val="24"/>
          <w:szCs w:val="24"/>
          <w:u w:val="single"/>
        </w:rPr>
        <w:t>»</w:t>
      </w:r>
    </w:p>
    <w:p w:rsidR="00EF6781" w:rsidRPr="00EF6781" w:rsidRDefault="00EF6781" w:rsidP="00EF6781">
      <w:pPr>
        <w:widowControl w:val="0"/>
        <w:ind w:left="720"/>
        <w:jc w:val="center"/>
        <w:rPr>
          <w:rFonts w:ascii="Times New Roman" w:eastAsia="Segoe UI" w:hAnsi="Times New Roman" w:cs="Times New Roman"/>
          <w:sz w:val="24"/>
          <w:szCs w:val="24"/>
          <w:vertAlign w:val="superscript"/>
          <w:lang w:eastAsia="nl-NL"/>
        </w:rPr>
      </w:pPr>
      <w:r w:rsidRPr="00EF6781">
        <w:rPr>
          <w:rFonts w:ascii="Times New Roman" w:eastAsia="Segoe UI" w:hAnsi="Times New Roman" w:cs="Times New Roman"/>
          <w:sz w:val="24"/>
          <w:szCs w:val="24"/>
          <w:vertAlign w:val="superscript"/>
          <w:lang w:eastAsia="nl-NL"/>
        </w:rPr>
        <w:t>(наименование дисциплины)</w:t>
      </w:r>
    </w:p>
    <w:p w:rsidR="00EF6781" w:rsidRPr="00EF6781" w:rsidRDefault="00EF6781" w:rsidP="00EF6781">
      <w:pPr>
        <w:spacing w:line="276" w:lineRule="auto"/>
        <w:ind w:firstLine="709"/>
        <w:jc w:val="both"/>
        <w:outlineLvl w:val="1"/>
        <w:rPr>
          <w:rFonts w:ascii="Times New Roman" w:eastAsia="Segoe UI" w:hAnsi="Times New Roman" w:cs="Times New Roman"/>
          <w:b/>
          <w:bCs/>
          <w:sz w:val="24"/>
          <w:szCs w:val="24"/>
          <w:lang w:eastAsia="ru-RU"/>
        </w:rPr>
      </w:pPr>
      <w:bookmarkStart w:id="1" w:name="_Toc195505964"/>
      <w:r w:rsidRPr="00EF6781">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EF6781" w:rsidRPr="00EF6781" w:rsidRDefault="00EF6781" w:rsidP="00EF6781">
      <w:pPr>
        <w:suppressAutoHyphens/>
        <w:spacing w:line="276" w:lineRule="auto"/>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 xml:space="preserve">Цель </w:t>
      </w:r>
      <w:r w:rsidR="00555561">
        <w:rPr>
          <w:rFonts w:ascii="Times New Roman" w:eastAsia="Times New Roman" w:hAnsi="Times New Roman" w:cs="Times New Roman"/>
          <w:sz w:val="24"/>
          <w:szCs w:val="24"/>
          <w:lang w:eastAsia="ru-RU"/>
        </w:rPr>
        <w:t>дисциплины «Охрана труда и бережливое производство</w:t>
      </w:r>
      <w:r w:rsidRPr="00EF6781">
        <w:rPr>
          <w:rFonts w:ascii="Times New Roman" w:eastAsia="Calibri" w:hAnsi="Times New Roman" w:cs="Times New Roman"/>
          <w:sz w:val="24"/>
          <w:szCs w:val="24"/>
        </w:rPr>
        <w:t>»</w:t>
      </w:r>
      <w:r w:rsidRPr="00EF6781">
        <w:rPr>
          <w:rFonts w:ascii="Times New Roman" w:eastAsia="Times New Roman" w:hAnsi="Times New Roman" w:cs="Times New Roman"/>
          <w:sz w:val="24"/>
          <w:szCs w:val="24"/>
          <w:lang w:eastAsia="ru-RU"/>
        </w:rPr>
        <w:t>: формирование у обучающихся системы компетенций, основанных на усвоении новых знаний и навыков вып</w:t>
      </w:r>
      <w:r w:rsidR="00882D39">
        <w:rPr>
          <w:rFonts w:ascii="Times New Roman" w:eastAsia="Times New Roman" w:hAnsi="Times New Roman" w:cs="Times New Roman"/>
          <w:sz w:val="24"/>
          <w:szCs w:val="24"/>
          <w:lang w:eastAsia="ru-RU"/>
        </w:rPr>
        <w:t>олнения практических заданий.</w:t>
      </w:r>
    </w:p>
    <w:p w:rsidR="00EF6781" w:rsidRPr="00EF6781" w:rsidRDefault="00EF6781" w:rsidP="00EF6781">
      <w:pPr>
        <w:tabs>
          <w:tab w:val="left" w:pos="0"/>
        </w:tabs>
        <w:jc w:val="both"/>
        <w:rPr>
          <w:rFonts w:ascii="Times New Roman" w:eastAsia="Calibri" w:hAnsi="Times New Roman" w:cs="Times New Roman"/>
          <w:sz w:val="24"/>
          <w:szCs w:val="24"/>
        </w:rPr>
      </w:pPr>
    </w:p>
    <w:p w:rsidR="00EF6781" w:rsidRPr="00EF6781" w:rsidRDefault="00555561" w:rsidP="00EF6781">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Дисциплина «Охрана труда и </w:t>
      </w:r>
      <w:proofErr w:type="gramStart"/>
      <w:r>
        <w:rPr>
          <w:rFonts w:ascii="Times New Roman" w:eastAsia="Calibri" w:hAnsi="Times New Roman" w:cs="Times New Roman"/>
          <w:sz w:val="24"/>
          <w:szCs w:val="24"/>
        </w:rPr>
        <w:t>бережливое</w:t>
      </w:r>
      <w:proofErr w:type="gramEnd"/>
      <w:r>
        <w:rPr>
          <w:rFonts w:ascii="Times New Roman" w:eastAsia="Calibri" w:hAnsi="Times New Roman" w:cs="Times New Roman"/>
          <w:sz w:val="24"/>
          <w:szCs w:val="24"/>
        </w:rPr>
        <w:t xml:space="preserve"> производства</w:t>
      </w:r>
      <w:r w:rsidR="00EF6781" w:rsidRPr="00EF6781">
        <w:rPr>
          <w:rFonts w:ascii="Times New Roman" w:eastAsia="Calibri" w:hAnsi="Times New Roman" w:cs="Times New Roman"/>
          <w:sz w:val="24"/>
          <w:szCs w:val="24"/>
        </w:rPr>
        <w:t>» включена в обязате</w:t>
      </w:r>
      <w:r w:rsidR="00EF6781">
        <w:rPr>
          <w:rFonts w:ascii="Times New Roman" w:eastAsia="Calibri" w:hAnsi="Times New Roman" w:cs="Times New Roman"/>
          <w:sz w:val="24"/>
          <w:szCs w:val="24"/>
        </w:rPr>
        <w:t>льную часть обще</w:t>
      </w:r>
      <w:r w:rsidR="00EF6781" w:rsidRPr="00EF6781">
        <w:rPr>
          <w:rFonts w:ascii="Times New Roman" w:eastAsia="Calibri" w:hAnsi="Times New Roman" w:cs="Times New Roman"/>
          <w:sz w:val="24"/>
          <w:szCs w:val="24"/>
        </w:rPr>
        <w:t>профессионального цикла образовательной программы.</w:t>
      </w:r>
    </w:p>
    <w:p w:rsidR="00EF6781" w:rsidRPr="00EF6781" w:rsidRDefault="00EF6781" w:rsidP="00EF6781">
      <w:pPr>
        <w:ind w:firstLine="709"/>
        <w:jc w:val="both"/>
        <w:rPr>
          <w:rFonts w:ascii="Times New Roman" w:eastAsia="Calibri" w:hAnsi="Times New Roman" w:cs="Times New Roman"/>
          <w:sz w:val="24"/>
          <w:szCs w:val="24"/>
        </w:rPr>
      </w:pPr>
    </w:p>
    <w:p w:rsidR="00EF6781" w:rsidRPr="00EF6781" w:rsidRDefault="00EF6781" w:rsidP="00EF6781">
      <w:pPr>
        <w:spacing w:line="276" w:lineRule="auto"/>
        <w:ind w:firstLine="709"/>
        <w:outlineLvl w:val="1"/>
        <w:rPr>
          <w:rFonts w:ascii="Times New Roman" w:eastAsia="Segoe UI" w:hAnsi="Times New Roman" w:cs="Times New Roman"/>
          <w:b/>
          <w:bCs/>
          <w:sz w:val="24"/>
          <w:szCs w:val="24"/>
          <w:lang w:eastAsia="ru-RU"/>
        </w:rPr>
      </w:pPr>
      <w:bookmarkStart w:id="2" w:name="_Toc195505965"/>
      <w:r w:rsidRPr="00EF6781">
        <w:rPr>
          <w:rFonts w:ascii="Times New Roman" w:eastAsia="Segoe UI" w:hAnsi="Times New Roman" w:cs="Times New Roman"/>
          <w:b/>
          <w:bCs/>
          <w:sz w:val="24"/>
          <w:szCs w:val="24"/>
          <w:lang w:eastAsia="ru-RU"/>
        </w:rPr>
        <w:t>1.2. Планируемые результаты освоения дисциплины</w:t>
      </w:r>
      <w:bookmarkEnd w:id="2"/>
    </w:p>
    <w:p w:rsidR="00EF6781" w:rsidRPr="00EF6781" w:rsidRDefault="00EF6781" w:rsidP="00EF6781">
      <w:pPr>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EF6781" w:rsidRDefault="00EF6781" w:rsidP="00EF6781">
      <w:pPr>
        <w:ind w:firstLine="709"/>
        <w:rPr>
          <w:rFonts w:ascii="Times New Roman" w:eastAsia="Calibri" w:hAnsi="Times New Roman" w:cs="Times New Roman"/>
          <w:bCs/>
          <w:sz w:val="24"/>
          <w:szCs w:val="24"/>
        </w:rPr>
      </w:pPr>
      <w:r w:rsidRPr="00EF6781">
        <w:rPr>
          <w:rFonts w:ascii="Times New Roman" w:eastAsia="Calibri" w:hAnsi="Times New Roman" w:cs="Times New Roman"/>
          <w:bCs/>
          <w:sz w:val="24"/>
          <w:szCs w:val="24"/>
        </w:rPr>
        <w:t xml:space="preserve">В результате освоения дисциплины </w:t>
      </w:r>
      <w:proofErr w:type="gramStart"/>
      <w:r w:rsidRPr="00EF6781">
        <w:rPr>
          <w:rFonts w:ascii="Times New Roman" w:eastAsia="Calibri" w:hAnsi="Times New Roman" w:cs="Times New Roman"/>
          <w:bCs/>
          <w:sz w:val="24"/>
          <w:szCs w:val="24"/>
        </w:rPr>
        <w:t>обучающийся</w:t>
      </w:r>
      <w:proofErr w:type="gramEnd"/>
      <w:r w:rsidRPr="00EF6781">
        <w:rPr>
          <w:rFonts w:ascii="Times New Roman" w:eastAsia="Calibri" w:hAnsi="Times New Roman" w:cs="Times New Roman"/>
          <w:bCs/>
          <w:sz w:val="24"/>
          <w:szCs w:val="24"/>
        </w:rPr>
        <w:t xml:space="preserve"> должен:</w:t>
      </w:r>
    </w:p>
    <w:p w:rsidR="00555561" w:rsidRPr="00EF6781" w:rsidRDefault="00555561" w:rsidP="00EF6781">
      <w:pPr>
        <w:ind w:firstLine="709"/>
        <w:rPr>
          <w:rFonts w:ascii="Times New Roman" w:eastAsia="Calibri" w:hAnsi="Times New Roman" w:cs="Times New Roman"/>
          <w:bCs/>
          <w:sz w:val="24"/>
          <w:szCs w:val="24"/>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386"/>
        <w:gridCol w:w="4320"/>
      </w:tblGrid>
      <w:tr w:rsidR="00555561" w:rsidRPr="00555561" w:rsidTr="00555561">
        <w:trPr>
          <w:trHeight w:val="20"/>
          <w:tblHeader/>
        </w:trPr>
        <w:tc>
          <w:tcPr>
            <w:tcW w:w="1101" w:type="dxa"/>
            <w:vAlign w:val="center"/>
            <w:hideMark/>
          </w:tcPr>
          <w:p w:rsidR="00555561" w:rsidRPr="00555561" w:rsidRDefault="00555561" w:rsidP="00555561">
            <w:pPr>
              <w:widowControl w:val="0"/>
              <w:autoSpaceDE w:val="0"/>
              <w:autoSpaceDN w:val="0"/>
              <w:jc w:val="center"/>
              <w:rPr>
                <w:rFonts w:ascii="Times New Roman" w:eastAsia="Times New Roman" w:hAnsi="Times New Roman" w:cs="Times New Roman"/>
                <w:b/>
              </w:rPr>
            </w:pPr>
            <w:bookmarkStart w:id="3" w:name="_Toc195505966"/>
            <w:r w:rsidRPr="00555561">
              <w:rPr>
                <w:rFonts w:ascii="Times New Roman" w:eastAsia="Times New Roman" w:hAnsi="Times New Roman" w:cs="Times New Roman"/>
                <w:b/>
              </w:rPr>
              <w:t>Код</w:t>
            </w:r>
          </w:p>
          <w:p w:rsidR="00555561" w:rsidRPr="00555561" w:rsidRDefault="00555561" w:rsidP="00555561">
            <w:pPr>
              <w:widowControl w:val="0"/>
              <w:autoSpaceDE w:val="0"/>
              <w:autoSpaceDN w:val="0"/>
              <w:jc w:val="center"/>
              <w:rPr>
                <w:rFonts w:ascii="Times New Roman" w:eastAsia="Times New Roman" w:hAnsi="Times New Roman" w:cs="Times New Roman"/>
                <w:b/>
              </w:rPr>
            </w:pPr>
            <w:r w:rsidRPr="00555561">
              <w:rPr>
                <w:rFonts w:ascii="Times New Roman" w:eastAsia="Times New Roman" w:hAnsi="Times New Roman" w:cs="Times New Roman"/>
                <w:b/>
              </w:rPr>
              <w:t xml:space="preserve">ПК, </w:t>
            </w:r>
            <w:proofErr w:type="gramStart"/>
            <w:r w:rsidRPr="00555561">
              <w:rPr>
                <w:rFonts w:ascii="Times New Roman" w:eastAsia="Times New Roman" w:hAnsi="Times New Roman" w:cs="Times New Roman"/>
                <w:b/>
              </w:rPr>
              <w:t>ОК</w:t>
            </w:r>
            <w:proofErr w:type="gramEnd"/>
          </w:p>
        </w:tc>
        <w:tc>
          <w:tcPr>
            <w:tcW w:w="4386" w:type="dxa"/>
            <w:vAlign w:val="center"/>
            <w:hideMark/>
          </w:tcPr>
          <w:p w:rsidR="00555561" w:rsidRPr="00555561" w:rsidRDefault="00555561" w:rsidP="00555561">
            <w:pPr>
              <w:widowControl w:val="0"/>
              <w:autoSpaceDE w:val="0"/>
              <w:autoSpaceDN w:val="0"/>
              <w:jc w:val="center"/>
              <w:rPr>
                <w:rFonts w:ascii="Times New Roman" w:eastAsia="Times New Roman" w:hAnsi="Times New Roman" w:cs="Times New Roman"/>
                <w:b/>
              </w:rPr>
            </w:pPr>
            <w:r w:rsidRPr="00555561">
              <w:rPr>
                <w:rFonts w:ascii="Times New Roman" w:eastAsia="Times New Roman" w:hAnsi="Times New Roman" w:cs="Times New Roman"/>
                <w:b/>
              </w:rPr>
              <w:t>Умения</w:t>
            </w:r>
          </w:p>
        </w:tc>
        <w:tc>
          <w:tcPr>
            <w:tcW w:w="4320" w:type="dxa"/>
            <w:vAlign w:val="center"/>
            <w:hideMark/>
          </w:tcPr>
          <w:p w:rsidR="00555561" w:rsidRPr="00555561" w:rsidRDefault="00555561" w:rsidP="00555561">
            <w:pPr>
              <w:widowControl w:val="0"/>
              <w:autoSpaceDE w:val="0"/>
              <w:autoSpaceDN w:val="0"/>
              <w:jc w:val="center"/>
              <w:rPr>
                <w:rFonts w:ascii="Times New Roman" w:eastAsia="Times New Roman" w:hAnsi="Times New Roman" w:cs="Times New Roman"/>
                <w:b/>
              </w:rPr>
            </w:pPr>
            <w:r w:rsidRPr="00555561">
              <w:rPr>
                <w:rFonts w:ascii="Times New Roman" w:eastAsia="Times New Roman" w:hAnsi="Times New Roman" w:cs="Times New Roman"/>
                <w:b/>
              </w:rPr>
              <w:t>Знания</w:t>
            </w:r>
          </w:p>
        </w:tc>
      </w:tr>
      <w:tr w:rsidR="00555561" w:rsidRPr="00555561" w:rsidTr="00555561">
        <w:trPr>
          <w:trHeight w:val="20"/>
        </w:trPr>
        <w:tc>
          <w:tcPr>
            <w:tcW w:w="1101" w:type="dxa"/>
            <w:tcBorders>
              <w:top w:val="single" w:sz="4" w:space="0" w:color="auto"/>
              <w:left w:val="single" w:sz="4" w:space="0" w:color="auto"/>
              <w:bottom w:val="single" w:sz="4" w:space="0" w:color="auto"/>
              <w:right w:val="single" w:sz="4" w:space="0" w:color="auto"/>
            </w:tcBorders>
          </w:tcPr>
          <w:p w:rsidR="00555561" w:rsidRPr="00555561" w:rsidRDefault="00555561" w:rsidP="00555561">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01 ОК 02 </w:t>
            </w:r>
          </w:p>
          <w:p w:rsidR="00555561" w:rsidRPr="00555561" w:rsidRDefault="00555561" w:rsidP="00555561">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04</w:t>
            </w:r>
          </w:p>
          <w:p w:rsidR="00555561" w:rsidRPr="00555561" w:rsidRDefault="00555561" w:rsidP="00555561">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05 </w:t>
            </w:r>
          </w:p>
          <w:p w:rsidR="00555561" w:rsidRPr="00555561" w:rsidRDefault="00555561" w:rsidP="00555561">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06</w:t>
            </w:r>
          </w:p>
          <w:p w:rsidR="00555561" w:rsidRPr="00555561" w:rsidRDefault="00555561" w:rsidP="00555561">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07</w:t>
            </w:r>
          </w:p>
          <w:p w:rsidR="00555561" w:rsidRPr="00555561" w:rsidRDefault="00555561" w:rsidP="00555561">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09</w:t>
            </w:r>
          </w:p>
          <w:p w:rsidR="00555561" w:rsidRPr="00555561" w:rsidRDefault="00555561" w:rsidP="00555561">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1.3</w:t>
            </w:r>
          </w:p>
          <w:p w:rsidR="00555561" w:rsidRPr="00555561" w:rsidRDefault="00555561" w:rsidP="00555561">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2.1</w:t>
            </w:r>
          </w:p>
          <w:p w:rsidR="00555561" w:rsidRPr="00555561" w:rsidRDefault="00555561" w:rsidP="00555561">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2.2</w:t>
            </w:r>
          </w:p>
          <w:p w:rsidR="00555561" w:rsidRPr="00555561" w:rsidRDefault="00555561" w:rsidP="00555561">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2.3</w:t>
            </w:r>
          </w:p>
          <w:p w:rsidR="00555561" w:rsidRPr="00555561" w:rsidRDefault="00555561" w:rsidP="00555561">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3.1</w:t>
            </w:r>
          </w:p>
          <w:p w:rsidR="00555561" w:rsidRPr="00555561" w:rsidRDefault="00555561" w:rsidP="00555561">
            <w:pPr>
              <w:ind w:firstLine="32"/>
              <w:jc w:val="both"/>
              <w:rPr>
                <w:rFonts w:ascii="Times New Roman" w:eastAsia="Times New Roman" w:hAnsi="Times New Roman" w:cs="Times New Roman"/>
              </w:rPr>
            </w:pPr>
            <w:r w:rsidRPr="00555561">
              <w:rPr>
                <w:rFonts w:ascii="Times New Roman" w:eastAsia="Times New Roman" w:hAnsi="Times New Roman" w:cs="Times New Roman"/>
                <w:lang w:eastAsia="ru-RU"/>
              </w:rPr>
              <w:t>ПК 3.2</w:t>
            </w:r>
          </w:p>
          <w:p w:rsidR="00555561" w:rsidRPr="00555561" w:rsidRDefault="00BA65DD" w:rsidP="00BA65DD">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ПК 4.2.</w:t>
            </w:r>
          </w:p>
        </w:tc>
        <w:tc>
          <w:tcPr>
            <w:tcW w:w="4386" w:type="dxa"/>
            <w:tcBorders>
              <w:top w:val="single" w:sz="4" w:space="0" w:color="auto"/>
              <w:left w:val="single" w:sz="4" w:space="0" w:color="auto"/>
              <w:bottom w:val="single" w:sz="4" w:space="0" w:color="auto"/>
              <w:right w:val="single" w:sz="4" w:space="0" w:color="auto"/>
            </w:tcBorders>
          </w:tcPr>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определять необходимые источники информации;</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xml:space="preserve">- 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при проведении диагностирования и </w:t>
            </w:r>
            <w:proofErr w:type="spellStart"/>
            <w:r w:rsidRPr="00555561">
              <w:rPr>
                <w:rFonts w:ascii="Times New Roman" w:eastAsia="Times New Roman" w:hAnsi="Times New Roman" w:cs="Times New Roman"/>
              </w:rPr>
              <w:t>дефектации</w:t>
            </w:r>
            <w:proofErr w:type="spellEnd"/>
            <w:r w:rsidRPr="00555561">
              <w:rPr>
                <w:rFonts w:ascii="Times New Roman" w:eastAsia="Times New Roman" w:hAnsi="Times New Roman" w:cs="Times New Roman"/>
              </w:rPr>
              <w:t>;</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при проведении ремонтных работ;</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в рамках должностных полномочий организовывать рабочие места, согласно требованиям охраны труда и отраслевым стандартам;</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обеспечивать безопасные условия труда при монтаже, наладке, техническому обслуживанию и ремонту промышленного оборудования;</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lastRenderedPageBreak/>
              <w:t>- разрабатывать предложения по улучшению работы на рабочем месте с учетом принципов бережливого производства;</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соблюдать требования охраны труда, пожарной и экологической безопасности при выполнении работ по сборке и регулировке агрегатов гидравлических и пневматических систем;</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xml:space="preserve">- соблюдать требования охраны труда, пожарной и экологической безопасности при выполнении работ  по разборке и </w:t>
            </w:r>
            <w:proofErr w:type="spellStart"/>
            <w:r w:rsidRPr="00555561">
              <w:rPr>
                <w:rFonts w:ascii="Times New Roman" w:eastAsia="Times New Roman" w:hAnsi="Times New Roman" w:cs="Times New Roman"/>
              </w:rPr>
              <w:t>дефектовке</w:t>
            </w:r>
            <w:proofErr w:type="spellEnd"/>
            <w:r w:rsidRPr="00555561">
              <w:rPr>
                <w:rFonts w:ascii="Times New Roman" w:eastAsia="Times New Roman" w:hAnsi="Times New Roman" w:cs="Times New Roman"/>
              </w:rPr>
              <w:t xml:space="preserve"> деталей агрегатов гидравлических и пневматических систем, поиске неисправностей;</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xml:space="preserve">- соблюдать требования охраны труда, пожарной и экологической безопасности при выполнении  испытания отдельных </w:t>
            </w:r>
            <w:proofErr w:type="spellStart"/>
            <w:r w:rsidRPr="00555561">
              <w:rPr>
                <w:rFonts w:ascii="Times New Roman" w:eastAsia="Times New Roman" w:hAnsi="Times New Roman" w:cs="Times New Roman"/>
              </w:rPr>
              <w:t>гидр</w:t>
            </w:r>
            <w:proofErr w:type="gramStart"/>
            <w:r w:rsidRPr="00555561">
              <w:rPr>
                <w:rFonts w:ascii="Times New Roman" w:eastAsia="Times New Roman" w:hAnsi="Times New Roman" w:cs="Times New Roman"/>
              </w:rPr>
              <w:t>о</w:t>
            </w:r>
            <w:proofErr w:type="spellEnd"/>
            <w:r w:rsidRPr="00555561">
              <w:rPr>
                <w:rFonts w:ascii="Times New Roman" w:eastAsia="Times New Roman" w:hAnsi="Times New Roman" w:cs="Times New Roman"/>
              </w:rPr>
              <w:t>-</w:t>
            </w:r>
            <w:proofErr w:type="gramEnd"/>
            <w:r w:rsidRPr="00555561">
              <w:rPr>
                <w:rFonts w:ascii="Times New Roman" w:eastAsia="Times New Roman" w:hAnsi="Times New Roman" w:cs="Times New Roman"/>
              </w:rPr>
              <w:t xml:space="preserve"> и </w:t>
            </w:r>
            <w:proofErr w:type="spellStart"/>
            <w:r w:rsidRPr="00555561">
              <w:rPr>
                <w:rFonts w:ascii="Times New Roman" w:eastAsia="Times New Roman" w:hAnsi="Times New Roman" w:cs="Times New Roman"/>
              </w:rPr>
              <w:t>пневмоагрегатов</w:t>
            </w:r>
            <w:proofErr w:type="spellEnd"/>
            <w:r w:rsidRPr="00555561">
              <w:rPr>
                <w:rFonts w:ascii="Times New Roman" w:eastAsia="Times New Roman" w:hAnsi="Times New Roman" w:cs="Times New Roman"/>
              </w:rPr>
              <w:t>;</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применять средства индивидуальной и коллективной защиты;</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xml:space="preserve">- использовать </w:t>
            </w:r>
            <w:proofErr w:type="spellStart"/>
            <w:r w:rsidRPr="00555561">
              <w:rPr>
                <w:rFonts w:ascii="Times New Roman" w:eastAsia="Times New Roman" w:hAnsi="Times New Roman" w:cs="Times New Roman"/>
              </w:rPr>
              <w:t>экобиозащитную</w:t>
            </w:r>
            <w:proofErr w:type="spellEnd"/>
            <w:r w:rsidRPr="00555561">
              <w:rPr>
                <w:rFonts w:ascii="Times New Roman" w:eastAsia="Times New Roman" w:hAnsi="Times New Roman" w:cs="Times New Roman"/>
              </w:rPr>
              <w:t xml:space="preserve"> и противопожарную технику;</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организовывать и проводить мероприятия по защите работающих и населения от негативных воздействий чрезвычайных ситуаций;</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проводить анализ опасных и вредных факторов в сфере профессиональной деятельности;</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соблюдать требования по безопасному ведению технологического  процесса;</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проводить экологический мониторинг объектов производства и окружающей среды;</w:t>
            </w:r>
          </w:p>
          <w:p w:rsidR="00555561" w:rsidRPr="00555561" w:rsidRDefault="00555561" w:rsidP="00555561">
            <w:pPr>
              <w:widowControl w:val="0"/>
              <w:tabs>
                <w:tab w:val="left" w:pos="425"/>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xml:space="preserve">- визуально определять пригодность  </w:t>
            </w:r>
            <w:proofErr w:type="gramStart"/>
            <w:r w:rsidRPr="00555561">
              <w:rPr>
                <w:rFonts w:ascii="Times New Roman" w:eastAsia="Times New Roman" w:hAnsi="Times New Roman" w:cs="Times New Roman"/>
              </w:rPr>
              <w:t>СИЗ</w:t>
            </w:r>
            <w:proofErr w:type="gramEnd"/>
            <w:r w:rsidRPr="00555561">
              <w:rPr>
                <w:rFonts w:ascii="Times New Roman" w:eastAsia="Times New Roman" w:hAnsi="Times New Roman" w:cs="Times New Roman"/>
              </w:rPr>
              <w:t xml:space="preserve"> к использованию.</w:t>
            </w:r>
          </w:p>
        </w:tc>
        <w:tc>
          <w:tcPr>
            <w:tcW w:w="4320" w:type="dxa"/>
            <w:tcBorders>
              <w:top w:val="single" w:sz="4" w:space="0" w:color="auto"/>
              <w:left w:val="single" w:sz="4" w:space="0" w:color="auto"/>
              <w:bottom w:val="single" w:sz="4" w:space="0" w:color="auto"/>
              <w:right w:val="single" w:sz="4" w:space="0" w:color="auto"/>
            </w:tcBorders>
          </w:tcPr>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lastRenderedPageBreak/>
              <w:t>- формат оформления результатов поиска информации, современные средства и устройства информатизации;</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xml:space="preserve">- правила оформления документов </w:t>
            </w:r>
            <w:r w:rsidRPr="00555561">
              <w:rPr>
                <w:rFonts w:ascii="Times New Roman" w:eastAsia="Times New Roman" w:hAnsi="Times New Roman" w:cs="Times New Roman"/>
              </w:rPr>
              <w:br/>
              <w:t>и построения устных сообщений.</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требования охраны труда при выполнении монтажных работ и инструкции по охране труда;</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требования к планировке и оснащению рабочего места;</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требования охраны труда при ремонтных работах;</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требования охраны труда при наладочных и регулировочных работах;</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правила охраны труда, противопожарной и экологической безопасности, правила внутреннего трудового распорядка;</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требования охраны труда, пожарной, промышленной, экологической безопасности и электробезопасности при ремонте механизмов простого оборудования;</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инструкция по охране труда, по пожарной и экологической безопасности;</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xml:space="preserve">- инструкция по охране труда и по пожарной и экологической безопасности при выполнении работ  по разборке и </w:t>
            </w:r>
            <w:proofErr w:type="spellStart"/>
            <w:r w:rsidRPr="00555561">
              <w:rPr>
                <w:rFonts w:ascii="Times New Roman" w:eastAsia="Times New Roman" w:hAnsi="Times New Roman" w:cs="Times New Roman"/>
              </w:rPr>
              <w:t>дефектовке</w:t>
            </w:r>
            <w:proofErr w:type="spellEnd"/>
            <w:r w:rsidRPr="00555561">
              <w:rPr>
                <w:rFonts w:ascii="Times New Roman" w:eastAsia="Times New Roman" w:hAnsi="Times New Roman" w:cs="Times New Roman"/>
              </w:rPr>
              <w:t xml:space="preserve"> деталей агрегатов гидравлических и пневматических систем, поиске неисправностей;</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xml:space="preserve">-  соблюдать требования охраны труда, пожарной и экологической безопасности </w:t>
            </w:r>
            <w:r w:rsidRPr="00555561">
              <w:rPr>
                <w:rFonts w:ascii="Times New Roman" w:eastAsia="Times New Roman" w:hAnsi="Times New Roman" w:cs="Times New Roman"/>
              </w:rPr>
              <w:lastRenderedPageBreak/>
              <w:t xml:space="preserve">при выполнении  испытания отдельных </w:t>
            </w:r>
            <w:proofErr w:type="spellStart"/>
            <w:r w:rsidRPr="00555561">
              <w:rPr>
                <w:rFonts w:ascii="Times New Roman" w:eastAsia="Times New Roman" w:hAnsi="Times New Roman" w:cs="Times New Roman"/>
              </w:rPr>
              <w:t>гидр</w:t>
            </w:r>
            <w:proofErr w:type="gramStart"/>
            <w:r w:rsidRPr="00555561">
              <w:rPr>
                <w:rFonts w:ascii="Times New Roman" w:eastAsia="Times New Roman" w:hAnsi="Times New Roman" w:cs="Times New Roman"/>
              </w:rPr>
              <w:t>о</w:t>
            </w:r>
            <w:proofErr w:type="spellEnd"/>
            <w:r w:rsidRPr="00555561">
              <w:rPr>
                <w:rFonts w:ascii="Times New Roman" w:eastAsia="Times New Roman" w:hAnsi="Times New Roman" w:cs="Times New Roman"/>
              </w:rPr>
              <w:t>-</w:t>
            </w:r>
            <w:proofErr w:type="gramEnd"/>
            <w:r w:rsidRPr="00555561">
              <w:rPr>
                <w:rFonts w:ascii="Times New Roman" w:eastAsia="Times New Roman" w:hAnsi="Times New Roman" w:cs="Times New Roman"/>
              </w:rPr>
              <w:t xml:space="preserve"> и </w:t>
            </w:r>
            <w:proofErr w:type="spellStart"/>
            <w:r w:rsidRPr="00555561">
              <w:rPr>
                <w:rFonts w:ascii="Times New Roman" w:eastAsia="Times New Roman" w:hAnsi="Times New Roman" w:cs="Times New Roman"/>
              </w:rPr>
              <w:t>пневмоагрегатов</w:t>
            </w:r>
            <w:proofErr w:type="spellEnd"/>
            <w:r w:rsidRPr="00555561">
              <w:rPr>
                <w:rFonts w:ascii="Times New Roman" w:eastAsia="Times New Roman" w:hAnsi="Times New Roman" w:cs="Times New Roman"/>
              </w:rPr>
              <w:t>;</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xml:space="preserve">- действие токсичных веществ на организм человека; меры предупреждения пожаров и взрывов; Категорирование производств по </w:t>
            </w:r>
            <w:proofErr w:type="spellStart"/>
            <w:r w:rsidRPr="00555561">
              <w:rPr>
                <w:rFonts w:ascii="Times New Roman" w:eastAsia="Times New Roman" w:hAnsi="Times New Roman" w:cs="Times New Roman"/>
              </w:rPr>
              <w:t>взрыво</w:t>
            </w:r>
            <w:proofErr w:type="spellEnd"/>
            <w:r w:rsidRPr="00555561">
              <w:rPr>
                <w:rFonts w:ascii="Times New Roman" w:eastAsia="Times New Roman" w:hAnsi="Times New Roman" w:cs="Times New Roman"/>
              </w:rPr>
              <w:t xml:space="preserve"> и </w:t>
            </w:r>
            <w:proofErr w:type="spellStart"/>
            <w:r w:rsidRPr="00555561">
              <w:rPr>
                <w:rFonts w:ascii="Times New Roman" w:eastAsia="Times New Roman" w:hAnsi="Times New Roman" w:cs="Times New Roman"/>
              </w:rPr>
              <w:t>пожароопасности</w:t>
            </w:r>
            <w:proofErr w:type="spellEnd"/>
            <w:r w:rsidRPr="00555561">
              <w:rPr>
                <w:rFonts w:ascii="Times New Roman" w:eastAsia="Times New Roman" w:hAnsi="Times New Roman" w:cs="Times New Roman"/>
              </w:rPr>
              <w:t>;</w:t>
            </w:r>
          </w:p>
          <w:p w:rsidR="00555561" w:rsidRPr="00555561" w:rsidRDefault="00555561" w:rsidP="00555561">
            <w:pPr>
              <w:widowControl w:val="0"/>
              <w:tabs>
                <w:tab w:val="left" w:pos="28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основные причины возникновения пожаров и взрывов;</w:t>
            </w:r>
          </w:p>
          <w:p w:rsidR="00555561" w:rsidRPr="00555561" w:rsidRDefault="00555561" w:rsidP="00555561">
            <w:pPr>
              <w:widowControl w:val="0"/>
              <w:tabs>
                <w:tab w:val="left" w:pos="28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p w:rsidR="00555561" w:rsidRPr="00555561" w:rsidRDefault="00555561" w:rsidP="00555561">
            <w:pPr>
              <w:widowControl w:val="0"/>
              <w:tabs>
                <w:tab w:val="left" w:pos="284"/>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правила и нормы охраны труда, личной и производственной санитарии и пожарной защиты;</w:t>
            </w:r>
          </w:p>
          <w:p w:rsidR="00555561" w:rsidRPr="00555561" w:rsidRDefault="00555561" w:rsidP="00555561">
            <w:pPr>
              <w:widowControl w:val="0"/>
              <w:tabs>
                <w:tab w:val="left" w:pos="276"/>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правила безопасной эксплуатации механического оборудования;</w:t>
            </w:r>
          </w:p>
          <w:p w:rsidR="00555561" w:rsidRPr="00555561" w:rsidRDefault="00555561" w:rsidP="00555561">
            <w:pPr>
              <w:widowControl w:val="0"/>
              <w:tabs>
                <w:tab w:val="left" w:pos="279"/>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профилактические мероприятия по охране окружающей среды, технике безопасности и производственной санитарии;</w:t>
            </w:r>
          </w:p>
          <w:p w:rsidR="00555561" w:rsidRPr="00555561" w:rsidRDefault="00555561" w:rsidP="00555561">
            <w:pPr>
              <w:widowControl w:val="0"/>
              <w:tabs>
                <w:tab w:val="left" w:pos="29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предельно допустимые концентрации (далее - ПДК) вредных веществ и индивидуальные средства защиты;</w:t>
            </w:r>
          </w:p>
          <w:p w:rsidR="00555561" w:rsidRPr="00555561" w:rsidRDefault="00555561" w:rsidP="00555561">
            <w:pPr>
              <w:widowControl w:val="0"/>
              <w:tabs>
                <w:tab w:val="left" w:pos="28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принципы прогнозирования развития событий и оценки последствий при техногенных чрезвычайных ситуациях и стихийных явлениях;</w:t>
            </w:r>
          </w:p>
          <w:p w:rsidR="00555561" w:rsidRPr="00555561" w:rsidRDefault="00555561" w:rsidP="00555561">
            <w:pPr>
              <w:widowControl w:val="0"/>
              <w:tabs>
                <w:tab w:val="left" w:pos="298"/>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систему мер по безопасной эксплуатации опасных производственных объектов и снижению вредного воздействия на окружающую среду;</w:t>
            </w:r>
          </w:p>
          <w:p w:rsidR="00555561" w:rsidRPr="00555561" w:rsidRDefault="00555561" w:rsidP="00555561">
            <w:pPr>
              <w:widowControl w:val="0"/>
              <w:tabs>
                <w:tab w:val="left" w:pos="28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средства и методы повышения безопасности технических средств и технологических процессов;</w:t>
            </w:r>
          </w:p>
          <w:p w:rsidR="00555561" w:rsidRPr="00555561" w:rsidRDefault="00555561" w:rsidP="00555561">
            <w:pPr>
              <w:widowControl w:val="0"/>
              <w:tabs>
                <w:tab w:val="left" w:pos="281"/>
              </w:tabs>
              <w:autoSpaceDE w:val="0"/>
              <w:autoSpaceDN w:val="0"/>
              <w:ind w:right="95"/>
              <w:jc w:val="both"/>
              <w:rPr>
                <w:rFonts w:ascii="Times New Roman" w:eastAsia="Times New Roman" w:hAnsi="Times New Roman" w:cs="Times New Roman"/>
              </w:rPr>
            </w:pPr>
            <w:r w:rsidRPr="00555561">
              <w:rPr>
                <w:rFonts w:ascii="Times New Roman" w:eastAsia="Times New Roman" w:hAnsi="Times New Roman" w:cs="Times New Roman"/>
              </w:rPr>
              <w:t>- концепцию бережливого производства</w:t>
            </w:r>
          </w:p>
        </w:tc>
      </w:tr>
    </w:tbl>
    <w:p w:rsidR="009B1065" w:rsidRDefault="009B1065" w:rsidP="00EF6781">
      <w:pPr>
        <w:keepNext/>
        <w:spacing w:after="120"/>
        <w:jc w:val="center"/>
        <w:outlineLvl w:val="0"/>
        <w:rPr>
          <w:rFonts w:ascii="Times New Roman" w:eastAsia="Segoe UI" w:hAnsi="Times New Roman" w:cs="Times New Roman"/>
          <w:b/>
          <w:bCs/>
          <w:caps/>
          <w:sz w:val="24"/>
          <w:szCs w:val="24"/>
          <w:lang w:eastAsia="ru-RU"/>
        </w:rPr>
      </w:pPr>
    </w:p>
    <w:p w:rsidR="00EF6781" w:rsidRPr="00EF6781" w:rsidRDefault="00EF6781" w:rsidP="00EF6781">
      <w:pPr>
        <w:keepNext/>
        <w:spacing w:after="120"/>
        <w:jc w:val="center"/>
        <w:outlineLvl w:val="0"/>
        <w:rPr>
          <w:rFonts w:ascii="Times New Roman" w:eastAsia="Segoe UI" w:hAnsi="Times New Roman" w:cs="Times New Roman"/>
          <w:b/>
          <w:bCs/>
          <w:caps/>
          <w:sz w:val="24"/>
          <w:szCs w:val="24"/>
          <w:lang w:eastAsia="ru-RU"/>
        </w:rPr>
      </w:pPr>
      <w:r w:rsidRPr="00EF6781">
        <w:rPr>
          <w:rFonts w:ascii="Times New Roman" w:eastAsia="Segoe UI" w:hAnsi="Times New Roman" w:cs="Times New Roman"/>
          <w:b/>
          <w:bCs/>
          <w:caps/>
          <w:sz w:val="24"/>
          <w:szCs w:val="24"/>
          <w:lang w:eastAsia="ru-RU"/>
        </w:rPr>
        <w:t>2. Структура и содержание ДИСЦИПЛИНЫ</w:t>
      </w:r>
      <w:bookmarkEnd w:id="3"/>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pPr>
      <w:bookmarkStart w:id="4" w:name="_Toc195505967"/>
      <w:r w:rsidRPr="00EF6781">
        <w:rPr>
          <w:rFonts w:ascii="Times New Roman" w:eastAsia="Segoe UI" w:hAnsi="Times New Roman" w:cs="Times New Roman"/>
          <w:b/>
          <w:bCs/>
          <w:sz w:val="24"/>
          <w:szCs w:val="24"/>
          <w:lang w:eastAsia="ru-RU"/>
        </w:rPr>
        <w:t>2.1. Трудоемкость освоения дисциплин</w:t>
      </w:r>
      <w:bookmarkEnd w:id="4"/>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Вид учебной работы</w:t>
            </w:r>
          </w:p>
        </w:tc>
        <w:tc>
          <w:tcPr>
            <w:tcW w:w="1315" w:type="pct"/>
            <w:vAlign w:val="center"/>
          </w:tcPr>
          <w:p w:rsidR="00EF6781" w:rsidRPr="00EF6781" w:rsidRDefault="00EF6781" w:rsidP="00EF6781">
            <w:pPr>
              <w:rPr>
                <w:rFonts w:ascii="Times New Roman" w:eastAsia="Times New Roman" w:hAnsi="Times New Roman" w:cs="Times New Roman"/>
                <w:b/>
                <w:iCs/>
                <w:lang w:eastAsia="ru-RU"/>
              </w:rPr>
            </w:pPr>
            <w:r w:rsidRPr="00EF6781">
              <w:rPr>
                <w:rFonts w:ascii="Times New Roman" w:eastAsia="Times New Roman" w:hAnsi="Times New Roman" w:cs="Times New Roman"/>
                <w:b/>
                <w:iCs/>
                <w:lang w:eastAsia="ru-RU"/>
              </w:rPr>
              <w:t>Объем в часах</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EF6781" w:rsidRPr="00EF6781" w:rsidRDefault="00C45216"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64</w:t>
            </w:r>
          </w:p>
        </w:tc>
      </w:tr>
      <w:tr w:rsidR="00EF6781" w:rsidRPr="00EF6781" w:rsidTr="00C522DC">
        <w:trPr>
          <w:trHeight w:val="20"/>
        </w:trPr>
        <w:tc>
          <w:tcPr>
            <w:tcW w:w="3685" w:type="pct"/>
            <w:shd w:val="clear" w:color="auto" w:fill="auto"/>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 xml:space="preserve">в </w:t>
            </w:r>
            <w:proofErr w:type="spellStart"/>
            <w:r w:rsidRPr="00EF6781">
              <w:rPr>
                <w:rFonts w:ascii="Times New Roman" w:eastAsia="Times New Roman" w:hAnsi="Times New Roman" w:cs="Times New Roman"/>
                <w:b/>
                <w:lang w:eastAsia="ru-RU"/>
              </w:rPr>
              <w:t>т.ч</w:t>
            </w:r>
            <w:proofErr w:type="spellEnd"/>
            <w:r w:rsidRPr="00EF6781">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EF6781" w:rsidRPr="00EF6781" w:rsidRDefault="00EF6781" w:rsidP="00EF6781">
            <w:pPr>
              <w:rPr>
                <w:rFonts w:ascii="Times New Roman" w:eastAsia="Times New Roman" w:hAnsi="Times New Roman" w:cs="Times New Roman"/>
                <w:iCs/>
                <w:lang w:eastAsia="ru-RU"/>
              </w:rPr>
            </w:pPr>
          </w:p>
        </w:tc>
      </w:tr>
      <w:tr w:rsidR="00EF6781" w:rsidRPr="00EF6781" w:rsidTr="00C522DC">
        <w:trPr>
          <w:trHeight w:val="20"/>
        </w:trPr>
        <w:tc>
          <w:tcPr>
            <w:tcW w:w="5000" w:type="pct"/>
            <w:gridSpan w:val="2"/>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lang w:eastAsia="ru-RU"/>
              </w:rPr>
              <w:t>в т. ч.:</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теоретическое обучение</w:t>
            </w:r>
          </w:p>
        </w:tc>
        <w:tc>
          <w:tcPr>
            <w:tcW w:w="1315" w:type="pct"/>
            <w:vAlign w:val="center"/>
          </w:tcPr>
          <w:p w:rsidR="00EF6781" w:rsidRPr="00EF6781" w:rsidRDefault="00555561"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18</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практические занятия</w:t>
            </w:r>
            <w:r w:rsidRPr="00EF6781">
              <w:rPr>
                <w:rFonts w:ascii="Times New Roman" w:eastAsia="Times New Roman" w:hAnsi="Times New Roman" w:cs="Times New Roman"/>
                <w:i/>
                <w:lang w:eastAsia="ru-RU"/>
              </w:rPr>
              <w:t xml:space="preserve"> (если предусмотрено)</w:t>
            </w:r>
          </w:p>
        </w:tc>
        <w:tc>
          <w:tcPr>
            <w:tcW w:w="1315" w:type="pct"/>
            <w:vAlign w:val="center"/>
          </w:tcPr>
          <w:p w:rsidR="00EF6781" w:rsidRPr="00EF6781" w:rsidRDefault="00555561"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34</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 xml:space="preserve">Самостоятельная работа </w:t>
            </w:r>
          </w:p>
        </w:tc>
        <w:tc>
          <w:tcPr>
            <w:tcW w:w="1315" w:type="pct"/>
            <w:vAlign w:val="center"/>
          </w:tcPr>
          <w:p w:rsidR="00EF6781" w:rsidRPr="00EF6781" w:rsidRDefault="00555561"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12</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Консультация</w:t>
            </w:r>
          </w:p>
        </w:tc>
        <w:tc>
          <w:tcPr>
            <w:tcW w:w="1315" w:type="pct"/>
            <w:vAlign w:val="center"/>
          </w:tcPr>
          <w:p w:rsidR="00EF6781" w:rsidRPr="00EF6781" w:rsidRDefault="009B1065"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0</w:t>
            </w:r>
          </w:p>
        </w:tc>
      </w:tr>
      <w:tr w:rsidR="00EF6781" w:rsidRPr="00EF6781" w:rsidTr="00C522DC">
        <w:trPr>
          <w:trHeight w:val="20"/>
        </w:trPr>
        <w:tc>
          <w:tcPr>
            <w:tcW w:w="3685" w:type="pct"/>
            <w:vAlign w:val="center"/>
          </w:tcPr>
          <w:p w:rsidR="00EF6781" w:rsidRPr="00EF6781" w:rsidRDefault="009B1065" w:rsidP="00EF6781">
            <w:pPr>
              <w:rPr>
                <w:rFonts w:ascii="Times New Roman" w:eastAsia="Times New Roman" w:hAnsi="Times New Roman" w:cs="Times New Roman"/>
                <w:i/>
                <w:lang w:eastAsia="ru-RU"/>
              </w:rPr>
            </w:pPr>
            <w:r>
              <w:rPr>
                <w:rFonts w:ascii="Times New Roman" w:eastAsia="Times New Roman" w:hAnsi="Times New Roman" w:cs="Times New Roman"/>
                <w:b/>
                <w:iCs/>
                <w:lang w:eastAsia="ru-RU"/>
              </w:rPr>
              <w:t>Промежуточная аттестация зачет</w:t>
            </w:r>
          </w:p>
        </w:tc>
        <w:tc>
          <w:tcPr>
            <w:tcW w:w="1315" w:type="pct"/>
            <w:vAlign w:val="center"/>
          </w:tcPr>
          <w:p w:rsidR="00EF6781" w:rsidRPr="00EF6781" w:rsidRDefault="009B1065"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0</w:t>
            </w:r>
          </w:p>
        </w:tc>
      </w:tr>
    </w:tbl>
    <w:p w:rsidR="00EF6781" w:rsidRPr="00EF6781" w:rsidRDefault="00EF6781" w:rsidP="00EF6781">
      <w:pPr>
        <w:rPr>
          <w:rFonts w:ascii="Times New Roman" w:eastAsia="Segoe UI" w:hAnsi="Times New Roman" w:cs="Times New Roman"/>
          <w:b/>
          <w:bCs/>
          <w:sz w:val="24"/>
          <w:szCs w:val="24"/>
          <w:lang w:eastAsia="ru-RU"/>
        </w:rPr>
      </w:pPr>
      <w:r w:rsidRPr="00EF6781">
        <w:rPr>
          <w:rFonts w:ascii="Times New Roman" w:eastAsia="Calibri" w:hAnsi="Times New Roman" w:cs="Times New Roman"/>
        </w:rPr>
        <w:br w:type="page" w:clear="all"/>
      </w:r>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sectPr w:rsidR="00EF6781" w:rsidRPr="00EF6781">
          <w:headerReference w:type="even" r:id="rId12"/>
          <w:pgSz w:w="11906" w:h="16838"/>
          <w:pgMar w:top="1134" w:right="567" w:bottom="1134" w:left="1701" w:header="709" w:footer="709" w:gutter="0"/>
          <w:cols w:space="708"/>
          <w:docGrid w:linePitch="360"/>
        </w:sectPr>
      </w:pPr>
    </w:p>
    <w:p w:rsidR="00EF6781" w:rsidRDefault="00EF6781" w:rsidP="00842786">
      <w:pPr>
        <w:numPr>
          <w:ilvl w:val="1"/>
          <w:numId w:val="3"/>
        </w:numPr>
        <w:spacing w:after="120" w:line="276" w:lineRule="auto"/>
        <w:outlineLvl w:val="1"/>
        <w:rPr>
          <w:rFonts w:ascii="Times New Roman" w:eastAsia="Segoe UI" w:hAnsi="Times New Roman" w:cs="Times New Roman"/>
          <w:b/>
          <w:bCs/>
          <w:sz w:val="24"/>
          <w:szCs w:val="24"/>
          <w:lang w:eastAsia="ru-RU"/>
        </w:rPr>
      </w:pPr>
      <w:bookmarkStart w:id="5" w:name="_Toc195505968"/>
      <w:r w:rsidRPr="00EF6781">
        <w:rPr>
          <w:rFonts w:ascii="Times New Roman" w:eastAsia="Segoe UI" w:hAnsi="Times New Roman" w:cs="Times New Roman"/>
          <w:b/>
          <w:bCs/>
          <w:sz w:val="24"/>
          <w:szCs w:val="24"/>
          <w:lang w:eastAsia="ru-RU"/>
        </w:rPr>
        <w:lastRenderedPageBreak/>
        <w:t>Содержание дисциплины</w:t>
      </w:r>
      <w:bookmarkEnd w:id="5"/>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8756"/>
        <w:gridCol w:w="1968"/>
        <w:gridCol w:w="1121"/>
      </w:tblGrid>
      <w:tr w:rsidR="009B1065" w:rsidRPr="00C45216" w:rsidTr="00C45216">
        <w:trPr>
          <w:trHeight w:val="20"/>
          <w:tblHeader/>
        </w:trPr>
        <w:tc>
          <w:tcPr>
            <w:tcW w:w="973" w:type="pct"/>
            <w:vAlign w:val="center"/>
          </w:tcPr>
          <w:p w:rsidR="009B1065" w:rsidRPr="00C45216" w:rsidRDefault="009B1065" w:rsidP="00842354">
            <w:pPr>
              <w:suppressAutoHyphens/>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Наименование разделов и тем</w:t>
            </w:r>
          </w:p>
        </w:tc>
        <w:tc>
          <w:tcPr>
            <w:tcW w:w="2977" w:type="pct"/>
            <w:vAlign w:val="center"/>
          </w:tcPr>
          <w:p w:rsidR="009B1065" w:rsidRPr="00C45216" w:rsidRDefault="009B1065" w:rsidP="00842354">
            <w:pPr>
              <w:suppressAutoHyphens/>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C45216">
              <w:rPr>
                <w:rFonts w:ascii="Times New Roman" w:eastAsia="Times New Roman" w:hAnsi="Times New Roman" w:cs="Times New Roman"/>
                <w:b/>
                <w:bCs/>
                <w:lang w:eastAsia="ru-RU"/>
              </w:rPr>
              <w:t>обучающихся</w:t>
            </w:r>
            <w:proofErr w:type="gramEnd"/>
          </w:p>
        </w:tc>
        <w:tc>
          <w:tcPr>
            <w:tcW w:w="669" w:type="pct"/>
            <w:vAlign w:val="center"/>
          </w:tcPr>
          <w:p w:rsidR="009B1065" w:rsidRPr="00C45216" w:rsidRDefault="009B1065" w:rsidP="00BD7987">
            <w:pPr>
              <w:suppressAutoHyphens/>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C45216">
              <w:rPr>
                <w:rFonts w:ascii="Times New Roman" w:eastAsia="Times New Roman" w:hAnsi="Times New Roman" w:cs="Times New Roman"/>
                <w:b/>
                <w:bCs/>
                <w:lang w:eastAsia="ru-RU"/>
              </w:rPr>
              <w:t>акад</w:t>
            </w:r>
            <w:proofErr w:type="spellEnd"/>
            <w:proofErr w:type="gramEnd"/>
            <w:r w:rsidRPr="00C45216">
              <w:rPr>
                <w:rFonts w:ascii="Times New Roman" w:eastAsia="Times New Roman" w:hAnsi="Times New Roman" w:cs="Times New Roman"/>
                <w:b/>
                <w:bCs/>
                <w:lang w:eastAsia="ru-RU"/>
              </w:rPr>
              <w:t xml:space="preserve"> ч</w:t>
            </w:r>
          </w:p>
        </w:tc>
        <w:tc>
          <w:tcPr>
            <w:tcW w:w="381" w:type="pct"/>
            <w:vAlign w:val="center"/>
          </w:tcPr>
          <w:p w:rsidR="009B1065" w:rsidRPr="00C45216" w:rsidRDefault="00555561" w:rsidP="00842354">
            <w:pPr>
              <w:suppressAutoHyphens/>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lang w:eastAsia="ru-RU"/>
              </w:rPr>
              <w:t xml:space="preserve">Код ПК, </w:t>
            </w:r>
            <w:proofErr w:type="gramStart"/>
            <w:r w:rsidRPr="00C45216">
              <w:rPr>
                <w:rFonts w:ascii="Times New Roman" w:eastAsia="Times New Roman" w:hAnsi="Times New Roman" w:cs="Times New Roman"/>
                <w:b/>
                <w:lang w:eastAsia="ru-RU"/>
              </w:rPr>
              <w:t>ОК</w:t>
            </w:r>
            <w:proofErr w:type="gramEnd"/>
          </w:p>
        </w:tc>
      </w:tr>
      <w:tr w:rsidR="009B1065" w:rsidRPr="00C45216" w:rsidTr="00C45216">
        <w:trPr>
          <w:trHeight w:val="20"/>
        </w:trPr>
        <w:tc>
          <w:tcPr>
            <w:tcW w:w="973" w:type="pct"/>
          </w:tcPr>
          <w:p w:rsidR="009B1065" w:rsidRPr="00C45216" w:rsidRDefault="009B1065" w:rsidP="00842354">
            <w:pPr>
              <w:jc w:val="center"/>
              <w:rPr>
                <w:rFonts w:ascii="Times New Roman" w:eastAsia="Times New Roman" w:hAnsi="Times New Roman" w:cs="Times New Roman"/>
                <w:b/>
                <w:bCs/>
                <w:iCs/>
                <w:lang w:eastAsia="ru-RU"/>
              </w:rPr>
            </w:pPr>
            <w:r w:rsidRPr="00C45216">
              <w:rPr>
                <w:rFonts w:ascii="Times New Roman" w:eastAsia="Times New Roman" w:hAnsi="Times New Roman" w:cs="Times New Roman"/>
                <w:b/>
                <w:bCs/>
                <w:iCs/>
                <w:lang w:eastAsia="ru-RU"/>
              </w:rPr>
              <w:t>1</w:t>
            </w:r>
          </w:p>
        </w:tc>
        <w:tc>
          <w:tcPr>
            <w:tcW w:w="2977" w:type="pct"/>
          </w:tcPr>
          <w:p w:rsidR="009B1065" w:rsidRPr="00C45216" w:rsidRDefault="009B1065" w:rsidP="00842354">
            <w:pPr>
              <w:jc w:val="center"/>
              <w:rPr>
                <w:rFonts w:ascii="Times New Roman" w:eastAsia="Times New Roman" w:hAnsi="Times New Roman" w:cs="Times New Roman"/>
                <w:b/>
                <w:bCs/>
                <w:iCs/>
                <w:lang w:eastAsia="ru-RU"/>
              </w:rPr>
            </w:pPr>
            <w:r w:rsidRPr="00C45216">
              <w:rPr>
                <w:rFonts w:ascii="Times New Roman" w:eastAsia="Times New Roman" w:hAnsi="Times New Roman" w:cs="Times New Roman"/>
                <w:b/>
                <w:bCs/>
                <w:iCs/>
                <w:lang w:eastAsia="ru-RU"/>
              </w:rPr>
              <w:t>2</w:t>
            </w:r>
          </w:p>
        </w:tc>
        <w:tc>
          <w:tcPr>
            <w:tcW w:w="669" w:type="pct"/>
          </w:tcPr>
          <w:p w:rsidR="009B1065" w:rsidRPr="00C45216" w:rsidRDefault="009B1065" w:rsidP="00BD7987">
            <w:pPr>
              <w:jc w:val="center"/>
              <w:rPr>
                <w:rFonts w:ascii="Times New Roman" w:eastAsia="Times New Roman" w:hAnsi="Times New Roman" w:cs="Times New Roman"/>
                <w:b/>
                <w:bCs/>
                <w:iCs/>
                <w:lang w:eastAsia="ru-RU"/>
              </w:rPr>
            </w:pPr>
            <w:r w:rsidRPr="00C45216">
              <w:rPr>
                <w:rFonts w:ascii="Times New Roman" w:eastAsia="Times New Roman" w:hAnsi="Times New Roman" w:cs="Times New Roman"/>
                <w:b/>
                <w:bCs/>
                <w:iCs/>
                <w:lang w:eastAsia="ru-RU"/>
              </w:rPr>
              <w:t>3</w:t>
            </w:r>
          </w:p>
        </w:tc>
        <w:tc>
          <w:tcPr>
            <w:tcW w:w="381" w:type="pct"/>
          </w:tcPr>
          <w:p w:rsidR="009B1065" w:rsidRPr="00C45216" w:rsidRDefault="009B1065" w:rsidP="00842354">
            <w:pPr>
              <w:jc w:val="center"/>
              <w:rPr>
                <w:rFonts w:ascii="Times New Roman" w:eastAsia="Times New Roman" w:hAnsi="Times New Roman" w:cs="Times New Roman"/>
                <w:b/>
                <w:bCs/>
                <w:iCs/>
                <w:lang w:eastAsia="ru-RU"/>
              </w:rPr>
            </w:pPr>
          </w:p>
        </w:tc>
      </w:tr>
      <w:tr w:rsidR="00BA65DD" w:rsidRPr="00C45216" w:rsidTr="00C45216">
        <w:trPr>
          <w:trHeight w:val="20"/>
        </w:trPr>
        <w:tc>
          <w:tcPr>
            <w:tcW w:w="3950" w:type="pct"/>
            <w:gridSpan w:val="2"/>
          </w:tcPr>
          <w:p w:rsidR="00BA65DD" w:rsidRPr="00C45216" w:rsidRDefault="00BA65DD" w:rsidP="00BA65DD">
            <w:pPr>
              <w:rPr>
                <w:rFonts w:ascii="Times New Roman" w:eastAsia="Times New Roman" w:hAnsi="Times New Roman" w:cs="Times New Roman"/>
                <w:b/>
                <w:bCs/>
                <w:iCs/>
                <w:lang w:eastAsia="ru-RU"/>
              </w:rPr>
            </w:pPr>
            <w:r w:rsidRPr="00C45216">
              <w:rPr>
                <w:rFonts w:ascii="Times New Roman" w:hAnsi="Times New Roman" w:cs="Times New Roman"/>
                <w:b/>
                <w:bCs/>
              </w:rPr>
              <w:t>РАЗДЕЛ 1. ПРАВОВЫЕ ОСНОВЫ ТРУДА В РОССИЙСКОЙ ФЕДЕРАЦИИ</w:t>
            </w:r>
          </w:p>
        </w:tc>
        <w:tc>
          <w:tcPr>
            <w:tcW w:w="669" w:type="pct"/>
          </w:tcPr>
          <w:p w:rsidR="00BA65DD" w:rsidRPr="00C45216" w:rsidRDefault="00C45216" w:rsidP="00BD7987">
            <w:pPr>
              <w:jc w:val="center"/>
              <w:rPr>
                <w:rFonts w:ascii="Times New Roman" w:eastAsia="Times New Roman" w:hAnsi="Times New Roman" w:cs="Times New Roman"/>
                <w:b/>
                <w:bCs/>
                <w:iCs/>
                <w:lang w:eastAsia="ru-RU"/>
              </w:rPr>
            </w:pPr>
            <w:r w:rsidRPr="00C45216">
              <w:rPr>
                <w:rFonts w:ascii="Times New Roman" w:eastAsia="Times New Roman" w:hAnsi="Times New Roman" w:cs="Times New Roman"/>
                <w:b/>
                <w:bCs/>
                <w:iCs/>
                <w:lang w:eastAsia="ru-RU"/>
              </w:rPr>
              <w:t>4/12/0</w:t>
            </w:r>
          </w:p>
        </w:tc>
        <w:tc>
          <w:tcPr>
            <w:tcW w:w="381" w:type="pct"/>
          </w:tcPr>
          <w:p w:rsidR="00BA65DD" w:rsidRPr="00C45216" w:rsidRDefault="00BA65DD" w:rsidP="00842354">
            <w:pPr>
              <w:jc w:val="center"/>
              <w:rPr>
                <w:rFonts w:ascii="Times New Roman" w:eastAsia="Times New Roman" w:hAnsi="Times New Roman" w:cs="Times New Roman"/>
                <w:b/>
                <w:bCs/>
                <w:iCs/>
                <w:lang w:eastAsia="ru-RU"/>
              </w:rPr>
            </w:pPr>
          </w:p>
        </w:tc>
      </w:tr>
      <w:tr w:rsidR="00BA65DD" w:rsidRPr="00C45216" w:rsidTr="00C45216">
        <w:trPr>
          <w:trHeight w:val="20"/>
        </w:trPr>
        <w:tc>
          <w:tcPr>
            <w:tcW w:w="973" w:type="pct"/>
            <w:vMerge w:val="restart"/>
          </w:tcPr>
          <w:p w:rsidR="00BA65DD" w:rsidRPr="00C45216" w:rsidRDefault="00BA65DD" w:rsidP="00BA65DD">
            <w:pPr>
              <w:jc w:val="center"/>
              <w:rPr>
                <w:rFonts w:ascii="Times New Roman" w:hAnsi="Times New Roman" w:cs="Times New Roman"/>
                <w:b/>
              </w:rPr>
            </w:pPr>
            <w:r w:rsidRPr="00C45216">
              <w:rPr>
                <w:rFonts w:ascii="Times New Roman" w:hAnsi="Times New Roman" w:cs="Times New Roman"/>
                <w:b/>
              </w:rPr>
              <w:t>Тема 1.1. Государственное управление охраны труда</w:t>
            </w:r>
          </w:p>
        </w:tc>
        <w:tc>
          <w:tcPr>
            <w:tcW w:w="2977" w:type="pct"/>
          </w:tcPr>
          <w:p w:rsidR="00BA65DD" w:rsidRPr="00C45216" w:rsidRDefault="00BA65DD"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
              <w:jc w:val="both"/>
              <w:rPr>
                <w:rFonts w:ascii="Times New Roman" w:hAnsi="Times New Roman" w:cs="Times New Roman"/>
                <w:b/>
                <w:bCs/>
              </w:rPr>
            </w:pPr>
            <w:r w:rsidRPr="00C45216">
              <w:rPr>
                <w:rFonts w:ascii="Times New Roman" w:hAnsi="Times New Roman" w:cs="Times New Roman"/>
                <w:b/>
                <w:bCs/>
              </w:rPr>
              <w:t>Содержание учебного материала</w:t>
            </w:r>
          </w:p>
        </w:tc>
        <w:tc>
          <w:tcPr>
            <w:tcW w:w="669" w:type="pct"/>
            <w:vAlign w:val="center"/>
          </w:tcPr>
          <w:p w:rsidR="00BA65DD" w:rsidRPr="00C45216" w:rsidRDefault="00BD7987" w:rsidP="00BD7987">
            <w:pPr>
              <w:suppressAutoHyphens/>
              <w:jc w:val="center"/>
              <w:rPr>
                <w:rFonts w:ascii="Times New Roman" w:eastAsia="Times New Roman" w:hAnsi="Times New Roman" w:cs="Times New Roman"/>
                <w:b/>
                <w:iCs/>
                <w:lang w:eastAsia="ru-RU"/>
              </w:rPr>
            </w:pPr>
            <w:r w:rsidRPr="00C45216">
              <w:rPr>
                <w:rFonts w:ascii="Times New Roman" w:eastAsia="Times New Roman" w:hAnsi="Times New Roman" w:cs="Times New Roman"/>
                <w:b/>
                <w:iCs/>
                <w:lang w:eastAsia="ru-RU"/>
              </w:rPr>
              <w:t>2/8/0</w:t>
            </w:r>
          </w:p>
        </w:tc>
        <w:tc>
          <w:tcPr>
            <w:tcW w:w="381" w:type="pct"/>
            <w:vMerge w:val="restart"/>
          </w:tcPr>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01 ОК 02 </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04</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05 </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06</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07</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09</w:t>
            </w:r>
          </w:p>
          <w:p w:rsidR="00BA65DD" w:rsidRPr="00555561" w:rsidRDefault="00BA65DD"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1.3</w:t>
            </w:r>
          </w:p>
          <w:p w:rsidR="00BA65DD" w:rsidRPr="00555561" w:rsidRDefault="00BA65DD"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2.1</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2.2</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2.3</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3.1</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lang w:eastAsia="ru-RU"/>
              </w:rPr>
              <w:t>ПК 3.2</w:t>
            </w:r>
          </w:p>
          <w:p w:rsidR="00BA65DD" w:rsidRPr="00C45216" w:rsidRDefault="00BA65DD" w:rsidP="00BA65DD">
            <w:pPr>
              <w:jc w:val="both"/>
              <w:rPr>
                <w:rFonts w:ascii="Times New Roman" w:eastAsia="Times New Roman" w:hAnsi="Times New Roman" w:cs="Times New Roman"/>
                <w:lang w:eastAsia="ru-RU"/>
              </w:rPr>
            </w:pPr>
            <w:r w:rsidRPr="00C45216">
              <w:rPr>
                <w:rFonts w:ascii="Times New Roman" w:eastAsia="Times New Roman" w:hAnsi="Times New Roman" w:cs="Times New Roman"/>
                <w:lang w:eastAsia="ru-RU"/>
              </w:rPr>
              <w:t>ПК 4.2.</w:t>
            </w:r>
          </w:p>
        </w:tc>
      </w:tr>
      <w:tr w:rsidR="00BA65DD" w:rsidRPr="00C45216" w:rsidTr="00C45216">
        <w:trPr>
          <w:trHeight w:val="20"/>
        </w:trPr>
        <w:tc>
          <w:tcPr>
            <w:tcW w:w="973" w:type="pct"/>
            <w:vMerge/>
          </w:tcPr>
          <w:p w:rsidR="00BA65DD" w:rsidRPr="00C45216" w:rsidRDefault="00BA65DD" w:rsidP="00842354">
            <w:pPr>
              <w:jc w:val="both"/>
              <w:rPr>
                <w:rFonts w:ascii="Times New Roman" w:eastAsia="Times New Roman" w:hAnsi="Times New Roman" w:cs="Times New Roman"/>
                <w:b/>
                <w:bCs/>
                <w:i/>
                <w:lang w:eastAsia="ru-RU"/>
              </w:rPr>
            </w:pPr>
          </w:p>
        </w:tc>
        <w:tc>
          <w:tcPr>
            <w:tcW w:w="2977" w:type="pct"/>
          </w:tcPr>
          <w:p w:rsidR="00BA65DD" w:rsidRPr="00C45216" w:rsidRDefault="00BA65DD"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bCs/>
              </w:rPr>
              <w:t xml:space="preserve">1. Государственный надзор и общественный </w:t>
            </w:r>
            <w:proofErr w:type="gramStart"/>
            <w:r w:rsidRPr="00C45216">
              <w:rPr>
                <w:rFonts w:ascii="Times New Roman" w:hAnsi="Times New Roman" w:cs="Times New Roman"/>
                <w:bCs/>
              </w:rPr>
              <w:t>контроль за</w:t>
            </w:r>
            <w:proofErr w:type="gramEnd"/>
            <w:r w:rsidRPr="00C45216">
              <w:rPr>
                <w:rFonts w:ascii="Times New Roman" w:hAnsi="Times New Roman" w:cs="Times New Roman"/>
                <w:bCs/>
              </w:rPr>
              <w:t xml:space="preserve"> охраной труда.</w:t>
            </w:r>
          </w:p>
        </w:tc>
        <w:tc>
          <w:tcPr>
            <w:tcW w:w="669" w:type="pct"/>
            <w:vMerge w:val="restart"/>
            <w:vAlign w:val="center"/>
          </w:tcPr>
          <w:p w:rsidR="00BA65DD" w:rsidRPr="00C45216" w:rsidRDefault="00BA65DD" w:rsidP="00BD7987">
            <w:pPr>
              <w:suppressAutoHyphens/>
              <w:jc w:val="center"/>
              <w:rPr>
                <w:rFonts w:ascii="Times New Roman" w:eastAsia="Times New Roman" w:hAnsi="Times New Roman" w:cs="Times New Roman"/>
                <w:bCs/>
                <w:iCs/>
                <w:lang w:eastAsia="ru-RU"/>
              </w:rPr>
            </w:pPr>
            <w:r w:rsidRPr="00C45216">
              <w:rPr>
                <w:rFonts w:ascii="Times New Roman" w:eastAsia="Times New Roman" w:hAnsi="Times New Roman" w:cs="Times New Roman"/>
                <w:bCs/>
                <w:iCs/>
                <w:lang w:eastAsia="ru-RU"/>
              </w:rPr>
              <w:t>2</w:t>
            </w: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tcPr>
          <w:p w:rsidR="00BA65DD" w:rsidRPr="00C45216" w:rsidRDefault="00BA65DD" w:rsidP="00842354">
            <w:pPr>
              <w:jc w:val="both"/>
              <w:rPr>
                <w:rFonts w:ascii="Times New Roman" w:eastAsia="Times New Roman" w:hAnsi="Times New Roman" w:cs="Times New Roman"/>
                <w:b/>
                <w:bCs/>
                <w:i/>
                <w:lang w:eastAsia="ru-RU"/>
              </w:rPr>
            </w:pPr>
          </w:p>
        </w:tc>
        <w:tc>
          <w:tcPr>
            <w:tcW w:w="2977" w:type="pct"/>
          </w:tcPr>
          <w:p w:rsidR="00BA65DD" w:rsidRPr="00C45216" w:rsidRDefault="00BA65DD"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bCs/>
              </w:rPr>
              <w:t>2. Охрана труда женщин, молодежи и компенсация по условиям труда</w:t>
            </w:r>
          </w:p>
        </w:tc>
        <w:tc>
          <w:tcPr>
            <w:tcW w:w="669" w:type="pct"/>
            <w:vMerge/>
            <w:vAlign w:val="center"/>
          </w:tcPr>
          <w:p w:rsidR="00BA65DD" w:rsidRPr="00C45216" w:rsidRDefault="00BA65DD" w:rsidP="00BD7987">
            <w:pPr>
              <w:suppressAutoHyphens/>
              <w:jc w:val="center"/>
              <w:rPr>
                <w:rFonts w:ascii="Times New Roman" w:eastAsia="Times New Roman" w:hAnsi="Times New Roman" w:cs="Times New Roman"/>
                <w:bCs/>
                <w:iCs/>
                <w:lang w:eastAsia="ru-RU"/>
              </w:rPr>
            </w:pP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vAlign w:val="center"/>
          </w:tcPr>
          <w:p w:rsidR="00BA65DD" w:rsidRPr="00C45216" w:rsidRDefault="00BA65DD" w:rsidP="00842354">
            <w:pPr>
              <w:jc w:val="both"/>
              <w:rPr>
                <w:rFonts w:ascii="Times New Roman" w:eastAsia="Times New Roman" w:hAnsi="Times New Roman" w:cs="Times New Roman"/>
                <w:b/>
                <w:bCs/>
                <w:i/>
                <w:lang w:eastAsia="ru-RU"/>
              </w:rPr>
            </w:pPr>
          </w:p>
        </w:tc>
        <w:tc>
          <w:tcPr>
            <w:tcW w:w="2977" w:type="pct"/>
          </w:tcPr>
          <w:p w:rsidR="00BA65DD" w:rsidRPr="00C45216" w:rsidRDefault="00BA65DD"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b/>
                <w:bCs/>
              </w:rPr>
              <w:t>В том числе практических и лабораторных занятий</w:t>
            </w:r>
          </w:p>
        </w:tc>
        <w:tc>
          <w:tcPr>
            <w:tcW w:w="669" w:type="pct"/>
            <w:vMerge/>
            <w:vAlign w:val="center"/>
          </w:tcPr>
          <w:p w:rsidR="00BA65DD" w:rsidRPr="00C45216" w:rsidRDefault="00BA65DD" w:rsidP="00BD7987">
            <w:pPr>
              <w:suppressAutoHyphens/>
              <w:jc w:val="center"/>
              <w:rPr>
                <w:rFonts w:ascii="Times New Roman" w:eastAsia="Times New Roman" w:hAnsi="Times New Roman" w:cs="Times New Roman"/>
                <w:bCs/>
                <w:iCs/>
                <w:lang w:eastAsia="ru-RU"/>
              </w:rPr>
            </w:pP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vAlign w:val="center"/>
          </w:tcPr>
          <w:p w:rsidR="00BA65DD" w:rsidRPr="00C45216" w:rsidRDefault="00BA65DD" w:rsidP="00842354">
            <w:pPr>
              <w:jc w:val="both"/>
              <w:rPr>
                <w:rFonts w:ascii="Times New Roman" w:eastAsia="Times New Roman" w:hAnsi="Times New Roman" w:cs="Times New Roman"/>
                <w:b/>
                <w:bCs/>
                <w:i/>
                <w:lang w:eastAsia="ru-RU"/>
              </w:rPr>
            </w:pPr>
          </w:p>
        </w:tc>
        <w:tc>
          <w:tcPr>
            <w:tcW w:w="2977" w:type="pct"/>
          </w:tcPr>
          <w:p w:rsidR="00BA65DD" w:rsidRPr="00C45216" w:rsidRDefault="00BD7987" w:rsidP="00BA65DD">
            <w:pPr>
              <w:rPr>
                <w:rFonts w:ascii="Times New Roman" w:hAnsi="Times New Roman" w:cs="Times New Roman"/>
                <w:bCs/>
              </w:rPr>
            </w:pPr>
            <w:r w:rsidRPr="00C45216">
              <w:rPr>
                <w:rFonts w:ascii="Times New Roman" w:hAnsi="Times New Roman" w:cs="Times New Roman"/>
                <w:bCs/>
              </w:rPr>
              <w:t>ПЗ 1. Структура ГОСТов ССБТ</w:t>
            </w:r>
          </w:p>
        </w:tc>
        <w:tc>
          <w:tcPr>
            <w:tcW w:w="669" w:type="pct"/>
            <w:vAlign w:val="center"/>
          </w:tcPr>
          <w:p w:rsidR="00BA65DD" w:rsidRPr="00C45216" w:rsidRDefault="00BD7987" w:rsidP="00BD7987">
            <w:pPr>
              <w:suppressAutoHyphens/>
              <w:jc w:val="center"/>
              <w:rPr>
                <w:rFonts w:ascii="Times New Roman" w:eastAsia="Times New Roman" w:hAnsi="Times New Roman" w:cs="Times New Roman"/>
                <w:bCs/>
                <w:iCs/>
                <w:lang w:eastAsia="ru-RU"/>
              </w:rPr>
            </w:pPr>
            <w:r w:rsidRPr="00C45216">
              <w:rPr>
                <w:rFonts w:ascii="Times New Roman" w:eastAsia="Times New Roman" w:hAnsi="Times New Roman" w:cs="Times New Roman"/>
                <w:bCs/>
                <w:iCs/>
                <w:lang w:eastAsia="ru-RU"/>
              </w:rPr>
              <w:t>4</w:t>
            </w: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vAlign w:val="center"/>
          </w:tcPr>
          <w:p w:rsidR="00BA65DD" w:rsidRPr="00C45216" w:rsidRDefault="00BA65DD" w:rsidP="00842354">
            <w:pPr>
              <w:jc w:val="both"/>
              <w:rPr>
                <w:rFonts w:ascii="Times New Roman" w:eastAsia="Times New Roman" w:hAnsi="Times New Roman" w:cs="Times New Roman"/>
                <w:b/>
                <w:bCs/>
                <w:i/>
                <w:lang w:eastAsia="ru-RU"/>
              </w:rPr>
            </w:pPr>
          </w:p>
        </w:tc>
        <w:tc>
          <w:tcPr>
            <w:tcW w:w="2977" w:type="pct"/>
          </w:tcPr>
          <w:p w:rsidR="00BA65DD" w:rsidRPr="00C45216" w:rsidRDefault="00BD7987" w:rsidP="00C45216">
            <w:pPr>
              <w:rPr>
                <w:rFonts w:ascii="Times New Roman" w:eastAsia="Times New Roman" w:hAnsi="Times New Roman" w:cs="Times New Roman"/>
                <w:b/>
                <w:lang w:eastAsia="ar-SA"/>
              </w:rPr>
            </w:pPr>
            <w:r w:rsidRPr="00C45216">
              <w:rPr>
                <w:rFonts w:ascii="Times New Roman" w:hAnsi="Times New Roman" w:cs="Times New Roman"/>
                <w:bCs/>
              </w:rPr>
              <w:t xml:space="preserve">ПЗ 2. </w:t>
            </w:r>
            <w:r w:rsidR="00BA65DD" w:rsidRPr="00C45216">
              <w:rPr>
                <w:rFonts w:ascii="Times New Roman" w:hAnsi="Times New Roman" w:cs="Times New Roman"/>
              </w:rPr>
              <w:t>Анализ видов ответственности за нарушение требований охраны труда</w:t>
            </w:r>
          </w:p>
        </w:tc>
        <w:tc>
          <w:tcPr>
            <w:tcW w:w="669" w:type="pct"/>
            <w:vAlign w:val="center"/>
          </w:tcPr>
          <w:p w:rsidR="00BA65DD" w:rsidRPr="00C45216" w:rsidRDefault="00BD7987" w:rsidP="00BD7987">
            <w:pPr>
              <w:suppressAutoHyphens/>
              <w:jc w:val="center"/>
              <w:rPr>
                <w:rFonts w:ascii="Times New Roman" w:eastAsia="Times New Roman" w:hAnsi="Times New Roman" w:cs="Times New Roman"/>
                <w:bCs/>
                <w:iCs/>
                <w:lang w:eastAsia="ru-RU"/>
              </w:rPr>
            </w:pPr>
            <w:r w:rsidRPr="00C45216">
              <w:rPr>
                <w:rFonts w:ascii="Times New Roman" w:eastAsia="Times New Roman" w:hAnsi="Times New Roman" w:cs="Times New Roman"/>
                <w:bCs/>
                <w:iCs/>
                <w:lang w:eastAsia="ru-RU"/>
              </w:rPr>
              <w:t>4</w:t>
            </w: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val="restart"/>
          </w:tcPr>
          <w:p w:rsidR="00BA65DD" w:rsidRPr="00C45216" w:rsidRDefault="00BA65DD" w:rsidP="00BA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C45216">
              <w:rPr>
                <w:rFonts w:ascii="Times New Roman" w:hAnsi="Times New Roman" w:cs="Times New Roman"/>
                <w:b/>
                <w:bCs/>
              </w:rPr>
              <w:t>Тема 1.2.</w:t>
            </w:r>
          </w:p>
          <w:p w:rsidR="00BA65DD" w:rsidRPr="00C45216" w:rsidRDefault="00BA65DD" w:rsidP="00BA65DD">
            <w:pPr>
              <w:jc w:val="center"/>
              <w:rPr>
                <w:rFonts w:ascii="Times New Roman" w:hAnsi="Times New Roman" w:cs="Times New Roman"/>
              </w:rPr>
            </w:pPr>
            <w:r w:rsidRPr="00C45216">
              <w:rPr>
                <w:rFonts w:ascii="Times New Roman" w:hAnsi="Times New Roman" w:cs="Times New Roman"/>
                <w:b/>
              </w:rPr>
              <w:t>Организация работы по созданию здоровых и безопасных условий труда</w:t>
            </w:r>
          </w:p>
        </w:tc>
        <w:tc>
          <w:tcPr>
            <w:tcW w:w="2977" w:type="pct"/>
          </w:tcPr>
          <w:p w:rsidR="00BA65DD" w:rsidRPr="00C45216" w:rsidRDefault="00BA65DD" w:rsidP="00C45216">
            <w:pPr>
              <w:rPr>
                <w:rFonts w:ascii="Times New Roman" w:eastAsia="Times New Roman" w:hAnsi="Times New Roman" w:cs="Times New Roman"/>
                <w:b/>
                <w:lang w:eastAsia="ar-SA"/>
              </w:rPr>
            </w:pPr>
            <w:r w:rsidRPr="00C45216">
              <w:rPr>
                <w:rFonts w:ascii="Times New Roman" w:hAnsi="Times New Roman" w:cs="Times New Roman"/>
                <w:b/>
                <w:bCs/>
              </w:rPr>
              <w:t>Содержание учебного материала</w:t>
            </w:r>
          </w:p>
        </w:tc>
        <w:tc>
          <w:tcPr>
            <w:tcW w:w="669" w:type="pct"/>
            <w:vAlign w:val="center"/>
          </w:tcPr>
          <w:p w:rsidR="00BA65DD" w:rsidRPr="00C45216" w:rsidRDefault="00C45216" w:rsidP="00BD7987">
            <w:pPr>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2/4/0</w:t>
            </w:r>
          </w:p>
        </w:tc>
        <w:tc>
          <w:tcPr>
            <w:tcW w:w="381" w:type="pct"/>
            <w:vMerge w:val="restart"/>
          </w:tcPr>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01 ОК 02 </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04</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05 </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06</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07</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09</w:t>
            </w:r>
          </w:p>
          <w:p w:rsidR="00BA65DD" w:rsidRPr="00555561" w:rsidRDefault="00BA65DD"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1.3</w:t>
            </w:r>
          </w:p>
          <w:p w:rsidR="00BA65DD" w:rsidRPr="00555561" w:rsidRDefault="00BA65DD"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2.1</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2.2</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2.3</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3.1</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lang w:eastAsia="ru-RU"/>
              </w:rPr>
              <w:lastRenderedPageBreak/>
              <w:t>ПК 3.2</w:t>
            </w:r>
          </w:p>
          <w:p w:rsidR="00BA65DD" w:rsidRPr="00C45216" w:rsidRDefault="00BA65DD" w:rsidP="00BA65DD">
            <w:pPr>
              <w:jc w:val="both"/>
              <w:rPr>
                <w:rFonts w:ascii="Times New Roman" w:eastAsia="Times New Roman" w:hAnsi="Times New Roman" w:cs="Times New Roman"/>
                <w:lang w:eastAsia="ru-RU"/>
              </w:rPr>
            </w:pPr>
            <w:r w:rsidRPr="00C45216">
              <w:rPr>
                <w:rFonts w:ascii="Times New Roman" w:eastAsia="Times New Roman" w:hAnsi="Times New Roman" w:cs="Times New Roman"/>
                <w:lang w:eastAsia="ru-RU"/>
              </w:rPr>
              <w:t>ПК 4.2.</w:t>
            </w:r>
          </w:p>
        </w:tc>
      </w:tr>
      <w:tr w:rsidR="00BA65DD" w:rsidRPr="00C45216" w:rsidTr="00C45216">
        <w:trPr>
          <w:trHeight w:val="20"/>
        </w:trPr>
        <w:tc>
          <w:tcPr>
            <w:tcW w:w="973" w:type="pct"/>
            <w:vMerge/>
            <w:vAlign w:val="center"/>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A65DD" w:rsidP="00C45216">
            <w:pPr>
              <w:rPr>
                <w:rFonts w:ascii="Times New Roman" w:eastAsia="Times New Roman" w:hAnsi="Times New Roman" w:cs="Times New Roman"/>
                <w:b/>
                <w:lang w:eastAsia="ar-SA"/>
              </w:rPr>
            </w:pPr>
            <w:r w:rsidRPr="00C45216">
              <w:rPr>
                <w:rFonts w:ascii="Times New Roman" w:hAnsi="Times New Roman" w:cs="Times New Roman"/>
                <w:bCs/>
              </w:rPr>
              <w:t>1. Управление охраны труда на производстве.</w:t>
            </w:r>
          </w:p>
        </w:tc>
        <w:tc>
          <w:tcPr>
            <w:tcW w:w="669" w:type="pct"/>
            <w:vMerge w:val="restart"/>
            <w:vAlign w:val="center"/>
          </w:tcPr>
          <w:p w:rsidR="00BA65DD" w:rsidRPr="00C45216" w:rsidRDefault="00BA65DD"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2</w:t>
            </w: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A65DD"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
              <w:rPr>
                <w:rFonts w:ascii="Times New Roman" w:hAnsi="Times New Roman" w:cs="Times New Roman"/>
                <w:bCs/>
              </w:rPr>
            </w:pPr>
            <w:r w:rsidRPr="00C45216">
              <w:rPr>
                <w:rFonts w:ascii="Times New Roman" w:hAnsi="Times New Roman" w:cs="Times New Roman"/>
                <w:bCs/>
              </w:rPr>
              <w:t>2. Расследование и учет несчастных случаев</w:t>
            </w:r>
          </w:p>
        </w:tc>
        <w:tc>
          <w:tcPr>
            <w:tcW w:w="669" w:type="pct"/>
            <w:vMerge/>
            <w:vAlign w:val="center"/>
          </w:tcPr>
          <w:p w:rsidR="00BA65DD" w:rsidRPr="00C45216" w:rsidRDefault="00BA65DD" w:rsidP="00BD7987">
            <w:pPr>
              <w:jc w:val="center"/>
              <w:rPr>
                <w:rFonts w:ascii="Times New Roman" w:eastAsia="Times New Roman" w:hAnsi="Times New Roman" w:cs="Times New Roman"/>
                <w:bCs/>
                <w:lang w:eastAsia="ru-RU"/>
              </w:rPr>
            </w:pP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A65DD"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bCs/>
              </w:rPr>
              <w:t xml:space="preserve">3.Организация </w:t>
            </w:r>
            <w:proofErr w:type="gramStart"/>
            <w:r w:rsidRPr="00C45216">
              <w:rPr>
                <w:rFonts w:ascii="Times New Roman" w:hAnsi="Times New Roman" w:cs="Times New Roman"/>
                <w:bCs/>
              </w:rPr>
              <w:t>обучения инструктажа по охране</w:t>
            </w:r>
            <w:proofErr w:type="gramEnd"/>
            <w:r w:rsidRPr="00C45216">
              <w:rPr>
                <w:rFonts w:ascii="Times New Roman" w:hAnsi="Times New Roman" w:cs="Times New Roman"/>
                <w:bCs/>
              </w:rPr>
              <w:t xml:space="preserve"> труда</w:t>
            </w:r>
          </w:p>
        </w:tc>
        <w:tc>
          <w:tcPr>
            <w:tcW w:w="669" w:type="pct"/>
            <w:vMerge/>
            <w:vAlign w:val="center"/>
          </w:tcPr>
          <w:p w:rsidR="00BA65DD" w:rsidRPr="00C45216" w:rsidRDefault="00BA65DD" w:rsidP="00BD7987">
            <w:pPr>
              <w:jc w:val="center"/>
              <w:rPr>
                <w:rFonts w:ascii="Times New Roman" w:eastAsia="Times New Roman" w:hAnsi="Times New Roman" w:cs="Times New Roman"/>
                <w:bCs/>
                <w:lang w:eastAsia="ru-RU"/>
              </w:rPr>
            </w:pP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A65DD"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b/>
                <w:bCs/>
              </w:rPr>
              <w:t>В том числе практических и лабораторных занятий</w:t>
            </w:r>
          </w:p>
        </w:tc>
        <w:tc>
          <w:tcPr>
            <w:tcW w:w="669" w:type="pct"/>
            <w:vAlign w:val="center"/>
          </w:tcPr>
          <w:p w:rsidR="00BA65DD" w:rsidRPr="00C45216" w:rsidRDefault="00BA65DD" w:rsidP="00BD7987">
            <w:pPr>
              <w:jc w:val="center"/>
              <w:rPr>
                <w:rFonts w:ascii="Times New Roman" w:eastAsia="Times New Roman" w:hAnsi="Times New Roman" w:cs="Times New Roman"/>
                <w:bCs/>
                <w:lang w:eastAsia="ru-RU"/>
              </w:rPr>
            </w:pP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D7987"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bCs/>
              </w:rPr>
              <w:t xml:space="preserve">ПЗ 3. </w:t>
            </w:r>
            <w:r w:rsidR="00BA65DD" w:rsidRPr="00C45216">
              <w:rPr>
                <w:rFonts w:ascii="Times New Roman" w:hAnsi="Times New Roman" w:cs="Times New Roman"/>
                <w:bCs/>
              </w:rPr>
              <w:t>Анализ и учет нес</w:t>
            </w:r>
            <w:r w:rsidRPr="00C45216">
              <w:rPr>
                <w:rFonts w:ascii="Times New Roman" w:hAnsi="Times New Roman" w:cs="Times New Roman"/>
                <w:bCs/>
              </w:rPr>
              <w:t>частных случаев на производстве</w:t>
            </w:r>
          </w:p>
        </w:tc>
        <w:tc>
          <w:tcPr>
            <w:tcW w:w="669" w:type="pct"/>
            <w:vAlign w:val="center"/>
          </w:tcPr>
          <w:p w:rsidR="00BA65DD" w:rsidRPr="00C45216" w:rsidRDefault="00BD7987" w:rsidP="00BD7987">
            <w:pPr>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4</w:t>
            </w: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3950" w:type="pct"/>
            <w:gridSpan w:val="2"/>
          </w:tcPr>
          <w:p w:rsidR="00BA65DD" w:rsidRPr="00C45216" w:rsidRDefault="00BA65DD" w:rsidP="00BA65DD">
            <w:pPr>
              <w:rPr>
                <w:rFonts w:ascii="Times New Roman" w:hAnsi="Times New Roman" w:cs="Times New Roman"/>
                <w:b/>
              </w:rPr>
            </w:pPr>
            <w:r w:rsidRPr="00C45216">
              <w:rPr>
                <w:rFonts w:ascii="Times New Roman" w:hAnsi="Times New Roman" w:cs="Times New Roman"/>
                <w:b/>
              </w:rPr>
              <w:lastRenderedPageBreak/>
              <w:t>РАЗДЕЛ 2. ЗАЩИТА ЧЕЛОВЕКА ОТ ВРЕДНЫХ И ОПАСНЫХ ПРОИЗВОДСТВЕННЫХ ФАКТОРОВ</w:t>
            </w:r>
          </w:p>
        </w:tc>
        <w:tc>
          <w:tcPr>
            <w:tcW w:w="669" w:type="pct"/>
            <w:vAlign w:val="center"/>
          </w:tcPr>
          <w:p w:rsidR="00BA65DD" w:rsidRPr="00C45216" w:rsidRDefault="00C45216" w:rsidP="00BD7987">
            <w:pPr>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2/8/6</w:t>
            </w:r>
          </w:p>
        </w:tc>
        <w:tc>
          <w:tcPr>
            <w:tcW w:w="381" w:type="pct"/>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val="restart"/>
          </w:tcPr>
          <w:p w:rsidR="00BA65DD" w:rsidRPr="00C45216" w:rsidRDefault="00BA65DD" w:rsidP="00BA65DD">
            <w:pPr>
              <w:jc w:val="center"/>
              <w:rPr>
                <w:rFonts w:ascii="Times New Roman" w:hAnsi="Times New Roman" w:cs="Times New Roman"/>
                <w:b/>
              </w:rPr>
            </w:pPr>
            <w:r w:rsidRPr="00C45216">
              <w:rPr>
                <w:rFonts w:ascii="Times New Roman" w:hAnsi="Times New Roman" w:cs="Times New Roman"/>
                <w:b/>
              </w:rPr>
              <w:t>Тема 2.1</w:t>
            </w:r>
          </w:p>
          <w:p w:rsidR="00BA65DD" w:rsidRPr="00C45216" w:rsidRDefault="00BA65DD" w:rsidP="00BA65DD">
            <w:pPr>
              <w:jc w:val="center"/>
              <w:rPr>
                <w:rFonts w:ascii="Times New Roman" w:hAnsi="Times New Roman" w:cs="Times New Roman"/>
                <w:b/>
              </w:rPr>
            </w:pPr>
            <w:r w:rsidRPr="00C45216">
              <w:rPr>
                <w:rFonts w:ascii="Times New Roman" w:hAnsi="Times New Roman" w:cs="Times New Roman"/>
                <w:b/>
              </w:rPr>
              <w:t>Потенциально опасные и вредные производственные факторы</w:t>
            </w:r>
          </w:p>
          <w:p w:rsidR="00BA65DD" w:rsidRPr="00C45216" w:rsidRDefault="00BA65DD" w:rsidP="00BA65DD">
            <w:pPr>
              <w:jc w:val="center"/>
              <w:rPr>
                <w:rFonts w:ascii="Times New Roman" w:hAnsi="Times New Roman" w:cs="Times New Roman"/>
              </w:rPr>
            </w:pPr>
          </w:p>
          <w:p w:rsidR="00BA65DD" w:rsidRPr="00C45216" w:rsidRDefault="00BA65DD" w:rsidP="00BA65DD">
            <w:pPr>
              <w:jc w:val="center"/>
              <w:rPr>
                <w:rFonts w:ascii="Times New Roman" w:hAnsi="Times New Roman" w:cs="Times New Roman"/>
              </w:rPr>
            </w:pPr>
          </w:p>
          <w:p w:rsidR="00BA65DD" w:rsidRPr="00C45216" w:rsidRDefault="00BA65DD" w:rsidP="00BA65DD">
            <w:pPr>
              <w:jc w:val="center"/>
              <w:rPr>
                <w:rFonts w:ascii="Times New Roman" w:hAnsi="Times New Roman" w:cs="Times New Roman"/>
              </w:rPr>
            </w:pPr>
          </w:p>
          <w:p w:rsidR="00BA65DD" w:rsidRPr="00C45216" w:rsidRDefault="00BA65DD" w:rsidP="00BA65DD">
            <w:pPr>
              <w:jc w:val="center"/>
              <w:rPr>
                <w:rFonts w:ascii="Times New Roman" w:hAnsi="Times New Roman" w:cs="Times New Roman"/>
                <w:b/>
              </w:rPr>
            </w:pPr>
          </w:p>
        </w:tc>
        <w:tc>
          <w:tcPr>
            <w:tcW w:w="2977" w:type="pct"/>
          </w:tcPr>
          <w:p w:rsidR="00BA65DD" w:rsidRPr="00C45216" w:rsidRDefault="00BA65DD" w:rsidP="00C45216">
            <w:pPr>
              <w:rPr>
                <w:rFonts w:ascii="Times New Roman" w:eastAsia="Times New Roman" w:hAnsi="Times New Roman" w:cs="Times New Roman"/>
                <w:b/>
                <w:bCs/>
                <w:lang w:eastAsia="ru-RU"/>
              </w:rPr>
            </w:pPr>
            <w:r w:rsidRPr="00C45216">
              <w:rPr>
                <w:rFonts w:ascii="Times New Roman" w:hAnsi="Times New Roman" w:cs="Times New Roman"/>
                <w:b/>
                <w:bCs/>
              </w:rPr>
              <w:t>Содержание учебного материала</w:t>
            </w:r>
          </w:p>
        </w:tc>
        <w:tc>
          <w:tcPr>
            <w:tcW w:w="669" w:type="pct"/>
            <w:vAlign w:val="center"/>
          </w:tcPr>
          <w:p w:rsidR="00BA65DD" w:rsidRPr="00C45216" w:rsidRDefault="00C45216" w:rsidP="00BD7987">
            <w:pPr>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2/4/0</w:t>
            </w:r>
          </w:p>
        </w:tc>
        <w:tc>
          <w:tcPr>
            <w:tcW w:w="381" w:type="pct"/>
            <w:vMerge w:val="restart"/>
          </w:tcPr>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01 ОК 02 </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04</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05 </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06</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07</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09</w:t>
            </w:r>
          </w:p>
          <w:p w:rsidR="00BA65DD" w:rsidRPr="00555561" w:rsidRDefault="00BA65DD"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1.3</w:t>
            </w:r>
          </w:p>
          <w:p w:rsidR="00BA65DD" w:rsidRPr="00555561" w:rsidRDefault="00BA65DD"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2.1</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2.2</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2.3</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3.1</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lang w:eastAsia="ru-RU"/>
              </w:rPr>
              <w:t>ПК 3.2</w:t>
            </w:r>
          </w:p>
          <w:p w:rsidR="00BA65DD" w:rsidRPr="00C45216" w:rsidRDefault="00BA65DD" w:rsidP="00BA65DD">
            <w:pPr>
              <w:jc w:val="both"/>
              <w:rPr>
                <w:rFonts w:ascii="Times New Roman" w:eastAsia="Times New Roman" w:hAnsi="Times New Roman" w:cs="Times New Roman"/>
                <w:lang w:eastAsia="ru-RU"/>
              </w:rPr>
            </w:pPr>
            <w:r w:rsidRPr="00C45216">
              <w:rPr>
                <w:rFonts w:ascii="Times New Roman" w:eastAsia="Times New Roman" w:hAnsi="Times New Roman" w:cs="Times New Roman"/>
                <w:lang w:eastAsia="ru-RU"/>
              </w:rPr>
              <w:t>ПК 4.2.</w:t>
            </w:r>
          </w:p>
        </w:tc>
      </w:tr>
      <w:tr w:rsidR="00BA65DD" w:rsidRPr="00C45216" w:rsidTr="00C45216">
        <w:trPr>
          <w:trHeight w:val="20"/>
        </w:trPr>
        <w:tc>
          <w:tcPr>
            <w:tcW w:w="973" w:type="pct"/>
            <w:vMerge/>
            <w:vAlign w:val="center"/>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A65DD"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rPr>
              <w:t xml:space="preserve">Опасные и вредные производственные факторы: основные понятия, классификация. Источники возникновения опасных и вредных факторов: производственный шум и вибрация; микроклимат производственных помещений; производственное освещение; электрический ток. Опасные факторы комплексного характера: </w:t>
            </w:r>
            <w:proofErr w:type="spellStart"/>
            <w:r w:rsidRPr="00C45216">
              <w:rPr>
                <w:rFonts w:ascii="Times New Roman" w:hAnsi="Times New Roman" w:cs="Times New Roman"/>
              </w:rPr>
              <w:t>взрыв</w:t>
            </w:r>
            <w:proofErr w:type="gramStart"/>
            <w:r w:rsidRPr="00C45216">
              <w:rPr>
                <w:rFonts w:ascii="Times New Roman" w:hAnsi="Times New Roman" w:cs="Times New Roman"/>
              </w:rPr>
              <w:t>о</w:t>
            </w:r>
            <w:proofErr w:type="spellEnd"/>
            <w:r w:rsidRPr="00C45216">
              <w:rPr>
                <w:rFonts w:ascii="Times New Roman" w:hAnsi="Times New Roman" w:cs="Times New Roman"/>
              </w:rPr>
              <w:t>-</w:t>
            </w:r>
            <w:proofErr w:type="gramEnd"/>
            <w:r w:rsidRPr="00C45216">
              <w:rPr>
                <w:rFonts w:ascii="Times New Roman" w:hAnsi="Times New Roman" w:cs="Times New Roman"/>
              </w:rPr>
              <w:t xml:space="preserve"> и пожаробезопасность; герметичные системы, находящиеся под давлением; статическое электричество.</w:t>
            </w:r>
          </w:p>
        </w:tc>
        <w:tc>
          <w:tcPr>
            <w:tcW w:w="669" w:type="pct"/>
            <w:vAlign w:val="center"/>
          </w:tcPr>
          <w:p w:rsidR="00BA65DD" w:rsidRPr="00C45216" w:rsidRDefault="00BA65DD"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2</w:t>
            </w: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vAlign w:val="center"/>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A65DD"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C45216">
              <w:rPr>
                <w:rFonts w:ascii="Times New Roman" w:hAnsi="Times New Roman" w:cs="Times New Roman"/>
                <w:b/>
                <w:bCs/>
              </w:rPr>
              <w:t>В том числе практических и лабораторных занятий</w:t>
            </w:r>
          </w:p>
        </w:tc>
        <w:tc>
          <w:tcPr>
            <w:tcW w:w="669" w:type="pct"/>
            <w:vAlign w:val="center"/>
          </w:tcPr>
          <w:p w:rsidR="00BA65DD" w:rsidRPr="00C45216" w:rsidRDefault="00BA65DD" w:rsidP="00BD7987">
            <w:pPr>
              <w:jc w:val="center"/>
              <w:rPr>
                <w:rFonts w:ascii="Times New Roman" w:eastAsia="Times New Roman" w:hAnsi="Times New Roman" w:cs="Times New Roman"/>
                <w:bCs/>
                <w:lang w:eastAsia="ru-RU"/>
              </w:rPr>
            </w:pP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vAlign w:val="center"/>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D7987"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C45216">
              <w:rPr>
                <w:rFonts w:ascii="Times New Roman" w:hAnsi="Times New Roman" w:cs="Times New Roman"/>
              </w:rPr>
              <w:t xml:space="preserve">ПЗ 4. </w:t>
            </w:r>
            <w:r w:rsidR="00BA65DD" w:rsidRPr="00C45216">
              <w:rPr>
                <w:rFonts w:ascii="Times New Roman" w:hAnsi="Times New Roman" w:cs="Times New Roman"/>
              </w:rPr>
              <w:t>Выполнение анализа состояния производственного помещения по заданным величинам показателей опасных и вр</w:t>
            </w:r>
            <w:r w:rsidRPr="00C45216">
              <w:rPr>
                <w:rFonts w:ascii="Times New Roman" w:hAnsi="Times New Roman" w:cs="Times New Roman"/>
              </w:rPr>
              <w:t>едных производственных факторов</w:t>
            </w:r>
          </w:p>
        </w:tc>
        <w:tc>
          <w:tcPr>
            <w:tcW w:w="669" w:type="pct"/>
            <w:vAlign w:val="center"/>
          </w:tcPr>
          <w:p w:rsidR="00BA65DD" w:rsidRPr="00C45216" w:rsidRDefault="00BD7987"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4</w:t>
            </w: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val="restart"/>
          </w:tcPr>
          <w:p w:rsidR="00C45216" w:rsidRPr="00C45216" w:rsidRDefault="00C45216" w:rsidP="00BA65DD">
            <w:pPr>
              <w:jc w:val="center"/>
              <w:rPr>
                <w:rFonts w:ascii="Times New Roman" w:hAnsi="Times New Roman" w:cs="Times New Roman"/>
                <w:b/>
              </w:rPr>
            </w:pPr>
            <w:r w:rsidRPr="00C45216">
              <w:rPr>
                <w:rFonts w:ascii="Times New Roman" w:hAnsi="Times New Roman" w:cs="Times New Roman"/>
                <w:b/>
              </w:rPr>
              <w:t>Тема 2.2</w:t>
            </w:r>
          </w:p>
          <w:p w:rsidR="00C45216" w:rsidRPr="00C45216" w:rsidRDefault="00C45216" w:rsidP="00BA65DD">
            <w:pPr>
              <w:jc w:val="center"/>
              <w:rPr>
                <w:rFonts w:ascii="Times New Roman" w:hAnsi="Times New Roman" w:cs="Times New Roman"/>
                <w:b/>
              </w:rPr>
            </w:pPr>
            <w:r w:rsidRPr="00C45216">
              <w:rPr>
                <w:rFonts w:ascii="Times New Roman" w:hAnsi="Times New Roman" w:cs="Times New Roman"/>
                <w:b/>
              </w:rPr>
              <w:t>Методы и средства защиты от воздействия негативных факторов</w:t>
            </w:r>
          </w:p>
          <w:p w:rsidR="00C45216" w:rsidRPr="00C45216" w:rsidRDefault="00C45216" w:rsidP="00C45216">
            <w:pPr>
              <w:rPr>
                <w:rFonts w:ascii="Times New Roman" w:hAnsi="Times New Roman" w:cs="Times New Roman"/>
                <w:bCs/>
              </w:rPr>
            </w:pPr>
          </w:p>
        </w:tc>
        <w:tc>
          <w:tcPr>
            <w:tcW w:w="2977" w:type="pct"/>
          </w:tcPr>
          <w:p w:rsidR="00C45216" w:rsidRPr="00C45216" w:rsidRDefault="00C45216"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C45216">
              <w:rPr>
                <w:rFonts w:ascii="Times New Roman" w:hAnsi="Times New Roman" w:cs="Times New Roman"/>
                <w:b/>
                <w:bCs/>
              </w:rPr>
              <w:t>Содержание учебного материала</w:t>
            </w:r>
          </w:p>
        </w:tc>
        <w:tc>
          <w:tcPr>
            <w:tcW w:w="669" w:type="pct"/>
            <w:vAlign w:val="center"/>
          </w:tcPr>
          <w:p w:rsidR="00C45216" w:rsidRPr="00C45216" w:rsidRDefault="00C45216" w:rsidP="00BD7987">
            <w:pPr>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2/4/6</w:t>
            </w:r>
          </w:p>
        </w:tc>
        <w:tc>
          <w:tcPr>
            <w:tcW w:w="381" w:type="pct"/>
            <w:vMerge w:val="restart"/>
          </w:tcPr>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01 ОК 02 </w:t>
            </w:r>
          </w:p>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04</w:t>
            </w:r>
          </w:p>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05 </w:t>
            </w:r>
          </w:p>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06</w:t>
            </w:r>
          </w:p>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07</w:t>
            </w:r>
          </w:p>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09</w:t>
            </w:r>
          </w:p>
          <w:p w:rsidR="00C45216" w:rsidRPr="00555561" w:rsidRDefault="00C45216"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1.3</w:t>
            </w:r>
          </w:p>
          <w:p w:rsidR="00C45216" w:rsidRPr="00555561" w:rsidRDefault="00C45216"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2.1</w:t>
            </w:r>
          </w:p>
          <w:p w:rsidR="00C45216" w:rsidRPr="00555561" w:rsidRDefault="00C45216"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2.2</w:t>
            </w:r>
          </w:p>
          <w:p w:rsidR="00C45216" w:rsidRPr="00555561" w:rsidRDefault="00C45216"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2.3</w:t>
            </w:r>
          </w:p>
          <w:p w:rsidR="00C45216" w:rsidRPr="00555561" w:rsidRDefault="00C45216"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3.1</w:t>
            </w:r>
          </w:p>
          <w:p w:rsidR="00C45216" w:rsidRPr="00555561" w:rsidRDefault="00C45216"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lang w:eastAsia="ru-RU"/>
              </w:rPr>
              <w:t>ПК 3.2</w:t>
            </w:r>
          </w:p>
          <w:p w:rsidR="00C45216" w:rsidRPr="00C45216" w:rsidRDefault="00C45216" w:rsidP="00BA65DD">
            <w:pPr>
              <w:jc w:val="both"/>
              <w:rPr>
                <w:rFonts w:ascii="Times New Roman" w:eastAsia="Times New Roman" w:hAnsi="Times New Roman" w:cs="Times New Roman"/>
                <w:lang w:eastAsia="ru-RU"/>
              </w:rPr>
            </w:pPr>
            <w:r w:rsidRPr="00C45216">
              <w:rPr>
                <w:rFonts w:ascii="Times New Roman" w:eastAsia="Times New Roman" w:hAnsi="Times New Roman" w:cs="Times New Roman"/>
                <w:lang w:eastAsia="ru-RU"/>
              </w:rPr>
              <w:lastRenderedPageBreak/>
              <w:t>ПК 4.2.</w:t>
            </w:r>
          </w:p>
        </w:tc>
      </w:tr>
      <w:tr w:rsidR="00C45216" w:rsidRPr="00C45216" w:rsidTr="00C45216">
        <w:trPr>
          <w:trHeight w:val="20"/>
        </w:trPr>
        <w:tc>
          <w:tcPr>
            <w:tcW w:w="973" w:type="pct"/>
            <w:vMerge/>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
              <w:jc w:val="both"/>
              <w:rPr>
                <w:rFonts w:ascii="Times New Roman" w:hAnsi="Times New Roman" w:cs="Times New Roman"/>
              </w:rPr>
            </w:pPr>
            <w:r w:rsidRPr="00C45216">
              <w:rPr>
                <w:rFonts w:ascii="Times New Roman" w:hAnsi="Times New Roman" w:cs="Times New Roman"/>
                <w:bCs/>
              </w:rPr>
              <w:t>1. Основные методы защиты человека от опасных и вредных производственных факторов.</w:t>
            </w:r>
          </w:p>
        </w:tc>
        <w:tc>
          <w:tcPr>
            <w:tcW w:w="669" w:type="pct"/>
            <w:vMerge w:val="restart"/>
            <w:vAlign w:val="center"/>
          </w:tcPr>
          <w:p w:rsidR="00C45216" w:rsidRPr="00C45216" w:rsidRDefault="00C45216"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2</w:t>
            </w: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bCs/>
              </w:rPr>
              <w:t>2. Средства индивидуальной защиты: классификация, основные требования</w:t>
            </w:r>
          </w:p>
        </w:tc>
        <w:tc>
          <w:tcPr>
            <w:tcW w:w="669" w:type="pct"/>
            <w:vMerge/>
            <w:vAlign w:val="center"/>
          </w:tcPr>
          <w:p w:rsidR="00C45216" w:rsidRPr="00C45216" w:rsidRDefault="00C45216" w:rsidP="00BD7987">
            <w:pPr>
              <w:jc w:val="center"/>
              <w:rPr>
                <w:rFonts w:ascii="Times New Roman" w:eastAsia="Times New Roman" w:hAnsi="Times New Roman" w:cs="Times New Roman"/>
                <w:bCs/>
                <w:lang w:eastAsia="ru-RU"/>
              </w:rPr>
            </w:pP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rPr>
                <w:rFonts w:ascii="Times New Roman" w:eastAsia="Times New Roman" w:hAnsi="Times New Roman" w:cs="Times New Roman"/>
                <w:b/>
                <w:bCs/>
                <w:lang w:eastAsia="ru-RU"/>
              </w:rPr>
            </w:pPr>
            <w:r w:rsidRPr="00C45216">
              <w:rPr>
                <w:rFonts w:ascii="Times New Roman" w:hAnsi="Times New Roman" w:cs="Times New Roman"/>
                <w:bCs/>
              </w:rPr>
              <w:t>3. Организационные и технические мероприятия по обеспечению электробезопасности</w:t>
            </w:r>
            <w:r w:rsidRPr="00C45216">
              <w:rPr>
                <w:rFonts w:ascii="Times New Roman" w:hAnsi="Times New Roman" w:cs="Times New Roman"/>
                <w:b/>
                <w:bCs/>
              </w:rPr>
              <w:t>.</w:t>
            </w:r>
          </w:p>
        </w:tc>
        <w:tc>
          <w:tcPr>
            <w:tcW w:w="669" w:type="pct"/>
            <w:vMerge/>
            <w:vAlign w:val="center"/>
          </w:tcPr>
          <w:p w:rsidR="00C45216" w:rsidRPr="00C45216" w:rsidRDefault="00C45216" w:rsidP="00BD7987">
            <w:pPr>
              <w:jc w:val="center"/>
              <w:rPr>
                <w:rFonts w:ascii="Times New Roman" w:eastAsia="Times New Roman" w:hAnsi="Times New Roman" w:cs="Times New Roman"/>
                <w:bCs/>
                <w:lang w:eastAsia="ru-RU"/>
              </w:rPr>
            </w:pP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vAlign w:val="center"/>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rPr>
                <w:rFonts w:ascii="Times New Roman" w:eastAsia="Times New Roman" w:hAnsi="Times New Roman" w:cs="Times New Roman"/>
                <w:b/>
                <w:bCs/>
                <w:lang w:eastAsia="ru-RU"/>
              </w:rPr>
            </w:pPr>
            <w:r w:rsidRPr="00C45216">
              <w:rPr>
                <w:rFonts w:ascii="Times New Roman" w:hAnsi="Times New Roman" w:cs="Times New Roman"/>
                <w:bCs/>
              </w:rPr>
              <w:t xml:space="preserve">4. </w:t>
            </w:r>
            <w:proofErr w:type="spellStart"/>
            <w:r w:rsidRPr="00C45216">
              <w:rPr>
                <w:rFonts w:ascii="Times New Roman" w:hAnsi="Times New Roman" w:cs="Times New Roman"/>
                <w:bCs/>
              </w:rPr>
              <w:t>Экобиозащитная</w:t>
            </w:r>
            <w:proofErr w:type="spellEnd"/>
            <w:r w:rsidRPr="00C45216">
              <w:rPr>
                <w:rFonts w:ascii="Times New Roman" w:hAnsi="Times New Roman" w:cs="Times New Roman"/>
                <w:bCs/>
              </w:rPr>
              <w:t xml:space="preserve"> техника.</w:t>
            </w:r>
          </w:p>
        </w:tc>
        <w:tc>
          <w:tcPr>
            <w:tcW w:w="669" w:type="pct"/>
            <w:vMerge/>
            <w:vAlign w:val="center"/>
          </w:tcPr>
          <w:p w:rsidR="00C45216" w:rsidRPr="00C45216" w:rsidRDefault="00C45216" w:rsidP="00BD7987">
            <w:pPr>
              <w:jc w:val="center"/>
              <w:rPr>
                <w:rFonts w:ascii="Times New Roman" w:eastAsia="Times New Roman" w:hAnsi="Times New Roman" w:cs="Times New Roman"/>
                <w:bCs/>
                <w:lang w:eastAsia="ru-RU"/>
              </w:rPr>
            </w:pP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vAlign w:val="center"/>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rPr>
                <w:rFonts w:ascii="Times New Roman" w:eastAsia="Times New Roman" w:hAnsi="Times New Roman" w:cs="Times New Roman"/>
                <w:bCs/>
                <w:lang w:eastAsia="ru-RU"/>
              </w:rPr>
            </w:pPr>
            <w:r w:rsidRPr="00C45216">
              <w:rPr>
                <w:rFonts w:ascii="Times New Roman" w:hAnsi="Times New Roman" w:cs="Times New Roman"/>
                <w:b/>
                <w:bCs/>
              </w:rPr>
              <w:t>В том числе практических и лабораторных занятий</w:t>
            </w:r>
          </w:p>
        </w:tc>
        <w:tc>
          <w:tcPr>
            <w:tcW w:w="669" w:type="pct"/>
            <w:vAlign w:val="center"/>
          </w:tcPr>
          <w:p w:rsidR="00C45216" w:rsidRPr="00C45216" w:rsidRDefault="00C45216" w:rsidP="00BD7987">
            <w:pPr>
              <w:jc w:val="center"/>
              <w:rPr>
                <w:rFonts w:ascii="Times New Roman" w:eastAsia="Times New Roman" w:hAnsi="Times New Roman" w:cs="Times New Roman"/>
                <w:bCs/>
                <w:lang w:eastAsia="ru-RU"/>
              </w:rPr>
            </w:pP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vAlign w:val="center"/>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rPr>
                <w:rFonts w:ascii="Times New Roman" w:eastAsia="Times New Roman" w:hAnsi="Times New Roman" w:cs="Times New Roman"/>
                <w:bCs/>
                <w:lang w:eastAsia="ru-RU"/>
              </w:rPr>
            </w:pPr>
            <w:r w:rsidRPr="00C45216">
              <w:rPr>
                <w:rFonts w:ascii="Times New Roman" w:hAnsi="Times New Roman" w:cs="Times New Roman"/>
              </w:rPr>
              <w:t>ПЗ 5. Оценка состояния микроклимата производственного помещения.</w:t>
            </w:r>
          </w:p>
        </w:tc>
        <w:tc>
          <w:tcPr>
            <w:tcW w:w="669" w:type="pct"/>
            <w:vAlign w:val="center"/>
          </w:tcPr>
          <w:p w:rsidR="00C45216" w:rsidRPr="00C45216" w:rsidRDefault="00C45216"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4</w:t>
            </w: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vAlign w:val="center"/>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rPr>
                <w:rFonts w:ascii="Times New Roman" w:hAnsi="Times New Roman" w:cs="Times New Roman"/>
                <w:b/>
              </w:rPr>
            </w:pPr>
            <w:r w:rsidRPr="00C45216">
              <w:rPr>
                <w:rFonts w:ascii="Times New Roman" w:hAnsi="Times New Roman" w:cs="Times New Roman"/>
                <w:b/>
              </w:rPr>
              <w:t xml:space="preserve">Самостоятельная работа </w:t>
            </w:r>
            <w:proofErr w:type="gramStart"/>
            <w:r w:rsidRPr="00C45216">
              <w:rPr>
                <w:rFonts w:ascii="Times New Roman" w:hAnsi="Times New Roman" w:cs="Times New Roman"/>
                <w:b/>
              </w:rPr>
              <w:t>обучающихся</w:t>
            </w:r>
            <w:proofErr w:type="gramEnd"/>
          </w:p>
        </w:tc>
        <w:tc>
          <w:tcPr>
            <w:tcW w:w="669" w:type="pct"/>
            <w:vAlign w:val="center"/>
          </w:tcPr>
          <w:p w:rsidR="00C45216" w:rsidRPr="00C45216" w:rsidRDefault="00C45216" w:rsidP="00BD7987">
            <w:pPr>
              <w:jc w:val="center"/>
              <w:rPr>
                <w:rFonts w:ascii="Times New Roman" w:eastAsia="Times New Roman" w:hAnsi="Times New Roman" w:cs="Times New Roman"/>
                <w:bCs/>
                <w:lang w:eastAsia="ru-RU"/>
              </w:rPr>
            </w:pPr>
          </w:p>
        </w:tc>
        <w:tc>
          <w:tcPr>
            <w:tcW w:w="381" w:type="pct"/>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vAlign w:val="center"/>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rPr>
                <w:rFonts w:ascii="Times New Roman" w:hAnsi="Times New Roman" w:cs="Times New Roman"/>
              </w:rPr>
            </w:pPr>
            <w:r w:rsidRPr="00C45216">
              <w:rPr>
                <w:rFonts w:ascii="Times New Roman" w:eastAsia="Times New Roman" w:hAnsi="Times New Roman" w:cs="Times New Roman"/>
                <w:lang w:eastAsia="ru-RU"/>
              </w:rPr>
              <w:t>Подготовить доклад с презентацией на тему: «Защита от вибрации, шума, инфра- и ультразвука».</w:t>
            </w:r>
          </w:p>
        </w:tc>
        <w:tc>
          <w:tcPr>
            <w:tcW w:w="669" w:type="pct"/>
            <w:vAlign w:val="center"/>
          </w:tcPr>
          <w:p w:rsidR="00C45216" w:rsidRPr="00C45216" w:rsidRDefault="00C45216"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6</w:t>
            </w:r>
          </w:p>
        </w:tc>
        <w:tc>
          <w:tcPr>
            <w:tcW w:w="381" w:type="pct"/>
          </w:tcPr>
          <w:p w:rsidR="00C45216" w:rsidRPr="00C45216" w:rsidRDefault="00C45216" w:rsidP="00842354">
            <w:pPr>
              <w:jc w:val="both"/>
              <w:rPr>
                <w:rFonts w:ascii="Times New Roman" w:eastAsia="Times New Roman" w:hAnsi="Times New Roman" w:cs="Times New Roman"/>
                <w:bCs/>
                <w:lang w:eastAsia="ru-RU"/>
              </w:rPr>
            </w:pPr>
          </w:p>
        </w:tc>
      </w:tr>
      <w:tr w:rsidR="00BA65DD" w:rsidRPr="00C45216" w:rsidTr="00C45216">
        <w:trPr>
          <w:trHeight w:val="20"/>
        </w:trPr>
        <w:tc>
          <w:tcPr>
            <w:tcW w:w="3950" w:type="pct"/>
            <w:gridSpan w:val="2"/>
            <w:vAlign w:val="center"/>
          </w:tcPr>
          <w:p w:rsidR="00BA65DD" w:rsidRPr="00C45216" w:rsidRDefault="00BA65DD" w:rsidP="00BA65DD">
            <w:pPr>
              <w:ind w:firstLine="73"/>
              <w:jc w:val="both"/>
              <w:rPr>
                <w:rFonts w:ascii="Times New Roman" w:hAnsi="Times New Roman" w:cs="Times New Roman"/>
              </w:rPr>
            </w:pPr>
            <w:r w:rsidRPr="00C45216">
              <w:rPr>
                <w:rFonts w:ascii="Times New Roman" w:hAnsi="Times New Roman" w:cs="Times New Roman"/>
                <w:b/>
              </w:rPr>
              <w:t>РАЗДЕЛ 3. ОБЕСПЕЧЕНИЕ БЕЗОПАСНЫХ УСЛОВИЙ ТРУДА В СФЕРЕ ПРОФЕССИОНАЛЬНОЙ ДЕЯТЕЛЬНОСТИ</w:t>
            </w:r>
          </w:p>
        </w:tc>
        <w:tc>
          <w:tcPr>
            <w:tcW w:w="669" w:type="pct"/>
            <w:vAlign w:val="center"/>
          </w:tcPr>
          <w:p w:rsidR="00BA65DD" w:rsidRPr="00C45216" w:rsidRDefault="00C45216" w:rsidP="00BD7987">
            <w:pPr>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4/8/6</w:t>
            </w:r>
          </w:p>
        </w:tc>
        <w:tc>
          <w:tcPr>
            <w:tcW w:w="381" w:type="pct"/>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val="restart"/>
          </w:tcPr>
          <w:p w:rsidR="00BA65DD" w:rsidRPr="00C45216" w:rsidRDefault="00BA65DD" w:rsidP="00BA65DD">
            <w:pPr>
              <w:ind w:firstLine="73"/>
              <w:jc w:val="center"/>
              <w:rPr>
                <w:rFonts w:ascii="Times New Roman" w:hAnsi="Times New Roman" w:cs="Times New Roman"/>
                <w:b/>
              </w:rPr>
            </w:pPr>
            <w:r w:rsidRPr="00C45216">
              <w:rPr>
                <w:rFonts w:ascii="Times New Roman" w:hAnsi="Times New Roman" w:cs="Times New Roman"/>
                <w:b/>
              </w:rPr>
              <w:t>Тема 3.1</w:t>
            </w:r>
          </w:p>
          <w:p w:rsidR="00BA65DD" w:rsidRPr="00C45216" w:rsidRDefault="00BA65DD" w:rsidP="00BA65DD">
            <w:pPr>
              <w:ind w:firstLine="73"/>
              <w:jc w:val="center"/>
              <w:rPr>
                <w:rFonts w:ascii="Times New Roman" w:hAnsi="Times New Roman" w:cs="Times New Roman"/>
              </w:rPr>
            </w:pPr>
            <w:r w:rsidRPr="00C45216">
              <w:rPr>
                <w:rFonts w:ascii="Times New Roman" w:hAnsi="Times New Roman" w:cs="Times New Roman"/>
                <w:b/>
              </w:rPr>
              <w:t>Требования охраны труда при монтаже оборудования</w:t>
            </w:r>
          </w:p>
        </w:tc>
        <w:tc>
          <w:tcPr>
            <w:tcW w:w="2977" w:type="pct"/>
          </w:tcPr>
          <w:p w:rsidR="00BA65DD" w:rsidRPr="00C45216" w:rsidRDefault="00BA65DD" w:rsidP="00C45216">
            <w:pPr>
              <w:tabs>
                <w:tab w:val="left" w:pos="5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
                <w:bCs/>
                <w:lang w:eastAsia="ru-RU"/>
              </w:rPr>
            </w:pPr>
            <w:r w:rsidRPr="00C45216">
              <w:rPr>
                <w:rFonts w:ascii="Times New Roman" w:hAnsi="Times New Roman" w:cs="Times New Roman"/>
                <w:b/>
                <w:bCs/>
              </w:rPr>
              <w:t>Содержание учебного материала</w:t>
            </w:r>
          </w:p>
        </w:tc>
        <w:tc>
          <w:tcPr>
            <w:tcW w:w="669" w:type="pct"/>
            <w:vAlign w:val="center"/>
          </w:tcPr>
          <w:p w:rsidR="00BA65DD" w:rsidRPr="00C45216" w:rsidRDefault="00C45216" w:rsidP="00BD7987">
            <w:pPr>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2/4/0</w:t>
            </w:r>
          </w:p>
        </w:tc>
        <w:tc>
          <w:tcPr>
            <w:tcW w:w="381" w:type="pct"/>
            <w:vMerge w:val="restart"/>
          </w:tcPr>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01 ОК 02 </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04</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05 </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06</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07</w:t>
            </w:r>
          </w:p>
          <w:p w:rsidR="00BA65DD" w:rsidRPr="00555561" w:rsidRDefault="00BA65DD"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09</w:t>
            </w:r>
          </w:p>
          <w:p w:rsidR="00BA65DD" w:rsidRPr="00555561" w:rsidRDefault="00BA65DD"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1.3</w:t>
            </w:r>
          </w:p>
          <w:p w:rsidR="00BA65DD" w:rsidRPr="00555561" w:rsidRDefault="00BA65DD"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2.1</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2.2</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2.3</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3.1</w:t>
            </w:r>
          </w:p>
          <w:p w:rsidR="00BA65DD" w:rsidRPr="00555561" w:rsidRDefault="00BA65DD"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lang w:eastAsia="ru-RU"/>
              </w:rPr>
              <w:t>ПК 3.2</w:t>
            </w:r>
          </w:p>
          <w:p w:rsidR="00BA65DD" w:rsidRPr="00C45216" w:rsidRDefault="00BA65DD" w:rsidP="00BA65DD">
            <w:pPr>
              <w:jc w:val="both"/>
              <w:rPr>
                <w:rFonts w:ascii="Times New Roman" w:eastAsia="Times New Roman" w:hAnsi="Times New Roman" w:cs="Times New Roman"/>
                <w:bCs/>
                <w:lang w:eastAsia="ru-RU"/>
              </w:rPr>
            </w:pPr>
            <w:r w:rsidRPr="00C45216">
              <w:rPr>
                <w:rFonts w:ascii="Times New Roman" w:eastAsia="Times New Roman" w:hAnsi="Times New Roman" w:cs="Times New Roman"/>
                <w:lang w:eastAsia="ru-RU"/>
              </w:rPr>
              <w:t>ПК 4.2.</w:t>
            </w:r>
          </w:p>
        </w:tc>
      </w:tr>
      <w:tr w:rsidR="00BA65DD" w:rsidRPr="00C45216" w:rsidTr="00C45216">
        <w:trPr>
          <w:trHeight w:val="20"/>
        </w:trPr>
        <w:tc>
          <w:tcPr>
            <w:tcW w:w="973" w:type="pct"/>
            <w:vMerge/>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A65DD"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rPr>
              <w:t xml:space="preserve">1. Системы противоаварийной автоматической защиты (ПАЗ). </w:t>
            </w:r>
          </w:p>
        </w:tc>
        <w:tc>
          <w:tcPr>
            <w:tcW w:w="669" w:type="pct"/>
            <w:vMerge w:val="restart"/>
            <w:vAlign w:val="center"/>
          </w:tcPr>
          <w:p w:rsidR="00BA65DD" w:rsidRPr="00C45216" w:rsidRDefault="00BA65DD"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2</w:t>
            </w: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A65DD"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rPr>
              <w:t xml:space="preserve">2. Требования к оборудованию. </w:t>
            </w:r>
          </w:p>
        </w:tc>
        <w:tc>
          <w:tcPr>
            <w:tcW w:w="669" w:type="pct"/>
            <w:vMerge/>
            <w:vAlign w:val="center"/>
          </w:tcPr>
          <w:p w:rsidR="00BA65DD" w:rsidRPr="00C45216" w:rsidRDefault="00BA65DD" w:rsidP="00BD7987">
            <w:pPr>
              <w:jc w:val="center"/>
              <w:rPr>
                <w:rFonts w:ascii="Times New Roman" w:eastAsia="Times New Roman" w:hAnsi="Times New Roman" w:cs="Times New Roman"/>
                <w:b/>
                <w:bCs/>
                <w:lang w:eastAsia="ru-RU"/>
              </w:rPr>
            </w:pP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A65DD" w:rsidP="00C45216">
            <w:pPr>
              <w:suppressAutoHyphens/>
              <w:ind w:firstLine="73"/>
              <w:jc w:val="both"/>
              <w:rPr>
                <w:rFonts w:ascii="Times New Roman" w:hAnsi="Times New Roman" w:cs="Times New Roman"/>
              </w:rPr>
            </w:pPr>
            <w:r w:rsidRPr="00C45216">
              <w:rPr>
                <w:rFonts w:ascii="Times New Roman" w:hAnsi="Times New Roman" w:cs="Times New Roman"/>
              </w:rPr>
              <w:t>3. Требования к монтажным работам.</w:t>
            </w:r>
          </w:p>
        </w:tc>
        <w:tc>
          <w:tcPr>
            <w:tcW w:w="669" w:type="pct"/>
            <w:vMerge/>
            <w:vAlign w:val="center"/>
          </w:tcPr>
          <w:p w:rsidR="00BA65DD" w:rsidRPr="00C45216" w:rsidRDefault="00BA65DD" w:rsidP="00BD7987">
            <w:pPr>
              <w:jc w:val="center"/>
              <w:rPr>
                <w:rFonts w:ascii="Times New Roman" w:eastAsia="Times New Roman" w:hAnsi="Times New Roman" w:cs="Times New Roman"/>
                <w:bCs/>
                <w:lang w:eastAsia="ru-RU"/>
              </w:rPr>
            </w:pP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A65DD"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b/>
                <w:bCs/>
              </w:rPr>
              <w:t>В том числе практических и лабораторных занятий</w:t>
            </w:r>
          </w:p>
        </w:tc>
        <w:tc>
          <w:tcPr>
            <w:tcW w:w="669" w:type="pct"/>
            <w:vAlign w:val="center"/>
          </w:tcPr>
          <w:p w:rsidR="00BA65DD" w:rsidRPr="00C45216" w:rsidRDefault="00BA65DD" w:rsidP="00BD7987">
            <w:pPr>
              <w:jc w:val="center"/>
              <w:rPr>
                <w:rFonts w:ascii="Times New Roman" w:eastAsia="Times New Roman" w:hAnsi="Times New Roman" w:cs="Times New Roman"/>
                <w:bCs/>
                <w:lang w:eastAsia="ru-RU"/>
              </w:rPr>
            </w:pP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vMerge/>
          </w:tcPr>
          <w:p w:rsidR="00BA65DD" w:rsidRPr="00C45216" w:rsidRDefault="00BA65DD" w:rsidP="00842354">
            <w:pPr>
              <w:jc w:val="both"/>
              <w:rPr>
                <w:rFonts w:ascii="Times New Roman" w:eastAsia="Times New Roman" w:hAnsi="Times New Roman" w:cs="Times New Roman"/>
                <w:b/>
                <w:bCs/>
                <w:lang w:eastAsia="ru-RU"/>
              </w:rPr>
            </w:pPr>
          </w:p>
        </w:tc>
        <w:tc>
          <w:tcPr>
            <w:tcW w:w="2977" w:type="pct"/>
          </w:tcPr>
          <w:p w:rsidR="00BA65DD" w:rsidRPr="00C45216" w:rsidRDefault="00BD7987"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C45216">
              <w:rPr>
                <w:rFonts w:ascii="Times New Roman" w:hAnsi="Times New Roman" w:cs="Times New Roman"/>
              </w:rPr>
              <w:t xml:space="preserve">ПЗ 6. </w:t>
            </w:r>
            <w:r w:rsidR="00BA65DD" w:rsidRPr="00C45216">
              <w:rPr>
                <w:rFonts w:ascii="Times New Roman" w:hAnsi="Times New Roman" w:cs="Times New Roman"/>
              </w:rPr>
              <w:t>Безопасные приемы выполнения работ с инструментом и оборудованием</w:t>
            </w:r>
          </w:p>
        </w:tc>
        <w:tc>
          <w:tcPr>
            <w:tcW w:w="669" w:type="pct"/>
            <w:vAlign w:val="center"/>
          </w:tcPr>
          <w:p w:rsidR="00BA65DD" w:rsidRPr="00C45216" w:rsidRDefault="00BD7987"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4</w:t>
            </w:r>
          </w:p>
        </w:tc>
        <w:tc>
          <w:tcPr>
            <w:tcW w:w="381" w:type="pct"/>
            <w:vMerge/>
          </w:tcPr>
          <w:p w:rsidR="00BA65DD" w:rsidRPr="00C45216" w:rsidRDefault="00BA65DD"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val="restart"/>
          </w:tcPr>
          <w:p w:rsidR="00C45216" w:rsidRPr="00C45216" w:rsidRDefault="00C45216" w:rsidP="00BA65DD">
            <w:pPr>
              <w:suppressAutoHyphens/>
              <w:jc w:val="center"/>
              <w:rPr>
                <w:rFonts w:ascii="Times New Roman" w:hAnsi="Times New Roman" w:cs="Times New Roman"/>
                <w:b/>
                <w:bCs/>
              </w:rPr>
            </w:pPr>
            <w:r w:rsidRPr="00C45216">
              <w:rPr>
                <w:rFonts w:ascii="Times New Roman" w:hAnsi="Times New Roman" w:cs="Times New Roman"/>
                <w:b/>
                <w:bCs/>
              </w:rPr>
              <w:t>Тема 3.2</w:t>
            </w:r>
          </w:p>
          <w:p w:rsidR="00C45216" w:rsidRPr="00C45216" w:rsidRDefault="00C45216" w:rsidP="00BA65DD">
            <w:pPr>
              <w:suppressAutoHyphens/>
              <w:jc w:val="center"/>
              <w:rPr>
                <w:rFonts w:ascii="Times New Roman" w:hAnsi="Times New Roman" w:cs="Times New Roman"/>
                <w:b/>
              </w:rPr>
            </w:pPr>
            <w:r w:rsidRPr="00C45216">
              <w:rPr>
                <w:rFonts w:ascii="Times New Roman" w:hAnsi="Times New Roman" w:cs="Times New Roman"/>
                <w:b/>
              </w:rPr>
              <w:t>Требования охраны труда при эксплуатации оборудования</w:t>
            </w:r>
          </w:p>
        </w:tc>
        <w:tc>
          <w:tcPr>
            <w:tcW w:w="2977" w:type="pct"/>
          </w:tcPr>
          <w:p w:rsidR="00C45216" w:rsidRPr="00C45216" w:rsidRDefault="00C45216" w:rsidP="00C45216">
            <w:pPr>
              <w:rPr>
                <w:rFonts w:ascii="Times New Roman" w:eastAsia="Times New Roman" w:hAnsi="Times New Roman" w:cs="Times New Roman"/>
                <w:b/>
                <w:bCs/>
                <w:lang w:eastAsia="ru-RU"/>
              </w:rPr>
            </w:pPr>
            <w:r w:rsidRPr="00C45216">
              <w:rPr>
                <w:rFonts w:ascii="Times New Roman" w:hAnsi="Times New Roman" w:cs="Times New Roman"/>
                <w:b/>
                <w:bCs/>
              </w:rPr>
              <w:t>Содержание учебного материала</w:t>
            </w:r>
          </w:p>
        </w:tc>
        <w:tc>
          <w:tcPr>
            <w:tcW w:w="669" w:type="pct"/>
            <w:vAlign w:val="center"/>
          </w:tcPr>
          <w:p w:rsidR="00C45216" w:rsidRPr="00C45216" w:rsidRDefault="00C45216" w:rsidP="00BD7987">
            <w:pPr>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2/4/6</w:t>
            </w:r>
          </w:p>
        </w:tc>
        <w:tc>
          <w:tcPr>
            <w:tcW w:w="381" w:type="pct"/>
            <w:vMerge w:val="restart"/>
          </w:tcPr>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01 ОК 02 </w:t>
            </w:r>
          </w:p>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04</w:t>
            </w:r>
          </w:p>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05 </w:t>
            </w:r>
          </w:p>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06</w:t>
            </w:r>
          </w:p>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07</w:t>
            </w:r>
          </w:p>
          <w:p w:rsidR="00C45216" w:rsidRPr="00555561" w:rsidRDefault="00C45216"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09</w:t>
            </w:r>
          </w:p>
          <w:p w:rsidR="00C45216" w:rsidRPr="00555561" w:rsidRDefault="00C45216"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1.3</w:t>
            </w:r>
          </w:p>
          <w:p w:rsidR="00C45216" w:rsidRPr="00555561" w:rsidRDefault="00C45216"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2.1</w:t>
            </w:r>
          </w:p>
          <w:p w:rsidR="00C45216" w:rsidRPr="00555561" w:rsidRDefault="00C45216"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lastRenderedPageBreak/>
              <w:t>ПК 2.2</w:t>
            </w:r>
          </w:p>
          <w:p w:rsidR="00C45216" w:rsidRPr="00555561" w:rsidRDefault="00C45216"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2.3</w:t>
            </w:r>
          </w:p>
          <w:p w:rsidR="00C45216" w:rsidRPr="00555561" w:rsidRDefault="00C45216"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3.1</w:t>
            </w:r>
          </w:p>
          <w:p w:rsidR="00C45216" w:rsidRPr="00555561" w:rsidRDefault="00C45216"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lang w:eastAsia="ru-RU"/>
              </w:rPr>
              <w:t>ПК 3.2</w:t>
            </w:r>
          </w:p>
          <w:p w:rsidR="00C45216" w:rsidRPr="00C45216" w:rsidRDefault="00C45216" w:rsidP="00BA65DD">
            <w:pPr>
              <w:jc w:val="both"/>
              <w:rPr>
                <w:rFonts w:ascii="Times New Roman" w:eastAsia="Times New Roman" w:hAnsi="Times New Roman" w:cs="Times New Roman"/>
                <w:lang w:eastAsia="ru-RU"/>
              </w:rPr>
            </w:pPr>
            <w:r w:rsidRPr="00C45216">
              <w:rPr>
                <w:rFonts w:ascii="Times New Roman" w:eastAsia="Times New Roman" w:hAnsi="Times New Roman" w:cs="Times New Roman"/>
                <w:lang w:eastAsia="ru-RU"/>
              </w:rPr>
              <w:t>ПК 4.2.</w:t>
            </w:r>
          </w:p>
        </w:tc>
      </w:tr>
      <w:tr w:rsidR="00C45216" w:rsidRPr="00C45216" w:rsidTr="00C45216">
        <w:trPr>
          <w:trHeight w:val="20"/>
        </w:trPr>
        <w:tc>
          <w:tcPr>
            <w:tcW w:w="973" w:type="pct"/>
            <w:vMerge/>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C45216">
              <w:rPr>
                <w:rFonts w:ascii="Times New Roman" w:hAnsi="Times New Roman" w:cs="Times New Roman"/>
              </w:rPr>
              <w:t>1. Требования к рабочим местам расположения электрического оборудования. Применение средств индивидуальной защиты (</w:t>
            </w:r>
            <w:proofErr w:type="gramStart"/>
            <w:r w:rsidRPr="00C45216">
              <w:rPr>
                <w:rFonts w:ascii="Times New Roman" w:hAnsi="Times New Roman" w:cs="Times New Roman"/>
              </w:rPr>
              <w:t>СИЗ</w:t>
            </w:r>
            <w:proofErr w:type="gramEnd"/>
            <w:r w:rsidRPr="00C45216">
              <w:rPr>
                <w:rFonts w:ascii="Times New Roman" w:hAnsi="Times New Roman" w:cs="Times New Roman"/>
              </w:rPr>
              <w:t xml:space="preserve">). </w:t>
            </w:r>
          </w:p>
        </w:tc>
        <w:tc>
          <w:tcPr>
            <w:tcW w:w="669" w:type="pct"/>
            <w:vMerge w:val="restart"/>
            <w:vAlign w:val="center"/>
          </w:tcPr>
          <w:p w:rsidR="00C45216" w:rsidRPr="00C45216" w:rsidRDefault="00C45216"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2</w:t>
            </w: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
              <w:jc w:val="both"/>
              <w:rPr>
                <w:rFonts w:ascii="Times New Roman" w:hAnsi="Times New Roman" w:cs="Times New Roman"/>
              </w:rPr>
            </w:pPr>
            <w:r w:rsidRPr="00C45216">
              <w:rPr>
                <w:rFonts w:ascii="Times New Roman" w:hAnsi="Times New Roman" w:cs="Times New Roman"/>
              </w:rPr>
              <w:t xml:space="preserve">2. Локализация аварийных ситуаций и оценка их последствий. </w:t>
            </w:r>
          </w:p>
        </w:tc>
        <w:tc>
          <w:tcPr>
            <w:tcW w:w="669" w:type="pct"/>
            <w:vMerge/>
            <w:vAlign w:val="center"/>
          </w:tcPr>
          <w:p w:rsidR="00C45216" w:rsidRPr="00C45216" w:rsidRDefault="00C45216" w:rsidP="00BD7987">
            <w:pPr>
              <w:jc w:val="center"/>
              <w:rPr>
                <w:rFonts w:ascii="Times New Roman" w:eastAsia="Times New Roman" w:hAnsi="Times New Roman" w:cs="Times New Roman"/>
                <w:bCs/>
                <w:lang w:eastAsia="ru-RU"/>
              </w:rPr>
            </w:pP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rPr>
                <w:rFonts w:ascii="Times New Roman" w:eastAsia="Times New Roman" w:hAnsi="Times New Roman" w:cs="Times New Roman"/>
                <w:bCs/>
                <w:lang w:eastAsia="ar-SA"/>
              </w:rPr>
            </w:pPr>
            <w:r w:rsidRPr="00C45216">
              <w:rPr>
                <w:rFonts w:ascii="Times New Roman" w:hAnsi="Times New Roman" w:cs="Times New Roman"/>
              </w:rPr>
              <w:t>3. Требования по безопасному ведению технологического процесса и безопасности эксплуатации оборудования.</w:t>
            </w:r>
          </w:p>
        </w:tc>
        <w:tc>
          <w:tcPr>
            <w:tcW w:w="669" w:type="pct"/>
            <w:vMerge/>
            <w:vAlign w:val="center"/>
          </w:tcPr>
          <w:p w:rsidR="00C45216" w:rsidRPr="00C45216" w:rsidRDefault="00C45216" w:rsidP="00BD7987">
            <w:pPr>
              <w:jc w:val="center"/>
              <w:rPr>
                <w:rFonts w:ascii="Times New Roman" w:eastAsia="Times New Roman" w:hAnsi="Times New Roman" w:cs="Times New Roman"/>
                <w:bCs/>
                <w:lang w:eastAsia="ru-RU"/>
              </w:rPr>
            </w:pP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rPr>
                <w:rFonts w:ascii="Times New Roman" w:eastAsia="Times New Roman" w:hAnsi="Times New Roman" w:cs="Times New Roman"/>
                <w:bCs/>
                <w:lang w:eastAsia="ar-SA"/>
              </w:rPr>
            </w:pPr>
            <w:r w:rsidRPr="00C45216">
              <w:rPr>
                <w:rFonts w:ascii="Times New Roman" w:hAnsi="Times New Roman" w:cs="Times New Roman"/>
                <w:b/>
                <w:bCs/>
              </w:rPr>
              <w:t>В том числе практических и лабораторных занятий</w:t>
            </w:r>
          </w:p>
        </w:tc>
        <w:tc>
          <w:tcPr>
            <w:tcW w:w="669" w:type="pct"/>
            <w:vAlign w:val="center"/>
          </w:tcPr>
          <w:p w:rsidR="00C45216" w:rsidRPr="00C45216" w:rsidRDefault="00C45216" w:rsidP="00BD7987">
            <w:pPr>
              <w:jc w:val="center"/>
              <w:rPr>
                <w:rFonts w:ascii="Times New Roman" w:eastAsia="Times New Roman" w:hAnsi="Times New Roman" w:cs="Times New Roman"/>
                <w:bCs/>
                <w:lang w:eastAsia="ru-RU"/>
              </w:rPr>
            </w:pP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C45216">
              <w:rPr>
                <w:rFonts w:ascii="Times New Roman" w:hAnsi="Times New Roman" w:cs="Times New Roman"/>
              </w:rPr>
              <w:t>ПЗ 7. Оказание первой медицинской помощи пострадавшему от воздействия вредных производственных факторов</w:t>
            </w:r>
          </w:p>
        </w:tc>
        <w:tc>
          <w:tcPr>
            <w:tcW w:w="669" w:type="pct"/>
            <w:vAlign w:val="center"/>
          </w:tcPr>
          <w:p w:rsidR="00C45216" w:rsidRPr="00C45216" w:rsidRDefault="00C45216"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4</w:t>
            </w: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rPr>
            </w:pPr>
            <w:r w:rsidRPr="00C45216">
              <w:rPr>
                <w:rFonts w:ascii="Times New Roman" w:hAnsi="Times New Roman" w:cs="Times New Roman"/>
                <w:b/>
              </w:rPr>
              <w:t xml:space="preserve">Самостоятельная работа </w:t>
            </w:r>
            <w:proofErr w:type="gramStart"/>
            <w:r w:rsidRPr="00C45216">
              <w:rPr>
                <w:rFonts w:ascii="Times New Roman" w:hAnsi="Times New Roman" w:cs="Times New Roman"/>
                <w:b/>
              </w:rPr>
              <w:t>обучающихся</w:t>
            </w:r>
            <w:proofErr w:type="gramEnd"/>
          </w:p>
        </w:tc>
        <w:tc>
          <w:tcPr>
            <w:tcW w:w="669" w:type="pct"/>
            <w:vAlign w:val="center"/>
          </w:tcPr>
          <w:p w:rsidR="00C45216" w:rsidRPr="00C45216" w:rsidRDefault="00C45216" w:rsidP="00BD7987">
            <w:pPr>
              <w:jc w:val="center"/>
              <w:rPr>
                <w:rFonts w:ascii="Times New Roman" w:eastAsia="Times New Roman" w:hAnsi="Times New Roman" w:cs="Times New Roman"/>
                <w:bCs/>
                <w:lang w:eastAsia="ru-RU"/>
              </w:rPr>
            </w:pP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C45216" w:rsidRPr="00C45216" w:rsidTr="00C45216">
        <w:trPr>
          <w:trHeight w:val="20"/>
        </w:trPr>
        <w:tc>
          <w:tcPr>
            <w:tcW w:w="973" w:type="pct"/>
            <w:vMerge/>
          </w:tcPr>
          <w:p w:rsidR="00C45216" w:rsidRPr="00C45216" w:rsidRDefault="00C45216" w:rsidP="00842354">
            <w:pPr>
              <w:jc w:val="both"/>
              <w:rPr>
                <w:rFonts w:ascii="Times New Roman" w:eastAsia="Times New Roman" w:hAnsi="Times New Roman" w:cs="Times New Roman"/>
                <w:b/>
                <w:bCs/>
                <w:lang w:eastAsia="ru-RU"/>
              </w:rPr>
            </w:pPr>
          </w:p>
        </w:tc>
        <w:tc>
          <w:tcPr>
            <w:tcW w:w="2977" w:type="pct"/>
          </w:tcPr>
          <w:p w:rsidR="00C45216" w:rsidRPr="00C45216" w:rsidRDefault="00C45216"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rPr>
            </w:pPr>
            <w:r w:rsidRPr="00C45216">
              <w:rPr>
                <w:rFonts w:ascii="Times New Roman" w:eastAsia="Times New Roman" w:hAnsi="Times New Roman" w:cs="Times New Roman"/>
                <w:lang w:eastAsia="ru-RU"/>
              </w:rPr>
              <w:t>Подготовить доклад с презентацией на тему: «Оказание доврачебной помощи при травмах и несчастных случаях»</w:t>
            </w:r>
          </w:p>
        </w:tc>
        <w:tc>
          <w:tcPr>
            <w:tcW w:w="669" w:type="pct"/>
            <w:vAlign w:val="center"/>
          </w:tcPr>
          <w:p w:rsidR="00C45216" w:rsidRPr="00C45216" w:rsidRDefault="00C45216"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6</w:t>
            </w:r>
          </w:p>
        </w:tc>
        <w:tc>
          <w:tcPr>
            <w:tcW w:w="381" w:type="pct"/>
            <w:vMerge/>
          </w:tcPr>
          <w:p w:rsidR="00C45216" w:rsidRPr="00C45216" w:rsidRDefault="00C45216" w:rsidP="00842354">
            <w:pPr>
              <w:jc w:val="both"/>
              <w:rPr>
                <w:rFonts w:ascii="Times New Roman" w:eastAsia="Times New Roman" w:hAnsi="Times New Roman" w:cs="Times New Roman"/>
                <w:bCs/>
                <w:lang w:eastAsia="ru-RU"/>
              </w:rPr>
            </w:pPr>
          </w:p>
        </w:tc>
      </w:tr>
      <w:tr w:rsidR="00BA65DD" w:rsidRPr="00C45216" w:rsidTr="00C45216">
        <w:trPr>
          <w:trHeight w:val="20"/>
        </w:trPr>
        <w:tc>
          <w:tcPr>
            <w:tcW w:w="3950" w:type="pct"/>
            <w:gridSpan w:val="2"/>
          </w:tcPr>
          <w:p w:rsidR="00BA65DD" w:rsidRPr="00C45216" w:rsidRDefault="00BA65DD" w:rsidP="00C45216">
            <w:pPr>
              <w:rPr>
                <w:rFonts w:ascii="Times New Roman" w:eastAsia="Times New Roman" w:hAnsi="Times New Roman" w:cs="Times New Roman"/>
                <w:bCs/>
                <w:lang w:eastAsia="ar-SA"/>
              </w:rPr>
            </w:pPr>
            <w:r w:rsidRPr="00C45216">
              <w:rPr>
                <w:rFonts w:ascii="Times New Roman" w:hAnsi="Times New Roman" w:cs="Times New Roman"/>
                <w:b/>
                <w:bCs/>
              </w:rPr>
              <w:t>РАЗДЕЛ 4 ОСНОВЫ БЕРЕЖЛИВОГО ПРОИЗВОДСТВА НА ПРЕДПРИЯТИИ</w:t>
            </w:r>
          </w:p>
        </w:tc>
        <w:tc>
          <w:tcPr>
            <w:tcW w:w="669" w:type="pct"/>
            <w:vAlign w:val="center"/>
          </w:tcPr>
          <w:p w:rsidR="00BA65DD" w:rsidRPr="00C45216" w:rsidRDefault="00C45216"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
                <w:bCs/>
                <w:lang w:eastAsia="ru-RU"/>
              </w:rPr>
              <w:t>4/6/0</w:t>
            </w:r>
          </w:p>
        </w:tc>
        <w:tc>
          <w:tcPr>
            <w:tcW w:w="381" w:type="pct"/>
          </w:tcPr>
          <w:p w:rsidR="00BA65DD" w:rsidRPr="00C45216" w:rsidRDefault="00BA65DD" w:rsidP="00842354">
            <w:pPr>
              <w:jc w:val="both"/>
              <w:rPr>
                <w:rFonts w:ascii="Times New Roman" w:eastAsia="Times New Roman" w:hAnsi="Times New Roman" w:cs="Times New Roman"/>
                <w:bCs/>
                <w:lang w:eastAsia="ru-RU"/>
              </w:rPr>
            </w:pPr>
          </w:p>
        </w:tc>
      </w:tr>
      <w:tr w:rsidR="00BD7987" w:rsidRPr="00C45216" w:rsidTr="00C45216">
        <w:trPr>
          <w:trHeight w:val="20"/>
        </w:trPr>
        <w:tc>
          <w:tcPr>
            <w:tcW w:w="973" w:type="pct"/>
            <w:vMerge w:val="restart"/>
          </w:tcPr>
          <w:p w:rsidR="00BD7987" w:rsidRPr="00C45216" w:rsidRDefault="00BD7987" w:rsidP="00BA65DD">
            <w:pPr>
              <w:suppressAutoHyphens/>
              <w:jc w:val="center"/>
              <w:rPr>
                <w:rFonts w:ascii="Times New Roman" w:hAnsi="Times New Roman" w:cs="Times New Roman"/>
                <w:b/>
                <w:bCs/>
              </w:rPr>
            </w:pPr>
            <w:r w:rsidRPr="00C45216">
              <w:rPr>
                <w:rFonts w:ascii="Times New Roman" w:hAnsi="Times New Roman" w:cs="Times New Roman"/>
                <w:b/>
                <w:bCs/>
              </w:rPr>
              <w:t>Тема 4.1</w:t>
            </w:r>
          </w:p>
          <w:p w:rsidR="00BD7987" w:rsidRPr="00C45216" w:rsidRDefault="00BD7987" w:rsidP="00BA65DD">
            <w:pPr>
              <w:suppressAutoHyphens/>
              <w:jc w:val="center"/>
              <w:rPr>
                <w:rFonts w:ascii="Times New Roman" w:hAnsi="Times New Roman" w:cs="Times New Roman"/>
                <w:b/>
                <w:bCs/>
              </w:rPr>
            </w:pPr>
            <w:r w:rsidRPr="00C45216">
              <w:rPr>
                <w:rFonts w:ascii="Times New Roman" w:hAnsi="Times New Roman" w:cs="Times New Roman"/>
                <w:b/>
                <w:bCs/>
              </w:rPr>
              <w:t>Основы бережливого производства</w:t>
            </w:r>
          </w:p>
        </w:tc>
        <w:tc>
          <w:tcPr>
            <w:tcW w:w="2977" w:type="pct"/>
          </w:tcPr>
          <w:p w:rsidR="00BD7987" w:rsidRPr="00C45216" w:rsidRDefault="00BD7987" w:rsidP="00C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
              <w:jc w:val="both"/>
              <w:rPr>
                <w:rFonts w:ascii="Times New Roman" w:hAnsi="Times New Roman" w:cs="Times New Roman"/>
                <w:b/>
                <w:bCs/>
              </w:rPr>
            </w:pPr>
            <w:r w:rsidRPr="00C45216">
              <w:rPr>
                <w:rFonts w:ascii="Times New Roman" w:hAnsi="Times New Roman" w:cs="Times New Roman"/>
                <w:b/>
                <w:bCs/>
              </w:rPr>
              <w:t>Содержание учебного материала</w:t>
            </w:r>
          </w:p>
        </w:tc>
        <w:tc>
          <w:tcPr>
            <w:tcW w:w="669" w:type="pct"/>
            <w:vAlign w:val="center"/>
          </w:tcPr>
          <w:p w:rsidR="00BD7987" w:rsidRPr="00C45216" w:rsidRDefault="00C45216" w:rsidP="00BD7987">
            <w:pPr>
              <w:jc w:val="center"/>
              <w:rPr>
                <w:rFonts w:ascii="Times New Roman" w:eastAsia="Times New Roman" w:hAnsi="Times New Roman" w:cs="Times New Roman"/>
                <w:b/>
                <w:bCs/>
                <w:lang w:eastAsia="ru-RU"/>
              </w:rPr>
            </w:pPr>
            <w:r w:rsidRPr="00C45216">
              <w:rPr>
                <w:rFonts w:ascii="Times New Roman" w:eastAsia="Times New Roman" w:hAnsi="Times New Roman" w:cs="Times New Roman"/>
                <w:b/>
                <w:bCs/>
                <w:lang w:eastAsia="ru-RU"/>
              </w:rPr>
              <w:t>4/6/0</w:t>
            </w:r>
          </w:p>
        </w:tc>
        <w:tc>
          <w:tcPr>
            <w:tcW w:w="381" w:type="pct"/>
            <w:vMerge w:val="restart"/>
          </w:tcPr>
          <w:p w:rsidR="00BD7987" w:rsidRPr="00555561" w:rsidRDefault="00BD7987"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01 ОК 02 </w:t>
            </w:r>
          </w:p>
          <w:p w:rsidR="00BD7987" w:rsidRPr="00555561" w:rsidRDefault="00BD7987"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04</w:t>
            </w:r>
          </w:p>
          <w:p w:rsidR="00BD7987" w:rsidRPr="00555561" w:rsidRDefault="00BD7987"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05 </w:t>
            </w:r>
          </w:p>
          <w:p w:rsidR="00BD7987" w:rsidRPr="00555561" w:rsidRDefault="00BD7987"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06</w:t>
            </w:r>
          </w:p>
          <w:p w:rsidR="00BD7987" w:rsidRPr="00555561" w:rsidRDefault="00BD7987"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07</w:t>
            </w:r>
          </w:p>
          <w:p w:rsidR="00BD7987" w:rsidRPr="00555561" w:rsidRDefault="00BD7987" w:rsidP="00BA65DD">
            <w:pPr>
              <w:widowControl w:val="0"/>
              <w:autoSpaceDE w:val="0"/>
              <w:autoSpaceDN w:val="0"/>
              <w:rPr>
                <w:rFonts w:ascii="Times New Roman" w:eastAsia="Times New Roman" w:hAnsi="Times New Roman" w:cs="Times New Roman"/>
              </w:rPr>
            </w:pPr>
            <w:proofErr w:type="gramStart"/>
            <w:r w:rsidRPr="00555561">
              <w:rPr>
                <w:rFonts w:ascii="Times New Roman" w:eastAsia="Times New Roman" w:hAnsi="Times New Roman" w:cs="Times New Roman"/>
              </w:rPr>
              <w:t>ОК</w:t>
            </w:r>
            <w:proofErr w:type="gramEnd"/>
            <w:r w:rsidRPr="00555561">
              <w:rPr>
                <w:rFonts w:ascii="Times New Roman" w:eastAsia="Times New Roman" w:hAnsi="Times New Roman" w:cs="Times New Roman"/>
              </w:rPr>
              <w:t xml:space="preserve"> 09</w:t>
            </w:r>
          </w:p>
          <w:p w:rsidR="00BD7987" w:rsidRPr="00555561" w:rsidRDefault="00BD7987"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1.3</w:t>
            </w:r>
          </w:p>
          <w:p w:rsidR="00BD7987" w:rsidRPr="00555561" w:rsidRDefault="00BD7987" w:rsidP="00BA65DD">
            <w:pPr>
              <w:widowControl w:val="0"/>
              <w:autoSpaceDE w:val="0"/>
              <w:autoSpaceDN w:val="0"/>
              <w:rPr>
                <w:rFonts w:ascii="Times New Roman" w:eastAsia="Times New Roman" w:hAnsi="Times New Roman" w:cs="Times New Roman"/>
              </w:rPr>
            </w:pPr>
            <w:r w:rsidRPr="00555561">
              <w:rPr>
                <w:rFonts w:ascii="Times New Roman" w:eastAsia="Times New Roman" w:hAnsi="Times New Roman" w:cs="Times New Roman"/>
              </w:rPr>
              <w:t>ПК 2.1</w:t>
            </w:r>
          </w:p>
          <w:p w:rsidR="00BD7987" w:rsidRPr="00555561" w:rsidRDefault="00BD7987"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2.2</w:t>
            </w:r>
          </w:p>
          <w:p w:rsidR="00BD7987" w:rsidRPr="00555561" w:rsidRDefault="00BD7987"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2.3</w:t>
            </w:r>
          </w:p>
          <w:p w:rsidR="00BD7987" w:rsidRPr="00555561" w:rsidRDefault="00BD7987"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rPr>
              <w:t>ПК 3.1</w:t>
            </w:r>
          </w:p>
          <w:p w:rsidR="00BD7987" w:rsidRPr="00555561" w:rsidRDefault="00BD7987" w:rsidP="00BA65DD">
            <w:pPr>
              <w:ind w:firstLine="32"/>
              <w:jc w:val="both"/>
              <w:rPr>
                <w:rFonts w:ascii="Times New Roman" w:eastAsia="Times New Roman" w:hAnsi="Times New Roman" w:cs="Times New Roman"/>
              </w:rPr>
            </w:pPr>
            <w:r w:rsidRPr="00555561">
              <w:rPr>
                <w:rFonts w:ascii="Times New Roman" w:eastAsia="Times New Roman" w:hAnsi="Times New Roman" w:cs="Times New Roman"/>
                <w:lang w:eastAsia="ru-RU"/>
              </w:rPr>
              <w:t>ПК 3.2</w:t>
            </w:r>
          </w:p>
          <w:p w:rsidR="00BD7987" w:rsidRPr="00C45216" w:rsidRDefault="00BD7987" w:rsidP="00BA65DD">
            <w:pPr>
              <w:jc w:val="both"/>
              <w:rPr>
                <w:rFonts w:ascii="Times New Roman" w:eastAsia="Times New Roman" w:hAnsi="Times New Roman" w:cs="Times New Roman"/>
                <w:bCs/>
                <w:lang w:eastAsia="ru-RU"/>
              </w:rPr>
            </w:pPr>
            <w:r w:rsidRPr="00C45216">
              <w:rPr>
                <w:rFonts w:ascii="Times New Roman" w:eastAsia="Times New Roman" w:hAnsi="Times New Roman" w:cs="Times New Roman"/>
                <w:lang w:eastAsia="ru-RU"/>
              </w:rPr>
              <w:t>ПК 4.2.</w:t>
            </w:r>
          </w:p>
        </w:tc>
      </w:tr>
      <w:tr w:rsidR="00BD7987" w:rsidRPr="00C45216" w:rsidTr="00C45216">
        <w:trPr>
          <w:trHeight w:val="20"/>
        </w:trPr>
        <w:tc>
          <w:tcPr>
            <w:tcW w:w="973" w:type="pct"/>
            <w:vMerge/>
          </w:tcPr>
          <w:p w:rsidR="00BD7987" w:rsidRPr="00C45216" w:rsidRDefault="00BD7987" w:rsidP="00842354">
            <w:pPr>
              <w:jc w:val="both"/>
              <w:rPr>
                <w:rFonts w:ascii="Times New Roman" w:eastAsia="Times New Roman" w:hAnsi="Times New Roman" w:cs="Times New Roman"/>
                <w:b/>
                <w:bCs/>
                <w:lang w:eastAsia="ru-RU"/>
              </w:rPr>
            </w:pPr>
          </w:p>
        </w:tc>
        <w:tc>
          <w:tcPr>
            <w:tcW w:w="2977" w:type="pct"/>
          </w:tcPr>
          <w:p w:rsidR="00BD7987" w:rsidRPr="00C45216" w:rsidRDefault="00BD7987" w:rsidP="00842354">
            <w:pPr>
              <w:rPr>
                <w:rFonts w:ascii="Times New Roman" w:eastAsia="Times New Roman" w:hAnsi="Times New Roman" w:cs="Times New Roman"/>
                <w:lang w:eastAsia="ar-SA"/>
              </w:rPr>
            </w:pPr>
            <w:r w:rsidRPr="00C45216">
              <w:rPr>
                <w:rFonts w:ascii="Times New Roman" w:hAnsi="Times New Roman" w:cs="Times New Roman"/>
                <w:bCs/>
              </w:rPr>
              <w:t>1. Основы бережливого производства. Принципы бережливого производства. Виды потерь.</w:t>
            </w:r>
          </w:p>
        </w:tc>
        <w:tc>
          <w:tcPr>
            <w:tcW w:w="669" w:type="pct"/>
            <w:vMerge w:val="restart"/>
            <w:vAlign w:val="center"/>
          </w:tcPr>
          <w:p w:rsidR="00BD7987" w:rsidRPr="00C45216" w:rsidRDefault="00BD7987"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4</w:t>
            </w:r>
          </w:p>
        </w:tc>
        <w:tc>
          <w:tcPr>
            <w:tcW w:w="381" w:type="pct"/>
            <w:vMerge/>
          </w:tcPr>
          <w:p w:rsidR="00BD7987" w:rsidRPr="00C45216" w:rsidRDefault="00BD7987" w:rsidP="00842354">
            <w:pPr>
              <w:jc w:val="both"/>
              <w:rPr>
                <w:rFonts w:ascii="Times New Roman" w:eastAsia="Times New Roman" w:hAnsi="Times New Roman" w:cs="Times New Roman"/>
                <w:bCs/>
                <w:lang w:eastAsia="ru-RU"/>
              </w:rPr>
            </w:pPr>
          </w:p>
        </w:tc>
      </w:tr>
      <w:tr w:rsidR="00BD7987" w:rsidRPr="00C45216" w:rsidTr="00C45216">
        <w:trPr>
          <w:trHeight w:val="20"/>
        </w:trPr>
        <w:tc>
          <w:tcPr>
            <w:tcW w:w="973" w:type="pct"/>
            <w:vMerge/>
            <w:vAlign w:val="center"/>
          </w:tcPr>
          <w:p w:rsidR="00BD7987" w:rsidRPr="00C45216" w:rsidRDefault="00BD7987" w:rsidP="00842354">
            <w:pPr>
              <w:jc w:val="both"/>
              <w:rPr>
                <w:rFonts w:ascii="Times New Roman" w:eastAsia="Times New Roman" w:hAnsi="Times New Roman" w:cs="Times New Roman"/>
                <w:b/>
                <w:bCs/>
                <w:lang w:eastAsia="ru-RU"/>
              </w:rPr>
            </w:pPr>
          </w:p>
        </w:tc>
        <w:tc>
          <w:tcPr>
            <w:tcW w:w="2977" w:type="pct"/>
          </w:tcPr>
          <w:p w:rsidR="00BD7987" w:rsidRPr="00C45216" w:rsidRDefault="00BD7987" w:rsidP="00842354">
            <w:pPr>
              <w:rPr>
                <w:rFonts w:ascii="Times New Roman" w:eastAsia="Times New Roman" w:hAnsi="Times New Roman" w:cs="Times New Roman"/>
                <w:bCs/>
                <w:lang w:eastAsia="ar-SA"/>
              </w:rPr>
            </w:pPr>
            <w:r w:rsidRPr="00C45216">
              <w:rPr>
                <w:rFonts w:ascii="Times New Roman" w:hAnsi="Times New Roman" w:cs="Times New Roman"/>
                <w:bCs/>
              </w:rPr>
              <w:t>2. 5S — система организации и рационализации рабочего места (рабочего пространства).</w:t>
            </w:r>
          </w:p>
        </w:tc>
        <w:tc>
          <w:tcPr>
            <w:tcW w:w="669" w:type="pct"/>
            <w:vMerge/>
            <w:vAlign w:val="center"/>
          </w:tcPr>
          <w:p w:rsidR="00BD7987" w:rsidRPr="00C45216" w:rsidRDefault="00BD7987" w:rsidP="00BD7987">
            <w:pPr>
              <w:jc w:val="center"/>
              <w:rPr>
                <w:rFonts w:ascii="Times New Roman" w:eastAsia="Times New Roman" w:hAnsi="Times New Roman" w:cs="Times New Roman"/>
                <w:bCs/>
                <w:lang w:eastAsia="ru-RU"/>
              </w:rPr>
            </w:pPr>
          </w:p>
        </w:tc>
        <w:tc>
          <w:tcPr>
            <w:tcW w:w="381" w:type="pct"/>
            <w:vMerge/>
          </w:tcPr>
          <w:p w:rsidR="00BD7987" w:rsidRPr="00C45216" w:rsidRDefault="00BD7987" w:rsidP="00842354">
            <w:pPr>
              <w:jc w:val="both"/>
              <w:rPr>
                <w:rFonts w:ascii="Times New Roman" w:eastAsia="Times New Roman" w:hAnsi="Times New Roman" w:cs="Times New Roman"/>
                <w:bCs/>
                <w:lang w:eastAsia="ru-RU"/>
              </w:rPr>
            </w:pPr>
          </w:p>
        </w:tc>
      </w:tr>
      <w:tr w:rsidR="00BD7987" w:rsidRPr="00C45216" w:rsidTr="00C45216">
        <w:trPr>
          <w:trHeight w:val="20"/>
        </w:trPr>
        <w:tc>
          <w:tcPr>
            <w:tcW w:w="973" w:type="pct"/>
            <w:vMerge/>
            <w:vAlign w:val="center"/>
          </w:tcPr>
          <w:p w:rsidR="00BD7987" w:rsidRPr="00C45216" w:rsidRDefault="00BD7987" w:rsidP="00842354">
            <w:pPr>
              <w:jc w:val="both"/>
              <w:rPr>
                <w:rFonts w:ascii="Times New Roman" w:eastAsia="Times New Roman" w:hAnsi="Times New Roman" w:cs="Times New Roman"/>
                <w:b/>
                <w:bCs/>
                <w:lang w:eastAsia="ru-RU"/>
              </w:rPr>
            </w:pPr>
          </w:p>
        </w:tc>
        <w:tc>
          <w:tcPr>
            <w:tcW w:w="2977" w:type="pct"/>
          </w:tcPr>
          <w:p w:rsidR="00BD7987" w:rsidRPr="00C45216" w:rsidRDefault="00BD7987" w:rsidP="00842354">
            <w:pPr>
              <w:rPr>
                <w:rFonts w:ascii="Times New Roman" w:eastAsia="Times New Roman" w:hAnsi="Times New Roman" w:cs="Times New Roman"/>
                <w:bCs/>
                <w:lang w:eastAsia="ar-SA"/>
              </w:rPr>
            </w:pPr>
            <w:r w:rsidRPr="00C45216">
              <w:rPr>
                <w:rFonts w:ascii="Times New Roman" w:hAnsi="Times New Roman" w:cs="Times New Roman"/>
                <w:bCs/>
              </w:rPr>
              <w:t>3. Инструменты бережливого производства.</w:t>
            </w:r>
          </w:p>
        </w:tc>
        <w:tc>
          <w:tcPr>
            <w:tcW w:w="669" w:type="pct"/>
            <w:vMerge/>
            <w:vAlign w:val="center"/>
          </w:tcPr>
          <w:p w:rsidR="00BD7987" w:rsidRPr="00C45216" w:rsidRDefault="00BD7987" w:rsidP="00BD7987">
            <w:pPr>
              <w:jc w:val="center"/>
              <w:rPr>
                <w:rFonts w:ascii="Times New Roman" w:eastAsia="Times New Roman" w:hAnsi="Times New Roman" w:cs="Times New Roman"/>
                <w:bCs/>
                <w:lang w:eastAsia="ru-RU"/>
              </w:rPr>
            </w:pPr>
          </w:p>
        </w:tc>
        <w:tc>
          <w:tcPr>
            <w:tcW w:w="381" w:type="pct"/>
            <w:vMerge/>
          </w:tcPr>
          <w:p w:rsidR="00BD7987" w:rsidRPr="00C45216" w:rsidRDefault="00BD7987" w:rsidP="00842354">
            <w:pPr>
              <w:jc w:val="both"/>
              <w:rPr>
                <w:rFonts w:ascii="Times New Roman" w:eastAsia="Times New Roman" w:hAnsi="Times New Roman" w:cs="Times New Roman"/>
                <w:bCs/>
                <w:lang w:eastAsia="ru-RU"/>
              </w:rPr>
            </w:pPr>
          </w:p>
        </w:tc>
      </w:tr>
      <w:tr w:rsidR="00BD7987" w:rsidRPr="00C45216" w:rsidTr="00C45216">
        <w:trPr>
          <w:trHeight w:val="20"/>
        </w:trPr>
        <w:tc>
          <w:tcPr>
            <w:tcW w:w="973" w:type="pct"/>
            <w:vMerge/>
            <w:vAlign w:val="center"/>
          </w:tcPr>
          <w:p w:rsidR="00BD7987" w:rsidRPr="00C45216" w:rsidRDefault="00BD7987" w:rsidP="00842354">
            <w:pPr>
              <w:jc w:val="both"/>
              <w:rPr>
                <w:rFonts w:ascii="Times New Roman" w:eastAsia="Times New Roman" w:hAnsi="Times New Roman" w:cs="Times New Roman"/>
                <w:b/>
                <w:bCs/>
                <w:lang w:eastAsia="ru-RU"/>
              </w:rPr>
            </w:pPr>
          </w:p>
        </w:tc>
        <w:tc>
          <w:tcPr>
            <w:tcW w:w="2977" w:type="pct"/>
          </w:tcPr>
          <w:p w:rsidR="00BD7987" w:rsidRPr="00C45216" w:rsidRDefault="00BD7987" w:rsidP="00842354">
            <w:pPr>
              <w:rPr>
                <w:rFonts w:ascii="Times New Roman" w:hAnsi="Times New Roman" w:cs="Times New Roman"/>
                <w:bCs/>
              </w:rPr>
            </w:pPr>
            <w:r w:rsidRPr="00C45216">
              <w:rPr>
                <w:rFonts w:ascii="Times New Roman" w:hAnsi="Times New Roman" w:cs="Times New Roman"/>
                <w:b/>
                <w:bCs/>
              </w:rPr>
              <w:t>В том числе практических и лабораторных занятий</w:t>
            </w:r>
          </w:p>
        </w:tc>
        <w:tc>
          <w:tcPr>
            <w:tcW w:w="669" w:type="pct"/>
            <w:vAlign w:val="center"/>
          </w:tcPr>
          <w:p w:rsidR="00BD7987" w:rsidRPr="00C45216" w:rsidRDefault="00BD7987" w:rsidP="00BD7987">
            <w:pPr>
              <w:jc w:val="center"/>
              <w:rPr>
                <w:rFonts w:ascii="Times New Roman" w:eastAsia="Times New Roman" w:hAnsi="Times New Roman" w:cs="Times New Roman"/>
                <w:bCs/>
                <w:lang w:eastAsia="ru-RU"/>
              </w:rPr>
            </w:pPr>
          </w:p>
        </w:tc>
        <w:tc>
          <w:tcPr>
            <w:tcW w:w="381" w:type="pct"/>
          </w:tcPr>
          <w:p w:rsidR="00BD7987" w:rsidRPr="00C45216" w:rsidRDefault="00BD7987" w:rsidP="00842354">
            <w:pPr>
              <w:jc w:val="both"/>
              <w:rPr>
                <w:rFonts w:ascii="Times New Roman" w:eastAsia="Times New Roman" w:hAnsi="Times New Roman" w:cs="Times New Roman"/>
                <w:bCs/>
                <w:lang w:eastAsia="ru-RU"/>
              </w:rPr>
            </w:pPr>
          </w:p>
        </w:tc>
      </w:tr>
      <w:tr w:rsidR="00BD7987" w:rsidRPr="00C45216" w:rsidTr="00C45216">
        <w:trPr>
          <w:trHeight w:val="20"/>
        </w:trPr>
        <w:tc>
          <w:tcPr>
            <w:tcW w:w="973" w:type="pct"/>
            <w:vMerge/>
            <w:vAlign w:val="center"/>
          </w:tcPr>
          <w:p w:rsidR="00BD7987" w:rsidRPr="00C45216" w:rsidRDefault="00BD7987" w:rsidP="00842354">
            <w:pPr>
              <w:jc w:val="both"/>
              <w:rPr>
                <w:rFonts w:ascii="Times New Roman" w:eastAsia="Times New Roman" w:hAnsi="Times New Roman" w:cs="Times New Roman"/>
                <w:b/>
                <w:bCs/>
                <w:lang w:eastAsia="ru-RU"/>
              </w:rPr>
            </w:pPr>
          </w:p>
        </w:tc>
        <w:tc>
          <w:tcPr>
            <w:tcW w:w="2977" w:type="pct"/>
          </w:tcPr>
          <w:p w:rsidR="00BD7987" w:rsidRPr="00C45216" w:rsidRDefault="00BD7987" w:rsidP="00842354">
            <w:pPr>
              <w:rPr>
                <w:rFonts w:ascii="Times New Roman" w:hAnsi="Times New Roman" w:cs="Times New Roman"/>
                <w:bCs/>
              </w:rPr>
            </w:pPr>
            <w:r w:rsidRPr="00C45216">
              <w:rPr>
                <w:rFonts w:ascii="Times New Roman" w:hAnsi="Times New Roman" w:cs="Times New Roman"/>
                <w:bCs/>
              </w:rPr>
              <w:t>ПЗ 8. Организация рабочего пространства (5</w:t>
            </w:r>
            <w:r w:rsidRPr="00C45216">
              <w:rPr>
                <w:rFonts w:ascii="Times New Roman" w:hAnsi="Times New Roman" w:cs="Times New Roman"/>
                <w:bCs/>
                <w:lang w:val="en-US"/>
              </w:rPr>
              <w:t>S</w:t>
            </w:r>
            <w:r w:rsidRPr="00C45216">
              <w:rPr>
                <w:rFonts w:ascii="Times New Roman" w:hAnsi="Times New Roman" w:cs="Times New Roman"/>
                <w:bCs/>
              </w:rPr>
              <w:t>)</w:t>
            </w:r>
          </w:p>
        </w:tc>
        <w:tc>
          <w:tcPr>
            <w:tcW w:w="669" w:type="pct"/>
            <w:vAlign w:val="center"/>
          </w:tcPr>
          <w:p w:rsidR="00BD7987" w:rsidRPr="00C45216" w:rsidRDefault="00BD7987" w:rsidP="00BD7987">
            <w:pPr>
              <w:jc w:val="center"/>
              <w:rPr>
                <w:rFonts w:ascii="Times New Roman" w:eastAsia="Times New Roman" w:hAnsi="Times New Roman" w:cs="Times New Roman"/>
                <w:bCs/>
                <w:lang w:eastAsia="ru-RU"/>
              </w:rPr>
            </w:pPr>
            <w:r w:rsidRPr="00C45216">
              <w:rPr>
                <w:rFonts w:ascii="Times New Roman" w:eastAsia="Times New Roman" w:hAnsi="Times New Roman" w:cs="Times New Roman"/>
                <w:bCs/>
                <w:lang w:eastAsia="ru-RU"/>
              </w:rPr>
              <w:t>6</w:t>
            </w:r>
          </w:p>
        </w:tc>
        <w:tc>
          <w:tcPr>
            <w:tcW w:w="381" w:type="pct"/>
          </w:tcPr>
          <w:p w:rsidR="00BD7987" w:rsidRPr="00C45216" w:rsidRDefault="00BD7987" w:rsidP="00842354">
            <w:pPr>
              <w:jc w:val="both"/>
              <w:rPr>
                <w:rFonts w:ascii="Times New Roman" w:eastAsia="Times New Roman" w:hAnsi="Times New Roman" w:cs="Times New Roman"/>
                <w:bCs/>
                <w:lang w:eastAsia="ru-RU"/>
              </w:rPr>
            </w:pPr>
          </w:p>
        </w:tc>
      </w:tr>
      <w:tr w:rsidR="00BA65DD" w:rsidRPr="00C45216" w:rsidTr="00C45216">
        <w:trPr>
          <w:trHeight w:val="20"/>
        </w:trPr>
        <w:tc>
          <w:tcPr>
            <w:tcW w:w="973" w:type="pct"/>
          </w:tcPr>
          <w:p w:rsidR="00BA65DD" w:rsidRPr="00C45216" w:rsidRDefault="00BA65DD" w:rsidP="00842354">
            <w:pPr>
              <w:suppressAutoHyphens/>
              <w:rPr>
                <w:rFonts w:ascii="Times New Roman" w:eastAsia="Times New Roman" w:hAnsi="Times New Roman" w:cs="Times New Roman"/>
                <w:b/>
                <w:lang w:eastAsia="ru-RU"/>
              </w:rPr>
            </w:pPr>
            <w:r w:rsidRPr="00C45216">
              <w:rPr>
                <w:rFonts w:ascii="Times New Roman" w:eastAsia="Times New Roman" w:hAnsi="Times New Roman" w:cs="Times New Roman"/>
                <w:b/>
                <w:lang w:eastAsia="ru-RU"/>
              </w:rPr>
              <w:t>Итоговое занятие</w:t>
            </w:r>
          </w:p>
        </w:tc>
        <w:tc>
          <w:tcPr>
            <w:tcW w:w="2977" w:type="pct"/>
          </w:tcPr>
          <w:p w:rsidR="00BA65DD" w:rsidRPr="00C45216" w:rsidRDefault="00BA65DD" w:rsidP="00842354">
            <w:pPr>
              <w:suppressAutoHyphens/>
              <w:rPr>
                <w:rFonts w:ascii="Times New Roman" w:eastAsia="Times New Roman" w:hAnsi="Times New Roman" w:cs="Times New Roman"/>
                <w:b/>
                <w:lang w:eastAsia="ru-RU"/>
              </w:rPr>
            </w:pPr>
          </w:p>
        </w:tc>
        <w:tc>
          <w:tcPr>
            <w:tcW w:w="669" w:type="pct"/>
            <w:vAlign w:val="center"/>
          </w:tcPr>
          <w:p w:rsidR="00BA65DD" w:rsidRPr="00C45216" w:rsidRDefault="00BA65DD" w:rsidP="00BD7987">
            <w:pPr>
              <w:jc w:val="center"/>
              <w:rPr>
                <w:rFonts w:ascii="Times New Roman" w:eastAsia="Times New Roman" w:hAnsi="Times New Roman" w:cs="Times New Roman"/>
                <w:b/>
                <w:lang w:eastAsia="ru-RU"/>
              </w:rPr>
            </w:pPr>
            <w:r w:rsidRPr="00C45216">
              <w:rPr>
                <w:rFonts w:ascii="Times New Roman" w:eastAsia="Times New Roman" w:hAnsi="Times New Roman" w:cs="Times New Roman"/>
                <w:b/>
                <w:lang w:eastAsia="ru-RU"/>
              </w:rPr>
              <w:t>2</w:t>
            </w:r>
          </w:p>
        </w:tc>
        <w:tc>
          <w:tcPr>
            <w:tcW w:w="381" w:type="pct"/>
          </w:tcPr>
          <w:p w:rsidR="00BA65DD" w:rsidRPr="00C45216" w:rsidRDefault="00BA65DD" w:rsidP="00842354">
            <w:pPr>
              <w:rPr>
                <w:rFonts w:ascii="Times New Roman" w:eastAsia="Times New Roman" w:hAnsi="Times New Roman" w:cs="Times New Roman"/>
                <w:lang w:eastAsia="ru-RU"/>
              </w:rPr>
            </w:pPr>
          </w:p>
        </w:tc>
      </w:tr>
      <w:tr w:rsidR="00BA65DD" w:rsidRPr="00C45216" w:rsidTr="00C45216">
        <w:trPr>
          <w:trHeight w:val="20"/>
        </w:trPr>
        <w:tc>
          <w:tcPr>
            <w:tcW w:w="3950" w:type="pct"/>
            <w:gridSpan w:val="2"/>
          </w:tcPr>
          <w:p w:rsidR="00BA65DD" w:rsidRPr="00C45216" w:rsidRDefault="00C45216" w:rsidP="00842354">
            <w:pPr>
              <w:suppressAutoHyphens/>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669" w:type="pct"/>
            <w:vAlign w:val="center"/>
          </w:tcPr>
          <w:p w:rsidR="00BA65DD" w:rsidRPr="00C45216" w:rsidRDefault="00C45216" w:rsidP="00BD7987">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64</w:t>
            </w:r>
          </w:p>
        </w:tc>
        <w:tc>
          <w:tcPr>
            <w:tcW w:w="381" w:type="pct"/>
          </w:tcPr>
          <w:p w:rsidR="00BA65DD" w:rsidRPr="00C45216" w:rsidRDefault="00BA65DD" w:rsidP="00842354">
            <w:pPr>
              <w:rPr>
                <w:rFonts w:ascii="Times New Roman" w:eastAsia="Times New Roman" w:hAnsi="Times New Roman" w:cs="Times New Roman"/>
                <w:lang w:eastAsia="ru-RU"/>
              </w:rPr>
            </w:pPr>
          </w:p>
        </w:tc>
      </w:tr>
    </w:tbl>
    <w:p w:rsidR="00EF6781" w:rsidRDefault="00EF6781"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sectPr w:rsidR="00B94F54" w:rsidSect="00B94F54">
          <w:pgSz w:w="16838" w:h="11906" w:orient="landscape"/>
          <w:pgMar w:top="1701" w:right="1134" w:bottom="567" w:left="1134" w:header="709" w:footer="709" w:gutter="0"/>
          <w:cols w:space="708"/>
          <w:docGrid w:linePitch="360"/>
        </w:sectPr>
      </w:pPr>
    </w:p>
    <w:p w:rsidR="00EF6781" w:rsidRPr="00EF6781" w:rsidRDefault="00EF6781" w:rsidP="0064427A">
      <w:pPr>
        <w:pStyle w:val="a3"/>
        <w:keepNext/>
        <w:numPr>
          <w:ilvl w:val="0"/>
          <w:numId w:val="3"/>
        </w:numPr>
        <w:ind w:left="0" w:right="-1" w:firstLine="142"/>
        <w:jc w:val="center"/>
        <w:outlineLvl w:val="0"/>
        <w:rPr>
          <w:rFonts w:ascii="Times New Roman" w:eastAsia="Segoe UI" w:hAnsi="Times New Roman" w:cs="Times New Roman"/>
          <w:b/>
          <w:bCs/>
          <w:caps/>
          <w:sz w:val="24"/>
          <w:szCs w:val="24"/>
          <w:lang w:eastAsia="ru-RU"/>
        </w:rPr>
      </w:pPr>
      <w:bookmarkStart w:id="6" w:name="_Toc195505969"/>
      <w:r w:rsidRPr="00EF6781">
        <w:rPr>
          <w:rFonts w:ascii="Times New Roman" w:eastAsia="Segoe UI" w:hAnsi="Times New Roman" w:cs="Times New Roman"/>
          <w:b/>
          <w:bCs/>
          <w:caps/>
          <w:sz w:val="24"/>
          <w:szCs w:val="24"/>
          <w:lang w:eastAsia="ru-RU"/>
        </w:rPr>
        <w:lastRenderedPageBreak/>
        <w:t>Условия реализации ДИСЦИПЛИНЫ</w:t>
      </w:r>
      <w:bookmarkEnd w:id="6"/>
    </w:p>
    <w:p w:rsidR="00EF6781" w:rsidRDefault="00EF6781" w:rsidP="00EF6781">
      <w:pPr>
        <w:keepNext/>
        <w:ind w:left="709" w:right="-1"/>
        <w:jc w:val="both"/>
        <w:outlineLvl w:val="0"/>
        <w:rPr>
          <w:rFonts w:ascii="Times New Roman" w:eastAsia="Segoe UI" w:hAnsi="Times New Roman" w:cs="Times New Roman"/>
          <w:b/>
          <w:bCs/>
          <w:caps/>
          <w:sz w:val="24"/>
          <w:szCs w:val="24"/>
          <w:lang w:eastAsia="ru-RU"/>
        </w:rPr>
      </w:pPr>
    </w:p>
    <w:p w:rsidR="00C45216" w:rsidRPr="00C45216" w:rsidRDefault="00C45216" w:rsidP="00C45216">
      <w:pPr>
        <w:suppressAutoHyphens/>
        <w:spacing w:line="276" w:lineRule="auto"/>
        <w:ind w:firstLine="709"/>
        <w:jc w:val="both"/>
        <w:rPr>
          <w:rFonts w:ascii="Times New Roman" w:eastAsia="Times New Roman" w:hAnsi="Times New Roman" w:cs="Times New Roman"/>
          <w:b/>
          <w:bCs/>
          <w:sz w:val="24"/>
          <w:szCs w:val="24"/>
          <w:lang w:eastAsia="ru-RU"/>
        </w:rPr>
      </w:pPr>
      <w:r w:rsidRPr="00C45216">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rsidR="00C45216" w:rsidRPr="00C45216" w:rsidRDefault="00C45216" w:rsidP="00C45216">
      <w:pPr>
        <w:suppressAutoHyphens/>
        <w:autoSpaceDE w:val="0"/>
        <w:autoSpaceDN w:val="0"/>
        <w:adjustRightInd w:val="0"/>
        <w:spacing w:line="276" w:lineRule="auto"/>
        <w:ind w:firstLine="709"/>
        <w:jc w:val="both"/>
        <w:rPr>
          <w:rFonts w:ascii="Times New Roman" w:eastAsia="Times New Roman" w:hAnsi="Times New Roman" w:cs="Times New Roman"/>
          <w:bCs/>
          <w:sz w:val="24"/>
          <w:szCs w:val="24"/>
          <w:lang w:eastAsia="ru-RU"/>
        </w:rPr>
      </w:pPr>
      <w:r w:rsidRPr="00C45216">
        <w:rPr>
          <w:rFonts w:ascii="Times New Roman" w:eastAsia="Times New Roman" w:hAnsi="Times New Roman" w:cs="Times New Roman"/>
          <w:bCs/>
          <w:sz w:val="24"/>
          <w:szCs w:val="24"/>
          <w:lang w:eastAsia="ru-RU"/>
        </w:rPr>
        <w:t>Кабинет</w:t>
      </w:r>
      <w:r w:rsidRPr="00C45216">
        <w:rPr>
          <w:rFonts w:ascii="Times New Roman" w:eastAsia="Times New Roman" w:hAnsi="Times New Roman" w:cs="Times New Roman"/>
          <w:bCs/>
          <w:i/>
          <w:sz w:val="24"/>
          <w:szCs w:val="24"/>
          <w:lang w:eastAsia="ru-RU"/>
        </w:rPr>
        <w:t xml:space="preserve"> </w:t>
      </w:r>
      <w:r w:rsidRPr="00C45216">
        <w:rPr>
          <w:rFonts w:ascii="Times New Roman" w:eastAsia="Times New Roman" w:hAnsi="Times New Roman" w:cs="Times New Roman"/>
          <w:bCs/>
          <w:iCs/>
          <w:sz w:val="24"/>
          <w:szCs w:val="24"/>
          <w:lang w:eastAsia="ru-RU"/>
        </w:rPr>
        <w:t>«</w:t>
      </w:r>
      <w:r w:rsidRPr="00C45216">
        <w:rPr>
          <w:rFonts w:ascii="Times New Roman" w:eastAsia="Times New Roman" w:hAnsi="Times New Roman" w:cs="Times New Roman"/>
          <w:sz w:val="24"/>
          <w:szCs w:val="24"/>
          <w:lang w:eastAsia="ru-RU"/>
        </w:rPr>
        <w:t>безопасности жизнедеятельности и охраны труда</w:t>
      </w:r>
      <w:r w:rsidRPr="00C45216">
        <w:rPr>
          <w:rFonts w:ascii="Times New Roman" w:eastAsia="Times New Roman" w:hAnsi="Times New Roman" w:cs="Times New Roman"/>
          <w:bCs/>
          <w:iCs/>
          <w:sz w:val="24"/>
          <w:szCs w:val="24"/>
          <w:lang w:eastAsia="ru-RU"/>
        </w:rPr>
        <w:t>»</w:t>
      </w:r>
      <w:r w:rsidRPr="00C45216">
        <w:rPr>
          <w:rFonts w:ascii="Times New Roman" w:eastAsia="Times New Roman" w:hAnsi="Times New Roman" w:cs="Times New Roman"/>
          <w:iCs/>
          <w:sz w:val="24"/>
          <w:szCs w:val="24"/>
        </w:rPr>
        <w:t>,</w:t>
      </w:r>
      <w:r w:rsidRPr="00C45216">
        <w:rPr>
          <w:rFonts w:ascii="Times New Roman" w:eastAsia="Times New Roman" w:hAnsi="Times New Roman" w:cs="Times New Roman"/>
          <w:sz w:val="24"/>
          <w:szCs w:val="24"/>
        </w:rPr>
        <w:t xml:space="preserve"> </w:t>
      </w:r>
      <w:r w:rsidRPr="00C45216">
        <w:rPr>
          <w:rFonts w:ascii="Times New Roman" w:eastAsia="Times New Roman" w:hAnsi="Times New Roman" w:cs="Times New Roman"/>
          <w:bCs/>
          <w:sz w:val="24"/>
          <w:szCs w:val="24"/>
          <w:lang w:eastAsia="ru-RU"/>
        </w:rPr>
        <w:t>оснащенный в соответствии с п. 6.1.2.1 образовательной программы по специальности 15.02.12.</w:t>
      </w:r>
    </w:p>
    <w:p w:rsidR="00C45216" w:rsidRPr="00C45216" w:rsidRDefault="00C45216" w:rsidP="00C45216">
      <w:pPr>
        <w:suppressAutoHyphens/>
        <w:spacing w:line="276" w:lineRule="auto"/>
        <w:ind w:firstLine="709"/>
        <w:jc w:val="both"/>
        <w:rPr>
          <w:rFonts w:ascii="Times New Roman" w:eastAsia="Times New Roman" w:hAnsi="Times New Roman" w:cs="Times New Roman"/>
          <w:bCs/>
          <w:sz w:val="24"/>
          <w:szCs w:val="24"/>
          <w:lang w:eastAsia="ru-RU"/>
        </w:rPr>
      </w:pPr>
    </w:p>
    <w:p w:rsidR="00C45216" w:rsidRPr="00C45216" w:rsidRDefault="00C45216" w:rsidP="00C45216">
      <w:pPr>
        <w:suppressAutoHyphens/>
        <w:spacing w:line="276" w:lineRule="auto"/>
        <w:ind w:firstLine="709"/>
        <w:jc w:val="both"/>
        <w:rPr>
          <w:rFonts w:ascii="Times New Roman" w:eastAsia="Times New Roman" w:hAnsi="Times New Roman" w:cs="Times New Roman"/>
          <w:b/>
          <w:bCs/>
          <w:sz w:val="24"/>
          <w:szCs w:val="24"/>
          <w:lang w:eastAsia="ru-RU"/>
        </w:rPr>
      </w:pPr>
      <w:r w:rsidRPr="00C45216">
        <w:rPr>
          <w:rFonts w:ascii="Times New Roman" w:eastAsia="Times New Roman" w:hAnsi="Times New Roman" w:cs="Times New Roman"/>
          <w:b/>
          <w:bCs/>
          <w:sz w:val="24"/>
          <w:szCs w:val="24"/>
          <w:lang w:eastAsia="ru-RU"/>
        </w:rPr>
        <w:t>3.2. Информационное обеспечение реализации программы</w:t>
      </w:r>
    </w:p>
    <w:p w:rsidR="00C45216" w:rsidRPr="00C45216" w:rsidRDefault="00C45216" w:rsidP="00C45216">
      <w:pPr>
        <w:suppressAutoHyphens/>
        <w:spacing w:line="276" w:lineRule="auto"/>
        <w:ind w:firstLine="709"/>
        <w:jc w:val="both"/>
        <w:rPr>
          <w:rFonts w:ascii="Times New Roman" w:eastAsia="Times New Roman" w:hAnsi="Times New Roman" w:cs="Times New Roman"/>
          <w:sz w:val="24"/>
          <w:szCs w:val="24"/>
          <w:lang w:val="x-none" w:eastAsia="x-none"/>
        </w:rPr>
      </w:pPr>
      <w:r w:rsidRPr="00C45216">
        <w:rPr>
          <w:rFonts w:ascii="Times New Roman" w:eastAsia="Times New Roman" w:hAnsi="Times New Roman" w:cs="Times New Roman"/>
          <w:sz w:val="24"/>
          <w:szCs w:val="24"/>
          <w:lang w:val="x-none" w:eastAsia="x-none"/>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45216" w:rsidRPr="00C45216" w:rsidRDefault="00C45216" w:rsidP="00C45216">
      <w:pPr>
        <w:suppressAutoHyphens/>
        <w:spacing w:line="276" w:lineRule="auto"/>
        <w:ind w:firstLine="709"/>
        <w:jc w:val="both"/>
        <w:rPr>
          <w:rFonts w:ascii="Times New Roman" w:eastAsia="Times New Roman" w:hAnsi="Times New Roman" w:cs="Times New Roman"/>
          <w:b/>
          <w:bCs/>
          <w:sz w:val="24"/>
          <w:szCs w:val="24"/>
          <w:lang w:val="x-none" w:eastAsia="ru-RU"/>
        </w:rPr>
      </w:pPr>
    </w:p>
    <w:p w:rsidR="00C45216" w:rsidRPr="00C45216" w:rsidRDefault="00C45216" w:rsidP="00C45216">
      <w:pPr>
        <w:suppressAutoHyphens/>
        <w:spacing w:line="276" w:lineRule="auto"/>
        <w:ind w:firstLine="709"/>
        <w:jc w:val="both"/>
        <w:rPr>
          <w:rFonts w:ascii="Times New Roman" w:eastAsia="Times New Roman" w:hAnsi="Times New Roman" w:cs="Times New Roman"/>
          <w:b/>
          <w:sz w:val="24"/>
          <w:szCs w:val="24"/>
          <w:lang w:eastAsia="ru-RU"/>
        </w:rPr>
      </w:pPr>
      <w:r w:rsidRPr="00C45216">
        <w:rPr>
          <w:rFonts w:ascii="Times New Roman" w:eastAsia="Times New Roman" w:hAnsi="Times New Roman" w:cs="Times New Roman"/>
          <w:b/>
          <w:sz w:val="24"/>
          <w:szCs w:val="24"/>
          <w:lang w:eastAsia="ru-RU"/>
        </w:rPr>
        <w:t>3.2.1. Основные печатные издания</w:t>
      </w:r>
    </w:p>
    <w:p w:rsidR="00C45216" w:rsidRPr="00C45216" w:rsidRDefault="00C45216" w:rsidP="00C45216">
      <w:pPr>
        <w:numPr>
          <w:ilvl w:val="0"/>
          <w:numId w:val="27"/>
        </w:numPr>
        <w:tabs>
          <w:tab w:val="left" w:pos="430"/>
        </w:tabs>
        <w:spacing w:line="276" w:lineRule="auto"/>
        <w:ind w:left="430"/>
        <w:contextualSpacing/>
        <w:jc w:val="both"/>
        <w:rPr>
          <w:rFonts w:ascii="Times New Roman" w:eastAsia="Times New Roman" w:hAnsi="Times New Roman" w:cs="Times New Roman"/>
          <w:sz w:val="24"/>
          <w:szCs w:val="24"/>
          <w:lang w:val="x-none" w:eastAsia="x-none"/>
        </w:rPr>
      </w:pPr>
      <w:proofErr w:type="spellStart"/>
      <w:r w:rsidRPr="00C45216">
        <w:rPr>
          <w:rFonts w:ascii="Times New Roman" w:eastAsia="Times New Roman" w:hAnsi="Times New Roman" w:cs="Times New Roman"/>
          <w:sz w:val="24"/>
          <w:szCs w:val="24"/>
          <w:lang w:val="x-none" w:eastAsia="x-none"/>
        </w:rPr>
        <w:t>Бузуев</w:t>
      </w:r>
      <w:proofErr w:type="spellEnd"/>
      <w:r w:rsidRPr="00C45216">
        <w:rPr>
          <w:rFonts w:ascii="Times New Roman" w:eastAsia="Times New Roman" w:hAnsi="Times New Roman" w:cs="Times New Roman"/>
          <w:sz w:val="24"/>
          <w:szCs w:val="24"/>
          <w:lang w:val="x-none" w:eastAsia="x-none"/>
        </w:rPr>
        <w:t xml:space="preserve">, И. И. Охрана труда и промышленная безопасность : учебное пособие для СПО / И. И. </w:t>
      </w:r>
      <w:proofErr w:type="spellStart"/>
      <w:r w:rsidRPr="00C45216">
        <w:rPr>
          <w:rFonts w:ascii="Times New Roman" w:eastAsia="Times New Roman" w:hAnsi="Times New Roman" w:cs="Times New Roman"/>
          <w:sz w:val="24"/>
          <w:szCs w:val="24"/>
          <w:lang w:val="x-none" w:eastAsia="x-none"/>
        </w:rPr>
        <w:t>Бузуев</w:t>
      </w:r>
      <w:proofErr w:type="spellEnd"/>
      <w:r w:rsidRPr="00C45216">
        <w:rPr>
          <w:rFonts w:ascii="Times New Roman" w:eastAsia="Times New Roman" w:hAnsi="Times New Roman" w:cs="Times New Roman"/>
          <w:sz w:val="24"/>
          <w:szCs w:val="24"/>
          <w:lang w:val="x-none" w:eastAsia="x-none"/>
        </w:rPr>
        <w:t xml:space="preserve">, Н. Г. </w:t>
      </w:r>
      <w:proofErr w:type="spellStart"/>
      <w:r w:rsidRPr="00C45216">
        <w:rPr>
          <w:rFonts w:ascii="Times New Roman" w:eastAsia="Times New Roman" w:hAnsi="Times New Roman" w:cs="Times New Roman"/>
          <w:sz w:val="24"/>
          <w:szCs w:val="24"/>
          <w:lang w:val="x-none" w:eastAsia="x-none"/>
        </w:rPr>
        <w:t>Яговкин</w:t>
      </w:r>
      <w:proofErr w:type="spellEnd"/>
      <w:r w:rsidRPr="00C45216">
        <w:rPr>
          <w:rFonts w:ascii="Times New Roman" w:eastAsia="Times New Roman" w:hAnsi="Times New Roman" w:cs="Times New Roman"/>
          <w:sz w:val="24"/>
          <w:szCs w:val="24"/>
          <w:lang w:val="x-none" w:eastAsia="x-none"/>
        </w:rPr>
        <w:t>. — Саратов : Профобразование, 2021. — 73 c. — ISBN 978-5-4488-1240-8;</w:t>
      </w:r>
    </w:p>
    <w:p w:rsidR="00C45216" w:rsidRPr="00C45216" w:rsidRDefault="00C45216" w:rsidP="00C45216">
      <w:pPr>
        <w:numPr>
          <w:ilvl w:val="0"/>
          <w:numId w:val="27"/>
        </w:numPr>
        <w:tabs>
          <w:tab w:val="left" w:pos="430"/>
        </w:tabs>
        <w:spacing w:line="276" w:lineRule="auto"/>
        <w:ind w:left="430"/>
        <w:contextualSpacing/>
        <w:jc w:val="both"/>
        <w:rPr>
          <w:rFonts w:ascii="Times New Roman" w:eastAsia="Times New Roman" w:hAnsi="Times New Roman" w:cs="Times New Roman"/>
          <w:sz w:val="24"/>
          <w:szCs w:val="24"/>
          <w:lang w:val="x-none" w:eastAsia="x-none"/>
        </w:rPr>
      </w:pPr>
      <w:r w:rsidRPr="00C45216">
        <w:rPr>
          <w:rFonts w:ascii="Times New Roman" w:eastAsia="Times New Roman" w:hAnsi="Times New Roman" w:cs="Times New Roman"/>
          <w:sz w:val="24"/>
          <w:szCs w:val="24"/>
          <w:lang w:val="x-none" w:eastAsia="x-none"/>
        </w:rPr>
        <w:t>Охрана труда : учебное пособие для СПО / составители А. Б. Булгаков, В. Н. Аверьянов. — Саратов : Профобразование, 2021. — 197 c. — ISBN 978-5-4488-1137-1;</w:t>
      </w:r>
    </w:p>
    <w:p w:rsidR="00C45216" w:rsidRPr="00C45216" w:rsidRDefault="00C45216" w:rsidP="00C45216">
      <w:pPr>
        <w:numPr>
          <w:ilvl w:val="0"/>
          <w:numId w:val="27"/>
        </w:numPr>
        <w:tabs>
          <w:tab w:val="left" w:pos="430"/>
        </w:tabs>
        <w:spacing w:line="276" w:lineRule="auto"/>
        <w:ind w:left="430" w:hanging="425"/>
        <w:contextualSpacing/>
        <w:jc w:val="both"/>
        <w:rPr>
          <w:rFonts w:ascii="Times New Roman" w:eastAsia="Times New Roman" w:hAnsi="Times New Roman" w:cs="Times New Roman"/>
          <w:b/>
          <w:sz w:val="24"/>
          <w:szCs w:val="24"/>
          <w:lang w:val="x-none" w:eastAsia="x-none"/>
        </w:rPr>
      </w:pPr>
      <w:r w:rsidRPr="00C45216">
        <w:rPr>
          <w:rFonts w:ascii="Times New Roman" w:eastAsia="Times New Roman" w:hAnsi="Times New Roman" w:cs="Times New Roman"/>
          <w:sz w:val="24"/>
          <w:szCs w:val="24"/>
          <w:lang w:val="x-none" w:eastAsia="x-none"/>
        </w:rPr>
        <w:t>Широков, Ю. А. Охрана труда : учебник для СПО / Ю. А. Широков. — 2-е изд., стер. — Санкт-Петербург : Лань, 2021. — 372 с. — ISBN 978-5-8114-7911-5. </w:t>
      </w:r>
    </w:p>
    <w:p w:rsidR="00C45216" w:rsidRPr="00C45216" w:rsidRDefault="00C45216" w:rsidP="00C45216">
      <w:pPr>
        <w:spacing w:line="276" w:lineRule="auto"/>
        <w:ind w:firstLine="709"/>
        <w:contextualSpacing/>
        <w:rPr>
          <w:rFonts w:ascii="Times New Roman" w:eastAsia="Times New Roman" w:hAnsi="Times New Roman" w:cs="Times New Roman"/>
          <w:b/>
          <w:sz w:val="24"/>
          <w:szCs w:val="24"/>
          <w:lang w:val="x-none" w:eastAsia="ru-RU"/>
        </w:rPr>
      </w:pPr>
    </w:p>
    <w:p w:rsidR="00C45216" w:rsidRPr="00C45216" w:rsidRDefault="00C45216" w:rsidP="00C45216">
      <w:pPr>
        <w:spacing w:line="276" w:lineRule="auto"/>
        <w:ind w:firstLine="709"/>
        <w:contextualSpacing/>
        <w:rPr>
          <w:rFonts w:ascii="Times New Roman" w:eastAsia="Times New Roman" w:hAnsi="Times New Roman" w:cs="Times New Roman"/>
          <w:b/>
          <w:sz w:val="24"/>
          <w:szCs w:val="24"/>
          <w:lang w:eastAsia="ru-RU"/>
        </w:rPr>
      </w:pPr>
      <w:r w:rsidRPr="00C45216">
        <w:rPr>
          <w:rFonts w:ascii="Times New Roman" w:eastAsia="Times New Roman" w:hAnsi="Times New Roman" w:cs="Times New Roman"/>
          <w:b/>
          <w:sz w:val="24"/>
          <w:szCs w:val="24"/>
          <w:lang w:eastAsia="ru-RU"/>
        </w:rPr>
        <w:t xml:space="preserve">3.2.2. Основные электронные издания </w:t>
      </w:r>
    </w:p>
    <w:p w:rsidR="00C45216" w:rsidRPr="00C45216" w:rsidRDefault="00C45216" w:rsidP="00C45216">
      <w:pPr>
        <w:numPr>
          <w:ilvl w:val="0"/>
          <w:numId w:val="28"/>
        </w:numPr>
        <w:tabs>
          <w:tab w:val="left" w:pos="430"/>
        </w:tabs>
        <w:spacing w:line="276" w:lineRule="auto"/>
        <w:ind w:left="430" w:hanging="430"/>
        <w:contextualSpacing/>
        <w:jc w:val="both"/>
        <w:rPr>
          <w:rFonts w:ascii="Times New Roman" w:eastAsia="Times New Roman" w:hAnsi="Times New Roman" w:cs="Times New Roman"/>
          <w:sz w:val="24"/>
          <w:szCs w:val="24"/>
          <w:lang w:val="x-none" w:eastAsia="x-none"/>
        </w:rPr>
      </w:pPr>
      <w:proofErr w:type="spellStart"/>
      <w:r w:rsidRPr="00C45216">
        <w:rPr>
          <w:rFonts w:ascii="Times New Roman" w:eastAsia="Times New Roman" w:hAnsi="Times New Roman" w:cs="Times New Roman"/>
          <w:sz w:val="24"/>
          <w:szCs w:val="24"/>
          <w:lang w:val="x-none" w:eastAsia="x-none"/>
        </w:rPr>
        <w:t>Горькова</w:t>
      </w:r>
      <w:proofErr w:type="spellEnd"/>
      <w:r w:rsidRPr="00C45216">
        <w:rPr>
          <w:rFonts w:ascii="Times New Roman" w:eastAsia="Times New Roman" w:hAnsi="Times New Roman" w:cs="Times New Roman"/>
          <w:sz w:val="24"/>
          <w:szCs w:val="24"/>
          <w:lang w:val="x-none" w:eastAsia="x-none"/>
        </w:rPr>
        <w:t xml:space="preserve">, Н. В. Охрана труда : учебное пособие для </w:t>
      </w:r>
      <w:proofErr w:type="spellStart"/>
      <w:r w:rsidRPr="00C45216">
        <w:rPr>
          <w:rFonts w:ascii="Times New Roman" w:eastAsia="Times New Roman" w:hAnsi="Times New Roman" w:cs="Times New Roman"/>
          <w:sz w:val="24"/>
          <w:szCs w:val="24"/>
          <w:lang w:val="x-none" w:eastAsia="x-none"/>
        </w:rPr>
        <w:t>спо</w:t>
      </w:r>
      <w:proofErr w:type="spellEnd"/>
      <w:r w:rsidRPr="00C45216">
        <w:rPr>
          <w:rFonts w:ascii="Times New Roman" w:eastAsia="Times New Roman" w:hAnsi="Times New Roman" w:cs="Times New Roman"/>
          <w:sz w:val="24"/>
          <w:szCs w:val="24"/>
          <w:lang w:val="x-none" w:eastAsia="x-none"/>
        </w:rPr>
        <w:t xml:space="preserve"> / Н. В. </w:t>
      </w:r>
      <w:proofErr w:type="spellStart"/>
      <w:r w:rsidRPr="00C45216">
        <w:rPr>
          <w:rFonts w:ascii="Times New Roman" w:eastAsia="Times New Roman" w:hAnsi="Times New Roman" w:cs="Times New Roman"/>
          <w:sz w:val="24"/>
          <w:szCs w:val="24"/>
          <w:lang w:val="x-none" w:eastAsia="x-none"/>
        </w:rPr>
        <w:t>Горькова</w:t>
      </w:r>
      <w:proofErr w:type="spellEnd"/>
      <w:r w:rsidRPr="00C45216">
        <w:rPr>
          <w:rFonts w:ascii="Times New Roman" w:eastAsia="Times New Roman" w:hAnsi="Times New Roman" w:cs="Times New Roman"/>
          <w:sz w:val="24"/>
          <w:szCs w:val="24"/>
          <w:lang w:val="x-none" w:eastAsia="x-none"/>
        </w:rPr>
        <w:t xml:space="preserve">, А. Г. Фетисов, Е. М. </w:t>
      </w:r>
      <w:proofErr w:type="spellStart"/>
      <w:r w:rsidRPr="00C45216">
        <w:rPr>
          <w:rFonts w:ascii="Times New Roman" w:eastAsia="Times New Roman" w:hAnsi="Times New Roman" w:cs="Times New Roman"/>
          <w:sz w:val="24"/>
          <w:szCs w:val="24"/>
          <w:lang w:val="x-none" w:eastAsia="x-none"/>
        </w:rPr>
        <w:t>Мессинева</w:t>
      </w:r>
      <w:proofErr w:type="spellEnd"/>
      <w:r w:rsidRPr="00C45216">
        <w:rPr>
          <w:rFonts w:ascii="Times New Roman" w:eastAsia="Times New Roman" w:hAnsi="Times New Roman" w:cs="Times New Roman"/>
          <w:sz w:val="24"/>
          <w:szCs w:val="24"/>
          <w:lang w:val="x-none" w:eastAsia="x-none"/>
        </w:rPr>
        <w:t xml:space="preserve">. — 2-е изд., стер. — Санкт-Петербург : Лань, 2022. — 220 с. — ISBN 978-5-8114-8957-2. — Текст : электронный // Лань : электронно-библиотечная система. — URL: </w:t>
      </w:r>
      <w:hyperlink r:id="rId13" w:history="1">
        <w:r w:rsidRPr="00C45216">
          <w:rPr>
            <w:rFonts w:ascii="Times New Roman" w:eastAsia="Times New Roman" w:hAnsi="Times New Roman" w:cs="Times New Roman"/>
            <w:sz w:val="24"/>
            <w:szCs w:val="24"/>
            <w:lang w:val="x-none" w:eastAsia="x-none"/>
          </w:rPr>
          <w:t>https://e.lanbook.com/book/185929</w:t>
        </w:r>
      </w:hyperlink>
      <w:r w:rsidRPr="00C45216">
        <w:rPr>
          <w:rFonts w:ascii="Times New Roman" w:eastAsia="Times New Roman" w:hAnsi="Times New Roman" w:cs="Times New Roman"/>
          <w:sz w:val="24"/>
          <w:szCs w:val="24"/>
          <w:lang w:val="x-none" w:eastAsia="x-none"/>
        </w:rPr>
        <w:t xml:space="preserve">  (дата обращения: 19.05.2022). — Режим доступа: для </w:t>
      </w:r>
      <w:proofErr w:type="spellStart"/>
      <w:r w:rsidRPr="00C45216">
        <w:rPr>
          <w:rFonts w:ascii="Times New Roman" w:eastAsia="Times New Roman" w:hAnsi="Times New Roman" w:cs="Times New Roman"/>
          <w:sz w:val="24"/>
          <w:szCs w:val="24"/>
          <w:lang w:val="x-none" w:eastAsia="x-none"/>
        </w:rPr>
        <w:t>авториз</w:t>
      </w:r>
      <w:proofErr w:type="spellEnd"/>
      <w:r w:rsidRPr="00C45216">
        <w:rPr>
          <w:rFonts w:ascii="Times New Roman" w:eastAsia="Times New Roman" w:hAnsi="Times New Roman" w:cs="Times New Roman"/>
          <w:sz w:val="24"/>
          <w:szCs w:val="24"/>
          <w:lang w:val="x-none" w:eastAsia="x-none"/>
        </w:rPr>
        <w:t>. пользователей.</w:t>
      </w:r>
    </w:p>
    <w:p w:rsidR="00C45216" w:rsidRPr="00C45216" w:rsidRDefault="00C45216" w:rsidP="00C45216">
      <w:pPr>
        <w:numPr>
          <w:ilvl w:val="0"/>
          <w:numId w:val="28"/>
        </w:numPr>
        <w:tabs>
          <w:tab w:val="left" w:pos="430"/>
        </w:tabs>
        <w:spacing w:line="276" w:lineRule="auto"/>
        <w:ind w:left="430" w:hanging="430"/>
        <w:contextualSpacing/>
        <w:jc w:val="both"/>
        <w:rPr>
          <w:rFonts w:ascii="Times New Roman" w:eastAsia="Times New Roman" w:hAnsi="Times New Roman" w:cs="Times New Roman"/>
          <w:sz w:val="24"/>
          <w:szCs w:val="24"/>
          <w:lang w:val="x-none" w:eastAsia="x-none"/>
        </w:rPr>
      </w:pPr>
      <w:r w:rsidRPr="00C45216">
        <w:rPr>
          <w:rFonts w:ascii="Times New Roman" w:eastAsia="Times New Roman" w:hAnsi="Times New Roman" w:cs="Times New Roman"/>
          <w:sz w:val="24"/>
          <w:szCs w:val="24"/>
          <w:lang w:val="x-none" w:eastAsia="x-none"/>
        </w:rPr>
        <w:t xml:space="preserve">Охрана труда. Практические интерактивные занятия / Г. Н. Титова, Н. С. Громов, В. В. Потапенко [и др.] ; Под ред.: </w:t>
      </w:r>
      <w:proofErr w:type="spellStart"/>
      <w:r w:rsidRPr="00C45216">
        <w:rPr>
          <w:rFonts w:ascii="Times New Roman" w:eastAsia="Times New Roman" w:hAnsi="Times New Roman" w:cs="Times New Roman"/>
          <w:sz w:val="24"/>
          <w:szCs w:val="24"/>
          <w:lang w:val="x-none" w:eastAsia="x-none"/>
        </w:rPr>
        <w:t>Ивахнюк</w:t>
      </w:r>
      <w:proofErr w:type="spellEnd"/>
      <w:r w:rsidRPr="00C45216">
        <w:rPr>
          <w:rFonts w:ascii="Times New Roman" w:eastAsia="Times New Roman" w:hAnsi="Times New Roman" w:cs="Times New Roman"/>
          <w:sz w:val="24"/>
          <w:szCs w:val="24"/>
          <w:lang w:val="x-none" w:eastAsia="x-none"/>
        </w:rPr>
        <w:t xml:space="preserve"> Г. К.. — Санкт-Петербург : Лань, 2022. — 280 с. — ISBN 978-5-8114-9873-4. — Текст : электронный // Лань : электронно-библиотечная система. — URL: </w:t>
      </w:r>
      <w:hyperlink r:id="rId14" w:history="1">
        <w:r w:rsidRPr="00C45216">
          <w:rPr>
            <w:rFonts w:ascii="Times New Roman" w:eastAsia="Times New Roman" w:hAnsi="Times New Roman" w:cs="Times New Roman"/>
            <w:sz w:val="24"/>
            <w:szCs w:val="24"/>
            <w:lang w:val="x-none" w:eastAsia="x-none"/>
          </w:rPr>
          <w:t>https://e.lanbook.com/book/218846</w:t>
        </w:r>
      </w:hyperlink>
      <w:r w:rsidRPr="00C45216">
        <w:rPr>
          <w:rFonts w:ascii="Times New Roman" w:eastAsia="Times New Roman" w:hAnsi="Times New Roman" w:cs="Times New Roman"/>
          <w:sz w:val="24"/>
          <w:szCs w:val="24"/>
          <w:lang w:val="x-none" w:eastAsia="x-none"/>
        </w:rPr>
        <w:t xml:space="preserve">  (дата обращения: 19.05.2022). — Режим доступа: для </w:t>
      </w:r>
      <w:proofErr w:type="spellStart"/>
      <w:r w:rsidRPr="00C45216">
        <w:rPr>
          <w:rFonts w:ascii="Times New Roman" w:eastAsia="Times New Roman" w:hAnsi="Times New Roman" w:cs="Times New Roman"/>
          <w:sz w:val="24"/>
          <w:szCs w:val="24"/>
          <w:lang w:val="x-none" w:eastAsia="x-none"/>
        </w:rPr>
        <w:t>авториз</w:t>
      </w:r>
      <w:proofErr w:type="spellEnd"/>
      <w:r w:rsidRPr="00C45216">
        <w:rPr>
          <w:rFonts w:ascii="Times New Roman" w:eastAsia="Times New Roman" w:hAnsi="Times New Roman" w:cs="Times New Roman"/>
          <w:sz w:val="24"/>
          <w:szCs w:val="24"/>
          <w:lang w:val="x-none" w:eastAsia="x-none"/>
        </w:rPr>
        <w:t>. пользователей.</w:t>
      </w:r>
    </w:p>
    <w:p w:rsidR="00C45216" w:rsidRPr="00C45216" w:rsidRDefault="00C45216" w:rsidP="00C45216">
      <w:pPr>
        <w:numPr>
          <w:ilvl w:val="0"/>
          <w:numId w:val="28"/>
        </w:numPr>
        <w:tabs>
          <w:tab w:val="left" w:pos="430"/>
        </w:tabs>
        <w:spacing w:line="276" w:lineRule="auto"/>
        <w:ind w:left="430" w:hanging="430"/>
        <w:contextualSpacing/>
        <w:jc w:val="both"/>
        <w:rPr>
          <w:rFonts w:ascii="Times New Roman" w:eastAsia="Times New Roman" w:hAnsi="Times New Roman" w:cs="Times New Roman"/>
          <w:sz w:val="24"/>
          <w:szCs w:val="24"/>
          <w:lang w:val="x-none" w:eastAsia="x-none"/>
        </w:rPr>
      </w:pPr>
      <w:r w:rsidRPr="00C45216">
        <w:rPr>
          <w:rFonts w:ascii="Times New Roman" w:eastAsia="Times New Roman" w:hAnsi="Times New Roman" w:cs="Times New Roman"/>
          <w:sz w:val="24"/>
          <w:szCs w:val="24"/>
          <w:lang w:val="x-none" w:eastAsia="x-none"/>
        </w:rPr>
        <w:t xml:space="preserve">Широков, Ю. А. Охрана труда : учебник для </w:t>
      </w:r>
      <w:proofErr w:type="spellStart"/>
      <w:r w:rsidRPr="00C45216">
        <w:rPr>
          <w:rFonts w:ascii="Times New Roman" w:eastAsia="Times New Roman" w:hAnsi="Times New Roman" w:cs="Times New Roman"/>
          <w:sz w:val="24"/>
          <w:szCs w:val="24"/>
          <w:lang w:val="x-none" w:eastAsia="x-none"/>
        </w:rPr>
        <w:t>спо</w:t>
      </w:r>
      <w:proofErr w:type="spellEnd"/>
      <w:r w:rsidRPr="00C45216">
        <w:rPr>
          <w:rFonts w:ascii="Times New Roman" w:eastAsia="Times New Roman" w:hAnsi="Times New Roman" w:cs="Times New Roman"/>
          <w:sz w:val="24"/>
          <w:szCs w:val="24"/>
          <w:lang w:val="x-none" w:eastAsia="x-none"/>
        </w:rPr>
        <w:t xml:space="preserve"> / Ю. А. Широков. — 2-е изд., стер. — Санкт-Петербург : Лань, 2021. — 372 с. — ISBN 978-5-8114-7911-5. — Текст : электронный // Лань : электронно-библиотечная система. — URL: </w:t>
      </w:r>
      <w:hyperlink r:id="rId15" w:history="1">
        <w:r w:rsidRPr="00C45216">
          <w:rPr>
            <w:rFonts w:ascii="Times New Roman" w:eastAsia="Times New Roman" w:hAnsi="Times New Roman" w:cs="Times New Roman"/>
            <w:sz w:val="24"/>
            <w:szCs w:val="24"/>
            <w:lang w:val="x-none" w:eastAsia="x-none"/>
          </w:rPr>
          <w:t>https://e.lanbook.com/book/167190</w:t>
        </w:r>
      </w:hyperlink>
      <w:r w:rsidRPr="00C45216">
        <w:rPr>
          <w:rFonts w:ascii="Times New Roman" w:eastAsia="Times New Roman" w:hAnsi="Times New Roman" w:cs="Times New Roman"/>
          <w:sz w:val="24"/>
          <w:szCs w:val="24"/>
          <w:lang w:val="x-none" w:eastAsia="x-none"/>
        </w:rPr>
        <w:t xml:space="preserve">  (дата обращения: 19.05.2022). — Режим доступа: для </w:t>
      </w:r>
      <w:proofErr w:type="spellStart"/>
      <w:r w:rsidRPr="00C45216">
        <w:rPr>
          <w:rFonts w:ascii="Times New Roman" w:eastAsia="Times New Roman" w:hAnsi="Times New Roman" w:cs="Times New Roman"/>
          <w:sz w:val="24"/>
          <w:szCs w:val="24"/>
          <w:lang w:val="x-none" w:eastAsia="x-none"/>
        </w:rPr>
        <w:t>авториз</w:t>
      </w:r>
      <w:proofErr w:type="spellEnd"/>
      <w:r w:rsidRPr="00C45216">
        <w:rPr>
          <w:rFonts w:ascii="Times New Roman" w:eastAsia="Times New Roman" w:hAnsi="Times New Roman" w:cs="Times New Roman"/>
          <w:sz w:val="24"/>
          <w:szCs w:val="24"/>
          <w:lang w:val="x-none" w:eastAsia="x-none"/>
        </w:rPr>
        <w:t>. пользователей.</w:t>
      </w:r>
    </w:p>
    <w:p w:rsidR="00C45216" w:rsidRDefault="00C45216" w:rsidP="00C45216">
      <w:pPr>
        <w:tabs>
          <w:tab w:val="left" w:pos="430"/>
        </w:tabs>
        <w:spacing w:line="276" w:lineRule="auto"/>
        <w:ind w:firstLine="709"/>
        <w:contextualSpacing/>
        <w:jc w:val="both"/>
        <w:rPr>
          <w:rFonts w:ascii="Times New Roman" w:eastAsia="Times New Roman" w:hAnsi="Times New Roman" w:cs="Times New Roman"/>
          <w:b/>
          <w:bCs/>
          <w:i/>
          <w:sz w:val="24"/>
          <w:szCs w:val="24"/>
          <w:lang w:eastAsia="ru-RU"/>
        </w:rPr>
      </w:pPr>
    </w:p>
    <w:p w:rsidR="00C45216" w:rsidRDefault="00C45216" w:rsidP="00C45216">
      <w:pPr>
        <w:tabs>
          <w:tab w:val="left" w:pos="430"/>
        </w:tabs>
        <w:spacing w:line="276" w:lineRule="auto"/>
        <w:ind w:firstLine="709"/>
        <w:contextualSpacing/>
        <w:jc w:val="both"/>
        <w:rPr>
          <w:rFonts w:ascii="Times New Roman" w:eastAsia="Times New Roman" w:hAnsi="Times New Roman" w:cs="Times New Roman"/>
          <w:b/>
          <w:bCs/>
          <w:i/>
          <w:sz w:val="24"/>
          <w:szCs w:val="24"/>
          <w:lang w:eastAsia="ru-RU"/>
        </w:rPr>
      </w:pPr>
    </w:p>
    <w:p w:rsidR="00C45216" w:rsidRDefault="00C45216" w:rsidP="00C45216">
      <w:pPr>
        <w:tabs>
          <w:tab w:val="left" w:pos="430"/>
        </w:tabs>
        <w:spacing w:line="276" w:lineRule="auto"/>
        <w:ind w:firstLine="709"/>
        <w:contextualSpacing/>
        <w:jc w:val="both"/>
        <w:rPr>
          <w:rFonts w:ascii="Times New Roman" w:eastAsia="Times New Roman" w:hAnsi="Times New Roman" w:cs="Times New Roman"/>
          <w:b/>
          <w:bCs/>
          <w:i/>
          <w:sz w:val="24"/>
          <w:szCs w:val="24"/>
          <w:lang w:eastAsia="ru-RU"/>
        </w:rPr>
      </w:pPr>
    </w:p>
    <w:p w:rsidR="00C45216" w:rsidRPr="00C45216" w:rsidRDefault="00C45216" w:rsidP="00C45216">
      <w:pPr>
        <w:tabs>
          <w:tab w:val="left" w:pos="430"/>
        </w:tabs>
        <w:spacing w:line="276" w:lineRule="auto"/>
        <w:ind w:firstLine="709"/>
        <w:contextualSpacing/>
        <w:jc w:val="both"/>
        <w:rPr>
          <w:rFonts w:ascii="Times New Roman" w:eastAsia="Times New Roman" w:hAnsi="Times New Roman" w:cs="Times New Roman"/>
          <w:b/>
          <w:bCs/>
          <w:i/>
          <w:sz w:val="24"/>
          <w:szCs w:val="24"/>
          <w:lang w:eastAsia="ru-RU"/>
        </w:rPr>
      </w:pPr>
    </w:p>
    <w:p w:rsidR="00C45216" w:rsidRPr="00C45216" w:rsidRDefault="00C45216" w:rsidP="00C45216">
      <w:pPr>
        <w:spacing w:line="276" w:lineRule="auto"/>
        <w:ind w:left="426"/>
        <w:contextualSpacing/>
        <w:jc w:val="both"/>
        <w:rPr>
          <w:rFonts w:ascii="Times New Roman" w:eastAsia="Times New Roman" w:hAnsi="Times New Roman" w:cs="Times New Roman"/>
          <w:sz w:val="24"/>
          <w:szCs w:val="24"/>
          <w:lang w:val="x-none" w:eastAsia="x-none"/>
        </w:rPr>
      </w:pPr>
      <w:r w:rsidRPr="00C45216">
        <w:rPr>
          <w:rFonts w:ascii="Times New Roman" w:eastAsia="Times New Roman" w:hAnsi="Times New Roman" w:cs="Times New Roman"/>
          <w:b/>
          <w:sz w:val="24"/>
          <w:szCs w:val="24"/>
          <w:lang w:val="x-none" w:eastAsia="x-none"/>
        </w:rPr>
        <w:lastRenderedPageBreak/>
        <w:t>4. КОНТРОЛЬ И ОЦЕНКА РЕЗУЛЬТАТОВ ОСВОЕНИЯ  УЧЕБНОЙ ДИСЦИПЛИНЫ</w:t>
      </w:r>
    </w:p>
    <w:p w:rsidR="00C45216" w:rsidRPr="00C45216" w:rsidRDefault="00C45216" w:rsidP="00C45216">
      <w:pPr>
        <w:ind w:firstLine="709"/>
        <w:contextualSpacing/>
        <w:jc w:val="center"/>
        <w:rPr>
          <w:rFonts w:ascii="Times New Roman" w:eastAsia="Times New Roman" w:hAnsi="Times New Roman" w:cs="Times New Roman"/>
          <w:b/>
          <w:sz w:val="24"/>
          <w:szCs w:val="24"/>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977"/>
        <w:gridCol w:w="1985"/>
      </w:tblGrid>
      <w:tr w:rsidR="00C45216" w:rsidRPr="0073300C" w:rsidTr="0073300C">
        <w:trPr>
          <w:trHeight w:val="20"/>
          <w:tblHeader/>
        </w:trPr>
        <w:tc>
          <w:tcPr>
            <w:tcW w:w="2455" w:type="pct"/>
          </w:tcPr>
          <w:p w:rsidR="00C45216" w:rsidRPr="0073300C" w:rsidRDefault="00C45216" w:rsidP="0073300C">
            <w:pPr>
              <w:widowControl w:val="0"/>
              <w:autoSpaceDE w:val="0"/>
              <w:autoSpaceDN w:val="0"/>
              <w:jc w:val="center"/>
              <w:rPr>
                <w:rFonts w:ascii="Times New Roman" w:eastAsia="Times New Roman" w:hAnsi="Times New Roman" w:cs="Times New Roman"/>
                <w:b/>
              </w:rPr>
            </w:pPr>
            <w:r w:rsidRPr="0073300C">
              <w:rPr>
                <w:rFonts w:ascii="Times New Roman" w:eastAsia="Times New Roman" w:hAnsi="Times New Roman" w:cs="Times New Roman"/>
                <w:b/>
              </w:rPr>
              <w:t>Результаты обучения</w:t>
            </w:r>
          </w:p>
        </w:tc>
        <w:tc>
          <w:tcPr>
            <w:tcW w:w="1527" w:type="pct"/>
          </w:tcPr>
          <w:p w:rsidR="00C45216" w:rsidRPr="0073300C" w:rsidRDefault="00C45216" w:rsidP="0073300C">
            <w:pPr>
              <w:widowControl w:val="0"/>
              <w:autoSpaceDE w:val="0"/>
              <w:autoSpaceDN w:val="0"/>
              <w:jc w:val="center"/>
              <w:rPr>
                <w:rFonts w:ascii="Times New Roman" w:eastAsia="Times New Roman" w:hAnsi="Times New Roman" w:cs="Times New Roman"/>
                <w:b/>
              </w:rPr>
            </w:pPr>
            <w:r w:rsidRPr="0073300C">
              <w:rPr>
                <w:rFonts w:ascii="Times New Roman" w:eastAsia="Times New Roman" w:hAnsi="Times New Roman" w:cs="Times New Roman"/>
                <w:b/>
              </w:rPr>
              <w:t>Критерии оценки</w:t>
            </w:r>
          </w:p>
        </w:tc>
        <w:tc>
          <w:tcPr>
            <w:tcW w:w="1018" w:type="pct"/>
          </w:tcPr>
          <w:p w:rsidR="00C45216" w:rsidRPr="0073300C" w:rsidRDefault="00C45216" w:rsidP="0073300C">
            <w:pPr>
              <w:widowControl w:val="0"/>
              <w:autoSpaceDE w:val="0"/>
              <w:autoSpaceDN w:val="0"/>
              <w:jc w:val="center"/>
              <w:rPr>
                <w:rFonts w:ascii="Times New Roman" w:eastAsia="Times New Roman" w:hAnsi="Times New Roman" w:cs="Times New Roman"/>
                <w:b/>
              </w:rPr>
            </w:pPr>
            <w:r w:rsidRPr="0073300C">
              <w:rPr>
                <w:rFonts w:ascii="Times New Roman" w:eastAsia="Times New Roman" w:hAnsi="Times New Roman" w:cs="Times New Roman"/>
                <w:b/>
              </w:rPr>
              <w:t>Методы оценки</w:t>
            </w:r>
          </w:p>
        </w:tc>
      </w:tr>
      <w:tr w:rsidR="00C45216" w:rsidRPr="0073300C" w:rsidTr="0073300C">
        <w:trPr>
          <w:trHeight w:val="20"/>
        </w:trPr>
        <w:tc>
          <w:tcPr>
            <w:tcW w:w="2455" w:type="pct"/>
          </w:tcPr>
          <w:p w:rsidR="00C45216" w:rsidRPr="0073300C" w:rsidRDefault="00C45216" w:rsidP="0073300C">
            <w:pPr>
              <w:ind w:firstLine="709"/>
              <w:rPr>
                <w:rFonts w:ascii="Times New Roman" w:eastAsia="Times New Roman" w:hAnsi="Times New Roman" w:cs="Times New Roman"/>
                <w:bCs/>
                <w:i/>
                <w:iCs/>
                <w:lang w:val="x-none" w:eastAsia="x-none"/>
              </w:rPr>
            </w:pPr>
            <w:r w:rsidRPr="0073300C">
              <w:rPr>
                <w:rFonts w:ascii="Times New Roman" w:eastAsia="Times New Roman" w:hAnsi="Times New Roman" w:cs="Times New Roman"/>
                <w:bCs/>
                <w:i/>
                <w:lang w:val="x-none" w:eastAsia="x-none"/>
              </w:rPr>
              <w:t>Перечень знаний, осваиваемых в рамках дисциплины:</w:t>
            </w:r>
            <w:r w:rsidRPr="0073300C">
              <w:rPr>
                <w:rFonts w:ascii="Times New Roman" w:eastAsia="Times New Roman" w:hAnsi="Times New Roman" w:cs="Times New Roman"/>
                <w:bCs/>
                <w:i/>
                <w:iCs/>
                <w:lang w:val="x-none" w:eastAsia="x-none"/>
              </w:rPr>
              <w:t xml:space="preserve"> </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формат оформления результатов поиска информации, современные средства и устройства информатизации;</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xml:space="preserve">- правила оформления документов </w:t>
            </w:r>
            <w:r w:rsidR="0073300C">
              <w:rPr>
                <w:rFonts w:ascii="Times New Roman" w:eastAsia="Times New Roman" w:hAnsi="Times New Roman" w:cs="Times New Roman"/>
              </w:rPr>
              <w:br/>
              <w:t>и построения устных сообщений.</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требования охраны труда при выполнении монтажных работ и инструкции по охране труда;</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требования к планировке и оснащению рабочего места;</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требования охраны труда при ремонтных работах;</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требования охраны труда при наладочных и регулировочных работах;</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правила охраны труда, противопожарной и экологической безопасности, правила внутреннего трудового распорядка;</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требования охраны труда, пожарной, промышленной, экологической безопасности и электробезопасности при ремонте механизмов простого оборудования;</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инструкция по охране труда, по пожарной и экологической безопасности;</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xml:space="preserve">- инструкция по охране труда и по пожарной и экологической безопасности при выполнении работ  по разборке и </w:t>
            </w:r>
            <w:proofErr w:type="spellStart"/>
            <w:r w:rsidRPr="0073300C">
              <w:rPr>
                <w:rFonts w:ascii="Times New Roman" w:eastAsia="Times New Roman" w:hAnsi="Times New Roman" w:cs="Times New Roman"/>
              </w:rPr>
              <w:t>дефектовке</w:t>
            </w:r>
            <w:proofErr w:type="spellEnd"/>
            <w:r w:rsidRPr="0073300C">
              <w:rPr>
                <w:rFonts w:ascii="Times New Roman" w:eastAsia="Times New Roman" w:hAnsi="Times New Roman" w:cs="Times New Roman"/>
              </w:rPr>
              <w:t xml:space="preserve"> деталей агрегатов гидравлических и пневматических систем, поиске неисправностей;</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xml:space="preserve">-  соблюдать требования охраны труда, пожарной и экологической безопасности при выполнении  испытания отдельных </w:t>
            </w:r>
            <w:proofErr w:type="spellStart"/>
            <w:r w:rsidRPr="0073300C">
              <w:rPr>
                <w:rFonts w:ascii="Times New Roman" w:eastAsia="Times New Roman" w:hAnsi="Times New Roman" w:cs="Times New Roman"/>
              </w:rPr>
              <w:t>гидр</w:t>
            </w:r>
            <w:proofErr w:type="gramStart"/>
            <w:r w:rsidRPr="0073300C">
              <w:rPr>
                <w:rFonts w:ascii="Times New Roman" w:eastAsia="Times New Roman" w:hAnsi="Times New Roman" w:cs="Times New Roman"/>
              </w:rPr>
              <w:t>о</w:t>
            </w:r>
            <w:proofErr w:type="spellEnd"/>
            <w:r w:rsidRPr="0073300C">
              <w:rPr>
                <w:rFonts w:ascii="Times New Roman" w:eastAsia="Times New Roman" w:hAnsi="Times New Roman" w:cs="Times New Roman"/>
              </w:rPr>
              <w:t>-</w:t>
            </w:r>
            <w:proofErr w:type="gramEnd"/>
            <w:r w:rsidRPr="0073300C">
              <w:rPr>
                <w:rFonts w:ascii="Times New Roman" w:eastAsia="Times New Roman" w:hAnsi="Times New Roman" w:cs="Times New Roman"/>
              </w:rPr>
              <w:t xml:space="preserve"> и </w:t>
            </w:r>
            <w:proofErr w:type="spellStart"/>
            <w:r w:rsidRPr="0073300C">
              <w:rPr>
                <w:rFonts w:ascii="Times New Roman" w:eastAsia="Times New Roman" w:hAnsi="Times New Roman" w:cs="Times New Roman"/>
              </w:rPr>
              <w:t>пневмоагрегатов</w:t>
            </w:r>
            <w:proofErr w:type="spellEnd"/>
            <w:r w:rsidRPr="0073300C">
              <w:rPr>
                <w:rFonts w:ascii="Times New Roman" w:eastAsia="Times New Roman" w:hAnsi="Times New Roman" w:cs="Times New Roman"/>
              </w:rPr>
              <w:t>;</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xml:space="preserve">- действие токсичных веществ на организм человека; меры предупреждения пожаров и взрывов; Категорирование производств по </w:t>
            </w:r>
            <w:proofErr w:type="spellStart"/>
            <w:r w:rsidRPr="0073300C">
              <w:rPr>
                <w:rFonts w:ascii="Times New Roman" w:eastAsia="Times New Roman" w:hAnsi="Times New Roman" w:cs="Times New Roman"/>
              </w:rPr>
              <w:t>взрыво</w:t>
            </w:r>
            <w:proofErr w:type="spellEnd"/>
            <w:r w:rsidRPr="0073300C">
              <w:rPr>
                <w:rFonts w:ascii="Times New Roman" w:eastAsia="Times New Roman" w:hAnsi="Times New Roman" w:cs="Times New Roman"/>
              </w:rPr>
              <w:t xml:space="preserve"> и </w:t>
            </w:r>
            <w:proofErr w:type="spellStart"/>
            <w:r w:rsidRPr="0073300C">
              <w:rPr>
                <w:rFonts w:ascii="Times New Roman" w:eastAsia="Times New Roman" w:hAnsi="Times New Roman" w:cs="Times New Roman"/>
              </w:rPr>
              <w:t>пожароопасности</w:t>
            </w:r>
            <w:proofErr w:type="spellEnd"/>
            <w:r w:rsidRPr="0073300C">
              <w:rPr>
                <w:rFonts w:ascii="Times New Roman" w:eastAsia="Times New Roman" w:hAnsi="Times New Roman" w:cs="Times New Roman"/>
              </w:rPr>
              <w:t>;</w:t>
            </w:r>
          </w:p>
          <w:p w:rsidR="00C45216" w:rsidRPr="0073300C" w:rsidRDefault="00C45216" w:rsidP="0073300C">
            <w:pPr>
              <w:widowControl w:val="0"/>
              <w:tabs>
                <w:tab w:val="left" w:pos="28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основные причины возникновения пожаров и взрывов;</w:t>
            </w:r>
          </w:p>
          <w:p w:rsidR="00C45216" w:rsidRPr="0073300C" w:rsidRDefault="00C45216" w:rsidP="0073300C">
            <w:pPr>
              <w:widowControl w:val="0"/>
              <w:tabs>
                <w:tab w:val="left" w:pos="28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p w:rsidR="00C45216" w:rsidRPr="0073300C" w:rsidRDefault="00C45216" w:rsidP="0073300C">
            <w:pPr>
              <w:widowControl w:val="0"/>
              <w:tabs>
                <w:tab w:val="left" w:pos="284"/>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xml:space="preserve">- правила и нормы охраны труда, личной и </w:t>
            </w:r>
            <w:r w:rsidRPr="0073300C">
              <w:rPr>
                <w:rFonts w:ascii="Times New Roman" w:eastAsia="Times New Roman" w:hAnsi="Times New Roman" w:cs="Times New Roman"/>
              </w:rPr>
              <w:lastRenderedPageBreak/>
              <w:t>производственной санитарии и пожарной защиты;</w:t>
            </w:r>
          </w:p>
          <w:p w:rsidR="00C45216" w:rsidRPr="0073300C" w:rsidRDefault="00C45216" w:rsidP="0073300C">
            <w:pPr>
              <w:widowControl w:val="0"/>
              <w:tabs>
                <w:tab w:val="left" w:pos="276"/>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правила безопасной эксплуатации механического оборудования;</w:t>
            </w:r>
          </w:p>
          <w:p w:rsidR="00C45216" w:rsidRPr="0073300C" w:rsidRDefault="00C45216" w:rsidP="0073300C">
            <w:pPr>
              <w:widowControl w:val="0"/>
              <w:tabs>
                <w:tab w:val="left" w:pos="279"/>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профилактические мероприятия по охране окружающей среды, технике безопасности и производственной санитарии;</w:t>
            </w:r>
          </w:p>
          <w:p w:rsidR="00C45216" w:rsidRPr="0073300C" w:rsidRDefault="00C45216" w:rsidP="0073300C">
            <w:pPr>
              <w:widowControl w:val="0"/>
              <w:tabs>
                <w:tab w:val="left" w:pos="29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предельно допустимые концентрации (далее - ПДК) вредных веществ и индивидуальные средства защиты;</w:t>
            </w:r>
          </w:p>
          <w:p w:rsidR="00C45216" w:rsidRPr="0073300C" w:rsidRDefault="00C45216" w:rsidP="0073300C">
            <w:pPr>
              <w:widowControl w:val="0"/>
              <w:tabs>
                <w:tab w:val="left" w:pos="281"/>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принципы прогнозирования развития событий и оценки последствий при техногенных чрезвычайных ситуациях и стихийных явлениях;</w:t>
            </w:r>
          </w:p>
          <w:p w:rsidR="00C45216" w:rsidRPr="0073300C" w:rsidRDefault="00C45216" w:rsidP="0073300C">
            <w:pPr>
              <w:widowControl w:val="0"/>
              <w:tabs>
                <w:tab w:val="left" w:pos="298"/>
              </w:tabs>
              <w:autoSpaceDE w:val="0"/>
              <w:autoSpaceDN w:val="0"/>
              <w:spacing w:line="276" w:lineRule="auto"/>
              <w:rPr>
                <w:rFonts w:ascii="Times New Roman" w:eastAsia="Times New Roman" w:hAnsi="Times New Roman" w:cs="Times New Roman"/>
              </w:rPr>
            </w:pPr>
            <w:r w:rsidRPr="0073300C">
              <w:rPr>
                <w:rFonts w:ascii="Times New Roman" w:eastAsia="Times New Roman" w:hAnsi="Times New Roman" w:cs="Times New Roman"/>
              </w:rPr>
              <w:t>- систему мер по безопасной эксплуатации опасных производственных объектов и снижению вредного воздействия на окружающую среду;</w:t>
            </w:r>
          </w:p>
          <w:p w:rsidR="00C45216" w:rsidRPr="0073300C" w:rsidRDefault="00C45216" w:rsidP="0073300C">
            <w:pPr>
              <w:widowControl w:val="0"/>
              <w:tabs>
                <w:tab w:val="left" w:pos="281"/>
              </w:tabs>
              <w:autoSpaceDE w:val="0"/>
              <w:autoSpaceDN w:val="0"/>
              <w:rPr>
                <w:rFonts w:ascii="Times New Roman" w:eastAsia="Times New Roman" w:hAnsi="Times New Roman" w:cs="Times New Roman"/>
              </w:rPr>
            </w:pPr>
            <w:r w:rsidRPr="0073300C">
              <w:rPr>
                <w:rFonts w:ascii="Times New Roman" w:eastAsia="Times New Roman" w:hAnsi="Times New Roman" w:cs="Times New Roman"/>
              </w:rPr>
              <w:t>- средства и методы повышения безопасности технических средств и технологических процессов;</w:t>
            </w:r>
          </w:p>
          <w:p w:rsidR="00C45216" w:rsidRPr="0073300C" w:rsidRDefault="00C45216" w:rsidP="0073300C">
            <w:pPr>
              <w:widowControl w:val="0"/>
              <w:autoSpaceDE w:val="0"/>
              <w:autoSpaceDN w:val="0"/>
              <w:rPr>
                <w:rFonts w:ascii="Times New Roman" w:eastAsia="Times New Roman" w:hAnsi="Times New Roman" w:cs="Times New Roman"/>
                <w:lang w:val="x-none"/>
              </w:rPr>
            </w:pPr>
            <w:r w:rsidRPr="0073300C">
              <w:rPr>
                <w:rFonts w:ascii="Times New Roman" w:eastAsia="Times New Roman" w:hAnsi="Times New Roman" w:cs="Times New Roman"/>
              </w:rPr>
              <w:t>- концепцию бережливого производства</w:t>
            </w:r>
          </w:p>
        </w:tc>
        <w:tc>
          <w:tcPr>
            <w:tcW w:w="1527" w:type="pct"/>
          </w:tcPr>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lastRenderedPageBreak/>
              <w:t>Показывает высокий уровень знания основных понятий, принципов и законов в области защиты производственного персонала и населения от возможных последствий аварий,</w:t>
            </w:r>
            <w:r w:rsidR="0073300C">
              <w:rPr>
                <w:rFonts w:ascii="Times New Roman" w:eastAsia="Times New Roman" w:hAnsi="Times New Roman" w:cs="Times New Roman"/>
                <w:lang w:eastAsia="ru-RU"/>
              </w:rPr>
              <w:t xml:space="preserve"> катастроф, стихийных бедствий.</w:t>
            </w:r>
          </w:p>
          <w:p w:rsidR="00C45216" w:rsidRPr="0073300C" w:rsidRDefault="00C45216" w:rsidP="0073300C">
            <w:pPr>
              <w:spacing w:line="276" w:lineRule="auto"/>
              <w:rPr>
                <w:rFonts w:ascii="Times New Roman" w:eastAsia="Times New Roman" w:hAnsi="Times New Roman" w:cs="Times New Roman"/>
              </w:rPr>
            </w:pPr>
            <w:r w:rsidRPr="0073300C">
              <w:rPr>
                <w:rFonts w:ascii="Times New Roman" w:eastAsia="Times New Roman" w:hAnsi="Times New Roman" w:cs="Times New Roman"/>
              </w:rPr>
              <w:t>Демонстрирует умение использовать средства индивидуальной защиты и оценив</w:t>
            </w:r>
            <w:r w:rsidR="0073300C">
              <w:rPr>
                <w:rFonts w:ascii="Times New Roman" w:eastAsia="Times New Roman" w:hAnsi="Times New Roman" w:cs="Times New Roman"/>
              </w:rPr>
              <w:t>ать правильность их применения.</w:t>
            </w:r>
          </w:p>
          <w:p w:rsidR="00C45216" w:rsidRPr="0073300C" w:rsidRDefault="00C45216" w:rsidP="0073300C">
            <w:pPr>
              <w:rPr>
                <w:rFonts w:ascii="Times New Roman" w:eastAsia="Times New Roman" w:hAnsi="Times New Roman" w:cs="Times New Roman"/>
              </w:rPr>
            </w:pPr>
            <w:r w:rsidRPr="0073300C">
              <w:rPr>
                <w:rFonts w:ascii="Times New Roman" w:eastAsia="Times New Roman" w:hAnsi="Times New Roman" w:cs="Times New Roman"/>
              </w:rPr>
              <w:t>Владеет навыками по организации охраны труда, безопасности жизнедеятельности и защиты окружающей среды при выполнении нескольких в</w:t>
            </w:r>
            <w:r w:rsidR="0073300C">
              <w:rPr>
                <w:rFonts w:ascii="Times New Roman" w:eastAsia="Times New Roman" w:hAnsi="Times New Roman" w:cs="Times New Roman"/>
              </w:rPr>
              <w:t>идов технологических процессов.</w:t>
            </w:r>
          </w:p>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Демонстрирует оценку ценности продукта для конечного потребителя, на каждом этапе его создания.</w:t>
            </w:r>
          </w:p>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Оценка  «Отлично» - теоретическое содержание темы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Оценка «Хорошо» - теоретическое содержание темы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 xml:space="preserve">Оценка  «Удовлетворительно» - теоретическое содержание </w:t>
            </w:r>
            <w:r w:rsidRPr="0073300C">
              <w:rPr>
                <w:rFonts w:ascii="Times New Roman" w:eastAsia="Times New Roman" w:hAnsi="Times New Roman" w:cs="Times New Roman"/>
                <w:lang w:eastAsia="ru-RU"/>
              </w:rPr>
              <w:lastRenderedPageBreak/>
              <w:t>темы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Оценка  «Неудовлетворительно» - теоретическое содержание темы не освоено, необходимые умения не сформированы, выполненные учебные задания содержат грубые ошибки.</w:t>
            </w:r>
          </w:p>
        </w:tc>
        <w:tc>
          <w:tcPr>
            <w:tcW w:w="1018" w:type="pct"/>
          </w:tcPr>
          <w:p w:rsidR="00C45216" w:rsidRPr="0073300C" w:rsidRDefault="00C45216" w:rsidP="0073300C">
            <w:pPr>
              <w:ind w:firstLine="29"/>
              <w:rPr>
                <w:rFonts w:ascii="Times New Roman" w:eastAsia="Times New Roman" w:hAnsi="Times New Roman" w:cs="Times New Roman"/>
                <w:lang w:eastAsia="ru-RU"/>
              </w:rPr>
            </w:pPr>
            <w:r w:rsidRPr="0073300C">
              <w:rPr>
                <w:rFonts w:ascii="Times New Roman" w:eastAsia="Times New Roman" w:hAnsi="Times New Roman" w:cs="Times New Roman"/>
                <w:lang w:eastAsia="ru-RU"/>
              </w:rPr>
              <w:lastRenderedPageBreak/>
              <w:t>Оценка решений ситуационных задач.</w:t>
            </w:r>
          </w:p>
          <w:p w:rsidR="00C45216" w:rsidRPr="0073300C" w:rsidRDefault="00C45216" w:rsidP="0073300C">
            <w:pPr>
              <w:ind w:firstLine="29"/>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Тестирование.</w:t>
            </w:r>
          </w:p>
          <w:p w:rsidR="00C45216" w:rsidRPr="0073300C" w:rsidRDefault="00C45216" w:rsidP="0073300C">
            <w:pPr>
              <w:ind w:firstLine="29"/>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Устный опрос.</w:t>
            </w:r>
          </w:p>
          <w:p w:rsidR="00C45216" w:rsidRPr="0073300C" w:rsidRDefault="00C45216" w:rsidP="0073300C">
            <w:pPr>
              <w:ind w:firstLine="29"/>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Оценка результатов выполнения и защиты практических работ.</w:t>
            </w:r>
          </w:p>
          <w:p w:rsidR="00C45216" w:rsidRPr="0073300C" w:rsidRDefault="00C45216" w:rsidP="0073300C">
            <w:pPr>
              <w:ind w:firstLine="29"/>
              <w:rPr>
                <w:rFonts w:ascii="Times New Roman" w:eastAsia="Times New Roman" w:hAnsi="Times New Roman" w:cs="Times New Roman"/>
                <w:bCs/>
                <w:lang w:eastAsia="ru-RU"/>
              </w:rPr>
            </w:pPr>
            <w:r w:rsidRPr="0073300C">
              <w:rPr>
                <w:rFonts w:ascii="Times New Roman" w:eastAsia="Times New Roman" w:hAnsi="Times New Roman" w:cs="Times New Roman"/>
                <w:bCs/>
                <w:lang w:eastAsia="ru-RU"/>
              </w:rPr>
              <w:t>Экспертное наблюдение за ходом выполнения практической работы.</w:t>
            </w:r>
          </w:p>
          <w:p w:rsidR="00C45216" w:rsidRPr="0073300C" w:rsidRDefault="00C45216" w:rsidP="0073300C">
            <w:pPr>
              <w:rPr>
                <w:rFonts w:ascii="Times New Roman" w:eastAsia="Times New Roman" w:hAnsi="Times New Roman" w:cs="Times New Roman"/>
                <w:bCs/>
                <w:i/>
                <w:lang w:eastAsia="ru-RU"/>
              </w:rPr>
            </w:pPr>
          </w:p>
        </w:tc>
      </w:tr>
      <w:tr w:rsidR="00C45216" w:rsidRPr="0073300C" w:rsidTr="0073300C">
        <w:trPr>
          <w:trHeight w:val="20"/>
        </w:trPr>
        <w:tc>
          <w:tcPr>
            <w:tcW w:w="2455" w:type="pct"/>
          </w:tcPr>
          <w:p w:rsidR="00C45216" w:rsidRPr="0073300C" w:rsidRDefault="00C45216" w:rsidP="0073300C">
            <w:pPr>
              <w:ind w:firstLine="709"/>
              <w:rPr>
                <w:rFonts w:ascii="Times New Roman" w:eastAsia="Times New Roman" w:hAnsi="Times New Roman" w:cs="Times New Roman"/>
                <w:bCs/>
                <w:i/>
                <w:iCs/>
                <w:lang w:val="x-none" w:eastAsia="x-none"/>
              </w:rPr>
            </w:pPr>
            <w:r w:rsidRPr="0073300C">
              <w:rPr>
                <w:rFonts w:ascii="Times New Roman" w:eastAsia="Times New Roman" w:hAnsi="Times New Roman" w:cs="Times New Roman"/>
                <w:bCs/>
                <w:i/>
                <w:lang w:val="x-none" w:eastAsia="x-none"/>
              </w:rPr>
              <w:lastRenderedPageBreak/>
              <w:t>Перечень умений, осваиваемых в рамках дисциплины:</w:t>
            </w:r>
            <w:r w:rsidRPr="0073300C">
              <w:rPr>
                <w:rFonts w:ascii="Times New Roman" w:eastAsia="Times New Roman" w:hAnsi="Times New Roman" w:cs="Times New Roman"/>
                <w:bCs/>
                <w:i/>
                <w:iCs/>
                <w:lang w:val="x-none" w:eastAsia="x-none"/>
              </w:rPr>
              <w:t xml:space="preserve"> </w:t>
            </w:r>
          </w:p>
          <w:p w:rsidR="00C45216" w:rsidRPr="0073300C" w:rsidRDefault="00C45216" w:rsidP="0073300C">
            <w:pPr>
              <w:widowControl w:val="0"/>
              <w:tabs>
                <w:tab w:val="left" w:pos="425"/>
              </w:tabs>
              <w:autoSpaceDE w:val="0"/>
              <w:autoSpaceDN w:val="0"/>
              <w:spacing w:line="276" w:lineRule="auto"/>
              <w:ind w:right="95"/>
              <w:rPr>
                <w:rFonts w:ascii="Times New Roman" w:eastAsia="Times New Roman" w:hAnsi="Times New Roman" w:cs="Times New Roman"/>
              </w:rPr>
            </w:pPr>
            <w:r w:rsidRPr="0073300C">
              <w:rPr>
                <w:rFonts w:ascii="Times New Roman" w:eastAsia="Times New Roman" w:hAnsi="Times New Roman" w:cs="Times New Roman"/>
              </w:rPr>
              <w:t>- определять необходимые источники информации;</w:t>
            </w:r>
          </w:p>
          <w:p w:rsidR="00C45216" w:rsidRPr="0073300C" w:rsidRDefault="00C45216" w:rsidP="0073300C">
            <w:pPr>
              <w:widowControl w:val="0"/>
              <w:tabs>
                <w:tab w:val="left" w:pos="425"/>
              </w:tabs>
              <w:autoSpaceDE w:val="0"/>
              <w:autoSpaceDN w:val="0"/>
              <w:spacing w:line="276" w:lineRule="auto"/>
              <w:ind w:right="95"/>
              <w:rPr>
                <w:rFonts w:ascii="Times New Roman" w:eastAsia="Times New Roman" w:hAnsi="Times New Roman" w:cs="Times New Roman"/>
              </w:rPr>
            </w:pPr>
            <w:r w:rsidRPr="0073300C">
              <w:rPr>
                <w:rFonts w:ascii="Times New Roman" w:eastAsia="Times New Roman" w:hAnsi="Times New Roman" w:cs="Times New Roman"/>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C45216" w:rsidRPr="0073300C" w:rsidRDefault="00C45216" w:rsidP="0073300C">
            <w:pPr>
              <w:widowControl w:val="0"/>
              <w:tabs>
                <w:tab w:val="left" w:pos="425"/>
              </w:tabs>
              <w:autoSpaceDE w:val="0"/>
              <w:autoSpaceDN w:val="0"/>
              <w:ind w:right="95"/>
              <w:rPr>
                <w:rFonts w:ascii="Times New Roman" w:eastAsia="Times New Roman" w:hAnsi="Times New Roman" w:cs="Times New Roman"/>
              </w:rPr>
            </w:pPr>
            <w:r w:rsidRPr="0073300C">
              <w:rPr>
                <w:rFonts w:ascii="Times New Roman" w:eastAsia="Times New Roman" w:hAnsi="Times New Roman" w:cs="Times New Roman"/>
              </w:rPr>
              <w:t>- 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w:t>
            </w:r>
          </w:p>
          <w:p w:rsidR="00C45216" w:rsidRPr="0073300C" w:rsidRDefault="00C45216" w:rsidP="0073300C">
            <w:pPr>
              <w:widowControl w:val="0"/>
              <w:tabs>
                <w:tab w:val="left" w:pos="425"/>
              </w:tabs>
              <w:autoSpaceDE w:val="0"/>
              <w:autoSpaceDN w:val="0"/>
              <w:ind w:right="95"/>
              <w:rPr>
                <w:rFonts w:ascii="Times New Roman" w:eastAsia="Times New Roman" w:hAnsi="Times New Roman" w:cs="Times New Roman"/>
              </w:rPr>
            </w:pPr>
            <w:r w:rsidRPr="0073300C">
              <w:rPr>
                <w:rFonts w:ascii="Times New Roman" w:eastAsia="Times New Roman" w:hAnsi="Times New Roman" w:cs="Times New Roman"/>
              </w:rPr>
              <w:t xml:space="preserve">- 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при проведении диагностирования и </w:t>
            </w:r>
            <w:proofErr w:type="spellStart"/>
            <w:r w:rsidRPr="0073300C">
              <w:rPr>
                <w:rFonts w:ascii="Times New Roman" w:eastAsia="Times New Roman" w:hAnsi="Times New Roman" w:cs="Times New Roman"/>
              </w:rPr>
              <w:t>дефектации</w:t>
            </w:r>
            <w:proofErr w:type="spellEnd"/>
            <w:r w:rsidRPr="0073300C">
              <w:rPr>
                <w:rFonts w:ascii="Times New Roman" w:eastAsia="Times New Roman" w:hAnsi="Times New Roman" w:cs="Times New Roman"/>
              </w:rPr>
              <w:t>;</w:t>
            </w:r>
          </w:p>
          <w:p w:rsidR="00C45216" w:rsidRPr="0073300C" w:rsidRDefault="00C45216" w:rsidP="0073300C">
            <w:pPr>
              <w:widowControl w:val="0"/>
              <w:tabs>
                <w:tab w:val="left" w:pos="425"/>
              </w:tabs>
              <w:autoSpaceDE w:val="0"/>
              <w:autoSpaceDN w:val="0"/>
              <w:ind w:right="95"/>
              <w:rPr>
                <w:rFonts w:ascii="Times New Roman" w:eastAsia="Times New Roman" w:hAnsi="Times New Roman" w:cs="Times New Roman"/>
              </w:rPr>
            </w:pPr>
            <w:r w:rsidRPr="0073300C">
              <w:rPr>
                <w:rFonts w:ascii="Times New Roman" w:eastAsia="Times New Roman" w:hAnsi="Times New Roman" w:cs="Times New Roman"/>
              </w:rPr>
              <w:t>- 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при проведении ремонтных работ;</w:t>
            </w:r>
          </w:p>
          <w:p w:rsidR="00C45216" w:rsidRPr="0073300C" w:rsidRDefault="00C45216" w:rsidP="0073300C">
            <w:pPr>
              <w:widowControl w:val="0"/>
              <w:tabs>
                <w:tab w:val="left" w:pos="425"/>
              </w:tabs>
              <w:autoSpaceDE w:val="0"/>
              <w:autoSpaceDN w:val="0"/>
              <w:spacing w:line="276" w:lineRule="auto"/>
              <w:ind w:right="95"/>
              <w:rPr>
                <w:rFonts w:ascii="Times New Roman" w:eastAsia="Times New Roman" w:hAnsi="Times New Roman" w:cs="Times New Roman"/>
              </w:rPr>
            </w:pPr>
            <w:r w:rsidRPr="0073300C">
              <w:rPr>
                <w:rFonts w:ascii="Times New Roman" w:eastAsia="Times New Roman" w:hAnsi="Times New Roman" w:cs="Times New Roman"/>
              </w:rPr>
              <w:t>- в рамках должностных полномочий организовывать рабочие места, согласно требованиям охраны труда и отраслевым стандартам;</w:t>
            </w:r>
          </w:p>
          <w:p w:rsidR="00C45216" w:rsidRPr="0073300C" w:rsidRDefault="00C45216" w:rsidP="0073300C">
            <w:pPr>
              <w:widowControl w:val="0"/>
              <w:tabs>
                <w:tab w:val="left" w:pos="425"/>
              </w:tabs>
              <w:autoSpaceDE w:val="0"/>
              <w:autoSpaceDN w:val="0"/>
              <w:spacing w:line="276" w:lineRule="auto"/>
              <w:ind w:right="95"/>
              <w:rPr>
                <w:rFonts w:ascii="Times New Roman" w:eastAsia="Times New Roman" w:hAnsi="Times New Roman" w:cs="Times New Roman"/>
              </w:rPr>
            </w:pPr>
            <w:r w:rsidRPr="0073300C">
              <w:rPr>
                <w:rFonts w:ascii="Times New Roman" w:eastAsia="Times New Roman" w:hAnsi="Times New Roman" w:cs="Times New Roman"/>
              </w:rPr>
              <w:lastRenderedPageBreak/>
              <w:t>-  обеспечивать безопасные условия труда при монтаже, наладке, техническому обслуживанию и ремонту промышленного оборудования;</w:t>
            </w:r>
          </w:p>
          <w:p w:rsidR="00C45216" w:rsidRPr="0073300C" w:rsidRDefault="00C45216" w:rsidP="0073300C">
            <w:pPr>
              <w:widowControl w:val="0"/>
              <w:tabs>
                <w:tab w:val="left" w:pos="425"/>
              </w:tabs>
              <w:autoSpaceDE w:val="0"/>
              <w:autoSpaceDN w:val="0"/>
              <w:spacing w:line="276" w:lineRule="auto"/>
              <w:ind w:right="95"/>
              <w:rPr>
                <w:rFonts w:ascii="Times New Roman" w:eastAsia="Times New Roman" w:hAnsi="Times New Roman" w:cs="Times New Roman"/>
              </w:rPr>
            </w:pPr>
            <w:r w:rsidRPr="0073300C">
              <w:rPr>
                <w:rFonts w:ascii="Times New Roman" w:eastAsia="Times New Roman" w:hAnsi="Times New Roman" w:cs="Times New Roman"/>
              </w:rPr>
              <w:t>- разрабатывать предложения по улучшению работы на рабочем месте с учетом принципов бережливого производства;</w:t>
            </w:r>
          </w:p>
          <w:p w:rsidR="00C45216" w:rsidRPr="0073300C" w:rsidRDefault="00C45216" w:rsidP="0073300C">
            <w:pPr>
              <w:widowControl w:val="0"/>
              <w:tabs>
                <w:tab w:val="left" w:pos="425"/>
              </w:tabs>
              <w:autoSpaceDE w:val="0"/>
              <w:autoSpaceDN w:val="0"/>
              <w:ind w:right="95"/>
              <w:rPr>
                <w:rFonts w:ascii="Times New Roman" w:eastAsia="Times New Roman" w:hAnsi="Times New Roman" w:cs="Times New Roman"/>
              </w:rPr>
            </w:pPr>
            <w:r w:rsidRPr="0073300C">
              <w:rPr>
                <w:rFonts w:ascii="Times New Roman" w:eastAsia="Times New Roman" w:hAnsi="Times New Roman" w:cs="Times New Roman"/>
              </w:rPr>
              <w:t>- соблюдать требования охраны труда, пожарной и экологической безопасности при выполнении работ по сборке и регулировке агрегатов гидравлических и пневматических систем;</w:t>
            </w:r>
          </w:p>
          <w:p w:rsidR="00C45216" w:rsidRPr="0073300C" w:rsidRDefault="00C45216" w:rsidP="0073300C">
            <w:pPr>
              <w:widowControl w:val="0"/>
              <w:tabs>
                <w:tab w:val="left" w:pos="425"/>
              </w:tabs>
              <w:autoSpaceDE w:val="0"/>
              <w:autoSpaceDN w:val="0"/>
              <w:ind w:right="95"/>
              <w:rPr>
                <w:rFonts w:ascii="Times New Roman" w:eastAsia="Times New Roman" w:hAnsi="Times New Roman" w:cs="Times New Roman"/>
              </w:rPr>
            </w:pPr>
            <w:r w:rsidRPr="0073300C">
              <w:rPr>
                <w:rFonts w:ascii="Times New Roman" w:eastAsia="Times New Roman" w:hAnsi="Times New Roman" w:cs="Times New Roman"/>
              </w:rPr>
              <w:t xml:space="preserve">- соблюдать требования охраны труда, пожарной и экологической безопасности при выполнении работ  по разборке и </w:t>
            </w:r>
            <w:proofErr w:type="spellStart"/>
            <w:r w:rsidRPr="0073300C">
              <w:rPr>
                <w:rFonts w:ascii="Times New Roman" w:eastAsia="Times New Roman" w:hAnsi="Times New Roman" w:cs="Times New Roman"/>
              </w:rPr>
              <w:t>дефектовке</w:t>
            </w:r>
            <w:proofErr w:type="spellEnd"/>
            <w:r w:rsidRPr="0073300C">
              <w:rPr>
                <w:rFonts w:ascii="Times New Roman" w:eastAsia="Times New Roman" w:hAnsi="Times New Roman" w:cs="Times New Roman"/>
              </w:rPr>
              <w:t xml:space="preserve"> деталей агрегатов гидравлических и пневматических систем, поиске неисправностей;</w:t>
            </w:r>
          </w:p>
          <w:p w:rsidR="00C45216" w:rsidRPr="0073300C" w:rsidRDefault="00C45216" w:rsidP="0073300C">
            <w:pPr>
              <w:widowControl w:val="0"/>
              <w:tabs>
                <w:tab w:val="left" w:pos="425"/>
              </w:tabs>
              <w:autoSpaceDE w:val="0"/>
              <w:autoSpaceDN w:val="0"/>
              <w:ind w:right="95"/>
              <w:rPr>
                <w:rFonts w:ascii="Times New Roman" w:eastAsia="Times New Roman" w:hAnsi="Times New Roman" w:cs="Times New Roman"/>
              </w:rPr>
            </w:pPr>
            <w:r w:rsidRPr="0073300C">
              <w:rPr>
                <w:rFonts w:ascii="Times New Roman" w:eastAsia="Times New Roman" w:hAnsi="Times New Roman" w:cs="Times New Roman"/>
              </w:rPr>
              <w:t xml:space="preserve">- соблюдать требования охраны труда, пожарной и экологической безопасности при выполнении  испытания отдельных </w:t>
            </w:r>
            <w:proofErr w:type="spellStart"/>
            <w:r w:rsidRPr="0073300C">
              <w:rPr>
                <w:rFonts w:ascii="Times New Roman" w:eastAsia="Times New Roman" w:hAnsi="Times New Roman" w:cs="Times New Roman"/>
              </w:rPr>
              <w:t>гидр</w:t>
            </w:r>
            <w:proofErr w:type="gramStart"/>
            <w:r w:rsidRPr="0073300C">
              <w:rPr>
                <w:rFonts w:ascii="Times New Roman" w:eastAsia="Times New Roman" w:hAnsi="Times New Roman" w:cs="Times New Roman"/>
              </w:rPr>
              <w:t>о</w:t>
            </w:r>
            <w:proofErr w:type="spellEnd"/>
            <w:r w:rsidRPr="0073300C">
              <w:rPr>
                <w:rFonts w:ascii="Times New Roman" w:eastAsia="Times New Roman" w:hAnsi="Times New Roman" w:cs="Times New Roman"/>
              </w:rPr>
              <w:t>-</w:t>
            </w:r>
            <w:proofErr w:type="gramEnd"/>
            <w:r w:rsidRPr="0073300C">
              <w:rPr>
                <w:rFonts w:ascii="Times New Roman" w:eastAsia="Times New Roman" w:hAnsi="Times New Roman" w:cs="Times New Roman"/>
              </w:rPr>
              <w:t xml:space="preserve"> и </w:t>
            </w:r>
            <w:proofErr w:type="spellStart"/>
            <w:r w:rsidRPr="0073300C">
              <w:rPr>
                <w:rFonts w:ascii="Times New Roman" w:eastAsia="Times New Roman" w:hAnsi="Times New Roman" w:cs="Times New Roman"/>
              </w:rPr>
              <w:t>пневмоагрегатов</w:t>
            </w:r>
            <w:proofErr w:type="spellEnd"/>
            <w:r w:rsidRPr="0073300C">
              <w:rPr>
                <w:rFonts w:ascii="Times New Roman" w:eastAsia="Times New Roman" w:hAnsi="Times New Roman" w:cs="Times New Roman"/>
              </w:rPr>
              <w:t>;</w:t>
            </w:r>
          </w:p>
          <w:p w:rsidR="00C45216" w:rsidRPr="0073300C" w:rsidRDefault="00C45216" w:rsidP="0073300C">
            <w:pPr>
              <w:widowControl w:val="0"/>
              <w:tabs>
                <w:tab w:val="left" w:pos="425"/>
              </w:tabs>
              <w:autoSpaceDE w:val="0"/>
              <w:autoSpaceDN w:val="0"/>
              <w:spacing w:line="276" w:lineRule="auto"/>
              <w:ind w:right="95"/>
              <w:rPr>
                <w:rFonts w:ascii="Times New Roman" w:eastAsia="Times New Roman" w:hAnsi="Times New Roman" w:cs="Times New Roman"/>
              </w:rPr>
            </w:pPr>
            <w:r w:rsidRPr="0073300C">
              <w:rPr>
                <w:rFonts w:ascii="Times New Roman" w:eastAsia="Times New Roman" w:hAnsi="Times New Roman" w:cs="Times New Roman"/>
              </w:rPr>
              <w:t>- применять средства индивидуальной и коллективной защиты;</w:t>
            </w:r>
          </w:p>
          <w:p w:rsidR="00C45216" w:rsidRPr="0073300C" w:rsidRDefault="00C45216" w:rsidP="0073300C">
            <w:pPr>
              <w:widowControl w:val="0"/>
              <w:tabs>
                <w:tab w:val="left" w:pos="425"/>
              </w:tabs>
              <w:autoSpaceDE w:val="0"/>
              <w:autoSpaceDN w:val="0"/>
              <w:spacing w:line="276" w:lineRule="auto"/>
              <w:ind w:right="95"/>
              <w:rPr>
                <w:rFonts w:ascii="Times New Roman" w:eastAsia="Times New Roman" w:hAnsi="Times New Roman" w:cs="Times New Roman"/>
              </w:rPr>
            </w:pPr>
            <w:r w:rsidRPr="0073300C">
              <w:rPr>
                <w:rFonts w:ascii="Times New Roman" w:eastAsia="Times New Roman" w:hAnsi="Times New Roman" w:cs="Times New Roman"/>
              </w:rPr>
              <w:t xml:space="preserve">- использовать </w:t>
            </w:r>
            <w:proofErr w:type="spellStart"/>
            <w:r w:rsidRPr="0073300C">
              <w:rPr>
                <w:rFonts w:ascii="Times New Roman" w:eastAsia="Times New Roman" w:hAnsi="Times New Roman" w:cs="Times New Roman"/>
              </w:rPr>
              <w:t>экобиозащитную</w:t>
            </w:r>
            <w:proofErr w:type="spellEnd"/>
            <w:r w:rsidRPr="0073300C">
              <w:rPr>
                <w:rFonts w:ascii="Times New Roman" w:eastAsia="Times New Roman" w:hAnsi="Times New Roman" w:cs="Times New Roman"/>
              </w:rPr>
              <w:t xml:space="preserve"> и противопожарную технику;</w:t>
            </w:r>
          </w:p>
          <w:p w:rsidR="00C45216" w:rsidRPr="0073300C" w:rsidRDefault="00C45216" w:rsidP="0073300C">
            <w:pPr>
              <w:widowControl w:val="0"/>
              <w:tabs>
                <w:tab w:val="left" w:pos="425"/>
              </w:tabs>
              <w:autoSpaceDE w:val="0"/>
              <w:autoSpaceDN w:val="0"/>
              <w:spacing w:line="276" w:lineRule="auto"/>
              <w:ind w:right="95"/>
              <w:rPr>
                <w:rFonts w:ascii="Times New Roman" w:eastAsia="Times New Roman" w:hAnsi="Times New Roman" w:cs="Times New Roman"/>
              </w:rPr>
            </w:pPr>
            <w:r w:rsidRPr="0073300C">
              <w:rPr>
                <w:rFonts w:ascii="Times New Roman" w:eastAsia="Times New Roman" w:hAnsi="Times New Roman" w:cs="Times New Roman"/>
              </w:rPr>
              <w:t>- организовывать и проводить мероприятия по защите работающих и населения от негативных воздействий чрезвычайных ситуаций;</w:t>
            </w:r>
          </w:p>
          <w:p w:rsidR="00C45216" w:rsidRPr="0073300C" w:rsidRDefault="00C45216" w:rsidP="0073300C">
            <w:pPr>
              <w:widowControl w:val="0"/>
              <w:tabs>
                <w:tab w:val="left" w:pos="425"/>
              </w:tabs>
              <w:autoSpaceDE w:val="0"/>
              <w:autoSpaceDN w:val="0"/>
              <w:spacing w:line="276" w:lineRule="auto"/>
              <w:ind w:right="95"/>
              <w:rPr>
                <w:rFonts w:ascii="Times New Roman" w:eastAsia="Times New Roman" w:hAnsi="Times New Roman" w:cs="Times New Roman"/>
              </w:rPr>
            </w:pPr>
            <w:r w:rsidRPr="0073300C">
              <w:rPr>
                <w:rFonts w:ascii="Times New Roman" w:eastAsia="Times New Roman" w:hAnsi="Times New Roman" w:cs="Times New Roman"/>
              </w:rPr>
              <w:t>- проводить анализ опасных и вредных факторов в сфере профессиональной деятельности;</w:t>
            </w:r>
          </w:p>
          <w:p w:rsidR="00C45216" w:rsidRPr="0073300C" w:rsidRDefault="00C45216" w:rsidP="0073300C">
            <w:pPr>
              <w:widowControl w:val="0"/>
              <w:tabs>
                <w:tab w:val="left" w:pos="425"/>
              </w:tabs>
              <w:autoSpaceDE w:val="0"/>
              <w:autoSpaceDN w:val="0"/>
              <w:spacing w:line="276" w:lineRule="auto"/>
              <w:ind w:right="95"/>
              <w:rPr>
                <w:rFonts w:ascii="Times New Roman" w:eastAsia="Times New Roman" w:hAnsi="Times New Roman" w:cs="Times New Roman"/>
              </w:rPr>
            </w:pPr>
            <w:r w:rsidRPr="0073300C">
              <w:rPr>
                <w:rFonts w:ascii="Times New Roman" w:eastAsia="Times New Roman" w:hAnsi="Times New Roman" w:cs="Times New Roman"/>
              </w:rPr>
              <w:t>- соблюдать требования по безопасному ведению технологического  процесса;</w:t>
            </w:r>
          </w:p>
          <w:p w:rsidR="00C45216" w:rsidRPr="0073300C" w:rsidRDefault="00C45216" w:rsidP="0073300C">
            <w:pPr>
              <w:widowControl w:val="0"/>
              <w:tabs>
                <w:tab w:val="left" w:pos="425"/>
              </w:tabs>
              <w:autoSpaceDE w:val="0"/>
              <w:autoSpaceDN w:val="0"/>
              <w:spacing w:line="276" w:lineRule="auto"/>
              <w:ind w:right="95"/>
              <w:rPr>
                <w:rFonts w:ascii="Times New Roman" w:eastAsia="Times New Roman" w:hAnsi="Times New Roman" w:cs="Times New Roman"/>
              </w:rPr>
            </w:pPr>
            <w:r w:rsidRPr="0073300C">
              <w:rPr>
                <w:rFonts w:ascii="Times New Roman" w:eastAsia="Times New Roman" w:hAnsi="Times New Roman" w:cs="Times New Roman"/>
              </w:rPr>
              <w:t>- проводить экологический мониторинг объектов производства и окружающей среды;</w:t>
            </w:r>
          </w:p>
          <w:p w:rsidR="00C45216" w:rsidRPr="0073300C" w:rsidRDefault="00C45216" w:rsidP="0073300C">
            <w:pPr>
              <w:ind w:right="283"/>
              <w:rPr>
                <w:rFonts w:ascii="Times New Roman" w:eastAsia="Times New Roman" w:hAnsi="Times New Roman" w:cs="Times New Roman"/>
              </w:rPr>
            </w:pPr>
            <w:r w:rsidRPr="0073300C">
              <w:rPr>
                <w:rFonts w:ascii="Times New Roman" w:eastAsia="Times New Roman" w:hAnsi="Times New Roman" w:cs="Times New Roman"/>
                <w:lang w:val="x-none" w:eastAsia="x-none"/>
              </w:rPr>
              <w:t>-</w:t>
            </w:r>
            <w:r w:rsidRPr="0073300C">
              <w:rPr>
                <w:rFonts w:ascii="Times New Roman" w:eastAsia="Times New Roman" w:hAnsi="Times New Roman" w:cs="Times New Roman"/>
                <w:lang w:val="x-none"/>
              </w:rPr>
              <w:t xml:space="preserve"> визуально определять пригодность  СИЗ к использованию.</w:t>
            </w:r>
          </w:p>
        </w:tc>
        <w:tc>
          <w:tcPr>
            <w:tcW w:w="1527" w:type="pct"/>
          </w:tcPr>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lastRenderedPageBreak/>
              <w:t xml:space="preserve">Демонстрирует умение </w:t>
            </w:r>
          </w:p>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w:t>
            </w:r>
            <w:r w:rsidR="0073300C">
              <w:rPr>
                <w:rFonts w:ascii="Times New Roman" w:eastAsia="Times New Roman" w:hAnsi="Times New Roman" w:cs="Times New Roman"/>
                <w:lang w:eastAsia="ru-RU"/>
              </w:rPr>
              <w:t xml:space="preserve"> катастроф, стихийных бедствий.</w:t>
            </w:r>
          </w:p>
          <w:p w:rsidR="00C45216" w:rsidRPr="0073300C" w:rsidRDefault="00C45216" w:rsidP="0073300C">
            <w:pPr>
              <w:ind w:right="-2"/>
              <w:rPr>
                <w:rFonts w:ascii="Times New Roman" w:eastAsia="Times New Roman" w:hAnsi="Times New Roman" w:cs="Times New Roman"/>
                <w:lang w:eastAsia="ru-RU"/>
              </w:rPr>
            </w:pPr>
            <w:proofErr w:type="gramStart"/>
            <w:r w:rsidRPr="0073300C">
              <w:rPr>
                <w:rFonts w:ascii="Times New Roman" w:eastAsia="Times New Roman" w:hAnsi="Times New Roman" w:cs="Times New Roman"/>
                <w:lang w:eastAsia="ru-RU"/>
              </w:rPr>
              <w:t>Способен</w:t>
            </w:r>
            <w:proofErr w:type="gramEnd"/>
            <w:r w:rsidRPr="0073300C">
              <w:rPr>
                <w:rFonts w:ascii="Times New Roman" w:eastAsia="Times New Roman" w:hAnsi="Times New Roman" w:cs="Times New Roman"/>
                <w:lang w:eastAsia="ru-RU"/>
              </w:rPr>
              <w:t xml:space="preserve"> разрабатывать систему документов по охране труда, безопасности жизнедеятельности и защиты окружающей среды в монтажной или</w:t>
            </w:r>
            <w:r w:rsidR="0073300C">
              <w:rPr>
                <w:rFonts w:ascii="Times New Roman" w:eastAsia="Times New Roman" w:hAnsi="Times New Roman" w:cs="Times New Roman"/>
                <w:lang w:eastAsia="ru-RU"/>
              </w:rPr>
              <w:t xml:space="preserve"> сервисной организации в целом.</w:t>
            </w:r>
          </w:p>
          <w:p w:rsidR="00C45216" w:rsidRPr="0073300C" w:rsidRDefault="00C45216" w:rsidP="0073300C">
            <w:pPr>
              <w:rPr>
                <w:rFonts w:ascii="Times New Roman" w:eastAsia="Times New Roman" w:hAnsi="Times New Roman" w:cs="Times New Roman"/>
                <w:lang w:eastAsia="ru-RU"/>
              </w:rPr>
            </w:pPr>
            <w:proofErr w:type="gramStart"/>
            <w:r w:rsidRPr="0073300C">
              <w:rPr>
                <w:rFonts w:ascii="Times New Roman" w:eastAsia="Times New Roman" w:hAnsi="Times New Roman" w:cs="Times New Roman"/>
                <w:lang w:eastAsia="ru-RU"/>
              </w:rPr>
              <w:t>Способен</w:t>
            </w:r>
            <w:proofErr w:type="gramEnd"/>
            <w:r w:rsidRPr="0073300C">
              <w:rPr>
                <w:rFonts w:ascii="Times New Roman" w:eastAsia="Times New Roman" w:hAnsi="Times New Roman" w:cs="Times New Roman"/>
                <w:lang w:eastAsia="ru-RU"/>
              </w:rPr>
              <w:t xml:space="preserve"> осуществлять идентификацию опасных и вредных факторов, создаваемых средой обитания и производс</w:t>
            </w:r>
            <w:r w:rsidR="0073300C">
              <w:rPr>
                <w:rFonts w:ascii="Times New Roman" w:eastAsia="Times New Roman" w:hAnsi="Times New Roman" w:cs="Times New Roman"/>
                <w:lang w:eastAsia="ru-RU"/>
              </w:rPr>
              <w:t>твенной деятельностью человека.</w:t>
            </w:r>
          </w:p>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 xml:space="preserve">Демонстрирует самостоятельность во владении навыков оценки технического состояния и остаточного ресурса  оборудования в целом, </w:t>
            </w:r>
            <w:r w:rsidRPr="0073300C">
              <w:rPr>
                <w:rFonts w:ascii="Times New Roman" w:eastAsia="Times New Roman" w:hAnsi="Times New Roman" w:cs="Times New Roman"/>
                <w:lang w:eastAsia="ru-RU"/>
              </w:rPr>
              <w:lastRenderedPageBreak/>
              <w:t xml:space="preserve">отдельных элементов и </w:t>
            </w:r>
            <w:proofErr w:type="gramStart"/>
            <w:r w:rsidRPr="0073300C">
              <w:rPr>
                <w:rFonts w:ascii="Times New Roman" w:eastAsia="Times New Roman" w:hAnsi="Times New Roman" w:cs="Times New Roman"/>
                <w:lang w:eastAsia="ru-RU"/>
              </w:rPr>
              <w:t>СИЗ</w:t>
            </w:r>
            <w:proofErr w:type="gramEnd"/>
            <w:r w:rsidRPr="0073300C">
              <w:rPr>
                <w:rFonts w:ascii="Times New Roman" w:eastAsia="Times New Roman" w:hAnsi="Times New Roman" w:cs="Times New Roman"/>
                <w:lang w:eastAsia="ru-RU"/>
              </w:rPr>
              <w:t>.</w:t>
            </w:r>
          </w:p>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Оценка  «Отлично» - теоретическое содержание темы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Оценка «Хорошо» - теоретическое содержание темы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C45216" w:rsidRPr="0073300C" w:rsidRDefault="00C45216" w:rsidP="0073300C">
            <w:pPr>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Оценка  «Удовлетворительно» - теоретическое содержание темы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C45216" w:rsidRPr="0073300C" w:rsidRDefault="00C45216" w:rsidP="0073300C">
            <w:pPr>
              <w:ind w:right="-2"/>
              <w:rPr>
                <w:rFonts w:ascii="Times New Roman" w:eastAsia="Times New Roman" w:hAnsi="Times New Roman" w:cs="Times New Roman"/>
                <w:color w:val="000000"/>
                <w:lang w:eastAsia="ru-RU"/>
              </w:rPr>
            </w:pPr>
            <w:r w:rsidRPr="0073300C">
              <w:rPr>
                <w:rFonts w:ascii="Times New Roman" w:eastAsia="Times New Roman" w:hAnsi="Times New Roman" w:cs="Times New Roman"/>
                <w:lang w:eastAsia="ru-RU"/>
              </w:rPr>
              <w:t>Оценка  «Неудовлетворительно» - теоретическое содержание темы не освоено, необходимые умения не сформированы, выполненные учебные задания содержат грубые ошибки.</w:t>
            </w:r>
          </w:p>
        </w:tc>
        <w:tc>
          <w:tcPr>
            <w:tcW w:w="1018" w:type="pct"/>
          </w:tcPr>
          <w:p w:rsidR="00C45216" w:rsidRPr="0073300C" w:rsidRDefault="00C45216" w:rsidP="0073300C">
            <w:pPr>
              <w:ind w:firstLine="29"/>
              <w:rPr>
                <w:rFonts w:ascii="Times New Roman" w:eastAsia="Times New Roman" w:hAnsi="Times New Roman" w:cs="Times New Roman"/>
                <w:lang w:eastAsia="ru-RU"/>
              </w:rPr>
            </w:pPr>
            <w:r w:rsidRPr="0073300C">
              <w:rPr>
                <w:rFonts w:ascii="Times New Roman" w:eastAsia="Times New Roman" w:hAnsi="Times New Roman" w:cs="Times New Roman"/>
                <w:lang w:eastAsia="ru-RU"/>
              </w:rPr>
              <w:lastRenderedPageBreak/>
              <w:t>Оценка решений ситуационных задач</w:t>
            </w:r>
          </w:p>
          <w:p w:rsidR="00C45216" w:rsidRPr="0073300C" w:rsidRDefault="00C45216" w:rsidP="0073300C">
            <w:pPr>
              <w:ind w:firstLine="29"/>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Тестирование</w:t>
            </w:r>
          </w:p>
          <w:p w:rsidR="00C45216" w:rsidRPr="0073300C" w:rsidRDefault="00C45216" w:rsidP="0073300C">
            <w:pPr>
              <w:ind w:firstLine="29"/>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Устный опрос</w:t>
            </w:r>
          </w:p>
          <w:p w:rsidR="00C45216" w:rsidRPr="0073300C" w:rsidRDefault="00C45216" w:rsidP="0073300C">
            <w:pPr>
              <w:ind w:firstLine="29"/>
              <w:rPr>
                <w:rFonts w:ascii="Times New Roman" w:eastAsia="Times New Roman" w:hAnsi="Times New Roman" w:cs="Times New Roman"/>
                <w:lang w:eastAsia="ru-RU"/>
              </w:rPr>
            </w:pPr>
            <w:r w:rsidRPr="0073300C">
              <w:rPr>
                <w:rFonts w:ascii="Times New Roman" w:eastAsia="Times New Roman" w:hAnsi="Times New Roman" w:cs="Times New Roman"/>
                <w:lang w:eastAsia="ru-RU"/>
              </w:rPr>
              <w:t>Оценка результатов выполнения практических работ</w:t>
            </w:r>
          </w:p>
          <w:p w:rsidR="00C45216" w:rsidRPr="0073300C" w:rsidRDefault="00C45216" w:rsidP="0073300C">
            <w:pPr>
              <w:ind w:firstLine="29"/>
              <w:rPr>
                <w:rFonts w:ascii="Times New Roman" w:eastAsia="Times New Roman" w:hAnsi="Times New Roman" w:cs="Times New Roman"/>
                <w:bCs/>
                <w:lang w:eastAsia="ru-RU"/>
              </w:rPr>
            </w:pPr>
            <w:r w:rsidRPr="0073300C">
              <w:rPr>
                <w:rFonts w:ascii="Times New Roman" w:eastAsia="Times New Roman" w:hAnsi="Times New Roman" w:cs="Times New Roman"/>
                <w:bCs/>
                <w:lang w:eastAsia="ru-RU"/>
              </w:rPr>
              <w:t>Экспертное наблюдение за ходом выполнения практической работы</w:t>
            </w:r>
          </w:p>
          <w:p w:rsidR="00C45216" w:rsidRPr="0073300C" w:rsidRDefault="00C45216" w:rsidP="0073300C">
            <w:pPr>
              <w:ind w:firstLine="29"/>
              <w:rPr>
                <w:rFonts w:ascii="Times New Roman" w:eastAsia="Times New Roman" w:hAnsi="Times New Roman" w:cs="Times New Roman"/>
                <w:i/>
                <w:iCs/>
                <w:color w:val="000000"/>
                <w:lang w:eastAsia="ru-RU"/>
              </w:rPr>
            </w:pPr>
            <w:r w:rsidRPr="0073300C">
              <w:rPr>
                <w:rFonts w:ascii="Times New Roman" w:eastAsia="Times New Roman" w:hAnsi="Times New Roman" w:cs="Times New Roman"/>
                <w:bCs/>
                <w:lang w:eastAsia="ru-RU"/>
              </w:rPr>
              <w:t>Промежуточная аттестация в форме  дифференцированного зачета.</w:t>
            </w:r>
          </w:p>
        </w:tc>
      </w:tr>
    </w:tbl>
    <w:p w:rsidR="00EF6781" w:rsidRDefault="00EF6781" w:rsidP="00854C40">
      <w:pPr>
        <w:pStyle w:val="a5"/>
        <w:jc w:val="center"/>
      </w:pPr>
      <w:bookmarkStart w:id="7" w:name="_GoBack"/>
      <w:bookmarkEnd w:id="7"/>
    </w:p>
    <w:sectPr w:rsidR="00EF6781" w:rsidSect="00B94F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BC6" w:rsidRDefault="00ED5BC6" w:rsidP="00707BE4">
      <w:r>
        <w:separator/>
      </w:r>
    </w:p>
  </w:endnote>
  <w:endnote w:type="continuationSeparator" w:id="0">
    <w:p w:rsidR="00ED5BC6" w:rsidRDefault="00ED5BC6"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Default="00C45216"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45216" w:rsidRDefault="00C45216"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Pr="00434C42" w:rsidRDefault="00C45216"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73300C">
      <w:rPr>
        <w:rStyle w:val="ad"/>
        <w:rFonts w:ascii="Times New Roman" w:hAnsi="Times New Roman" w:cs="Times New Roman"/>
        <w:noProof/>
        <w:sz w:val="24"/>
        <w:szCs w:val="24"/>
      </w:rPr>
      <w:t>13</w:t>
    </w:r>
    <w:r w:rsidRPr="00434C42">
      <w:rPr>
        <w:rStyle w:val="ad"/>
        <w:rFonts w:ascii="Times New Roman" w:hAnsi="Times New Roman" w:cs="Times New Roman"/>
        <w:sz w:val="24"/>
        <w:szCs w:val="24"/>
      </w:rPr>
      <w:fldChar w:fldCharType="end"/>
    </w:r>
  </w:p>
  <w:p w:rsidR="00C45216" w:rsidRDefault="00C4521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BC6" w:rsidRDefault="00ED5BC6" w:rsidP="00707BE4">
      <w:r>
        <w:separator/>
      </w:r>
    </w:p>
  </w:footnote>
  <w:footnote w:type="continuationSeparator" w:id="0">
    <w:p w:rsidR="00ED5BC6" w:rsidRDefault="00ED5BC6"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Pr="0032348F" w:rsidRDefault="00C45216"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45216" w:rsidRPr="0032348F" w:rsidRDefault="00C45216"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45216" w:rsidRPr="0032348F" w:rsidRDefault="00C45216">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Default="00C45216">
    <w:pPr>
      <w:pStyle w:val="a9"/>
      <w:jc w:val="center"/>
    </w:pPr>
    <w:r>
      <w:fldChar w:fldCharType="begin"/>
    </w:r>
    <w:r>
      <w:instrText xml:space="preserve"> PAGE   \* MERGEFORMAT </w:instrText>
    </w:r>
    <w:r>
      <w:fldChar w:fldCharType="separate"/>
    </w:r>
    <w:r>
      <w:t>48</w:t>
    </w:r>
    <w:r>
      <w:fldChar w:fldCharType="end"/>
    </w:r>
  </w:p>
  <w:p w:rsidR="00C45216" w:rsidRDefault="00C45216">
    <w:pPr>
      <w:pStyle w:val="a9"/>
    </w:pPr>
  </w:p>
  <w:p w:rsidR="00C45216" w:rsidRDefault="00C45216"/>
  <w:p w:rsidR="00C45216" w:rsidRDefault="00C452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4C57"/>
    <w:multiLevelType w:val="multilevel"/>
    <w:tmpl w:val="5A0C008E"/>
    <w:lvl w:ilvl="0">
      <w:start w:val="2"/>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1C16C8A"/>
    <w:multiLevelType w:val="hybridMultilevel"/>
    <w:tmpl w:val="DC32F384"/>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04634"/>
    <w:multiLevelType w:val="hybridMultilevel"/>
    <w:tmpl w:val="E3443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544E0"/>
    <w:multiLevelType w:val="hybridMultilevel"/>
    <w:tmpl w:val="0D48C3C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A629F8"/>
    <w:multiLevelType w:val="hybridMultilevel"/>
    <w:tmpl w:val="B3228D1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D00259"/>
    <w:multiLevelType w:val="hybridMultilevel"/>
    <w:tmpl w:val="748EF682"/>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E9334E"/>
    <w:multiLevelType w:val="hybridMultilevel"/>
    <w:tmpl w:val="D6CA7A18"/>
    <w:lvl w:ilvl="0" w:tplc="40B25D8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1D4D44CB"/>
    <w:multiLevelType w:val="hybridMultilevel"/>
    <w:tmpl w:val="473AF1AE"/>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D628C3"/>
    <w:multiLevelType w:val="hybridMultilevel"/>
    <w:tmpl w:val="E3DC17FC"/>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90323"/>
    <w:multiLevelType w:val="hybridMultilevel"/>
    <w:tmpl w:val="BC0EE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B43848"/>
    <w:multiLevelType w:val="hybridMultilevel"/>
    <w:tmpl w:val="DA488C14"/>
    <w:lvl w:ilvl="0" w:tplc="58342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027937"/>
    <w:multiLevelType w:val="hybridMultilevel"/>
    <w:tmpl w:val="DEEEE0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6D6547D"/>
    <w:multiLevelType w:val="multilevel"/>
    <w:tmpl w:val="CDC0C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2950DD"/>
    <w:multiLevelType w:val="multilevel"/>
    <w:tmpl w:val="E0E07AA8"/>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5756350F"/>
    <w:multiLevelType w:val="hybridMultilevel"/>
    <w:tmpl w:val="33CC68E8"/>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BD25AD"/>
    <w:multiLevelType w:val="hybridMultilevel"/>
    <w:tmpl w:val="3D7AEB1A"/>
    <w:lvl w:ilvl="0" w:tplc="AAFE7CEE">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0">
    <w:nsid w:val="64961E1F"/>
    <w:multiLevelType w:val="hybridMultilevel"/>
    <w:tmpl w:val="F3C6B9D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9E519C"/>
    <w:multiLevelType w:val="hybridMultilevel"/>
    <w:tmpl w:val="9FC82EAC"/>
    <w:lvl w:ilvl="0" w:tplc="D27C5CD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995DF7"/>
    <w:multiLevelType w:val="hybridMultilevel"/>
    <w:tmpl w:val="3E8CE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1826FD"/>
    <w:multiLevelType w:val="hybridMultilevel"/>
    <w:tmpl w:val="CDC0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855685"/>
    <w:multiLevelType w:val="hybridMultilevel"/>
    <w:tmpl w:val="EB968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4522D57"/>
    <w:multiLevelType w:val="hybridMultilevel"/>
    <w:tmpl w:val="2E3E54BC"/>
    <w:lvl w:ilvl="0" w:tplc="40B25D8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E30959"/>
    <w:multiLevelType w:val="multilevel"/>
    <w:tmpl w:val="BC5A6CFE"/>
    <w:lvl w:ilvl="0">
      <w:start w:val="3"/>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7">
    <w:nsid w:val="7E7F1EA3"/>
    <w:multiLevelType w:val="hybridMultilevel"/>
    <w:tmpl w:val="088EA458"/>
    <w:lvl w:ilvl="0" w:tplc="751AE850">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8"/>
  </w:num>
  <w:num w:numId="4">
    <w:abstractNumId w:val="18"/>
  </w:num>
  <w:num w:numId="5">
    <w:abstractNumId w:val="7"/>
  </w:num>
  <w:num w:numId="6">
    <w:abstractNumId w:val="23"/>
  </w:num>
  <w:num w:numId="7">
    <w:abstractNumId w:val="15"/>
  </w:num>
  <w:num w:numId="8">
    <w:abstractNumId w:val="20"/>
  </w:num>
  <w:num w:numId="9">
    <w:abstractNumId w:val="13"/>
  </w:num>
  <w:num w:numId="10">
    <w:abstractNumId w:val="9"/>
  </w:num>
  <w:num w:numId="11">
    <w:abstractNumId w:val="2"/>
  </w:num>
  <w:num w:numId="12">
    <w:abstractNumId w:val="17"/>
  </w:num>
  <w:num w:numId="13">
    <w:abstractNumId w:val="10"/>
  </w:num>
  <w:num w:numId="14">
    <w:abstractNumId w:val="19"/>
  </w:num>
  <w:num w:numId="15">
    <w:abstractNumId w:val="4"/>
  </w:num>
  <w:num w:numId="16">
    <w:abstractNumId w:val="3"/>
  </w:num>
  <w:num w:numId="17">
    <w:abstractNumId w:val="5"/>
  </w:num>
  <w:num w:numId="18">
    <w:abstractNumId w:val="12"/>
  </w:num>
  <w:num w:numId="19">
    <w:abstractNumId w:val="26"/>
  </w:num>
  <w:num w:numId="20">
    <w:abstractNumId w:val="22"/>
  </w:num>
  <w:num w:numId="21">
    <w:abstractNumId w:val="0"/>
  </w:num>
  <w:num w:numId="22">
    <w:abstractNumId w:val="27"/>
  </w:num>
  <w:num w:numId="23">
    <w:abstractNumId w:val="25"/>
  </w:num>
  <w:num w:numId="24">
    <w:abstractNumId w:val="16"/>
  </w:num>
  <w:num w:numId="25">
    <w:abstractNumId w:val="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0A3DE2"/>
    <w:rsid w:val="000B1756"/>
    <w:rsid w:val="001554C8"/>
    <w:rsid w:val="00182AF7"/>
    <w:rsid w:val="002C4E96"/>
    <w:rsid w:val="004F2855"/>
    <w:rsid w:val="004F764C"/>
    <w:rsid w:val="00555561"/>
    <w:rsid w:val="00582085"/>
    <w:rsid w:val="005B0809"/>
    <w:rsid w:val="00643CF8"/>
    <w:rsid w:val="0064427A"/>
    <w:rsid w:val="00692BA0"/>
    <w:rsid w:val="00707BE4"/>
    <w:rsid w:val="007249CD"/>
    <w:rsid w:val="0073300C"/>
    <w:rsid w:val="00753D84"/>
    <w:rsid w:val="00784254"/>
    <w:rsid w:val="00837581"/>
    <w:rsid w:val="00842354"/>
    <w:rsid w:val="00842786"/>
    <w:rsid w:val="00854C40"/>
    <w:rsid w:val="00882D39"/>
    <w:rsid w:val="009B1065"/>
    <w:rsid w:val="009E2664"/>
    <w:rsid w:val="00A0428C"/>
    <w:rsid w:val="00B94F54"/>
    <w:rsid w:val="00BA65DD"/>
    <w:rsid w:val="00BC0FA3"/>
    <w:rsid w:val="00BD7987"/>
    <w:rsid w:val="00C45216"/>
    <w:rsid w:val="00C522DC"/>
    <w:rsid w:val="00E019A9"/>
    <w:rsid w:val="00E45D09"/>
    <w:rsid w:val="00EA2306"/>
    <w:rsid w:val="00ED5BC6"/>
    <w:rsid w:val="00EF6781"/>
    <w:rsid w:val="00FD2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18592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lanbook.com/book/167190"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lanbook.com/book/218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FD74B-E239-470C-A3F7-996D8FD2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3469</Words>
  <Characters>19775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2023-12-23T11:13:00Z</cp:lastPrinted>
  <dcterms:created xsi:type="dcterms:W3CDTF">2025-05-24T04:53:00Z</dcterms:created>
  <dcterms:modified xsi:type="dcterms:W3CDTF">2025-06-15T06:21:00Z</dcterms:modified>
</cp:coreProperties>
</file>