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14108" w:rsidRPr="00714108" w:rsidRDefault="00714108" w:rsidP="00714108">
      <w:pPr>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ОПЦ.05 ЭЛЕКТРОТЕХНИКА И ОСНОВЫ ЭЛЕКТРОНИКИ</w:t>
      </w:r>
    </w:p>
    <w:p w:rsidR="00707BE4" w:rsidRDefault="00707BE4" w:rsidP="00707BE4">
      <w:pPr>
        <w:jc w:val="center"/>
        <w:rPr>
          <w:rFonts w:ascii="Times New Roman" w:eastAsia="Times New Roman" w:hAnsi="Times New Roman" w:cs="Times New Roman"/>
          <w:bCs/>
          <w:sz w:val="28"/>
          <w:szCs w:val="28"/>
          <w:lang w:eastAsia="ru-RU"/>
        </w:rPr>
      </w:pPr>
    </w:p>
    <w:p w:rsidR="00C522DC" w:rsidRPr="000A2A24" w:rsidRDefault="00C522DC"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C522DC" w:rsidRPr="00C522DC" w:rsidRDefault="00C522DC" w:rsidP="00C522DC">
      <w:pPr>
        <w:spacing w:line="360" w:lineRule="auto"/>
        <w:jc w:val="center"/>
        <w:rPr>
          <w:rFonts w:ascii="Times New Roman" w:hAnsi="Times New Roman"/>
          <w:b/>
          <w:iCs/>
          <w:sz w:val="28"/>
          <w:szCs w:val="28"/>
        </w:rPr>
      </w:pPr>
      <w:r w:rsidRPr="00C522DC">
        <w:rPr>
          <w:rFonts w:ascii="Times New Roman" w:eastAsia="Times New Roman" w:hAnsi="Times New Roman" w:cs="Times New Roman"/>
          <w:b/>
          <w:sz w:val="28"/>
          <w:szCs w:val="28"/>
          <w:lang w:eastAsia="ru-RU"/>
        </w:rPr>
        <w:t>по специальности</w:t>
      </w:r>
      <w:r w:rsidR="00707BE4" w:rsidRPr="00C522DC">
        <w:rPr>
          <w:rFonts w:ascii="Times New Roman" w:eastAsia="Times New Roman" w:hAnsi="Times New Roman" w:cs="Times New Roman"/>
          <w:b/>
          <w:sz w:val="28"/>
          <w:szCs w:val="28"/>
          <w:lang w:eastAsia="ru-RU"/>
        </w:rPr>
        <w:t xml:space="preserve">  </w:t>
      </w:r>
      <w:r w:rsidRPr="00C522DC">
        <w:rPr>
          <w:rFonts w:ascii="Times New Roman" w:hAnsi="Times New Roman"/>
          <w:b/>
          <w:iCs/>
          <w:sz w:val="28"/>
          <w:szCs w:val="28"/>
        </w:rPr>
        <w:t>15.02.17 Монтаж, техническое обслуживание,</w:t>
      </w:r>
    </w:p>
    <w:p w:rsidR="00C522DC" w:rsidRPr="00016F81" w:rsidRDefault="00C522DC" w:rsidP="00C522DC">
      <w:pPr>
        <w:spacing w:line="360" w:lineRule="auto"/>
        <w:jc w:val="center"/>
        <w:rPr>
          <w:rFonts w:ascii="Times New Roman" w:hAnsi="Times New Roman"/>
          <w:sz w:val="24"/>
          <w:szCs w:val="24"/>
        </w:rPr>
      </w:pPr>
      <w:r w:rsidRPr="00C522DC">
        <w:rPr>
          <w:rFonts w:ascii="Times New Roman" w:hAnsi="Times New Roman"/>
          <w:b/>
          <w:iCs/>
          <w:sz w:val="28"/>
          <w:szCs w:val="28"/>
        </w:rPr>
        <w:t>эксплуатация и ремонт промышленного оборудования (по отраслям</w:t>
      </w:r>
      <w:r w:rsidRPr="006D5945">
        <w:rPr>
          <w:rFonts w:ascii="Times New Roman" w:hAnsi="Times New Roman"/>
          <w:iCs/>
          <w:sz w:val="24"/>
          <w:szCs w:val="24"/>
        </w:rPr>
        <w:t>)</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C522DC" w:rsidRDefault="00707BE4" w:rsidP="00C522DC">
      <w:pPr>
        <w:spacing w:line="276" w:lineRule="auto"/>
        <w:ind w:firstLine="708"/>
        <w:jc w:val="both"/>
        <w:rPr>
          <w:rFonts w:ascii="Times New Roman" w:hAnsi="Times New Roman"/>
          <w:iCs/>
          <w:sz w:val="24"/>
          <w:szCs w:val="24"/>
        </w:rPr>
      </w:pPr>
      <w:r w:rsidRPr="00C522DC">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00C522DC" w:rsidRPr="00C522DC">
        <w:rPr>
          <w:rFonts w:ascii="Times New Roman" w:hAnsi="Times New Roman"/>
          <w:sz w:val="24"/>
          <w:szCs w:val="24"/>
        </w:rPr>
        <w:t>по специальности</w:t>
      </w:r>
      <w:r w:rsidRPr="00C522DC">
        <w:rPr>
          <w:rFonts w:ascii="Times New Roman" w:hAnsi="Times New Roman"/>
          <w:sz w:val="24"/>
          <w:szCs w:val="24"/>
        </w:rPr>
        <w:t xml:space="preserve">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sz w:val="24"/>
          <w:szCs w:val="24"/>
        </w:rPr>
        <w:t xml:space="preserve">, </w:t>
      </w:r>
      <w:r w:rsidR="00C522DC" w:rsidRPr="00C522DC">
        <w:rPr>
          <w:rFonts w:ascii="Times New Roman" w:eastAsia="Times New Roman" w:hAnsi="Times New Roman" w:cs="Times New Roman"/>
          <w:sz w:val="24"/>
          <w:szCs w:val="24"/>
          <w:lang w:eastAsia="ar-SA"/>
        </w:rPr>
        <w:t xml:space="preserve">утвержденного приказом Министерства образования и науки РФ </w:t>
      </w:r>
      <w:r w:rsidR="00C522DC" w:rsidRPr="00C522DC">
        <w:rPr>
          <w:rFonts w:ascii="Times New Roman" w:eastAsia="Times New Roman" w:hAnsi="Times New Roman" w:cs="Times New Roman"/>
          <w:bCs/>
          <w:sz w:val="24"/>
          <w:szCs w:val="24"/>
          <w:lang w:eastAsia="ru-RU"/>
        </w:rPr>
        <w:t>от 12 сентября 2023г.  № 676</w:t>
      </w:r>
      <w:r w:rsidR="00C522DC" w:rsidRPr="00C522DC">
        <w:rPr>
          <w:rFonts w:ascii="Times New Roman" w:eastAsia="Times New Roman" w:hAnsi="Times New Roman" w:cs="Times New Roman"/>
          <w:sz w:val="24"/>
          <w:szCs w:val="24"/>
          <w:lang w:eastAsia="ar-SA"/>
        </w:rPr>
        <w:t>, утвержденной  директором ГБПОУ «ПГК» 11 апреля 2025г.</w:t>
      </w:r>
    </w:p>
    <w:p w:rsidR="00C522DC" w:rsidRPr="00C522DC" w:rsidRDefault="00C522DC" w:rsidP="00C522DC">
      <w:pPr>
        <w:spacing w:line="276" w:lineRule="auto"/>
        <w:ind w:firstLine="708"/>
        <w:jc w:val="both"/>
        <w:rPr>
          <w:rFonts w:ascii="Times New Roman" w:eastAsia="Times New Roman" w:hAnsi="Times New Roman" w:cs="Times New Roman"/>
          <w:sz w:val="24"/>
          <w:szCs w:val="24"/>
          <w:shd w:val="clear" w:color="auto" w:fill="FFFFFF"/>
          <w:lang w:eastAsia="ru-RU"/>
        </w:rPr>
      </w:pPr>
      <w:r w:rsidRPr="00C522DC">
        <w:rPr>
          <w:rFonts w:ascii="Times New Roman" w:eastAsia="Times New Roman" w:hAnsi="Times New Roman" w:cs="Times New Roman"/>
          <w:color w:val="000000"/>
          <w:sz w:val="24"/>
          <w:szCs w:val="24"/>
          <w:shd w:val="clear" w:color="auto" w:fill="FFFFFF"/>
          <w:lang w:eastAsia="ru-RU"/>
        </w:rPr>
        <w:t xml:space="preserve">Рабочая программа разработана на основе примерной основной образовательной программы, разработанной </w:t>
      </w:r>
      <w:r w:rsidRPr="00C522DC">
        <w:rPr>
          <w:rFonts w:ascii="Times New Roman" w:eastAsia="Calibri" w:hAnsi="Times New Roman" w:cs="Times New Roman"/>
          <w:noProof/>
          <w:sz w:val="24"/>
          <w:szCs w:val="24"/>
        </w:rPr>
        <w:t>Федеральным государственным образовательным учреждением дополнительного профессионального образования «Институт развития профессионального образования»</w:t>
      </w:r>
      <w:r w:rsidRPr="00C522DC">
        <w:rPr>
          <w:rFonts w:ascii="Times New Roman" w:eastAsia="Times New Roman" w:hAnsi="Times New Roman" w:cs="Times New Roman"/>
          <w:sz w:val="24"/>
          <w:szCs w:val="24"/>
          <w:shd w:val="clear" w:color="auto" w:fill="FFFFFF"/>
          <w:lang w:eastAsia="ru-RU"/>
        </w:rPr>
        <w:t xml:space="preserve"> и зарегистрированной в государственном реестре примерных образовательных программ под номером </w:t>
      </w:r>
      <w:r w:rsidRPr="00C522DC">
        <w:rPr>
          <w:rFonts w:ascii="Times New Roman" w:eastAsia="Calibri" w:hAnsi="Times New Roman" w:cs="Times New Roman"/>
          <w:sz w:val="24"/>
          <w:szCs w:val="24"/>
        </w:rPr>
        <w:t>№П-502 от 21.11.2023.</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sidR="00C522DC">
        <w:rPr>
          <w:rFonts w:ascii="Times New Roman" w:hAnsi="Times New Roman"/>
          <w:sz w:val="24"/>
          <w:szCs w:val="24"/>
        </w:rPr>
        <w:t xml:space="preserve">специальности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iCs/>
          <w:sz w:val="24"/>
          <w:szCs w:val="24"/>
        </w:rPr>
        <w:t>.</w:t>
      </w:r>
    </w:p>
    <w:p w:rsidR="00707BE4" w:rsidRPr="00C522DC" w:rsidRDefault="00707BE4" w:rsidP="00C522DC">
      <w:pPr>
        <w:spacing w:line="276" w:lineRule="auto"/>
        <w:jc w:val="both"/>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F6781" w:rsidRPr="00EF6781" w:rsidRDefault="00EF6781" w:rsidP="00842786">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63"/>
      <w:r w:rsidRPr="00EF6781">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EF6781" w:rsidRPr="00EF6781" w:rsidRDefault="00EF6781" w:rsidP="00EF6781">
      <w:pPr>
        <w:ind w:left="360"/>
        <w:jc w:val="center"/>
        <w:rPr>
          <w:rFonts w:ascii="Times New Roman" w:eastAsia="Calibri" w:hAnsi="Times New Roman" w:cs="Times New Roman"/>
          <w:b/>
          <w:sz w:val="24"/>
          <w:szCs w:val="24"/>
          <w:u w:val="single"/>
        </w:rPr>
      </w:pPr>
      <w:r w:rsidRPr="00EF6781">
        <w:rPr>
          <w:rFonts w:ascii="Times New Roman" w:eastAsia="Calibri" w:hAnsi="Times New Roman" w:cs="Times New Roman"/>
          <w:sz w:val="24"/>
          <w:szCs w:val="24"/>
          <w:u w:val="single"/>
        </w:rPr>
        <w:t>«</w:t>
      </w:r>
      <w:r w:rsidR="00714108">
        <w:rPr>
          <w:rFonts w:ascii="Times New Roman" w:eastAsia="Calibri" w:hAnsi="Times New Roman" w:cs="Times New Roman"/>
          <w:b/>
          <w:sz w:val="24"/>
          <w:szCs w:val="24"/>
          <w:u w:val="single"/>
        </w:rPr>
        <w:t>ОПЦ.05 ЭЛЕКТРОТЕХНИКА И ОСНВЫ ЭЛЕКТРОНИКИ</w:t>
      </w:r>
      <w:r w:rsidRPr="00EF6781">
        <w:rPr>
          <w:rFonts w:ascii="Times New Roman" w:eastAsia="Calibri" w:hAnsi="Times New Roman" w:cs="Times New Roman"/>
          <w:sz w:val="24"/>
          <w:szCs w:val="24"/>
          <w:u w:val="single"/>
        </w:rPr>
        <w:t>»</w:t>
      </w:r>
    </w:p>
    <w:p w:rsidR="00EF6781" w:rsidRPr="00EF6781" w:rsidRDefault="00EF6781" w:rsidP="00EF6781">
      <w:pPr>
        <w:widowControl w:val="0"/>
        <w:ind w:left="720"/>
        <w:jc w:val="center"/>
        <w:rPr>
          <w:rFonts w:ascii="Times New Roman" w:eastAsia="Segoe UI" w:hAnsi="Times New Roman" w:cs="Times New Roman"/>
          <w:sz w:val="24"/>
          <w:szCs w:val="24"/>
          <w:vertAlign w:val="superscript"/>
          <w:lang w:eastAsia="nl-NL"/>
        </w:rPr>
      </w:pPr>
      <w:r w:rsidRPr="00EF6781">
        <w:rPr>
          <w:rFonts w:ascii="Times New Roman" w:eastAsia="Segoe UI" w:hAnsi="Times New Roman" w:cs="Times New Roman"/>
          <w:sz w:val="24"/>
          <w:szCs w:val="24"/>
          <w:vertAlign w:val="superscript"/>
          <w:lang w:eastAsia="nl-NL"/>
        </w:rPr>
        <w:t>(наименование дисциплины)</w:t>
      </w:r>
    </w:p>
    <w:p w:rsidR="00EF6781" w:rsidRPr="00EF6781" w:rsidRDefault="00EF6781" w:rsidP="00EF6781">
      <w:pPr>
        <w:spacing w:line="276" w:lineRule="auto"/>
        <w:ind w:firstLine="709"/>
        <w:jc w:val="both"/>
        <w:outlineLvl w:val="1"/>
        <w:rPr>
          <w:rFonts w:ascii="Times New Roman" w:eastAsia="Segoe UI" w:hAnsi="Times New Roman" w:cs="Times New Roman"/>
          <w:b/>
          <w:bCs/>
          <w:sz w:val="24"/>
          <w:szCs w:val="24"/>
          <w:lang w:eastAsia="ru-RU"/>
        </w:rPr>
      </w:pPr>
      <w:bookmarkStart w:id="1" w:name="_Toc195505964"/>
      <w:r w:rsidRPr="00EF6781">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EF6781" w:rsidRPr="00EF6781" w:rsidRDefault="00EF6781" w:rsidP="00EF6781">
      <w:pPr>
        <w:suppressAutoHyphens/>
        <w:spacing w:line="276" w:lineRule="auto"/>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Цель </w:t>
      </w:r>
      <w:r w:rsidR="00714108">
        <w:rPr>
          <w:rFonts w:ascii="Times New Roman" w:eastAsia="Times New Roman" w:hAnsi="Times New Roman" w:cs="Times New Roman"/>
          <w:sz w:val="24"/>
          <w:szCs w:val="24"/>
          <w:lang w:eastAsia="ru-RU"/>
        </w:rPr>
        <w:t>дисциплины «Электротехника и основы электроники</w:t>
      </w:r>
      <w:r w:rsidRPr="00EF6781">
        <w:rPr>
          <w:rFonts w:ascii="Times New Roman" w:eastAsia="Calibri" w:hAnsi="Times New Roman" w:cs="Times New Roman"/>
          <w:sz w:val="24"/>
          <w:szCs w:val="24"/>
        </w:rPr>
        <w:t>»</w:t>
      </w:r>
      <w:r w:rsidRPr="00EF6781">
        <w:rPr>
          <w:rFonts w:ascii="Times New Roman" w:eastAsia="Times New Roman" w:hAnsi="Times New Roman" w:cs="Times New Roman"/>
          <w:sz w:val="24"/>
          <w:szCs w:val="24"/>
          <w:lang w:eastAsia="ru-RU"/>
        </w:rPr>
        <w:t>: формирование у обучающихся системы компетенций, основанных на усвоении новых знаний и навыков вып</w:t>
      </w:r>
      <w:r w:rsidR="00882D39">
        <w:rPr>
          <w:rFonts w:ascii="Times New Roman" w:eastAsia="Times New Roman" w:hAnsi="Times New Roman" w:cs="Times New Roman"/>
          <w:sz w:val="24"/>
          <w:szCs w:val="24"/>
          <w:lang w:eastAsia="ru-RU"/>
        </w:rPr>
        <w:t>олнения практических заданий.</w:t>
      </w:r>
    </w:p>
    <w:p w:rsidR="00EF6781" w:rsidRPr="00EF6781" w:rsidRDefault="00EF6781" w:rsidP="00EF6781">
      <w:pPr>
        <w:tabs>
          <w:tab w:val="left" w:pos="0"/>
        </w:tabs>
        <w:jc w:val="both"/>
        <w:rPr>
          <w:rFonts w:ascii="Times New Roman" w:eastAsia="Calibri" w:hAnsi="Times New Roman" w:cs="Times New Roman"/>
          <w:sz w:val="24"/>
          <w:szCs w:val="24"/>
        </w:rPr>
      </w:pPr>
    </w:p>
    <w:p w:rsidR="00EF6781" w:rsidRPr="00EF6781" w:rsidRDefault="00714108" w:rsidP="00EF6781">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Дисциплина «Электротехника и основы электроники</w:t>
      </w:r>
      <w:r w:rsidR="00EF6781" w:rsidRPr="00EF6781">
        <w:rPr>
          <w:rFonts w:ascii="Times New Roman" w:eastAsia="Calibri" w:hAnsi="Times New Roman" w:cs="Times New Roman"/>
          <w:sz w:val="24"/>
          <w:szCs w:val="24"/>
        </w:rPr>
        <w:t>» включена в обязате</w:t>
      </w:r>
      <w:r w:rsidR="00EF6781">
        <w:rPr>
          <w:rFonts w:ascii="Times New Roman" w:eastAsia="Calibri" w:hAnsi="Times New Roman" w:cs="Times New Roman"/>
          <w:sz w:val="24"/>
          <w:szCs w:val="24"/>
        </w:rPr>
        <w:t>льную часть обще</w:t>
      </w:r>
      <w:r w:rsidR="00EF6781" w:rsidRPr="00EF6781">
        <w:rPr>
          <w:rFonts w:ascii="Times New Roman" w:eastAsia="Calibri" w:hAnsi="Times New Roman" w:cs="Times New Roman"/>
          <w:sz w:val="24"/>
          <w:szCs w:val="24"/>
        </w:rPr>
        <w:t>профессионального цикла образовательной программы.</w:t>
      </w:r>
    </w:p>
    <w:p w:rsidR="00EF6781" w:rsidRPr="00EF6781" w:rsidRDefault="00EF6781" w:rsidP="00EF6781">
      <w:pPr>
        <w:ind w:firstLine="709"/>
        <w:jc w:val="both"/>
        <w:rPr>
          <w:rFonts w:ascii="Times New Roman" w:eastAsia="Calibri" w:hAnsi="Times New Roman" w:cs="Times New Roman"/>
          <w:sz w:val="24"/>
          <w:szCs w:val="24"/>
        </w:rPr>
      </w:pPr>
    </w:p>
    <w:p w:rsidR="00EF6781" w:rsidRPr="00EF6781" w:rsidRDefault="00EF6781" w:rsidP="00EF6781">
      <w:pPr>
        <w:spacing w:line="276" w:lineRule="auto"/>
        <w:ind w:firstLine="709"/>
        <w:outlineLvl w:val="1"/>
        <w:rPr>
          <w:rFonts w:ascii="Times New Roman" w:eastAsia="Segoe UI" w:hAnsi="Times New Roman" w:cs="Times New Roman"/>
          <w:b/>
          <w:bCs/>
          <w:sz w:val="24"/>
          <w:szCs w:val="24"/>
          <w:lang w:eastAsia="ru-RU"/>
        </w:rPr>
      </w:pPr>
      <w:bookmarkStart w:id="2" w:name="_Toc195505965"/>
      <w:r w:rsidRPr="00EF6781">
        <w:rPr>
          <w:rFonts w:ascii="Times New Roman" w:eastAsia="Segoe UI" w:hAnsi="Times New Roman" w:cs="Times New Roman"/>
          <w:b/>
          <w:bCs/>
          <w:sz w:val="24"/>
          <w:szCs w:val="24"/>
          <w:lang w:eastAsia="ru-RU"/>
        </w:rPr>
        <w:t>1.2. Планируемые результаты освоения дисциплины</w:t>
      </w:r>
      <w:bookmarkEnd w:id="2"/>
    </w:p>
    <w:p w:rsidR="00EF6781" w:rsidRPr="00EF6781" w:rsidRDefault="00EF6781" w:rsidP="00EF6781">
      <w:pPr>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F6781" w:rsidRPr="00EF6781" w:rsidRDefault="00EF6781" w:rsidP="00EF6781">
      <w:pPr>
        <w:ind w:firstLine="709"/>
        <w:rPr>
          <w:rFonts w:ascii="Times New Roman" w:eastAsia="Calibri" w:hAnsi="Times New Roman" w:cs="Times New Roman"/>
          <w:bCs/>
          <w:sz w:val="24"/>
          <w:szCs w:val="24"/>
        </w:rPr>
      </w:pPr>
      <w:r w:rsidRPr="00EF6781">
        <w:rPr>
          <w:rFonts w:ascii="Times New Roman" w:eastAsia="Calibri" w:hAnsi="Times New Roman" w:cs="Times New Roman"/>
          <w:bCs/>
          <w:sz w:val="24"/>
          <w:szCs w:val="24"/>
        </w:rPr>
        <w:t xml:space="preserve">В результате освоения дисциплины </w:t>
      </w:r>
      <w:proofErr w:type="gramStart"/>
      <w:r w:rsidRPr="00EF6781">
        <w:rPr>
          <w:rFonts w:ascii="Times New Roman" w:eastAsia="Calibri" w:hAnsi="Times New Roman" w:cs="Times New Roman"/>
          <w:bCs/>
          <w:sz w:val="24"/>
          <w:szCs w:val="24"/>
        </w:rPr>
        <w:t>обучающийся</w:t>
      </w:r>
      <w:proofErr w:type="gramEnd"/>
      <w:r w:rsidRPr="00EF6781">
        <w:rPr>
          <w:rFonts w:ascii="Times New Roman" w:eastAsia="Calibri"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5244"/>
      </w:tblGrid>
      <w:tr w:rsidR="00EF6781" w:rsidRPr="00714108" w:rsidTr="009B1065">
        <w:trPr>
          <w:trHeight w:val="20"/>
          <w:tblHeader/>
        </w:trPr>
        <w:tc>
          <w:tcPr>
            <w:tcW w:w="959" w:type="dxa"/>
            <w:tcBorders>
              <w:top w:val="single" w:sz="4" w:space="0" w:color="auto"/>
              <w:left w:val="single" w:sz="4" w:space="0" w:color="auto"/>
              <w:right w:val="single" w:sz="4" w:space="0" w:color="auto"/>
            </w:tcBorders>
          </w:tcPr>
          <w:p w:rsidR="00EF6781" w:rsidRPr="00714108" w:rsidRDefault="00EF6781" w:rsidP="00714108">
            <w:pPr>
              <w:rPr>
                <w:rFonts w:ascii="Times New Roman" w:eastAsia="Calibri" w:hAnsi="Times New Roman" w:cs="Times New Roman"/>
                <w:b/>
              </w:rPr>
            </w:pPr>
            <w:r w:rsidRPr="00714108">
              <w:rPr>
                <w:rFonts w:ascii="Times New Roman" w:eastAsia="Calibri" w:hAnsi="Times New Roman" w:cs="Times New Roman"/>
                <w:b/>
              </w:rPr>
              <w:t xml:space="preserve">Код </w:t>
            </w:r>
            <w:proofErr w:type="gramStart"/>
            <w:r w:rsidRPr="00714108">
              <w:rPr>
                <w:rFonts w:ascii="Times New Roman" w:eastAsia="Calibri" w:hAnsi="Times New Roman" w:cs="Times New Roman"/>
                <w:b/>
              </w:rPr>
              <w:t>ОК</w:t>
            </w:r>
            <w:proofErr w:type="gramEnd"/>
            <w:r w:rsidRPr="00714108">
              <w:rPr>
                <w:rFonts w:ascii="Times New Roman" w:eastAsia="Calibri" w:hAnsi="Times New Roman" w:cs="Times New Roman"/>
                <w:b/>
                <w:color w:val="0070C0"/>
              </w:rPr>
              <w:t xml:space="preserve"> </w:t>
            </w:r>
          </w:p>
        </w:tc>
        <w:tc>
          <w:tcPr>
            <w:tcW w:w="3544" w:type="dxa"/>
            <w:tcBorders>
              <w:top w:val="single" w:sz="4" w:space="0" w:color="auto"/>
              <w:left w:val="single" w:sz="4" w:space="0" w:color="auto"/>
              <w:right w:val="single" w:sz="4" w:space="0" w:color="auto"/>
            </w:tcBorders>
          </w:tcPr>
          <w:p w:rsidR="00EF6781" w:rsidRPr="00714108" w:rsidRDefault="00EF6781" w:rsidP="00714108">
            <w:pPr>
              <w:jc w:val="center"/>
              <w:rPr>
                <w:rFonts w:ascii="Times New Roman" w:eastAsia="Calibri" w:hAnsi="Times New Roman" w:cs="Times New Roman"/>
                <w:b/>
              </w:rPr>
            </w:pPr>
            <w:r w:rsidRPr="00714108">
              <w:rPr>
                <w:rFonts w:ascii="Times New Roman" w:eastAsia="Calibri" w:hAnsi="Times New Roman" w:cs="Times New Roman"/>
                <w:b/>
              </w:rPr>
              <w:t>Уметь</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EF6781" w:rsidRPr="00714108" w:rsidRDefault="00EF6781" w:rsidP="00714108">
            <w:pPr>
              <w:jc w:val="center"/>
              <w:rPr>
                <w:rFonts w:ascii="Times New Roman" w:eastAsia="Calibri" w:hAnsi="Times New Roman" w:cs="Times New Roman"/>
                <w:b/>
              </w:rPr>
            </w:pPr>
            <w:r w:rsidRPr="00714108">
              <w:rPr>
                <w:rFonts w:ascii="Times New Roman" w:eastAsia="Calibri" w:hAnsi="Times New Roman" w:cs="Times New Roman"/>
                <w:b/>
              </w:rPr>
              <w:t>Знать</w:t>
            </w:r>
          </w:p>
        </w:tc>
      </w:tr>
      <w:tr w:rsidR="00EF6781" w:rsidRPr="00714108" w:rsidTr="009B1065">
        <w:trPr>
          <w:trHeight w:val="20"/>
        </w:trPr>
        <w:tc>
          <w:tcPr>
            <w:tcW w:w="959" w:type="dxa"/>
            <w:tcBorders>
              <w:top w:val="single" w:sz="4" w:space="0" w:color="auto"/>
              <w:left w:val="single" w:sz="4" w:space="0" w:color="auto"/>
              <w:right w:val="single" w:sz="4" w:space="0" w:color="auto"/>
            </w:tcBorders>
          </w:tcPr>
          <w:p w:rsidR="00714108" w:rsidRPr="00714108" w:rsidRDefault="00714108" w:rsidP="00714108">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01</w:t>
            </w:r>
          </w:p>
          <w:p w:rsidR="00714108" w:rsidRPr="00714108" w:rsidRDefault="00714108" w:rsidP="00714108">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02</w:t>
            </w:r>
          </w:p>
          <w:p w:rsidR="00714108" w:rsidRPr="00714108" w:rsidRDefault="00714108" w:rsidP="00714108">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04</w:t>
            </w:r>
          </w:p>
          <w:p w:rsidR="00714108" w:rsidRPr="00714108" w:rsidRDefault="00714108" w:rsidP="00714108">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05</w:t>
            </w:r>
          </w:p>
          <w:p w:rsidR="00714108" w:rsidRPr="00714108" w:rsidRDefault="00714108" w:rsidP="00714108">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06</w:t>
            </w:r>
          </w:p>
          <w:p w:rsidR="00714108" w:rsidRPr="00714108" w:rsidRDefault="00714108" w:rsidP="00714108">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09</w:t>
            </w:r>
          </w:p>
          <w:p w:rsidR="00EF6781" w:rsidRPr="00714108" w:rsidRDefault="00EF6781" w:rsidP="00714108">
            <w:pPr>
              <w:rPr>
                <w:rFonts w:ascii="Times New Roman" w:eastAsia="Calibri" w:hAnsi="Times New Roman" w:cs="Times New Roman"/>
                <w:bCs/>
              </w:rPr>
            </w:pPr>
          </w:p>
        </w:tc>
        <w:tc>
          <w:tcPr>
            <w:tcW w:w="3544" w:type="dxa"/>
            <w:tcBorders>
              <w:top w:val="single" w:sz="4" w:space="0" w:color="auto"/>
              <w:left w:val="single" w:sz="4" w:space="0" w:color="auto"/>
              <w:right w:val="single" w:sz="4" w:space="0" w:color="auto"/>
            </w:tcBorders>
          </w:tcPr>
          <w:p w:rsidR="00714108" w:rsidRPr="00714108" w:rsidRDefault="00714108" w:rsidP="00714108">
            <w:pPr>
              <w:pStyle w:val="a3"/>
              <w:numPr>
                <w:ilvl w:val="0"/>
                <w:numId w:val="26"/>
              </w:numPr>
              <w:ind w:left="175" w:hanging="141"/>
              <w:rPr>
                <w:rFonts w:ascii="Times New Roman" w:eastAsia="Times New Roman" w:hAnsi="Times New Roman" w:cs="Times New Roman"/>
                <w:iCs/>
                <w:lang w:val="x-none" w:eastAsia="x-none"/>
              </w:rPr>
            </w:pPr>
            <w:r w:rsidRPr="00714108">
              <w:rPr>
                <w:rFonts w:ascii="Times New Roman" w:eastAsia="Times New Roman" w:hAnsi="Times New Roman" w:cs="Times New Roman"/>
                <w:iCs/>
                <w:lang w:val="x-none" w:eastAsia="x-none"/>
              </w:rPr>
              <w:t>распознавать задачу и/или проблему в профессиональном и/или социальном контексте;</w:t>
            </w:r>
          </w:p>
          <w:p w:rsidR="00714108" w:rsidRPr="00714108" w:rsidRDefault="00714108" w:rsidP="00714108">
            <w:pPr>
              <w:pStyle w:val="a3"/>
              <w:numPr>
                <w:ilvl w:val="0"/>
                <w:numId w:val="26"/>
              </w:numPr>
              <w:ind w:left="175" w:hanging="141"/>
              <w:rPr>
                <w:rFonts w:ascii="Times New Roman" w:eastAsia="Times New Roman" w:hAnsi="Times New Roman" w:cs="Times New Roman"/>
                <w:iCs/>
                <w:lang w:val="x-none" w:eastAsia="x-none"/>
              </w:rPr>
            </w:pPr>
            <w:r w:rsidRPr="00714108">
              <w:rPr>
                <w:rFonts w:ascii="Times New Roman" w:eastAsia="Times New Roman" w:hAnsi="Times New Roman" w:cs="Times New Roman"/>
                <w:iCs/>
                <w:lang w:val="x-none" w:eastAsia="x-none"/>
              </w:rPr>
              <w:t>анализировать задачу и/или проблему и выделять её составные части;</w:t>
            </w:r>
          </w:p>
          <w:p w:rsidR="00714108" w:rsidRPr="00714108" w:rsidRDefault="00714108" w:rsidP="00714108">
            <w:pPr>
              <w:pStyle w:val="a3"/>
              <w:numPr>
                <w:ilvl w:val="0"/>
                <w:numId w:val="26"/>
              </w:numPr>
              <w:ind w:left="175" w:hanging="141"/>
              <w:rPr>
                <w:rFonts w:ascii="Times New Roman" w:eastAsia="Times New Roman" w:hAnsi="Times New Roman" w:cs="Times New Roman"/>
                <w:lang w:val="x-none" w:eastAsia="x-none"/>
              </w:rPr>
            </w:pPr>
            <w:r w:rsidRPr="00714108">
              <w:rPr>
                <w:rFonts w:ascii="Times New Roman" w:eastAsia="Times New Roman" w:hAnsi="Times New Roman" w:cs="Times New Roman"/>
                <w:iCs/>
                <w:lang w:val="x-none" w:eastAsia="x-none"/>
              </w:rPr>
              <w:t>определять этапы решения задачи;</w:t>
            </w:r>
          </w:p>
          <w:p w:rsidR="00714108" w:rsidRPr="00714108" w:rsidRDefault="00714108" w:rsidP="00714108">
            <w:pPr>
              <w:pStyle w:val="a3"/>
              <w:numPr>
                <w:ilvl w:val="0"/>
                <w:numId w:val="26"/>
              </w:numPr>
              <w:ind w:left="175" w:hanging="141"/>
              <w:rPr>
                <w:rFonts w:ascii="Times New Roman" w:eastAsia="Times New Roman" w:hAnsi="Times New Roman" w:cs="Times New Roman"/>
                <w:iCs/>
                <w:lang w:val="x-none" w:eastAsia="x-none"/>
              </w:rPr>
            </w:pPr>
            <w:r w:rsidRPr="00714108">
              <w:rPr>
                <w:rFonts w:ascii="Times New Roman" w:eastAsia="Times New Roman" w:hAnsi="Times New Roman" w:cs="Times New Roman"/>
                <w:iCs/>
                <w:lang w:val="x-none" w:eastAsia="x-none"/>
              </w:rPr>
              <w:t>выявлять и эффективно искать информацию, необходимую для решения задачи и/или проблемы;</w:t>
            </w:r>
          </w:p>
          <w:p w:rsidR="00714108" w:rsidRPr="00714108" w:rsidRDefault="00714108" w:rsidP="00714108">
            <w:pPr>
              <w:pStyle w:val="a3"/>
              <w:numPr>
                <w:ilvl w:val="0"/>
                <w:numId w:val="26"/>
              </w:numPr>
              <w:ind w:left="175" w:hanging="141"/>
              <w:rPr>
                <w:rFonts w:ascii="Times New Roman" w:eastAsia="Times New Roman" w:hAnsi="Times New Roman" w:cs="Times New Roman"/>
                <w:iCs/>
                <w:lang w:val="x-none" w:eastAsia="x-none"/>
              </w:rPr>
            </w:pPr>
            <w:r w:rsidRPr="00714108">
              <w:rPr>
                <w:rFonts w:ascii="Times New Roman" w:eastAsia="Times New Roman" w:hAnsi="Times New Roman" w:cs="Times New Roman"/>
                <w:iCs/>
                <w:lang w:val="x-none" w:eastAsia="x-none"/>
              </w:rPr>
              <w:t>определять задачи для поиска информации;</w:t>
            </w:r>
          </w:p>
          <w:p w:rsidR="00714108" w:rsidRPr="00714108" w:rsidRDefault="00714108" w:rsidP="00714108">
            <w:pPr>
              <w:pStyle w:val="a3"/>
              <w:numPr>
                <w:ilvl w:val="0"/>
                <w:numId w:val="26"/>
              </w:numPr>
              <w:ind w:left="175" w:hanging="141"/>
              <w:rPr>
                <w:rFonts w:ascii="Times New Roman" w:eastAsia="Times New Roman" w:hAnsi="Times New Roman" w:cs="Times New Roman"/>
                <w:iCs/>
                <w:lang w:val="x-none" w:eastAsia="x-none"/>
              </w:rPr>
            </w:pPr>
            <w:r w:rsidRPr="00714108">
              <w:rPr>
                <w:rFonts w:ascii="Times New Roman" w:eastAsia="Times New Roman" w:hAnsi="Times New Roman" w:cs="Times New Roman"/>
                <w:iCs/>
                <w:lang w:val="x-none" w:eastAsia="x-none"/>
              </w:rPr>
              <w:t>регулировать и настраивать программируемые параметры промышленного оборудования с использованием компьютерной техники;</w:t>
            </w:r>
          </w:p>
          <w:p w:rsidR="00714108" w:rsidRPr="00714108" w:rsidRDefault="00714108" w:rsidP="00714108">
            <w:pPr>
              <w:pStyle w:val="a3"/>
              <w:numPr>
                <w:ilvl w:val="0"/>
                <w:numId w:val="26"/>
              </w:numPr>
              <w:ind w:left="175" w:hanging="141"/>
              <w:rPr>
                <w:rFonts w:ascii="Times New Roman" w:eastAsia="Times New Roman" w:hAnsi="Times New Roman" w:cs="Times New Roman"/>
                <w:lang w:val="x-none" w:eastAsia="x-none"/>
              </w:rPr>
            </w:pPr>
            <w:r w:rsidRPr="00714108">
              <w:rPr>
                <w:rFonts w:ascii="Times New Roman" w:eastAsia="Times New Roman" w:hAnsi="Times New Roman" w:cs="Times New Roman"/>
                <w:lang w:val="x-none" w:eastAsia="x-none"/>
              </w:rPr>
              <w:t>анализировать по показаниям приборов работу промышленного оборудования.</w:t>
            </w:r>
          </w:p>
          <w:p w:rsidR="00714108" w:rsidRPr="00714108" w:rsidRDefault="00714108" w:rsidP="00714108">
            <w:pPr>
              <w:pStyle w:val="a3"/>
              <w:numPr>
                <w:ilvl w:val="0"/>
                <w:numId w:val="26"/>
              </w:numPr>
              <w:ind w:left="175" w:hanging="141"/>
              <w:rPr>
                <w:rFonts w:ascii="Times New Roman" w:eastAsia="Times New Roman" w:hAnsi="Times New Roman" w:cs="Times New Roman"/>
                <w:lang w:val="x-none" w:eastAsia="x-none"/>
              </w:rPr>
            </w:pPr>
            <w:r w:rsidRPr="00714108">
              <w:rPr>
                <w:rFonts w:ascii="Times New Roman" w:eastAsia="Times New Roman" w:hAnsi="Times New Roman" w:cs="Times New Roman"/>
                <w:lang w:val="x-none" w:eastAsia="x-none"/>
              </w:rPr>
              <w:t>выбирать электрические, электронные приборы и электрооборудование;</w:t>
            </w:r>
          </w:p>
          <w:p w:rsidR="00714108" w:rsidRPr="00714108" w:rsidRDefault="00714108" w:rsidP="00714108">
            <w:pPr>
              <w:pStyle w:val="a3"/>
              <w:numPr>
                <w:ilvl w:val="0"/>
                <w:numId w:val="26"/>
              </w:numPr>
              <w:ind w:left="175" w:hanging="141"/>
              <w:rPr>
                <w:rFonts w:ascii="Times New Roman" w:eastAsia="Times New Roman" w:hAnsi="Times New Roman" w:cs="Times New Roman"/>
                <w:lang w:val="x-none" w:eastAsia="x-none"/>
              </w:rPr>
            </w:pPr>
            <w:r w:rsidRPr="00714108">
              <w:rPr>
                <w:rFonts w:ascii="Times New Roman" w:eastAsia="Times New Roman" w:hAnsi="Times New Roman" w:cs="Times New Roman"/>
                <w:lang w:val="x-none" w:eastAsia="x-none"/>
              </w:rPr>
              <w:t>правильно эксплуатировать электрооборудование и механизмы передачи движения технологических машин и аппаратов;</w:t>
            </w:r>
          </w:p>
          <w:p w:rsidR="00714108" w:rsidRPr="00714108" w:rsidRDefault="00714108" w:rsidP="00714108">
            <w:pPr>
              <w:pStyle w:val="a3"/>
              <w:numPr>
                <w:ilvl w:val="0"/>
                <w:numId w:val="26"/>
              </w:numPr>
              <w:ind w:left="175" w:hanging="141"/>
              <w:rPr>
                <w:rFonts w:ascii="Times New Roman" w:eastAsia="Times New Roman" w:hAnsi="Times New Roman" w:cs="Times New Roman"/>
                <w:lang w:val="x-none" w:eastAsia="x-none"/>
              </w:rPr>
            </w:pPr>
            <w:r w:rsidRPr="00714108">
              <w:rPr>
                <w:rFonts w:ascii="Times New Roman" w:eastAsia="Times New Roman" w:hAnsi="Times New Roman" w:cs="Times New Roman"/>
                <w:lang w:val="x-none" w:eastAsia="x-none"/>
              </w:rPr>
              <w:t xml:space="preserve">производить расчеты простых электрических цепей; </w:t>
            </w:r>
          </w:p>
          <w:p w:rsidR="00714108" w:rsidRPr="00714108" w:rsidRDefault="00714108" w:rsidP="00714108">
            <w:pPr>
              <w:pStyle w:val="a3"/>
              <w:numPr>
                <w:ilvl w:val="0"/>
                <w:numId w:val="26"/>
              </w:numPr>
              <w:ind w:left="175" w:hanging="141"/>
              <w:rPr>
                <w:rFonts w:ascii="Times New Roman" w:eastAsia="Times New Roman" w:hAnsi="Times New Roman" w:cs="Times New Roman"/>
                <w:lang w:val="x-none" w:eastAsia="x-none"/>
              </w:rPr>
            </w:pPr>
            <w:r w:rsidRPr="00714108">
              <w:rPr>
                <w:rFonts w:ascii="Times New Roman" w:eastAsia="Times New Roman" w:hAnsi="Times New Roman" w:cs="Times New Roman"/>
                <w:lang w:val="x-none" w:eastAsia="x-none"/>
              </w:rPr>
              <w:t xml:space="preserve">рассчитывать параметры различных электрических цепей </w:t>
            </w:r>
            <w:r w:rsidRPr="00714108">
              <w:rPr>
                <w:rFonts w:ascii="Times New Roman" w:eastAsia="Times New Roman" w:hAnsi="Times New Roman" w:cs="Times New Roman"/>
                <w:lang w:val="x-none" w:eastAsia="x-none"/>
              </w:rPr>
              <w:lastRenderedPageBreak/>
              <w:t>и схем;</w:t>
            </w:r>
          </w:p>
          <w:p w:rsidR="00714108" w:rsidRPr="00714108" w:rsidRDefault="00714108" w:rsidP="00714108">
            <w:pPr>
              <w:pStyle w:val="a3"/>
              <w:numPr>
                <w:ilvl w:val="0"/>
                <w:numId w:val="26"/>
              </w:numPr>
              <w:ind w:left="175" w:hanging="141"/>
              <w:rPr>
                <w:rFonts w:ascii="Times New Roman" w:eastAsia="Times New Roman" w:hAnsi="Times New Roman" w:cs="Times New Roman"/>
                <w:lang w:val="x-none" w:eastAsia="x-none"/>
              </w:rPr>
            </w:pPr>
            <w:r w:rsidRPr="00714108">
              <w:rPr>
                <w:rFonts w:ascii="Times New Roman" w:eastAsia="Times New Roman" w:hAnsi="Times New Roman" w:cs="Times New Roman"/>
                <w:lang w:val="x-none" w:eastAsia="x-none"/>
              </w:rPr>
              <w:t>снимать показания и пользоваться электроизмерительными приборами и приспособлениями.</w:t>
            </w:r>
          </w:p>
          <w:p w:rsidR="00EF6781" w:rsidRPr="00714108" w:rsidRDefault="00EF6781" w:rsidP="00714108">
            <w:pPr>
              <w:ind w:left="-43"/>
              <w:rPr>
                <w:rFonts w:ascii="Times New Roman" w:eastAsia="Calibri" w:hAnsi="Times New Roman" w:cs="Times New Roman"/>
                <w:bCs/>
                <w:lang w:val="x-none"/>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lastRenderedPageBreak/>
              <w:t xml:space="preserve">основные источники информации  и ресурсы для решения задач и проблем </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в профессиональном и/или социальном контексте;</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приемы структурирования информации;</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содержание актуальной нормативно-правовой документации;</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основные законы электротехники;</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Pr>
                <w:rFonts w:ascii="Times New Roman" w:eastAsia="Calibri" w:hAnsi="Times New Roman" w:cs="Times New Roman"/>
                <w:bCs/>
              </w:rPr>
              <w:t xml:space="preserve"> </w:t>
            </w:r>
            <w:r w:rsidRPr="00714108">
              <w:rPr>
                <w:rFonts w:ascii="Times New Roman" w:eastAsia="Calibri" w:hAnsi="Times New Roman" w:cs="Times New Roman"/>
                <w:bCs/>
              </w:rPr>
              <w:t>физические, технические и промышленные основы электроники;</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типовые узлы и устройства электронной техники;</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Pr>
                <w:rFonts w:ascii="Times New Roman" w:eastAsia="Calibri" w:hAnsi="Times New Roman" w:cs="Times New Roman"/>
                <w:bCs/>
              </w:rPr>
              <w:t xml:space="preserve"> </w:t>
            </w:r>
            <w:r w:rsidRPr="00714108">
              <w:rPr>
                <w:rFonts w:ascii="Times New Roman" w:eastAsia="Calibri" w:hAnsi="Times New Roman" w:cs="Times New Roman"/>
                <w:bCs/>
              </w:rPr>
              <w:t>основные условные обозначения элементов гидравлических и электрических схем;</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Pr>
                <w:rFonts w:ascii="Times New Roman" w:eastAsia="Calibri" w:hAnsi="Times New Roman" w:cs="Times New Roman"/>
                <w:bCs/>
              </w:rPr>
              <w:t xml:space="preserve"> </w:t>
            </w:r>
            <w:r w:rsidRPr="00714108">
              <w:rPr>
                <w:rFonts w:ascii="Times New Roman" w:eastAsia="Calibri" w:hAnsi="Times New Roman" w:cs="Times New Roman"/>
                <w:bCs/>
              </w:rPr>
              <w:t>правила пользования электроизмерительными приборами, приборами для настройки режимов функционирования оборудования и средствами измерений;</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принципы действия, свойства  области применения основных электротехнических устройств и электроизмерительных приборов;</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принципы действия, свойства  области применения основных электронных устройств;</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 xml:space="preserve">классификацию электронных приборов, их устройство и область применения; методы расчета и измерения основных параметров электрических цепей; </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 xml:space="preserve">основные законы электротехники; основные правила эксплуатации электрооборудования и методы измерения электрических величин; </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 xml:space="preserve">основы теории электрических машин, принцип работы типовых электрических устройств; параметры электрических схем и единицы их измерения; </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 xml:space="preserve">принцип выбора электрических и электронных </w:t>
            </w:r>
            <w:r w:rsidRPr="00714108">
              <w:rPr>
                <w:rFonts w:ascii="Times New Roman" w:eastAsia="Calibri" w:hAnsi="Times New Roman" w:cs="Times New Roman"/>
                <w:bCs/>
              </w:rPr>
              <w:lastRenderedPageBreak/>
              <w:t xml:space="preserve">приборов; </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 xml:space="preserve">принципы составления простых электрических и электронных цепей; </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 xml:space="preserve">способы получения, передачи и использования электрической энергии; </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 xml:space="preserve">устройство, принцип действия и основные характеристики электротехнических приборов; </w:t>
            </w:r>
          </w:p>
          <w:p w:rsidR="00714108"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 xml:space="preserve">основы физических процессов в проводниках, полупроводниках и диэлектриках; </w:t>
            </w:r>
          </w:p>
          <w:p w:rsid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характеристики и параметры электрических и магнитных полей,</w:t>
            </w:r>
          </w:p>
          <w:p w:rsidR="00EF6781" w:rsidRPr="00714108" w:rsidRDefault="00714108" w:rsidP="00714108">
            <w:pPr>
              <w:pStyle w:val="a3"/>
              <w:numPr>
                <w:ilvl w:val="0"/>
                <w:numId w:val="8"/>
              </w:numPr>
              <w:suppressAutoHyphens/>
              <w:ind w:left="175" w:hanging="175"/>
              <w:rPr>
                <w:rFonts w:ascii="Times New Roman" w:eastAsia="Calibri" w:hAnsi="Times New Roman" w:cs="Times New Roman"/>
                <w:bCs/>
              </w:rPr>
            </w:pPr>
            <w:r w:rsidRPr="00714108">
              <w:rPr>
                <w:rFonts w:ascii="Times New Roman" w:eastAsia="Calibri" w:hAnsi="Times New Roman" w:cs="Times New Roman"/>
                <w:bCs/>
              </w:rPr>
              <w:t>параметры  различных электрических цепей.</w:t>
            </w:r>
          </w:p>
        </w:tc>
      </w:tr>
    </w:tbl>
    <w:p w:rsidR="009B1065" w:rsidRDefault="009B1065" w:rsidP="00EF6781">
      <w:pPr>
        <w:keepNext/>
        <w:spacing w:after="120"/>
        <w:jc w:val="center"/>
        <w:outlineLvl w:val="0"/>
        <w:rPr>
          <w:rFonts w:ascii="Times New Roman" w:eastAsia="Segoe UI" w:hAnsi="Times New Roman" w:cs="Times New Roman"/>
          <w:b/>
          <w:bCs/>
          <w:caps/>
          <w:sz w:val="24"/>
          <w:szCs w:val="24"/>
          <w:lang w:eastAsia="ru-RU"/>
        </w:rPr>
      </w:pPr>
      <w:bookmarkStart w:id="3" w:name="_Toc195505966"/>
    </w:p>
    <w:p w:rsidR="00EF6781" w:rsidRPr="00EF6781" w:rsidRDefault="00EF6781" w:rsidP="00EF6781">
      <w:pPr>
        <w:keepNext/>
        <w:spacing w:after="120"/>
        <w:jc w:val="center"/>
        <w:outlineLvl w:val="0"/>
        <w:rPr>
          <w:rFonts w:ascii="Times New Roman" w:eastAsia="Segoe UI" w:hAnsi="Times New Roman" w:cs="Times New Roman"/>
          <w:b/>
          <w:bCs/>
          <w:caps/>
          <w:sz w:val="24"/>
          <w:szCs w:val="24"/>
          <w:lang w:eastAsia="ru-RU"/>
        </w:rPr>
      </w:pPr>
      <w:r w:rsidRPr="00EF6781">
        <w:rPr>
          <w:rFonts w:ascii="Times New Roman" w:eastAsia="Segoe UI" w:hAnsi="Times New Roman" w:cs="Times New Roman"/>
          <w:b/>
          <w:bCs/>
          <w:caps/>
          <w:sz w:val="24"/>
          <w:szCs w:val="24"/>
          <w:lang w:eastAsia="ru-RU"/>
        </w:rPr>
        <w:t>2. Структура и содержание ДИСЦИПЛИНЫ</w:t>
      </w:r>
      <w:bookmarkEnd w:id="3"/>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pPr>
      <w:bookmarkStart w:id="4" w:name="_Toc195505967"/>
      <w:r w:rsidRPr="00EF6781">
        <w:rPr>
          <w:rFonts w:ascii="Times New Roman" w:eastAsia="Segoe UI" w:hAnsi="Times New Roman" w:cs="Times New Roman"/>
          <w:b/>
          <w:bCs/>
          <w:sz w:val="24"/>
          <w:szCs w:val="24"/>
          <w:lang w:eastAsia="ru-RU"/>
        </w:rPr>
        <w:t>2.1. Трудоемкость освоения дисциплин</w:t>
      </w:r>
      <w:bookmarkEnd w:id="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Вид учебной работы</w:t>
            </w:r>
          </w:p>
        </w:tc>
        <w:tc>
          <w:tcPr>
            <w:tcW w:w="1315" w:type="pct"/>
            <w:vAlign w:val="center"/>
          </w:tcPr>
          <w:p w:rsidR="00EF6781" w:rsidRPr="00EF6781" w:rsidRDefault="00EF6781" w:rsidP="00EF6781">
            <w:pPr>
              <w:rPr>
                <w:rFonts w:ascii="Times New Roman" w:eastAsia="Times New Roman" w:hAnsi="Times New Roman" w:cs="Times New Roman"/>
                <w:b/>
                <w:iCs/>
                <w:lang w:eastAsia="ru-RU"/>
              </w:rPr>
            </w:pPr>
            <w:r w:rsidRPr="00EF6781">
              <w:rPr>
                <w:rFonts w:ascii="Times New Roman" w:eastAsia="Times New Roman" w:hAnsi="Times New Roman" w:cs="Times New Roman"/>
                <w:b/>
                <w:iCs/>
                <w:lang w:eastAsia="ru-RU"/>
              </w:rPr>
              <w:t>Объем в часах</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EF6781" w:rsidRPr="00EF6781" w:rsidRDefault="00714108"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76</w:t>
            </w:r>
          </w:p>
        </w:tc>
      </w:tr>
      <w:tr w:rsidR="00EF6781" w:rsidRPr="00EF6781" w:rsidTr="00C522DC">
        <w:trPr>
          <w:trHeight w:val="20"/>
        </w:trPr>
        <w:tc>
          <w:tcPr>
            <w:tcW w:w="3685" w:type="pct"/>
            <w:shd w:val="clear" w:color="auto" w:fill="auto"/>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 xml:space="preserve">в </w:t>
            </w:r>
            <w:proofErr w:type="spellStart"/>
            <w:r w:rsidRPr="00EF6781">
              <w:rPr>
                <w:rFonts w:ascii="Times New Roman" w:eastAsia="Times New Roman" w:hAnsi="Times New Roman" w:cs="Times New Roman"/>
                <w:b/>
                <w:lang w:eastAsia="ru-RU"/>
              </w:rPr>
              <w:t>т.ч</w:t>
            </w:r>
            <w:proofErr w:type="spellEnd"/>
            <w:r w:rsidRPr="00EF6781">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EF6781" w:rsidRPr="00EF6781" w:rsidRDefault="00EF6781" w:rsidP="00EF6781">
            <w:pPr>
              <w:rPr>
                <w:rFonts w:ascii="Times New Roman" w:eastAsia="Times New Roman" w:hAnsi="Times New Roman" w:cs="Times New Roman"/>
                <w:iCs/>
                <w:lang w:eastAsia="ru-RU"/>
              </w:rPr>
            </w:pPr>
          </w:p>
        </w:tc>
      </w:tr>
      <w:tr w:rsidR="00EF6781" w:rsidRPr="00EF6781" w:rsidTr="00C522DC">
        <w:trPr>
          <w:trHeight w:val="20"/>
        </w:trPr>
        <w:tc>
          <w:tcPr>
            <w:tcW w:w="5000" w:type="pct"/>
            <w:gridSpan w:val="2"/>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lang w:eastAsia="ru-RU"/>
              </w:rPr>
              <w:t>в т. ч.:</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теоретическое обучение</w:t>
            </w:r>
          </w:p>
        </w:tc>
        <w:tc>
          <w:tcPr>
            <w:tcW w:w="1315" w:type="pct"/>
            <w:vAlign w:val="center"/>
          </w:tcPr>
          <w:p w:rsidR="00EF6781" w:rsidRPr="00EF6781" w:rsidRDefault="00714108"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16</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практические занятия</w:t>
            </w:r>
            <w:r w:rsidRPr="00EF6781">
              <w:rPr>
                <w:rFonts w:ascii="Times New Roman" w:eastAsia="Times New Roman" w:hAnsi="Times New Roman" w:cs="Times New Roman"/>
                <w:i/>
                <w:lang w:eastAsia="ru-RU"/>
              </w:rPr>
              <w:t xml:space="preserve"> (если предусмотрено)</w:t>
            </w:r>
          </w:p>
        </w:tc>
        <w:tc>
          <w:tcPr>
            <w:tcW w:w="1315" w:type="pct"/>
            <w:vAlign w:val="center"/>
          </w:tcPr>
          <w:p w:rsidR="00EF6781" w:rsidRPr="00EF6781" w:rsidRDefault="00714108"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36</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 xml:space="preserve">Самостоятельная работа </w:t>
            </w:r>
          </w:p>
        </w:tc>
        <w:tc>
          <w:tcPr>
            <w:tcW w:w="1315" w:type="pct"/>
            <w:vAlign w:val="center"/>
          </w:tcPr>
          <w:p w:rsidR="00EF6781" w:rsidRPr="00EF6781" w:rsidRDefault="00714108"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12</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Консультация</w:t>
            </w:r>
          </w:p>
        </w:tc>
        <w:tc>
          <w:tcPr>
            <w:tcW w:w="1315" w:type="pct"/>
            <w:vAlign w:val="center"/>
          </w:tcPr>
          <w:p w:rsidR="00EF6781" w:rsidRPr="00EF6781" w:rsidRDefault="00714108"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EF6781" w:rsidRPr="00EF6781" w:rsidTr="00C522DC">
        <w:trPr>
          <w:trHeight w:val="20"/>
        </w:trPr>
        <w:tc>
          <w:tcPr>
            <w:tcW w:w="3685" w:type="pct"/>
            <w:vAlign w:val="center"/>
          </w:tcPr>
          <w:p w:rsidR="00EF6781" w:rsidRPr="00EF6781" w:rsidRDefault="00714108" w:rsidP="00EF6781">
            <w:pPr>
              <w:rPr>
                <w:rFonts w:ascii="Times New Roman" w:eastAsia="Times New Roman" w:hAnsi="Times New Roman" w:cs="Times New Roman"/>
                <w:i/>
                <w:lang w:eastAsia="ru-RU"/>
              </w:rPr>
            </w:pPr>
            <w:r>
              <w:rPr>
                <w:rFonts w:ascii="Times New Roman" w:eastAsia="Times New Roman" w:hAnsi="Times New Roman" w:cs="Times New Roman"/>
                <w:b/>
                <w:iCs/>
                <w:lang w:eastAsia="ru-RU"/>
              </w:rPr>
              <w:t>Промежуточная аттестация ЭКЗАМЕН</w:t>
            </w:r>
          </w:p>
        </w:tc>
        <w:tc>
          <w:tcPr>
            <w:tcW w:w="1315" w:type="pct"/>
            <w:vAlign w:val="center"/>
          </w:tcPr>
          <w:p w:rsidR="00EF6781" w:rsidRPr="00EF6781" w:rsidRDefault="00714108"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bl>
    <w:p w:rsidR="00EF6781" w:rsidRPr="00EF6781" w:rsidRDefault="00EF6781" w:rsidP="00EF6781">
      <w:pPr>
        <w:rPr>
          <w:rFonts w:ascii="Times New Roman" w:eastAsia="Segoe UI" w:hAnsi="Times New Roman" w:cs="Times New Roman"/>
          <w:b/>
          <w:bCs/>
          <w:sz w:val="24"/>
          <w:szCs w:val="24"/>
          <w:lang w:eastAsia="ru-RU"/>
        </w:rPr>
      </w:pPr>
      <w:r w:rsidRPr="00EF6781">
        <w:rPr>
          <w:rFonts w:ascii="Times New Roman" w:eastAsia="Calibri" w:hAnsi="Times New Roman" w:cs="Times New Roman"/>
        </w:rPr>
        <w:br w:type="page" w:clear="all"/>
      </w:r>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sectPr w:rsidR="00EF6781" w:rsidRPr="00EF6781">
          <w:headerReference w:type="even" r:id="rId12"/>
          <w:pgSz w:w="11906" w:h="16838"/>
          <w:pgMar w:top="1134" w:right="567" w:bottom="1134" w:left="1701" w:header="709" w:footer="709" w:gutter="0"/>
          <w:cols w:space="708"/>
          <w:docGrid w:linePitch="360"/>
        </w:sectPr>
      </w:pPr>
    </w:p>
    <w:p w:rsidR="00EF6781" w:rsidRDefault="00EF6781" w:rsidP="00842786">
      <w:pPr>
        <w:numPr>
          <w:ilvl w:val="1"/>
          <w:numId w:val="3"/>
        </w:numPr>
        <w:spacing w:after="120" w:line="276" w:lineRule="auto"/>
        <w:outlineLvl w:val="1"/>
        <w:rPr>
          <w:rFonts w:ascii="Times New Roman" w:eastAsia="Segoe UI" w:hAnsi="Times New Roman" w:cs="Times New Roman"/>
          <w:b/>
          <w:bCs/>
          <w:sz w:val="24"/>
          <w:szCs w:val="24"/>
          <w:lang w:eastAsia="ru-RU"/>
        </w:rPr>
      </w:pPr>
      <w:bookmarkStart w:id="5" w:name="_Toc195505968"/>
      <w:r w:rsidRPr="00EF6781">
        <w:rPr>
          <w:rFonts w:ascii="Times New Roman" w:eastAsia="Segoe UI" w:hAnsi="Times New Roman" w:cs="Times New Roman"/>
          <w:b/>
          <w:bCs/>
          <w:sz w:val="24"/>
          <w:szCs w:val="24"/>
          <w:lang w:eastAsia="ru-RU"/>
        </w:rPr>
        <w:lastRenderedPageBreak/>
        <w:t>Содержание дисциплины</w:t>
      </w:r>
      <w:bookmarkEnd w:id="5"/>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25"/>
        <w:gridCol w:w="8"/>
        <w:gridCol w:w="8505"/>
        <w:gridCol w:w="2126"/>
        <w:gridCol w:w="1422"/>
        <w:gridCol w:w="9"/>
      </w:tblGrid>
      <w:tr w:rsidR="004F76CC" w:rsidRPr="007F7BD6" w:rsidTr="004F76CC">
        <w:trPr>
          <w:gridAfter w:val="1"/>
          <w:wAfter w:w="9" w:type="dxa"/>
          <w:trHeight w:val="20"/>
          <w:tblHeader/>
        </w:trPr>
        <w:tc>
          <w:tcPr>
            <w:tcW w:w="2227"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jc w:val="center"/>
              <w:rPr>
                <w:rFonts w:ascii="Times New Roman" w:eastAsia="Times New Roman" w:hAnsi="Times New Roman" w:cs="Times New Roman"/>
                <w:b/>
                <w:lang w:eastAsia="ru-RU"/>
              </w:rPr>
            </w:pPr>
            <w:r w:rsidRPr="004F76CC">
              <w:rPr>
                <w:rFonts w:ascii="Times New Roman" w:eastAsia="Times New Roman" w:hAnsi="Times New Roman" w:cs="Times New Roman"/>
                <w:b/>
                <w:lang w:eastAsia="ru-RU"/>
              </w:rPr>
              <w:t>Наименование разделов и тем</w:t>
            </w: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jc w:val="center"/>
              <w:rPr>
                <w:rFonts w:ascii="Times New Roman" w:eastAsia="Times New Roman" w:hAnsi="Times New Roman" w:cs="Times New Roman"/>
                <w:b/>
                <w:lang w:eastAsia="ru-RU"/>
              </w:rPr>
            </w:pPr>
            <w:r w:rsidRPr="004F76CC">
              <w:rPr>
                <w:rFonts w:ascii="Times New Roman" w:eastAsia="Times New Roman" w:hAnsi="Times New Roman" w:cs="Times New Roman"/>
                <w:b/>
                <w:lang w:eastAsia="ru-RU"/>
              </w:rPr>
              <w:t xml:space="preserve">Содержание учебного материала, лабораторные и практические работы, самостоятельная работа </w:t>
            </w:r>
            <w:proofErr w:type="gramStart"/>
            <w:r w:rsidRPr="004F76CC">
              <w:rPr>
                <w:rFonts w:ascii="Times New Roman" w:eastAsia="Times New Roman" w:hAnsi="Times New Roman" w:cs="Times New Roman"/>
                <w:b/>
                <w:lang w:eastAsia="ru-RU"/>
              </w:rPr>
              <w:t>обучающихся</w:t>
            </w:r>
            <w:proofErr w:type="gramEnd"/>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bCs/>
                <w:lang w:eastAsia="ru-RU"/>
              </w:rPr>
              <w:t xml:space="preserve">Код </w:t>
            </w:r>
          </w:p>
          <w:p w:rsidR="004F76CC" w:rsidRPr="004F76CC" w:rsidRDefault="004F76CC" w:rsidP="007F7BD6">
            <w:pPr>
              <w:jc w:val="center"/>
              <w:rPr>
                <w:rFonts w:ascii="Times New Roman" w:eastAsia="Times New Roman" w:hAnsi="Times New Roman" w:cs="Times New Roman"/>
                <w:b/>
                <w:lang w:eastAsia="ru-RU"/>
              </w:rPr>
            </w:pPr>
            <w:r w:rsidRPr="004F76CC">
              <w:rPr>
                <w:rFonts w:ascii="Times New Roman" w:eastAsia="Times New Roman" w:hAnsi="Times New Roman" w:cs="Times New Roman"/>
                <w:b/>
                <w:bCs/>
                <w:lang w:eastAsia="ru-RU"/>
              </w:rPr>
              <w:t>образовательного результата</w:t>
            </w: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jc w:val="center"/>
              <w:rPr>
                <w:rFonts w:ascii="Times New Roman" w:eastAsia="Times New Roman" w:hAnsi="Times New Roman" w:cs="Times New Roman"/>
                <w:b/>
                <w:lang w:eastAsia="ru-RU"/>
              </w:rPr>
            </w:pPr>
            <w:r w:rsidRPr="004F76CC">
              <w:rPr>
                <w:rFonts w:ascii="Times New Roman" w:eastAsia="Times New Roman" w:hAnsi="Times New Roman" w:cs="Times New Roman"/>
                <w:b/>
                <w:lang w:eastAsia="ru-RU"/>
              </w:rPr>
              <w:t>Объем</w:t>
            </w:r>
          </w:p>
          <w:p w:rsidR="004F76CC" w:rsidRPr="004F76CC" w:rsidRDefault="004F76CC" w:rsidP="007F7BD6">
            <w:pPr>
              <w:jc w:val="center"/>
              <w:rPr>
                <w:rFonts w:ascii="Times New Roman" w:eastAsia="Times New Roman" w:hAnsi="Times New Roman" w:cs="Times New Roman"/>
                <w:b/>
                <w:lang w:eastAsia="ru-RU"/>
              </w:rPr>
            </w:pPr>
            <w:r w:rsidRPr="004F76CC">
              <w:rPr>
                <w:rFonts w:ascii="Times New Roman" w:eastAsia="Times New Roman" w:hAnsi="Times New Roman" w:cs="Times New Roman"/>
                <w:b/>
                <w:lang w:eastAsia="ru-RU"/>
              </w:rPr>
              <w:t>часов</w:t>
            </w:r>
          </w:p>
        </w:tc>
      </w:tr>
      <w:tr w:rsidR="004F76CC" w:rsidRPr="007F7BD6" w:rsidTr="004F76CC">
        <w:trPr>
          <w:gridAfter w:val="1"/>
          <w:wAfter w:w="9" w:type="dxa"/>
          <w:trHeight w:val="20"/>
        </w:trPr>
        <w:tc>
          <w:tcPr>
            <w:tcW w:w="11165" w:type="dxa"/>
            <w:gridSpan w:val="4"/>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b/>
                <w:bCs/>
                <w:lang w:eastAsia="ru-RU"/>
              </w:rPr>
              <w:t xml:space="preserve">РАЗДЕЛ 1. </w:t>
            </w:r>
            <w:r w:rsidRPr="004F76CC">
              <w:rPr>
                <w:rFonts w:ascii="Times New Roman" w:eastAsia="Times New Roman" w:hAnsi="Times New Roman" w:cs="Times New Roman"/>
                <w:b/>
                <w:lang w:eastAsia="ar-SA"/>
              </w:rPr>
              <w:t>«ЭЛЕКТРИЧЕСКОЕ ПОЛЕ»</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r>
      <w:tr w:rsidR="004F76CC" w:rsidRPr="007F7BD6" w:rsidTr="004F76CC">
        <w:trPr>
          <w:gridAfter w:val="1"/>
          <w:wAfter w:w="9" w:type="dxa"/>
          <w:trHeight w:val="20"/>
        </w:trPr>
        <w:tc>
          <w:tcPr>
            <w:tcW w:w="2227" w:type="dxa"/>
            <w:vMerge w:val="restart"/>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bCs/>
                <w:lang w:eastAsia="ru-RU"/>
              </w:rPr>
              <w:t>Тема 1.1.</w:t>
            </w:r>
            <w:r w:rsidRPr="004F76CC">
              <w:rPr>
                <w:rFonts w:ascii="Times New Roman" w:eastAsia="Times New Roman" w:hAnsi="Times New Roman" w:cs="Times New Roman"/>
                <w:b/>
                <w:lang w:eastAsia="ar-SA"/>
              </w:rPr>
              <w:t xml:space="preserve"> Характеристики электрического поля</w:t>
            </w:r>
          </w:p>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Содержание учебного материала</w:t>
            </w:r>
          </w:p>
        </w:tc>
        <w:tc>
          <w:tcPr>
            <w:tcW w:w="2126"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4F76CC" w:rsidRPr="007F7BD6" w:rsidTr="004F76CC">
        <w:trPr>
          <w:gridAfter w:val="1"/>
          <w:wAfter w:w="9" w:type="dxa"/>
          <w:trHeight w:val="20"/>
        </w:trPr>
        <w:tc>
          <w:tcPr>
            <w:tcW w:w="2227" w:type="dxa"/>
            <w:vMerge/>
            <w:tcBorders>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1</w:t>
            </w:r>
          </w:p>
        </w:tc>
        <w:tc>
          <w:tcPr>
            <w:tcW w:w="8513" w:type="dxa"/>
            <w:gridSpan w:val="2"/>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lang w:eastAsia="ru-RU"/>
              </w:rPr>
            </w:pPr>
            <w:r w:rsidRPr="004F76CC">
              <w:rPr>
                <w:rFonts w:ascii="Times New Roman" w:eastAsia="Times New Roman" w:hAnsi="Times New Roman" w:cs="Times New Roman"/>
                <w:spacing w:val="-10"/>
                <w:lang w:eastAsia="ar-SA"/>
              </w:rPr>
              <w:t>Введение в предмет. Цель преподавания учебной дисциплины «Электротехника и электроника». Задачи изучения дисциплины. Формы и методы работы. Общие требования к формируемым знаниям и умениям. Роль дисциплины в профессиональной подготовке специалистов.</w:t>
            </w:r>
          </w:p>
        </w:tc>
        <w:tc>
          <w:tcPr>
            <w:tcW w:w="2126" w:type="dxa"/>
            <w:vMerge w:val="restart"/>
            <w:tcBorders>
              <w:left w:val="single" w:sz="4" w:space="0" w:color="auto"/>
              <w:right w:val="single" w:sz="4" w:space="0" w:color="auto"/>
            </w:tcBorders>
          </w:tcPr>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01</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02</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04</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05</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06</w:t>
            </w:r>
          </w:p>
          <w:p w:rsidR="004F76CC" w:rsidRPr="004F76CC"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09</w:t>
            </w:r>
          </w:p>
        </w:tc>
        <w:tc>
          <w:tcPr>
            <w:tcW w:w="1422" w:type="dxa"/>
            <w:vMerge w:val="restart"/>
            <w:tcBorders>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4F76CC" w:rsidRPr="007F7BD6" w:rsidTr="004F76CC">
        <w:trPr>
          <w:gridAfter w:val="1"/>
          <w:wAfter w:w="9" w:type="dxa"/>
          <w:trHeight w:val="20"/>
        </w:trPr>
        <w:tc>
          <w:tcPr>
            <w:tcW w:w="2227" w:type="dxa"/>
            <w:vMerge/>
            <w:tcBorders>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tc>
        <w:tc>
          <w:tcPr>
            <w:tcW w:w="8513" w:type="dxa"/>
            <w:gridSpan w:val="2"/>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4F76CC">
              <w:rPr>
                <w:rFonts w:ascii="Times New Roman" w:eastAsia="Times New Roman" w:hAnsi="Times New Roman" w:cs="Times New Roman"/>
                <w:spacing w:val="-10"/>
                <w:lang w:eastAsia="ar-SA"/>
              </w:rPr>
              <w:t>Новейшие достижения отечественной науки и техники в области электротехники. Взаимодействие зарядов. Закон кулона. Напряженность, принцип суперпозиции, разность потенциалов, потенциальная энергия взаимодействие зарядов. Конденсаторы, и их соединение.</w:t>
            </w:r>
          </w:p>
        </w:tc>
        <w:tc>
          <w:tcPr>
            <w:tcW w:w="2126" w:type="dxa"/>
            <w:vMerge/>
            <w:tcBorders>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vMerge/>
            <w:tcBorders>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4F76CC" w:rsidRPr="007F7BD6" w:rsidTr="004F76CC">
        <w:trPr>
          <w:gridAfter w:val="1"/>
          <w:wAfter w:w="9" w:type="dxa"/>
          <w:trHeight w:val="20"/>
        </w:trPr>
        <w:tc>
          <w:tcPr>
            <w:tcW w:w="2227" w:type="dxa"/>
            <w:vMerge/>
            <w:tcBorders>
              <w:left w:val="single" w:sz="4" w:space="0" w:color="auto"/>
              <w:right w:val="single" w:sz="4" w:space="0" w:color="auto"/>
            </w:tcBorders>
            <w:vAlign w:val="center"/>
          </w:tcPr>
          <w:p w:rsidR="004F76CC" w:rsidRPr="004F76CC" w:rsidRDefault="004F76CC"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Лабораторные работы:</w:t>
            </w:r>
          </w:p>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lang w:eastAsia="ar-SA"/>
              </w:rPr>
              <w:t>ЛР 1.</w:t>
            </w:r>
            <w:r w:rsidRPr="004F76CC">
              <w:rPr>
                <w:rFonts w:ascii="Times New Roman" w:eastAsia="Times New Roman" w:hAnsi="Times New Roman" w:cs="Times New Roman"/>
                <w:spacing w:val="-10"/>
                <w:lang w:eastAsia="ar-SA"/>
              </w:rPr>
              <w:t xml:space="preserve"> Определение емкости конденсатора</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tc>
      </w:tr>
      <w:tr w:rsidR="004F76CC" w:rsidRPr="007F7BD6" w:rsidTr="004F76CC">
        <w:trPr>
          <w:gridAfter w:val="1"/>
          <w:wAfter w:w="9" w:type="dxa"/>
          <w:trHeight w:val="20"/>
        </w:trPr>
        <w:tc>
          <w:tcPr>
            <w:tcW w:w="2227" w:type="dxa"/>
            <w:vMerge/>
            <w:tcBorders>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 xml:space="preserve">Самостоятельная работа </w:t>
            </w:r>
            <w:proofErr w:type="gramStart"/>
            <w:r w:rsidRPr="004F76CC">
              <w:rPr>
                <w:rFonts w:ascii="Times New Roman" w:eastAsia="Times New Roman" w:hAnsi="Times New Roman" w:cs="Times New Roman"/>
                <w:lang w:eastAsia="ru-RU"/>
              </w:rPr>
              <w:t>обучающихся</w:t>
            </w:r>
            <w:proofErr w:type="gramEnd"/>
            <w:r w:rsidRPr="004F76CC">
              <w:rPr>
                <w:rFonts w:ascii="Times New Roman" w:eastAsia="Times New Roman" w:hAnsi="Times New Roman" w:cs="Times New Roman"/>
                <w:lang w:eastAsia="ru-RU"/>
              </w:rPr>
              <w:t xml:space="preserve">: </w:t>
            </w:r>
          </w:p>
          <w:p w:rsidR="004F76CC" w:rsidRPr="004F76CC" w:rsidRDefault="004F76CC" w:rsidP="007F7BD6">
            <w:pPr>
              <w:rPr>
                <w:rFonts w:ascii="Times New Roman" w:eastAsia="Times New Roman" w:hAnsi="Times New Roman" w:cs="Times New Roman"/>
                <w:bCs/>
                <w:lang w:eastAsia="ru-RU"/>
              </w:rPr>
            </w:pPr>
            <w:r w:rsidRPr="004F76CC">
              <w:rPr>
                <w:rFonts w:ascii="Times New Roman" w:eastAsia="Times New Roman" w:hAnsi="Times New Roman" w:cs="Times New Roman"/>
                <w:spacing w:val="-10"/>
                <w:lang w:eastAsia="ar-SA"/>
              </w:rPr>
              <w:t>Составление конспекта по теме «Проводники и диэлектрики в электрическом поле».</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7F7BD6">
              <w:rPr>
                <w:rFonts w:ascii="Times New Roman" w:eastAsia="Times New Roman" w:hAnsi="Times New Roman" w:cs="Times New Roman"/>
                <w:bCs/>
                <w:lang w:eastAsia="ru-RU"/>
              </w:rPr>
              <w:t>2</w:t>
            </w:r>
          </w:p>
        </w:tc>
      </w:tr>
      <w:tr w:rsidR="004F76CC" w:rsidRPr="007F7BD6" w:rsidTr="004F76CC">
        <w:trPr>
          <w:gridAfter w:val="1"/>
          <w:wAfter w:w="9" w:type="dxa"/>
          <w:trHeight w:val="20"/>
        </w:trPr>
        <w:tc>
          <w:tcPr>
            <w:tcW w:w="11165" w:type="dxa"/>
            <w:gridSpan w:val="4"/>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b/>
                <w:bCs/>
                <w:lang w:eastAsia="ru-RU"/>
              </w:rPr>
              <w:t xml:space="preserve">РАЗДЕЛ 2. </w:t>
            </w:r>
            <w:r w:rsidRPr="004F76CC">
              <w:rPr>
                <w:rFonts w:ascii="Times New Roman" w:eastAsia="Times New Roman" w:hAnsi="Times New Roman" w:cs="Times New Roman"/>
                <w:b/>
                <w:lang w:eastAsia="ar-SA"/>
              </w:rPr>
              <w:t>«ЭЛЕКТРИЧЕСКИЕ И МАГНИТНЫЕ ЦЕПИ»</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r>
      <w:tr w:rsidR="004F76CC" w:rsidRPr="007F7BD6" w:rsidTr="004F76CC">
        <w:trPr>
          <w:gridAfter w:val="1"/>
          <w:wAfter w:w="9" w:type="dxa"/>
          <w:trHeight w:val="20"/>
        </w:trPr>
        <w:tc>
          <w:tcPr>
            <w:tcW w:w="2227" w:type="dxa"/>
            <w:vMerge w:val="restart"/>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bCs/>
                <w:lang w:eastAsia="ru-RU"/>
              </w:rPr>
              <w:t xml:space="preserve">Тема 2.1. </w:t>
            </w:r>
            <w:r w:rsidRPr="004F76CC">
              <w:rPr>
                <w:rFonts w:ascii="Times New Roman" w:eastAsia="Times New Roman" w:hAnsi="Times New Roman" w:cs="Times New Roman"/>
                <w:b/>
                <w:lang w:eastAsia="ar-SA"/>
              </w:rPr>
              <w:t>Электрические цепи постоянного тока.</w:t>
            </w: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Содержание учебного материала</w:t>
            </w:r>
          </w:p>
        </w:tc>
        <w:tc>
          <w:tcPr>
            <w:tcW w:w="2126"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4F76CC">
        <w:trPr>
          <w:gridAfter w:val="1"/>
          <w:wAfter w:w="9" w:type="dxa"/>
          <w:trHeight w:val="20"/>
        </w:trPr>
        <w:tc>
          <w:tcPr>
            <w:tcW w:w="2227"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1</w:t>
            </w:r>
          </w:p>
        </w:tc>
        <w:tc>
          <w:tcPr>
            <w:tcW w:w="8513" w:type="dxa"/>
            <w:gridSpan w:val="2"/>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lang w:eastAsia="ru-RU"/>
              </w:rPr>
            </w:pPr>
            <w:r w:rsidRPr="004F76CC">
              <w:rPr>
                <w:rFonts w:ascii="Times New Roman" w:eastAsia="Times New Roman" w:hAnsi="Times New Roman" w:cs="Times New Roman"/>
                <w:spacing w:val="-10"/>
                <w:lang w:eastAsia="ar-SA"/>
              </w:rPr>
              <w:t>Постоянный ток. Характеристика электрической цепи: ЭДС, напряжение сила тока, сопротивление, проводимость, работа, мощность.</w:t>
            </w:r>
          </w:p>
        </w:tc>
        <w:tc>
          <w:tcPr>
            <w:tcW w:w="2126" w:type="dxa"/>
            <w:vMerge w:val="restart"/>
            <w:tcBorders>
              <w:left w:val="single" w:sz="4" w:space="0" w:color="auto"/>
              <w:right w:val="single" w:sz="4" w:space="0" w:color="auto"/>
            </w:tcBorders>
          </w:tcPr>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01</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02</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04</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05</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06</w:t>
            </w:r>
          </w:p>
          <w:p w:rsidR="007F7BD6" w:rsidRPr="004F76CC"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09</w:t>
            </w:r>
          </w:p>
        </w:tc>
        <w:tc>
          <w:tcPr>
            <w:tcW w:w="1422" w:type="dxa"/>
            <w:vMerge w:val="restart"/>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9228F1">
        <w:trPr>
          <w:gridAfter w:val="1"/>
          <w:wAfter w:w="9" w:type="dxa"/>
          <w:trHeight w:val="20"/>
        </w:trPr>
        <w:tc>
          <w:tcPr>
            <w:tcW w:w="2227"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tc>
        <w:tc>
          <w:tcPr>
            <w:tcW w:w="8513" w:type="dxa"/>
            <w:gridSpan w:val="2"/>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4F76CC">
              <w:rPr>
                <w:rFonts w:ascii="Times New Roman" w:eastAsia="Times New Roman" w:hAnsi="Times New Roman" w:cs="Times New Roman"/>
                <w:spacing w:val="-10"/>
                <w:lang w:eastAsia="ar-SA"/>
              </w:rPr>
              <w:t>Основные законы: Ома, Кирхгофа, Джоуля - Ленца.  Типы электрических схем. Последовательное, параллельное, смешанное соединение.</w:t>
            </w:r>
          </w:p>
        </w:tc>
        <w:tc>
          <w:tcPr>
            <w:tcW w:w="2126"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vMerge/>
            <w:tcBorders>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9228F1">
        <w:trPr>
          <w:gridAfter w:val="1"/>
          <w:wAfter w:w="9" w:type="dxa"/>
          <w:trHeight w:val="20"/>
        </w:trPr>
        <w:tc>
          <w:tcPr>
            <w:tcW w:w="2227" w:type="dxa"/>
            <w:vMerge/>
            <w:tcBorders>
              <w:left w:val="single" w:sz="4" w:space="0" w:color="auto"/>
              <w:right w:val="single" w:sz="4" w:space="0" w:color="auto"/>
            </w:tcBorders>
            <w:vAlign w:val="center"/>
          </w:tcPr>
          <w:p w:rsidR="007F7BD6" w:rsidRPr="004F76CC" w:rsidRDefault="007F7BD6"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Лабораторные работы</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pacing w:val="-10"/>
                <w:lang w:eastAsia="ar-SA"/>
              </w:rPr>
            </w:pPr>
            <w:r w:rsidRPr="004F76CC">
              <w:rPr>
                <w:rFonts w:ascii="Times New Roman" w:eastAsia="Times New Roman" w:hAnsi="Times New Roman" w:cs="Times New Roman"/>
                <w:spacing w:val="-10"/>
                <w:lang w:eastAsia="ar-SA"/>
              </w:rPr>
              <w:t>ЛР 2. Изучение последовательного соединения приемников  в цепях постоянного тока.</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pacing w:val="-10"/>
                <w:lang w:eastAsia="ar-SA"/>
              </w:rPr>
            </w:pPr>
            <w:r w:rsidRPr="004F76CC">
              <w:rPr>
                <w:rFonts w:ascii="Times New Roman" w:eastAsia="Times New Roman" w:hAnsi="Times New Roman" w:cs="Times New Roman"/>
                <w:spacing w:val="-10"/>
                <w:lang w:eastAsia="ar-SA"/>
              </w:rPr>
              <w:t xml:space="preserve">ЛР 3. Изучение параллельного соединения приемников  в цепях постоянного тока </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spacing w:val="-10"/>
                <w:lang w:eastAsia="ar-SA"/>
              </w:rPr>
              <w:t>ЛР 4. Исследование линейной разветвлённой цепи постоянного тока: смешанные соединения</w:t>
            </w:r>
          </w:p>
        </w:tc>
        <w:tc>
          <w:tcPr>
            <w:tcW w:w="2126" w:type="dxa"/>
            <w:vMerge/>
            <w:tcBorders>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6</w:t>
            </w:r>
          </w:p>
        </w:tc>
      </w:tr>
      <w:tr w:rsidR="004F76CC" w:rsidRPr="007F7BD6" w:rsidTr="004F76CC">
        <w:trPr>
          <w:gridAfter w:val="1"/>
          <w:wAfter w:w="9" w:type="dxa"/>
          <w:trHeight w:val="20"/>
        </w:trPr>
        <w:tc>
          <w:tcPr>
            <w:tcW w:w="2227" w:type="dxa"/>
            <w:vMerge/>
            <w:tcBorders>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 xml:space="preserve">Самостоятельная работа </w:t>
            </w:r>
            <w:proofErr w:type="gramStart"/>
            <w:r w:rsidRPr="004F76CC">
              <w:rPr>
                <w:rFonts w:ascii="Times New Roman" w:eastAsia="Times New Roman" w:hAnsi="Times New Roman" w:cs="Times New Roman"/>
                <w:lang w:eastAsia="ru-RU"/>
              </w:rPr>
              <w:t>обучающихся</w:t>
            </w:r>
            <w:proofErr w:type="gramEnd"/>
            <w:r w:rsidRPr="004F76CC">
              <w:rPr>
                <w:rFonts w:ascii="Times New Roman" w:eastAsia="Times New Roman" w:hAnsi="Times New Roman" w:cs="Times New Roman"/>
                <w:lang w:eastAsia="ru-RU"/>
              </w:rPr>
              <w:t xml:space="preserve">: </w:t>
            </w:r>
          </w:p>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spacing w:val="-10"/>
                <w:lang w:eastAsia="ar-SA"/>
              </w:rPr>
              <w:t xml:space="preserve">Составление </w:t>
            </w:r>
            <w:r w:rsidRPr="004F76CC">
              <w:rPr>
                <w:rFonts w:ascii="Times New Roman" w:eastAsia="Times New Roman" w:hAnsi="Times New Roman" w:cs="Times New Roman"/>
                <w:b/>
                <w:spacing w:val="-10"/>
                <w:lang w:eastAsia="ar-SA"/>
              </w:rPr>
              <w:t xml:space="preserve"> </w:t>
            </w:r>
            <w:r w:rsidRPr="004F76CC">
              <w:rPr>
                <w:rFonts w:ascii="Times New Roman" w:eastAsia="Times New Roman" w:hAnsi="Times New Roman" w:cs="Times New Roman"/>
                <w:spacing w:val="-10"/>
                <w:lang w:eastAsia="ar-SA"/>
              </w:rPr>
              <w:t>конспекта по теме  «Два режима работы источника питания. Зарядка аккумулятора».</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tc>
      </w:tr>
      <w:tr w:rsidR="004F76CC" w:rsidRPr="007F7BD6" w:rsidTr="004F76CC">
        <w:trPr>
          <w:gridAfter w:val="1"/>
          <w:wAfter w:w="9" w:type="dxa"/>
          <w:trHeight w:val="20"/>
        </w:trPr>
        <w:tc>
          <w:tcPr>
            <w:tcW w:w="2227" w:type="dxa"/>
            <w:vMerge w:val="restart"/>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bCs/>
                <w:lang w:eastAsia="ru-RU"/>
              </w:rPr>
              <w:t xml:space="preserve">Тема 2.2. </w:t>
            </w:r>
            <w:r w:rsidRPr="004F76CC">
              <w:rPr>
                <w:rFonts w:ascii="Times New Roman" w:eastAsia="Times New Roman" w:hAnsi="Times New Roman" w:cs="Times New Roman"/>
                <w:b/>
                <w:lang w:eastAsia="ar-SA"/>
              </w:rPr>
              <w:t xml:space="preserve">Магнитные цепи. Электромагнитная индукция </w:t>
            </w:r>
            <w:r w:rsidRPr="004F76CC">
              <w:rPr>
                <w:rFonts w:ascii="Times New Roman" w:eastAsia="Times New Roman" w:hAnsi="Times New Roman" w:cs="Times New Roman"/>
                <w:b/>
                <w:bCs/>
                <w:lang w:eastAsia="ru-RU"/>
              </w:rPr>
              <w:t xml:space="preserve"> </w:t>
            </w: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lang w:eastAsia="ru-RU"/>
              </w:rPr>
              <w:t>Содержание учебного материала</w:t>
            </w:r>
          </w:p>
        </w:tc>
        <w:tc>
          <w:tcPr>
            <w:tcW w:w="2126"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4F76CC">
        <w:trPr>
          <w:gridAfter w:val="1"/>
          <w:wAfter w:w="9" w:type="dxa"/>
          <w:trHeight w:val="20"/>
        </w:trPr>
        <w:tc>
          <w:tcPr>
            <w:tcW w:w="2227"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33" w:type="dxa"/>
            <w:gridSpan w:val="2"/>
            <w:tcBorders>
              <w:top w:val="single" w:sz="4" w:space="0" w:color="auto"/>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1</w:t>
            </w:r>
          </w:p>
        </w:tc>
        <w:tc>
          <w:tcPr>
            <w:tcW w:w="8505" w:type="dxa"/>
            <w:tcBorders>
              <w:top w:val="single" w:sz="4" w:space="0" w:color="auto"/>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spacing w:val="-10"/>
                <w:lang w:eastAsia="ar-SA"/>
              </w:rPr>
              <w:t>Магнитная индукция. Магнитный поток, напряженность.</w:t>
            </w:r>
            <w:r w:rsidRPr="004F76CC">
              <w:rPr>
                <w:rFonts w:ascii="Times New Roman" w:eastAsia="Times New Roman" w:hAnsi="Times New Roman" w:cs="Times New Roman"/>
                <w:b/>
                <w:spacing w:val="-10"/>
                <w:lang w:eastAsia="ar-SA"/>
              </w:rPr>
              <w:t xml:space="preserve">  </w:t>
            </w:r>
            <w:r w:rsidRPr="004F76CC">
              <w:rPr>
                <w:rFonts w:ascii="Times New Roman" w:eastAsia="Times New Roman" w:hAnsi="Times New Roman" w:cs="Times New Roman"/>
                <w:spacing w:val="-10"/>
                <w:lang w:eastAsia="ar-SA"/>
              </w:rPr>
              <w:t>Закон полного тока, потокосцепление. Электромагнитная индукция. Индуктивность. ЭДС индукции.</w:t>
            </w:r>
            <w:r w:rsidRPr="004F76CC">
              <w:rPr>
                <w:rFonts w:ascii="Times New Roman" w:eastAsia="Times New Roman" w:hAnsi="Times New Roman" w:cs="Times New Roman"/>
                <w:b/>
                <w:spacing w:val="-10"/>
                <w:lang w:eastAsia="ar-SA"/>
              </w:rPr>
              <w:t xml:space="preserve"> Э</w:t>
            </w:r>
            <w:r w:rsidRPr="004F76CC">
              <w:rPr>
                <w:rFonts w:ascii="Times New Roman" w:eastAsia="Times New Roman" w:hAnsi="Times New Roman" w:cs="Times New Roman"/>
                <w:spacing w:val="-10"/>
                <w:lang w:eastAsia="ar-SA"/>
              </w:rPr>
              <w:t>лектромагнетизм. Основные свойства и характеристики магнитного поля. Электромагнитная индукция. Самоиндукция. Индуктивность. Взаимная индукция.</w:t>
            </w:r>
          </w:p>
        </w:tc>
        <w:tc>
          <w:tcPr>
            <w:tcW w:w="2126" w:type="dxa"/>
            <w:vMerge w:val="restart"/>
            <w:tcBorders>
              <w:left w:val="single" w:sz="4" w:space="0" w:color="auto"/>
              <w:right w:val="single" w:sz="4" w:space="0" w:color="auto"/>
            </w:tcBorders>
          </w:tcPr>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01</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02</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04</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05</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06</w:t>
            </w:r>
          </w:p>
          <w:p w:rsidR="007F7BD6" w:rsidRPr="004F76CC"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09</w:t>
            </w:r>
          </w:p>
        </w:tc>
        <w:tc>
          <w:tcPr>
            <w:tcW w:w="1422" w:type="dxa"/>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tc>
      </w:tr>
      <w:tr w:rsidR="007F7BD6" w:rsidRPr="007F7BD6" w:rsidTr="008E16FE">
        <w:trPr>
          <w:trHeight w:val="20"/>
        </w:trPr>
        <w:tc>
          <w:tcPr>
            <w:tcW w:w="2227" w:type="dxa"/>
            <w:vMerge/>
            <w:tcBorders>
              <w:left w:val="single" w:sz="4" w:space="0" w:color="auto"/>
              <w:right w:val="single" w:sz="4" w:space="0" w:color="auto"/>
            </w:tcBorders>
            <w:vAlign w:val="center"/>
          </w:tcPr>
          <w:p w:rsidR="007F7BD6" w:rsidRPr="004F76CC" w:rsidRDefault="007F7BD6"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Лабораторные работы</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spacing w:val="-10"/>
                <w:lang w:eastAsia="ar-SA"/>
              </w:rPr>
              <w:t>ЛР 5. Исследование однофазного трансформатора.</w:t>
            </w:r>
          </w:p>
        </w:tc>
        <w:tc>
          <w:tcPr>
            <w:tcW w:w="2126" w:type="dxa"/>
            <w:vMerge/>
            <w:tcBorders>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31" w:type="dxa"/>
            <w:gridSpan w:val="2"/>
            <w:shd w:val="clear" w:color="auto" w:fill="auto"/>
          </w:tcPr>
          <w:p w:rsidR="007F7BD6" w:rsidRPr="007F7BD6" w:rsidRDefault="007F7BD6" w:rsidP="007F7BD6">
            <w:pPr>
              <w:jc w:val="center"/>
              <w:rPr>
                <w:rFonts w:ascii="Times New Roman" w:eastAsia="Times New Roman" w:hAnsi="Times New Roman" w:cs="Times New Roman"/>
                <w:lang w:eastAsia="ru-RU"/>
              </w:rPr>
            </w:pPr>
            <w:r w:rsidRPr="007F7BD6">
              <w:rPr>
                <w:rFonts w:ascii="Times New Roman" w:eastAsia="Times New Roman" w:hAnsi="Times New Roman" w:cs="Times New Roman"/>
                <w:lang w:eastAsia="ru-RU"/>
              </w:rPr>
              <w:t>2</w:t>
            </w:r>
          </w:p>
        </w:tc>
      </w:tr>
      <w:tr w:rsidR="004F76CC" w:rsidRPr="007F7BD6" w:rsidTr="004F76CC">
        <w:trPr>
          <w:gridAfter w:val="1"/>
          <w:wAfter w:w="9" w:type="dxa"/>
          <w:trHeight w:val="20"/>
        </w:trPr>
        <w:tc>
          <w:tcPr>
            <w:tcW w:w="2227" w:type="dxa"/>
            <w:vMerge/>
            <w:tcBorders>
              <w:left w:val="single" w:sz="4" w:space="0" w:color="auto"/>
              <w:bottom w:val="single" w:sz="4" w:space="0" w:color="auto"/>
              <w:right w:val="single" w:sz="4" w:space="0" w:color="auto"/>
            </w:tcBorders>
            <w:vAlign w:val="center"/>
          </w:tcPr>
          <w:p w:rsidR="004F76CC" w:rsidRPr="004F76CC" w:rsidRDefault="004F76CC"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 xml:space="preserve">Самостоятельная работа </w:t>
            </w:r>
            <w:proofErr w:type="gramStart"/>
            <w:r w:rsidRPr="004F76CC">
              <w:rPr>
                <w:rFonts w:ascii="Times New Roman" w:eastAsia="Times New Roman" w:hAnsi="Times New Roman" w:cs="Times New Roman"/>
                <w:lang w:eastAsia="ru-RU"/>
              </w:rPr>
              <w:t>обучающихся</w:t>
            </w:r>
            <w:proofErr w:type="gramEnd"/>
            <w:r w:rsidRPr="004F76CC">
              <w:rPr>
                <w:rFonts w:ascii="Times New Roman" w:eastAsia="Times New Roman" w:hAnsi="Times New Roman" w:cs="Times New Roman"/>
                <w:lang w:eastAsia="ru-RU"/>
              </w:rPr>
              <w:t xml:space="preserve"> </w:t>
            </w:r>
          </w:p>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spacing w:val="-10"/>
                <w:lang w:eastAsia="ar-SA"/>
              </w:rPr>
              <w:t xml:space="preserve">Составление </w:t>
            </w:r>
            <w:r w:rsidRPr="004F76CC">
              <w:rPr>
                <w:rFonts w:ascii="Times New Roman" w:eastAsia="Times New Roman" w:hAnsi="Times New Roman" w:cs="Times New Roman"/>
                <w:b/>
                <w:spacing w:val="-10"/>
                <w:lang w:eastAsia="ar-SA"/>
              </w:rPr>
              <w:t xml:space="preserve"> </w:t>
            </w:r>
            <w:r w:rsidRPr="004F76CC">
              <w:rPr>
                <w:rFonts w:ascii="Times New Roman" w:eastAsia="Times New Roman" w:hAnsi="Times New Roman" w:cs="Times New Roman"/>
                <w:spacing w:val="-10"/>
                <w:lang w:eastAsia="ar-SA"/>
              </w:rPr>
              <w:t>конспекта по теме  «</w:t>
            </w:r>
            <w:proofErr w:type="spellStart"/>
            <w:r w:rsidRPr="004F76CC">
              <w:rPr>
                <w:rFonts w:ascii="Times New Roman" w:eastAsia="Times New Roman" w:hAnsi="Times New Roman" w:cs="Times New Roman"/>
                <w:spacing w:val="-10"/>
                <w:lang w:eastAsia="ar-SA"/>
              </w:rPr>
              <w:t>Намагничиваемость</w:t>
            </w:r>
            <w:proofErr w:type="spellEnd"/>
            <w:r w:rsidRPr="007F7BD6">
              <w:rPr>
                <w:rFonts w:ascii="Times New Roman" w:eastAsia="Times New Roman" w:hAnsi="Times New Roman" w:cs="Times New Roman"/>
                <w:spacing w:val="-10"/>
                <w:lang w:eastAsia="ar-SA"/>
              </w:rPr>
              <w:t xml:space="preserve"> </w:t>
            </w:r>
            <w:r w:rsidRPr="004F76CC">
              <w:rPr>
                <w:rFonts w:ascii="Times New Roman" w:eastAsia="Times New Roman" w:hAnsi="Times New Roman" w:cs="Times New Roman"/>
                <w:spacing w:val="-10"/>
                <w:lang w:eastAsia="ar-SA"/>
              </w:rPr>
              <w:t xml:space="preserve"> ферромагнетиков. Петля Гистерезиса».</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4F76CC" w:rsidRPr="007F7BD6" w:rsidTr="004F76CC">
        <w:trPr>
          <w:gridAfter w:val="1"/>
          <w:wAfter w:w="9" w:type="dxa"/>
          <w:trHeight w:val="20"/>
        </w:trPr>
        <w:tc>
          <w:tcPr>
            <w:tcW w:w="2227" w:type="dxa"/>
            <w:vMerge w:val="restart"/>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lang w:eastAsia="ar-SA"/>
              </w:rPr>
              <w:t>Тема 2.3. Электрические цепи переменного тока</w:t>
            </w:r>
            <w:r w:rsidRPr="004F76CC">
              <w:rPr>
                <w:rFonts w:ascii="Times New Roman" w:eastAsia="Times New Roman" w:hAnsi="Times New Roman" w:cs="Times New Roman"/>
                <w:b/>
                <w:bCs/>
                <w:lang w:eastAsia="ru-RU"/>
              </w:rPr>
              <w:t xml:space="preserve"> </w:t>
            </w: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Содержание учебного материала</w:t>
            </w:r>
          </w:p>
        </w:tc>
        <w:tc>
          <w:tcPr>
            <w:tcW w:w="2126"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4F76CC">
        <w:trPr>
          <w:gridAfter w:val="1"/>
          <w:wAfter w:w="9" w:type="dxa"/>
          <w:trHeight w:val="20"/>
        </w:trPr>
        <w:tc>
          <w:tcPr>
            <w:tcW w:w="2227"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33" w:type="dxa"/>
            <w:gridSpan w:val="2"/>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1</w:t>
            </w:r>
          </w:p>
        </w:tc>
        <w:tc>
          <w:tcPr>
            <w:tcW w:w="8505"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lang w:eastAsia="ru-RU"/>
              </w:rPr>
            </w:pPr>
            <w:r w:rsidRPr="004F76CC">
              <w:rPr>
                <w:rFonts w:ascii="Times New Roman" w:eastAsia="Times New Roman" w:hAnsi="Times New Roman" w:cs="Times New Roman"/>
                <w:spacing w:val="-10"/>
                <w:lang w:eastAsia="ar-SA"/>
              </w:rPr>
              <w:t xml:space="preserve">Уравнения изменения заряда, тока, ЭДС, напряжения. Мощность. Коэффициент мощности. Общие сведения об электрических цепях синусоидального тока. </w:t>
            </w:r>
            <w:proofErr w:type="gramStart"/>
            <w:r w:rsidRPr="004F76CC">
              <w:rPr>
                <w:rFonts w:ascii="Times New Roman" w:eastAsia="Times New Roman" w:hAnsi="Times New Roman" w:cs="Times New Roman"/>
                <w:spacing w:val="-10"/>
                <w:lang w:eastAsia="ar-SA"/>
              </w:rPr>
              <w:t>Емкостной</w:t>
            </w:r>
            <w:proofErr w:type="gramEnd"/>
            <w:r w:rsidRPr="004F76CC">
              <w:rPr>
                <w:rFonts w:ascii="Times New Roman" w:eastAsia="Times New Roman" w:hAnsi="Times New Roman" w:cs="Times New Roman"/>
                <w:spacing w:val="-10"/>
                <w:lang w:eastAsia="ar-SA"/>
              </w:rPr>
              <w:t xml:space="preserve"> элемент. Резистивный и индуктивный элементы. Однофазные электрические цепи, трех фазные  электрические цепи. Соединение обмоток звездой и треугольником.</w:t>
            </w:r>
          </w:p>
        </w:tc>
        <w:tc>
          <w:tcPr>
            <w:tcW w:w="2126" w:type="dxa"/>
            <w:vMerge w:val="restart"/>
            <w:tcBorders>
              <w:left w:val="single" w:sz="4" w:space="0" w:color="auto"/>
              <w:right w:val="single" w:sz="4" w:space="0" w:color="auto"/>
            </w:tcBorders>
          </w:tcPr>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01</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02</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04</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05</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06</w:t>
            </w:r>
          </w:p>
          <w:p w:rsidR="007F7BD6" w:rsidRPr="004F76CC"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09</w:t>
            </w:r>
          </w:p>
        </w:tc>
        <w:tc>
          <w:tcPr>
            <w:tcW w:w="1422" w:type="dxa"/>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630D26">
        <w:trPr>
          <w:gridAfter w:val="1"/>
          <w:wAfter w:w="9" w:type="dxa"/>
          <w:trHeight w:val="20"/>
        </w:trPr>
        <w:tc>
          <w:tcPr>
            <w:tcW w:w="2227" w:type="dxa"/>
            <w:vMerge/>
            <w:tcBorders>
              <w:left w:val="single" w:sz="4" w:space="0" w:color="auto"/>
              <w:right w:val="single" w:sz="4" w:space="0" w:color="auto"/>
            </w:tcBorders>
            <w:vAlign w:val="center"/>
          </w:tcPr>
          <w:p w:rsidR="007F7BD6" w:rsidRPr="004F76CC" w:rsidRDefault="007F7BD6"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7F7BD6" w:rsidRPr="004F76CC" w:rsidRDefault="007F7BD6" w:rsidP="007F7BD6">
            <w:pPr>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Лабораторные работы</w:t>
            </w:r>
          </w:p>
          <w:p w:rsidR="007F7BD6" w:rsidRPr="004F76CC" w:rsidRDefault="007F7BD6" w:rsidP="007F7BD6">
            <w:pPr>
              <w:suppressAutoHyphens/>
              <w:rPr>
                <w:rFonts w:ascii="Times New Roman" w:eastAsia="Times New Roman" w:hAnsi="Times New Roman" w:cs="Times New Roman"/>
                <w:spacing w:val="-10"/>
                <w:lang w:eastAsia="ar-SA"/>
              </w:rPr>
            </w:pPr>
            <w:r w:rsidRPr="004F76CC">
              <w:rPr>
                <w:rFonts w:ascii="Times New Roman" w:eastAsia="Times New Roman" w:hAnsi="Times New Roman" w:cs="Times New Roman"/>
                <w:spacing w:val="-10"/>
                <w:lang w:eastAsia="ar-SA"/>
              </w:rPr>
              <w:t>ЛР 6. Исследование трехфазной цепи при схеме соединения потребителей в звезду</w:t>
            </w:r>
          </w:p>
          <w:p w:rsidR="007F7BD6" w:rsidRPr="004F76CC" w:rsidRDefault="007F7BD6" w:rsidP="007F7BD6">
            <w:pPr>
              <w:suppressAutoHyphens/>
              <w:rPr>
                <w:rFonts w:ascii="Times New Roman" w:eastAsia="Times New Roman" w:hAnsi="Times New Roman" w:cs="Times New Roman"/>
                <w:spacing w:val="-10"/>
                <w:lang w:eastAsia="ar-SA"/>
              </w:rPr>
            </w:pPr>
            <w:r w:rsidRPr="004F76CC">
              <w:rPr>
                <w:rFonts w:ascii="Times New Roman" w:eastAsia="Times New Roman" w:hAnsi="Times New Roman" w:cs="Times New Roman"/>
                <w:spacing w:val="-10"/>
                <w:lang w:eastAsia="ar-SA"/>
              </w:rPr>
              <w:t>ЛР 7. Исследование трехфазной цепи при схеме соединения потребителей в треугольник</w:t>
            </w:r>
          </w:p>
          <w:p w:rsidR="007F7BD6" w:rsidRPr="004F76CC" w:rsidRDefault="007F7BD6" w:rsidP="007F7BD6">
            <w:pPr>
              <w:rPr>
                <w:rFonts w:ascii="Times New Roman" w:eastAsia="Times New Roman" w:hAnsi="Times New Roman" w:cs="Times New Roman"/>
                <w:lang w:eastAsia="ru-RU"/>
              </w:rPr>
            </w:pPr>
            <w:r w:rsidRPr="004F76CC">
              <w:rPr>
                <w:rFonts w:ascii="Times New Roman" w:eastAsia="Times New Roman" w:hAnsi="Times New Roman" w:cs="Times New Roman"/>
                <w:lang w:eastAsia="ar-SA"/>
              </w:rPr>
              <w:t xml:space="preserve">ЛР 8. </w:t>
            </w:r>
            <w:r w:rsidRPr="004F76CC">
              <w:rPr>
                <w:rFonts w:ascii="Times New Roman" w:eastAsia="Times New Roman" w:hAnsi="Times New Roman" w:cs="Times New Roman"/>
                <w:spacing w:val="-10"/>
                <w:lang w:eastAsia="ar-SA"/>
              </w:rPr>
              <w:t>Составление принципиальных схем переключения электрических цепей</w:t>
            </w:r>
          </w:p>
        </w:tc>
        <w:tc>
          <w:tcPr>
            <w:tcW w:w="2126" w:type="dxa"/>
            <w:vMerge/>
            <w:tcBorders>
              <w:left w:val="single" w:sz="4" w:space="0" w:color="auto"/>
              <w:bottom w:val="single" w:sz="4" w:space="0" w:color="auto"/>
              <w:right w:val="single" w:sz="4" w:space="0" w:color="auto"/>
            </w:tcBorders>
          </w:tcPr>
          <w:p w:rsidR="007F7BD6" w:rsidRPr="004F76CC" w:rsidRDefault="007F7BD6" w:rsidP="007F7BD6">
            <w:pPr>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jc w:val="center"/>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6</w:t>
            </w:r>
          </w:p>
        </w:tc>
      </w:tr>
      <w:tr w:rsidR="004F76CC" w:rsidRPr="007F7BD6" w:rsidTr="004F76CC">
        <w:trPr>
          <w:gridAfter w:val="2"/>
          <w:wAfter w:w="1431" w:type="dxa"/>
          <w:trHeight w:val="20"/>
        </w:trPr>
        <w:tc>
          <w:tcPr>
            <w:tcW w:w="2227" w:type="dxa"/>
            <w:vMerge/>
            <w:tcBorders>
              <w:left w:val="single" w:sz="4" w:space="0" w:color="auto"/>
              <w:right w:val="single" w:sz="4" w:space="0" w:color="auto"/>
            </w:tcBorders>
            <w:vAlign w:val="center"/>
          </w:tcPr>
          <w:p w:rsidR="004F76CC" w:rsidRPr="004F76CC" w:rsidRDefault="004F76CC"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rPr>
                <w:rFonts w:ascii="Times New Roman" w:eastAsia="Times New Roman" w:hAnsi="Times New Roman" w:cs="Times New Roman"/>
                <w:bCs/>
                <w:lang w:eastAsia="ru-RU"/>
              </w:rPr>
            </w:pPr>
            <w:r w:rsidRPr="004F76CC">
              <w:rPr>
                <w:rFonts w:ascii="Times New Roman" w:eastAsia="Times New Roman" w:hAnsi="Times New Roman" w:cs="Times New Roman"/>
                <w:lang w:eastAsia="ru-RU"/>
              </w:rPr>
              <w:t>Практические занятия</w:t>
            </w:r>
            <w:r w:rsidRPr="004F76CC">
              <w:rPr>
                <w:rFonts w:ascii="Times New Roman" w:eastAsia="Times New Roman" w:hAnsi="Times New Roman" w:cs="Times New Roman"/>
                <w:bCs/>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jc w:val="center"/>
              <w:rPr>
                <w:rFonts w:ascii="Times New Roman" w:eastAsia="Times New Roman" w:hAnsi="Times New Roman" w:cs="Times New Roman"/>
                <w:bCs/>
                <w:lang w:eastAsia="ru-RU"/>
              </w:rPr>
            </w:pPr>
          </w:p>
        </w:tc>
      </w:tr>
      <w:tr w:rsidR="004F76CC" w:rsidRPr="007F7BD6" w:rsidTr="004F76CC">
        <w:trPr>
          <w:gridAfter w:val="1"/>
          <w:wAfter w:w="9" w:type="dxa"/>
          <w:trHeight w:val="20"/>
        </w:trPr>
        <w:tc>
          <w:tcPr>
            <w:tcW w:w="2227" w:type="dxa"/>
            <w:vMerge/>
            <w:tcBorders>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 xml:space="preserve">Самостоятельная работа </w:t>
            </w:r>
            <w:proofErr w:type="gramStart"/>
            <w:r w:rsidRPr="004F76CC">
              <w:rPr>
                <w:rFonts w:ascii="Times New Roman" w:eastAsia="Times New Roman" w:hAnsi="Times New Roman" w:cs="Times New Roman"/>
                <w:lang w:eastAsia="ru-RU"/>
              </w:rPr>
              <w:t>обучающихся</w:t>
            </w:r>
            <w:proofErr w:type="gramEnd"/>
            <w:r w:rsidRPr="004F76CC">
              <w:rPr>
                <w:rFonts w:ascii="Times New Roman" w:eastAsia="Times New Roman" w:hAnsi="Times New Roman" w:cs="Times New Roman"/>
                <w:lang w:eastAsia="ru-RU"/>
              </w:rPr>
              <w:t xml:space="preserve"> </w:t>
            </w:r>
          </w:p>
          <w:p w:rsidR="004F76CC" w:rsidRPr="004F76CC" w:rsidRDefault="004F76CC" w:rsidP="007F7BD6">
            <w:pPr>
              <w:suppressAutoHyphens/>
              <w:rPr>
                <w:rFonts w:ascii="Times New Roman" w:eastAsia="Times New Roman" w:hAnsi="Times New Roman" w:cs="Times New Roman"/>
                <w:spacing w:val="-10"/>
                <w:lang w:eastAsia="ar-SA"/>
              </w:rPr>
            </w:pPr>
            <w:r w:rsidRPr="004F76CC">
              <w:rPr>
                <w:rFonts w:ascii="Times New Roman" w:eastAsia="Times New Roman" w:hAnsi="Times New Roman" w:cs="Times New Roman"/>
                <w:spacing w:val="-10"/>
                <w:lang w:eastAsia="ar-SA"/>
              </w:rPr>
              <w:t>Составление</w:t>
            </w:r>
            <w:r w:rsidRPr="004F76CC">
              <w:rPr>
                <w:rFonts w:ascii="Times New Roman" w:eastAsia="Times New Roman" w:hAnsi="Times New Roman" w:cs="Times New Roman"/>
                <w:b/>
                <w:spacing w:val="-10"/>
                <w:lang w:eastAsia="ar-SA"/>
              </w:rPr>
              <w:t xml:space="preserve"> </w:t>
            </w:r>
            <w:r w:rsidRPr="004F76CC">
              <w:rPr>
                <w:rFonts w:ascii="Times New Roman" w:eastAsia="Times New Roman" w:hAnsi="Times New Roman" w:cs="Times New Roman"/>
                <w:spacing w:val="-10"/>
                <w:lang w:eastAsia="ar-SA"/>
              </w:rPr>
              <w:t xml:space="preserve">конспекта по теме «Активная, реактивная, полная мощности трехфазной цепи». </w:t>
            </w:r>
          </w:p>
          <w:p w:rsidR="004F76CC" w:rsidRPr="004F76CC" w:rsidRDefault="004F76CC" w:rsidP="007F7BD6">
            <w:pPr>
              <w:suppressAutoHyphens/>
              <w:rPr>
                <w:rFonts w:ascii="Times New Roman" w:eastAsia="Times New Roman" w:hAnsi="Times New Roman" w:cs="Times New Roman"/>
                <w:bCs/>
                <w:lang w:eastAsia="ru-RU"/>
              </w:rPr>
            </w:pPr>
            <w:r w:rsidRPr="004F76CC">
              <w:rPr>
                <w:rFonts w:ascii="Times New Roman" w:eastAsia="Times New Roman" w:hAnsi="Times New Roman" w:cs="Times New Roman"/>
                <w:spacing w:val="-10"/>
                <w:lang w:eastAsia="ar-SA"/>
              </w:rPr>
              <w:t>Составление</w:t>
            </w:r>
            <w:r w:rsidRPr="004F76CC">
              <w:rPr>
                <w:rFonts w:ascii="Times New Roman" w:eastAsia="Times New Roman" w:hAnsi="Times New Roman" w:cs="Times New Roman"/>
                <w:b/>
                <w:spacing w:val="-10"/>
                <w:lang w:eastAsia="ar-SA"/>
              </w:rPr>
              <w:t xml:space="preserve"> </w:t>
            </w:r>
            <w:r w:rsidRPr="004F76CC">
              <w:rPr>
                <w:rFonts w:ascii="Times New Roman" w:eastAsia="Times New Roman" w:hAnsi="Times New Roman" w:cs="Times New Roman"/>
                <w:spacing w:val="-10"/>
                <w:lang w:eastAsia="ar-SA"/>
              </w:rPr>
              <w:t>конспекта по теме   «Резонанс напряжений и токов».</w:t>
            </w:r>
            <w:r w:rsidRPr="004F76CC">
              <w:rPr>
                <w:rFonts w:ascii="Times New Roman" w:eastAsia="Times New Roman" w:hAnsi="Times New Roman" w:cs="Times New Roman"/>
                <w:lang w:eastAsia="ar-SA"/>
              </w:rPr>
              <w:t xml:space="preserve"> Составление</w:t>
            </w:r>
            <w:r w:rsidRPr="004F76CC">
              <w:rPr>
                <w:rFonts w:ascii="Times New Roman" w:eastAsia="Times New Roman" w:hAnsi="Times New Roman" w:cs="Times New Roman"/>
                <w:b/>
                <w:lang w:eastAsia="ar-SA"/>
              </w:rPr>
              <w:t xml:space="preserve"> </w:t>
            </w:r>
            <w:r w:rsidRPr="004F76CC">
              <w:rPr>
                <w:rFonts w:ascii="Times New Roman" w:eastAsia="Times New Roman" w:hAnsi="Times New Roman" w:cs="Times New Roman"/>
                <w:lang w:eastAsia="ar-SA"/>
              </w:rPr>
              <w:t>конспекта по теме «Назначение нулевого провода в четырехпроводной цепи»</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4</w:t>
            </w:r>
          </w:p>
        </w:tc>
      </w:tr>
      <w:tr w:rsidR="004F76CC" w:rsidRPr="007F7BD6" w:rsidTr="004F76CC">
        <w:trPr>
          <w:gridAfter w:val="1"/>
          <w:wAfter w:w="9" w:type="dxa"/>
          <w:trHeight w:val="20"/>
        </w:trPr>
        <w:tc>
          <w:tcPr>
            <w:tcW w:w="11165" w:type="dxa"/>
            <w:gridSpan w:val="4"/>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b/>
                <w:bCs/>
                <w:lang w:eastAsia="ru-RU"/>
              </w:rPr>
              <w:t xml:space="preserve">РАЗДЕЛ 3. </w:t>
            </w:r>
            <w:r w:rsidRPr="004F76CC">
              <w:rPr>
                <w:rFonts w:ascii="Times New Roman" w:eastAsia="Times New Roman" w:hAnsi="Times New Roman" w:cs="Times New Roman"/>
                <w:b/>
                <w:lang w:eastAsia="ar-SA"/>
              </w:rPr>
              <w:t>«ЭЛЕКТРОТЕХНИЧЕСКИЕ УСТРОЙСТВА»</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r>
      <w:tr w:rsidR="004F76CC" w:rsidRPr="007F7BD6" w:rsidTr="004F76CC">
        <w:trPr>
          <w:gridAfter w:val="1"/>
          <w:wAfter w:w="9" w:type="dxa"/>
          <w:trHeight w:val="20"/>
        </w:trPr>
        <w:tc>
          <w:tcPr>
            <w:tcW w:w="2227" w:type="dxa"/>
            <w:vMerge w:val="restart"/>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lang w:eastAsia="ar-SA"/>
              </w:rPr>
              <w:t>Тема 3.1. Электроизмерительные приборы и электрические измерения</w:t>
            </w: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Содержание учебного материала</w:t>
            </w:r>
          </w:p>
        </w:tc>
        <w:tc>
          <w:tcPr>
            <w:tcW w:w="2126"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4F76CC">
        <w:trPr>
          <w:gridAfter w:val="1"/>
          <w:wAfter w:w="9" w:type="dxa"/>
          <w:trHeight w:val="20"/>
        </w:trPr>
        <w:tc>
          <w:tcPr>
            <w:tcW w:w="2227"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33" w:type="dxa"/>
            <w:gridSpan w:val="2"/>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1</w:t>
            </w:r>
          </w:p>
        </w:tc>
        <w:tc>
          <w:tcPr>
            <w:tcW w:w="8505"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spacing w:val="-10"/>
                <w:lang w:eastAsia="ar-SA"/>
              </w:rPr>
              <w:t>Единицы измерения электрических величин. Погрешности измерений. Электрические измерения и приборы. Устройство электроизмерительных приборов. Цифровые измерительные приборы. Измерение неэлектрических величин. Датчики.</w:t>
            </w:r>
          </w:p>
        </w:tc>
        <w:tc>
          <w:tcPr>
            <w:tcW w:w="2126" w:type="dxa"/>
            <w:vMerge w:val="restart"/>
            <w:tcBorders>
              <w:left w:val="single" w:sz="4" w:space="0" w:color="auto"/>
              <w:right w:val="single" w:sz="4" w:space="0" w:color="auto"/>
            </w:tcBorders>
          </w:tcPr>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01</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02</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04</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05</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06</w:t>
            </w:r>
          </w:p>
          <w:p w:rsidR="007F7BD6" w:rsidRPr="004F76CC"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09</w:t>
            </w:r>
          </w:p>
        </w:tc>
        <w:tc>
          <w:tcPr>
            <w:tcW w:w="1422" w:type="dxa"/>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AA4C64">
        <w:trPr>
          <w:gridAfter w:val="2"/>
          <w:wAfter w:w="1431" w:type="dxa"/>
          <w:trHeight w:val="20"/>
        </w:trPr>
        <w:tc>
          <w:tcPr>
            <w:tcW w:w="2227" w:type="dxa"/>
            <w:vMerge/>
            <w:tcBorders>
              <w:left w:val="single" w:sz="4" w:space="0" w:color="auto"/>
              <w:right w:val="single" w:sz="4" w:space="0" w:color="auto"/>
            </w:tcBorders>
            <w:vAlign w:val="center"/>
          </w:tcPr>
          <w:p w:rsidR="007F7BD6" w:rsidRPr="004F76CC" w:rsidRDefault="007F7BD6"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lang w:eastAsia="ru-RU"/>
              </w:rPr>
              <w:t>Лабораторные работы</w:t>
            </w:r>
          </w:p>
        </w:tc>
        <w:tc>
          <w:tcPr>
            <w:tcW w:w="2126"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AA4C64">
        <w:trPr>
          <w:gridAfter w:val="1"/>
          <w:wAfter w:w="9" w:type="dxa"/>
          <w:trHeight w:val="20"/>
        </w:trPr>
        <w:tc>
          <w:tcPr>
            <w:tcW w:w="2227" w:type="dxa"/>
            <w:vMerge/>
            <w:tcBorders>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7F7BD6" w:rsidRPr="004F76CC" w:rsidRDefault="007F7BD6" w:rsidP="007F7BD6">
            <w:pPr>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 xml:space="preserve">Самостоятельная работа </w:t>
            </w:r>
            <w:proofErr w:type="gramStart"/>
            <w:r w:rsidRPr="004F76CC">
              <w:rPr>
                <w:rFonts w:ascii="Times New Roman" w:eastAsia="Times New Roman" w:hAnsi="Times New Roman" w:cs="Times New Roman"/>
                <w:lang w:eastAsia="ru-RU"/>
              </w:rPr>
              <w:t>обучающихся</w:t>
            </w:r>
            <w:proofErr w:type="gramEnd"/>
            <w:r w:rsidRPr="004F76CC">
              <w:rPr>
                <w:rFonts w:ascii="Times New Roman" w:eastAsia="Times New Roman" w:hAnsi="Times New Roman" w:cs="Times New Roman"/>
                <w:lang w:eastAsia="ru-RU"/>
              </w:rPr>
              <w:t xml:space="preserve"> </w:t>
            </w:r>
          </w:p>
          <w:p w:rsidR="007F7BD6" w:rsidRPr="004F76CC" w:rsidRDefault="007F7BD6" w:rsidP="007F7BD6">
            <w:pPr>
              <w:rPr>
                <w:rFonts w:ascii="Times New Roman" w:eastAsia="Times New Roman" w:hAnsi="Times New Roman" w:cs="Times New Roman"/>
                <w:bCs/>
                <w:lang w:eastAsia="ru-RU"/>
              </w:rPr>
            </w:pPr>
            <w:r w:rsidRPr="004F76CC">
              <w:rPr>
                <w:rFonts w:ascii="Times New Roman" w:eastAsia="Times New Roman" w:hAnsi="Times New Roman" w:cs="Times New Roman"/>
                <w:spacing w:val="-10"/>
                <w:lang w:eastAsia="ar-SA"/>
              </w:rPr>
              <w:t>Составление</w:t>
            </w:r>
            <w:r w:rsidRPr="004F76CC">
              <w:rPr>
                <w:rFonts w:ascii="Times New Roman" w:eastAsia="Times New Roman" w:hAnsi="Times New Roman" w:cs="Times New Roman"/>
                <w:b/>
                <w:spacing w:val="-10"/>
                <w:lang w:eastAsia="ar-SA"/>
              </w:rPr>
              <w:t xml:space="preserve"> </w:t>
            </w:r>
            <w:r w:rsidRPr="004F76CC">
              <w:rPr>
                <w:rFonts w:ascii="Times New Roman" w:eastAsia="Times New Roman" w:hAnsi="Times New Roman" w:cs="Times New Roman"/>
                <w:spacing w:val="-10"/>
                <w:lang w:eastAsia="ar-SA"/>
              </w:rPr>
              <w:t>конспекта по теме «Измерение сопротивления с помощью моста постоянного тока».</w:t>
            </w:r>
          </w:p>
        </w:tc>
        <w:tc>
          <w:tcPr>
            <w:tcW w:w="2126" w:type="dxa"/>
            <w:vMerge/>
            <w:tcBorders>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tc>
      </w:tr>
      <w:tr w:rsidR="004F76CC" w:rsidRPr="007F7BD6" w:rsidTr="004F76CC">
        <w:trPr>
          <w:gridAfter w:val="1"/>
          <w:wAfter w:w="9" w:type="dxa"/>
          <w:trHeight w:val="20"/>
        </w:trPr>
        <w:tc>
          <w:tcPr>
            <w:tcW w:w="2227" w:type="dxa"/>
            <w:vMerge w:val="restart"/>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lang w:eastAsia="ar-SA"/>
              </w:rPr>
              <w:t>Тема 3.2. Трансформаторы</w:t>
            </w: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lang w:eastAsia="ru-RU"/>
              </w:rPr>
              <w:t>Содержание учебного материала</w:t>
            </w:r>
          </w:p>
        </w:tc>
        <w:tc>
          <w:tcPr>
            <w:tcW w:w="2126"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4F76CC">
        <w:trPr>
          <w:gridAfter w:val="1"/>
          <w:wAfter w:w="9" w:type="dxa"/>
          <w:trHeight w:val="20"/>
        </w:trPr>
        <w:tc>
          <w:tcPr>
            <w:tcW w:w="2227"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33" w:type="dxa"/>
            <w:gridSpan w:val="2"/>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1</w:t>
            </w:r>
          </w:p>
        </w:tc>
        <w:tc>
          <w:tcPr>
            <w:tcW w:w="8505"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spacing w:val="-10"/>
                <w:lang w:eastAsia="ar-SA"/>
              </w:rPr>
              <w:t>Трансформаторы: назначение, устройство, принцип действия, характеристики, Однофазный. Трехфазный.</w:t>
            </w:r>
          </w:p>
        </w:tc>
        <w:tc>
          <w:tcPr>
            <w:tcW w:w="2126" w:type="dxa"/>
            <w:vMerge w:val="restart"/>
            <w:tcBorders>
              <w:left w:val="single" w:sz="4" w:space="0" w:color="auto"/>
              <w:right w:val="single" w:sz="4" w:space="0" w:color="auto"/>
            </w:tcBorders>
          </w:tcPr>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01</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02</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04</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05</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06</w:t>
            </w:r>
          </w:p>
          <w:p w:rsidR="007F7BD6" w:rsidRPr="004F76CC"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09</w:t>
            </w:r>
          </w:p>
        </w:tc>
        <w:tc>
          <w:tcPr>
            <w:tcW w:w="1422" w:type="dxa"/>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tc>
      </w:tr>
      <w:tr w:rsidR="007F7BD6" w:rsidRPr="007F7BD6" w:rsidTr="007D2226">
        <w:trPr>
          <w:gridAfter w:val="1"/>
          <w:wAfter w:w="9" w:type="dxa"/>
          <w:trHeight w:val="20"/>
        </w:trPr>
        <w:tc>
          <w:tcPr>
            <w:tcW w:w="2227" w:type="dxa"/>
            <w:vMerge/>
            <w:tcBorders>
              <w:left w:val="single" w:sz="4" w:space="0" w:color="auto"/>
              <w:right w:val="single" w:sz="4" w:space="0" w:color="auto"/>
            </w:tcBorders>
            <w:vAlign w:val="center"/>
          </w:tcPr>
          <w:p w:rsidR="007F7BD6" w:rsidRPr="004F76CC" w:rsidRDefault="007F7BD6"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Лабораторные работы</w:t>
            </w:r>
          </w:p>
          <w:p w:rsidR="007F7BD6" w:rsidRPr="004F76CC" w:rsidRDefault="007F7BD6" w:rsidP="007F7BD6">
            <w:pPr>
              <w:suppressAutoHyphens/>
              <w:rPr>
                <w:rFonts w:ascii="Times New Roman" w:eastAsia="Times New Roman" w:hAnsi="Times New Roman" w:cs="Times New Roman"/>
                <w:spacing w:val="-10"/>
                <w:lang w:eastAsia="ar-SA"/>
              </w:rPr>
            </w:pPr>
            <w:r w:rsidRPr="004F76CC">
              <w:rPr>
                <w:rFonts w:ascii="Times New Roman" w:eastAsia="Times New Roman" w:hAnsi="Times New Roman" w:cs="Times New Roman"/>
                <w:spacing w:val="-10"/>
                <w:lang w:eastAsia="ar-SA"/>
              </w:rPr>
              <w:t>ЛР 9. Исследование трехфазного трансформатора.</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spacing w:val="-10"/>
                <w:lang w:eastAsia="ar-SA"/>
              </w:rPr>
              <w:t>ЛР 10. Нахождение параметров трехфазного трансформатора</w:t>
            </w:r>
          </w:p>
        </w:tc>
        <w:tc>
          <w:tcPr>
            <w:tcW w:w="2126" w:type="dxa"/>
            <w:vMerge/>
            <w:tcBorders>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4</w:t>
            </w:r>
          </w:p>
        </w:tc>
      </w:tr>
      <w:tr w:rsidR="004F76CC" w:rsidRPr="007F7BD6" w:rsidTr="004F76CC">
        <w:trPr>
          <w:gridAfter w:val="1"/>
          <w:wAfter w:w="9" w:type="dxa"/>
          <w:trHeight w:val="20"/>
        </w:trPr>
        <w:tc>
          <w:tcPr>
            <w:tcW w:w="2227" w:type="dxa"/>
            <w:vMerge w:val="restart"/>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lang w:eastAsia="ar-SA"/>
              </w:rPr>
              <w:t xml:space="preserve">Тема 3.3. </w:t>
            </w:r>
            <w:r w:rsidRPr="004F76CC">
              <w:rPr>
                <w:rFonts w:ascii="Times New Roman" w:eastAsia="Times New Roman" w:hAnsi="Times New Roman" w:cs="Times New Roman"/>
                <w:b/>
                <w:lang w:eastAsia="ar-SA"/>
              </w:rPr>
              <w:lastRenderedPageBreak/>
              <w:t>Электрические машины</w:t>
            </w: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lang w:eastAsia="ru-RU"/>
              </w:rPr>
              <w:lastRenderedPageBreak/>
              <w:t>Содержание учебного материала</w:t>
            </w:r>
          </w:p>
        </w:tc>
        <w:tc>
          <w:tcPr>
            <w:tcW w:w="2126"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4F76CC" w:rsidRPr="007F7BD6" w:rsidTr="004F76CC">
        <w:trPr>
          <w:gridAfter w:val="1"/>
          <w:wAfter w:w="9" w:type="dxa"/>
          <w:trHeight w:val="20"/>
        </w:trPr>
        <w:tc>
          <w:tcPr>
            <w:tcW w:w="2227" w:type="dxa"/>
            <w:vMerge/>
            <w:tcBorders>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33" w:type="dxa"/>
            <w:gridSpan w:val="2"/>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1</w:t>
            </w:r>
          </w:p>
        </w:tc>
        <w:tc>
          <w:tcPr>
            <w:tcW w:w="8505"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lang w:eastAsia="ru-RU"/>
              </w:rPr>
            </w:pPr>
            <w:r w:rsidRPr="004F76CC">
              <w:rPr>
                <w:rFonts w:ascii="Times New Roman" w:eastAsia="Times New Roman" w:hAnsi="Times New Roman" w:cs="Times New Roman"/>
                <w:spacing w:val="-10"/>
                <w:lang w:eastAsia="ar-SA"/>
              </w:rPr>
              <w:t>Назначение, устройство и принцип работы электрических машин постоянного тока. Электрические машины переменного тока. Назначение, устройство и принцип действия асинхронного двигателя. Синхронные машины. Электрические машины постоянного тока. Основы электропривода.</w:t>
            </w:r>
          </w:p>
        </w:tc>
        <w:tc>
          <w:tcPr>
            <w:tcW w:w="2126" w:type="dxa"/>
            <w:tcBorders>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tc>
      </w:tr>
      <w:tr w:rsidR="004F76CC" w:rsidRPr="007F7BD6" w:rsidTr="004F76CC">
        <w:trPr>
          <w:gridAfter w:val="1"/>
          <w:wAfter w:w="9" w:type="dxa"/>
          <w:trHeight w:val="20"/>
        </w:trPr>
        <w:tc>
          <w:tcPr>
            <w:tcW w:w="2227" w:type="dxa"/>
            <w:vMerge/>
            <w:tcBorders>
              <w:left w:val="single" w:sz="4" w:space="0" w:color="auto"/>
              <w:right w:val="single" w:sz="4" w:space="0" w:color="auto"/>
            </w:tcBorders>
            <w:vAlign w:val="center"/>
          </w:tcPr>
          <w:p w:rsidR="004F76CC" w:rsidRPr="004F76CC" w:rsidRDefault="004F76CC"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Лабораторные работы:</w:t>
            </w:r>
          </w:p>
          <w:p w:rsidR="004F76CC" w:rsidRPr="004F76CC" w:rsidRDefault="004F76CC" w:rsidP="007F7BD6">
            <w:pPr>
              <w:suppressAutoHyphens/>
              <w:rPr>
                <w:rFonts w:ascii="Times New Roman" w:eastAsia="Times New Roman" w:hAnsi="Times New Roman" w:cs="Times New Roman"/>
                <w:spacing w:val="-10"/>
                <w:lang w:eastAsia="ar-SA"/>
              </w:rPr>
            </w:pPr>
            <w:r w:rsidRPr="004F76CC">
              <w:rPr>
                <w:rFonts w:ascii="Times New Roman" w:eastAsia="Times New Roman" w:hAnsi="Times New Roman" w:cs="Times New Roman"/>
                <w:spacing w:val="-10"/>
                <w:lang w:eastAsia="ar-SA"/>
              </w:rPr>
              <w:t>ЛР 11.  Испытание трехфазного асинхронного двигателя.</w:t>
            </w:r>
          </w:p>
          <w:p w:rsidR="004F76CC" w:rsidRPr="004F76CC" w:rsidRDefault="004F76CC" w:rsidP="007F7BD6">
            <w:pPr>
              <w:suppressAutoHyphens/>
              <w:rPr>
                <w:rFonts w:ascii="Times New Roman" w:eastAsia="Times New Roman" w:hAnsi="Times New Roman" w:cs="Times New Roman"/>
                <w:spacing w:val="-10"/>
                <w:lang w:eastAsia="ar-SA"/>
              </w:rPr>
            </w:pPr>
            <w:r w:rsidRPr="004F76CC">
              <w:rPr>
                <w:rFonts w:ascii="Times New Roman" w:eastAsia="Times New Roman" w:hAnsi="Times New Roman" w:cs="Times New Roman"/>
                <w:lang w:eastAsia="ar-SA"/>
              </w:rPr>
              <w:t xml:space="preserve">ЛР 12. </w:t>
            </w:r>
            <w:r w:rsidRPr="004F76CC">
              <w:rPr>
                <w:rFonts w:ascii="Times New Roman" w:eastAsia="Times New Roman" w:hAnsi="Times New Roman" w:cs="Times New Roman"/>
                <w:spacing w:val="-10"/>
                <w:lang w:eastAsia="ar-SA"/>
              </w:rPr>
              <w:t>Составление простейших схем управления электроприводом двигателя.</w:t>
            </w:r>
          </w:p>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lang w:eastAsia="ar-SA"/>
              </w:rPr>
              <w:t>ЛР 13. Составление простейших схем управления электроприводом</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6</w:t>
            </w:r>
          </w:p>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4F76CC" w:rsidRPr="007F7BD6" w:rsidTr="004F76CC">
        <w:trPr>
          <w:gridAfter w:val="1"/>
          <w:wAfter w:w="9" w:type="dxa"/>
          <w:trHeight w:val="20"/>
        </w:trPr>
        <w:tc>
          <w:tcPr>
            <w:tcW w:w="2227" w:type="dxa"/>
            <w:vMerge w:val="restart"/>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lang w:eastAsia="ar-SA"/>
              </w:rPr>
              <w:t>Тема 3.4. Производство распределение и потребление электроэнергии.</w:t>
            </w: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Содержание учебного материала</w:t>
            </w:r>
          </w:p>
        </w:tc>
        <w:tc>
          <w:tcPr>
            <w:tcW w:w="2126"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4F76CC">
        <w:trPr>
          <w:gridAfter w:val="1"/>
          <w:wAfter w:w="9" w:type="dxa"/>
          <w:trHeight w:val="20"/>
        </w:trPr>
        <w:tc>
          <w:tcPr>
            <w:tcW w:w="2227"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33" w:type="dxa"/>
            <w:gridSpan w:val="2"/>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1</w:t>
            </w:r>
          </w:p>
        </w:tc>
        <w:tc>
          <w:tcPr>
            <w:tcW w:w="8505"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spacing w:val="-10"/>
                <w:lang w:eastAsia="ar-SA"/>
              </w:rPr>
              <w:t>Производство, передача и  использование электрической энергии.  Схемы электроснабжения</w:t>
            </w:r>
          </w:p>
        </w:tc>
        <w:tc>
          <w:tcPr>
            <w:tcW w:w="2126" w:type="dxa"/>
            <w:vMerge w:val="restart"/>
            <w:tcBorders>
              <w:left w:val="single" w:sz="4" w:space="0" w:color="auto"/>
              <w:right w:val="single" w:sz="4" w:space="0" w:color="auto"/>
            </w:tcBorders>
          </w:tcPr>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01</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02</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04</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05</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06</w:t>
            </w:r>
          </w:p>
          <w:p w:rsidR="007F7BD6" w:rsidRPr="004F76CC" w:rsidRDefault="007F7BD6" w:rsidP="007F7BD6">
            <w:pPr>
              <w:jc w:val="center"/>
              <w:rPr>
                <w:rFonts w:ascii="Times New Roman" w:eastAsia="Times New Roman" w:hAnsi="Times New Roman" w:cs="Times New Roman"/>
                <w:bCs/>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09</w:t>
            </w:r>
          </w:p>
        </w:tc>
        <w:tc>
          <w:tcPr>
            <w:tcW w:w="1422" w:type="dxa"/>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2</w:t>
            </w:r>
          </w:p>
        </w:tc>
      </w:tr>
      <w:tr w:rsidR="007F7BD6" w:rsidRPr="007F7BD6" w:rsidTr="00311E79">
        <w:trPr>
          <w:gridAfter w:val="1"/>
          <w:wAfter w:w="9" w:type="dxa"/>
          <w:trHeight w:val="20"/>
        </w:trPr>
        <w:tc>
          <w:tcPr>
            <w:tcW w:w="2227" w:type="dxa"/>
            <w:vMerge/>
            <w:tcBorders>
              <w:left w:val="single" w:sz="4" w:space="0" w:color="auto"/>
              <w:right w:val="single" w:sz="4" w:space="0" w:color="auto"/>
            </w:tcBorders>
            <w:vAlign w:val="center"/>
          </w:tcPr>
          <w:p w:rsidR="007F7BD6" w:rsidRPr="004F76CC" w:rsidRDefault="007F7BD6"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7F7BD6" w:rsidRPr="004F76CC" w:rsidRDefault="007F7BD6" w:rsidP="007F7BD6">
            <w:pPr>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Лабораторные работы</w:t>
            </w:r>
          </w:p>
          <w:p w:rsidR="007F7BD6" w:rsidRPr="004F76CC" w:rsidRDefault="007F7BD6" w:rsidP="007F7BD6">
            <w:pPr>
              <w:rPr>
                <w:rFonts w:ascii="Times New Roman" w:eastAsia="Times New Roman" w:hAnsi="Times New Roman" w:cs="Times New Roman"/>
                <w:spacing w:val="-10"/>
                <w:lang w:eastAsia="ar-SA"/>
              </w:rPr>
            </w:pPr>
            <w:r w:rsidRPr="004F76CC">
              <w:rPr>
                <w:rFonts w:ascii="Times New Roman" w:eastAsia="Times New Roman" w:hAnsi="Times New Roman" w:cs="Times New Roman"/>
                <w:spacing w:val="-10"/>
                <w:lang w:eastAsia="ar-SA"/>
              </w:rPr>
              <w:t>ЛР 14. Расчет провода или кабеля по заданной нагрузке и длине.</w:t>
            </w:r>
          </w:p>
          <w:p w:rsidR="007F7BD6" w:rsidRPr="004F76CC" w:rsidRDefault="007F7BD6" w:rsidP="007F7BD6">
            <w:pPr>
              <w:rPr>
                <w:rFonts w:ascii="Times New Roman" w:eastAsia="Times New Roman" w:hAnsi="Times New Roman" w:cs="Times New Roman"/>
                <w:lang w:eastAsia="ru-RU"/>
              </w:rPr>
            </w:pPr>
            <w:r w:rsidRPr="004F76CC">
              <w:rPr>
                <w:rFonts w:ascii="Times New Roman" w:eastAsia="Times New Roman" w:hAnsi="Times New Roman" w:cs="Times New Roman"/>
                <w:spacing w:val="-10"/>
                <w:lang w:eastAsia="ar-SA"/>
              </w:rPr>
              <w:t xml:space="preserve"> ЛР 15. Расчет провода или кабеля по заданной нагрузке и длине.</w:t>
            </w:r>
          </w:p>
        </w:tc>
        <w:tc>
          <w:tcPr>
            <w:tcW w:w="2126" w:type="dxa"/>
            <w:vMerge/>
            <w:tcBorders>
              <w:left w:val="single" w:sz="4" w:space="0" w:color="auto"/>
              <w:bottom w:val="single" w:sz="4" w:space="0" w:color="auto"/>
              <w:right w:val="single" w:sz="4" w:space="0" w:color="auto"/>
            </w:tcBorders>
          </w:tcPr>
          <w:p w:rsidR="007F7BD6" w:rsidRPr="004F76CC" w:rsidRDefault="007F7BD6" w:rsidP="007F7BD6">
            <w:pPr>
              <w:jc w:val="center"/>
              <w:rPr>
                <w:rFonts w:ascii="Times New Roman" w:eastAsia="Times New Roman" w:hAnsi="Times New Roman" w:cs="Times New Roman"/>
                <w:lang w:eastAsia="ru-RU"/>
              </w:rPr>
            </w:pPr>
          </w:p>
        </w:tc>
        <w:tc>
          <w:tcPr>
            <w:tcW w:w="1422"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jc w:val="center"/>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4</w:t>
            </w:r>
          </w:p>
        </w:tc>
      </w:tr>
      <w:tr w:rsidR="004F76CC" w:rsidRPr="007F7BD6" w:rsidTr="004F76CC">
        <w:trPr>
          <w:gridAfter w:val="1"/>
          <w:wAfter w:w="9" w:type="dxa"/>
          <w:trHeight w:val="20"/>
        </w:trPr>
        <w:tc>
          <w:tcPr>
            <w:tcW w:w="11165" w:type="dxa"/>
            <w:gridSpan w:val="4"/>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b/>
                <w:bCs/>
                <w:lang w:eastAsia="ru-RU"/>
              </w:rPr>
              <w:t xml:space="preserve">РАЗДЕЛ 4. </w:t>
            </w:r>
            <w:r w:rsidRPr="004F76CC">
              <w:rPr>
                <w:rFonts w:ascii="Times New Roman" w:eastAsia="Times New Roman" w:hAnsi="Times New Roman" w:cs="Times New Roman"/>
                <w:b/>
                <w:lang w:eastAsia="ar-SA"/>
              </w:rPr>
              <w:t>«ЭЛЕКТРОНИКА»</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r>
      <w:tr w:rsidR="004F76CC" w:rsidRPr="007F7BD6" w:rsidTr="004F76CC">
        <w:trPr>
          <w:gridAfter w:val="1"/>
          <w:wAfter w:w="9" w:type="dxa"/>
          <w:trHeight w:val="20"/>
        </w:trPr>
        <w:tc>
          <w:tcPr>
            <w:tcW w:w="2227" w:type="dxa"/>
            <w:vMerge w:val="restart"/>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F76CC">
              <w:rPr>
                <w:rFonts w:ascii="Times New Roman" w:eastAsia="Times New Roman" w:hAnsi="Times New Roman" w:cs="Times New Roman"/>
                <w:b/>
                <w:lang w:eastAsia="ar-SA"/>
              </w:rPr>
              <w:t>Тема 4.1. Полупроводниковые приборы.</w:t>
            </w:r>
          </w:p>
        </w:tc>
        <w:tc>
          <w:tcPr>
            <w:tcW w:w="8938" w:type="dxa"/>
            <w:gridSpan w:val="3"/>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Содержание учебного материала</w:t>
            </w:r>
          </w:p>
        </w:tc>
        <w:tc>
          <w:tcPr>
            <w:tcW w:w="2126"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4F76CC">
        <w:trPr>
          <w:gridAfter w:val="1"/>
          <w:wAfter w:w="9" w:type="dxa"/>
          <w:trHeight w:val="20"/>
        </w:trPr>
        <w:tc>
          <w:tcPr>
            <w:tcW w:w="2227" w:type="dxa"/>
            <w:vMerge/>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p>
        </w:tc>
        <w:tc>
          <w:tcPr>
            <w:tcW w:w="433" w:type="dxa"/>
            <w:gridSpan w:val="2"/>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bCs/>
                <w:lang w:eastAsia="ru-RU"/>
              </w:rPr>
              <w:t>1</w:t>
            </w:r>
          </w:p>
        </w:tc>
        <w:tc>
          <w:tcPr>
            <w:tcW w:w="8505"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lang w:eastAsia="ru-RU"/>
              </w:rPr>
            </w:pPr>
            <w:r w:rsidRPr="004F76CC">
              <w:rPr>
                <w:rFonts w:ascii="Times New Roman" w:eastAsia="Times New Roman" w:hAnsi="Times New Roman" w:cs="Times New Roman"/>
                <w:spacing w:val="-10"/>
                <w:lang w:eastAsia="ar-SA"/>
              </w:rPr>
              <w:t>Полупроводниковые  диоды; триоды; полевые транзисторы, тиристоры, область их применения. Фотоэлементы, фоторезисторы, фототранзисторы. Электронные выпрямители. Стабилизаторы напряжения. Сглаживающие фильтры. Электронные  генераторы. Мультивибраторы. Триггеры. Усилители.</w:t>
            </w:r>
          </w:p>
        </w:tc>
        <w:tc>
          <w:tcPr>
            <w:tcW w:w="2126" w:type="dxa"/>
            <w:vMerge w:val="restart"/>
            <w:tcBorders>
              <w:left w:val="single" w:sz="4" w:space="0" w:color="auto"/>
              <w:right w:val="single" w:sz="4" w:space="0" w:color="auto"/>
            </w:tcBorders>
          </w:tcPr>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01</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02</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04</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05</w:t>
            </w:r>
          </w:p>
          <w:p w:rsidR="007F7BD6" w:rsidRPr="00714108"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06</w:t>
            </w:r>
          </w:p>
          <w:p w:rsidR="007F7BD6" w:rsidRPr="004F76CC" w:rsidRDefault="007F7BD6" w:rsidP="007F7BD6">
            <w:pPr>
              <w:jc w:val="center"/>
              <w:rPr>
                <w:rFonts w:ascii="Times New Roman" w:eastAsia="Times New Roman" w:hAnsi="Times New Roman" w:cs="Times New Roman"/>
                <w:lang w:eastAsia="ru-RU"/>
              </w:rPr>
            </w:pPr>
            <w:proofErr w:type="gramStart"/>
            <w:r w:rsidRPr="00714108">
              <w:rPr>
                <w:rFonts w:ascii="Times New Roman" w:eastAsia="Times New Roman" w:hAnsi="Times New Roman" w:cs="Times New Roman"/>
                <w:lang w:eastAsia="ru-RU"/>
              </w:rPr>
              <w:t>ОК</w:t>
            </w:r>
            <w:proofErr w:type="gramEnd"/>
            <w:r w:rsidRPr="00714108">
              <w:rPr>
                <w:rFonts w:ascii="Times New Roman" w:eastAsia="Times New Roman" w:hAnsi="Times New Roman" w:cs="Times New Roman"/>
                <w:lang w:eastAsia="ru-RU"/>
              </w:rPr>
              <w:t xml:space="preserve"> 09</w:t>
            </w:r>
          </w:p>
        </w:tc>
        <w:tc>
          <w:tcPr>
            <w:tcW w:w="1422" w:type="dxa"/>
            <w:tcBorders>
              <w:left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7F7BD6">
              <w:rPr>
                <w:rFonts w:ascii="Times New Roman" w:eastAsia="Times New Roman" w:hAnsi="Times New Roman" w:cs="Times New Roman"/>
                <w:bCs/>
                <w:lang w:eastAsia="ru-RU"/>
              </w:rPr>
              <w:t>0</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r>
      <w:tr w:rsidR="007F7BD6" w:rsidRPr="007F7BD6" w:rsidTr="000D2B2E">
        <w:trPr>
          <w:gridAfter w:val="1"/>
          <w:wAfter w:w="9" w:type="dxa"/>
          <w:trHeight w:val="20"/>
        </w:trPr>
        <w:tc>
          <w:tcPr>
            <w:tcW w:w="2227" w:type="dxa"/>
            <w:vMerge/>
            <w:tcBorders>
              <w:left w:val="single" w:sz="4" w:space="0" w:color="auto"/>
              <w:right w:val="single" w:sz="4" w:space="0" w:color="auto"/>
            </w:tcBorders>
            <w:vAlign w:val="center"/>
          </w:tcPr>
          <w:p w:rsidR="007F7BD6" w:rsidRPr="004F76CC" w:rsidRDefault="007F7BD6" w:rsidP="007F7BD6">
            <w:pPr>
              <w:rPr>
                <w:rFonts w:ascii="Times New Roman" w:eastAsia="Times New Roman" w:hAnsi="Times New Roman" w:cs="Times New Roman"/>
                <w:lang w:eastAsia="ru-RU"/>
              </w:rPr>
            </w:pPr>
          </w:p>
        </w:tc>
        <w:tc>
          <w:tcPr>
            <w:tcW w:w="8938" w:type="dxa"/>
            <w:gridSpan w:val="3"/>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F76CC">
              <w:rPr>
                <w:rFonts w:ascii="Times New Roman" w:eastAsia="Times New Roman" w:hAnsi="Times New Roman" w:cs="Times New Roman"/>
                <w:lang w:eastAsia="ru-RU"/>
              </w:rPr>
              <w:t>Лабораторные работы</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pacing w:val="-10"/>
                <w:lang w:eastAsia="ar-SA"/>
              </w:rPr>
            </w:pPr>
            <w:r w:rsidRPr="004F76CC">
              <w:rPr>
                <w:rFonts w:ascii="Times New Roman" w:eastAsia="Times New Roman" w:hAnsi="Times New Roman" w:cs="Times New Roman"/>
                <w:spacing w:val="-10"/>
                <w:lang w:eastAsia="ar-SA"/>
              </w:rPr>
              <w:t>ЛР 16 Исследование полупроводниковых диодов и определение их параметров.</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ar-SA"/>
              </w:rPr>
            </w:pPr>
            <w:r w:rsidRPr="004F76CC">
              <w:rPr>
                <w:rFonts w:ascii="Times New Roman" w:eastAsia="Times New Roman" w:hAnsi="Times New Roman" w:cs="Times New Roman"/>
                <w:lang w:eastAsia="ar-SA"/>
              </w:rPr>
              <w:t xml:space="preserve">ЛР 17 Исследование </w:t>
            </w:r>
            <w:proofErr w:type="spellStart"/>
            <w:r w:rsidRPr="004F76CC">
              <w:rPr>
                <w:rFonts w:ascii="Times New Roman" w:eastAsia="Times New Roman" w:hAnsi="Times New Roman" w:cs="Times New Roman"/>
                <w:lang w:eastAsia="ar-SA"/>
              </w:rPr>
              <w:t>двухполупериодного</w:t>
            </w:r>
            <w:proofErr w:type="spellEnd"/>
            <w:r w:rsidRPr="004F76CC">
              <w:rPr>
                <w:rFonts w:ascii="Times New Roman" w:eastAsia="Times New Roman" w:hAnsi="Times New Roman" w:cs="Times New Roman"/>
                <w:lang w:eastAsia="ar-SA"/>
              </w:rPr>
              <w:t xml:space="preserve"> выпрямителя. </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ar-SA"/>
              </w:rPr>
            </w:pPr>
            <w:r w:rsidRPr="004F76CC">
              <w:rPr>
                <w:rFonts w:ascii="Times New Roman" w:eastAsia="Times New Roman" w:hAnsi="Times New Roman" w:cs="Times New Roman"/>
                <w:lang w:eastAsia="ar-SA"/>
              </w:rPr>
              <w:t xml:space="preserve">ЛР 18 Составление электронных схем выпрямления и расчет полупроводниковых выпрямителей </w:t>
            </w:r>
          </w:p>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F76CC">
              <w:rPr>
                <w:rFonts w:ascii="Times New Roman" w:eastAsia="Times New Roman" w:hAnsi="Times New Roman" w:cs="Times New Roman"/>
                <w:lang w:eastAsia="ar-SA"/>
              </w:rPr>
              <w:t>ЛР 19 Исследование  электронного усилителя</w:t>
            </w:r>
          </w:p>
        </w:tc>
        <w:tc>
          <w:tcPr>
            <w:tcW w:w="2126" w:type="dxa"/>
            <w:vMerge/>
            <w:tcBorders>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p>
        </w:tc>
        <w:tc>
          <w:tcPr>
            <w:tcW w:w="1422" w:type="dxa"/>
            <w:tcBorders>
              <w:top w:val="single" w:sz="4" w:space="0" w:color="auto"/>
              <w:left w:val="single" w:sz="4" w:space="0" w:color="auto"/>
              <w:bottom w:val="single" w:sz="4" w:space="0" w:color="auto"/>
              <w:right w:val="single" w:sz="4" w:space="0" w:color="auto"/>
            </w:tcBorders>
          </w:tcPr>
          <w:p w:rsidR="007F7BD6"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sidRPr="007F7BD6">
              <w:rPr>
                <w:rFonts w:ascii="Times New Roman" w:eastAsia="Times New Roman" w:hAnsi="Times New Roman" w:cs="Times New Roman"/>
                <w:bCs/>
                <w:lang w:eastAsia="ru-RU"/>
              </w:rPr>
              <w:t>6</w:t>
            </w:r>
          </w:p>
        </w:tc>
      </w:tr>
      <w:tr w:rsidR="007F7BD6" w:rsidRPr="007F7BD6" w:rsidTr="004F76CC">
        <w:trPr>
          <w:gridAfter w:val="1"/>
          <w:wAfter w:w="9" w:type="dxa"/>
          <w:trHeight w:val="20"/>
        </w:trPr>
        <w:tc>
          <w:tcPr>
            <w:tcW w:w="11165" w:type="dxa"/>
            <w:gridSpan w:val="4"/>
            <w:tcBorders>
              <w:top w:val="single" w:sz="4" w:space="0" w:color="auto"/>
              <w:left w:val="single" w:sz="4" w:space="0" w:color="auto"/>
              <w:bottom w:val="single" w:sz="4" w:space="0" w:color="auto"/>
              <w:right w:val="single" w:sz="4" w:space="0" w:color="auto"/>
            </w:tcBorders>
          </w:tcPr>
          <w:p w:rsidR="007F7BD6" w:rsidRPr="007F7BD6"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i/>
                <w:lang w:eastAsia="ru-RU"/>
              </w:rPr>
            </w:pPr>
            <w:r w:rsidRPr="007F7BD6">
              <w:rPr>
                <w:rFonts w:ascii="Times New Roman" w:eastAsia="Times New Roman" w:hAnsi="Times New Roman" w:cs="Times New Roman"/>
                <w:b/>
                <w:bCs/>
                <w:i/>
                <w:lang w:eastAsia="ru-RU"/>
              </w:rPr>
              <w:t>Консультации</w:t>
            </w:r>
          </w:p>
        </w:tc>
        <w:tc>
          <w:tcPr>
            <w:tcW w:w="2126" w:type="dxa"/>
            <w:tcBorders>
              <w:top w:val="single" w:sz="4" w:space="0" w:color="auto"/>
              <w:left w:val="single" w:sz="4" w:space="0" w:color="auto"/>
              <w:bottom w:val="single" w:sz="4" w:space="0" w:color="auto"/>
              <w:right w:val="single" w:sz="4" w:space="0" w:color="auto"/>
            </w:tcBorders>
          </w:tcPr>
          <w:p w:rsidR="007F7BD6" w:rsidRPr="007F7BD6"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val="en-US" w:eastAsia="ru-RU"/>
              </w:rPr>
            </w:pPr>
          </w:p>
        </w:tc>
        <w:tc>
          <w:tcPr>
            <w:tcW w:w="1422" w:type="dxa"/>
            <w:tcBorders>
              <w:top w:val="single" w:sz="4" w:space="0" w:color="auto"/>
              <w:left w:val="single" w:sz="4" w:space="0" w:color="auto"/>
              <w:bottom w:val="single" w:sz="4" w:space="0" w:color="auto"/>
              <w:right w:val="single" w:sz="4" w:space="0" w:color="auto"/>
            </w:tcBorders>
          </w:tcPr>
          <w:p w:rsidR="007F7BD6" w:rsidRPr="007F7BD6"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7F7BD6">
              <w:rPr>
                <w:rFonts w:ascii="Times New Roman" w:eastAsia="Times New Roman" w:hAnsi="Times New Roman" w:cs="Times New Roman"/>
                <w:b/>
                <w:bCs/>
                <w:lang w:eastAsia="ru-RU"/>
              </w:rPr>
              <w:t>4</w:t>
            </w:r>
          </w:p>
        </w:tc>
      </w:tr>
      <w:tr w:rsidR="007F7BD6" w:rsidRPr="007F7BD6" w:rsidTr="004F76CC">
        <w:trPr>
          <w:gridAfter w:val="1"/>
          <w:wAfter w:w="9" w:type="dxa"/>
          <w:trHeight w:val="20"/>
        </w:trPr>
        <w:tc>
          <w:tcPr>
            <w:tcW w:w="11165" w:type="dxa"/>
            <w:gridSpan w:val="4"/>
            <w:tcBorders>
              <w:top w:val="single" w:sz="4" w:space="0" w:color="auto"/>
              <w:left w:val="single" w:sz="4" w:space="0" w:color="auto"/>
              <w:bottom w:val="single" w:sz="4" w:space="0" w:color="auto"/>
              <w:right w:val="single" w:sz="4" w:space="0" w:color="auto"/>
            </w:tcBorders>
          </w:tcPr>
          <w:p w:rsidR="007F7BD6" w:rsidRPr="007F7BD6"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i/>
                <w:lang w:eastAsia="ru-RU"/>
              </w:rPr>
            </w:pPr>
            <w:r w:rsidRPr="007F7BD6">
              <w:rPr>
                <w:rFonts w:ascii="Times New Roman" w:eastAsia="Times New Roman" w:hAnsi="Times New Roman" w:cs="Times New Roman"/>
                <w:b/>
                <w:bCs/>
                <w:i/>
                <w:lang w:eastAsia="ru-RU"/>
              </w:rPr>
              <w:t>экзамен</w:t>
            </w:r>
          </w:p>
        </w:tc>
        <w:tc>
          <w:tcPr>
            <w:tcW w:w="2126" w:type="dxa"/>
            <w:tcBorders>
              <w:top w:val="single" w:sz="4" w:space="0" w:color="auto"/>
              <w:left w:val="single" w:sz="4" w:space="0" w:color="auto"/>
              <w:bottom w:val="single" w:sz="4" w:space="0" w:color="auto"/>
              <w:right w:val="single" w:sz="4" w:space="0" w:color="auto"/>
            </w:tcBorders>
          </w:tcPr>
          <w:p w:rsidR="007F7BD6" w:rsidRPr="007F7BD6"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val="en-US" w:eastAsia="ru-RU"/>
              </w:rPr>
            </w:pPr>
          </w:p>
        </w:tc>
        <w:tc>
          <w:tcPr>
            <w:tcW w:w="1422" w:type="dxa"/>
            <w:tcBorders>
              <w:top w:val="single" w:sz="4" w:space="0" w:color="auto"/>
              <w:left w:val="single" w:sz="4" w:space="0" w:color="auto"/>
              <w:bottom w:val="single" w:sz="4" w:space="0" w:color="auto"/>
              <w:right w:val="single" w:sz="4" w:space="0" w:color="auto"/>
            </w:tcBorders>
          </w:tcPr>
          <w:p w:rsidR="007F7BD6" w:rsidRPr="007F7BD6"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7F7BD6">
              <w:rPr>
                <w:rFonts w:ascii="Times New Roman" w:eastAsia="Times New Roman" w:hAnsi="Times New Roman" w:cs="Times New Roman"/>
                <w:b/>
                <w:bCs/>
                <w:lang w:eastAsia="ru-RU"/>
              </w:rPr>
              <w:t>8</w:t>
            </w:r>
          </w:p>
        </w:tc>
      </w:tr>
      <w:tr w:rsidR="004F76CC" w:rsidRPr="007F7BD6" w:rsidTr="004F76CC">
        <w:trPr>
          <w:gridAfter w:val="1"/>
          <w:wAfter w:w="9" w:type="dxa"/>
          <w:trHeight w:val="20"/>
        </w:trPr>
        <w:tc>
          <w:tcPr>
            <w:tcW w:w="11165" w:type="dxa"/>
            <w:gridSpan w:val="4"/>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4F76CC">
              <w:rPr>
                <w:rFonts w:ascii="Times New Roman" w:eastAsia="Times New Roman" w:hAnsi="Times New Roman" w:cs="Times New Roman"/>
                <w:b/>
                <w:bCs/>
                <w:lang w:eastAsia="ru-RU"/>
              </w:rPr>
              <w:t>Всего:</w:t>
            </w:r>
          </w:p>
        </w:tc>
        <w:tc>
          <w:tcPr>
            <w:tcW w:w="2126" w:type="dxa"/>
            <w:tcBorders>
              <w:top w:val="single" w:sz="4" w:space="0" w:color="auto"/>
              <w:left w:val="single" w:sz="4" w:space="0" w:color="auto"/>
              <w:bottom w:val="single" w:sz="4" w:space="0" w:color="auto"/>
              <w:right w:val="single" w:sz="4" w:space="0" w:color="auto"/>
            </w:tcBorders>
          </w:tcPr>
          <w:p w:rsidR="004F76CC" w:rsidRPr="004F76CC" w:rsidRDefault="004F76CC"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val="en-US" w:eastAsia="ru-RU"/>
              </w:rPr>
            </w:pPr>
          </w:p>
        </w:tc>
        <w:tc>
          <w:tcPr>
            <w:tcW w:w="1422" w:type="dxa"/>
            <w:tcBorders>
              <w:top w:val="single" w:sz="4" w:space="0" w:color="auto"/>
              <w:left w:val="single" w:sz="4" w:space="0" w:color="auto"/>
              <w:bottom w:val="single" w:sz="4" w:space="0" w:color="auto"/>
              <w:right w:val="single" w:sz="4" w:space="0" w:color="auto"/>
            </w:tcBorders>
          </w:tcPr>
          <w:p w:rsidR="004F76CC" w:rsidRPr="004F76CC" w:rsidRDefault="007F7BD6" w:rsidP="007F7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7F7BD6">
              <w:rPr>
                <w:rFonts w:ascii="Times New Roman" w:eastAsia="Times New Roman" w:hAnsi="Times New Roman" w:cs="Times New Roman"/>
                <w:b/>
                <w:bCs/>
                <w:lang w:eastAsia="ru-RU"/>
              </w:rPr>
              <w:t>7</w:t>
            </w:r>
            <w:r w:rsidR="004F76CC" w:rsidRPr="004F76CC">
              <w:rPr>
                <w:rFonts w:ascii="Times New Roman" w:eastAsia="Times New Roman" w:hAnsi="Times New Roman" w:cs="Times New Roman"/>
                <w:b/>
                <w:bCs/>
                <w:lang w:eastAsia="ru-RU"/>
              </w:rPr>
              <w:t>6</w:t>
            </w:r>
          </w:p>
        </w:tc>
      </w:tr>
    </w:tbl>
    <w:p w:rsidR="004F76CC" w:rsidRDefault="004F76CC" w:rsidP="00EF6781">
      <w:pPr>
        <w:spacing w:after="120" w:line="276" w:lineRule="auto"/>
        <w:outlineLvl w:val="1"/>
        <w:rPr>
          <w:rFonts w:ascii="Times New Roman" w:eastAsia="Segoe UI" w:hAnsi="Times New Roman" w:cs="Times New Roman"/>
          <w:b/>
          <w:bCs/>
          <w:sz w:val="24"/>
          <w:szCs w:val="24"/>
          <w:lang w:eastAsia="ru-RU"/>
        </w:rPr>
      </w:pPr>
    </w:p>
    <w:p w:rsidR="004F76CC" w:rsidRDefault="004F76CC"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sectPr w:rsidR="00B94F54" w:rsidSect="00B94F54">
          <w:pgSz w:w="16838" w:h="11906" w:orient="landscape"/>
          <w:pgMar w:top="1701" w:right="1134" w:bottom="567" w:left="1134" w:header="709" w:footer="709" w:gutter="0"/>
          <w:cols w:space="708"/>
          <w:docGrid w:linePitch="360"/>
        </w:sectPr>
      </w:pPr>
    </w:p>
    <w:p w:rsidR="00EF6781" w:rsidRDefault="00EF6781" w:rsidP="0064427A">
      <w:pPr>
        <w:pStyle w:val="a3"/>
        <w:keepNext/>
        <w:numPr>
          <w:ilvl w:val="0"/>
          <w:numId w:val="3"/>
        </w:numPr>
        <w:ind w:left="0" w:right="-1" w:firstLine="142"/>
        <w:jc w:val="center"/>
        <w:outlineLvl w:val="0"/>
        <w:rPr>
          <w:rFonts w:ascii="Times New Roman" w:eastAsia="Segoe UI" w:hAnsi="Times New Roman" w:cs="Times New Roman"/>
          <w:b/>
          <w:bCs/>
          <w:caps/>
          <w:sz w:val="24"/>
          <w:szCs w:val="24"/>
          <w:lang w:eastAsia="ru-RU"/>
        </w:rPr>
      </w:pPr>
      <w:bookmarkStart w:id="6" w:name="_Toc195505969"/>
      <w:r w:rsidRPr="00EF6781">
        <w:rPr>
          <w:rFonts w:ascii="Times New Roman" w:eastAsia="Segoe UI" w:hAnsi="Times New Roman" w:cs="Times New Roman"/>
          <w:b/>
          <w:bCs/>
          <w:caps/>
          <w:sz w:val="24"/>
          <w:szCs w:val="24"/>
          <w:lang w:eastAsia="ru-RU"/>
        </w:rPr>
        <w:lastRenderedPageBreak/>
        <w:t>Условия реализации ДИСЦИПЛИНЫ</w:t>
      </w:r>
      <w:bookmarkEnd w:id="6"/>
    </w:p>
    <w:p w:rsidR="007F7BD6" w:rsidRPr="007F7BD6" w:rsidRDefault="007F7BD6" w:rsidP="007F7BD6">
      <w:pPr>
        <w:keepNext/>
        <w:ind w:left="142" w:right="-1"/>
        <w:jc w:val="center"/>
        <w:outlineLvl w:val="0"/>
        <w:rPr>
          <w:rFonts w:ascii="Times New Roman" w:eastAsia="Segoe UI" w:hAnsi="Times New Roman" w:cs="Times New Roman"/>
          <w:b/>
          <w:bCs/>
          <w:caps/>
          <w:sz w:val="24"/>
          <w:szCs w:val="24"/>
          <w:lang w:eastAsia="ru-RU"/>
        </w:rPr>
      </w:pPr>
    </w:p>
    <w:p w:rsidR="007F7BD6" w:rsidRPr="007F7BD6" w:rsidRDefault="007F7BD6" w:rsidP="007F7BD6">
      <w:pPr>
        <w:suppressAutoHyphens/>
        <w:spacing w:line="276" w:lineRule="auto"/>
        <w:ind w:firstLine="709"/>
        <w:jc w:val="both"/>
        <w:rPr>
          <w:rFonts w:ascii="Times New Roman" w:eastAsia="Times New Roman" w:hAnsi="Times New Roman" w:cs="Times New Roman"/>
          <w:b/>
          <w:bCs/>
          <w:sz w:val="24"/>
          <w:szCs w:val="24"/>
          <w:lang w:eastAsia="ru-RU"/>
        </w:rPr>
      </w:pPr>
      <w:r w:rsidRPr="007F7BD6">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7F7BD6" w:rsidRPr="007F7BD6" w:rsidRDefault="007F7BD6" w:rsidP="007F7BD6">
      <w:pPr>
        <w:suppressAutoHyphens/>
        <w:autoSpaceDE w:val="0"/>
        <w:autoSpaceDN w:val="0"/>
        <w:adjustRightInd w:val="0"/>
        <w:spacing w:line="276" w:lineRule="auto"/>
        <w:ind w:firstLine="709"/>
        <w:jc w:val="both"/>
        <w:rPr>
          <w:rFonts w:ascii="Times New Roman" w:eastAsia="Times New Roman" w:hAnsi="Times New Roman" w:cs="Times New Roman"/>
          <w:bCs/>
          <w:sz w:val="24"/>
          <w:szCs w:val="24"/>
          <w:lang w:eastAsia="ru-RU"/>
        </w:rPr>
      </w:pPr>
      <w:r w:rsidRPr="007F7BD6">
        <w:rPr>
          <w:rFonts w:ascii="Times New Roman" w:eastAsia="Times New Roman" w:hAnsi="Times New Roman" w:cs="Times New Roman"/>
          <w:bCs/>
          <w:sz w:val="24"/>
          <w:szCs w:val="24"/>
          <w:lang w:eastAsia="ru-RU"/>
        </w:rPr>
        <w:t>Кабинет «</w:t>
      </w:r>
      <w:r w:rsidRPr="007F7BD6">
        <w:rPr>
          <w:rFonts w:ascii="Times New Roman" w:eastAsia="Times New Roman" w:hAnsi="Times New Roman" w:cs="Times New Roman"/>
          <w:sz w:val="24"/>
          <w:szCs w:val="24"/>
          <w:lang w:eastAsia="ru-RU"/>
        </w:rPr>
        <w:t>Электротехники и основ электроники», оснащенный в соответствии с п. 6.1.2.1 образовательной программы по специальности.</w:t>
      </w:r>
    </w:p>
    <w:p w:rsidR="007F7BD6" w:rsidRPr="007F7BD6" w:rsidRDefault="007F7BD6" w:rsidP="007F7BD6">
      <w:pPr>
        <w:suppressAutoHyphens/>
        <w:spacing w:line="276" w:lineRule="auto"/>
        <w:ind w:firstLine="709"/>
        <w:jc w:val="both"/>
        <w:rPr>
          <w:rFonts w:ascii="Times New Roman" w:eastAsia="Times New Roman" w:hAnsi="Times New Roman" w:cs="Times New Roman"/>
          <w:bCs/>
          <w:sz w:val="24"/>
          <w:szCs w:val="24"/>
          <w:lang w:eastAsia="ru-RU"/>
        </w:rPr>
      </w:pPr>
      <w:r w:rsidRPr="007F7BD6">
        <w:rPr>
          <w:rFonts w:ascii="Times New Roman" w:eastAsia="Times New Roman" w:hAnsi="Times New Roman" w:cs="Times New Roman"/>
          <w:bCs/>
          <w:sz w:val="24"/>
          <w:szCs w:val="24"/>
          <w:lang w:eastAsia="ru-RU"/>
        </w:rPr>
        <w:t>Лаборатория «</w:t>
      </w:r>
      <w:r w:rsidRPr="007F7BD6">
        <w:rPr>
          <w:rFonts w:ascii="Times New Roman" w:eastAsia="Times New Roman" w:hAnsi="Times New Roman" w:cs="Times New Roman"/>
          <w:sz w:val="24"/>
          <w:szCs w:val="24"/>
          <w:lang w:eastAsia="ru-RU"/>
        </w:rPr>
        <w:t xml:space="preserve">Электротехники и основ электроники», </w:t>
      </w:r>
      <w:proofErr w:type="gramStart"/>
      <w:r w:rsidRPr="007F7BD6">
        <w:rPr>
          <w:rFonts w:ascii="Times New Roman" w:eastAsia="Times New Roman" w:hAnsi="Times New Roman" w:cs="Times New Roman"/>
          <w:sz w:val="24"/>
          <w:szCs w:val="24"/>
          <w:lang w:eastAsia="ru-RU"/>
        </w:rPr>
        <w:t>оснащенный</w:t>
      </w:r>
      <w:proofErr w:type="gramEnd"/>
      <w:r w:rsidRPr="007F7BD6">
        <w:rPr>
          <w:rFonts w:ascii="Times New Roman" w:eastAsia="Times New Roman" w:hAnsi="Times New Roman" w:cs="Times New Roman"/>
          <w:sz w:val="24"/>
          <w:szCs w:val="24"/>
          <w:lang w:eastAsia="ru-RU"/>
        </w:rPr>
        <w:t xml:space="preserve"> в соответствии с п. 6.1.2.1 образовательной программы по специальности.</w:t>
      </w:r>
    </w:p>
    <w:p w:rsidR="007F7BD6" w:rsidRDefault="007F7BD6" w:rsidP="007F7BD6">
      <w:pPr>
        <w:suppressAutoHyphens/>
        <w:spacing w:line="276" w:lineRule="auto"/>
        <w:ind w:firstLine="709"/>
        <w:jc w:val="both"/>
        <w:rPr>
          <w:rFonts w:ascii="Times New Roman" w:eastAsia="Times New Roman" w:hAnsi="Times New Roman" w:cs="Times New Roman"/>
          <w:b/>
          <w:bCs/>
          <w:sz w:val="24"/>
          <w:szCs w:val="24"/>
          <w:lang w:eastAsia="ru-RU"/>
        </w:rPr>
      </w:pPr>
    </w:p>
    <w:p w:rsidR="007F7BD6" w:rsidRPr="007F7BD6" w:rsidRDefault="007F7BD6" w:rsidP="007F7BD6">
      <w:pPr>
        <w:suppressAutoHyphens/>
        <w:spacing w:line="276" w:lineRule="auto"/>
        <w:ind w:firstLine="709"/>
        <w:jc w:val="both"/>
        <w:rPr>
          <w:rFonts w:ascii="Times New Roman" w:eastAsia="Times New Roman" w:hAnsi="Times New Roman" w:cs="Times New Roman"/>
          <w:b/>
          <w:bCs/>
          <w:sz w:val="24"/>
          <w:szCs w:val="24"/>
          <w:lang w:eastAsia="ru-RU"/>
        </w:rPr>
      </w:pPr>
      <w:r w:rsidRPr="007F7BD6">
        <w:rPr>
          <w:rFonts w:ascii="Times New Roman" w:eastAsia="Times New Roman" w:hAnsi="Times New Roman" w:cs="Times New Roman"/>
          <w:b/>
          <w:bCs/>
          <w:sz w:val="24"/>
          <w:szCs w:val="24"/>
          <w:lang w:eastAsia="ru-RU"/>
        </w:rPr>
        <w:t>3.2. Информационное обеспечение реализации программы</w:t>
      </w:r>
    </w:p>
    <w:p w:rsidR="007F7BD6" w:rsidRPr="007F7BD6" w:rsidRDefault="007F7BD6" w:rsidP="007F7BD6">
      <w:pPr>
        <w:suppressAutoHyphens/>
        <w:spacing w:line="276" w:lineRule="auto"/>
        <w:ind w:firstLine="709"/>
        <w:jc w:val="both"/>
        <w:rPr>
          <w:rFonts w:ascii="Times New Roman" w:eastAsia="Times New Roman" w:hAnsi="Times New Roman" w:cs="Times New Roman"/>
          <w:sz w:val="24"/>
          <w:szCs w:val="24"/>
          <w:lang w:val="x-none" w:eastAsia="x-none"/>
        </w:rPr>
      </w:pPr>
      <w:r w:rsidRPr="007F7BD6">
        <w:rPr>
          <w:rFonts w:ascii="Times New Roman" w:eastAsia="Times New Roman" w:hAnsi="Times New Roman" w:cs="Times New Roman"/>
          <w:sz w:val="24"/>
          <w:szCs w:val="24"/>
          <w:lang w:val="x-none" w:eastAsia="x-none"/>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w:t>
      </w:r>
      <w:r w:rsidRPr="007F7BD6">
        <w:rPr>
          <w:rFonts w:ascii="Times New Roman" w:eastAsia="Times New Roman" w:hAnsi="Times New Roman" w:cs="Times New Roman"/>
          <w:sz w:val="24"/>
          <w:szCs w:val="24"/>
          <w:lang w:eastAsia="x-none"/>
        </w:rPr>
        <w:t>«</w:t>
      </w:r>
      <w:r w:rsidRPr="007F7BD6">
        <w:rPr>
          <w:rFonts w:ascii="Times New Roman" w:eastAsia="Times New Roman" w:hAnsi="Times New Roman" w:cs="Times New Roman"/>
          <w:sz w:val="24"/>
          <w:szCs w:val="24"/>
          <w:lang w:val="x-none" w:eastAsia="x-none"/>
        </w:rPr>
        <w:t>электронных изданий в качестве основного, при этом список может быть дополнен новыми изданиями.</w:t>
      </w:r>
    </w:p>
    <w:p w:rsidR="007F7BD6" w:rsidRPr="007F7BD6" w:rsidRDefault="007F7BD6" w:rsidP="007F7BD6">
      <w:pPr>
        <w:suppressAutoHyphens/>
        <w:spacing w:line="276" w:lineRule="auto"/>
        <w:ind w:firstLine="709"/>
        <w:jc w:val="both"/>
        <w:rPr>
          <w:rFonts w:ascii="Times New Roman" w:eastAsia="Times New Roman" w:hAnsi="Times New Roman" w:cs="Times New Roman"/>
          <w:b/>
          <w:bCs/>
          <w:sz w:val="24"/>
          <w:szCs w:val="24"/>
          <w:lang w:val="x-none" w:eastAsia="ru-RU"/>
        </w:rPr>
      </w:pPr>
    </w:p>
    <w:p w:rsidR="007F7BD6" w:rsidRPr="007F7BD6" w:rsidRDefault="007F7BD6" w:rsidP="007F7BD6">
      <w:pPr>
        <w:suppressAutoHyphens/>
        <w:spacing w:line="276" w:lineRule="auto"/>
        <w:ind w:firstLine="709"/>
        <w:jc w:val="both"/>
        <w:rPr>
          <w:rFonts w:ascii="Times New Roman" w:eastAsia="Times New Roman" w:hAnsi="Times New Roman" w:cs="Times New Roman"/>
          <w:b/>
          <w:sz w:val="24"/>
          <w:szCs w:val="24"/>
          <w:lang w:eastAsia="ru-RU"/>
        </w:rPr>
      </w:pPr>
      <w:r w:rsidRPr="007F7BD6">
        <w:rPr>
          <w:rFonts w:ascii="Times New Roman" w:eastAsia="Times New Roman" w:hAnsi="Times New Roman" w:cs="Times New Roman"/>
          <w:b/>
          <w:sz w:val="24"/>
          <w:szCs w:val="24"/>
          <w:lang w:eastAsia="ru-RU"/>
        </w:rPr>
        <w:t>3.2.1. Основные печатные издания</w:t>
      </w:r>
    </w:p>
    <w:p w:rsidR="007F7BD6" w:rsidRPr="007F7BD6" w:rsidRDefault="007F7BD6" w:rsidP="007F7BD6">
      <w:pPr>
        <w:numPr>
          <w:ilvl w:val="0"/>
          <w:numId w:val="27"/>
        </w:numPr>
        <w:tabs>
          <w:tab w:val="left" w:pos="1029"/>
        </w:tabs>
        <w:spacing w:line="276" w:lineRule="auto"/>
        <w:ind w:left="430"/>
        <w:jc w:val="both"/>
        <w:rPr>
          <w:rFonts w:ascii="Times New Roman" w:eastAsia="Times New Roman" w:hAnsi="Times New Roman" w:cs="Times New Roman"/>
          <w:sz w:val="24"/>
          <w:szCs w:val="24"/>
          <w:lang w:eastAsia="ru-RU"/>
        </w:rPr>
      </w:pPr>
      <w:r w:rsidRPr="007F7BD6">
        <w:rPr>
          <w:rFonts w:ascii="Times New Roman" w:eastAsia="Times New Roman" w:hAnsi="Times New Roman" w:cs="Times New Roman"/>
          <w:sz w:val="24"/>
          <w:szCs w:val="24"/>
          <w:lang w:eastAsia="ru-RU"/>
        </w:rPr>
        <w:t>Атабеков, Г. И. Теоретические основы электротехники. Линейные электрические цепи</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учебник для СПО / Г. И. Атабеков. — Санкт-Петербург</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Лань, 2021. — 592 с. — ISBN 978-5-8114-6802-7. </w:t>
      </w:r>
    </w:p>
    <w:p w:rsidR="007F7BD6" w:rsidRPr="007F7BD6" w:rsidRDefault="007F7BD6" w:rsidP="007F7BD6">
      <w:pPr>
        <w:numPr>
          <w:ilvl w:val="0"/>
          <w:numId w:val="27"/>
        </w:numPr>
        <w:tabs>
          <w:tab w:val="left" w:pos="430"/>
        </w:tabs>
        <w:spacing w:line="276" w:lineRule="auto"/>
        <w:ind w:left="430"/>
        <w:contextualSpacing/>
        <w:jc w:val="both"/>
        <w:rPr>
          <w:rFonts w:ascii="Times New Roman" w:eastAsia="Times New Roman" w:hAnsi="Times New Roman" w:cs="Times New Roman"/>
          <w:sz w:val="24"/>
          <w:szCs w:val="24"/>
          <w:lang w:val="x-none" w:eastAsia="x-none"/>
        </w:rPr>
      </w:pPr>
      <w:proofErr w:type="spellStart"/>
      <w:r w:rsidRPr="007F7BD6">
        <w:rPr>
          <w:rFonts w:ascii="Times New Roman" w:eastAsia="Times New Roman" w:hAnsi="Times New Roman" w:cs="Times New Roman"/>
          <w:sz w:val="24"/>
          <w:szCs w:val="24"/>
          <w:lang w:val="x-none" w:eastAsia="x-none"/>
        </w:rPr>
        <w:t>Ватаев</w:t>
      </w:r>
      <w:proofErr w:type="spellEnd"/>
      <w:r w:rsidRPr="007F7BD6">
        <w:rPr>
          <w:rFonts w:ascii="Times New Roman" w:eastAsia="Times New Roman" w:hAnsi="Times New Roman" w:cs="Times New Roman"/>
          <w:sz w:val="24"/>
          <w:szCs w:val="24"/>
          <w:lang w:val="x-none" w:eastAsia="x-none"/>
        </w:rPr>
        <w:t xml:space="preserve">, А. С. Основы электротехники. Электрические машины и трансформаторы : учебное пособие для СПО / А. С. </w:t>
      </w:r>
      <w:proofErr w:type="spellStart"/>
      <w:r w:rsidRPr="007F7BD6">
        <w:rPr>
          <w:rFonts w:ascii="Times New Roman" w:eastAsia="Times New Roman" w:hAnsi="Times New Roman" w:cs="Times New Roman"/>
          <w:sz w:val="24"/>
          <w:szCs w:val="24"/>
          <w:lang w:val="x-none" w:eastAsia="x-none"/>
        </w:rPr>
        <w:t>Ватаев</w:t>
      </w:r>
      <w:proofErr w:type="spellEnd"/>
      <w:r w:rsidRPr="007F7BD6">
        <w:rPr>
          <w:rFonts w:ascii="Times New Roman" w:eastAsia="Times New Roman" w:hAnsi="Times New Roman" w:cs="Times New Roman"/>
          <w:sz w:val="24"/>
          <w:szCs w:val="24"/>
          <w:lang w:val="x-none" w:eastAsia="x-none"/>
        </w:rPr>
        <w:t xml:space="preserve">, Г. А. </w:t>
      </w:r>
      <w:proofErr w:type="spellStart"/>
      <w:r w:rsidRPr="007F7BD6">
        <w:rPr>
          <w:rFonts w:ascii="Times New Roman" w:eastAsia="Times New Roman" w:hAnsi="Times New Roman" w:cs="Times New Roman"/>
          <w:sz w:val="24"/>
          <w:szCs w:val="24"/>
          <w:lang w:val="x-none" w:eastAsia="x-none"/>
        </w:rPr>
        <w:t>Давидчук</w:t>
      </w:r>
      <w:proofErr w:type="spellEnd"/>
      <w:r w:rsidRPr="007F7BD6">
        <w:rPr>
          <w:rFonts w:ascii="Times New Roman" w:eastAsia="Times New Roman" w:hAnsi="Times New Roman" w:cs="Times New Roman"/>
          <w:sz w:val="24"/>
          <w:szCs w:val="24"/>
          <w:lang w:val="x-none" w:eastAsia="x-none"/>
        </w:rPr>
        <w:t>, А. М. Лебедев. — Саратов, Москва : Профобразование, Ай Пи Ар Медиа, 2020. — 192 c. — ISBN 978-5-4488-0870-8, 978-5-4497-0629-4;</w:t>
      </w:r>
    </w:p>
    <w:p w:rsidR="007F7BD6" w:rsidRPr="007F7BD6" w:rsidRDefault="007F7BD6" w:rsidP="007F7BD6">
      <w:pPr>
        <w:numPr>
          <w:ilvl w:val="0"/>
          <w:numId w:val="27"/>
        </w:numPr>
        <w:tabs>
          <w:tab w:val="left" w:pos="1029"/>
        </w:tabs>
        <w:spacing w:line="276" w:lineRule="auto"/>
        <w:ind w:left="430"/>
        <w:jc w:val="both"/>
        <w:rPr>
          <w:rFonts w:ascii="Times New Roman" w:eastAsia="Times New Roman" w:hAnsi="Times New Roman" w:cs="Times New Roman"/>
          <w:sz w:val="24"/>
          <w:szCs w:val="24"/>
          <w:lang w:eastAsia="ru-RU"/>
        </w:rPr>
      </w:pPr>
      <w:r w:rsidRPr="007F7BD6">
        <w:rPr>
          <w:rFonts w:ascii="Times New Roman" w:eastAsia="Times New Roman" w:hAnsi="Times New Roman" w:cs="Times New Roman"/>
          <w:sz w:val="24"/>
          <w:szCs w:val="24"/>
          <w:lang w:eastAsia="ru-RU"/>
        </w:rPr>
        <w:t>Иванов, И. И. Электротехника и основы электроники</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учебник для СПО / И. И. Иванов, Г. И. Соловьев, В. Я. Фролов. — Санкт-Петербург</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Лань, 2021. — 736 с. — ISBN 978-5-8114-6756-3. </w:t>
      </w:r>
    </w:p>
    <w:p w:rsidR="007F7BD6" w:rsidRPr="007F7BD6" w:rsidRDefault="007F7BD6" w:rsidP="007F7BD6">
      <w:pPr>
        <w:spacing w:line="276" w:lineRule="auto"/>
        <w:ind w:firstLine="709"/>
        <w:contextualSpacing/>
        <w:rPr>
          <w:rFonts w:ascii="Times New Roman" w:eastAsia="Times New Roman" w:hAnsi="Times New Roman" w:cs="Times New Roman"/>
          <w:b/>
          <w:sz w:val="24"/>
          <w:szCs w:val="24"/>
          <w:lang w:eastAsia="ru-RU"/>
        </w:rPr>
      </w:pPr>
    </w:p>
    <w:p w:rsidR="007F7BD6" w:rsidRPr="007F7BD6" w:rsidRDefault="007F7BD6" w:rsidP="007F7BD6">
      <w:pPr>
        <w:spacing w:line="276" w:lineRule="auto"/>
        <w:ind w:firstLine="709"/>
        <w:contextualSpacing/>
        <w:rPr>
          <w:rFonts w:ascii="Times New Roman" w:eastAsia="Times New Roman" w:hAnsi="Times New Roman" w:cs="Times New Roman"/>
          <w:b/>
          <w:sz w:val="24"/>
          <w:szCs w:val="24"/>
          <w:lang w:eastAsia="ru-RU"/>
        </w:rPr>
      </w:pPr>
      <w:r w:rsidRPr="007F7BD6">
        <w:rPr>
          <w:rFonts w:ascii="Times New Roman" w:eastAsia="Times New Roman" w:hAnsi="Times New Roman" w:cs="Times New Roman"/>
          <w:b/>
          <w:sz w:val="24"/>
          <w:szCs w:val="24"/>
          <w:lang w:eastAsia="ru-RU"/>
        </w:rPr>
        <w:t xml:space="preserve">3.2.2. Основные электронные издания </w:t>
      </w:r>
    </w:p>
    <w:p w:rsidR="007F7BD6" w:rsidRPr="007F7BD6" w:rsidRDefault="007F7BD6" w:rsidP="007F7BD6">
      <w:pPr>
        <w:numPr>
          <w:ilvl w:val="0"/>
          <w:numId w:val="28"/>
        </w:numPr>
        <w:spacing w:line="276" w:lineRule="auto"/>
        <w:ind w:left="319" w:hanging="319"/>
        <w:jc w:val="both"/>
        <w:rPr>
          <w:rFonts w:ascii="Times New Roman" w:eastAsia="Times New Roman" w:hAnsi="Times New Roman" w:cs="Times New Roman"/>
          <w:sz w:val="24"/>
          <w:szCs w:val="24"/>
          <w:lang w:eastAsia="ru-RU"/>
        </w:rPr>
      </w:pPr>
      <w:r w:rsidRPr="007F7BD6">
        <w:rPr>
          <w:rFonts w:ascii="Times New Roman" w:eastAsia="Times New Roman" w:hAnsi="Times New Roman" w:cs="Times New Roman"/>
          <w:sz w:val="24"/>
          <w:szCs w:val="24"/>
          <w:lang w:eastAsia="ru-RU"/>
        </w:rPr>
        <w:t>Основы теоретической электротехники</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учебное пособие для </w:t>
      </w:r>
      <w:proofErr w:type="spellStart"/>
      <w:r w:rsidRPr="007F7BD6">
        <w:rPr>
          <w:rFonts w:ascii="Times New Roman" w:eastAsia="Times New Roman" w:hAnsi="Times New Roman" w:cs="Times New Roman"/>
          <w:sz w:val="24"/>
          <w:szCs w:val="24"/>
          <w:lang w:eastAsia="ru-RU"/>
        </w:rPr>
        <w:t>спо</w:t>
      </w:r>
      <w:proofErr w:type="spellEnd"/>
      <w:r w:rsidRPr="007F7BD6">
        <w:rPr>
          <w:rFonts w:ascii="Times New Roman" w:eastAsia="Times New Roman" w:hAnsi="Times New Roman" w:cs="Times New Roman"/>
          <w:sz w:val="24"/>
          <w:szCs w:val="24"/>
          <w:lang w:eastAsia="ru-RU"/>
        </w:rPr>
        <w:t xml:space="preserve"> / Ю. А. Бычков, В. М. </w:t>
      </w:r>
      <w:proofErr w:type="spellStart"/>
      <w:r w:rsidRPr="007F7BD6">
        <w:rPr>
          <w:rFonts w:ascii="Times New Roman" w:eastAsia="Times New Roman" w:hAnsi="Times New Roman" w:cs="Times New Roman"/>
          <w:sz w:val="24"/>
          <w:szCs w:val="24"/>
          <w:lang w:eastAsia="ru-RU"/>
        </w:rPr>
        <w:t>Золотницкий</w:t>
      </w:r>
      <w:proofErr w:type="spellEnd"/>
      <w:r w:rsidRPr="007F7BD6">
        <w:rPr>
          <w:rFonts w:ascii="Times New Roman" w:eastAsia="Times New Roman" w:hAnsi="Times New Roman" w:cs="Times New Roman"/>
          <w:sz w:val="24"/>
          <w:szCs w:val="24"/>
          <w:lang w:eastAsia="ru-RU"/>
        </w:rPr>
        <w:t>, Э. П. Чернышев, А. Н. Белянин. — Санкт-Петербург</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Лань, 2021. — 592 с. — ISBN 978-5-8114-6888-1. — Текст</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электронный // Лань : электронно-библиотечная система. — URL: </w:t>
      </w:r>
      <w:hyperlink r:id="rId13" w:history="1">
        <w:r w:rsidRPr="007F7BD6">
          <w:rPr>
            <w:rFonts w:ascii="Times New Roman" w:eastAsia="Times New Roman" w:hAnsi="Times New Roman" w:cs="Times New Roman"/>
            <w:color w:val="0000FF"/>
            <w:sz w:val="24"/>
            <w:szCs w:val="24"/>
            <w:u w:val="single"/>
            <w:lang w:eastAsia="ru-RU"/>
          </w:rPr>
          <w:t>https://e.lanbook.com/book/153656</w:t>
        </w:r>
      </w:hyperlink>
      <w:r w:rsidRPr="007F7BD6">
        <w:rPr>
          <w:rFonts w:ascii="Times New Roman" w:eastAsia="Times New Roman" w:hAnsi="Times New Roman" w:cs="Times New Roman"/>
          <w:sz w:val="24"/>
          <w:szCs w:val="24"/>
          <w:lang w:eastAsia="ru-RU"/>
        </w:rPr>
        <w:t xml:space="preserve">   (дата обращения: 19.05.2022). — Режим доступа: для </w:t>
      </w:r>
      <w:proofErr w:type="spellStart"/>
      <w:r w:rsidRPr="007F7BD6">
        <w:rPr>
          <w:rFonts w:ascii="Times New Roman" w:eastAsia="Times New Roman" w:hAnsi="Times New Roman" w:cs="Times New Roman"/>
          <w:sz w:val="24"/>
          <w:szCs w:val="24"/>
          <w:lang w:eastAsia="ru-RU"/>
        </w:rPr>
        <w:t>авториз</w:t>
      </w:r>
      <w:proofErr w:type="spellEnd"/>
      <w:r w:rsidRPr="007F7BD6">
        <w:rPr>
          <w:rFonts w:ascii="Times New Roman" w:eastAsia="Times New Roman" w:hAnsi="Times New Roman" w:cs="Times New Roman"/>
          <w:sz w:val="24"/>
          <w:szCs w:val="24"/>
          <w:lang w:eastAsia="ru-RU"/>
        </w:rPr>
        <w:t>. пользователей.</w:t>
      </w:r>
    </w:p>
    <w:p w:rsidR="007F7BD6" w:rsidRPr="007F7BD6" w:rsidRDefault="007F7BD6" w:rsidP="007F7BD6">
      <w:pPr>
        <w:numPr>
          <w:ilvl w:val="0"/>
          <w:numId w:val="28"/>
        </w:numPr>
        <w:spacing w:line="276" w:lineRule="auto"/>
        <w:ind w:left="319" w:hanging="319"/>
        <w:jc w:val="both"/>
        <w:rPr>
          <w:rFonts w:ascii="Times New Roman" w:eastAsia="Times New Roman" w:hAnsi="Times New Roman" w:cs="Times New Roman"/>
          <w:sz w:val="24"/>
          <w:szCs w:val="24"/>
          <w:lang w:eastAsia="ru-RU"/>
        </w:rPr>
      </w:pPr>
      <w:r w:rsidRPr="007F7BD6">
        <w:rPr>
          <w:rFonts w:ascii="Times New Roman" w:eastAsia="Times New Roman" w:hAnsi="Times New Roman" w:cs="Times New Roman"/>
          <w:sz w:val="24"/>
          <w:szCs w:val="24"/>
          <w:lang w:eastAsia="ru-RU"/>
        </w:rPr>
        <w:t>Потапов, Л. А. Основы электротехники</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учебное пособие для </w:t>
      </w:r>
      <w:proofErr w:type="spellStart"/>
      <w:r w:rsidRPr="007F7BD6">
        <w:rPr>
          <w:rFonts w:ascii="Times New Roman" w:eastAsia="Times New Roman" w:hAnsi="Times New Roman" w:cs="Times New Roman"/>
          <w:sz w:val="24"/>
          <w:szCs w:val="24"/>
          <w:lang w:eastAsia="ru-RU"/>
        </w:rPr>
        <w:t>спо</w:t>
      </w:r>
      <w:proofErr w:type="spellEnd"/>
      <w:r w:rsidRPr="007F7BD6">
        <w:rPr>
          <w:rFonts w:ascii="Times New Roman" w:eastAsia="Times New Roman" w:hAnsi="Times New Roman" w:cs="Times New Roman"/>
          <w:sz w:val="24"/>
          <w:szCs w:val="24"/>
          <w:lang w:eastAsia="ru-RU"/>
        </w:rPr>
        <w:t xml:space="preserve"> / Л. А. Потапов. — Санкт-Петербург</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Лань, 2021. — 376 с. — ISBN 978-5-8114-6716-7. — Текст</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электронный // Лань : электронно-библиотечная система. — URL: </w:t>
      </w:r>
      <w:hyperlink r:id="rId14" w:history="1">
        <w:r w:rsidRPr="007F7BD6">
          <w:rPr>
            <w:rFonts w:ascii="Times New Roman" w:eastAsia="Times New Roman" w:hAnsi="Times New Roman" w:cs="Times New Roman"/>
            <w:color w:val="0000FF"/>
            <w:sz w:val="24"/>
            <w:szCs w:val="24"/>
            <w:u w:val="single"/>
            <w:lang w:eastAsia="ru-RU"/>
          </w:rPr>
          <w:t>https://e.lanbook.com/book/151696</w:t>
        </w:r>
      </w:hyperlink>
      <w:r w:rsidRPr="007F7BD6">
        <w:rPr>
          <w:rFonts w:ascii="Times New Roman" w:eastAsia="Times New Roman" w:hAnsi="Times New Roman" w:cs="Times New Roman"/>
          <w:sz w:val="24"/>
          <w:szCs w:val="24"/>
          <w:lang w:eastAsia="ru-RU"/>
        </w:rPr>
        <w:t xml:space="preserve"> (дата обращения: 19.05.2022). — Режим доступа: для </w:t>
      </w:r>
      <w:proofErr w:type="spellStart"/>
      <w:r w:rsidRPr="007F7BD6">
        <w:rPr>
          <w:rFonts w:ascii="Times New Roman" w:eastAsia="Times New Roman" w:hAnsi="Times New Roman" w:cs="Times New Roman"/>
          <w:sz w:val="24"/>
          <w:szCs w:val="24"/>
          <w:lang w:eastAsia="ru-RU"/>
        </w:rPr>
        <w:t>авториз</w:t>
      </w:r>
      <w:proofErr w:type="spellEnd"/>
      <w:r w:rsidRPr="007F7BD6">
        <w:rPr>
          <w:rFonts w:ascii="Times New Roman" w:eastAsia="Times New Roman" w:hAnsi="Times New Roman" w:cs="Times New Roman"/>
          <w:sz w:val="24"/>
          <w:szCs w:val="24"/>
          <w:lang w:eastAsia="ru-RU"/>
        </w:rPr>
        <w:t>. пользователей.</w:t>
      </w:r>
    </w:p>
    <w:p w:rsidR="007F7BD6" w:rsidRPr="007F7BD6" w:rsidRDefault="007F7BD6" w:rsidP="007F7BD6">
      <w:pPr>
        <w:numPr>
          <w:ilvl w:val="0"/>
          <w:numId w:val="28"/>
        </w:numPr>
        <w:spacing w:line="276" w:lineRule="auto"/>
        <w:ind w:left="319" w:hanging="319"/>
        <w:jc w:val="both"/>
        <w:rPr>
          <w:rFonts w:ascii="Times New Roman" w:eastAsia="Times New Roman" w:hAnsi="Times New Roman" w:cs="Times New Roman"/>
          <w:sz w:val="24"/>
          <w:szCs w:val="24"/>
          <w:lang w:eastAsia="ru-RU"/>
        </w:rPr>
      </w:pPr>
      <w:r w:rsidRPr="007F7BD6">
        <w:rPr>
          <w:rFonts w:ascii="Times New Roman" w:eastAsia="Times New Roman" w:hAnsi="Times New Roman" w:cs="Times New Roman"/>
          <w:sz w:val="24"/>
          <w:szCs w:val="24"/>
          <w:lang w:eastAsia="ru-RU"/>
        </w:rPr>
        <w:t>Скорняков, В. А. Общая электротехника и электроника</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учебник для </w:t>
      </w:r>
      <w:proofErr w:type="spellStart"/>
      <w:r w:rsidRPr="007F7BD6">
        <w:rPr>
          <w:rFonts w:ascii="Times New Roman" w:eastAsia="Times New Roman" w:hAnsi="Times New Roman" w:cs="Times New Roman"/>
          <w:sz w:val="24"/>
          <w:szCs w:val="24"/>
          <w:lang w:eastAsia="ru-RU"/>
        </w:rPr>
        <w:t>спо</w:t>
      </w:r>
      <w:proofErr w:type="spellEnd"/>
      <w:r w:rsidRPr="007F7BD6">
        <w:rPr>
          <w:rFonts w:ascii="Times New Roman" w:eastAsia="Times New Roman" w:hAnsi="Times New Roman" w:cs="Times New Roman"/>
          <w:sz w:val="24"/>
          <w:szCs w:val="24"/>
          <w:lang w:eastAsia="ru-RU"/>
        </w:rPr>
        <w:t xml:space="preserve"> / В. А. Скорняков, В. Я. Фролов. — Санкт-Петербург</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Лань, 2021. — 176 с. — ISBN 978-5-8114-6758-7. — Текст</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электронный // Лань : электронно-библиотечная система. — URL: </w:t>
      </w:r>
      <w:hyperlink r:id="rId15" w:history="1">
        <w:r w:rsidRPr="007F7BD6">
          <w:rPr>
            <w:rFonts w:ascii="Times New Roman" w:eastAsia="Times New Roman" w:hAnsi="Times New Roman" w:cs="Times New Roman"/>
            <w:color w:val="0000FF"/>
            <w:sz w:val="24"/>
            <w:szCs w:val="24"/>
            <w:u w:val="single"/>
            <w:lang w:eastAsia="ru-RU"/>
          </w:rPr>
          <w:t>https://e.lanbook.com/book/152469</w:t>
        </w:r>
      </w:hyperlink>
      <w:r w:rsidRPr="007F7BD6">
        <w:rPr>
          <w:rFonts w:ascii="Times New Roman" w:eastAsia="Times New Roman" w:hAnsi="Times New Roman" w:cs="Times New Roman"/>
          <w:sz w:val="24"/>
          <w:szCs w:val="24"/>
          <w:lang w:eastAsia="ru-RU"/>
        </w:rPr>
        <w:t xml:space="preserve">   (дата обращения: 19.05.2022). — Режим доступа: для </w:t>
      </w:r>
      <w:proofErr w:type="spellStart"/>
      <w:r w:rsidRPr="007F7BD6">
        <w:rPr>
          <w:rFonts w:ascii="Times New Roman" w:eastAsia="Times New Roman" w:hAnsi="Times New Roman" w:cs="Times New Roman"/>
          <w:sz w:val="24"/>
          <w:szCs w:val="24"/>
          <w:lang w:eastAsia="ru-RU"/>
        </w:rPr>
        <w:t>авториз</w:t>
      </w:r>
      <w:proofErr w:type="spellEnd"/>
      <w:r w:rsidRPr="007F7BD6">
        <w:rPr>
          <w:rFonts w:ascii="Times New Roman" w:eastAsia="Times New Roman" w:hAnsi="Times New Roman" w:cs="Times New Roman"/>
          <w:sz w:val="24"/>
          <w:szCs w:val="24"/>
          <w:lang w:eastAsia="ru-RU"/>
        </w:rPr>
        <w:t>. пользователей.</w:t>
      </w:r>
    </w:p>
    <w:p w:rsidR="007F7BD6" w:rsidRPr="007F7BD6" w:rsidRDefault="007F7BD6" w:rsidP="007F7BD6">
      <w:pPr>
        <w:spacing w:line="276" w:lineRule="auto"/>
        <w:ind w:firstLine="709"/>
        <w:contextualSpacing/>
        <w:jc w:val="both"/>
        <w:rPr>
          <w:rFonts w:ascii="Times New Roman" w:eastAsia="Times New Roman" w:hAnsi="Times New Roman" w:cs="Times New Roman"/>
          <w:b/>
          <w:bCs/>
          <w:i/>
          <w:sz w:val="24"/>
          <w:szCs w:val="24"/>
          <w:lang w:val="x-none" w:eastAsia="ru-RU"/>
        </w:rPr>
      </w:pPr>
    </w:p>
    <w:p w:rsidR="007F7BD6" w:rsidRPr="007F7BD6" w:rsidRDefault="007F7BD6" w:rsidP="007F7BD6">
      <w:pPr>
        <w:spacing w:line="276" w:lineRule="auto"/>
        <w:ind w:firstLine="709"/>
        <w:contextualSpacing/>
        <w:rPr>
          <w:rFonts w:ascii="Times New Roman" w:eastAsia="Times New Roman" w:hAnsi="Times New Roman" w:cs="Times New Roman"/>
          <w:b/>
          <w:sz w:val="24"/>
          <w:szCs w:val="24"/>
          <w:lang w:eastAsia="ru-RU"/>
        </w:rPr>
      </w:pPr>
      <w:r w:rsidRPr="007F7BD6">
        <w:rPr>
          <w:rFonts w:ascii="Times New Roman" w:eastAsia="Times New Roman" w:hAnsi="Times New Roman" w:cs="Times New Roman"/>
          <w:b/>
          <w:sz w:val="24"/>
          <w:szCs w:val="24"/>
          <w:lang w:eastAsia="ru-RU"/>
        </w:rPr>
        <w:t>3.2.3 Дополнительные источники</w:t>
      </w:r>
    </w:p>
    <w:p w:rsidR="007F7BD6" w:rsidRPr="007F7BD6" w:rsidRDefault="007F7BD6" w:rsidP="007F7BD6">
      <w:pPr>
        <w:numPr>
          <w:ilvl w:val="0"/>
          <w:numId w:val="29"/>
        </w:numPr>
        <w:tabs>
          <w:tab w:val="left" w:pos="1029"/>
        </w:tabs>
        <w:spacing w:line="276" w:lineRule="auto"/>
        <w:jc w:val="both"/>
        <w:rPr>
          <w:rFonts w:ascii="Times New Roman" w:eastAsia="Times New Roman" w:hAnsi="Times New Roman" w:cs="Times New Roman"/>
          <w:sz w:val="24"/>
          <w:szCs w:val="24"/>
          <w:lang w:eastAsia="ru-RU"/>
        </w:rPr>
      </w:pPr>
      <w:r w:rsidRPr="007F7BD6">
        <w:rPr>
          <w:rFonts w:ascii="Times New Roman" w:eastAsia="Times New Roman" w:hAnsi="Times New Roman" w:cs="Times New Roman"/>
          <w:sz w:val="24"/>
          <w:szCs w:val="24"/>
          <w:lang w:eastAsia="ru-RU"/>
        </w:rPr>
        <w:t>Аполлонский, С. М. Основы электротехники. Практикум</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учебное пособие для СПО, </w:t>
      </w:r>
      <w:r w:rsidRPr="007F7BD6">
        <w:rPr>
          <w:rFonts w:ascii="Times New Roman" w:eastAsia="Times New Roman" w:hAnsi="Times New Roman" w:cs="Times New Roman"/>
          <w:color w:val="000000"/>
          <w:sz w:val="24"/>
          <w:szCs w:val="24"/>
          <w:lang w:eastAsia="ru-RU"/>
        </w:rPr>
        <w:t xml:space="preserve">, 2-е изд., стер. </w:t>
      </w:r>
      <w:r w:rsidRPr="007F7BD6">
        <w:rPr>
          <w:rFonts w:ascii="Times New Roman" w:eastAsia="Times New Roman" w:hAnsi="Times New Roman" w:cs="Times New Roman"/>
          <w:sz w:val="24"/>
          <w:szCs w:val="24"/>
          <w:lang w:eastAsia="ru-RU"/>
        </w:rPr>
        <w:t xml:space="preserve"> / С. М. Аполлонский. — Санкт-Петербург</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Лань, 2022. — 320 с. — ISBN 978-5-8114-9764-5. </w:t>
      </w:r>
    </w:p>
    <w:p w:rsidR="007F7BD6" w:rsidRPr="007F7BD6" w:rsidRDefault="007F7BD6" w:rsidP="007F7BD6">
      <w:pPr>
        <w:numPr>
          <w:ilvl w:val="0"/>
          <w:numId w:val="29"/>
        </w:numPr>
        <w:tabs>
          <w:tab w:val="left" w:pos="430"/>
        </w:tabs>
        <w:spacing w:line="276" w:lineRule="auto"/>
        <w:jc w:val="both"/>
        <w:rPr>
          <w:rFonts w:ascii="Times New Roman" w:eastAsia="Times New Roman" w:hAnsi="Times New Roman" w:cs="Times New Roman"/>
          <w:sz w:val="24"/>
          <w:szCs w:val="24"/>
          <w:lang w:eastAsia="ru-RU"/>
        </w:rPr>
      </w:pPr>
      <w:r w:rsidRPr="007F7BD6">
        <w:rPr>
          <w:rFonts w:ascii="Times New Roman" w:eastAsia="Times New Roman" w:hAnsi="Times New Roman" w:cs="Times New Roman"/>
          <w:sz w:val="24"/>
          <w:szCs w:val="24"/>
          <w:lang w:eastAsia="ru-RU"/>
        </w:rPr>
        <w:t xml:space="preserve">Шошин, Е. Л. Электроника и </w:t>
      </w:r>
      <w:proofErr w:type="spellStart"/>
      <w:r w:rsidRPr="007F7BD6">
        <w:rPr>
          <w:rFonts w:ascii="Times New Roman" w:eastAsia="Times New Roman" w:hAnsi="Times New Roman" w:cs="Times New Roman"/>
          <w:sz w:val="24"/>
          <w:szCs w:val="24"/>
          <w:lang w:eastAsia="ru-RU"/>
        </w:rPr>
        <w:t>схемотехника</w:t>
      </w:r>
      <w:proofErr w:type="spellEnd"/>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учебное пособие для СПО / Е. Л. Шошин. — Саратов, Москва</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Профобразование, Ай </w:t>
      </w:r>
      <w:proofErr w:type="gramStart"/>
      <w:r w:rsidRPr="007F7BD6">
        <w:rPr>
          <w:rFonts w:ascii="Times New Roman" w:eastAsia="Times New Roman" w:hAnsi="Times New Roman" w:cs="Times New Roman"/>
          <w:sz w:val="24"/>
          <w:szCs w:val="24"/>
          <w:lang w:eastAsia="ru-RU"/>
        </w:rPr>
        <w:t>Пи Ар</w:t>
      </w:r>
      <w:proofErr w:type="gramEnd"/>
      <w:r w:rsidRPr="007F7BD6">
        <w:rPr>
          <w:rFonts w:ascii="Times New Roman" w:eastAsia="Times New Roman" w:hAnsi="Times New Roman" w:cs="Times New Roman"/>
          <w:sz w:val="24"/>
          <w:szCs w:val="24"/>
          <w:lang w:eastAsia="ru-RU"/>
        </w:rPr>
        <w:t xml:space="preserve"> Медиа, 2020. — 125 c. — ISBN 978-5-4488-0840-1, 978-5-4497-0538-9</w:t>
      </w:r>
    </w:p>
    <w:p w:rsidR="007F7BD6" w:rsidRPr="007F7BD6" w:rsidRDefault="007F7BD6" w:rsidP="007F7BD6">
      <w:pPr>
        <w:numPr>
          <w:ilvl w:val="0"/>
          <w:numId w:val="29"/>
        </w:numPr>
        <w:tabs>
          <w:tab w:val="left" w:pos="430"/>
        </w:tabs>
        <w:spacing w:line="276" w:lineRule="auto"/>
        <w:jc w:val="both"/>
        <w:rPr>
          <w:rFonts w:ascii="Times New Roman" w:eastAsia="Times New Roman" w:hAnsi="Times New Roman" w:cs="Times New Roman"/>
          <w:sz w:val="24"/>
          <w:szCs w:val="24"/>
          <w:lang w:eastAsia="ru-RU"/>
        </w:rPr>
      </w:pPr>
      <w:r w:rsidRPr="007F7BD6">
        <w:rPr>
          <w:rFonts w:ascii="Times New Roman" w:eastAsia="Times New Roman" w:hAnsi="Times New Roman" w:cs="Times New Roman"/>
          <w:sz w:val="24"/>
          <w:szCs w:val="24"/>
          <w:lang w:eastAsia="ru-RU"/>
        </w:rPr>
        <w:t>Сборник задач по основам теоретической электротехники</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учебное пособие для </w:t>
      </w:r>
      <w:proofErr w:type="spellStart"/>
      <w:r w:rsidRPr="007F7BD6">
        <w:rPr>
          <w:rFonts w:ascii="Times New Roman" w:eastAsia="Times New Roman" w:hAnsi="Times New Roman" w:cs="Times New Roman"/>
          <w:sz w:val="24"/>
          <w:szCs w:val="24"/>
          <w:lang w:eastAsia="ru-RU"/>
        </w:rPr>
        <w:t>спо</w:t>
      </w:r>
      <w:proofErr w:type="spellEnd"/>
      <w:r w:rsidRPr="007F7BD6">
        <w:rPr>
          <w:rFonts w:ascii="Times New Roman" w:eastAsia="Times New Roman" w:hAnsi="Times New Roman" w:cs="Times New Roman"/>
          <w:sz w:val="24"/>
          <w:szCs w:val="24"/>
          <w:lang w:eastAsia="ru-RU"/>
        </w:rPr>
        <w:t xml:space="preserve"> / Ю. А. Бычков, А. Н. Белянин, В. Д. Гончаров [и др.] ; под редакцией Ю. </w:t>
      </w:r>
      <w:proofErr w:type="spellStart"/>
      <w:r w:rsidRPr="007F7BD6">
        <w:rPr>
          <w:rFonts w:ascii="Times New Roman" w:eastAsia="Times New Roman" w:hAnsi="Times New Roman" w:cs="Times New Roman"/>
          <w:sz w:val="24"/>
          <w:szCs w:val="24"/>
          <w:lang w:eastAsia="ru-RU"/>
        </w:rPr>
        <w:t>А.Бычкова</w:t>
      </w:r>
      <w:proofErr w:type="spellEnd"/>
      <w:r w:rsidRPr="007F7BD6">
        <w:rPr>
          <w:rFonts w:ascii="Times New Roman" w:eastAsia="Times New Roman" w:hAnsi="Times New Roman" w:cs="Times New Roman"/>
          <w:sz w:val="24"/>
          <w:szCs w:val="24"/>
          <w:lang w:eastAsia="ru-RU"/>
        </w:rPr>
        <w:t>. — Санкт-Петербург</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Лань, 2021. — 392 с. — ISBN 978-5-8114-6889-8. — Текст</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электронный // Лань : электронно-библиотечная система. — URL: </w:t>
      </w:r>
      <w:hyperlink r:id="rId16" w:history="1">
        <w:r w:rsidRPr="007F7BD6">
          <w:rPr>
            <w:rFonts w:ascii="Times New Roman" w:eastAsia="Times New Roman" w:hAnsi="Times New Roman" w:cs="Times New Roman"/>
            <w:color w:val="0000FF"/>
            <w:sz w:val="24"/>
            <w:szCs w:val="24"/>
            <w:u w:val="single"/>
            <w:lang w:eastAsia="ru-RU"/>
          </w:rPr>
          <w:t>https://e.lanbook.com/book/153657</w:t>
        </w:r>
      </w:hyperlink>
      <w:r w:rsidRPr="007F7BD6">
        <w:rPr>
          <w:rFonts w:ascii="Times New Roman" w:eastAsia="Times New Roman" w:hAnsi="Times New Roman" w:cs="Times New Roman"/>
          <w:sz w:val="24"/>
          <w:szCs w:val="24"/>
          <w:lang w:eastAsia="ru-RU"/>
        </w:rPr>
        <w:t xml:space="preserve">  (дата обращения: 19.05.2022). — Режим доступа: для </w:t>
      </w:r>
      <w:proofErr w:type="spellStart"/>
      <w:r w:rsidRPr="007F7BD6">
        <w:rPr>
          <w:rFonts w:ascii="Times New Roman" w:eastAsia="Times New Roman" w:hAnsi="Times New Roman" w:cs="Times New Roman"/>
          <w:sz w:val="24"/>
          <w:szCs w:val="24"/>
          <w:lang w:eastAsia="ru-RU"/>
        </w:rPr>
        <w:t>авториз</w:t>
      </w:r>
      <w:proofErr w:type="spellEnd"/>
      <w:r w:rsidRPr="007F7BD6">
        <w:rPr>
          <w:rFonts w:ascii="Times New Roman" w:eastAsia="Times New Roman" w:hAnsi="Times New Roman" w:cs="Times New Roman"/>
          <w:sz w:val="24"/>
          <w:szCs w:val="24"/>
          <w:lang w:eastAsia="ru-RU"/>
        </w:rPr>
        <w:t>. пользователей.</w:t>
      </w:r>
    </w:p>
    <w:p w:rsidR="007F7BD6" w:rsidRPr="007F7BD6" w:rsidRDefault="007F7BD6" w:rsidP="007F7BD6">
      <w:pPr>
        <w:numPr>
          <w:ilvl w:val="0"/>
          <w:numId w:val="29"/>
        </w:numPr>
        <w:tabs>
          <w:tab w:val="left" w:pos="430"/>
        </w:tabs>
        <w:spacing w:line="276" w:lineRule="auto"/>
        <w:jc w:val="both"/>
        <w:rPr>
          <w:rFonts w:ascii="Times New Roman" w:eastAsia="Times New Roman" w:hAnsi="Times New Roman" w:cs="Times New Roman"/>
          <w:sz w:val="24"/>
          <w:szCs w:val="24"/>
          <w:lang w:eastAsia="ru-RU"/>
        </w:rPr>
      </w:pPr>
      <w:r w:rsidRPr="007F7BD6">
        <w:rPr>
          <w:rFonts w:ascii="Times New Roman" w:eastAsia="Times New Roman" w:hAnsi="Times New Roman" w:cs="Times New Roman"/>
          <w:sz w:val="24"/>
          <w:szCs w:val="24"/>
          <w:lang w:eastAsia="ru-RU"/>
        </w:rPr>
        <w:t>Тимофеев, И. А. Основы электротехники, электроники и автоматики. Лабораторный практикум</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учебное пособие для </w:t>
      </w:r>
      <w:proofErr w:type="spellStart"/>
      <w:r w:rsidRPr="007F7BD6">
        <w:rPr>
          <w:rFonts w:ascii="Times New Roman" w:eastAsia="Times New Roman" w:hAnsi="Times New Roman" w:cs="Times New Roman"/>
          <w:sz w:val="24"/>
          <w:szCs w:val="24"/>
          <w:lang w:eastAsia="ru-RU"/>
        </w:rPr>
        <w:t>спо</w:t>
      </w:r>
      <w:proofErr w:type="spellEnd"/>
      <w:r w:rsidRPr="007F7BD6">
        <w:rPr>
          <w:rFonts w:ascii="Times New Roman" w:eastAsia="Times New Roman" w:hAnsi="Times New Roman" w:cs="Times New Roman"/>
          <w:sz w:val="24"/>
          <w:szCs w:val="24"/>
          <w:lang w:eastAsia="ru-RU"/>
        </w:rPr>
        <w:t xml:space="preserve"> / И. А. Тимофеев. — Санкт-Петербург</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Лань, 2021. — 196 с. — ISBN 978-5-8114-6827-0. — Текст</w:t>
      </w:r>
      <w:proofErr w:type="gramStart"/>
      <w:r w:rsidRPr="007F7BD6">
        <w:rPr>
          <w:rFonts w:ascii="Times New Roman" w:eastAsia="Times New Roman" w:hAnsi="Times New Roman" w:cs="Times New Roman"/>
          <w:sz w:val="24"/>
          <w:szCs w:val="24"/>
          <w:lang w:eastAsia="ru-RU"/>
        </w:rPr>
        <w:t xml:space="preserve"> :</w:t>
      </w:r>
      <w:proofErr w:type="gramEnd"/>
      <w:r w:rsidRPr="007F7BD6">
        <w:rPr>
          <w:rFonts w:ascii="Times New Roman" w:eastAsia="Times New Roman" w:hAnsi="Times New Roman" w:cs="Times New Roman"/>
          <w:sz w:val="24"/>
          <w:szCs w:val="24"/>
          <w:lang w:eastAsia="ru-RU"/>
        </w:rPr>
        <w:t xml:space="preserve"> электронный // Лань : электронно-библиотечная система. — URL: </w:t>
      </w:r>
      <w:hyperlink r:id="rId17" w:history="1">
        <w:r w:rsidRPr="007F7BD6">
          <w:rPr>
            <w:rFonts w:ascii="Times New Roman" w:eastAsia="Times New Roman" w:hAnsi="Times New Roman" w:cs="Times New Roman"/>
            <w:color w:val="0000FF"/>
            <w:sz w:val="24"/>
            <w:szCs w:val="24"/>
            <w:u w:val="single"/>
            <w:lang w:eastAsia="ru-RU"/>
          </w:rPr>
          <w:t>https://e.lanbook.com/book/153638</w:t>
        </w:r>
      </w:hyperlink>
      <w:r w:rsidRPr="007F7BD6">
        <w:rPr>
          <w:rFonts w:ascii="Times New Roman" w:eastAsia="Times New Roman" w:hAnsi="Times New Roman" w:cs="Times New Roman"/>
          <w:sz w:val="24"/>
          <w:szCs w:val="24"/>
          <w:lang w:eastAsia="ru-RU"/>
        </w:rPr>
        <w:t xml:space="preserve"> (дата обращения: 19.05.2022). — Режим доступа: для </w:t>
      </w:r>
      <w:proofErr w:type="spellStart"/>
      <w:r w:rsidRPr="007F7BD6">
        <w:rPr>
          <w:rFonts w:ascii="Times New Roman" w:eastAsia="Times New Roman" w:hAnsi="Times New Roman" w:cs="Times New Roman"/>
          <w:sz w:val="24"/>
          <w:szCs w:val="24"/>
          <w:lang w:eastAsia="ru-RU"/>
        </w:rPr>
        <w:t>авториз</w:t>
      </w:r>
      <w:proofErr w:type="spellEnd"/>
      <w:r w:rsidRPr="007F7BD6">
        <w:rPr>
          <w:rFonts w:ascii="Times New Roman" w:eastAsia="Times New Roman" w:hAnsi="Times New Roman" w:cs="Times New Roman"/>
          <w:sz w:val="24"/>
          <w:szCs w:val="24"/>
          <w:lang w:eastAsia="ru-RU"/>
        </w:rPr>
        <w:t>. пользователей.</w:t>
      </w:r>
    </w:p>
    <w:p w:rsidR="007F7BD6" w:rsidRPr="007F7BD6" w:rsidRDefault="007F7BD6" w:rsidP="007F7BD6">
      <w:pPr>
        <w:pStyle w:val="a3"/>
        <w:numPr>
          <w:ilvl w:val="0"/>
          <w:numId w:val="29"/>
        </w:numPr>
        <w:spacing w:line="276" w:lineRule="auto"/>
        <w:jc w:val="center"/>
        <w:rPr>
          <w:rFonts w:ascii="Times New Roman" w:eastAsia="Times New Roman" w:hAnsi="Times New Roman" w:cs="Times New Roman"/>
          <w:b/>
          <w:sz w:val="24"/>
          <w:szCs w:val="24"/>
          <w:lang w:eastAsia="x-none"/>
        </w:rPr>
      </w:pPr>
      <w:r w:rsidRPr="007F7BD6">
        <w:rPr>
          <w:rFonts w:ascii="Times New Roman" w:eastAsia="Times New Roman" w:hAnsi="Times New Roman" w:cs="Times New Roman"/>
          <w:b/>
          <w:sz w:val="24"/>
          <w:szCs w:val="24"/>
          <w:lang w:val="x-none" w:eastAsia="x-none"/>
        </w:rPr>
        <w:br w:type="page"/>
      </w:r>
      <w:r w:rsidRPr="007F7BD6">
        <w:rPr>
          <w:rFonts w:ascii="Times New Roman" w:eastAsia="Times New Roman" w:hAnsi="Times New Roman" w:cs="Times New Roman"/>
          <w:b/>
          <w:sz w:val="24"/>
          <w:szCs w:val="24"/>
          <w:lang w:val="x-none" w:eastAsia="x-none"/>
        </w:rPr>
        <w:lastRenderedPageBreak/>
        <w:t>КОНТРОЛЬ И ОЦЕНКА РЕЗУЛЬТАТОВ ОСВОЕНИЯ  УЧЕБНОЙ ДИСЦИПЛИНЫ</w:t>
      </w:r>
    </w:p>
    <w:p w:rsidR="007F7BD6" w:rsidRPr="007F7BD6" w:rsidRDefault="007F7BD6" w:rsidP="007F7BD6">
      <w:pPr>
        <w:spacing w:line="276" w:lineRule="auto"/>
        <w:rPr>
          <w:rFonts w:ascii="Times New Roman" w:eastAsia="Times New Roman" w:hAnsi="Times New Roman" w:cs="Times New Roman"/>
          <w:sz w:val="24"/>
          <w:szCs w:val="24"/>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402"/>
        <w:gridCol w:w="2375"/>
      </w:tblGrid>
      <w:tr w:rsidR="007F7BD6" w:rsidRPr="007F7BD6" w:rsidTr="007F7BD6">
        <w:trPr>
          <w:trHeight w:val="20"/>
          <w:tblHeader/>
        </w:trPr>
        <w:tc>
          <w:tcPr>
            <w:tcW w:w="2069" w:type="pct"/>
          </w:tcPr>
          <w:p w:rsidR="007F7BD6" w:rsidRPr="007F7BD6" w:rsidRDefault="007F7BD6" w:rsidP="007F7BD6">
            <w:pPr>
              <w:widowControl w:val="0"/>
              <w:autoSpaceDE w:val="0"/>
              <w:autoSpaceDN w:val="0"/>
              <w:jc w:val="center"/>
              <w:rPr>
                <w:rFonts w:ascii="Times New Roman" w:eastAsia="Times New Roman" w:hAnsi="Times New Roman" w:cs="Times New Roman"/>
                <w:b/>
              </w:rPr>
            </w:pPr>
            <w:r w:rsidRPr="007F7BD6">
              <w:rPr>
                <w:rFonts w:ascii="Times New Roman" w:eastAsia="Times New Roman" w:hAnsi="Times New Roman" w:cs="Times New Roman"/>
                <w:b/>
              </w:rPr>
              <w:t>Результаты обучения</w:t>
            </w:r>
          </w:p>
        </w:tc>
        <w:tc>
          <w:tcPr>
            <w:tcW w:w="1726" w:type="pct"/>
          </w:tcPr>
          <w:p w:rsidR="007F7BD6" w:rsidRPr="007F7BD6" w:rsidRDefault="007F7BD6" w:rsidP="007F7BD6">
            <w:pPr>
              <w:widowControl w:val="0"/>
              <w:autoSpaceDE w:val="0"/>
              <w:autoSpaceDN w:val="0"/>
              <w:jc w:val="center"/>
              <w:rPr>
                <w:rFonts w:ascii="Times New Roman" w:eastAsia="Times New Roman" w:hAnsi="Times New Roman" w:cs="Times New Roman"/>
                <w:b/>
              </w:rPr>
            </w:pPr>
            <w:r w:rsidRPr="007F7BD6">
              <w:rPr>
                <w:rFonts w:ascii="Times New Roman" w:eastAsia="Times New Roman" w:hAnsi="Times New Roman" w:cs="Times New Roman"/>
                <w:b/>
              </w:rPr>
              <w:t>Критерии оценки</w:t>
            </w:r>
          </w:p>
        </w:tc>
        <w:tc>
          <w:tcPr>
            <w:tcW w:w="1205" w:type="pct"/>
          </w:tcPr>
          <w:p w:rsidR="007F7BD6" w:rsidRPr="007F7BD6" w:rsidRDefault="007F7BD6" w:rsidP="007F7BD6">
            <w:pPr>
              <w:widowControl w:val="0"/>
              <w:autoSpaceDE w:val="0"/>
              <w:autoSpaceDN w:val="0"/>
              <w:jc w:val="center"/>
              <w:rPr>
                <w:rFonts w:ascii="Times New Roman" w:eastAsia="Times New Roman" w:hAnsi="Times New Roman" w:cs="Times New Roman"/>
                <w:b/>
              </w:rPr>
            </w:pPr>
            <w:r w:rsidRPr="007F7BD6">
              <w:rPr>
                <w:rFonts w:ascii="Times New Roman" w:eastAsia="Times New Roman" w:hAnsi="Times New Roman" w:cs="Times New Roman"/>
                <w:b/>
              </w:rPr>
              <w:t>Методы оценки</w:t>
            </w:r>
          </w:p>
        </w:tc>
      </w:tr>
      <w:tr w:rsidR="007F7BD6" w:rsidRPr="007F7BD6" w:rsidTr="007F7BD6">
        <w:trPr>
          <w:trHeight w:val="20"/>
        </w:trPr>
        <w:tc>
          <w:tcPr>
            <w:tcW w:w="2069" w:type="pct"/>
          </w:tcPr>
          <w:p w:rsidR="007F7BD6" w:rsidRPr="007F7BD6" w:rsidRDefault="007F7BD6" w:rsidP="007F7BD6">
            <w:pPr>
              <w:ind w:firstLine="709"/>
              <w:rPr>
                <w:rFonts w:ascii="Times New Roman" w:eastAsia="Times New Roman" w:hAnsi="Times New Roman" w:cs="Times New Roman"/>
                <w:bCs/>
                <w:iCs/>
                <w:lang w:val="x-none" w:eastAsia="x-none"/>
              </w:rPr>
            </w:pPr>
            <w:r w:rsidRPr="007F7BD6">
              <w:rPr>
                <w:rFonts w:ascii="Times New Roman" w:eastAsia="Times New Roman" w:hAnsi="Times New Roman" w:cs="Times New Roman"/>
                <w:bCs/>
                <w:i/>
                <w:lang w:val="x-none" w:eastAsia="x-none"/>
              </w:rPr>
              <w:t xml:space="preserve">Перечень </w:t>
            </w:r>
            <w:r w:rsidRPr="007F7BD6">
              <w:rPr>
                <w:rFonts w:ascii="Times New Roman" w:eastAsia="Times New Roman" w:hAnsi="Times New Roman" w:cs="Times New Roman"/>
                <w:b/>
                <w:bCs/>
                <w:i/>
                <w:lang w:val="x-none" w:eastAsia="x-none"/>
              </w:rPr>
              <w:t>знаний</w:t>
            </w:r>
            <w:r w:rsidRPr="007F7BD6">
              <w:rPr>
                <w:rFonts w:ascii="Times New Roman" w:eastAsia="Times New Roman" w:hAnsi="Times New Roman" w:cs="Times New Roman"/>
                <w:bCs/>
                <w:i/>
                <w:lang w:val="x-none" w:eastAsia="x-none"/>
              </w:rPr>
              <w:t>, осваиваемых в рамках дисциплины:</w:t>
            </w:r>
            <w:r w:rsidRPr="007F7BD6">
              <w:rPr>
                <w:rFonts w:ascii="Times New Roman" w:eastAsia="Times New Roman" w:hAnsi="Times New Roman" w:cs="Times New Roman"/>
                <w:bCs/>
                <w:iCs/>
                <w:lang w:val="x-none" w:eastAsia="x-none"/>
              </w:rPr>
              <w:t xml:space="preserve"> </w:t>
            </w:r>
          </w:p>
          <w:p w:rsidR="007F7BD6" w:rsidRPr="007F7BD6" w:rsidRDefault="007F7BD6" w:rsidP="007F7BD6">
            <w:pPr>
              <w:rPr>
                <w:rFonts w:ascii="Times New Roman" w:eastAsia="Times New Roman" w:hAnsi="Times New Roman" w:cs="Times New Roman"/>
                <w:bCs/>
                <w:lang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bCs/>
                <w:lang w:val="x-none" w:eastAsia="x-none"/>
              </w:rPr>
              <w:t xml:space="preserve">основные источники информации  и ресурсы для решения задач и проблем </w:t>
            </w:r>
            <w:r w:rsidRPr="007F7BD6">
              <w:rPr>
                <w:rFonts w:ascii="Times New Roman" w:eastAsia="Times New Roman" w:hAnsi="Times New Roman" w:cs="Times New Roman"/>
                <w:bCs/>
                <w:lang w:val="x-none" w:eastAsia="x-none"/>
              </w:rPr>
              <w:br/>
              <w:t>в профессиональном и/или социальном контексте</w:t>
            </w:r>
            <w:r w:rsidRPr="007F7BD6">
              <w:rPr>
                <w:rFonts w:ascii="Times New Roman" w:eastAsia="Times New Roman" w:hAnsi="Times New Roman" w:cs="Times New Roman"/>
                <w:bCs/>
                <w:lang w:eastAsia="x-none"/>
              </w:rPr>
              <w:t>;</w:t>
            </w:r>
          </w:p>
          <w:p w:rsidR="007F7BD6" w:rsidRPr="007F7BD6" w:rsidRDefault="007F7BD6" w:rsidP="007F7BD6">
            <w:pPr>
              <w:rPr>
                <w:rFonts w:ascii="Times New Roman" w:eastAsia="Times New Roman" w:hAnsi="Times New Roman" w:cs="Times New Roman"/>
                <w:bCs/>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bCs/>
                <w:iCs/>
                <w:lang w:val="x-none" w:eastAsia="x-none"/>
              </w:rPr>
              <w:t>приемы структурирования информации;</w:t>
            </w:r>
          </w:p>
          <w:p w:rsidR="007F7BD6" w:rsidRPr="007F7BD6" w:rsidRDefault="007F7BD6" w:rsidP="007F7BD6">
            <w:pPr>
              <w:tabs>
                <w:tab w:val="left" w:pos="1085"/>
              </w:tabs>
              <w:rPr>
                <w:rFonts w:ascii="Times New Roman" w:eastAsia="Times New Roman" w:hAnsi="Times New Roman" w:cs="Times New Roman"/>
                <w:bCs/>
                <w:iCs/>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bCs/>
                <w:iCs/>
                <w:lang w:val="x-none" w:eastAsia="x-none"/>
              </w:rPr>
              <w:t>содержание актуальной нормативно-правовой документации;</w:t>
            </w:r>
          </w:p>
          <w:p w:rsidR="007F7BD6" w:rsidRPr="007F7BD6" w:rsidRDefault="007F7BD6" w:rsidP="007F7BD6">
            <w:pPr>
              <w:tabs>
                <w:tab w:val="left" w:pos="1085"/>
              </w:tabs>
              <w:rPr>
                <w:rFonts w:ascii="Times New Roman" w:eastAsia="Times New Roman" w:hAnsi="Times New Roman" w:cs="Times New Roman"/>
                <w:bCs/>
                <w:iCs/>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bCs/>
                <w:iCs/>
                <w:lang w:val="x-none" w:eastAsia="x-none"/>
              </w:rPr>
              <w:t>основные законы электротехники;</w:t>
            </w:r>
          </w:p>
          <w:p w:rsidR="007F7BD6" w:rsidRPr="007F7BD6" w:rsidRDefault="007F7BD6" w:rsidP="007F7BD6">
            <w:pPr>
              <w:tabs>
                <w:tab w:val="left" w:pos="1085"/>
              </w:tabs>
              <w:rPr>
                <w:rFonts w:ascii="Times New Roman" w:eastAsia="Times New Roman" w:hAnsi="Times New Roman" w:cs="Times New Roman"/>
                <w:bCs/>
                <w:iCs/>
                <w:lang w:val="x-none" w:eastAsia="x-none"/>
              </w:rPr>
            </w:pPr>
            <w:r w:rsidRPr="007F7BD6">
              <w:rPr>
                <w:rFonts w:ascii="Times New Roman" w:eastAsia="Times New Roman" w:hAnsi="Times New Roman" w:cs="Times New Roman"/>
                <w:bCs/>
                <w:iCs/>
                <w:lang w:val="x-none" w:eastAsia="x-none"/>
              </w:rPr>
              <w:t xml:space="preserve"> </w:t>
            </w: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bCs/>
                <w:iCs/>
                <w:lang w:val="x-none" w:eastAsia="x-none"/>
              </w:rPr>
              <w:t>физические, технические и промышленные основы электроники;</w:t>
            </w:r>
          </w:p>
          <w:p w:rsidR="007F7BD6" w:rsidRPr="007F7BD6" w:rsidRDefault="007F7BD6" w:rsidP="007F7BD6">
            <w:pPr>
              <w:tabs>
                <w:tab w:val="left" w:pos="1085"/>
              </w:tabs>
              <w:rPr>
                <w:rFonts w:ascii="Times New Roman" w:eastAsia="Times New Roman" w:hAnsi="Times New Roman" w:cs="Times New Roman"/>
                <w:bCs/>
                <w:iCs/>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bCs/>
                <w:iCs/>
                <w:lang w:val="x-none" w:eastAsia="x-none"/>
              </w:rPr>
              <w:t>типовые узлы и устройства электронной техники;</w:t>
            </w:r>
          </w:p>
          <w:p w:rsidR="007F7BD6" w:rsidRPr="007F7BD6" w:rsidRDefault="007F7BD6" w:rsidP="007F7BD6">
            <w:pPr>
              <w:tabs>
                <w:tab w:val="left" w:pos="1085"/>
              </w:tabs>
              <w:rPr>
                <w:rFonts w:ascii="Times New Roman" w:eastAsia="Times New Roman" w:hAnsi="Times New Roman" w:cs="Times New Roman"/>
                <w:bCs/>
                <w:lang w:val="x-none" w:eastAsia="x-none"/>
              </w:rPr>
            </w:pPr>
            <w:r w:rsidRPr="007F7BD6">
              <w:rPr>
                <w:rFonts w:ascii="Times New Roman" w:eastAsia="Times New Roman" w:hAnsi="Times New Roman" w:cs="Times New Roman"/>
                <w:bCs/>
                <w:lang w:val="x-none" w:eastAsia="x-none"/>
              </w:rPr>
              <w:t xml:space="preserve"> </w:t>
            </w:r>
            <w:r w:rsidRPr="007F7BD6">
              <w:rPr>
                <w:rFonts w:ascii="Times New Roman" w:eastAsia="Times New Roman" w:hAnsi="Times New Roman" w:cs="Times New Roman"/>
                <w:bCs/>
                <w:lang w:eastAsia="x-none"/>
              </w:rPr>
              <w:t xml:space="preserve">- </w:t>
            </w:r>
            <w:r w:rsidRPr="007F7BD6">
              <w:rPr>
                <w:rFonts w:ascii="Times New Roman" w:eastAsia="Times New Roman" w:hAnsi="Times New Roman" w:cs="Times New Roman"/>
                <w:bCs/>
                <w:lang w:val="x-none" w:eastAsia="x-none"/>
              </w:rPr>
              <w:t>основные условные обозначения элементов гидравлических и электрических схем;</w:t>
            </w:r>
          </w:p>
          <w:p w:rsidR="007F7BD6" w:rsidRPr="007F7BD6" w:rsidRDefault="007F7BD6" w:rsidP="007F7BD6">
            <w:pPr>
              <w:tabs>
                <w:tab w:val="left" w:pos="1085"/>
              </w:tabs>
              <w:rPr>
                <w:rFonts w:ascii="Times New Roman" w:eastAsia="Times New Roman" w:hAnsi="Times New Roman" w:cs="Times New Roman"/>
                <w:bCs/>
                <w:lang w:val="x-none" w:eastAsia="x-none"/>
              </w:rPr>
            </w:pPr>
            <w:r w:rsidRPr="007F7BD6">
              <w:rPr>
                <w:rFonts w:ascii="Times New Roman" w:eastAsia="Times New Roman" w:hAnsi="Times New Roman" w:cs="Times New Roman"/>
                <w:bCs/>
                <w:lang w:val="x-none" w:eastAsia="x-none"/>
              </w:rPr>
              <w:t xml:space="preserve"> </w:t>
            </w:r>
            <w:r w:rsidRPr="007F7BD6">
              <w:rPr>
                <w:rFonts w:ascii="Times New Roman" w:eastAsia="Times New Roman" w:hAnsi="Times New Roman" w:cs="Times New Roman"/>
                <w:bCs/>
                <w:lang w:eastAsia="x-none"/>
              </w:rPr>
              <w:t xml:space="preserve">- </w:t>
            </w:r>
            <w:r w:rsidRPr="007F7BD6">
              <w:rPr>
                <w:rFonts w:ascii="Times New Roman" w:eastAsia="Times New Roman" w:hAnsi="Times New Roman" w:cs="Times New Roman"/>
                <w:bCs/>
                <w:lang w:val="x-none" w:eastAsia="x-none"/>
              </w:rPr>
              <w:t>правила пользования электроизмерительными приборами, приборами для настройки режимов функционирования оборудования и средствами измерений;</w:t>
            </w:r>
          </w:p>
          <w:p w:rsidR="007F7BD6" w:rsidRPr="007F7BD6" w:rsidRDefault="007F7BD6" w:rsidP="007F7BD6">
            <w:pPr>
              <w:rPr>
                <w:rFonts w:ascii="Times New Roman" w:eastAsia="Times New Roman" w:hAnsi="Times New Roman" w:cs="Times New Roman"/>
                <w:bCs/>
                <w:lang w:eastAsia="ru-RU"/>
              </w:rPr>
            </w:pPr>
            <w:r w:rsidRPr="007F7BD6">
              <w:rPr>
                <w:rFonts w:ascii="Times New Roman" w:eastAsia="Times New Roman" w:hAnsi="Times New Roman" w:cs="Times New Roman"/>
                <w:bCs/>
                <w:lang w:eastAsia="ru-RU"/>
              </w:rPr>
              <w:t xml:space="preserve">- </w:t>
            </w:r>
            <w:r w:rsidRPr="007F7BD6">
              <w:rPr>
                <w:rFonts w:ascii="Times New Roman" w:eastAsia="Times New Roman" w:hAnsi="Times New Roman" w:cs="Times New Roman"/>
                <w:lang w:eastAsia="ru-RU"/>
              </w:rPr>
              <w:t>принципы действия, свойства  области применения основных электротехнических устройств и электроизмерительных приборов;</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rPr>
              <w:t xml:space="preserve">- </w:t>
            </w:r>
            <w:r w:rsidRPr="007F7BD6">
              <w:rPr>
                <w:rFonts w:ascii="Times New Roman" w:eastAsia="Times New Roman" w:hAnsi="Times New Roman" w:cs="Times New Roman"/>
              </w:rPr>
              <w:t>принципы действия, свойства  области применения основных электронных устройств;</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iCs/>
              </w:rPr>
              <w:t xml:space="preserve">- </w:t>
            </w:r>
            <w:r w:rsidRPr="007F7BD6">
              <w:rPr>
                <w:rFonts w:ascii="Times New Roman" w:eastAsia="Times New Roman" w:hAnsi="Times New Roman" w:cs="Times New Roman"/>
              </w:rPr>
              <w:t xml:space="preserve">классификацию электронных приборов, их устройство и область применения; методы расчета и измерения основных параметров электрических цепей; </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iCs/>
              </w:rPr>
              <w:t xml:space="preserve">- </w:t>
            </w:r>
            <w:r w:rsidRPr="007F7BD6">
              <w:rPr>
                <w:rFonts w:ascii="Times New Roman" w:eastAsia="Times New Roman" w:hAnsi="Times New Roman" w:cs="Times New Roman"/>
              </w:rPr>
              <w:t xml:space="preserve">основные законы электротехники; основные правила эксплуатации электрооборудования и методы измерения электрических величин; </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iCs/>
              </w:rPr>
              <w:t xml:space="preserve">- </w:t>
            </w:r>
            <w:r w:rsidRPr="007F7BD6">
              <w:rPr>
                <w:rFonts w:ascii="Times New Roman" w:eastAsia="Times New Roman" w:hAnsi="Times New Roman" w:cs="Times New Roman"/>
              </w:rPr>
              <w:t xml:space="preserve">основы теории электрических машин, принцип работы типовых электрических устройств; параметры электрических схем и единицы их измерения; </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iCs/>
              </w:rPr>
              <w:t xml:space="preserve">- </w:t>
            </w:r>
            <w:r w:rsidRPr="007F7BD6">
              <w:rPr>
                <w:rFonts w:ascii="Times New Roman" w:eastAsia="Times New Roman" w:hAnsi="Times New Roman" w:cs="Times New Roman"/>
              </w:rPr>
              <w:t xml:space="preserve">принцип выбора электрических и электронных приборов; </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iCs/>
              </w:rPr>
              <w:t xml:space="preserve">- </w:t>
            </w:r>
            <w:r w:rsidRPr="007F7BD6">
              <w:rPr>
                <w:rFonts w:ascii="Times New Roman" w:eastAsia="Times New Roman" w:hAnsi="Times New Roman" w:cs="Times New Roman"/>
              </w:rPr>
              <w:t xml:space="preserve">принципы составления простых электрических и электронных цепей; </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iCs/>
              </w:rPr>
              <w:t xml:space="preserve">- </w:t>
            </w:r>
            <w:r w:rsidRPr="007F7BD6">
              <w:rPr>
                <w:rFonts w:ascii="Times New Roman" w:eastAsia="Times New Roman" w:hAnsi="Times New Roman" w:cs="Times New Roman"/>
              </w:rPr>
              <w:t xml:space="preserve">способы получения, передачи и использования электрической энергии; </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iCs/>
              </w:rPr>
              <w:lastRenderedPageBreak/>
              <w:t xml:space="preserve">- </w:t>
            </w:r>
            <w:r w:rsidRPr="007F7BD6">
              <w:rPr>
                <w:rFonts w:ascii="Times New Roman" w:eastAsia="Times New Roman" w:hAnsi="Times New Roman" w:cs="Times New Roman"/>
              </w:rPr>
              <w:t xml:space="preserve">устройство, принцип действия и основные характеристики электротехнических приборов; </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iCs/>
              </w:rPr>
              <w:t xml:space="preserve">- </w:t>
            </w:r>
            <w:r w:rsidRPr="007F7BD6">
              <w:rPr>
                <w:rFonts w:ascii="Times New Roman" w:eastAsia="Times New Roman" w:hAnsi="Times New Roman" w:cs="Times New Roman"/>
              </w:rPr>
              <w:t xml:space="preserve">основы физических процессов в проводниках, полупроводниках и диэлектриках; </w:t>
            </w:r>
          </w:p>
          <w:p w:rsidR="007F7BD6" w:rsidRPr="007F7BD6" w:rsidRDefault="007F7BD6" w:rsidP="007F7BD6">
            <w:pPr>
              <w:widowControl w:val="0"/>
              <w:autoSpaceDE w:val="0"/>
              <w:autoSpaceDN w:val="0"/>
              <w:ind w:left="105" w:right="119"/>
              <w:rPr>
                <w:rFonts w:ascii="Times New Roman" w:eastAsia="Times New Roman" w:hAnsi="Times New Roman" w:cs="Times New Roman"/>
              </w:rPr>
            </w:pPr>
            <w:r w:rsidRPr="007F7BD6">
              <w:rPr>
                <w:rFonts w:ascii="Times New Roman" w:eastAsia="Times New Roman" w:hAnsi="Times New Roman" w:cs="Times New Roman"/>
                <w:bCs/>
                <w:iCs/>
              </w:rPr>
              <w:t xml:space="preserve">- </w:t>
            </w:r>
            <w:r w:rsidRPr="007F7BD6">
              <w:rPr>
                <w:rFonts w:ascii="Times New Roman" w:eastAsia="Times New Roman" w:hAnsi="Times New Roman" w:cs="Times New Roman"/>
              </w:rPr>
              <w:t>характеристики и параметры электрических и магнитных полей,</w:t>
            </w:r>
          </w:p>
          <w:p w:rsidR="007F7BD6" w:rsidRPr="007F7BD6" w:rsidRDefault="007F7BD6" w:rsidP="007F7BD6">
            <w:pPr>
              <w:widowControl w:val="0"/>
              <w:autoSpaceDE w:val="0"/>
              <w:autoSpaceDN w:val="0"/>
              <w:rPr>
                <w:rFonts w:ascii="Times New Roman" w:eastAsia="Times New Roman" w:hAnsi="Times New Roman" w:cs="Times New Roman"/>
                <w:lang w:val="x-none"/>
              </w:rPr>
            </w:pPr>
            <w:r w:rsidRPr="007F7BD6">
              <w:rPr>
                <w:rFonts w:ascii="Times New Roman" w:eastAsia="Times New Roman" w:hAnsi="Times New Roman" w:cs="Times New Roman"/>
              </w:rPr>
              <w:t>- параметры  различных электрических цепей.</w:t>
            </w:r>
          </w:p>
        </w:tc>
        <w:tc>
          <w:tcPr>
            <w:tcW w:w="1726" w:type="pct"/>
          </w:tcPr>
          <w:p w:rsidR="007F7BD6" w:rsidRPr="007F7BD6" w:rsidRDefault="007F7BD6" w:rsidP="007F7BD6">
            <w:pPr>
              <w:widowControl w:val="0"/>
              <w:ind w:left="81" w:hanging="46"/>
              <w:rPr>
                <w:rFonts w:ascii="Times New Roman" w:eastAsia="Times New Roman" w:hAnsi="Times New Roman" w:cs="Times New Roman"/>
                <w:lang w:eastAsia="nl-NL"/>
              </w:rPr>
            </w:pPr>
            <w:r w:rsidRPr="007F7BD6">
              <w:rPr>
                <w:rFonts w:ascii="Times New Roman" w:eastAsia="Times New Roman" w:hAnsi="Times New Roman" w:cs="Times New Roman"/>
                <w:lang w:eastAsia="nl-NL"/>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7F7BD6" w:rsidRPr="007F7BD6" w:rsidRDefault="007F7BD6" w:rsidP="007F7BD6">
            <w:pPr>
              <w:widowControl w:val="0"/>
              <w:ind w:left="81" w:hanging="46"/>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7F7BD6" w:rsidRPr="007F7BD6" w:rsidRDefault="007F7BD6" w:rsidP="007F7BD6">
            <w:pPr>
              <w:widowControl w:val="0"/>
              <w:ind w:left="81" w:right="-2" w:hanging="46"/>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7F7BD6" w:rsidRPr="007F7BD6" w:rsidRDefault="007F7BD6" w:rsidP="007F7BD6">
            <w:pPr>
              <w:rPr>
                <w:rFonts w:ascii="Times New Roman" w:eastAsia="Times New Roman" w:hAnsi="Times New Roman" w:cs="Times New Roman"/>
                <w:lang w:eastAsia="ru-RU"/>
              </w:rPr>
            </w:pPr>
            <w:r w:rsidRPr="007F7BD6">
              <w:rPr>
                <w:rFonts w:ascii="Times New Roman" w:eastAsia="Times New Roman" w:hAnsi="Times New Roman" w:cs="Times New Roman"/>
                <w:lang w:eastAsia="ru-RU"/>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205" w:type="pct"/>
          </w:tcPr>
          <w:p w:rsidR="007F7BD6" w:rsidRPr="007F7BD6" w:rsidRDefault="007F7BD6" w:rsidP="007F7BD6">
            <w:pPr>
              <w:tabs>
                <w:tab w:val="left" w:pos="215"/>
              </w:tabs>
              <w:ind w:firstLine="29"/>
              <w:rPr>
                <w:rFonts w:ascii="Times New Roman" w:eastAsia="Times New Roman" w:hAnsi="Times New Roman" w:cs="Times New Roman"/>
                <w:bCs/>
                <w:i/>
                <w:lang w:eastAsia="ru-RU"/>
              </w:rPr>
            </w:pPr>
            <w:r w:rsidRPr="007F7BD6">
              <w:rPr>
                <w:rFonts w:ascii="Times New Roman" w:eastAsia="Times New Roman" w:hAnsi="Times New Roman" w:cs="Times New Roman"/>
                <w:bCs/>
                <w:i/>
                <w:lang w:eastAsia="ru-RU"/>
              </w:rPr>
              <w:t>Текущий контроль</w:t>
            </w:r>
          </w:p>
          <w:p w:rsidR="007F7BD6" w:rsidRPr="007F7BD6" w:rsidRDefault="007F7BD6" w:rsidP="007F7BD6">
            <w:pPr>
              <w:tabs>
                <w:tab w:val="left" w:pos="215"/>
              </w:tabs>
              <w:ind w:firstLine="29"/>
              <w:rPr>
                <w:rFonts w:ascii="Times New Roman" w:eastAsia="Times New Roman" w:hAnsi="Times New Roman" w:cs="Times New Roman"/>
                <w:bCs/>
                <w:i/>
                <w:lang w:eastAsia="ru-RU"/>
              </w:rPr>
            </w:pPr>
          </w:p>
          <w:p w:rsidR="007F7BD6" w:rsidRPr="007F7BD6" w:rsidRDefault="007F7BD6" w:rsidP="007F7BD6">
            <w:pPr>
              <w:tabs>
                <w:tab w:val="left" w:pos="215"/>
              </w:tabs>
              <w:ind w:firstLine="29"/>
              <w:rPr>
                <w:rFonts w:ascii="Times New Roman" w:eastAsia="Times New Roman" w:hAnsi="Times New Roman" w:cs="Times New Roman"/>
                <w:lang w:eastAsia="ru-RU"/>
              </w:rPr>
            </w:pPr>
            <w:r w:rsidRPr="007F7BD6">
              <w:rPr>
                <w:rFonts w:ascii="Times New Roman" w:eastAsia="Times New Roman" w:hAnsi="Times New Roman" w:cs="Times New Roman"/>
                <w:lang w:eastAsia="ru-RU"/>
              </w:rPr>
              <w:t xml:space="preserve">Оценка результатов </w:t>
            </w:r>
          </w:p>
          <w:p w:rsidR="007F7BD6" w:rsidRPr="007F7BD6" w:rsidRDefault="007F7BD6" w:rsidP="007F7BD6">
            <w:pPr>
              <w:tabs>
                <w:tab w:val="left" w:pos="215"/>
              </w:tabs>
              <w:ind w:firstLine="709"/>
              <w:rPr>
                <w:rFonts w:ascii="Times New Roman" w:eastAsia="Times New Roman" w:hAnsi="Times New Roman" w:cs="Times New Roman"/>
                <w:lang w:eastAsia="ru-RU"/>
              </w:rPr>
            </w:pP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 xml:space="preserve">Тестирование </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Собеседование</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 xml:space="preserve">Контрольная работа </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Выполнение и защита реферата</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 xml:space="preserve">Подготовка и выступление с докладом, сообщением, презентацией </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Наблюдение за выполнением практического задания (деятельностью студента)</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Оценка выполнения практического задания (работы)</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Наблюдение и оценка за решением ситуационной задачи.</w:t>
            </w:r>
          </w:p>
          <w:p w:rsidR="007F7BD6" w:rsidRPr="007F7BD6" w:rsidRDefault="007F7BD6" w:rsidP="007F7BD6">
            <w:pPr>
              <w:ind w:firstLine="709"/>
              <w:rPr>
                <w:rFonts w:ascii="Times New Roman" w:eastAsia="Times New Roman" w:hAnsi="Times New Roman" w:cs="Times New Roman"/>
                <w:bCs/>
                <w:i/>
                <w:lang w:eastAsia="ru-RU"/>
              </w:rPr>
            </w:pPr>
          </w:p>
          <w:p w:rsidR="007F7BD6" w:rsidRPr="007F7BD6" w:rsidRDefault="007F7BD6" w:rsidP="007F7BD6">
            <w:pPr>
              <w:ind w:firstLine="709"/>
              <w:rPr>
                <w:rFonts w:ascii="Times New Roman" w:eastAsia="Times New Roman" w:hAnsi="Times New Roman" w:cs="Times New Roman"/>
                <w:bCs/>
                <w:i/>
                <w:lang w:eastAsia="ru-RU"/>
              </w:rPr>
            </w:pPr>
          </w:p>
          <w:p w:rsidR="007F7BD6" w:rsidRPr="007F7BD6" w:rsidRDefault="007F7BD6" w:rsidP="007F7BD6">
            <w:pPr>
              <w:ind w:firstLine="29"/>
              <w:rPr>
                <w:rFonts w:ascii="Times New Roman" w:eastAsia="Times New Roman" w:hAnsi="Times New Roman" w:cs="Times New Roman"/>
                <w:bCs/>
                <w:i/>
                <w:lang w:eastAsia="ru-RU"/>
              </w:rPr>
            </w:pPr>
            <w:r w:rsidRPr="007F7BD6">
              <w:rPr>
                <w:rFonts w:ascii="Times New Roman" w:eastAsia="Times New Roman" w:hAnsi="Times New Roman" w:cs="Times New Roman"/>
                <w:bCs/>
                <w:i/>
                <w:lang w:eastAsia="ru-RU"/>
              </w:rPr>
              <w:t>Промежуточный контроль  в форме дифференцированного зачёта-</w:t>
            </w:r>
          </w:p>
          <w:p w:rsidR="007F7BD6" w:rsidRPr="007F7BD6" w:rsidRDefault="007F7BD6" w:rsidP="007F7BD6">
            <w:pPr>
              <w:ind w:firstLine="29"/>
              <w:rPr>
                <w:rFonts w:ascii="Times New Roman" w:eastAsia="Times New Roman" w:hAnsi="Times New Roman" w:cs="Times New Roman"/>
                <w:bCs/>
                <w:i/>
                <w:lang w:eastAsia="ru-RU"/>
              </w:rPr>
            </w:pPr>
            <w:r w:rsidRPr="007F7BD6">
              <w:rPr>
                <w:rFonts w:ascii="Times New Roman" w:eastAsia="Times New Roman" w:hAnsi="Times New Roman" w:cs="Times New Roman"/>
                <w:bCs/>
                <w:lang w:eastAsia="ru-RU"/>
              </w:rPr>
              <w:t>тестирование.</w:t>
            </w:r>
          </w:p>
        </w:tc>
      </w:tr>
      <w:tr w:rsidR="007F7BD6" w:rsidRPr="007F7BD6" w:rsidTr="007F7BD6">
        <w:trPr>
          <w:trHeight w:val="20"/>
        </w:trPr>
        <w:tc>
          <w:tcPr>
            <w:tcW w:w="2069" w:type="pct"/>
          </w:tcPr>
          <w:p w:rsidR="007F7BD6" w:rsidRPr="007F7BD6" w:rsidRDefault="007F7BD6" w:rsidP="007F7BD6">
            <w:pPr>
              <w:rPr>
                <w:rFonts w:ascii="Times New Roman" w:eastAsia="Times New Roman" w:hAnsi="Times New Roman" w:cs="Times New Roman"/>
                <w:bCs/>
                <w:iCs/>
                <w:lang w:val="x-none" w:eastAsia="x-none"/>
              </w:rPr>
            </w:pPr>
            <w:r w:rsidRPr="007F7BD6">
              <w:rPr>
                <w:rFonts w:ascii="Times New Roman" w:eastAsia="Times New Roman" w:hAnsi="Times New Roman" w:cs="Times New Roman"/>
                <w:bCs/>
                <w:i/>
                <w:lang w:val="x-none" w:eastAsia="x-none"/>
              </w:rPr>
              <w:lastRenderedPageBreak/>
              <w:t xml:space="preserve">Перечень </w:t>
            </w:r>
            <w:r w:rsidRPr="007F7BD6">
              <w:rPr>
                <w:rFonts w:ascii="Times New Roman" w:eastAsia="Times New Roman" w:hAnsi="Times New Roman" w:cs="Times New Roman"/>
                <w:b/>
                <w:bCs/>
                <w:i/>
                <w:lang w:val="x-none" w:eastAsia="x-none"/>
              </w:rPr>
              <w:t>умений</w:t>
            </w:r>
            <w:r w:rsidRPr="007F7BD6">
              <w:rPr>
                <w:rFonts w:ascii="Times New Roman" w:eastAsia="Times New Roman" w:hAnsi="Times New Roman" w:cs="Times New Roman"/>
                <w:bCs/>
                <w:i/>
                <w:lang w:val="x-none" w:eastAsia="x-none"/>
              </w:rPr>
              <w:t>, осваиваемых в рамках дисциплины:</w:t>
            </w:r>
            <w:r w:rsidRPr="007F7BD6">
              <w:rPr>
                <w:rFonts w:ascii="Times New Roman" w:eastAsia="Times New Roman" w:hAnsi="Times New Roman" w:cs="Times New Roman"/>
                <w:bCs/>
                <w:iCs/>
                <w:lang w:val="x-none" w:eastAsia="x-none"/>
              </w:rPr>
              <w:t xml:space="preserve"> </w:t>
            </w:r>
          </w:p>
          <w:p w:rsidR="007F7BD6" w:rsidRPr="007F7BD6" w:rsidRDefault="007F7BD6" w:rsidP="007F7BD6">
            <w:pPr>
              <w:ind w:firstLine="30"/>
              <w:rPr>
                <w:rFonts w:ascii="Times New Roman" w:eastAsia="Times New Roman" w:hAnsi="Times New Roman" w:cs="Times New Roman"/>
                <w:bCs/>
                <w:iCs/>
                <w:lang w:val="x-none" w:eastAsia="x-none"/>
              </w:rPr>
            </w:pPr>
          </w:p>
          <w:p w:rsidR="007F7BD6" w:rsidRPr="007F7BD6" w:rsidRDefault="007F7BD6" w:rsidP="007F7BD6">
            <w:pPr>
              <w:ind w:firstLine="30"/>
              <w:rPr>
                <w:rFonts w:ascii="Times New Roman" w:eastAsia="Times New Roman" w:hAnsi="Times New Roman" w:cs="Times New Roman"/>
                <w:iCs/>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iCs/>
                <w:lang w:val="x-none" w:eastAsia="x-none"/>
              </w:rPr>
              <w:t>распознавать задачу и/или проблему в профессиональном и/или социальном контексте;</w:t>
            </w:r>
          </w:p>
          <w:p w:rsidR="007F7BD6" w:rsidRPr="007F7BD6" w:rsidRDefault="007F7BD6" w:rsidP="007F7BD6">
            <w:pPr>
              <w:rPr>
                <w:rFonts w:ascii="Times New Roman" w:eastAsia="Times New Roman" w:hAnsi="Times New Roman" w:cs="Times New Roman"/>
                <w:iCs/>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iCs/>
                <w:lang w:val="x-none" w:eastAsia="x-none"/>
              </w:rPr>
              <w:t>анализировать задачу и/или проблему и выделять её составные части;</w:t>
            </w:r>
          </w:p>
          <w:p w:rsidR="007F7BD6" w:rsidRPr="007F7BD6" w:rsidRDefault="007F7BD6" w:rsidP="007F7BD6">
            <w:pPr>
              <w:ind w:firstLine="30"/>
              <w:rPr>
                <w:rFonts w:ascii="Times New Roman" w:eastAsia="Times New Roman" w:hAnsi="Times New Roman" w:cs="Times New Roman"/>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iCs/>
                <w:lang w:val="x-none" w:eastAsia="x-none"/>
              </w:rPr>
              <w:t>определять этапы решения задачи;</w:t>
            </w:r>
          </w:p>
          <w:p w:rsidR="007F7BD6" w:rsidRPr="007F7BD6" w:rsidRDefault="007F7BD6" w:rsidP="007F7BD6">
            <w:pPr>
              <w:ind w:firstLine="30"/>
              <w:rPr>
                <w:rFonts w:ascii="Times New Roman" w:eastAsia="Times New Roman" w:hAnsi="Times New Roman" w:cs="Times New Roman"/>
                <w:iCs/>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iCs/>
                <w:lang w:val="x-none" w:eastAsia="x-none"/>
              </w:rPr>
              <w:t>выявлять и эффективно искать информацию, необходимую для решения задачи и/или проблемы;</w:t>
            </w:r>
          </w:p>
          <w:p w:rsidR="007F7BD6" w:rsidRPr="007F7BD6" w:rsidRDefault="007F7BD6" w:rsidP="007F7BD6">
            <w:pPr>
              <w:ind w:firstLine="30"/>
              <w:rPr>
                <w:rFonts w:ascii="Times New Roman" w:eastAsia="Times New Roman" w:hAnsi="Times New Roman" w:cs="Times New Roman"/>
                <w:iCs/>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iCs/>
                <w:lang w:val="x-none" w:eastAsia="x-none"/>
              </w:rPr>
              <w:t>определять задачи для поиска информации;</w:t>
            </w:r>
          </w:p>
          <w:p w:rsidR="007F7BD6" w:rsidRPr="007F7BD6" w:rsidRDefault="007F7BD6" w:rsidP="007F7BD6">
            <w:pPr>
              <w:ind w:firstLine="30"/>
              <w:rPr>
                <w:rFonts w:ascii="Times New Roman" w:eastAsia="Times New Roman" w:hAnsi="Times New Roman" w:cs="Times New Roman"/>
                <w:iCs/>
                <w:lang w:val="x-none" w:eastAsia="x-none"/>
              </w:rPr>
            </w:pPr>
            <w:r w:rsidRPr="007F7BD6">
              <w:rPr>
                <w:rFonts w:ascii="Times New Roman" w:eastAsia="Times New Roman" w:hAnsi="Times New Roman" w:cs="Times New Roman"/>
                <w:iCs/>
                <w:lang w:eastAsia="x-none"/>
              </w:rPr>
              <w:t xml:space="preserve">- </w:t>
            </w:r>
            <w:r w:rsidRPr="007F7BD6">
              <w:rPr>
                <w:rFonts w:ascii="Times New Roman" w:eastAsia="Times New Roman" w:hAnsi="Times New Roman" w:cs="Times New Roman"/>
                <w:iCs/>
                <w:lang w:val="x-none" w:eastAsia="x-none"/>
              </w:rPr>
              <w:t>регулировать и настраивать программируемые параметры промышленного оборудования с использованием компьютерной техники;</w:t>
            </w:r>
          </w:p>
          <w:p w:rsidR="007F7BD6" w:rsidRPr="007F7BD6" w:rsidRDefault="007F7BD6" w:rsidP="007F7BD6">
            <w:pPr>
              <w:ind w:firstLine="30"/>
              <w:rPr>
                <w:rFonts w:ascii="Times New Roman" w:eastAsia="Times New Roman" w:hAnsi="Times New Roman" w:cs="Times New Roman"/>
                <w:lang w:val="x-none" w:eastAsia="x-none"/>
              </w:rPr>
            </w:pPr>
            <w:r w:rsidRPr="007F7BD6">
              <w:rPr>
                <w:rFonts w:ascii="Times New Roman" w:eastAsia="Times New Roman" w:hAnsi="Times New Roman" w:cs="Times New Roman"/>
                <w:lang w:eastAsia="x-none"/>
              </w:rPr>
              <w:t xml:space="preserve">- </w:t>
            </w:r>
            <w:r w:rsidRPr="007F7BD6">
              <w:rPr>
                <w:rFonts w:ascii="Times New Roman" w:eastAsia="Times New Roman" w:hAnsi="Times New Roman" w:cs="Times New Roman"/>
                <w:lang w:val="x-none" w:eastAsia="x-none"/>
              </w:rPr>
              <w:t>анализировать по показаниям приборов работу промышленного оборудования.</w:t>
            </w:r>
          </w:p>
          <w:p w:rsidR="007F7BD6" w:rsidRPr="007F7BD6" w:rsidRDefault="007F7BD6" w:rsidP="007F7BD6">
            <w:pPr>
              <w:rPr>
                <w:rFonts w:ascii="Times New Roman" w:eastAsia="Times New Roman" w:hAnsi="Times New Roman" w:cs="Times New Roman"/>
                <w:lang w:val="x-none" w:eastAsia="x-none"/>
              </w:rPr>
            </w:pPr>
            <w:r w:rsidRPr="007F7BD6">
              <w:rPr>
                <w:rFonts w:ascii="Times New Roman" w:eastAsia="Times New Roman" w:hAnsi="Times New Roman" w:cs="Times New Roman"/>
                <w:lang w:eastAsia="x-none"/>
              </w:rPr>
              <w:t xml:space="preserve">- </w:t>
            </w:r>
            <w:r w:rsidRPr="007F7BD6">
              <w:rPr>
                <w:rFonts w:ascii="Times New Roman" w:eastAsia="Times New Roman" w:hAnsi="Times New Roman" w:cs="Times New Roman"/>
                <w:lang w:val="x-none" w:eastAsia="x-none"/>
              </w:rPr>
              <w:t>выбирать электрические, электронные приборы и электрооборудование;</w:t>
            </w:r>
          </w:p>
          <w:p w:rsidR="007F7BD6" w:rsidRPr="007F7BD6" w:rsidRDefault="007F7BD6" w:rsidP="007F7BD6">
            <w:pPr>
              <w:ind w:firstLine="30"/>
              <w:rPr>
                <w:rFonts w:ascii="Times New Roman" w:eastAsia="Times New Roman" w:hAnsi="Times New Roman" w:cs="Times New Roman"/>
                <w:lang w:val="x-none" w:eastAsia="x-none"/>
              </w:rPr>
            </w:pPr>
            <w:r w:rsidRPr="007F7BD6">
              <w:rPr>
                <w:rFonts w:ascii="Times New Roman" w:eastAsia="Times New Roman" w:hAnsi="Times New Roman" w:cs="Times New Roman"/>
                <w:lang w:val="x-none" w:eastAsia="x-none"/>
              </w:rPr>
              <w:t xml:space="preserve"> </w:t>
            </w: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lang w:val="x-none" w:eastAsia="x-none"/>
              </w:rPr>
              <w:t>правильно эксплуатировать электрооборудование и механизмы передачи движения технологических машин и аппаратов;</w:t>
            </w:r>
          </w:p>
          <w:p w:rsidR="007F7BD6" w:rsidRPr="007F7BD6" w:rsidRDefault="007F7BD6" w:rsidP="007F7BD6">
            <w:pPr>
              <w:ind w:firstLine="30"/>
              <w:rPr>
                <w:rFonts w:ascii="Times New Roman" w:eastAsia="Times New Roman" w:hAnsi="Times New Roman" w:cs="Times New Roman"/>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lang w:val="x-none" w:eastAsia="x-none"/>
              </w:rPr>
              <w:t xml:space="preserve">производить расчеты простых электрических цепей; </w:t>
            </w:r>
          </w:p>
          <w:p w:rsidR="007F7BD6" w:rsidRPr="007F7BD6" w:rsidRDefault="007F7BD6" w:rsidP="007F7BD6">
            <w:pPr>
              <w:ind w:firstLine="30"/>
              <w:rPr>
                <w:rFonts w:ascii="Times New Roman" w:eastAsia="Times New Roman" w:hAnsi="Times New Roman" w:cs="Times New Roman"/>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lang w:val="x-none" w:eastAsia="x-none"/>
              </w:rPr>
              <w:t>рассчитывать параметры различных электрических цепей и схем;</w:t>
            </w:r>
          </w:p>
          <w:p w:rsidR="007F7BD6" w:rsidRPr="007F7BD6" w:rsidRDefault="007F7BD6" w:rsidP="007F7BD6">
            <w:pPr>
              <w:ind w:firstLine="30"/>
              <w:rPr>
                <w:rFonts w:ascii="Times New Roman" w:eastAsia="Times New Roman" w:hAnsi="Times New Roman" w:cs="Times New Roman"/>
                <w:lang w:val="x-none" w:eastAsia="x-none"/>
              </w:rPr>
            </w:pPr>
            <w:r w:rsidRPr="007F7BD6">
              <w:rPr>
                <w:rFonts w:ascii="Times New Roman" w:eastAsia="Times New Roman" w:hAnsi="Times New Roman" w:cs="Times New Roman"/>
                <w:bCs/>
                <w:iCs/>
                <w:lang w:eastAsia="x-none"/>
              </w:rPr>
              <w:t xml:space="preserve">- </w:t>
            </w:r>
            <w:r w:rsidRPr="007F7BD6">
              <w:rPr>
                <w:rFonts w:ascii="Times New Roman" w:eastAsia="Times New Roman" w:hAnsi="Times New Roman" w:cs="Times New Roman"/>
                <w:lang w:val="x-none" w:eastAsia="x-none"/>
              </w:rPr>
              <w:t>снимать показания и пользоваться электроизмерительными приборами и приспособлениями.</w:t>
            </w:r>
          </w:p>
        </w:tc>
        <w:tc>
          <w:tcPr>
            <w:tcW w:w="1726" w:type="pct"/>
          </w:tcPr>
          <w:p w:rsidR="007F7BD6" w:rsidRPr="007F7BD6" w:rsidRDefault="007F7BD6" w:rsidP="007F7BD6">
            <w:pPr>
              <w:widowControl w:val="0"/>
              <w:ind w:left="81"/>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7F7BD6" w:rsidRPr="007F7BD6" w:rsidRDefault="007F7BD6" w:rsidP="007F7BD6">
            <w:pPr>
              <w:widowControl w:val="0"/>
              <w:ind w:left="81"/>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7F7BD6" w:rsidRPr="007F7BD6" w:rsidRDefault="007F7BD6" w:rsidP="007F7BD6">
            <w:pPr>
              <w:widowControl w:val="0"/>
              <w:ind w:left="81" w:right="-2"/>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7F7BD6" w:rsidRPr="007F7BD6" w:rsidRDefault="007F7BD6" w:rsidP="007F7BD6">
            <w:pPr>
              <w:ind w:right="-2"/>
              <w:rPr>
                <w:rFonts w:ascii="Times New Roman" w:eastAsia="Times New Roman" w:hAnsi="Times New Roman" w:cs="Times New Roman"/>
                <w:color w:val="000000"/>
                <w:lang w:eastAsia="ru-RU"/>
              </w:rPr>
            </w:pPr>
            <w:r w:rsidRPr="007F7BD6">
              <w:rPr>
                <w:rFonts w:ascii="Times New Roman" w:eastAsia="Times New Roman" w:hAnsi="Times New Roman" w:cs="Times New Roman"/>
                <w:lang w:eastAsia="ru-RU"/>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205" w:type="pct"/>
          </w:tcPr>
          <w:p w:rsidR="007F7BD6" w:rsidRPr="007F7BD6" w:rsidRDefault="007F7BD6" w:rsidP="007F7BD6">
            <w:pPr>
              <w:tabs>
                <w:tab w:val="left" w:pos="215"/>
              </w:tabs>
              <w:rPr>
                <w:rFonts w:ascii="Times New Roman" w:eastAsia="Times New Roman" w:hAnsi="Times New Roman" w:cs="Times New Roman"/>
                <w:bCs/>
                <w:i/>
                <w:lang w:eastAsia="ru-RU"/>
              </w:rPr>
            </w:pPr>
            <w:r w:rsidRPr="007F7BD6">
              <w:rPr>
                <w:rFonts w:ascii="Times New Roman" w:eastAsia="Times New Roman" w:hAnsi="Times New Roman" w:cs="Times New Roman"/>
                <w:bCs/>
                <w:i/>
                <w:lang w:eastAsia="ru-RU"/>
              </w:rPr>
              <w:t>Текущий контроль</w:t>
            </w:r>
          </w:p>
          <w:p w:rsidR="007F7BD6" w:rsidRPr="007F7BD6" w:rsidRDefault="007F7BD6" w:rsidP="007F7BD6">
            <w:pPr>
              <w:tabs>
                <w:tab w:val="left" w:pos="215"/>
              </w:tabs>
              <w:ind w:firstLine="709"/>
              <w:rPr>
                <w:rFonts w:ascii="Times New Roman" w:eastAsia="Times New Roman" w:hAnsi="Times New Roman" w:cs="Times New Roman"/>
                <w:lang w:eastAsia="ru-RU"/>
              </w:rPr>
            </w:pPr>
            <w:bookmarkStart w:id="7" w:name="_GoBack"/>
            <w:bookmarkEnd w:id="7"/>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Компьютерное тестирование на знание терминологии по теме;</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 xml:space="preserve">Тестирование </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 xml:space="preserve">Контрольная работа </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Защита реферата</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 xml:space="preserve">Подготовка и выступление с докладом, сообщением, презентацией </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Наблюдение за выполнением практического задания (деятельностью студента)</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Оценка выполнения практического задания (работы)</w:t>
            </w:r>
          </w:p>
          <w:p w:rsidR="007F7BD6" w:rsidRPr="007F7BD6" w:rsidRDefault="007F7BD6" w:rsidP="007F7BD6">
            <w:pPr>
              <w:tabs>
                <w:tab w:val="left" w:pos="268"/>
              </w:tabs>
              <w:rPr>
                <w:rFonts w:ascii="Times New Roman" w:eastAsia="Times New Roman" w:hAnsi="Times New Roman" w:cs="Times New Roman"/>
                <w:lang w:eastAsia="nl-NL"/>
              </w:rPr>
            </w:pPr>
            <w:r w:rsidRPr="007F7BD6">
              <w:rPr>
                <w:rFonts w:ascii="Times New Roman" w:eastAsia="Times New Roman" w:hAnsi="Times New Roman" w:cs="Times New Roman"/>
                <w:lang w:eastAsia="nl-NL"/>
              </w:rPr>
              <w:t>Решение ситуационной задачи</w:t>
            </w:r>
          </w:p>
          <w:p w:rsidR="007F7BD6" w:rsidRPr="007F7BD6" w:rsidRDefault="007F7BD6" w:rsidP="007F7BD6">
            <w:pPr>
              <w:ind w:firstLine="709"/>
              <w:rPr>
                <w:rFonts w:ascii="Times New Roman" w:eastAsia="Times New Roman" w:hAnsi="Times New Roman" w:cs="Times New Roman"/>
                <w:bCs/>
                <w:i/>
                <w:lang w:eastAsia="ru-RU"/>
              </w:rPr>
            </w:pPr>
          </w:p>
          <w:p w:rsidR="007F7BD6" w:rsidRPr="007F7BD6" w:rsidRDefault="007F7BD6" w:rsidP="007F7BD6">
            <w:pPr>
              <w:ind w:firstLine="29"/>
              <w:rPr>
                <w:rFonts w:ascii="Times New Roman" w:eastAsia="Times New Roman" w:hAnsi="Times New Roman" w:cs="Times New Roman"/>
                <w:i/>
                <w:iCs/>
                <w:color w:val="000000"/>
                <w:lang w:eastAsia="ru-RU"/>
              </w:rPr>
            </w:pPr>
            <w:r w:rsidRPr="007F7BD6">
              <w:rPr>
                <w:rFonts w:ascii="Times New Roman" w:eastAsia="Times New Roman" w:hAnsi="Times New Roman" w:cs="Times New Roman"/>
                <w:bCs/>
                <w:i/>
                <w:lang w:eastAsia="ru-RU"/>
              </w:rPr>
              <w:t>Промежуточный контроль  в форме дифференцированного зачёта</w:t>
            </w:r>
          </w:p>
        </w:tc>
      </w:tr>
    </w:tbl>
    <w:p w:rsidR="00EF6781" w:rsidRDefault="00EF6781" w:rsidP="00EF6781">
      <w:pPr>
        <w:keepNext/>
        <w:ind w:left="709" w:right="-1"/>
        <w:jc w:val="both"/>
        <w:outlineLvl w:val="0"/>
        <w:rPr>
          <w:rFonts w:ascii="Times New Roman" w:eastAsia="Segoe UI" w:hAnsi="Times New Roman" w:cs="Times New Roman"/>
          <w:b/>
          <w:bCs/>
          <w:caps/>
          <w:sz w:val="24"/>
          <w:szCs w:val="24"/>
          <w:lang w:eastAsia="ru-RU"/>
        </w:rPr>
      </w:pPr>
    </w:p>
    <w:sectPr w:rsidR="00EF6781" w:rsidSect="00B94F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90" w:rsidRDefault="00E97090" w:rsidP="00707BE4">
      <w:r>
        <w:separator/>
      </w:r>
    </w:p>
  </w:endnote>
  <w:endnote w:type="continuationSeparator" w:id="0">
    <w:p w:rsidR="00E97090" w:rsidRDefault="00E97090"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65" w:rsidRDefault="009B1065"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B1065" w:rsidRDefault="009B1065"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65" w:rsidRPr="00434C42" w:rsidRDefault="009B1065"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7F7BD6">
      <w:rPr>
        <w:rStyle w:val="ad"/>
        <w:rFonts w:ascii="Times New Roman" w:hAnsi="Times New Roman" w:cs="Times New Roman"/>
        <w:noProof/>
        <w:sz w:val="24"/>
        <w:szCs w:val="24"/>
      </w:rPr>
      <w:t>12</w:t>
    </w:r>
    <w:r w:rsidRPr="00434C42">
      <w:rPr>
        <w:rStyle w:val="ad"/>
        <w:rFonts w:ascii="Times New Roman" w:hAnsi="Times New Roman" w:cs="Times New Roman"/>
        <w:sz w:val="24"/>
        <w:szCs w:val="24"/>
      </w:rPr>
      <w:fldChar w:fldCharType="end"/>
    </w:r>
  </w:p>
  <w:p w:rsidR="009B1065" w:rsidRDefault="009B106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90" w:rsidRDefault="00E97090" w:rsidP="00707BE4">
      <w:r>
        <w:separator/>
      </w:r>
    </w:p>
  </w:footnote>
  <w:footnote w:type="continuationSeparator" w:id="0">
    <w:p w:rsidR="00E97090" w:rsidRDefault="00E97090"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65" w:rsidRPr="0032348F" w:rsidRDefault="009B1065"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9B1065" w:rsidRPr="0032348F" w:rsidRDefault="009B1065"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9B1065" w:rsidRPr="0032348F" w:rsidRDefault="009B1065">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65" w:rsidRDefault="009B1065">
    <w:pPr>
      <w:pStyle w:val="a9"/>
      <w:jc w:val="center"/>
    </w:pPr>
    <w:r>
      <w:fldChar w:fldCharType="begin"/>
    </w:r>
    <w:r>
      <w:instrText xml:space="preserve"> PAGE   \* MERGEFORMAT </w:instrText>
    </w:r>
    <w:r>
      <w:fldChar w:fldCharType="separate"/>
    </w:r>
    <w:r>
      <w:t>48</w:t>
    </w:r>
    <w:r>
      <w:fldChar w:fldCharType="end"/>
    </w:r>
  </w:p>
  <w:p w:rsidR="009B1065" w:rsidRDefault="009B1065">
    <w:pPr>
      <w:pStyle w:val="a9"/>
    </w:pPr>
  </w:p>
  <w:p w:rsidR="009B1065" w:rsidRDefault="009B1065"/>
  <w:p w:rsidR="009B1065" w:rsidRDefault="009B10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4C57"/>
    <w:multiLevelType w:val="multilevel"/>
    <w:tmpl w:val="5A0C008E"/>
    <w:lvl w:ilvl="0">
      <w:start w:val="2"/>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1C16C8A"/>
    <w:multiLevelType w:val="hybridMultilevel"/>
    <w:tmpl w:val="DC32F384"/>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04634"/>
    <w:multiLevelType w:val="hybridMultilevel"/>
    <w:tmpl w:val="E3443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544E0"/>
    <w:multiLevelType w:val="hybridMultilevel"/>
    <w:tmpl w:val="0D48C3C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260978"/>
    <w:multiLevelType w:val="multilevel"/>
    <w:tmpl w:val="8A6CD7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149" w:hanging="4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12A629F8"/>
    <w:multiLevelType w:val="hybridMultilevel"/>
    <w:tmpl w:val="B3228D1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D00259"/>
    <w:multiLevelType w:val="hybridMultilevel"/>
    <w:tmpl w:val="748EF682"/>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1D4D44CB"/>
    <w:multiLevelType w:val="hybridMultilevel"/>
    <w:tmpl w:val="473AF1AE"/>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D628C3"/>
    <w:multiLevelType w:val="hybridMultilevel"/>
    <w:tmpl w:val="E3DC17FC"/>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90323"/>
    <w:multiLevelType w:val="hybridMultilevel"/>
    <w:tmpl w:val="BC0EE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897480"/>
    <w:multiLevelType w:val="hybridMultilevel"/>
    <w:tmpl w:val="E454EA22"/>
    <w:lvl w:ilvl="0" w:tplc="CFF0DD48">
      <w:start w:val="1"/>
      <w:numFmt w:val="decimal"/>
      <w:lvlText w:val="%1."/>
      <w:lvlJc w:val="left"/>
      <w:pPr>
        <w:ind w:left="720" w:hanging="360"/>
      </w:pPr>
      <w:rPr>
        <w:rFonts w:ascii="Times New Roman" w:eastAsia="Times New Roman" w:hAnsi="Times New Roman" w:cs="Times New Roman"/>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B43848"/>
    <w:multiLevelType w:val="hybridMultilevel"/>
    <w:tmpl w:val="DA488C14"/>
    <w:lvl w:ilvl="0" w:tplc="583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027937"/>
    <w:multiLevelType w:val="hybridMultilevel"/>
    <w:tmpl w:val="DEEEE0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6D6547D"/>
    <w:multiLevelType w:val="multilevel"/>
    <w:tmpl w:val="CDC0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2950DD"/>
    <w:multiLevelType w:val="multilevel"/>
    <w:tmpl w:val="E0E07AA8"/>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4EF01AD3"/>
    <w:multiLevelType w:val="hybridMultilevel"/>
    <w:tmpl w:val="6B0E8948"/>
    <w:lvl w:ilvl="0" w:tplc="9BB26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756350F"/>
    <w:multiLevelType w:val="hybridMultilevel"/>
    <w:tmpl w:val="33CC68E8"/>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BD25AD"/>
    <w:multiLevelType w:val="hybridMultilevel"/>
    <w:tmpl w:val="3D7AEB1A"/>
    <w:lvl w:ilvl="0" w:tplc="AAFE7CEE">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2">
    <w:nsid w:val="64961E1F"/>
    <w:multiLevelType w:val="hybridMultilevel"/>
    <w:tmpl w:val="F3C6B9D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995DF7"/>
    <w:multiLevelType w:val="hybridMultilevel"/>
    <w:tmpl w:val="3E8CE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1826FD"/>
    <w:multiLevelType w:val="hybridMultilevel"/>
    <w:tmpl w:val="CDC0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522D57"/>
    <w:multiLevelType w:val="hybridMultilevel"/>
    <w:tmpl w:val="2E3E54BC"/>
    <w:lvl w:ilvl="0" w:tplc="40B25D8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2F0DC1"/>
    <w:multiLevelType w:val="hybridMultilevel"/>
    <w:tmpl w:val="BC18693C"/>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E30959"/>
    <w:multiLevelType w:val="multilevel"/>
    <w:tmpl w:val="BC5A6CFE"/>
    <w:lvl w:ilvl="0">
      <w:start w:val="3"/>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nsid w:val="7E7F1EA3"/>
    <w:multiLevelType w:val="hybridMultilevel"/>
    <w:tmpl w:val="088EA458"/>
    <w:lvl w:ilvl="0" w:tplc="751AE850">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8"/>
  </w:num>
  <w:num w:numId="4">
    <w:abstractNumId w:val="20"/>
  </w:num>
  <w:num w:numId="5">
    <w:abstractNumId w:val="7"/>
  </w:num>
  <w:num w:numId="6">
    <w:abstractNumId w:val="24"/>
  </w:num>
  <w:num w:numId="7">
    <w:abstractNumId w:val="16"/>
  </w:num>
  <w:num w:numId="8">
    <w:abstractNumId w:val="22"/>
  </w:num>
  <w:num w:numId="9">
    <w:abstractNumId w:val="14"/>
  </w:num>
  <w:num w:numId="10">
    <w:abstractNumId w:val="9"/>
  </w:num>
  <w:num w:numId="11">
    <w:abstractNumId w:val="2"/>
  </w:num>
  <w:num w:numId="12">
    <w:abstractNumId w:val="19"/>
  </w:num>
  <w:num w:numId="13">
    <w:abstractNumId w:val="10"/>
  </w:num>
  <w:num w:numId="14">
    <w:abstractNumId w:val="21"/>
  </w:num>
  <w:num w:numId="15">
    <w:abstractNumId w:val="5"/>
  </w:num>
  <w:num w:numId="16">
    <w:abstractNumId w:val="3"/>
  </w:num>
  <w:num w:numId="17">
    <w:abstractNumId w:val="6"/>
  </w:num>
  <w:num w:numId="18">
    <w:abstractNumId w:val="13"/>
  </w:num>
  <w:num w:numId="19">
    <w:abstractNumId w:val="27"/>
  </w:num>
  <w:num w:numId="20">
    <w:abstractNumId w:val="23"/>
  </w:num>
  <w:num w:numId="21">
    <w:abstractNumId w:val="0"/>
  </w:num>
  <w:num w:numId="22">
    <w:abstractNumId w:val="28"/>
  </w:num>
  <w:num w:numId="23">
    <w:abstractNumId w:val="25"/>
  </w:num>
  <w:num w:numId="24">
    <w:abstractNumId w:val="17"/>
  </w:num>
  <w:num w:numId="25">
    <w:abstractNumId w:val="1"/>
  </w:num>
  <w:num w:numId="26">
    <w:abstractNumId w:val="2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0A3DE2"/>
    <w:rsid w:val="000B1756"/>
    <w:rsid w:val="001554C8"/>
    <w:rsid w:val="00182AF7"/>
    <w:rsid w:val="002C4E96"/>
    <w:rsid w:val="004F2855"/>
    <w:rsid w:val="004F764C"/>
    <w:rsid w:val="004F76CC"/>
    <w:rsid w:val="00582085"/>
    <w:rsid w:val="005B0809"/>
    <w:rsid w:val="00643CF8"/>
    <w:rsid w:val="0064427A"/>
    <w:rsid w:val="00692BA0"/>
    <w:rsid w:val="00707BE4"/>
    <w:rsid w:val="00714108"/>
    <w:rsid w:val="007249CD"/>
    <w:rsid w:val="00753D84"/>
    <w:rsid w:val="007F7BD6"/>
    <w:rsid w:val="00837581"/>
    <w:rsid w:val="00842786"/>
    <w:rsid w:val="00854C40"/>
    <w:rsid w:val="00882D39"/>
    <w:rsid w:val="009B1065"/>
    <w:rsid w:val="009E2664"/>
    <w:rsid w:val="00A0428C"/>
    <w:rsid w:val="00B94F54"/>
    <w:rsid w:val="00BC0FA3"/>
    <w:rsid w:val="00C522DC"/>
    <w:rsid w:val="00E019A9"/>
    <w:rsid w:val="00E45D09"/>
    <w:rsid w:val="00E97090"/>
    <w:rsid w:val="00EA2306"/>
    <w:rsid w:val="00EF6781"/>
    <w:rsid w:val="00FD2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15365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lanbook.com/book/153638" TargetMode="External"/><Relationship Id="rId2" Type="http://schemas.openxmlformats.org/officeDocument/2006/relationships/numbering" Target="numbering.xml"/><Relationship Id="rId16" Type="http://schemas.openxmlformats.org/officeDocument/2006/relationships/hyperlink" Target="https://e.lanbook.com/book/1536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lanbook.com/book/152469"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lanbook.com/book/1516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A8CE7-8F08-4109-AC42-A0958CE4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3183</Words>
  <Characters>18147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2023-12-23T11:13:00Z</cp:lastPrinted>
  <dcterms:created xsi:type="dcterms:W3CDTF">2025-05-24T04:53:00Z</dcterms:created>
  <dcterms:modified xsi:type="dcterms:W3CDTF">2025-06-12T12:47:00Z</dcterms:modified>
</cp:coreProperties>
</file>