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footer10.xml" ContentType="application/vnd.openxmlformats-officedocument.wordprocessingml.footer+xml"/>
  <Override PartName="/word/header2.xml" ContentType="application/vnd.openxmlformats-officedocument.wordprocessingml.header+xml"/>
  <Override PartName="/word/footer11.xml" ContentType="application/vnd.openxmlformats-officedocument.wordprocessingml.footer+xml"/>
  <Override PartName="/word/header3.xml" ContentType="application/vnd.openxmlformats-officedocument.wordprocessingml.header+xml"/>
  <Override PartName="/word/footer12.xml" ContentType="application/vnd.openxmlformats-officedocument.wordprocessingml.footer+xml"/>
  <Override PartName="/word/header4.xml" ContentType="application/vnd.openxmlformats-officedocument.wordprocessingml.header+xml"/>
  <Override PartName="/word/footer13.xml" ContentType="application/vnd.openxmlformats-officedocument.wordprocessingml.footer+xml"/>
  <Override PartName="/word/header5.xml" ContentType="application/vnd.openxmlformats-officedocument.wordprocessingml.header+xml"/>
  <Override PartName="/word/footer14.xml" ContentType="application/vnd.openxmlformats-officedocument.wordprocessingml.footer+xml"/>
  <Override PartName="/word/header6.xml" ContentType="application/vnd.openxmlformats-officedocument.wordprocessingml.header+xml"/>
  <Override PartName="/word/footer15.xml" ContentType="application/vnd.openxmlformats-officedocument.wordprocessingml.footer+xml"/>
  <Override PartName="/word/header7.xml" ContentType="application/vnd.openxmlformats-officedocument.wordprocessingml.header+xml"/>
  <Override PartName="/word/footer16.xml" ContentType="application/vnd.openxmlformats-officedocument.wordprocessingml.footer+xml"/>
  <Override PartName="/word/header8.xml" ContentType="application/vnd.openxmlformats-officedocument.wordprocessingml.header+xml"/>
  <Override PartName="/word/footer17.xml" ContentType="application/vnd.openxmlformats-officedocument.wordprocessingml.footer+xml"/>
  <Override PartName="/word/header9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1D" w:rsidRPr="00291CA2" w:rsidRDefault="0016031D" w:rsidP="00291CA2">
      <w:pPr>
        <w:jc w:val="right"/>
        <w:rPr>
          <w:lang w:val="en-US"/>
        </w:rPr>
      </w:pPr>
    </w:p>
    <w:p w:rsidR="0016031D" w:rsidRPr="00291CA2" w:rsidRDefault="00AE7AF3" w:rsidP="00291CA2">
      <w:pPr>
        <w:jc w:val="center"/>
        <w:rPr>
          <w:b/>
          <w:spacing w:val="-12"/>
        </w:rPr>
      </w:pPr>
      <w:r w:rsidRPr="00291CA2">
        <w:rPr>
          <w:b/>
          <w:spacing w:val="-12"/>
        </w:rPr>
        <w:t xml:space="preserve">Министерство образования </w:t>
      </w:r>
      <w:r w:rsidR="003F1DB0" w:rsidRPr="00291CA2">
        <w:rPr>
          <w:b/>
          <w:spacing w:val="-12"/>
        </w:rPr>
        <w:t xml:space="preserve"> Самарской области</w:t>
      </w: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3F1DB0" w:rsidP="00291CA2">
      <w:pPr>
        <w:ind w:left="-240" w:firstLine="240"/>
        <w:jc w:val="center"/>
        <w:rPr>
          <w:b/>
          <w:spacing w:val="-12"/>
        </w:rPr>
      </w:pPr>
      <w:r w:rsidRPr="00291CA2">
        <w:rPr>
          <w:b/>
          <w:spacing w:val="-12"/>
        </w:rPr>
        <w:t>ГБПОУ  «ПОВОЛЖСКИЙ ГОСУДАРСТВЕННЫЙ КОЛЛЕДЖ»</w:t>
      </w:r>
    </w:p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tbl>
      <w:tblPr>
        <w:tblW w:w="9747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0"/>
        <w:gridCol w:w="1315"/>
        <w:gridCol w:w="4252"/>
      </w:tblGrid>
      <w:tr w:rsidR="0016031D" w:rsidRPr="00291CA2">
        <w:trPr>
          <w:trHeight w:val="83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B0" w:rsidRPr="00291CA2" w:rsidRDefault="003F1DB0" w:rsidP="00291CA2">
            <w:pPr>
              <w:jc w:val="both"/>
            </w:pPr>
            <w:r w:rsidRPr="00291CA2">
              <w:t xml:space="preserve">СОГЛАСОВАНО </w:t>
            </w:r>
          </w:p>
          <w:p w:rsidR="00DF1B9B" w:rsidRPr="00291CA2" w:rsidRDefault="00DF1B9B" w:rsidP="00291CA2">
            <w:pPr>
              <w:jc w:val="both"/>
            </w:pPr>
            <w:r w:rsidRPr="00291CA2">
              <w:t>Начальник управления персоналом</w:t>
            </w:r>
          </w:p>
          <w:p w:rsidR="00DF1B9B" w:rsidRPr="00291CA2" w:rsidRDefault="00DF1B9B" w:rsidP="00291CA2">
            <w:pPr>
              <w:jc w:val="both"/>
            </w:pPr>
            <w:r w:rsidRPr="00291CA2">
              <w:t>ОАО «ЕПК Самара»</w:t>
            </w:r>
          </w:p>
          <w:p w:rsidR="003F1DB0" w:rsidRPr="00291CA2" w:rsidRDefault="00DF1B9B" w:rsidP="00291CA2">
            <w:pPr>
              <w:jc w:val="both"/>
            </w:pPr>
            <w:r w:rsidRPr="00291CA2">
              <w:t xml:space="preserve">______________  Е.А.Елизарова </w:t>
            </w:r>
          </w:p>
          <w:p w:rsidR="003F1DB0" w:rsidRPr="00291CA2" w:rsidRDefault="003F1DB0" w:rsidP="00291CA2">
            <w:pPr>
              <w:jc w:val="both"/>
            </w:pPr>
            <w:r w:rsidRPr="00291CA2">
              <w:t>«___» ____________</w:t>
            </w:r>
            <w:r w:rsidR="001F6AA4" w:rsidRPr="00291CA2">
              <w:t>2025</w:t>
            </w:r>
            <w:r w:rsidRPr="00291CA2">
              <w:t>г.</w:t>
            </w:r>
          </w:p>
          <w:p w:rsidR="0016031D" w:rsidRPr="00291CA2" w:rsidRDefault="0016031D" w:rsidP="00291CA2">
            <w:pPr>
              <w:jc w:val="both"/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both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B0" w:rsidRPr="00291CA2" w:rsidRDefault="003F1DB0" w:rsidP="00291CA2">
            <w:pPr>
              <w:jc w:val="both"/>
            </w:pPr>
            <w:r w:rsidRPr="00291CA2">
              <w:t>УТВЕРЖДАЮ</w:t>
            </w:r>
          </w:p>
          <w:p w:rsidR="003F1DB0" w:rsidRPr="00291CA2" w:rsidRDefault="003F1DB0" w:rsidP="00291CA2">
            <w:pPr>
              <w:jc w:val="both"/>
            </w:pPr>
            <w:r w:rsidRPr="00291CA2">
              <w:t xml:space="preserve">Зам директора по </w:t>
            </w:r>
            <w:r w:rsidR="001651BA" w:rsidRPr="00291CA2">
              <w:t>УВР</w:t>
            </w:r>
            <w:r w:rsidRPr="00291CA2">
              <w:t xml:space="preserve"> ГБПОУ  «ПГК»</w:t>
            </w:r>
          </w:p>
          <w:p w:rsidR="003F1DB0" w:rsidRPr="00291CA2" w:rsidRDefault="003F1DB0" w:rsidP="00291CA2">
            <w:pPr>
              <w:jc w:val="both"/>
            </w:pPr>
            <w:r w:rsidRPr="00291CA2">
              <w:t xml:space="preserve">__________ </w:t>
            </w:r>
            <w:r w:rsidR="001651BA" w:rsidRPr="00291CA2">
              <w:t>Н.В. Горожанкина</w:t>
            </w:r>
          </w:p>
          <w:p w:rsidR="0016031D" w:rsidRPr="00291CA2" w:rsidRDefault="003F1DB0" w:rsidP="00291CA2">
            <w:pPr>
              <w:jc w:val="both"/>
            </w:pPr>
            <w:r w:rsidRPr="00291CA2">
              <w:t>«___» ________________</w:t>
            </w:r>
            <w:r w:rsidR="001F6AA4" w:rsidRPr="00291CA2">
              <w:t>2025</w:t>
            </w:r>
            <w:r w:rsidRPr="00291CA2">
              <w:t xml:space="preserve"> г.  </w:t>
            </w:r>
          </w:p>
        </w:tc>
      </w:tr>
    </w:tbl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center"/>
      </w:pPr>
    </w:p>
    <w:p w:rsidR="0016031D" w:rsidRPr="00291CA2" w:rsidRDefault="0016031D" w:rsidP="00291CA2">
      <w:pPr>
        <w:jc w:val="center"/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 xml:space="preserve">Комплект оценочных средств </w:t>
      </w:r>
    </w:p>
    <w:p w:rsidR="0016031D" w:rsidRPr="00291CA2" w:rsidRDefault="003F1DB0" w:rsidP="00291CA2">
      <w:pPr>
        <w:jc w:val="center"/>
      </w:pPr>
      <w:r w:rsidRPr="00291CA2">
        <w:t xml:space="preserve">для оценки итоговых образовательных результатов </w:t>
      </w:r>
    </w:p>
    <w:p w:rsidR="0016031D" w:rsidRPr="00291CA2" w:rsidRDefault="003F1DB0" w:rsidP="00291CA2">
      <w:pPr>
        <w:jc w:val="center"/>
      </w:pPr>
      <w:r w:rsidRPr="00291CA2">
        <w:t>по профессиональному модулю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 xml:space="preserve">ПМ.01 </w:t>
      </w:r>
      <w:r w:rsidR="00893C8F" w:rsidRPr="00291CA2">
        <w:rPr>
          <w:b/>
        </w:rPr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16031D" w:rsidRPr="00291CA2" w:rsidRDefault="003F1DB0" w:rsidP="00291CA2">
      <w:pPr>
        <w:jc w:val="center"/>
      </w:pPr>
      <w:r w:rsidRPr="00291CA2">
        <w:rPr>
          <w:b/>
        </w:rPr>
        <w:t xml:space="preserve"> </w:t>
      </w:r>
      <w:r w:rsidRPr="00291CA2">
        <w:t>программы подготовки специалистов среднего звена</w:t>
      </w:r>
    </w:p>
    <w:p w:rsidR="0016031D" w:rsidRPr="00291CA2" w:rsidRDefault="003F1DB0" w:rsidP="00291CA2">
      <w:pPr>
        <w:jc w:val="center"/>
        <w:rPr>
          <w:b/>
          <w:bCs/>
        </w:rPr>
      </w:pPr>
      <w:r w:rsidRPr="00291CA2">
        <w:t xml:space="preserve">по специальности </w:t>
      </w:r>
      <w:r w:rsidR="00893C8F" w:rsidRPr="00291CA2">
        <w:rPr>
          <w:b/>
          <w:bCs/>
        </w:rPr>
        <w:t xml:space="preserve">15.02.17 Монтаж, техническое  обслуживание, эксплуатация и ремонт </w:t>
      </w:r>
      <w:r w:rsidRPr="00291CA2">
        <w:rPr>
          <w:b/>
          <w:bCs/>
        </w:rPr>
        <w:t>промышленного оборудования (по отраслям)</w:t>
      </w: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/>
    <w:p w:rsidR="0016031D" w:rsidRPr="00291CA2" w:rsidRDefault="0016031D" w:rsidP="00291CA2">
      <w:pPr>
        <w:jc w:val="right"/>
      </w:pPr>
    </w:p>
    <w:p w:rsidR="0016031D" w:rsidRPr="00291CA2" w:rsidRDefault="003F1DB0" w:rsidP="00291CA2">
      <w:pPr>
        <w:jc w:val="center"/>
      </w:pPr>
      <w:r w:rsidRPr="00291CA2">
        <w:t xml:space="preserve">Самара, </w:t>
      </w:r>
      <w:r w:rsidR="001F6AA4" w:rsidRPr="00291CA2">
        <w:t>2025</w:t>
      </w:r>
    </w:p>
    <w:tbl>
      <w:tblPr>
        <w:tblW w:w="9606" w:type="dxa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536"/>
      </w:tblGrid>
      <w:tr w:rsidR="0016031D" w:rsidRPr="00291CA2">
        <w:trPr>
          <w:trHeight w:val="2457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B0" w:rsidRPr="00291CA2" w:rsidRDefault="003F1DB0" w:rsidP="00291CA2">
            <w:pPr>
              <w:ind w:right="10"/>
              <w:rPr>
                <w:lang w:eastAsia="ru-RU"/>
              </w:rPr>
            </w:pPr>
            <w:r w:rsidRPr="00291CA2">
              <w:rPr>
                <w:lang w:eastAsia="ru-RU"/>
              </w:rPr>
              <w:lastRenderedPageBreak/>
              <w:t>СОГЛАСОВАНО</w:t>
            </w:r>
          </w:p>
          <w:p w:rsidR="003F1DB0" w:rsidRPr="00291CA2" w:rsidRDefault="003F1DB0" w:rsidP="00291CA2">
            <w:pPr>
              <w:jc w:val="both"/>
              <w:rPr>
                <w:bCs/>
                <w:lang w:eastAsia="ru-RU"/>
              </w:rPr>
            </w:pPr>
            <w:r w:rsidRPr="00291CA2">
              <w:rPr>
                <w:bCs/>
                <w:lang w:eastAsia="ru-RU"/>
              </w:rPr>
              <w:t>Протоколом заседания ПЦМК</w:t>
            </w:r>
          </w:p>
          <w:p w:rsidR="003F1DB0" w:rsidRPr="00291CA2" w:rsidRDefault="003F1DB0" w:rsidP="00291CA2">
            <w:pPr>
              <w:jc w:val="both"/>
              <w:rPr>
                <w:bCs/>
                <w:lang w:eastAsia="ru-RU"/>
              </w:rPr>
            </w:pPr>
            <w:r w:rsidRPr="00291CA2">
              <w:rPr>
                <w:bCs/>
                <w:lang w:eastAsia="ru-RU"/>
              </w:rPr>
              <w:t>от______________</w:t>
            </w:r>
            <w:r w:rsidR="001F6AA4" w:rsidRPr="00291CA2">
              <w:rPr>
                <w:bCs/>
                <w:lang w:eastAsia="ru-RU"/>
              </w:rPr>
              <w:t>2025</w:t>
            </w:r>
            <w:r w:rsidRPr="00291CA2">
              <w:rPr>
                <w:bCs/>
                <w:lang w:eastAsia="ru-RU"/>
              </w:rPr>
              <w:t xml:space="preserve"> г.  №____</w:t>
            </w:r>
          </w:p>
          <w:p w:rsidR="003F1DB0" w:rsidRPr="00291CA2" w:rsidRDefault="003F1DB0" w:rsidP="00291CA2">
            <w:pPr>
              <w:jc w:val="both"/>
              <w:rPr>
                <w:bCs/>
                <w:lang w:eastAsia="ru-RU"/>
              </w:rPr>
            </w:pPr>
            <w:r w:rsidRPr="00291CA2">
              <w:rPr>
                <w:bCs/>
                <w:lang w:eastAsia="ru-RU"/>
              </w:rPr>
              <w:t>Председатель ПЦМК</w:t>
            </w:r>
          </w:p>
          <w:p w:rsidR="003F1DB0" w:rsidRPr="00291CA2" w:rsidRDefault="003F1DB0" w:rsidP="00291CA2">
            <w:pPr>
              <w:jc w:val="both"/>
              <w:rPr>
                <w:bCs/>
                <w:lang w:eastAsia="ru-RU"/>
              </w:rPr>
            </w:pPr>
            <w:r w:rsidRPr="00291CA2">
              <w:rPr>
                <w:bCs/>
                <w:lang w:eastAsia="ru-RU"/>
              </w:rPr>
              <w:t>______________</w:t>
            </w:r>
            <w:r w:rsidR="001F6AA4" w:rsidRPr="00291CA2">
              <w:rPr>
                <w:bCs/>
                <w:lang w:eastAsia="ru-RU"/>
              </w:rPr>
              <w:t>М.А. Лапицкая</w:t>
            </w:r>
          </w:p>
          <w:p w:rsidR="003F1DB0" w:rsidRPr="00291CA2" w:rsidRDefault="003F1DB0" w:rsidP="00291CA2">
            <w:pPr>
              <w:ind w:right="10"/>
            </w:pPr>
            <w:r w:rsidRPr="00291CA2">
              <w:rPr>
                <w:lang w:eastAsia="ru-RU"/>
              </w:rPr>
              <w:t>___   ________________</w:t>
            </w:r>
            <w:r w:rsidR="001F6AA4" w:rsidRPr="00291CA2">
              <w:rPr>
                <w:lang w:eastAsia="ru-RU"/>
              </w:rPr>
              <w:t>2025</w:t>
            </w:r>
            <w:r w:rsidRPr="00291CA2">
              <w:rPr>
                <w:lang w:eastAsia="ru-RU"/>
              </w:rPr>
              <w:t xml:space="preserve"> г</w:t>
            </w:r>
          </w:p>
          <w:p w:rsidR="0016031D" w:rsidRPr="00291CA2" w:rsidRDefault="003F1DB0" w:rsidP="00291CA2">
            <w:pPr>
              <w:rPr>
                <w:bCs/>
              </w:rPr>
            </w:pPr>
            <w:r w:rsidRPr="00291CA2"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DB0" w:rsidRPr="00291CA2" w:rsidRDefault="003F1DB0" w:rsidP="00291CA2">
            <w:pPr>
              <w:rPr>
                <w:lang w:eastAsia="ru-RU"/>
              </w:rPr>
            </w:pPr>
            <w:r w:rsidRPr="00291CA2">
              <w:rPr>
                <w:lang w:eastAsia="ru-RU"/>
              </w:rPr>
              <w:t>ОДОБРЕНО</w:t>
            </w:r>
          </w:p>
          <w:p w:rsidR="003F1DB0" w:rsidRPr="00291CA2" w:rsidRDefault="003F1DB0" w:rsidP="00291CA2">
            <w:pPr>
              <w:rPr>
                <w:lang w:eastAsia="ru-RU"/>
              </w:rPr>
            </w:pPr>
            <w:r w:rsidRPr="00291CA2">
              <w:rPr>
                <w:lang w:eastAsia="ru-RU"/>
              </w:rPr>
              <w:t>Методист</w:t>
            </w:r>
          </w:p>
          <w:p w:rsidR="003F1DB0" w:rsidRPr="00291CA2" w:rsidRDefault="003F1DB0" w:rsidP="00291CA2">
            <w:pPr>
              <w:rPr>
                <w:lang w:eastAsia="ru-RU"/>
              </w:rPr>
            </w:pPr>
            <w:r w:rsidRPr="00291CA2">
              <w:rPr>
                <w:lang w:eastAsia="ru-RU"/>
              </w:rPr>
              <w:t xml:space="preserve">______________ </w:t>
            </w:r>
            <w:r w:rsidR="00B377D3" w:rsidRPr="00291CA2">
              <w:rPr>
                <w:lang w:eastAsia="ru-RU"/>
              </w:rPr>
              <w:t>Е.В. Клянина</w:t>
            </w:r>
            <w:r w:rsidRPr="00291CA2">
              <w:rPr>
                <w:lang w:eastAsia="ru-RU"/>
              </w:rPr>
              <w:t xml:space="preserve"> </w:t>
            </w:r>
          </w:p>
          <w:p w:rsidR="0016031D" w:rsidRPr="00291CA2" w:rsidRDefault="003F1DB0" w:rsidP="00291CA2">
            <w:pPr>
              <w:rPr>
                <w:bCs/>
              </w:rPr>
            </w:pPr>
            <w:r w:rsidRPr="00291CA2">
              <w:rPr>
                <w:lang w:eastAsia="ru-RU"/>
              </w:rPr>
              <w:t>___   ________________</w:t>
            </w:r>
            <w:r w:rsidR="001F6AA4" w:rsidRPr="00291CA2">
              <w:rPr>
                <w:lang w:eastAsia="ru-RU"/>
              </w:rPr>
              <w:t>2025</w:t>
            </w:r>
            <w:r w:rsidRPr="00291CA2">
              <w:rPr>
                <w:lang w:eastAsia="ru-RU"/>
              </w:rPr>
              <w:t xml:space="preserve"> г. </w:t>
            </w:r>
          </w:p>
        </w:tc>
      </w:tr>
      <w:tr w:rsidR="0016031D" w:rsidRPr="00291CA2">
        <w:trPr>
          <w:trHeight w:val="2457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ind w:right="10"/>
              <w:rPr>
                <w:b/>
              </w:rPr>
            </w:pPr>
          </w:p>
          <w:p w:rsidR="0016031D" w:rsidRPr="00291CA2" w:rsidRDefault="003F1DB0" w:rsidP="00291CA2">
            <w:pPr>
              <w:rPr>
                <w:bCs/>
              </w:rPr>
            </w:pPr>
            <w:r w:rsidRPr="00291CA2"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rPr>
                <w:bCs/>
              </w:rPr>
            </w:pPr>
          </w:p>
        </w:tc>
      </w:tr>
    </w:tbl>
    <w:p w:rsidR="0016031D" w:rsidRPr="00291CA2" w:rsidRDefault="0016031D" w:rsidP="00291CA2">
      <w:pPr>
        <w:jc w:val="center"/>
      </w:pPr>
    </w:p>
    <w:p w:rsidR="0016031D" w:rsidRPr="00291CA2" w:rsidRDefault="0016031D" w:rsidP="00291CA2">
      <w:pPr>
        <w:jc w:val="center"/>
      </w:pPr>
    </w:p>
    <w:p w:rsidR="0016031D" w:rsidRPr="00291CA2" w:rsidRDefault="0016031D" w:rsidP="00291CA2">
      <w:pPr>
        <w:rPr>
          <w:b/>
          <w:bCs/>
        </w:rPr>
      </w:pPr>
    </w:p>
    <w:p w:rsidR="0016031D" w:rsidRPr="00291CA2" w:rsidRDefault="003F1DB0" w:rsidP="00291CA2">
      <w:pPr>
        <w:rPr>
          <w:b/>
          <w:bCs/>
        </w:rPr>
      </w:pPr>
      <w:r w:rsidRPr="00291CA2">
        <w:rPr>
          <w:b/>
          <w:bCs/>
        </w:rPr>
        <w:t xml:space="preserve">Разработчики: </w:t>
      </w:r>
      <w:r w:rsidRPr="00291CA2">
        <w:rPr>
          <w:b/>
          <w:bCs/>
        </w:rPr>
        <w:tab/>
      </w:r>
    </w:p>
    <w:p w:rsidR="0016031D" w:rsidRPr="00291CA2" w:rsidRDefault="00291CA2" w:rsidP="00291CA2">
      <w:pPr>
        <w:tabs>
          <w:tab w:val="left" w:pos="6225"/>
        </w:tabs>
      </w:pPr>
      <w:r w:rsidRPr="00291CA2">
        <w:t>Копылов Д.С</w:t>
      </w:r>
      <w:r w:rsidR="003F1DB0" w:rsidRPr="00291CA2">
        <w:t>., преподаватель ГБПОУ «ПГК»</w:t>
      </w:r>
    </w:p>
    <w:p w:rsidR="0016031D" w:rsidRPr="00291CA2" w:rsidRDefault="0016031D" w:rsidP="00291CA2">
      <w:pPr>
        <w:tabs>
          <w:tab w:val="left" w:pos="6225"/>
        </w:tabs>
      </w:pPr>
    </w:p>
    <w:p w:rsidR="0016031D" w:rsidRPr="00291CA2" w:rsidRDefault="0016031D" w:rsidP="00291CA2">
      <w:pPr>
        <w:tabs>
          <w:tab w:val="left" w:pos="6225"/>
        </w:tabs>
      </w:pPr>
    </w:p>
    <w:p w:rsidR="0016031D" w:rsidRPr="00291CA2" w:rsidRDefault="0016031D" w:rsidP="00291CA2">
      <w:pPr>
        <w:rPr>
          <w:b/>
          <w:bCs/>
        </w:rPr>
      </w:pPr>
    </w:p>
    <w:p w:rsidR="0016031D" w:rsidRPr="00291CA2" w:rsidRDefault="0016031D" w:rsidP="00291CA2">
      <w:pPr>
        <w:rPr>
          <w:b/>
          <w:bCs/>
        </w:rPr>
      </w:pPr>
    </w:p>
    <w:p w:rsidR="0016031D" w:rsidRPr="00291CA2" w:rsidRDefault="0016031D" w:rsidP="00291CA2">
      <w:pPr>
        <w:rPr>
          <w:b/>
          <w:bCs/>
        </w:rPr>
      </w:pPr>
    </w:p>
    <w:p w:rsidR="0016031D" w:rsidRPr="00291CA2" w:rsidRDefault="0016031D" w:rsidP="00291CA2">
      <w:pPr>
        <w:rPr>
          <w:b/>
          <w:bCs/>
        </w:rPr>
      </w:pPr>
    </w:p>
    <w:p w:rsidR="0016031D" w:rsidRPr="00291CA2" w:rsidRDefault="0016031D" w:rsidP="00291CA2">
      <w:pPr>
        <w:rPr>
          <w:b/>
          <w:bCs/>
        </w:rPr>
      </w:pPr>
    </w:p>
    <w:p w:rsidR="0016031D" w:rsidRPr="00291CA2" w:rsidRDefault="0016031D" w:rsidP="00291CA2">
      <w:pPr>
        <w:rPr>
          <w:b/>
          <w:bCs/>
        </w:rPr>
      </w:pPr>
    </w:p>
    <w:p w:rsidR="0016031D" w:rsidRPr="00291CA2" w:rsidRDefault="003F1DB0" w:rsidP="00291CA2">
      <w:pPr>
        <w:rPr>
          <w:b/>
          <w:bCs/>
        </w:rPr>
      </w:pPr>
      <w:r w:rsidRPr="00291CA2">
        <w:rPr>
          <w:b/>
          <w:bCs/>
        </w:rPr>
        <w:t xml:space="preserve">Эксперты от работодателя: </w:t>
      </w:r>
    </w:p>
    <w:p w:rsidR="00F73607" w:rsidRPr="00291CA2" w:rsidRDefault="00F73607" w:rsidP="00291CA2">
      <w:pPr>
        <w:rPr>
          <w:u w:val="single"/>
        </w:rPr>
      </w:pPr>
    </w:p>
    <w:p w:rsidR="0016031D" w:rsidRPr="00291CA2" w:rsidRDefault="00F73607" w:rsidP="00291CA2">
      <w:pPr>
        <w:pStyle w:val="2"/>
        <w:widowControl w:val="0"/>
        <w:ind w:left="0" w:firstLine="0"/>
        <w:jc w:val="both"/>
        <w:rPr>
          <w:rFonts w:ascii="Times New Roman" w:hAnsi="Times New Roman" w:cs="Times New Roman"/>
          <w:bCs/>
          <w:szCs w:val="24"/>
        </w:rPr>
      </w:pPr>
      <w:r w:rsidRPr="00291CA2">
        <w:rPr>
          <w:rFonts w:ascii="Times New Roman" w:hAnsi="Times New Roman" w:cs="Times New Roman"/>
          <w:bCs/>
          <w:szCs w:val="24"/>
        </w:rPr>
        <w:t xml:space="preserve">Начальник управления персоналом ОАО «ЕПК Самара», Е.А.Елизарова </w:t>
      </w:r>
    </w:p>
    <w:p w:rsidR="0016031D" w:rsidRPr="00291CA2" w:rsidRDefault="0016031D" w:rsidP="00291CA2">
      <w:pPr>
        <w:tabs>
          <w:tab w:val="left" w:pos="6225"/>
        </w:tabs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3F1DB0" w:rsidRPr="00291CA2" w:rsidRDefault="003F1DB0" w:rsidP="00291CA2">
      <w:pPr>
        <w:rPr>
          <w:b/>
        </w:rPr>
      </w:pPr>
    </w:p>
    <w:p w:rsidR="001F6AA4" w:rsidRPr="00291CA2" w:rsidRDefault="001F6AA4" w:rsidP="00291CA2">
      <w:pPr>
        <w:rPr>
          <w:b/>
        </w:rPr>
      </w:pPr>
    </w:p>
    <w:p w:rsidR="003F1DB0" w:rsidRDefault="003F1DB0" w:rsidP="00291CA2">
      <w:pPr>
        <w:rPr>
          <w:b/>
        </w:rPr>
      </w:pPr>
    </w:p>
    <w:p w:rsidR="00291CA2" w:rsidRDefault="00291CA2" w:rsidP="00291CA2">
      <w:pPr>
        <w:rPr>
          <w:b/>
        </w:rPr>
      </w:pPr>
    </w:p>
    <w:p w:rsidR="00291CA2" w:rsidRDefault="00291CA2" w:rsidP="00291CA2">
      <w:pPr>
        <w:rPr>
          <w:b/>
        </w:rPr>
      </w:pPr>
    </w:p>
    <w:p w:rsidR="00291CA2" w:rsidRDefault="00291CA2" w:rsidP="00291CA2">
      <w:pPr>
        <w:rPr>
          <w:b/>
        </w:rPr>
      </w:pPr>
    </w:p>
    <w:p w:rsidR="00291CA2" w:rsidRDefault="00291CA2" w:rsidP="00291CA2">
      <w:pPr>
        <w:rPr>
          <w:b/>
        </w:rPr>
      </w:pPr>
    </w:p>
    <w:p w:rsidR="00291CA2" w:rsidRDefault="00291CA2" w:rsidP="00291CA2">
      <w:pPr>
        <w:rPr>
          <w:b/>
        </w:rPr>
      </w:pPr>
    </w:p>
    <w:p w:rsidR="00291CA2" w:rsidRDefault="00291CA2" w:rsidP="00291CA2">
      <w:pPr>
        <w:rPr>
          <w:b/>
        </w:rPr>
      </w:pPr>
    </w:p>
    <w:p w:rsidR="00291CA2" w:rsidRDefault="00291CA2" w:rsidP="00291CA2">
      <w:pPr>
        <w:rPr>
          <w:b/>
        </w:rPr>
      </w:pPr>
    </w:p>
    <w:p w:rsidR="00291CA2" w:rsidRDefault="00291CA2" w:rsidP="00291CA2">
      <w:pPr>
        <w:rPr>
          <w:b/>
        </w:rPr>
      </w:pPr>
    </w:p>
    <w:p w:rsidR="00291CA2" w:rsidRPr="00291CA2" w:rsidRDefault="00291CA2" w:rsidP="00291CA2">
      <w:pPr>
        <w:rPr>
          <w:b/>
        </w:rPr>
      </w:pPr>
    </w:p>
    <w:p w:rsidR="0016031D" w:rsidRPr="00291CA2" w:rsidRDefault="003F1DB0" w:rsidP="00291CA2">
      <w:pPr>
        <w:numPr>
          <w:ilvl w:val="0"/>
          <w:numId w:val="1"/>
        </w:numPr>
        <w:ind w:left="720" w:right="-694" w:hanging="360"/>
        <w:rPr>
          <w:b/>
          <w:caps/>
        </w:rPr>
      </w:pPr>
      <w:r w:rsidRPr="00291CA2">
        <w:rPr>
          <w:b/>
          <w:caps/>
        </w:rPr>
        <w:lastRenderedPageBreak/>
        <w:t>Пояснительная записка</w:t>
      </w:r>
    </w:p>
    <w:p w:rsidR="0016031D" w:rsidRPr="00291CA2" w:rsidRDefault="0016031D" w:rsidP="00291CA2">
      <w:pPr>
        <w:ind w:firstLine="708"/>
        <w:jc w:val="both"/>
      </w:pPr>
    </w:p>
    <w:p w:rsidR="0016031D" w:rsidRPr="00291CA2" w:rsidRDefault="003F1DB0" w:rsidP="00291CA2">
      <w:pPr>
        <w:ind w:firstLine="709"/>
        <w:jc w:val="both"/>
        <w:rPr>
          <w:b/>
        </w:rPr>
      </w:pPr>
      <w:r w:rsidRPr="00291CA2">
        <w:t xml:space="preserve">Комплект оценочных средств </w:t>
      </w:r>
      <w:r w:rsidRPr="00291CA2">
        <w:rPr>
          <w:rFonts w:eastAsia="TimesNewRoman"/>
        </w:rPr>
        <w:t xml:space="preserve">предназначен для </w:t>
      </w:r>
      <w:r w:rsidRPr="00291CA2">
        <w:t xml:space="preserve">оценки освоения итоговых образовательных результатов профессионального модуля </w:t>
      </w:r>
      <w:r w:rsidRPr="00291CA2">
        <w:rPr>
          <w:b/>
        </w:rPr>
        <w:t xml:space="preserve">ПМ.01 </w:t>
      </w:r>
      <w:r w:rsidR="00893C8F" w:rsidRPr="00291CA2">
        <w:rPr>
          <w:b/>
        </w:rPr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  <w:r w:rsidRPr="00291CA2">
        <w:rPr>
          <w:b/>
        </w:rPr>
        <w:t xml:space="preserve"> </w:t>
      </w:r>
      <w:r w:rsidRPr="00291CA2">
        <w:t xml:space="preserve">программы подготовки специалистов среднего звена по специальности </w:t>
      </w:r>
      <w:r w:rsidR="00893C8F" w:rsidRPr="00291CA2">
        <w:rPr>
          <w:bCs/>
          <w:i/>
        </w:rPr>
        <w:t xml:space="preserve">15.02.17 Монтаж, техническое  обслуживание, эксплуатация и ремонт </w:t>
      </w:r>
      <w:r w:rsidRPr="00291CA2">
        <w:rPr>
          <w:bCs/>
          <w:i/>
        </w:rPr>
        <w:t>промышленного оборудования (по отраслям).</w:t>
      </w:r>
    </w:p>
    <w:p w:rsidR="0016031D" w:rsidRPr="00291CA2" w:rsidRDefault="003F1DB0" w:rsidP="00291CA2">
      <w:pPr>
        <w:ind w:right="-5" w:firstLine="708"/>
        <w:jc w:val="both"/>
      </w:pPr>
      <w:r w:rsidRPr="00291CA2">
        <w:t>Комплект контрольно-оценочных средств разработан на основе рабочей программы по профессиональному модулю, утвержденной заместителем директора по учебной работе   ГБПОУ  «ПГК».</w:t>
      </w:r>
    </w:p>
    <w:p w:rsidR="0016031D" w:rsidRPr="00291CA2" w:rsidRDefault="003F1DB0" w:rsidP="00291CA2">
      <w:pPr>
        <w:ind w:firstLine="851"/>
        <w:jc w:val="both"/>
      </w:pPr>
      <w:r w:rsidRPr="00291CA2">
        <w:t>Настоящий комплект контрольно-оценочных средств предназначен для проведения аттестационных испытаний по профессиональному модулю в форме теоретического и практического задания по подгруппам в количестве до 10 человек.</w:t>
      </w:r>
    </w:p>
    <w:p w:rsidR="0016031D" w:rsidRPr="00291CA2" w:rsidRDefault="003F1DB0" w:rsidP="00291CA2">
      <w:pPr>
        <w:ind w:right="-5" w:firstLine="708"/>
        <w:jc w:val="both"/>
      </w:pPr>
      <w:r w:rsidRPr="00291CA2">
        <w:t>Структура комплекта контрольно-оценочных средств, порядок разработки, согласования и утверждения регламентированы.</w:t>
      </w:r>
    </w:p>
    <w:p w:rsidR="0016031D" w:rsidRPr="00291CA2" w:rsidRDefault="003F1DB0" w:rsidP="00291CA2">
      <w:pPr>
        <w:jc w:val="both"/>
        <w:rPr>
          <w:b/>
        </w:rPr>
      </w:pPr>
      <w:r w:rsidRPr="00291CA2">
        <w:t xml:space="preserve">Комплект контрольно-оценочных средств включает компетентностно ориентированные задания (КОЗ), направленные на проверку сформированности профессиональных компетенций (далее ПК)  </w:t>
      </w:r>
      <w:r w:rsidRPr="00291CA2">
        <w:rPr>
          <w:b/>
        </w:rPr>
        <w:t xml:space="preserve">ПМ.01 </w:t>
      </w:r>
      <w:r w:rsidR="00893C8F" w:rsidRPr="00291CA2">
        <w:rPr>
          <w:b/>
        </w:rPr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  <w:r w:rsidRPr="00291CA2">
        <w:rPr>
          <w:b/>
        </w:rPr>
        <w:t xml:space="preserve">. </w:t>
      </w:r>
    </w:p>
    <w:p w:rsidR="0016031D" w:rsidRPr="00291CA2" w:rsidRDefault="003F1DB0" w:rsidP="00291CA2">
      <w:pPr>
        <w:ind w:firstLine="708"/>
        <w:jc w:val="both"/>
      </w:pPr>
      <w:r w:rsidRPr="00291CA2">
        <w:t>Инструментарий оценки предназначен для оценки каждой ПК.</w:t>
      </w:r>
    </w:p>
    <w:p w:rsidR="0016031D" w:rsidRPr="00291CA2" w:rsidRDefault="003F1DB0" w:rsidP="00291CA2">
      <w:pPr>
        <w:ind w:firstLine="851"/>
        <w:jc w:val="both"/>
      </w:pPr>
      <w:r w:rsidRPr="00291CA2">
        <w:t>Оценивание происходит на основе продукта практической деятельности по критериям.</w:t>
      </w:r>
    </w:p>
    <w:p w:rsidR="0016031D" w:rsidRPr="00291CA2" w:rsidRDefault="003F1DB0" w:rsidP="00291CA2">
      <w:pPr>
        <w:ind w:firstLine="708"/>
        <w:jc w:val="both"/>
      </w:pPr>
      <w:r w:rsidRPr="00291CA2">
        <w:t>Для оценки каждой ПК используется по одному заданию, каждое из которых включает в себя 22 варианта.</w:t>
      </w:r>
    </w:p>
    <w:p w:rsidR="0016031D" w:rsidRPr="00291CA2" w:rsidRDefault="003F1DB0" w:rsidP="00291CA2">
      <w:pPr>
        <w:ind w:firstLine="851"/>
        <w:jc w:val="both"/>
      </w:pPr>
      <w:r w:rsidRPr="00291CA2">
        <w:t>Условием положительной аттестации по профессиональному модулю является однозначное решение: «вид профессиональной деятельности освоен». При отрицательном заключении хотя бы по одной из ПК принимается решение:  «вид профессиональной деятельности не освоен».</w:t>
      </w:r>
    </w:p>
    <w:p w:rsidR="0016031D" w:rsidRPr="00291CA2" w:rsidRDefault="003F1DB0" w:rsidP="00291CA2">
      <w:pPr>
        <w:jc w:val="both"/>
      </w:pPr>
      <w:r w:rsidRPr="00291CA2">
        <w:t xml:space="preserve">Нормативными основаниями проведения оценочной процедуры по профессиональному модулю </w:t>
      </w:r>
      <w:r w:rsidR="00BC19A4" w:rsidRPr="00291CA2">
        <w:rPr>
          <w:b/>
        </w:rPr>
        <w:t>ПМ.01</w:t>
      </w:r>
      <w:r w:rsidRPr="00291CA2">
        <w:rPr>
          <w:b/>
        </w:rPr>
        <w:t xml:space="preserve">  </w:t>
      </w:r>
      <w:r w:rsidR="00893C8F" w:rsidRPr="00291CA2">
        <w:rPr>
          <w:b/>
        </w:rPr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  <w:r w:rsidRPr="00291CA2">
        <w:rPr>
          <w:b/>
        </w:rPr>
        <w:t xml:space="preserve"> </w:t>
      </w:r>
      <w:r w:rsidRPr="00291CA2">
        <w:t>являются:</w:t>
      </w:r>
    </w:p>
    <w:p w:rsidR="007F430A" w:rsidRPr="00291CA2" w:rsidRDefault="003F1DB0" w:rsidP="00291CA2">
      <w:pPr>
        <w:jc w:val="both"/>
        <w:rPr>
          <w:lang w:eastAsia="ru-RU"/>
        </w:rPr>
      </w:pPr>
      <w:r w:rsidRPr="00291CA2">
        <w:t xml:space="preserve">- федеральный государственный образовательный стандарт среднего профессионального образования по специальности </w:t>
      </w:r>
      <w:r w:rsidR="00893C8F" w:rsidRPr="00291CA2">
        <w:rPr>
          <w:bCs/>
          <w:i/>
        </w:rPr>
        <w:t xml:space="preserve">15.02.17 Монтаж, техническое  обслуживание, эксплуатация и ремонт </w:t>
      </w:r>
      <w:r w:rsidRPr="00291CA2">
        <w:rPr>
          <w:bCs/>
          <w:i/>
        </w:rPr>
        <w:t>промышленного оборудования (по отраслям)</w:t>
      </w:r>
      <w:r w:rsidRPr="00291CA2">
        <w:rPr>
          <w:bCs/>
        </w:rPr>
        <w:t>, отрасль машиностроения</w:t>
      </w:r>
      <w:r w:rsidRPr="00291CA2">
        <w:t xml:space="preserve">, утвержденный приказом министерства образования и науки Российской Федерации  </w:t>
      </w:r>
      <w:r w:rsidRPr="00291CA2">
        <w:rPr>
          <w:lang w:eastAsia="ru-RU"/>
        </w:rPr>
        <w:t xml:space="preserve">от </w:t>
      </w:r>
      <w:r w:rsidR="00893C8F" w:rsidRPr="00291CA2">
        <w:rPr>
          <w:lang w:eastAsia="ru-RU"/>
        </w:rPr>
        <w:t>12.09. 2023 г. №676</w:t>
      </w:r>
      <w:r w:rsidR="007F430A" w:rsidRPr="00291CA2">
        <w:rPr>
          <w:lang w:eastAsia="ru-RU"/>
        </w:rPr>
        <w:t>;</w:t>
      </w:r>
    </w:p>
    <w:p w:rsidR="0016031D" w:rsidRPr="00291CA2" w:rsidRDefault="003F1DB0" w:rsidP="00291CA2">
      <w:pPr>
        <w:jc w:val="both"/>
      </w:pPr>
      <w:r w:rsidRPr="00291CA2">
        <w:t xml:space="preserve"> </w:t>
      </w:r>
      <w:r w:rsidR="007F430A" w:rsidRPr="00291CA2">
        <w:t xml:space="preserve">- </w:t>
      </w:r>
      <w:r w:rsidRPr="00291CA2">
        <w:t xml:space="preserve">программа профессионального модуля </w:t>
      </w:r>
      <w:r w:rsidR="00BC19A4" w:rsidRPr="00291CA2">
        <w:rPr>
          <w:b/>
        </w:rPr>
        <w:t>ПМ.01</w:t>
      </w:r>
      <w:r w:rsidR="007F430A" w:rsidRPr="00291CA2">
        <w:rPr>
          <w:b/>
        </w:rPr>
        <w:t xml:space="preserve">  </w:t>
      </w:r>
      <w:r w:rsidR="00893C8F" w:rsidRPr="00291CA2">
        <w:rPr>
          <w:b/>
        </w:rPr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  <w:r w:rsidRPr="00291CA2">
        <w:t>;</w:t>
      </w:r>
    </w:p>
    <w:p w:rsidR="0016031D" w:rsidRPr="00291CA2" w:rsidRDefault="003F1DB0" w:rsidP="00291CA2">
      <w:pPr>
        <w:numPr>
          <w:ilvl w:val="0"/>
          <w:numId w:val="2"/>
        </w:numPr>
        <w:jc w:val="both"/>
        <w:rPr>
          <w:b/>
          <w:bCs/>
        </w:rPr>
      </w:pPr>
      <w:r w:rsidRPr="00291CA2">
        <w:t xml:space="preserve">положение </w:t>
      </w:r>
      <w:r w:rsidRPr="00291CA2">
        <w:rPr>
          <w:bCs/>
        </w:rPr>
        <w:t xml:space="preserve">о квалификационном экзамене по профессиональным модулям </w:t>
      </w:r>
      <w:r w:rsidRPr="00291CA2">
        <w:t>основных профессиональных образовательных программ и основных программ профессионального обучения, утвержденное</w:t>
      </w:r>
      <w:r w:rsidR="003656F4" w:rsidRPr="00291CA2">
        <w:t xml:space="preserve"> заместителем директора по </w:t>
      </w:r>
      <w:r w:rsidR="001651BA" w:rsidRPr="00291CA2">
        <w:t>УВР</w:t>
      </w:r>
      <w:r w:rsidR="003656F4" w:rsidRPr="00291CA2">
        <w:t xml:space="preserve"> (директором) 16 июня</w:t>
      </w:r>
      <w:r w:rsidR="00E02983" w:rsidRPr="00291CA2">
        <w:t xml:space="preserve"> </w:t>
      </w:r>
      <w:r w:rsidR="001F6AA4" w:rsidRPr="00291CA2">
        <w:t>2025</w:t>
      </w:r>
      <w:r w:rsidR="003656F4" w:rsidRPr="00291CA2">
        <w:t>г.  года в ГБПОУ  «ПГК».</w:t>
      </w:r>
    </w:p>
    <w:p w:rsidR="0016031D" w:rsidRPr="00291CA2" w:rsidRDefault="003F1DB0" w:rsidP="00291CA2">
      <w:pPr>
        <w:ind w:firstLine="720"/>
        <w:jc w:val="both"/>
      </w:pPr>
      <w:r w:rsidRPr="00291CA2">
        <w:t xml:space="preserve">Комплект оценочных средств содержит: </w:t>
      </w:r>
    </w:p>
    <w:p w:rsidR="0016031D" w:rsidRPr="00291CA2" w:rsidRDefault="003F1DB0" w:rsidP="00291CA2">
      <w:pPr>
        <w:ind w:firstLine="720"/>
        <w:jc w:val="both"/>
      </w:pPr>
      <w:r w:rsidRPr="00291CA2">
        <w:t>- Паспорт комплекта оценочных средств.</w:t>
      </w:r>
    </w:p>
    <w:p w:rsidR="0016031D" w:rsidRPr="00291CA2" w:rsidRDefault="003F1DB0" w:rsidP="00291CA2">
      <w:pPr>
        <w:tabs>
          <w:tab w:val="left" w:pos="1100"/>
        </w:tabs>
        <w:ind w:firstLine="720"/>
        <w:jc w:val="both"/>
      </w:pPr>
      <w:r w:rsidRPr="00291CA2">
        <w:t>- Экзаменационный пакет кандидата.</w:t>
      </w:r>
    </w:p>
    <w:p w:rsidR="0016031D" w:rsidRPr="00291CA2" w:rsidRDefault="003F1DB0" w:rsidP="00291CA2">
      <w:pPr>
        <w:tabs>
          <w:tab w:val="left" w:pos="1100"/>
        </w:tabs>
        <w:ind w:firstLine="720"/>
        <w:jc w:val="both"/>
      </w:pPr>
      <w:r w:rsidRPr="00291CA2">
        <w:t>- Пакет эксперта-экзаменатора.</w:t>
      </w:r>
    </w:p>
    <w:p w:rsidR="0016031D" w:rsidRPr="00291CA2" w:rsidRDefault="003F1DB0" w:rsidP="00291CA2">
      <w:pPr>
        <w:ind w:firstLine="720"/>
        <w:jc w:val="both"/>
      </w:pPr>
      <w:r w:rsidRPr="00291CA2">
        <w:rPr>
          <w:b/>
        </w:rPr>
        <w:t>В</w:t>
      </w:r>
      <w:r w:rsidRPr="00291CA2">
        <w:t xml:space="preserve"> Э</w:t>
      </w:r>
      <w:r w:rsidRPr="00291CA2">
        <w:rPr>
          <w:b/>
        </w:rPr>
        <w:t>кзаменационный пакет кандидата входят</w:t>
      </w:r>
      <w:r w:rsidRPr="00291CA2">
        <w:t xml:space="preserve">: </w:t>
      </w:r>
    </w:p>
    <w:p w:rsidR="0016031D" w:rsidRPr="00291CA2" w:rsidRDefault="003F1DB0" w:rsidP="00291CA2">
      <w:pPr>
        <w:ind w:firstLine="720"/>
        <w:jc w:val="both"/>
      </w:pPr>
      <w:r w:rsidRPr="00291CA2">
        <w:lastRenderedPageBreak/>
        <w:t>1. Практическое задание №1 (для оценки сформированности ПК1.1.,ПК1.2.</w:t>
      </w:r>
    </w:p>
    <w:p w:rsidR="0016031D" w:rsidRPr="00291CA2" w:rsidRDefault="003F1DB0" w:rsidP="00291CA2">
      <w:pPr>
        <w:ind w:firstLine="993"/>
        <w:jc w:val="both"/>
      </w:pPr>
      <w:r w:rsidRPr="00291CA2">
        <w:t>- задание;</w:t>
      </w:r>
    </w:p>
    <w:p w:rsidR="0016031D" w:rsidRPr="00291CA2" w:rsidRDefault="003F1DB0" w:rsidP="00291CA2">
      <w:pPr>
        <w:ind w:firstLine="993"/>
        <w:jc w:val="both"/>
      </w:pPr>
      <w:r w:rsidRPr="00291CA2">
        <w:t>- условия выполнения задания;</w:t>
      </w:r>
    </w:p>
    <w:p w:rsidR="0016031D" w:rsidRPr="00291CA2" w:rsidRDefault="003F1DB0" w:rsidP="00291CA2">
      <w:pPr>
        <w:ind w:firstLine="993"/>
        <w:jc w:val="both"/>
      </w:pPr>
      <w:r w:rsidRPr="00291CA2">
        <w:t>-</w:t>
      </w:r>
      <w:r w:rsidRPr="00291CA2">
        <w:rPr>
          <w:bCs/>
        </w:rPr>
        <w:t xml:space="preserve">каталог </w:t>
      </w:r>
      <w:r w:rsidRPr="00291CA2">
        <w:rPr>
          <w:rFonts w:eastAsia="Calibri"/>
        </w:rPr>
        <w:t>грузоподъемных механизмов</w:t>
      </w:r>
      <w:r w:rsidRPr="00291CA2">
        <w:t>(Приложение 1);</w:t>
      </w:r>
    </w:p>
    <w:p w:rsidR="0016031D" w:rsidRPr="00291CA2" w:rsidRDefault="003F1DB0" w:rsidP="00291CA2">
      <w:pPr>
        <w:ind w:firstLine="993"/>
        <w:jc w:val="both"/>
      </w:pPr>
      <w:r w:rsidRPr="00291CA2">
        <w:t>- инструкция по охране труда для работы с электротельфером (Приложение 2);</w:t>
      </w:r>
    </w:p>
    <w:p w:rsidR="0016031D" w:rsidRPr="00291CA2" w:rsidRDefault="003F1DB0" w:rsidP="00291CA2">
      <w:pPr>
        <w:ind w:firstLine="993"/>
        <w:jc w:val="both"/>
      </w:pPr>
      <w:r w:rsidRPr="00291CA2">
        <w:t>-ГОСТ 18097-93(ИСО 1708-8-89) Станки токарно-винторезные и токарные (Приложение 3);</w:t>
      </w:r>
    </w:p>
    <w:p w:rsidR="0016031D" w:rsidRPr="00291CA2" w:rsidRDefault="003F1DB0" w:rsidP="00291CA2">
      <w:pPr>
        <w:ind w:firstLine="993"/>
        <w:jc w:val="both"/>
      </w:pPr>
      <w:r w:rsidRPr="00291CA2">
        <w:t>-ГОСТ 22267-76 Станки металлорежущие (Приложение4);</w:t>
      </w:r>
    </w:p>
    <w:p w:rsidR="0016031D" w:rsidRPr="00291CA2" w:rsidRDefault="003F1DB0" w:rsidP="00291CA2">
      <w:pPr>
        <w:ind w:firstLine="993"/>
        <w:jc w:val="both"/>
      </w:pPr>
      <w:r w:rsidRPr="00291CA2">
        <w:t xml:space="preserve">- каталог </w:t>
      </w:r>
      <w:r w:rsidRPr="00291CA2">
        <w:rPr>
          <w:kern w:val="1"/>
          <w:lang w:eastAsia="ja-JP" w:bidi="fa-IR"/>
        </w:rPr>
        <w:t>контрольно-измерительного инструмента</w:t>
      </w:r>
      <w:r w:rsidRPr="00291CA2">
        <w:t>(Приложение 5);</w:t>
      </w:r>
    </w:p>
    <w:p w:rsidR="0016031D" w:rsidRPr="00291CA2" w:rsidRDefault="003F1DB0" w:rsidP="00291CA2">
      <w:pPr>
        <w:ind w:firstLine="993"/>
        <w:jc w:val="both"/>
      </w:pPr>
      <w:r w:rsidRPr="00291CA2">
        <w:t>- бланк для заполнения результатов выполнения практического задания №1 (Приложение 6).</w:t>
      </w:r>
    </w:p>
    <w:p w:rsidR="0016031D" w:rsidRPr="00291CA2" w:rsidRDefault="003656F4" w:rsidP="00291CA2">
      <w:pPr>
        <w:ind w:firstLine="993"/>
        <w:jc w:val="both"/>
      </w:pPr>
      <w:r w:rsidRPr="00291CA2">
        <w:t>2</w:t>
      </w:r>
      <w:r w:rsidR="003F1DB0" w:rsidRPr="00291CA2">
        <w:t>. Практическое</w:t>
      </w:r>
      <w:r w:rsidRPr="00291CA2">
        <w:t xml:space="preserve"> задание №2</w:t>
      </w:r>
      <w:r w:rsidR="003F1DB0" w:rsidRPr="00291CA2">
        <w:t xml:space="preserve"> (для оценки сформи</w:t>
      </w:r>
      <w:r w:rsidRPr="00291CA2">
        <w:t>рованности ПК 1.3</w:t>
      </w:r>
      <w:r w:rsidR="003F1DB0" w:rsidRPr="00291CA2">
        <w:t>):</w:t>
      </w:r>
    </w:p>
    <w:p w:rsidR="0016031D" w:rsidRPr="00291CA2" w:rsidRDefault="003F1DB0" w:rsidP="00291CA2">
      <w:pPr>
        <w:ind w:firstLine="993"/>
        <w:jc w:val="both"/>
      </w:pPr>
      <w:r w:rsidRPr="00291CA2">
        <w:t>- задание;</w:t>
      </w:r>
    </w:p>
    <w:p w:rsidR="0016031D" w:rsidRPr="00291CA2" w:rsidRDefault="003F1DB0" w:rsidP="00291CA2">
      <w:pPr>
        <w:ind w:firstLine="993"/>
        <w:jc w:val="both"/>
      </w:pPr>
      <w:r w:rsidRPr="00291CA2">
        <w:t>- условия выполнения задания;</w:t>
      </w:r>
    </w:p>
    <w:p w:rsidR="0016031D" w:rsidRPr="00291CA2" w:rsidRDefault="003F1DB0" w:rsidP="00291CA2">
      <w:pPr>
        <w:ind w:firstLine="993"/>
        <w:jc w:val="both"/>
      </w:pPr>
      <w:r w:rsidRPr="00291CA2">
        <w:t>-бланк для заполнения результатов вып</w:t>
      </w:r>
      <w:r w:rsidR="003656F4" w:rsidRPr="00291CA2">
        <w:t>олнения практического задания №2</w:t>
      </w:r>
      <w:r w:rsidR="005B70E0" w:rsidRPr="00291CA2">
        <w:t xml:space="preserve"> (Приложение 7</w:t>
      </w:r>
      <w:r w:rsidRPr="00291CA2">
        <w:t>)</w:t>
      </w:r>
      <w:r w:rsidR="003656F4" w:rsidRPr="00291CA2">
        <w:t xml:space="preserve"> и №3</w:t>
      </w:r>
      <w:r w:rsidR="005B70E0" w:rsidRPr="00291CA2">
        <w:t xml:space="preserve"> (Приложение 8</w:t>
      </w:r>
      <w:r w:rsidR="003656F4" w:rsidRPr="00291CA2">
        <w:t>).</w:t>
      </w:r>
    </w:p>
    <w:p w:rsidR="0016031D" w:rsidRPr="00291CA2" w:rsidRDefault="003656F4" w:rsidP="00291CA2">
      <w:pPr>
        <w:ind w:firstLine="993"/>
        <w:jc w:val="both"/>
      </w:pPr>
      <w:r w:rsidRPr="00291CA2">
        <w:t>3</w:t>
      </w:r>
      <w:r w:rsidR="003F1DB0" w:rsidRPr="00291CA2">
        <w:t>. Инструкция для кандидата по процедуре оценки итоговых образовательных результатов по профессиональному модулю.</w:t>
      </w:r>
    </w:p>
    <w:p w:rsidR="0016031D" w:rsidRPr="00291CA2" w:rsidRDefault="003F1DB0" w:rsidP="00291CA2">
      <w:pPr>
        <w:ind w:firstLine="720"/>
        <w:jc w:val="both"/>
      </w:pPr>
      <w:r w:rsidRPr="00291CA2">
        <w:rPr>
          <w:b/>
        </w:rPr>
        <w:t>В Пакет эксперта-экзаменатора входят</w:t>
      </w:r>
      <w:r w:rsidRPr="00291CA2">
        <w:t>:</w:t>
      </w:r>
    </w:p>
    <w:p w:rsidR="0016031D" w:rsidRPr="00291CA2" w:rsidRDefault="003F1DB0" w:rsidP="00291CA2">
      <w:pPr>
        <w:ind w:right="-5" w:firstLine="709"/>
        <w:jc w:val="both"/>
        <w:rPr>
          <w:b/>
        </w:rPr>
      </w:pPr>
      <w:r w:rsidRPr="00291CA2">
        <w:t>1. Практическое задание № 1 (из Экзаменационного пакета кандидата).</w:t>
      </w:r>
    </w:p>
    <w:p w:rsidR="0016031D" w:rsidRPr="00291CA2" w:rsidRDefault="003F1DB0" w:rsidP="00291CA2">
      <w:pPr>
        <w:ind w:right="-5" w:firstLine="709"/>
        <w:jc w:val="both"/>
        <w:rPr>
          <w:bCs/>
        </w:rPr>
      </w:pPr>
      <w:r w:rsidRPr="00291CA2">
        <w:rPr>
          <w:bCs/>
        </w:rPr>
        <w:t>2. Инструментарий оценки практического задания №1:</w:t>
      </w:r>
    </w:p>
    <w:p w:rsidR="0016031D" w:rsidRPr="00291CA2" w:rsidRDefault="003F1DB0" w:rsidP="00291CA2">
      <w:pPr>
        <w:numPr>
          <w:ilvl w:val="0"/>
          <w:numId w:val="3"/>
        </w:numPr>
        <w:ind w:left="1353" w:right="-5" w:hanging="360"/>
        <w:jc w:val="both"/>
        <w:rPr>
          <w:b/>
        </w:rPr>
      </w:pPr>
      <w:r w:rsidRPr="00291CA2">
        <w:rPr>
          <w:bCs/>
        </w:rPr>
        <w:t xml:space="preserve">критерии оценки показателей </w:t>
      </w:r>
      <w:r w:rsidRPr="00291CA2">
        <w:t>сфор</w:t>
      </w:r>
      <w:r w:rsidR="003656F4" w:rsidRPr="00291CA2">
        <w:t>мированности ПК 1.1.,ПК1.2.</w:t>
      </w:r>
      <w:r w:rsidRPr="00291CA2">
        <w:t xml:space="preserve">  </w:t>
      </w:r>
    </w:p>
    <w:p w:rsidR="0016031D" w:rsidRPr="00291CA2" w:rsidRDefault="003F1DB0" w:rsidP="00291CA2">
      <w:pPr>
        <w:numPr>
          <w:ilvl w:val="0"/>
          <w:numId w:val="3"/>
        </w:numPr>
        <w:ind w:left="1353" w:right="-5" w:hanging="360"/>
        <w:jc w:val="both"/>
        <w:rPr>
          <w:b/>
        </w:rPr>
      </w:pPr>
      <w:r w:rsidRPr="00291CA2">
        <w:t>эталон выполнения практического задания №1.</w:t>
      </w:r>
    </w:p>
    <w:p w:rsidR="0016031D" w:rsidRPr="00291CA2" w:rsidRDefault="003F1DB0" w:rsidP="00291CA2">
      <w:pPr>
        <w:numPr>
          <w:ilvl w:val="0"/>
          <w:numId w:val="3"/>
        </w:numPr>
        <w:ind w:left="1353" w:right="-5" w:hanging="360"/>
        <w:jc w:val="both"/>
        <w:rPr>
          <w:b/>
        </w:rPr>
      </w:pPr>
      <w:r w:rsidRPr="00291CA2">
        <w:t>сводная оценочная таблица результатов сфор</w:t>
      </w:r>
      <w:r w:rsidR="003656F4" w:rsidRPr="00291CA2">
        <w:t>мированности ПК 1.1.,ПК1.2.</w:t>
      </w:r>
    </w:p>
    <w:p w:rsidR="0016031D" w:rsidRPr="00291CA2" w:rsidRDefault="003F1DB0" w:rsidP="00291CA2">
      <w:pPr>
        <w:ind w:right="-5" w:firstLine="709"/>
        <w:jc w:val="both"/>
        <w:rPr>
          <w:bCs/>
        </w:rPr>
      </w:pPr>
      <w:r w:rsidRPr="00291CA2">
        <w:t>3. Практическое задание № 2 (из Экзаменационного пакета кандидата).</w:t>
      </w:r>
    </w:p>
    <w:p w:rsidR="0016031D" w:rsidRPr="00291CA2" w:rsidRDefault="003F1DB0" w:rsidP="00291CA2">
      <w:pPr>
        <w:ind w:right="-5" w:firstLine="709"/>
        <w:jc w:val="both"/>
        <w:rPr>
          <w:bCs/>
        </w:rPr>
      </w:pPr>
      <w:r w:rsidRPr="00291CA2">
        <w:rPr>
          <w:bCs/>
        </w:rPr>
        <w:t>4. Инструментарий оценки практического задания №2:</w:t>
      </w:r>
    </w:p>
    <w:p w:rsidR="0016031D" w:rsidRPr="00291CA2" w:rsidRDefault="003F1DB0" w:rsidP="00291CA2">
      <w:pPr>
        <w:numPr>
          <w:ilvl w:val="0"/>
          <w:numId w:val="4"/>
        </w:numPr>
        <w:ind w:left="1211" w:right="-5" w:hanging="360"/>
        <w:jc w:val="both"/>
        <w:rPr>
          <w:bCs/>
        </w:rPr>
      </w:pPr>
      <w:r w:rsidRPr="00291CA2">
        <w:rPr>
          <w:bCs/>
        </w:rPr>
        <w:t xml:space="preserve">критерии оценки показателей </w:t>
      </w:r>
      <w:r w:rsidR="005B70E0" w:rsidRPr="00291CA2">
        <w:t>сформированности</w:t>
      </w:r>
      <w:r w:rsidR="003656F4" w:rsidRPr="00291CA2">
        <w:t xml:space="preserve"> ПК1</w:t>
      </w:r>
      <w:r w:rsidR="005B70E0" w:rsidRPr="00291CA2">
        <w:t>.3,</w:t>
      </w:r>
      <w:r w:rsidRPr="00291CA2">
        <w:t xml:space="preserve"> эталон выполнения практического задания №2.</w:t>
      </w:r>
    </w:p>
    <w:p w:rsidR="0016031D" w:rsidRPr="00291CA2" w:rsidRDefault="003F1DB0" w:rsidP="00291CA2">
      <w:pPr>
        <w:numPr>
          <w:ilvl w:val="0"/>
          <w:numId w:val="4"/>
        </w:numPr>
        <w:ind w:left="1211" w:right="-5" w:hanging="360"/>
        <w:jc w:val="both"/>
        <w:rPr>
          <w:bCs/>
        </w:rPr>
      </w:pPr>
      <w:r w:rsidRPr="00291CA2">
        <w:t>сводная оценочная таблица результатов сформиро</w:t>
      </w:r>
      <w:r w:rsidR="003656F4" w:rsidRPr="00291CA2">
        <w:t xml:space="preserve">ванности ПК </w:t>
      </w:r>
      <w:r w:rsidR="005B70E0" w:rsidRPr="00291CA2">
        <w:t>1.3</w:t>
      </w:r>
    </w:p>
    <w:p w:rsidR="0016031D" w:rsidRPr="00291CA2" w:rsidRDefault="005B70E0" w:rsidP="00291CA2">
      <w:pPr>
        <w:ind w:right="-5" w:firstLine="709"/>
        <w:jc w:val="both"/>
        <w:rPr>
          <w:b/>
        </w:rPr>
      </w:pPr>
      <w:r w:rsidRPr="00291CA2">
        <w:rPr>
          <w:bCs/>
        </w:rPr>
        <w:t>5</w:t>
      </w:r>
      <w:r w:rsidR="003F1DB0" w:rsidRPr="00291CA2">
        <w:rPr>
          <w:bCs/>
        </w:rPr>
        <w:t>. Сводная оценочная таблица результатов освоения вида профессиональной деятельности</w:t>
      </w:r>
    </w:p>
    <w:p w:rsidR="0016031D" w:rsidRPr="00291CA2" w:rsidRDefault="005B70E0" w:rsidP="00291CA2">
      <w:pPr>
        <w:ind w:right="-5" w:firstLine="709"/>
        <w:jc w:val="both"/>
        <w:rPr>
          <w:b/>
        </w:rPr>
      </w:pPr>
      <w:r w:rsidRPr="00291CA2">
        <w:t>6</w:t>
      </w:r>
      <w:r w:rsidR="003F1DB0" w:rsidRPr="00291CA2">
        <w:t>. Условия положительного/отрицательного заключения по результатам оценки итоговых образовательных результатов по профессиональному модулю</w:t>
      </w:r>
    </w:p>
    <w:p w:rsidR="0016031D" w:rsidRPr="00291CA2" w:rsidRDefault="005B70E0" w:rsidP="00291CA2">
      <w:pPr>
        <w:ind w:right="-5" w:firstLine="709"/>
        <w:jc w:val="both"/>
        <w:rPr>
          <w:b/>
        </w:rPr>
      </w:pPr>
      <w:r w:rsidRPr="00291CA2">
        <w:t>7</w:t>
      </w:r>
      <w:r w:rsidR="003F1DB0" w:rsidRPr="00291CA2">
        <w:t>. Инструкция для эксперта-экзаменатора по процедуре оценки итоговых образовательных результатов по профессиональному модулю.</w:t>
      </w:r>
    </w:p>
    <w:p w:rsidR="0016031D" w:rsidRPr="00291CA2" w:rsidRDefault="003F1DB0" w:rsidP="00291CA2">
      <w:pPr>
        <w:ind w:firstLine="720"/>
        <w:jc w:val="both"/>
      </w:pPr>
      <w:r w:rsidRPr="00291CA2">
        <w:t>Оценка проводится методом сопоставления параметров продемонстрированной кандидатом деятельности и/или характеристик продукта деятельности с заданными эталонами и стандартами по критериям.</w:t>
      </w:r>
    </w:p>
    <w:p w:rsidR="0016031D" w:rsidRPr="00291CA2" w:rsidRDefault="003F1DB0" w:rsidP="00291CA2">
      <w:pPr>
        <w:jc w:val="both"/>
      </w:pPr>
      <w:r w:rsidRPr="00291CA2">
        <w:rPr>
          <w:bCs/>
        </w:rPr>
        <w:t>Д</w:t>
      </w:r>
      <w:r w:rsidRPr="00291CA2">
        <w:t xml:space="preserve">ля оценки итоговых образовательных результатов по профессиональному модулю </w:t>
      </w:r>
      <w:r w:rsidR="00BC19A4" w:rsidRPr="00291CA2">
        <w:rPr>
          <w:b/>
        </w:rPr>
        <w:t>ПМ.01</w:t>
      </w:r>
      <w:r w:rsidR="007F430A" w:rsidRPr="00291CA2">
        <w:rPr>
          <w:b/>
        </w:rPr>
        <w:t xml:space="preserve">  </w:t>
      </w:r>
      <w:r w:rsidR="00893C8F" w:rsidRPr="00291CA2">
        <w:rPr>
          <w:b/>
        </w:rPr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  <w:r w:rsidR="007F430A" w:rsidRPr="00291CA2">
        <w:rPr>
          <w:b/>
        </w:rPr>
        <w:t xml:space="preserve"> </w:t>
      </w:r>
      <w:r w:rsidRPr="00291CA2">
        <w:t>проводится экзамен (квалификационный экзамен).</w:t>
      </w:r>
    </w:p>
    <w:p w:rsidR="0016031D" w:rsidRPr="00291CA2" w:rsidRDefault="003F1DB0" w:rsidP="00291CA2">
      <w:pPr>
        <w:ind w:firstLine="720"/>
        <w:jc w:val="both"/>
      </w:pPr>
      <w:r w:rsidRPr="00291CA2">
        <w:t xml:space="preserve">Для положительного заключения по результатам оценочной процедуры по профессиональному модулю установлено пороговое значение показателя, при котором принимается положительное решение, констатирующее сформированность ПК и освоение кандидатом ВПД, – не менее  70%. </w:t>
      </w:r>
    </w:p>
    <w:p w:rsidR="0016031D" w:rsidRPr="00291CA2" w:rsidRDefault="003F1DB0" w:rsidP="00291CA2">
      <w:pPr>
        <w:ind w:firstLine="720"/>
        <w:jc w:val="both"/>
      </w:pPr>
      <w:r w:rsidRPr="00291CA2">
        <w:t xml:space="preserve">Результаты оценочной процедуры заносятся в протокол квалификационного экзамена и в сводные оценочные таблицы, подписываются всеми членами аттестационно-квалификационной комиссии. </w:t>
      </w:r>
    </w:p>
    <w:p w:rsidR="0016031D" w:rsidRPr="00291CA2" w:rsidRDefault="003F1DB0" w:rsidP="00291CA2">
      <w:pPr>
        <w:ind w:firstLine="720"/>
        <w:jc w:val="both"/>
      </w:pPr>
      <w:r w:rsidRPr="00291CA2">
        <w:t>В настоящем комплекте оценочных средств используются следующие термины, определения и сокращения:</w:t>
      </w:r>
    </w:p>
    <w:p w:rsidR="0016031D" w:rsidRPr="00291CA2" w:rsidRDefault="003F1DB0" w:rsidP="00291CA2">
      <w:pPr>
        <w:ind w:firstLine="720"/>
        <w:jc w:val="both"/>
      </w:pPr>
      <w:r w:rsidRPr="00291CA2">
        <w:rPr>
          <w:b/>
        </w:rPr>
        <w:lastRenderedPageBreak/>
        <w:t>Заданные условия</w:t>
      </w:r>
      <w:r w:rsidRPr="00291CA2">
        <w:t xml:space="preserve"> – условия, заданные в рамках задачной формулировки конкретного практического задания (общие данные, схемы и т.д.).</w:t>
      </w:r>
    </w:p>
    <w:p w:rsidR="0016031D" w:rsidRPr="00291CA2" w:rsidRDefault="003F1DB0" w:rsidP="00291CA2">
      <w:pPr>
        <w:ind w:firstLine="720"/>
        <w:jc w:val="both"/>
      </w:pPr>
      <w:r w:rsidRPr="00291CA2">
        <w:rPr>
          <w:b/>
        </w:rPr>
        <w:t>Установленные требования</w:t>
      </w:r>
      <w:r w:rsidRPr="00291CA2">
        <w:t xml:space="preserve"> – требования, установленные нормативно-регламентирующими документами (ГОСТ, СНиП и т.д.).</w:t>
      </w:r>
    </w:p>
    <w:p w:rsidR="0016031D" w:rsidRPr="00291CA2" w:rsidRDefault="003F1DB0" w:rsidP="00291CA2">
      <w:pPr>
        <w:ind w:firstLine="720"/>
        <w:jc w:val="both"/>
      </w:pPr>
      <w:r w:rsidRPr="00291CA2">
        <w:rPr>
          <w:b/>
        </w:rPr>
        <w:t xml:space="preserve">ВПД – </w:t>
      </w:r>
      <w:r w:rsidRPr="00291CA2">
        <w:t>вид профессиональной деятельности;</w:t>
      </w:r>
    </w:p>
    <w:p w:rsidR="0016031D" w:rsidRPr="00291CA2" w:rsidRDefault="003F1DB0" w:rsidP="00291CA2">
      <w:pPr>
        <w:ind w:firstLine="720"/>
        <w:jc w:val="both"/>
        <w:rPr>
          <w:b/>
        </w:rPr>
      </w:pPr>
      <w:r w:rsidRPr="00291CA2">
        <w:rPr>
          <w:b/>
          <w:bCs/>
        </w:rPr>
        <w:t>ГПМ</w:t>
      </w:r>
      <w:r w:rsidRPr="00291CA2">
        <w:rPr>
          <w:bCs/>
        </w:rPr>
        <w:t xml:space="preserve"> – грузоподъемный механизм;</w:t>
      </w:r>
    </w:p>
    <w:p w:rsidR="0016031D" w:rsidRPr="00291CA2" w:rsidRDefault="003F1DB0" w:rsidP="00291CA2">
      <w:pPr>
        <w:ind w:firstLine="720"/>
        <w:jc w:val="both"/>
      </w:pPr>
      <w:r w:rsidRPr="00291CA2">
        <w:rPr>
          <w:b/>
        </w:rPr>
        <w:t>ПК</w:t>
      </w:r>
      <w:r w:rsidRPr="00291CA2">
        <w:t xml:space="preserve"> – профессиональная компетенция;</w:t>
      </w:r>
    </w:p>
    <w:p w:rsidR="0016031D" w:rsidRPr="00291CA2" w:rsidRDefault="003F1DB0" w:rsidP="00291CA2">
      <w:pPr>
        <w:ind w:firstLine="720"/>
        <w:jc w:val="both"/>
        <w:rPr>
          <w:b/>
        </w:rPr>
      </w:pPr>
      <w:r w:rsidRPr="00291CA2">
        <w:rPr>
          <w:b/>
        </w:rPr>
        <w:t>ПМ</w:t>
      </w:r>
      <w:r w:rsidRPr="00291CA2">
        <w:t xml:space="preserve"> – профессиональный модуль</w:t>
      </w:r>
      <w:r w:rsidRPr="00291CA2">
        <w:rPr>
          <w:caps/>
        </w:rPr>
        <w:t xml:space="preserve">. </w:t>
      </w:r>
    </w:p>
    <w:p w:rsidR="0016031D" w:rsidRPr="00291CA2" w:rsidRDefault="0016031D" w:rsidP="00291CA2">
      <w:pPr>
        <w:ind w:right="-694"/>
        <w:jc w:val="both"/>
        <w:rPr>
          <w:b/>
        </w:rPr>
      </w:pPr>
    </w:p>
    <w:p w:rsidR="0016031D" w:rsidRPr="00291CA2" w:rsidRDefault="0016031D" w:rsidP="00291CA2">
      <w:pPr>
        <w:ind w:right="-694"/>
        <w:rPr>
          <w:b/>
        </w:rPr>
      </w:pPr>
    </w:p>
    <w:p w:rsidR="0016031D" w:rsidRPr="00291CA2" w:rsidRDefault="0016031D" w:rsidP="00291CA2">
      <w:pPr>
        <w:ind w:right="-694"/>
        <w:rPr>
          <w:b/>
        </w:rPr>
      </w:pPr>
    </w:p>
    <w:p w:rsidR="0016031D" w:rsidRPr="00291CA2" w:rsidRDefault="0016031D" w:rsidP="00291CA2"/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sectPr w:rsidR="0016031D" w:rsidRPr="00291CA2">
          <w:footerReference w:type="default" r:id="rId10"/>
          <w:endnotePr>
            <w:numFmt w:val="decimal"/>
          </w:endnotePr>
          <w:pgSz w:w="11906" w:h="16838"/>
          <w:pgMar w:top="964" w:right="1134" w:bottom="964" w:left="1134" w:header="720" w:footer="709" w:gutter="0"/>
          <w:cols w:space="720"/>
        </w:sectPr>
      </w:pPr>
    </w:p>
    <w:p w:rsidR="0016031D" w:rsidRPr="00291CA2" w:rsidRDefault="003F1DB0" w:rsidP="00291CA2">
      <w:pPr>
        <w:ind w:right="-694"/>
        <w:rPr>
          <w:b/>
        </w:rPr>
      </w:pPr>
      <w:r w:rsidRPr="00291CA2">
        <w:rPr>
          <w:b/>
        </w:rPr>
        <w:lastRenderedPageBreak/>
        <w:t>2.</w:t>
      </w:r>
      <w:r w:rsidRPr="00291CA2">
        <w:rPr>
          <w:b/>
          <w:caps/>
        </w:rPr>
        <w:t>Паспорт комплекта оценочных средств</w:t>
      </w:r>
    </w:p>
    <w:p w:rsidR="0016031D" w:rsidRPr="00291CA2" w:rsidRDefault="0016031D" w:rsidP="00291CA2">
      <w:pPr>
        <w:ind w:right="-694"/>
        <w:rPr>
          <w:b/>
        </w:rPr>
      </w:pPr>
    </w:p>
    <w:p w:rsidR="0016031D" w:rsidRPr="00291CA2" w:rsidRDefault="003F1DB0" w:rsidP="00291CA2">
      <w:pPr>
        <w:ind w:right="-694"/>
      </w:pPr>
      <w:r w:rsidRPr="00291CA2">
        <w:rPr>
          <w:b/>
        </w:rPr>
        <w:t>2.1. Вид профессиональной деятельности</w:t>
      </w:r>
    </w:p>
    <w:p w:rsidR="0016031D" w:rsidRPr="00291CA2" w:rsidRDefault="0016031D" w:rsidP="00291CA2">
      <w:pPr>
        <w:ind w:right="-694"/>
      </w:pPr>
    </w:p>
    <w:p w:rsidR="0016031D" w:rsidRPr="00291CA2" w:rsidRDefault="00893C8F" w:rsidP="00291CA2">
      <w:pPr>
        <w:ind w:right="-694"/>
      </w:pPr>
      <w:r w:rsidRPr="00291CA2"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  <w:r w:rsidR="003F1DB0" w:rsidRPr="00291CA2">
        <w:t xml:space="preserve">                                          </w:t>
      </w:r>
    </w:p>
    <w:p w:rsidR="0016031D" w:rsidRPr="00291CA2" w:rsidRDefault="0016031D" w:rsidP="00291CA2">
      <w:pPr>
        <w:ind w:right="-5"/>
        <w:jc w:val="both"/>
        <w:rPr>
          <w:b/>
        </w:rPr>
      </w:pPr>
    </w:p>
    <w:p w:rsidR="0016031D" w:rsidRPr="00291CA2" w:rsidRDefault="003F1DB0" w:rsidP="00291CA2">
      <w:pPr>
        <w:ind w:right="-5"/>
        <w:jc w:val="both"/>
      </w:pPr>
      <w:r w:rsidRPr="00291CA2">
        <w:rPr>
          <w:b/>
        </w:rPr>
        <w:t>2.2. Предметы оценивания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1.1. </w:t>
      </w:r>
      <w:r w:rsidR="00D71DD7" w:rsidRPr="00291CA2">
        <w:t xml:space="preserve">Осуществлять организационно-производственные работы для подготовки сборки и монтажа промышленного (технологического) оборудования 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1.2. </w:t>
      </w:r>
      <w:r w:rsidR="00D71DD7" w:rsidRPr="00291CA2">
        <w:t xml:space="preserve">Проводить сборку, регулировку, дефектовку агрегатов промышленного (технологического) оборудования 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1.3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ind w:left="-180" w:right="-5"/>
        <w:jc w:val="both"/>
        <w:rPr>
          <w:b/>
        </w:rPr>
      </w:pPr>
      <w:r w:rsidRPr="00291CA2">
        <w:rPr>
          <w:b/>
        </w:rPr>
        <w:t>2.3.Итоговые образовательные результаты по ПМ, предъявляемые к оценке, показатели, критерии и инструменты их оценки</w:t>
      </w:r>
    </w:p>
    <w:tbl>
      <w:tblPr>
        <w:tblW w:w="14979" w:type="dxa"/>
        <w:tblInd w:w="-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2"/>
        <w:gridCol w:w="4418"/>
        <w:gridCol w:w="2486"/>
        <w:gridCol w:w="4055"/>
        <w:gridCol w:w="1818"/>
      </w:tblGrid>
      <w:tr w:rsidR="0016031D" w:rsidRPr="00291CA2" w:rsidTr="00291CA2">
        <w:trPr>
          <w:trHeight w:val="20"/>
          <w:tblHeader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center"/>
              <w:rPr>
                <w:b/>
                <w:sz w:val="20"/>
                <w:szCs w:val="20"/>
              </w:rPr>
            </w:pPr>
            <w:r w:rsidRPr="00291CA2">
              <w:rPr>
                <w:b/>
                <w:sz w:val="20"/>
                <w:szCs w:val="20"/>
              </w:rPr>
              <w:t>Предмет (ы) оценивания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center"/>
              <w:rPr>
                <w:b/>
                <w:sz w:val="20"/>
                <w:szCs w:val="20"/>
              </w:rPr>
            </w:pPr>
            <w:r w:rsidRPr="00291CA2">
              <w:rPr>
                <w:b/>
                <w:sz w:val="20"/>
                <w:szCs w:val="20"/>
              </w:rPr>
              <w:t xml:space="preserve">Объект (ы) оценивания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sz w:val="20"/>
                <w:szCs w:val="20"/>
              </w:rPr>
            </w:pPr>
            <w:r w:rsidRPr="00291CA2">
              <w:rPr>
                <w:b/>
                <w:sz w:val="20"/>
                <w:szCs w:val="20"/>
              </w:rPr>
              <w:t>Показатели оценки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center"/>
              <w:rPr>
                <w:b/>
                <w:sz w:val="20"/>
                <w:szCs w:val="20"/>
              </w:rPr>
            </w:pPr>
            <w:r w:rsidRPr="00291CA2">
              <w:rPr>
                <w:b/>
                <w:sz w:val="20"/>
                <w:szCs w:val="20"/>
              </w:rPr>
              <w:t>Критерии оценки показателей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center"/>
              <w:rPr>
                <w:b/>
                <w:sz w:val="20"/>
                <w:szCs w:val="20"/>
              </w:rPr>
            </w:pPr>
            <w:r w:rsidRPr="00291CA2">
              <w:rPr>
                <w:b/>
                <w:sz w:val="20"/>
                <w:szCs w:val="20"/>
              </w:rPr>
              <w:t>Инструмент оценки</w:t>
            </w:r>
          </w:p>
        </w:tc>
      </w:tr>
      <w:tr w:rsidR="0016031D" w:rsidRPr="00291CA2" w:rsidTr="00291CA2">
        <w:trPr>
          <w:trHeight w:val="20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 xml:space="preserve">ПК 1.1. </w:t>
            </w:r>
          </w:p>
          <w:p w:rsidR="00D71DD7" w:rsidRPr="00291CA2" w:rsidRDefault="00D71DD7" w:rsidP="00291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Осуществлять организационно-производственные работы для подготовки сборки и монтажа промышленного (технологического) оборудования</w:t>
            </w:r>
          </w:p>
          <w:p w:rsidR="0016031D" w:rsidRPr="00291CA2" w:rsidRDefault="003F1DB0" w:rsidP="00291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 xml:space="preserve"> ПК 1.2. </w:t>
            </w:r>
            <w:r w:rsidR="00D71DD7" w:rsidRPr="00291CA2">
              <w:rPr>
                <w:sz w:val="20"/>
                <w:szCs w:val="20"/>
              </w:rPr>
              <w:t xml:space="preserve">Проводить сборку, регулировку, дефектовку агрегатов промышленного (технологического) оборудования </w:t>
            </w:r>
          </w:p>
          <w:p w:rsidR="0016031D" w:rsidRPr="00291CA2" w:rsidRDefault="0016031D" w:rsidP="00291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6031D" w:rsidRPr="00291CA2" w:rsidRDefault="0016031D" w:rsidP="00291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6031D" w:rsidRPr="00291CA2" w:rsidRDefault="0016031D" w:rsidP="00291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6031D" w:rsidRPr="00291CA2" w:rsidRDefault="0016031D" w:rsidP="00291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6031D" w:rsidRPr="00291CA2" w:rsidRDefault="0016031D" w:rsidP="00291CA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175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Продукт деятельности</w:t>
            </w:r>
          </w:p>
          <w:p w:rsidR="0016031D" w:rsidRPr="00291CA2" w:rsidRDefault="003F1DB0" w:rsidP="00291CA2">
            <w:pPr>
              <w:ind w:right="141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(организационные</w:t>
            </w:r>
            <w:r w:rsidR="00DD510F" w:rsidRPr="00291CA2">
              <w:rPr>
                <w:sz w:val="20"/>
                <w:szCs w:val="20"/>
              </w:rPr>
              <w:t xml:space="preserve"> </w:t>
            </w:r>
            <w:r w:rsidRPr="00291CA2">
              <w:rPr>
                <w:sz w:val="20"/>
                <w:szCs w:val="20"/>
              </w:rPr>
              <w:t>документы</w:t>
            </w:r>
            <w:r w:rsidR="00DD510F" w:rsidRPr="00291CA2">
              <w:rPr>
                <w:sz w:val="20"/>
                <w:szCs w:val="20"/>
              </w:rPr>
              <w:t xml:space="preserve"> </w:t>
            </w:r>
            <w:r w:rsidRPr="00291CA2">
              <w:rPr>
                <w:sz w:val="20"/>
                <w:szCs w:val="20"/>
              </w:rPr>
              <w:t>выполнения работ, связанных с применением грузоподъемных механизмов)</w:t>
            </w:r>
          </w:p>
          <w:p w:rsidR="0016031D" w:rsidRPr="00291CA2" w:rsidRDefault="0016031D" w:rsidP="00291CA2">
            <w:pPr>
              <w:tabs>
                <w:tab w:val="left" w:pos="1857"/>
              </w:tabs>
              <w:ind w:right="176"/>
              <w:rPr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34"/>
              <w:jc w:val="both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 xml:space="preserve">Показатель 1. </w:t>
            </w:r>
          </w:p>
          <w:p w:rsidR="0016031D" w:rsidRPr="00291CA2" w:rsidRDefault="003F1DB0" w:rsidP="00291CA2">
            <w:pPr>
              <w:ind w:right="34"/>
              <w:jc w:val="both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Параметры составления технологического маршрута работы, связанной с применением грузоподъемных механизмов</w:t>
            </w:r>
          </w:p>
          <w:p w:rsidR="0016031D" w:rsidRPr="00291CA2" w:rsidRDefault="0016031D" w:rsidP="00291CA2">
            <w:pPr>
              <w:ind w:right="34"/>
              <w:jc w:val="both"/>
              <w:rPr>
                <w:sz w:val="20"/>
                <w:szCs w:val="20"/>
              </w:rPr>
            </w:pPr>
          </w:p>
          <w:p w:rsidR="0016031D" w:rsidRPr="00291CA2" w:rsidRDefault="0016031D" w:rsidP="00291CA2">
            <w:pPr>
              <w:ind w:right="34"/>
              <w:jc w:val="both"/>
              <w:rPr>
                <w:sz w:val="20"/>
                <w:szCs w:val="20"/>
              </w:rPr>
            </w:pPr>
          </w:p>
          <w:p w:rsidR="0016031D" w:rsidRPr="00291CA2" w:rsidRDefault="0016031D" w:rsidP="00291CA2">
            <w:pPr>
              <w:ind w:right="34"/>
              <w:jc w:val="both"/>
              <w:rPr>
                <w:sz w:val="20"/>
                <w:szCs w:val="20"/>
              </w:rPr>
            </w:pPr>
          </w:p>
          <w:p w:rsidR="0016031D" w:rsidRPr="00291CA2" w:rsidRDefault="0016031D" w:rsidP="00291CA2">
            <w:pPr>
              <w:ind w:right="34"/>
              <w:jc w:val="both"/>
              <w:rPr>
                <w:sz w:val="20"/>
                <w:szCs w:val="20"/>
              </w:rPr>
            </w:pPr>
          </w:p>
          <w:p w:rsidR="0016031D" w:rsidRPr="00291CA2" w:rsidRDefault="0016031D" w:rsidP="00291CA2">
            <w:pPr>
              <w:ind w:right="34"/>
              <w:jc w:val="both"/>
              <w:rPr>
                <w:sz w:val="20"/>
                <w:szCs w:val="20"/>
              </w:rPr>
            </w:pPr>
          </w:p>
          <w:p w:rsidR="0016031D" w:rsidRPr="00291CA2" w:rsidRDefault="003F1DB0" w:rsidP="00291CA2">
            <w:pPr>
              <w:ind w:right="34"/>
              <w:jc w:val="both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Показатель 2. Параметры расчета, необходимого для выполнения работы, связанной с применением грузоподъемных механизмов</w:t>
            </w:r>
          </w:p>
          <w:p w:rsidR="0016031D" w:rsidRPr="00291CA2" w:rsidRDefault="0016031D" w:rsidP="00291CA2">
            <w:pPr>
              <w:ind w:right="34"/>
              <w:jc w:val="both"/>
              <w:rPr>
                <w:sz w:val="20"/>
                <w:szCs w:val="20"/>
              </w:rPr>
            </w:pPr>
          </w:p>
          <w:p w:rsidR="0016031D" w:rsidRPr="00291CA2" w:rsidRDefault="0016031D" w:rsidP="00291CA2">
            <w:pPr>
              <w:ind w:right="34"/>
              <w:rPr>
                <w:sz w:val="20"/>
                <w:szCs w:val="20"/>
              </w:rPr>
            </w:pPr>
          </w:p>
          <w:p w:rsidR="0016031D" w:rsidRPr="00291CA2" w:rsidRDefault="0016031D" w:rsidP="00291CA2">
            <w:pPr>
              <w:ind w:right="34"/>
              <w:rPr>
                <w:sz w:val="20"/>
                <w:szCs w:val="20"/>
              </w:rPr>
            </w:pPr>
          </w:p>
          <w:p w:rsidR="0016031D" w:rsidRPr="00291CA2" w:rsidRDefault="0016031D" w:rsidP="00291CA2">
            <w:pPr>
              <w:ind w:right="34"/>
              <w:rPr>
                <w:sz w:val="20"/>
                <w:szCs w:val="20"/>
              </w:rPr>
            </w:pPr>
          </w:p>
          <w:p w:rsidR="0016031D" w:rsidRPr="00291CA2" w:rsidRDefault="003F1DB0" w:rsidP="00291CA2">
            <w:pPr>
              <w:ind w:right="34"/>
              <w:jc w:val="both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lastRenderedPageBreak/>
              <w:t>Показатель 3. Параметры выбора грузоподъемного механизма для выполнения работы, связанной с применением грузоподъемных механизмов</w:t>
            </w:r>
          </w:p>
          <w:p w:rsidR="0016031D" w:rsidRPr="00291CA2" w:rsidRDefault="003F1DB0" w:rsidP="00291CA2">
            <w:pPr>
              <w:ind w:right="34"/>
              <w:jc w:val="both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Показатель 4. Параметры проверки технического состояния грузоподъемного механизмадля выполнения работы, связанной с применением грузоподъемных механизмов</w:t>
            </w:r>
          </w:p>
          <w:p w:rsidR="0016031D" w:rsidRPr="00291CA2" w:rsidRDefault="0016031D" w:rsidP="00291CA2">
            <w:pPr>
              <w:ind w:right="34"/>
              <w:rPr>
                <w:sz w:val="20"/>
                <w:szCs w:val="20"/>
              </w:rPr>
            </w:pPr>
          </w:p>
          <w:p w:rsidR="0016031D" w:rsidRPr="00291CA2" w:rsidRDefault="0016031D" w:rsidP="00291CA2">
            <w:pPr>
              <w:ind w:right="34"/>
              <w:rPr>
                <w:sz w:val="20"/>
                <w:szCs w:val="20"/>
              </w:rPr>
            </w:pPr>
          </w:p>
          <w:p w:rsidR="0016031D" w:rsidRPr="00291CA2" w:rsidRDefault="003F1DB0" w:rsidP="00291CA2">
            <w:pPr>
              <w:widowControl w:val="0"/>
              <w:ind w:right="34"/>
              <w:jc w:val="both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Показатель 5. Параметры обеспечения соблюдения правил охраны трудапри выполнении работ, связанных с применением грузоподъемных механизмов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lastRenderedPageBreak/>
              <w:t>1.1. Перечень операций технологического маршрута работы, связанной с применением ГПМ, определен в соответствии с технической документацией.</w:t>
            </w:r>
          </w:p>
          <w:p w:rsidR="0016031D" w:rsidRPr="00291CA2" w:rsidRDefault="000C4CC9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1</w:t>
            </w:r>
            <w:r w:rsidR="00DD510F" w:rsidRPr="00291CA2">
              <w:rPr>
                <w:sz w:val="20"/>
                <w:szCs w:val="20"/>
              </w:rPr>
              <w:t>.2</w:t>
            </w:r>
            <w:r w:rsidR="003F1DB0" w:rsidRPr="00291CA2">
              <w:rPr>
                <w:sz w:val="20"/>
                <w:szCs w:val="20"/>
              </w:rPr>
              <w:t xml:space="preserve"> Последовательность операций технологического маршрута работы, связанной с применением ГПМ, составлена в соответствии с технической документацией.</w:t>
            </w:r>
          </w:p>
          <w:p w:rsidR="0016031D" w:rsidRPr="00291CA2" w:rsidRDefault="000C4CC9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1</w:t>
            </w:r>
            <w:r w:rsidR="00DD510F" w:rsidRPr="00291CA2">
              <w:rPr>
                <w:sz w:val="20"/>
                <w:szCs w:val="20"/>
              </w:rPr>
              <w:t>.3</w:t>
            </w:r>
            <w:r w:rsidR="003F1DB0" w:rsidRPr="00291CA2">
              <w:rPr>
                <w:sz w:val="20"/>
                <w:szCs w:val="20"/>
              </w:rPr>
              <w:t xml:space="preserve"> Перечень инструментов и приспособлений для выполнения  операций технологического маршрута работы, связанной с применением ГПМ, определен.</w:t>
            </w:r>
          </w:p>
          <w:p w:rsidR="0016031D" w:rsidRPr="00291CA2" w:rsidRDefault="000C4CC9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2.1.</w:t>
            </w:r>
            <w:r w:rsidR="003F1DB0" w:rsidRPr="00291CA2">
              <w:rPr>
                <w:sz w:val="20"/>
                <w:szCs w:val="20"/>
              </w:rPr>
              <w:t xml:space="preserve"> Формула расчета грузоподъемности грузоподъемного механизма для выполнения работы, связанной с применением ГПМ, определена в соответствии с заданными условиями.</w:t>
            </w:r>
          </w:p>
          <w:p w:rsidR="0016031D" w:rsidRPr="00291CA2" w:rsidRDefault="000C4CC9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3.1</w:t>
            </w:r>
            <w:r w:rsidR="003F1DB0" w:rsidRPr="00291CA2">
              <w:rPr>
                <w:sz w:val="20"/>
                <w:szCs w:val="20"/>
              </w:rPr>
              <w:t xml:space="preserve">. Расчет грузоподъемности грузоподъемного механизма для выполнения работы, связанной с применением ГПМ, выполнен в </w:t>
            </w:r>
            <w:r w:rsidR="003F1DB0" w:rsidRPr="00291CA2">
              <w:rPr>
                <w:sz w:val="20"/>
                <w:szCs w:val="20"/>
              </w:rPr>
              <w:lastRenderedPageBreak/>
              <w:t>соответствии с заданными условиями.</w:t>
            </w:r>
          </w:p>
          <w:p w:rsidR="0016031D" w:rsidRPr="00291CA2" w:rsidRDefault="000C4CC9" w:rsidP="00291CA2">
            <w:pPr>
              <w:ind w:right="141"/>
              <w:jc w:val="both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4.1</w:t>
            </w:r>
            <w:r w:rsidR="003F1DB0" w:rsidRPr="00291CA2">
              <w:rPr>
                <w:sz w:val="20"/>
                <w:szCs w:val="20"/>
              </w:rPr>
              <w:t>. Выбор грузоподъемного механизма для выполнения работы, связанной с применением ГПМ, произведен в соответствии с заданными условиями.</w:t>
            </w:r>
          </w:p>
          <w:p w:rsidR="0016031D" w:rsidRPr="00291CA2" w:rsidRDefault="0016031D" w:rsidP="00291CA2">
            <w:pPr>
              <w:ind w:right="-5"/>
              <w:jc w:val="both"/>
              <w:rPr>
                <w:sz w:val="20"/>
                <w:szCs w:val="20"/>
              </w:rPr>
            </w:pPr>
          </w:p>
          <w:p w:rsidR="0016031D" w:rsidRPr="00291CA2" w:rsidRDefault="0016031D" w:rsidP="00291CA2">
            <w:pPr>
              <w:ind w:right="-5"/>
              <w:jc w:val="both"/>
              <w:rPr>
                <w:sz w:val="20"/>
                <w:szCs w:val="20"/>
              </w:rPr>
            </w:pPr>
          </w:p>
          <w:p w:rsidR="0016031D" w:rsidRPr="00291CA2" w:rsidRDefault="0016031D" w:rsidP="00291CA2">
            <w:pPr>
              <w:ind w:right="-5"/>
              <w:jc w:val="both"/>
              <w:rPr>
                <w:sz w:val="20"/>
                <w:szCs w:val="20"/>
              </w:rPr>
            </w:pPr>
          </w:p>
          <w:p w:rsidR="0016031D" w:rsidRPr="00291CA2" w:rsidRDefault="003F1DB0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4.1. Перечень механизмов, узлов и деталей для проверки технического состояния грузоподъемного механизма составлен в соответствии с заданными условиями.</w:t>
            </w:r>
          </w:p>
          <w:p w:rsidR="0016031D" w:rsidRPr="00291CA2" w:rsidRDefault="003F1DB0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 xml:space="preserve">4.2. Техническое состояние механизмов, узлов и деталей грузоподъемного механизма определено в соответствии с заданными условиями. </w:t>
            </w:r>
          </w:p>
          <w:p w:rsidR="0016031D" w:rsidRPr="00291CA2" w:rsidRDefault="003F1DB0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4.3. Дополнительные условия проведения проверки технического состояния грузоподъемного механизма определены.</w:t>
            </w:r>
          </w:p>
          <w:p w:rsidR="0016031D" w:rsidRPr="00291CA2" w:rsidRDefault="003F1DB0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5.1. Инструктаж по охране труда проведен в соответствии с заданными условиями и установленными требованиями.</w:t>
            </w:r>
          </w:p>
          <w:p w:rsidR="0016031D" w:rsidRPr="00291CA2" w:rsidRDefault="000C4CC9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5.1</w:t>
            </w:r>
            <w:r w:rsidR="003F1DB0" w:rsidRPr="00291CA2">
              <w:rPr>
                <w:sz w:val="20"/>
                <w:szCs w:val="20"/>
              </w:rPr>
              <w:t>. Оформление документация по охране труда выполнена в соответствии с заданными условиями и установленными требованиями.</w:t>
            </w:r>
          </w:p>
          <w:p w:rsidR="0016031D" w:rsidRPr="00291CA2" w:rsidRDefault="0016031D" w:rsidP="00291CA2">
            <w:pPr>
              <w:ind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lastRenderedPageBreak/>
              <w:t>Практическое задание №1</w:t>
            </w:r>
          </w:p>
          <w:p w:rsidR="0016031D" w:rsidRPr="00291CA2" w:rsidRDefault="0016031D" w:rsidP="00291CA2">
            <w:pPr>
              <w:ind w:right="-5"/>
              <w:rPr>
                <w:sz w:val="20"/>
                <w:szCs w:val="20"/>
              </w:rPr>
            </w:pPr>
          </w:p>
        </w:tc>
      </w:tr>
      <w:tr w:rsidR="0016031D" w:rsidRPr="00291CA2" w:rsidTr="00291CA2">
        <w:trPr>
          <w:trHeight w:val="20"/>
        </w:trPr>
        <w:tc>
          <w:tcPr>
            <w:tcW w:w="22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B8196B" w:rsidP="00291CA2">
            <w:pPr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lastRenderedPageBreak/>
              <w:t>ПК 1</w:t>
            </w:r>
            <w:r w:rsidR="003F1DB0" w:rsidRPr="00291CA2">
              <w:rPr>
                <w:sz w:val="20"/>
                <w:szCs w:val="20"/>
              </w:rPr>
              <w:t>.</w:t>
            </w:r>
            <w:r w:rsidRPr="00291CA2">
              <w:rPr>
                <w:sz w:val="20"/>
                <w:szCs w:val="20"/>
              </w:rPr>
              <w:t>3</w:t>
            </w:r>
            <w:r w:rsidR="003F1DB0" w:rsidRPr="00291CA2">
              <w:rPr>
                <w:sz w:val="20"/>
                <w:szCs w:val="20"/>
              </w:rPr>
              <w:t xml:space="preserve"> </w:t>
            </w:r>
            <w:r w:rsidR="00B24715" w:rsidRPr="00291CA2">
              <w:rPr>
                <w:sz w:val="20"/>
                <w:szCs w:val="20"/>
              </w:rPr>
      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      </w:r>
          </w:p>
          <w:p w:rsidR="0016031D" w:rsidRPr="00291CA2" w:rsidRDefault="0016031D" w:rsidP="00291CA2">
            <w:pPr>
              <w:rPr>
                <w:sz w:val="20"/>
                <w:szCs w:val="20"/>
              </w:rPr>
            </w:pPr>
          </w:p>
          <w:p w:rsidR="0016031D" w:rsidRPr="00291CA2" w:rsidRDefault="0016031D" w:rsidP="00291C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175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lastRenderedPageBreak/>
              <w:t>Продукт деятельности</w:t>
            </w:r>
          </w:p>
          <w:p w:rsidR="0016031D" w:rsidRPr="00291CA2" w:rsidRDefault="003F1DB0" w:rsidP="00291CA2">
            <w:pPr>
              <w:ind w:right="175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(составленный алгоритм выполнения пусконаладочных работ промышленного оборудования после ремонта и монтажа)</w:t>
            </w:r>
          </w:p>
          <w:p w:rsidR="0016031D" w:rsidRPr="00291CA2" w:rsidRDefault="0016031D" w:rsidP="00291CA2">
            <w:pPr>
              <w:ind w:right="175"/>
              <w:rPr>
                <w:sz w:val="20"/>
                <w:szCs w:val="20"/>
              </w:rPr>
            </w:pPr>
          </w:p>
          <w:p w:rsidR="0016031D" w:rsidRPr="00291CA2" w:rsidRDefault="003F1DB0" w:rsidP="00291CA2">
            <w:pPr>
              <w:ind w:right="175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П</w:t>
            </w:r>
            <w:r w:rsidR="00B8196B" w:rsidRPr="00291CA2">
              <w:rPr>
                <w:sz w:val="20"/>
                <w:szCs w:val="20"/>
              </w:rPr>
              <w:t>роцесс деятельности (процесс под</w:t>
            </w:r>
            <w:r w:rsidRPr="00291CA2">
              <w:rPr>
                <w:sz w:val="20"/>
                <w:szCs w:val="20"/>
              </w:rPr>
              <w:t>готовки промышленного оборудования к испытанию)</w:t>
            </w:r>
          </w:p>
          <w:p w:rsidR="00B8196B" w:rsidRPr="00291CA2" w:rsidRDefault="00B8196B" w:rsidP="00291CA2">
            <w:pPr>
              <w:ind w:right="175"/>
              <w:rPr>
                <w:sz w:val="20"/>
                <w:szCs w:val="20"/>
              </w:rPr>
            </w:pPr>
          </w:p>
          <w:p w:rsidR="00B8196B" w:rsidRPr="00291CA2" w:rsidRDefault="00B8196B" w:rsidP="00291CA2">
            <w:pPr>
              <w:ind w:right="175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Продукт деятельности</w:t>
            </w:r>
          </w:p>
          <w:p w:rsidR="0016031D" w:rsidRPr="00291CA2" w:rsidRDefault="00B8196B" w:rsidP="00291CA2">
            <w:pPr>
              <w:ind w:right="175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 xml:space="preserve">(составленный документ по проведению работ по монтажу и ремонту промышленного </w:t>
            </w:r>
            <w:r w:rsidRPr="00291CA2">
              <w:rPr>
                <w:sz w:val="20"/>
                <w:szCs w:val="20"/>
              </w:rPr>
              <w:lastRenderedPageBreak/>
              <w:t>оборудования)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B8196B" w:rsidP="00291CA2">
            <w:pPr>
              <w:ind w:right="194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lastRenderedPageBreak/>
              <w:t>Показатель 6</w:t>
            </w:r>
            <w:r w:rsidR="003F1DB0" w:rsidRPr="00291CA2">
              <w:rPr>
                <w:sz w:val="20"/>
                <w:szCs w:val="20"/>
              </w:rPr>
              <w:t xml:space="preserve">. Характеристики составленного алгоритма выполнения пусконаладочных работ промышленного оборудования </w:t>
            </w:r>
          </w:p>
          <w:p w:rsidR="0016031D" w:rsidRPr="00291CA2" w:rsidRDefault="0016031D" w:rsidP="00291CA2">
            <w:pPr>
              <w:ind w:right="194"/>
              <w:rPr>
                <w:sz w:val="20"/>
                <w:szCs w:val="20"/>
              </w:rPr>
            </w:pPr>
          </w:p>
          <w:p w:rsidR="0016031D" w:rsidRPr="00291CA2" w:rsidRDefault="00B8196B" w:rsidP="00291CA2">
            <w:pPr>
              <w:ind w:right="194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Показатель 7</w:t>
            </w:r>
            <w:r w:rsidR="003F1DB0" w:rsidRPr="00291CA2">
              <w:rPr>
                <w:sz w:val="20"/>
                <w:szCs w:val="20"/>
              </w:rPr>
              <w:t xml:space="preserve">. Параметры выполнения подготовки </w:t>
            </w:r>
            <w:r w:rsidR="003F1DB0" w:rsidRPr="00291CA2">
              <w:rPr>
                <w:sz w:val="20"/>
                <w:szCs w:val="20"/>
              </w:rPr>
              <w:lastRenderedPageBreak/>
              <w:t>промышленного оборудования   к испытанию</w:t>
            </w:r>
          </w:p>
          <w:p w:rsidR="000C4CC9" w:rsidRPr="00291CA2" w:rsidRDefault="000C4CC9" w:rsidP="00291CA2">
            <w:pPr>
              <w:ind w:right="194"/>
              <w:rPr>
                <w:sz w:val="20"/>
                <w:szCs w:val="20"/>
              </w:rPr>
            </w:pPr>
          </w:p>
          <w:p w:rsidR="00B8196B" w:rsidRPr="00291CA2" w:rsidRDefault="00B8196B" w:rsidP="00291CA2">
            <w:pPr>
              <w:ind w:right="194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Показатель 8.</w:t>
            </w:r>
          </w:p>
          <w:p w:rsidR="00B8196B" w:rsidRPr="00291CA2" w:rsidRDefault="00B8196B" w:rsidP="00291CA2">
            <w:pPr>
              <w:ind w:right="194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Характеристики</w:t>
            </w:r>
          </w:p>
          <w:p w:rsidR="0016031D" w:rsidRPr="00291CA2" w:rsidRDefault="00B8196B" w:rsidP="00291CA2">
            <w:pPr>
              <w:ind w:right="194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документа по проведению работ по монтажу и ремонту промышленного оборудования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0C4CC9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lastRenderedPageBreak/>
              <w:t>6</w:t>
            </w:r>
            <w:r w:rsidR="003F1DB0" w:rsidRPr="00291CA2">
              <w:rPr>
                <w:sz w:val="20"/>
                <w:szCs w:val="20"/>
              </w:rPr>
              <w:t>.1. Перечень операций выполнения пусконаладочных работ промышленного оборудования составлен в соответствии с заданными условиями и технической документацией.</w:t>
            </w:r>
          </w:p>
          <w:p w:rsidR="0016031D" w:rsidRPr="00291CA2" w:rsidRDefault="000C4CC9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6</w:t>
            </w:r>
            <w:r w:rsidR="003F1DB0" w:rsidRPr="00291CA2">
              <w:rPr>
                <w:sz w:val="20"/>
                <w:szCs w:val="20"/>
              </w:rPr>
              <w:t>.2. Последовательность операций выполнения пусконаладочных работ промышленного оборудования составлена в соответствии с заданными условиями и технической документацией.</w:t>
            </w:r>
          </w:p>
          <w:p w:rsidR="0016031D" w:rsidRPr="00291CA2" w:rsidRDefault="0016031D" w:rsidP="00291CA2">
            <w:pPr>
              <w:ind w:right="-5"/>
              <w:jc w:val="both"/>
              <w:rPr>
                <w:sz w:val="20"/>
                <w:szCs w:val="20"/>
              </w:rPr>
            </w:pPr>
          </w:p>
          <w:p w:rsidR="0016031D" w:rsidRPr="00291CA2" w:rsidRDefault="000C4CC9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lastRenderedPageBreak/>
              <w:t>6.3</w:t>
            </w:r>
            <w:r w:rsidR="003F1DB0" w:rsidRPr="00291CA2">
              <w:rPr>
                <w:sz w:val="20"/>
                <w:szCs w:val="20"/>
              </w:rPr>
              <w:t>. Полнота  проведенных операций по подготовке промышленного оборудования к испытанию соответствует  заданным условиям и технической документации.</w:t>
            </w:r>
          </w:p>
          <w:p w:rsidR="0016031D" w:rsidRPr="00291CA2" w:rsidRDefault="000C4CC9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7</w:t>
            </w:r>
            <w:r w:rsidR="003F1DB0" w:rsidRPr="00291CA2">
              <w:rPr>
                <w:sz w:val="20"/>
                <w:szCs w:val="20"/>
              </w:rPr>
              <w:t>.</w:t>
            </w:r>
            <w:r w:rsidRPr="00291CA2">
              <w:rPr>
                <w:sz w:val="20"/>
                <w:szCs w:val="20"/>
              </w:rPr>
              <w:t>1</w:t>
            </w:r>
            <w:r w:rsidR="003F1DB0" w:rsidRPr="00291CA2">
              <w:rPr>
                <w:sz w:val="20"/>
                <w:szCs w:val="20"/>
              </w:rPr>
              <w:t>. Последовательность проведенных операций по подготовке промышленного оборудования к испытанию соответствует  заданным условиям и технической документации.</w:t>
            </w:r>
          </w:p>
          <w:p w:rsidR="0016031D" w:rsidRPr="00291CA2" w:rsidRDefault="000C4CC9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7</w:t>
            </w:r>
            <w:r w:rsidR="003F1DB0" w:rsidRPr="00291CA2">
              <w:rPr>
                <w:sz w:val="20"/>
                <w:szCs w:val="20"/>
              </w:rPr>
              <w:t>.</w:t>
            </w:r>
            <w:r w:rsidRPr="00291CA2">
              <w:rPr>
                <w:sz w:val="20"/>
                <w:szCs w:val="20"/>
              </w:rPr>
              <w:t>2</w:t>
            </w:r>
            <w:r w:rsidR="003F1DB0" w:rsidRPr="00291CA2">
              <w:rPr>
                <w:sz w:val="20"/>
                <w:szCs w:val="20"/>
              </w:rPr>
              <w:t>. Качество проведенных операций по подготовке промышленного оборудования к испытанию соответствует  заданным условиям и технической документации.</w:t>
            </w:r>
          </w:p>
          <w:p w:rsidR="0016031D" w:rsidRPr="00291CA2" w:rsidRDefault="000C4CC9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7</w:t>
            </w:r>
            <w:r w:rsidR="003F1DB0" w:rsidRPr="00291CA2">
              <w:rPr>
                <w:sz w:val="20"/>
                <w:szCs w:val="20"/>
              </w:rPr>
              <w:t>.</w:t>
            </w:r>
            <w:r w:rsidRPr="00291CA2">
              <w:rPr>
                <w:sz w:val="20"/>
                <w:szCs w:val="20"/>
              </w:rPr>
              <w:t>3</w:t>
            </w:r>
            <w:r w:rsidR="003F1DB0" w:rsidRPr="00291CA2">
              <w:rPr>
                <w:sz w:val="20"/>
                <w:szCs w:val="20"/>
              </w:rPr>
              <w:t>. Правила охраны труда при проведении операций по подготовке промышленного оборудования к испытанию соблюдены.</w:t>
            </w:r>
          </w:p>
          <w:p w:rsidR="000C4CC9" w:rsidRPr="00291CA2" w:rsidRDefault="000C4CC9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8.1. Необходимые реквизиты документа по проведению работ по монтажу и ремонту промышленного оборудования заполнены.</w:t>
            </w:r>
          </w:p>
          <w:p w:rsidR="000C4CC9" w:rsidRPr="00291CA2" w:rsidRDefault="000C4CC9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8.2. Данные, внесенные в документ по проведению работ по монтажу и ремонту промышленного оборудования,соответствуют заданным условиям.</w:t>
            </w:r>
          </w:p>
          <w:p w:rsidR="000C4CC9" w:rsidRPr="00291CA2" w:rsidRDefault="000C4CC9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8.3. Терминология, используемая в документе по проведению работ по монтажу и ремонту промышленного оборудования, соответствует нормативно-технологической документации.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0C4CC9" w:rsidP="00291CA2">
            <w:pPr>
              <w:ind w:right="175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lastRenderedPageBreak/>
              <w:t>Практическое задание №2</w:t>
            </w:r>
          </w:p>
          <w:p w:rsidR="0016031D" w:rsidRPr="00291CA2" w:rsidRDefault="0016031D" w:rsidP="00291CA2">
            <w:pPr>
              <w:ind w:right="-5"/>
              <w:rPr>
                <w:sz w:val="20"/>
                <w:szCs w:val="20"/>
              </w:rPr>
            </w:pPr>
          </w:p>
        </w:tc>
      </w:tr>
    </w:tbl>
    <w:p w:rsidR="0016031D" w:rsidRPr="00291CA2" w:rsidRDefault="0016031D" w:rsidP="00291CA2">
      <w:pPr>
        <w:ind w:right="-694"/>
      </w:pPr>
    </w:p>
    <w:p w:rsidR="0016031D" w:rsidRPr="00291CA2" w:rsidRDefault="00291CA2" w:rsidP="00291CA2">
      <w:pPr>
        <w:ind w:left="420"/>
        <w:rPr>
          <w:b/>
        </w:rPr>
      </w:pPr>
      <w:r>
        <w:rPr>
          <w:b/>
        </w:rPr>
        <w:t>2.4</w:t>
      </w:r>
      <w:r w:rsidR="003F1DB0" w:rsidRPr="00291CA2">
        <w:rPr>
          <w:b/>
        </w:rPr>
        <w:t>Требования к кадровому обеспечению процедуры оценивания</w:t>
      </w:r>
    </w:p>
    <w:tbl>
      <w:tblPr>
        <w:tblW w:w="15300" w:type="dxa"/>
        <w:tblInd w:w="-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0"/>
        <w:gridCol w:w="11520"/>
      </w:tblGrid>
      <w:tr w:rsidR="0016031D" w:rsidRPr="00291CA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center"/>
              <w:rPr>
                <w:b/>
                <w:sz w:val="20"/>
                <w:szCs w:val="20"/>
              </w:rPr>
            </w:pPr>
            <w:r w:rsidRPr="00291CA2">
              <w:rPr>
                <w:b/>
                <w:sz w:val="20"/>
                <w:szCs w:val="20"/>
              </w:rPr>
              <w:t>Кадровое обеспечение</w:t>
            </w:r>
          </w:p>
          <w:p w:rsidR="0016031D" w:rsidRPr="00291CA2" w:rsidRDefault="0016031D" w:rsidP="00291CA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694"/>
              <w:jc w:val="center"/>
              <w:rPr>
                <w:b/>
                <w:sz w:val="20"/>
                <w:szCs w:val="20"/>
              </w:rPr>
            </w:pPr>
            <w:r w:rsidRPr="00291CA2">
              <w:rPr>
                <w:b/>
                <w:sz w:val="20"/>
                <w:szCs w:val="20"/>
              </w:rPr>
              <w:t>Характеристика</w:t>
            </w:r>
          </w:p>
          <w:p w:rsidR="0016031D" w:rsidRPr="00291CA2" w:rsidRDefault="0016031D" w:rsidP="00291CA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6031D" w:rsidRPr="00291CA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i/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Эксперт-экзаменатор</w:t>
            </w:r>
          </w:p>
        </w:tc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Представитель работодателя: Инженер  соответствующего профиля</w:t>
            </w:r>
          </w:p>
        </w:tc>
      </w:tr>
      <w:tr w:rsidR="0016031D" w:rsidRPr="00291CA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Эксперт-экзаменатор</w:t>
            </w:r>
          </w:p>
        </w:tc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Представитель администрации ОУ</w:t>
            </w:r>
          </w:p>
        </w:tc>
      </w:tr>
      <w:tr w:rsidR="0016031D" w:rsidRPr="00291CA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Эксперт-экзаменатор</w:t>
            </w:r>
          </w:p>
        </w:tc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Преподаватель дисциплин соответствующего профиля, не осуществляющий подготовку  по данному ПМ</w:t>
            </w:r>
          </w:p>
        </w:tc>
      </w:tr>
      <w:tr w:rsidR="0016031D" w:rsidRPr="00291CA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sz w:val="20"/>
                <w:szCs w:val="20"/>
              </w:rPr>
            </w:pPr>
            <w:r w:rsidRPr="00291CA2">
              <w:rPr>
                <w:sz w:val="20"/>
                <w:szCs w:val="20"/>
              </w:rPr>
              <w:t>Ассистент</w:t>
            </w:r>
          </w:p>
        </w:tc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both"/>
              <w:rPr>
                <w:sz w:val="20"/>
                <w:szCs w:val="20"/>
              </w:rPr>
            </w:pPr>
          </w:p>
        </w:tc>
      </w:tr>
    </w:tbl>
    <w:p w:rsidR="0016031D" w:rsidRPr="00291CA2" w:rsidRDefault="0016031D" w:rsidP="00291CA2">
      <w:pPr>
        <w:sectPr w:rsidR="0016031D" w:rsidRPr="00291CA2">
          <w:footerReference w:type="default" r:id="rId11"/>
          <w:footerReference w:type="first" r:id="rId12"/>
          <w:endnotePr>
            <w:numFmt w:val="decimal"/>
          </w:endnotePr>
          <w:pgSz w:w="16838" w:h="11906" w:orient="landscape"/>
          <w:pgMar w:top="964" w:right="1134" w:bottom="964" w:left="1134" w:header="720" w:footer="709" w:gutter="0"/>
          <w:cols w:space="720"/>
          <w:titlePg/>
        </w:sect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403D4A">
      <w:pPr>
        <w:spacing w:line="360" w:lineRule="auto"/>
        <w:rPr>
          <w:b/>
        </w:rPr>
      </w:pPr>
    </w:p>
    <w:p w:rsidR="0016031D" w:rsidRPr="00291CA2" w:rsidRDefault="003F1DB0" w:rsidP="00403D4A">
      <w:pPr>
        <w:spacing w:line="360" w:lineRule="auto"/>
        <w:jc w:val="center"/>
      </w:pPr>
      <w:r w:rsidRPr="00291CA2">
        <w:t>ГБПОУ «ПОВОЛЖСКИЙ ГОСУДАРСТВЕННЫЙ КОЛЛЛЕЖ»</w:t>
      </w:r>
    </w:p>
    <w:p w:rsidR="0016031D" w:rsidRPr="00291CA2" w:rsidRDefault="0016031D" w:rsidP="00403D4A">
      <w:pPr>
        <w:spacing w:line="360" w:lineRule="auto"/>
      </w:pPr>
    </w:p>
    <w:p w:rsidR="0016031D" w:rsidRPr="00291CA2" w:rsidRDefault="003F1DB0" w:rsidP="00403D4A">
      <w:pPr>
        <w:spacing w:line="360" w:lineRule="auto"/>
        <w:jc w:val="center"/>
        <w:rPr>
          <w:b/>
        </w:rPr>
      </w:pPr>
      <w:r w:rsidRPr="00291CA2">
        <w:rPr>
          <w:b/>
        </w:rPr>
        <w:t>ЭКЗАМЕН (КВАЛИФИКАЦИОННЫЙ)</w:t>
      </w:r>
    </w:p>
    <w:p w:rsidR="0016031D" w:rsidRPr="00291CA2" w:rsidRDefault="00AA1B2C" w:rsidP="00403D4A">
      <w:pPr>
        <w:spacing w:line="360" w:lineRule="auto"/>
        <w:jc w:val="center"/>
      </w:pPr>
      <w:r w:rsidRPr="00291CA2">
        <w:t>по ПМ.01</w:t>
      </w:r>
      <w:r w:rsidR="007F430A" w:rsidRPr="00291CA2">
        <w:t xml:space="preserve">  </w:t>
      </w:r>
      <w:r w:rsidR="00893C8F" w:rsidRPr="00291CA2"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16031D" w:rsidRPr="00291CA2" w:rsidRDefault="0016031D" w:rsidP="00403D4A">
      <w:pPr>
        <w:spacing w:line="360" w:lineRule="auto"/>
      </w:pPr>
    </w:p>
    <w:p w:rsidR="0016031D" w:rsidRPr="00291CA2" w:rsidRDefault="00893C8F" w:rsidP="00403D4A">
      <w:pPr>
        <w:spacing w:line="360" w:lineRule="auto"/>
        <w:jc w:val="center"/>
        <w:rPr>
          <w:bCs/>
        </w:rPr>
      </w:pPr>
      <w:r w:rsidRPr="00291CA2">
        <w:rPr>
          <w:bCs/>
        </w:rPr>
        <w:t xml:space="preserve">15.02.17 Монтаж, техническое  обслуживание, эксплуатация и ремонт </w:t>
      </w:r>
      <w:r w:rsidR="003F1DB0" w:rsidRPr="00291CA2">
        <w:rPr>
          <w:bCs/>
        </w:rPr>
        <w:t>промышленного оборудования (по отраслям)</w:t>
      </w:r>
    </w:p>
    <w:p w:rsidR="0016031D" w:rsidRPr="00291CA2" w:rsidRDefault="0016031D" w:rsidP="00291CA2"/>
    <w:p w:rsidR="0016031D" w:rsidRPr="00291CA2" w:rsidRDefault="0016031D" w:rsidP="00291CA2"/>
    <w:p w:rsidR="0016031D" w:rsidRPr="00291CA2" w:rsidRDefault="003F1DB0" w:rsidP="00291CA2">
      <w:pPr>
        <w:jc w:val="center"/>
      </w:pPr>
      <w:r w:rsidRPr="00291CA2">
        <w:t>Пакет кандидата</w:t>
      </w:r>
    </w:p>
    <w:p w:rsidR="0016031D" w:rsidRPr="00291CA2" w:rsidRDefault="0016031D" w:rsidP="00291CA2">
      <w:pPr>
        <w:jc w:val="center"/>
      </w:pPr>
    </w:p>
    <w:p w:rsidR="0016031D" w:rsidRPr="00291CA2" w:rsidRDefault="0016031D" w:rsidP="00291CA2">
      <w:pPr>
        <w:jc w:val="center"/>
        <w:rPr>
          <w:b/>
          <w:caps/>
        </w:rPr>
      </w:pPr>
    </w:p>
    <w:p w:rsidR="0016031D" w:rsidRPr="00291CA2" w:rsidRDefault="0016031D" w:rsidP="00291CA2">
      <w:pPr>
        <w:jc w:val="center"/>
        <w:rPr>
          <w:b/>
          <w:caps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jc w:val="center"/>
      </w:pPr>
    </w:p>
    <w:p w:rsidR="0016031D" w:rsidRPr="00291CA2" w:rsidRDefault="0016031D" w:rsidP="00291CA2">
      <w:pPr>
        <w:jc w:val="center"/>
        <w:sectPr w:rsidR="0016031D" w:rsidRPr="00291CA2">
          <w:footerReference w:type="default" r:id="rId13"/>
          <w:footerReference w:type="first" r:id="rId14"/>
          <w:endnotePr>
            <w:numFmt w:val="decimal"/>
          </w:endnotePr>
          <w:pgSz w:w="11906" w:h="16838"/>
          <w:pgMar w:top="1134" w:right="850" w:bottom="1134" w:left="1701" w:header="720" w:footer="709" w:gutter="0"/>
          <w:cols w:space="720"/>
          <w:titlePg/>
        </w:sectPr>
      </w:pPr>
    </w:p>
    <w:p w:rsidR="0016031D" w:rsidRPr="00291CA2" w:rsidRDefault="003F1DB0" w:rsidP="00291CA2">
      <w:pPr>
        <w:jc w:val="center"/>
      </w:pPr>
      <w:r w:rsidRPr="00291CA2">
        <w:lastRenderedPageBreak/>
        <w:t>ГБПОУ «ПОВОЛЖСКИЙ ГОСУДАРСТВЕННЫЙ КОЛЛЛЕЖ»</w:t>
      </w:r>
    </w:p>
    <w:p w:rsidR="0016031D" w:rsidRPr="00291CA2" w:rsidRDefault="0016031D" w:rsidP="00291CA2"/>
    <w:p w:rsidR="0016031D" w:rsidRPr="00291CA2" w:rsidRDefault="003F1DB0" w:rsidP="00291CA2">
      <w:pPr>
        <w:ind w:left="5103"/>
        <w:rPr>
          <w:b/>
        </w:rPr>
      </w:pPr>
      <w:r w:rsidRPr="00291CA2">
        <w:rPr>
          <w:b/>
        </w:rPr>
        <w:t>У Т В Е Р Ж Д А Ю</w:t>
      </w:r>
    </w:p>
    <w:p w:rsidR="0016031D" w:rsidRPr="00291CA2" w:rsidRDefault="00BC19A4" w:rsidP="00291CA2">
      <w:pPr>
        <w:ind w:left="5103"/>
      </w:pPr>
      <w:r w:rsidRPr="00291CA2">
        <w:t xml:space="preserve">Зам. директора по </w:t>
      </w:r>
      <w:r w:rsidR="001651BA" w:rsidRPr="00291CA2">
        <w:t>УВР</w:t>
      </w:r>
    </w:p>
    <w:p w:rsidR="0016031D" w:rsidRPr="00291CA2" w:rsidRDefault="003F1DB0" w:rsidP="00291CA2">
      <w:pPr>
        <w:ind w:left="5103"/>
      </w:pPr>
      <w:r w:rsidRPr="00291CA2">
        <w:t xml:space="preserve"> ________________</w:t>
      </w:r>
      <w:r w:rsidR="001651BA" w:rsidRPr="00291CA2">
        <w:t>Н.В. Горожанкина</w:t>
      </w:r>
    </w:p>
    <w:p w:rsidR="0016031D" w:rsidRPr="00291CA2" w:rsidRDefault="003F1DB0" w:rsidP="00291CA2">
      <w:pPr>
        <w:ind w:left="5103"/>
      </w:pPr>
      <w:r w:rsidRPr="00291CA2">
        <w:t xml:space="preserve">____   ________________ </w:t>
      </w:r>
      <w:r w:rsidR="001F6AA4" w:rsidRPr="00291CA2">
        <w:t>2025</w:t>
      </w: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ЭКЗАМЕН (КВАЛИФИКАЦИОННЫЙ)</w:t>
      </w:r>
    </w:p>
    <w:p w:rsidR="0016031D" w:rsidRPr="00291CA2" w:rsidRDefault="003F1DB0" w:rsidP="00291CA2">
      <w:pPr>
        <w:ind w:firstLineChars="350" w:firstLine="840"/>
      </w:pPr>
      <w:r w:rsidRPr="00291CA2">
        <w:t xml:space="preserve">по ПМ.01 </w:t>
      </w:r>
      <w:r w:rsidR="00893C8F" w:rsidRPr="00291CA2"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  <w:r w:rsidR="00AA1B2C" w:rsidRPr="00291CA2">
        <w:t xml:space="preserve"> </w:t>
      </w:r>
    </w:p>
    <w:p w:rsidR="0016031D" w:rsidRPr="00291CA2" w:rsidRDefault="00893C8F" w:rsidP="00291CA2">
      <w:pPr>
        <w:jc w:val="center"/>
        <w:rPr>
          <w:bCs/>
        </w:rPr>
      </w:pPr>
      <w:r w:rsidRPr="00291CA2">
        <w:rPr>
          <w:bCs/>
        </w:rPr>
        <w:t xml:space="preserve">15.02.17 Монтаж, техническое  обслуживание, эксплуатация и ремонт </w:t>
      </w:r>
      <w:r w:rsidR="003F1DB0" w:rsidRPr="00291CA2">
        <w:rPr>
          <w:bCs/>
        </w:rPr>
        <w:t>промышленного оборудования (по отраслям)</w:t>
      </w:r>
    </w:p>
    <w:p w:rsidR="00403D4A" w:rsidRDefault="00403D4A" w:rsidP="00291CA2">
      <w:pPr>
        <w:jc w:val="center"/>
        <w:rPr>
          <w:b/>
        </w:r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КОМПЕТЕНТНОСТНО-ОРИЕНТИРОВАННОЕ ЗАДАНИЕ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Вариант №1</w:t>
      </w:r>
    </w:p>
    <w:p w:rsidR="0016031D" w:rsidRPr="00291CA2" w:rsidRDefault="0016031D" w:rsidP="00291CA2">
      <w:pPr>
        <w:jc w:val="center"/>
      </w:pPr>
    </w:p>
    <w:p w:rsidR="0016031D" w:rsidRPr="00291CA2" w:rsidRDefault="003F1DB0" w:rsidP="00291CA2">
      <w:pPr>
        <w:jc w:val="center"/>
      </w:pPr>
      <w:r w:rsidRPr="00291CA2">
        <w:t>ПРАКТИЧЕСКОЕ ЗАДАНИЕ №1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 для оценки сформированности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1.1. </w:t>
      </w:r>
      <w:r w:rsidR="00D71DD7" w:rsidRPr="00291CA2">
        <w:t xml:space="preserve">Осуществлять организационно-производственные работы для подготовки сборки и монтажа промышленного (технологического) оборудования 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1.2. </w:t>
      </w:r>
      <w:r w:rsidR="00D71DD7" w:rsidRPr="00291CA2">
        <w:t xml:space="preserve">Проводить сборку, регулировку, дефектовку агрегатов промышленного (технологического) оборудования 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</w:pPr>
      <w:r w:rsidRPr="00291CA2">
        <w:rPr>
          <w:b/>
          <w:bCs/>
        </w:rPr>
        <w:t xml:space="preserve">Вы работаете техником-механиком на предприятии Самарской области. Как руководителю Вам необходимо обеспечить выполнение работ, связанных </w:t>
      </w:r>
      <w:r w:rsidRPr="00291CA2">
        <w:rPr>
          <w:b/>
        </w:rPr>
        <w:t>с применением грузоподъемных механизмов при монтаже и ремонте промышленного оборудования. Выполните следующие виды работ</w:t>
      </w:r>
      <w:r w:rsidRPr="00291CA2">
        <w:t xml:space="preserve">: </w:t>
      </w:r>
    </w:p>
    <w:p w:rsidR="0016031D" w:rsidRPr="00291CA2" w:rsidRDefault="003F1DB0" w:rsidP="00291CA2">
      <w:pPr>
        <w:numPr>
          <w:ilvl w:val="0"/>
          <w:numId w:val="9"/>
        </w:numPr>
        <w:ind w:left="0" w:firstLine="851"/>
        <w:jc w:val="both"/>
      </w:pPr>
      <w:r w:rsidRPr="00291CA2">
        <w:t xml:space="preserve">Составьте технологический маршрут демонтажа задней бабки токарного станка 1А616 (масса–22 кг). </w:t>
      </w:r>
    </w:p>
    <w:p w:rsidR="0016031D" w:rsidRPr="00291CA2" w:rsidRDefault="003F1DB0" w:rsidP="00291CA2">
      <w:pPr>
        <w:numPr>
          <w:ilvl w:val="0"/>
          <w:numId w:val="9"/>
        </w:numPr>
        <w:ind w:left="0" w:right="-5" w:firstLine="851"/>
        <w:jc w:val="both"/>
      </w:pPr>
      <w:r w:rsidRPr="00291CA2">
        <w:t>Произведите расчет грузоподъемности ГПМ в соответствии с заданными условиями.</w:t>
      </w:r>
    </w:p>
    <w:p w:rsidR="0016031D" w:rsidRPr="00291CA2" w:rsidRDefault="003F1DB0" w:rsidP="00291CA2">
      <w:pPr>
        <w:numPr>
          <w:ilvl w:val="0"/>
          <w:numId w:val="9"/>
        </w:numPr>
        <w:ind w:left="0" w:firstLine="851"/>
        <w:jc w:val="both"/>
      </w:pPr>
      <w:r w:rsidRPr="00291CA2">
        <w:t>Выберите грузоподъемный механизмдля выполнения работы, используя каталог грузоподъемных механизмов (Приложение 1).</w:t>
      </w:r>
    </w:p>
    <w:p w:rsidR="0016031D" w:rsidRPr="00291CA2" w:rsidRDefault="003F1DB0" w:rsidP="00291CA2">
      <w:pPr>
        <w:numPr>
          <w:ilvl w:val="0"/>
          <w:numId w:val="9"/>
        </w:numPr>
        <w:ind w:left="0" w:right="-5" w:firstLine="851"/>
        <w:jc w:val="both"/>
      </w:pPr>
      <w:r w:rsidRPr="00291CA2">
        <w:t>Проведите осмотр ГПМ на исправность работы и заполните вахтенный журнал.</w:t>
      </w:r>
    </w:p>
    <w:p w:rsidR="0016031D" w:rsidRPr="00291CA2" w:rsidRDefault="003F1DB0" w:rsidP="00291CA2">
      <w:pPr>
        <w:numPr>
          <w:ilvl w:val="0"/>
          <w:numId w:val="9"/>
        </w:numPr>
        <w:ind w:left="0" w:firstLine="851"/>
        <w:jc w:val="both"/>
      </w:pPr>
      <w:r w:rsidRPr="00291CA2">
        <w:t>Проведите инструктаж работника, ответственного за управление ГПМ, используя «Инструкцию по охране труда для работы с электротельфером» (Приложение 2), и заполните журнал по технике безопасности.</w:t>
      </w:r>
    </w:p>
    <w:p w:rsidR="0016031D" w:rsidRPr="00291CA2" w:rsidRDefault="003F1DB0" w:rsidP="00291CA2">
      <w:pPr>
        <w:jc w:val="both"/>
      </w:pPr>
      <w:r w:rsidRPr="00291CA2">
        <w:rPr>
          <w:b/>
        </w:rPr>
        <w:tab/>
      </w:r>
      <w:r w:rsidRPr="00291CA2">
        <w:t xml:space="preserve">Результаты выполнения задания занесите в бланк для заполнения (Приложение </w:t>
      </w:r>
      <w:r w:rsidR="0066467A" w:rsidRPr="00291CA2">
        <w:t>6</w:t>
      </w:r>
      <w:r w:rsidRPr="00291CA2">
        <w:t>)</w:t>
      </w:r>
    </w:p>
    <w:p w:rsidR="0016031D" w:rsidRPr="00291CA2" w:rsidRDefault="003F1DB0" w:rsidP="00291CA2">
      <w:pPr>
        <w:jc w:val="both"/>
      </w:pPr>
      <w:r w:rsidRPr="00291CA2">
        <w:rPr>
          <w:b/>
        </w:rPr>
        <w:t>Приложения:</w:t>
      </w:r>
    </w:p>
    <w:tbl>
      <w:tblPr>
        <w:tblW w:w="10173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8042"/>
      </w:tblGrid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1.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 xml:space="preserve">Каталог </w:t>
            </w:r>
            <w:r w:rsidRPr="00291CA2">
              <w:rPr>
                <w:rFonts w:eastAsia="Calibri"/>
              </w:rPr>
              <w:t>грузоподъемных механизмов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2.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>Инструкция по охране труда для работы с электротельфером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 w:rsidTr="00403D4A">
        <w:trPr>
          <w:trHeight w:val="39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5.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i/>
                <w:kern w:val="1"/>
                <w:lang w:eastAsia="ja-JP" w:bidi="fa-IR"/>
              </w:rPr>
            </w:pPr>
            <w:r w:rsidRPr="00291CA2">
              <w:t xml:space="preserve">Каталог </w:t>
            </w:r>
            <w:r w:rsidRPr="00291CA2">
              <w:rPr>
                <w:kern w:val="1"/>
                <w:lang w:eastAsia="ja-JP" w:bidi="fa-IR"/>
              </w:rPr>
              <w:t>контрольно-измерительного инструмента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6.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left="29" w:right="-5" w:hanging="29"/>
              <w:jc w:val="both"/>
            </w:pPr>
            <w:r w:rsidRPr="00291CA2">
              <w:t>Бланк для заполнения результатов выполнения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BC19A4" w:rsidRDefault="00BC19A4" w:rsidP="00291CA2">
      <w:pPr>
        <w:jc w:val="center"/>
      </w:pPr>
    </w:p>
    <w:p w:rsidR="00403D4A" w:rsidRPr="00291CA2" w:rsidRDefault="00403D4A" w:rsidP="00291CA2">
      <w:pPr>
        <w:jc w:val="center"/>
      </w:pPr>
    </w:p>
    <w:p w:rsidR="0016031D" w:rsidRPr="00291CA2" w:rsidRDefault="003F1DB0" w:rsidP="00291CA2">
      <w:pPr>
        <w:ind w:left="-360" w:right="-5"/>
        <w:jc w:val="center"/>
      </w:pPr>
      <w:r w:rsidRPr="00291CA2">
        <w:rPr>
          <w:caps/>
        </w:rPr>
        <w:lastRenderedPageBreak/>
        <w:t>ПРАКТИЧЕСКОЕ ЗАДАНИЕ</w:t>
      </w:r>
      <w:r w:rsidR="00AA1B2C" w:rsidRPr="00291CA2">
        <w:t xml:space="preserve"> №2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>Задание</w:t>
      </w:r>
      <w:r w:rsidR="00BF3980" w:rsidRPr="00291CA2">
        <w:rPr>
          <w:b/>
        </w:rPr>
        <w:t xml:space="preserve"> 1</w:t>
      </w:r>
      <w:r w:rsidRPr="00291CA2">
        <w:rPr>
          <w:b/>
        </w:rPr>
        <w:t xml:space="preserve"> для оценки сформированности</w:t>
      </w:r>
    </w:p>
    <w:p w:rsidR="00AA1B2C" w:rsidRPr="00291CA2" w:rsidRDefault="00AA1B2C" w:rsidP="00291CA2">
      <w:pPr>
        <w:autoSpaceDE w:val="0"/>
        <w:autoSpaceDN w:val="0"/>
        <w:adjustRightInd w:val="0"/>
      </w:pPr>
      <w:r w:rsidRPr="00291CA2">
        <w:t>ПК 1.3</w:t>
      </w:r>
      <w:r w:rsidR="003F1DB0" w:rsidRPr="00291CA2">
        <w:t xml:space="preserve">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  <w:rPr>
          <w:b/>
        </w:rPr>
      </w:pPr>
      <w:r w:rsidRPr="00291CA2">
        <w:rPr>
          <w:bCs/>
        </w:rPr>
        <w:tab/>
      </w: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Выполните следующие виды работ, используя необходимую нормативно-техническую документацию:</w:t>
      </w:r>
    </w:p>
    <w:p w:rsidR="0016031D" w:rsidRPr="00291CA2" w:rsidRDefault="003F1DB0" w:rsidP="00291CA2">
      <w:pPr>
        <w:widowControl w:val="0"/>
        <w:numPr>
          <w:ilvl w:val="0"/>
          <w:numId w:val="11"/>
        </w:numPr>
        <w:suppressAutoHyphens/>
        <w:ind w:left="0" w:firstLine="567"/>
        <w:jc w:val="both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t>Составьте алгоритм выполнения пусконаладочных работ токарного станка 1А616 при подготовке оборудования к пуску после ремонта (Приложение 10).</w:t>
      </w:r>
    </w:p>
    <w:p w:rsidR="0016031D" w:rsidRPr="00291CA2" w:rsidRDefault="003F1DB0" w:rsidP="00291CA2">
      <w:pPr>
        <w:numPr>
          <w:ilvl w:val="0"/>
          <w:numId w:val="11"/>
        </w:numPr>
        <w:ind w:left="0" w:right="-1" w:firstLine="567"/>
        <w:jc w:val="both"/>
        <w:rPr>
          <w:bCs/>
        </w:rPr>
      </w:pPr>
      <w:r w:rsidRPr="00291CA2">
        <w:rPr>
          <w:rFonts w:eastAsia="Andale Sans UI"/>
          <w:kern w:val="1"/>
          <w:lang w:eastAsia="ja-JP" w:bidi="fa-IR"/>
        </w:rPr>
        <w:t xml:space="preserve">Проведите работы по подготовке данного станка к  испытанию на  точность –  </w:t>
      </w:r>
      <w:r w:rsidRPr="00291CA2">
        <w:rPr>
          <w:bCs/>
        </w:rPr>
        <w:t>одновысотность оси вращения шпинделя передней бабки и оси отверстия пиноли задней бабки.</w:t>
      </w:r>
    </w:p>
    <w:p w:rsidR="0016031D" w:rsidRPr="00291CA2" w:rsidRDefault="0016031D" w:rsidP="00291CA2">
      <w:pPr>
        <w:ind w:right="-5" w:firstLine="284"/>
        <w:jc w:val="both"/>
        <w:rPr>
          <w:b/>
        </w:rPr>
      </w:pPr>
    </w:p>
    <w:p w:rsidR="0016031D" w:rsidRPr="00291CA2" w:rsidRDefault="003F1DB0" w:rsidP="00291CA2">
      <w:pPr>
        <w:ind w:right="-5" w:firstLine="284"/>
        <w:jc w:val="both"/>
        <w:rPr>
          <w:b/>
        </w:rPr>
      </w:pPr>
      <w:r w:rsidRPr="00291CA2">
        <w:rPr>
          <w:b/>
        </w:rPr>
        <w:t>Приложение:</w:t>
      </w:r>
    </w:p>
    <w:tbl>
      <w:tblPr>
        <w:tblW w:w="935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6945"/>
      </w:tblGrid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66467A" w:rsidP="00291CA2">
            <w:pPr>
              <w:ind w:right="-5"/>
              <w:jc w:val="both"/>
            </w:pPr>
            <w:r w:rsidRPr="00291CA2">
              <w:t>П</w:t>
            </w:r>
            <w:r w:rsidR="00BF3980" w:rsidRPr="00291CA2">
              <w:t>риложение 8</w:t>
            </w:r>
            <w:r w:rsidR="003F1DB0" w:rsidRPr="00291CA2">
              <w:t>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Бланк для заполнения результатов выпо</w:t>
            </w:r>
            <w:r w:rsidR="00BF3980" w:rsidRPr="00291CA2">
              <w:t>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</w:t>
      </w:r>
      <w:r w:rsidR="00BF3980" w:rsidRPr="00291CA2">
        <w:rPr>
          <w:b/>
        </w:rPr>
        <w:t xml:space="preserve"> 2</w:t>
      </w:r>
      <w:r w:rsidRPr="00291CA2">
        <w:rPr>
          <w:b/>
        </w:rPr>
        <w:t xml:space="preserve"> для оценки сформированности</w:t>
      </w:r>
    </w:p>
    <w:p w:rsidR="0016031D" w:rsidRPr="00291CA2" w:rsidRDefault="00AA1B2C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ind w:firstLine="708"/>
        <w:jc w:val="both"/>
        <w:rPr>
          <w:rFonts w:eastAsia="Andale Sans UI"/>
          <w:b/>
          <w:kern w:val="1"/>
          <w:lang w:eastAsia="ja-JP" w:bidi="fa-IR"/>
        </w:rPr>
      </w:pP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Вам необходимо о</w:t>
      </w:r>
      <w:r w:rsidRPr="00291CA2">
        <w:rPr>
          <w:rFonts w:eastAsia="Calibri"/>
          <w:b/>
        </w:rPr>
        <w:t>формить акт на сдачу в капитальный ремонт токарного станка 1А616.</w:t>
      </w:r>
    </w:p>
    <w:p w:rsidR="0016031D" w:rsidRPr="00291CA2" w:rsidRDefault="003F1DB0" w:rsidP="00291CA2">
      <w:pPr>
        <w:ind w:firstLine="284"/>
        <w:jc w:val="both"/>
        <w:rPr>
          <w:b/>
        </w:rPr>
      </w:pPr>
      <w:r w:rsidRPr="00291CA2">
        <w:rPr>
          <w:b/>
        </w:rPr>
        <w:t>Приложения:</w:t>
      </w:r>
    </w:p>
    <w:tbl>
      <w:tblPr>
        <w:tblW w:w="9292" w:type="dxa"/>
        <w:tblInd w:w="1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7178"/>
      </w:tblGrid>
      <w:tr w:rsidR="0016031D" w:rsidRPr="00291CA2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BF3980" w:rsidP="00291CA2">
            <w:r w:rsidRPr="00291CA2">
              <w:t>Приложение 9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Бланк для зап</w:t>
            </w:r>
            <w:r w:rsidR="00BF3980" w:rsidRPr="00291CA2">
              <w:t>олнения практического задания №2</w:t>
            </w:r>
          </w:p>
        </w:tc>
      </w:tr>
    </w:tbl>
    <w:p w:rsidR="0016031D" w:rsidRPr="00291CA2" w:rsidRDefault="0016031D" w:rsidP="00291CA2">
      <w:pPr>
        <w:ind w:left="-360"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both"/>
        <w:rPr>
          <w:i/>
        </w:rPr>
      </w:pPr>
    </w:p>
    <w:tbl>
      <w:tblPr>
        <w:tblW w:w="99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93"/>
      </w:tblGrid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both"/>
              <w:rPr>
                <w:bCs/>
              </w:rPr>
            </w:pP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Председатель ПЦМК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 xml:space="preserve">_________________ </w:t>
            </w:r>
            <w:r w:rsidR="001F6AA4" w:rsidRPr="00291CA2">
              <w:rPr>
                <w:bCs/>
              </w:rPr>
              <w:t>М.А. Лапицкая</w:t>
            </w:r>
          </w:p>
          <w:p w:rsidR="0016031D" w:rsidRPr="00291CA2" w:rsidRDefault="003F1DB0" w:rsidP="00291CA2">
            <w:pPr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ind w:right="-1"/>
              <w:jc w:val="both"/>
            </w:pP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t>Преподаватель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_________________</w:t>
            </w:r>
            <w:r w:rsidR="00BF3980" w:rsidRPr="00291CA2">
              <w:rPr>
                <w:bCs/>
              </w:rPr>
              <w:t>Д.С. Копылов</w:t>
            </w: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</w:tr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1"/>
              <w:jc w:val="both"/>
            </w:pPr>
            <w:r w:rsidRPr="00291CA2">
              <w:t>_ _</w:t>
            </w:r>
            <w:r w:rsidR="001F6AA4" w:rsidRPr="00291CA2">
              <w:t>24</w:t>
            </w:r>
            <w:r w:rsidRPr="00291CA2">
              <w:t xml:space="preserve">_     октября             </w:t>
            </w:r>
            <w:r w:rsidRPr="00291CA2">
              <w:rPr>
                <w:u w:val="single"/>
              </w:rPr>
              <w:t xml:space="preserve"> </w:t>
            </w:r>
            <w:r w:rsidR="001F6AA4" w:rsidRPr="00291CA2">
              <w:t>2025</w:t>
            </w:r>
            <w:r w:rsidRPr="00291CA2">
              <w:t>г.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F6AA4" w:rsidP="00291CA2">
            <w:pPr>
              <w:ind w:right="-1"/>
              <w:jc w:val="both"/>
            </w:pPr>
            <w:r w:rsidRPr="00291CA2">
              <w:rPr>
                <w:u w:val="single"/>
              </w:rPr>
              <w:t>24</w:t>
            </w:r>
            <w:r w:rsidR="003F1DB0" w:rsidRPr="00291CA2">
              <w:t xml:space="preserve">        октября</w:t>
            </w:r>
            <w:r w:rsidR="003F1DB0" w:rsidRPr="00291CA2">
              <w:rPr>
                <w:u w:val="single"/>
              </w:rPr>
              <w:t xml:space="preserve"> </w:t>
            </w:r>
            <w:r w:rsidRPr="00291CA2">
              <w:rPr>
                <w:u w:val="single"/>
              </w:rPr>
              <w:t>2025</w:t>
            </w:r>
            <w:r w:rsidR="003F1DB0" w:rsidRPr="00291CA2">
              <w:t>г.</w:t>
            </w:r>
          </w:p>
        </w:tc>
      </w:tr>
    </w:tbl>
    <w:p w:rsidR="0016031D" w:rsidRPr="00291CA2" w:rsidRDefault="0016031D" w:rsidP="00291CA2">
      <w:pPr>
        <w:ind w:left="-360"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both"/>
        <w:rPr>
          <w:i/>
        </w:rPr>
      </w:pPr>
    </w:p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jc w:val="center"/>
        <w:sectPr w:rsidR="0016031D" w:rsidRPr="00291CA2">
          <w:endnotePr>
            <w:numFmt w:val="decimal"/>
          </w:endnotePr>
          <w:pgSz w:w="11906" w:h="16838"/>
          <w:pgMar w:top="1134" w:right="850" w:bottom="1134" w:left="1701" w:header="720" w:footer="709" w:gutter="0"/>
          <w:cols w:space="720"/>
          <w:titlePg/>
        </w:sectPr>
      </w:pPr>
    </w:p>
    <w:p w:rsidR="0016031D" w:rsidRPr="00291CA2" w:rsidRDefault="003F1DB0" w:rsidP="00291CA2">
      <w:pPr>
        <w:jc w:val="center"/>
      </w:pPr>
      <w:r w:rsidRPr="00291CA2">
        <w:lastRenderedPageBreak/>
        <w:t>ГБПОУ «ПОВОЛЖСКИЙ ГОСУДАРСТВЕННЫЙ КОЛЛЛЕЖ»</w:t>
      </w:r>
    </w:p>
    <w:p w:rsidR="0016031D" w:rsidRPr="00291CA2" w:rsidRDefault="0016031D" w:rsidP="00291CA2"/>
    <w:p w:rsidR="0016031D" w:rsidRPr="00291CA2" w:rsidRDefault="003F1DB0" w:rsidP="00291CA2">
      <w:pPr>
        <w:ind w:left="5103"/>
        <w:rPr>
          <w:b/>
        </w:rPr>
      </w:pPr>
      <w:r w:rsidRPr="00291CA2">
        <w:rPr>
          <w:b/>
        </w:rPr>
        <w:t>У Т В Е Р Ж Д А Ю</w:t>
      </w:r>
    </w:p>
    <w:p w:rsidR="0016031D" w:rsidRPr="00291CA2" w:rsidRDefault="00BC19A4" w:rsidP="00291CA2">
      <w:pPr>
        <w:ind w:left="5103"/>
      </w:pPr>
      <w:r w:rsidRPr="00291CA2">
        <w:t xml:space="preserve">Зам. директора по </w:t>
      </w:r>
      <w:r w:rsidR="001651BA" w:rsidRPr="00291CA2">
        <w:t>УВР</w:t>
      </w:r>
    </w:p>
    <w:p w:rsidR="0016031D" w:rsidRPr="00291CA2" w:rsidRDefault="003F1DB0" w:rsidP="00291CA2">
      <w:pPr>
        <w:ind w:left="5103"/>
      </w:pPr>
      <w:r w:rsidRPr="00291CA2">
        <w:t xml:space="preserve"> ________________</w:t>
      </w:r>
      <w:r w:rsidR="001651BA" w:rsidRPr="00291CA2">
        <w:t>Н.В. Горожанкина</w:t>
      </w:r>
    </w:p>
    <w:p w:rsidR="0016031D" w:rsidRPr="00291CA2" w:rsidRDefault="003F1DB0" w:rsidP="00291CA2">
      <w:pPr>
        <w:ind w:left="5103"/>
      </w:pPr>
      <w:r w:rsidRPr="00291CA2">
        <w:t xml:space="preserve">____   ________________ </w:t>
      </w:r>
      <w:r w:rsidR="001F6AA4" w:rsidRPr="00291CA2">
        <w:t>2025</w:t>
      </w: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ЭКЗАМЕН (КВАЛИФИКАЦИОННЫЙ)</w:t>
      </w:r>
    </w:p>
    <w:p w:rsidR="0016031D" w:rsidRPr="00291CA2" w:rsidRDefault="003F1DB0" w:rsidP="00291CA2">
      <w:pPr>
        <w:ind w:firstLineChars="350" w:firstLine="840"/>
      </w:pPr>
      <w:r w:rsidRPr="00291CA2">
        <w:t xml:space="preserve">по ПМ.01 </w:t>
      </w:r>
      <w:r w:rsidR="00893C8F" w:rsidRPr="00291CA2"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16031D" w:rsidRPr="00291CA2" w:rsidRDefault="00893C8F" w:rsidP="00291CA2">
      <w:pPr>
        <w:jc w:val="center"/>
        <w:rPr>
          <w:bCs/>
        </w:rPr>
      </w:pPr>
      <w:r w:rsidRPr="00291CA2">
        <w:rPr>
          <w:bCs/>
        </w:rPr>
        <w:t xml:space="preserve">15.02.17 Монтаж, техническое  обслуживание, эксплуатация и ремонт </w:t>
      </w:r>
      <w:r w:rsidR="003F1DB0" w:rsidRPr="00291CA2">
        <w:rPr>
          <w:bCs/>
        </w:rPr>
        <w:t>промышленного оборудования (по отраслям)</w:t>
      </w:r>
    </w:p>
    <w:p w:rsidR="0016031D" w:rsidRPr="00291CA2" w:rsidRDefault="003F1DB0" w:rsidP="00291CA2">
      <w:pPr>
        <w:jc w:val="center"/>
        <w:rPr>
          <w:b/>
          <w:bCs/>
        </w:rPr>
      </w:pPr>
      <w:r w:rsidRPr="00291CA2">
        <w:rPr>
          <w:bCs/>
        </w:rPr>
        <w:t>Отрасль - машиностроение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КОМПЕТЕНТНОСТНО-ОРИЕНТИРОВАННОЕ ЗАДАНИЕ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Вариант №2</w:t>
      </w:r>
    </w:p>
    <w:p w:rsidR="0016031D" w:rsidRPr="00291CA2" w:rsidRDefault="0016031D" w:rsidP="00291CA2">
      <w:pPr>
        <w:jc w:val="center"/>
      </w:pPr>
    </w:p>
    <w:p w:rsidR="0016031D" w:rsidRPr="00291CA2" w:rsidRDefault="003F1DB0" w:rsidP="00291CA2">
      <w:pPr>
        <w:jc w:val="center"/>
      </w:pPr>
      <w:r w:rsidRPr="00291CA2">
        <w:t>ПРАКТИЧЕСКОЕ ЗАДАНИЕ №1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 для оценки сформированности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1.1. </w:t>
      </w:r>
      <w:r w:rsidR="00D71DD7" w:rsidRPr="00291CA2">
        <w:t xml:space="preserve">Осуществлять организационно-производственные работы для подготовки сборки и монтажа промышленного (технологического) оборудования 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1.2. </w:t>
      </w:r>
      <w:r w:rsidR="00D71DD7" w:rsidRPr="00291CA2">
        <w:t xml:space="preserve">Проводить сборку, регулировку, дефектовку агрегатов промышленного (технологического) оборудования 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</w:pPr>
      <w:r w:rsidRPr="00291CA2">
        <w:rPr>
          <w:b/>
          <w:bCs/>
        </w:rPr>
        <w:t xml:space="preserve">Вы работаете техником-механиком на предприятии Самарской области. Как руководителю Вам необходимо обеспечить выполнение работ, связанных </w:t>
      </w:r>
      <w:r w:rsidRPr="00291CA2">
        <w:rPr>
          <w:b/>
        </w:rPr>
        <w:t>с применением грузоподъемных механизмов при монтаже и ремонте промышленного оборудования. Выполните следующие виды работ</w:t>
      </w:r>
      <w:r w:rsidRPr="00291CA2">
        <w:t xml:space="preserve">: </w:t>
      </w:r>
    </w:p>
    <w:p w:rsidR="0016031D" w:rsidRPr="00291CA2" w:rsidRDefault="00641ADC" w:rsidP="00291CA2">
      <w:pPr>
        <w:jc w:val="both"/>
      </w:pPr>
      <w:r w:rsidRPr="00291CA2">
        <w:t xml:space="preserve">       1. </w:t>
      </w:r>
      <w:r w:rsidR="003F1DB0" w:rsidRPr="00291CA2">
        <w:t xml:space="preserve">Составьте технологический маршрут демонтажа </w:t>
      </w:r>
      <w:r w:rsidR="00F41D59" w:rsidRPr="00291CA2">
        <w:t>коробки скоростей (редуктора)</w:t>
      </w:r>
      <w:r w:rsidR="003F1DB0" w:rsidRPr="00291CA2">
        <w:t xml:space="preserve"> </w:t>
      </w:r>
      <w:r w:rsidR="00F41D59" w:rsidRPr="00291CA2">
        <w:t>токарного станка 1А616 (масса–34</w:t>
      </w:r>
      <w:r w:rsidR="003F1DB0" w:rsidRPr="00291CA2">
        <w:t xml:space="preserve"> кг). </w:t>
      </w:r>
    </w:p>
    <w:p w:rsidR="0016031D" w:rsidRPr="00291CA2" w:rsidRDefault="00641ADC" w:rsidP="00291CA2">
      <w:pPr>
        <w:ind w:left="426" w:right="-5"/>
        <w:jc w:val="both"/>
      </w:pPr>
      <w:r w:rsidRPr="00291CA2">
        <w:t xml:space="preserve">2. </w:t>
      </w:r>
      <w:r w:rsidR="003F1DB0" w:rsidRPr="00291CA2">
        <w:t>Произведите расчет грузоподъемности ГПМ в соответствии с заданными условиями.</w:t>
      </w:r>
    </w:p>
    <w:p w:rsidR="0016031D" w:rsidRPr="00291CA2" w:rsidRDefault="00641ADC" w:rsidP="00291CA2">
      <w:pPr>
        <w:ind w:left="426"/>
        <w:jc w:val="both"/>
      </w:pPr>
      <w:r w:rsidRPr="00291CA2">
        <w:t xml:space="preserve">3. </w:t>
      </w:r>
      <w:r w:rsidR="003F1DB0" w:rsidRPr="00291CA2">
        <w:t>Выберите грузоподъемный механизмдля выполнения работы, используя каталог грузоподъемных механизмов (Приложение 1).</w:t>
      </w:r>
    </w:p>
    <w:p w:rsidR="0016031D" w:rsidRPr="00291CA2" w:rsidRDefault="00641ADC" w:rsidP="00291CA2">
      <w:pPr>
        <w:ind w:left="426" w:right="-5"/>
        <w:jc w:val="both"/>
      </w:pPr>
      <w:r w:rsidRPr="00291CA2">
        <w:t xml:space="preserve">4. </w:t>
      </w:r>
      <w:r w:rsidR="003F1DB0" w:rsidRPr="00291CA2">
        <w:t>Проведите осмотр ГПМ на исправность работы и заполните вахтенный журнал.</w:t>
      </w:r>
    </w:p>
    <w:p w:rsidR="0016031D" w:rsidRPr="00291CA2" w:rsidRDefault="00641ADC" w:rsidP="00291CA2">
      <w:pPr>
        <w:ind w:left="426"/>
        <w:jc w:val="both"/>
      </w:pPr>
      <w:r w:rsidRPr="00291CA2">
        <w:t xml:space="preserve">5. </w:t>
      </w:r>
      <w:r w:rsidR="003F1DB0" w:rsidRPr="00291CA2">
        <w:t>Проведите инструктаж работника, ответственного за управление ГПМ, используя «Инструкцию по охране труда для работы с электротельфером» (Приложение 2), и заполните журнал по технике безопасности.</w:t>
      </w:r>
    </w:p>
    <w:p w:rsidR="0016031D" w:rsidRPr="00291CA2" w:rsidRDefault="003F1DB0" w:rsidP="00291CA2">
      <w:pPr>
        <w:jc w:val="both"/>
      </w:pPr>
      <w:r w:rsidRPr="00291CA2">
        <w:rPr>
          <w:b/>
        </w:rPr>
        <w:tab/>
      </w:r>
      <w:r w:rsidRPr="00291CA2">
        <w:t>Результаты выполнения задания занесите в бланк для заполнения (Приложение 5)</w:t>
      </w:r>
    </w:p>
    <w:p w:rsidR="0016031D" w:rsidRPr="00291CA2" w:rsidRDefault="003F1DB0" w:rsidP="00291CA2">
      <w:pPr>
        <w:jc w:val="both"/>
      </w:pPr>
      <w:r w:rsidRPr="00291CA2">
        <w:rPr>
          <w:b/>
        </w:rPr>
        <w:t>Приложения:</w:t>
      </w:r>
    </w:p>
    <w:tbl>
      <w:tblPr>
        <w:tblW w:w="10173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8042"/>
      </w:tblGrid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1.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 xml:space="preserve">Каталог </w:t>
            </w:r>
            <w:r w:rsidRPr="00291CA2">
              <w:rPr>
                <w:rFonts w:eastAsia="Calibri"/>
              </w:rPr>
              <w:t>грузоподъемных механизмов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2.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>Инструкция по охране труда для работы с электротельфером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 w:rsidTr="00403D4A">
        <w:trPr>
          <w:trHeight w:val="39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5.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i/>
                <w:kern w:val="1"/>
                <w:lang w:eastAsia="ja-JP" w:bidi="fa-IR"/>
              </w:rPr>
            </w:pPr>
            <w:r w:rsidRPr="00291CA2">
              <w:t xml:space="preserve">Каталог </w:t>
            </w:r>
            <w:r w:rsidRPr="00291CA2">
              <w:rPr>
                <w:kern w:val="1"/>
                <w:lang w:eastAsia="ja-JP" w:bidi="fa-IR"/>
              </w:rPr>
              <w:t>контрольно-измерительного инструмента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6.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left="29" w:right="-5" w:hanging="29"/>
              <w:jc w:val="both"/>
            </w:pPr>
            <w:r w:rsidRPr="00291CA2">
              <w:t>Бланк для заполнения результатов выполнения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center"/>
        <w:rPr>
          <w:caps/>
        </w:rPr>
      </w:pPr>
    </w:p>
    <w:p w:rsidR="0016031D" w:rsidRDefault="0016031D" w:rsidP="00291CA2">
      <w:pPr>
        <w:ind w:left="-360" w:right="-5"/>
        <w:jc w:val="center"/>
        <w:rPr>
          <w:caps/>
        </w:rPr>
      </w:pPr>
    </w:p>
    <w:p w:rsidR="00403D4A" w:rsidRPr="00291CA2" w:rsidRDefault="00403D4A" w:rsidP="00291CA2">
      <w:pPr>
        <w:ind w:left="-360" w:right="-5"/>
        <w:jc w:val="center"/>
        <w:rPr>
          <w:caps/>
        </w:rPr>
      </w:pPr>
    </w:p>
    <w:p w:rsidR="0016031D" w:rsidRPr="00291CA2" w:rsidRDefault="003F1DB0" w:rsidP="00291CA2">
      <w:pPr>
        <w:ind w:left="-360" w:right="-5"/>
        <w:jc w:val="center"/>
      </w:pPr>
      <w:r w:rsidRPr="00291CA2">
        <w:rPr>
          <w:caps/>
        </w:rPr>
        <w:lastRenderedPageBreak/>
        <w:t>ПРАКТИЧЕСКОЕ ЗАДАНИЕ</w:t>
      </w:r>
      <w:r w:rsidR="006A7068" w:rsidRPr="00291CA2">
        <w:t xml:space="preserve"> №2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>Задание</w:t>
      </w:r>
      <w:r w:rsidR="006A7068" w:rsidRPr="00291CA2">
        <w:rPr>
          <w:b/>
        </w:rPr>
        <w:t xml:space="preserve"> 1</w:t>
      </w:r>
      <w:r w:rsidRPr="00291CA2">
        <w:rPr>
          <w:b/>
        </w:rPr>
        <w:t xml:space="preserve"> для оценки сформированности</w:t>
      </w:r>
    </w:p>
    <w:p w:rsidR="0016031D" w:rsidRPr="00291CA2" w:rsidRDefault="006A7068" w:rsidP="00291CA2">
      <w:pPr>
        <w:autoSpaceDE w:val="0"/>
        <w:autoSpaceDN w:val="0"/>
        <w:adjustRightInd w:val="0"/>
      </w:pPr>
      <w:r w:rsidRPr="00291CA2">
        <w:t>ПК 1</w:t>
      </w:r>
      <w:r w:rsidR="003F1DB0" w:rsidRPr="00291CA2">
        <w:t>.</w:t>
      </w:r>
      <w:r w:rsidRPr="00291CA2">
        <w:t>3</w:t>
      </w:r>
      <w:r w:rsidR="003F1DB0" w:rsidRPr="00291CA2">
        <w:t>.</w:t>
      </w:r>
      <w:r w:rsidRPr="00291CA2">
        <w:t xml:space="preserve">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  <w:rPr>
          <w:b/>
        </w:rPr>
      </w:pPr>
      <w:r w:rsidRPr="00291CA2">
        <w:rPr>
          <w:bCs/>
        </w:rPr>
        <w:tab/>
      </w: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Выполните следующие виды работ, используя необходимую нормативно-техническую документацию:</w:t>
      </w:r>
    </w:p>
    <w:p w:rsidR="0016031D" w:rsidRPr="00291CA2" w:rsidRDefault="00641ADC" w:rsidP="00291CA2">
      <w:pPr>
        <w:widowControl w:val="0"/>
        <w:suppressAutoHyphens/>
        <w:ind w:left="360"/>
        <w:jc w:val="both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t xml:space="preserve">1. </w:t>
      </w:r>
      <w:r w:rsidR="003F1DB0" w:rsidRPr="00291CA2">
        <w:rPr>
          <w:rFonts w:eastAsia="Andale Sans UI"/>
          <w:kern w:val="1"/>
          <w:lang w:eastAsia="ja-JP" w:bidi="fa-IR"/>
        </w:rPr>
        <w:t>Составьте алгоритм выполнения пусконаладочных работ токарного станка 1А616 при подготовке оборудования к пуску после ремонта (Приложение 10).</w:t>
      </w:r>
    </w:p>
    <w:p w:rsidR="0016031D" w:rsidRPr="00291CA2" w:rsidRDefault="00641ADC" w:rsidP="00291CA2">
      <w:pPr>
        <w:ind w:left="360" w:right="-1"/>
        <w:jc w:val="both"/>
        <w:rPr>
          <w:bCs/>
        </w:rPr>
      </w:pPr>
      <w:r w:rsidRPr="00291CA2">
        <w:rPr>
          <w:rFonts w:eastAsia="Andale Sans UI"/>
          <w:kern w:val="1"/>
          <w:lang w:eastAsia="ja-JP" w:bidi="fa-IR"/>
        </w:rPr>
        <w:t xml:space="preserve">2. </w:t>
      </w:r>
      <w:r w:rsidR="003F1DB0" w:rsidRPr="00291CA2">
        <w:rPr>
          <w:rFonts w:eastAsia="Andale Sans UI"/>
          <w:kern w:val="1"/>
          <w:lang w:eastAsia="ja-JP" w:bidi="fa-IR"/>
        </w:rPr>
        <w:t xml:space="preserve">Проведите работы по подготовке данного станка к  испытанию на  точность –  </w:t>
      </w:r>
      <w:r w:rsidR="003F1DB0" w:rsidRPr="00291CA2">
        <w:rPr>
          <w:bCs/>
        </w:rPr>
        <w:t>одновысотность оси вращения шпинделя передней бабки и оси отверстия пиноли задней бабки.</w:t>
      </w:r>
    </w:p>
    <w:p w:rsidR="0016031D" w:rsidRPr="00291CA2" w:rsidRDefault="0016031D" w:rsidP="00291CA2">
      <w:pPr>
        <w:ind w:right="-5" w:firstLine="284"/>
        <w:jc w:val="both"/>
        <w:rPr>
          <w:b/>
        </w:rPr>
      </w:pPr>
    </w:p>
    <w:p w:rsidR="0016031D" w:rsidRPr="00291CA2" w:rsidRDefault="003F1DB0" w:rsidP="00291CA2">
      <w:pPr>
        <w:ind w:right="-5" w:firstLine="284"/>
        <w:jc w:val="both"/>
        <w:rPr>
          <w:b/>
        </w:rPr>
      </w:pPr>
      <w:r w:rsidRPr="00291CA2">
        <w:rPr>
          <w:b/>
        </w:rPr>
        <w:t>Приложение:</w:t>
      </w:r>
    </w:p>
    <w:tbl>
      <w:tblPr>
        <w:tblW w:w="935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6945"/>
      </w:tblGrid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6A7068" w:rsidP="00291CA2">
            <w:pPr>
              <w:ind w:right="-5"/>
              <w:jc w:val="both"/>
            </w:pPr>
            <w:r w:rsidRPr="00291CA2">
              <w:t>Приложение 8</w:t>
            </w:r>
            <w:r w:rsidR="003F1DB0" w:rsidRPr="00291CA2">
              <w:t>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Бланк для заполнения результатов выполнения практическ</w:t>
            </w:r>
            <w:r w:rsidR="006A7068" w:rsidRPr="00291CA2">
              <w:t>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 xml:space="preserve">Задание </w:t>
      </w:r>
      <w:r w:rsidR="006A7068" w:rsidRPr="00291CA2">
        <w:rPr>
          <w:b/>
        </w:rPr>
        <w:t xml:space="preserve">2 </w:t>
      </w:r>
      <w:r w:rsidRPr="00291CA2">
        <w:rPr>
          <w:b/>
        </w:rPr>
        <w:t>для оценки сформированности</w:t>
      </w:r>
    </w:p>
    <w:p w:rsidR="0016031D" w:rsidRPr="00291CA2" w:rsidRDefault="006A7068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</w:t>
      </w:r>
      <w:r w:rsidR="006A7068" w:rsidRPr="00291CA2">
        <w:rPr>
          <w:b/>
        </w:rPr>
        <w:t xml:space="preserve"> </w:t>
      </w:r>
      <w:r w:rsidRPr="00291CA2">
        <w:rPr>
          <w:b/>
        </w:rPr>
        <w:t>:</w:t>
      </w:r>
    </w:p>
    <w:p w:rsidR="0016031D" w:rsidRPr="00291CA2" w:rsidRDefault="003F1DB0" w:rsidP="00291CA2">
      <w:pPr>
        <w:ind w:firstLine="708"/>
        <w:jc w:val="both"/>
        <w:rPr>
          <w:rFonts w:eastAsia="Andale Sans UI"/>
          <w:b/>
          <w:kern w:val="1"/>
          <w:lang w:eastAsia="ja-JP" w:bidi="fa-IR"/>
        </w:rPr>
      </w:pP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Вам необходимо о</w:t>
      </w:r>
      <w:r w:rsidR="00BA68C9" w:rsidRPr="00291CA2">
        <w:rPr>
          <w:rFonts w:eastAsia="Calibri"/>
          <w:b/>
        </w:rPr>
        <w:t>формить акт на выдачу из капитального</w:t>
      </w:r>
      <w:r w:rsidRPr="00291CA2">
        <w:rPr>
          <w:rFonts w:eastAsia="Calibri"/>
          <w:b/>
        </w:rPr>
        <w:t xml:space="preserve"> ремонт</w:t>
      </w:r>
      <w:r w:rsidR="00BA68C9" w:rsidRPr="00291CA2">
        <w:rPr>
          <w:rFonts w:eastAsia="Calibri"/>
          <w:b/>
        </w:rPr>
        <w:t>а</w:t>
      </w:r>
      <w:r w:rsidRPr="00291CA2">
        <w:rPr>
          <w:rFonts w:eastAsia="Calibri"/>
          <w:b/>
        </w:rPr>
        <w:t xml:space="preserve"> токарного станка 1А616.</w:t>
      </w:r>
    </w:p>
    <w:p w:rsidR="0016031D" w:rsidRPr="00291CA2" w:rsidRDefault="003F1DB0" w:rsidP="00291CA2">
      <w:pPr>
        <w:ind w:firstLine="284"/>
        <w:jc w:val="both"/>
        <w:rPr>
          <w:b/>
        </w:rPr>
      </w:pPr>
      <w:r w:rsidRPr="00291CA2">
        <w:rPr>
          <w:b/>
        </w:rPr>
        <w:t>Приложения:</w:t>
      </w:r>
    </w:p>
    <w:tbl>
      <w:tblPr>
        <w:tblW w:w="9292" w:type="dxa"/>
        <w:tblInd w:w="1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7178"/>
      </w:tblGrid>
      <w:tr w:rsidR="0016031D" w:rsidRPr="00291CA2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6A7068" w:rsidP="00291CA2">
            <w:r w:rsidRPr="00291CA2">
              <w:t>Приложение 9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Бланк для зап</w:t>
            </w:r>
            <w:r w:rsidR="006A7068" w:rsidRPr="00291CA2">
              <w:t>олнения практического задания №2</w:t>
            </w:r>
          </w:p>
        </w:tc>
      </w:tr>
    </w:tbl>
    <w:p w:rsidR="0016031D" w:rsidRPr="00291CA2" w:rsidRDefault="0016031D" w:rsidP="00291CA2">
      <w:pPr>
        <w:ind w:left="-360"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both"/>
        <w:rPr>
          <w:i/>
        </w:rPr>
      </w:pPr>
    </w:p>
    <w:tbl>
      <w:tblPr>
        <w:tblW w:w="99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93"/>
      </w:tblGrid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both"/>
              <w:rPr>
                <w:bCs/>
              </w:rPr>
            </w:pP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Председатель ПЦМК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 xml:space="preserve">_________________ </w:t>
            </w:r>
            <w:r w:rsidR="001F6AA4" w:rsidRPr="00291CA2">
              <w:rPr>
                <w:bCs/>
              </w:rPr>
              <w:t>М.А. Лапицкая</w:t>
            </w:r>
          </w:p>
          <w:p w:rsidR="0016031D" w:rsidRPr="00291CA2" w:rsidRDefault="003F1DB0" w:rsidP="00291CA2">
            <w:pPr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ind w:right="-1"/>
              <w:jc w:val="both"/>
            </w:pP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t>Преподаватель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_________________</w:t>
            </w:r>
            <w:r w:rsidR="00BF3980" w:rsidRPr="00291CA2">
              <w:rPr>
                <w:bCs/>
              </w:rPr>
              <w:t>Д.С. Копылов</w:t>
            </w: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</w:tr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1"/>
              <w:jc w:val="both"/>
            </w:pPr>
            <w:r w:rsidRPr="00291CA2">
              <w:t>_ _</w:t>
            </w:r>
            <w:r w:rsidR="001F6AA4" w:rsidRPr="00291CA2">
              <w:t>24</w:t>
            </w:r>
            <w:r w:rsidRPr="00291CA2">
              <w:t xml:space="preserve">_     октября             </w:t>
            </w:r>
            <w:r w:rsidRPr="00291CA2">
              <w:rPr>
                <w:u w:val="single"/>
              </w:rPr>
              <w:t xml:space="preserve"> </w:t>
            </w:r>
            <w:r w:rsidR="001F6AA4" w:rsidRPr="00291CA2">
              <w:t>2025</w:t>
            </w:r>
            <w:r w:rsidRPr="00291CA2">
              <w:t>г.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F6AA4" w:rsidP="00291CA2">
            <w:pPr>
              <w:ind w:right="-1"/>
              <w:jc w:val="both"/>
            </w:pPr>
            <w:r w:rsidRPr="00291CA2">
              <w:rPr>
                <w:u w:val="single"/>
              </w:rPr>
              <w:t>24</w:t>
            </w:r>
            <w:r w:rsidR="003F1DB0" w:rsidRPr="00291CA2">
              <w:t xml:space="preserve">        октября</w:t>
            </w:r>
            <w:r w:rsidR="003F1DB0" w:rsidRPr="00291CA2">
              <w:rPr>
                <w:u w:val="single"/>
              </w:rPr>
              <w:t xml:space="preserve"> </w:t>
            </w:r>
            <w:r w:rsidRPr="00291CA2">
              <w:rPr>
                <w:u w:val="single"/>
              </w:rPr>
              <w:t>2025</w:t>
            </w:r>
            <w:r w:rsidR="003F1DB0" w:rsidRPr="00291CA2">
              <w:t>г.</w:t>
            </w:r>
          </w:p>
        </w:tc>
      </w:tr>
    </w:tbl>
    <w:p w:rsidR="0016031D" w:rsidRPr="00291CA2" w:rsidRDefault="0016031D" w:rsidP="00291CA2">
      <w:pPr>
        <w:ind w:left="-360"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both"/>
        <w:rPr>
          <w:i/>
        </w:rPr>
      </w:pPr>
    </w:p>
    <w:p w:rsidR="0016031D" w:rsidRPr="00291CA2" w:rsidRDefault="0016031D" w:rsidP="00291CA2">
      <w:pPr>
        <w:jc w:val="center"/>
        <w:sectPr w:rsidR="0016031D" w:rsidRPr="00291CA2">
          <w:endnotePr>
            <w:numFmt w:val="decimal"/>
          </w:endnotePr>
          <w:pgSz w:w="11906" w:h="16838"/>
          <w:pgMar w:top="1134" w:right="850" w:bottom="1134" w:left="1701" w:header="720" w:footer="709" w:gutter="0"/>
          <w:cols w:space="720"/>
          <w:titlePg/>
        </w:sectPr>
      </w:pPr>
    </w:p>
    <w:p w:rsidR="0016031D" w:rsidRPr="00291CA2" w:rsidRDefault="003F1DB0" w:rsidP="00291CA2">
      <w:pPr>
        <w:jc w:val="center"/>
      </w:pPr>
      <w:r w:rsidRPr="00291CA2">
        <w:lastRenderedPageBreak/>
        <w:t>ГБПОУ «ПОВОЛЖСКИЙ ГОСУДАРСТВЕННЫЙ КОЛЛЛЕЖ»</w:t>
      </w:r>
    </w:p>
    <w:p w:rsidR="0016031D" w:rsidRPr="00291CA2" w:rsidRDefault="0016031D" w:rsidP="00291CA2"/>
    <w:p w:rsidR="0016031D" w:rsidRPr="00291CA2" w:rsidRDefault="003F1DB0" w:rsidP="00291CA2">
      <w:pPr>
        <w:ind w:left="5103"/>
        <w:rPr>
          <w:b/>
        </w:rPr>
      </w:pPr>
      <w:r w:rsidRPr="00291CA2">
        <w:rPr>
          <w:b/>
        </w:rPr>
        <w:t>У Т В Е Р Ж Д А Ю</w:t>
      </w:r>
    </w:p>
    <w:p w:rsidR="0016031D" w:rsidRPr="00291CA2" w:rsidRDefault="00BC19A4" w:rsidP="00291CA2">
      <w:pPr>
        <w:ind w:left="5103"/>
      </w:pPr>
      <w:r w:rsidRPr="00291CA2">
        <w:t xml:space="preserve">Зам. директора по </w:t>
      </w:r>
      <w:r w:rsidR="001651BA" w:rsidRPr="00291CA2">
        <w:t>УВР</w:t>
      </w:r>
    </w:p>
    <w:p w:rsidR="0016031D" w:rsidRPr="00291CA2" w:rsidRDefault="003F1DB0" w:rsidP="00291CA2">
      <w:pPr>
        <w:ind w:left="5103"/>
      </w:pPr>
      <w:r w:rsidRPr="00291CA2">
        <w:t xml:space="preserve"> ________________</w:t>
      </w:r>
      <w:r w:rsidR="001651BA" w:rsidRPr="00291CA2">
        <w:t>Н.В. Горожанкина</w:t>
      </w:r>
    </w:p>
    <w:p w:rsidR="0016031D" w:rsidRPr="00291CA2" w:rsidRDefault="003F1DB0" w:rsidP="00291CA2">
      <w:pPr>
        <w:ind w:left="5103"/>
      </w:pPr>
      <w:r w:rsidRPr="00291CA2">
        <w:t xml:space="preserve">____   ________________ </w:t>
      </w:r>
      <w:r w:rsidR="001F6AA4" w:rsidRPr="00291CA2">
        <w:t>2025</w:t>
      </w: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ЭКЗАМЕН (КВАЛИФИКАЦИОННЫЙ)</w:t>
      </w:r>
    </w:p>
    <w:p w:rsidR="0016031D" w:rsidRPr="00291CA2" w:rsidRDefault="003F1DB0" w:rsidP="00291CA2">
      <w:pPr>
        <w:ind w:firstLineChars="350" w:firstLine="840"/>
      </w:pPr>
      <w:r w:rsidRPr="00291CA2">
        <w:t xml:space="preserve">по ПМ.01 </w:t>
      </w:r>
      <w:r w:rsidR="00893C8F" w:rsidRPr="00291CA2"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16031D" w:rsidRPr="00291CA2" w:rsidRDefault="00893C8F" w:rsidP="00291CA2">
      <w:pPr>
        <w:jc w:val="center"/>
        <w:rPr>
          <w:bCs/>
        </w:rPr>
      </w:pPr>
      <w:r w:rsidRPr="00291CA2">
        <w:rPr>
          <w:bCs/>
        </w:rPr>
        <w:t xml:space="preserve">15.02.17 Монтаж, техническое  обслуживание, эксплуатация и ремонт </w:t>
      </w:r>
      <w:r w:rsidR="003F1DB0" w:rsidRPr="00291CA2">
        <w:rPr>
          <w:bCs/>
        </w:rPr>
        <w:t>промышленного оборудования (по отраслям)</w:t>
      </w:r>
    </w:p>
    <w:p w:rsidR="0016031D" w:rsidRPr="00291CA2" w:rsidRDefault="003F1DB0" w:rsidP="00291CA2">
      <w:pPr>
        <w:jc w:val="center"/>
        <w:rPr>
          <w:b/>
          <w:bCs/>
        </w:rPr>
      </w:pPr>
      <w:r w:rsidRPr="00291CA2">
        <w:rPr>
          <w:bCs/>
        </w:rPr>
        <w:t>Отрасль - машиностроение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КОМПЕТЕНТНОСТНО-ОРИЕНТИРОВАННОЕ ЗАДАНИЕ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Вариант №3</w:t>
      </w:r>
    </w:p>
    <w:p w:rsidR="0016031D" w:rsidRPr="00291CA2" w:rsidRDefault="0016031D" w:rsidP="00291CA2">
      <w:pPr>
        <w:jc w:val="center"/>
      </w:pPr>
    </w:p>
    <w:p w:rsidR="0016031D" w:rsidRPr="00291CA2" w:rsidRDefault="003F1DB0" w:rsidP="00291CA2">
      <w:pPr>
        <w:jc w:val="center"/>
      </w:pPr>
      <w:r w:rsidRPr="00291CA2">
        <w:t>ПРАКТИЧЕСКОЕ ЗАДАНИЕ №1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 для оценки сформированности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1.1. </w:t>
      </w:r>
      <w:r w:rsidR="00D71DD7" w:rsidRPr="00291CA2">
        <w:t xml:space="preserve">Осуществлять организационно-производственные работы для подготовки сборки и монтажа промышленного (технологического) оборудования 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1.2. </w:t>
      </w:r>
      <w:r w:rsidR="00D71DD7" w:rsidRPr="00291CA2">
        <w:t xml:space="preserve">Проводить сборку, регулировку, дефектовку агрегатов промышленного (технологического) оборудования 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</w:pPr>
      <w:r w:rsidRPr="00291CA2">
        <w:rPr>
          <w:b/>
          <w:bCs/>
        </w:rPr>
        <w:t xml:space="preserve">Вы работаете техником-механиком на предприятии Самарской области. Как руководителю Вам необходимо обеспечить выполнение работ, связанных </w:t>
      </w:r>
      <w:r w:rsidRPr="00291CA2">
        <w:rPr>
          <w:b/>
        </w:rPr>
        <w:t>с применением грузоподъемных механизмов при монтаже и ремонте промышленного оборудования. Выполните следующие виды работ</w:t>
      </w:r>
      <w:r w:rsidRPr="00291CA2">
        <w:t xml:space="preserve">: </w:t>
      </w:r>
    </w:p>
    <w:p w:rsidR="0016031D" w:rsidRPr="00291CA2" w:rsidRDefault="00641ADC" w:rsidP="00291CA2">
      <w:pPr>
        <w:ind w:left="426"/>
        <w:jc w:val="both"/>
      </w:pPr>
      <w:r w:rsidRPr="00291CA2">
        <w:t xml:space="preserve">1. </w:t>
      </w:r>
      <w:r w:rsidR="003F1DB0" w:rsidRPr="00291CA2">
        <w:t xml:space="preserve">Составьте технологический маршрут </w:t>
      </w:r>
      <w:r w:rsidR="007C551E" w:rsidRPr="00291CA2">
        <w:t>монтажа редуктора токарного станка 1А616 (масса–34</w:t>
      </w:r>
      <w:r w:rsidR="003F1DB0" w:rsidRPr="00291CA2">
        <w:t xml:space="preserve"> кг). </w:t>
      </w:r>
    </w:p>
    <w:p w:rsidR="0016031D" w:rsidRPr="00291CA2" w:rsidRDefault="00641ADC" w:rsidP="00291CA2">
      <w:pPr>
        <w:ind w:left="426" w:right="-5"/>
        <w:jc w:val="both"/>
      </w:pPr>
      <w:r w:rsidRPr="00291CA2">
        <w:t xml:space="preserve">2. </w:t>
      </w:r>
      <w:r w:rsidR="003F1DB0" w:rsidRPr="00291CA2">
        <w:t>Произведите расчет грузоподъемности ГПМ в соответствии с заданными условиями.</w:t>
      </w:r>
    </w:p>
    <w:p w:rsidR="0016031D" w:rsidRPr="00291CA2" w:rsidRDefault="00641ADC" w:rsidP="00291CA2">
      <w:pPr>
        <w:ind w:left="426"/>
        <w:jc w:val="both"/>
      </w:pPr>
      <w:r w:rsidRPr="00291CA2">
        <w:t xml:space="preserve">3. </w:t>
      </w:r>
      <w:r w:rsidR="003F1DB0" w:rsidRPr="00291CA2">
        <w:t>Выберите грузоподъемный механизмдля выполнения работы, используя каталог грузоподъемных механизмов (Приложение 1).</w:t>
      </w:r>
    </w:p>
    <w:p w:rsidR="0016031D" w:rsidRPr="00291CA2" w:rsidRDefault="00641ADC" w:rsidP="00291CA2">
      <w:pPr>
        <w:ind w:left="426" w:right="-5"/>
        <w:jc w:val="both"/>
      </w:pPr>
      <w:r w:rsidRPr="00291CA2">
        <w:t xml:space="preserve">4. </w:t>
      </w:r>
      <w:r w:rsidR="003F1DB0" w:rsidRPr="00291CA2">
        <w:t>Проведите осмотр ГПМ на исправность работы и заполните вахтенный журнал.</w:t>
      </w:r>
    </w:p>
    <w:p w:rsidR="0016031D" w:rsidRPr="00291CA2" w:rsidRDefault="00641ADC" w:rsidP="00291CA2">
      <w:pPr>
        <w:ind w:left="426"/>
        <w:jc w:val="both"/>
      </w:pPr>
      <w:r w:rsidRPr="00291CA2">
        <w:t xml:space="preserve">5. </w:t>
      </w:r>
      <w:r w:rsidR="003F1DB0" w:rsidRPr="00291CA2">
        <w:t>Проведите инструктаж работника, ответственного за управление ГПМ, используя «Инструкцию по охране труда для работы с электротельфером» (Приложение 2), и заполните журнал по технике безопасности.</w:t>
      </w:r>
    </w:p>
    <w:p w:rsidR="0016031D" w:rsidRPr="00291CA2" w:rsidRDefault="003F1DB0" w:rsidP="00291CA2">
      <w:pPr>
        <w:jc w:val="both"/>
      </w:pPr>
      <w:r w:rsidRPr="00291CA2">
        <w:rPr>
          <w:b/>
        </w:rPr>
        <w:tab/>
      </w:r>
      <w:r w:rsidRPr="00291CA2">
        <w:t>Результаты выполнения задания занесите в бланк для заполнения (Приложение 5)</w:t>
      </w:r>
    </w:p>
    <w:p w:rsidR="0016031D" w:rsidRPr="00291CA2" w:rsidRDefault="003F1DB0" w:rsidP="00291CA2">
      <w:pPr>
        <w:jc w:val="both"/>
      </w:pPr>
      <w:r w:rsidRPr="00291CA2">
        <w:rPr>
          <w:b/>
        </w:rPr>
        <w:t>Приложения:</w:t>
      </w:r>
    </w:p>
    <w:tbl>
      <w:tblPr>
        <w:tblW w:w="10173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8042"/>
      </w:tblGrid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1.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 xml:space="preserve">Каталог </w:t>
            </w:r>
            <w:r w:rsidRPr="00291CA2">
              <w:rPr>
                <w:rFonts w:eastAsia="Calibri"/>
              </w:rPr>
              <w:t>грузоподъемных механизмов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2.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>Инструкция по охране труда для работы с электротельфером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 w:rsidTr="00403D4A">
        <w:trPr>
          <w:trHeight w:val="39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5.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i/>
                <w:kern w:val="1"/>
                <w:lang w:eastAsia="ja-JP" w:bidi="fa-IR"/>
              </w:rPr>
            </w:pPr>
            <w:r w:rsidRPr="00291CA2">
              <w:t xml:space="preserve">Каталог </w:t>
            </w:r>
            <w:r w:rsidRPr="00291CA2">
              <w:rPr>
                <w:kern w:val="1"/>
                <w:lang w:eastAsia="ja-JP" w:bidi="fa-IR"/>
              </w:rPr>
              <w:t>контрольно-измерительного инструмента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6.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left="29" w:right="-5" w:hanging="29"/>
              <w:jc w:val="both"/>
            </w:pPr>
            <w:r w:rsidRPr="00291CA2">
              <w:t>Бланк для заполнения результатов выполнения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Default="0016031D" w:rsidP="00291CA2">
      <w:pPr>
        <w:ind w:left="-360" w:right="-5"/>
        <w:jc w:val="center"/>
        <w:rPr>
          <w:caps/>
        </w:rPr>
      </w:pPr>
    </w:p>
    <w:p w:rsidR="00403D4A" w:rsidRDefault="00403D4A" w:rsidP="00291CA2">
      <w:pPr>
        <w:ind w:left="-360" w:right="-5"/>
        <w:jc w:val="center"/>
        <w:rPr>
          <w:caps/>
        </w:rPr>
      </w:pPr>
    </w:p>
    <w:p w:rsidR="00403D4A" w:rsidRPr="00291CA2" w:rsidRDefault="00403D4A" w:rsidP="00291CA2">
      <w:pPr>
        <w:ind w:left="-360" w:right="-5"/>
        <w:jc w:val="center"/>
        <w:rPr>
          <w:caps/>
        </w:rPr>
      </w:pPr>
    </w:p>
    <w:p w:rsidR="0016031D" w:rsidRPr="00291CA2" w:rsidRDefault="003F1DB0" w:rsidP="00291CA2">
      <w:pPr>
        <w:ind w:left="-360" w:right="-5"/>
        <w:jc w:val="center"/>
      </w:pPr>
      <w:r w:rsidRPr="00291CA2">
        <w:rPr>
          <w:caps/>
        </w:rPr>
        <w:lastRenderedPageBreak/>
        <w:t>ПРАКТИЧЕСКОЕ ЗАДАНИЕ</w:t>
      </w:r>
      <w:r w:rsidR="006A7068" w:rsidRPr="00291CA2">
        <w:t xml:space="preserve"> №2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 xml:space="preserve">Задание </w:t>
      </w:r>
      <w:r w:rsidR="006A7068" w:rsidRPr="00291CA2">
        <w:rPr>
          <w:b/>
        </w:rPr>
        <w:t xml:space="preserve">1 </w:t>
      </w:r>
      <w:r w:rsidRPr="00291CA2">
        <w:rPr>
          <w:b/>
        </w:rPr>
        <w:t>для оценки сформированности</w:t>
      </w:r>
    </w:p>
    <w:p w:rsidR="0016031D" w:rsidRPr="00291CA2" w:rsidRDefault="006A7068" w:rsidP="00291CA2">
      <w:pPr>
        <w:autoSpaceDE w:val="0"/>
        <w:autoSpaceDN w:val="0"/>
        <w:adjustRightInd w:val="0"/>
      </w:pPr>
      <w:r w:rsidRPr="00291CA2">
        <w:t>ПК 1</w:t>
      </w:r>
      <w:r w:rsidR="003F1DB0" w:rsidRPr="00291CA2">
        <w:t>.</w:t>
      </w:r>
      <w:r w:rsidRPr="00291CA2">
        <w:t>3</w:t>
      </w:r>
      <w:r w:rsidR="003F1DB0" w:rsidRPr="00291CA2">
        <w:t xml:space="preserve">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  <w:rPr>
          <w:b/>
        </w:rPr>
      </w:pPr>
      <w:r w:rsidRPr="00291CA2">
        <w:rPr>
          <w:bCs/>
        </w:rPr>
        <w:tab/>
      </w: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Выполните следующие виды работ, используя необходимую нормативно-техническую документацию:</w:t>
      </w:r>
    </w:p>
    <w:p w:rsidR="0016031D" w:rsidRPr="00291CA2" w:rsidRDefault="00641ADC" w:rsidP="00291CA2">
      <w:pPr>
        <w:widowControl w:val="0"/>
        <w:suppressAutoHyphens/>
        <w:ind w:left="360"/>
        <w:jc w:val="both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t xml:space="preserve">1. </w:t>
      </w:r>
      <w:r w:rsidR="003F1DB0" w:rsidRPr="00291CA2">
        <w:rPr>
          <w:rFonts w:eastAsia="Andale Sans UI"/>
          <w:kern w:val="1"/>
          <w:lang w:eastAsia="ja-JP" w:bidi="fa-IR"/>
        </w:rPr>
        <w:t>Составьте алгоритм выполнения пусконаладочных работ токарного станка 1А616 при подготовке оборудования к пуску после ремонта (Приложение 10).</w:t>
      </w:r>
    </w:p>
    <w:p w:rsidR="0016031D" w:rsidRPr="00291CA2" w:rsidRDefault="00641ADC" w:rsidP="00291CA2">
      <w:pPr>
        <w:ind w:left="360" w:right="-1"/>
        <w:jc w:val="both"/>
        <w:rPr>
          <w:bCs/>
        </w:rPr>
      </w:pPr>
      <w:r w:rsidRPr="00291CA2">
        <w:rPr>
          <w:rFonts w:eastAsia="Andale Sans UI"/>
          <w:kern w:val="1"/>
          <w:lang w:eastAsia="ja-JP" w:bidi="fa-IR"/>
        </w:rPr>
        <w:t xml:space="preserve">2. </w:t>
      </w:r>
      <w:r w:rsidR="003F1DB0" w:rsidRPr="00291CA2">
        <w:rPr>
          <w:rFonts w:eastAsia="Andale Sans UI"/>
          <w:kern w:val="1"/>
          <w:lang w:eastAsia="ja-JP" w:bidi="fa-IR"/>
        </w:rPr>
        <w:t xml:space="preserve">Проведите работы по подготовке данного станка к  испытанию на  точность –  </w:t>
      </w:r>
      <w:r w:rsidR="003F1DB0" w:rsidRPr="00291CA2">
        <w:rPr>
          <w:bCs/>
        </w:rPr>
        <w:t>одновысотность оси вращения шпинделя передней бабки и оси отверстия пиноли задней бабки.</w:t>
      </w:r>
    </w:p>
    <w:p w:rsidR="0016031D" w:rsidRPr="00291CA2" w:rsidRDefault="0016031D" w:rsidP="00291CA2">
      <w:pPr>
        <w:ind w:right="-5" w:firstLine="284"/>
        <w:jc w:val="both"/>
        <w:rPr>
          <w:b/>
        </w:rPr>
      </w:pPr>
    </w:p>
    <w:p w:rsidR="0016031D" w:rsidRPr="00291CA2" w:rsidRDefault="003F1DB0" w:rsidP="00291CA2">
      <w:pPr>
        <w:ind w:right="-5" w:firstLine="284"/>
        <w:jc w:val="both"/>
        <w:rPr>
          <w:b/>
        </w:rPr>
      </w:pPr>
      <w:r w:rsidRPr="00291CA2">
        <w:rPr>
          <w:b/>
        </w:rPr>
        <w:t>Приложение:</w:t>
      </w:r>
    </w:p>
    <w:tbl>
      <w:tblPr>
        <w:tblW w:w="935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6945"/>
      </w:tblGrid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6A7068" w:rsidP="00291CA2">
            <w:pPr>
              <w:ind w:right="-5"/>
              <w:jc w:val="both"/>
            </w:pPr>
            <w:r w:rsidRPr="00291CA2">
              <w:t>Приложение 8</w:t>
            </w:r>
            <w:r w:rsidR="003F1DB0" w:rsidRPr="00291CA2">
              <w:t>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Бланк для заполнения результатов выполнения пра</w:t>
            </w:r>
            <w:r w:rsidR="006A7068" w:rsidRPr="00291CA2">
              <w:t>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 xml:space="preserve">Задание </w:t>
      </w:r>
      <w:r w:rsidR="006A7068" w:rsidRPr="00291CA2">
        <w:rPr>
          <w:b/>
        </w:rPr>
        <w:t xml:space="preserve">2 </w:t>
      </w:r>
      <w:r w:rsidRPr="00291CA2">
        <w:rPr>
          <w:b/>
        </w:rPr>
        <w:t>для оценки сформированности</w:t>
      </w:r>
    </w:p>
    <w:p w:rsidR="0016031D" w:rsidRPr="00291CA2" w:rsidRDefault="006A7068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ind w:firstLine="708"/>
        <w:jc w:val="both"/>
        <w:rPr>
          <w:rFonts w:eastAsia="Andale Sans UI"/>
          <w:b/>
          <w:kern w:val="1"/>
          <w:lang w:eastAsia="ja-JP" w:bidi="fa-IR"/>
        </w:rPr>
      </w:pP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Вам необходимо о</w:t>
      </w:r>
      <w:r w:rsidRPr="00291CA2">
        <w:rPr>
          <w:rFonts w:eastAsia="Calibri"/>
          <w:b/>
        </w:rPr>
        <w:t>формить акт на сдачу в капитальный ремонт токарного станка 1А616.</w:t>
      </w:r>
    </w:p>
    <w:p w:rsidR="0016031D" w:rsidRPr="00291CA2" w:rsidRDefault="003F1DB0" w:rsidP="00291CA2">
      <w:pPr>
        <w:ind w:firstLine="284"/>
        <w:jc w:val="both"/>
        <w:rPr>
          <w:b/>
        </w:rPr>
      </w:pPr>
      <w:r w:rsidRPr="00291CA2">
        <w:rPr>
          <w:b/>
        </w:rPr>
        <w:t>Приложения:</w:t>
      </w:r>
    </w:p>
    <w:tbl>
      <w:tblPr>
        <w:tblW w:w="9292" w:type="dxa"/>
        <w:tblInd w:w="1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7178"/>
      </w:tblGrid>
      <w:tr w:rsidR="0016031D" w:rsidRPr="00291CA2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6A7068" w:rsidP="00291CA2">
            <w:r w:rsidRPr="00291CA2">
              <w:t>Приложение 9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Бланк для зап</w:t>
            </w:r>
            <w:r w:rsidR="006A7068" w:rsidRPr="00291CA2">
              <w:t>олнения практического задания №2</w:t>
            </w:r>
          </w:p>
        </w:tc>
      </w:tr>
    </w:tbl>
    <w:p w:rsidR="0016031D" w:rsidRPr="00291CA2" w:rsidRDefault="0016031D" w:rsidP="00291CA2">
      <w:pPr>
        <w:ind w:left="-360"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both"/>
        <w:rPr>
          <w:i/>
        </w:rPr>
      </w:pPr>
    </w:p>
    <w:tbl>
      <w:tblPr>
        <w:tblW w:w="99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93"/>
      </w:tblGrid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both"/>
              <w:rPr>
                <w:bCs/>
              </w:rPr>
            </w:pP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Председатель ПЦМК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 xml:space="preserve">_________________ </w:t>
            </w:r>
            <w:r w:rsidR="001F6AA4" w:rsidRPr="00291CA2">
              <w:rPr>
                <w:bCs/>
              </w:rPr>
              <w:t>М.А. Лапицкая</w:t>
            </w:r>
          </w:p>
          <w:p w:rsidR="0016031D" w:rsidRPr="00291CA2" w:rsidRDefault="003F1DB0" w:rsidP="00291CA2">
            <w:pPr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ind w:right="-1"/>
              <w:jc w:val="both"/>
            </w:pP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t>Преподаватель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_________________</w:t>
            </w:r>
            <w:r w:rsidR="00BF3980" w:rsidRPr="00291CA2">
              <w:rPr>
                <w:bCs/>
              </w:rPr>
              <w:t>Д.С. Копылов</w:t>
            </w: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</w:tr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1"/>
              <w:jc w:val="both"/>
            </w:pPr>
            <w:r w:rsidRPr="00291CA2">
              <w:t>_ _</w:t>
            </w:r>
            <w:r w:rsidR="001F6AA4" w:rsidRPr="00291CA2">
              <w:t>24</w:t>
            </w:r>
            <w:r w:rsidRPr="00291CA2">
              <w:t xml:space="preserve">_     октября             </w:t>
            </w:r>
            <w:r w:rsidRPr="00291CA2">
              <w:rPr>
                <w:u w:val="single"/>
              </w:rPr>
              <w:t xml:space="preserve"> </w:t>
            </w:r>
            <w:r w:rsidR="001F6AA4" w:rsidRPr="00291CA2">
              <w:t>2025</w:t>
            </w:r>
            <w:r w:rsidRPr="00291CA2">
              <w:t>г.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F6AA4" w:rsidP="00291CA2">
            <w:pPr>
              <w:ind w:right="-1"/>
              <w:jc w:val="both"/>
            </w:pPr>
            <w:r w:rsidRPr="00291CA2">
              <w:rPr>
                <w:u w:val="single"/>
              </w:rPr>
              <w:t>24</w:t>
            </w:r>
            <w:r w:rsidR="003F1DB0" w:rsidRPr="00291CA2">
              <w:t xml:space="preserve">        октября</w:t>
            </w:r>
            <w:r w:rsidR="003F1DB0" w:rsidRPr="00291CA2">
              <w:rPr>
                <w:u w:val="single"/>
              </w:rPr>
              <w:t xml:space="preserve"> </w:t>
            </w:r>
            <w:r w:rsidRPr="00291CA2">
              <w:rPr>
                <w:u w:val="single"/>
              </w:rPr>
              <w:t>2025</w:t>
            </w:r>
            <w:r w:rsidR="003F1DB0" w:rsidRPr="00291CA2">
              <w:t>г.</w:t>
            </w:r>
          </w:p>
        </w:tc>
      </w:tr>
    </w:tbl>
    <w:p w:rsidR="0016031D" w:rsidRPr="00291CA2" w:rsidRDefault="0016031D" w:rsidP="00291CA2">
      <w:pPr>
        <w:ind w:left="-360" w:right="-5"/>
        <w:jc w:val="both"/>
        <w:rPr>
          <w:i/>
        </w:rPr>
      </w:pPr>
    </w:p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jc w:val="center"/>
      </w:pPr>
    </w:p>
    <w:p w:rsidR="0016031D" w:rsidRPr="00291CA2" w:rsidRDefault="0016031D" w:rsidP="00291CA2">
      <w:pPr>
        <w:jc w:val="center"/>
      </w:pPr>
    </w:p>
    <w:p w:rsidR="00641ADC" w:rsidRPr="00291CA2" w:rsidRDefault="00641ADC" w:rsidP="00291CA2">
      <w:pPr>
        <w:jc w:val="center"/>
      </w:pPr>
    </w:p>
    <w:p w:rsidR="0016031D" w:rsidRPr="00291CA2" w:rsidRDefault="0016031D" w:rsidP="00291CA2">
      <w:pPr>
        <w:jc w:val="center"/>
      </w:pPr>
    </w:p>
    <w:p w:rsidR="006A7068" w:rsidRPr="00291CA2" w:rsidRDefault="006A7068" w:rsidP="00291CA2">
      <w:pPr>
        <w:jc w:val="center"/>
      </w:pPr>
    </w:p>
    <w:p w:rsidR="006A7068" w:rsidRPr="00291CA2" w:rsidRDefault="006A7068" w:rsidP="00291CA2">
      <w:pPr>
        <w:jc w:val="center"/>
      </w:pPr>
    </w:p>
    <w:p w:rsidR="0016031D" w:rsidRPr="00291CA2" w:rsidRDefault="003F1DB0" w:rsidP="00291CA2">
      <w:pPr>
        <w:jc w:val="center"/>
      </w:pPr>
      <w:r w:rsidRPr="00291CA2">
        <w:lastRenderedPageBreak/>
        <w:t>ГБПОУ «ПОВОЛЖСКИЙ ГОСУДАРСТВЕННЫЙ КОЛЛЛЕЖ»</w:t>
      </w:r>
    </w:p>
    <w:p w:rsidR="0016031D" w:rsidRPr="00291CA2" w:rsidRDefault="0016031D" w:rsidP="00291CA2"/>
    <w:p w:rsidR="0016031D" w:rsidRPr="00291CA2" w:rsidRDefault="003F1DB0" w:rsidP="00291CA2">
      <w:pPr>
        <w:ind w:left="5103"/>
        <w:rPr>
          <w:b/>
        </w:rPr>
      </w:pPr>
      <w:r w:rsidRPr="00291CA2">
        <w:rPr>
          <w:b/>
        </w:rPr>
        <w:t>У Т В Е Р Ж Д А Ю</w:t>
      </w:r>
    </w:p>
    <w:p w:rsidR="0016031D" w:rsidRPr="00291CA2" w:rsidRDefault="00BC19A4" w:rsidP="00291CA2">
      <w:pPr>
        <w:ind w:left="5103"/>
      </w:pPr>
      <w:r w:rsidRPr="00291CA2">
        <w:t xml:space="preserve">Зам. директора по </w:t>
      </w:r>
      <w:r w:rsidR="001651BA" w:rsidRPr="00291CA2">
        <w:t>УВР</w:t>
      </w:r>
    </w:p>
    <w:p w:rsidR="0016031D" w:rsidRPr="00291CA2" w:rsidRDefault="003F1DB0" w:rsidP="00291CA2">
      <w:pPr>
        <w:ind w:left="5103"/>
      </w:pPr>
      <w:r w:rsidRPr="00291CA2">
        <w:t xml:space="preserve"> ________________</w:t>
      </w:r>
      <w:r w:rsidR="001651BA" w:rsidRPr="00291CA2">
        <w:t>Н.В. Горожанкина</w:t>
      </w:r>
    </w:p>
    <w:p w:rsidR="0016031D" w:rsidRPr="00291CA2" w:rsidRDefault="003F1DB0" w:rsidP="00291CA2">
      <w:pPr>
        <w:ind w:left="5103"/>
      </w:pPr>
      <w:r w:rsidRPr="00291CA2">
        <w:t xml:space="preserve">____   ________________ </w:t>
      </w:r>
      <w:r w:rsidR="001F6AA4" w:rsidRPr="00291CA2">
        <w:t>2025</w:t>
      </w: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ЭКЗАМЕН (КВАЛИФИКАЦИОННЫЙ)</w:t>
      </w:r>
    </w:p>
    <w:p w:rsidR="0016031D" w:rsidRPr="00291CA2" w:rsidRDefault="003F1DB0" w:rsidP="00291CA2">
      <w:pPr>
        <w:ind w:firstLineChars="350" w:firstLine="840"/>
      </w:pPr>
      <w:r w:rsidRPr="00291CA2">
        <w:t xml:space="preserve">по ПМ.01 </w:t>
      </w:r>
      <w:r w:rsidR="00893C8F" w:rsidRPr="00291CA2"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16031D" w:rsidRPr="00291CA2" w:rsidRDefault="00893C8F" w:rsidP="00291CA2">
      <w:pPr>
        <w:jc w:val="center"/>
        <w:rPr>
          <w:bCs/>
        </w:rPr>
      </w:pPr>
      <w:r w:rsidRPr="00291CA2">
        <w:rPr>
          <w:bCs/>
        </w:rPr>
        <w:t xml:space="preserve">15.02.17 Монтаж, техническое  обслуживание, эксплуатация и ремонт </w:t>
      </w:r>
      <w:r w:rsidR="003F1DB0" w:rsidRPr="00291CA2">
        <w:rPr>
          <w:bCs/>
        </w:rPr>
        <w:t>промышленного оборудования (по отраслям)</w:t>
      </w:r>
    </w:p>
    <w:p w:rsidR="0016031D" w:rsidRPr="00291CA2" w:rsidRDefault="003F1DB0" w:rsidP="00291CA2">
      <w:pPr>
        <w:jc w:val="center"/>
        <w:rPr>
          <w:b/>
          <w:bCs/>
        </w:rPr>
      </w:pPr>
      <w:r w:rsidRPr="00291CA2">
        <w:rPr>
          <w:bCs/>
        </w:rPr>
        <w:t>Отрасль - машиностроение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КОМПЕТЕНТНОСТНО-ОРИЕНТИРОВАННОЕ ЗАДАНИЕ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Вариант №4</w:t>
      </w:r>
    </w:p>
    <w:p w:rsidR="0016031D" w:rsidRPr="00291CA2" w:rsidRDefault="0016031D" w:rsidP="00291CA2">
      <w:pPr>
        <w:jc w:val="center"/>
      </w:pPr>
    </w:p>
    <w:p w:rsidR="0016031D" w:rsidRPr="00291CA2" w:rsidRDefault="003F1DB0" w:rsidP="00291CA2">
      <w:pPr>
        <w:jc w:val="center"/>
      </w:pPr>
      <w:r w:rsidRPr="00291CA2">
        <w:t>ПРАКТИЧЕСКОЕ ЗАДАНИЕ №1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 для оценки сформированности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1.1. </w:t>
      </w:r>
      <w:r w:rsidR="00D71DD7" w:rsidRPr="00291CA2">
        <w:t xml:space="preserve">Осуществлять организационно-производственные работы для подготовки сборки и монтажа промышленного (технологического) оборудования 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1.2. </w:t>
      </w:r>
      <w:r w:rsidR="00D71DD7" w:rsidRPr="00291CA2">
        <w:t xml:space="preserve">Проводить сборку, регулировку, дефектовку агрегатов промышленного (технологического) оборудования 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</w:pPr>
      <w:r w:rsidRPr="00291CA2">
        <w:rPr>
          <w:b/>
          <w:bCs/>
        </w:rPr>
        <w:t xml:space="preserve">Вы работаете техником-механиком на предприятии Самарской области. Как руководителю Вам необходимо обеспечить выполнение работ, связанных </w:t>
      </w:r>
      <w:r w:rsidRPr="00291CA2">
        <w:rPr>
          <w:b/>
        </w:rPr>
        <w:t>с применением грузоподъемных механизмов при монтаже и ремонте промышленного оборудования. Выполните следующие виды работ</w:t>
      </w:r>
      <w:r w:rsidRPr="00291CA2">
        <w:t xml:space="preserve">: </w:t>
      </w:r>
    </w:p>
    <w:p w:rsidR="0016031D" w:rsidRPr="00291CA2" w:rsidRDefault="00641ADC" w:rsidP="00291CA2">
      <w:pPr>
        <w:ind w:left="426"/>
        <w:jc w:val="both"/>
      </w:pPr>
      <w:r w:rsidRPr="00291CA2">
        <w:t xml:space="preserve">1. </w:t>
      </w:r>
      <w:r w:rsidR="003F1DB0" w:rsidRPr="00291CA2">
        <w:t xml:space="preserve">Составьте технологический маршрут демонтажа </w:t>
      </w:r>
      <w:r w:rsidR="00C167F9" w:rsidRPr="00291CA2">
        <w:t>верхнего суппорта токарного станка 1А616 (масса–16</w:t>
      </w:r>
      <w:r w:rsidR="003F1DB0" w:rsidRPr="00291CA2">
        <w:t xml:space="preserve"> кг). </w:t>
      </w:r>
    </w:p>
    <w:p w:rsidR="0016031D" w:rsidRPr="00291CA2" w:rsidRDefault="00641ADC" w:rsidP="00291CA2">
      <w:pPr>
        <w:ind w:left="426" w:right="-5"/>
        <w:jc w:val="both"/>
      </w:pPr>
      <w:r w:rsidRPr="00291CA2">
        <w:t xml:space="preserve">2. </w:t>
      </w:r>
      <w:r w:rsidR="003F1DB0" w:rsidRPr="00291CA2">
        <w:t>Произведите расчет грузоподъемности ГПМ в соответствии с заданными условиями.</w:t>
      </w:r>
    </w:p>
    <w:p w:rsidR="0016031D" w:rsidRPr="00291CA2" w:rsidRDefault="00641ADC" w:rsidP="00291CA2">
      <w:pPr>
        <w:ind w:left="426"/>
        <w:jc w:val="both"/>
      </w:pPr>
      <w:r w:rsidRPr="00291CA2">
        <w:t xml:space="preserve">3. </w:t>
      </w:r>
      <w:r w:rsidR="003F1DB0" w:rsidRPr="00291CA2">
        <w:t>Выберите грузоподъемный механизмдля выполнения работы, используя каталог грузоподъемных механизмов (Приложение 1).</w:t>
      </w:r>
    </w:p>
    <w:p w:rsidR="0016031D" w:rsidRPr="00291CA2" w:rsidRDefault="00641ADC" w:rsidP="00291CA2">
      <w:pPr>
        <w:ind w:left="426" w:right="-5"/>
        <w:jc w:val="both"/>
      </w:pPr>
      <w:r w:rsidRPr="00291CA2">
        <w:t xml:space="preserve">4. </w:t>
      </w:r>
      <w:r w:rsidR="003F1DB0" w:rsidRPr="00291CA2">
        <w:t>Проведите осмотр ГПМ на исправность работы и заполните вахтенный журнал.</w:t>
      </w:r>
    </w:p>
    <w:p w:rsidR="0016031D" w:rsidRPr="00291CA2" w:rsidRDefault="00641ADC" w:rsidP="00291CA2">
      <w:pPr>
        <w:ind w:left="426"/>
        <w:jc w:val="both"/>
      </w:pPr>
      <w:r w:rsidRPr="00291CA2">
        <w:t xml:space="preserve">5. </w:t>
      </w:r>
      <w:r w:rsidR="003F1DB0" w:rsidRPr="00291CA2">
        <w:t>Проведите инструктаж работника, ответственного за управление ГПМ, используя «Инструкцию по охране труда для работы с электротельфером» (Приложение 2), и заполните журнал по технике безопасности.</w:t>
      </w:r>
    </w:p>
    <w:p w:rsidR="0016031D" w:rsidRPr="00291CA2" w:rsidRDefault="003F1DB0" w:rsidP="00291CA2">
      <w:pPr>
        <w:jc w:val="both"/>
      </w:pPr>
      <w:r w:rsidRPr="00291CA2">
        <w:rPr>
          <w:b/>
        </w:rPr>
        <w:tab/>
      </w:r>
      <w:r w:rsidRPr="00291CA2">
        <w:t>Результаты выполнения задания занесите в бланк для заполнения (Приложение 5)</w:t>
      </w:r>
    </w:p>
    <w:p w:rsidR="0016031D" w:rsidRPr="00291CA2" w:rsidRDefault="003F1DB0" w:rsidP="00291CA2">
      <w:pPr>
        <w:jc w:val="both"/>
      </w:pPr>
      <w:r w:rsidRPr="00291CA2">
        <w:rPr>
          <w:b/>
        </w:rPr>
        <w:t>Приложения:</w:t>
      </w:r>
    </w:p>
    <w:tbl>
      <w:tblPr>
        <w:tblW w:w="9889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7758"/>
      </w:tblGrid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1.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 xml:space="preserve">Каталог </w:t>
            </w:r>
            <w:r w:rsidRPr="00291CA2">
              <w:rPr>
                <w:rFonts w:eastAsia="Calibri"/>
              </w:rPr>
              <w:t>грузоподъемных механизмов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2.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>Инструкция по охране труда для работы с электротельфером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 w:rsidTr="00403D4A">
        <w:trPr>
          <w:trHeight w:val="39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5.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i/>
                <w:kern w:val="1"/>
                <w:lang w:eastAsia="ja-JP" w:bidi="fa-IR"/>
              </w:rPr>
            </w:pPr>
            <w:r w:rsidRPr="00291CA2">
              <w:t xml:space="preserve">Каталог </w:t>
            </w:r>
            <w:r w:rsidRPr="00291CA2">
              <w:rPr>
                <w:kern w:val="1"/>
                <w:lang w:eastAsia="ja-JP" w:bidi="fa-IR"/>
              </w:rPr>
              <w:t>контрольно-измерительного инструмента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6.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left="29" w:right="-5" w:hanging="29"/>
              <w:jc w:val="both"/>
            </w:pPr>
            <w:r w:rsidRPr="00291CA2">
              <w:t>Бланк для заполнения результатов выполнения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center"/>
        <w:rPr>
          <w:caps/>
        </w:rPr>
      </w:pPr>
    </w:p>
    <w:p w:rsidR="0016031D" w:rsidRPr="00291CA2" w:rsidRDefault="003F1DB0" w:rsidP="00291CA2">
      <w:pPr>
        <w:ind w:left="-360" w:right="-5"/>
        <w:jc w:val="center"/>
      </w:pPr>
      <w:r w:rsidRPr="00291CA2">
        <w:rPr>
          <w:caps/>
        </w:rPr>
        <w:lastRenderedPageBreak/>
        <w:t>ПРАКТИЧЕСКОЕ ЗАДАНИЕ</w:t>
      </w:r>
      <w:r w:rsidR="006A7068" w:rsidRPr="00291CA2">
        <w:t xml:space="preserve"> №2</w:t>
      </w:r>
    </w:p>
    <w:p w:rsidR="00641ADC" w:rsidRPr="00291CA2" w:rsidRDefault="00641ADC" w:rsidP="00291CA2">
      <w:pPr>
        <w:ind w:left="-360" w:right="-5"/>
        <w:jc w:val="center"/>
      </w:pP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 xml:space="preserve">Задание </w:t>
      </w:r>
      <w:r w:rsidR="006A7068" w:rsidRPr="00291CA2">
        <w:rPr>
          <w:b/>
        </w:rPr>
        <w:t xml:space="preserve">1 </w:t>
      </w:r>
      <w:r w:rsidRPr="00291CA2">
        <w:rPr>
          <w:b/>
        </w:rPr>
        <w:t>для оценки сформированности</w:t>
      </w:r>
    </w:p>
    <w:p w:rsidR="0016031D" w:rsidRPr="00291CA2" w:rsidRDefault="006A7068" w:rsidP="00291CA2">
      <w:pPr>
        <w:autoSpaceDE w:val="0"/>
        <w:autoSpaceDN w:val="0"/>
        <w:adjustRightInd w:val="0"/>
      </w:pPr>
      <w:r w:rsidRPr="00291CA2">
        <w:t>ПК 1</w:t>
      </w:r>
      <w:r w:rsidR="003F1DB0" w:rsidRPr="00291CA2">
        <w:t>.</w:t>
      </w:r>
      <w:r w:rsidRPr="00291CA2">
        <w:t>3</w:t>
      </w:r>
      <w:r w:rsidR="003F1DB0" w:rsidRPr="00291CA2">
        <w:t xml:space="preserve">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  <w:rPr>
          <w:b/>
        </w:rPr>
      </w:pPr>
      <w:r w:rsidRPr="00291CA2">
        <w:rPr>
          <w:bCs/>
        </w:rPr>
        <w:tab/>
      </w: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Выполните следующие виды работ, используя необходимую нормативно-техническую документацию:</w:t>
      </w:r>
    </w:p>
    <w:p w:rsidR="0016031D" w:rsidRPr="00291CA2" w:rsidRDefault="00641ADC" w:rsidP="00291CA2">
      <w:pPr>
        <w:widowControl w:val="0"/>
        <w:suppressAutoHyphens/>
        <w:ind w:left="360"/>
        <w:jc w:val="both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t xml:space="preserve">1. </w:t>
      </w:r>
      <w:r w:rsidR="003F1DB0" w:rsidRPr="00291CA2">
        <w:rPr>
          <w:rFonts w:eastAsia="Andale Sans UI"/>
          <w:kern w:val="1"/>
          <w:lang w:eastAsia="ja-JP" w:bidi="fa-IR"/>
        </w:rPr>
        <w:t>Составьте алгоритм выполнения пусконаладочных работ токарного станка 1А616 при подготовке оборудования к пуску после ремонта (Приложение 10).</w:t>
      </w:r>
    </w:p>
    <w:p w:rsidR="0016031D" w:rsidRPr="00291CA2" w:rsidRDefault="00641ADC" w:rsidP="00291CA2">
      <w:pPr>
        <w:ind w:left="360" w:right="-1"/>
        <w:jc w:val="both"/>
        <w:rPr>
          <w:bCs/>
        </w:rPr>
      </w:pPr>
      <w:r w:rsidRPr="00291CA2">
        <w:rPr>
          <w:rFonts w:eastAsia="Andale Sans UI"/>
          <w:kern w:val="1"/>
          <w:lang w:eastAsia="ja-JP" w:bidi="fa-IR"/>
        </w:rPr>
        <w:t xml:space="preserve">2. </w:t>
      </w:r>
      <w:r w:rsidR="003F1DB0" w:rsidRPr="00291CA2">
        <w:rPr>
          <w:rFonts w:eastAsia="Andale Sans UI"/>
          <w:kern w:val="1"/>
          <w:lang w:eastAsia="ja-JP" w:bidi="fa-IR"/>
        </w:rPr>
        <w:t xml:space="preserve">Проведите работы по подготовке данного станка к  испытанию на  точность –  </w:t>
      </w:r>
      <w:r w:rsidR="003F1DB0" w:rsidRPr="00291CA2">
        <w:rPr>
          <w:bCs/>
        </w:rPr>
        <w:t>одновысотность оси вращения шпинделя передней бабки и оси отверстия пиноли задней бабки.</w:t>
      </w:r>
    </w:p>
    <w:p w:rsidR="0016031D" w:rsidRPr="00291CA2" w:rsidRDefault="0016031D" w:rsidP="00291CA2">
      <w:pPr>
        <w:ind w:right="-5" w:firstLine="284"/>
        <w:jc w:val="both"/>
        <w:rPr>
          <w:b/>
        </w:rPr>
      </w:pPr>
    </w:p>
    <w:p w:rsidR="0016031D" w:rsidRPr="00291CA2" w:rsidRDefault="003F1DB0" w:rsidP="00291CA2">
      <w:pPr>
        <w:ind w:right="-5" w:firstLine="284"/>
        <w:jc w:val="both"/>
        <w:rPr>
          <w:b/>
        </w:rPr>
      </w:pPr>
      <w:r w:rsidRPr="00291CA2">
        <w:rPr>
          <w:b/>
        </w:rPr>
        <w:t>Приложение:</w:t>
      </w:r>
    </w:p>
    <w:tbl>
      <w:tblPr>
        <w:tblW w:w="935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6945"/>
      </w:tblGrid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6A7068" w:rsidP="00291CA2">
            <w:pPr>
              <w:ind w:right="-5"/>
              <w:jc w:val="both"/>
            </w:pPr>
            <w:r w:rsidRPr="00291CA2">
              <w:t>Приложение 8</w:t>
            </w:r>
            <w:r w:rsidR="003F1DB0" w:rsidRPr="00291CA2">
              <w:t>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Бланк для заполнения результатов выпо</w:t>
            </w:r>
            <w:r w:rsidR="00C0639A" w:rsidRPr="00291CA2">
              <w:t>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 xml:space="preserve">Задание </w:t>
      </w:r>
      <w:r w:rsidR="006A7068" w:rsidRPr="00291CA2">
        <w:rPr>
          <w:b/>
        </w:rPr>
        <w:t xml:space="preserve">2 </w:t>
      </w:r>
      <w:r w:rsidRPr="00291CA2">
        <w:rPr>
          <w:b/>
        </w:rPr>
        <w:t>для оценки сформированности</w:t>
      </w:r>
    </w:p>
    <w:p w:rsidR="0016031D" w:rsidRPr="00291CA2" w:rsidRDefault="006A7068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ind w:firstLine="708"/>
        <w:jc w:val="both"/>
        <w:rPr>
          <w:rFonts w:eastAsia="Andale Sans UI"/>
          <w:b/>
          <w:kern w:val="1"/>
          <w:lang w:eastAsia="ja-JP" w:bidi="fa-IR"/>
        </w:rPr>
      </w:pP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Вам необходимо о</w:t>
      </w:r>
      <w:r w:rsidRPr="00291CA2">
        <w:rPr>
          <w:rFonts w:eastAsia="Calibri"/>
          <w:b/>
        </w:rPr>
        <w:t xml:space="preserve">формить акт на </w:t>
      </w:r>
      <w:r w:rsidR="00E84EAB" w:rsidRPr="00291CA2">
        <w:rPr>
          <w:rFonts w:eastAsia="Calibri"/>
          <w:b/>
        </w:rPr>
        <w:t xml:space="preserve">выдачу из капитального ремонта </w:t>
      </w:r>
      <w:r w:rsidRPr="00291CA2">
        <w:rPr>
          <w:rFonts w:eastAsia="Calibri"/>
          <w:b/>
        </w:rPr>
        <w:t>токарного станка 1А616.</w:t>
      </w:r>
    </w:p>
    <w:p w:rsidR="0016031D" w:rsidRPr="00291CA2" w:rsidRDefault="003F1DB0" w:rsidP="00291CA2">
      <w:pPr>
        <w:ind w:firstLine="284"/>
        <w:jc w:val="both"/>
        <w:rPr>
          <w:b/>
        </w:rPr>
      </w:pPr>
      <w:r w:rsidRPr="00291CA2">
        <w:rPr>
          <w:b/>
        </w:rPr>
        <w:t>Приложения:</w:t>
      </w:r>
    </w:p>
    <w:tbl>
      <w:tblPr>
        <w:tblW w:w="9292" w:type="dxa"/>
        <w:tblInd w:w="1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7178"/>
      </w:tblGrid>
      <w:tr w:rsidR="0016031D" w:rsidRPr="00291CA2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6A7068" w:rsidP="00291CA2">
            <w:r w:rsidRPr="00291CA2">
              <w:t>Приложение 9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Бланк для зап</w:t>
            </w:r>
            <w:r w:rsidR="00C0639A" w:rsidRPr="00291CA2">
              <w:t>олнения практического задания №2</w:t>
            </w:r>
          </w:p>
        </w:tc>
      </w:tr>
    </w:tbl>
    <w:p w:rsidR="0016031D" w:rsidRPr="00291CA2" w:rsidRDefault="0016031D" w:rsidP="00291CA2">
      <w:pPr>
        <w:ind w:left="-360"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both"/>
        <w:rPr>
          <w:i/>
        </w:rPr>
      </w:pPr>
    </w:p>
    <w:tbl>
      <w:tblPr>
        <w:tblW w:w="99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93"/>
      </w:tblGrid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both"/>
              <w:rPr>
                <w:bCs/>
              </w:rPr>
            </w:pP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Председатель ПЦМК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 xml:space="preserve">_________________ </w:t>
            </w:r>
            <w:r w:rsidR="001F6AA4" w:rsidRPr="00291CA2">
              <w:rPr>
                <w:bCs/>
              </w:rPr>
              <w:t>М.А. Лапицкая</w:t>
            </w:r>
          </w:p>
          <w:p w:rsidR="0016031D" w:rsidRPr="00291CA2" w:rsidRDefault="003F1DB0" w:rsidP="00291CA2">
            <w:pPr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ind w:right="-1"/>
              <w:jc w:val="both"/>
            </w:pP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t>Преподаватель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_________________</w:t>
            </w:r>
            <w:r w:rsidR="00BF3980" w:rsidRPr="00291CA2">
              <w:rPr>
                <w:bCs/>
              </w:rPr>
              <w:t>Д.С. Копылов</w:t>
            </w: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</w:tr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1"/>
              <w:jc w:val="both"/>
            </w:pPr>
            <w:r w:rsidRPr="00291CA2">
              <w:t>_ _</w:t>
            </w:r>
            <w:r w:rsidR="001F6AA4" w:rsidRPr="00291CA2">
              <w:t>24</w:t>
            </w:r>
            <w:r w:rsidRPr="00291CA2">
              <w:t xml:space="preserve">_     октября             </w:t>
            </w:r>
            <w:r w:rsidRPr="00291CA2">
              <w:rPr>
                <w:u w:val="single"/>
              </w:rPr>
              <w:t xml:space="preserve"> </w:t>
            </w:r>
            <w:r w:rsidR="001F6AA4" w:rsidRPr="00291CA2">
              <w:t>2025</w:t>
            </w:r>
            <w:r w:rsidRPr="00291CA2">
              <w:t>г.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F6AA4" w:rsidP="00291CA2">
            <w:pPr>
              <w:ind w:right="-1"/>
              <w:jc w:val="both"/>
            </w:pPr>
            <w:r w:rsidRPr="00291CA2">
              <w:rPr>
                <w:u w:val="single"/>
              </w:rPr>
              <w:t>24</w:t>
            </w:r>
            <w:r w:rsidR="003F1DB0" w:rsidRPr="00291CA2">
              <w:t xml:space="preserve">        октября</w:t>
            </w:r>
            <w:r w:rsidR="003F1DB0" w:rsidRPr="00291CA2">
              <w:rPr>
                <w:u w:val="single"/>
              </w:rPr>
              <w:t xml:space="preserve"> </w:t>
            </w:r>
            <w:r w:rsidRPr="00291CA2">
              <w:rPr>
                <w:u w:val="single"/>
              </w:rPr>
              <w:t>2025</w:t>
            </w:r>
            <w:r w:rsidR="003F1DB0" w:rsidRPr="00291CA2">
              <w:t>г.</w:t>
            </w:r>
          </w:p>
        </w:tc>
      </w:tr>
    </w:tbl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  <w:sectPr w:rsidR="0016031D" w:rsidRPr="00291CA2">
          <w:endnotePr>
            <w:numFmt w:val="decimal"/>
          </w:endnotePr>
          <w:pgSz w:w="11906" w:h="16838"/>
          <w:pgMar w:top="1134" w:right="850" w:bottom="1134" w:left="1701" w:header="720" w:footer="709" w:gutter="0"/>
          <w:cols w:space="720"/>
          <w:titlePg/>
        </w:sectPr>
      </w:pPr>
    </w:p>
    <w:p w:rsidR="0016031D" w:rsidRPr="00291CA2" w:rsidRDefault="003F1DB0" w:rsidP="00291CA2">
      <w:pPr>
        <w:jc w:val="center"/>
      </w:pPr>
      <w:r w:rsidRPr="00291CA2">
        <w:lastRenderedPageBreak/>
        <w:t>ГБПОУ «ПОВОЛЖСКИЙ ГОСУДАРСТВЕННЫЙ КОЛЛЛЕЖ»</w:t>
      </w:r>
    </w:p>
    <w:p w:rsidR="0016031D" w:rsidRPr="00291CA2" w:rsidRDefault="0016031D" w:rsidP="00291CA2"/>
    <w:p w:rsidR="0016031D" w:rsidRPr="00291CA2" w:rsidRDefault="003F1DB0" w:rsidP="00291CA2">
      <w:pPr>
        <w:ind w:left="5103"/>
        <w:rPr>
          <w:b/>
        </w:rPr>
      </w:pPr>
      <w:r w:rsidRPr="00291CA2">
        <w:rPr>
          <w:b/>
        </w:rPr>
        <w:t>У Т В Е Р Ж Д А Ю</w:t>
      </w:r>
    </w:p>
    <w:p w:rsidR="0016031D" w:rsidRPr="00291CA2" w:rsidRDefault="00BC19A4" w:rsidP="00291CA2">
      <w:pPr>
        <w:ind w:left="5103"/>
      </w:pPr>
      <w:r w:rsidRPr="00291CA2">
        <w:t xml:space="preserve">Зам. директора по </w:t>
      </w:r>
      <w:r w:rsidR="001651BA" w:rsidRPr="00291CA2">
        <w:t>УВР</w:t>
      </w:r>
    </w:p>
    <w:p w:rsidR="0016031D" w:rsidRPr="00291CA2" w:rsidRDefault="003F1DB0" w:rsidP="00291CA2">
      <w:pPr>
        <w:ind w:left="5103"/>
      </w:pPr>
      <w:r w:rsidRPr="00291CA2">
        <w:t xml:space="preserve"> ________________</w:t>
      </w:r>
      <w:r w:rsidR="001651BA" w:rsidRPr="00291CA2">
        <w:t>Н.В. Горожанкина</w:t>
      </w:r>
    </w:p>
    <w:p w:rsidR="0016031D" w:rsidRPr="00291CA2" w:rsidRDefault="003F1DB0" w:rsidP="00291CA2">
      <w:pPr>
        <w:ind w:left="5103"/>
      </w:pPr>
      <w:r w:rsidRPr="00291CA2">
        <w:t xml:space="preserve">____   ________________ </w:t>
      </w:r>
      <w:r w:rsidR="001F6AA4" w:rsidRPr="00291CA2">
        <w:t>2025</w:t>
      </w: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ЭКЗАМЕН (КВАЛИФИКАЦИОННЫЙ)</w:t>
      </w:r>
    </w:p>
    <w:p w:rsidR="0016031D" w:rsidRPr="00291CA2" w:rsidRDefault="003F1DB0" w:rsidP="00291CA2">
      <w:pPr>
        <w:ind w:firstLineChars="350" w:firstLine="840"/>
      </w:pPr>
      <w:r w:rsidRPr="00291CA2">
        <w:t xml:space="preserve">по ПМ.01 </w:t>
      </w:r>
      <w:r w:rsidR="00893C8F" w:rsidRPr="00291CA2"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16031D" w:rsidRPr="00291CA2" w:rsidRDefault="00893C8F" w:rsidP="00291CA2">
      <w:pPr>
        <w:jc w:val="center"/>
        <w:rPr>
          <w:bCs/>
        </w:rPr>
      </w:pPr>
      <w:r w:rsidRPr="00291CA2">
        <w:rPr>
          <w:bCs/>
        </w:rPr>
        <w:t xml:space="preserve">15.02.17 Монтаж, техническое  обслуживание, эксплуатация и ремонт </w:t>
      </w:r>
      <w:r w:rsidR="003F1DB0" w:rsidRPr="00291CA2">
        <w:rPr>
          <w:bCs/>
        </w:rPr>
        <w:t>промышленного оборудования (по отраслям)</w:t>
      </w:r>
    </w:p>
    <w:p w:rsidR="0016031D" w:rsidRPr="00291CA2" w:rsidRDefault="003F1DB0" w:rsidP="00291CA2">
      <w:pPr>
        <w:jc w:val="center"/>
        <w:rPr>
          <w:b/>
          <w:bCs/>
        </w:rPr>
      </w:pPr>
      <w:r w:rsidRPr="00291CA2">
        <w:rPr>
          <w:bCs/>
        </w:rPr>
        <w:t>Отрасль - машиностроение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КОМПЕТЕНТНОСТНО-ОРИЕНТИРОВАННОЕ ЗАДАНИЕ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Вариант №5</w:t>
      </w:r>
    </w:p>
    <w:p w:rsidR="0016031D" w:rsidRPr="00291CA2" w:rsidRDefault="0016031D" w:rsidP="00291CA2">
      <w:pPr>
        <w:jc w:val="center"/>
      </w:pPr>
    </w:p>
    <w:p w:rsidR="0016031D" w:rsidRPr="00291CA2" w:rsidRDefault="003F1DB0" w:rsidP="00291CA2">
      <w:pPr>
        <w:jc w:val="center"/>
      </w:pPr>
      <w:r w:rsidRPr="00291CA2">
        <w:t>ПРАКТИЧЕСКОЕ ЗАДАНИЕ №1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 для оценки сформированности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1.1. </w:t>
      </w:r>
      <w:r w:rsidR="00D71DD7" w:rsidRPr="00291CA2">
        <w:t xml:space="preserve">Осуществлять организационно-производственные работы для подготовки сборки и монтажа промышленного (технологического) оборудования 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1.2. </w:t>
      </w:r>
      <w:r w:rsidR="00D71DD7" w:rsidRPr="00291CA2">
        <w:t xml:space="preserve">Проводить сборку, регулировку, дефектовку агрегатов промышленного (технологического) оборудования 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</w:pPr>
      <w:r w:rsidRPr="00291CA2">
        <w:rPr>
          <w:b/>
          <w:bCs/>
        </w:rPr>
        <w:t xml:space="preserve">Вы работаете техником-механиком на предприятии Самарской области. Как руководителю Вам необходимо обеспечить выполнение работ, связанных </w:t>
      </w:r>
      <w:r w:rsidRPr="00291CA2">
        <w:rPr>
          <w:b/>
        </w:rPr>
        <w:t>с применением грузоподъемных механизмов при монтаже и ремонте промышленного оборудования. Выполните следующие виды работ</w:t>
      </w:r>
      <w:r w:rsidRPr="00291CA2">
        <w:t xml:space="preserve">: </w:t>
      </w:r>
    </w:p>
    <w:p w:rsidR="0016031D" w:rsidRPr="00291CA2" w:rsidRDefault="00641ADC" w:rsidP="00291CA2">
      <w:pPr>
        <w:ind w:left="426"/>
        <w:jc w:val="both"/>
      </w:pPr>
      <w:r w:rsidRPr="00291CA2">
        <w:t xml:space="preserve">1. </w:t>
      </w:r>
      <w:r w:rsidR="003F1DB0" w:rsidRPr="00291CA2">
        <w:t xml:space="preserve">Составьте технологический маршрут </w:t>
      </w:r>
      <w:r w:rsidR="00CA3B38" w:rsidRPr="00291CA2">
        <w:t>монтажа суппорта токарного станка 1А616 (масса–16</w:t>
      </w:r>
      <w:r w:rsidR="003F1DB0" w:rsidRPr="00291CA2">
        <w:t xml:space="preserve"> кг). </w:t>
      </w:r>
    </w:p>
    <w:p w:rsidR="0016031D" w:rsidRPr="00291CA2" w:rsidRDefault="00641ADC" w:rsidP="00291CA2">
      <w:pPr>
        <w:ind w:left="426" w:right="-5"/>
        <w:jc w:val="both"/>
      </w:pPr>
      <w:r w:rsidRPr="00291CA2">
        <w:t xml:space="preserve">2. </w:t>
      </w:r>
      <w:r w:rsidR="003F1DB0" w:rsidRPr="00291CA2">
        <w:t>Произведите расчет грузоподъемности ГПМ в соответствии с заданными условиями.</w:t>
      </w:r>
    </w:p>
    <w:p w:rsidR="0016031D" w:rsidRPr="00291CA2" w:rsidRDefault="00641ADC" w:rsidP="00291CA2">
      <w:pPr>
        <w:ind w:left="426"/>
        <w:jc w:val="both"/>
      </w:pPr>
      <w:r w:rsidRPr="00291CA2">
        <w:t xml:space="preserve">3. </w:t>
      </w:r>
      <w:r w:rsidR="003F1DB0" w:rsidRPr="00291CA2">
        <w:t>Выберите грузоподъемный механизмдля выполнения работы, используя каталог грузоподъемных механизмов (Приложение 1).</w:t>
      </w:r>
    </w:p>
    <w:p w:rsidR="0016031D" w:rsidRPr="00291CA2" w:rsidRDefault="00641ADC" w:rsidP="00291CA2">
      <w:pPr>
        <w:ind w:left="426" w:right="-5"/>
        <w:jc w:val="both"/>
      </w:pPr>
      <w:r w:rsidRPr="00291CA2">
        <w:t xml:space="preserve">4. </w:t>
      </w:r>
      <w:r w:rsidR="003F1DB0" w:rsidRPr="00291CA2">
        <w:t>Проведите осмотр ГПМ на исправность работы и заполните вахтенный журнал.</w:t>
      </w:r>
    </w:p>
    <w:p w:rsidR="0016031D" w:rsidRPr="00291CA2" w:rsidRDefault="00641ADC" w:rsidP="00291CA2">
      <w:pPr>
        <w:ind w:left="426"/>
        <w:jc w:val="both"/>
      </w:pPr>
      <w:r w:rsidRPr="00291CA2">
        <w:t xml:space="preserve">5. </w:t>
      </w:r>
      <w:r w:rsidR="003F1DB0" w:rsidRPr="00291CA2">
        <w:t>Проведите инструктаж работника, ответственного за управление ГПМ, используя «Инструкцию по охране труда для работы с электротельфером» (Приложение 2), и заполните журнал по технике безопасности.</w:t>
      </w:r>
    </w:p>
    <w:p w:rsidR="0016031D" w:rsidRPr="00291CA2" w:rsidRDefault="003F1DB0" w:rsidP="00291CA2">
      <w:pPr>
        <w:jc w:val="both"/>
      </w:pPr>
      <w:r w:rsidRPr="00291CA2">
        <w:rPr>
          <w:b/>
        </w:rPr>
        <w:tab/>
      </w:r>
      <w:r w:rsidRPr="00291CA2">
        <w:t>Результаты выполнения задания занесите в бланк для заполнения (Приложение 5)</w:t>
      </w:r>
    </w:p>
    <w:p w:rsidR="0016031D" w:rsidRPr="00291CA2" w:rsidRDefault="003F1DB0" w:rsidP="00291CA2">
      <w:pPr>
        <w:jc w:val="both"/>
      </w:pPr>
      <w:r w:rsidRPr="00291CA2">
        <w:rPr>
          <w:b/>
        </w:rPr>
        <w:t>Приложения:</w:t>
      </w:r>
    </w:p>
    <w:tbl>
      <w:tblPr>
        <w:tblW w:w="10031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7900"/>
      </w:tblGrid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1.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 xml:space="preserve">Каталог </w:t>
            </w:r>
            <w:r w:rsidRPr="00291CA2">
              <w:rPr>
                <w:rFonts w:eastAsia="Calibri"/>
              </w:rPr>
              <w:t>грузоподъемных механизмов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2.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>Инструкция по охране труда для работы с электротельфером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 w:rsidTr="00403D4A">
        <w:trPr>
          <w:trHeight w:val="39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5.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i/>
                <w:kern w:val="1"/>
                <w:lang w:eastAsia="ja-JP" w:bidi="fa-IR"/>
              </w:rPr>
            </w:pPr>
            <w:r w:rsidRPr="00291CA2">
              <w:t xml:space="preserve">Каталог </w:t>
            </w:r>
            <w:r w:rsidRPr="00291CA2">
              <w:rPr>
                <w:kern w:val="1"/>
                <w:lang w:eastAsia="ja-JP" w:bidi="fa-IR"/>
              </w:rPr>
              <w:t>контрольно-измерительного инструмента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6.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left="29" w:right="-5" w:hanging="29"/>
              <w:jc w:val="both"/>
            </w:pPr>
            <w:r w:rsidRPr="00291CA2">
              <w:t>Бланк для заполнения результатов выполнения практического задания № 1</w:t>
            </w:r>
          </w:p>
        </w:tc>
      </w:tr>
    </w:tbl>
    <w:p w:rsidR="0016031D" w:rsidRDefault="0016031D" w:rsidP="00291CA2">
      <w:pPr>
        <w:ind w:right="-5"/>
        <w:jc w:val="both"/>
        <w:rPr>
          <w:i/>
        </w:rPr>
      </w:pPr>
    </w:p>
    <w:p w:rsidR="00403D4A" w:rsidRPr="00291CA2" w:rsidRDefault="00403D4A" w:rsidP="00291CA2">
      <w:pPr>
        <w:ind w:right="-5"/>
        <w:jc w:val="both"/>
        <w:rPr>
          <w:i/>
        </w:rPr>
      </w:pPr>
    </w:p>
    <w:p w:rsidR="00641ADC" w:rsidRPr="00291CA2" w:rsidRDefault="00641ADC" w:rsidP="00291CA2">
      <w:pPr>
        <w:ind w:left="-360" w:right="-5"/>
        <w:jc w:val="center"/>
        <w:rPr>
          <w:caps/>
        </w:rPr>
      </w:pPr>
    </w:p>
    <w:p w:rsidR="0016031D" w:rsidRPr="00291CA2" w:rsidRDefault="003F1DB0" w:rsidP="00291CA2">
      <w:pPr>
        <w:ind w:left="-360" w:right="-5"/>
        <w:jc w:val="center"/>
      </w:pPr>
      <w:r w:rsidRPr="00291CA2">
        <w:rPr>
          <w:caps/>
        </w:rPr>
        <w:lastRenderedPageBreak/>
        <w:t>ПРАКТИЧЕСКОЕ ЗАДАНИЕ</w:t>
      </w:r>
      <w:r w:rsidR="006A7068" w:rsidRPr="00291CA2">
        <w:t xml:space="preserve"> №2</w:t>
      </w:r>
    </w:p>
    <w:p w:rsidR="00641ADC" w:rsidRPr="00291CA2" w:rsidRDefault="00641ADC" w:rsidP="00291CA2">
      <w:pPr>
        <w:ind w:left="-360" w:right="-5"/>
        <w:jc w:val="center"/>
      </w:pP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 xml:space="preserve">Задание </w:t>
      </w:r>
      <w:r w:rsidR="006A7068" w:rsidRPr="00291CA2">
        <w:rPr>
          <w:b/>
        </w:rPr>
        <w:t xml:space="preserve">1 </w:t>
      </w:r>
      <w:r w:rsidRPr="00291CA2">
        <w:rPr>
          <w:b/>
        </w:rPr>
        <w:t>для оценки сформированности</w:t>
      </w:r>
    </w:p>
    <w:p w:rsidR="0016031D" w:rsidRPr="00291CA2" w:rsidRDefault="006A7068" w:rsidP="00291CA2">
      <w:pPr>
        <w:autoSpaceDE w:val="0"/>
        <w:autoSpaceDN w:val="0"/>
        <w:adjustRightInd w:val="0"/>
      </w:pPr>
      <w:r w:rsidRPr="00291CA2">
        <w:t>ПК 1</w:t>
      </w:r>
      <w:r w:rsidR="003F1DB0" w:rsidRPr="00291CA2">
        <w:t>.</w:t>
      </w:r>
      <w:r w:rsidRPr="00291CA2">
        <w:t>3</w:t>
      </w:r>
      <w:r w:rsidR="003F1DB0" w:rsidRPr="00291CA2">
        <w:t xml:space="preserve">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  <w:rPr>
          <w:b/>
        </w:rPr>
      </w:pPr>
      <w:r w:rsidRPr="00291CA2">
        <w:rPr>
          <w:bCs/>
        </w:rPr>
        <w:tab/>
      </w: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Выполните следующие виды работ, используя необходимую нормативно-техническую документацию:</w:t>
      </w:r>
    </w:p>
    <w:p w:rsidR="0016031D" w:rsidRPr="00291CA2" w:rsidRDefault="00641ADC" w:rsidP="00291CA2">
      <w:pPr>
        <w:widowControl w:val="0"/>
        <w:suppressAutoHyphens/>
        <w:ind w:left="360"/>
        <w:jc w:val="both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t xml:space="preserve">1. </w:t>
      </w:r>
      <w:r w:rsidR="003F1DB0" w:rsidRPr="00291CA2">
        <w:rPr>
          <w:rFonts w:eastAsia="Andale Sans UI"/>
          <w:kern w:val="1"/>
          <w:lang w:eastAsia="ja-JP" w:bidi="fa-IR"/>
        </w:rPr>
        <w:t>Составьте алгоритм выполнения пусконаладочных работ токарного станка 1А616 при подготовке оборудования к пуску после ремонта (Приложение 10).</w:t>
      </w:r>
    </w:p>
    <w:p w:rsidR="0016031D" w:rsidRPr="00291CA2" w:rsidRDefault="00641ADC" w:rsidP="00291CA2">
      <w:pPr>
        <w:ind w:left="360" w:right="-1"/>
        <w:jc w:val="both"/>
        <w:rPr>
          <w:bCs/>
        </w:rPr>
      </w:pPr>
      <w:r w:rsidRPr="00291CA2">
        <w:rPr>
          <w:rFonts w:eastAsia="Andale Sans UI"/>
          <w:kern w:val="1"/>
          <w:lang w:eastAsia="ja-JP" w:bidi="fa-IR"/>
        </w:rPr>
        <w:t xml:space="preserve">2. </w:t>
      </w:r>
      <w:r w:rsidR="003F1DB0" w:rsidRPr="00291CA2">
        <w:rPr>
          <w:rFonts w:eastAsia="Andale Sans UI"/>
          <w:kern w:val="1"/>
          <w:lang w:eastAsia="ja-JP" w:bidi="fa-IR"/>
        </w:rPr>
        <w:t xml:space="preserve">Проведите работы по подготовке данного станка к  испытанию на  точность –  </w:t>
      </w:r>
      <w:r w:rsidR="003F1DB0" w:rsidRPr="00291CA2">
        <w:rPr>
          <w:bCs/>
        </w:rPr>
        <w:t>одновысотность оси вращения шпинделя передней бабки и оси отверстия пиноли задней бабки.</w:t>
      </w:r>
    </w:p>
    <w:p w:rsidR="0016031D" w:rsidRPr="00291CA2" w:rsidRDefault="0016031D" w:rsidP="00291CA2">
      <w:pPr>
        <w:ind w:right="-5" w:firstLine="284"/>
        <w:jc w:val="both"/>
        <w:rPr>
          <w:b/>
        </w:rPr>
      </w:pPr>
    </w:p>
    <w:p w:rsidR="0016031D" w:rsidRPr="00291CA2" w:rsidRDefault="003F1DB0" w:rsidP="00291CA2">
      <w:pPr>
        <w:ind w:right="-5" w:firstLine="284"/>
        <w:jc w:val="both"/>
        <w:rPr>
          <w:b/>
        </w:rPr>
      </w:pPr>
      <w:r w:rsidRPr="00291CA2">
        <w:rPr>
          <w:b/>
        </w:rPr>
        <w:t>Приложение:</w:t>
      </w:r>
    </w:p>
    <w:tbl>
      <w:tblPr>
        <w:tblW w:w="935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6945"/>
      </w:tblGrid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C0639A" w:rsidP="00291CA2">
            <w:pPr>
              <w:ind w:right="-5"/>
              <w:jc w:val="both"/>
            </w:pPr>
            <w:r w:rsidRPr="00291CA2">
              <w:t>Приложение 8</w:t>
            </w:r>
            <w:r w:rsidR="003F1DB0" w:rsidRPr="00291CA2">
              <w:t>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Бланк для заполнения результатов выпо</w:t>
            </w:r>
            <w:r w:rsidR="00C0639A" w:rsidRPr="00291CA2">
              <w:t>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</w:t>
      </w:r>
      <w:r w:rsidR="00C0639A" w:rsidRPr="00291CA2">
        <w:rPr>
          <w:b/>
        </w:rPr>
        <w:t xml:space="preserve"> 2 </w:t>
      </w:r>
      <w:r w:rsidRPr="00291CA2">
        <w:rPr>
          <w:b/>
        </w:rPr>
        <w:t xml:space="preserve"> для оценки сформированности</w:t>
      </w:r>
    </w:p>
    <w:p w:rsidR="0016031D" w:rsidRPr="00291CA2" w:rsidRDefault="00C0639A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ind w:firstLine="708"/>
        <w:jc w:val="both"/>
        <w:rPr>
          <w:rFonts w:eastAsia="Andale Sans UI"/>
          <w:b/>
          <w:kern w:val="1"/>
          <w:lang w:eastAsia="ja-JP" w:bidi="fa-IR"/>
        </w:rPr>
      </w:pP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Вам необходимо о</w:t>
      </w:r>
      <w:r w:rsidRPr="00291CA2">
        <w:rPr>
          <w:rFonts w:eastAsia="Calibri"/>
          <w:b/>
        </w:rPr>
        <w:t>формить акт на сдачу в капитальный ремонт токарного станка 1А616.</w:t>
      </w:r>
    </w:p>
    <w:p w:rsidR="0016031D" w:rsidRPr="00291CA2" w:rsidRDefault="003F1DB0" w:rsidP="00291CA2">
      <w:pPr>
        <w:ind w:firstLine="284"/>
        <w:jc w:val="both"/>
        <w:rPr>
          <w:b/>
        </w:rPr>
      </w:pPr>
      <w:r w:rsidRPr="00291CA2">
        <w:rPr>
          <w:b/>
        </w:rPr>
        <w:t>Приложения:</w:t>
      </w:r>
    </w:p>
    <w:tbl>
      <w:tblPr>
        <w:tblW w:w="9292" w:type="dxa"/>
        <w:tblInd w:w="1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7178"/>
      </w:tblGrid>
      <w:tr w:rsidR="0016031D" w:rsidRPr="00291CA2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C0639A" w:rsidP="00291CA2">
            <w:r w:rsidRPr="00291CA2">
              <w:t>Приложение 9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Бланк для зап</w:t>
            </w:r>
            <w:r w:rsidR="00C0639A" w:rsidRPr="00291CA2">
              <w:t>олнения практического задания №2</w:t>
            </w:r>
          </w:p>
        </w:tc>
      </w:tr>
    </w:tbl>
    <w:p w:rsidR="0016031D" w:rsidRPr="00291CA2" w:rsidRDefault="0016031D" w:rsidP="00291CA2">
      <w:pPr>
        <w:ind w:left="-360"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both"/>
        <w:rPr>
          <w:i/>
        </w:rPr>
      </w:pPr>
    </w:p>
    <w:tbl>
      <w:tblPr>
        <w:tblW w:w="99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93"/>
      </w:tblGrid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both"/>
              <w:rPr>
                <w:bCs/>
              </w:rPr>
            </w:pP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Председатель ПЦМК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 xml:space="preserve">_________________ </w:t>
            </w:r>
            <w:r w:rsidR="001F6AA4" w:rsidRPr="00291CA2">
              <w:rPr>
                <w:bCs/>
              </w:rPr>
              <w:t>М.А. Лапицкая</w:t>
            </w:r>
          </w:p>
          <w:p w:rsidR="0016031D" w:rsidRPr="00291CA2" w:rsidRDefault="003F1DB0" w:rsidP="00291CA2">
            <w:pPr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ind w:right="-1"/>
              <w:jc w:val="both"/>
            </w:pP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t>Преподаватель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_________________</w:t>
            </w:r>
            <w:r w:rsidR="00BF3980" w:rsidRPr="00291CA2">
              <w:rPr>
                <w:bCs/>
              </w:rPr>
              <w:t>Д.С. Копылов</w:t>
            </w: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</w:tr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1"/>
              <w:jc w:val="both"/>
            </w:pPr>
            <w:r w:rsidRPr="00291CA2">
              <w:t>_ _</w:t>
            </w:r>
            <w:r w:rsidR="001F6AA4" w:rsidRPr="00291CA2">
              <w:t>24</w:t>
            </w:r>
            <w:r w:rsidRPr="00291CA2">
              <w:t xml:space="preserve">_     октября             </w:t>
            </w:r>
            <w:r w:rsidRPr="00291CA2">
              <w:rPr>
                <w:u w:val="single"/>
              </w:rPr>
              <w:t xml:space="preserve"> </w:t>
            </w:r>
            <w:r w:rsidR="001F6AA4" w:rsidRPr="00291CA2">
              <w:t>2025</w:t>
            </w:r>
            <w:r w:rsidRPr="00291CA2">
              <w:t>г.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F6AA4" w:rsidP="00291CA2">
            <w:pPr>
              <w:ind w:right="-1"/>
              <w:jc w:val="both"/>
            </w:pPr>
            <w:r w:rsidRPr="00291CA2">
              <w:rPr>
                <w:u w:val="single"/>
              </w:rPr>
              <w:t>24</w:t>
            </w:r>
            <w:r w:rsidR="003F1DB0" w:rsidRPr="00291CA2">
              <w:t xml:space="preserve">        октября</w:t>
            </w:r>
            <w:r w:rsidR="003F1DB0" w:rsidRPr="00291CA2">
              <w:rPr>
                <w:u w:val="single"/>
              </w:rPr>
              <w:t xml:space="preserve"> </w:t>
            </w:r>
            <w:r w:rsidRPr="00291CA2">
              <w:rPr>
                <w:u w:val="single"/>
              </w:rPr>
              <w:t>2025</w:t>
            </w:r>
            <w:r w:rsidR="003F1DB0" w:rsidRPr="00291CA2">
              <w:t>г.</w:t>
            </w:r>
          </w:p>
        </w:tc>
      </w:tr>
    </w:tbl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C0639A" w:rsidRDefault="00C0639A" w:rsidP="00291CA2">
      <w:pPr>
        <w:rPr>
          <w:b/>
        </w:rPr>
      </w:pPr>
    </w:p>
    <w:p w:rsidR="00403D4A" w:rsidRPr="00291CA2" w:rsidRDefault="00403D4A" w:rsidP="00291CA2">
      <w:pPr>
        <w:rPr>
          <w:b/>
        </w:rPr>
      </w:pPr>
    </w:p>
    <w:p w:rsidR="00C0639A" w:rsidRPr="00291CA2" w:rsidRDefault="00C0639A" w:rsidP="00291CA2">
      <w:pPr>
        <w:rPr>
          <w:b/>
        </w:rPr>
      </w:pPr>
    </w:p>
    <w:p w:rsidR="00C0639A" w:rsidRPr="00291CA2" w:rsidRDefault="00C0639A" w:rsidP="00291CA2">
      <w:pPr>
        <w:rPr>
          <w:b/>
        </w:rPr>
      </w:pPr>
    </w:p>
    <w:p w:rsidR="00C0639A" w:rsidRPr="00291CA2" w:rsidRDefault="00C0639A" w:rsidP="00291CA2">
      <w:pPr>
        <w:rPr>
          <w:b/>
        </w:rPr>
      </w:pPr>
    </w:p>
    <w:p w:rsidR="0016031D" w:rsidRPr="00291CA2" w:rsidRDefault="003F1DB0" w:rsidP="00291CA2">
      <w:pPr>
        <w:jc w:val="center"/>
      </w:pPr>
      <w:r w:rsidRPr="00291CA2">
        <w:lastRenderedPageBreak/>
        <w:t>ГБПОУ «ПОВОЛЖСКИЙ ГОСУДАРСТВЕННЫЙ КОЛЛЛЕЖ»</w:t>
      </w:r>
    </w:p>
    <w:p w:rsidR="0016031D" w:rsidRPr="00291CA2" w:rsidRDefault="0016031D" w:rsidP="00291CA2"/>
    <w:p w:rsidR="0016031D" w:rsidRPr="00291CA2" w:rsidRDefault="003F1DB0" w:rsidP="00291CA2">
      <w:pPr>
        <w:ind w:left="5103"/>
        <w:rPr>
          <w:b/>
        </w:rPr>
      </w:pPr>
      <w:r w:rsidRPr="00291CA2">
        <w:rPr>
          <w:b/>
        </w:rPr>
        <w:t>У Т В Е Р Ж Д А Ю</w:t>
      </w:r>
    </w:p>
    <w:p w:rsidR="0016031D" w:rsidRPr="00291CA2" w:rsidRDefault="00BC19A4" w:rsidP="00291CA2">
      <w:pPr>
        <w:ind w:left="5103"/>
      </w:pPr>
      <w:r w:rsidRPr="00291CA2">
        <w:t xml:space="preserve">Зам. директора по </w:t>
      </w:r>
      <w:r w:rsidR="001651BA" w:rsidRPr="00291CA2">
        <w:t>УВР</w:t>
      </w:r>
    </w:p>
    <w:p w:rsidR="0016031D" w:rsidRPr="00291CA2" w:rsidRDefault="003F1DB0" w:rsidP="00291CA2">
      <w:pPr>
        <w:ind w:left="5103"/>
      </w:pPr>
      <w:r w:rsidRPr="00291CA2">
        <w:t xml:space="preserve"> ________________</w:t>
      </w:r>
      <w:r w:rsidR="001651BA" w:rsidRPr="00291CA2">
        <w:t>Н.В. Горожанкина</w:t>
      </w:r>
    </w:p>
    <w:p w:rsidR="0016031D" w:rsidRPr="00291CA2" w:rsidRDefault="003F1DB0" w:rsidP="00291CA2">
      <w:pPr>
        <w:ind w:left="5103"/>
      </w:pPr>
      <w:r w:rsidRPr="00291CA2">
        <w:t xml:space="preserve">____   ________________ </w:t>
      </w:r>
      <w:r w:rsidR="001F6AA4" w:rsidRPr="00291CA2">
        <w:t>2025</w:t>
      </w: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ЭКЗАМЕН (КВАЛИФИКАЦИОННЫЙ)</w:t>
      </w:r>
    </w:p>
    <w:p w:rsidR="0016031D" w:rsidRPr="00291CA2" w:rsidRDefault="003F1DB0" w:rsidP="00291CA2">
      <w:pPr>
        <w:ind w:firstLineChars="350" w:firstLine="840"/>
      </w:pPr>
      <w:r w:rsidRPr="00291CA2">
        <w:t xml:space="preserve">по ПМ.01 </w:t>
      </w:r>
      <w:r w:rsidR="00893C8F" w:rsidRPr="00291CA2"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16031D" w:rsidRPr="00291CA2" w:rsidRDefault="00893C8F" w:rsidP="00291CA2">
      <w:pPr>
        <w:jc w:val="center"/>
        <w:rPr>
          <w:bCs/>
        </w:rPr>
      </w:pPr>
      <w:r w:rsidRPr="00291CA2">
        <w:rPr>
          <w:bCs/>
        </w:rPr>
        <w:t xml:space="preserve">15.02.17 Монтаж, техническое  обслуживание, эксплуатация и ремонт </w:t>
      </w:r>
      <w:r w:rsidR="003F1DB0" w:rsidRPr="00291CA2">
        <w:rPr>
          <w:bCs/>
        </w:rPr>
        <w:t>промышленного оборудования (по отраслям)</w:t>
      </w:r>
    </w:p>
    <w:p w:rsidR="0016031D" w:rsidRPr="00291CA2" w:rsidRDefault="003F1DB0" w:rsidP="00291CA2">
      <w:pPr>
        <w:jc w:val="center"/>
        <w:rPr>
          <w:b/>
          <w:bCs/>
        </w:rPr>
      </w:pPr>
      <w:r w:rsidRPr="00291CA2">
        <w:rPr>
          <w:bCs/>
        </w:rPr>
        <w:t>Отрасль - машиностроение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КОМПЕТЕНТНОСТНО-ОРИЕНТИРОВАННОЕ ЗАДАНИЕ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Вариант №6</w:t>
      </w:r>
    </w:p>
    <w:p w:rsidR="0016031D" w:rsidRPr="00291CA2" w:rsidRDefault="0016031D" w:rsidP="00291CA2">
      <w:pPr>
        <w:jc w:val="center"/>
      </w:pPr>
    </w:p>
    <w:p w:rsidR="0016031D" w:rsidRPr="00291CA2" w:rsidRDefault="003F1DB0" w:rsidP="00291CA2">
      <w:pPr>
        <w:jc w:val="center"/>
      </w:pPr>
      <w:r w:rsidRPr="00291CA2">
        <w:t>ПРАКТИЧЕСКОЕ ЗАДАНИЕ №1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 для оценки сформированности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1.1. </w:t>
      </w:r>
      <w:r w:rsidR="00D71DD7" w:rsidRPr="00291CA2">
        <w:t xml:space="preserve">Осуществлять организационно-производственные работы для подготовки сборки и монтажа промышленного (технологического) оборудования 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1.2. </w:t>
      </w:r>
      <w:r w:rsidR="00D71DD7" w:rsidRPr="00291CA2">
        <w:t xml:space="preserve">Проводить сборку, регулировку, дефектовку агрегатов промышленного (технологического) оборудования 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</w:pPr>
      <w:r w:rsidRPr="00291CA2">
        <w:rPr>
          <w:b/>
          <w:bCs/>
        </w:rPr>
        <w:t xml:space="preserve">Вы работаете техником-механиком на предприятии Самарской области. Как руководителю Вам необходимо обеспечить выполнение работ, связанных </w:t>
      </w:r>
      <w:r w:rsidRPr="00291CA2">
        <w:rPr>
          <w:b/>
        </w:rPr>
        <w:t>с применением грузоподъемных механизмов при монтаже и ремонте промышленного оборудования. Выполните следующие виды работ</w:t>
      </w:r>
      <w:r w:rsidRPr="00291CA2">
        <w:t xml:space="preserve">: </w:t>
      </w:r>
    </w:p>
    <w:p w:rsidR="0016031D" w:rsidRPr="00291CA2" w:rsidRDefault="00641ADC" w:rsidP="00291CA2">
      <w:pPr>
        <w:ind w:left="426"/>
        <w:jc w:val="both"/>
      </w:pPr>
      <w:r w:rsidRPr="00291CA2">
        <w:t xml:space="preserve">1. </w:t>
      </w:r>
      <w:r w:rsidR="003F1DB0" w:rsidRPr="00291CA2">
        <w:t xml:space="preserve">Составьте технологический маршрут демонтажа задней бабки токарного станка 1А616 (масса–22 кг). </w:t>
      </w:r>
    </w:p>
    <w:p w:rsidR="0016031D" w:rsidRPr="00291CA2" w:rsidRDefault="00641ADC" w:rsidP="00291CA2">
      <w:pPr>
        <w:ind w:left="426" w:right="-5"/>
        <w:jc w:val="both"/>
      </w:pPr>
      <w:r w:rsidRPr="00291CA2">
        <w:t xml:space="preserve">2. </w:t>
      </w:r>
      <w:r w:rsidR="003F1DB0" w:rsidRPr="00291CA2">
        <w:t>Произведите расчет грузоподъемности ГПМ в соответствии с заданными условиями.</w:t>
      </w:r>
    </w:p>
    <w:p w:rsidR="0016031D" w:rsidRPr="00291CA2" w:rsidRDefault="00F266A3" w:rsidP="00291CA2">
      <w:pPr>
        <w:ind w:left="426"/>
        <w:jc w:val="both"/>
      </w:pPr>
      <w:r w:rsidRPr="00291CA2">
        <w:t xml:space="preserve">3. </w:t>
      </w:r>
      <w:r w:rsidR="003F1DB0" w:rsidRPr="00291CA2">
        <w:t>Выберите грузоподъемный механизмдля выполнения работы, используя каталог грузоподъемных механизмов (Приложение 1).</w:t>
      </w:r>
    </w:p>
    <w:p w:rsidR="0016031D" w:rsidRPr="00291CA2" w:rsidRDefault="00F266A3" w:rsidP="00291CA2">
      <w:pPr>
        <w:ind w:left="426" w:right="-5"/>
        <w:jc w:val="both"/>
      </w:pPr>
      <w:r w:rsidRPr="00291CA2">
        <w:t xml:space="preserve">4. </w:t>
      </w:r>
      <w:r w:rsidR="003F1DB0" w:rsidRPr="00291CA2">
        <w:t>Проведите осмотр ГПМ на исправность работы и заполните вахтенный журнал.</w:t>
      </w:r>
    </w:p>
    <w:p w:rsidR="0016031D" w:rsidRPr="00291CA2" w:rsidRDefault="00F266A3" w:rsidP="00291CA2">
      <w:pPr>
        <w:ind w:left="426"/>
        <w:jc w:val="both"/>
      </w:pPr>
      <w:r w:rsidRPr="00291CA2">
        <w:t xml:space="preserve">5. </w:t>
      </w:r>
      <w:r w:rsidR="003F1DB0" w:rsidRPr="00291CA2">
        <w:t>Проведите инструктаж работника, ответственного за управление ГПМ, используя «Инструкцию по охране труда для работы с электротельфером» (Приложение 2), и заполните журнал по технике безопасности.</w:t>
      </w:r>
    </w:p>
    <w:p w:rsidR="0016031D" w:rsidRPr="00291CA2" w:rsidRDefault="003F1DB0" w:rsidP="00291CA2">
      <w:pPr>
        <w:jc w:val="both"/>
      </w:pPr>
      <w:r w:rsidRPr="00291CA2">
        <w:rPr>
          <w:b/>
        </w:rPr>
        <w:tab/>
      </w:r>
      <w:r w:rsidRPr="00291CA2">
        <w:t>Результаты выполнения задания занесите в бланк для заполнения (Приложение 5)</w:t>
      </w:r>
    </w:p>
    <w:p w:rsidR="0016031D" w:rsidRPr="00291CA2" w:rsidRDefault="003F1DB0" w:rsidP="00291CA2">
      <w:pPr>
        <w:jc w:val="both"/>
      </w:pPr>
      <w:r w:rsidRPr="00291CA2">
        <w:rPr>
          <w:b/>
        </w:rPr>
        <w:t>Приложения:</w:t>
      </w:r>
    </w:p>
    <w:tbl>
      <w:tblPr>
        <w:tblW w:w="10031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7900"/>
      </w:tblGrid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1.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 xml:space="preserve">Каталог </w:t>
            </w:r>
            <w:r w:rsidRPr="00291CA2">
              <w:rPr>
                <w:rFonts w:eastAsia="Calibri"/>
              </w:rPr>
              <w:t>грузоподъемных механизмов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2.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>Инструкция по охране труда для работы с электротельфером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 w:rsidTr="00403D4A">
        <w:trPr>
          <w:trHeight w:val="39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5.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i/>
                <w:kern w:val="1"/>
                <w:lang w:eastAsia="ja-JP" w:bidi="fa-IR"/>
              </w:rPr>
            </w:pPr>
            <w:r w:rsidRPr="00291CA2">
              <w:t xml:space="preserve">Каталог </w:t>
            </w:r>
            <w:r w:rsidRPr="00291CA2">
              <w:rPr>
                <w:kern w:val="1"/>
                <w:lang w:eastAsia="ja-JP" w:bidi="fa-IR"/>
              </w:rPr>
              <w:t>контрольно-измерительного инструмента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6.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left="29" w:right="-5" w:hanging="29"/>
              <w:jc w:val="both"/>
            </w:pPr>
            <w:r w:rsidRPr="00291CA2">
              <w:t>Бланк для заполнения результатов выполнения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Default="0016031D" w:rsidP="00291CA2">
      <w:pPr>
        <w:ind w:left="-360" w:right="-5"/>
        <w:jc w:val="center"/>
        <w:rPr>
          <w:caps/>
        </w:rPr>
      </w:pPr>
    </w:p>
    <w:p w:rsidR="00403D4A" w:rsidRPr="00291CA2" w:rsidRDefault="00403D4A" w:rsidP="00291CA2">
      <w:pPr>
        <w:ind w:left="-360" w:right="-5"/>
        <w:jc w:val="center"/>
        <w:rPr>
          <w:caps/>
        </w:rPr>
      </w:pPr>
    </w:p>
    <w:p w:rsidR="0016031D" w:rsidRPr="00291CA2" w:rsidRDefault="003F1DB0" w:rsidP="00291CA2">
      <w:pPr>
        <w:ind w:left="-360" w:right="-5"/>
        <w:jc w:val="center"/>
      </w:pPr>
      <w:r w:rsidRPr="00291CA2">
        <w:rPr>
          <w:caps/>
        </w:rPr>
        <w:lastRenderedPageBreak/>
        <w:t>ПРАКТИЧЕСКОЕ ЗАДАНИЕ</w:t>
      </w:r>
      <w:r w:rsidR="00C0639A" w:rsidRPr="00291CA2">
        <w:t xml:space="preserve"> №2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>Задание</w:t>
      </w:r>
      <w:r w:rsidR="00C0639A" w:rsidRPr="00291CA2">
        <w:rPr>
          <w:b/>
        </w:rPr>
        <w:t xml:space="preserve"> 1 </w:t>
      </w:r>
      <w:r w:rsidRPr="00291CA2">
        <w:rPr>
          <w:b/>
        </w:rPr>
        <w:t xml:space="preserve"> для оценки сформированности</w:t>
      </w:r>
    </w:p>
    <w:p w:rsidR="0016031D" w:rsidRPr="00291CA2" w:rsidRDefault="00C0639A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  <w:rPr>
          <w:b/>
        </w:rPr>
      </w:pPr>
      <w:r w:rsidRPr="00291CA2">
        <w:rPr>
          <w:bCs/>
        </w:rPr>
        <w:tab/>
      </w: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Выполните следующие виды работ, используя необходимую нормативно-техническую документацию:</w:t>
      </w:r>
    </w:p>
    <w:p w:rsidR="0016031D" w:rsidRPr="00291CA2" w:rsidRDefault="00F266A3" w:rsidP="00291CA2">
      <w:pPr>
        <w:widowControl w:val="0"/>
        <w:suppressAutoHyphens/>
        <w:ind w:left="360"/>
        <w:jc w:val="both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t xml:space="preserve">1. </w:t>
      </w:r>
      <w:r w:rsidR="003F1DB0" w:rsidRPr="00291CA2">
        <w:rPr>
          <w:rFonts w:eastAsia="Andale Sans UI"/>
          <w:kern w:val="1"/>
          <w:lang w:eastAsia="ja-JP" w:bidi="fa-IR"/>
        </w:rPr>
        <w:t>Составьте алгоритм выполнения пусконаладочных работ токарного станка 1А616 при подготовке оборудования к пуску после ремонта (Приложение 10).</w:t>
      </w:r>
    </w:p>
    <w:p w:rsidR="0016031D" w:rsidRPr="00291CA2" w:rsidRDefault="00F266A3" w:rsidP="00291CA2">
      <w:pPr>
        <w:ind w:left="360" w:right="-1"/>
        <w:jc w:val="both"/>
        <w:rPr>
          <w:bCs/>
        </w:rPr>
      </w:pPr>
      <w:r w:rsidRPr="00291CA2">
        <w:rPr>
          <w:rFonts w:eastAsia="Andale Sans UI"/>
          <w:kern w:val="1"/>
          <w:lang w:eastAsia="ja-JP" w:bidi="fa-IR"/>
        </w:rPr>
        <w:t xml:space="preserve">2. </w:t>
      </w:r>
      <w:r w:rsidR="003F1DB0" w:rsidRPr="00291CA2">
        <w:rPr>
          <w:rFonts w:eastAsia="Andale Sans UI"/>
          <w:kern w:val="1"/>
          <w:lang w:eastAsia="ja-JP" w:bidi="fa-IR"/>
        </w:rPr>
        <w:t xml:space="preserve">Проведите работы по подготовке данного станка к  испытанию на  точность –  </w:t>
      </w:r>
      <w:r w:rsidR="003F1DB0" w:rsidRPr="00291CA2">
        <w:rPr>
          <w:bCs/>
        </w:rPr>
        <w:t>одновысотность оси вращения шпинделя передней бабки и оси отверстия пиноли задней бабки.</w:t>
      </w:r>
    </w:p>
    <w:p w:rsidR="0016031D" w:rsidRPr="00291CA2" w:rsidRDefault="0016031D" w:rsidP="00291CA2">
      <w:pPr>
        <w:ind w:right="-5" w:firstLine="284"/>
        <w:jc w:val="both"/>
        <w:rPr>
          <w:b/>
        </w:rPr>
      </w:pPr>
    </w:p>
    <w:p w:rsidR="0016031D" w:rsidRPr="00291CA2" w:rsidRDefault="003F1DB0" w:rsidP="00291CA2">
      <w:pPr>
        <w:ind w:right="-5" w:firstLine="284"/>
        <w:jc w:val="both"/>
        <w:rPr>
          <w:b/>
        </w:rPr>
      </w:pPr>
      <w:r w:rsidRPr="00291CA2">
        <w:rPr>
          <w:b/>
        </w:rPr>
        <w:t>Приложение:</w:t>
      </w:r>
    </w:p>
    <w:tbl>
      <w:tblPr>
        <w:tblW w:w="935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6945"/>
      </w:tblGrid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C0639A" w:rsidP="00291CA2">
            <w:pPr>
              <w:ind w:right="-5"/>
              <w:jc w:val="both"/>
            </w:pPr>
            <w:r w:rsidRPr="00291CA2">
              <w:t>Приложение 8</w:t>
            </w:r>
            <w:r w:rsidR="003F1DB0" w:rsidRPr="00291CA2">
              <w:t>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Бланк для заполнения результатов выпо</w:t>
            </w:r>
            <w:r w:rsidR="00C0639A" w:rsidRPr="00291CA2">
              <w:t>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</w:t>
      </w:r>
      <w:r w:rsidR="00C0639A" w:rsidRPr="00291CA2">
        <w:rPr>
          <w:b/>
        </w:rPr>
        <w:t xml:space="preserve"> 2 </w:t>
      </w:r>
      <w:r w:rsidRPr="00291CA2">
        <w:rPr>
          <w:b/>
        </w:rPr>
        <w:t xml:space="preserve"> для оценки сформированности</w:t>
      </w:r>
    </w:p>
    <w:p w:rsidR="0016031D" w:rsidRPr="00291CA2" w:rsidRDefault="00C0639A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ind w:firstLine="708"/>
        <w:jc w:val="both"/>
        <w:rPr>
          <w:rFonts w:eastAsia="Andale Sans UI"/>
          <w:b/>
          <w:kern w:val="1"/>
          <w:lang w:eastAsia="ja-JP" w:bidi="fa-IR"/>
        </w:rPr>
      </w:pP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Вам необходимо о</w:t>
      </w:r>
      <w:r w:rsidRPr="00291CA2">
        <w:rPr>
          <w:rFonts w:eastAsia="Calibri"/>
          <w:b/>
        </w:rPr>
        <w:t xml:space="preserve">формить акт на </w:t>
      </w:r>
      <w:r w:rsidR="00E84EAB" w:rsidRPr="00291CA2">
        <w:rPr>
          <w:rFonts w:eastAsia="Calibri"/>
          <w:b/>
        </w:rPr>
        <w:t xml:space="preserve">выдачу из капитального ремонта </w:t>
      </w:r>
      <w:r w:rsidRPr="00291CA2">
        <w:rPr>
          <w:rFonts w:eastAsia="Calibri"/>
          <w:b/>
        </w:rPr>
        <w:t>токарного станка 1А616.</w:t>
      </w:r>
    </w:p>
    <w:p w:rsidR="0016031D" w:rsidRPr="00291CA2" w:rsidRDefault="003F1DB0" w:rsidP="00291CA2">
      <w:pPr>
        <w:ind w:firstLine="284"/>
        <w:jc w:val="both"/>
        <w:rPr>
          <w:b/>
        </w:rPr>
      </w:pPr>
      <w:r w:rsidRPr="00291CA2">
        <w:rPr>
          <w:b/>
        </w:rPr>
        <w:t>Приложения:</w:t>
      </w:r>
    </w:p>
    <w:tbl>
      <w:tblPr>
        <w:tblW w:w="9292" w:type="dxa"/>
        <w:tblInd w:w="1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7178"/>
      </w:tblGrid>
      <w:tr w:rsidR="0016031D" w:rsidRPr="00291CA2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C0639A" w:rsidP="00291CA2">
            <w:r w:rsidRPr="00291CA2">
              <w:t>Приложение 9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Бланк для зап</w:t>
            </w:r>
            <w:r w:rsidR="00C0639A" w:rsidRPr="00291CA2">
              <w:t>олнения практического задания №2</w:t>
            </w:r>
          </w:p>
        </w:tc>
      </w:tr>
    </w:tbl>
    <w:p w:rsidR="0016031D" w:rsidRPr="00291CA2" w:rsidRDefault="0016031D" w:rsidP="00291CA2">
      <w:pPr>
        <w:ind w:left="-360"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both"/>
        <w:rPr>
          <w:i/>
        </w:rPr>
      </w:pPr>
    </w:p>
    <w:tbl>
      <w:tblPr>
        <w:tblW w:w="99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93"/>
      </w:tblGrid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both"/>
              <w:rPr>
                <w:bCs/>
              </w:rPr>
            </w:pP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Председатель ПЦМК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 xml:space="preserve">_________________ </w:t>
            </w:r>
            <w:r w:rsidR="001F6AA4" w:rsidRPr="00291CA2">
              <w:rPr>
                <w:bCs/>
              </w:rPr>
              <w:t>М.А. Лапицкая</w:t>
            </w:r>
          </w:p>
          <w:p w:rsidR="0016031D" w:rsidRPr="00291CA2" w:rsidRDefault="003F1DB0" w:rsidP="00291CA2">
            <w:pPr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ind w:right="-1"/>
              <w:jc w:val="both"/>
            </w:pP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t>Преподаватель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_________________</w:t>
            </w:r>
            <w:r w:rsidR="00BF3980" w:rsidRPr="00291CA2">
              <w:rPr>
                <w:bCs/>
              </w:rPr>
              <w:t>Д.С. Копылов</w:t>
            </w: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</w:tr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1"/>
              <w:jc w:val="both"/>
            </w:pPr>
            <w:r w:rsidRPr="00291CA2">
              <w:t>_ _</w:t>
            </w:r>
            <w:r w:rsidR="001F6AA4" w:rsidRPr="00291CA2">
              <w:t>24</w:t>
            </w:r>
            <w:r w:rsidRPr="00291CA2">
              <w:t xml:space="preserve">_     октября             </w:t>
            </w:r>
            <w:r w:rsidRPr="00291CA2">
              <w:rPr>
                <w:u w:val="single"/>
              </w:rPr>
              <w:t xml:space="preserve"> </w:t>
            </w:r>
            <w:r w:rsidR="001F6AA4" w:rsidRPr="00291CA2">
              <w:t>2025</w:t>
            </w:r>
            <w:r w:rsidRPr="00291CA2">
              <w:t>г.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F6AA4" w:rsidP="00291CA2">
            <w:pPr>
              <w:ind w:right="-1"/>
              <w:jc w:val="both"/>
            </w:pPr>
            <w:r w:rsidRPr="00291CA2">
              <w:rPr>
                <w:u w:val="single"/>
              </w:rPr>
              <w:t>24</w:t>
            </w:r>
            <w:r w:rsidR="003F1DB0" w:rsidRPr="00291CA2">
              <w:t xml:space="preserve">        октября</w:t>
            </w:r>
            <w:r w:rsidR="003F1DB0" w:rsidRPr="00291CA2">
              <w:rPr>
                <w:u w:val="single"/>
              </w:rPr>
              <w:t xml:space="preserve"> </w:t>
            </w:r>
            <w:r w:rsidRPr="00291CA2">
              <w:rPr>
                <w:u w:val="single"/>
              </w:rPr>
              <w:t>2025</w:t>
            </w:r>
            <w:r w:rsidR="003F1DB0" w:rsidRPr="00291CA2">
              <w:t>г.</w:t>
            </w:r>
          </w:p>
        </w:tc>
      </w:tr>
    </w:tbl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jc w:val="center"/>
      </w:pPr>
    </w:p>
    <w:p w:rsidR="00C0639A" w:rsidRPr="00291CA2" w:rsidRDefault="00C0639A" w:rsidP="00291CA2">
      <w:pPr>
        <w:jc w:val="center"/>
      </w:pPr>
    </w:p>
    <w:p w:rsidR="00C0639A" w:rsidRPr="00291CA2" w:rsidRDefault="00C0639A" w:rsidP="00291CA2">
      <w:pPr>
        <w:jc w:val="center"/>
      </w:pPr>
    </w:p>
    <w:p w:rsidR="00C0639A" w:rsidRPr="00291CA2" w:rsidRDefault="00C0639A" w:rsidP="00291CA2">
      <w:pPr>
        <w:jc w:val="center"/>
      </w:pPr>
    </w:p>
    <w:p w:rsidR="00C0639A" w:rsidRPr="00291CA2" w:rsidRDefault="00C0639A" w:rsidP="00291CA2">
      <w:pPr>
        <w:jc w:val="center"/>
      </w:pPr>
    </w:p>
    <w:p w:rsidR="00C0639A" w:rsidRPr="00291CA2" w:rsidRDefault="00C0639A" w:rsidP="00291CA2">
      <w:pPr>
        <w:jc w:val="center"/>
      </w:pPr>
    </w:p>
    <w:p w:rsidR="0016031D" w:rsidRPr="00291CA2" w:rsidRDefault="003F1DB0" w:rsidP="00291CA2">
      <w:pPr>
        <w:jc w:val="center"/>
      </w:pPr>
      <w:r w:rsidRPr="00291CA2">
        <w:lastRenderedPageBreak/>
        <w:t>ГБПОУ «ПОВОЛЖСКИЙ ГОСУДАРСТВЕННЫЙ КОЛЛЛЕЖ»</w:t>
      </w:r>
    </w:p>
    <w:p w:rsidR="0016031D" w:rsidRPr="00291CA2" w:rsidRDefault="0016031D" w:rsidP="00291CA2"/>
    <w:p w:rsidR="0016031D" w:rsidRPr="00291CA2" w:rsidRDefault="003F1DB0" w:rsidP="00291CA2">
      <w:pPr>
        <w:ind w:left="5103"/>
        <w:rPr>
          <w:b/>
        </w:rPr>
      </w:pPr>
      <w:r w:rsidRPr="00291CA2">
        <w:rPr>
          <w:b/>
        </w:rPr>
        <w:t>У Т В Е Р Ж Д А Ю</w:t>
      </w:r>
    </w:p>
    <w:p w:rsidR="0016031D" w:rsidRPr="00291CA2" w:rsidRDefault="00BC19A4" w:rsidP="00291CA2">
      <w:pPr>
        <w:ind w:left="5103"/>
      </w:pPr>
      <w:r w:rsidRPr="00291CA2">
        <w:t xml:space="preserve">Зам. директора по </w:t>
      </w:r>
      <w:r w:rsidR="001651BA" w:rsidRPr="00291CA2">
        <w:t>УВР</w:t>
      </w:r>
    </w:p>
    <w:p w:rsidR="0016031D" w:rsidRPr="00291CA2" w:rsidRDefault="003F1DB0" w:rsidP="00291CA2">
      <w:pPr>
        <w:ind w:left="5103"/>
      </w:pPr>
      <w:r w:rsidRPr="00291CA2">
        <w:t xml:space="preserve"> ________________</w:t>
      </w:r>
      <w:r w:rsidR="001651BA" w:rsidRPr="00291CA2">
        <w:t>Н.В. Горожанкина</w:t>
      </w:r>
    </w:p>
    <w:p w:rsidR="0016031D" w:rsidRPr="00291CA2" w:rsidRDefault="003F1DB0" w:rsidP="00291CA2">
      <w:pPr>
        <w:ind w:left="5103"/>
        <w:rPr>
          <w:b/>
        </w:rPr>
      </w:pPr>
      <w:r w:rsidRPr="00291CA2">
        <w:t xml:space="preserve">____   ________________ </w:t>
      </w:r>
      <w:r w:rsidR="001F6AA4" w:rsidRPr="00291CA2">
        <w:t>2025</w:t>
      </w: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ЭКЗАМЕН (КВАЛИФИКАЦИОННЫЙ)</w:t>
      </w:r>
    </w:p>
    <w:p w:rsidR="0016031D" w:rsidRPr="00291CA2" w:rsidRDefault="003F1DB0" w:rsidP="00291CA2">
      <w:pPr>
        <w:ind w:firstLineChars="350" w:firstLine="840"/>
      </w:pPr>
      <w:r w:rsidRPr="00291CA2">
        <w:t xml:space="preserve">по ПМ.01 </w:t>
      </w:r>
      <w:r w:rsidR="00893C8F" w:rsidRPr="00291CA2"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16031D" w:rsidRPr="00291CA2" w:rsidRDefault="00893C8F" w:rsidP="00291CA2">
      <w:pPr>
        <w:jc w:val="center"/>
        <w:rPr>
          <w:bCs/>
        </w:rPr>
      </w:pPr>
      <w:r w:rsidRPr="00291CA2">
        <w:rPr>
          <w:bCs/>
        </w:rPr>
        <w:t xml:space="preserve">15.02.17 Монтаж, техническое  обслуживание, эксплуатация и ремонт </w:t>
      </w:r>
      <w:r w:rsidR="003F1DB0" w:rsidRPr="00291CA2">
        <w:rPr>
          <w:bCs/>
        </w:rPr>
        <w:t>промышленного оборудования (по отраслям)</w:t>
      </w:r>
    </w:p>
    <w:p w:rsidR="0016031D" w:rsidRPr="00291CA2" w:rsidRDefault="003F1DB0" w:rsidP="00291CA2">
      <w:pPr>
        <w:jc w:val="center"/>
        <w:rPr>
          <w:b/>
          <w:bCs/>
        </w:rPr>
      </w:pPr>
      <w:r w:rsidRPr="00291CA2">
        <w:rPr>
          <w:bCs/>
        </w:rPr>
        <w:t>Отрасль - машиностроение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КОМПЕТЕНТНОСТНО-ОРИЕНТИРОВАННОЕ ЗАДАНИЕ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Вариант №7</w:t>
      </w:r>
    </w:p>
    <w:p w:rsidR="0016031D" w:rsidRPr="00291CA2" w:rsidRDefault="0016031D" w:rsidP="00291CA2">
      <w:pPr>
        <w:jc w:val="center"/>
      </w:pPr>
    </w:p>
    <w:p w:rsidR="0016031D" w:rsidRPr="00291CA2" w:rsidRDefault="003F1DB0" w:rsidP="00291CA2">
      <w:pPr>
        <w:jc w:val="center"/>
      </w:pPr>
      <w:r w:rsidRPr="00291CA2">
        <w:t>ПРАКТИЧЕСКОЕ ЗАДАНИЕ №1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 для оценки сформированности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1.1. </w:t>
      </w:r>
      <w:r w:rsidR="00D71DD7" w:rsidRPr="00291CA2">
        <w:t xml:space="preserve">Осуществлять организационно-производственные работы для подготовки сборки и монтажа промышленного (технологического) оборудования 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1.2. </w:t>
      </w:r>
      <w:r w:rsidR="00D71DD7" w:rsidRPr="00291CA2">
        <w:t xml:space="preserve">Проводить сборку, регулировку, дефектовку агрегатов промышленного (технологического) оборудования 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</w:pPr>
      <w:r w:rsidRPr="00291CA2">
        <w:rPr>
          <w:b/>
          <w:bCs/>
        </w:rPr>
        <w:t xml:space="preserve">Вы работаете техником-механиком на предприятии Самарской области. Как руководителю Вам необходимо обеспечить выполнение работ, связанных </w:t>
      </w:r>
      <w:r w:rsidRPr="00291CA2">
        <w:rPr>
          <w:b/>
        </w:rPr>
        <w:t>с применением грузоподъемных механизмов при монтаже и ремонте промышленного оборудования. Выполните следующие виды работ</w:t>
      </w:r>
      <w:r w:rsidRPr="00291CA2">
        <w:t xml:space="preserve">: </w:t>
      </w:r>
    </w:p>
    <w:p w:rsidR="0016031D" w:rsidRPr="00291CA2" w:rsidRDefault="00F266A3" w:rsidP="00291CA2">
      <w:pPr>
        <w:ind w:left="426"/>
        <w:jc w:val="both"/>
      </w:pPr>
      <w:r w:rsidRPr="00291CA2">
        <w:t xml:space="preserve">1. </w:t>
      </w:r>
      <w:r w:rsidR="003F1DB0" w:rsidRPr="00291CA2">
        <w:t xml:space="preserve">Составьте технологический маршрут демонтажа </w:t>
      </w:r>
      <w:r w:rsidR="00F41D59" w:rsidRPr="00291CA2">
        <w:t>коробки скоростей (редуктора)</w:t>
      </w:r>
      <w:r w:rsidR="003F1DB0" w:rsidRPr="00291CA2">
        <w:t xml:space="preserve"> </w:t>
      </w:r>
      <w:r w:rsidR="00F41D59" w:rsidRPr="00291CA2">
        <w:t>токарного станка 1А616 (масса–34</w:t>
      </w:r>
      <w:r w:rsidR="003F1DB0" w:rsidRPr="00291CA2">
        <w:t xml:space="preserve"> кг). </w:t>
      </w:r>
    </w:p>
    <w:p w:rsidR="0016031D" w:rsidRPr="00291CA2" w:rsidRDefault="00F266A3" w:rsidP="00291CA2">
      <w:pPr>
        <w:ind w:left="426" w:right="-5"/>
        <w:jc w:val="both"/>
      </w:pPr>
      <w:r w:rsidRPr="00291CA2">
        <w:t xml:space="preserve">2. </w:t>
      </w:r>
      <w:r w:rsidR="003F1DB0" w:rsidRPr="00291CA2">
        <w:t>Произведите расчет грузоподъемности ГПМ в соответствии с заданными условиями.</w:t>
      </w:r>
    </w:p>
    <w:p w:rsidR="0016031D" w:rsidRPr="00291CA2" w:rsidRDefault="00F266A3" w:rsidP="00291CA2">
      <w:pPr>
        <w:ind w:left="426"/>
        <w:jc w:val="both"/>
      </w:pPr>
      <w:r w:rsidRPr="00291CA2">
        <w:t xml:space="preserve">3. </w:t>
      </w:r>
      <w:r w:rsidR="003F1DB0" w:rsidRPr="00291CA2">
        <w:t>Выберите грузоподъемный механизмдля выполнения работы, используя каталог грузоподъемных механизмов (Приложение 1).</w:t>
      </w:r>
    </w:p>
    <w:p w:rsidR="0016031D" w:rsidRPr="00291CA2" w:rsidRDefault="00F266A3" w:rsidP="00291CA2">
      <w:pPr>
        <w:ind w:left="426" w:right="-5"/>
        <w:jc w:val="both"/>
      </w:pPr>
      <w:r w:rsidRPr="00291CA2">
        <w:t xml:space="preserve">4. </w:t>
      </w:r>
      <w:r w:rsidR="003F1DB0" w:rsidRPr="00291CA2">
        <w:t>Проведите осмотр ГПМ на исправность работы и заполните вахтенный журнал.</w:t>
      </w:r>
    </w:p>
    <w:p w:rsidR="0016031D" w:rsidRPr="00291CA2" w:rsidRDefault="00F266A3" w:rsidP="00291CA2">
      <w:pPr>
        <w:ind w:left="426"/>
        <w:jc w:val="both"/>
      </w:pPr>
      <w:r w:rsidRPr="00291CA2">
        <w:t xml:space="preserve">5. </w:t>
      </w:r>
      <w:r w:rsidR="003F1DB0" w:rsidRPr="00291CA2">
        <w:t>Проведите инструктаж работника, ответственного за управление ГПМ, используя «Инструкцию по охране труда для работы с электротельфером» (Приложение 2), и заполните журнал по технике безопасности.</w:t>
      </w:r>
    </w:p>
    <w:p w:rsidR="0016031D" w:rsidRPr="00291CA2" w:rsidRDefault="003F1DB0" w:rsidP="00291CA2">
      <w:pPr>
        <w:jc w:val="both"/>
      </w:pPr>
      <w:r w:rsidRPr="00291CA2">
        <w:rPr>
          <w:b/>
        </w:rPr>
        <w:tab/>
      </w:r>
      <w:r w:rsidRPr="00291CA2">
        <w:t>Результаты выполнения задания занесите в бланк для заполнения (Приложение 5)</w:t>
      </w:r>
    </w:p>
    <w:p w:rsidR="0016031D" w:rsidRPr="00291CA2" w:rsidRDefault="003F1DB0" w:rsidP="00291CA2">
      <w:pPr>
        <w:jc w:val="both"/>
      </w:pPr>
      <w:r w:rsidRPr="00291CA2">
        <w:rPr>
          <w:b/>
        </w:rPr>
        <w:t>Приложения:</w:t>
      </w:r>
    </w:p>
    <w:tbl>
      <w:tblPr>
        <w:tblW w:w="10031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7900"/>
      </w:tblGrid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1.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 xml:space="preserve">Каталог </w:t>
            </w:r>
            <w:r w:rsidRPr="00291CA2">
              <w:rPr>
                <w:rFonts w:eastAsia="Calibri"/>
              </w:rPr>
              <w:t>грузоподъемных механизмов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2.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>Инструкция по охране труда для работы с электротельфером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 w:rsidTr="00403D4A">
        <w:trPr>
          <w:trHeight w:val="39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5.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i/>
                <w:kern w:val="1"/>
                <w:lang w:eastAsia="ja-JP" w:bidi="fa-IR"/>
              </w:rPr>
            </w:pPr>
            <w:r w:rsidRPr="00291CA2">
              <w:t xml:space="preserve">Каталог </w:t>
            </w:r>
            <w:r w:rsidRPr="00291CA2">
              <w:rPr>
                <w:kern w:val="1"/>
                <w:lang w:eastAsia="ja-JP" w:bidi="fa-IR"/>
              </w:rPr>
              <w:t>контрольно-измерительного инструмента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6.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left="29" w:right="-5" w:hanging="29"/>
              <w:jc w:val="both"/>
            </w:pPr>
            <w:r w:rsidRPr="00291CA2">
              <w:t>Бланк для заполнения результатов выполнения практического задания № 1</w:t>
            </w:r>
          </w:p>
        </w:tc>
      </w:tr>
    </w:tbl>
    <w:p w:rsidR="0016031D" w:rsidRDefault="0016031D" w:rsidP="00291CA2">
      <w:pPr>
        <w:ind w:right="-5"/>
        <w:jc w:val="both"/>
        <w:rPr>
          <w:i/>
        </w:rPr>
      </w:pPr>
    </w:p>
    <w:p w:rsidR="00403D4A" w:rsidRDefault="00403D4A" w:rsidP="00291CA2">
      <w:pPr>
        <w:ind w:right="-5"/>
        <w:jc w:val="both"/>
        <w:rPr>
          <w:i/>
        </w:rPr>
      </w:pPr>
    </w:p>
    <w:p w:rsidR="00403D4A" w:rsidRPr="00291CA2" w:rsidRDefault="00403D4A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center"/>
        <w:rPr>
          <w:caps/>
        </w:rPr>
      </w:pPr>
    </w:p>
    <w:p w:rsidR="0016031D" w:rsidRPr="00291CA2" w:rsidRDefault="003F1DB0" w:rsidP="00291CA2">
      <w:pPr>
        <w:ind w:left="-360" w:right="-5"/>
        <w:jc w:val="center"/>
      </w:pPr>
      <w:r w:rsidRPr="00291CA2">
        <w:rPr>
          <w:caps/>
        </w:rPr>
        <w:lastRenderedPageBreak/>
        <w:t>ПРАКТИЧЕСКОЕ ЗАДАНИЕ</w:t>
      </w:r>
      <w:r w:rsidR="00C0639A" w:rsidRPr="00291CA2">
        <w:t xml:space="preserve"> №2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 xml:space="preserve">Задание </w:t>
      </w:r>
      <w:r w:rsidR="00C0639A" w:rsidRPr="00291CA2">
        <w:rPr>
          <w:b/>
        </w:rPr>
        <w:t xml:space="preserve">1 </w:t>
      </w:r>
      <w:r w:rsidRPr="00291CA2">
        <w:rPr>
          <w:b/>
        </w:rPr>
        <w:t>для оценки сформированности</w:t>
      </w:r>
    </w:p>
    <w:p w:rsidR="0016031D" w:rsidRPr="00291CA2" w:rsidRDefault="00C0639A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  <w:rPr>
          <w:b/>
        </w:rPr>
      </w:pPr>
      <w:r w:rsidRPr="00291CA2">
        <w:rPr>
          <w:bCs/>
        </w:rPr>
        <w:tab/>
      </w: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Выполните следующие виды работ, используя необходимую нормативно-техническую документацию:</w:t>
      </w:r>
    </w:p>
    <w:p w:rsidR="0016031D" w:rsidRPr="00291CA2" w:rsidRDefault="00F266A3" w:rsidP="00291CA2">
      <w:pPr>
        <w:widowControl w:val="0"/>
        <w:suppressAutoHyphens/>
        <w:ind w:left="360"/>
        <w:jc w:val="both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t xml:space="preserve">1. </w:t>
      </w:r>
      <w:r w:rsidR="003F1DB0" w:rsidRPr="00291CA2">
        <w:rPr>
          <w:rFonts w:eastAsia="Andale Sans UI"/>
          <w:kern w:val="1"/>
          <w:lang w:eastAsia="ja-JP" w:bidi="fa-IR"/>
        </w:rPr>
        <w:t>Составьте алгоритм выполнения пусконаладочных работ токарного станка 1А616 при подготовке оборудования к пуску после ремонта (Приложение 10).</w:t>
      </w:r>
    </w:p>
    <w:p w:rsidR="0016031D" w:rsidRPr="00291CA2" w:rsidRDefault="00F266A3" w:rsidP="00291CA2">
      <w:pPr>
        <w:ind w:left="360" w:right="-1"/>
        <w:jc w:val="both"/>
        <w:rPr>
          <w:bCs/>
        </w:rPr>
      </w:pPr>
      <w:r w:rsidRPr="00291CA2">
        <w:rPr>
          <w:rFonts w:eastAsia="Andale Sans UI"/>
          <w:kern w:val="1"/>
          <w:lang w:eastAsia="ja-JP" w:bidi="fa-IR"/>
        </w:rPr>
        <w:t xml:space="preserve">2. </w:t>
      </w:r>
      <w:r w:rsidR="003F1DB0" w:rsidRPr="00291CA2">
        <w:rPr>
          <w:rFonts w:eastAsia="Andale Sans UI"/>
          <w:kern w:val="1"/>
          <w:lang w:eastAsia="ja-JP" w:bidi="fa-IR"/>
        </w:rPr>
        <w:t xml:space="preserve">Проведите работы по подготовке данного станка к  испытанию на  точность –  </w:t>
      </w:r>
      <w:r w:rsidR="003F1DB0" w:rsidRPr="00291CA2">
        <w:rPr>
          <w:bCs/>
        </w:rPr>
        <w:t>одновысотность оси вращения шпинделя передней бабки и оси отверстия пиноли задней бабки.</w:t>
      </w:r>
    </w:p>
    <w:p w:rsidR="0016031D" w:rsidRPr="00291CA2" w:rsidRDefault="0016031D" w:rsidP="00291CA2">
      <w:pPr>
        <w:ind w:right="-5" w:firstLine="284"/>
        <w:jc w:val="both"/>
        <w:rPr>
          <w:b/>
        </w:rPr>
      </w:pPr>
    </w:p>
    <w:p w:rsidR="0016031D" w:rsidRPr="00291CA2" w:rsidRDefault="003F1DB0" w:rsidP="00291CA2">
      <w:pPr>
        <w:ind w:right="-5" w:firstLine="284"/>
        <w:jc w:val="both"/>
        <w:rPr>
          <w:b/>
        </w:rPr>
      </w:pPr>
      <w:r w:rsidRPr="00291CA2">
        <w:rPr>
          <w:b/>
        </w:rPr>
        <w:t>Приложение:</w:t>
      </w:r>
    </w:p>
    <w:tbl>
      <w:tblPr>
        <w:tblW w:w="935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6945"/>
      </w:tblGrid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C0639A" w:rsidP="00291CA2">
            <w:pPr>
              <w:ind w:right="-5"/>
              <w:jc w:val="both"/>
            </w:pPr>
            <w:r w:rsidRPr="00291CA2">
              <w:t>Приложение 8</w:t>
            </w:r>
            <w:r w:rsidR="003F1DB0" w:rsidRPr="00291CA2">
              <w:t>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Бланк для заполнения результатов выпо</w:t>
            </w:r>
            <w:r w:rsidR="00C0639A" w:rsidRPr="00291CA2">
              <w:t>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</w:t>
      </w:r>
      <w:r w:rsidR="00C0639A" w:rsidRPr="00291CA2">
        <w:rPr>
          <w:b/>
        </w:rPr>
        <w:t xml:space="preserve">2 </w:t>
      </w:r>
      <w:r w:rsidRPr="00291CA2">
        <w:rPr>
          <w:b/>
        </w:rPr>
        <w:t xml:space="preserve"> для оценки сформированности</w:t>
      </w:r>
    </w:p>
    <w:p w:rsidR="0016031D" w:rsidRPr="00291CA2" w:rsidRDefault="00C0639A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ind w:firstLine="708"/>
        <w:jc w:val="both"/>
        <w:rPr>
          <w:rFonts w:eastAsia="Andale Sans UI"/>
          <w:b/>
          <w:kern w:val="1"/>
          <w:lang w:eastAsia="ja-JP" w:bidi="fa-IR"/>
        </w:rPr>
      </w:pP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Вам необходимо о</w:t>
      </w:r>
      <w:r w:rsidRPr="00291CA2">
        <w:rPr>
          <w:rFonts w:eastAsia="Calibri"/>
          <w:b/>
        </w:rPr>
        <w:t>формить акт на сдачу в капитальный ремонт токарного станка 1А616.</w:t>
      </w:r>
    </w:p>
    <w:p w:rsidR="0016031D" w:rsidRPr="00291CA2" w:rsidRDefault="003F1DB0" w:rsidP="00291CA2">
      <w:pPr>
        <w:ind w:firstLine="284"/>
        <w:jc w:val="both"/>
        <w:rPr>
          <w:b/>
        </w:rPr>
      </w:pPr>
      <w:r w:rsidRPr="00291CA2">
        <w:rPr>
          <w:b/>
        </w:rPr>
        <w:t>Приложения:</w:t>
      </w:r>
    </w:p>
    <w:tbl>
      <w:tblPr>
        <w:tblW w:w="9292" w:type="dxa"/>
        <w:tblInd w:w="1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7178"/>
      </w:tblGrid>
      <w:tr w:rsidR="0016031D" w:rsidRPr="00291CA2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C0639A" w:rsidP="00291CA2">
            <w:r w:rsidRPr="00291CA2">
              <w:t>Приложение 9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Бланк для зап</w:t>
            </w:r>
            <w:r w:rsidR="00C0639A" w:rsidRPr="00291CA2">
              <w:t>олнения практического задания №2</w:t>
            </w:r>
          </w:p>
        </w:tc>
      </w:tr>
    </w:tbl>
    <w:p w:rsidR="0016031D" w:rsidRPr="00291CA2" w:rsidRDefault="0016031D" w:rsidP="00291CA2">
      <w:pPr>
        <w:ind w:left="-360"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both"/>
        <w:rPr>
          <w:i/>
        </w:rPr>
      </w:pPr>
    </w:p>
    <w:tbl>
      <w:tblPr>
        <w:tblW w:w="99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93"/>
      </w:tblGrid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both"/>
              <w:rPr>
                <w:bCs/>
              </w:rPr>
            </w:pP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Председатель ПЦМК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 xml:space="preserve">_________________ </w:t>
            </w:r>
            <w:r w:rsidR="001F6AA4" w:rsidRPr="00291CA2">
              <w:rPr>
                <w:bCs/>
              </w:rPr>
              <w:t>М.А. Лапицкая</w:t>
            </w:r>
          </w:p>
          <w:p w:rsidR="0016031D" w:rsidRPr="00291CA2" w:rsidRDefault="003F1DB0" w:rsidP="00291CA2">
            <w:pPr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ind w:right="-1"/>
              <w:jc w:val="both"/>
            </w:pP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t>Преподаватель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_________________</w:t>
            </w:r>
            <w:r w:rsidR="00BF3980" w:rsidRPr="00291CA2">
              <w:rPr>
                <w:bCs/>
              </w:rPr>
              <w:t>Д.С. Копылов</w:t>
            </w: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</w:tr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1"/>
              <w:jc w:val="both"/>
            </w:pPr>
            <w:r w:rsidRPr="00291CA2">
              <w:t>_ _</w:t>
            </w:r>
            <w:r w:rsidR="001F6AA4" w:rsidRPr="00291CA2">
              <w:t>24</w:t>
            </w:r>
            <w:r w:rsidRPr="00291CA2">
              <w:t xml:space="preserve">_     октября             </w:t>
            </w:r>
            <w:r w:rsidRPr="00291CA2">
              <w:rPr>
                <w:u w:val="single"/>
              </w:rPr>
              <w:t xml:space="preserve"> </w:t>
            </w:r>
            <w:r w:rsidR="001F6AA4" w:rsidRPr="00291CA2">
              <w:t>2025</w:t>
            </w:r>
            <w:r w:rsidRPr="00291CA2">
              <w:t>г.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F6AA4" w:rsidP="00291CA2">
            <w:pPr>
              <w:ind w:right="-1"/>
              <w:jc w:val="both"/>
            </w:pPr>
            <w:r w:rsidRPr="00291CA2">
              <w:rPr>
                <w:u w:val="single"/>
              </w:rPr>
              <w:t>24</w:t>
            </w:r>
            <w:r w:rsidR="003F1DB0" w:rsidRPr="00291CA2">
              <w:t xml:space="preserve">        октября</w:t>
            </w:r>
            <w:r w:rsidR="003F1DB0" w:rsidRPr="00291CA2">
              <w:rPr>
                <w:u w:val="single"/>
              </w:rPr>
              <w:t xml:space="preserve"> </w:t>
            </w:r>
            <w:r w:rsidRPr="00291CA2">
              <w:rPr>
                <w:u w:val="single"/>
              </w:rPr>
              <w:t>2025</w:t>
            </w:r>
            <w:r w:rsidR="003F1DB0" w:rsidRPr="00291CA2">
              <w:t>г.</w:t>
            </w:r>
          </w:p>
        </w:tc>
      </w:tr>
    </w:tbl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jc w:val="center"/>
        <w:sectPr w:rsidR="0016031D" w:rsidRPr="00291CA2">
          <w:endnotePr>
            <w:numFmt w:val="decimal"/>
          </w:endnotePr>
          <w:pgSz w:w="11906" w:h="16838"/>
          <w:pgMar w:top="1134" w:right="850" w:bottom="1134" w:left="1701" w:header="720" w:footer="709" w:gutter="0"/>
          <w:cols w:space="720"/>
          <w:titlePg/>
        </w:sectPr>
      </w:pPr>
    </w:p>
    <w:p w:rsidR="0016031D" w:rsidRPr="00291CA2" w:rsidRDefault="003F1DB0" w:rsidP="00291CA2">
      <w:pPr>
        <w:jc w:val="center"/>
      </w:pPr>
      <w:r w:rsidRPr="00291CA2">
        <w:lastRenderedPageBreak/>
        <w:t>ГБПОУ «ПОВОЛЖСКИЙ ГОСУДАРСТВЕННЫЙ КОЛЛЛЕЖ»</w:t>
      </w:r>
    </w:p>
    <w:p w:rsidR="0016031D" w:rsidRPr="00291CA2" w:rsidRDefault="0016031D" w:rsidP="00291CA2"/>
    <w:p w:rsidR="0016031D" w:rsidRPr="00291CA2" w:rsidRDefault="003F1DB0" w:rsidP="00291CA2">
      <w:pPr>
        <w:ind w:left="5103"/>
        <w:rPr>
          <w:b/>
        </w:rPr>
      </w:pPr>
      <w:r w:rsidRPr="00291CA2">
        <w:rPr>
          <w:b/>
        </w:rPr>
        <w:t>У Т В Е Р Ж Д А Ю</w:t>
      </w:r>
    </w:p>
    <w:p w:rsidR="0016031D" w:rsidRPr="00291CA2" w:rsidRDefault="00BC19A4" w:rsidP="00291CA2">
      <w:pPr>
        <w:ind w:left="5103"/>
      </w:pPr>
      <w:r w:rsidRPr="00291CA2">
        <w:t xml:space="preserve">Зам. директора по </w:t>
      </w:r>
      <w:r w:rsidR="001651BA" w:rsidRPr="00291CA2">
        <w:t>УВР</w:t>
      </w:r>
    </w:p>
    <w:p w:rsidR="0016031D" w:rsidRPr="00291CA2" w:rsidRDefault="003F1DB0" w:rsidP="00291CA2">
      <w:pPr>
        <w:ind w:left="5103"/>
      </w:pPr>
      <w:r w:rsidRPr="00291CA2">
        <w:t xml:space="preserve"> ________________</w:t>
      </w:r>
      <w:r w:rsidR="001651BA" w:rsidRPr="00291CA2">
        <w:t>Н.В. Горожанкина</w:t>
      </w:r>
    </w:p>
    <w:p w:rsidR="0016031D" w:rsidRPr="00291CA2" w:rsidRDefault="003F1DB0" w:rsidP="00291CA2">
      <w:pPr>
        <w:ind w:left="5103"/>
      </w:pPr>
      <w:r w:rsidRPr="00291CA2">
        <w:t xml:space="preserve">____   ________________ </w:t>
      </w:r>
      <w:r w:rsidR="001F6AA4" w:rsidRPr="00291CA2">
        <w:t>2025</w:t>
      </w: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ЭКЗАМЕН (КВАЛИФИКАЦИОННЫЙ)</w:t>
      </w:r>
    </w:p>
    <w:p w:rsidR="0016031D" w:rsidRPr="00291CA2" w:rsidRDefault="003F1DB0" w:rsidP="00291CA2">
      <w:pPr>
        <w:ind w:firstLineChars="350" w:firstLine="840"/>
      </w:pPr>
      <w:r w:rsidRPr="00291CA2">
        <w:t xml:space="preserve">по ПМ.01 </w:t>
      </w:r>
      <w:r w:rsidR="00893C8F" w:rsidRPr="00291CA2"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16031D" w:rsidRPr="00291CA2" w:rsidRDefault="00893C8F" w:rsidP="00291CA2">
      <w:pPr>
        <w:jc w:val="center"/>
        <w:rPr>
          <w:bCs/>
        </w:rPr>
      </w:pPr>
      <w:r w:rsidRPr="00291CA2">
        <w:rPr>
          <w:bCs/>
        </w:rPr>
        <w:t xml:space="preserve">15.02.17 Монтаж, техническое  обслуживание, эксплуатация и ремонт </w:t>
      </w:r>
      <w:r w:rsidR="003F1DB0" w:rsidRPr="00291CA2">
        <w:rPr>
          <w:bCs/>
        </w:rPr>
        <w:t>промышленного оборудования (по отраслям)</w:t>
      </w:r>
    </w:p>
    <w:p w:rsidR="0016031D" w:rsidRPr="00291CA2" w:rsidRDefault="003F1DB0" w:rsidP="00291CA2">
      <w:pPr>
        <w:jc w:val="center"/>
        <w:rPr>
          <w:b/>
          <w:bCs/>
        </w:rPr>
      </w:pPr>
      <w:r w:rsidRPr="00291CA2">
        <w:rPr>
          <w:bCs/>
        </w:rPr>
        <w:t>Отрасль - машиностроение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КОМПЕТЕНТНОСТНО-ОРИЕНТИРОВАННОЕ ЗАДАНИЕ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Вариант №8</w:t>
      </w:r>
    </w:p>
    <w:p w:rsidR="0016031D" w:rsidRPr="00291CA2" w:rsidRDefault="0016031D" w:rsidP="00291CA2">
      <w:pPr>
        <w:jc w:val="center"/>
      </w:pPr>
    </w:p>
    <w:p w:rsidR="0016031D" w:rsidRPr="00291CA2" w:rsidRDefault="003F1DB0" w:rsidP="00291CA2">
      <w:pPr>
        <w:jc w:val="center"/>
      </w:pPr>
      <w:r w:rsidRPr="00291CA2">
        <w:t>ПРАКТИЧЕСКОЕ ЗАДАНИЕ №1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 для оценки сформированности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1.1. </w:t>
      </w:r>
      <w:r w:rsidR="00D71DD7" w:rsidRPr="00291CA2">
        <w:t xml:space="preserve">Осуществлять организационно-производственные работы для подготовки сборки и монтажа промышленного (технологического) оборудования 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1.2. </w:t>
      </w:r>
      <w:r w:rsidR="00D71DD7" w:rsidRPr="00291CA2">
        <w:t xml:space="preserve">Проводить сборку, регулировку, дефектовку агрегатов промышленного (технологического) оборудования 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</w:pPr>
      <w:r w:rsidRPr="00291CA2">
        <w:rPr>
          <w:b/>
          <w:bCs/>
        </w:rPr>
        <w:t xml:space="preserve">Вы работаете техником-механиком на предприятии Самарской области. Как руководителю Вам необходимо обеспечить выполнение работ, связанных </w:t>
      </w:r>
      <w:r w:rsidRPr="00291CA2">
        <w:rPr>
          <w:b/>
        </w:rPr>
        <w:t>с применением грузоподъемных механизмов при монтаже и ремонте промышленного оборудования. Выполните следующие виды работ</w:t>
      </w:r>
      <w:r w:rsidRPr="00291CA2">
        <w:t xml:space="preserve">: </w:t>
      </w:r>
    </w:p>
    <w:p w:rsidR="0016031D" w:rsidRPr="00291CA2" w:rsidRDefault="00E515BA" w:rsidP="00291CA2">
      <w:pPr>
        <w:ind w:left="426"/>
        <w:jc w:val="both"/>
      </w:pPr>
      <w:r w:rsidRPr="00291CA2">
        <w:t xml:space="preserve">1. </w:t>
      </w:r>
      <w:r w:rsidR="003F1DB0" w:rsidRPr="00291CA2">
        <w:t xml:space="preserve">Составьте технологический маршрут </w:t>
      </w:r>
      <w:r w:rsidR="007C551E" w:rsidRPr="00291CA2">
        <w:t>монтажа редуктора токарного станка 1А616 (масса–34</w:t>
      </w:r>
      <w:r w:rsidR="003F1DB0" w:rsidRPr="00291CA2">
        <w:t xml:space="preserve"> кг). </w:t>
      </w:r>
    </w:p>
    <w:p w:rsidR="0016031D" w:rsidRPr="00291CA2" w:rsidRDefault="00E515BA" w:rsidP="00291CA2">
      <w:pPr>
        <w:ind w:left="426" w:right="-5"/>
        <w:jc w:val="both"/>
      </w:pPr>
      <w:r w:rsidRPr="00291CA2">
        <w:t xml:space="preserve">2. </w:t>
      </w:r>
      <w:r w:rsidR="003F1DB0" w:rsidRPr="00291CA2">
        <w:t>Произведите расчет грузоподъемности ГПМ в соответствии с заданными условиями.</w:t>
      </w:r>
    </w:p>
    <w:p w:rsidR="0016031D" w:rsidRPr="00291CA2" w:rsidRDefault="00E515BA" w:rsidP="00291CA2">
      <w:pPr>
        <w:ind w:left="426"/>
        <w:jc w:val="both"/>
      </w:pPr>
      <w:r w:rsidRPr="00291CA2">
        <w:t xml:space="preserve">3. </w:t>
      </w:r>
      <w:r w:rsidR="003F1DB0" w:rsidRPr="00291CA2">
        <w:t>Выберите грузоподъемный механизмдля выполнения работы, используя каталог грузоподъемных механизмов (Приложение 1).</w:t>
      </w:r>
    </w:p>
    <w:p w:rsidR="0016031D" w:rsidRPr="00291CA2" w:rsidRDefault="00E515BA" w:rsidP="00291CA2">
      <w:pPr>
        <w:ind w:left="426" w:right="-5"/>
        <w:jc w:val="both"/>
      </w:pPr>
      <w:r w:rsidRPr="00291CA2">
        <w:t xml:space="preserve">4. </w:t>
      </w:r>
      <w:r w:rsidR="003F1DB0" w:rsidRPr="00291CA2">
        <w:t>Проведите осмотр ГПМ на исправность работы и заполните вахтенный журнал.</w:t>
      </w:r>
    </w:p>
    <w:p w:rsidR="0016031D" w:rsidRPr="00291CA2" w:rsidRDefault="00E515BA" w:rsidP="00291CA2">
      <w:pPr>
        <w:ind w:left="426"/>
        <w:jc w:val="both"/>
      </w:pPr>
      <w:r w:rsidRPr="00291CA2">
        <w:t xml:space="preserve">5. </w:t>
      </w:r>
      <w:r w:rsidR="003F1DB0" w:rsidRPr="00291CA2">
        <w:t>Проведите инструктаж работника, ответственного за управление ГПМ, используя «Инструкцию по охране труда для работы с электротельфером» (Приложение 2), и заполните журнал по технике безопасности.</w:t>
      </w:r>
    </w:p>
    <w:p w:rsidR="0016031D" w:rsidRPr="00291CA2" w:rsidRDefault="003F1DB0" w:rsidP="00291CA2">
      <w:pPr>
        <w:jc w:val="both"/>
      </w:pPr>
      <w:r w:rsidRPr="00291CA2">
        <w:rPr>
          <w:b/>
        </w:rPr>
        <w:tab/>
      </w:r>
      <w:r w:rsidRPr="00291CA2">
        <w:t>Результаты выполнения задания занесите в бланк для заполнения (Приложение 5)</w:t>
      </w:r>
    </w:p>
    <w:p w:rsidR="0016031D" w:rsidRPr="00291CA2" w:rsidRDefault="003F1DB0" w:rsidP="00291CA2">
      <w:pPr>
        <w:jc w:val="both"/>
      </w:pPr>
      <w:r w:rsidRPr="00291CA2">
        <w:rPr>
          <w:b/>
        </w:rPr>
        <w:t>Приложения:</w:t>
      </w:r>
    </w:p>
    <w:tbl>
      <w:tblPr>
        <w:tblW w:w="10173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8042"/>
      </w:tblGrid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1.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 xml:space="preserve">Каталог </w:t>
            </w:r>
            <w:r w:rsidRPr="00291CA2">
              <w:rPr>
                <w:rFonts w:eastAsia="Calibri"/>
              </w:rPr>
              <w:t>грузоподъемных механизмов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2.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>Инструкция по охране труда для работы с электротельфером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 w:rsidTr="00403D4A">
        <w:trPr>
          <w:trHeight w:val="39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5.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i/>
                <w:kern w:val="1"/>
                <w:lang w:eastAsia="ja-JP" w:bidi="fa-IR"/>
              </w:rPr>
            </w:pPr>
            <w:r w:rsidRPr="00291CA2">
              <w:t xml:space="preserve">Каталог </w:t>
            </w:r>
            <w:r w:rsidRPr="00291CA2">
              <w:rPr>
                <w:kern w:val="1"/>
                <w:lang w:eastAsia="ja-JP" w:bidi="fa-IR"/>
              </w:rPr>
              <w:t>контрольно-измерительного инструмента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6.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left="29" w:right="-5" w:hanging="29"/>
              <w:jc w:val="both"/>
            </w:pPr>
            <w:r w:rsidRPr="00291CA2">
              <w:t>Бланк для заполнения результатов выполнения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Default="0016031D" w:rsidP="00291CA2">
      <w:pPr>
        <w:ind w:left="-360" w:right="-5"/>
        <w:jc w:val="center"/>
        <w:rPr>
          <w:caps/>
        </w:rPr>
      </w:pPr>
    </w:p>
    <w:p w:rsidR="00403D4A" w:rsidRDefault="00403D4A" w:rsidP="00291CA2">
      <w:pPr>
        <w:ind w:left="-360" w:right="-5"/>
        <w:jc w:val="center"/>
        <w:rPr>
          <w:caps/>
        </w:rPr>
      </w:pPr>
    </w:p>
    <w:p w:rsidR="00403D4A" w:rsidRPr="00291CA2" w:rsidRDefault="00403D4A" w:rsidP="00291CA2">
      <w:pPr>
        <w:ind w:left="-360" w:right="-5"/>
        <w:jc w:val="center"/>
        <w:rPr>
          <w:caps/>
        </w:rPr>
      </w:pPr>
    </w:p>
    <w:p w:rsidR="0016031D" w:rsidRPr="00291CA2" w:rsidRDefault="003F1DB0" w:rsidP="00291CA2">
      <w:pPr>
        <w:ind w:left="-360" w:right="-5"/>
        <w:jc w:val="center"/>
      </w:pPr>
      <w:r w:rsidRPr="00291CA2">
        <w:rPr>
          <w:caps/>
        </w:rPr>
        <w:lastRenderedPageBreak/>
        <w:t>ПРАКТИЧЕСКОЕ ЗАДАНИЕ</w:t>
      </w:r>
      <w:r w:rsidR="00C0639A" w:rsidRPr="00291CA2">
        <w:t xml:space="preserve"> №2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>Задание</w:t>
      </w:r>
      <w:r w:rsidR="00C0639A" w:rsidRPr="00291CA2">
        <w:rPr>
          <w:b/>
        </w:rPr>
        <w:t xml:space="preserve"> 1</w:t>
      </w:r>
      <w:r w:rsidRPr="00291CA2">
        <w:rPr>
          <w:b/>
        </w:rPr>
        <w:t xml:space="preserve"> для оценки сформированности</w:t>
      </w:r>
    </w:p>
    <w:p w:rsidR="0016031D" w:rsidRPr="00291CA2" w:rsidRDefault="00C0639A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  <w:rPr>
          <w:b/>
        </w:rPr>
      </w:pPr>
      <w:r w:rsidRPr="00291CA2">
        <w:rPr>
          <w:bCs/>
        </w:rPr>
        <w:tab/>
      </w: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Выполните следующие виды работ, используя необходимую нормативно-техническую документацию:</w:t>
      </w:r>
    </w:p>
    <w:p w:rsidR="0016031D" w:rsidRPr="00291CA2" w:rsidRDefault="00E515BA" w:rsidP="00291CA2">
      <w:pPr>
        <w:widowControl w:val="0"/>
        <w:suppressAutoHyphens/>
        <w:ind w:left="360"/>
        <w:jc w:val="both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t xml:space="preserve">1. </w:t>
      </w:r>
      <w:r w:rsidR="003F1DB0" w:rsidRPr="00291CA2">
        <w:rPr>
          <w:rFonts w:eastAsia="Andale Sans UI"/>
          <w:kern w:val="1"/>
          <w:lang w:eastAsia="ja-JP" w:bidi="fa-IR"/>
        </w:rPr>
        <w:t>Составьте алгоритм выполнения пусконаладочных работ токарного станка 1А616 при подготовке оборудования к пуску после ремонта (Приложение 10).</w:t>
      </w:r>
    </w:p>
    <w:p w:rsidR="0016031D" w:rsidRPr="00291CA2" w:rsidRDefault="00E515BA" w:rsidP="00291CA2">
      <w:pPr>
        <w:ind w:left="360" w:right="-1"/>
        <w:jc w:val="both"/>
        <w:rPr>
          <w:bCs/>
        </w:rPr>
      </w:pPr>
      <w:r w:rsidRPr="00291CA2">
        <w:rPr>
          <w:rFonts w:eastAsia="Andale Sans UI"/>
          <w:kern w:val="1"/>
          <w:lang w:eastAsia="ja-JP" w:bidi="fa-IR"/>
        </w:rPr>
        <w:t xml:space="preserve">2. </w:t>
      </w:r>
      <w:r w:rsidR="003F1DB0" w:rsidRPr="00291CA2">
        <w:rPr>
          <w:rFonts w:eastAsia="Andale Sans UI"/>
          <w:kern w:val="1"/>
          <w:lang w:eastAsia="ja-JP" w:bidi="fa-IR"/>
        </w:rPr>
        <w:t xml:space="preserve">Проведите работы по подготовке данного станка к  испытанию на  точность –  </w:t>
      </w:r>
      <w:r w:rsidR="003F1DB0" w:rsidRPr="00291CA2">
        <w:rPr>
          <w:bCs/>
        </w:rPr>
        <w:t>одновысотность оси вращения шпинделя передней бабки и оси отверстия пиноли задней бабки.</w:t>
      </w:r>
    </w:p>
    <w:p w:rsidR="0016031D" w:rsidRPr="00291CA2" w:rsidRDefault="0016031D" w:rsidP="00291CA2">
      <w:pPr>
        <w:ind w:right="-5" w:firstLine="284"/>
        <w:jc w:val="both"/>
        <w:rPr>
          <w:b/>
        </w:rPr>
      </w:pPr>
    </w:p>
    <w:p w:rsidR="0016031D" w:rsidRPr="00291CA2" w:rsidRDefault="003F1DB0" w:rsidP="00291CA2">
      <w:pPr>
        <w:ind w:right="-5" w:firstLine="284"/>
        <w:jc w:val="both"/>
        <w:rPr>
          <w:b/>
        </w:rPr>
      </w:pPr>
      <w:r w:rsidRPr="00291CA2">
        <w:rPr>
          <w:b/>
        </w:rPr>
        <w:t>Приложение:</w:t>
      </w:r>
    </w:p>
    <w:tbl>
      <w:tblPr>
        <w:tblW w:w="935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6945"/>
      </w:tblGrid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C0639A" w:rsidP="00291CA2">
            <w:pPr>
              <w:ind w:right="-5"/>
              <w:jc w:val="both"/>
            </w:pPr>
            <w:r w:rsidRPr="00291CA2">
              <w:t>Приложение 8</w:t>
            </w:r>
            <w:r w:rsidR="003F1DB0" w:rsidRPr="00291CA2">
              <w:t>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Бланк для заполнения результатов выпо</w:t>
            </w:r>
            <w:r w:rsidR="00C0639A" w:rsidRPr="00291CA2">
              <w:t>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 xml:space="preserve">Задание </w:t>
      </w:r>
      <w:r w:rsidR="00C0639A" w:rsidRPr="00291CA2">
        <w:rPr>
          <w:b/>
        </w:rPr>
        <w:t xml:space="preserve"> 2 </w:t>
      </w:r>
      <w:r w:rsidRPr="00291CA2">
        <w:rPr>
          <w:b/>
        </w:rPr>
        <w:t>для оценки сформированности</w:t>
      </w:r>
    </w:p>
    <w:p w:rsidR="0016031D" w:rsidRPr="00291CA2" w:rsidRDefault="00C0639A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ind w:firstLine="708"/>
        <w:jc w:val="both"/>
        <w:rPr>
          <w:rFonts w:eastAsia="Andale Sans UI"/>
          <w:b/>
          <w:kern w:val="1"/>
          <w:lang w:eastAsia="ja-JP" w:bidi="fa-IR"/>
        </w:rPr>
      </w:pP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Вам необходимо о</w:t>
      </w:r>
      <w:r w:rsidRPr="00291CA2">
        <w:rPr>
          <w:rFonts w:eastAsia="Calibri"/>
          <w:b/>
        </w:rPr>
        <w:t xml:space="preserve">формить акт на </w:t>
      </w:r>
      <w:r w:rsidR="00351001" w:rsidRPr="00291CA2">
        <w:rPr>
          <w:rFonts w:eastAsia="Calibri"/>
          <w:b/>
        </w:rPr>
        <w:t xml:space="preserve">выдачу из капитального ремонта </w:t>
      </w:r>
      <w:r w:rsidRPr="00291CA2">
        <w:rPr>
          <w:rFonts w:eastAsia="Calibri"/>
          <w:b/>
        </w:rPr>
        <w:t>токарного станка 1А616.</w:t>
      </w:r>
    </w:p>
    <w:p w:rsidR="0016031D" w:rsidRPr="00291CA2" w:rsidRDefault="003F1DB0" w:rsidP="00291CA2">
      <w:pPr>
        <w:ind w:firstLine="284"/>
        <w:jc w:val="both"/>
        <w:rPr>
          <w:b/>
        </w:rPr>
      </w:pPr>
      <w:r w:rsidRPr="00291CA2">
        <w:rPr>
          <w:b/>
        </w:rPr>
        <w:t>Приложения:</w:t>
      </w:r>
    </w:p>
    <w:tbl>
      <w:tblPr>
        <w:tblW w:w="9292" w:type="dxa"/>
        <w:tblInd w:w="1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7178"/>
      </w:tblGrid>
      <w:tr w:rsidR="0016031D" w:rsidRPr="00291CA2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C0639A" w:rsidP="00291CA2">
            <w:r w:rsidRPr="00291CA2">
              <w:t>Приложение 9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Бланк для зап</w:t>
            </w:r>
            <w:r w:rsidR="00C0639A" w:rsidRPr="00291CA2">
              <w:t>олнения практического задания №2</w:t>
            </w:r>
          </w:p>
        </w:tc>
      </w:tr>
    </w:tbl>
    <w:p w:rsidR="0016031D" w:rsidRPr="00291CA2" w:rsidRDefault="0016031D" w:rsidP="00291CA2">
      <w:pPr>
        <w:ind w:left="-360"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both"/>
        <w:rPr>
          <w:i/>
        </w:rPr>
      </w:pPr>
    </w:p>
    <w:tbl>
      <w:tblPr>
        <w:tblW w:w="99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93"/>
      </w:tblGrid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both"/>
              <w:rPr>
                <w:bCs/>
              </w:rPr>
            </w:pP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Председатель ПЦМК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 xml:space="preserve">_________________ </w:t>
            </w:r>
            <w:r w:rsidR="001F6AA4" w:rsidRPr="00291CA2">
              <w:rPr>
                <w:bCs/>
              </w:rPr>
              <w:t>М.А. Лапицкая</w:t>
            </w:r>
          </w:p>
          <w:p w:rsidR="0016031D" w:rsidRPr="00291CA2" w:rsidRDefault="003F1DB0" w:rsidP="00291CA2">
            <w:pPr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ind w:right="-1"/>
              <w:jc w:val="both"/>
            </w:pP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t>Преподаватель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_________________</w:t>
            </w:r>
            <w:r w:rsidR="00BF3980" w:rsidRPr="00291CA2">
              <w:rPr>
                <w:bCs/>
              </w:rPr>
              <w:t>Д.С. Копылов</w:t>
            </w: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</w:tr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1"/>
              <w:jc w:val="both"/>
            </w:pPr>
            <w:r w:rsidRPr="00291CA2">
              <w:t>_ _</w:t>
            </w:r>
            <w:r w:rsidR="001F6AA4" w:rsidRPr="00291CA2">
              <w:t>24</w:t>
            </w:r>
            <w:r w:rsidRPr="00291CA2">
              <w:t xml:space="preserve">_     октября             </w:t>
            </w:r>
            <w:r w:rsidRPr="00291CA2">
              <w:rPr>
                <w:u w:val="single"/>
              </w:rPr>
              <w:t xml:space="preserve"> </w:t>
            </w:r>
            <w:r w:rsidR="001F6AA4" w:rsidRPr="00291CA2">
              <w:t>2025</w:t>
            </w:r>
            <w:r w:rsidRPr="00291CA2">
              <w:t>г.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F6AA4" w:rsidP="00291CA2">
            <w:pPr>
              <w:ind w:right="-1"/>
              <w:jc w:val="both"/>
            </w:pPr>
            <w:r w:rsidRPr="00291CA2">
              <w:rPr>
                <w:u w:val="single"/>
              </w:rPr>
              <w:t>24</w:t>
            </w:r>
            <w:r w:rsidR="003F1DB0" w:rsidRPr="00291CA2">
              <w:t xml:space="preserve">        октября</w:t>
            </w:r>
            <w:r w:rsidR="003F1DB0" w:rsidRPr="00291CA2">
              <w:rPr>
                <w:u w:val="single"/>
              </w:rPr>
              <w:t xml:space="preserve"> </w:t>
            </w:r>
            <w:r w:rsidRPr="00291CA2">
              <w:rPr>
                <w:u w:val="single"/>
              </w:rPr>
              <w:t>2025</w:t>
            </w:r>
            <w:r w:rsidR="003F1DB0" w:rsidRPr="00291CA2">
              <w:t>г.</w:t>
            </w:r>
          </w:p>
        </w:tc>
      </w:tr>
    </w:tbl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jc w:val="center"/>
      </w:pPr>
    </w:p>
    <w:p w:rsidR="00C0639A" w:rsidRPr="00291CA2" w:rsidRDefault="00C0639A" w:rsidP="00291CA2">
      <w:pPr>
        <w:jc w:val="center"/>
      </w:pPr>
    </w:p>
    <w:p w:rsidR="00C0639A" w:rsidRPr="00291CA2" w:rsidRDefault="00C0639A" w:rsidP="00291CA2">
      <w:pPr>
        <w:jc w:val="center"/>
      </w:pPr>
    </w:p>
    <w:p w:rsidR="00C0639A" w:rsidRDefault="00C0639A" w:rsidP="00291CA2">
      <w:pPr>
        <w:jc w:val="center"/>
      </w:pPr>
    </w:p>
    <w:p w:rsidR="00403D4A" w:rsidRPr="00291CA2" w:rsidRDefault="00403D4A" w:rsidP="00291CA2">
      <w:pPr>
        <w:jc w:val="center"/>
      </w:pPr>
    </w:p>
    <w:p w:rsidR="0016031D" w:rsidRPr="00291CA2" w:rsidRDefault="003F1DB0" w:rsidP="00291CA2">
      <w:pPr>
        <w:jc w:val="center"/>
      </w:pPr>
      <w:r w:rsidRPr="00291CA2">
        <w:lastRenderedPageBreak/>
        <w:t>ГБПОУ «ПОВОЛЖСКИЙ ГОСУДАРСТВЕННЫЙ КОЛЛЛЕЖ»</w:t>
      </w:r>
    </w:p>
    <w:p w:rsidR="0016031D" w:rsidRPr="00291CA2" w:rsidRDefault="0016031D" w:rsidP="00291CA2"/>
    <w:p w:rsidR="0016031D" w:rsidRPr="00291CA2" w:rsidRDefault="003F1DB0" w:rsidP="00291CA2">
      <w:pPr>
        <w:ind w:left="5103"/>
        <w:rPr>
          <w:b/>
        </w:rPr>
      </w:pPr>
      <w:r w:rsidRPr="00291CA2">
        <w:rPr>
          <w:b/>
        </w:rPr>
        <w:t>У Т В Е Р Ж Д А Ю</w:t>
      </w:r>
    </w:p>
    <w:p w:rsidR="0016031D" w:rsidRPr="00291CA2" w:rsidRDefault="00BC19A4" w:rsidP="00291CA2">
      <w:pPr>
        <w:ind w:left="5103"/>
      </w:pPr>
      <w:r w:rsidRPr="00291CA2">
        <w:t xml:space="preserve">Зам. директора по </w:t>
      </w:r>
      <w:r w:rsidR="001651BA" w:rsidRPr="00291CA2">
        <w:t>УВР</w:t>
      </w:r>
    </w:p>
    <w:p w:rsidR="0016031D" w:rsidRPr="00291CA2" w:rsidRDefault="003F1DB0" w:rsidP="00291CA2">
      <w:pPr>
        <w:ind w:left="5103"/>
      </w:pPr>
      <w:r w:rsidRPr="00291CA2">
        <w:t xml:space="preserve"> ________________</w:t>
      </w:r>
      <w:r w:rsidR="001651BA" w:rsidRPr="00291CA2">
        <w:t>Н.В. Горожанкина</w:t>
      </w:r>
    </w:p>
    <w:p w:rsidR="0016031D" w:rsidRPr="00291CA2" w:rsidRDefault="003F1DB0" w:rsidP="00291CA2">
      <w:pPr>
        <w:ind w:left="5103"/>
      </w:pPr>
      <w:r w:rsidRPr="00291CA2">
        <w:t xml:space="preserve">____   ________________ </w:t>
      </w:r>
      <w:r w:rsidR="001F6AA4" w:rsidRPr="00291CA2">
        <w:t>2025</w:t>
      </w: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ЭКЗАМЕН (КВАЛИФИКАЦИОННЫЙ)</w:t>
      </w:r>
    </w:p>
    <w:p w:rsidR="0016031D" w:rsidRPr="00291CA2" w:rsidRDefault="003F1DB0" w:rsidP="00291CA2">
      <w:pPr>
        <w:ind w:firstLineChars="350" w:firstLine="840"/>
      </w:pPr>
      <w:r w:rsidRPr="00291CA2">
        <w:t xml:space="preserve">по ПМ.01 </w:t>
      </w:r>
      <w:r w:rsidR="00893C8F" w:rsidRPr="00291CA2"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16031D" w:rsidRPr="00291CA2" w:rsidRDefault="00893C8F" w:rsidP="00291CA2">
      <w:pPr>
        <w:jc w:val="center"/>
        <w:rPr>
          <w:bCs/>
        </w:rPr>
      </w:pPr>
      <w:r w:rsidRPr="00291CA2">
        <w:rPr>
          <w:bCs/>
        </w:rPr>
        <w:t xml:space="preserve">15.02.17 Монтаж, техническое  обслуживание, эксплуатация и ремонт </w:t>
      </w:r>
      <w:r w:rsidR="003F1DB0" w:rsidRPr="00291CA2">
        <w:rPr>
          <w:bCs/>
        </w:rPr>
        <w:t>промышленного оборудования (по отраслям)</w:t>
      </w:r>
    </w:p>
    <w:p w:rsidR="0016031D" w:rsidRPr="00291CA2" w:rsidRDefault="003F1DB0" w:rsidP="00291CA2">
      <w:pPr>
        <w:jc w:val="center"/>
        <w:rPr>
          <w:b/>
          <w:bCs/>
        </w:rPr>
      </w:pPr>
      <w:r w:rsidRPr="00291CA2">
        <w:rPr>
          <w:bCs/>
        </w:rPr>
        <w:t>Отрасль - машиностроение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КОМПЕТЕНТНОСТНО-ОРИЕНТИРОВАННОЕ ЗАДАНИЕ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Вариант №9</w:t>
      </w:r>
    </w:p>
    <w:p w:rsidR="0016031D" w:rsidRPr="00291CA2" w:rsidRDefault="0016031D" w:rsidP="00291CA2">
      <w:pPr>
        <w:jc w:val="center"/>
      </w:pPr>
    </w:p>
    <w:p w:rsidR="0016031D" w:rsidRPr="00291CA2" w:rsidRDefault="003F1DB0" w:rsidP="00291CA2">
      <w:pPr>
        <w:jc w:val="center"/>
      </w:pPr>
      <w:r w:rsidRPr="00291CA2">
        <w:t>ПРАКТИЧЕСКОЕ ЗАДАНИЕ №1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 для оценки сформированности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1.1. </w:t>
      </w:r>
      <w:r w:rsidR="00D71DD7" w:rsidRPr="00291CA2">
        <w:t xml:space="preserve">Осуществлять организационно-производственные работы для подготовки сборки и монтажа промышленного (технологического) оборудования 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1.2. </w:t>
      </w:r>
      <w:r w:rsidR="00D71DD7" w:rsidRPr="00291CA2">
        <w:t xml:space="preserve">Проводить сборку, регулировку, дефектовку агрегатов промышленного (технологического) оборудования 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</w:pPr>
      <w:r w:rsidRPr="00291CA2">
        <w:rPr>
          <w:b/>
          <w:bCs/>
        </w:rPr>
        <w:t xml:space="preserve">Вы работаете техником-механиком на предприятии Самарской области. Как руководителю Вам необходимо обеспечить выполнение работ, связанных </w:t>
      </w:r>
      <w:r w:rsidRPr="00291CA2">
        <w:rPr>
          <w:b/>
        </w:rPr>
        <w:t>с применением грузоподъемных механизмов при монтаже и ремонте промышленного оборудования. Выполните следующие виды работ</w:t>
      </w:r>
      <w:r w:rsidRPr="00291CA2">
        <w:t xml:space="preserve">: </w:t>
      </w:r>
    </w:p>
    <w:p w:rsidR="0016031D" w:rsidRPr="00291CA2" w:rsidRDefault="00E515BA" w:rsidP="00291CA2">
      <w:pPr>
        <w:ind w:left="426"/>
        <w:jc w:val="both"/>
      </w:pPr>
      <w:r w:rsidRPr="00291CA2">
        <w:t xml:space="preserve">1. </w:t>
      </w:r>
      <w:r w:rsidR="003F1DB0" w:rsidRPr="00291CA2">
        <w:t xml:space="preserve">Составьте технологический маршрут демонтажа </w:t>
      </w:r>
      <w:r w:rsidR="00C167F9" w:rsidRPr="00291CA2">
        <w:t>верхнего суппорта токарного станка 1А616 (масса–16</w:t>
      </w:r>
      <w:r w:rsidR="003F1DB0" w:rsidRPr="00291CA2">
        <w:t xml:space="preserve"> кг). </w:t>
      </w:r>
    </w:p>
    <w:p w:rsidR="0016031D" w:rsidRPr="00291CA2" w:rsidRDefault="00E515BA" w:rsidP="00291CA2">
      <w:pPr>
        <w:ind w:left="426" w:right="-5"/>
        <w:jc w:val="both"/>
      </w:pPr>
      <w:r w:rsidRPr="00291CA2">
        <w:t xml:space="preserve">2. </w:t>
      </w:r>
      <w:r w:rsidR="003F1DB0" w:rsidRPr="00291CA2">
        <w:t>Произведите расчет грузоподъемности ГПМ в соответствии с заданными условиями.</w:t>
      </w:r>
    </w:p>
    <w:p w:rsidR="0016031D" w:rsidRPr="00291CA2" w:rsidRDefault="00E515BA" w:rsidP="00291CA2">
      <w:pPr>
        <w:ind w:left="426"/>
        <w:jc w:val="both"/>
      </w:pPr>
      <w:r w:rsidRPr="00291CA2">
        <w:t xml:space="preserve">3. </w:t>
      </w:r>
      <w:r w:rsidR="003F1DB0" w:rsidRPr="00291CA2">
        <w:t>Выберите грузоподъемный механизмдля выполнения работы, используя каталог грузоподъемных механизмов (Приложение 1).</w:t>
      </w:r>
    </w:p>
    <w:p w:rsidR="0016031D" w:rsidRPr="00291CA2" w:rsidRDefault="00E515BA" w:rsidP="00291CA2">
      <w:pPr>
        <w:ind w:left="426" w:right="-5"/>
        <w:jc w:val="both"/>
      </w:pPr>
      <w:r w:rsidRPr="00291CA2">
        <w:t xml:space="preserve">4. </w:t>
      </w:r>
      <w:r w:rsidR="003F1DB0" w:rsidRPr="00291CA2">
        <w:t>Проведите осмотр ГПМ на исправность работы и заполните вахтенный журнал.</w:t>
      </w:r>
    </w:p>
    <w:p w:rsidR="0016031D" w:rsidRPr="00291CA2" w:rsidRDefault="00E515BA" w:rsidP="00291CA2">
      <w:pPr>
        <w:ind w:left="426"/>
        <w:jc w:val="both"/>
      </w:pPr>
      <w:r w:rsidRPr="00291CA2">
        <w:t xml:space="preserve">5. </w:t>
      </w:r>
      <w:r w:rsidR="003F1DB0" w:rsidRPr="00291CA2">
        <w:t>Проведите инструктаж работника, ответственного за управление ГПМ, используя «Инструкцию по охране труда для работы с электротельфером» (Приложение 2), и заполните журнал по технике безопасности.</w:t>
      </w:r>
    </w:p>
    <w:p w:rsidR="0016031D" w:rsidRPr="00291CA2" w:rsidRDefault="003F1DB0" w:rsidP="00291CA2">
      <w:pPr>
        <w:jc w:val="both"/>
      </w:pPr>
      <w:r w:rsidRPr="00291CA2">
        <w:rPr>
          <w:b/>
        </w:rPr>
        <w:tab/>
      </w:r>
      <w:r w:rsidRPr="00291CA2">
        <w:t>Результаты выполнения задания занесите в бланк для заполнения (Приложение 5)</w:t>
      </w:r>
    </w:p>
    <w:p w:rsidR="0016031D" w:rsidRPr="00291CA2" w:rsidRDefault="003F1DB0" w:rsidP="00291CA2">
      <w:pPr>
        <w:jc w:val="both"/>
      </w:pPr>
      <w:r w:rsidRPr="00291CA2">
        <w:rPr>
          <w:b/>
        </w:rPr>
        <w:t>Приложения:</w:t>
      </w:r>
    </w:p>
    <w:tbl>
      <w:tblPr>
        <w:tblW w:w="10031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7900"/>
      </w:tblGrid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1.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 xml:space="preserve">Каталог </w:t>
            </w:r>
            <w:r w:rsidRPr="00291CA2">
              <w:rPr>
                <w:rFonts w:eastAsia="Calibri"/>
              </w:rPr>
              <w:t>грузоподъемных механизмов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2.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>Инструкция по охране труда для работы с электротельфером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 w:rsidTr="00403D4A">
        <w:trPr>
          <w:trHeight w:val="39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5.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i/>
                <w:kern w:val="1"/>
                <w:lang w:eastAsia="ja-JP" w:bidi="fa-IR"/>
              </w:rPr>
            </w:pPr>
            <w:r w:rsidRPr="00291CA2">
              <w:t xml:space="preserve">Каталог </w:t>
            </w:r>
            <w:r w:rsidRPr="00291CA2">
              <w:rPr>
                <w:kern w:val="1"/>
                <w:lang w:eastAsia="ja-JP" w:bidi="fa-IR"/>
              </w:rPr>
              <w:t>контрольно-измерительного инструмента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6.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left="29" w:right="-5" w:hanging="29"/>
              <w:jc w:val="both"/>
            </w:pPr>
            <w:r w:rsidRPr="00291CA2">
              <w:t>Бланк для заполнения результатов выполнения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center"/>
        <w:rPr>
          <w:caps/>
        </w:rPr>
      </w:pPr>
    </w:p>
    <w:p w:rsidR="0016031D" w:rsidRPr="00291CA2" w:rsidRDefault="0016031D" w:rsidP="00291CA2">
      <w:pPr>
        <w:ind w:left="-360" w:right="-5"/>
        <w:jc w:val="center"/>
        <w:rPr>
          <w:caps/>
        </w:rPr>
      </w:pPr>
    </w:p>
    <w:p w:rsidR="0016031D" w:rsidRPr="00291CA2" w:rsidRDefault="003F1DB0" w:rsidP="00291CA2">
      <w:pPr>
        <w:ind w:left="-360" w:right="-5"/>
        <w:jc w:val="center"/>
      </w:pPr>
      <w:r w:rsidRPr="00291CA2">
        <w:rPr>
          <w:caps/>
        </w:rPr>
        <w:lastRenderedPageBreak/>
        <w:t>ПРАКТИЧЕСКОЕ ЗАДАНИЕ</w:t>
      </w:r>
      <w:r w:rsidR="00C0639A" w:rsidRPr="00291CA2">
        <w:t xml:space="preserve"> №2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>Задание</w:t>
      </w:r>
      <w:r w:rsidR="00C0639A" w:rsidRPr="00291CA2">
        <w:rPr>
          <w:b/>
        </w:rPr>
        <w:t xml:space="preserve"> 1 </w:t>
      </w:r>
      <w:r w:rsidRPr="00291CA2">
        <w:rPr>
          <w:b/>
        </w:rPr>
        <w:t xml:space="preserve"> для оценки сформированности</w:t>
      </w:r>
    </w:p>
    <w:p w:rsidR="0016031D" w:rsidRPr="00291CA2" w:rsidRDefault="00C0639A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  <w:rPr>
          <w:b/>
        </w:rPr>
      </w:pPr>
      <w:r w:rsidRPr="00291CA2">
        <w:rPr>
          <w:bCs/>
        </w:rPr>
        <w:tab/>
      </w: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Выполните следующие виды работ, используя необходимую нормативно-техническую документацию:</w:t>
      </w:r>
    </w:p>
    <w:p w:rsidR="0016031D" w:rsidRPr="00291CA2" w:rsidRDefault="00E515BA" w:rsidP="00291CA2">
      <w:pPr>
        <w:widowControl w:val="0"/>
        <w:suppressAutoHyphens/>
        <w:ind w:left="360"/>
        <w:jc w:val="both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t xml:space="preserve">1. </w:t>
      </w:r>
      <w:r w:rsidR="003F1DB0" w:rsidRPr="00291CA2">
        <w:rPr>
          <w:rFonts w:eastAsia="Andale Sans UI"/>
          <w:kern w:val="1"/>
          <w:lang w:eastAsia="ja-JP" w:bidi="fa-IR"/>
        </w:rPr>
        <w:t>Составьте алгоритм выполнения пусконаладочных работ токарного станка 1А616 при подготовке оборудования к пуску после ремонта (Приложение 10).</w:t>
      </w:r>
    </w:p>
    <w:p w:rsidR="0016031D" w:rsidRPr="00291CA2" w:rsidRDefault="00E515BA" w:rsidP="00291CA2">
      <w:pPr>
        <w:ind w:left="360" w:right="-1"/>
        <w:jc w:val="both"/>
        <w:rPr>
          <w:bCs/>
        </w:rPr>
      </w:pPr>
      <w:r w:rsidRPr="00291CA2">
        <w:rPr>
          <w:rFonts w:eastAsia="Andale Sans UI"/>
          <w:kern w:val="1"/>
          <w:lang w:eastAsia="ja-JP" w:bidi="fa-IR"/>
        </w:rPr>
        <w:t xml:space="preserve">2. </w:t>
      </w:r>
      <w:r w:rsidR="003F1DB0" w:rsidRPr="00291CA2">
        <w:rPr>
          <w:rFonts w:eastAsia="Andale Sans UI"/>
          <w:kern w:val="1"/>
          <w:lang w:eastAsia="ja-JP" w:bidi="fa-IR"/>
        </w:rPr>
        <w:t xml:space="preserve">Проведите работы по подготовке данного станка к  испытанию на  точность –  </w:t>
      </w:r>
      <w:r w:rsidR="003F1DB0" w:rsidRPr="00291CA2">
        <w:rPr>
          <w:bCs/>
        </w:rPr>
        <w:t>одновысотность оси вращения шпинделя передней бабки и оси отверстия пиноли задней бабки.</w:t>
      </w:r>
    </w:p>
    <w:p w:rsidR="0016031D" w:rsidRPr="00291CA2" w:rsidRDefault="0016031D" w:rsidP="00291CA2">
      <w:pPr>
        <w:ind w:right="-5" w:firstLine="284"/>
        <w:jc w:val="both"/>
        <w:rPr>
          <w:b/>
        </w:rPr>
      </w:pPr>
    </w:p>
    <w:p w:rsidR="0016031D" w:rsidRPr="00291CA2" w:rsidRDefault="003F1DB0" w:rsidP="00291CA2">
      <w:pPr>
        <w:ind w:right="-5" w:firstLine="284"/>
        <w:jc w:val="both"/>
        <w:rPr>
          <w:b/>
        </w:rPr>
      </w:pPr>
      <w:r w:rsidRPr="00291CA2">
        <w:rPr>
          <w:b/>
        </w:rPr>
        <w:t>Приложение:</w:t>
      </w:r>
    </w:p>
    <w:tbl>
      <w:tblPr>
        <w:tblW w:w="935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6945"/>
      </w:tblGrid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Прил</w:t>
            </w:r>
            <w:r w:rsidR="00C0639A" w:rsidRPr="00291CA2">
              <w:t>ожение 8</w:t>
            </w:r>
            <w:r w:rsidRPr="00291CA2">
              <w:t>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Бланк для заполнения результатов выпо</w:t>
            </w:r>
            <w:r w:rsidR="00C0639A" w:rsidRPr="00291CA2">
              <w:t>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 xml:space="preserve">Задание </w:t>
      </w:r>
      <w:r w:rsidR="00C0639A" w:rsidRPr="00291CA2">
        <w:rPr>
          <w:b/>
        </w:rPr>
        <w:t xml:space="preserve">2 </w:t>
      </w:r>
      <w:r w:rsidRPr="00291CA2">
        <w:rPr>
          <w:b/>
        </w:rPr>
        <w:t>для оценки сформированности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>ПК 3.2. Разрабатывать технологическую документацию для проведения работ по монтажу, ремонту и технической  эксплуатации  промышленного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ind w:firstLine="708"/>
        <w:jc w:val="both"/>
        <w:rPr>
          <w:rFonts w:eastAsia="Andale Sans UI"/>
          <w:b/>
          <w:kern w:val="1"/>
          <w:lang w:eastAsia="ja-JP" w:bidi="fa-IR"/>
        </w:rPr>
      </w:pP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Вам необходимо о</w:t>
      </w:r>
      <w:r w:rsidRPr="00291CA2">
        <w:rPr>
          <w:rFonts w:eastAsia="Calibri"/>
          <w:b/>
        </w:rPr>
        <w:t>формить акт на сдачу в капитальный ремонт токарного станка 1А616.</w:t>
      </w:r>
    </w:p>
    <w:p w:rsidR="0016031D" w:rsidRPr="00291CA2" w:rsidRDefault="003F1DB0" w:rsidP="00291CA2">
      <w:pPr>
        <w:ind w:firstLine="284"/>
        <w:jc w:val="both"/>
        <w:rPr>
          <w:b/>
        </w:rPr>
      </w:pPr>
      <w:r w:rsidRPr="00291CA2">
        <w:rPr>
          <w:b/>
        </w:rPr>
        <w:t>Приложения:</w:t>
      </w:r>
    </w:p>
    <w:tbl>
      <w:tblPr>
        <w:tblW w:w="9292" w:type="dxa"/>
        <w:tblInd w:w="1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7178"/>
      </w:tblGrid>
      <w:tr w:rsidR="0016031D" w:rsidRPr="00291CA2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C0639A" w:rsidP="00291CA2">
            <w:r w:rsidRPr="00291CA2">
              <w:t>Приложение 9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Бланк для зап</w:t>
            </w:r>
            <w:r w:rsidR="00C0639A" w:rsidRPr="00291CA2">
              <w:t>олнения практического задания №2</w:t>
            </w:r>
          </w:p>
        </w:tc>
      </w:tr>
    </w:tbl>
    <w:p w:rsidR="0016031D" w:rsidRPr="00291CA2" w:rsidRDefault="0016031D" w:rsidP="00291CA2">
      <w:pPr>
        <w:ind w:left="-360"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both"/>
        <w:rPr>
          <w:i/>
        </w:rPr>
      </w:pPr>
    </w:p>
    <w:tbl>
      <w:tblPr>
        <w:tblW w:w="99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93"/>
      </w:tblGrid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both"/>
              <w:rPr>
                <w:bCs/>
              </w:rPr>
            </w:pP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Председатель ПЦМК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 xml:space="preserve">_________________ </w:t>
            </w:r>
            <w:r w:rsidR="001F6AA4" w:rsidRPr="00291CA2">
              <w:rPr>
                <w:bCs/>
              </w:rPr>
              <w:t>М.А. Лапицкая</w:t>
            </w:r>
          </w:p>
          <w:p w:rsidR="0016031D" w:rsidRPr="00291CA2" w:rsidRDefault="003F1DB0" w:rsidP="00291CA2">
            <w:pPr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ind w:right="-1"/>
              <w:jc w:val="both"/>
            </w:pP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t>Преподаватель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_________________</w:t>
            </w:r>
            <w:r w:rsidR="00BF3980" w:rsidRPr="00291CA2">
              <w:rPr>
                <w:bCs/>
              </w:rPr>
              <w:t>Д.С. Копылов</w:t>
            </w: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</w:tr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1"/>
              <w:jc w:val="both"/>
            </w:pPr>
            <w:r w:rsidRPr="00291CA2">
              <w:t>_ _</w:t>
            </w:r>
            <w:r w:rsidR="001F6AA4" w:rsidRPr="00291CA2">
              <w:t>24</w:t>
            </w:r>
            <w:r w:rsidRPr="00291CA2">
              <w:t xml:space="preserve">_     октября             </w:t>
            </w:r>
            <w:r w:rsidRPr="00291CA2">
              <w:rPr>
                <w:u w:val="single"/>
              </w:rPr>
              <w:t xml:space="preserve"> </w:t>
            </w:r>
            <w:r w:rsidR="001F6AA4" w:rsidRPr="00291CA2">
              <w:t>2025</w:t>
            </w:r>
            <w:r w:rsidRPr="00291CA2">
              <w:t>г.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F6AA4" w:rsidP="00291CA2">
            <w:pPr>
              <w:ind w:right="-1"/>
              <w:jc w:val="both"/>
            </w:pPr>
            <w:r w:rsidRPr="00291CA2">
              <w:rPr>
                <w:u w:val="single"/>
              </w:rPr>
              <w:t>24</w:t>
            </w:r>
            <w:r w:rsidR="003F1DB0" w:rsidRPr="00291CA2">
              <w:t xml:space="preserve">        октября</w:t>
            </w:r>
            <w:r w:rsidR="003F1DB0" w:rsidRPr="00291CA2">
              <w:rPr>
                <w:u w:val="single"/>
              </w:rPr>
              <w:t xml:space="preserve"> </w:t>
            </w:r>
            <w:r w:rsidRPr="00291CA2">
              <w:rPr>
                <w:u w:val="single"/>
              </w:rPr>
              <w:t>2025</w:t>
            </w:r>
            <w:r w:rsidR="003F1DB0" w:rsidRPr="00291CA2">
              <w:t>г.</w:t>
            </w:r>
          </w:p>
        </w:tc>
      </w:tr>
    </w:tbl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C0639A" w:rsidRPr="00291CA2" w:rsidRDefault="00C0639A" w:rsidP="00291CA2">
      <w:pPr>
        <w:rPr>
          <w:b/>
        </w:rPr>
      </w:pPr>
    </w:p>
    <w:p w:rsidR="00C0639A" w:rsidRPr="00291CA2" w:rsidRDefault="00C0639A" w:rsidP="00291CA2">
      <w:pPr>
        <w:rPr>
          <w:b/>
        </w:rPr>
      </w:pPr>
    </w:p>
    <w:p w:rsidR="00C0639A" w:rsidRPr="00291CA2" w:rsidRDefault="00C0639A" w:rsidP="00291CA2">
      <w:pPr>
        <w:rPr>
          <w:b/>
        </w:rPr>
      </w:pPr>
    </w:p>
    <w:p w:rsidR="00C0639A" w:rsidRPr="00291CA2" w:rsidRDefault="00C0639A" w:rsidP="00291CA2">
      <w:pPr>
        <w:rPr>
          <w:b/>
        </w:rPr>
      </w:pPr>
    </w:p>
    <w:p w:rsidR="00C0639A" w:rsidRPr="00291CA2" w:rsidRDefault="00C0639A" w:rsidP="00291CA2">
      <w:pPr>
        <w:rPr>
          <w:b/>
        </w:rPr>
      </w:pPr>
    </w:p>
    <w:p w:rsidR="00C0639A" w:rsidRPr="00291CA2" w:rsidRDefault="00C0639A" w:rsidP="00291CA2">
      <w:pPr>
        <w:rPr>
          <w:b/>
        </w:rPr>
      </w:pPr>
    </w:p>
    <w:p w:rsidR="0016031D" w:rsidRDefault="0016031D" w:rsidP="00291CA2">
      <w:pPr>
        <w:rPr>
          <w:b/>
        </w:rPr>
      </w:pPr>
    </w:p>
    <w:p w:rsidR="00403D4A" w:rsidRDefault="00403D4A" w:rsidP="00291CA2">
      <w:pPr>
        <w:rPr>
          <w:b/>
        </w:rPr>
      </w:pPr>
    </w:p>
    <w:p w:rsidR="00403D4A" w:rsidRPr="00291CA2" w:rsidRDefault="00403D4A" w:rsidP="00291CA2">
      <w:pPr>
        <w:rPr>
          <w:b/>
        </w:rPr>
      </w:pPr>
    </w:p>
    <w:p w:rsidR="0016031D" w:rsidRPr="00291CA2" w:rsidRDefault="003F1DB0" w:rsidP="00291CA2">
      <w:pPr>
        <w:jc w:val="center"/>
      </w:pPr>
      <w:r w:rsidRPr="00291CA2">
        <w:lastRenderedPageBreak/>
        <w:t>ГБПОУ «ПОВОЛЖСКИЙ ГОСУДАРСТВЕННЫЙ КОЛЛЛЕЖ»</w:t>
      </w:r>
    </w:p>
    <w:p w:rsidR="0016031D" w:rsidRPr="00291CA2" w:rsidRDefault="0016031D" w:rsidP="00291CA2"/>
    <w:p w:rsidR="0016031D" w:rsidRPr="00291CA2" w:rsidRDefault="003F1DB0" w:rsidP="00291CA2">
      <w:pPr>
        <w:ind w:left="5103"/>
        <w:rPr>
          <w:b/>
        </w:rPr>
      </w:pPr>
      <w:r w:rsidRPr="00291CA2">
        <w:rPr>
          <w:b/>
        </w:rPr>
        <w:t>У Т В Е Р Ж Д А Ю</w:t>
      </w:r>
    </w:p>
    <w:p w:rsidR="0016031D" w:rsidRPr="00291CA2" w:rsidRDefault="00BC19A4" w:rsidP="00291CA2">
      <w:pPr>
        <w:ind w:left="5103"/>
      </w:pPr>
      <w:r w:rsidRPr="00291CA2">
        <w:t xml:space="preserve">Зам. директора по </w:t>
      </w:r>
      <w:r w:rsidR="001651BA" w:rsidRPr="00291CA2">
        <w:t>УВР</w:t>
      </w:r>
    </w:p>
    <w:p w:rsidR="0016031D" w:rsidRPr="00291CA2" w:rsidRDefault="003F1DB0" w:rsidP="00291CA2">
      <w:pPr>
        <w:ind w:left="5103"/>
      </w:pPr>
      <w:r w:rsidRPr="00291CA2">
        <w:t xml:space="preserve"> ________________</w:t>
      </w:r>
      <w:r w:rsidR="001651BA" w:rsidRPr="00291CA2">
        <w:t>Н.В. Горожанкина</w:t>
      </w:r>
    </w:p>
    <w:p w:rsidR="0016031D" w:rsidRPr="00291CA2" w:rsidRDefault="003F1DB0" w:rsidP="00291CA2">
      <w:pPr>
        <w:ind w:left="5103"/>
      </w:pPr>
      <w:r w:rsidRPr="00291CA2">
        <w:t xml:space="preserve">____   ________________ </w:t>
      </w:r>
      <w:r w:rsidR="001F6AA4" w:rsidRPr="00291CA2">
        <w:t>2025</w:t>
      </w: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ЭКЗАМЕН (КВАЛИФИКАЦИОННЫЙ)</w:t>
      </w:r>
    </w:p>
    <w:p w:rsidR="0016031D" w:rsidRPr="00291CA2" w:rsidRDefault="003F1DB0" w:rsidP="00291CA2">
      <w:pPr>
        <w:ind w:firstLineChars="350" w:firstLine="840"/>
      </w:pPr>
      <w:r w:rsidRPr="00291CA2">
        <w:t xml:space="preserve">по ПМ.01 </w:t>
      </w:r>
      <w:r w:rsidR="00893C8F" w:rsidRPr="00291CA2"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16031D" w:rsidRPr="00291CA2" w:rsidRDefault="00893C8F" w:rsidP="00291CA2">
      <w:pPr>
        <w:jc w:val="center"/>
        <w:rPr>
          <w:bCs/>
        </w:rPr>
      </w:pPr>
      <w:r w:rsidRPr="00291CA2">
        <w:rPr>
          <w:bCs/>
        </w:rPr>
        <w:t xml:space="preserve">15.02.17 Монтаж, техническое  обслуживание, эксплуатация и ремонт </w:t>
      </w:r>
      <w:r w:rsidR="003F1DB0" w:rsidRPr="00291CA2">
        <w:rPr>
          <w:bCs/>
        </w:rPr>
        <w:t>промышленного оборудования (по отраслям)</w:t>
      </w:r>
    </w:p>
    <w:p w:rsidR="0016031D" w:rsidRPr="00291CA2" w:rsidRDefault="003F1DB0" w:rsidP="00291CA2">
      <w:pPr>
        <w:jc w:val="center"/>
        <w:rPr>
          <w:b/>
          <w:bCs/>
        </w:rPr>
      </w:pPr>
      <w:r w:rsidRPr="00291CA2">
        <w:rPr>
          <w:bCs/>
        </w:rPr>
        <w:t>Отрасль - машиностроение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КОМПЕТЕНТНОСТНО-ОРИЕНТИРОВАННОЕ ЗАДАНИЕ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Вариант №10</w:t>
      </w:r>
    </w:p>
    <w:p w:rsidR="0016031D" w:rsidRPr="00291CA2" w:rsidRDefault="0016031D" w:rsidP="00291CA2">
      <w:pPr>
        <w:jc w:val="center"/>
      </w:pPr>
    </w:p>
    <w:p w:rsidR="0016031D" w:rsidRPr="00291CA2" w:rsidRDefault="003F1DB0" w:rsidP="00291CA2">
      <w:pPr>
        <w:jc w:val="center"/>
      </w:pPr>
      <w:r w:rsidRPr="00291CA2">
        <w:t>ПРАКТИЧЕСКОЕ ЗАДАНИЕ №1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 для оценки сформированности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1.1. </w:t>
      </w:r>
      <w:r w:rsidR="00D71DD7" w:rsidRPr="00291CA2">
        <w:t xml:space="preserve">Осуществлять организационно-производственные работы для подготовки сборки и монтажа промышленного (технологического) оборудования 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1.2. </w:t>
      </w:r>
      <w:r w:rsidR="00D71DD7" w:rsidRPr="00291CA2">
        <w:t xml:space="preserve">Проводить сборку, регулировку, дефектовку агрегатов промышленного (технологического) оборудования 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</w:pPr>
      <w:r w:rsidRPr="00291CA2">
        <w:rPr>
          <w:b/>
          <w:bCs/>
        </w:rPr>
        <w:t xml:space="preserve">Вы работаете техником-механиком на предприятии Самарской области. Как руководителю Вам необходимо обеспечить выполнение работ, связанных </w:t>
      </w:r>
      <w:r w:rsidRPr="00291CA2">
        <w:rPr>
          <w:b/>
        </w:rPr>
        <w:t>с применением грузоподъемных механизмов при монтаже и ремонте промышленного оборудования. Выполните следующие виды работ</w:t>
      </w:r>
      <w:r w:rsidRPr="00291CA2">
        <w:t xml:space="preserve">: </w:t>
      </w:r>
    </w:p>
    <w:p w:rsidR="0016031D" w:rsidRPr="00291CA2" w:rsidRDefault="00E515BA" w:rsidP="00291CA2">
      <w:pPr>
        <w:ind w:left="426"/>
        <w:jc w:val="both"/>
      </w:pPr>
      <w:r w:rsidRPr="00291CA2">
        <w:t xml:space="preserve">1. </w:t>
      </w:r>
      <w:r w:rsidR="003F1DB0" w:rsidRPr="00291CA2">
        <w:t xml:space="preserve">Составьте технологический маршрут </w:t>
      </w:r>
      <w:r w:rsidR="00CA3B38" w:rsidRPr="00291CA2">
        <w:t>монтажа суппорта токарного станка 1А616 (масса–16</w:t>
      </w:r>
      <w:r w:rsidR="003F1DB0" w:rsidRPr="00291CA2">
        <w:t xml:space="preserve"> кг). </w:t>
      </w:r>
    </w:p>
    <w:p w:rsidR="0016031D" w:rsidRPr="00291CA2" w:rsidRDefault="00E515BA" w:rsidP="00291CA2">
      <w:pPr>
        <w:ind w:left="426" w:right="-5"/>
        <w:jc w:val="both"/>
      </w:pPr>
      <w:r w:rsidRPr="00291CA2">
        <w:t xml:space="preserve">2. </w:t>
      </w:r>
      <w:r w:rsidR="003F1DB0" w:rsidRPr="00291CA2">
        <w:t>Произведите расчет грузоподъемности ГПМ в соответствии с заданными условиями.</w:t>
      </w:r>
    </w:p>
    <w:p w:rsidR="0016031D" w:rsidRPr="00291CA2" w:rsidRDefault="00E515BA" w:rsidP="00291CA2">
      <w:pPr>
        <w:ind w:left="426"/>
        <w:jc w:val="both"/>
      </w:pPr>
      <w:r w:rsidRPr="00291CA2">
        <w:t xml:space="preserve">3. </w:t>
      </w:r>
      <w:r w:rsidR="003F1DB0" w:rsidRPr="00291CA2">
        <w:t>Выберите грузоподъемный механизмдля выполнения работы, используя каталог грузоподъемных механизмов (Приложение 1).</w:t>
      </w:r>
    </w:p>
    <w:p w:rsidR="0016031D" w:rsidRPr="00291CA2" w:rsidRDefault="00E515BA" w:rsidP="00291CA2">
      <w:pPr>
        <w:ind w:left="426" w:right="-5"/>
        <w:jc w:val="both"/>
      </w:pPr>
      <w:r w:rsidRPr="00291CA2">
        <w:t xml:space="preserve">4. </w:t>
      </w:r>
      <w:r w:rsidR="003F1DB0" w:rsidRPr="00291CA2">
        <w:t>Проведите осмотр ГПМ на исправность работы и заполните вахтенный журнал.</w:t>
      </w:r>
    </w:p>
    <w:p w:rsidR="0016031D" w:rsidRPr="00291CA2" w:rsidRDefault="00E515BA" w:rsidP="00291CA2">
      <w:pPr>
        <w:ind w:left="426"/>
        <w:jc w:val="both"/>
      </w:pPr>
      <w:r w:rsidRPr="00291CA2">
        <w:t xml:space="preserve">5. </w:t>
      </w:r>
      <w:r w:rsidR="003F1DB0" w:rsidRPr="00291CA2">
        <w:t>Проведите инструктаж работника, ответственного за управление ГПМ, используя «Инструкцию по охране труда для работы с электротельфером» (Приложение 2), и заполните журнал по технике безопасности.</w:t>
      </w:r>
    </w:p>
    <w:p w:rsidR="0016031D" w:rsidRPr="00291CA2" w:rsidRDefault="003F1DB0" w:rsidP="00291CA2">
      <w:pPr>
        <w:jc w:val="both"/>
      </w:pPr>
      <w:r w:rsidRPr="00291CA2">
        <w:rPr>
          <w:b/>
        </w:rPr>
        <w:tab/>
      </w:r>
      <w:r w:rsidRPr="00291CA2">
        <w:t>Результаты выполнения задания занесите в бланк для заполнения (Приложение 5)</w:t>
      </w:r>
    </w:p>
    <w:p w:rsidR="0016031D" w:rsidRPr="00291CA2" w:rsidRDefault="003F1DB0" w:rsidP="00291CA2">
      <w:pPr>
        <w:jc w:val="both"/>
      </w:pPr>
      <w:r w:rsidRPr="00291CA2">
        <w:rPr>
          <w:b/>
        </w:rPr>
        <w:t>Приложения:</w:t>
      </w:r>
    </w:p>
    <w:tbl>
      <w:tblPr>
        <w:tblW w:w="10031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7900"/>
      </w:tblGrid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1.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 xml:space="preserve">Каталог </w:t>
            </w:r>
            <w:r w:rsidRPr="00291CA2">
              <w:rPr>
                <w:rFonts w:eastAsia="Calibri"/>
              </w:rPr>
              <w:t>грузоподъемных механизмов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2.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>Инструкция по охране труда для работы с электротельфером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 w:rsidTr="00403D4A">
        <w:trPr>
          <w:trHeight w:val="39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5.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i/>
                <w:kern w:val="1"/>
                <w:lang w:eastAsia="ja-JP" w:bidi="fa-IR"/>
              </w:rPr>
            </w:pPr>
            <w:r w:rsidRPr="00291CA2">
              <w:t xml:space="preserve">Каталог </w:t>
            </w:r>
            <w:r w:rsidRPr="00291CA2">
              <w:rPr>
                <w:kern w:val="1"/>
                <w:lang w:eastAsia="ja-JP" w:bidi="fa-IR"/>
              </w:rPr>
              <w:t>контрольно-измерительного инструмента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6.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left="29" w:right="-5" w:hanging="29"/>
              <w:jc w:val="both"/>
            </w:pPr>
            <w:r w:rsidRPr="00291CA2">
              <w:t>Бланк для заполнения результатов выполнения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Default="0016031D" w:rsidP="00291CA2">
      <w:pPr>
        <w:ind w:left="-360" w:right="-5"/>
        <w:jc w:val="center"/>
        <w:rPr>
          <w:caps/>
        </w:rPr>
      </w:pPr>
    </w:p>
    <w:p w:rsidR="00403D4A" w:rsidRPr="00291CA2" w:rsidRDefault="00403D4A" w:rsidP="00291CA2">
      <w:pPr>
        <w:ind w:left="-360" w:right="-5"/>
        <w:jc w:val="center"/>
        <w:rPr>
          <w:caps/>
        </w:rPr>
      </w:pPr>
    </w:p>
    <w:p w:rsidR="0016031D" w:rsidRPr="00291CA2" w:rsidRDefault="003F1DB0" w:rsidP="00291CA2">
      <w:pPr>
        <w:ind w:left="-360" w:right="-5"/>
        <w:jc w:val="center"/>
      </w:pPr>
      <w:r w:rsidRPr="00291CA2">
        <w:rPr>
          <w:caps/>
        </w:rPr>
        <w:lastRenderedPageBreak/>
        <w:t>ПРАКТИЧЕСКОЕ ЗАДАНИЕ</w:t>
      </w:r>
      <w:r w:rsidR="00C0639A" w:rsidRPr="00291CA2">
        <w:t xml:space="preserve"> №2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 xml:space="preserve">Задание </w:t>
      </w:r>
      <w:r w:rsidR="00C0639A" w:rsidRPr="00291CA2">
        <w:rPr>
          <w:b/>
        </w:rPr>
        <w:t xml:space="preserve">1 </w:t>
      </w:r>
      <w:r w:rsidRPr="00291CA2">
        <w:rPr>
          <w:b/>
        </w:rPr>
        <w:t>для оценки сформированности</w:t>
      </w:r>
    </w:p>
    <w:p w:rsidR="0016031D" w:rsidRPr="00291CA2" w:rsidRDefault="00C0639A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  <w:rPr>
          <w:b/>
        </w:rPr>
      </w:pPr>
      <w:r w:rsidRPr="00291CA2">
        <w:rPr>
          <w:bCs/>
        </w:rPr>
        <w:tab/>
      </w: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Выполните следующие виды работ, используя необходимую нормативно-техническую документацию:</w:t>
      </w:r>
    </w:p>
    <w:p w:rsidR="0016031D" w:rsidRPr="00291CA2" w:rsidRDefault="00E515BA" w:rsidP="00291CA2">
      <w:pPr>
        <w:widowControl w:val="0"/>
        <w:suppressAutoHyphens/>
        <w:ind w:left="360"/>
        <w:jc w:val="both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t xml:space="preserve">1. </w:t>
      </w:r>
      <w:r w:rsidR="003F1DB0" w:rsidRPr="00291CA2">
        <w:rPr>
          <w:rFonts w:eastAsia="Andale Sans UI"/>
          <w:kern w:val="1"/>
          <w:lang w:eastAsia="ja-JP" w:bidi="fa-IR"/>
        </w:rPr>
        <w:t>Составьте алгоритм выполнения пусконаладочных работ токарного станка 1А616 при подготовке оборудования к пуску после ремонта (Приложение 10).</w:t>
      </w:r>
    </w:p>
    <w:p w:rsidR="0016031D" w:rsidRPr="00291CA2" w:rsidRDefault="00E515BA" w:rsidP="00291CA2">
      <w:pPr>
        <w:ind w:left="360" w:right="-1"/>
        <w:jc w:val="both"/>
        <w:rPr>
          <w:bCs/>
        </w:rPr>
      </w:pPr>
      <w:r w:rsidRPr="00291CA2">
        <w:rPr>
          <w:rFonts w:eastAsia="Andale Sans UI"/>
          <w:kern w:val="1"/>
          <w:lang w:eastAsia="ja-JP" w:bidi="fa-IR"/>
        </w:rPr>
        <w:t xml:space="preserve">2. </w:t>
      </w:r>
      <w:r w:rsidR="003F1DB0" w:rsidRPr="00291CA2">
        <w:rPr>
          <w:rFonts w:eastAsia="Andale Sans UI"/>
          <w:kern w:val="1"/>
          <w:lang w:eastAsia="ja-JP" w:bidi="fa-IR"/>
        </w:rPr>
        <w:t xml:space="preserve">Проведите работы по подготовке данного станка к  испытанию на  точность –  </w:t>
      </w:r>
      <w:r w:rsidR="003F1DB0" w:rsidRPr="00291CA2">
        <w:rPr>
          <w:bCs/>
        </w:rPr>
        <w:t>одновысотность оси вращения шпинделя передней бабки и оси отверстия пиноли задней бабки.</w:t>
      </w:r>
    </w:p>
    <w:p w:rsidR="0016031D" w:rsidRPr="00291CA2" w:rsidRDefault="0016031D" w:rsidP="00291CA2">
      <w:pPr>
        <w:ind w:right="-5" w:firstLine="284"/>
        <w:jc w:val="both"/>
        <w:rPr>
          <w:b/>
        </w:rPr>
      </w:pPr>
    </w:p>
    <w:p w:rsidR="0016031D" w:rsidRPr="00291CA2" w:rsidRDefault="003F1DB0" w:rsidP="00291CA2">
      <w:pPr>
        <w:ind w:right="-5" w:firstLine="284"/>
        <w:jc w:val="both"/>
        <w:rPr>
          <w:b/>
        </w:rPr>
      </w:pPr>
      <w:r w:rsidRPr="00291CA2">
        <w:rPr>
          <w:b/>
        </w:rPr>
        <w:t>Приложение:</w:t>
      </w:r>
    </w:p>
    <w:tbl>
      <w:tblPr>
        <w:tblW w:w="935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6945"/>
      </w:tblGrid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2F77A8" w:rsidP="00291CA2">
            <w:pPr>
              <w:ind w:right="-5"/>
              <w:jc w:val="both"/>
            </w:pPr>
            <w:r w:rsidRPr="00291CA2">
              <w:t>Приложение 8</w:t>
            </w:r>
            <w:r w:rsidR="003F1DB0" w:rsidRPr="00291CA2">
              <w:t>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Бланк для заполнения результатов выпо</w:t>
            </w:r>
            <w:r w:rsidR="00C0639A" w:rsidRPr="00291CA2">
              <w:t>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 xml:space="preserve">Задание </w:t>
      </w:r>
      <w:r w:rsidR="00C0639A" w:rsidRPr="00291CA2">
        <w:rPr>
          <w:b/>
        </w:rPr>
        <w:t xml:space="preserve">2 </w:t>
      </w:r>
      <w:r w:rsidRPr="00291CA2">
        <w:rPr>
          <w:b/>
        </w:rPr>
        <w:t>для оценки сформированности</w:t>
      </w:r>
    </w:p>
    <w:p w:rsidR="0016031D" w:rsidRPr="00291CA2" w:rsidRDefault="00C0639A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ind w:firstLine="708"/>
        <w:jc w:val="both"/>
        <w:rPr>
          <w:rFonts w:eastAsia="Andale Sans UI"/>
          <w:b/>
          <w:kern w:val="1"/>
          <w:lang w:eastAsia="ja-JP" w:bidi="fa-IR"/>
        </w:rPr>
      </w:pP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Вам необходимо о</w:t>
      </w:r>
      <w:r w:rsidRPr="00291CA2">
        <w:rPr>
          <w:rFonts w:eastAsia="Calibri"/>
          <w:b/>
        </w:rPr>
        <w:t xml:space="preserve">формить акт на </w:t>
      </w:r>
      <w:r w:rsidR="00351001" w:rsidRPr="00291CA2">
        <w:rPr>
          <w:rFonts w:eastAsia="Calibri"/>
          <w:b/>
        </w:rPr>
        <w:t xml:space="preserve">выдачу из капитального ремонта </w:t>
      </w:r>
      <w:r w:rsidRPr="00291CA2">
        <w:rPr>
          <w:rFonts w:eastAsia="Calibri"/>
          <w:b/>
        </w:rPr>
        <w:t>токарного станка 1А616.</w:t>
      </w:r>
    </w:p>
    <w:p w:rsidR="0016031D" w:rsidRPr="00291CA2" w:rsidRDefault="003F1DB0" w:rsidP="00291CA2">
      <w:pPr>
        <w:ind w:firstLine="284"/>
        <w:jc w:val="both"/>
        <w:rPr>
          <w:b/>
        </w:rPr>
      </w:pPr>
      <w:r w:rsidRPr="00291CA2">
        <w:rPr>
          <w:b/>
        </w:rPr>
        <w:t>Приложения:</w:t>
      </w:r>
    </w:p>
    <w:tbl>
      <w:tblPr>
        <w:tblW w:w="9292" w:type="dxa"/>
        <w:tblInd w:w="1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7178"/>
      </w:tblGrid>
      <w:tr w:rsidR="0016031D" w:rsidRPr="00291CA2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2F77A8" w:rsidP="00291CA2">
            <w:r w:rsidRPr="00291CA2">
              <w:t>Приложение 9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Бланк для заполнения практического задани</w:t>
            </w:r>
            <w:r w:rsidR="00C0639A" w:rsidRPr="00291CA2">
              <w:t>я №2</w:t>
            </w:r>
          </w:p>
        </w:tc>
      </w:tr>
    </w:tbl>
    <w:p w:rsidR="0016031D" w:rsidRPr="00291CA2" w:rsidRDefault="0016031D" w:rsidP="00291CA2">
      <w:pPr>
        <w:ind w:left="-360"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both"/>
        <w:rPr>
          <w:i/>
        </w:rPr>
      </w:pPr>
    </w:p>
    <w:tbl>
      <w:tblPr>
        <w:tblW w:w="99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93"/>
      </w:tblGrid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both"/>
              <w:rPr>
                <w:bCs/>
              </w:rPr>
            </w:pP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Председатель ПЦМК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 xml:space="preserve">_________________ </w:t>
            </w:r>
            <w:r w:rsidR="001F6AA4" w:rsidRPr="00291CA2">
              <w:rPr>
                <w:bCs/>
              </w:rPr>
              <w:t>М.А. Лапицкая</w:t>
            </w:r>
            <w:r w:rsidRPr="00291CA2">
              <w:rPr>
                <w:bCs/>
              </w:rPr>
              <w:t xml:space="preserve"> </w:t>
            </w:r>
          </w:p>
          <w:p w:rsidR="0016031D" w:rsidRPr="00291CA2" w:rsidRDefault="003F1DB0" w:rsidP="00291CA2">
            <w:pPr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ind w:right="-1"/>
              <w:jc w:val="both"/>
            </w:pP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t>Преподаватель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_________________</w:t>
            </w:r>
            <w:r w:rsidR="00BF3980" w:rsidRPr="00291CA2">
              <w:rPr>
                <w:bCs/>
              </w:rPr>
              <w:t>Д.С. Копылов</w:t>
            </w: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</w:tr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1"/>
              <w:jc w:val="both"/>
            </w:pPr>
            <w:r w:rsidRPr="00291CA2">
              <w:t>_ _</w:t>
            </w:r>
            <w:r w:rsidR="001F6AA4" w:rsidRPr="00291CA2">
              <w:t>24</w:t>
            </w:r>
            <w:r w:rsidRPr="00291CA2">
              <w:t xml:space="preserve">_     октября             </w:t>
            </w:r>
            <w:r w:rsidRPr="00291CA2">
              <w:rPr>
                <w:u w:val="single"/>
              </w:rPr>
              <w:t xml:space="preserve"> </w:t>
            </w:r>
            <w:r w:rsidR="001F6AA4" w:rsidRPr="00291CA2">
              <w:t>2025</w:t>
            </w:r>
            <w:r w:rsidRPr="00291CA2">
              <w:t>г.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F6AA4" w:rsidP="00291CA2">
            <w:pPr>
              <w:ind w:right="-1"/>
              <w:jc w:val="both"/>
            </w:pPr>
            <w:r w:rsidRPr="00291CA2">
              <w:rPr>
                <w:u w:val="single"/>
              </w:rPr>
              <w:t>24</w:t>
            </w:r>
            <w:r w:rsidR="003F1DB0" w:rsidRPr="00291CA2">
              <w:t xml:space="preserve">        октября</w:t>
            </w:r>
            <w:r w:rsidR="003F1DB0" w:rsidRPr="00291CA2">
              <w:rPr>
                <w:u w:val="single"/>
              </w:rPr>
              <w:t xml:space="preserve"> </w:t>
            </w:r>
            <w:r w:rsidRPr="00291CA2">
              <w:rPr>
                <w:u w:val="single"/>
              </w:rPr>
              <w:t>2025</w:t>
            </w:r>
            <w:r w:rsidR="003F1DB0" w:rsidRPr="00291CA2">
              <w:t>г.</w:t>
            </w:r>
          </w:p>
        </w:tc>
      </w:tr>
    </w:tbl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jc w:val="center"/>
        <w:sectPr w:rsidR="0016031D" w:rsidRPr="00291CA2">
          <w:endnotePr>
            <w:numFmt w:val="decimal"/>
          </w:endnotePr>
          <w:pgSz w:w="11906" w:h="16838"/>
          <w:pgMar w:top="1134" w:right="850" w:bottom="1134" w:left="1701" w:header="720" w:footer="709" w:gutter="0"/>
          <w:cols w:space="720"/>
          <w:titlePg/>
        </w:sectPr>
      </w:pPr>
    </w:p>
    <w:p w:rsidR="0016031D" w:rsidRPr="00291CA2" w:rsidRDefault="003F1DB0" w:rsidP="00291CA2">
      <w:pPr>
        <w:jc w:val="center"/>
      </w:pPr>
      <w:r w:rsidRPr="00291CA2">
        <w:lastRenderedPageBreak/>
        <w:t>ГБПОУ «ПОВОЛЖСКИЙ ГОСУДАРСТВЕННЫЙ КОЛЛЛЕЖ»</w:t>
      </w:r>
    </w:p>
    <w:p w:rsidR="0016031D" w:rsidRPr="00291CA2" w:rsidRDefault="0016031D" w:rsidP="00291CA2"/>
    <w:p w:rsidR="0016031D" w:rsidRPr="00291CA2" w:rsidRDefault="003F1DB0" w:rsidP="00291CA2">
      <w:pPr>
        <w:ind w:left="5103"/>
        <w:rPr>
          <w:b/>
        </w:rPr>
      </w:pPr>
      <w:r w:rsidRPr="00291CA2">
        <w:rPr>
          <w:b/>
        </w:rPr>
        <w:t>У Т В Е Р Ж Д А Ю</w:t>
      </w:r>
    </w:p>
    <w:p w:rsidR="0016031D" w:rsidRPr="00291CA2" w:rsidRDefault="00BC19A4" w:rsidP="00291CA2">
      <w:pPr>
        <w:ind w:left="5103"/>
      </w:pPr>
      <w:r w:rsidRPr="00291CA2">
        <w:t xml:space="preserve">Зам. директора по </w:t>
      </w:r>
      <w:r w:rsidR="001651BA" w:rsidRPr="00291CA2">
        <w:t>УВР</w:t>
      </w:r>
    </w:p>
    <w:p w:rsidR="0016031D" w:rsidRPr="00291CA2" w:rsidRDefault="003F1DB0" w:rsidP="00291CA2">
      <w:pPr>
        <w:ind w:left="5103"/>
      </w:pPr>
      <w:r w:rsidRPr="00291CA2">
        <w:t xml:space="preserve"> ________________</w:t>
      </w:r>
      <w:r w:rsidR="001651BA" w:rsidRPr="00291CA2">
        <w:t>Н.В. Горожанкина</w:t>
      </w:r>
    </w:p>
    <w:p w:rsidR="0016031D" w:rsidRPr="00291CA2" w:rsidRDefault="003F1DB0" w:rsidP="00291CA2">
      <w:pPr>
        <w:ind w:left="5103"/>
      </w:pPr>
      <w:r w:rsidRPr="00291CA2">
        <w:t xml:space="preserve">____   ________________ </w:t>
      </w:r>
      <w:r w:rsidR="001F6AA4" w:rsidRPr="00291CA2">
        <w:t>2025</w:t>
      </w: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ЭКЗАМЕН (КВАЛИФИКАЦИОННЫЙ)</w:t>
      </w:r>
    </w:p>
    <w:p w:rsidR="0016031D" w:rsidRPr="00291CA2" w:rsidRDefault="003F1DB0" w:rsidP="00291CA2">
      <w:pPr>
        <w:ind w:firstLineChars="350" w:firstLine="840"/>
      </w:pPr>
      <w:r w:rsidRPr="00291CA2">
        <w:t xml:space="preserve">по ПМ.01 </w:t>
      </w:r>
      <w:r w:rsidR="00893C8F" w:rsidRPr="00291CA2"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16031D" w:rsidRPr="00291CA2" w:rsidRDefault="00893C8F" w:rsidP="00291CA2">
      <w:pPr>
        <w:jc w:val="center"/>
        <w:rPr>
          <w:bCs/>
        </w:rPr>
      </w:pPr>
      <w:r w:rsidRPr="00291CA2">
        <w:rPr>
          <w:bCs/>
        </w:rPr>
        <w:t xml:space="preserve">15.02.17 Монтаж, техническое  обслуживание, эксплуатация и ремонт </w:t>
      </w:r>
      <w:r w:rsidR="003F1DB0" w:rsidRPr="00291CA2">
        <w:rPr>
          <w:bCs/>
        </w:rPr>
        <w:t>промышленного оборудования (по отраслям)</w:t>
      </w:r>
    </w:p>
    <w:p w:rsidR="0016031D" w:rsidRPr="00291CA2" w:rsidRDefault="003F1DB0" w:rsidP="00291CA2">
      <w:pPr>
        <w:jc w:val="center"/>
        <w:rPr>
          <w:b/>
          <w:bCs/>
        </w:rPr>
      </w:pPr>
      <w:r w:rsidRPr="00291CA2">
        <w:rPr>
          <w:bCs/>
        </w:rPr>
        <w:t>Отрасль - машиностроение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КОМПЕТЕНТНОСТНО-ОРИЕНТИРОВАННОЕ ЗАДАНИЕ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Вариант №11</w:t>
      </w:r>
    </w:p>
    <w:p w:rsidR="0016031D" w:rsidRPr="00291CA2" w:rsidRDefault="0016031D" w:rsidP="00291CA2">
      <w:pPr>
        <w:jc w:val="center"/>
      </w:pPr>
    </w:p>
    <w:p w:rsidR="0016031D" w:rsidRPr="00291CA2" w:rsidRDefault="003F1DB0" w:rsidP="00291CA2">
      <w:pPr>
        <w:jc w:val="center"/>
      </w:pPr>
      <w:r w:rsidRPr="00291CA2">
        <w:t>ПРАКТИЧЕСКОЕ ЗАДАНИЕ №1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 для оценки сформированности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1.1. </w:t>
      </w:r>
      <w:r w:rsidR="00D71DD7" w:rsidRPr="00291CA2">
        <w:t xml:space="preserve">Осуществлять организационно-производственные работы для подготовки сборки и монтажа промышленного (технологического) оборудования 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1.2. </w:t>
      </w:r>
      <w:r w:rsidR="00D71DD7" w:rsidRPr="00291CA2">
        <w:t xml:space="preserve">Проводить сборку, регулировку, дефектовку агрегатов промышленного (технологического) оборудования 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</w:pPr>
      <w:r w:rsidRPr="00291CA2">
        <w:rPr>
          <w:b/>
          <w:bCs/>
        </w:rPr>
        <w:t xml:space="preserve">Вы работаете техником-механиком на предприятии Самарской области. Как руководителю Вам необходимо обеспечить выполнение работ, связанных </w:t>
      </w:r>
      <w:r w:rsidRPr="00291CA2">
        <w:rPr>
          <w:b/>
        </w:rPr>
        <w:t>с применением грузоподъемных механизмов при монтаже и ремонте промышленного оборудования. Выполните следующие виды работ</w:t>
      </w:r>
      <w:r w:rsidRPr="00291CA2">
        <w:t xml:space="preserve">: </w:t>
      </w:r>
    </w:p>
    <w:p w:rsidR="0016031D" w:rsidRPr="00291CA2" w:rsidRDefault="00E515BA" w:rsidP="00291CA2">
      <w:pPr>
        <w:ind w:left="426"/>
        <w:jc w:val="both"/>
      </w:pPr>
      <w:r w:rsidRPr="00291CA2">
        <w:t xml:space="preserve">1. </w:t>
      </w:r>
      <w:r w:rsidR="003F1DB0" w:rsidRPr="00291CA2">
        <w:t xml:space="preserve">Составьте технологический маршрут демонтажа задней бабки токарного станка 1А616 (масса–22 кг). </w:t>
      </w:r>
    </w:p>
    <w:p w:rsidR="0016031D" w:rsidRPr="00291CA2" w:rsidRDefault="00E515BA" w:rsidP="00291CA2">
      <w:pPr>
        <w:ind w:left="426" w:right="-5"/>
        <w:jc w:val="both"/>
      </w:pPr>
      <w:r w:rsidRPr="00291CA2">
        <w:t xml:space="preserve">2. </w:t>
      </w:r>
      <w:r w:rsidR="003F1DB0" w:rsidRPr="00291CA2">
        <w:t>Произведите расчет грузоподъемности ГПМ в соответствии с заданными условиями.</w:t>
      </w:r>
    </w:p>
    <w:p w:rsidR="0016031D" w:rsidRPr="00291CA2" w:rsidRDefault="00E515BA" w:rsidP="00291CA2">
      <w:pPr>
        <w:ind w:left="426"/>
        <w:jc w:val="both"/>
      </w:pPr>
      <w:r w:rsidRPr="00291CA2">
        <w:t xml:space="preserve">3. </w:t>
      </w:r>
      <w:r w:rsidR="003F1DB0" w:rsidRPr="00291CA2">
        <w:t>Выберите грузоподъемный механизмдля выполнения работы, используя каталог грузоподъемных механизмов (Приложение 1).</w:t>
      </w:r>
    </w:p>
    <w:p w:rsidR="0016031D" w:rsidRPr="00291CA2" w:rsidRDefault="00E515BA" w:rsidP="00291CA2">
      <w:pPr>
        <w:ind w:left="426" w:right="-5"/>
        <w:jc w:val="both"/>
      </w:pPr>
      <w:r w:rsidRPr="00291CA2">
        <w:t xml:space="preserve">4. </w:t>
      </w:r>
      <w:r w:rsidR="003F1DB0" w:rsidRPr="00291CA2">
        <w:t>Проведите осмотр ГПМ на исправность работы и заполните вахтенный журнал.</w:t>
      </w:r>
    </w:p>
    <w:p w:rsidR="0016031D" w:rsidRPr="00291CA2" w:rsidRDefault="00E515BA" w:rsidP="00291CA2">
      <w:pPr>
        <w:ind w:left="426"/>
        <w:jc w:val="both"/>
      </w:pPr>
      <w:r w:rsidRPr="00291CA2">
        <w:t xml:space="preserve">5. </w:t>
      </w:r>
      <w:r w:rsidR="003F1DB0" w:rsidRPr="00291CA2">
        <w:t>Проведите инструктаж работника, ответственного за управление ГПМ, используя «Инструкцию по охране труда для работы с электротельфером» (Приложение 2), и заполните журнал по технике безопасности.</w:t>
      </w:r>
    </w:p>
    <w:p w:rsidR="0016031D" w:rsidRPr="00291CA2" w:rsidRDefault="003F1DB0" w:rsidP="00291CA2">
      <w:pPr>
        <w:jc w:val="both"/>
      </w:pPr>
      <w:r w:rsidRPr="00291CA2">
        <w:rPr>
          <w:b/>
        </w:rPr>
        <w:tab/>
      </w:r>
      <w:r w:rsidRPr="00291CA2">
        <w:t>Результаты выполнения задания занесите в бланк для заполнения (Приложение 5)</w:t>
      </w:r>
    </w:p>
    <w:p w:rsidR="0016031D" w:rsidRPr="00291CA2" w:rsidRDefault="003F1DB0" w:rsidP="00291CA2">
      <w:pPr>
        <w:jc w:val="both"/>
      </w:pPr>
      <w:r w:rsidRPr="00291CA2">
        <w:rPr>
          <w:b/>
        </w:rPr>
        <w:t>Приложения:</w:t>
      </w:r>
    </w:p>
    <w:tbl>
      <w:tblPr>
        <w:tblW w:w="10031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7900"/>
      </w:tblGrid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1.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 xml:space="preserve">Каталог </w:t>
            </w:r>
            <w:r w:rsidRPr="00291CA2">
              <w:rPr>
                <w:rFonts w:eastAsia="Calibri"/>
              </w:rPr>
              <w:t>грузоподъемных механизмов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2.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>Инструкция по охране труда для работы с электротельфером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 w:rsidTr="00403D4A">
        <w:trPr>
          <w:trHeight w:val="39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5.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i/>
                <w:kern w:val="1"/>
                <w:lang w:eastAsia="ja-JP" w:bidi="fa-IR"/>
              </w:rPr>
            </w:pPr>
            <w:r w:rsidRPr="00291CA2">
              <w:t xml:space="preserve">Каталог </w:t>
            </w:r>
            <w:r w:rsidRPr="00291CA2">
              <w:rPr>
                <w:kern w:val="1"/>
                <w:lang w:eastAsia="ja-JP" w:bidi="fa-IR"/>
              </w:rPr>
              <w:t>контрольно-измерительного инструмента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6.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left="29" w:right="-5" w:hanging="29"/>
              <w:jc w:val="both"/>
            </w:pPr>
            <w:r w:rsidRPr="00291CA2">
              <w:t>Бланк для заполнения результатов выполнения практического задания № 1</w:t>
            </w:r>
          </w:p>
        </w:tc>
      </w:tr>
    </w:tbl>
    <w:p w:rsidR="0016031D" w:rsidRDefault="0016031D" w:rsidP="00291CA2">
      <w:pPr>
        <w:ind w:right="-5"/>
        <w:jc w:val="both"/>
        <w:rPr>
          <w:i/>
        </w:rPr>
      </w:pPr>
    </w:p>
    <w:p w:rsidR="00403D4A" w:rsidRPr="00291CA2" w:rsidRDefault="00403D4A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center"/>
        <w:rPr>
          <w:caps/>
        </w:rPr>
      </w:pPr>
    </w:p>
    <w:p w:rsidR="0016031D" w:rsidRPr="00291CA2" w:rsidRDefault="003F1DB0" w:rsidP="00291CA2">
      <w:pPr>
        <w:ind w:left="-360" w:right="-5"/>
        <w:jc w:val="center"/>
      </w:pPr>
      <w:r w:rsidRPr="00291CA2">
        <w:rPr>
          <w:caps/>
        </w:rPr>
        <w:lastRenderedPageBreak/>
        <w:t>ПРАКТИЧЕСКОЕ ЗАДАНИЕ</w:t>
      </w:r>
      <w:r w:rsidR="002F77A8" w:rsidRPr="00291CA2">
        <w:t xml:space="preserve"> №2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 xml:space="preserve">Задание </w:t>
      </w:r>
      <w:r w:rsidR="002F77A8" w:rsidRPr="00291CA2">
        <w:rPr>
          <w:b/>
        </w:rPr>
        <w:t xml:space="preserve">1 </w:t>
      </w:r>
      <w:r w:rsidRPr="00291CA2">
        <w:rPr>
          <w:b/>
        </w:rPr>
        <w:t>для оценки сформированности</w:t>
      </w:r>
    </w:p>
    <w:p w:rsidR="0016031D" w:rsidRPr="00291CA2" w:rsidRDefault="002F77A8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  <w:rPr>
          <w:b/>
        </w:rPr>
      </w:pPr>
      <w:r w:rsidRPr="00291CA2">
        <w:rPr>
          <w:bCs/>
        </w:rPr>
        <w:tab/>
      </w: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Выполните следующие виды работ, используя необходимую нормативно-техническую документацию:</w:t>
      </w:r>
    </w:p>
    <w:p w:rsidR="0016031D" w:rsidRPr="00291CA2" w:rsidRDefault="00E515BA" w:rsidP="00291CA2">
      <w:pPr>
        <w:widowControl w:val="0"/>
        <w:suppressAutoHyphens/>
        <w:ind w:left="360"/>
        <w:jc w:val="both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t xml:space="preserve">1. </w:t>
      </w:r>
      <w:r w:rsidR="003F1DB0" w:rsidRPr="00291CA2">
        <w:rPr>
          <w:rFonts w:eastAsia="Andale Sans UI"/>
          <w:kern w:val="1"/>
          <w:lang w:eastAsia="ja-JP" w:bidi="fa-IR"/>
        </w:rPr>
        <w:t>Составьте алгоритм выполнения пусконаладочных работ токарного станка 1А616 при подготовке оборудования к пуску после ремонта (Приложение 10).</w:t>
      </w:r>
    </w:p>
    <w:p w:rsidR="0016031D" w:rsidRPr="00291CA2" w:rsidRDefault="00E515BA" w:rsidP="00291CA2">
      <w:pPr>
        <w:ind w:left="360" w:right="-1"/>
        <w:jc w:val="both"/>
        <w:rPr>
          <w:bCs/>
        </w:rPr>
      </w:pPr>
      <w:r w:rsidRPr="00291CA2">
        <w:rPr>
          <w:rFonts w:eastAsia="Andale Sans UI"/>
          <w:kern w:val="1"/>
          <w:lang w:eastAsia="ja-JP" w:bidi="fa-IR"/>
        </w:rPr>
        <w:t xml:space="preserve">2. </w:t>
      </w:r>
      <w:r w:rsidR="003F1DB0" w:rsidRPr="00291CA2">
        <w:rPr>
          <w:rFonts w:eastAsia="Andale Sans UI"/>
          <w:kern w:val="1"/>
          <w:lang w:eastAsia="ja-JP" w:bidi="fa-IR"/>
        </w:rPr>
        <w:t xml:space="preserve">Проведите работы по подготовке данного станка к  испытанию на  точность –  </w:t>
      </w:r>
      <w:r w:rsidR="003F1DB0" w:rsidRPr="00291CA2">
        <w:rPr>
          <w:bCs/>
        </w:rPr>
        <w:t>одновысотность оси вращения шпинделя передней бабки и оси отверстия пиноли задней бабки.</w:t>
      </w:r>
    </w:p>
    <w:p w:rsidR="0016031D" w:rsidRPr="00291CA2" w:rsidRDefault="0016031D" w:rsidP="00291CA2">
      <w:pPr>
        <w:ind w:right="-5" w:firstLine="284"/>
        <w:jc w:val="both"/>
        <w:rPr>
          <w:b/>
        </w:rPr>
      </w:pPr>
    </w:p>
    <w:p w:rsidR="0016031D" w:rsidRPr="00291CA2" w:rsidRDefault="003F1DB0" w:rsidP="00291CA2">
      <w:pPr>
        <w:ind w:right="-5" w:firstLine="284"/>
        <w:jc w:val="both"/>
        <w:rPr>
          <w:b/>
        </w:rPr>
      </w:pPr>
      <w:r w:rsidRPr="00291CA2">
        <w:rPr>
          <w:b/>
        </w:rPr>
        <w:t>Приложение:</w:t>
      </w:r>
    </w:p>
    <w:tbl>
      <w:tblPr>
        <w:tblW w:w="935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6945"/>
      </w:tblGrid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2F77A8" w:rsidP="00291CA2">
            <w:pPr>
              <w:ind w:right="-5"/>
              <w:jc w:val="both"/>
            </w:pPr>
            <w:r w:rsidRPr="00291CA2">
              <w:t>Приложение 8</w:t>
            </w:r>
            <w:r w:rsidR="003F1DB0" w:rsidRPr="00291CA2">
              <w:t>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Бланк для заполнения результатов выпо</w:t>
            </w:r>
            <w:r w:rsidR="002F77A8" w:rsidRPr="00291CA2">
              <w:t>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 xml:space="preserve">Задание </w:t>
      </w:r>
      <w:r w:rsidR="002F77A8" w:rsidRPr="00291CA2">
        <w:rPr>
          <w:b/>
        </w:rPr>
        <w:t xml:space="preserve">2 </w:t>
      </w:r>
      <w:r w:rsidRPr="00291CA2">
        <w:rPr>
          <w:b/>
        </w:rPr>
        <w:t>для оценки сформированности</w:t>
      </w:r>
    </w:p>
    <w:p w:rsidR="0016031D" w:rsidRPr="00291CA2" w:rsidRDefault="002F77A8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ind w:firstLine="708"/>
        <w:jc w:val="both"/>
        <w:rPr>
          <w:rFonts w:eastAsia="Andale Sans UI"/>
          <w:b/>
          <w:kern w:val="1"/>
          <w:lang w:eastAsia="ja-JP" w:bidi="fa-IR"/>
        </w:rPr>
      </w:pP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Вам необходимо о</w:t>
      </w:r>
      <w:r w:rsidRPr="00291CA2">
        <w:rPr>
          <w:rFonts w:eastAsia="Calibri"/>
          <w:b/>
        </w:rPr>
        <w:t>формить акт на сдачу в капитальный ремонт токарного станка 1А616.</w:t>
      </w:r>
    </w:p>
    <w:p w:rsidR="0016031D" w:rsidRPr="00291CA2" w:rsidRDefault="003F1DB0" w:rsidP="00291CA2">
      <w:pPr>
        <w:ind w:firstLine="284"/>
        <w:jc w:val="both"/>
        <w:rPr>
          <w:b/>
        </w:rPr>
      </w:pPr>
      <w:r w:rsidRPr="00291CA2">
        <w:rPr>
          <w:b/>
        </w:rPr>
        <w:t>Приложения:</w:t>
      </w:r>
    </w:p>
    <w:tbl>
      <w:tblPr>
        <w:tblW w:w="9292" w:type="dxa"/>
        <w:tblInd w:w="1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7178"/>
      </w:tblGrid>
      <w:tr w:rsidR="0016031D" w:rsidRPr="00291CA2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2F77A8" w:rsidP="00291CA2">
            <w:r w:rsidRPr="00291CA2">
              <w:t>Приложение 9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Бланк для заполнения практичес</w:t>
            </w:r>
            <w:r w:rsidR="002F77A8" w:rsidRPr="00291CA2">
              <w:t>кого задания №2</w:t>
            </w:r>
          </w:p>
        </w:tc>
      </w:tr>
    </w:tbl>
    <w:p w:rsidR="0016031D" w:rsidRPr="00291CA2" w:rsidRDefault="0016031D" w:rsidP="00291CA2">
      <w:pPr>
        <w:ind w:left="-360"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both"/>
        <w:rPr>
          <w:i/>
        </w:rPr>
      </w:pPr>
    </w:p>
    <w:tbl>
      <w:tblPr>
        <w:tblW w:w="99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93"/>
      </w:tblGrid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both"/>
              <w:rPr>
                <w:bCs/>
              </w:rPr>
            </w:pP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Председатель ПЦМК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 xml:space="preserve">_________________ </w:t>
            </w:r>
            <w:r w:rsidR="001F6AA4" w:rsidRPr="00291CA2">
              <w:rPr>
                <w:bCs/>
              </w:rPr>
              <w:t>М.А. Лапицкая</w:t>
            </w:r>
          </w:p>
          <w:p w:rsidR="0016031D" w:rsidRPr="00291CA2" w:rsidRDefault="003F1DB0" w:rsidP="00291CA2">
            <w:pPr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ind w:right="-1"/>
              <w:jc w:val="both"/>
            </w:pP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t>Преподаватель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_________________</w:t>
            </w:r>
            <w:r w:rsidR="00BF3980" w:rsidRPr="00291CA2">
              <w:rPr>
                <w:bCs/>
              </w:rPr>
              <w:t>Д.С. Копылов</w:t>
            </w: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</w:tr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1"/>
              <w:jc w:val="both"/>
            </w:pPr>
            <w:r w:rsidRPr="00291CA2">
              <w:t>_ _</w:t>
            </w:r>
            <w:r w:rsidR="001F6AA4" w:rsidRPr="00291CA2">
              <w:t>24</w:t>
            </w:r>
            <w:r w:rsidRPr="00291CA2">
              <w:t xml:space="preserve">_     октября             </w:t>
            </w:r>
            <w:r w:rsidRPr="00291CA2">
              <w:rPr>
                <w:u w:val="single"/>
              </w:rPr>
              <w:t xml:space="preserve"> </w:t>
            </w:r>
            <w:r w:rsidR="001F6AA4" w:rsidRPr="00291CA2">
              <w:t>2025</w:t>
            </w:r>
            <w:r w:rsidRPr="00291CA2">
              <w:t>г.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F6AA4" w:rsidP="00291CA2">
            <w:pPr>
              <w:ind w:right="-1"/>
              <w:jc w:val="both"/>
            </w:pPr>
            <w:r w:rsidRPr="00291CA2">
              <w:rPr>
                <w:u w:val="single"/>
              </w:rPr>
              <w:t>24</w:t>
            </w:r>
            <w:r w:rsidR="003F1DB0" w:rsidRPr="00291CA2">
              <w:t xml:space="preserve">        октября</w:t>
            </w:r>
            <w:r w:rsidR="003F1DB0" w:rsidRPr="00291CA2">
              <w:rPr>
                <w:u w:val="single"/>
              </w:rPr>
              <w:t xml:space="preserve"> </w:t>
            </w:r>
            <w:r w:rsidRPr="00291CA2">
              <w:rPr>
                <w:u w:val="single"/>
              </w:rPr>
              <w:t>2025</w:t>
            </w:r>
            <w:r w:rsidR="003F1DB0" w:rsidRPr="00291CA2">
              <w:t>г.</w:t>
            </w:r>
          </w:p>
        </w:tc>
      </w:tr>
    </w:tbl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jc w:val="center"/>
      </w:pPr>
    </w:p>
    <w:p w:rsidR="0016031D" w:rsidRPr="00291CA2" w:rsidRDefault="0016031D" w:rsidP="00291CA2">
      <w:pPr>
        <w:jc w:val="center"/>
      </w:pPr>
    </w:p>
    <w:p w:rsidR="0016031D" w:rsidRPr="00291CA2" w:rsidRDefault="0016031D" w:rsidP="00291CA2">
      <w:pPr>
        <w:jc w:val="center"/>
      </w:pPr>
    </w:p>
    <w:p w:rsidR="002F77A8" w:rsidRPr="00291CA2" w:rsidRDefault="002F77A8" w:rsidP="00291CA2">
      <w:pPr>
        <w:jc w:val="center"/>
      </w:pPr>
    </w:p>
    <w:p w:rsidR="002F77A8" w:rsidRPr="00291CA2" w:rsidRDefault="002F77A8" w:rsidP="00291CA2">
      <w:pPr>
        <w:jc w:val="center"/>
      </w:pPr>
    </w:p>
    <w:p w:rsidR="002F77A8" w:rsidRPr="00291CA2" w:rsidRDefault="002F77A8" w:rsidP="00291CA2">
      <w:pPr>
        <w:jc w:val="center"/>
      </w:pPr>
    </w:p>
    <w:p w:rsidR="0016031D" w:rsidRPr="00291CA2" w:rsidRDefault="003F1DB0" w:rsidP="00291CA2">
      <w:pPr>
        <w:jc w:val="center"/>
      </w:pPr>
      <w:r w:rsidRPr="00291CA2">
        <w:lastRenderedPageBreak/>
        <w:t>ГБПОУ «ПОВОЛЖСКИЙ ГОСУДАРСТВЕННЫЙ КОЛЛЛЕЖ»</w:t>
      </w:r>
    </w:p>
    <w:p w:rsidR="0016031D" w:rsidRPr="00291CA2" w:rsidRDefault="0016031D" w:rsidP="00291CA2"/>
    <w:p w:rsidR="0016031D" w:rsidRPr="00291CA2" w:rsidRDefault="003F1DB0" w:rsidP="00291CA2">
      <w:pPr>
        <w:ind w:left="5103"/>
        <w:rPr>
          <w:b/>
        </w:rPr>
      </w:pPr>
      <w:r w:rsidRPr="00291CA2">
        <w:rPr>
          <w:b/>
        </w:rPr>
        <w:t>У Т В Е Р Ж Д А Ю</w:t>
      </w:r>
    </w:p>
    <w:p w:rsidR="0016031D" w:rsidRPr="00291CA2" w:rsidRDefault="00BC19A4" w:rsidP="00291CA2">
      <w:pPr>
        <w:ind w:left="5103"/>
      </w:pPr>
      <w:r w:rsidRPr="00291CA2">
        <w:t xml:space="preserve">Зам. директора по </w:t>
      </w:r>
      <w:r w:rsidR="001651BA" w:rsidRPr="00291CA2">
        <w:t>УВР</w:t>
      </w:r>
    </w:p>
    <w:p w:rsidR="0016031D" w:rsidRPr="00291CA2" w:rsidRDefault="003F1DB0" w:rsidP="00291CA2">
      <w:pPr>
        <w:ind w:left="5103"/>
      </w:pPr>
      <w:r w:rsidRPr="00291CA2">
        <w:t xml:space="preserve"> ________________</w:t>
      </w:r>
      <w:r w:rsidR="001651BA" w:rsidRPr="00291CA2">
        <w:t>Н.В. Горожанкина</w:t>
      </w:r>
    </w:p>
    <w:p w:rsidR="0016031D" w:rsidRPr="00291CA2" w:rsidRDefault="003F1DB0" w:rsidP="00291CA2">
      <w:pPr>
        <w:ind w:left="5103"/>
      </w:pPr>
      <w:r w:rsidRPr="00291CA2">
        <w:t xml:space="preserve">____   ________________ </w:t>
      </w:r>
      <w:r w:rsidR="001F6AA4" w:rsidRPr="00291CA2">
        <w:t>2025</w:t>
      </w: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ЭКЗАМЕН (КВАЛИФИКАЦИОННЫЙ)</w:t>
      </w:r>
    </w:p>
    <w:p w:rsidR="0016031D" w:rsidRPr="00291CA2" w:rsidRDefault="003F1DB0" w:rsidP="00291CA2">
      <w:pPr>
        <w:ind w:firstLineChars="350" w:firstLine="840"/>
      </w:pPr>
      <w:r w:rsidRPr="00291CA2">
        <w:t xml:space="preserve">по ПМ.01 </w:t>
      </w:r>
      <w:r w:rsidR="00893C8F" w:rsidRPr="00291CA2"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16031D" w:rsidRPr="00291CA2" w:rsidRDefault="00893C8F" w:rsidP="00291CA2">
      <w:pPr>
        <w:jc w:val="center"/>
        <w:rPr>
          <w:bCs/>
        </w:rPr>
      </w:pPr>
      <w:r w:rsidRPr="00291CA2">
        <w:rPr>
          <w:bCs/>
        </w:rPr>
        <w:t xml:space="preserve">15.02.17 Монтаж, техническое  обслуживание, эксплуатация и ремонт </w:t>
      </w:r>
      <w:r w:rsidR="003F1DB0" w:rsidRPr="00291CA2">
        <w:rPr>
          <w:bCs/>
        </w:rPr>
        <w:t>промышленного оборудования (по отраслям)</w:t>
      </w:r>
    </w:p>
    <w:p w:rsidR="0016031D" w:rsidRPr="00291CA2" w:rsidRDefault="003F1DB0" w:rsidP="00291CA2">
      <w:pPr>
        <w:jc w:val="center"/>
        <w:rPr>
          <w:b/>
          <w:bCs/>
        </w:rPr>
      </w:pPr>
      <w:r w:rsidRPr="00291CA2">
        <w:rPr>
          <w:bCs/>
        </w:rPr>
        <w:t>Отрасль - машиностроение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КОМПЕТЕНТНОСТНО-ОРИЕНТИРОВАННОЕ ЗАДАНИЕ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Вариант №12</w:t>
      </w:r>
    </w:p>
    <w:p w:rsidR="0016031D" w:rsidRPr="00291CA2" w:rsidRDefault="0016031D" w:rsidP="00291CA2">
      <w:pPr>
        <w:jc w:val="center"/>
      </w:pPr>
    </w:p>
    <w:p w:rsidR="0016031D" w:rsidRPr="00291CA2" w:rsidRDefault="003F1DB0" w:rsidP="00291CA2">
      <w:pPr>
        <w:jc w:val="center"/>
      </w:pPr>
      <w:r w:rsidRPr="00291CA2">
        <w:t>ПРАКТИЧЕСКОЕ ЗАДАНИЕ №1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 для оценки сформированности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1.1. </w:t>
      </w:r>
      <w:r w:rsidR="00D71DD7" w:rsidRPr="00291CA2">
        <w:t xml:space="preserve">Осуществлять организационно-производственные работы для подготовки сборки и монтажа промышленного (технологического) оборудования 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1.2. </w:t>
      </w:r>
      <w:r w:rsidR="00D71DD7" w:rsidRPr="00291CA2">
        <w:t xml:space="preserve">Проводить сборку, регулировку, дефектовку агрегатов промышленного (технологического) оборудования 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</w:pPr>
      <w:r w:rsidRPr="00291CA2">
        <w:rPr>
          <w:b/>
          <w:bCs/>
        </w:rPr>
        <w:t xml:space="preserve">Вы работаете техником-механиком на предприятии Самарской области. Как руководителю Вам необходимо обеспечить выполнение работ, связанных </w:t>
      </w:r>
      <w:r w:rsidRPr="00291CA2">
        <w:rPr>
          <w:b/>
        </w:rPr>
        <w:t>с применением грузоподъемных механизмов при монтаже и ремонте промышленного оборудования. Выполните следующие виды работ</w:t>
      </w:r>
      <w:r w:rsidRPr="00291CA2">
        <w:t xml:space="preserve">: </w:t>
      </w:r>
    </w:p>
    <w:p w:rsidR="0016031D" w:rsidRPr="00291CA2" w:rsidRDefault="00E515BA" w:rsidP="00291CA2">
      <w:pPr>
        <w:ind w:left="426"/>
        <w:jc w:val="both"/>
      </w:pPr>
      <w:r w:rsidRPr="00291CA2">
        <w:t xml:space="preserve">1. </w:t>
      </w:r>
      <w:r w:rsidR="003F1DB0" w:rsidRPr="00291CA2">
        <w:t xml:space="preserve">Составьте технологический маршрут демонтажа </w:t>
      </w:r>
      <w:r w:rsidR="00F41D59" w:rsidRPr="00291CA2">
        <w:t>коробки скоростей (редуктора)</w:t>
      </w:r>
      <w:r w:rsidR="003F1DB0" w:rsidRPr="00291CA2">
        <w:t xml:space="preserve"> </w:t>
      </w:r>
      <w:r w:rsidR="00F41D59" w:rsidRPr="00291CA2">
        <w:t>токарного станка 1А616 (масса–34</w:t>
      </w:r>
      <w:r w:rsidR="003F1DB0" w:rsidRPr="00291CA2">
        <w:t xml:space="preserve"> кг). </w:t>
      </w:r>
    </w:p>
    <w:p w:rsidR="0016031D" w:rsidRPr="00291CA2" w:rsidRDefault="00E515BA" w:rsidP="00291CA2">
      <w:pPr>
        <w:ind w:left="426" w:right="-5"/>
        <w:jc w:val="both"/>
      </w:pPr>
      <w:r w:rsidRPr="00291CA2">
        <w:t xml:space="preserve">2. </w:t>
      </w:r>
      <w:r w:rsidR="003F1DB0" w:rsidRPr="00291CA2">
        <w:t>Произведите расчет грузоподъемности ГПМ в соответствии с заданными условиями.</w:t>
      </w:r>
    </w:p>
    <w:p w:rsidR="0016031D" w:rsidRPr="00291CA2" w:rsidRDefault="00E515BA" w:rsidP="00291CA2">
      <w:pPr>
        <w:ind w:left="426"/>
        <w:jc w:val="both"/>
      </w:pPr>
      <w:r w:rsidRPr="00291CA2">
        <w:t xml:space="preserve">3. </w:t>
      </w:r>
      <w:r w:rsidR="003F1DB0" w:rsidRPr="00291CA2">
        <w:t>Выберите грузоподъемный механизмдля выполнения работы, используя каталог грузоподъемных механизмов (Приложение 1).</w:t>
      </w:r>
    </w:p>
    <w:p w:rsidR="0016031D" w:rsidRPr="00291CA2" w:rsidRDefault="00E515BA" w:rsidP="00291CA2">
      <w:pPr>
        <w:ind w:left="426" w:right="-5"/>
        <w:jc w:val="both"/>
      </w:pPr>
      <w:r w:rsidRPr="00291CA2">
        <w:t xml:space="preserve">4. </w:t>
      </w:r>
      <w:r w:rsidR="003F1DB0" w:rsidRPr="00291CA2">
        <w:t>Проведите осмотр ГПМ на исправность работы и заполните вахтенный журнал.</w:t>
      </w:r>
    </w:p>
    <w:p w:rsidR="0016031D" w:rsidRPr="00291CA2" w:rsidRDefault="00E515BA" w:rsidP="00291CA2">
      <w:pPr>
        <w:ind w:left="426"/>
        <w:jc w:val="both"/>
      </w:pPr>
      <w:r w:rsidRPr="00291CA2">
        <w:t xml:space="preserve">5. </w:t>
      </w:r>
      <w:r w:rsidR="003F1DB0" w:rsidRPr="00291CA2">
        <w:t>Проведите инструктаж работника, ответственного за управление ГПМ, используя «Инструкцию по охране труда для работы с электротельфером» (Приложение 2), и заполните журнал по технике безопасности.</w:t>
      </w:r>
    </w:p>
    <w:p w:rsidR="0016031D" w:rsidRPr="00291CA2" w:rsidRDefault="003F1DB0" w:rsidP="00291CA2">
      <w:pPr>
        <w:jc w:val="both"/>
      </w:pPr>
      <w:r w:rsidRPr="00291CA2">
        <w:rPr>
          <w:b/>
        </w:rPr>
        <w:tab/>
      </w:r>
      <w:r w:rsidRPr="00291CA2">
        <w:t>Результаты выполнения задания занесите в бланк для заполнения (Приложение 5)</w:t>
      </w:r>
    </w:p>
    <w:p w:rsidR="0016031D" w:rsidRPr="00291CA2" w:rsidRDefault="003F1DB0" w:rsidP="00291CA2">
      <w:pPr>
        <w:jc w:val="both"/>
      </w:pPr>
      <w:r w:rsidRPr="00291CA2">
        <w:rPr>
          <w:b/>
        </w:rPr>
        <w:t>Приложения:</w:t>
      </w:r>
    </w:p>
    <w:tbl>
      <w:tblPr>
        <w:tblW w:w="10031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7900"/>
      </w:tblGrid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1.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 xml:space="preserve">Каталог </w:t>
            </w:r>
            <w:r w:rsidRPr="00291CA2">
              <w:rPr>
                <w:rFonts w:eastAsia="Calibri"/>
              </w:rPr>
              <w:t>грузоподъемных механизмов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2.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>Инструкция по охране труда для работы с электротельфером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 w:rsidTr="00403D4A">
        <w:trPr>
          <w:trHeight w:val="39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5.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i/>
                <w:kern w:val="1"/>
                <w:lang w:eastAsia="ja-JP" w:bidi="fa-IR"/>
              </w:rPr>
            </w:pPr>
            <w:r w:rsidRPr="00291CA2">
              <w:t xml:space="preserve">Каталог </w:t>
            </w:r>
            <w:r w:rsidRPr="00291CA2">
              <w:rPr>
                <w:kern w:val="1"/>
                <w:lang w:eastAsia="ja-JP" w:bidi="fa-IR"/>
              </w:rPr>
              <w:t>контрольно-измерительного инструмента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6.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left="29" w:right="-5" w:hanging="29"/>
              <w:jc w:val="both"/>
            </w:pPr>
            <w:r w:rsidRPr="00291CA2">
              <w:t>Бланк для заполнения результатов выполнения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Default="0016031D" w:rsidP="00291CA2">
      <w:pPr>
        <w:ind w:left="-360" w:right="-5"/>
        <w:jc w:val="center"/>
        <w:rPr>
          <w:caps/>
        </w:rPr>
      </w:pPr>
    </w:p>
    <w:p w:rsidR="00403D4A" w:rsidRPr="00291CA2" w:rsidRDefault="00403D4A" w:rsidP="00291CA2">
      <w:pPr>
        <w:ind w:left="-360" w:right="-5"/>
        <w:jc w:val="center"/>
        <w:rPr>
          <w:caps/>
        </w:rPr>
      </w:pPr>
    </w:p>
    <w:p w:rsidR="0016031D" w:rsidRPr="00291CA2" w:rsidRDefault="003F1DB0" w:rsidP="00291CA2">
      <w:pPr>
        <w:ind w:left="-360" w:right="-5"/>
        <w:jc w:val="center"/>
      </w:pPr>
      <w:r w:rsidRPr="00291CA2">
        <w:rPr>
          <w:caps/>
        </w:rPr>
        <w:lastRenderedPageBreak/>
        <w:t>ПРАКТИЧЕСКОЕ ЗАДАНИЕ</w:t>
      </w:r>
      <w:r w:rsidR="002F77A8" w:rsidRPr="00291CA2">
        <w:t xml:space="preserve"> №2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 xml:space="preserve">Задание </w:t>
      </w:r>
      <w:r w:rsidR="002F77A8" w:rsidRPr="00291CA2">
        <w:rPr>
          <w:b/>
        </w:rPr>
        <w:t xml:space="preserve">1 </w:t>
      </w:r>
      <w:r w:rsidRPr="00291CA2">
        <w:rPr>
          <w:b/>
        </w:rPr>
        <w:t>для оценки сформированности</w:t>
      </w:r>
    </w:p>
    <w:p w:rsidR="0016031D" w:rsidRPr="00291CA2" w:rsidRDefault="002F77A8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  <w:rPr>
          <w:b/>
        </w:rPr>
      </w:pPr>
      <w:r w:rsidRPr="00291CA2">
        <w:rPr>
          <w:bCs/>
        </w:rPr>
        <w:tab/>
      </w: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Выполните следующие виды работ, используя необходимую нормативно-техническую документацию:</w:t>
      </w:r>
    </w:p>
    <w:p w:rsidR="0016031D" w:rsidRPr="00291CA2" w:rsidRDefault="00E515BA" w:rsidP="00291CA2">
      <w:pPr>
        <w:widowControl w:val="0"/>
        <w:suppressAutoHyphens/>
        <w:ind w:left="360"/>
        <w:jc w:val="both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t xml:space="preserve">1. </w:t>
      </w:r>
      <w:r w:rsidR="003F1DB0" w:rsidRPr="00291CA2">
        <w:rPr>
          <w:rFonts w:eastAsia="Andale Sans UI"/>
          <w:kern w:val="1"/>
          <w:lang w:eastAsia="ja-JP" w:bidi="fa-IR"/>
        </w:rPr>
        <w:t>Составьте алгоритм выполнения пусконаладочных работ токарного станка 1А616 при подготовке оборудования к пуску после ремонта (Приложение 10).</w:t>
      </w:r>
    </w:p>
    <w:p w:rsidR="0016031D" w:rsidRPr="00291CA2" w:rsidRDefault="00E515BA" w:rsidP="00291CA2">
      <w:pPr>
        <w:ind w:left="360" w:right="-1"/>
        <w:jc w:val="both"/>
        <w:rPr>
          <w:bCs/>
        </w:rPr>
      </w:pPr>
      <w:r w:rsidRPr="00291CA2">
        <w:rPr>
          <w:rFonts w:eastAsia="Andale Sans UI"/>
          <w:kern w:val="1"/>
          <w:lang w:eastAsia="ja-JP" w:bidi="fa-IR"/>
        </w:rPr>
        <w:t xml:space="preserve">2. </w:t>
      </w:r>
      <w:r w:rsidR="003F1DB0" w:rsidRPr="00291CA2">
        <w:rPr>
          <w:rFonts w:eastAsia="Andale Sans UI"/>
          <w:kern w:val="1"/>
          <w:lang w:eastAsia="ja-JP" w:bidi="fa-IR"/>
        </w:rPr>
        <w:t xml:space="preserve">Проведите работы по подготовке данного станка к  испытанию на  точность –  </w:t>
      </w:r>
      <w:r w:rsidR="003F1DB0" w:rsidRPr="00291CA2">
        <w:rPr>
          <w:bCs/>
        </w:rPr>
        <w:t>одновысотность оси вращения шпинделя передней бабки и оси отверстия пиноли задней бабки.</w:t>
      </w:r>
    </w:p>
    <w:p w:rsidR="0016031D" w:rsidRPr="00291CA2" w:rsidRDefault="0016031D" w:rsidP="00291CA2">
      <w:pPr>
        <w:ind w:right="-5" w:firstLine="284"/>
        <w:jc w:val="both"/>
        <w:rPr>
          <w:b/>
        </w:rPr>
      </w:pPr>
    </w:p>
    <w:p w:rsidR="0016031D" w:rsidRPr="00291CA2" w:rsidRDefault="003F1DB0" w:rsidP="00291CA2">
      <w:pPr>
        <w:ind w:right="-5" w:firstLine="284"/>
        <w:jc w:val="both"/>
        <w:rPr>
          <w:b/>
        </w:rPr>
      </w:pPr>
      <w:r w:rsidRPr="00291CA2">
        <w:rPr>
          <w:b/>
        </w:rPr>
        <w:t>Приложение:</w:t>
      </w:r>
    </w:p>
    <w:tbl>
      <w:tblPr>
        <w:tblW w:w="935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6945"/>
      </w:tblGrid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2F77A8" w:rsidP="00291CA2">
            <w:pPr>
              <w:ind w:right="-5"/>
              <w:jc w:val="both"/>
            </w:pPr>
            <w:r w:rsidRPr="00291CA2">
              <w:t>Приложение 8</w:t>
            </w:r>
            <w:r w:rsidR="003F1DB0" w:rsidRPr="00291CA2">
              <w:t>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Бланк для заполнения результатов выпо</w:t>
            </w:r>
            <w:r w:rsidR="002F77A8" w:rsidRPr="00291CA2">
              <w:t>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 xml:space="preserve">Задание </w:t>
      </w:r>
      <w:r w:rsidR="002F77A8" w:rsidRPr="00291CA2">
        <w:rPr>
          <w:b/>
        </w:rPr>
        <w:t xml:space="preserve">2 </w:t>
      </w:r>
      <w:r w:rsidRPr="00291CA2">
        <w:rPr>
          <w:b/>
        </w:rPr>
        <w:t>для оценки сформированности</w:t>
      </w:r>
    </w:p>
    <w:p w:rsidR="0016031D" w:rsidRPr="00291CA2" w:rsidRDefault="002F77A8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ind w:firstLine="708"/>
        <w:jc w:val="both"/>
        <w:rPr>
          <w:rFonts w:eastAsia="Andale Sans UI"/>
          <w:b/>
          <w:kern w:val="1"/>
          <w:lang w:eastAsia="ja-JP" w:bidi="fa-IR"/>
        </w:rPr>
      </w:pP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Вам необходимо о</w:t>
      </w:r>
      <w:r w:rsidRPr="00291CA2">
        <w:rPr>
          <w:rFonts w:eastAsia="Calibri"/>
          <w:b/>
        </w:rPr>
        <w:t xml:space="preserve">формить акт на </w:t>
      </w:r>
      <w:r w:rsidR="00351001" w:rsidRPr="00291CA2">
        <w:rPr>
          <w:rFonts w:eastAsia="Calibri"/>
          <w:b/>
        </w:rPr>
        <w:t xml:space="preserve">выдачу из капитального ремонта </w:t>
      </w:r>
      <w:r w:rsidRPr="00291CA2">
        <w:rPr>
          <w:rFonts w:eastAsia="Calibri"/>
          <w:b/>
        </w:rPr>
        <w:t>токарного станка 1А616.</w:t>
      </w:r>
    </w:p>
    <w:p w:rsidR="0016031D" w:rsidRPr="00291CA2" w:rsidRDefault="003F1DB0" w:rsidP="00291CA2">
      <w:pPr>
        <w:ind w:firstLine="284"/>
        <w:jc w:val="both"/>
        <w:rPr>
          <w:b/>
        </w:rPr>
      </w:pPr>
      <w:r w:rsidRPr="00291CA2">
        <w:rPr>
          <w:b/>
        </w:rPr>
        <w:t>Приложения:</w:t>
      </w:r>
    </w:p>
    <w:tbl>
      <w:tblPr>
        <w:tblW w:w="9292" w:type="dxa"/>
        <w:tblInd w:w="1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7178"/>
      </w:tblGrid>
      <w:tr w:rsidR="0016031D" w:rsidRPr="00291CA2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2F77A8" w:rsidP="00291CA2">
            <w:r w:rsidRPr="00291CA2">
              <w:t>Приложение 9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Бланк для заполнен</w:t>
            </w:r>
            <w:r w:rsidR="002F77A8" w:rsidRPr="00291CA2">
              <w:t>ия практического задания №2</w:t>
            </w:r>
          </w:p>
        </w:tc>
      </w:tr>
    </w:tbl>
    <w:p w:rsidR="0016031D" w:rsidRPr="00291CA2" w:rsidRDefault="0016031D" w:rsidP="00291CA2">
      <w:pPr>
        <w:ind w:left="-360"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both"/>
        <w:rPr>
          <w:i/>
        </w:rPr>
      </w:pPr>
    </w:p>
    <w:tbl>
      <w:tblPr>
        <w:tblW w:w="99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93"/>
      </w:tblGrid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both"/>
              <w:rPr>
                <w:bCs/>
              </w:rPr>
            </w:pP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Председатель ПЦМК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 xml:space="preserve">_________________ </w:t>
            </w:r>
            <w:r w:rsidR="001F6AA4" w:rsidRPr="00291CA2">
              <w:rPr>
                <w:bCs/>
              </w:rPr>
              <w:t>М.А. Лапицкая</w:t>
            </w:r>
          </w:p>
          <w:p w:rsidR="0016031D" w:rsidRPr="00291CA2" w:rsidRDefault="003F1DB0" w:rsidP="00291CA2">
            <w:pPr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ind w:right="-1"/>
              <w:jc w:val="both"/>
            </w:pP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t>Преподаватель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_________________</w:t>
            </w:r>
            <w:r w:rsidR="00BF3980" w:rsidRPr="00291CA2">
              <w:rPr>
                <w:bCs/>
              </w:rPr>
              <w:t>Д.С. Копылов</w:t>
            </w: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</w:tr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1"/>
              <w:jc w:val="both"/>
            </w:pPr>
            <w:r w:rsidRPr="00291CA2">
              <w:t>_ _</w:t>
            </w:r>
            <w:r w:rsidR="001F6AA4" w:rsidRPr="00291CA2">
              <w:t>24</w:t>
            </w:r>
            <w:r w:rsidRPr="00291CA2">
              <w:t xml:space="preserve">_     октября             </w:t>
            </w:r>
            <w:r w:rsidRPr="00291CA2">
              <w:rPr>
                <w:u w:val="single"/>
              </w:rPr>
              <w:t xml:space="preserve"> </w:t>
            </w:r>
            <w:r w:rsidR="001F6AA4" w:rsidRPr="00291CA2">
              <w:t>2025</w:t>
            </w:r>
            <w:r w:rsidRPr="00291CA2">
              <w:t>г.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F6AA4" w:rsidP="00291CA2">
            <w:pPr>
              <w:ind w:right="-1"/>
              <w:jc w:val="both"/>
            </w:pPr>
            <w:r w:rsidRPr="00291CA2">
              <w:rPr>
                <w:u w:val="single"/>
              </w:rPr>
              <w:t>24</w:t>
            </w:r>
            <w:r w:rsidR="003F1DB0" w:rsidRPr="00291CA2">
              <w:t xml:space="preserve">        октября</w:t>
            </w:r>
            <w:r w:rsidR="003F1DB0" w:rsidRPr="00291CA2">
              <w:rPr>
                <w:u w:val="single"/>
              </w:rPr>
              <w:t xml:space="preserve"> </w:t>
            </w:r>
            <w:r w:rsidRPr="00291CA2">
              <w:rPr>
                <w:u w:val="single"/>
              </w:rPr>
              <w:t>2025</w:t>
            </w:r>
            <w:r w:rsidR="003F1DB0" w:rsidRPr="00291CA2">
              <w:t>г.</w:t>
            </w:r>
          </w:p>
        </w:tc>
      </w:tr>
    </w:tbl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2F77A8" w:rsidRPr="00291CA2" w:rsidRDefault="002F77A8" w:rsidP="00291CA2">
      <w:pPr>
        <w:rPr>
          <w:b/>
        </w:rPr>
      </w:pPr>
    </w:p>
    <w:p w:rsidR="002F77A8" w:rsidRPr="00291CA2" w:rsidRDefault="002F77A8" w:rsidP="00291CA2">
      <w:pPr>
        <w:rPr>
          <w:b/>
        </w:rPr>
      </w:pPr>
    </w:p>
    <w:p w:rsidR="002F77A8" w:rsidRDefault="002F77A8" w:rsidP="00291CA2">
      <w:pPr>
        <w:rPr>
          <w:b/>
        </w:rPr>
      </w:pPr>
    </w:p>
    <w:p w:rsidR="00403D4A" w:rsidRPr="00291CA2" w:rsidRDefault="00403D4A" w:rsidP="00291CA2">
      <w:pPr>
        <w:rPr>
          <w:b/>
        </w:rPr>
      </w:pPr>
    </w:p>
    <w:p w:rsidR="002F77A8" w:rsidRPr="00291CA2" w:rsidRDefault="002F77A8" w:rsidP="00291CA2">
      <w:pPr>
        <w:rPr>
          <w:b/>
        </w:rPr>
      </w:pPr>
    </w:p>
    <w:p w:rsidR="0016031D" w:rsidRPr="00291CA2" w:rsidRDefault="003F1DB0" w:rsidP="00291CA2">
      <w:pPr>
        <w:jc w:val="center"/>
      </w:pPr>
      <w:r w:rsidRPr="00291CA2">
        <w:lastRenderedPageBreak/>
        <w:t>ГБПОУ «ПОВОЛЖСКИЙ ГОСУДАРСТВЕННЫЙ КОЛЛЛЕЖ»</w:t>
      </w:r>
    </w:p>
    <w:p w:rsidR="0016031D" w:rsidRPr="00291CA2" w:rsidRDefault="0016031D" w:rsidP="00291CA2"/>
    <w:p w:rsidR="0016031D" w:rsidRPr="00291CA2" w:rsidRDefault="003F1DB0" w:rsidP="00291CA2">
      <w:pPr>
        <w:ind w:left="5103"/>
        <w:rPr>
          <w:b/>
        </w:rPr>
      </w:pPr>
      <w:r w:rsidRPr="00291CA2">
        <w:rPr>
          <w:b/>
        </w:rPr>
        <w:t>У Т В Е Р Ж Д А Ю</w:t>
      </w:r>
    </w:p>
    <w:p w:rsidR="0016031D" w:rsidRPr="00291CA2" w:rsidRDefault="00BC19A4" w:rsidP="00291CA2">
      <w:pPr>
        <w:ind w:left="5103"/>
      </w:pPr>
      <w:r w:rsidRPr="00291CA2">
        <w:t xml:space="preserve">Зам. директора по </w:t>
      </w:r>
      <w:r w:rsidR="001651BA" w:rsidRPr="00291CA2">
        <w:t>УВР</w:t>
      </w:r>
    </w:p>
    <w:p w:rsidR="0016031D" w:rsidRPr="00291CA2" w:rsidRDefault="003F1DB0" w:rsidP="00291CA2">
      <w:pPr>
        <w:ind w:left="5103"/>
      </w:pPr>
      <w:r w:rsidRPr="00291CA2">
        <w:t xml:space="preserve"> ________________</w:t>
      </w:r>
      <w:r w:rsidR="001651BA" w:rsidRPr="00291CA2">
        <w:t>Н.В. Горожанкина</w:t>
      </w:r>
    </w:p>
    <w:p w:rsidR="0016031D" w:rsidRPr="00291CA2" w:rsidRDefault="003F1DB0" w:rsidP="00291CA2">
      <w:pPr>
        <w:ind w:left="5103"/>
      </w:pPr>
      <w:r w:rsidRPr="00291CA2">
        <w:t xml:space="preserve">____   ________________ </w:t>
      </w:r>
      <w:r w:rsidR="001F6AA4" w:rsidRPr="00291CA2">
        <w:t>2025</w:t>
      </w: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ЭКЗАМЕН (КВАЛИФИКАЦИОННЫЙ)</w:t>
      </w:r>
    </w:p>
    <w:p w:rsidR="0016031D" w:rsidRPr="00291CA2" w:rsidRDefault="003F1DB0" w:rsidP="00291CA2">
      <w:pPr>
        <w:ind w:firstLineChars="350" w:firstLine="840"/>
      </w:pPr>
      <w:r w:rsidRPr="00291CA2">
        <w:t xml:space="preserve">по ПМ.01 </w:t>
      </w:r>
      <w:r w:rsidR="00893C8F" w:rsidRPr="00291CA2"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16031D" w:rsidRPr="00291CA2" w:rsidRDefault="00893C8F" w:rsidP="00291CA2">
      <w:pPr>
        <w:jc w:val="center"/>
        <w:rPr>
          <w:bCs/>
        </w:rPr>
      </w:pPr>
      <w:r w:rsidRPr="00291CA2">
        <w:rPr>
          <w:bCs/>
        </w:rPr>
        <w:t xml:space="preserve">15.02.17 Монтаж, техническое  обслуживание, эксплуатация и ремонт </w:t>
      </w:r>
      <w:r w:rsidR="003F1DB0" w:rsidRPr="00291CA2">
        <w:rPr>
          <w:bCs/>
        </w:rPr>
        <w:t>промышленного оборудования (по отраслям)</w:t>
      </w:r>
    </w:p>
    <w:p w:rsidR="0016031D" w:rsidRPr="00291CA2" w:rsidRDefault="003F1DB0" w:rsidP="00291CA2">
      <w:pPr>
        <w:jc w:val="center"/>
        <w:rPr>
          <w:b/>
          <w:bCs/>
        </w:rPr>
      </w:pPr>
      <w:r w:rsidRPr="00291CA2">
        <w:rPr>
          <w:bCs/>
        </w:rPr>
        <w:t>Отрасль - машиностроение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КОМПЕТЕНТНОСТНО-ОРИЕНТИРОВАННОЕ ЗАДАНИЕ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Вариант №13</w:t>
      </w:r>
    </w:p>
    <w:p w:rsidR="0016031D" w:rsidRPr="00291CA2" w:rsidRDefault="0016031D" w:rsidP="00291CA2">
      <w:pPr>
        <w:jc w:val="center"/>
      </w:pPr>
    </w:p>
    <w:p w:rsidR="0016031D" w:rsidRPr="00291CA2" w:rsidRDefault="003F1DB0" w:rsidP="00291CA2">
      <w:pPr>
        <w:jc w:val="center"/>
      </w:pPr>
      <w:r w:rsidRPr="00291CA2">
        <w:t>ПРАКТИЧЕСКОЕ ЗАДАНИЕ №1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 для оценки сформированности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1.1. </w:t>
      </w:r>
      <w:r w:rsidR="00D71DD7" w:rsidRPr="00291CA2">
        <w:t xml:space="preserve">Осуществлять организационно-производственные работы для подготовки сборки и монтажа промышленного (технологического) оборудования 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1.2. </w:t>
      </w:r>
      <w:r w:rsidR="00D71DD7" w:rsidRPr="00291CA2">
        <w:t xml:space="preserve">Проводить сборку, регулировку, дефектовку агрегатов промышленного (технологического) оборудования 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</w:pPr>
      <w:r w:rsidRPr="00291CA2">
        <w:rPr>
          <w:b/>
          <w:bCs/>
        </w:rPr>
        <w:t xml:space="preserve">Вы работаете техником-механиком на предприятии Самарской области. Как руководителю Вам необходимо обеспечить выполнение работ, связанных </w:t>
      </w:r>
      <w:r w:rsidRPr="00291CA2">
        <w:rPr>
          <w:b/>
        </w:rPr>
        <w:t>с применением грузоподъемных механизмов при монтаже и ремонте промышленного оборудования. Выполните следующие виды работ</w:t>
      </w:r>
      <w:r w:rsidRPr="00291CA2">
        <w:t xml:space="preserve">: </w:t>
      </w:r>
    </w:p>
    <w:p w:rsidR="0016031D" w:rsidRPr="00291CA2" w:rsidRDefault="00E515BA" w:rsidP="00291CA2">
      <w:pPr>
        <w:ind w:left="426"/>
        <w:jc w:val="both"/>
      </w:pPr>
      <w:r w:rsidRPr="00291CA2">
        <w:t xml:space="preserve">1. </w:t>
      </w:r>
      <w:r w:rsidR="003F1DB0" w:rsidRPr="00291CA2">
        <w:t xml:space="preserve">Составьте технологический маршрут </w:t>
      </w:r>
      <w:r w:rsidR="007C551E" w:rsidRPr="00291CA2">
        <w:t>монтажа редуктора токарного станка 1А616 (масса–34</w:t>
      </w:r>
      <w:r w:rsidR="003F1DB0" w:rsidRPr="00291CA2">
        <w:t xml:space="preserve"> кг). </w:t>
      </w:r>
    </w:p>
    <w:p w:rsidR="0016031D" w:rsidRPr="00291CA2" w:rsidRDefault="00E515BA" w:rsidP="00291CA2">
      <w:pPr>
        <w:ind w:left="426" w:right="-5"/>
        <w:jc w:val="both"/>
      </w:pPr>
      <w:r w:rsidRPr="00291CA2">
        <w:t xml:space="preserve">2. </w:t>
      </w:r>
      <w:r w:rsidR="003F1DB0" w:rsidRPr="00291CA2">
        <w:t>Произведите расчет грузоподъемности ГПМ в соответствии с заданными условиями.</w:t>
      </w:r>
    </w:p>
    <w:p w:rsidR="0016031D" w:rsidRPr="00291CA2" w:rsidRDefault="00E515BA" w:rsidP="00291CA2">
      <w:pPr>
        <w:ind w:left="426"/>
        <w:jc w:val="both"/>
      </w:pPr>
      <w:r w:rsidRPr="00291CA2">
        <w:t xml:space="preserve">3. </w:t>
      </w:r>
      <w:r w:rsidR="003F1DB0" w:rsidRPr="00291CA2">
        <w:t>Выберите грузоподъемный механизмдля выполнения работы, используя каталог грузоподъемных механизмов (Приложение 1).</w:t>
      </w:r>
    </w:p>
    <w:p w:rsidR="0016031D" w:rsidRPr="00291CA2" w:rsidRDefault="00E515BA" w:rsidP="00291CA2">
      <w:pPr>
        <w:ind w:left="426" w:right="-5"/>
        <w:jc w:val="both"/>
      </w:pPr>
      <w:r w:rsidRPr="00291CA2">
        <w:t xml:space="preserve">4. </w:t>
      </w:r>
      <w:r w:rsidR="003F1DB0" w:rsidRPr="00291CA2">
        <w:t>Проведите осмотр ГПМ на исправность работы и заполните вахтенный журнал.</w:t>
      </w:r>
    </w:p>
    <w:p w:rsidR="0016031D" w:rsidRPr="00291CA2" w:rsidRDefault="00E515BA" w:rsidP="00291CA2">
      <w:pPr>
        <w:ind w:left="426"/>
        <w:jc w:val="both"/>
      </w:pPr>
      <w:r w:rsidRPr="00291CA2">
        <w:t xml:space="preserve">5. </w:t>
      </w:r>
      <w:r w:rsidR="003F1DB0" w:rsidRPr="00291CA2">
        <w:t>Проведите инструктаж работника, ответственного за управление ГПМ, используя «Инструкцию по охране труда для работы с электротельфером» (Приложение 2), и заполните журнал по технике безопасности.</w:t>
      </w:r>
    </w:p>
    <w:p w:rsidR="0016031D" w:rsidRPr="00291CA2" w:rsidRDefault="003F1DB0" w:rsidP="00291CA2">
      <w:pPr>
        <w:jc w:val="both"/>
      </w:pPr>
      <w:r w:rsidRPr="00291CA2">
        <w:rPr>
          <w:b/>
        </w:rPr>
        <w:tab/>
      </w:r>
      <w:r w:rsidRPr="00291CA2">
        <w:t>Результаты выполнения задания занесите в бланк для заполнения (Приложение 5)</w:t>
      </w:r>
    </w:p>
    <w:p w:rsidR="0016031D" w:rsidRPr="00291CA2" w:rsidRDefault="003F1DB0" w:rsidP="00291CA2">
      <w:pPr>
        <w:jc w:val="both"/>
      </w:pPr>
      <w:r w:rsidRPr="00291CA2">
        <w:rPr>
          <w:b/>
        </w:rPr>
        <w:t>Приложения:</w:t>
      </w:r>
    </w:p>
    <w:tbl>
      <w:tblPr>
        <w:tblW w:w="10031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7900"/>
      </w:tblGrid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1.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 xml:space="preserve">Каталог </w:t>
            </w:r>
            <w:r w:rsidRPr="00291CA2">
              <w:rPr>
                <w:rFonts w:eastAsia="Calibri"/>
              </w:rPr>
              <w:t>грузоподъемных механизмов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2.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>Инструкция по охране труда для работы с электротельфером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 w:rsidTr="00403D4A">
        <w:trPr>
          <w:trHeight w:val="39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5.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i/>
                <w:kern w:val="1"/>
                <w:lang w:eastAsia="ja-JP" w:bidi="fa-IR"/>
              </w:rPr>
            </w:pPr>
            <w:r w:rsidRPr="00291CA2">
              <w:t xml:space="preserve">Каталог </w:t>
            </w:r>
            <w:r w:rsidRPr="00291CA2">
              <w:rPr>
                <w:kern w:val="1"/>
                <w:lang w:eastAsia="ja-JP" w:bidi="fa-IR"/>
              </w:rPr>
              <w:t>контрольно-измерительного инструмента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6.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left="29" w:right="-5" w:hanging="29"/>
              <w:jc w:val="both"/>
            </w:pPr>
            <w:r w:rsidRPr="00291CA2">
              <w:t>Бланк для заполнения результатов выполнения практического задания № 1</w:t>
            </w:r>
          </w:p>
        </w:tc>
      </w:tr>
    </w:tbl>
    <w:p w:rsidR="0016031D" w:rsidRDefault="0016031D" w:rsidP="00291CA2">
      <w:pPr>
        <w:ind w:right="-5"/>
        <w:jc w:val="both"/>
        <w:rPr>
          <w:i/>
        </w:rPr>
      </w:pPr>
    </w:p>
    <w:p w:rsidR="00403D4A" w:rsidRPr="00291CA2" w:rsidRDefault="00403D4A" w:rsidP="00291CA2">
      <w:pPr>
        <w:ind w:right="-5"/>
        <w:jc w:val="both"/>
        <w:rPr>
          <w:i/>
        </w:rPr>
      </w:pPr>
    </w:p>
    <w:p w:rsidR="00E515BA" w:rsidRPr="00291CA2" w:rsidRDefault="00E515BA" w:rsidP="00291CA2">
      <w:pPr>
        <w:ind w:left="-360" w:right="-5"/>
        <w:jc w:val="center"/>
        <w:rPr>
          <w:caps/>
        </w:rPr>
      </w:pPr>
    </w:p>
    <w:p w:rsidR="0016031D" w:rsidRPr="00291CA2" w:rsidRDefault="003F1DB0" w:rsidP="00291CA2">
      <w:pPr>
        <w:ind w:left="-360" w:right="-5"/>
        <w:jc w:val="center"/>
      </w:pPr>
      <w:r w:rsidRPr="00291CA2">
        <w:rPr>
          <w:caps/>
        </w:rPr>
        <w:lastRenderedPageBreak/>
        <w:t>ПРАКТИЧЕСКОЕ ЗАДАНИЕ</w:t>
      </w:r>
      <w:r w:rsidR="002F77A8" w:rsidRPr="00291CA2">
        <w:t xml:space="preserve"> №2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 xml:space="preserve">Задание </w:t>
      </w:r>
      <w:r w:rsidR="002F77A8" w:rsidRPr="00291CA2">
        <w:rPr>
          <w:b/>
        </w:rPr>
        <w:t xml:space="preserve">1 </w:t>
      </w:r>
      <w:r w:rsidRPr="00291CA2">
        <w:rPr>
          <w:b/>
        </w:rPr>
        <w:t>для оценки сформированности</w:t>
      </w:r>
    </w:p>
    <w:p w:rsidR="0016031D" w:rsidRPr="00291CA2" w:rsidRDefault="002F77A8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  <w:rPr>
          <w:b/>
        </w:rPr>
      </w:pPr>
      <w:r w:rsidRPr="00291CA2">
        <w:rPr>
          <w:bCs/>
        </w:rPr>
        <w:tab/>
      </w: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Выполните следующие виды работ, используя необходимую нормативно-техническую документацию:</w:t>
      </w:r>
    </w:p>
    <w:p w:rsidR="0016031D" w:rsidRPr="00291CA2" w:rsidRDefault="008B2086" w:rsidP="00291CA2">
      <w:pPr>
        <w:widowControl w:val="0"/>
        <w:suppressAutoHyphens/>
        <w:ind w:left="360"/>
        <w:jc w:val="both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t xml:space="preserve">1. </w:t>
      </w:r>
      <w:r w:rsidR="003F1DB0" w:rsidRPr="00291CA2">
        <w:rPr>
          <w:rFonts w:eastAsia="Andale Sans UI"/>
          <w:kern w:val="1"/>
          <w:lang w:eastAsia="ja-JP" w:bidi="fa-IR"/>
        </w:rPr>
        <w:t>Составьте алгоритм выполнения пусконаладочных работ токарного станка 1А616 при подготовке оборудования к пуску после ремонта (Приложение 10).</w:t>
      </w:r>
    </w:p>
    <w:p w:rsidR="0016031D" w:rsidRPr="00291CA2" w:rsidRDefault="008B2086" w:rsidP="00291CA2">
      <w:pPr>
        <w:ind w:left="360" w:right="-1"/>
        <w:jc w:val="both"/>
        <w:rPr>
          <w:bCs/>
        </w:rPr>
      </w:pPr>
      <w:r w:rsidRPr="00291CA2">
        <w:rPr>
          <w:rFonts w:eastAsia="Andale Sans UI"/>
          <w:kern w:val="1"/>
          <w:lang w:eastAsia="ja-JP" w:bidi="fa-IR"/>
        </w:rPr>
        <w:t xml:space="preserve">2. </w:t>
      </w:r>
      <w:r w:rsidR="003F1DB0" w:rsidRPr="00291CA2">
        <w:rPr>
          <w:rFonts w:eastAsia="Andale Sans UI"/>
          <w:kern w:val="1"/>
          <w:lang w:eastAsia="ja-JP" w:bidi="fa-IR"/>
        </w:rPr>
        <w:t xml:space="preserve">Проведите работы по подготовке данного станка к  испытанию на  точность –  </w:t>
      </w:r>
      <w:r w:rsidR="003F1DB0" w:rsidRPr="00291CA2">
        <w:rPr>
          <w:bCs/>
        </w:rPr>
        <w:t>одновысотность оси вращения шпинделя передней бабки и оси отверстия пиноли задней бабки.</w:t>
      </w:r>
    </w:p>
    <w:p w:rsidR="0016031D" w:rsidRPr="00291CA2" w:rsidRDefault="0016031D" w:rsidP="00291CA2">
      <w:pPr>
        <w:ind w:right="-5" w:firstLine="284"/>
        <w:jc w:val="both"/>
        <w:rPr>
          <w:b/>
        </w:rPr>
      </w:pPr>
    </w:p>
    <w:p w:rsidR="0016031D" w:rsidRPr="00291CA2" w:rsidRDefault="003F1DB0" w:rsidP="00291CA2">
      <w:pPr>
        <w:ind w:right="-5" w:firstLine="284"/>
        <w:jc w:val="both"/>
        <w:rPr>
          <w:b/>
        </w:rPr>
      </w:pPr>
      <w:r w:rsidRPr="00291CA2">
        <w:rPr>
          <w:b/>
        </w:rPr>
        <w:t>Приложение:</w:t>
      </w:r>
    </w:p>
    <w:tbl>
      <w:tblPr>
        <w:tblW w:w="935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6945"/>
      </w:tblGrid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2F77A8" w:rsidP="00291CA2">
            <w:pPr>
              <w:ind w:right="-5"/>
              <w:jc w:val="both"/>
            </w:pPr>
            <w:r w:rsidRPr="00291CA2">
              <w:t>Приложение 8</w:t>
            </w:r>
            <w:r w:rsidR="003F1DB0" w:rsidRPr="00291CA2">
              <w:t>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Бланк для заполнения результатов выпо</w:t>
            </w:r>
            <w:r w:rsidR="002F77A8" w:rsidRPr="00291CA2">
              <w:t>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 xml:space="preserve">Задание </w:t>
      </w:r>
      <w:r w:rsidR="002F77A8" w:rsidRPr="00291CA2">
        <w:rPr>
          <w:b/>
        </w:rPr>
        <w:t xml:space="preserve">2 </w:t>
      </w:r>
      <w:r w:rsidRPr="00291CA2">
        <w:rPr>
          <w:b/>
        </w:rPr>
        <w:t>для оценки сформированности</w:t>
      </w:r>
    </w:p>
    <w:p w:rsidR="0016031D" w:rsidRPr="00291CA2" w:rsidRDefault="002F77A8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ind w:firstLine="708"/>
        <w:jc w:val="both"/>
        <w:rPr>
          <w:rFonts w:eastAsia="Andale Sans UI"/>
          <w:b/>
          <w:kern w:val="1"/>
          <w:lang w:eastAsia="ja-JP" w:bidi="fa-IR"/>
        </w:rPr>
      </w:pP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Вам необходимо о</w:t>
      </w:r>
      <w:r w:rsidRPr="00291CA2">
        <w:rPr>
          <w:rFonts w:eastAsia="Calibri"/>
          <w:b/>
        </w:rPr>
        <w:t>формить акт на сдачу в капитальный ремонт токарного станка 1А616.</w:t>
      </w:r>
    </w:p>
    <w:p w:rsidR="0016031D" w:rsidRPr="00291CA2" w:rsidRDefault="003F1DB0" w:rsidP="00291CA2">
      <w:pPr>
        <w:ind w:firstLine="284"/>
        <w:jc w:val="both"/>
        <w:rPr>
          <w:b/>
        </w:rPr>
      </w:pPr>
      <w:r w:rsidRPr="00291CA2">
        <w:rPr>
          <w:b/>
        </w:rPr>
        <w:t>Приложения:</w:t>
      </w:r>
    </w:p>
    <w:tbl>
      <w:tblPr>
        <w:tblW w:w="9292" w:type="dxa"/>
        <w:tblInd w:w="1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7178"/>
      </w:tblGrid>
      <w:tr w:rsidR="0016031D" w:rsidRPr="00291CA2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2F77A8" w:rsidP="00291CA2">
            <w:r w:rsidRPr="00291CA2">
              <w:t>Приложение 9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Бланк для зап</w:t>
            </w:r>
            <w:r w:rsidR="002F77A8" w:rsidRPr="00291CA2">
              <w:t>олнения практического задания №2</w:t>
            </w:r>
          </w:p>
        </w:tc>
      </w:tr>
    </w:tbl>
    <w:p w:rsidR="0016031D" w:rsidRPr="00291CA2" w:rsidRDefault="0016031D" w:rsidP="00291CA2">
      <w:pPr>
        <w:ind w:left="-360"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both"/>
        <w:rPr>
          <w:i/>
        </w:rPr>
      </w:pPr>
    </w:p>
    <w:tbl>
      <w:tblPr>
        <w:tblW w:w="99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93"/>
      </w:tblGrid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both"/>
              <w:rPr>
                <w:bCs/>
              </w:rPr>
            </w:pP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Председатель ПЦМК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 xml:space="preserve">_________________ </w:t>
            </w:r>
            <w:r w:rsidR="001F6AA4" w:rsidRPr="00291CA2">
              <w:rPr>
                <w:bCs/>
              </w:rPr>
              <w:t>М.А. Лапицкая</w:t>
            </w:r>
          </w:p>
          <w:p w:rsidR="0016031D" w:rsidRPr="00291CA2" w:rsidRDefault="003F1DB0" w:rsidP="00291CA2">
            <w:pPr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ind w:right="-1"/>
              <w:jc w:val="both"/>
            </w:pP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t>Преподаватель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_________________</w:t>
            </w:r>
            <w:r w:rsidR="00BF3980" w:rsidRPr="00291CA2">
              <w:rPr>
                <w:bCs/>
              </w:rPr>
              <w:t>Д.С. Копылов</w:t>
            </w: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</w:tr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1"/>
              <w:jc w:val="both"/>
            </w:pPr>
            <w:r w:rsidRPr="00291CA2">
              <w:t>_ _</w:t>
            </w:r>
            <w:r w:rsidR="001F6AA4" w:rsidRPr="00291CA2">
              <w:t>24</w:t>
            </w:r>
            <w:r w:rsidRPr="00291CA2">
              <w:t xml:space="preserve">_     октября             </w:t>
            </w:r>
            <w:r w:rsidR="001F6AA4" w:rsidRPr="00291CA2">
              <w:t>2025</w:t>
            </w:r>
            <w:r w:rsidRPr="00291CA2">
              <w:t>г.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F6AA4" w:rsidP="00291CA2">
            <w:pPr>
              <w:ind w:right="-1"/>
              <w:jc w:val="both"/>
            </w:pPr>
            <w:r w:rsidRPr="00291CA2">
              <w:rPr>
                <w:u w:val="single"/>
              </w:rPr>
              <w:t>24</w:t>
            </w:r>
            <w:r w:rsidR="003F1DB0" w:rsidRPr="00291CA2">
              <w:t xml:space="preserve">        октября</w:t>
            </w:r>
            <w:r w:rsidR="003F1DB0" w:rsidRPr="00291CA2">
              <w:rPr>
                <w:u w:val="single"/>
              </w:rPr>
              <w:t xml:space="preserve"> </w:t>
            </w:r>
            <w:r w:rsidRPr="00291CA2">
              <w:rPr>
                <w:u w:val="single"/>
              </w:rPr>
              <w:t>2025</w:t>
            </w:r>
            <w:r w:rsidR="003F1DB0" w:rsidRPr="00291CA2">
              <w:t>г.</w:t>
            </w:r>
          </w:p>
        </w:tc>
      </w:tr>
    </w:tbl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jc w:val="center"/>
        <w:sectPr w:rsidR="0016031D" w:rsidRPr="00291CA2">
          <w:endnotePr>
            <w:numFmt w:val="decimal"/>
          </w:endnotePr>
          <w:pgSz w:w="11906" w:h="16838"/>
          <w:pgMar w:top="1134" w:right="850" w:bottom="1134" w:left="1701" w:header="720" w:footer="709" w:gutter="0"/>
          <w:cols w:space="720"/>
          <w:titlePg/>
        </w:sectPr>
      </w:pPr>
    </w:p>
    <w:p w:rsidR="0016031D" w:rsidRPr="00291CA2" w:rsidRDefault="003F1DB0" w:rsidP="00291CA2">
      <w:pPr>
        <w:jc w:val="center"/>
      </w:pPr>
      <w:r w:rsidRPr="00291CA2">
        <w:lastRenderedPageBreak/>
        <w:t>ГБПОУ «ПОВОЛЖСКИЙ ГОСУДАРСТВЕННЫЙ КОЛЛЛЕЖ»</w:t>
      </w:r>
    </w:p>
    <w:p w:rsidR="0016031D" w:rsidRPr="00291CA2" w:rsidRDefault="0016031D" w:rsidP="00291CA2"/>
    <w:p w:rsidR="0016031D" w:rsidRPr="00291CA2" w:rsidRDefault="003F1DB0" w:rsidP="00291CA2">
      <w:pPr>
        <w:ind w:left="5103"/>
        <w:rPr>
          <w:b/>
        </w:rPr>
      </w:pPr>
      <w:r w:rsidRPr="00291CA2">
        <w:rPr>
          <w:b/>
        </w:rPr>
        <w:t>У Т В Е Р Ж Д А Ю</w:t>
      </w:r>
    </w:p>
    <w:p w:rsidR="0016031D" w:rsidRPr="00291CA2" w:rsidRDefault="00BC19A4" w:rsidP="00291CA2">
      <w:pPr>
        <w:ind w:left="5103"/>
      </w:pPr>
      <w:r w:rsidRPr="00291CA2">
        <w:t xml:space="preserve">Зам. директора по </w:t>
      </w:r>
      <w:r w:rsidR="001651BA" w:rsidRPr="00291CA2">
        <w:t>УВР</w:t>
      </w:r>
    </w:p>
    <w:p w:rsidR="0016031D" w:rsidRPr="00291CA2" w:rsidRDefault="003F1DB0" w:rsidP="00291CA2">
      <w:pPr>
        <w:ind w:left="5103"/>
      </w:pPr>
      <w:r w:rsidRPr="00291CA2">
        <w:t xml:space="preserve"> ________________</w:t>
      </w:r>
      <w:r w:rsidR="001651BA" w:rsidRPr="00291CA2">
        <w:t>Н.В. Горожанкина</w:t>
      </w:r>
    </w:p>
    <w:p w:rsidR="0016031D" w:rsidRPr="00291CA2" w:rsidRDefault="003F1DB0" w:rsidP="00291CA2">
      <w:pPr>
        <w:ind w:left="5103"/>
      </w:pPr>
      <w:r w:rsidRPr="00291CA2">
        <w:t xml:space="preserve">____   ________________ </w:t>
      </w:r>
      <w:r w:rsidR="001F6AA4" w:rsidRPr="00291CA2">
        <w:t>2025</w:t>
      </w: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ЭКЗАМЕН (КВАЛИФИКАЦИОННЫЙ)</w:t>
      </w:r>
    </w:p>
    <w:p w:rsidR="0016031D" w:rsidRPr="00291CA2" w:rsidRDefault="003F1DB0" w:rsidP="00291CA2">
      <w:pPr>
        <w:ind w:firstLineChars="350" w:firstLine="840"/>
      </w:pPr>
      <w:r w:rsidRPr="00291CA2">
        <w:t xml:space="preserve">по ПМ.01 </w:t>
      </w:r>
      <w:r w:rsidR="00893C8F" w:rsidRPr="00291CA2"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16031D" w:rsidRPr="00291CA2" w:rsidRDefault="00893C8F" w:rsidP="00291CA2">
      <w:pPr>
        <w:jc w:val="center"/>
        <w:rPr>
          <w:bCs/>
        </w:rPr>
      </w:pPr>
      <w:r w:rsidRPr="00291CA2">
        <w:rPr>
          <w:bCs/>
        </w:rPr>
        <w:t xml:space="preserve">15.02.17 Монтаж, техническое  обслуживание, эксплуатация и ремонт </w:t>
      </w:r>
      <w:r w:rsidR="003F1DB0" w:rsidRPr="00291CA2">
        <w:rPr>
          <w:bCs/>
        </w:rPr>
        <w:t>промышленного оборудования (по отраслям)</w:t>
      </w:r>
    </w:p>
    <w:p w:rsidR="0016031D" w:rsidRPr="00291CA2" w:rsidRDefault="003F1DB0" w:rsidP="00291CA2">
      <w:pPr>
        <w:jc w:val="center"/>
        <w:rPr>
          <w:b/>
          <w:bCs/>
        </w:rPr>
      </w:pPr>
      <w:r w:rsidRPr="00291CA2">
        <w:rPr>
          <w:bCs/>
        </w:rPr>
        <w:t>Отрасль - машиностроение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КОМПЕТЕНТНОСТНО-ОРИЕНТИРОВАННОЕ ЗАДАНИЕ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Вариант №14</w:t>
      </w:r>
    </w:p>
    <w:p w:rsidR="0016031D" w:rsidRPr="00291CA2" w:rsidRDefault="0016031D" w:rsidP="00291CA2">
      <w:pPr>
        <w:jc w:val="center"/>
      </w:pPr>
    </w:p>
    <w:p w:rsidR="0016031D" w:rsidRPr="00291CA2" w:rsidRDefault="003F1DB0" w:rsidP="00291CA2">
      <w:pPr>
        <w:jc w:val="center"/>
      </w:pPr>
      <w:r w:rsidRPr="00291CA2">
        <w:t>ПРАКТИЧЕСКОЕ ЗАДАНИЕ №1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 для оценки сформированности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1.1. </w:t>
      </w:r>
      <w:r w:rsidR="00D71DD7" w:rsidRPr="00291CA2">
        <w:t xml:space="preserve">Осуществлять организационно-производственные работы для подготовки сборки и монтажа промышленного (технологического) оборудования 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1.2. </w:t>
      </w:r>
      <w:r w:rsidR="00D71DD7" w:rsidRPr="00291CA2">
        <w:t xml:space="preserve">Проводить сборку, регулировку, дефектовку агрегатов промышленного (технологического) оборудования 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</w:pPr>
      <w:r w:rsidRPr="00291CA2">
        <w:rPr>
          <w:b/>
          <w:bCs/>
        </w:rPr>
        <w:t xml:space="preserve">Вы работаете техником-механиком на предприятии Самарской области. Как руководителю Вам необходимо обеспечить выполнение работ, связанных </w:t>
      </w:r>
      <w:r w:rsidRPr="00291CA2">
        <w:rPr>
          <w:b/>
        </w:rPr>
        <w:t>с применением грузоподъемных механизмов при монтаже и ремонте промышленного оборудования. Выполните следующие виды работ</w:t>
      </w:r>
      <w:r w:rsidRPr="00291CA2">
        <w:t xml:space="preserve">: </w:t>
      </w:r>
    </w:p>
    <w:p w:rsidR="0016031D" w:rsidRPr="00291CA2" w:rsidRDefault="008B2086" w:rsidP="00291CA2">
      <w:pPr>
        <w:ind w:left="426"/>
        <w:jc w:val="both"/>
      </w:pPr>
      <w:r w:rsidRPr="00291CA2">
        <w:t xml:space="preserve">1. </w:t>
      </w:r>
      <w:r w:rsidR="003F1DB0" w:rsidRPr="00291CA2">
        <w:t xml:space="preserve">Составьте технологический маршрут демонтажа </w:t>
      </w:r>
      <w:r w:rsidR="001332C7" w:rsidRPr="00291CA2">
        <w:t>верхнего суппорта токарного станка 1А616 (масса–16</w:t>
      </w:r>
      <w:r w:rsidR="003F1DB0" w:rsidRPr="00291CA2">
        <w:t xml:space="preserve"> кг). </w:t>
      </w:r>
    </w:p>
    <w:p w:rsidR="0016031D" w:rsidRPr="00291CA2" w:rsidRDefault="008B2086" w:rsidP="00291CA2">
      <w:pPr>
        <w:ind w:left="426" w:right="-5"/>
        <w:jc w:val="both"/>
      </w:pPr>
      <w:r w:rsidRPr="00291CA2">
        <w:t xml:space="preserve">2. </w:t>
      </w:r>
      <w:r w:rsidR="003F1DB0" w:rsidRPr="00291CA2">
        <w:t>Произведите расчет грузоподъемности ГПМ в соответствии с заданными условиями.</w:t>
      </w:r>
    </w:p>
    <w:p w:rsidR="0016031D" w:rsidRPr="00291CA2" w:rsidRDefault="008B2086" w:rsidP="00291CA2">
      <w:pPr>
        <w:ind w:left="426"/>
        <w:jc w:val="both"/>
      </w:pPr>
      <w:r w:rsidRPr="00291CA2">
        <w:t xml:space="preserve">3. </w:t>
      </w:r>
      <w:r w:rsidR="003F1DB0" w:rsidRPr="00291CA2">
        <w:t>Выберите грузоподъемный механизмдля выполнения работы, используя каталог грузоподъемных механизмов (Приложение 1).</w:t>
      </w:r>
    </w:p>
    <w:p w:rsidR="0016031D" w:rsidRPr="00291CA2" w:rsidRDefault="008B2086" w:rsidP="00291CA2">
      <w:pPr>
        <w:ind w:left="426" w:right="-5"/>
        <w:jc w:val="both"/>
      </w:pPr>
      <w:r w:rsidRPr="00291CA2">
        <w:t xml:space="preserve">4. </w:t>
      </w:r>
      <w:r w:rsidR="003F1DB0" w:rsidRPr="00291CA2">
        <w:t>Проведите осмотр ГПМ на исправность работы и заполните вахтенный журнал.</w:t>
      </w:r>
    </w:p>
    <w:p w:rsidR="0016031D" w:rsidRPr="00291CA2" w:rsidRDefault="008B2086" w:rsidP="00291CA2">
      <w:pPr>
        <w:ind w:left="426"/>
        <w:jc w:val="both"/>
      </w:pPr>
      <w:r w:rsidRPr="00291CA2">
        <w:t xml:space="preserve">5. </w:t>
      </w:r>
      <w:r w:rsidR="003F1DB0" w:rsidRPr="00291CA2">
        <w:t>Проведите инструктаж работника, ответственного за управление ГПМ, используя «Инструкцию по охране труда для работы с электротельфером» (Приложение 2), и заполните журнал по технике безопасности.</w:t>
      </w:r>
    </w:p>
    <w:p w:rsidR="0016031D" w:rsidRPr="00291CA2" w:rsidRDefault="003F1DB0" w:rsidP="00291CA2">
      <w:pPr>
        <w:jc w:val="both"/>
      </w:pPr>
      <w:r w:rsidRPr="00291CA2">
        <w:rPr>
          <w:b/>
        </w:rPr>
        <w:tab/>
      </w:r>
      <w:r w:rsidRPr="00291CA2">
        <w:t>Результаты выполнения задания занесите в бланк для заполнения (Приложение 5)</w:t>
      </w:r>
    </w:p>
    <w:p w:rsidR="0016031D" w:rsidRPr="00291CA2" w:rsidRDefault="003F1DB0" w:rsidP="00291CA2">
      <w:pPr>
        <w:jc w:val="both"/>
      </w:pPr>
      <w:r w:rsidRPr="00291CA2">
        <w:rPr>
          <w:b/>
        </w:rPr>
        <w:t>Приложения:</w:t>
      </w:r>
    </w:p>
    <w:tbl>
      <w:tblPr>
        <w:tblW w:w="10031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7900"/>
      </w:tblGrid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1.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 xml:space="preserve">Каталог </w:t>
            </w:r>
            <w:r w:rsidRPr="00291CA2">
              <w:rPr>
                <w:rFonts w:eastAsia="Calibri"/>
              </w:rPr>
              <w:t>грузоподъемных механизмов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2.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>Инструкция по охране труда для работы с электротельфером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 w:rsidTr="00403D4A">
        <w:trPr>
          <w:trHeight w:val="39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5.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i/>
                <w:kern w:val="1"/>
                <w:lang w:eastAsia="ja-JP" w:bidi="fa-IR"/>
              </w:rPr>
            </w:pPr>
            <w:r w:rsidRPr="00291CA2">
              <w:t xml:space="preserve">Каталог </w:t>
            </w:r>
            <w:r w:rsidRPr="00291CA2">
              <w:rPr>
                <w:kern w:val="1"/>
                <w:lang w:eastAsia="ja-JP" w:bidi="fa-IR"/>
              </w:rPr>
              <w:t>контрольно-измерительного инструмента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6.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left="29" w:right="-5" w:hanging="29"/>
              <w:jc w:val="both"/>
            </w:pPr>
            <w:r w:rsidRPr="00291CA2">
              <w:t>Бланк для заполнения результатов выполнения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Default="0016031D" w:rsidP="00291CA2">
      <w:pPr>
        <w:ind w:left="-360" w:right="-5"/>
        <w:jc w:val="center"/>
        <w:rPr>
          <w:caps/>
        </w:rPr>
      </w:pPr>
    </w:p>
    <w:p w:rsidR="00403D4A" w:rsidRPr="00291CA2" w:rsidRDefault="00403D4A" w:rsidP="00291CA2">
      <w:pPr>
        <w:ind w:left="-360" w:right="-5"/>
        <w:jc w:val="center"/>
        <w:rPr>
          <w:caps/>
        </w:rPr>
      </w:pPr>
    </w:p>
    <w:p w:rsidR="0016031D" w:rsidRPr="00291CA2" w:rsidRDefault="003F1DB0" w:rsidP="00291CA2">
      <w:pPr>
        <w:ind w:left="-360" w:right="-5"/>
        <w:jc w:val="center"/>
      </w:pPr>
      <w:r w:rsidRPr="00291CA2">
        <w:rPr>
          <w:caps/>
        </w:rPr>
        <w:lastRenderedPageBreak/>
        <w:t>ПРАКТИЧЕСКОЕ ЗАДАНИЕ</w:t>
      </w:r>
      <w:r w:rsidR="002F77A8" w:rsidRPr="00291CA2">
        <w:t xml:space="preserve"> №2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 xml:space="preserve">Задание </w:t>
      </w:r>
      <w:r w:rsidR="002F77A8" w:rsidRPr="00291CA2">
        <w:rPr>
          <w:b/>
        </w:rPr>
        <w:t xml:space="preserve">1 </w:t>
      </w:r>
      <w:r w:rsidRPr="00291CA2">
        <w:rPr>
          <w:b/>
        </w:rPr>
        <w:t>для оценки сформированности</w:t>
      </w:r>
    </w:p>
    <w:p w:rsidR="0016031D" w:rsidRPr="00291CA2" w:rsidRDefault="002F77A8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  <w:rPr>
          <w:b/>
        </w:rPr>
      </w:pPr>
      <w:r w:rsidRPr="00291CA2">
        <w:rPr>
          <w:bCs/>
        </w:rPr>
        <w:tab/>
      </w: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Выполните следующие виды работ, используя необходимую нормативно-техническую документацию:</w:t>
      </w:r>
    </w:p>
    <w:p w:rsidR="0016031D" w:rsidRPr="00291CA2" w:rsidRDefault="008B2086" w:rsidP="00291CA2">
      <w:pPr>
        <w:widowControl w:val="0"/>
        <w:suppressAutoHyphens/>
        <w:ind w:left="360"/>
        <w:jc w:val="both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t xml:space="preserve">1. </w:t>
      </w:r>
      <w:r w:rsidR="003F1DB0" w:rsidRPr="00291CA2">
        <w:rPr>
          <w:rFonts w:eastAsia="Andale Sans UI"/>
          <w:kern w:val="1"/>
          <w:lang w:eastAsia="ja-JP" w:bidi="fa-IR"/>
        </w:rPr>
        <w:t>Составьте алгоритм выполнения пусконаладочных работ токарного станка 1А616 при подготовке оборудования к пуску после ремонта (Приложение 10).</w:t>
      </w:r>
    </w:p>
    <w:p w:rsidR="0016031D" w:rsidRPr="00291CA2" w:rsidRDefault="008B2086" w:rsidP="00291CA2">
      <w:pPr>
        <w:ind w:left="360" w:right="-1"/>
        <w:jc w:val="both"/>
        <w:rPr>
          <w:bCs/>
        </w:rPr>
      </w:pPr>
      <w:r w:rsidRPr="00291CA2">
        <w:rPr>
          <w:rFonts w:eastAsia="Andale Sans UI"/>
          <w:kern w:val="1"/>
          <w:lang w:eastAsia="ja-JP" w:bidi="fa-IR"/>
        </w:rPr>
        <w:t xml:space="preserve">2. </w:t>
      </w:r>
      <w:r w:rsidR="003F1DB0" w:rsidRPr="00291CA2">
        <w:rPr>
          <w:rFonts w:eastAsia="Andale Sans UI"/>
          <w:kern w:val="1"/>
          <w:lang w:eastAsia="ja-JP" w:bidi="fa-IR"/>
        </w:rPr>
        <w:t xml:space="preserve">Проведите работы по подготовке данного станка к  испытанию на  точность –  </w:t>
      </w:r>
      <w:r w:rsidR="003F1DB0" w:rsidRPr="00291CA2">
        <w:rPr>
          <w:bCs/>
        </w:rPr>
        <w:t>одновысотность оси вращения шпинделя передней бабки и оси отверстия пиноли задней бабки.</w:t>
      </w:r>
    </w:p>
    <w:p w:rsidR="0016031D" w:rsidRPr="00291CA2" w:rsidRDefault="0016031D" w:rsidP="00291CA2">
      <w:pPr>
        <w:ind w:right="-5" w:firstLine="284"/>
        <w:jc w:val="both"/>
        <w:rPr>
          <w:b/>
        </w:rPr>
      </w:pPr>
    </w:p>
    <w:p w:rsidR="0016031D" w:rsidRPr="00291CA2" w:rsidRDefault="003F1DB0" w:rsidP="00291CA2">
      <w:pPr>
        <w:ind w:right="-5" w:firstLine="284"/>
        <w:jc w:val="both"/>
        <w:rPr>
          <w:b/>
        </w:rPr>
      </w:pPr>
      <w:r w:rsidRPr="00291CA2">
        <w:rPr>
          <w:b/>
        </w:rPr>
        <w:t>Приложение:</w:t>
      </w:r>
    </w:p>
    <w:tbl>
      <w:tblPr>
        <w:tblW w:w="935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6945"/>
      </w:tblGrid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2F77A8" w:rsidP="00291CA2">
            <w:pPr>
              <w:ind w:right="-5"/>
              <w:jc w:val="both"/>
            </w:pPr>
            <w:r w:rsidRPr="00291CA2">
              <w:t>Приложение 8</w:t>
            </w:r>
            <w:r w:rsidR="003F1DB0" w:rsidRPr="00291CA2">
              <w:t>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Бланк для заполнения результатов выпо</w:t>
            </w:r>
            <w:r w:rsidR="002F77A8" w:rsidRPr="00291CA2">
              <w:t>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 xml:space="preserve">Задание </w:t>
      </w:r>
      <w:r w:rsidR="002F77A8" w:rsidRPr="00291CA2">
        <w:rPr>
          <w:b/>
        </w:rPr>
        <w:t xml:space="preserve">2 </w:t>
      </w:r>
      <w:r w:rsidRPr="00291CA2">
        <w:rPr>
          <w:b/>
        </w:rPr>
        <w:t>для оценки сформированности</w:t>
      </w:r>
    </w:p>
    <w:p w:rsidR="0016031D" w:rsidRPr="00291CA2" w:rsidRDefault="002F77A8" w:rsidP="00291CA2">
      <w:pPr>
        <w:autoSpaceDE w:val="0"/>
        <w:autoSpaceDN w:val="0"/>
        <w:adjustRightInd w:val="0"/>
      </w:pPr>
      <w:r w:rsidRPr="00291CA2">
        <w:t>ПК 1.3. Производить ввод в эксплуатацию и испытания промышленного оборудования в соответствии с технической документацией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ind w:firstLine="708"/>
        <w:jc w:val="both"/>
        <w:rPr>
          <w:rFonts w:eastAsia="Andale Sans UI"/>
          <w:b/>
          <w:kern w:val="1"/>
          <w:lang w:eastAsia="ja-JP" w:bidi="fa-IR"/>
        </w:rPr>
      </w:pP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Вам необходимо о</w:t>
      </w:r>
      <w:r w:rsidRPr="00291CA2">
        <w:rPr>
          <w:rFonts w:eastAsia="Calibri"/>
          <w:b/>
        </w:rPr>
        <w:t xml:space="preserve">формить акт на </w:t>
      </w:r>
      <w:r w:rsidR="00351001" w:rsidRPr="00291CA2">
        <w:rPr>
          <w:rFonts w:eastAsia="Calibri"/>
          <w:b/>
        </w:rPr>
        <w:t xml:space="preserve">выдачу из капитального ремонта </w:t>
      </w:r>
      <w:r w:rsidRPr="00291CA2">
        <w:rPr>
          <w:rFonts w:eastAsia="Calibri"/>
          <w:b/>
        </w:rPr>
        <w:t>токарного станка 1А616.</w:t>
      </w:r>
    </w:p>
    <w:p w:rsidR="0016031D" w:rsidRPr="00291CA2" w:rsidRDefault="003F1DB0" w:rsidP="00291CA2">
      <w:pPr>
        <w:ind w:firstLine="284"/>
        <w:jc w:val="both"/>
        <w:rPr>
          <w:b/>
        </w:rPr>
      </w:pPr>
      <w:r w:rsidRPr="00291CA2">
        <w:rPr>
          <w:b/>
        </w:rPr>
        <w:t>Приложения:</w:t>
      </w:r>
    </w:p>
    <w:tbl>
      <w:tblPr>
        <w:tblW w:w="9292" w:type="dxa"/>
        <w:tblInd w:w="1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7178"/>
      </w:tblGrid>
      <w:tr w:rsidR="0016031D" w:rsidRPr="00291CA2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2F77A8" w:rsidP="00291CA2">
            <w:r w:rsidRPr="00291CA2">
              <w:t>Приложение 9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Бланк для зап</w:t>
            </w:r>
            <w:r w:rsidR="002F77A8" w:rsidRPr="00291CA2">
              <w:t>олнения практического задания №2</w:t>
            </w:r>
          </w:p>
        </w:tc>
      </w:tr>
    </w:tbl>
    <w:p w:rsidR="0016031D" w:rsidRPr="00291CA2" w:rsidRDefault="0016031D" w:rsidP="00291CA2">
      <w:pPr>
        <w:ind w:left="-360"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both"/>
        <w:rPr>
          <w:i/>
        </w:rPr>
      </w:pPr>
    </w:p>
    <w:tbl>
      <w:tblPr>
        <w:tblW w:w="99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93"/>
      </w:tblGrid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both"/>
              <w:rPr>
                <w:bCs/>
              </w:rPr>
            </w:pP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Председатель ПЦМК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 xml:space="preserve">_________________ </w:t>
            </w:r>
            <w:r w:rsidR="001F6AA4" w:rsidRPr="00291CA2">
              <w:rPr>
                <w:bCs/>
              </w:rPr>
              <w:t>М.А. Лапицкая</w:t>
            </w:r>
          </w:p>
          <w:p w:rsidR="0016031D" w:rsidRPr="00291CA2" w:rsidRDefault="003F1DB0" w:rsidP="00291CA2">
            <w:pPr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ind w:right="-1"/>
              <w:jc w:val="both"/>
            </w:pP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t>Преподаватель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_________________</w:t>
            </w:r>
            <w:r w:rsidR="00BF3980" w:rsidRPr="00291CA2">
              <w:rPr>
                <w:bCs/>
              </w:rPr>
              <w:t>Д.С. Копылов</w:t>
            </w: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</w:tr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1"/>
              <w:jc w:val="both"/>
            </w:pPr>
            <w:r w:rsidRPr="00291CA2">
              <w:t>_ _</w:t>
            </w:r>
            <w:r w:rsidR="001F6AA4" w:rsidRPr="00291CA2">
              <w:t>24</w:t>
            </w:r>
            <w:r w:rsidRPr="00291CA2">
              <w:t xml:space="preserve">_     октября             </w:t>
            </w:r>
            <w:r w:rsidRPr="00291CA2">
              <w:rPr>
                <w:u w:val="single"/>
              </w:rPr>
              <w:t xml:space="preserve"> </w:t>
            </w:r>
            <w:r w:rsidR="001F6AA4" w:rsidRPr="00291CA2">
              <w:t>2025</w:t>
            </w:r>
            <w:r w:rsidRPr="00291CA2">
              <w:t>г.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F6AA4" w:rsidP="00291CA2">
            <w:pPr>
              <w:ind w:right="-1"/>
              <w:jc w:val="both"/>
            </w:pPr>
            <w:r w:rsidRPr="00291CA2">
              <w:rPr>
                <w:u w:val="single"/>
              </w:rPr>
              <w:t>24</w:t>
            </w:r>
            <w:r w:rsidR="003F1DB0" w:rsidRPr="00291CA2">
              <w:t xml:space="preserve">        октября</w:t>
            </w:r>
            <w:r w:rsidR="003F1DB0" w:rsidRPr="00291CA2">
              <w:rPr>
                <w:u w:val="single"/>
              </w:rPr>
              <w:t xml:space="preserve"> </w:t>
            </w:r>
            <w:r w:rsidRPr="00291CA2">
              <w:rPr>
                <w:u w:val="single"/>
              </w:rPr>
              <w:t>2025</w:t>
            </w:r>
            <w:r w:rsidR="003F1DB0" w:rsidRPr="00291CA2">
              <w:t>г.</w:t>
            </w:r>
          </w:p>
        </w:tc>
      </w:tr>
    </w:tbl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jc w:val="center"/>
      </w:pPr>
    </w:p>
    <w:p w:rsidR="0016031D" w:rsidRPr="00291CA2" w:rsidRDefault="0016031D" w:rsidP="00291CA2">
      <w:pPr>
        <w:jc w:val="center"/>
        <w:sectPr w:rsidR="0016031D" w:rsidRPr="00291CA2">
          <w:endnotePr>
            <w:numFmt w:val="decimal"/>
          </w:endnotePr>
          <w:pgSz w:w="11906" w:h="16838"/>
          <w:pgMar w:top="1134" w:right="850" w:bottom="1134" w:left="1701" w:header="720" w:footer="709" w:gutter="0"/>
          <w:cols w:space="720"/>
          <w:titlePg/>
        </w:sectPr>
      </w:pPr>
    </w:p>
    <w:p w:rsidR="0016031D" w:rsidRPr="00291CA2" w:rsidRDefault="003F1DB0" w:rsidP="00291CA2">
      <w:pPr>
        <w:jc w:val="center"/>
      </w:pPr>
      <w:r w:rsidRPr="00291CA2">
        <w:lastRenderedPageBreak/>
        <w:t>ГБПОУ «ПОВОЛЖСКИЙ ГОСУДАРСТВЕННЫЙ КОЛЛЛЕЖ»</w:t>
      </w:r>
    </w:p>
    <w:p w:rsidR="0016031D" w:rsidRPr="00291CA2" w:rsidRDefault="0016031D" w:rsidP="00291CA2"/>
    <w:p w:rsidR="0016031D" w:rsidRPr="00291CA2" w:rsidRDefault="003F1DB0" w:rsidP="00291CA2">
      <w:pPr>
        <w:ind w:left="5103"/>
        <w:rPr>
          <w:b/>
        </w:rPr>
      </w:pPr>
      <w:r w:rsidRPr="00291CA2">
        <w:rPr>
          <w:b/>
        </w:rPr>
        <w:t>У Т В Е Р Ж Д А Ю</w:t>
      </w:r>
    </w:p>
    <w:p w:rsidR="0016031D" w:rsidRPr="00291CA2" w:rsidRDefault="00BC19A4" w:rsidP="00291CA2">
      <w:pPr>
        <w:ind w:left="5103"/>
      </w:pPr>
      <w:r w:rsidRPr="00291CA2">
        <w:t xml:space="preserve">Зам. директора по </w:t>
      </w:r>
      <w:r w:rsidR="001651BA" w:rsidRPr="00291CA2">
        <w:t>УВР</w:t>
      </w:r>
    </w:p>
    <w:p w:rsidR="0016031D" w:rsidRPr="00291CA2" w:rsidRDefault="003F1DB0" w:rsidP="00291CA2">
      <w:pPr>
        <w:ind w:left="5103"/>
      </w:pPr>
      <w:r w:rsidRPr="00291CA2">
        <w:t xml:space="preserve"> ________________</w:t>
      </w:r>
      <w:r w:rsidR="001651BA" w:rsidRPr="00291CA2">
        <w:t>Н.В. Горожанкина</w:t>
      </w:r>
    </w:p>
    <w:p w:rsidR="0016031D" w:rsidRPr="00291CA2" w:rsidRDefault="003F1DB0" w:rsidP="00291CA2">
      <w:pPr>
        <w:ind w:left="5103"/>
      </w:pPr>
      <w:r w:rsidRPr="00291CA2">
        <w:t xml:space="preserve">____   ________________ </w:t>
      </w:r>
      <w:r w:rsidR="001F6AA4" w:rsidRPr="00291CA2">
        <w:t>2025</w:t>
      </w: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ЭКЗАМЕН (КВАЛИФИКАЦИОННЫЙ)</w:t>
      </w:r>
    </w:p>
    <w:p w:rsidR="0016031D" w:rsidRPr="00291CA2" w:rsidRDefault="003F1DB0" w:rsidP="00291CA2">
      <w:pPr>
        <w:ind w:firstLineChars="350" w:firstLine="840"/>
      </w:pPr>
      <w:r w:rsidRPr="00291CA2">
        <w:t xml:space="preserve">по ПМ.01 </w:t>
      </w:r>
      <w:r w:rsidR="00893C8F" w:rsidRPr="00291CA2"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16031D" w:rsidRPr="00291CA2" w:rsidRDefault="00893C8F" w:rsidP="00291CA2">
      <w:pPr>
        <w:jc w:val="center"/>
        <w:rPr>
          <w:bCs/>
        </w:rPr>
      </w:pPr>
      <w:r w:rsidRPr="00291CA2">
        <w:rPr>
          <w:bCs/>
        </w:rPr>
        <w:t xml:space="preserve">15.02.17 Монтаж, техническое  обслуживание, эксплуатация и ремонт </w:t>
      </w:r>
      <w:r w:rsidR="003F1DB0" w:rsidRPr="00291CA2">
        <w:rPr>
          <w:bCs/>
        </w:rPr>
        <w:t>промышленного оборудования (по отраслям)</w:t>
      </w:r>
    </w:p>
    <w:p w:rsidR="0016031D" w:rsidRPr="00291CA2" w:rsidRDefault="003F1DB0" w:rsidP="00291CA2">
      <w:pPr>
        <w:jc w:val="center"/>
        <w:rPr>
          <w:b/>
          <w:bCs/>
        </w:rPr>
      </w:pPr>
      <w:r w:rsidRPr="00291CA2">
        <w:rPr>
          <w:bCs/>
        </w:rPr>
        <w:t>Отрасль - машиностроение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КОМПЕТЕНТНОСТНО-ОРИЕНТИРОВАННОЕ ЗАДАНИЕ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Вариант №15</w:t>
      </w:r>
    </w:p>
    <w:p w:rsidR="0016031D" w:rsidRPr="00291CA2" w:rsidRDefault="0016031D" w:rsidP="00291CA2">
      <w:pPr>
        <w:jc w:val="center"/>
      </w:pPr>
    </w:p>
    <w:p w:rsidR="0016031D" w:rsidRPr="00291CA2" w:rsidRDefault="003F1DB0" w:rsidP="00291CA2">
      <w:pPr>
        <w:jc w:val="center"/>
      </w:pPr>
      <w:r w:rsidRPr="00291CA2">
        <w:t>ПРАКТИЧЕСКОЕ ЗАДАНИЕ №1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 для оценки сформированности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1.1. </w:t>
      </w:r>
      <w:r w:rsidR="00D71DD7" w:rsidRPr="00291CA2">
        <w:t xml:space="preserve">Осуществлять организационно-производственные работы для подготовки сборки и монтажа промышленного (технологического) оборудования 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1.2. </w:t>
      </w:r>
      <w:r w:rsidR="00D71DD7" w:rsidRPr="00291CA2">
        <w:t xml:space="preserve">Проводить сборку, регулировку, дефектовку агрегатов промышленного (технологического) оборудования 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</w:pPr>
      <w:r w:rsidRPr="00291CA2">
        <w:rPr>
          <w:b/>
          <w:bCs/>
        </w:rPr>
        <w:t xml:space="preserve">Вы работаете техником-механиком на предприятии Самарской области. Как руководителю Вам необходимо обеспечить выполнение работ, связанных </w:t>
      </w:r>
      <w:r w:rsidRPr="00291CA2">
        <w:rPr>
          <w:b/>
        </w:rPr>
        <w:t>с применением грузоподъемных механизмов при монтаже и ремонте промышленного оборудования. Выполните следующие виды работ</w:t>
      </w:r>
      <w:r w:rsidRPr="00291CA2">
        <w:t xml:space="preserve">: </w:t>
      </w:r>
    </w:p>
    <w:p w:rsidR="0016031D" w:rsidRPr="00291CA2" w:rsidRDefault="008B2086" w:rsidP="00291CA2">
      <w:pPr>
        <w:ind w:left="426"/>
        <w:jc w:val="both"/>
      </w:pPr>
      <w:r w:rsidRPr="00291CA2">
        <w:t xml:space="preserve">1. </w:t>
      </w:r>
      <w:r w:rsidR="003F1DB0" w:rsidRPr="00291CA2">
        <w:t xml:space="preserve">Составьте технологический маршрут </w:t>
      </w:r>
      <w:r w:rsidR="00CA3B38" w:rsidRPr="00291CA2">
        <w:t>монтажа суппорта токарного станка 1А616 (масса–16</w:t>
      </w:r>
      <w:r w:rsidR="003F1DB0" w:rsidRPr="00291CA2">
        <w:t xml:space="preserve"> кг). </w:t>
      </w:r>
    </w:p>
    <w:p w:rsidR="0016031D" w:rsidRPr="00291CA2" w:rsidRDefault="008B2086" w:rsidP="00291CA2">
      <w:pPr>
        <w:ind w:left="426" w:right="-5"/>
        <w:jc w:val="both"/>
      </w:pPr>
      <w:r w:rsidRPr="00291CA2">
        <w:t xml:space="preserve">2. </w:t>
      </w:r>
      <w:r w:rsidR="003F1DB0" w:rsidRPr="00291CA2">
        <w:t>Произведите расчет грузоподъемности ГПМ в соответствии с заданными условиями.</w:t>
      </w:r>
    </w:p>
    <w:p w:rsidR="0016031D" w:rsidRPr="00291CA2" w:rsidRDefault="008B2086" w:rsidP="00291CA2">
      <w:pPr>
        <w:ind w:left="426"/>
        <w:jc w:val="both"/>
      </w:pPr>
      <w:r w:rsidRPr="00291CA2">
        <w:t xml:space="preserve">3. </w:t>
      </w:r>
      <w:r w:rsidR="003F1DB0" w:rsidRPr="00291CA2">
        <w:t>Выберите грузоподъемный механизмдля выполнения работы, используя каталог грузоподъемных механизмов (Приложение 1).</w:t>
      </w:r>
    </w:p>
    <w:p w:rsidR="0016031D" w:rsidRPr="00291CA2" w:rsidRDefault="008B2086" w:rsidP="00291CA2">
      <w:pPr>
        <w:ind w:left="426" w:right="-5"/>
        <w:jc w:val="both"/>
      </w:pPr>
      <w:r w:rsidRPr="00291CA2">
        <w:t xml:space="preserve">4. </w:t>
      </w:r>
      <w:r w:rsidR="003F1DB0" w:rsidRPr="00291CA2">
        <w:t>Проведите осмотр ГПМ на исправность работы и заполните вахтенный журнал.</w:t>
      </w:r>
    </w:p>
    <w:p w:rsidR="0016031D" w:rsidRPr="00291CA2" w:rsidRDefault="008B2086" w:rsidP="00291CA2">
      <w:pPr>
        <w:ind w:left="426"/>
        <w:jc w:val="both"/>
      </w:pPr>
      <w:r w:rsidRPr="00291CA2">
        <w:t xml:space="preserve">5. </w:t>
      </w:r>
      <w:r w:rsidR="003F1DB0" w:rsidRPr="00291CA2">
        <w:t>Проведите инструктаж работника, ответственного за управление ГПМ, используя «Инструкцию по охране труда для работы с электротельфером» (Приложение 2), и заполните журнал по технике безопасности.</w:t>
      </w:r>
    </w:p>
    <w:p w:rsidR="0016031D" w:rsidRPr="00291CA2" w:rsidRDefault="003F1DB0" w:rsidP="00291CA2">
      <w:pPr>
        <w:jc w:val="both"/>
      </w:pPr>
      <w:r w:rsidRPr="00291CA2">
        <w:rPr>
          <w:b/>
        </w:rPr>
        <w:tab/>
      </w:r>
      <w:r w:rsidRPr="00291CA2">
        <w:t>Результаты выполнения задания занесите в бланк для заполнения (Приложение 5)</w:t>
      </w:r>
    </w:p>
    <w:p w:rsidR="0016031D" w:rsidRPr="00291CA2" w:rsidRDefault="003F1DB0" w:rsidP="00291CA2">
      <w:pPr>
        <w:jc w:val="both"/>
      </w:pPr>
      <w:r w:rsidRPr="00291CA2">
        <w:rPr>
          <w:b/>
        </w:rPr>
        <w:t>Приложения:</w:t>
      </w:r>
    </w:p>
    <w:tbl>
      <w:tblPr>
        <w:tblW w:w="10173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8042"/>
      </w:tblGrid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1.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 xml:space="preserve">Каталог </w:t>
            </w:r>
            <w:r w:rsidRPr="00291CA2">
              <w:rPr>
                <w:rFonts w:eastAsia="Calibri"/>
              </w:rPr>
              <w:t>грузоподъемных механизмов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2.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>Инструкция по охране труда для работы с электротельфером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 w:rsidTr="00403D4A">
        <w:trPr>
          <w:trHeight w:val="39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5.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i/>
                <w:kern w:val="1"/>
                <w:lang w:eastAsia="ja-JP" w:bidi="fa-IR"/>
              </w:rPr>
            </w:pPr>
            <w:r w:rsidRPr="00291CA2">
              <w:t xml:space="preserve">Каталог </w:t>
            </w:r>
            <w:r w:rsidRPr="00291CA2">
              <w:rPr>
                <w:kern w:val="1"/>
                <w:lang w:eastAsia="ja-JP" w:bidi="fa-IR"/>
              </w:rPr>
              <w:t>контрольно-измерительного инструмента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6.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left="29" w:right="-5" w:hanging="29"/>
              <w:jc w:val="both"/>
            </w:pPr>
            <w:r w:rsidRPr="00291CA2">
              <w:t>Бланк для заполнения результатов выполнения практического задания № 1</w:t>
            </w:r>
          </w:p>
        </w:tc>
      </w:tr>
    </w:tbl>
    <w:p w:rsidR="0016031D" w:rsidRDefault="0016031D" w:rsidP="00291CA2">
      <w:pPr>
        <w:ind w:right="-5"/>
        <w:jc w:val="both"/>
        <w:rPr>
          <w:i/>
        </w:rPr>
      </w:pPr>
    </w:p>
    <w:p w:rsidR="00403D4A" w:rsidRDefault="00403D4A" w:rsidP="00291CA2">
      <w:pPr>
        <w:ind w:right="-5"/>
        <w:jc w:val="both"/>
        <w:rPr>
          <w:i/>
        </w:rPr>
      </w:pPr>
    </w:p>
    <w:p w:rsidR="00403D4A" w:rsidRPr="00291CA2" w:rsidRDefault="00403D4A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center"/>
        <w:rPr>
          <w:caps/>
        </w:rPr>
      </w:pPr>
    </w:p>
    <w:p w:rsidR="0016031D" w:rsidRPr="00291CA2" w:rsidRDefault="003F1DB0" w:rsidP="00291CA2">
      <w:pPr>
        <w:ind w:left="-360" w:right="-5"/>
        <w:jc w:val="center"/>
      </w:pPr>
      <w:r w:rsidRPr="00291CA2">
        <w:rPr>
          <w:caps/>
        </w:rPr>
        <w:lastRenderedPageBreak/>
        <w:t>ПРАКТИЧЕСКОЕ ЗАДАНИЕ</w:t>
      </w:r>
      <w:r w:rsidR="002F77A8" w:rsidRPr="00291CA2">
        <w:t xml:space="preserve"> №2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 xml:space="preserve">Задание </w:t>
      </w:r>
      <w:r w:rsidR="002F77A8" w:rsidRPr="00291CA2">
        <w:rPr>
          <w:b/>
        </w:rPr>
        <w:t xml:space="preserve">1 </w:t>
      </w:r>
      <w:r w:rsidRPr="00291CA2">
        <w:rPr>
          <w:b/>
        </w:rPr>
        <w:t>для оценки сформированности</w:t>
      </w:r>
    </w:p>
    <w:p w:rsidR="0016031D" w:rsidRPr="00291CA2" w:rsidRDefault="002F77A8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  <w:rPr>
          <w:b/>
        </w:rPr>
      </w:pPr>
      <w:r w:rsidRPr="00291CA2">
        <w:rPr>
          <w:bCs/>
        </w:rPr>
        <w:tab/>
      </w: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Выполните следующие виды работ, используя необходимую нормативно-техническую документацию:</w:t>
      </w:r>
    </w:p>
    <w:p w:rsidR="0016031D" w:rsidRPr="00291CA2" w:rsidRDefault="008B2086" w:rsidP="00291CA2">
      <w:pPr>
        <w:widowControl w:val="0"/>
        <w:suppressAutoHyphens/>
        <w:ind w:left="360"/>
        <w:jc w:val="both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t xml:space="preserve">1. </w:t>
      </w:r>
      <w:r w:rsidR="003F1DB0" w:rsidRPr="00291CA2">
        <w:rPr>
          <w:rFonts w:eastAsia="Andale Sans UI"/>
          <w:kern w:val="1"/>
          <w:lang w:eastAsia="ja-JP" w:bidi="fa-IR"/>
        </w:rPr>
        <w:t>Составьте алгоритм выполнения пусконаладочных работ токарного станка 1А616 при подготовке оборудования к пуску после ремонта (Приложение 10).</w:t>
      </w:r>
    </w:p>
    <w:p w:rsidR="0016031D" w:rsidRPr="00291CA2" w:rsidRDefault="008B2086" w:rsidP="00291CA2">
      <w:pPr>
        <w:ind w:left="360" w:right="-1"/>
        <w:jc w:val="both"/>
        <w:rPr>
          <w:bCs/>
        </w:rPr>
      </w:pPr>
      <w:r w:rsidRPr="00291CA2">
        <w:rPr>
          <w:rFonts w:eastAsia="Andale Sans UI"/>
          <w:kern w:val="1"/>
          <w:lang w:eastAsia="ja-JP" w:bidi="fa-IR"/>
        </w:rPr>
        <w:t xml:space="preserve">2. </w:t>
      </w:r>
      <w:r w:rsidR="003F1DB0" w:rsidRPr="00291CA2">
        <w:rPr>
          <w:rFonts w:eastAsia="Andale Sans UI"/>
          <w:kern w:val="1"/>
          <w:lang w:eastAsia="ja-JP" w:bidi="fa-IR"/>
        </w:rPr>
        <w:t xml:space="preserve">Проведите работы по подготовке данного станка к  испытанию на  точность –  </w:t>
      </w:r>
      <w:r w:rsidR="003F1DB0" w:rsidRPr="00291CA2">
        <w:rPr>
          <w:bCs/>
        </w:rPr>
        <w:t>одновысотность оси вращения шпинделя передней бабки и оси отверстия пиноли задней бабки.</w:t>
      </w:r>
    </w:p>
    <w:p w:rsidR="0016031D" w:rsidRPr="00291CA2" w:rsidRDefault="0016031D" w:rsidP="00291CA2">
      <w:pPr>
        <w:ind w:right="-5" w:firstLine="284"/>
        <w:jc w:val="both"/>
        <w:rPr>
          <w:b/>
        </w:rPr>
      </w:pPr>
    </w:p>
    <w:p w:rsidR="0016031D" w:rsidRPr="00291CA2" w:rsidRDefault="003F1DB0" w:rsidP="00291CA2">
      <w:pPr>
        <w:ind w:right="-5" w:firstLine="284"/>
        <w:jc w:val="both"/>
        <w:rPr>
          <w:b/>
        </w:rPr>
      </w:pPr>
      <w:r w:rsidRPr="00291CA2">
        <w:rPr>
          <w:b/>
        </w:rPr>
        <w:t>Приложение:</w:t>
      </w:r>
    </w:p>
    <w:tbl>
      <w:tblPr>
        <w:tblW w:w="935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6945"/>
      </w:tblGrid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2F77A8" w:rsidP="00291CA2">
            <w:pPr>
              <w:ind w:right="-5"/>
              <w:jc w:val="both"/>
            </w:pPr>
            <w:r w:rsidRPr="00291CA2">
              <w:t>Приложение 8</w:t>
            </w:r>
            <w:r w:rsidR="003F1DB0" w:rsidRPr="00291CA2">
              <w:t>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Бланк для заполнения результатов выпо</w:t>
            </w:r>
            <w:r w:rsidR="002F77A8" w:rsidRPr="00291CA2">
              <w:t>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 xml:space="preserve">Задание </w:t>
      </w:r>
      <w:r w:rsidR="002F77A8" w:rsidRPr="00291CA2">
        <w:rPr>
          <w:b/>
        </w:rPr>
        <w:t xml:space="preserve">2 </w:t>
      </w:r>
      <w:r w:rsidRPr="00291CA2">
        <w:rPr>
          <w:b/>
        </w:rPr>
        <w:t>для оценки сформированности</w:t>
      </w:r>
    </w:p>
    <w:p w:rsidR="0016031D" w:rsidRPr="00291CA2" w:rsidRDefault="002F77A8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ind w:firstLine="708"/>
        <w:jc w:val="both"/>
        <w:rPr>
          <w:rFonts w:eastAsia="Andale Sans UI"/>
          <w:b/>
          <w:kern w:val="1"/>
          <w:lang w:eastAsia="ja-JP" w:bidi="fa-IR"/>
        </w:rPr>
      </w:pP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Вам необходимо о</w:t>
      </w:r>
      <w:r w:rsidRPr="00291CA2">
        <w:rPr>
          <w:rFonts w:eastAsia="Calibri"/>
          <w:b/>
        </w:rPr>
        <w:t>формить акт на сдачу в капитальный ремонт токарного станка 1А616.</w:t>
      </w:r>
    </w:p>
    <w:p w:rsidR="0016031D" w:rsidRPr="00291CA2" w:rsidRDefault="003F1DB0" w:rsidP="00291CA2">
      <w:pPr>
        <w:ind w:firstLine="284"/>
        <w:jc w:val="both"/>
        <w:rPr>
          <w:b/>
        </w:rPr>
      </w:pPr>
      <w:r w:rsidRPr="00291CA2">
        <w:rPr>
          <w:b/>
        </w:rPr>
        <w:t>Приложения:</w:t>
      </w:r>
    </w:p>
    <w:tbl>
      <w:tblPr>
        <w:tblW w:w="9292" w:type="dxa"/>
        <w:tblInd w:w="1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7178"/>
      </w:tblGrid>
      <w:tr w:rsidR="0016031D" w:rsidRPr="00291CA2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</w:t>
            </w:r>
            <w:r w:rsidR="002F77A8" w:rsidRPr="00291CA2">
              <w:t>ложение 9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Бланк для зап</w:t>
            </w:r>
            <w:r w:rsidR="002F77A8" w:rsidRPr="00291CA2">
              <w:t>олнения практического задания №2</w:t>
            </w:r>
          </w:p>
        </w:tc>
      </w:tr>
    </w:tbl>
    <w:p w:rsidR="0016031D" w:rsidRPr="00291CA2" w:rsidRDefault="0016031D" w:rsidP="00291CA2">
      <w:pPr>
        <w:ind w:left="-360"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both"/>
        <w:rPr>
          <w:i/>
        </w:rPr>
      </w:pPr>
    </w:p>
    <w:tbl>
      <w:tblPr>
        <w:tblW w:w="99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93"/>
      </w:tblGrid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both"/>
              <w:rPr>
                <w:bCs/>
              </w:rPr>
            </w:pP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Председатель ПЦМК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 xml:space="preserve">_________________ </w:t>
            </w:r>
            <w:r w:rsidR="001F6AA4" w:rsidRPr="00291CA2">
              <w:rPr>
                <w:bCs/>
              </w:rPr>
              <w:t>М.А. Лапицкая</w:t>
            </w:r>
          </w:p>
          <w:p w:rsidR="0016031D" w:rsidRPr="00291CA2" w:rsidRDefault="003F1DB0" w:rsidP="00291CA2">
            <w:pPr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ind w:right="-1"/>
              <w:jc w:val="both"/>
            </w:pP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t>Преподаватель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_________________</w:t>
            </w:r>
            <w:r w:rsidR="00BF3980" w:rsidRPr="00291CA2">
              <w:rPr>
                <w:bCs/>
              </w:rPr>
              <w:t>Д.С. Копылов</w:t>
            </w: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</w:tr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1"/>
              <w:jc w:val="both"/>
            </w:pPr>
            <w:r w:rsidRPr="00291CA2">
              <w:t>_ _</w:t>
            </w:r>
            <w:r w:rsidR="001F6AA4" w:rsidRPr="00291CA2">
              <w:t>24</w:t>
            </w:r>
            <w:r w:rsidRPr="00291CA2">
              <w:t xml:space="preserve">_     октября             </w:t>
            </w:r>
            <w:r w:rsidRPr="00291CA2">
              <w:rPr>
                <w:u w:val="single"/>
              </w:rPr>
              <w:t xml:space="preserve"> </w:t>
            </w:r>
            <w:r w:rsidR="001F6AA4" w:rsidRPr="00291CA2">
              <w:t>2025</w:t>
            </w:r>
            <w:r w:rsidRPr="00291CA2">
              <w:t>г.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F6AA4" w:rsidP="00291CA2">
            <w:pPr>
              <w:ind w:right="-1"/>
              <w:jc w:val="both"/>
            </w:pPr>
            <w:r w:rsidRPr="00291CA2">
              <w:rPr>
                <w:u w:val="single"/>
              </w:rPr>
              <w:t>24</w:t>
            </w:r>
            <w:r w:rsidR="003F1DB0" w:rsidRPr="00291CA2">
              <w:t xml:space="preserve">        октября</w:t>
            </w:r>
            <w:r w:rsidR="003F1DB0" w:rsidRPr="00291CA2">
              <w:rPr>
                <w:u w:val="single"/>
              </w:rPr>
              <w:t xml:space="preserve"> </w:t>
            </w:r>
            <w:r w:rsidRPr="00291CA2">
              <w:rPr>
                <w:u w:val="single"/>
              </w:rPr>
              <w:t>2025</w:t>
            </w:r>
            <w:r w:rsidR="003F1DB0" w:rsidRPr="00291CA2">
              <w:t>г.</w:t>
            </w:r>
          </w:p>
        </w:tc>
      </w:tr>
    </w:tbl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jc w:val="center"/>
        <w:sectPr w:rsidR="0016031D" w:rsidRPr="00291CA2">
          <w:endnotePr>
            <w:numFmt w:val="decimal"/>
          </w:endnotePr>
          <w:pgSz w:w="11906" w:h="16838"/>
          <w:pgMar w:top="1134" w:right="850" w:bottom="1134" w:left="1701" w:header="720" w:footer="709" w:gutter="0"/>
          <w:cols w:space="720"/>
          <w:titlePg/>
        </w:sectPr>
      </w:pPr>
    </w:p>
    <w:p w:rsidR="0016031D" w:rsidRPr="00291CA2" w:rsidRDefault="003F1DB0" w:rsidP="00291CA2">
      <w:pPr>
        <w:jc w:val="center"/>
      </w:pPr>
      <w:r w:rsidRPr="00291CA2">
        <w:lastRenderedPageBreak/>
        <w:t>ГБПОУ «ПОВОЛЖСКИЙ ГОСУДАРСТВЕННЫЙ КОЛЛЛЕЖ»</w:t>
      </w:r>
    </w:p>
    <w:p w:rsidR="0016031D" w:rsidRPr="00291CA2" w:rsidRDefault="0016031D" w:rsidP="00291CA2"/>
    <w:p w:rsidR="0016031D" w:rsidRPr="00291CA2" w:rsidRDefault="003F1DB0" w:rsidP="00291CA2">
      <w:pPr>
        <w:ind w:left="5103"/>
        <w:rPr>
          <w:b/>
        </w:rPr>
      </w:pPr>
      <w:r w:rsidRPr="00291CA2">
        <w:rPr>
          <w:b/>
        </w:rPr>
        <w:t>У Т В Е Р Ж Д А Ю</w:t>
      </w:r>
    </w:p>
    <w:p w:rsidR="0016031D" w:rsidRPr="00291CA2" w:rsidRDefault="00BC19A4" w:rsidP="00291CA2">
      <w:pPr>
        <w:ind w:left="5103"/>
      </w:pPr>
      <w:r w:rsidRPr="00291CA2">
        <w:t xml:space="preserve">Зам. директора по </w:t>
      </w:r>
      <w:r w:rsidR="001651BA" w:rsidRPr="00291CA2">
        <w:t>УВР</w:t>
      </w:r>
    </w:p>
    <w:p w:rsidR="0016031D" w:rsidRPr="00291CA2" w:rsidRDefault="003F1DB0" w:rsidP="00291CA2">
      <w:pPr>
        <w:ind w:left="5103"/>
      </w:pPr>
      <w:r w:rsidRPr="00291CA2">
        <w:t xml:space="preserve"> ________________</w:t>
      </w:r>
      <w:r w:rsidR="001651BA" w:rsidRPr="00291CA2">
        <w:t>Н.В. Горожанкина</w:t>
      </w:r>
    </w:p>
    <w:p w:rsidR="0016031D" w:rsidRPr="00291CA2" w:rsidRDefault="003F1DB0" w:rsidP="00291CA2">
      <w:pPr>
        <w:ind w:left="5103"/>
      </w:pPr>
      <w:r w:rsidRPr="00291CA2">
        <w:t xml:space="preserve">____   ________________ </w:t>
      </w:r>
      <w:r w:rsidR="001F6AA4" w:rsidRPr="00291CA2">
        <w:t>2025</w:t>
      </w: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ЭКЗАМЕН (КВАЛИФИКАЦИОННЫЙ)</w:t>
      </w:r>
    </w:p>
    <w:p w:rsidR="0016031D" w:rsidRPr="00291CA2" w:rsidRDefault="003F1DB0" w:rsidP="00291CA2">
      <w:pPr>
        <w:ind w:firstLineChars="350" w:firstLine="840"/>
      </w:pPr>
      <w:r w:rsidRPr="00291CA2">
        <w:t xml:space="preserve">по ПМ.01 </w:t>
      </w:r>
      <w:r w:rsidR="00893C8F" w:rsidRPr="00291CA2"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16031D" w:rsidRPr="00291CA2" w:rsidRDefault="00893C8F" w:rsidP="00291CA2">
      <w:pPr>
        <w:jc w:val="center"/>
        <w:rPr>
          <w:bCs/>
        </w:rPr>
      </w:pPr>
      <w:r w:rsidRPr="00291CA2">
        <w:rPr>
          <w:bCs/>
        </w:rPr>
        <w:t xml:space="preserve">15.02.17 Монтаж, техническое  обслуживание, эксплуатация и ремонт </w:t>
      </w:r>
      <w:r w:rsidR="003F1DB0" w:rsidRPr="00291CA2">
        <w:rPr>
          <w:bCs/>
        </w:rPr>
        <w:t>промышленного оборудования (по отраслям)</w:t>
      </w:r>
    </w:p>
    <w:p w:rsidR="0016031D" w:rsidRPr="00291CA2" w:rsidRDefault="003F1DB0" w:rsidP="00291CA2">
      <w:pPr>
        <w:jc w:val="center"/>
        <w:rPr>
          <w:b/>
          <w:bCs/>
        </w:rPr>
      </w:pPr>
      <w:r w:rsidRPr="00291CA2">
        <w:rPr>
          <w:bCs/>
        </w:rPr>
        <w:t>Отрасль - машиностроение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КОМПЕТЕНТНОСТНО-ОРИЕНТИРОВАННОЕ ЗАДАНИЕ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Вариант №16</w:t>
      </w:r>
    </w:p>
    <w:p w:rsidR="0016031D" w:rsidRPr="00291CA2" w:rsidRDefault="0016031D" w:rsidP="00291CA2">
      <w:pPr>
        <w:jc w:val="center"/>
      </w:pPr>
    </w:p>
    <w:p w:rsidR="0016031D" w:rsidRPr="00291CA2" w:rsidRDefault="003F1DB0" w:rsidP="00291CA2">
      <w:pPr>
        <w:jc w:val="center"/>
      </w:pPr>
      <w:r w:rsidRPr="00291CA2">
        <w:t>ПРАКТИЧЕСКОЕ ЗАДАНИЕ №1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 для оценки сформированности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1.1. </w:t>
      </w:r>
      <w:r w:rsidR="00D71DD7" w:rsidRPr="00291CA2">
        <w:t xml:space="preserve">Осуществлять организационно-производственные работы для подготовки сборки и монтажа промышленного (технологического) оборудования 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1.2. </w:t>
      </w:r>
      <w:r w:rsidR="00D71DD7" w:rsidRPr="00291CA2">
        <w:t xml:space="preserve">Проводить сборку, регулировку, дефектовку агрегатов промышленного (технологического) оборудования 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</w:pPr>
      <w:r w:rsidRPr="00291CA2">
        <w:rPr>
          <w:b/>
          <w:bCs/>
        </w:rPr>
        <w:t xml:space="preserve">Вы работаете техником-механиком на предприятии Самарской области. Как руководителю Вам необходимо обеспечить выполнение работ, связанных </w:t>
      </w:r>
      <w:r w:rsidRPr="00291CA2">
        <w:rPr>
          <w:b/>
        </w:rPr>
        <w:t>с применением грузоподъемных механизмов при монтаже и ремонте промышленного оборудования. Выполните следующие виды работ</w:t>
      </w:r>
      <w:r w:rsidRPr="00291CA2">
        <w:t xml:space="preserve">: </w:t>
      </w:r>
    </w:p>
    <w:p w:rsidR="0016031D" w:rsidRPr="00291CA2" w:rsidRDefault="008B2086" w:rsidP="00291CA2">
      <w:pPr>
        <w:ind w:left="426"/>
        <w:jc w:val="both"/>
      </w:pPr>
      <w:r w:rsidRPr="00291CA2">
        <w:t xml:space="preserve">1. </w:t>
      </w:r>
      <w:r w:rsidR="003F1DB0" w:rsidRPr="00291CA2">
        <w:t xml:space="preserve">Составьте технологический маршрут демонтажа задней бабки токарного станка 1А616 (масса–22 кг). </w:t>
      </w:r>
    </w:p>
    <w:p w:rsidR="0016031D" w:rsidRPr="00291CA2" w:rsidRDefault="008B2086" w:rsidP="00291CA2">
      <w:pPr>
        <w:ind w:left="426" w:right="-5"/>
        <w:jc w:val="both"/>
      </w:pPr>
      <w:r w:rsidRPr="00291CA2">
        <w:t xml:space="preserve">2. </w:t>
      </w:r>
      <w:r w:rsidR="003F1DB0" w:rsidRPr="00291CA2">
        <w:t>Произведите расчет грузоподъемности ГПМ в соответствии с заданными условиями.</w:t>
      </w:r>
    </w:p>
    <w:p w:rsidR="0016031D" w:rsidRPr="00291CA2" w:rsidRDefault="008B2086" w:rsidP="00291CA2">
      <w:pPr>
        <w:ind w:left="426"/>
        <w:jc w:val="both"/>
      </w:pPr>
      <w:r w:rsidRPr="00291CA2">
        <w:t xml:space="preserve">3. </w:t>
      </w:r>
      <w:r w:rsidR="003F1DB0" w:rsidRPr="00291CA2">
        <w:t>Выберите грузоподъемный механизмдля выполнения работы, используя каталог грузоподъемных механизмов (Приложение 1).</w:t>
      </w:r>
    </w:p>
    <w:p w:rsidR="0016031D" w:rsidRPr="00291CA2" w:rsidRDefault="008B2086" w:rsidP="00291CA2">
      <w:pPr>
        <w:ind w:left="426" w:right="-5"/>
        <w:jc w:val="both"/>
      </w:pPr>
      <w:r w:rsidRPr="00291CA2">
        <w:t xml:space="preserve">4. </w:t>
      </w:r>
      <w:r w:rsidR="003F1DB0" w:rsidRPr="00291CA2">
        <w:t>Проведите осмотр ГПМ на исправность работы и заполните вахтенный журнал.</w:t>
      </w:r>
    </w:p>
    <w:p w:rsidR="0016031D" w:rsidRPr="00291CA2" w:rsidRDefault="008B2086" w:rsidP="00291CA2">
      <w:pPr>
        <w:ind w:left="426"/>
        <w:jc w:val="both"/>
      </w:pPr>
      <w:r w:rsidRPr="00291CA2">
        <w:t xml:space="preserve">5. </w:t>
      </w:r>
      <w:r w:rsidR="003F1DB0" w:rsidRPr="00291CA2">
        <w:t>Проведите инструктаж работника, ответственного за управление ГПМ, используя «Инструкцию по охране труда для работы с электротельфером» (Приложение 2), и заполните журнал по технике безопасности.</w:t>
      </w:r>
    </w:p>
    <w:p w:rsidR="0016031D" w:rsidRPr="00291CA2" w:rsidRDefault="003F1DB0" w:rsidP="00291CA2">
      <w:pPr>
        <w:jc w:val="both"/>
      </w:pPr>
      <w:r w:rsidRPr="00291CA2">
        <w:rPr>
          <w:b/>
        </w:rPr>
        <w:tab/>
      </w:r>
      <w:r w:rsidRPr="00291CA2">
        <w:t>Результаты выполнения задания занесите в бланк для заполнения (Приложение 5)</w:t>
      </w:r>
    </w:p>
    <w:p w:rsidR="0016031D" w:rsidRPr="00291CA2" w:rsidRDefault="003F1DB0" w:rsidP="00291CA2">
      <w:pPr>
        <w:jc w:val="both"/>
      </w:pPr>
      <w:r w:rsidRPr="00291CA2">
        <w:rPr>
          <w:b/>
        </w:rPr>
        <w:t>Приложения:</w:t>
      </w:r>
    </w:p>
    <w:tbl>
      <w:tblPr>
        <w:tblW w:w="10031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7900"/>
      </w:tblGrid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1.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 xml:space="preserve">Каталог </w:t>
            </w:r>
            <w:r w:rsidRPr="00291CA2">
              <w:rPr>
                <w:rFonts w:eastAsia="Calibri"/>
              </w:rPr>
              <w:t>грузоподъемных механизмов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2.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>Инструкция по охране труда для работы с электротельфером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 w:rsidTr="00403D4A">
        <w:trPr>
          <w:trHeight w:val="39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5.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i/>
                <w:kern w:val="1"/>
                <w:lang w:eastAsia="ja-JP" w:bidi="fa-IR"/>
              </w:rPr>
            </w:pPr>
            <w:r w:rsidRPr="00291CA2">
              <w:t xml:space="preserve">Каталог </w:t>
            </w:r>
            <w:r w:rsidRPr="00291CA2">
              <w:rPr>
                <w:kern w:val="1"/>
                <w:lang w:eastAsia="ja-JP" w:bidi="fa-IR"/>
              </w:rPr>
              <w:t>контрольно-измерительного инструмента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6.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left="29" w:right="-5" w:hanging="29"/>
              <w:jc w:val="both"/>
            </w:pPr>
            <w:r w:rsidRPr="00291CA2">
              <w:t>Бланк для заполнения результатов выполнения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Default="0016031D" w:rsidP="00291CA2">
      <w:pPr>
        <w:ind w:left="-360" w:right="-5"/>
        <w:jc w:val="center"/>
        <w:rPr>
          <w:caps/>
        </w:rPr>
      </w:pPr>
    </w:p>
    <w:p w:rsidR="00403D4A" w:rsidRPr="00291CA2" w:rsidRDefault="00403D4A" w:rsidP="00291CA2">
      <w:pPr>
        <w:ind w:left="-360" w:right="-5"/>
        <w:jc w:val="center"/>
        <w:rPr>
          <w:caps/>
        </w:rPr>
      </w:pPr>
    </w:p>
    <w:p w:rsidR="0016031D" w:rsidRPr="00291CA2" w:rsidRDefault="003F1DB0" w:rsidP="00291CA2">
      <w:pPr>
        <w:ind w:left="-360" w:right="-5"/>
        <w:jc w:val="center"/>
      </w:pPr>
      <w:r w:rsidRPr="00291CA2">
        <w:rPr>
          <w:caps/>
        </w:rPr>
        <w:lastRenderedPageBreak/>
        <w:t>ПРАКТИЧЕСКОЕ ЗАДАНИЕ</w:t>
      </w:r>
      <w:r w:rsidR="002F77A8" w:rsidRPr="00291CA2">
        <w:t xml:space="preserve"> №2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 xml:space="preserve">Задание </w:t>
      </w:r>
      <w:r w:rsidR="002F77A8" w:rsidRPr="00291CA2">
        <w:rPr>
          <w:b/>
        </w:rPr>
        <w:t xml:space="preserve">1 </w:t>
      </w:r>
      <w:r w:rsidRPr="00291CA2">
        <w:rPr>
          <w:b/>
        </w:rPr>
        <w:t>для оценки сформированности</w:t>
      </w:r>
    </w:p>
    <w:p w:rsidR="0016031D" w:rsidRPr="00291CA2" w:rsidRDefault="002F77A8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  <w:rPr>
          <w:b/>
        </w:rPr>
      </w:pPr>
      <w:r w:rsidRPr="00291CA2">
        <w:rPr>
          <w:bCs/>
        </w:rPr>
        <w:tab/>
      </w: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Выполните следующие виды работ, используя необходимую нормативно-техническую документацию:</w:t>
      </w:r>
    </w:p>
    <w:p w:rsidR="0016031D" w:rsidRPr="00291CA2" w:rsidRDefault="008B2086" w:rsidP="00291CA2">
      <w:pPr>
        <w:widowControl w:val="0"/>
        <w:suppressAutoHyphens/>
        <w:ind w:left="360"/>
        <w:jc w:val="both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t xml:space="preserve">1. </w:t>
      </w:r>
      <w:r w:rsidR="003F1DB0" w:rsidRPr="00291CA2">
        <w:rPr>
          <w:rFonts w:eastAsia="Andale Sans UI"/>
          <w:kern w:val="1"/>
          <w:lang w:eastAsia="ja-JP" w:bidi="fa-IR"/>
        </w:rPr>
        <w:t>Составьте алгоритм выполнения пусконаладочных работ токарного станка 1А616 при подготовке оборудования к пуску после ремонта (Приложение 10).</w:t>
      </w:r>
    </w:p>
    <w:p w:rsidR="0016031D" w:rsidRPr="00291CA2" w:rsidRDefault="008B2086" w:rsidP="00291CA2">
      <w:pPr>
        <w:ind w:left="360" w:right="-1"/>
        <w:jc w:val="both"/>
        <w:rPr>
          <w:bCs/>
        </w:rPr>
      </w:pPr>
      <w:r w:rsidRPr="00291CA2">
        <w:rPr>
          <w:rFonts w:eastAsia="Andale Sans UI"/>
          <w:kern w:val="1"/>
          <w:lang w:eastAsia="ja-JP" w:bidi="fa-IR"/>
        </w:rPr>
        <w:t xml:space="preserve">2. </w:t>
      </w:r>
      <w:r w:rsidR="003F1DB0" w:rsidRPr="00291CA2">
        <w:rPr>
          <w:rFonts w:eastAsia="Andale Sans UI"/>
          <w:kern w:val="1"/>
          <w:lang w:eastAsia="ja-JP" w:bidi="fa-IR"/>
        </w:rPr>
        <w:t xml:space="preserve">Проведите работы по подготовке данного станка к  испытанию на  точность –  </w:t>
      </w:r>
      <w:r w:rsidR="003F1DB0" w:rsidRPr="00291CA2">
        <w:rPr>
          <w:bCs/>
        </w:rPr>
        <w:t>одновысотность оси вращения шпинделя передней бабки и оси отверстия пиноли задней бабки.</w:t>
      </w:r>
    </w:p>
    <w:p w:rsidR="0016031D" w:rsidRPr="00291CA2" w:rsidRDefault="0016031D" w:rsidP="00291CA2">
      <w:pPr>
        <w:ind w:right="-5" w:firstLine="284"/>
        <w:jc w:val="both"/>
        <w:rPr>
          <w:b/>
        </w:rPr>
      </w:pPr>
    </w:p>
    <w:p w:rsidR="0016031D" w:rsidRPr="00291CA2" w:rsidRDefault="003F1DB0" w:rsidP="00291CA2">
      <w:pPr>
        <w:ind w:right="-5" w:firstLine="284"/>
        <w:jc w:val="both"/>
        <w:rPr>
          <w:b/>
        </w:rPr>
      </w:pPr>
      <w:r w:rsidRPr="00291CA2">
        <w:rPr>
          <w:b/>
        </w:rPr>
        <w:t>Приложение:</w:t>
      </w:r>
    </w:p>
    <w:tbl>
      <w:tblPr>
        <w:tblW w:w="935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6945"/>
      </w:tblGrid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2F77A8" w:rsidP="00291CA2">
            <w:pPr>
              <w:ind w:right="-5"/>
              <w:jc w:val="both"/>
            </w:pPr>
            <w:r w:rsidRPr="00291CA2">
              <w:t>Приложение 8</w:t>
            </w:r>
            <w:r w:rsidR="003F1DB0" w:rsidRPr="00291CA2">
              <w:t>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Бланк для заполнения результатов выпо</w:t>
            </w:r>
            <w:r w:rsidR="002F77A8" w:rsidRPr="00291CA2">
              <w:t>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 xml:space="preserve">Задание </w:t>
      </w:r>
      <w:r w:rsidR="002F77A8" w:rsidRPr="00291CA2">
        <w:rPr>
          <w:b/>
        </w:rPr>
        <w:t xml:space="preserve">2 </w:t>
      </w:r>
      <w:r w:rsidRPr="00291CA2">
        <w:rPr>
          <w:b/>
        </w:rPr>
        <w:t>для оценки сформированности</w:t>
      </w:r>
    </w:p>
    <w:p w:rsidR="0016031D" w:rsidRPr="00291CA2" w:rsidRDefault="002F77A8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ind w:firstLine="708"/>
        <w:jc w:val="both"/>
        <w:rPr>
          <w:rFonts w:eastAsia="Andale Sans UI"/>
          <w:b/>
          <w:kern w:val="1"/>
          <w:lang w:eastAsia="ja-JP" w:bidi="fa-IR"/>
        </w:rPr>
      </w:pP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Вам необходимо о</w:t>
      </w:r>
      <w:r w:rsidRPr="00291CA2">
        <w:rPr>
          <w:rFonts w:eastAsia="Calibri"/>
          <w:b/>
        </w:rPr>
        <w:t xml:space="preserve">формить акт на </w:t>
      </w:r>
      <w:r w:rsidR="00351001" w:rsidRPr="00291CA2">
        <w:rPr>
          <w:rFonts w:eastAsia="Calibri"/>
          <w:b/>
        </w:rPr>
        <w:t xml:space="preserve">выдачу из капитального ремонта </w:t>
      </w:r>
      <w:r w:rsidRPr="00291CA2">
        <w:rPr>
          <w:rFonts w:eastAsia="Calibri"/>
          <w:b/>
        </w:rPr>
        <w:t>токарного станка 1А616.</w:t>
      </w:r>
    </w:p>
    <w:p w:rsidR="0016031D" w:rsidRPr="00291CA2" w:rsidRDefault="003F1DB0" w:rsidP="00291CA2">
      <w:pPr>
        <w:ind w:firstLine="284"/>
        <w:jc w:val="both"/>
        <w:rPr>
          <w:b/>
        </w:rPr>
      </w:pPr>
      <w:r w:rsidRPr="00291CA2">
        <w:rPr>
          <w:b/>
        </w:rPr>
        <w:t>Приложения:</w:t>
      </w:r>
    </w:p>
    <w:tbl>
      <w:tblPr>
        <w:tblW w:w="9292" w:type="dxa"/>
        <w:tblInd w:w="1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7178"/>
      </w:tblGrid>
      <w:tr w:rsidR="0016031D" w:rsidRPr="00291CA2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2F77A8" w:rsidP="00291CA2">
            <w:r w:rsidRPr="00291CA2">
              <w:t>Приложение 9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Бланк для зап</w:t>
            </w:r>
            <w:r w:rsidR="002F77A8" w:rsidRPr="00291CA2">
              <w:t>олнения практического задания №2</w:t>
            </w:r>
          </w:p>
        </w:tc>
      </w:tr>
    </w:tbl>
    <w:p w:rsidR="0016031D" w:rsidRPr="00291CA2" w:rsidRDefault="0016031D" w:rsidP="00291CA2">
      <w:pPr>
        <w:ind w:left="-360"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both"/>
        <w:rPr>
          <w:i/>
        </w:rPr>
      </w:pPr>
    </w:p>
    <w:tbl>
      <w:tblPr>
        <w:tblW w:w="99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93"/>
      </w:tblGrid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both"/>
              <w:rPr>
                <w:bCs/>
              </w:rPr>
            </w:pP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Председатель ПЦМК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 xml:space="preserve">_________________ </w:t>
            </w:r>
            <w:r w:rsidR="001F6AA4" w:rsidRPr="00291CA2">
              <w:rPr>
                <w:bCs/>
              </w:rPr>
              <w:t>М.А. Лапицкая</w:t>
            </w:r>
          </w:p>
          <w:p w:rsidR="0016031D" w:rsidRPr="00291CA2" w:rsidRDefault="003F1DB0" w:rsidP="00291CA2">
            <w:pPr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ind w:right="-1"/>
              <w:jc w:val="both"/>
            </w:pP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t>Преподаватель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_________________</w:t>
            </w:r>
            <w:r w:rsidR="00BF3980" w:rsidRPr="00291CA2">
              <w:rPr>
                <w:bCs/>
              </w:rPr>
              <w:t>Д.С. Копылов</w:t>
            </w: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</w:tr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1"/>
              <w:jc w:val="both"/>
            </w:pPr>
            <w:r w:rsidRPr="00291CA2">
              <w:t>_ _</w:t>
            </w:r>
            <w:r w:rsidR="001F6AA4" w:rsidRPr="00291CA2">
              <w:t>24</w:t>
            </w:r>
            <w:r w:rsidRPr="00291CA2">
              <w:t xml:space="preserve">_     октября             </w:t>
            </w:r>
            <w:r w:rsidRPr="00291CA2">
              <w:rPr>
                <w:u w:val="single"/>
              </w:rPr>
              <w:t xml:space="preserve"> </w:t>
            </w:r>
            <w:r w:rsidR="001F6AA4" w:rsidRPr="00291CA2">
              <w:t>2025</w:t>
            </w:r>
            <w:r w:rsidRPr="00291CA2">
              <w:t>г.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F6AA4" w:rsidP="00291CA2">
            <w:pPr>
              <w:ind w:right="-1"/>
              <w:jc w:val="both"/>
            </w:pPr>
            <w:r w:rsidRPr="00291CA2">
              <w:rPr>
                <w:u w:val="single"/>
              </w:rPr>
              <w:t>24</w:t>
            </w:r>
            <w:r w:rsidR="003F1DB0" w:rsidRPr="00291CA2">
              <w:t xml:space="preserve">        октября</w:t>
            </w:r>
            <w:r w:rsidR="003F1DB0" w:rsidRPr="00291CA2">
              <w:rPr>
                <w:u w:val="single"/>
              </w:rPr>
              <w:t xml:space="preserve"> </w:t>
            </w:r>
            <w:r w:rsidRPr="00291CA2">
              <w:rPr>
                <w:u w:val="single"/>
              </w:rPr>
              <w:t>2025</w:t>
            </w:r>
            <w:r w:rsidR="003F1DB0" w:rsidRPr="00291CA2">
              <w:t>г.</w:t>
            </w:r>
          </w:p>
        </w:tc>
      </w:tr>
    </w:tbl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jc w:val="center"/>
        <w:sectPr w:rsidR="0016031D" w:rsidRPr="00291CA2">
          <w:endnotePr>
            <w:numFmt w:val="decimal"/>
          </w:endnotePr>
          <w:pgSz w:w="11906" w:h="16838"/>
          <w:pgMar w:top="1134" w:right="850" w:bottom="1134" w:left="1701" w:header="720" w:footer="709" w:gutter="0"/>
          <w:cols w:space="720"/>
          <w:titlePg/>
        </w:sectPr>
      </w:pPr>
    </w:p>
    <w:p w:rsidR="0016031D" w:rsidRPr="00291CA2" w:rsidRDefault="003F1DB0" w:rsidP="00291CA2">
      <w:pPr>
        <w:jc w:val="center"/>
      </w:pPr>
      <w:r w:rsidRPr="00291CA2">
        <w:lastRenderedPageBreak/>
        <w:t>ГБПОУ «ПОВОЛЖСКИЙ ГОСУДАРСТВЕННЫЙ КОЛЛЛЕЖ»</w:t>
      </w:r>
    </w:p>
    <w:p w:rsidR="0016031D" w:rsidRPr="00291CA2" w:rsidRDefault="0016031D" w:rsidP="00291CA2"/>
    <w:p w:rsidR="0016031D" w:rsidRPr="00291CA2" w:rsidRDefault="003F1DB0" w:rsidP="00291CA2">
      <w:pPr>
        <w:ind w:left="5103"/>
        <w:rPr>
          <w:b/>
        </w:rPr>
      </w:pPr>
      <w:r w:rsidRPr="00291CA2">
        <w:rPr>
          <w:b/>
        </w:rPr>
        <w:t>У Т В Е Р Ж Д А Ю</w:t>
      </w:r>
    </w:p>
    <w:p w:rsidR="0016031D" w:rsidRPr="00291CA2" w:rsidRDefault="00BC19A4" w:rsidP="00291CA2">
      <w:pPr>
        <w:ind w:left="5103"/>
      </w:pPr>
      <w:r w:rsidRPr="00291CA2">
        <w:t xml:space="preserve">Зам. директора по </w:t>
      </w:r>
      <w:r w:rsidR="001651BA" w:rsidRPr="00291CA2">
        <w:t>УВР</w:t>
      </w:r>
    </w:p>
    <w:p w:rsidR="0016031D" w:rsidRPr="00291CA2" w:rsidRDefault="003F1DB0" w:rsidP="00291CA2">
      <w:pPr>
        <w:ind w:left="5103"/>
      </w:pPr>
      <w:r w:rsidRPr="00291CA2">
        <w:t xml:space="preserve"> ________________</w:t>
      </w:r>
      <w:r w:rsidR="001651BA" w:rsidRPr="00291CA2">
        <w:t>Н.В. Горожанкина</w:t>
      </w:r>
    </w:p>
    <w:p w:rsidR="0016031D" w:rsidRPr="00291CA2" w:rsidRDefault="003F1DB0" w:rsidP="00291CA2">
      <w:pPr>
        <w:ind w:left="5103"/>
      </w:pPr>
      <w:r w:rsidRPr="00291CA2">
        <w:t xml:space="preserve">____   ________________ </w:t>
      </w:r>
      <w:r w:rsidR="001F6AA4" w:rsidRPr="00291CA2">
        <w:t>2025</w:t>
      </w: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ЭКЗАМЕН (КВАЛИФИКАЦИОННЫЙ)</w:t>
      </w:r>
    </w:p>
    <w:p w:rsidR="0016031D" w:rsidRPr="00291CA2" w:rsidRDefault="003F1DB0" w:rsidP="00291CA2">
      <w:pPr>
        <w:ind w:firstLineChars="350" w:firstLine="840"/>
      </w:pPr>
      <w:r w:rsidRPr="00291CA2">
        <w:t xml:space="preserve">по ПМ.01 </w:t>
      </w:r>
      <w:r w:rsidR="00893C8F" w:rsidRPr="00291CA2"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16031D" w:rsidRPr="00291CA2" w:rsidRDefault="00893C8F" w:rsidP="00291CA2">
      <w:pPr>
        <w:jc w:val="center"/>
        <w:rPr>
          <w:bCs/>
        </w:rPr>
      </w:pPr>
      <w:r w:rsidRPr="00291CA2">
        <w:rPr>
          <w:bCs/>
        </w:rPr>
        <w:t xml:space="preserve">15.02.17 Монтаж, техническое  обслуживание, эксплуатация и ремонт </w:t>
      </w:r>
      <w:r w:rsidR="003F1DB0" w:rsidRPr="00291CA2">
        <w:rPr>
          <w:bCs/>
        </w:rPr>
        <w:t>промышленного оборудования (по отраслям)</w:t>
      </w:r>
    </w:p>
    <w:p w:rsidR="0016031D" w:rsidRPr="00291CA2" w:rsidRDefault="003F1DB0" w:rsidP="00291CA2">
      <w:pPr>
        <w:jc w:val="center"/>
        <w:rPr>
          <w:b/>
          <w:bCs/>
        </w:rPr>
      </w:pPr>
      <w:r w:rsidRPr="00291CA2">
        <w:rPr>
          <w:bCs/>
        </w:rPr>
        <w:t>Отрасль - машиностроение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КОМПЕТЕНТНОСТНО-ОРИЕНТИРОВАННОЕ ЗАДАНИЕ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Вариант №17</w:t>
      </w:r>
    </w:p>
    <w:p w:rsidR="0016031D" w:rsidRPr="00291CA2" w:rsidRDefault="0016031D" w:rsidP="00291CA2">
      <w:pPr>
        <w:jc w:val="center"/>
      </w:pPr>
    </w:p>
    <w:p w:rsidR="0016031D" w:rsidRPr="00291CA2" w:rsidRDefault="003F1DB0" w:rsidP="00291CA2">
      <w:pPr>
        <w:jc w:val="center"/>
      </w:pPr>
      <w:r w:rsidRPr="00291CA2">
        <w:t>ПРАКТИЧЕСКОЕ ЗАДАНИЕ №1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 для оценки сформированности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1.1. </w:t>
      </w:r>
      <w:r w:rsidR="00D71DD7" w:rsidRPr="00291CA2">
        <w:t xml:space="preserve">Осуществлять организационно-производственные работы для подготовки сборки и монтажа промышленного (технологического) оборудования 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1.2. </w:t>
      </w:r>
      <w:r w:rsidR="00D71DD7" w:rsidRPr="00291CA2">
        <w:t xml:space="preserve">Проводить сборку, регулировку, дефектовку агрегатов промышленного (технологического) оборудования 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</w:pPr>
      <w:r w:rsidRPr="00291CA2">
        <w:rPr>
          <w:b/>
          <w:bCs/>
        </w:rPr>
        <w:t xml:space="preserve">Вы работаете техником-механиком на предприятии Самарской области. Как руководителю Вам необходимо обеспечить выполнение работ, связанных </w:t>
      </w:r>
      <w:r w:rsidRPr="00291CA2">
        <w:rPr>
          <w:b/>
        </w:rPr>
        <w:t>с применением грузоподъемных механизмов при монтаже и ремонте промышленного оборудования. Выполните следующие виды работ</w:t>
      </w:r>
      <w:r w:rsidRPr="00291CA2">
        <w:t xml:space="preserve">: </w:t>
      </w:r>
    </w:p>
    <w:p w:rsidR="0016031D" w:rsidRPr="00291CA2" w:rsidRDefault="008B2086" w:rsidP="00291CA2">
      <w:pPr>
        <w:ind w:left="426"/>
        <w:jc w:val="both"/>
      </w:pPr>
      <w:r w:rsidRPr="00291CA2">
        <w:t xml:space="preserve">1. </w:t>
      </w:r>
      <w:r w:rsidR="003F1DB0" w:rsidRPr="00291CA2">
        <w:t xml:space="preserve">Составьте технологический маршрут демонтажа </w:t>
      </w:r>
      <w:r w:rsidR="00F41D59" w:rsidRPr="00291CA2">
        <w:t>коробки скоростей (редуктора)</w:t>
      </w:r>
      <w:r w:rsidR="003F1DB0" w:rsidRPr="00291CA2">
        <w:t xml:space="preserve"> </w:t>
      </w:r>
      <w:r w:rsidR="00F41D59" w:rsidRPr="00291CA2">
        <w:t>токарного станка 1А616 (масса–34</w:t>
      </w:r>
      <w:r w:rsidR="003F1DB0" w:rsidRPr="00291CA2">
        <w:t xml:space="preserve"> кг). </w:t>
      </w:r>
    </w:p>
    <w:p w:rsidR="0016031D" w:rsidRPr="00291CA2" w:rsidRDefault="008B2086" w:rsidP="00291CA2">
      <w:pPr>
        <w:ind w:left="426" w:right="-5"/>
        <w:jc w:val="both"/>
      </w:pPr>
      <w:r w:rsidRPr="00291CA2">
        <w:t xml:space="preserve">2. </w:t>
      </w:r>
      <w:r w:rsidR="003F1DB0" w:rsidRPr="00291CA2">
        <w:t>Произведите расчет грузоподъемности ГПМ в соответствии с заданными условиями.</w:t>
      </w:r>
    </w:p>
    <w:p w:rsidR="0016031D" w:rsidRPr="00291CA2" w:rsidRDefault="008B2086" w:rsidP="00291CA2">
      <w:pPr>
        <w:ind w:left="426"/>
        <w:jc w:val="both"/>
      </w:pPr>
      <w:r w:rsidRPr="00291CA2">
        <w:t xml:space="preserve">3. </w:t>
      </w:r>
      <w:r w:rsidR="003F1DB0" w:rsidRPr="00291CA2">
        <w:t>Выберите грузоподъемный механизмдля выполнения работы, используя каталог грузоподъемных механизмов (Приложение 1).</w:t>
      </w:r>
    </w:p>
    <w:p w:rsidR="0016031D" w:rsidRPr="00291CA2" w:rsidRDefault="008B2086" w:rsidP="00291CA2">
      <w:pPr>
        <w:ind w:left="426" w:right="-5"/>
        <w:jc w:val="both"/>
      </w:pPr>
      <w:r w:rsidRPr="00291CA2">
        <w:t xml:space="preserve">4. </w:t>
      </w:r>
      <w:r w:rsidR="003F1DB0" w:rsidRPr="00291CA2">
        <w:t>Проведите осмотр ГПМ на исправность работы и заполните вахтенный журнал.</w:t>
      </w:r>
    </w:p>
    <w:p w:rsidR="0016031D" w:rsidRPr="00291CA2" w:rsidRDefault="008B2086" w:rsidP="00291CA2">
      <w:pPr>
        <w:ind w:left="426"/>
        <w:jc w:val="both"/>
      </w:pPr>
      <w:r w:rsidRPr="00291CA2">
        <w:t xml:space="preserve">5. </w:t>
      </w:r>
      <w:r w:rsidR="003F1DB0" w:rsidRPr="00291CA2">
        <w:t>Проведите инструктаж работника, ответственного за управление ГПМ, используя «Инструкцию по охране труда для работы с электротельфером» (Приложение 2), и заполните журнал по технике безопасности.</w:t>
      </w:r>
    </w:p>
    <w:p w:rsidR="0016031D" w:rsidRPr="00291CA2" w:rsidRDefault="003F1DB0" w:rsidP="00291CA2">
      <w:pPr>
        <w:jc w:val="both"/>
      </w:pPr>
      <w:r w:rsidRPr="00291CA2">
        <w:rPr>
          <w:b/>
        </w:rPr>
        <w:tab/>
      </w:r>
      <w:r w:rsidRPr="00291CA2">
        <w:t>Результаты выполнения задания занесите в бланк для заполнения (Приложение 5)</w:t>
      </w:r>
    </w:p>
    <w:p w:rsidR="0016031D" w:rsidRPr="00291CA2" w:rsidRDefault="003F1DB0" w:rsidP="00291CA2">
      <w:pPr>
        <w:jc w:val="both"/>
      </w:pPr>
      <w:r w:rsidRPr="00291CA2">
        <w:rPr>
          <w:b/>
        </w:rPr>
        <w:t>Приложения:</w:t>
      </w:r>
    </w:p>
    <w:tbl>
      <w:tblPr>
        <w:tblW w:w="10031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7900"/>
      </w:tblGrid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1.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 xml:space="preserve">Каталог </w:t>
            </w:r>
            <w:r w:rsidRPr="00291CA2">
              <w:rPr>
                <w:rFonts w:eastAsia="Calibri"/>
              </w:rPr>
              <w:t>грузоподъемных механизмов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2.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>Инструкция по охране труда для работы с электротельфером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 w:rsidTr="00403D4A">
        <w:trPr>
          <w:trHeight w:val="39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5.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i/>
                <w:kern w:val="1"/>
                <w:lang w:eastAsia="ja-JP" w:bidi="fa-IR"/>
              </w:rPr>
            </w:pPr>
            <w:r w:rsidRPr="00291CA2">
              <w:t xml:space="preserve">Каталог </w:t>
            </w:r>
            <w:r w:rsidRPr="00291CA2">
              <w:rPr>
                <w:kern w:val="1"/>
                <w:lang w:eastAsia="ja-JP" w:bidi="fa-IR"/>
              </w:rPr>
              <w:t>контрольно-измерительного инструмента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6.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left="29" w:right="-5" w:hanging="29"/>
              <w:jc w:val="both"/>
            </w:pPr>
            <w:r w:rsidRPr="00291CA2">
              <w:t>Бланк для заполнения результатов выполнения практического задания № 1</w:t>
            </w:r>
          </w:p>
        </w:tc>
      </w:tr>
    </w:tbl>
    <w:p w:rsidR="0016031D" w:rsidRDefault="0016031D" w:rsidP="00291CA2">
      <w:pPr>
        <w:ind w:right="-5"/>
        <w:jc w:val="both"/>
        <w:rPr>
          <w:i/>
        </w:rPr>
      </w:pPr>
    </w:p>
    <w:p w:rsidR="00403D4A" w:rsidRPr="00291CA2" w:rsidRDefault="00403D4A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center"/>
        <w:rPr>
          <w:caps/>
        </w:rPr>
      </w:pPr>
    </w:p>
    <w:p w:rsidR="0016031D" w:rsidRPr="00291CA2" w:rsidRDefault="003F1DB0" w:rsidP="00291CA2">
      <w:pPr>
        <w:ind w:left="-360" w:right="-5"/>
        <w:jc w:val="center"/>
      </w:pPr>
      <w:r w:rsidRPr="00291CA2">
        <w:rPr>
          <w:caps/>
        </w:rPr>
        <w:lastRenderedPageBreak/>
        <w:t>ПРАКТИЧЕСКОЕ ЗАДАНИЕ</w:t>
      </w:r>
      <w:r w:rsidR="002F77A8" w:rsidRPr="00291CA2">
        <w:t xml:space="preserve"> №2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 xml:space="preserve">Задание </w:t>
      </w:r>
      <w:r w:rsidR="002F77A8" w:rsidRPr="00291CA2">
        <w:rPr>
          <w:b/>
        </w:rPr>
        <w:t xml:space="preserve">1 </w:t>
      </w:r>
      <w:r w:rsidRPr="00291CA2">
        <w:rPr>
          <w:b/>
        </w:rPr>
        <w:t>для оценки сформированности</w:t>
      </w:r>
    </w:p>
    <w:p w:rsidR="0016031D" w:rsidRPr="00291CA2" w:rsidRDefault="002F77A8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  <w:rPr>
          <w:b/>
        </w:rPr>
      </w:pPr>
      <w:r w:rsidRPr="00291CA2">
        <w:rPr>
          <w:bCs/>
        </w:rPr>
        <w:tab/>
      </w: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Выполните следующие виды работ, используя необходимую нормативно-техническую документацию:</w:t>
      </w:r>
    </w:p>
    <w:p w:rsidR="0016031D" w:rsidRPr="00291CA2" w:rsidRDefault="008B2086" w:rsidP="00291CA2">
      <w:pPr>
        <w:widowControl w:val="0"/>
        <w:suppressAutoHyphens/>
        <w:ind w:left="360"/>
        <w:jc w:val="both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t xml:space="preserve">1. </w:t>
      </w:r>
      <w:r w:rsidR="003F1DB0" w:rsidRPr="00291CA2">
        <w:rPr>
          <w:rFonts w:eastAsia="Andale Sans UI"/>
          <w:kern w:val="1"/>
          <w:lang w:eastAsia="ja-JP" w:bidi="fa-IR"/>
        </w:rPr>
        <w:t>Составьте алгоритм выполнения пусконаладочных работ токарного станка 1А616 при подготовке оборудования к пуску после ремонта (Приложение 10).</w:t>
      </w:r>
    </w:p>
    <w:p w:rsidR="0016031D" w:rsidRPr="00291CA2" w:rsidRDefault="008B2086" w:rsidP="00291CA2">
      <w:pPr>
        <w:ind w:left="360" w:right="-1"/>
        <w:jc w:val="both"/>
        <w:rPr>
          <w:bCs/>
        </w:rPr>
      </w:pPr>
      <w:r w:rsidRPr="00291CA2">
        <w:rPr>
          <w:rFonts w:eastAsia="Andale Sans UI"/>
          <w:kern w:val="1"/>
          <w:lang w:eastAsia="ja-JP" w:bidi="fa-IR"/>
        </w:rPr>
        <w:t xml:space="preserve">2. </w:t>
      </w:r>
      <w:r w:rsidR="003F1DB0" w:rsidRPr="00291CA2">
        <w:rPr>
          <w:rFonts w:eastAsia="Andale Sans UI"/>
          <w:kern w:val="1"/>
          <w:lang w:eastAsia="ja-JP" w:bidi="fa-IR"/>
        </w:rPr>
        <w:t xml:space="preserve">Проведите работы по подготовке данного станка к  испытанию на  точность –  </w:t>
      </w:r>
      <w:r w:rsidR="003F1DB0" w:rsidRPr="00291CA2">
        <w:rPr>
          <w:bCs/>
        </w:rPr>
        <w:t>одновысотность оси вращения шпинделя передней бабки и оси отверстия пиноли задней бабки.</w:t>
      </w:r>
    </w:p>
    <w:p w:rsidR="0016031D" w:rsidRPr="00291CA2" w:rsidRDefault="0016031D" w:rsidP="00291CA2">
      <w:pPr>
        <w:ind w:right="-5" w:firstLine="284"/>
        <w:jc w:val="both"/>
        <w:rPr>
          <w:b/>
        </w:rPr>
      </w:pPr>
    </w:p>
    <w:p w:rsidR="0016031D" w:rsidRPr="00291CA2" w:rsidRDefault="003F1DB0" w:rsidP="00291CA2">
      <w:pPr>
        <w:ind w:right="-5" w:firstLine="284"/>
        <w:jc w:val="both"/>
        <w:rPr>
          <w:b/>
        </w:rPr>
      </w:pPr>
      <w:r w:rsidRPr="00291CA2">
        <w:rPr>
          <w:b/>
        </w:rPr>
        <w:t>Приложение:</w:t>
      </w:r>
    </w:p>
    <w:tbl>
      <w:tblPr>
        <w:tblW w:w="935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6945"/>
      </w:tblGrid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2F77A8" w:rsidP="00291CA2">
            <w:pPr>
              <w:ind w:right="-5"/>
              <w:jc w:val="both"/>
            </w:pPr>
            <w:r w:rsidRPr="00291CA2">
              <w:t>Приложение 8</w:t>
            </w:r>
            <w:r w:rsidR="003F1DB0" w:rsidRPr="00291CA2">
              <w:t>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Бланк для заполнения результатов выпо</w:t>
            </w:r>
            <w:r w:rsidR="002F77A8" w:rsidRPr="00291CA2">
              <w:t>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 xml:space="preserve">Задание </w:t>
      </w:r>
      <w:r w:rsidR="002F77A8" w:rsidRPr="00291CA2">
        <w:rPr>
          <w:b/>
        </w:rPr>
        <w:t xml:space="preserve">2 </w:t>
      </w:r>
      <w:r w:rsidRPr="00291CA2">
        <w:rPr>
          <w:b/>
        </w:rPr>
        <w:t>для оценки сформированности</w:t>
      </w:r>
    </w:p>
    <w:p w:rsidR="0016031D" w:rsidRPr="00291CA2" w:rsidRDefault="002F77A8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ind w:firstLine="708"/>
        <w:jc w:val="both"/>
        <w:rPr>
          <w:rFonts w:eastAsia="Andale Sans UI"/>
          <w:b/>
          <w:kern w:val="1"/>
          <w:lang w:eastAsia="ja-JP" w:bidi="fa-IR"/>
        </w:rPr>
      </w:pP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Вам необходимо о</w:t>
      </w:r>
      <w:r w:rsidRPr="00291CA2">
        <w:rPr>
          <w:rFonts w:eastAsia="Calibri"/>
          <w:b/>
        </w:rPr>
        <w:t>формить акт на сдачу в капитальный ремонт токарного станка 1А616.</w:t>
      </w:r>
    </w:p>
    <w:p w:rsidR="0016031D" w:rsidRPr="00291CA2" w:rsidRDefault="003F1DB0" w:rsidP="00291CA2">
      <w:pPr>
        <w:ind w:firstLine="284"/>
        <w:jc w:val="both"/>
        <w:rPr>
          <w:b/>
        </w:rPr>
      </w:pPr>
      <w:r w:rsidRPr="00291CA2">
        <w:rPr>
          <w:b/>
        </w:rPr>
        <w:t>Приложения:</w:t>
      </w:r>
    </w:p>
    <w:tbl>
      <w:tblPr>
        <w:tblW w:w="9292" w:type="dxa"/>
        <w:tblInd w:w="1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7178"/>
      </w:tblGrid>
      <w:tr w:rsidR="0016031D" w:rsidRPr="00291CA2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2F77A8" w:rsidP="00291CA2">
            <w:r w:rsidRPr="00291CA2">
              <w:t>Приложение 9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Бланк для зап</w:t>
            </w:r>
            <w:r w:rsidR="002F77A8" w:rsidRPr="00291CA2">
              <w:t>олнения практического задания №2</w:t>
            </w:r>
          </w:p>
        </w:tc>
      </w:tr>
    </w:tbl>
    <w:p w:rsidR="0016031D" w:rsidRPr="00291CA2" w:rsidRDefault="0016031D" w:rsidP="00291CA2">
      <w:pPr>
        <w:ind w:left="-360"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both"/>
        <w:rPr>
          <w:i/>
        </w:rPr>
      </w:pPr>
    </w:p>
    <w:tbl>
      <w:tblPr>
        <w:tblW w:w="99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93"/>
      </w:tblGrid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both"/>
              <w:rPr>
                <w:bCs/>
              </w:rPr>
            </w:pP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Председатель ПЦМК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 xml:space="preserve">_________________ </w:t>
            </w:r>
            <w:r w:rsidR="001F6AA4" w:rsidRPr="00291CA2">
              <w:rPr>
                <w:bCs/>
              </w:rPr>
              <w:t>М.А. Лапицкая</w:t>
            </w:r>
          </w:p>
          <w:p w:rsidR="0016031D" w:rsidRPr="00291CA2" w:rsidRDefault="003F1DB0" w:rsidP="00291CA2">
            <w:pPr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ind w:right="-1"/>
              <w:jc w:val="both"/>
            </w:pP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t>Преподаватель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_________________</w:t>
            </w:r>
            <w:r w:rsidR="00BF3980" w:rsidRPr="00291CA2">
              <w:rPr>
                <w:bCs/>
              </w:rPr>
              <w:t>Д.С. Копылов</w:t>
            </w: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</w:tr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1"/>
              <w:jc w:val="both"/>
            </w:pPr>
            <w:r w:rsidRPr="00291CA2">
              <w:t>__</w:t>
            </w:r>
            <w:r w:rsidR="001F6AA4" w:rsidRPr="00291CA2">
              <w:t>24</w:t>
            </w:r>
            <w:r w:rsidRPr="00291CA2">
              <w:t xml:space="preserve">_     октября             </w:t>
            </w:r>
            <w:r w:rsidR="001F6AA4" w:rsidRPr="00291CA2">
              <w:t>2025</w:t>
            </w:r>
            <w:r w:rsidRPr="00291CA2">
              <w:t>г.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F6AA4" w:rsidP="00291CA2">
            <w:pPr>
              <w:ind w:right="-1"/>
              <w:jc w:val="both"/>
            </w:pPr>
            <w:r w:rsidRPr="00291CA2">
              <w:rPr>
                <w:u w:val="single"/>
              </w:rPr>
              <w:t>24</w:t>
            </w:r>
            <w:r w:rsidR="003F1DB0" w:rsidRPr="00291CA2">
              <w:t xml:space="preserve">        октября</w:t>
            </w:r>
            <w:r w:rsidR="003F1DB0" w:rsidRPr="00291CA2">
              <w:rPr>
                <w:u w:val="single"/>
              </w:rPr>
              <w:t xml:space="preserve"> </w:t>
            </w:r>
            <w:r w:rsidRPr="00291CA2">
              <w:rPr>
                <w:u w:val="single"/>
              </w:rPr>
              <w:t>2025</w:t>
            </w:r>
            <w:r w:rsidR="003F1DB0" w:rsidRPr="00291CA2">
              <w:t>г.</w:t>
            </w:r>
          </w:p>
        </w:tc>
      </w:tr>
    </w:tbl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jc w:val="center"/>
      </w:pPr>
    </w:p>
    <w:p w:rsidR="0016031D" w:rsidRPr="00291CA2" w:rsidRDefault="0016031D" w:rsidP="00291CA2">
      <w:pPr>
        <w:jc w:val="center"/>
      </w:pPr>
    </w:p>
    <w:p w:rsidR="002F77A8" w:rsidRDefault="002F77A8" w:rsidP="00291CA2">
      <w:pPr>
        <w:jc w:val="center"/>
      </w:pPr>
    </w:p>
    <w:p w:rsidR="00403D4A" w:rsidRPr="00291CA2" w:rsidRDefault="00403D4A" w:rsidP="00291CA2">
      <w:pPr>
        <w:jc w:val="center"/>
      </w:pPr>
    </w:p>
    <w:p w:rsidR="002F77A8" w:rsidRPr="00291CA2" w:rsidRDefault="002F77A8" w:rsidP="00291CA2">
      <w:pPr>
        <w:jc w:val="center"/>
      </w:pPr>
    </w:p>
    <w:p w:rsidR="0016031D" w:rsidRPr="00291CA2" w:rsidRDefault="003F1DB0" w:rsidP="00291CA2">
      <w:pPr>
        <w:jc w:val="center"/>
      </w:pPr>
      <w:r w:rsidRPr="00291CA2">
        <w:lastRenderedPageBreak/>
        <w:t>ГБПОУ «ПОВОЛЖСКИЙ ГОСУДАРСТВЕННЫЙ КОЛЛЛЕЖ»</w:t>
      </w:r>
    </w:p>
    <w:p w:rsidR="0016031D" w:rsidRPr="00291CA2" w:rsidRDefault="0016031D" w:rsidP="00291CA2"/>
    <w:p w:rsidR="0016031D" w:rsidRPr="00291CA2" w:rsidRDefault="003F1DB0" w:rsidP="00291CA2">
      <w:pPr>
        <w:ind w:left="5103"/>
        <w:rPr>
          <w:b/>
        </w:rPr>
      </w:pPr>
      <w:r w:rsidRPr="00291CA2">
        <w:rPr>
          <w:b/>
        </w:rPr>
        <w:t>У Т В Е Р Ж Д А Ю</w:t>
      </w:r>
    </w:p>
    <w:p w:rsidR="0016031D" w:rsidRPr="00291CA2" w:rsidRDefault="00BC19A4" w:rsidP="00291CA2">
      <w:pPr>
        <w:ind w:left="5103"/>
      </w:pPr>
      <w:r w:rsidRPr="00291CA2">
        <w:t xml:space="preserve">Зам. директора по </w:t>
      </w:r>
      <w:r w:rsidR="001651BA" w:rsidRPr="00291CA2">
        <w:t>УВР</w:t>
      </w:r>
    </w:p>
    <w:p w:rsidR="0016031D" w:rsidRPr="00291CA2" w:rsidRDefault="003F1DB0" w:rsidP="00291CA2">
      <w:pPr>
        <w:ind w:left="5103"/>
      </w:pPr>
      <w:r w:rsidRPr="00291CA2">
        <w:t xml:space="preserve"> ________________</w:t>
      </w:r>
      <w:r w:rsidR="001651BA" w:rsidRPr="00291CA2">
        <w:t>Н.В. Горожанкина</w:t>
      </w:r>
    </w:p>
    <w:p w:rsidR="0016031D" w:rsidRPr="00291CA2" w:rsidRDefault="003F1DB0" w:rsidP="00291CA2">
      <w:pPr>
        <w:ind w:left="5103"/>
      </w:pPr>
      <w:r w:rsidRPr="00291CA2">
        <w:t xml:space="preserve">____   ________________ </w:t>
      </w:r>
      <w:r w:rsidR="001F6AA4" w:rsidRPr="00291CA2">
        <w:t>2025</w:t>
      </w: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ЭКЗАМЕН (КВАЛИФИКАЦИОННЫЙ)</w:t>
      </w:r>
    </w:p>
    <w:p w:rsidR="0016031D" w:rsidRPr="00291CA2" w:rsidRDefault="003F1DB0" w:rsidP="00291CA2">
      <w:pPr>
        <w:ind w:firstLineChars="350" w:firstLine="840"/>
      </w:pPr>
      <w:r w:rsidRPr="00291CA2">
        <w:t xml:space="preserve">по ПМ.01 </w:t>
      </w:r>
      <w:r w:rsidR="00893C8F" w:rsidRPr="00291CA2"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16031D" w:rsidRPr="00291CA2" w:rsidRDefault="00893C8F" w:rsidP="00291CA2">
      <w:pPr>
        <w:jc w:val="center"/>
        <w:rPr>
          <w:bCs/>
        </w:rPr>
      </w:pPr>
      <w:r w:rsidRPr="00291CA2">
        <w:rPr>
          <w:bCs/>
        </w:rPr>
        <w:t xml:space="preserve">15.02.17 Монтаж, техническое  обслуживание, эксплуатация и ремонт </w:t>
      </w:r>
      <w:r w:rsidR="003F1DB0" w:rsidRPr="00291CA2">
        <w:rPr>
          <w:bCs/>
        </w:rPr>
        <w:t>промышленного оборудования (по отраслям)</w:t>
      </w:r>
    </w:p>
    <w:p w:rsidR="0016031D" w:rsidRPr="00291CA2" w:rsidRDefault="003F1DB0" w:rsidP="00291CA2">
      <w:pPr>
        <w:jc w:val="center"/>
        <w:rPr>
          <w:b/>
          <w:bCs/>
        </w:rPr>
      </w:pPr>
      <w:r w:rsidRPr="00291CA2">
        <w:rPr>
          <w:bCs/>
        </w:rPr>
        <w:t>Отрасль - машиностроение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КОМПЕТЕНТНОСТНО-ОРИЕНТИРОВАННОЕ ЗАДАНИЕ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Вариант №18</w:t>
      </w:r>
    </w:p>
    <w:p w:rsidR="0016031D" w:rsidRPr="00291CA2" w:rsidRDefault="0016031D" w:rsidP="00291CA2">
      <w:pPr>
        <w:jc w:val="center"/>
      </w:pPr>
    </w:p>
    <w:p w:rsidR="0016031D" w:rsidRPr="00291CA2" w:rsidRDefault="003F1DB0" w:rsidP="00291CA2">
      <w:pPr>
        <w:jc w:val="center"/>
      </w:pPr>
      <w:r w:rsidRPr="00291CA2">
        <w:t>ПРАКТИЧЕСКОЕ ЗАДАНИЕ №1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 для оценки сформированности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1.1. </w:t>
      </w:r>
      <w:r w:rsidR="00D71DD7" w:rsidRPr="00291CA2">
        <w:t xml:space="preserve">Осуществлять организационно-производственные работы для подготовки сборки и монтажа промышленного (технологического) оборудования 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1.2. </w:t>
      </w:r>
      <w:r w:rsidR="00D71DD7" w:rsidRPr="00291CA2">
        <w:t xml:space="preserve">Проводить сборку, регулировку, дефектовку агрегатов промышленного (технологического) оборудования 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</w:pPr>
      <w:r w:rsidRPr="00291CA2">
        <w:rPr>
          <w:b/>
          <w:bCs/>
        </w:rPr>
        <w:t xml:space="preserve">Вы работаете техником-механиком на предприятии Самарской области. Как руководителю Вам необходимо обеспечить выполнение работ, связанных </w:t>
      </w:r>
      <w:r w:rsidRPr="00291CA2">
        <w:rPr>
          <w:b/>
        </w:rPr>
        <w:t>с применением грузоподъемных механизмов при монтаже и ремонте промышленного оборудования. Выполните следующие виды работ</w:t>
      </w:r>
      <w:r w:rsidRPr="00291CA2">
        <w:t xml:space="preserve">: </w:t>
      </w:r>
    </w:p>
    <w:p w:rsidR="0016031D" w:rsidRPr="00291CA2" w:rsidRDefault="008B2086" w:rsidP="00291CA2">
      <w:pPr>
        <w:ind w:left="426"/>
        <w:jc w:val="both"/>
      </w:pPr>
      <w:r w:rsidRPr="00291CA2">
        <w:t xml:space="preserve">1. </w:t>
      </w:r>
      <w:r w:rsidR="003F1DB0" w:rsidRPr="00291CA2">
        <w:t xml:space="preserve">Составьте технологический маршрут </w:t>
      </w:r>
      <w:r w:rsidR="007C551E" w:rsidRPr="00291CA2">
        <w:t>монтажа редуктора токарного станка 1А616 (масса–34</w:t>
      </w:r>
      <w:r w:rsidR="003F1DB0" w:rsidRPr="00291CA2">
        <w:t xml:space="preserve"> кг). </w:t>
      </w:r>
    </w:p>
    <w:p w:rsidR="0016031D" w:rsidRPr="00291CA2" w:rsidRDefault="008B2086" w:rsidP="00291CA2">
      <w:pPr>
        <w:ind w:left="426" w:right="-5"/>
        <w:jc w:val="both"/>
      </w:pPr>
      <w:r w:rsidRPr="00291CA2">
        <w:t xml:space="preserve">2. </w:t>
      </w:r>
      <w:r w:rsidR="003F1DB0" w:rsidRPr="00291CA2">
        <w:t>Произведите расчет грузоподъемности ГПМ в соответствии с заданными условиями.</w:t>
      </w:r>
    </w:p>
    <w:p w:rsidR="0016031D" w:rsidRPr="00291CA2" w:rsidRDefault="008B2086" w:rsidP="00291CA2">
      <w:pPr>
        <w:ind w:left="426"/>
        <w:jc w:val="both"/>
      </w:pPr>
      <w:r w:rsidRPr="00291CA2">
        <w:t xml:space="preserve">3. </w:t>
      </w:r>
      <w:r w:rsidR="003F1DB0" w:rsidRPr="00291CA2">
        <w:t>Выберите грузоподъемный механизмдля выполнения работы, используя каталог грузоподъемных механизмов (Приложение 1).</w:t>
      </w:r>
    </w:p>
    <w:p w:rsidR="0016031D" w:rsidRPr="00291CA2" w:rsidRDefault="008B2086" w:rsidP="00291CA2">
      <w:pPr>
        <w:ind w:left="426" w:right="-5"/>
        <w:jc w:val="both"/>
      </w:pPr>
      <w:r w:rsidRPr="00291CA2">
        <w:t xml:space="preserve">4. </w:t>
      </w:r>
      <w:r w:rsidR="003F1DB0" w:rsidRPr="00291CA2">
        <w:t>Проведите осмотр ГПМ на исправность работы и заполните вахтенный журнал.</w:t>
      </w:r>
    </w:p>
    <w:p w:rsidR="0016031D" w:rsidRPr="00291CA2" w:rsidRDefault="008B2086" w:rsidP="00291CA2">
      <w:pPr>
        <w:ind w:left="426"/>
        <w:jc w:val="both"/>
      </w:pPr>
      <w:r w:rsidRPr="00291CA2">
        <w:t xml:space="preserve">5. </w:t>
      </w:r>
      <w:r w:rsidR="003F1DB0" w:rsidRPr="00291CA2">
        <w:t>Проведите инструктаж работника, ответственного за управление ГПМ, используя «Инструкцию по охране труда для работы с электротельфером» (Приложение 2), и заполните журнал по технике безопасности.</w:t>
      </w:r>
    </w:p>
    <w:p w:rsidR="0016031D" w:rsidRPr="00291CA2" w:rsidRDefault="003F1DB0" w:rsidP="00291CA2">
      <w:pPr>
        <w:jc w:val="both"/>
      </w:pPr>
      <w:r w:rsidRPr="00291CA2">
        <w:rPr>
          <w:b/>
        </w:rPr>
        <w:tab/>
      </w:r>
      <w:r w:rsidRPr="00291CA2">
        <w:t>Результаты выполнения задания занесите в бланк для заполнения (Приложение 5)</w:t>
      </w:r>
    </w:p>
    <w:p w:rsidR="0016031D" w:rsidRPr="00291CA2" w:rsidRDefault="003F1DB0" w:rsidP="00291CA2">
      <w:pPr>
        <w:jc w:val="both"/>
      </w:pPr>
      <w:r w:rsidRPr="00291CA2">
        <w:rPr>
          <w:b/>
        </w:rPr>
        <w:t>Приложения:</w:t>
      </w:r>
    </w:p>
    <w:tbl>
      <w:tblPr>
        <w:tblW w:w="10031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7900"/>
      </w:tblGrid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1.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 xml:space="preserve">Каталог </w:t>
            </w:r>
            <w:r w:rsidRPr="00291CA2">
              <w:rPr>
                <w:rFonts w:eastAsia="Calibri"/>
              </w:rPr>
              <w:t>грузоподъемных механизмов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2.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>Инструкция по охране труда для работы с электротельфером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 w:rsidTr="00403D4A">
        <w:trPr>
          <w:trHeight w:val="39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5.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i/>
                <w:kern w:val="1"/>
                <w:lang w:eastAsia="ja-JP" w:bidi="fa-IR"/>
              </w:rPr>
            </w:pPr>
            <w:r w:rsidRPr="00291CA2">
              <w:t xml:space="preserve">Каталог </w:t>
            </w:r>
            <w:r w:rsidRPr="00291CA2">
              <w:rPr>
                <w:kern w:val="1"/>
                <w:lang w:eastAsia="ja-JP" w:bidi="fa-IR"/>
              </w:rPr>
              <w:t>контрольно-измерительного инструмента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6.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left="29" w:right="-5" w:hanging="29"/>
              <w:jc w:val="both"/>
            </w:pPr>
            <w:r w:rsidRPr="00291CA2">
              <w:t>Бланк для заполнения результатов выполнения практического задания № 1</w:t>
            </w:r>
          </w:p>
        </w:tc>
      </w:tr>
    </w:tbl>
    <w:p w:rsidR="0016031D" w:rsidRDefault="0016031D" w:rsidP="00291CA2">
      <w:pPr>
        <w:ind w:right="-5"/>
        <w:jc w:val="both"/>
        <w:rPr>
          <w:i/>
        </w:rPr>
      </w:pPr>
    </w:p>
    <w:p w:rsidR="00403D4A" w:rsidRPr="00291CA2" w:rsidRDefault="00403D4A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center"/>
        <w:rPr>
          <w:caps/>
        </w:rPr>
      </w:pPr>
    </w:p>
    <w:p w:rsidR="0016031D" w:rsidRPr="00291CA2" w:rsidRDefault="003F1DB0" w:rsidP="00291CA2">
      <w:pPr>
        <w:ind w:left="-360" w:right="-5"/>
        <w:jc w:val="center"/>
      </w:pPr>
      <w:r w:rsidRPr="00291CA2">
        <w:rPr>
          <w:caps/>
        </w:rPr>
        <w:lastRenderedPageBreak/>
        <w:t>ПРАКТИЧЕСКОЕ ЗАДАНИЕ</w:t>
      </w:r>
      <w:r w:rsidR="002F77A8" w:rsidRPr="00291CA2">
        <w:t xml:space="preserve"> №2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>Задание</w:t>
      </w:r>
      <w:r w:rsidR="002F77A8" w:rsidRPr="00291CA2">
        <w:rPr>
          <w:b/>
        </w:rPr>
        <w:t xml:space="preserve"> 1 </w:t>
      </w:r>
      <w:r w:rsidRPr="00291CA2">
        <w:rPr>
          <w:b/>
        </w:rPr>
        <w:t xml:space="preserve"> для оценки сформированности</w:t>
      </w:r>
    </w:p>
    <w:p w:rsidR="0016031D" w:rsidRPr="00291CA2" w:rsidRDefault="002F77A8" w:rsidP="00291CA2">
      <w:pPr>
        <w:autoSpaceDE w:val="0"/>
        <w:autoSpaceDN w:val="0"/>
        <w:adjustRightInd w:val="0"/>
      </w:pPr>
      <w:r w:rsidRPr="00291CA2">
        <w:t>ПК 1.3. Производить ввод в эксплуатацию и испытания промышленного оборудования в соответствии с технической документацией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  <w:rPr>
          <w:b/>
        </w:rPr>
      </w:pPr>
      <w:r w:rsidRPr="00291CA2">
        <w:rPr>
          <w:bCs/>
        </w:rPr>
        <w:tab/>
      </w: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Выполните следующие виды работ, используя необходимую нормативно-техническую документацию:</w:t>
      </w:r>
    </w:p>
    <w:p w:rsidR="0016031D" w:rsidRPr="00291CA2" w:rsidRDefault="008B2086" w:rsidP="00291CA2">
      <w:pPr>
        <w:widowControl w:val="0"/>
        <w:suppressAutoHyphens/>
        <w:ind w:left="360"/>
        <w:jc w:val="both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t xml:space="preserve">1. </w:t>
      </w:r>
      <w:r w:rsidR="003F1DB0" w:rsidRPr="00291CA2">
        <w:rPr>
          <w:rFonts w:eastAsia="Andale Sans UI"/>
          <w:kern w:val="1"/>
          <w:lang w:eastAsia="ja-JP" w:bidi="fa-IR"/>
        </w:rPr>
        <w:t>Составьте алгоритм выполнения пусконаладочных работ токарного станка 1А616 при подготовке оборудования к пуску после ремонта (Приложение 10).</w:t>
      </w:r>
    </w:p>
    <w:p w:rsidR="0016031D" w:rsidRPr="00291CA2" w:rsidRDefault="008B2086" w:rsidP="00291CA2">
      <w:pPr>
        <w:ind w:left="360" w:right="-1"/>
        <w:jc w:val="both"/>
        <w:rPr>
          <w:bCs/>
        </w:rPr>
      </w:pPr>
      <w:r w:rsidRPr="00291CA2">
        <w:rPr>
          <w:rFonts w:eastAsia="Andale Sans UI"/>
          <w:kern w:val="1"/>
          <w:lang w:eastAsia="ja-JP" w:bidi="fa-IR"/>
        </w:rPr>
        <w:t xml:space="preserve">2. </w:t>
      </w:r>
      <w:r w:rsidR="003F1DB0" w:rsidRPr="00291CA2">
        <w:rPr>
          <w:rFonts w:eastAsia="Andale Sans UI"/>
          <w:kern w:val="1"/>
          <w:lang w:eastAsia="ja-JP" w:bidi="fa-IR"/>
        </w:rPr>
        <w:t xml:space="preserve">Проведите работы по подготовке данного станка к  испытанию на  точность –  </w:t>
      </w:r>
      <w:r w:rsidR="003F1DB0" w:rsidRPr="00291CA2">
        <w:rPr>
          <w:bCs/>
        </w:rPr>
        <w:t>одновысотность оси вращения шпинделя передней бабки и оси отверстия пиноли задней бабки.</w:t>
      </w:r>
    </w:p>
    <w:p w:rsidR="0016031D" w:rsidRPr="00291CA2" w:rsidRDefault="0016031D" w:rsidP="00291CA2">
      <w:pPr>
        <w:ind w:right="-5" w:firstLine="284"/>
        <w:jc w:val="both"/>
        <w:rPr>
          <w:b/>
        </w:rPr>
      </w:pPr>
    </w:p>
    <w:p w:rsidR="0016031D" w:rsidRPr="00291CA2" w:rsidRDefault="003F1DB0" w:rsidP="00291CA2">
      <w:pPr>
        <w:ind w:right="-5" w:firstLine="284"/>
        <w:jc w:val="both"/>
        <w:rPr>
          <w:b/>
        </w:rPr>
      </w:pPr>
      <w:r w:rsidRPr="00291CA2">
        <w:rPr>
          <w:b/>
        </w:rPr>
        <w:t>Приложение:</w:t>
      </w:r>
    </w:p>
    <w:tbl>
      <w:tblPr>
        <w:tblW w:w="935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6945"/>
      </w:tblGrid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2F77A8" w:rsidP="00291CA2">
            <w:pPr>
              <w:ind w:right="-5"/>
              <w:jc w:val="both"/>
            </w:pPr>
            <w:r w:rsidRPr="00291CA2">
              <w:t>Приложение 8</w:t>
            </w:r>
            <w:r w:rsidR="003F1DB0" w:rsidRPr="00291CA2">
              <w:t>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Бланк для заполнения результатов выпо</w:t>
            </w:r>
            <w:r w:rsidR="002F77A8" w:rsidRPr="00291CA2">
              <w:t>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 xml:space="preserve">Задание </w:t>
      </w:r>
      <w:r w:rsidR="00533DED" w:rsidRPr="00291CA2">
        <w:rPr>
          <w:b/>
        </w:rPr>
        <w:t xml:space="preserve">2 </w:t>
      </w:r>
      <w:r w:rsidRPr="00291CA2">
        <w:rPr>
          <w:b/>
        </w:rPr>
        <w:t>для оценки сформированности</w:t>
      </w:r>
    </w:p>
    <w:p w:rsidR="0016031D" w:rsidRPr="00291CA2" w:rsidRDefault="00533DED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ind w:firstLine="708"/>
        <w:jc w:val="both"/>
        <w:rPr>
          <w:rFonts w:eastAsia="Andale Sans UI"/>
          <w:b/>
          <w:kern w:val="1"/>
          <w:lang w:eastAsia="ja-JP" w:bidi="fa-IR"/>
        </w:rPr>
      </w:pP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Вам необходимо о</w:t>
      </w:r>
      <w:r w:rsidRPr="00291CA2">
        <w:rPr>
          <w:rFonts w:eastAsia="Calibri"/>
          <w:b/>
        </w:rPr>
        <w:t xml:space="preserve">формить акт на </w:t>
      </w:r>
      <w:r w:rsidR="00351001" w:rsidRPr="00291CA2">
        <w:rPr>
          <w:rFonts w:eastAsia="Calibri"/>
          <w:b/>
        </w:rPr>
        <w:t xml:space="preserve">выдачу из капитального ремонта </w:t>
      </w:r>
      <w:r w:rsidRPr="00291CA2">
        <w:rPr>
          <w:rFonts w:eastAsia="Calibri"/>
          <w:b/>
        </w:rPr>
        <w:t>токарного станка 1А616.</w:t>
      </w:r>
    </w:p>
    <w:p w:rsidR="0016031D" w:rsidRPr="00291CA2" w:rsidRDefault="003F1DB0" w:rsidP="00291CA2">
      <w:pPr>
        <w:ind w:firstLine="284"/>
        <w:jc w:val="both"/>
        <w:rPr>
          <w:b/>
        </w:rPr>
      </w:pPr>
      <w:r w:rsidRPr="00291CA2">
        <w:rPr>
          <w:b/>
        </w:rPr>
        <w:t>Приложения:</w:t>
      </w:r>
    </w:p>
    <w:tbl>
      <w:tblPr>
        <w:tblW w:w="9292" w:type="dxa"/>
        <w:tblInd w:w="1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7178"/>
      </w:tblGrid>
      <w:tr w:rsidR="0016031D" w:rsidRPr="00291CA2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2F77A8" w:rsidP="00291CA2">
            <w:r w:rsidRPr="00291CA2">
              <w:t>Приложение 9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Бланк для зап</w:t>
            </w:r>
            <w:r w:rsidR="002F77A8" w:rsidRPr="00291CA2">
              <w:t>олнения практического задания №2</w:t>
            </w:r>
          </w:p>
        </w:tc>
      </w:tr>
    </w:tbl>
    <w:p w:rsidR="0016031D" w:rsidRPr="00291CA2" w:rsidRDefault="0016031D" w:rsidP="00291CA2">
      <w:pPr>
        <w:ind w:left="-360"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both"/>
        <w:rPr>
          <w:i/>
        </w:rPr>
      </w:pPr>
    </w:p>
    <w:tbl>
      <w:tblPr>
        <w:tblW w:w="99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93"/>
      </w:tblGrid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both"/>
              <w:rPr>
                <w:bCs/>
              </w:rPr>
            </w:pP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Председатель ПЦМК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 xml:space="preserve">_________________ </w:t>
            </w:r>
            <w:r w:rsidR="001F6AA4" w:rsidRPr="00291CA2">
              <w:rPr>
                <w:bCs/>
              </w:rPr>
              <w:t>М.А. Лапицкая</w:t>
            </w:r>
          </w:p>
          <w:p w:rsidR="0016031D" w:rsidRPr="00291CA2" w:rsidRDefault="003F1DB0" w:rsidP="00291CA2">
            <w:pPr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ind w:right="-1"/>
              <w:jc w:val="both"/>
            </w:pP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t>Преподаватель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_________________</w:t>
            </w:r>
            <w:r w:rsidR="00BF3980" w:rsidRPr="00291CA2">
              <w:rPr>
                <w:bCs/>
              </w:rPr>
              <w:t>Д.С. Копылов</w:t>
            </w: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</w:tr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1"/>
              <w:jc w:val="both"/>
            </w:pPr>
            <w:r w:rsidRPr="00291CA2">
              <w:t>_ _</w:t>
            </w:r>
            <w:r w:rsidR="001F6AA4" w:rsidRPr="00291CA2">
              <w:t>24</w:t>
            </w:r>
            <w:r w:rsidRPr="00291CA2">
              <w:t xml:space="preserve">_     октября             </w:t>
            </w:r>
            <w:r w:rsidRPr="00291CA2">
              <w:rPr>
                <w:u w:val="single"/>
              </w:rPr>
              <w:t xml:space="preserve"> </w:t>
            </w:r>
            <w:r w:rsidR="001F6AA4" w:rsidRPr="00291CA2">
              <w:t>2025</w:t>
            </w:r>
            <w:r w:rsidRPr="00291CA2">
              <w:t>г.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F6AA4" w:rsidP="00291CA2">
            <w:pPr>
              <w:ind w:right="-1"/>
              <w:jc w:val="both"/>
            </w:pPr>
            <w:r w:rsidRPr="00291CA2">
              <w:rPr>
                <w:u w:val="single"/>
              </w:rPr>
              <w:t>24</w:t>
            </w:r>
            <w:r w:rsidR="003F1DB0" w:rsidRPr="00291CA2">
              <w:t xml:space="preserve">        октября</w:t>
            </w:r>
            <w:r w:rsidR="003F1DB0" w:rsidRPr="00291CA2">
              <w:rPr>
                <w:u w:val="single"/>
              </w:rPr>
              <w:t xml:space="preserve">  </w:t>
            </w:r>
            <w:r w:rsidRPr="00291CA2">
              <w:t>2025</w:t>
            </w:r>
            <w:r w:rsidR="003F1DB0" w:rsidRPr="00291CA2">
              <w:t>г.</w:t>
            </w:r>
          </w:p>
        </w:tc>
      </w:tr>
    </w:tbl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jc w:val="center"/>
      </w:pPr>
    </w:p>
    <w:p w:rsidR="0016031D" w:rsidRPr="00291CA2" w:rsidRDefault="0016031D" w:rsidP="00291CA2">
      <w:pPr>
        <w:jc w:val="center"/>
        <w:sectPr w:rsidR="0016031D" w:rsidRPr="00291CA2">
          <w:endnotePr>
            <w:numFmt w:val="decimal"/>
          </w:endnotePr>
          <w:pgSz w:w="11906" w:h="16838"/>
          <w:pgMar w:top="1134" w:right="850" w:bottom="1134" w:left="1701" w:header="720" w:footer="709" w:gutter="0"/>
          <w:cols w:space="720"/>
          <w:titlePg/>
        </w:sectPr>
      </w:pPr>
    </w:p>
    <w:p w:rsidR="0016031D" w:rsidRPr="00291CA2" w:rsidRDefault="003F1DB0" w:rsidP="00291CA2">
      <w:pPr>
        <w:jc w:val="center"/>
      </w:pPr>
      <w:r w:rsidRPr="00291CA2">
        <w:lastRenderedPageBreak/>
        <w:t>ГБПОУ «ПОВОЛЖСКИЙ ГОСУДАРСТВЕННЫЙ КОЛЛЛЕЖ»</w:t>
      </w:r>
    </w:p>
    <w:p w:rsidR="0016031D" w:rsidRPr="00291CA2" w:rsidRDefault="0016031D" w:rsidP="00291CA2"/>
    <w:p w:rsidR="0016031D" w:rsidRPr="00291CA2" w:rsidRDefault="003F1DB0" w:rsidP="00291CA2">
      <w:pPr>
        <w:ind w:left="5103"/>
        <w:rPr>
          <w:b/>
        </w:rPr>
      </w:pPr>
      <w:r w:rsidRPr="00291CA2">
        <w:rPr>
          <w:b/>
        </w:rPr>
        <w:t>У Т В Е Р Ж Д А Ю</w:t>
      </w:r>
    </w:p>
    <w:p w:rsidR="0016031D" w:rsidRPr="00291CA2" w:rsidRDefault="00BC19A4" w:rsidP="00291CA2">
      <w:pPr>
        <w:ind w:left="5103"/>
      </w:pPr>
      <w:r w:rsidRPr="00291CA2">
        <w:t xml:space="preserve">Зам. директора по </w:t>
      </w:r>
      <w:r w:rsidR="001651BA" w:rsidRPr="00291CA2">
        <w:t>УВР</w:t>
      </w:r>
    </w:p>
    <w:p w:rsidR="0016031D" w:rsidRPr="00291CA2" w:rsidRDefault="003F1DB0" w:rsidP="00291CA2">
      <w:pPr>
        <w:ind w:left="5103"/>
      </w:pPr>
      <w:r w:rsidRPr="00291CA2">
        <w:t xml:space="preserve"> ________________</w:t>
      </w:r>
      <w:r w:rsidR="001651BA" w:rsidRPr="00291CA2">
        <w:t>Н.В. Горожанкина</w:t>
      </w:r>
    </w:p>
    <w:p w:rsidR="0016031D" w:rsidRPr="00291CA2" w:rsidRDefault="003F1DB0" w:rsidP="00291CA2">
      <w:pPr>
        <w:ind w:left="5103"/>
      </w:pPr>
      <w:r w:rsidRPr="00291CA2">
        <w:t xml:space="preserve">____   ________________ </w:t>
      </w:r>
      <w:r w:rsidR="001F6AA4" w:rsidRPr="00291CA2">
        <w:t>2025</w:t>
      </w: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ЭКЗАМЕН (КВАЛИФИКАЦИОННЫЙ)</w:t>
      </w:r>
    </w:p>
    <w:p w:rsidR="0016031D" w:rsidRPr="00291CA2" w:rsidRDefault="003F1DB0" w:rsidP="00291CA2">
      <w:pPr>
        <w:ind w:firstLineChars="350" w:firstLine="840"/>
      </w:pPr>
      <w:r w:rsidRPr="00291CA2">
        <w:t xml:space="preserve">по ПМ.01 </w:t>
      </w:r>
      <w:r w:rsidR="00893C8F" w:rsidRPr="00291CA2"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16031D" w:rsidRPr="00291CA2" w:rsidRDefault="00893C8F" w:rsidP="00291CA2">
      <w:pPr>
        <w:jc w:val="center"/>
        <w:rPr>
          <w:bCs/>
        </w:rPr>
      </w:pPr>
      <w:r w:rsidRPr="00291CA2">
        <w:rPr>
          <w:bCs/>
        </w:rPr>
        <w:t xml:space="preserve">15.02.17 Монтаж, техническое  обслуживание, эксплуатация и ремонт </w:t>
      </w:r>
      <w:r w:rsidR="003F1DB0" w:rsidRPr="00291CA2">
        <w:rPr>
          <w:bCs/>
        </w:rPr>
        <w:t>промышленного оборудования (по отраслям)</w:t>
      </w:r>
    </w:p>
    <w:p w:rsidR="0016031D" w:rsidRPr="00291CA2" w:rsidRDefault="003F1DB0" w:rsidP="00291CA2">
      <w:pPr>
        <w:jc w:val="center"/>
        <w:rPr>
          <w:b/>
          <w:bCs/>
        </w:rPr>
      </w:pPr>
      <w:r w:rsidRPr="00291CA2">
        <w:rPr>
          <w:bCs/>
        </w:rPr>
        <w:t>Отрасль - машиностроение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КОМПЕТЕНТНОСТНО-ОРИЕНТИРОВАННОЕ ЗАДАНИЕ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Вариант №19</w:t>
      </w:r>
    </w:p>
    <w:p w:rsidR="0016031D" w:rsidRPr="00291CA2" w:rsidRDefault="0016031D" w:rsidP="00291CA2">
      <w:pPr>
        <w:jc w:val="center"/>
      </w:pPr>
    </w:p>
    <w:p w:rsidR="0016031D" w:rsidRPr="00291CA2" w:rsidRDefault="003F1DB0" w:rsidP="00291CA2">
      <w:pPr>
        <w:jc w:val="center"/>
      </w:pPr>
      <w:r w:rsidRPr="00291CA2">
        <w:t>ПРАКТИЧЕСКОЕ ЗАДАНИЕ №1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 для оценки сформированности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1.1. </w:t>
      </w:r>
      <w:r w:rsidR="00D71DD7" w:rsidRPr="00291CA2">
        <w:t xml:space="preserve">Осуществлять организационно-производственные работы для подготовки сборки и монтажа промышленного (технологического) оборудования 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1.2. </w:t>
      </w:r>
      <w:r w:rsidR="00D71DD7" w:rsidRPr="00291CA2">
        <w:t xml:space="preserve">Проводить сборку, регулировку, дефектовку агрегатов промышленного (технологического) оборудования 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</w:pPr>
      <w:r w:rsidRPr="00291CA2">
        <w:rPr>
          <w:b/>
          <w:bCs/>
        </w:rPr>
        <w:t xml:space="preserve">Вы работаете техником-механиком на предприятии Самарской области. Как руководителю Вам необходимо обеспечить выполнение работ, связанных </w:t>
      </w:r>
      <w:r w:rsidRPr="00291CA2">
        <w:rPr>
          <w:b/>
        </w:rPr>
        <w:t>с применением грузоподъемных механизмов при монтаже и ремонте промышленного оборудования. Выполните следующие виды работ</w:t>
      </w:r>
      <w:r w:rsidRPr="00291CA2">
        <w:t xml:space="preserve">: </w:t>
      </w:r>
    </w:p>
    <w:p w:rsidR="0016031D" w:rsidRPr="00291CA2" w:rsidRDefault="008B2086" w:rsidP="00291CA2">
      <w:pPr>
        <w:ind w:left="426"/>
        <w:jc w:val="both"/>
      </w:pPr>
      <w:r w:rsidRPr="00291CA2">
        <w:t xml:space="preserve">1. </w:t>
      </w:r>
      <w:r w:rsidR="003F1DB0" w:rsidRPr="00291CA2">
        <w:t xml:space="preserve">Составьте технологический маршрут демонтажа </w:t>
      </w:r>
      <w:r w:rsidR="001332C7" w:rsidRPr="00291CA2">
        <w:t>верхнего суппорта токарного станка 1А616 (масса–16</w:t>
      </w:r>
      <w:r w:rsidR="003F1DB0" w:rsidRPr="00291CA2">
        <w:t xml:space="preserve"> кг). </w:t>
      </w:r>
    </w:p>
    <w:p w:rsidR="0016031D" w:rsidRPr="00291CA2" w:rsidRDefault="008B2086" w:rsidP="00291CA2">
      <w:pPr>
        <w:ind w:left="426" w:right="-5"/>
        <w:jc w:val="both"/>
      </w:pPr>
      <w:r w:rsidRPr="00291CA2">
        <w:t xml:space="preserve">2. </w:t>
      </w:r>
      <w:r w:rsidR="003F1DB0" w:rsidRPr="00291CA2">
        <w:t>Произведите расчет грузоподъемности ГПМ в соответствии с заданными условиями.</w:t>
      </w:r>
    </w:p>
    <w:p w:rsidR="0016031D" w:rsidRPr="00291CA2" w:rsidRDefault="008B2086" w:rsidP="00291CA2">
      <w:pPr>
        <w:ind w:left="426"/>
        <w:jc w:val="both"/>
      </w:pPr>
      <w:r w:rsidRPr="00291CA2">
        <w:t xml:space="preserve">3. </w:t>
      </w:r>
      <w:r w:rsidR="003F1DB0" w:rsidRPr="00291CA2">
        <w:t>Выберите грузоподъемный механизмдля выполнения работы, используя каталог грузоподъемных механизмов (Приложение 1).</w:t>
      </w:r>
    </w:p>
    <w:p w:rsidR="0016031D" w:rsidRPr="00291CA2" w:rsidRDefault="008B2086" w:rsidP="00291CA2">
      <w:pPr>
        <w:ind w:left="426" w:right="-5"/>
        <w:jc w:val="both"/>
      </w:pPr>
      <w:r w:rsidRPr="00291CA2">
        <w:t xml:space="preserve">4. </w:t>
      </w:r>
      <w:r w:rsidR="003F1DB0" w:rsidRPr="00291CA2">
        <w:t>Проведите осмотр ГПМ на исправность работы и заполните вахтенный журнал.</w:t>
      </w:r>
    </w:p>
    <w:p w:rsidR="0016031D" w:rsidRPr="00291CA2" w:rsidRDefault="008B2086" w:rsidP="00291CA2">
      <w:pPr>
        <w:ind w:left="426"/>
        <w:jc w:val="both"/>
      </w:pPr>
      <w:r w:rsidRPr="00291CA2">
        <w:t xml:space="preserve">5. </w:t>
      </w:r>
      <w:r w:rsidR="003F1DB0" w:rsidRPr="00291CA2">
        <w:t>Проведите инструктаж работника, ответственного за управление ГПМ, используя «Инструкцию по охране труда для работы с электротельфером» (Приложение 2), и заполните журнал по технике безопасности.</w:t>
      </w:r>
    </w:p>
    <w:p w:rsidR="0016031D" w:rsidRPr="00291CA2" w:rsidRDefault="003F1DB0" w:rsidP="00291CA2">
      <w:pPr>
        <w:jc w:val="both"/>
      </w:pPr>
      <w:r w:rsidRPr="00291CA2">
        <w:rPr>
          <w:b/>
        </w:rPr>
        <w:tab/>
      </w:r>
      <w:r w:rsidRPr="00291CA2">
        <w:t>Результаты выполнения задания занесите в бланк для заполнения (Приложение 5)</w:t>
      </w:r>
    </w:p>
    <w:p w:rsidR="0016031D" w:rsidRPr="00291CA2" w:rsidRDefault="003F1DB0" w:rsidP="00291CA2">
      <w:pPr>
        <w:jc w:val="both"/>
      </w:pPr>
      <w:r w:rsidRPr="00291CA2">
        <w:rPr>
          <w:b/>
        </w:rPr>
        <w:t>Приложения:</w:t>
      </w:r>
    </w:p>
    <w:tbl>
      <w:tblPr>
        <w:tblW w:w="10031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7900"/>
      </w:tblGrid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1.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 xml:space="preserve">Каталог </w:t>
            </w:r>
            <w:r w:rsidRPr="00291CA2">
              <w:rPr>
                <w:rFonts w:eastAsia="Calibri"/>
              </w:rPr>
              <w:t>грузоподъемных механизмов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2.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>Инструкция по охране труда для работы с электротельфером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 w:rsidTr="00403D4A">
        <w:trPr>
          <w:trHeight w:val="39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5.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i/>
                <w:kern w:val="1"/>
                <w:lang w:eastAsia="ja-JP" w:bidi="fa-IR"/>
              </w:rPr>
            </w:pPr>
            <w:r w:rsidRPr="00291CA2">
              <w:t xml:space="preserve">Каталог </w:t>
            </w:r>
            <w:r w:rsidRPr="00291CA2">
              <w:rPr>
                <w:kern w:val="1"/>
                <w:lang w:eastAsia="ja-JP" w:bidi="fa-IR"/>
              </w:rPr>
              <w:t>контрольно-измерительного инструмента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6.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left="29" w:right="-5" w:hanging="29"/>
              <w:jc w:val="both"/>
            </w:pPr>
            <w:r w:rsidRPr="00291CA2">
              <w:t>Бланк для заполнения результатов выполнения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Default="0016031D" w:rsidP="00291CA2">
      <w:pPr>
        <w:ind w:left="-360" w:right="-5"/>
        <w:jc w:val="center"/>
        <w:rPr>
          <w:caps/>
        </w:rPr>
      </w:pPr>
    </w:p>
    <w:p w:rsidR="00403D4A" w:rsidRPr="00291CA2" w:rsidRDefault="00403D4A" w:rsidP="00291CA2">
      <w:pPr>
        <w:ind w:left="-360" w:right="-5"/>
        <w:jc w:val="center"/>
        <w:rPr>
          <w:caps/>
        </w:rPr>
      </w:pPr>
    </w:p>
    <w:p w:rsidR="0016031D" w:rsidRPr="00291CA2" w:rsidRDefault="003F1DB0" w:rsidP="00291CA2">
      <w:pPr>
        <w:ind w:left="-360" w:right="-5"/>
        <w:jc w:val="center"/>
      </w:pPr>
      <w:r w:rsidRPr="00291CA2">
        <w:rPr>
          <w:caps/>
        </w:rPr>
        <w:lastRenderedPageBreak/>
        <w:t>ПРАКТИЧЕСКОЕ ЗАДАНИЕ</w:t>
      </w:r>
      <w:r w:rsidR="008C53AE" w:rsidRPr="00291CA2">
        <w:t xml:space="preserve"> №2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>Задание</w:t>
      </w:r>
      <w:r w:rsidR="008C53AE" w:rsidRPr="00291CA2">
        <w:rPr>
          <w:b/>
        </w:rPr>
        <w:t xml:space="preserve"> 1</w:t>
      </w:r>
      <w:r w:rsidRPr="00291CA2">
        <w:rPr>
          <w:b/>
        </w:rPr>
        <w:t xml:space="preserve"> для оценки сформированности</w:t>
      </w:r>
    </w:p>
    <w:p w:rsidR="0016031D" w:rsidRPr="00291CA2" w:rsidRDefault="008C53AE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  <w:rPr>
          <w:b/>
        </w:rPr>
      </w:pPr>
      <w:r w:rsidRPr="00291CA2">
        <w:rPr>
          <w:bCs/>
        </w:rPr>
        <w:tab/>
      </w: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Выполните следующие виды работ, используя необходимую нормативно-техническую документацию:</w:t>
      </w:r>
    </w:p>
    <w:p w:rsidR="0016031D" w:rsidRPr="00291CA2" w:rsidRDefault="008B2086" w:rsidP="00291CA2">
      <w:pPr>
        <w:widowControl w:val="0"/>
        <w:suppressAutoHyphens/>
        <w:ind w:left="360"/>
        <w:jc w:val="both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t xml:space="preserve">1. </w:t>
      </w:r>
      <w:r w:rsidR="003F1DB0" w:rsidRPr="00291CA2">
        <w:rPr>
          <w:rFonts w:eastAsia="Andale Sans UI"/>
          <w:kern w:val="1"/>
          <w:lang w:eastAsia="ja-JP" w:bidi="fa-IR"/>
        </w:rPr>
        <w:t>Составьте алгоритм выполнения пусконаладочных работ токарного станка 1А616 при подготовке оборудования к пуску после ремонта (Приложение 10).</w:t>
      </w:r>
    </w:p>
    <w:p w:rsidR="0016031D" w:rsidRPr="00291CA2" w:rsidRDefault="0047144A" w:rsidP="00291CA2">
      <w:pPr>
        <w:ind w:left="360" w:right="-1"/>
        <w:jc w:val="both"/>
        <w:rPr>
          <w:bCs/>
        </w:rPr>
      </w:pPr>
      <w:r w:rsidRPr="00291CA2">
        <w:rPr>
          <w:rFonts w:eastAsia="Andale Sans UI"/>
          <w:kern w:val="1"/>
          <w:lang w:eastAsia="ja-JP" w:bidi="fa-IR"/>
        </w:rPr>
        <w:t xml:space="preserve">2. </w:t>
      </w:r>
      <w:r w:rsidR="003F1DB0" w:rsidRPr="00291CA2">
        <w:rPr>
          <w:rFonts w:eastAsia="Andale Sans UI"/>
          <w:kern w:val="1"/>
          <w:lang w:eastAsia="ja-JP" w:bidi="fa-IR"/>
        </w:rPr>
        <w:t xml:space="preserve">Проведите работы по подготовке данного станка к  испытанию на  точность –  </w:t>
      </w:r>
      <w:r w:rsidR="003F1DB0" w:rsidRPr="00291CA2">
        <w:rPr>
          <w:bCs/>
        </w:rPr>
        <w:t>одновысотность оси вращения шпинделя передней бабки и оси отверстия пиноли задней бабки.</w:t>
      </w:r>
    </w:p>
    <w:p w:rsidR="0016031D" w:rsidRPr="00291CA2" w:rsidRDefault="0016031D" w:rsidP="00291CA2">
      <w:pPr>
        <w:ind w:right="-5" w:firstLine="284"/>
        <w:jc w:val="both"/>
        <w:rPr>
          <w:b/>
        </w:rPr>
      </w:pPr>
    </w:p>
    <w:p w:rsidR="0016031D" w:rsidRPr="00291CA2" w:rsidRDefault="003F1DB0" w:rsidP="00291CA2">
      <w:pPr>
        <w:ind w:right="-5" w:firstLine="284"/>
        <w:jc w:val="both"/>
        <w:rPr>
          <w:b/>
        </w:rPr>
      </w:pPr>
      <w:r w:rsidRPr="00291CA2">
        <w:rPr>
          <w:b/>
        </w:rPr>
        <w:t>Приложение:</w:t>
      </w:r>
    </w:p>
    <w:tbl>
      <w:tblPr>
        <w:tblW w:w="935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6945"/>
      </w:tblGrid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8C53AE" w:rsidP="00291CA2">
            <w:pPr>
              <w:ind w:right="-5"/>
              <w:jc w:val="both"/>
            </w:pPr>
            <w:r w:rsidRPr="00291CA2">
              <w:t>Приложение 8</w:t>
            </w:r>
            <w:r w:rsidR="003F1DB0" w:rsidRPr="00291CA2">
              <w:t>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Бланк для заполнения результатов выпо</w:t>
            </w:r>
            <w:r w:rsidR="008C53AE" w:rsidRPr="00291CA2">
              <w:t>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 xml:space="preserve">Задание </w:t>
      </w:r>
      <w:r w:rsidR="008C53AE" w:rsidRPr="00291CA2">
        <w:rPr>
          <w:b/>
        </w:rPr>
        <w:t xml:space="preserve">2 </w:t>
      </w:r>
      <w:r w:rsidRPr="00291CA2">
        <w:rPr>
          <w:b/>
        </w:rPr>
        <w:t>для оценки сформированности</w:t>
      </w:r>
    </w:p>
    <w:p w:rsidR="0016031D" w:rsidRPr="00291CA2" w:rsidRDefault="008C53AE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ind w:firstLine="708"/>
        <w:jc w:val="both"/>
        <w:rPr>
          <w:rFonts w:eastAsia="Andale Sans UI"/>
          <w:b/>
          <w:kern w:val="1"/>
          <w:lang w:eastAsia="ja-JP" w:bidi="fa-IR"/>
        </w:rPr>
      </w:pP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Вам необходимо о</w:t>
      </w:r>
      <w:r w:rsidRPr="00291CA2">
        <w:rPr>
          <w:rFonts w:eastAsia="Calibri"/>
          <w:b/>
        </w:rPr>
        <w:t>формить акт на сдачу в капитальный ремонт токарного станка 1А616.</w:t>
      </w:r>
    </w:p>
    <w:p w:rsidR="0016031D" w:rsidRPr="00291CA2" w:rsidRDefault="003F1DB0" w:rsidP="00291CA2">
      <w:pPr>
        <w:ind w:firstLine="284"/>
        <w:jc w:val="both"/>
        <w:rPr>
          <w:b/>
        </w:rPr>
      </w:pPr>
      <w:r w:rsidRPr="00291CA2">
        <w:rPr>
          <w:b/>
        </w:rPr>
        <w:t>Приложения:</w:t>
      </w:r>
    </w:p>
    <w:tbl>
      <w:tblPr>
        <w:tblW w:w="9292" w:type="dxa"/>
        <w:tblInd w:w="1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7178"/>
      </w:tblGrid>
      <w:tr w:rsidR="0016031D" w:rsidRPr="00291CA2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8C53AE" w:rsidP="00291CA2">
            <w:r w:rsidRPr="00291CA2">
              <w:t>Приложение 9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Бланк для зап</w:t>
            </w:r>
            <w:r w:rsidR="008C53AE" w:rsidRPr="00291CA2">
              <w:t>олнения практического задания №2</w:t>
            </w:r>
          </w:p>
        </w:tc>
      </w:tr>
    </w:tbl>
    <w:p w:rsidR="0016031D" w:rsidRPr="00291CA2" w:rsidRDefault="0016031D" w:rsidP="00291CA2">
      <w:pPr>
        <w:ind w:left="-360"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both"/>
        <w:rPr>
          <w:i/>
        </w:rPr>
      </w:pPr>
    </w:p>
    <w:tbl>
      <w:tblPr>
        <w:tblW w:w="99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93"/>
      </w:tblGrid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both"/>
              <w:rPr>
                <w:bCs/>
              </w:rPr>
            </w:pP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Председатель ПЦМК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 xml:space="preserve">_________________ </w:t>
            </w:r>
            <w:r w:rsidR="001F6AA4" w:rsidRPr="00291CA2">
              <w:rPr>
                <w:bCs/>
              </w:rPr>
              <w:t>М.А. Лапицкая</w:t>
            </w:r>
          </w:p>
          <w:p w:rsidR="0016031D" w:rsidRPr="00291CA2" w:rsidRDefault="003F1DB0" w:rsidP="00291CA2">
            <w:pPr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ind w:right="-1"/>
              <w:jc w:val="both"/>
            </w:pP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t>Преподаватель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_________________</w:t>
            </w:r>
            <w:r w:rsidR="00BF3980" w:rsidRPr="00291CA2">
              <w:rPr>
                <w:bCs/>
              </w:rPr>
              <w:t>Д.С. Копылов</w:t>
            </w: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</w:tr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1"/>
              <w:jc w:val="both"/>
            </w:pPr>
            <w:r w:rsidRPr="00291CA2">
              <w:t>_ _</w:t>
            </w:r>
            <w:r w:rsidR="001F6AA4" w:rsidRPr="00291CA2">
              <w:t>24</w:t>
            </w:r>
            <w:r w:rsidRPr="00291CA2">
              <w:t xml:space="preserve">_     октября             </w:t>
            </w:r>
            <w:r w:rsidRPr="00291CA2">
              <w:rPr>
                <w:u w:val="single"/>
              </w:rPr>
              <w:t xml:space="preserve"> </w:t>
            </w:r>
            <w:r w:rsidR="001F6AA4" w:rsidRPr="00291CA2">
              <w:t>2025</w:t>
            </w:r>
            <w:r w:rsidRPr="00291CA2">
              <w:t>г.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F6AA4" w:rsidP="00291CA2">
            <w:pPr>
              <w:ind w:right="-1"/>
              <w:jc w:val="both"/>
            </w:pPr>
            <w:r w:rsidRPr="00291CA2">
              <w:rPr>
                <w:u w:val="single"/>
              </w:rPr>
              <w:t>24</w:t>
            </w:r>
            <w:r w:rsidR="003F1DB0" w:rsidRPr="00291CA2">
              <w:t xml:space="preserve">        октября</w:t>
            </w:r>
            <w:r w:rsidR="003F1DB0" w:rsidRPr="00291CA2">
              <w:rPr>
                <w:u w:val="single"/>
              </w:rPr>
              <w:t xml:space="preserve"> </w:t>
            </w:r>
            <w:r w:rsidRPr="00291CA2">
              <w:rPr>
                <w:u w:val="single"/>
              </w:rPr>
              <w:t>2025</w:t>
            </w:r>
            <w:r w:rsidR="003F1DB0" w:rsidRPr="00291CA2">
              <w:t>г.</w:t>
            </w:r>
          </w:p>
        </w:tc>
      </w:tr>
    </w:tbl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jc w:val="center"/>
        <w:sectPr w:rsidR="0016031D" w:rsidRPr="00291CA2">
          <w:endnotePr>
            <w:numFmt w:val="decimal"/>
          </w:endnotePr>
          <w:pgSz w:w="11906" w:h="16838"/>
          <w:pgMar w:top="1134" w:right="850" w:bottom="1134" w:left="1701" w:header="720" w:footer="709" w:gutter="0"/>
          <w:cols w:space="720"/>
          <w:titlePg/>
        </w:sectPr>
      </w:pPr>
    </w:p>
    <w:p w:rsidR="0016031D" w:rsidRPr="00291CA2" w:rsidRDefault="003F1DB0" w:rsidP="00291CA2">
      <w:pPr>
        <w:jc w:val="center"/>
      </w:pPr>
      <w:r w:rsidRPr="00291CA2">
        <w:lastRenderedPageBreak/>
        <w:t>ГБПОУ «ПОВОЛЖСКИЙ ГОСУДАРСТВЕННЫЙ КОЛЛЛЕЖ»</w:t>
      </w:r>
    </w:p>
    <w:p w:rsidR="0016031D" w:rsidRPr="00291CA2" w:rsidRDefault="0016031D" w:rsidP="00291CA2"/>
    <w:p w:rsidR="0016031D" w:rsidRPr="00291CA2" w:rsidRDefault="003F1DB0" w:rsidP="00291CA2">
      <w:pPr>
        <w:ind w:left="5103"/>
        <w:rPr>
          <w:b/>
        </w:rPr>
      </w:pPr>
      <w:r w:rsidRPr="00291CA2">
        <w:rPr>
          <w:b/>
        </w:rPr>
        <w:t>У Т В Е Р Ж Д А Ю</w:t>
      </w:r>
    </w:p>
    <w:p w:rsidR="0016031D" w:rsidRPr="00291CA2" w:rsidRDefault="00BC19A4" w:rsidP="00291CA2">
      <w:pPr>
        <w:ind w:left="5103"/>
      </w:pPr>
      <w:r w:rsidRPr="00291CA2">
        <w:t xml:space="preserve">Зам. директора по </w:t>
      </w:r>
      <w:r w:rsidR="001651BA" w:rsidRPr="00291CA2">
        <w:t>УВР</w:t>
      </w:r>
    </w:p>
    <w:p w:rsidR="0016031D" w:rsidRPr="00291CA2" w:rsidRDefault="003F1DB0" w:rsidP="00291CA2">
      <w:pPr>
        <w:ind w:left="5103"/>
      </w:pPr>
      <w:r w:rsidRPr="00291CA2">
        <w:t xml:space="preserve"> ________________</w:t>
      </w:r>
      <w:r w:rsidR="001651BA" w:rsidRPr="00291CA2">
        <w:t>Н.В. Горожанкина</w:t>
      </w:r>
    </w:p>
    <w:p w:rsidR="0016031D" w:rsidRPr="00291CA2" w:rsidRDefault="003F1DB0" w:rsidP="00291CA2">
      <w:pPr>
        <w:ind w:left="5103"/>
      </w:pPr>
      <w:r w:rsidRPr="00291CA2">
        <w:t xml:space="preserve">____   ________________ </w:t>
      </w:r>
      <w:r w:rsidR="001F6AA4" w:rsidRPr="00291CA2">
        <w:t>2025</w:t>
      </w: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ЭКЗАМЕН (КВАЛИФИКАЦИОННЫЙ)</w:t>
      </w:r>
    </w:p>
    <w:p w:rsidR="0016031D" w:rsidRPr="00291CA2" w:rsidRDefault="003F1DB0" w:rsidP="00291CA2">
      <w:pPr>
        <w:ind w:firstLineChars="350" w:firstLine="840"/>
      </w:pPr>
      <w:r w:rsidRPr="00291CA2">
        <w:t xml:space="preserve">по ПМ.01 </w:t>
      </w:r>
      <w:r w:rsidR="00893C8F" w:rsidRPr="00291CA2"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16031D" w:rsidRPr="00291CA2" w:rsidRDefault="00893C8F" w:rsidP="00291CA2">
      <w:pPr>
        <w:jc w:val="center"/>
        <w:rPr>
          <w:bCs/>
        </w:rPr>
      </w:pPr>
      <w:r w:rsidRPr="00291CA2">
        <w:rPr>
          <w:bCs/>
        </w:rPr>
        <w:t xml:space="preserve">15.02.17 Монтаж, техническое  обслуживание, эксплуатация и ремонт </w:t>
      </w:r>
      <w:r w:rsidR="003F1DB0" w:rsidRPr="00291CA2">
        <w:rPr>
          <w:bCs/>
        </w:rPr>
        <w:t>промышленного оборудования (по отраслям)</w:t>
      </w:r>
    </w:p>
    <w:p w:rsidR="0016031D" w:rsidRPr="00291CA2" w:rsidRDefault="003F1DB0" w:rsidP="00291CA2">
      <w:pPr>
        <w:jc w:val="center"/>
        <w:rPr>
          <w:b/>
          <w:bCs/>
        </w:rPr>
      </w:pPr>
      <w:r w:rsidRPr="00291CA2">
        <w:rPr>
          <w:bCs/>
        </w:rPr>
        <w:t>Отрасль - машиностроение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КОМПЕТЕНТНОСТНО-ОРИЕНТИРОВАННОЕ ЗАДАНИЕ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Вариант №20</w:t>
      </w:r>
    </w:p>
    <w:p w:rsidR="0016031D" w:rsidRPr="00291CA2" w:rsidRDefault="0016031D" w:rsidP="00291CA2">
      <w:pPr>
        <w:jc w:val="center"/>
      </w:pPr>
    </w:p>
    <w:p w:rsidR="0016031D" w:rsidRPr="00291CA2" w:rsidRDefault="003F1DB0" w:rsidP="00291CA2">
      <w:pPr>
        <w:jc w:val="center"/>
      </w:pPr>
      <w:r w:rsidRPr="00291CA2">
        <w:t>ПРАКТИЧЕСКОЕ ЗАДАНИЕ №1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 для оценки сформированности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1.1. </w:t>
      </w:r>
      <w:r w:rsidR="00D71DD7" w:rsidRPr="00291CA2">
        <w:t xml:space="preserve">Осуществлять организационно-производственные работы для подготовки сборки и монтажа промышленного (технологического) оборудования 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1.2. </w:t>
      </w:r>
      <w:r w:rsidR="00D71DD7" w:rsidRPr="00291CA2">
        <w:t xml:space="preserve">Проводить сборку, регулировку, дефектовку агрегатов промышленного (технологического) оборудования 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</w:pPr>
      <w:r w:rsidRPr="00291CA2">
        <w:rPr>
          <w:b/>
          <w:bCs/>
        </w:rPr>
        <w:t xml:space="preserve">Вы работаете техником-механиком на предприятии Самарской области. Как руководителю Вам необходимо обеспечить выполнение работ, связанных </w:t>
      </w:r>
      <w:r w:rsidRPr="00291CA2">
        <w:rPr>
          <w:b/>
        </w:rPr>
        <w:t>с применением грузоподъемных механизмов при монтаже и ремонте промышленного оборудования. Выполните следующие виды работ</w:t>
      </w:r>
      <w:r w:rsidRPr="00291CA2">
        <w:t xml:space="preserve">: </w:t>
      </w:r>
    </w:p>
    <w:p w:rsidR="0016031D" w:rsidRPr="00291CA2" w:rsidRDefault="00EA4E1C" w:rsidP="00291CA2">
      <w:pPr>
        <w:ind w:left="426"/>
        <w:jc w:val="both"/>
      </w:pPr>
      <w:r w:rsidRPr="00291CA2">
        <w:t xml:space="preserve">1. </w:t>
      </w:r>
      <w:r w:rsidR="003F1DB0" w:rsidRPr="00291CA2">
        <w:t xml:space="preserve">Составьте технологический маршрут </w:t>
      </w:r>
      <w:r w:rsidR="00CA3B38" w:rsidRPr="00291CA2">
        <w:t>монтажа суппорта токарного станка 1А616 (масса–16</w:t>
      </w:r>
      <w:r w:rsidR="003F1DB0" w:rsidRPr="00291CA2">
        <w:t xml:space="preserve"> кг). </w:t>
      </w:r>
    </w:p>
    <w:p w:rsidR="0016031D" w:rsidRPr="00291CA2" w:rsidRDefault="00EA4E1C" w:rsidP="00291CA2">
      <w:pPr>
        <w:ind w:left="426" w:right="-5"/>
        <w:jc w:val="both"/>
      </w:pPr>
      <w:r w:rsidRPr="00291CA2">
        <w:t xml:space="preserve">2. </w:t>
      </w:r>
      <w:r w:rsidR="003F1DB0" w:rsidRPr="00291CA2">
        <w:t>Произведите расчет грузоподъемности ГПМ в соответствии с заданными условиями.</w:t>
      </w:r>
    </w:p>
    <w:p w:rsidR="0016031D" w:rsidRPr="00291CA2" w:rsidRDefault="00EA4E1C" w:rsidP="00291CA2">
      <w:pPr>
        <w:ind w:left="426"/>
        <w:jc w:val="both"/>
      </w:pPr>
      <w:r w:rsidRPr="00291CA2">
        <w:t xml:space="preserve">3. </w:t>
      </w:r>
      <w:r w:rsidR="003F1DB0" w:rsidRPr="00291CA2">
        <w:t>Выберите грузоподъемный механизмдля выполнения работы, используя каталог грузоподъемных механизмов (Приложение 1).</w:t>
      </w:r>
    </w:p>
    <w:p w:rsidR="0016031D" w:rsidRPr="00291CA2" w:rsidRDefault="00EA4E1C" w:rsidP="00291CA2">
      <w:pPr>
        <w:ind w:left="426" w:right="-5"/>
        <w:jc w:val="both"/>
      </w:pPr>
      <w:r w:rsidRPr="00291CA2">
        <w:t xml:space="preserve">4. </w:t>
      </w:r>
      <w:r w:rsidR="003F1DB0" w:rsidRPr="00291CA2">
        <w:t>Проведите осмотр ГПМ на исправность работы и заполните вахтенный журнал.</w:t>
      </w:r>
    </w:p>
    <w:p w:rsidR="0016031D" w:rsidRPr="00291CA2" w:rsidRDefault="00EA4E1C" w:rsidP="00291CA2">
      <w:pPr>
        <w:ind w:left="426"/>
        <w:jc w:val="both"/>
      </w:pPr>
      <w:r w:rsidRPr="00291CA2">
        <w:t xml:space="preserve">5. </w:t>
      </w:r>
      <w:r w:rsidR="003F1DB0" w:rsidRPr="00291CA2">
        <w:t>Проведите инструктаж работника, ответственного за управление ГПМ, используя «Инструкцию по охране труда для работы с электротельфером» (Приложение 2), и заполните журнал по технике безопасности.</w:t>
      </w:r>
    </w:p>
    <w:p w:rsidR="0016031D" w:rsidRPr="00291CA2" w:rsidRDefault="003F1DB0" w:rsidP="00291CA2">
      <w:pPr>
        <w:jc w:val="both"/>
      </w:pPr>
      <w:r w:rsidRPr="00291CA2">
        <w:rPr>
          <w:b/>
        </w:rPr>
        <w:tab/>
      </w:r>
      <w:r w:rsidRPr="00291CA2">
        <w:t>Результаты выполнения задания занесите в бланк для заполнения (Приложение 5)</w:t>
      </w:r>
    </w:p>
    <w:p w:rsidR="0016031D" w:rsidRPr="00291CA2" w:rsidRDefault="003F1DB0" w:rsidP="00291CA2">
      <w:pPr>
        <w:jc w:val="both"/>
      </w:pPr>
      <w:r w:rsidRPr="00291CA2">
        <w:rPr>
          <w:b/>
        </w:rPr>
        <w:t>Приложения:</w:t>
      </w:r>
    </w:p>
    <w:tbl>
      <w:tblPr>
        <w:tblW w:w="10173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8042"/>
      </w:tblGrid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1.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 xml:space="preserve">Каталог </w:t>
            </w:r>
            <w:r w:rsidRPr="00291CA2">
              <w:rPr>
                <w:rFonts w:eastAsia="Calibri"/>
              </w:rPr>
              <w:t>грузоподъемных механизмов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2.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>Инструкция по охране труда для работы с электротельфером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 w:rsidTr="00403D4A">
        <w:trPr>
          <w:trHeight w:val="39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5.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i/>
                <w:kern w:val="1"/>
                <w:lang w:eastAsia="ja-JP" w:bidi="fa-IR"/>
              </w:rPr>
            </w:pPr>
            <w:r w:rsidRPr="00291CA2">
              <w:t xml:space="preserve">Каталог </w:t>
            </w:r>
            <w:r w:rsidRPr="00291CA2">
              <w:rPr>
                <w:kern w:val="1"/>
                <w:lang w:eastAsia="ja-JP" w:bidi="fa-IR"/>
              </w:rPr>
              <w:t>контрольно-измерительного инструмента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6.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left="29" w:right="-5" w:hanging="29"/>
              <w:jc w:val="both"/>
            </w:pPr>
            <w:r w:rsidRPr="00291CA2">
              <w:t>Бланк для заполнения результатов выполнения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Default="0016031D" w:rsidP="00291CA2">
      <w:pPr>
        <w:ind w:left="-360" w:right="-5"/>
        <w:jc w:val="center"/>
        <w:rPr>
          <w:caps/>
        </w:rPr>
      </w:pPr>
    </w:p>
    <w:p w:rsidR="00403D4A" w:rsidRDefault="00403D4A" w:rsidP="00291CA2">
      <w:pPr>
        <w:ind w:left="-360" w:right="-5"/>
        <w:jc w:val="center"/>
        <w:rPr>
          <w:caps/>
        </w:rPr>
      </w:pPr>
    </w:p>
    <w:p w:rsidR="00403D4A" w:rsidRPr="00291CA2" w:rsidRDefault="00403D4A" w:rsidP="00291CA2">
      <w:pPr>
        <w:ind w:left="-360" w:right="-5"/>
        <w:jc w:val="center"/>
        <w:rPr>
          <w:caps/>
        </w:rPr>
      </w:pPr>
    </w:p>
    <w:p w:rsidR="0016031D" w:rsidRPr="00291CA2" w:rsidRDefault="003F1DB0" w:rsidP="00291CA2">
      <w:pPr>
        <w:ind w:left="-360" w:right="-5"/>
        <w:jc w:val="center"/>
      </w:pPr>
      <w:r w:rsidRPr="00291CA2">
        <w:rPr>
          <w:caps/>
        </w:rPr>
        <w:lastRenderedPageBreak/>
        <w:t>ПРАКТИЧЕСКОЕ ЗАДАНИЕ</w:t>
      </w:r>
      <w:r w:rsidR="008C53AE" w:rsidRPr="00291CA2">
        <w:t xml:space="preserve"> №2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 xml:space="preserve">Задание </w:t>
      </w:r>
      <w:r w:rsidR="008C53AE" w:rsidRPr="00291CA2">
        <w:rPr>
          <w:b/>
        </w:rPr>
        <w:t xml:space="preserve">1 </w:t>
      </w:r>
      <w:r w:rsidRPr="00291CA2">
        <w:rPr>
          <w:b/>
        </w:rPr>
        <w:t>для оценки сформированности</w:t>
      </w:r>
    </w:p>
    <w:p w:rsidR="0016031D" w:rsidRPr="00291CA2" w:rsidRDefault="008C53AE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  <w:rPr>
          <w:b/>
        </w:rPr>
      </w:pPr>
      <w:r w:rsidRPr="00291CA2">
        <w:rPr>
          <w:bCs/>
        </w:rPr>
        <w:tab/>
      </w: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Выполните следующие виды работ, используя необходимую нормативно-техническую документацию:</w:t>
      </w:r>
    </w:p>
    <w:p w:rsidR="0016031D" w:rsidRPr="00291CA2" w:rsidRDefault="00EA4E1C" w:rsidP="00291CA2">
      <w:pPr>
        <w:widowControl w:val="0"/>
        <w:suppressAutoHyphens/>
        <w:ind w:left="360"/>
        <w:jc w:val="both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t xml:space="preserve">1. </w:t>
      </w:r>
      <w:r w:rsidR="003F1DB0" w:rsidRPr="00291CA2">
        <w:rPr>
          <w:rFonts w:eastAsia="Andale Sans UI"/>
          <w:kern w:val="1"/>
          <w:lang w:eastAsia="ja-JP" w:bidi="fa-IR"/>
        </w:rPr>
        <w:t>Составьте алгоритм выполнения пусконаладочных работ токарного станка 1А616 при подготовке оборудования к пуску после ремонта (Приложение 10).</w:t>
      </w:r>
    </w:p>
    <w:p w:rsidR="0016031D" w:rsidRPr="00291CA2" w:rsidRDefault="00EA4E1C" w:rsidP="00291CA2">
      <w:pPr>
        <w:ind w:left="360" w:right="-1"/>
        <w:jc w:val="both"/>
        <w:rPr>
          <w:bCs/>
        </w:rPr>
      </w:pPr>
      <w:r w:rsidRPr="00291CA2">
        <w:rPr>
          <w:rFonts w:eastAsia="Andale Sans UI"/>
          <w:kern w:val="1"/>
          <w:lang w:eastAsia="ja-JP" w:bidi="fa-IR"/>
        </w:rPr>
        <w:t xml:space="preserve">2. </w:t>
      </w:r>
      <w:r w:rsidR="003F1DB0" w:rsidRPr="00291CA2">
        <w:rPr>
          <w:rFonts w:eastAsia="Andale Sans UI"/>
          <w:kern w:val="1"/>
          <w:lang w:eastAsia="ja-JP" w:bidi="fa-IR"/>
        </w:rPr>
        <w:t xml:space="preserve">Проведите работы по подготовке данного станка к  испытанию на  точность –  </w:t>
      </w:r>
      <w:r w:rsidR="003F1DB0" w:rsidRPr="00291CA2">
        <w:rPr>
          <w:bCs/>
        </w:rPr>
        <w:t>одновысотность оси вращения шпинделя передней бабки и оси отверстия пиноли задней бабки.</w:t>
      </w:r>
    </w:p>
    <w:p w:rsidR="0016031D" w:rsidRPr="00291CA2" w:rsidRDefault="0016031D" w:rsidP="00291CA2">
      <w:pPr>
        <w:ind w:right="-5" w:firstLine="284"/>
        <w:jc w:val="both"/>
        <w:rPr>
          <w:b/>
        </w:rPr>
      </w:pPr>
    </w:p>
    <w:p w:rsidR="0016031D" w:rsidRPr="00291CA2" w:rsidRDefault="003F1DB0" w:rsidP="00291CA2">
      <w:pPr>
        <w:ind w:right="-5" w:firstLine="284"/>
        <w:jc w:val="both"/>
        <w:rPr>
          <w:b/>
        </w:rPr>
      </w:pPr>
      <w:r w:rsidRPr="00291CA2">
        <w:rPr>
          <w:b/>
        </w:rPr>
        <w:t>Приложение:</w:t>
      </w:r>
    </w:p>
    <w:tbl>
      <w:tblPr>
        <w:tblW w:w="935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6945"/>
      </w:tblGrid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8C53AE" w:rsidP="00291CA2">
            <w:pPr>
              <w:ind w:right="-5"/>
              <w:jc w:val="both"/>
            </w:pPr>
            <w:r w:rsidRPr="00291CA2">
              <w:t>Приложение 8</w:t>
            </w:r>
            <w:r w:rsidR="003F1DB0" w:rsidRPr="00291CA2">
              <w:t>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Бланк для заполнения результатов выпо</w:t>
            </w:r>
            <w:r w:rsidR="008C53AE" w:rsidRPr="00291CA2">
              <w:t>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 xml:space="preserve">Задание </w:t>
      </w:r>
      <w:r w:rsidR="008C53AE" w:rsidRPr="00291CA2">
        <w:rPr>
          <w:b/>
        </w:rPr>
        <w:t xml:space="preserve">2 </w:t>
      </w:r>
      <w:r w:rsidRPr="00291CA2">
        <w:rPr>
          <w:b/>
        </w:rPr>
        <w:t>для оценки сформированности</w:t>
      </w:r>
    </w:p>
    <w:p w:rsidR="0016031D" w:rsidRPr="00291CA2" w:rsidRDefault="008C53AE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ind w:firstLine="708"/>
        <w:jc w:val="both"/>
        <w:rPr>
          <w:rFonts w:eastAsia="Andale Sans UI"/>
          <w:b/>
          <w:kern w:val="1"/>
          <w:lang w:eastAsia="ja-JP" w:bidi="fa-IR"/>
        </w:rPr>
      </w:pP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Вам необходимо о</w:t>
      </w:r>
      <w:r w:rsidRPr="00291CA2">
        <w:rPr>
          <w:rFonts w:eastAsia="Calibri"/>
          <w:b/>
        </w:rPr>
        <w:t xml:space="preserve">формить акт на </w:t>
      </w:r>
      <w:r w:rsidR="00351001" w:rsidRPr="00291CA2">
        <w:rPr>
          <w:rFonts w:eastAsia="Calibri"/>
          <w:b/>
        </w:rPr>
        <w:t xml:space="preserve">выдачу из капитального ремонта </w:t>
      </w:r>
      <w:r w:rsidRPr="00291CA2">
        <w:rPr>
          <w:rFonts w:eastAsia="Calibri"/>
          <w:b/>
        </w:rPr>
        <w:t>токарного станка 1А616.</w:t>
      </w:r>
    </w:p>
    <w:p w:rsidR="0016031D" w:rsidRPr="00291CA2" w:rsidRDefault="003F1DB0" w:rsidP="00291CA2">
      <w:pPr>
        <w:ind w:firstLine="284"/>
        <w:jc w:val="both"/>
        <w:rPr>
          <w:b/>
        </w:rPr>
      </w:pPr>
      <w:r w:rsidRPr="00291CA2">
        <w:rPr>
          <w:b/>
        </w:rPr>
        <w:t>Приложения:</w:t>
      </w:r>
    </w:p>
    <w:tbl>
      <w:tblPr>
        <w:tblW w:w="9292" w:type="dxa"/>
        <w:tblInd w:w="1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7178"/>
      </w:tblGrid>
      <w:tr w:rsidR="0016031D" w:rsidRPr="00291CA2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8C53AE" w:rsidP="00291CA2">
            <w:r w:rsidRPr="00291CA2">
              <w:t>Приложение 9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Бланк для зап</w:t>
            </w:r>
            <w:r w:rsidR="008C53AE" w:rsidRPr="00291CA2">
              <w:t>олнения практического задания №2</w:t>
            </w:r>
          </w:p>
        </w:tc>
      </w:tr>
    </w:tbl>
    <w:p w:rsidR="0016031D" w:rsidRPr="00291CA2" w:rsidRDefault="0016031D" w:rsidP="00291CA2">
      <w:pPr>
        <w:ind w:left="-360"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both"/>
        <w:rPr>
          <w:i/>
        </w:rPr>
      </w:pPr>
    </w:p>
    <w:tbl>
      <w:tblPr>
        <w:tblW w:w="99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93"/>
      </w:tblGrid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both"/>
              <w:rPr>
                <w:bCs/>
              </w:rPr>
            </w:pP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Председатель ПЦМК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 xml:space="preserve">_________________ </w:t>
            </w:r>
            <w:r w:rsidR="001F6AA4" w:rsidRPr="00291CA2">
              <w:rPr>
                <w:bCs/>
              </w:rPr>
              <w:t>М.А. Лапицкая</w:t>
            </w:r>
          </w:p>
          <w:p w:rsidR="0016031D" w:rsidRPr="00291CA2" w:rsidRDefault="003F1DB0" w:rsidP="00291CA2">
            <w:pPr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ind w:right="-1"/>
              <w:jc w:val="both"/>
            </w:pP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t>Преподаватель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_________________</w:t>
            </w:r>
            <w:r w:rsidR="00BF3980" w:rsidRPr="00291CA2">
              <w:rPr>
                <w:bCs/>
              </w:rPr>
              <w:t>Д.С. Копылов</w:t>
            </w: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</w:tr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1"/>
              <w:jc w:val="both"/>
            </w:pPr>
            <w:r w:rsidRPr="00291CA2">
              <w:t>_ _</w:t>
            </w:r>
            <w:r w:rsidR="001F6AA4" w:rsidRPr="00291CA2">
              <w:t>24</w:t>
            </w:r>
            <w:r w:rsidRPr="00291CA2">
              <w:t xml:space="preserve">_     октября             </w:t>
            </w:r>
            <w:r w:rsidRPr="00291CA2">
              <w:rPr>
                <w:u w:val="single"/>
              </w:rPr>
              <w:t xml:space="preserve"> </w:t>
            </w:r>
            <w:r w:rsidR="001F6AA4" w:rsidRPr="00291CA2">
              <w:t>2025</w:t>
            </w:r>
            <w:r w:rsidRPr="00291CA2">
              <w:t>г.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F6AA4" w:rsidP="00291CA2">
            <w:pPr>
              <w:ind w:right="-1"/>
              <w:jc w:val="both"/>
            </w:pPr>
            <w:r w:rsidRPr="00291CA2">
              <w:rPr>
                <w:u w:val="single"/>
              </w:rPr>
              <w:t>24</w:t>
            </w:r>
            <w:r w:rsidR="003F1DB0" w:rsidRPr="00291CA2">
              <w:t xml:space="preserve">        октября</w:t>
            </w:r>
            <w:r w:rsidR="003F1DB0" w:rsidRPr="00291CA2">
              <w:rPr>
                <w:u w:val="single"/>
              </w:rPr>
              <w:t xml:space="preserve"> </w:t>
            </w:r>
            <w:r w:rsidRPr="00291CA2">
              <w:rPr>
                <w:u w:val="single"/>
              </w:rPr>
              <w:t>2025</w:t>
            </w:r>
            <w:r w:rsidR="003F1DB0" w:rsidRPr="00291CA2">
              <w:t>г.</w:t>
            </w:r>
          </w:p>
        </w:tc>
      </w:tr>
    </w:tbl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jc w:val="center"/>
        <w:sectPr w:rsidR="0016031D" w:rsidRPr="00291CA2">
          <w:endnotePr>
            <w:numFmt w:val="decimal"/>
          </w:endnotePr>
          <w:pgSz w:w="11906" w:h="16838"/>
          <w:pgMar w:top="1134" w:right="850" w:bottom="1134" w:left="1701" w:header="720" w:footer="709" w:gutter="0"/>
          <w:cols w:space="720"/>
          <w:titlePg/>
        </w:sectPr>
      </w:pPr>
    </w:p>
    <w:p w:rsidR="0016031D" w:rsidRPr="00291CA2" w:rsidRDefault="003F1DB0" w:rsidP="00291CA2">
      <w:pPr>
        <w:jc w:val="center"/>
      </w:pPr>
      <w:r w:rsidRPr="00291CA2">
        <w:lastRenderedPageBreak/>
        <w:t>ГБПОУ «ПОВОЛЖСКИЙ ГОСУДАРСТВЕННЫЙ КОЛЛЛЕЖ»</w:t>
      </w:r>
    </w:p>
    <w:p w:rsidR="0016031D" w:rsidRPr="00291CA2" w:rsidRDefault="0016031D" w:rsidP="00291CA2"/>
    <w:p w:rsidR="0016031D" w:rsidRPr="00291CA2" w:rsidRDefault="003F1DB0" w:rsidP="00291CA2">
      <w:pPr>
        <w:ind w:left="5103"/>
        <w:rPr>
          <w:b/>
        </w:rPr>
      </w:pPr>
      <w:r w:rsidRPr="00291CA2">
        <w:rPr>
          <w:b/>
        </w:rPr>
        <w:t>У Т В Е Р Ж Д А Ю</w:t>
      </w:r>
    </w:p>
    <w:p w:rsidR="0016031D" w:rsidRPr="00291CA2" w:rsidRDefault="00BC19A4" w:rsidP="00291CA2">
      <w:pPr>
        <w:ind w:left="5103"/>
      </w:pPr>
      <w:r w:rsidRPr="00291CA2">
        <w:t xml:space="preserve">Зам. директора по </w:t>
      </w:r>
      <w:r w:rsidR="001651BA" w:rsidRPr="00291CA2">
        <w:t>УВР</w:t>
      </w:r>
    </w:p>
    <w:p w:rsidR="0016031D" w:rsidRPr="00291CA2" w:rsidRDefault="003F1DB0" w:rsidP="00291CA2">
      <w:pPr>
        <w:ind w:left="5103"/>
      </w:pPr>
      <w:r w:rsidRPr="00291CA2">
        <w:t xml:space="preserve"> ________________</w:t>
      </w:r>
      <w:r w:rsidR="001651BA" w:rsidRPr="00291CA2">
        <w:t>Н.В. Горожанкина</w:t>
      </w:r>
    </w:p>
    <w:p w:rsidR="0016031D" w:rsidRPr="00291CA2" w:rsidRDefault="003F1DB0" w:rsidP="00291CA2">
      <w:pPr>
        <w:ind w:left="5103"/>
      </w:pPr>
      <w:r w:rsidRPr="00291CA2">
        <w:t xml:space="preserve">____   ________________ </w:t>
      </w:r>
      <w:r w:rsidR="001F6AA4" w:rsidRPr="00291CA2">
        <w:t>2025</w:t>
      </w: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ЭКЗАМЕН (КВАЛИФИКАЦИОННЫЙ)</w:t>
      </w:r>
    </w:p>
    <w:p w:rsidR="0016031D" w:rsidRPr="00291CA2" w:rsidRDefault="003F1DB0" w:rsidP="00291CA2">
      <w:pPr>
        <w:ind w:firstLineChars="350" w:firstLine="840"/>
      </w:pPr>
      <w:r w:rsidRPr="00291CA2">
        <w:t xml:space="preserve">по ПМ.01 </w:t>
      </w:r>
      <w:r w:rsidR="00893C8F" w:rsidRPr="00291CA2"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16031D" w:rsidRPr="00291CA2" w:rsidRDefault="00893C8F" w:rsidP="00291CA2">
      <w:pPr>
        <w:jc w:val="center"/>
        <w:rPr>
          <w:bCs/>
        </w:rPr>
      </w:pPr>
      <w:r w:rsidRPr="00291CA2">
        <w:rPr>
          <w:bCs/>
        </w:rPr>
        <w:t xml:space="preserve">15.02.17 Монтаж, техническое  обслуживание, эксплуатация и ремонт </w:t>
      </w:r>
      <w:r w:rsidR="003F1DB0" w:rsidRPr="00291CA2">
        <w:rPr>
          <w:bCs/>
        </w:rPr>
        <w:t>промышленного оборудования (по отраслям)</w:t>
      </w:r>
    </w:p>
    <w:p w:rsidR="0016031D" w:rsidRPr="00291CA2" w:rsidRDefault="003F1DB0" w:rsidP="00291CA2">
      <w:pPr>
        <w:jc w:val="center"/>
        <w:rPr>
          <w:b/>
          <w:bCs/>
        </w:rPr>
      </w:pPr>
      <w:r w:rsidRPr="00291CA2">
        <w:rPr>
          <w:bCs/>
        </w:rPr>
        <w:t>Отрасль - машиностроение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КОМПЕТЕНТНОСТНО-ОРИЕНТИРОВАННОЕ ЗАДАНИЕ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Вариант №21</w:t>
      </w:r>
    </w:p>
    <w:p w:rsidR="0016031D" w:rsidRPr="00291CA2" w:rsidRDefault="0016031D" w:rsidP="00291CA2">
      <w:pPr>
        <w:jc w:val="center"/>
      </w:pPr>
    </w:p>
    <w:p w:rsidR="0016031D" w:rsidRPr="00291CA2" w:rsidRDefault="003F1DB0" w:rsidP="00291CA2">
      <w:pPr>
        <w:jc w:val="center"/>
      </w:pPr>
      <w:r w:rsidRPr="00291CA2">
        <w:t>ПРАКТИЧЕСКОЕ ЗАДАНИЕ №1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 для оценки сформированности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1.1. </w:t>
      </w:r>
      <w:r w:rsidR="00D71DD7" w:rsidRPr="00291CA2">
        <w:t xml:space="preserve">Осуществлять организационно-производственные работы для подготовки сборки и монтажа промышленного (технологического) оборудования 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1.2. </w:t>
      </w:r>
      <w:r w:rsidR="00D71DD7" w:rsidRPr="00291CA2">
        <w:t xml:space="preserve">Проводить сборку, регулировку, дефектовку агрегатов промышленного (технологического) оборудования 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</w:pPr>
      <w:r w:rsidRPr="00291CA2">
        <w:rPr>
          <w:b/>
          <w:bCs/>
        </w:rPr>
        <w:t xml:space="preserve">Вы работаете техником-механиком на предприятии Самарской области. Как руководителю Вам необходимо обеспечить выполнение работ, связанных </w:t>
      </w:r>
      <w:r w:rsidRPr="00291CA2">
        <w:rPr>
          <w:b/>
        </w:rPr>
        <w:t>с применением грузоподъемных механизмов при монтаже и ремонте промышленного оборудования. Выполните следующие виды работ</w:t>
      </w:r>
      <w:r w:rsidRPr="00291CA2">
        <w:t xml:space="preserve">: </w:t>
      </w:r>
    </w:p>
    <w:p w:rsidR="0016031D" w:rsidRPr="00291CA2" w:rsidRDefault="0012534D" w:rsidP="00291CA2">
      <w:pPr>
        <w:ind w:left="426"/>
        <w:jc w:val="both"/>
      </w:pPr>
      <w:r w:rsidRPr="00291CA2">
        <w:t xml:space="preserve">1. </w:t>
      </w:r>
      <w:r w:rsidR="003F1DB0" w:rsidRPr="00291CA2">
        <w:t xml:space="preserve">Составьте технологический маршрут демонтажа задней бабки токарного станка 1А616 (масса–22 кг). </w:t>
      </w:r>
    </w:p>
    <w:p w:rsidR="0016031D" w:rsidRPr="00291CA2" w:rsidRDefault="0012534D" w:rsidP="00291CA2">
      <w:pPr>
        <w:ind w:left="426" w:right="-5"/>
        <w:jc w:val="both"/>
      </w:pPr>
      <w:r w:rsidRPr="00291CA2">
        <w:t xml:space="preserve">2. </w:t>
      </w:r>
      <w:r w:rsidR="003F1DB0" w:rsidRPr="00291CA2">
        <w:t>Произведите расчет грузоподъемности ГПМ в соответствии с заданными условиями.</w:t>
      </w:r>
    </w:p>
    <w:p w:rsidR="0016031D" w:rsidRPr="00291CA2" w:rsidRDefault="0012534D" w:rsidP="00291CA2">
      <w:pPr>
        <w:ind w:left="426"/>
        <w:jc w:val="both"/>
      </w:pPr>
      <w:r w:rsidRPr="00291CA2">
        <w:t xml:space="preserve">3. </w:t>
      </w:r>
      <w:r w:rsidR="003F1DB0" w:rsidRPr="00291CA2">
        <w:t>Выберите грузоподъемный механизмдля выполнения работы, используя каталог грузоподъемных механизмов (Приложение 1).</w:t>
      </w:r>
    </w:p>
    <w:p w:rsidR="0016031D" w:rsidRPr="00291CA2" w:rsidRDefault="0012534D" w:rsidP="00291CA2">
      <w:pPr>
        <w:ind w:left="426" w:right="-5"/>
        <w:jc w:val="both"/>
      </w:pPr>
      <w:r w:rsidRPr="00291CA2">
        <w:t xml:space="preserve">4. </w:t>
      </w:r>
      <w:r w:rsidR="003F1DB0" w:rsidRPr="00291CA2">
        <w:t>Проведите осмотр ГПМ на исправность работы и заполните вахтенный журнал.</w:t>
      </w:r>
    </w:p>
    <w:p w:rsidR="0016031D" w:rsidRPr="00291CA2" w:rsidRDefault="0012534D" w:rsidP="00291CA2">
      <w:pPr>
        <w:ind w:left="426"/>
        <w:jc w:val="both"/>
      </w:pPr>
      <w:r w:rsidRPr="00291CA2">
        <w:t xml:space="preserve">5. </w:t>
      </w:r>
      <w:r w:rsidR="003F1DB0" w:rsidRPr="00291CA2">
        <w:t>Проведите инструктаж работника, ответственного за управление ГПМ, используя «Инструкцию по охране труда для работы с электротельфером» (Приложение 2), и заполните журнал по технике безопасности.</w:t>
      </w:r>
    </w:p>
    <w:p w:rsidR="0016031D" w:rsidRPr="00291CA2" w:rsidRDefault="003F1DB0" w:rsidP="00291CA2">
      <w:pPr>
        <w:jc w:val="both"/>
      </w:pPr>
      <w:r w:rsidRPr="00291CA2">
        <w:rPr>
          <w:b/>
        </w:rPr>
        <w:tab/>
      </w:r>
      <w:r w:rsidRPr="00291CA2">
        <w:t>Результаты выполнения задания занесите в бланк для заполнения (Приложение 5)</w:t>
      </w:r>
    </w:p>
    <w:p w:rsidR="0016031D" w:rsidRPr="00291CA2" w:rsidRDefault="003F1DB0" w:rsidP="00291CA2">
      <w:pPr>
        <w:jc w:val="both"/>
      </w:pPr>
      <w:r w:rsidRPr="00291CA2">
        <w:rPr>
          <w:b/>
        </w:rPr>
        <w:t>Приложения:</w:t>
      </w:r>
    </w:p>
    <w:tbl>
      <w:tblPr>
        <w:tblW w:w="10031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7900"/>
      </w:tblGrid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1.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 xml:space="preserve">Каталог </w:t>
            </w:r>
            <w:r w:rsidRPr="00291CA2">
              <w:rPr>
                <w:rFonts w:eastAsia="Calibri"/>
              </w:rPr>
              <w:t>грузоподъемных механизмов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2.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>Инструкция по охране труда для работы с электротельфером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 w:rsidTr="00403D4A">
        <w:trPr>
          <w:trHeight w:val="39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5.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i/>
                <w:kern w:val="1"/>
                <w:lang w:eastAsia="ja-JP" w:bidi="fa-IR"/>
              </w:rPr>
            </w:pPr>
            <w:r w:rsidRPr="00291CA2">
              <w:t xml:space="preserve">Каталог </w:t>
            </w:r>
            <w:r w:rsidRPr="00291CA2">
              <w:rPr>
                <w:kern w:val="1"/>
                <w:lang w:eastAsia="ja-JP" w:bidi="fa-IR"/>
              </w:rPr>
              <w:t>контрольно-измерительного инструмента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6.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left="29" w:right="-5" w:hanging="29"/>
              <w:jc w:val="both"/>
            </w:pPr>
            <w:r w:rsidRPr="00291CA2">
              <w:t>Бланк для заполнения результатов выполнения практического задания № 1</w:t>
            </w:r>
          </w:p>
        </w:tc>
      </w:tr>
    </w:tbl>
    <w:p w:rsidR="0016031D" w:rsidRDefault="0016031D" w:rsidP="00291CA2">
      <w:pPr>
        <w:ind w:right="-5"/>
        <w:jc w:val="both"/>
        <w:rPr>
          <w:i/>
        </w:rPr>
      </w:pPr>
    </w:p>
    <w:p w:rsidR="00403D4A" w:rsidRPr="00291CA2" w:rsidRDefault="00403D4A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center"/>
        <w:rPr>
          <w:caps/>
        </w:rPr>
      </w:pPr>
    </w:p>
    <w:p w:rsidR="0016031D" w:rsidRPr="00291CA2" w:rsidRDefault="003F1DB0" w:rsidP="00291CA2">
      <w:pPr>
        <w:ind w:left="-360" w:right="-5"/>
        <w:jc w:val="center"/>
      </w:pPr>
      <w:r w:rsidRPr="00291CA2">
        <w:rPr>
          <w:caps/>
        </w:rPr>
        <w:lastRenderedPageBreak/>
        <w:t>ПРАКТИЧЕСКОЕ ЗАДАНИЕ</w:t>
      </w:r>
      <w:r w:rsidR="008C53AE" w:rsidRPr="00291CA2">
        <w:t xml:space="preserve"> №2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>Задание</w:t>
      </w:r>
      <w:r w:rsidR="008C53AE" w:rsidRPr="00291CA2">
        <w:rPr>
          <w:b/>
        </w:rPr>
        <w:t xml:space="preserve"> 1</w:t>
      </w:r>
      <w:r w:rsidRPr="00291CA2">
        <w:rPr>
          <w:b/>
        </w:rPr>
        <w:t xml:space="preserve"> для оценки сформированности</w:t>
      </w:r>
    </w:p>
    <w:p w:rsidR="0016031D" w:rsidRPr="00291CA2" w:rsidRDefault="008C53AE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  <w:rPr>
          <w:b/>
        </w:rPr>
      </w:pPr>
      <w:r w:rsidRPr="00291CA2">
        <w:rPr>
          <w:bCs/>
        </w:rPr>
        <w:tab/>
      </w: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Выполните следующие виды работ, используя необходимую нормативно-техническую документацию:</w:t>
      </w:r>
    </w:p>
    <w:p w:rsidR="0016031D" w:rsidRPr="00291CA2" w:rsidRDefault="0012534D" w:rsidP="00291CA2">
      <w:pPr>
        <w:widowControl w:val="0"/>
        <w:suppressAutoHyphens/>
        <w:ind w:left="360"/>
        <w:jc w:val="both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t xml:space="preserve">1. </w:t>
      </w:r>
      <w:r w:rsidR="003F1DB0" w:rsidRPr="00291CA2">
        <w:rPr>
          <w:rFonts w:eastAsia="Andale Sans UI"/>
          <w:kern w:val="1"/>
          <w:lang w:eastAsia="ja-JP" w:bidi="fa-IR"/>
        </w:rPr>
        <w:t>Составьте алгоритм выполнения пусконаладочных работ токарного станка 1А616 при подготовке оборудования к пуску после ремонта (Приложение 10).</w:t>
      </w:r>
    </w:p>
    <w:p w:rsidR="0016031D" w:rsidRPr="00291CA2" w:rsidRDefault="0012534D" w:rsidP="00291CA2">
      <w:pPr>
        <w:ind w:left="360" w:right="-1"/>
        <w:jc w:val="both"/>
        <w:rPr>
          <w:bCs/>
        </w:rPr>
      </w:pPr>
      <w:r w:rsidRPr="00291CA2">
        <w:rPr>
          <w:rFonts w:eastAsia="Andale Sans UI"/>
          <w:kern w:val="1"/>
          <w:lang w:eastAsia="ja-JP" w:bidi="fa-IR"/>
        </w:rPr>
        <w:t xml:space="preserve">2. </w:t>
      </w:r>
      <w:r w:rsidR="003F1DB0" w:rsidRPr="00291CA2">
        <w:rPr>
          <w:rFonts w:eastAsia="Andale Sans UI"/>
          <w:kern w:val="1"/>
          <w:lang w:eastAsia="ja-JP" w:bidi="fa-IR"/>
        </w:rPr>
        <w:t xml:space="preserve">Проведите работы по подготовке данного станка к  испытанию на  точность –  </w:t>
      </w:r>
      <w:r w:rsidR="003F1DB0" w:rsidRPr="00291CA2">
        <w:rPr>
          <w:bCs/>
        </w:rPr>
        <w:t>одновысотность оси вращения шпинделя передней бабки и оси отверстия пиноли задней бабки.</w:t>
      </w:r>
    </w:p>
    <w:p w:rsidR="0016031D" w:rsidRPr="00291CA2" w:rsidRDefault="0016031D" w:rsidP="00291CA2">
      <w:pPr>
        <w:ind w:right="-5" w:firstLine="284"/>
        <w:jc w:val="both"/>
        <w:rPr>
          <w:b/>
        </w:rPr>
      </w:pPr>
    </w:p>
    <w:p w:rsidR="0016031D" w:rsidRPr="00291CA2" w:rsidRDefault="003F1DB0" w:rsidP="00291CA2">
      <w:pPr>
        <w:ind w:right="-5" w:firstLine="284"/>
        <w:jc w:val="both"/>
        <w:rPr>
          <w:b/>
        </w:rPr>
      </w:pPr>
      <w:r w:rsidRPr="00291CA2">
        <w:rPr>
          <w:b/>
        </w:rPr>
        <w:t>Приложение:</w:t>
      </w:r>
    </w:p>
    <w:tbl>
      <w:tblPr>
        <w:tblW w:w="935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6945"/>
      </w:tblGrid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8C53AE" w:rsidP="00291CA2">
            <w:pPr>
              <w:ind w:right="-5"/>
              <w:jc w:val="both"/>
            </w:pPr>
            <w:r w:rsidRPr="00291CA2">
              <w:t>Приложение 8</w:t>
            </w:r>
            <w:r w:rsidR="003F1DB0" w:rsidRPr="00291CA2">
              <w:t>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Бланк для заполнения результатов выпо</w:t>
            </w:r>
            <w:r w:rsidR="008C53AE" w:rsidRPr="00291CA2">
              <w:t>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 xml:space="preserve">Задание </w:t>
      </w:r>
      <w:r w:rsidR="008C53AE" w:rsidRPr="00291CA2">
        <w:rPr>
          <w:b/>
        </w:rPr>
        <w:t xml:space="preserve">2 </w:t>
      </w:r>
      <w:r w:rsidRPr="00291CA2">
        <w:rPr>
          <w:b/>
        </w:rPr>
        <w:t>для оценки сформированности</w:t>
      </w:r>
    </w:p>
    <w:p w:rsidR="0016031D" w:rsidRPr="00291CA2" w:rsidRDefault="008C53AE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ind w:firstLine="708"/>
        <w:jc w:val="both"/>
        <w:rPr>
          <w:rFonts w:eastAsia="Andale Sans UI"/>
          <w:b/>
          <w:kern w:val="1"/>
          <w:lang w:eastAsia="ja-JP" w:bidi="fa-IR"/>
        </w:rPr>
      </w:pP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Вам необходимо о</w:t>
      </w:r>
      <w:r w:rsidRPr="00291CA2">
        <w:rPr>
          <w:rFonts w:eastAsia="Calibri"/>
          <w:b/>
        </w:rPr>
        <w:t>формить акт на сдачу в капитальный ремонт токарного станка 1А616.</w:t>
      </w:r>
    </w:p>
    <w:p w:rsidR="0016031D" w:rsidRPr="00291CA2" w:rsidRDefault="003F1DB0" w:rsidP="00291CA2">
      <w:pPr>
        <w:ind w:firstLine="284"/>
        <w:jc w:val="both"/>
        <w:rPr>
          <w:b/>
        </w:rPr>
      </w:pPr>
      <w:r w:rsidRPr="00291CA2">
        <w:rPr>
          <w:b/>
        </w:rPr>
        <w:t>Приложения:</w:t>
      </w:r>
    </w:p>
    <w:tbl>
      <w:tblPr>
        <w:tblW w:w="9292" w:type="dxa"/>
        <w:tblInd w:w="1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7178"/>
      </w:tblGrid>
      <w:tr w:rsidR="0016031D" w:rsidRPr="00291CA2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8C53AE" w:rsidP="00291CA2">
            <w:r w:rsidRPr="00291CA2">
              <w:t>Приложение 9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Бланк для зап</w:t>
            </w:r>
            <w:r w:rsidR="008C53AE" w:rsidRPr="00291CA2">
              <w:t>олнения практического задания №2</w:t>
            </w:r>
          </w:p>
        </w:tc>
      </w:tr>
    </w:tbl>
    <w:p w:rsidR="0016031D" w:rsidRPr="00291CA2" w:rsidRDefault="0016031D" w:rsidP="00291CA2">
      <w:pPr>
        <w:ind w:left="-360"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both"/>
        <w:rPr>
          <w:i/>
        </w:rPr>
      </w:pPr>
    </w:p>
    <w:tbl>
      <w:tblPr>
        <w:tblW w:w="99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93"/>
      </w:tblGrid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both"/>
              <w:rPr>
                <w:bCs/>
              </w:rPr>
            </w:pP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Председатель ПЦМК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 xml:space="preserve">_________________ </w:t>
            </w:r>
            <w:r w:rsidR="001F6AA4" w:rsidRPr="00291CA2">
              <w:rPr>
                <w:bCs/>
              </w:rPr>
              <w:t>М.А. Лапицкая</w:t>
            </w:r>
          </w:p>
          <w:p w:rsidR="0016031D" w:rsidRPr="00291CA2" w:rsidRDefault="003F1DB0" w:rsidP="00291CA2">
            <w:pPr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ind w:right="-1"/>
              <w:jc w:val="both"/>
            </w:pP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t>Преподаватель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_________________</w:t>
            </w:r>
            <w:r w:rsidR="00BF3980" w:rsidRPr="00291CA2">
              <w:rPr>
                <w:bCs/>
              </w:rPr>
              <w:t>Д.С. Копылов</w:t>
            </w: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</w:tr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1"/>
              <w:jc w:val="both"/>
            </w:pPr>
            <w:r w:rsidRPr="00291CA2">
              <w:t>_ _</w:t>
            </w:r>
            <w:r w:rsidR="001F6AA4" w:rsidRPr="00291CA2">
              <w:t>24</w:t>
            </w:r>
            <w:r w:rsidRPr="00291CA2">
              <w:t xml:space="preserve">_     октября             </w:t>
            </w:r>
            <w:r w:rsidRPr="00291CA2">
              <w:rPr>
                <w:u w:val="single"/>
              </w:rPr>
              <w:t xml:space="preserve"> </w:t>
            </w:r>
            <w:r w:rsidR="001F6AA4" w:rsidRPr="00291CA2">
              <w:t>2025</w:t>
            </w:r>
            <w:r w:rsidRPr="00291CA2">
              <w:t>г.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F6AA4" w:rsidP="00291CA2">
            <w:pPr>
              <w:ind w:right="-1"/>
              <w:jc w:val="both"/>
            </w:pPr>
            <w:r w:rsidRPr="00291CA2">
              <w:rPr>
                <w:u w:val="single"/>
              </w:rPr>
              <w:t>24</w:t>
            </w:r>
            <w:r w:rsidR="003F1DB0" w:rsidRPr="00291CA2">
              <w:t xml:space="preserve">        октября</w:t>
            </w:r>
            <w:r w:rsidR="003F1DB0" w:rsidRPr="00291CA2">
              <w:rPr>
                <w:u w:val="single"/>
              </w:rPr>
              <w:t xml:space="preserve"> </w:t>
            </w:r>
            <w:r w:rsidRPr="00291CA2">
              <w:rPr>
                <w:u w:val="single"/>
              </w:rPr>
              <w:t>2025</w:t>
            </w:r>
            <w:r w:rsidR="003F1DB0" w:rsidRPr="00291CA2">
              <w:t>г.</w:t>
            </w:r>
          </w:p>
        </w:tc>
      </w:tr>
    </w:tbl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  <w:sectPr w:rsidR="0016031D" w:rsidRPr="00291CA2">
          <w:endnotePr>
            <w:numFmt w:val="decimal"/>
          </w:endnotePr>
          <w:pgSz w:w="11906" w:h="16838"/>
          <w:pgMar w:top="1134" w:right="850" w:bottom="1134" w:left="1701" w:header="720" w:footer="709" w:gutter="0"/>
          <w:cols w:space="720"/>
          <w:titlePg/>
        </w:sectPr>
      </w:pPr>
    </w:p>
    <w:p w:rsidR="0016031D" w:rsidRPr="00291CA2" w:rsidRDefault="003F1DB0" w:rsidP="00291CA2">
      <w:pPr>
        <w:jc w:val="center"/>
      </w:pPr>
      <w:r w:rsidRPr="00291CA2">
        <w:lastRenderedPageBreak/>
        <w:t>ГБПОУ «ПОВОЛЖСКИЙ ГОСУДАРСТВЕННЫЙ КОЛЛЛЕЖ»</w:t>
      </w:r>
    </w:p>
    <w:p w:rsidR="0016031D" w:rsidRPr="00291CA2" w:rsidRDefault="0016031D" w:rsidP="00291CA2"/>
    <w:p w:rsidR="0016031D" w:rsidRPr="00291CA2" w:rsidRDefault="003F1DB0" w:rsidP="00291CA2">
      <w:pPr>
        <w:ind w:left="5103"/>
        <w:rPr>
          <w:b/>
        </w:rPr>
      </w:pPr>
      <w:r w:rsidRPr="00291CA2">
        <w:rPr>
          <w:b/>
        </w:rPr>
        <w:t>У Т В Е Р Ж Д А Ю</w:t>
      </w:r>
    </w:p>
    <w:p w:rsidR="0016031D" w:rsidRPr="00291CA2" w:rsidRDefault="00BC19A4" w:rsidP="00291CA2">
      <w:pPr>
        <w:ind w:left="5103"/>
      </w:pPr>
      <w:r w:rsidRPr="00291CA2">
        <w:t xml:space="preserve">Зам. директора по </w:t>
      </w:r>
      <w:r w:rsidR="001651BA" w:rsidRPr="00291CA2">
        <w:t>УВР</w:t>
      </w:r>
    </w:p>
    <w:p w:rsidR="0016031D" w:rsidRPr="00291CA2" w:rsidRDefault="003F1DB0" w:rsidP="00291CA2">
      <w:pPr>
        <w:ind w:left="5103"/>
      </w:pPr>
      <w:r w:rsidRPr="00291CA2">
        <w:t xml:space="preserve"> ________________</w:t>
      </w:r>
      <w:r w:rsidR="001651BA" w:rsidRPr="00291CA2">
        <w:t>Н.В. Горожанкина</w:t>
      </w:r>
    </w:p>
    <w:p w:rsidR="0016031D" w:rsidRPr="00291CA2" w:rsidRDefault="003F1DB0" w:rsidP="00291CA2">
      <w:pPr>
        <w:ind w:left="5103"/>
      </w:pPr>
      <w:r w:rsidRPr="00291CA2">
        <w:t xml:space="preserve">____   ________________ </w:t>
      </w:r>
      <w:r w:rsidR="001F6AA4" w:rsidRPr="00291CA2">
        <w:t>2025</w:t>
      </w: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ЭКЗАМЕН (КВАЛИФИКАЦИОННЫЙ)</w:t>
      </w:r>
    </w:p>
    <w:p w:rsidR="0016031D" w:rsidRPr="00291CA2" w:rsidRDefault="003F1DB0" w:rsidP="00291CA2">
      <w:pPr>
        <w:ind w:firstLineChars="350" w:firstLine="840"/>
      </w:pPr>
      <w:r w:rsidRPr="00291CA2">
        <w:t xml:space="preserve">по ПМ.01 </w:t>
      </w:r>
      <w:r w:rsidR="00893C8F" w:rsidRPr="00291CA2"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16031D" w:rsidRPr="00291CA2" w:rsidRDefault="00893C8F" w:rsidP="00291CA2">
      <w:pPr>
        <w:jc w:val="center"/>
        <w:rPr>
          <w:bCs/>
        </w:rPr>
      </w:pPr>
      <w:r w:rsidRPr="00291CA2">
        <w:rPr>
          <w:bCs/>
        </w:rPr>
        <w:t xml:space="preserve">15.02.17 Монтаж, техническое  обслуживание, эксплуатация и ремонт </w:t>
      </w:r>
      <w:r w:rsidR="003F1DB0" w:rsidRPr="00291CA2">
        <w:rPr>
          <w:bCs/>
        </w:rPr>
        <w:t>промышленного оборудования (по отраслям)</w:t>
      </w:r>
    </w:p>
    <w:p w:rsidR="0016031D" w:rsidRPr="00291CA2" w:rsidRDefault="003F1DB0" w:rsidP="00291CA2">
      <w:pPr>
        <w:jc w:val="center"/>
        <w:rPr>
          <w:b/>
          <w:bCs/>
        </w:rPr>
      </w:pPr>
      <w:r w:rsidRPr="00291CA2">
        <w:rPr>
          <w:bCs/>
        </w:rPr>
        <w:t>Отрасль - машиностроение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КОМПЕТЕНТНОСТНО-ОРИЕНТИРОВАННОЕ ЗАДАНИЕ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Вариант №22</w:t>
      </w:r>
    </w:p>
    <w:p w:rsidR="0016031D" w:rsidRPr="00291CA2" w:rsidRDefault="0016031D" w:rsidP="00291CA2">
      <w:pPr>
        <w:jc w:val="center"/>
      </w:pPr>
    </w:p>
    <w:p w:rsidR="0016031D" w:rsidRPr="00291CA2" w:rsidRDefault="003F1DB0" w:rsidP="00291CA2">
      <w:pPr>
        <w:jc w:val="center"/>
      </w:pPr>
      <w:r w:rsidRPr="00291CA2">
        <w:t>ПРАКТИЧЕСКОЕ ЗАДАНИЕ №1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 для оценки сформированности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1.1. </w:t>
      </w:r>
      <w:r w:rsidR="00D71DD7" w:rsidRPr="00291CA2">
        <w:t xml:space="preserve">Осуществлять организационно-производственные работы для подготовки сборки и монтажа промышленного (технологического) оборудования 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1.2. </w:t>
      </w:r>
      <w:r w:rsidR="00D71DD7" w:rsidRPr="00291CA2">
        <w:t xml:space="preserve">Проводить сборку, регулировку, дефектовку агрегатов промышленного (технологического) оборудования 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</w:pPr>
      <w:r w:rsidRPr="00291CA2">
        <w:rPr>
          <w:b/>
          <w:bCs/>
        </w:rPr>
        <w:t xml:space="preserve">Вы работаете техником-механиком на предприятии Самарской области. Как руководителю Вам необходимо обеспечить выполнение работ, связанных </w:t>
      </w:r>
      <w:r w:rsidRPr="00291CA2">
        <w:rPr>
          <w:b/>
        </w:rPr>
        <w:t>с применением грузоподъемных механизмов при монтаже и ремонте промышленного оборудования. Выполните следующие виды работ</w:t>
      </w:r>
      <w:r w:rsidRPr="00291CA2">
        <w:t xml:space="preserve">: </w:t>
      </w:r>
    </w:p>
    <w:p w:rsidR="0016031D" w:rsidRPr="00291CA2" w:rsidRDefault="00922EB2" w:rsidP="00291CA2">
      <w:pPr>
        <w:ind w:left="426"/>
        <w:jc w:val="both"/>
      </w:pPr>
      <w:r w:rsidRPr="00291CA2">
        <w:t xml:space="preserve">1. </w:t>
      </w:r>
      <w:r w:rsidR="003F1DB0" w:rsidRPr="00291CA2">
        <w:t xml:space="preserve">Составьте технологический маршрут демонтажа </w:t>
      </w:r>
      <w:r w:rsidR="00F41D59" w:rsidRPr="00291CA2">
        <w:t>коробки скоростей (редуктора)</w:t>
      </w:r>
      <w:r w:rsidR="003F1DB0" w:rsidRPr="00291CA2">
        <w:t xml:space="preserve"> </w:t>
      </w:r>
      <w:r w:rsidR="00F41D59" w:rsidRPr="00291CA2">
        <w:t>токарного станка 1А616 (масса–34</w:t>
      </w:r>
      <w:r w:rsidR="003F1DB0" w:rsidRPr="00291CA2">
        <w:t xml:space="preserve"> кг). </w:t>
      </w:r>
    </w:p>
    <w:p w:rsidR="0016031D" w:rsidRPr="00291CA2" w:rsidRDefault="00922EB2" w:rsidP="00291CA2">
      <w:pPr>
        <w:ind w:left="426" w:right="-5"/>
        <w:jc w:val="both"/>
      </w:pPr>
      <w:r w:rsidRPr="00291CA2">
        <w:t xml:space="preserve">2. </w:t>
      </w:r>
      <w:r w:rsidR="003F1DB0" w:rsidRPr="00291CA2">
        <w:t>Произведите расчет грузоподъемности ГПМ в соответствии с заданными условиями.</w:t>
      </w:r>
    </w:p>
    <w:p w:rsidR="0016031D" w:rsidRPr="00291CA2" w:rsidRDefault="00922EB2" w:rsidP="00291CA2">
      <w:pPr>
        <w:ind w:left="426"/>
        <w:jc w:val="both"/>
      </w:pPr>
      <w:r w:rsidRPr="00291CA2">
        <w:t xml:space="preserve">3. </w:t>
      </w:r>
      <w:r w:rsidR="003F1DB0" w:rsidRPr="00291CA2">
        <w:t>Выберите грузоподъемный механизмдля выполнения работы, используя каталог грузоподъемных механизмов (Приложение 1).</w:t>
      </w:r>
    </w:p>
    <w:p w:rsidR="0016031D" w:rsidRPr="00291CA2" w:rsidRDefault="00922EB2" w:rsidP="00291CA2">
      <w:pPr>
        <w:ind w:left="426" w:right="-5"/>
        <w:jc w:val="both"/>
      </w:pPr>
      <w:r w:rsidRPr="00291CA2">
        <w:t xml:space="preserve">4. </w:t>
      </w:r>
      <w:r w:rsidR="003F1DB0" w:rsidRPr="00291CA2">
        <w:t>Проведите осмотр ГПМ на исправность работы и заполните вахтенный журнал.</w:t>
      </w:r>
    </w:p>
    <w:p w:rsidR="0016031D" w:rsidRPr="00291CA2" w:rsidRDefault="00922EB2" w:rsidP="00291CA2">
      <w:pPr>
        <w:ind w:left="426"/>
        <w:jc w:val="both"/>
      </w:pPr>
      <w:r w:rsidRPr="00291CA2">
        <w:t xml:space="preserve">5. </w:t>
      </w:r>
      <w:r w:rsidR="003F1DB0" w:rsidRPr="00291CA2">
        <w:t>Проведите инструктаж работника, ответственного за управление ГПМ, используя «Инструкцию по охране труда для работы с электротельфером» (Приложение 2), и заполните журнал по технике безопасности.</w:t>
      </w:r>
    </w:p>
    <w:p w:rsidR="0016031D" w:rsidRPr="00291CA2" w:rsidRDefault="003F1DB0" w:rsidP="00291CA2">
      <w:pPr>
        <w:jc w:val="both"/>
      </w:pPr>
      <w:r w:rsidRPr="00291CA2">
        <w:rPr>
          <w:b/>
        </w:rPr>
        <w:tab/>
      </w:r>
      <w:r w:rsidRPr="00291CA2">
        <w:t>Результаты выполнения задания занесите в бланк для заполнения (Приложение 5)</w:t>
      </w:r>
    </w:p>
    <w:p w:rsidR="0016031D" w:rsidRPr="00291CA2" w:rsidRDefault="003F1DB0" w:rsidP="00291CA2">
      <w:pPr>
        <w:jc w:val="both"/>
      </w:pPr>
      <w:r w:rsidRPr="00291CA2">
        <w:rPr>
          <w:b/>
        </w:rPr>
        <w:t>Приложения:</w:t>
      </w:r>
    </w:p>
    <w:tbl>
      <w:tblPr>
        <w:tblW w:w="10173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8042"/>
      </w:tblGrid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1.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 xml:space="preserve">Каталог </w:t>
            </w:r>
            <w:r w:rsidRPr="00291CA2">
              <w:rPr>
                <w:rFonts w:eastAsia="Calibri"/>
              </w:rPr>
              <w:t>грузоподъемных механизмов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  <w:bCs/>
              </w:rPr>
            </w:pPr>
            <w:r w:rsidRPr="00291CA2">
              <w:t>Приложение 2.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>Инструкция по охране труда для работы с электротельфером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 w:rsidTr="00403D4A">
        <w:trPr>
          <w:trHeight w:val="39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5.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i/>
                <w:kern w:val="1"/>
                <w:lang w:eastAsia="ja-JP" w:bidi="fa-IR"/>
              </w:rPr>
            </w:pPr>
            <w:r w:rsidRPr="00291CA2">
              <w:t xml:space="preserve">Каталог </w:t>
            </w:r>
            <w:r w:rsidRPr="00291CA2">
              <w:rPr>
                <w:kern w:val="1"/>
                <w:lang w:eastAsia="ja-JP" w:bidi="fa-IR"/>
              </w:rPr>
              <w:t>контрольно-измерительного инструмента</w:t>
            </w:r>
          </w:p>
        </w:tc>
      </w:tr>
      <w:tr w:rsidR="0016031D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6.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left="29" w:right="-5" w:hanging="29"/>
              <w:jc w:val="both"/>
            </w:pPr>
            <w:r w:rsidRPr="00291CA2">
              <w:t>Бланк для заполнения результатов выполнения практического задания № 1</w:t>
            </w:r>
          </w:p>
        </w:tc>
      </w:tr>
    </w:tbl>
    <w:p w:rsidR="0016031D" w:rsidRDefault="0016031D" w:rsidP="00291CA2">
      <w:pPr>
        <w:ind w:right="-5"/>
        <w:jc w:val="both"/>
        <w:rPr>
          <w:i/>
        </w:rPr>
      </w:pPr>
    </w:p>
    <w:p w:rsidR="00403D4A" w:rsidRDefault="00403D4A" w:rsidP="00291CA2">
      <w:pPr>
        <w:ind w:right="-5"/>
        <w:jc w:val="both"/>
        <w:rPr>
          <w:i/>
        </w:rPr>
      </w:pPr>
    </w:p>
    <w:p w:rsidR="00403D4A" w:rsidRPr="00291CA2" w:rsidRDefault="00403D4A" w:rsidP="00291CA2">
      <w:pPr>
        <w:ind w:right="-5"/>
        <w:jc w:val="both"/>
        <w:rPr>
          <w:i/>
        </w:rPr>
      </w:pPr>
    </w:p>
    <w:p w:rsidR="00922EB2" w:rsidRPr="00291CA2" w:rsidRDefault="00922EB2" w:rsidP="00291CA2">
      <w:pPr>
        <w:ind w:left="-360" w:right="-5"/>
        <w:jc w:val="center"/>
        <w:rPr>
          <w:caps/>
        </w:rPr>
      </w:pPr>
    </w:p>
    <w:p w:rsidR="0016031D" w:rsidRPr="00291CA2" w:rsidRDefault="003F1DB0" w:rsidP="00291CA2">
      <w:pPr>
        <w:ind w:left="-360" w:right="-5"/>
        <w:jc w:val="center"/>
      </w:pPr>
      <w:r w:rsidRPr="00291CA2">
        <w:rPr>
          <w:caps/>
        </w:rPr>
        <w:lastRenderedPageBreak/>
        <w:t>ПРАКТИЧЕСКОЕ ЗАДАНИЕ</w:t>
      </w:r>
      <w:r w:rsidR="008C53AE" w:rsidRPr="00291CA2">
        <w:t xml:space="preserve"> №2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 xml:space="preserve">Задание </w:t>
      </w:r>
      <w:r w:rsidR="008C53AE" w:rsidRPr="00291CA2">
        <w:rPr>
          <w:b/>
        </w:rPr>
        <w:t xml:space="preserve">1 </w:t>
      </w:r>
      <w:r w:rsidRPr="00291CA2">
        <w:rPr>
          <w:b/>
        </w:rPr>
        <w:t>для оценки сформированности</w:t>
      </w:r>
    </w:p>
    <w:p w:rsidR="0016031D" w:rsidRPr="00291CA2" w:rsidRDefault="008C53AE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ind w:right="-5"/>
        <w:jc w:val="both"/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jc w:val="both"/>
        <w:rPr>
          <w:b/>
        </w:rPr>
      </w:pPr>
      <w:r w:rsidRPr="00291CA2">
        <w:rPr>
          <w:bCs/>
        </w:rPr>
        <w:tab/>
      </w: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Выполните следующие виды работ, используя необходимую нормативно-техническую документацию:</w:t>
      </w:r>
    </w:p>
    <w:p w:rsidR="0016031D" w:rsidRPr="00291CA2" w:rsidRDefault="00922EB2" w:rsidP="00291CA2">
      <w:pPr>
        <w:widowControl w:val="0"/>
        <w:suppressAutoHyphens/>
        <w:ind w:left="360"/>
        <w:jc w:val="both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t xml:space="preserve">1. </w:t>
      </w:r>
      <w:r w:rsidR="003F1DB0" w:rsidRPr="00291CA2">
        <w:rPr>
          <w:rFonts w:eastAsia="Andale Sans UI"/>
          <w:kern w:val="1"/>
          <w:lang w:eastAsia="ja-JP" w:bidi="fa-IR"/>
        </w:rPr>
        <w:t>Составьте алгоритм выполнения пусконаладочных работ токарного станка 1А616 при подготовке оборудования к пуску после ремонта (Приложение 10).</w:t>
      </w:r>
    </w:p>
    <w:p w:rsidR="0016031D" w:rsidRPr="00291CA2" w:rsidRDefault="00922EB2" w:rsidP="00291CA2">
      <w:pPr>
        <w:ind w:left="360" w:right="-1"/>
        <w:jc w:val="both"/>
        <w:rPr>
          <w:bCs/>
        </w:rPr>
      </w:pPr>
      <w:r w:rsidRPr="00291CA2">
        <w:rPr>
          <w:rFonts w:eastAsia="Andale Sans UI"/>
          <w:kern w:val="1"/>
          <w:lang w:eastAsia="ja-JP" w:bidi="fa-IR"/>
        </w:rPr>
        <w:t xml:space="preserve">2. </w:t>
      </w:r>
      <w:r w:rsidR="003F1DB0" w:rsidRPr="00291CA2">
        <w:rPr>
          <w:rFonts w:eastAsia="Andale Sans UI"/>
          <w:kern w:val="1"/>
          <w:lang w:eastAsia="ja-JP" w:bidi="fa-IR"/>
        </w:rPr>
        <w:t xml:space="preserve">Проведите работы по подготовке данного станка к  испытанию на  точность –  </w:t>
      </w:r>
      <w:r w:rsidR="003F1DB0" w:rsidRPr="00291CA2">
        <w:rPr>
          <w:bCs/>
        </w:rPr>
        <w:t>одновысотность оси вращения шпинделя передней бабки и оси отверстия пиноли задней бабки.</w:t>
      </w:r>
    </w:p>
    <w:p w:rsidR="0016031D" w:rsidRPr="00291CA2" w:rsidRDefault="0016031D" w:rsidP="00291CA2">
      <w:pPr>
        <w:ind w:right="-5" w:firstLine="284"/>
        <w:jc w:val="both"/>
        <w:rPr>
          <w:b/>
        </w:rPr>
      </w:pPr>
    </w:p>
    <w:p w:rsidR="0016031D" w:rsidRPr="00291CA2" w:rsidRDefault="003F1DB0" w:rsidP="00291CA2">
      <w:pPr>
        <w:ind w:right="-5" w:firstLine="284"/>
        <w:jc w:val="both"/>
        <w:rPr>
          <w:b/>
        </w:rPr>
      </w:pPr>
      <w:r w:rsidRPr="00291CA2">
        <w:rPr>
          <w:b/>
        </w:rPr>
        <w:t>Приложение:</w:t>
      </w:r>
    </w:p>
    <w:tbl>
      <w:tblPr>
        <w:tblW w:w="935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6945"/>
      </w:tblGrid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Приложение 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16031D" w:rsidRPr="00291CA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8C53AE" w:rsidP="00291CA2">
            <w:pPr>
              <w:ind w:right="-5"/>
              <w:jc w:val="both"/>
            </w:pPr>
            <w:r w:rsidRPr="00291CA2">
              <w:t>Приложение 8</w:t>
            </w:r>
            <w:r w:rsidR="003F1DB0" w:rsidRPr="00291CA2">
              <w:t>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Бланк для заполнения результатов выпо</w:t>
            </w:r>
            <w:r w:rsidR="008C53AE" w:rsidRPr="00291CA2">
              <w:t>лнения практического задания № 1</w:t>
            </w:r>
          </w:p>
        </w:tc>
      </w:tr>
    </w:tbl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16031D" w:rsidP="00291CA2">
      <w:pPr>
        <w:ind w:right="-5"/>
        <w:jc w:val="both"/>
        <w:rPr>
          <w:i/>
        </w:rPr>
      </w:pP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 xml:space="preserve">Задание </w:t>
      </w:r>
      <w:r w:rsidR="008C53AE" w:rsidRPr="00291CA2">
        <w:rPr>
          <w:b/>
        </w:rPr>
        <w:t xml:space="preserve">2 </w:t>
      </w:r>
      <w:r w:rsidRPr="00291CA2">
        <w:rPr>
          <w:b/>
        </w:rPr>
        <w:t>для оценки сформированности</w:t>
      </w:r>
    </w:p>
    <w:p w:rsidR="0016031D" w:rsidRPr="00291CA2" w:rsidRDefault="008C53AE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>Задание:</w:t>
      </w:r>
    </w:p>
    <w:p w:rsidR="0016031D" w:rsidRPr="00291CA2" w:rsidRDefault="003F1DB0" w:rsidP="00291CA2">
      <w:pPr>
        <w:ind w:firstLine="708"/>
        <w:jc w:val="both"/>
        <w:rPr>
          <w:rFonts w:eastAsia="Andale Sans UI"/>
          <w:b/>
          <w:kern w:val="1"/>
          <w:lang w:eastAsia="ja-JP" w:bidi="fa-IR"/>
        </w:rPr>
      </w:pP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Вам необходимо о</w:t>
      </w:r>
      <w:r w:rsidRPr="00291CA2">
        <w:rPr>
          <w:rFonts w:eastAsia="Calibri"/>
          <w:b/>
        </w:rPr>
        <w:t xml:space="preserve">формить акт на </w:t>
      </w:r>
      <w:r w:rsidR="00351001" w:rsidRPr="00291CA2">
        <w:rPr>
          <w:rFonts w:eastAsia="Calibri"/>
          <w:b/>
        </w:rPr>
        <w:t xml:space="preserve">выдачу из капитального ремонта </w:t>
      </w:r>
      <w:r w:rsidRPr="00291CA2">
        <w:rPr>
          <w:rFonts w:eastAsia="Calibri"/>
          <w:b/>
        </w:rPr>
        <w:t>токарного станка 1А616.</w:t>
      </w:r>
    </w:p>
    <w:p w:rsidR="0016031D" w:rsidRPr="00291CA2" w:rsidRDefault="003F1DB0" w:rsidP="00291CA2">
      <w:pPr>
        <w:ind w:firstLine="284"/>
        <w:jc w:val="both"/>
        <w:rPr>
          <w:b/>
        </w:rPr>
      </w:pPr>
      <w:r w:rsidRPr="00291CA2">
        <w:rPr>
          <w:b/>
        </w:rPr>
        <w:t>Приложения:</w:t>
      </w:r>
    </w:p>
    <w:tbl>
      <w:tblPr>
        <w:tblW w:w="9292" w:type="dxa"/>
        <w:tblInd w:w="1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7178"/>
      </w:tblGrid>
      <w:tr w:rsidR="0016031D" w:rsidRPr="00291CA2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8C53AE" w:rsidP="00291CA2">
            <w:r w:rsidRPr="00291CA2">
              <w:t>Приложение 9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</w:pPr>
            <w:r w:rsidRPr="00291CA2">
              <w:t>Бланк для зап</w:t>
            </w:r>
            <w:r w:rsidR="008C53AE" w:rsidRPr="00291CA2">
              <w:t>олнения практического задания №2</w:t>
            </w:r>
          </w:p>
        </w:tc>
      </w:tr>
    </w:tbl>
    <w:p w:rsidR="0016031D" w:rsidRPr="00291CA2" w:rsidRDefault="0016031D" w:rsidP="00291CA2">
      <w:pPr>
        <w:ind w:left="-360" w:right="-5"/>
        <w:jc w:val="both"/>
        <w:rPr>
          <w:i/>
        </w:rPr>
      </w:pPr>
    </w:p>
    <w:p w:rsidR="0016031D" w:rsidRPr="00291CA2" w:rsidRDefault="0016031D" w:rsidP="00291CA2">
      <w:pPr>
        <w:ind w:left="-360" w:right="-5"/>
        <w:jc w:val="both"/>
        <w:rPr>
          <w:i/>
        </w:rPr>
      </w:pPr>
    </w:p>
    <w:tbl>
      <w:tblPr>
        <w:tblW w:w="99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93"/>
      </w:tblGrid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both"/>
              <w:rPr>
                <w:bCs/>
              </w:rPr>
            </w:pP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Председатель ПЦМК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 xml:space="preserve">_________________ </w:t>
            </w:r>
            <w:r w:rsidR="001F6AA4" w:rsidRPr="00291CA2">
              <w:rPr>
                <w:bCs/>
              </w:rPr>
              <w:t>М.А. Лапицкая</w:t>
            </w:r>
          </w:p>
          <w:p w:rsidR="0016031D" w:rsidRPr="00291CA2" w:rsidRDefault="003F1DB0" w:rsidP="00291CA2">
            <w:pPr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ind w:right="-1"/>
              <w:jc w:val="both"/>
            </w:pP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t>Преподаватель</w:t>
            </w:r>
          </w:p>
          <w:p w:rsidR="0016031D" w:rsidRPr="00291CA2" w:rsidRDefault="003F1DB0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_________________</w:t>
            </w:r>
            <w:r w:rsidR="00BF3980" w:rsidRPr="00291CA2">
              <w:rPr>
                <w:bCs/>
              </w:rPr>
              <w:t>Д.С. Копылов</w:t>
            </w:r>
          </w:p>
          <w:p w:rsidR="0016031D" w:rsidRPr="00291CA2" w:rsidRDefault="003F1DB0" w:rsidP="00291CA2">
            <w:pPr>
              <w:ind w:right="-1"/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</w:tr>
      <w:tr w:rsidR="0016031D" w:rsidRPr="00291CA2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1"/>
              <w:jc w:val="both"/>
            </w:pPr>
            <w:r w:rsidRPr="00291CA2">
              <w:t>_ _</w:t>
            </w:r>
            <w:r w:rsidR="001F6AA4" w:rsidRPr="00291CA2">
              <w:t>24</w:t>
            </w:r>
            <w:r w:rsidRPr="00291CA2">
              <w:t xml:space="preserve">_     октября             </w:t>
            </w:r>
            <w:r w:rsidRPr="00291CA2">
              <w:rPr>
                <w:u w:val="single"/>
              </w:rPr>
              <w:t xml:space="preserve"> </w:t>
            </w:r>
            <w:r w:rsidR="001F6AA4" w:rsidRPr="00291CA2">
              <w:t>2025</w:t>
            </w:r>
            <w:r w:rsidRPr="00291CA2">
              <w:t>г.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F6AA4" w:rsidP="00291CA2">
            <w:pPr>
              <w:ind w:right="-1"/>
              <w:jc w:val="both"/>
            </w:pPr>
            <w:r w:rsidRPr="00291CA2">
              <w:rPr>
                <w:u w:val="single"/>
              </w:rPr>
              <w:t>24</w:t>
            </w:r>
            <w:r w:rsidR="003F1DB0" w:rsidRPr="00291CA2">
              <w:t xml:space="preserve">        октября</w:t>
            </w:r>
            <w:r w:rsidR="003F1DB0" w:rsidRPr="00291CA2">
              <w:rPr>
                <w:u w:val="single"/>
              </w:rPr>
              <w:t xml:space="preserve"> </w:t>
            </w:r>
            <w:r w:rsidRPr="00291CA2">
              <w:rPr>
                <w:u w:val="single"/>
              </w:rPr>
              <w:t>2025</w:t>
            </w:r>
            <w:r w:rsidR="003F1DB0" w:rsidRPr="00291CA2">
              <w:t>г.</w:t>
            </w:r>
          </w:p>
        </w:tc>
      </w:tr>
    </w:tbl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rPr>
          <w:b/>
        </w:rPr>
      </w:pPr>
    </w:p>
    <w:p w:rsidR="0016031D" w:rsidRPr="00291CA2" w:rsidRDefault="0016031D" w:rsidP="00291CA2">
      <w:pPr>
        <w:jc w:val="center"/>
        <w:rPr>
          <w:b/>
        </w:rPr>
        <w:sectPr w:rsidR="0016031D" w:rsidRPr="00291CA2">
          <w:endnotePr>
            <w:numFmt w:val="decimal"/>
          </w:endnotePr>
          <w:pgSz w:w="11906" w:h="16838"/>
          <w:pgMar w:top="1134" w:right="850" w:bottom="1134" w:left="1701" w:header="720" w:footer="709" w:gutter="0"/>
          <w:cols w:space="720"/>
          <w:titlePg/>
        </w:sectPr>
      </w:pPr>
    </w:p>
    <w:p w:rsidR="008C53AE" w:rsidRPr="00291CA2" w:rsidRDefault="008C53AE" w:rsidP="00291CA2">
      <w:pPr>
        <w:jc w:val="center"/>
      </w:pPr>
      <w:r w:rsidRPr="00291CA2">
        <w:lastRenderedPageBreak/>
        <w:t>ГБПОУ «ПОВОЛЖСКИЙ ГОСУДАРСТВЕННЫЙ КОЛЛЛЕЖ»</w:t>
      </w:r>
    </w:p>
    <w:p w:rsidR="008C53AE" w:rsidRPr="00291CA2" w:rsidRDefault="008C53AE" w:rsidP="00291CA2"/>
    <w:p w:rsidR="008C53AE" w:rsidRPr="00291CA2" w:rsidRDefault="008C53AE" w:rsidP="00291CA2">
      <w:pPr>
        <w:ind w:left="5103"/>
        <w:rPr>
          <w:b/>
        </w:rPr>
      </w:pPr>
      <w:r w:rsidRPr="00291CA2">
        <w:rPr>
          <w:b/>
        </w:rPr>
        <w:t>У Т В Е Р Ж Д А Ю</w:t>
      </w:r>
    </w:p>
    <w:p w:rsidR="008C53AE" w:rsidRPr="00291CA2" w:rsidRDefault="008C53AE" w:rsidP="00291CA2">
      <w:pPr>
        <w:ind w:left="5103"/>
      </w:pPr>
      <w:r w:rsidRPr="00291CA2">
        <w:t xml:space="preserve">Зам. директора по </w:t>
      </w:r>
      <w:r w:rsidR="001651BA" w:rsidRPr="00291CA2">
        <w:t>УВР</w:t>
      </w:r>
    </w:p>
    <w:p w:rsidR="008C53AE" w:rsidRPr="00291CA2" w:rsidRDefault="008C53AE" w:rsidP="00291CA2">
      <w:pPr>
        <w:ind w:left="5103"/>
      </w:pPr>
      <w:r w:rsidRPr="00291CA2">
        <w:t xml:space="preserve"> ________________</w:t>
      </w:r>
      <w:r w:rsidR="001651BA" w:rsidRPr="00291CA2">
        <w:t>Н.В. Горожанкина</w:t>
      </w:r>
    </w:p>
    <w:p w:rsidR="008C53AE" w:rsidRPr="00291CA2" w:rsidRDefault="008C53AE" w:rsidP="00291CA2">
      <w:pPr>
        <w:ind w:left="5103"/>
      </w:pPr>
      <w:r w:rsidRPr="00291CA2">
        <w:t xml:space="preserve">____   ________________ </w:t>
      </w:r>
      <w:r w:rsidR="001F6AA4" w:rsidRPr="00291CA2">
        <w:t>2025</w:t>
      </w:r>
    </w:p>
    <w:p w:rsidR="008C53AE" w:rsidRPr="00291CA2" w:rsidRDefault="008C53AE" w:rsidP="00291CA2">
      <w:pPr>
        <w:jc w:val="center"/>
        <w:rPr>
          <w:b/>
        </w:rPr>
      </w:pPr>
    </w:p>
    <w:p w:rsidR="008C53AE" w:rsidRPr="00291CA2" w:rsidRDefault="008C53AE" w:rsidP="00291CA2">
      <w:pPr>
        <w:jc w:val="center"/>
        <w:rPr>
          <w:b/>
        </w:rPr>
      </w:pPr>
    </w:p>
    <w:p w:rsidR="008C53AE" w:rsidRPr="00291CA2" w:rsidRDefault="008C53AE" w:rsidP="00291CA2">
      <w:pPr>
        <w:jc w:val="center"/>
        <w:rPr>
          <w:b/>
        </w:rPr>
      </w:pPr>
      <w:r w:rsidRPr="00291CA2">
        <w:rPr>
          <w:b/>
        </w:rPr>
        <w:t>ЭКЗАМЕН (КВАЛИФИКАЦИОННЫЙ)</w:t>
      </w:r>
    </w:p>
    <w:p w:rsidR="008C53AE" w:rsidRPr="00291CA2" w:rsidRDefault="008C53AE" w:rsidP="00291CA2">
      <w:pPr>
        <w:ind w:firstLineChars="350" w:firstLine="840"/>
      </w:pPr>
      <w:r w:rsidRPr="00291CA2">
        <w:t xml:space="preserve">по ПМ.01 </w:t>
      </w:r>
      <w:r w:rsidR="00893C8F" w:rsidRPr="00291CA2"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8C53AE" w:rsidRPr="00291CA2" w:rsidRDefault="00893C8F" w:rsidP="00291CA2">
      <w:pPr>
        <w:jc w:val="center"/>
        <w:rPr>
          <w:bCs/>
        </w:rPr>
      </w:pPr>
      <w:r w:rsidRPr="00291CA2">
        <w:rPr>
          <w:bCs/>
        </w:rPr>
        <w:t xml:space="preserve">15.02.17 Монтаж, техническое  обслуживание, эксплуатация и ремонт </w:t>
      </w:r>
      <w:r w:rsidR="008C53AE" w:rsidRPr="00291CA2">
        <w:rPr>
          <w:bCs/>
        </w:rPr>
        <w:t>промышленного оборудования (по отраслям)</w:t>
      </w:r>
    </w:p>
    <w:p w:rsidR="008C53AE" w:rsidRPr="00291CA2" w:rsidRDefault="008C53AE" w:rsidP="00291CA2">
      <w:pPr>
        <w:jc w:val="center"/>
        <w:rPr>
          <w:b/>
          <w:bCs/>
        </w:rPr>
      </w:pPr>
      <w:r w:rsidRPr="00291CA2">
        <w:rPr>
          <w:bCs/>
        </w:rPr>
        <w:t>Отрасль - машиностроение</w:t>
      </w:r>
    </w:p>
    <w:p w:rsidR="008C53AE" w:rsidRPr="00291CA2" w:rsidRDefault="008C53AE" w:rsidP="00291CA2">
      <w:pPr>
        <w:jc w:val="center"/>
        <w:rPr>
          <w:b/>
        </w:rPr>
      </w:pPr>
      <w:r w:rsidRPr="00291CA2">
        <w:rPr>
          <w:b/>
        </w:rPr>
        <w:t>КОМПЕТЕНТНОСТНО-ОРИЕНТИРОВАННОЕ ЗАДАНИЕ</w:t>
      </w:r>
    </w:p>
    <w:p w:rsidR="008C53AE" w:rsidRPr="00291CA2" w:rsidRDefault="008C53AE" w:rsidP="00291CA2">
      <w:pPr>
        <w:jc w:val="center"/>
        <w:rPr>
          <w:b/>
        </w:rPr>
      </w:pPr>
      <w:r w:rsidRPr="00291CA2">
        <w:rPr>
          <w:b/>
        </w:rPr>
        <w:t>Вариант №23</w:t>
      </w:r>
    </w:p>
    <w:p w:rsidR="008C53AE" w:rsidRPr="00291CA2" w:rsidRDefault="008C53AE" w:rsidP="00291CA2">
      <w:pPr>
        <w:jc w:val="center"/>
      </w:pPr>
    </w:p>
    <w:p w:rsidR="008C53AE" w:rsidRPr="00291CA2" w:rsidRDefault="008C53AE" w:rsidP="00291CA2">
      <w:pPr>
        <w:jc w:val="center"/>
      </w:pPr>
      <w:r w:rsidRPr="00291CA2">
        <w:t>ПРАКТИЧЕСКОЕ ЗАДАНИЕ №1</w:t>
      </w:r>
    </w:p>
    <w:p w:rsidR="008C53AE" w:rsidRPr="00291CA2" w:rsidRDefault="008C53AE" w:rsidP="00291CA2">
      <w:pPr>
        <w:rPr>
          <w:b/>
        </w:rPr>
      </w:pPr>
      <w:r w:rsidRPr="00291CA2">
        <w:rPr>
          <w:b/>
        </w:rPr>
        <w:t>Задание для оценки сформированности</w:t>
      </w:r>
    </w:p>
    <w:p w:rsidR="008C53AE" w:rsidRPr="00291CA2" w:rsidRDefault="008C53AE" w:rsidP="00291CA2">
      <w:pPr>
        <w:autoSpaceDE w:val="0"/>
        <w:autoSpaceDN w:val="0"/>
        <w:adjustRightInd w:val="0"/>
      </w:pPr>
      <w:r w:rsidRPr="00291CA2">
        <w:t xml:space="preserve">ПК 1.1. </w:t>
      </w:r>
      <w:r w:rsidR="00D71DD7" w:rsidRPr="00291CA2">
        <w:t xml:space="preserve">Осуществлять организационно-производственные работы для подготовки сборки и монтажа промышленного (технологического) оборудования </w:t>
      </w:r>
    </w:p>
    <w:p w:rsidR="008C53AE" w:rsidRPr="00291CA2" w:rsidRDefault="008C53AE" w:rsidP="00291CA2">
      <w:pPr>
        <w:autoSpaceDE w:val="0"/>
        <w:autoSpaceDN w:val="0"/>
        <w:adjustRightInd w:val="0"/>
      </w:pPr>
      <w:r w:rsidRPr="00291CA2">
        <w:t xml:space="preserve">ПК 1.2. </w:t>
      </w:r>
      <w:r w:rsidR="00D71DD7" w:rsidRPr="00291CA2">
        <w:t xml:space="preserve">Проводить сборку, регулировку, дефектовку агрегатов промышленного (технологического) оборудования </w:t>
      </w:r>
    </w:p>
    <w:p w:rsidR="008C53AE" w:rsidRPr="00291CA2" w:rsidRDefault="008C53AE" w:rsidP="00291CA2">
      <w:pPr>
        <w:rPr>
          <w:b/>
        </w:rPr>
      </w:pPr>
      <w:r w:rsidRPr="00291CA2">
        <w:rPr>
          <w:b/>
        </w:rPr>
        <w:t>Задание:</w:t>
      </w:r>
    </w:p>
    <w:p w:rsidR="008C53AE" w:rsidRPr="00291CA2" w:rsidRDefault="008C53AE" w:rsidP="00291CA2">
      <w:pPr>
        <w:jc w:val="both"/>
      </w:pPr>
      <w:r w:rsidRPr="00291CA2">
        <w:rPr>
          <w:b/>
          <w:bCs/>
        </w:rPr>
        <w:t xml:space="preserve">Вы работаете техником-механиком на предприятии Самарской области. Как руководителю Вам необходимо обеспечить выполнение работ, связанных </w:t>
      </w:r>
      <w:r w:rsidRPr="00291CA2">
        <w:rPr>
          <w:b/>
        </w:rPr>
        <w:t>с применением грузоподъемных механизмов при монтаже и ремонте промышленного оборудования. Выполните следующие виды работ</w:t>
      </w:r>
      <w:r w:rsidRPr="00291CA2">
        <w:t xml:space="preserve">: </w:t>
      </w:r>
    </w:p>
    <w:p w:rsidR="008C53AE" w:rsidRPr="00291CA2" w:rsidRDefault="00922EB2" w:rsidP="00291CA2">
      <w:pPr>
        <w:ind w:left="426"/>
        <w:jc w:val="both"/>
      </w:pPr>
      <w:r w:rsidRPr="00291CA2">
        <w:t xml:space="preserve">1. </w:t>
      </w:r>
      <w:r w:rsidR="008C53AE" w:rsidRPr="00291CA2">
        <w:t xml:space="preserve">Составьте технологический маршрут </w:t>
      </w:r>
      <w:r w:rsidR="007C551E" w:rsidRPr="00291CA2">
        <w:t>монтажа редуктора токарного станка 1А616 (масса–34</w:t>
      </w:r>
      <w:r w:rsidR="008C53AE" w:rsidRPr="00291CA2">
        <w:t xml:space="preserve"> кг). </w:t>
      </w:r>
    </w:p>
    <w:p w:rsidR="008C53AE" w:rsidRPr="00291CA2" w:rsidRDefault="00922EB2" w:rsidP="00291CA2">
      <w:pPr>
        <w:ind w:left="426" w:right="-5"/>
        <w:jc w:val="both"/>
      </w:pPr>
      <w:r w:rsidRPr="00291CA2">
        <w:t xml:space="preserve">2. </w:t>
      </w:r>
      <w:r w:rsidR="008C53AE" w:rsidRPr="00291CA2">
        <w:t>Произведите расчет грузоподъемности ГПМ в соответствии с заданными условиями.</w:t>
      </w:r>
    </w:p>
    <w:p w:rsidR="008C53AE" w:rsidRPr="00291CA2" w:rsidRDefault="00922EB2" w:rsidP="00291CA2">
      <w:pPr>
        <w:ind w:left="426"/>
        <w:jc w:val="both"/>
      </w:pPr>
      <w:r w:rsidRPr="00291CA2">
        <w:t xml:space="preserve">3. </w:t>
      </w:r>
      <w:r w:rsidR="008C53AE" w:rsidRPr="00291CA2">
        <w:t>Выберите грузоподъемный механизмдля выполнения работы, используя каталог грузоподъемных механизмов (Приложение 1).</w:t>
      </w:r>
    </w:p>
    <w:p w:rsidR="008C53AE" w:rsidRPr="00291CA2" w:rsidRDefault="00922EB2" w:rsidP="00291CA2">
      <w:pPr>
        <w:ind w:left="426" w:right="-5"/>
        <w:jc w:val="both"/>
      </w:pPr>
      <w:r w:rsidRPr="00291CA2">
        <w:t xml:space="preserve">4. </w:t>
      </w:r>
      <w:r w:rsidR="008C53AE" w:rsidRPr="00291CA2">
        <w:t>Проведите осмотр ГПМ на исправность работы и заполните вахтенный журнал.</w:t>
      </w:r>
    </w:p>
    <w:p w:rsidR="008C53AE" w:rsidRPr="00291CA2" w:rsidRDefault="00922EB2" w:rsidP="00291CA2">
      <w:pPr>
        <w:ind w:left="426"/>
        <w:jc w:val="both"/>
      </w:pPr>
      <w:r w:rsidRPr="00291CA2">
        <w:t xml:space="preserve">5. </w:t>
      </w:r>
      <w:r w:rsidR="008C53AE" w:rsidRPr="00291CA2">
        <w:t>Проведите инструктаж работника, ответственного за управление ГПМ, используя «Инструкцию по охране труда для работы с электротельфером» (Приложение 2), и заполните журнал по технике безопасности.</w:t>
      </w:r>
    </w:p>
    <w:p w:rsidR="008C53AE" w:rsidRPr="00291CA2" w:rsidRDefault="008C53AE" w:rsidP="00291CA2">
      <w:pPr>
        <w:jc w:val="both"/>
      </w:pPr>
      <w:r w:rsidRPr="00291CA2">
        <w:rPr>
          <w:b/>
        </w:rPr>
        <w:tab/>
      </w:r>
      <w:r w:rsidRPr="00291CA2">
        <w:t>Результаты выполнения задания занесите в бланк для заполнения (Приложение 5)</w:t>
      </w:r>
    </w:p>
    <w:p w:rsidR="008C53AE" w:rsidRPr="00291CA2" w:rsidRDefault="008C53AE" w:rsidP="00291CA2">
      <w:pPr>
        <w:jc w:val="both"/>
      </w:pPr>
      <w:r w:rsidRPr="00291CA2">
        <w:rPr>
          <w:b/>
        </w:rPr>
        <w:t>Приложения:</w:t>
      </w:r>
    </w:p>
    <w:tbl>
      <w:tblPr>
        <w:tblW w:w="10031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7900"/>
      </w:tblGrid>
      <w:tr w:rsidR="008C53AE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rPr>
                <w:b/>
                <w:bCs/>
              </w:rPr>
            </w:pPr>
            <w:r w:rsidRPr="00291CA2">
              <w:t>Приложение 1.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 xml:space="preserve">Каталог </w:t>
            </w:r>
            <w:r w:rsidRPr="00291CA2">
              <w:rPr>
                <w:rFonts w:eastAsia="Calibri"/>
              </w:rPr>
              <w:t>грузоподъемных механизмов</w:t>
            </w:r>
          </w:p>
        </w:tc>
      </w:tr>
      <w:tr w:rsidR="008C53AE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rPr>
                <w:b/>
                <w:bCs/>
              </w:rPr>
            </w:pPr>
            <w:r w:rsidRPr="00291CA2">
              <w:t>Приложение 2.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>Инструкция по охране труда для работы с электротельфером</w:t>
            </w:r>
          </w:p>
        </w:tc>
      </w:tr>
      <w:tr w:rsidR="008C53AE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r w:rsidRPr="00291CA2">
              <w:t>Приложение 3.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8C53AE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r w:rsidRPr="00291CA2">
              <w:t>Приложение 4.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8C53AE" w:rsidRPr="00291CA2" w:rsidTr="00403D4A">
        <w:trPr>
          <w:trHeight w:val="39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r w:rsidRPr="00291CA2">
              <w:t>Приложение 5.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rPr>
                <w:i/>
                <w:kern w:val="1"/>
                <w:lang w:eastAsia="ja-JP" w:bidi="fa-IR"/>
              </w:rPr>
            </w:pPr>
            <w:r w:rsidRPr="00291CA2">
              <w:t xml:space="preserve">Каталог </w:t>
            </w:r>
            <w:r w:rsidRPr="00291CA2">
              <w:rPr>
                <w:kern w:val="1"/>
                <w:lang w:eastAsia="ja-JP" w:bidi="fa-IR"/>
              </w:rPr>
              <w:t>контрольно-измерительного инструмента</w:t>
            </w:r>
          </w:p>
        </w:tc>
      </w:tr>
      <w:tr w:rsidR="008C53AE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r w:rsidRPr="00291CA2">
              <w:t>Приложение 6.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ind w:left="29" w:right="-5" w:hanging="29"/>
              <w:jc w:val="both"/>
            </w:pPr>
            <w:r w:rsidRPr="00291CA2">
              <w:t>Бланк для заполнения результатов выполнения практического задания № 1</w:t>
            </w:r>
          </w:p>
        </w:tc>
      </w:tr>
    </w:tbl>
    <w:p w:rsidR="008C53AE" w:rsidRDefault="008C53AE" w:rsidP="00291CA2">
      <w:pPr>
        <w:ind w:right="-5"/>
        <w:jc w:val="both"/>
        <w:rPr>
          <w:i/>
        </w:rPr>
      </w:pPr>
    </w:p>
    <w:p w:rsidR="00403D4A" w:rsidRPr="00291CA2" w:rsidRDefault="00403D4A" w:rsidP="00291CA2">
      <w:pPr>
        <w:ind w:right="-5"/>
        <w:jc w:val="both"/>
        <w:rPr>
          <w:i/>
        </w:rPr>
      </w:pPr>
    </w:p>
    <w:p w:rsidR="008C53AE" w:rsidRPr="00291CA2" w:rsidRDefault="008C53AE" w:rsidP="00291CA2">
      <w:pPr>
        <w:ind w:left="-360" w:right="-5"/>
        <w:jc w:val="center"/>
        <w:rPr>
          <w:caps/>
        </w:rPr>
      </w:pPr>
    </w:p>
    <w:p w:rsidR="008C53AE" w:rsidRPr="00291CA2" w:rsidRDefault="008C53AE" w:rsidP="00291CA2">
      <w:pPr>
        <w:ind w:left="-360" w:right="-5"/>
        <w:jc w:val="center"/>
      </w:pPr>
      <w:r w:rsidRPr="00291CA2">
        <w:rPr>
          <w:caps/>
        </w:rPr>
        <w:lastRenderedPageBreak/>
        <w:t>ПРАКТИЧЕСКОЕ ЗАДАНИЕ</w:t>
      </w:r>
      <w:r w:rsidRPr="00291CA2">
        <w:t xml:space="preserve"> №2</w:t>
      </w:r>
    </w:p>
    <w:p w:rsidR="008C53AE" w:rsidRPr="00291CA2" w:rsidRDefault="008C53AE" w:rsidP="00291CA2">
      <w:pPr>
        <w:ind w:right="-5"/>
        <w:jc w:val="both"/>
        <w:rPr>
          <w:b/>
        </w:rPr>
      </w:pPr>
      <w:r w:rsidRPr="00291CA2">
        <w:rPr>
          <w:b/>
        </w:rPr>
        <w:t>Задание 1 для оценки сформированности</w:t>
      </w:r>
    </w:p>
    <w:p w:rsidR="008C53AE" w:rsidRPr="00291CA2" w:rsidRDefault="008C53AE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8C53AE" w:rsidRPr="00291CA2" w:rsidRDefault="008C53AE" w:rsidP="00291CA2">
      <w:pPr>
        <w:ind w:right="-5"/>
        <w:jc w:val="both"/>
        <w:rPr>
          <w:b/>
        </w:rPr>
      </w:pPr>
      <w:r w:rsidRPr="00291CA2">
        <w:rPr>
          <w:b/>
        </w:rPr>
        <w:t>Задание:</w:t>
      </w:r>
    </w:p>
    <w:p w:rsidR="008C53AE" w:rsidRPr="00291CA2" w:rsidRDefault="008C53AE" w:rsidP="00291CA2">
      <w:pPr>
        <w:jc w:val="both"/>
        <w:rPr>
          <w:b/>
        </w:rPr>
      </w:pPr>
      <w:r w:rsidRPr="00291CA2">
        <w:rPr>
          <w:bCs/>
        </w:rPr>
        <w:tab/>
      </w: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Выполните следующие виды работ, используя необходимую нормативно-техническую документацию:</w:t>
      </w:r>
    </w:p>
    <w:p w:rsidR="008C53AE" w:rsidRPr="00291CA2" w:rsidRDefault="00922EB2" w:rsidP="00291CA2">
      <w:pPr>
        <w:widowControl w:val="0"/>
        <w:suppressAutoHyphens/>
        <w:ind w:left="360"/>
        <w:jc w:val="both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t xml:space="preserve">1. </w:t>
      </w:r>
      <w:r w:rsidR="008C53AE" w:rsidRPr="00291CA2">
        <w:rPr>
          <w:rFonts w:eastAsia="Andale Sans UI"/>
          <w:kern w:val="1"/>
          <w:lang w:eastAsia="ja-JP" w:bidi="fa-IR"/>
        </w:rPr>
        <w:t>Составьте алгоритм выполнения пусконаладочных работ токарного станка 1А616 при подготовке оборудования к пуску после ремонта (Приложение 10).</w:t>
      </w:r>
    </w:p>
    <w:p w:rsidR="008C53AE" w:rsidRPr="00291CA2" w:rsidRDefault="00922EB2" w:rsidP="00291CA2">
      <w:pPr>
        <w:ind w:left="360" w:right="-1"/>
        <w:jc w:val="both"/>
        <w:rPr>
          <w:bCs/>
        </w:rPr>
      </w:pPr>
      <w:r w:rsidRPr="00291CA2">
        <w:rPr>
          <w:rFonts w:eastAsia="Andale Sans UI"/>
          <w:kern w:val="1"/>
          <w:lang w:eastAsia="ja-JP" w:bidi="fa-IR"/>
        </w:rPr>
        <w:t xml:space="preserve">2. </w:t>
      </w:r>
      <w:r w:rsidR="008C53AE" w:rsidRPr="00291CA2">
        <w:rPr>
          <w:rFonts w:eastAsia="Andale Sans UI"/>
          <w:kern w:val="1"/>
          <w:lang w:eastAsia="ja-JP" w:bidi="fa-IR"/>
        </w:rPr>
        <w:t xml:space="preserve">Проведите работы по подготовке данного станка к  испытанию на  точность –  </w:t>
      </w:r>
      <w:r w:rsidR="008C53AE" w:rsidRPr="00291CA2">
        <w:rPr>
          <w:bCs/>
        </w:rPr>
        <w:t>одновысотность оси вращения шпинделя передней бабки и оси отверстия пиноли задней бабки.</w:t>
      </w:r>
    </w:p>
    <w:p w:rsidR="008C53AE" w:rsidRPr="00291CA2" w:rsidRDefault="008C53AE" w:rsidP="00291CA2">
      <w:pPr>
        <w:ind w:right="-5" w:firstLine="284"/>
        <w:jc w:val="both"/>
        <w:rPr>
          <w:b/>
        </w:rPr>
      </w:pPr>
    </w:p>
    <w:p w:rsidR="008C53AE" w:rsidRPr="00291CA2" w:rsidRDefault="008C53AE" w:rsidP="00291CA2">
      <w:pPr>
        <w:ind w:right="-5" w:firstLine="284"/>
        <w:jc w:val="both"/>
        <w:rPr>
          <w:b/>
        </w:rPr>
      </w:pPr>
      <w:r w:rsidRPr="00291CA2">
        <w:rPr>
          <w:b/>
        </w:rPr>
        <w:t>Приложение:</w:t>
      </w:r>
    </w:p>
    <w:tbl>
      <w:tblPr>
        <w:tblW w:w="935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6945"/>
      </w:tblGrid>
      <w:tr w:rsidR="008C53AE" w:rsidRPr="00291CA2" w:rsidTr="001A156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r w:rsidRPr="00291CA2">
              <w:t>Приложение 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8C53AE" w:rsidRPr="00291CA2" w:rsidTr="001A156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r w:rsidRPr="00291CA2">
              <w:t>Приложение 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8C53AE" w:rsidRPr="00291CA2" w:rsidTr="001A156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ind w:right="-5"/>
              <w:jc w:val="both"/>
            </w:pPr>
            <w:r w:rsidRPr="00291CA2">
              <w:t>Приложение 8.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ind w:right="-5"/>
              <w:jc w:val="both"/>
            </w:pPr>
            <w:r w:rsidRPr="00291CA2">
              <w:t>Бланк для заполнения результатов выполнения практического задания № 1</w:t>
            </w:r>
          </w:p>
        </w:tc>
      </w:tr>
    </w:tbl>
    <w:p w:rsidR="008C53AE" w:rsidRPr="00291CA2" w:rsidRDefault="008C53AE" w:rsidP="00291CA2">
      <w:pPr>
        <w:ind w:right="-5"/>
        <w:jc w:val="both"/>
        <w:rPr>
          <w:i/>
        </w:rPr>
      </w:pPr>
    </w:p>
    <w:p w:rsidR="008C53AE" w:rsidRPr="00291CA2" w:rsidRDefault="008C53AE" w:rsidP="00291CA2">
      <w:pPr>
        <w:ind w:right="-5"/>
        <w:jc w:val="both"/>
        <w:rPr>
          <w:i/>
        </w:rPr>
      </w:pPr>
    </w:p>
    <w:p w:rsidR="008C53AE" w:rsidRPr="00291CA2" w:rsidRDefault="008C53AE" w:rsidP="00291CA2">
      <w:pPr>
        <w:rPr>
          <w:b/>
        </w:rPr>
      </w:pPr>
      <w:r w:rsidRPr="00291CA2">
        <w:rPr>
          <w:b/>
        </w:rPr>
        <w:t>Задание 2 для оценки сформированности</w:t>
      </w:r>
    </w:p>
    <w:p w:rsidR="008C53AE" w:rsidRPr="00291CA2" w:rsidRDefault="008C53AE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8C53AE" w:rsidRPr="00291CA2" w:rsidRDefault="008C53AE" w:rsidP="00291CA2">
      <w:pPr>
        <w:rPr>
          <w:b/>
        </w:rPr>
      </w:pPr>
      <w:r w:rsidRPr="00291CA2">
        <w:rPr>
          <w:b/>
        </w:rPr>
        <w:t>Задание:</w:t>
      </w:r>
    </w:p>
    <w:p w:rsidR="008C53AE" w:rsidRPr="00291CA2" w:rsidRDefault="008C53AE" w:rsidP="00291CA2">
      <w:pPr>
        <w:ind w:firstLine="708"/>
        <w:jc w:val="both"/>
        <w:rPr>
          <w:rFonts w:eastAsia="Andale Sans UI"/>
          <w:b/>
          <w:kern w:val="1"/>
          <w:lang w:eastAsia="ja-JP" w:bidi="fa-IR"/>
        </w:rPr>
      </w:pP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Вам необходимо о</w:t>
      </w:r>
      <w:r w:rsidRPr="00291CA2">
        <w:rPr>
          <w:rFonts w:eastAsia="Calibri"/>
          <w:b/>
        </w:rPr>
        <w:t>формить акт на сдачу в капитальный ремонт токарного станка 1А616.</w:t>
      </w:r>
    </w:p>
    <w:p w:rsidR="008C53AE" w:rsidRPr="00291CA2" w:rsidRDefault="008C53AE" w:rsidP="00291CA2">
      <w:pPr>
        <w:ind w:firstLine="284"/>
        <w:jc w:val="both"/>
        <w:rPr>
          <w:b/>
        </w:rPr>
      </w:pPr>
      <w:r w:rsidRPr="00291CA2">
        <w:rPr>
          <w:b/>
        </w:rPr>
        <w:t>Приложения:</w:t>
      </w:r>
    </w:p>
    <w:tbl>
      <w:tblPr>
        <w:tblW w:w="9292" w:type="dxa"/>
        <w:tblInd w:w="1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7178"/>
      </w:tblGrid>
      <w:tr w:rsidR="008C53AE" w:rsidRPr="00291CA2" w:rsidTr="001A1565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r w:rsidRPr="00291CA2">
              <w:t>Приложение 9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jc w:val="both"/>
            </w:pPr>
            <w:r w:rsidRPr="00291CA2">
              <w:t>Бланк для заполнения практического задания №2</w:t>
            </w:r>
          </w:p>
        </w:tc>
      </w:tr>
    </w:tbl>
    <w:p w:rsidR="008C53AE" w:rsidRPr="00291CA2" w:rsidRDefault="008C53AE" w:rsidP="00291CA2">
      <w:pPr>
        <w:ind w:left="-360" w:right="-5"/>
        <w:jc w:val="both"/>
        <w:rPr>
          <w:i/>
        </w:rPr>
      </w:pPr>
    </w:p>
    <w:p w:rsidR="008C53AE" w:rsidRPr="00291CA2" w:rsidRDefault="008C53AE" w:rsidP="00291CA2">
      <w:pPr>
        <w:ind w:left="-360" w:right="-5"/>
        <w:jc w:val="both"/>
        <w:rPr>
          <w:i/>
        </w:rPr>
      </w:pPr>
    </w:p>
    <w:tbl>
      <w:tblPr>
        <w:tblW w:w="99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93"/>
      </w:tblGrid>
      <w:tr w:rsidR="008C53AE" w:rsidRPr="00291CA2" w:rsidTr="001A1565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jc w:val="both"/>
              <w:rPr>
                <w:bCs/>
              </w:rPr>
            </w:pPr>
          </w:p>
          <w:p w:rsidR="008C53AE" w:rsidRPr="00291CA2" w:rsidRDefault="008C53AE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Председатель ПЦМК</w:t>
            </w:r>
          </w:p>
          <w:p w:rsidR="008C53AE" w:rsidRPr="00291CA2" w:rsidRDefault="008C53AE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 xml:space="preserve">_________________ </w:t>
            </w:r>
            <w:r w:rsidR="001F6AA4" w:rsidRPr="00291CA2">
              <w:rPr>
                <w:bCs/>
              </w:rPr>
              <w:t>М.А. Лапицкая</w:t>
            </w:r>
            <w:r w:rsidRPr="00291CA2">
              <w:rPr>
                <w:bCs/>
              </w:rPr>
              <w:t xml:space="preserve"> </w:t>
            </w:r>
          </w:p>
          <w:p w:rsidR="008C53AE" w:rsidRPr="00291CA2" w:rsidRDefault="008C53AE" w:rsidP="00291CA2">
            <w:pPr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ind w:right="-1"/>
              <w:jc w:val="both"/>
            </w:pPr>
          </w:p>
          <w:p w:rsidR="008C53AE" w:rsidRPr="00291CA2" w:rsidRDefault="008C53AE" w:rsidP="00291CA2">
            <w:pPr>
              <w:ind w:right="-1"/>
              <w:jc w:val="both"/>
            </w:pPr>
            <w:r w:rsidRPr="00291CA2">
              <w:t>Преподаватель</w:t>
            </w:r>
          </w:p>
          <w:p w:rsidR="008C53AE" w:rsidRPr="00291CA2" w:rsidRDefault="008C53AE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_________________Д.С. Копылов</w:t>
            </w:r>
          </w:p>
          <w:p w:rsidR="008C53AE" w:rsidRPr="00291CA2" w:rsidRDefault="008C53AE" w:rsidP="00291CA2">
            <w:pPr>
              <w:ind w:right="-1"/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</w:tr>
      <w:tr w:rsidR="008C53AE" w:rsidRPr="00291CA2" w:rsidTr="001A1565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ind w:right="-1"/>
              <w:jc w:val="both"/>
            </w:pPr>
            <w:r w:rsidRPr="00291CA2">
              <w:t>_ _</w:t>
            </w:r>
            <w:r w:rsidR="001F6AA4" w:rsidRPr="00291CA2">
              <w:t>24</w:t>
            </w:r>
            <w:r w:rsidRPr="00291CA2">
              <w:t xml:space="preserve">_     октября             </w:t>
            </w:r>
            <w:r w:rsidRPr="00291CA2">
              <w:rPr>
                <w:u w:val="single"/>
              </w:rPr>
              <w:t xml:space="preserve"> </w:t>
            </w:r>
            <w:r w:rsidR="001F6AA4" w:rsidRPr="00291CA2">
              <w:t>2025</w:t>
            </w:r>
            <w:r w:rsidRPr="00291CA2">
              <w:t>г.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1F6AA4" w:rsidP="00291CA2">
            <w:pPr>
              <w:ind w:right="-1"/>
              <w:jc w:val="both"/>
            </w:pPr>
            <w:r w:rsidRPr="00291CA2">
              <w:rPr>
                <w:u w:val="single"/>
              </w:rPr>
              <w:t>24</w:t>
            </w:r>
            <w:r w:rsidR="008C53AE" w:rsidRPr="00291CA2">
              <w:t xml:space="preserve">        октября</w:t>
            </w:r>
            <w:r w:rsidR="008C53AE" w:rsidRPr="00291CA2">
              <w:rPr>
                <w:u w:val="single"/>
              </w:rPr>
              <w:t xml:space="preserve"> </w:t>
            </w:r>
            <w:r w:rsidRPr="00291CA2">
              <w:rPr>
                <w:u w:val="single"/>
              </w:rPr>
              <w:t>2025</w:t>
            </w:r>
            <w:r w:rsidR="008C53AE" w:rsidRPr="00291CA2">
              <w:t>г.</w:t>
            </w:r>
          </w:p>
        </w:tc>
      </w:tr>
    </w:tbl>
    <w:p w:rsidR="008C53AE" w:rsidRPr="00291CA2" w:rsidRDefault="008C53AE" w:rsidP="00291CA2">
      <w:pPr>
        <w:rPr>
          <w:b/>
        </w:rPr>
      </w:pPr>
    </w:p>
    <w:p w:rsidR="008C53AE" w:rsidRPr="00291CA2" w:rsidRDefault="008C53AE" w:rsidP="00291CA2">
      <w:pPr>
        <w:rPr>
          <w:b/>
        </w:rPr>
      </w:pPr>
    </w:p>
    <w:p w:rsidR="008C53AE" w:rsidRPr="00291CA2" w:rsidRDefault="008C53AE" w:rsidP="00291CA2">
      <w:pPr>
        <w:jc w:val="center"/>
        <w:rPr>
          <w:b/>
        </w:rPr>
      </w:pPr>
    </w:p>
    <w:p w:rsidR="008C53AE" w:rsidRPr="00291CA2" w:rsidRDefault="008C53AE" w:rsidP="00291CA2">
      <w:pPr>
        <w:jc w:val="center"/>
        <w:rPr>
          <w:b/>
        </w:rPr>
      </w:pPr>
    </w:p>
    <w:p w:rsidR="008C53AE" w:rsidRPr="00291CA2" w:rsidRDefault="008C53AE" w:rsidP="00291CA2">
      <w:pPr>
        <w:jc w:val="center"/>
        <w:rPr>
          <w:b/>
        </w:rPr>
      </w:pPr>
    </w:p>
    <w:p w:rsidR="008C53AE" w:rsidRPr="00291CA2" w:rsidRDefault="008C53AE" w:rsidP="00291CA2">
      <w:pPr>
        <w:jc w:val="center"/>
        <w:rPr>
          <w:b/>
        </w:rPr>
      </w:pPr>
    </w:p>
    <w:p w:rsidR="008C53AE" w:rsidRPr="00291CA2" w:rsidRDefault="008C53AE" w:rsidP="00291CA2">
      <w:pPr>
        <w:jc w:val="center"/>
        <w:rPr>
          <w:b/>
        </w:rPr>
      </w:pPr>
    </w:p>
    <w:p w:rsidR="008C53AE" w:rsidRDefault="008C53AE" w:rsidP="00291CA2">
      <w:pPr>
        <w:jc w:val="center"/>
        <w:rPr>
          <w:b/>
        </w:rPr>
      </w:pPr>
    </w:p>
    <w:p w:rsidR="00403D4A" w:rsidRPr="00291CA2" w:rsidRDefault="00403D4A" w:rsidP="00291CA2">
      <w:pPr>
        <w:jc w:val="center"/>
        <w:rPr>
          <w:b/>
        </w:rPr>
      </w:pPr>
    </w:p>
    <w:p w:rsidR="008C53AE" w:rsidRPr="00291CA2" w:rsidRDefault="008C53AE" w:rsidP="00291CA2">
      <w:pPr>
        <w:jc w:val="center"/>
        <w:rPr>
          <w:b/>
        </w:rPr>
      </w:pPr>
    </w:p>
    <w:p w:rsidR="008C53AE" w:rsidRPr="00291CA2" w:rsidRDefault="008C53AE" w:rsidP="00291CA2">
      <w:pPr>
        <w:jc w:val="center"/>
      </w:pPr>
      <w:r w:rsidRPr="00291CA2">
        <w:lastRenderedPageBreak/>
        <w:t>ГБПОУ «ПОВОЛЖСКИЙ ГОСУДАРСТВЕННЫЙ КОЛЛЛЕЖ»</w:t>
      </w:r>
    </w:p>
    <w:p w:rsidR="008C53AE" w:rsidRPr="00291CA2" w:rsidRDefault="008C53AE" w:rsidP="00291CA2"/>
    <w:p w:rsidR="008C53AE" w:rsidRPr="00291CA2" w:rsidRDefault="008C53AE" w:rsidP="00291CA2">
      <w:pPr>
        <w:ind w:left="5103"/>
        <w:rPr>
          <w:b/>
        </w:rPr>
      </w:pPr>
      <w:r w:rsidRPr="00291CA2">
        <w:rPr>
          <w:b/>
        </w:rPr>
        <w:t>У Т В Е Р Ж Д А Ю</w:t>
      </w:r>
    </w:p>
    <w:p w:rsidR="008C53AE" w:rsidRPr="00291CA2" w:rsidRDefault="008C53AE" w:rsidP="00291CA2">
      <w:pPr>
        <w:ind w:left="5103"/>
      </w:pPr>
      <w:r w:rsidRPr="00291CA2">
        <w:t xml:space="preserve">Зам. директора по </w:t>
      </w:r>
      <w:r w:rsidR="001651BA" w:rsidRPr="00291CA2">
        <w:t>УВР</w:t>
      </w:r>
    </w:p>
    <w:p w:rsidR="008C53AE" w:rsidRPr="00291CA2" w:rsidRDefault="008C53AE" w:rsidP="00291CA2">
      <w:pPr>
        <w:ind w:left="5103"/>
      </w:pPr>
      <w:r w:rsidRPr="00291CA2">
        <w:t xml:space="preserve"> ________________</w:t>
      </w:r>
      <w:r w:rsidR="001651BA" w:rsidRPr="00291CA2">
        <w:t>Н.В. Горожанкина</w:t>
      </w:r>
    </w:p>
    <w:p w:rsidR="008C53AE" w:rsidRPr="00291CA2" w:rsidRDefault="008C53AE" w:rsidP="00291CA2">
      <w:pPr>
        <w:ind w:left="5103"/>
      </w:pPr>
      <w:r w:rsidRPr="00291CA2">
        <w:t xml:space="preserve">____   ________________ </w:t>
      </w:r>
      <w:r w:rsidR="001F6AA4" w:rsidRPr="00291CA2">
        <w:t>2025</w:t>
      </w:r>
    </w:p>
    <w:p w:rsidR="008C53AE" w:rsidRPr="00291CA2" w:rsidRDefault="008C53AE" w:rsidP="00291CA2">
      <w:pPr>
        <w:jc w:val="center"/>
        <w:rPr>
          <w:b/>
        </w:rPr>
      </w:pPr>
    </w:p>
    <w:p w:rsidR="008C53AE" w:rsidRPr="00291CA2" w:rsidRDefault="008C53AE" w:rsidP="00291CA2">
      <w:pPr>
        <w:jc w:val="center"/>
        <w:rPr>
          <w:b/>
        </w:rPr>
      </w:pPr>
    </w:p>
    <w:p w:rsidR="008C53AE" w:rsidRPr="00291CA2" w:rsidRDefault="008C53AE" w:rsidP="00291CA2">
      <w:pPr>
        <w:jc w:val="center"/>
        <w:rPr>
          <w:b/>
        </w:rPr>
      </w:pPr>
      <w:r w:rsidRPr="00291CA2">
        <w:rPr>
          <w:b/>
        </w:rPr>
        <w:t>ЭКЗАМЕН (КВАЛИФИКАЦИОННЫЙ)</w:t>
      </w:r>
    </w:p>
    <w:p w:rsidR="008C53AE" w:rsidRPr="00291CA2" w:rsidRDefault="008C53AE" w:rsidP="00291CA2">
      <w:pPr>
        <w:ind w:firstLineChars="350" w:firstLine="840"/>
      </w:pPr>
      <w:r w:rsidRPr="00291CA2">
        <w:t xml:space="preserve">по ПМ.01 </w:t>
      </w:r>
      <w:r w:rsidR="00893C8F" w:rsidRPr="00291CA2"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8C53AE" w:rsidRPr="00291CA2" w:rsidRDefault="00893C8F" w:rsidP="00291CA2">
      <w:pPr>
        <w:jc w:val="center"/>
        <w:rPr>
          <w:bCs/>
        </w:rPr>
      </w:pPr>
      <w:r w:rsidRPr="00291CA2">
        <w:rPr>
          <w:bCs/>
        </w:rPr>
        <w:t xml:space="preserve">15.02.17 Монтаж, техническое  обслуживание, эксплуатация и ремонт </w:t>
      </w:r>
      <w:r w:rsidR="008C53AE" w:rsidRPr="00291CA2">
        <w:rPr>
          <w:bCs/>
        </w:rPr>
        <w:t>промышленного оборудования (по отраслям)</w:t>
      </w:r>
    </w:p>
    <w:p w:rsidR="008C53AE" w:rsidRPr="00291CA2" w:rsidRDefault="008C53AE" w:rsidP="00291CA2">
      <w:pPr>
        <w:jc w:val="center"/>
        <w:rPr>
          <w:b/>
          <w:bCs/>
        </w:rPr>
      </w:pPr>
      <w:r w:rsidRPr="00291CA2">
        <w:rPr>
          <w:bCs/>
        </w:rPr>
        <w:t>Отрасль - машиностроение</w:t>
      </w:r>
    </w:p>
    <w:p w:rsidR="008C53AE" w:rsidRPr="00291CA2" w:rsidRDefault="008C53AE" w:rsidP="00291CA2">
      <w:pPr>
        <w:jc w:val="center"/>
        <w:rPr>
          <w:b/>
        </w:rPr>
      </w:pPr>
      <w:r w:rsidRPr="00291CA2">
        <w:rPr>
          <w:b/>
        </w:rPr>
        <w:t>КОМПЕТЕНТНОСТНО-ОРИЕНТИРОВАННОЕ ЗАДАНИЕ</w:t>
      </w:r>
    </w:p>
    <w:p w:rsidR="008C53AE" w:rsidRPr="00291CA2" w:rsidRDefault="008C53AE" w:rsidP="00291CA2">
      <w:pPr>
        <w:jc w:val="center"/>
        <w:rPr>
          <w:b/>
        </w:rPr>
      </w:pPr>
      <w:r w:rsidRPr="00291CA2">
        <w:rPr>
          <w:b/>
        </w:rPr>
        <w:t>Вариант №24</w:t>
      </w:r>
    </w:p>
    <w:p w:rsidR="008C53AE" w:rsidRPr="00291CA2" w:rsidRDefault="008C53AE" w:rsidP="00291CA2">
      <w:pPr>
        <w:jc w:val="center"/>
      </w:pPr>
    </w:p>
    <w:p w:rsidR="008C53AE" w:rsidRPr="00291CA2" w:rsidRDefault="008C53AE" w:rsidP="00291CA2">
      <w:pPr>
        <w:jc w:val="center"/>
      </w:pPr>
      <w:r w:rsidRPr="00291CA2">
        <w:t>ПРАКТИЧЕСКОЕ ЗАДАНИЕ №1</w:t>
      </w:r>
    </w:p>
    <w:p w:rsidR="008C53AE" w:rsidRPr="00291CA2" w:rsidRDefault="008C53AE" w:rsidP="00291CA2">
      <w:pPr>
        <w:rPr>
          <w:b/>
        </w:rPr>
      </w:pPr>
      <w:r w:rsidRPr="00291CA2">
        <w:rPr>
          <w:b/>
        </w:rPr>
        <w:t>Задание для оценки сформированности</w:t>
      </w:r>
    </w:p>
    <w:p w:rsidR="008C53AE" w:rsidRPr="00291CA2" w:rsidRDefault="008C53AE" w:rsidP="00291CA2">
      <w:pPr>
        <w:autoSpaceDE w:val="0"/>
        <w:autoSpaceDN w:val="0"/>
        <w:adjustRightInd w:val="0"/>
      </w:pPr>
      <w:r w:rsidRPr="00291CA2">
        <w:t xml:space="preserve">ПК 1.1. </w:t>
      </w:r>
      <w:r w:rsidR="00D71DD7" w:rsidRPr="00291CA2">
        <w:t xml:space="preserve">Осуществлять организационно-производственные работы для подготовки сборки и монтажа промышленного (технологического) оборудования </w:t>
      </w:r>
    </w:p>
    <w:p w:rsidR="008C53AE" w:rsidRPr="00291CA2" w:rsidRDefault="008C53AE" w:rsidP="00291CA2">
      <w:pPr>
        <w:autoSpaceDE w:val="0"/>
        <w:autoSpaceDN w:val="0"/>
        <w:adjustRightInd w:val="0"/>
      </w:pPr>
      <w:r w:rsidRPr="00291CA2">
        <w:t xml:space="preserve">ПК 1.2. </w:t>
      </w:r>
      <w:r w:rsidR="00D71DD7" w:rsidRPr="00291CA2">
        <w:t xml:space="preserve">Проводить сборку, регулировку, дефектовку агрегатов промышленного (технологического) оборудования </w:t>
      </w:r>
    </w:p>
    <w:p w:rsidR="008C53AE" w:rsidRPr="00291CA2" w:rsidRDefault="008C53AE" w:rsidP="00291CA2">
      <w:pPr>
        <w:rPr>
          <w:b/>
        </w:rPr>
      </w:pPr>
      <w:r w:rsidRPr="00291CA2">
        <w:rPr>
          <w:b/>
        </w:rPr>
        <w:t>Задание:</w:t>
      </w:r>
    </w:p>
    <w:p w:rsidR="008C53AE" w:rsidRPr="00291CA2" w:rsidRDefault="008C53AE" w:rsidP="00291CA2">
      <w:pPr>
        <w:jc w:val="both"/>
      </w:pPr>
      <w:r w:rsidRPr="00291CA2">
        <w:rPr>
          <w:b/>
          <w:bCs/>
        </w:rPr>
        <w:t xml:space="preserve">Вы работаете техником-механиком на предприятии Самарской области. Как руководителю Вам необходимо обеспечить выполнение работ, связанных </w:t>
      </w:r>
      <w:r w:rsidRPr="00291CA2">
        <w:rPr>
          <w:b/>
        </w:rPr>
        <w:t>с применением грузоподъемных механизмов при монтаже и ремонте промышленного оборудования. Выполните следующие виды работ</w:t>
      </w:r>
      <w:r w:rsidRPr="00291CA2">
        <w:t xml:space="preserve">: </w:t>
      </w:r>
    </w:p>
    <w:p w:rsidR="008C53AE" w:rsidRPr="00291CA2" w:rsidRDefault="00ED113C" w:rsidP="00291CA2">
      <w:pPr>
        <w:ind w:left="426"/>
        <w:jc w:val="both"/>
      </w:pPr>
      <w:r w:rsidRPr="00291CA2">
        <w:t xml:space="preserve">1. </w:t>
      </w:r>
      <w:r w:rsidR="008C53AE" w:rsidRPr="00291CA2">
        <w:t xml:space="preserve">Составьте технологический маршрут демонтажа </w:t>
      </w:r>
      <w:r w:rsidR="001332C7" w:rsidRPr="00291CA2">
        <w:t>верхнего суппорта токарного станка 1А616 (масса–16</w:t>
      </w:r>
      <w:r w:rsidR="008C53AE" w:rsidRPr="00291CA2">
        <w:t xml:space="preserve"> кг). </w:t>
      </w:r>
    </w:p>
    <w:p w:rsidR="008C53AE" w:rsidRPr="00291CA2" w:rsidRDefault="00ED113C" w:rsidP="00291CA2">
      <w:pPr>
        <w:ind w:left="426" w:right="-5"/>
        <w:jc w:val="both"/>
      </w:pPr>
      <w:r w:rsidRPr="00291CA2">
        <w:t xml:space="preserve">2. </w:t>
      </w:r>
      <w:r w:rsidR="008C53AE" w:rsidRPr="00291CA2">
        <w:t>Произведите расчет грузоподъемности ГПМ в соответствии с заданными условиями.</w:t>
      </w:r>
    </w:p>
    <w:p w:rsidR="008C53AE" w:rsidRPr="00291CA2" w:rsidRDefault="00ED113C" w:rsidP="00291CA2">
      <w:pPr>
        <w:ind w:left="426"/>
        <w:jc w:val="both"/>
      </w:pPr>
      <w:r w:rsidRPr="00291CA2">
        <w:t xml:space="preserve">3. </w:t>
      </w:r>
      <w:r w:rsidR="008C53AE" w:rsidRPr="00291CA2">
        <w:t>Выберите грузоподъемный механизмдля выполнения работы, используя каталог грузоподъемных механизмов (Приложение 1).</w:t>
      </w:r>
    </w:p>
    <w:p w:rsidR="008C53AE" w:rsidRPr="00291CA2" w:rsidRDefault="00ED113C" w:rsidP="00291CA2">
      <w:pPr>
        <w:ind w:left="426" w:right="-5"/>
        <w:jc w:val="both"/>
      </w:pPr>
      <w:r w:rsidRPr="00291CA2">
        <w:t xml:space="preserve">4. </w:t>
      </w:r>
      <w:r w:rsidR="008C53AE" w:rsidRPr="00291CA2">
        <w:t>Проведите осмотр ГПМ на исправность работы и заполните вахтенный журнал.</w:t>
      </w:r>
    </w:p>
    <w:p w:rsidR="008C53AE" w:rsidRPr="00291CA2" w:rsidRDefault="00ED113C" w:rsidP="00291CA2">
      <w:pPr>
        <w:ind w:left="426"/>
        <w:jc w:val="both"/>
      </w:pPr>
      <w:r w:rsidRPr="00291CA2">
        <w:t xml:space="preserve">5. </w:t>
      </w:r>
      <w:r w:rsidR="008C53AE" w:rsidRPr="00291CA2">
        <w:t>Проведите инструктаж работника, ответственного за управление ГПМ, используя «Инструкцию по охране труда для работы с электротельфером» (Приложение 2), и заполните журнал по технике безопасности.</w:t>
      </w:r>
    </w:p>
    <w:p w:rsidR="008C53AE" w:rsidRPr="00291CA2" w:rsidRDefault="008C53AE" w:rsidP="00291CA2">
      <w:pPr>
        <w:jc w:val="both"/>
      </w:pPr>
      <w:r w:rsidRPr="00291CA2">
        <w:rPr>
          <w:b/>
        </w:rPr>
        <w:tab/>
      </w:r>
      <w:r w:rsidRPr="00291CA2">
        <w:t>Результаты выполнения задания занесите в бланк для заполнения (Приложение 5)</w:t>
      </w:r>
    </w:p>
    <w:p w:rsidR="008C53AE" w:rsidRPr="00291CA2" w:rsidRDefault="008C53AE" w:rsidP="00291CA2">
      <w:pPr>
        <w:jc w:val="both"/>
      </w:pPr>
      <w:r w:rsidRPr="00291CA2">
        <w:rPr>
          <w:b/>
        </w:rPr>
        <w:t>Приложения:</w:t>
      </w:r>
    </w:p>
    <w:tbl>
      <w:tblPr>
        <w:tblW w:w="10031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7900"/>
      </w:tblGrid>
      <w:tr w:rsidR="008C53AE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rPr>
                <w:b/>
                <w:bCs/>
              </w:rPr>
            </w:pPr>
            <w:r w:rsidRPr="00291CA2">
              <w:t>Приложение 1.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 xml:space="preserve">Каталог </w:t>
            </w:r>
            <w:r w:rsidRPr="00291CA2">
              <w:rPr>
                <w:rFonts w:eastAsia="Calibri"/>
              </w:rPr>
              <w:t>грузоподъемных механизмов</w:t>
            </w:r>
          </w:p>
        </w:tc>
      </w:tr>
      <w:tr w:rsidR="008C53AE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rPr>
                <w:b/>
                <w:bCs/>
              </w:rPr>
            </w:pPr>
            <w:r w:rsidRPr="00291CA2">
              <w:t>Приложение 2.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>Инструкция по охране труда для работы с электротельфером</w:t>
            </w:r>
          </w:p>
        </w:tc>
      </w:tr>
      <w:tr w:rsidR="008C53AE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r w:rsidRPr="00291CA2">
              <w:t>Приложение 3.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8C53AE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r w:rsidRPr="00291CA2">
              <w:t>Приложение 4.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8C53AE" w:rsidRPr="00291CA2" w:rsidTr="00403D4A">
        <w:trPr>
          <w:trHeight w:val="39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r w:rsidRPr="00291CA2">
              <w:t>Приложение 5.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rPr>
                <w:i/>
                <w:kern w:val="1"/>
                <w:lang w:eastAsia="ja-JP" w:bidi="fa-IR"/>
              </w:rPr>
            </w:pPr>
            <w:r w:rsidRPr="00291CA2">
              <w:t xml:space="preserve">Каталог </w:t>
            </w:r>
            <w:r w:rsidRPr="00291CA2">
              <w:rPr>
                <w:kern w:val="1"/>
                <w:lang w:eastAsia="ja-JP" w:bidi="fa-IR"/>
              </w:rPr>
              <w:t>контрольно-измерительного инструмента</w:t>
            </w:r>
          </w:p>
        </w:tc>
      </w:tr>
      <w:tr w:rsidR="008C53AE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r w:rsidRPr="00291CA2">
              <w:t>Приложение 6.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ind w:left="29" w:right="-5" w:hanging="29"/>
              <w:jc w:val="both"/>
            </w:pPr>
            <w:r w:rsidRPr="00291CA2">
              <w:t>Бланк для заполнения результатов выполнения практического задания № 1</w:t>
            </w:r>
          </w:p>
        </w:tc>
      </w:tr>
    </w:tbl>
    <w:p w:rsidR="008C53AE" w:rsidRDefault="008C53AE" w:rsidP="00291CA2">
      <w:pPr>
        <w:ind w:right="-5"/>
        <w:jc w:val="both"/>
        <w:rPr>
          <w:i/>
        </w:rPr>
      </w:pPr>
    </w:p>
    <w:p w:rsidR="00403D4A" w:rsidRPr="00291CA2" w:rsidRDefault="00403D4A" w:rsidP="00291CA2">
      <w:pPr>
        <w:ind w:right="-5"/>
        <w:jc w:val="both"/>
        <w:rPr>
          <w:i/>
        </w:rPr>
      </w:pPr>
    </w:p>
    <w:p w:rsidR="008C53AE" w:rsidRPr="00291CA2" w:rsidRDefault="008C53AE" w:rsidP="00291CA2">
      <w:pPr>
        <w:ind w:left="-360" w:right="-5"/>
        <w:jc w:val="center"/>
        <w:rPr>
          <w:caps/>
        </w:rPr>
      </w:pPr>
    </w:p>
    <w:p w:rsidR="008C53AE" w:rsidRPr="00291CA2" w:rsidRDefault="008C53AE" w:rsidP="00291CA2">
      <w:pPr>
        <w:ind w:left="-360" w:right="-5"/>
        <w:jc w:val="center"/>
      </w:pPr>
      <w:r w:rsidRPr="00291CA2">
        <w:rPr>
          <w:caps/>
        </w:rPr>
        <w:lastRenderedPageBreak/>
        <w:t>ПРАКТИЧЕСКОЕ ЗАДАНИЕ</w:t>
      </w:r>
      <w:r w:rsidRPr="00291CA2">
        <w:t xml:space="preserve"> №2</w:t>
      </w:r>
    </w:p>
    <w:p w:rsidR="008C53AE" w:rsidRPr="00291CA2" w:rsidRDefault="008C53AE" w:rsidP="00291CA2">
      <w:pPr>
        <w:ind w:right="-5"/>
        <w:jc w:val="both"/>
        <w:rPr>
          <w:b/>
        </w:rPr>
      </w:pPr>
      <w:r w:rsidRPr="00291CA2">
        <w:rPr>
          <w:b/>
        </w:rPr>
        <w:t>Задание 1  для оценки сформированности</w:t>
      </w:r>
    </w:p>
    <w:p w:rsidR="008C53AE" w:rsidRPr="00291CA2" w:rsidRDefault="008C53AE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8C53AE" w:rsidRPr="00291CA2" w:rsidRDefault="008C53AE" w:rsidP="00291CA2">
      <w:pPr>
        <w:ind w:right="-5"/>
        <w:jc w:val="both"/>
        <w:rPr>
          <w:b/>
        </w:rPr>
      </w:pPr>
      <w:r w:rsidRPr="00291CA2">
        <w:rPr>
          <w:b/>
        </w:rPr>
        <w:t>Задание:</w:t>
      </w:r>
    </w:p>
    <w:p w:rsidR="008C53AE" w:rsidRPr="00291CA2" w:rsidRDefault="008C53AE" w:rsidP="00291CA2">
      <w:pPr>
        <w:jc w:val="both"/>
        <w:rPr>
          <w:b/>
        </w:rPr>
      </w:pPr>
      <w:r w:rsidRPr="00291CA2">
        <w:rPr>
          <w:bCs/>
        </w:rPr>
        <w:tab/>
      </w: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Выполните следующие виды работ, используя необходимую нормативно-техническую документацию:</w:t>
      </w:r>
    </w:p>
    <w:p w:rsidR="008C53AE" w:rsidRPr="00291CA2" w:rsidRDefault="00ED113C" w:rsidP="00291CA2">
      <w:pPr>
        <w:widowControl w:val="0"/>
        <w:suppressAutoHyphens/>
        <w:ind w:left="360"/>
        <w:jc w:val="both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t xml:space="preserve">1. </w:t>
      </w:r>
      <w:r w:rsidR="008C53AE" w:rsidRPr="00291CA2">
        <w:rPr>
          <w:rFonts w:eastAsia="Andale Sans UI"/>
          <w:kern w:val="1"/>
          <w:lang w:eastAsia="ja-JP" w:bidi="fa-IR"/>
        </w:rPr>
        <w:t>Составьте алгоритм выполнения пусконаладочных работ токарного станка 1А616 при подготовке оборудования к пуску после ремонта (Приложение 10).</w:t>
      </w:r>
    </w:p>
    <w:p w:rsidR="008C53AE" w:rsidRPr="00291CA2" w:rsidRDefault="00ED113C" w:rsidP="00291CA2">
      <w:pPr>
        <w:ind w:left="360" w:right="-1"/>
        <w:jc w:val="both"/>
        <w:rPr>
          <w:bCs/>
        </w:rPr>
      </w:pPr>
      <w:r w:rsidRPr="00291CA2">
        <w:rPr>
          <w:rFonts w:eastAsia="Andale Sans UI"/>
          <w:kern w:val="1"/>
          <w:lang w:eastAsia="ja-JP" w:bidi="fa-IR"/>
        </w:rPr>
        <w:t xml:space="preserve">2. </w:t>
      </w:r>
      <w:r w:rsidR="008C53AE" w:rsidRPr="00291CA2">
        <w:rPr>
          <w:rFonts w:eastAsia="Andale Sans UI"/>
          <w:kern w:val="1"/>
          <w:lang w:eastAsia="ja-JP" w:bidi="fa-IR"/>
        </w:rPr>
        <w:t xml:space="preserve">Проведите работы по подготовке данного станка к  испытанию на  точность –  </w:t>
      </w:r>
      <w:r w:rsidR="008C53AE" w:rsidRPr="00291CA2">
        <w:rPr>
          <w:bCs/>
        </w:rPr>
        <w:t>одновысотность оси вращения шпинделя передней бабки и оси отверстия пиноли задней бабки.</w:t>
      </w:r>
    </w:p>
    <w:p w:rsidR="008C53AE" w:rsidRPr="00291CA2" w:rsidRDefault="008C53AE" w:rsidP="00291CA2">
      <w:pPr>
        <w:ind w:right="-5" w:firstLine="284"/>
        <w:jc w:val="both"/>
        <w:rPr>
          <w:b/>
        </w:rPr>
      </w:pPr>
    </w:p>
    <w:p w:rsidR="008C53AE" w:rsidRPr="00291CA2" w:rsidRDefault="008C53AE" w:rsidP="00291CA2">
      <w:pPr>
        <w:ind w:right="-5" w:firstLine="284"/>
        <w:jc w:val="both"/>
        <w:rPr>
          <w:b/>
        </w:rPr>
      </w:pPr>
      <w:r w:rsidRPr="00291CA2">
        <w:rPr>
          <w:b/>
        </w:rPr>
        <w:t>Приложение:</w:t>
      </w:r>
    </w:p>
    <w:tbl>
      <w:tblPr>
        <w:tblW w:w="935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6945"/>
      </w:tblGrid>
      <w:tr w:rsidR="008C53AE" w:rsidRPr="00291CA2" w:rsidTr="001A156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r w:rsidRPr="00291CA2">
              <w:t>Приложение 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8C53AE" w:rsidRPr="00291CA2" w:rsidTr="001A156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r w:rsidRPr="00291CA2">
              <w:t>Приложение 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8C53AE" w:rsidRPr="00291CA2" w:rsidTr="001A156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ind w:right="-5"/>
              <w:jc w:val="both"/>
            </w:pPr>
            <w:r w:rsidRPr="00291CA2">
              <w:t>Приложение 8.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ind w:right="-5"/>
              <w:jc w:val="both"/>
            </w:pPr>
            <w:r w:rsidRPr="00291CA2">
              <w:t>Бланк для заполнения результатов выполнения практического задания № 1</w:t>
            </w:r>
          </w:p>
        </w:tc>
      </w:tr>
    </w:tbl>
    <w:p w:rsidR="008C53AE" w:rsidRPr="00291CA2" w:rsidRDefault="008C53AE" w:rsidP="00291CA2">
      <w:pPr>
        <w:ind w:right="-5"/>
        <w:jc w:val="both"/>
        <w:rPr>
          <w:i/>
        </w:rPr>
      </w:pPr>
    </w:p>
    <w:p w:rsidR="008C53AE" w:rsidRPr="00291CA2" w:rsidRDefault="008C53AE" w:rsidP="00291CA2">
      <w:pPr>
        <w:ind w:right="-5"/>
        <w:jc w:val="both"/>
        <w:rPr>
          <w:i/>
        </w:rPr>
      </w:pPr>
    </w:p>
    <w:p w:rsidR="008C53AE" w:rsidRPr="00291CA2" w:rsidRDefault="008C53AE" w:rsidP="00291CA2">
      <w:pPr>
        <w:rPr>
          <w:b/>
        </w:rPr>
      </w:pPr>
      <w:r w:rsidRPr="00291CA2">
        <w:rPr>
          <w:b/>
        </w:rPr>
        <w:t>Задание 2 для оценки сформированности</w:t>
      </w:r>
    </w:p>
    <w:p w:rsidR="008C53AE" w:rsidRPr="00291CA2" w:rsidRDefault="008C53AE" w:rsidP="00291CA2">
      <w:pPr>
        <w:autoSpaceDE w:val="0"/>
        <w:autoSpaceDN w:val="0"/>
        <w:adjustRightInd w:val="0"/>
      </w:pPr>
      <w:r w:rsidRPr="00291CA2">
        <w:t>ПК 3.2. Разрабатывать технологическую документацию для проведения работ по монтажу, ремонту и технической  эксплуатации  промышленного</w:t>
      </w:r>
    </w:p>
    <w:p w:rsidR="008C53AE" w:rsidRPr="00291CA2" w:rsidRDefault="008C53AE" w:rsidP="00291CA2">
      <w:pPr>
        <w:rPr>
          <w:b/>
        </w:rPr>
      </w:pPr>
      <w:r w:rsidRPr="00291CA2">
        <w:rPr>
          <w:b/>
        </w:rPr>
        <w:t>Задание:</w:t>
      </w:r>
    </w:p>
    <w:p w:rsidR="008C53AE" w:rsidRPr="00291CA2" w:rsidRDefault="008C53AE" w:rsidP="00291CA2">
      <w:pPr>
        <w:ind w:firstLine="708"/>
        <w:jc w:val="both"/>
        <w:rPr>
          <w:rFonts w:eastAsia="Andale Sans UI"/>
          <w:b/>
          <w:kern w:val="1"/>
          <w:lang w:eastAsia="ja-JP" w:bidi="fa-IR"/>
        </w:rPr>
      </w:pP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Вам необходимо о</w:t>
      </w:r>
      <w:r w:rsidRPr="00291CA2">
        <w:rPr>
          <w:rFonts w:eastAsia="Calibri"/>
          <w:b/>
        </w:rPr>
        <w:t xml:space="preserve">формить акт на </w:t>
      </w:r>
      <w:r w:rsidR="00351001" w:rsidRPr="00291CA2">
        <w:rPr>
          <w:rFonts w:eastAsia="Calibri"/>
          <w:b/>
        </w:rPr>
        <w:t xml:space="preserve">выдачу из капитального ремонта </w:t>
      </w:r>
      <w:r w:rsidRPr="00291CA2">
        <w:rPr>
          <w:rFonts w:eastAsia="Calibri"/>
          <w:b/>
        </w:rPr>
        <w:t>токарного станка 1А616.</w:t>
      </w:r>
    </w:p>
    <w:p w:rsidR="008C53AE" w:rsidRPr="00291CA2" w:rsidRDefault="008C53AE" w:rsidP="00291CA2">
      <w:pPr>
        <w:ind w:firstLine="284"/>
        <w:jc w:val="both"/>
        <w:rPr>
          <w:b/>
        </w:rPr>
      </w:pPr>
      <w:r w:rsidRPr="00291CA2">
        <w:rPr>
          <w:b/>
        </w:rPr>
        <w:t>Приложения:</w:t>
      </w:r>
    </w:p>
    <w:tbl>
      <w:tblPr>
        <w:tblW w:w="9292" w:type="dxa"/>
        <w:tblInd w:w="1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7178"/>
      </w:tblGrid>
      <w:tr w:rsidR="008C53AE" w:rsidRPr="00291CA2" w:rsidTr="001A1565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r w:rsidRPr="00291CA2">
              <w:t>Приложение 9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jc w:val="both"/>
            </w:pPr>
            <w:r w:rsidRPr="00291CA2">
              <w:t>Бланк для заполнения практического задания №2</w:t>
            </w:r>
          </w:p>
        </w:tc>
      </w:tr>
    </w:tbl>
    <w:p w:rsidR="008C53AE" w:rsidRPr="00291CA2" w:rsidRDefault="008C53AE" w:rsidP="00291CA2">
      <w:pPr>
        <w:ind w:left="-360" w:right="-5"/>
        <w:jc w:val="both"/>
        <w:rPr>
          <w:i/>
        </w:rPr>
      </w:pPr>
    </w:p>
    <w:p w:rsidR="008C53AE" w:rsidRPr="00291CA2" w:rsidRDefault="008C53AE" w:rsidP="00291CA2">
      <w:pPr>
        <w:ind w:left="-360" w:right="-5"/>
        <w:jc w:val="both"/>
        <w:rPr>
          <w:i/>
        </w:rPr>
      </w:pPr>
    </w:p>
    <w:tbl>
      <w:tblPr>
        <w:tblW w:w="99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93"/>
      </w:tblGrid>
      <w:tr w:rsidR="008C53AE" w:rsidRPr="00291CA2" w:rsidTr="001A1565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jc w:val="both"/>
              <w:rPr>
                <w:bCs/>
              </w:rPr>
            </w:pPr>
          </w:p>
          <w:p w:rsidR="008C53AE" w:rsidRPr="00291CA2" w:rsidRDefault="008C53AE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Председатель ПЦМК</w:t>
            </w:r>
          </w:p>
          <w:p w:rsidR="008C53AE" w:rsidRPr="00291CA2" w:rsidRDefault="008C53AE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 xml:space="preserve">_________________ </w:t>
            </w:r>
            <w:r w:rsidR="001F6AA4" w:rsidRPr="00291CA2">
              <w:rPr>
                <w:bCs/>
              </w:rPr>
              <w:t>М.А. Лапицкая</w:t>
            </w:r>
          </w:p>
          <w:p w:rsidR="008C53AE" w:rsidRPr="00291CA2" w:rsidRDefault="008C53AE" w:rsidP="00291CA2">
            <w:pPr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ind w:right="-1"/>
              <w:jc w:val="both"/>
            </w:pPr>
          </w:p>
          <w:p w:rsidR="008C53AE" w:rsidRPr="00291CA2" w:rsidRDefault="008C53AE" w:rsidP="00291CA2">
            <w:pPr>
              <w:ind w:right="-1"/>
              <w:jc w:val="both"/>
            </w:pPr>
            <w:r w:rsidRPr="00291CA2">
              <w:t>Преподаватель</w:t>
            </w:r>
          </w:p>
          <w:p w:rsidR="008C53AE" w:rsidRPr="00291CA2" w:rsidRDefault="008C53AE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_________________Д.С. Копылов</w:t>
            </w:r>
          </w:p>
          <w:p w:rsidR="008C53AE" w:rsidRPr="00291CA2" w:rsidRDefault="008C53AE" w:rsidP="00291CA2">
            <w:pPr>
              <w:ind w:right="-1"/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</w:tr>
      <w:tr w:rsidR="008C53AE" w:rsidRPr="00291CA2" w:rsidTr="001A1565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8C53AE" w:rsidP="00291CA2">
            <w:pPr>
              <w:ind w:right="-1"/>
              <w:jc w:val="both"/>
            </w:pPr>
            <w:r w:rsidRPr="00291CA2">
              <w:t>_ _</w:t>
            </w:r>
            <w:r w:rsidR="001F6AA4" w:rsidRPr="00291CA2">
              <w:t>24</w:t>
            </w:r>
            <w:r w:rsidRPr="00291CA2">
              <w:t xml:space="preserve">_     октября             </w:t>
            </w:r>
            <w:r w:rsidRPr="00291CA2">
              <w:rPr>
                <w:u w:val="single"/>
              </w:rPr>
              <w:t xml:space="preserve"> </w:t>
            </w:r>
            <w:r w:rsidR="001F6AA4" w:rsidRPr="00291CA2">
              <w:t>2025</w:t>
            </w:r>
            <w:r w:rsidRPr="00291CA2">
              <w:t>г.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AE" w:rsidRPr="00291CA2" w:rsidRDefault="001F6AA4" w:rsidP="00291CA2">
            <w:pPr>
              <w:ind w:right="-1"/>
              <w:jc w:val="both"/>
            </w:pPr>
            <w:r w:rsidRPr="00291CA2">
              <w:rPr>
                <w:u w:val="single"/>
              </w:rPr>
              <w:t>24</w:t>
            </w:r>
            <w:r w:rsidR="008C53AE" w:rsidRPr="00291CA2">
              <w:t xml:space="preserve">        октября</w:t>
            </w:r>
            <w:r w:rsidR="008C53AE" w:rsidRPr="00291CA2">
              <w:rPr>
                <w:u w:val="single"/>
              </w:rPr>
              <w:t xml:space="preserve"> </w:t>
            </w:r>
            <w:r w:rsidRPr="00291CA2">
              <w:rPr>
                <w:u w:val="single"/>
              </w:rPr>
              <w:t>2025</w:t>
            </w:r>
            <w:r w:rsidR="008C53AE" w:rsidRPr="00291CA2">
              <w:t>г.</w:t>
            </w:r>
          </w:p>
        </w:tc>
      </w:tr>
    </w:tbl>
    <w:p w:rsidR="008C53AE" w:rsidRPr="00291CA2" w:rsidRDefault="008C53AE" w:rsidP="00291CA2">
      <w:pPr>
        <w:jc w:val="center"/>
        <w:rPr>
          <w:b/>
        </w:rPr>
      </w:pPr>
    </w:p>
    <w:p w:rsidR="008C53AE" w:rsidRPr="00291CA2" w:rsidRDefault="008C53AE" w:rsidP="00291CA2">
      <w:pPr>
        <w:jc w:val="center"/>
        <w:rPr>
          <w:b/>
        </w:rPr>
      </w:pPr>
    </w:p>
    <w:p w:rsidR="008C53AE" w:rsidRPr="00291CA2" w:rsidRDefault="008C53AE" w:rsidP="00291CA2">
      <w:pPr>
        <w:jc w:val="center"/>
        <w:rPr>
          <w:b/>
        </w:rPr>
      </w:pPr>
    </w:p>
    <w:p w:rsidR="008C53AE" w:rsidRPr="00291CA2" w:rsidRDefault="008C53AE" w:rsidP="00291CA2">
      <w:pPr>
        <w:jc w:val="center"/>
        <w:rPr>
          <w:b/>
        </w:rPr>
      </w:pPr>
    </w:p>
    <w:p w:rsidR="008C53AE" w:rsidRPr="00291CA2" w:rsidRDefault="008C53AE" w:rsidP="00291CA2">
      <w:pPr>
        <w:jc w:val="center"/>
        <w:rPr>
          <w:b/>
        </w:rPr>
      </w:pPr>
    </w:p>
    <w:p w:rsidR="008C53AE" w:rsidRPr="00291CA2" w:rsidRDefault="008C53AE" w:rsidP="00291CA2">
      <w:pPr>
        <w:jc w:val="center"/>
        <w:rPr>
          <w:b/>
        </w:rPr>
      </w:pPr>
    </w:p>
    <w:p w:rsidR="008C53AE" w:rsidRDefault="008C53AE" w:rsidP="00291CA2">
      <w:pPr>
        <w:jc w:val="center"/>
        <w:rPr>
          <w:b/>
        </w:rPr>
      </w:pPr>
    </w:p>
    <w:p w:rsidR="00403D4A" w:rsidRPr="00291CA2" w:rsidRDefault="00403D4A" w:rsidP="00291CA2">
      <w:pPr>
        <w:jc w:val="center"/>
        <w:rPr>
          <w:b/>
        </w:rPr>
      </w:pPr>
    </w:p>
    <w:p w:rsidR="008C53AE" w:rsidRPr="00291CA2" w:rsidRDefault="008C53AE" w:rsidP="00291CA2">
      <w:pPr>
        <w:jc w:val="center"/>
        <w:rPr>
          <w:b/>
        </w:rPr>
      </w:pPr>
    </w:p>
    <w:p w:rsidR="008C53AE" w:rsidRPr="00291CA2" w:rsidRDefault="008C53AE" w:rsidP="00291CA2">
      <w:pPr>
        <w:jc w:val="center"/>
        <w:rPr>
          <w:b/>
        </w:rPr>
      </w:pPr>
    </w:p>
    <w:p w:rsidR="008C53AE" w:rsidRPr="00291CA2" w:rsidRDefault="008C53AE" w:rsidP="00291CA2">
      <w:pPr>
        <w:jc w:val="center"/>
        <w:rPr>
          <w:b/>
        </w:rPr>
      </w:pPr>
    </w:p>
    <w:p w:rsidR="00E340B9" w:rsidRPr="00291CA2" w:rsidRDefault="00E340B9" w:rsidP="00291CA2">
      <w:pPr>
        <w:jc w:val="center"/>
      </w:pPr>
      <w:r w:rsidRPr="00291CA2">
        <w:lastRenderedPageBreak/>
        <w:t>ГБПОУ «ПОВОЛЖСКИЙ ГОСУДАРСТВЕННЫЙ КОЛЛЛЕЖ»</w:t>
      </w:r>
    </w:p>
    <w:p w:rsidR="00E340B9" w:rsidRPr="00291CA2" w:rsidRDefault="00E340B9" w:rsidP="00291CA2"/>
    <w:p w:rsidR="00E340B9" w:rsidRPr="00291CA2" w:rsidRDefault="00E340B9" w:rsidP="00291CA2">
      <w:pPr>
        <w:ind w:left="5103"/>
        <w:rPr>
          <w:b/>
        </w:rPr>
      </w:pPr>
      <w:r w:rsidRPr="00291CA2">
        <w:rPr>
          <w:b/>
        </w:rPr>
        <w:t>У Т В Е Р Ж Д А Ю</w:t>
      </w:r>
    </w:p>
    <w:p w:rsidR="00E340B9" w:rsidRPr="00291CA2" w:rsidRDefault="00E340B9" w:rsidP="00291CA2">
      <w:pPr>
        <w:ind w:left="5103"/>
      </w:pPr>
      <w:r w:rsidRPr="00291CA2">
        <w:t xml:space="preserve">Зам. директора по </w:t>
      </w:r>
      <w:r w:rsidR="001651BA" w:rsidRPr="00291CA2">
        <w:t>УВР</w:t>
      </w:r>
    </w:p>
    <w:p w:rsidR="00E340B9" w:rsidRPr="00291CA2" w:rsidRDefault="00E340B9" w:rsidP="00291CA2">
      <w:pPr>
        <w:ind w:left="5103"/>
      </w:pPr>
      <w:r w:rsidRPr="00291CA2">
        <w:t xml:space="preserve"> ________________</w:t>
      </w:r>
      <w:r w:rsidR="001651BA" w:rsidRPr="00291CA2">
        <w:t>Н.В. Горожанкина</w:t>
      </w:r>
    </w:p>
    <w:p w:rsidR="00E340B9" w:rsidRPr="00291CA2" w:rsidRDefault="00E340B9" w:rsidP="00291CA2">
      <w:pPr>
        <w:ind w:left="5103"/>
        <w:rPr>
          <w:b/>
        </w:rPr>
      </w:pPr>
      <w:r w:rsidRPr="00291CA2">
        <w:t xml:space="preserve">____   ________________ </w:t>
      </w:r>
      <w:r w:rsidR="001F6AA4" w:rsidRPr="00291CA2">
        <w:t>2025</w:t>
      </w:r>
    </w:p>
    <w:p w:rsidR="00E340B9" w:rsidRPr="00291CA2" w:rsidRDefault="00E340B9" w:rsidP="00291CA2">
      <w:pPr>
        <w:jc w:val="center"/>
        <w:rPr>
          <w:b/>
        </w:rPr>
      </w:pPr>
    </w:p>
    <w:p w:rsidR="00E340B9" w:rsidRPr="00291CA2" w:rsidRDefault="00E340B9" w:rsidP="00291CA2">
      <w:pPr>
        <w:jc w:val="center"/>
        <w:rPr>
          <w:b/>
        </w:rPr>
      </w:pPr>
      <w:r w:rsidRPr="00291CA2">
        <w:rPr>
          <w:b/>
        </w:rPr>
        <w:t>ЭКЗАМЕН (КВАЛИФИКАЦИОННЫЙ)</w:t>
      </w:r>
    </w:p>
    <w:p w:rsidR="00E340B9" w:rsidRPr="00291CA2" w:rsidRDefault="00E340B9" w:rsidP="00291CA2">
      <w:pPr>
        <w:ind w:firstLineChars="350" w:firstLine="840"/>
      </w:pPr>
      <w:r w:rsidRPr="00291CA2">
        <w:t xml:space="preserve">по ПМ.01 </w:t>
      </w:r>
      <w:r w:rsidR="00893C8F" w:rsidRPr="00291CA2"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E340B9" w:rsidRPr="00291CA2" w:rsidRDefault="00893C8F" w:rsidP="00291CA2">
      <w:pPr>
        <w:jc w:val="center"/>
        <w:rPr>
          <w:bCs/>
        </w:rPr>
      </w:pPr>
      <w:r w:rsidRPr="00291CA2">
        <w:rPr>
          <w:bCs/>
        </w:rPr>
        <w:t xml:space="preserve">15.02.17 Монтаж, техническое  обслуживание, эксплуатация и ремонт </w:t>
      </w:r>
      <w:r w:rsidR="00E340B9" w:rsidRPr="00291CA2">
        <w:rPr>
          <w:bCs/>
        </w:rPr>
        <w:t>промышленного оборудования (по отраслям)</w:t>
      </w:r>
    </w:p>
    <w:p w:rsidR="00E340B9" w:rsidRPr="00291CA2" w:rsidRDefault="00E340B9" w:rsidP="00291CA2">
      <w:pPr>
        <w:jc w:val="center"/>
        <w:rPr>
          <w:b/>
          <w:bCs/>
        </w:rPr>
      </w:pPr>
      <w:r w:rsidRPr="00291CA2">
        <w:rPr>
          <w:bCs/>
        </w:rPr>
        <w:t>Отрасль - машиностроение</w:t>
      </w:r>
    </w:p>
    <w:p w:rsidR="00E340B9" w:rsidRPr="00291CA2" w:rsidRDefault="00E340B9" w:rsidP="00291CA2">
      <w:pPr>
        <w:jc w:val="center"/>
        <w:rPr>
          <w:b/>
        </w:rPr>
      </w:pPr>
      <w:r w:rsidRPr="00291CA2">
        <w:rPr>
          <w:b/>
        </w:rPr>
        <w:t>КОМПЕТЕНТНОСТНО-ОРИЕНТИРОВАННОЕ ЗАДАНИЕ</w:t>
      </w:r>
    </w:p>
    <w:p w:rsidR="00E340B9" w:rsidRPr="00291CA2" w:rsidRDefault="00E340B9" w:rsidP="00291CA2">
      <w:pPr>
        <w:jc w:val="center"/>
        <w:rPr>
          <w:b/>
        </w:rPr>
      </w:pPr>
      <w:r w:rsidRPr="00291CA2">
        <w:rPr>
          <w:b/>
        </w:rPr>
        <w:t>Вариант №</w:t>
      </w:r>
      <w:r w:rsidR="00BC4303">
        <w:rPr>
          <w:b/>
        </w:rPr>
        <w:t>25</w:t>
      </w:r>
    </w:p>
    <w:p w:rsidR="00E340B9" w:rsidRPr="00291CA2" w:rsidRDefault="00E340B9" w:rsidP="00291CA2">
      <w:pPr>
        <w:jc w:val="center"/>
      </w:pPr>
    </w:p>
    <w:p w:rsidR="00E340B9" w:rsidRPr="00291CA2" w:rsidRDefault="00E340B9" w:rsidP="00291CA2">
      <w:pPr>
        <w:jc w:val="center"/>
      </w:pPr>
      <w:r w:rsidRPr="00291CA2">
        <w:t>ПРАКТИЧЕСКОЕ ЗАДАНИЕ №1</w:t>
      </w:r>
    </w:p>
    <w:p w:rsidR="00E340B9" w:rsidRPr="00291CA2" w:rsidRDefault="00E340B9" w:rsidP="00291CA2">
      <w:pPr>
        <w:rPr>
          <w:b/>
        </w:rPr>
      </w:pPr>
      <w:r w:rsidRPr="00291CA2">
        <w:rPr>
          <w:b/>
        </w:rPr>
        <w:t>Задание для оценки сформированности</w:t>
      </w:r>
    </w:p>
    <w:p w:rsidR="00E340B9" w:rsidRPr="00291CA2" w:rsidRDefault="00E340B9" w:rsidP="00291CA2">
      <w:pPr>
        <w:autoSpaceDE w:val="0"/>
        <w:autoSpaceDN w:val="0"/>
        <w:adjustRightInd w:val="0"/>
      </w:pPr>
      <w:r w:rsidRPr="00291CA2">
        <w:t xml:space="preserve">ПК 1.1. </w:t>
      </w:r>
      <w:r w:rsidR="00D71DD7" w:rsidRPr="00291CA2">
        <w:t xml:space="preserve">Осуществлять организационно-производственные работы для подготовки сборки и монтажа промышленного (технологического) оборудования </w:t>
      </w:r>
    </w:p>
    <w:p w:rsidR="00E340B9" w:rsidRPr="00291CA2" w:rsidRDefault="00E340B9" w:rsidP="00291CA2">
      <w:pPr>
        <w:autoSpaceDE w:val="0"/>
        <w:autoSpaceDN w:val="0"/>
        <w:adjustRightInd w:val="0"/>
      </w:pPr>
      <w:r w:rsidRPr="00291CA2">
        <w:t xml:space="preserve">ПК 1.2. </w:t>
      </w:r>
      <w:r w:rsidR="00D71DD7" w:rsidRPr="00291CA2">
        <w:t xml:space="preserve">Проводить сборку, регулировку, дефектовку агрегатов промышленного (технологического) оборудования </w:t>
      </w:r>
    </w:p>
    <w:p w:rsidR="00E340B9" w:rsidRPr="00291CA2" w:rsidRDefault="00E340B9" w:rsidP="00291CA2">
      <w:pPr>
        <w:rPr>
          <w:b/>
        </w:rPr>
      </w:pPr>
      <w:r w:rsidRPr="00291CA2">
        <w:rPr>
          <w:b/>
        </w:rPr>
        <w:t>Задание:</w:t>
      </w:r>
    </w:p>
    <w:p w:rsidR="00E340B9" w:rsidRPr="00291CA2" w:rsidRDefault="00E340B9" w:rsidP="00291CA2">
      <w:pPr>
        <w:jc w:val="both"/>
      </w:pPr>
      <w:r w:rsidRPr="00291CA2">
        <w:rPr>
          <w:b/>
          <w:bCs/>
        </w:rPr>
        <w:t xml:space="preserve">Вы работаете техником-механиком на предприятии Самарской области. Как руководителю Вам необходимо обеспечить выполнение работ, связанных </w:t>
      </w:r>
      <w:r w:rsidRPr="00291CA2">
        <w:rPr>
          <w:b/>
        </w:rPr>
        <w:t>с применением грузоподъемных механизмов при монтаже и ремонте промышленного оборудования. Выполните следующие виды работ</w:t>
      </w:r>
      <w:r w:rsidRPr="00291CA2">
        <w:t xml:space="preserve">: </w:t>
      </w:r>
    </w:p>
    <w:p w:rsidR="00E340B9" w:rsidRPr="00291CA2" w:rsidRDefault="00ED113C" w:rsidP="00291CA2">
      <w:pPr>
        <w:ind w:left="426"/>
        <w:jc w:val="both"/>
      </w:pPr>
      <w:r w:rsidRPr="00291CA2">
        <w:t xml:space="preserve">1. </w:t>
      </w:r>
      <w:r w:rsidR="00E340B9" w:rsidRPr="00291CA2">
        <w:t xml:space="preserve">Составьте технологический маршрут </w:t>
      </w:r>
      <w:r w:rsidR="00BD27E7" w:rsidRPr="00291CA2">
        <w:t>монтажа суппорта токарного станка 1А616 (масса–16</w:t>
      </w:r>
      <w:r w:rsidR="00E340B9" w:rsidRPr="00291CA2">
        <w:t xml:space="preserve"> кг). </w:t>
      </w:r>
    </w:p>
    <w:p w:rsidR="00E340B9" w:rsidRPr="00291CA2" w:rsidRDefault="00ED113C" w:rsidP="00291CA2">
      <w:pPr>
        <w:ind w:left="426" w:right="-5"/>
        <w:jc w:val="both"/>
      </w:pPr>
      <w:r w:rsidRPr="00291CA2">
        <w:t xml:space="preserve">2. </w:t>
      </w:r>
      <w:r w:rsidR="00E340B9" w:rsidRPr="00291CA2">
        <w:t>Произведите расчет грузоподъемности ГПМ в соответствии с заданными условиями.</w:t>
      </w:r>
    </w:p>
    <w:p w:rsidR="00E340B9" w:rsidRPr="00291CA2" w:rsidRDefault="00ED113C" w:rsidP="00291CA2">
      <w:pPr>
        <w:ind w:left="426"/>
        <w:jc w:val="both"/>
      </w:pPr>
      <w:r w:rsidRPr="00291CA2">
        <w:t xml:space="preserve">3. </w:t>
      </w:r>
      <w:r w:rsidR="00E340B9" w:rsidRPr="00291CA2">
        <w:t>Выберите грузоподъемный механизмдля выполнения работы, используя каталог грузоподъемных механизмов (Приложение 1).</w:t>
      </w:r>
    </w:p>
    <w:p w:rsidR="00E340B9" w:rsidRPr="00291CA2" w:rsidRDefault="00ED113C" w:rsidP="00291CA2">
      <w:pPr>
        <w:ind w:left="426" w:right="-5"/>
        <w:jc w:val="both"/>
      </w:pPr>
      <w:r w:rsidRPr="00291CA2">
        <w:t xml:space="preserve">4. </w:t>
      </w:r>
      <w:r w:rsidR="00E340B9" w:rsidRPr="00291CA2">
        <w:t>Проведите осмотр ГПМ на исправность работы и заполните вахтенный журнал.</w:t>
      </w:r>
    </w:p>
    <w:p w:rsidR="00E340B9" w:rsidRPr="00291CA2" w:rsidRDefault="00ED113C" w:rsidP="00291CA2">
      <w:pPr>
        <w:ind w:left="426"/>
        <w:jc w:val="both"/>
      </w:pPr>
      <w:r w:rsidRPr="00291CA2">
        <w:t xml:space="preserve">5. </w:t>
      </w:r>
      <w:r w:rsidR="00E340B9" w:rsidRPr="00291CA2">
        <w:t>Проведите инструктаж работника, ответственного за управление ГПМ, используя «Инструкцию по охране труда для работы с электротельфером» (Приложение 2), и заполните журнал по технике безопасности.</w:t>
      </w:r>
    </w:p>
    <w:p w:rsidR="00E340B9" w:rsidRPr="00291CA2" w:rsidRDefault="00E340B9" w:rsidP="00291CA2">
      <w:pPr>
        <w:jc w:val="both"/>
      </w:pPr>
      <w:r w:rsidRPr="00291CA2">
        <w:rPr>
          <w:b/>
        </w:rPr>
        <w:tab/>
      </w:r>
      <w:r w:rsidRPr="00291CA2">
        <w:t>Результаты выполнения задания занесите в бланк для заполнения (Приложение 5)</w:t>
      </w:r>
    </w:p>
    <w:p w:rsidR="00E340B9" w:rsidRPr="00291CA2" w:rsidRDefault="00E340B9" w:rsidP="00291CA2">
      <w:pPr>
        <w:jc w:val="both"/>
      </w:pPr>
      <w:r w:rsidRPr="00291CA2">
        <w:rPr>
          <w:b/>
        </w:rPr>
        <w:t>Приложения:</w:t>
      </w:r>
    </w:p>
    <w:tbl>
      <w:tblPr>
        <w:tblW w:w="10173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8042"/>
      </w:tblGrid>
      <w:tr w:rsidR="00E340B9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rPr>
                <w:b/>
                <w:bCs/>
              </w:rPr>
            </w:pPr>
            <w:r w:rsidRPr="00291CA2">
              <w:t>Приложение 1.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 xml:space="preserve">Каталог </w:t>
            </w:r>
            <w:r w:rsidRPr="00291CA2">
              <w:rPr>
                <w:rFonts w:eastAsia="Calibri"/>
              </w:rPr>
              <w:t>грузоподъемных механизмов</w:t>
            </w:r>
          </w:p>
        </w:tc>
      </w:tr>
      <w:tr w:rsidR="00E340B9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rPr>
                <w:b/>
                <w:bCs/>
              </w:rPr>
            </w:pPr>
            <w:r w:rsidRPr="00291CA2">
              <w:t>Приложение 2.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>Инструкция по охране труда для работы с электротельфером</w:t>
            </w:r>
          </w:p>
        </w:tc>
      </w:tr>
      <w:tr w:rsidR="00E340B9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r w:rsidRPr="00291CA2">
              <w:t>Приложение 3.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E340B9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r w:rsidRPr="00291CA2">
              <w:t>Приложение 4.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E340B9" w:rsidRPr="00291CA2" w:rsidTr="00403D4A">
        <w:trPr>
          <w:trHeight w:val="39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r w:rsidRPr="00291CA2">
              <w:t>Приложение 5.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rPr>
                <w:i/>
                <w:kern w:val="1"/>
                <w:lang w:eastAsia="ja-JP" w:bidi="fa-IR"/>
              </w:rPr>
            </w:pPr>
            <w:r w:rsidRPr="00291CA2">
              <w:t xml:space="preserve">Каталог </w:t>
            </w:r>
            <w:r w:rsidRPr="00291CA2">
              <w:rPr>
                <w:kern w:val="1"/>
                <w:lang w:eastAsia="ja-JP" w:bidi="fa-IR"/>
              </w:rPr>
              <w:t>контрольно-измерительного инструмента</w:t>
            </w:r>
          </w:p>
        </w:tc>
      </w:tr>
      <w:tr w:rsidR="00E340B9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r w:rsidRPr="00291CA2">
              <w:t>Приложение 6.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ind w:left="29" w:right="-5" w:hanging="29"/>
              <w:jc w:val="both"/>
            </w:pPr>
            <w:r w:rsidRPr="00291CA2">
              <w:t>Бланк для заполнения результатов выполнения практического задания № 1</w:t>
            </w:r>
          </w:p>
        </w:tc>
      </w:tr>
    </w:tbl>
    <w:p w:rsidR="00E340B9" w:rsidRPr="00291CA2" w:rsidRDefault="00E340B9" w:rsidP="00291CA2">
      <w:pPr>
        <w:ind w:right="-5"/>
        <w:jc w:val="both"/>
        <w:rPr>
          <w:i/>
        </w:rPr>
      </w:pPr>
    </w:p>
    <w:p w:rsidR="00E340B9" w:rsidRDefault="00E340B9" w:rsidP="00291CA2">
      <w:pPr>
        <w:ind w:left="-360" w:right="-5"/>
        <w:jc w:val="center"/>
        <w:rPr>
          <w:caps/>
        </w:rPr>
      </w:pPr>
    </w:p>
    <w:p w:rsidR="00403D4A" w:rsidRDefault="00403D4A" w:rsidP="00291CA2">
      <w:pPr>
        <w:ind w:left="-360" w:right="-5"/>
        <w:jc w:val="center"/>
        <w:rPr>
          <w:caps/>
        </w:rPr>
      </w:pPr>
    </w:p>
    <w:p w:rsidR="00403D4A" w:rsidRDefault="00403D4A" w:rsidP="00291CA2">
      <w:pPr>
        <w:ind w:left="-360" w:right="-5"/>
        <w:jc w:val="center"/>
        <w:rPr>
          <w:caps/>
        </w:rPr>
      </w:pPr>
    </w:p>
    <w:p w:rsidR="00403D4A" w:rsidRPr="00291CA2" w:rsidRDefault="00403D4A" w:rsidP="00291CA2">
      <w:pPr>
        <w:ind w:left="-360" w:right="-5"/>
        <w:jc w:val="center"/>
        <w:rPr>
          <w:caps/>
        </w:rPr>
      </w:pPr>
    </w:p>
    <w:p w:rsidR="00E340B9" w:rsidRPr="00291CA2" w:rsidRDefault="00E340B9" w:rsidP="00291CA2">
      <w:pPr>
        <w:ind w:left="-360" w:right="-5"/>
        <w:jc w:val="center"/>
      </w:pPr>
      <w:r w:rsidRPr="00291CA2">
        <w:rPr>
          <w:caps/>
        </w:rPr>
        <w:lastRenderedPageBreak/>
        <w:t>ПРАКТИЧЕСКОЕ ЗАДАНИЕ</w:t>
      </w:r>
      <w:r w:rsidRPr="00291CA2">
        <w:t xml:space="preserve"> №2</w:t>
      </w:r>
    </w:p>
    <w:p w:rsidR="00E340B9" w:rsidRPr="00291CA2" w:rsidRDefault="00E340B9" w:rsidP="00291CA2">
      <w:pPr>
        <w:ind w:right="-5"/>
        <w:jc w:val="both"/>
        <w:rPr>
          <w:b/>
        </w:rPr>
      </w:pPr>
      <w:r w:rsidRPr="00291CA2">
        <w:rPr>
          <w:b/>
        </w:rPr>
        <w:t>Задание 1 для оценки сформированности</w:t>
      </w:r>
    </w:p>
    <w:p w:rsidR="00E340B9" w:rsidRPr="00291CA2" w:rsidRDefault="00E340B9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E340B9" w:rsidRPr="00291CA2" w:rsidRDefault="00E340B9" w:rsidP="00291CA2">
      <w:pPr>
        <w:ind w:right="-5"/>
        <w:jc w:val="both"/>
        <w:rPr>
          <w:b/>
        </w:rPr>
      </w:pPr>
      <w:r w:rsidRPr="00291CA2">
        <w:rPr>
          <w:b/>
        </w:rPr>
        <w:t>Задание:</w:t>
      </w:r>
    </w:p>
    <w:p w:rsidR="00E340B9" w:rsidRPr="00291CA2" w:rsidRDefault="00E340B9" w:rsidP="00291CA2">
      <w:pPr>
        <w:jc w:val="both"/>
        <w:rPr>
          <w:b/>
        </w:rPr>
      </w:pPr>
      <w:r w:rsidRPr="00291CA2">
        <w:rPr>
          <w:bCs/>
        </w:rPr>
        <w:tab/>
      </w: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Выполните следующие виды работ, используя необходимую нормативно-техническую документацию:</w:t>
      </w:r>
    </w:p>
    <w:p w:rsidR="00E340B9" w:rsidRPr="00291CA2" w:rsidRDefault="00ED113C" w:rsidP="00291CA2">
      <w:pPr>
        <w:widowControl w:val="0"/>
        <w:suppressAutoHyphens/>
        <w:ind w:left="360"/>
        <w:jc w:val="both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t xml:space="preserve">1. </w:t>
      </w:r>
      <w:r w:rsidR="00E340B9" w:rsidRPr="00291CA2">
        <w:rPr>
          <w:rFonts w:eastAsia="Andale Sans UI"/>
          <w:kern w:val="1"/>
          <w:lang w:eastAsia="ja-JP" w:bidi="fa-IR"/>
        </w:rPr>
        <w:t>Составьте алгоритм выполнения пусконаладочных работ токарного станка 1А616 при подготовке оборудования к пуску после ремонта (Приложение 10).</w:t>
      </w:r>
    </w:p>
    <w:p w:rsidR="00E340B9" w:rsidRPr="00291CA2" w:rsidRDefault="00ED113C" w:rsidP="00291CA2">
      <w:pPr>
        <w:ind w:left="360" w:right="-1"/>
        <w:jc w:val="both"/>
        <w:rPr>
          <w:bCs/>
        </w:rPr>
      </w:pPr>
      <w:r w:rsidRPr="00291CA2">
        <w:rPr>
          <w:rFonts w:eastAsia="Andale Sans UI"/>
          <w:kern w:val="1"/>
          <w:lang w:eastAsia="ja-JP" w:bidi="fa-IR"/>
        </w:rPr>
        <w:t xml:space="preserve">2. </w:t>
      </w:r>
      <w:r w:rsidR="00E340B9" w:rsidRPr="00291CA2">
        <w:rPr>
          <w:rFonts w:eastAsia="Andale Sans UI"/>
          <w:kern w:val="1"/>
          <w:lang w:eastAsia="ja-JP" w:bidi="fa-IR"/>
        </w:rPr>
        <w:t xml:space="preserve">Проведите работы по подготовке данного станка к  испытанию на  точность –  </w:t>
      </w:r>
      <w:r w:rsidR="00E340B9" w:rsidRPr="00291CA2">
        <w:rPr>
          <w:bCs/>
        </w:rPr>
        <w:t>одновысотность оси вращения шпинделя передней бабки и оси отверстия пиноли задней бабки.</w:t>
      </w:r>
    </w:p>
    <w:p w:rsidR="00E340B9" w:rsidRPr="00291CA2" w:rsidRDefault="00E340B9" w:rsidP="00291CA2">
      <w:pPr>
        <w:ind w:right="-5" w:firstLine="284"/>
        <w:jc w:val="both"/>
        <w:rPr>
          <w:b/>
        </w:rPr>
      </w:pPr>
    </w:p>
    <w:p w:rsidR="00E340B9" w:rsidRPr="00291CA2" w:rsidRDefault="00E340B9" w:rsidP="00291CA2">
      <w:pPr>
        <w:ind w:right="-5" w:firstLine="284"/>
        <w:jc w:val="both"/>
        <w:rPr>
          <w:b/>
        </w:rPr>
      </w:pPr>
      <w:r w:rsidRPr="00291CA2">
        <w:rPr>
          <w:b/>
        </w:rPr>
        <w:t>Приложение:</w:t>
      </w:r>
    </w:p>
    <w:tbl>
      <w:tblPr>
        <w:tblW w:w="935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6945"/>
      </w:tblGrid>
      <w:tr w:rsidR="00E340B9" w:rsidRPr="00291CA2" w:rsidTr="001A156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r w:rsidRPr="00291CA2">
              <w:t>Приложение 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E340B9" w:rsidRPr="00291CA2" w:rsidTr="001A156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r w:rsidRPr="00291CA2">
              <w:t>Приложение 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E340B9" w:rsidRPr="00291CA2" w:rsidTr="001A156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ind w:right="-5"/>
              <w:jc w:val="both"/>
            </w:pPr>
            <w:r w:rsidRPr="00291CA2">
              <w:t>Приложение 8.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ind w:right="-5"/>
              <w:jc w:val="both"/>
            </w:pPr>
            <w:r w:rsidRPr="00291CA2">
              <w:t>Бланк для заполнения результатов выполнения практического задания № 1</w:t>
            </w:r>
          </w:p>
        </w:tc>
      </w:tr>
    </w:tbl>
    <w:p w:rsidR="00E340B9" w:rsidRPr="00291CA2" w:rsidRDefault="00E340B9" w:rsidP="00291CA2">
      <w:pPr>
        <w:ind w:right="-5"/>
        <w:jc w:val="both"/>
        <w:rPr>
          <w:i/>
        </w:rPr>
      </w:pPr>
    </w:p>
    <w:p w:rsidR="00E340B9" w:rsidRPr="00291CA2" w:rsidRDefault="00E340B9" w:rsidP="00291CA2">
      <w:pPr>
        <w:ind w:right="-5"/>
        <w:jc w:val="both"/>
        <w:rPr>
          <w:i/>
        </w:rPr>
      </w:pPr>
    </w:p>
    <w:p w:rsidR="00E340B9" w:rsidRPr="00291CA2" w:rsidRDefault="00E340B9" w:rsidP="00291CA2">
      <w:pPr>
        <w:rPr>
          <w:b/>
        </w:rPr>
      </w:pPr>
      <w:r w:rsidRPr="00291CA2">
        <w:rPr>
          <w:b/>
        </w:rPr>
        <w:t>Задание2  для оценки сформированности</w:t>
      </w:r>
    </w:p>
    <w:p w:rsidR="00E340B9" w:rsidRPr="00291CA2" w:rsidRDefault="00E340B9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E340B9" w:rsidRPr="00291CA2" w:rsidRDefault="00E340B9" w:rsidP="00291CA2">
      <w:pPr>
        <w:rPr>
          <w:b/>
        </w:rPr>
      </w:pPr>
      <w:r w:rsidRPr="00291CA2">
        <w:rPr>
          <w:b/>
        </w:rPr>
        <w:t>Задание:</w:t>
      </w:r>
    </w:p>
    <w:p w:rsidR="00E340B9" w:rsidRPr="00291CA2" w:rsidRDefault="00E340B9" w:rsidP="00291CA2">
      <w:pPr>
        <w:ind w:firstLine="708"/>
        <w:jc w:val="both"/>
        <w:rPr>
          <w:rFonts w:eastAsia="Andale Sans UI"/>
          <w:b/>
          <w:kern w:val="1"/>
          <w:lang w:eastAsia="ja-JP" w:bidi="fa-IR"/>
        </w:rPr>
      </w:pP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Вам необходимо о</w:t>
      </w:r>
      <w:r w:rsidRPr="00291CA2">
        <w:rPr>
          <w:rFonts w:eastAsia="Calibri"/>
          <w:b/>
        </w:rPr>
        <w:t>формить акт на сдачу в капитальный ремонт токарного станка 1А616.</w:t>
      </w:r>
    </w:p>
    <w:p w:rsidR="00E340B9" w:rsidRPr="00291CA2" w:rsidRDefault="00E340B9" w:rsidP="00291CA2">
      <w:pPr>
        <w:ind w:firstLine="284"/>
        <w:jc w:val="both"/>
        <w:rPr>
          <w:b/>
        </w:rPr>
      </w:pPr>
      <w:r w:rsidRPr="00291CA2">
        <w:rPr>
          <w:b/>
        </w:rPr>
        <w:t>Приложения:</w:t>
      </w:r>
    </w:p>
    <w:tbl>
      <w:tblPr>
        <w:tblW w:w="9292" w:type="dxa"/>
        <w:tblInd w:w="1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7178"/>
      </w:tblGrid>
      <w:tr w:rsidR="00E340B9" w:rsidRPr="00291CA2" w:rsidTr="001A1565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r w:rsidRPr="00291CA2">
              <w:t>Приложение 9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jc w:val="both"/>
            </w:pPr>
            <w:r w:rsidRPr="00291CA2">
              <w:t>Бланк для заполнения практического задания №2</w:t>
            </w:r>
          </w:p>
        </w:tc>
      </w:tr>
    </w:tbl>
    <w:p w:rsidR="00E340B9" w:rsidRPr="00291CA2" w:rsidRDefault="00E340B9" w:rsidP="00291CA2">
      <w:pPr>
        <w:ind w:left="-360" w:right="-5"/>
        <w:jc w:val="both"/>
        <w:rPr>
          <w:i/>
        </w:rPr>
      </w:pPr>
    </w:p>
    <w:p w:rsidR="00E340B9" w:rsidRPr="00291CA2" w:rsidRDefault="00E340B9" w:rsidP="00291CA2">
      <w:pPr>
        <w:ind w:left="-360" w:right="-5"/>
        <w:jc w:val="both"/>
        <w:rPr>
          <w:i/>
        </w:rPr>
      </w:pPr>
    </w:p>
    <w:tbl>
      <w:tblPr>
        <w:tblW w:w="99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93"/>
      </w:tblGrid>
      <w:tr w:rsidR="00E340B9" w:rsidRPr="00291CA2" w:rsidTr="001A1565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jc w:val="both"/>
              <w:rPr>
                <w:bCs/>
              </w:rPr>
            </w:pPr>
          </w:p>
          <w:p w:rsidR="00E340B9" w:rsidRPr="00291CA2" w:rsidRDefault="00E340B9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Председатель ПЦМК</w:t>
            </w:r>
          </w:p>
          <w:p w:rsidR="00E340B9" w:rsidRPr="00291CA2" w:rsidRDefault="00E340B9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 xml:space="preserve">_________________ </w:t>
            </w:r>
            <w:r w:rsidR="001F6AA4" w:rsidRPr="00291CA2">
              <w:rPr>
                <w:bCs/>
              </w:rPr>
              <w:t>М.А. Лапицкая</w:t>
            </w:r>
          </w:p>
          <w:p w:rsidR="00E340B9" w:rsidRPr="00291CA2" w:rsidRDefault="00E340B9" w:rsidP="00291CA2">
            <w:pPr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ind w:right="-1"/>
              <w:jc w:val="both"/>
            </w:pPr>
          </w:p>
          <w:p w:rsidR="00E340B9" w:rsidRPr="00291CA2" w:rsidRDefault="00E340B9" w:rsidP="00291CA2">
            <w:pPr>
              <w:ind w:right="-1"/>
              <w:jc w:val="both"/>
            </w:pPr>
            <w:r w:rsidRPr="00291CA2">
              <w:t>Преподаватель</w:t>
            </w:r>
          </w:p>
          <w:p w:rsidR="00E340B9" w:rsidRPr="00291CA2" w:rsidRDefault="00E340B9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_________________Д.С. Копылов</w:t>
            </w:r>
          </w:p>
          <w:p w:rsidR="00E340B9" w:rsidRPr="00291CA2" w:rsidRDefault="00E340B9" w:rsidP="00291CA2">
            <w:pPr>
              <w:ind w:right="-1"/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</w:tr>
      <w:tr w:rsidR="00E340B9" w:rsidRPr="00291CA2" w:rsidTr="001A1565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ind w:right="-1"/>
              <w:jc w:val="both"/>
            </w:pPr>
            <w:r w:rsidRPr="00291CA2">
              <w:t>_ _</w:t>
            </w:r>
            <w:r w:rsidR="001F6AA4" w:rsidRPr="00291CA2">
              <w:t>24</w:t>
            </w:r>
            <w:r w:rsidRPr="00291CA2">
              <w:t xml:space="preserve">_     октября             </w:t>
            </w:r>
            <w:r w:rsidRPr="00291CA2">
              <w:rPr>
                <w:u w:val="single"/>
              </w:rPr>
              <w:t xml:space="preserve"> </w:t>
            </w:r>
            <w:r w:rsidR="001F6AA4" w:rsidRPr="00291CA2">
              <w:t>2025</w:t>
            </w:r>
            <w:r w:rsidRPr="00291CA2">
              <w:t>г.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1F6AA4" w:rsidP="00291CA2">
            <w:pPr>
              <w:ind w:right="-1"/>
              <w:jc w:val="both"/>
            </w:pPr>
            <w:r w:rsidRPr="00291CA2">
              <w:rPr>
                <w:u w:val="single"/>
              </w:rPr>
              <w:t>24</w:t>
            </w:r>
            <w:r w:rsidR="00E340B9" w:rsidRPr="00291CA2">
              <w:t xml:space="preserve">        октября</w:t>
            </w:r>
            <w:r w:rsidR="00E340B9" w:rsidRPr="00291CA2">
              <w:rPr>
                <w:u w:val="single"/>
              </w:rPr>
              <w:t xml:space="preserve"> </w:t>
            </w:r>
            <w:r w:rsidRPr="00291CA2">
              <w:rPr>
                <w:u w:val="single"/>
              </w:rPr>
              <w:t>2025</w:t>
            </w:r>
            <w:r w:rsidR="00E340B9" w:rsidRPr="00291CA2">
              <w:t>г.</w:t>
            </w:r>
          </w:p>
        </w:tc>
      </w:tr>
    </w:tbl>
    <w:p w:rsidR="00E340B9" w:rsidRPr="00291CA2" w:rsidRDefault="00E340B9" w:rsidP="00291CA2">
      <w:pPr>
        <w:rPr>
          <w:b/>
        </w:rPr>
      </w:pPr>
    </w:p>
    <w:p w:rsidR="00E340B9" w:rsidRPr="00291CA2" w:rsidRDefault="00E340B9" w:rsidP="00291CA2">
      <w:pPr>
        <w:rPr>
          <w:b/>
        </w:rPr>
      </w:pPr>
    </w:p>
    <w:p w:rsidR="00E340B9" w:rsidRPr="00291CA2" w:rsidRDefault="00E340B9" w:rsidP="00291CA2">
      <w:pPr>
        <w:rPr>
          <w:b/>
        </w:rPr>
      </w:pPr>
    </w:p>
    <w:p w:rsidR="00E340B9" w:rsidRPr="00291CA2" w:rsidRDefault="00E340B9" w:rsidP="00291CA2">
      <w:pPr>
        <w:jc w:val="center"/>
        <w:sectPr w:rsidR="00E340B9" w:rsidRPr="00291CA2">
          <w:endnotePr>
            <w:numFmt w:val="decimal"/>
          </w:endnotePr>
          <w:pgSz w:w="11906" w:h="16838"/>
          <w:pgMar w:top="1134" w:right="850" w:bottom="1134" w:left="1701" w:header="720" w:footer="709" w:gutter="0"/>
          <w:cols w:space="720"/>
          <w:titlePg/>
        </w:sectPr>
      </w:pPr>
    </w:p>
    <w:p w:rsidR="00E340B9" w:rsidRPr="00291CA2" w:rsidRDefault="00E340B9" w:rsidP="00291CA2">
      <w:pPr>
        <w:jc w:val="center"/>
      </w:pPr>
      <w:r w:rsidRPr="00291CA2">
        <w:lastRenderedPageBreak/>
        <w:t>ГБПОУ «ПОВОЛЖСКИЙ ГОСУДАРСТВЕННЫЙ КОЛЛЛЕЖ»</w:t>
      </w:r>
    </w:p>
    <w:p w:rsidR="00E340B9" w:rsidRPr="00291CA2" w:rsidRDefault="00E340B9" w:rsidP="00291CA2"/>
    <w:p w:rsidR="00E340B9" w:rsidRPr="00291CA2" w:rsidRDefault="00E340B9" w:rsidP="00291CA2">
      <w:pPr>
        <w:ind w:left="5103"/>
        <w:rPr>
          <w:b/>
        </w:rPr>
      </w:pPr>
      <w:r w:rsidRPr="00291CA2">
        <w:rPr>
          <w:b/>
        </w:rPr>
        <w:t>У Т В Е Р Ж Д А Ю</w:t>
      </w:r>
    </w:p>
    <w:p w:rsidR="00E340B9" w:rsidRPr="00291CA2" w:rsidRDefault="00E340B9" w:rsidP="00291CA2">
      <w:pPr>
        <w:ind w:left="5103"/>
      </w:pPr>
      <w:r w:rsidRPr="00291CA2">
        <w:t xml:space="preserve">Зам. директора по </w:t>
      </w:r>
      <w:r w:rsidR="001651BA" w:rsidRPr="00291CA2">
        <w:t>УВР</w:t>
      </w:r>
    </w:p>
    <w:p w:rsidR="00E340B9" w:rsidRPr="00291CA2" w:rsidRDefault="00E340B9" w:rsidP="00291CA2">
      <w:pPr>
        <w:ind w:left="5103"/>
      </w:pPr>
      <w:r w:rsidRPr="00291CA2">
        <w:t xml:space="preserve"> ________________</w:t>
      </w:r>
      <w:r w:rsidR="001651BA" w:rsidRPr="00291CA2">
        <w:t>Н.В. Горожанкина</w:t>
      </w:r>
    </w:p>
    <w:p w:rsidR="00E340B9" w:rsidRPr="00291CA2" w:rsidRDefault="00E340B9" w:rsidP="00291CA2">
      <w:pPr>
        <w:ind w:left="5103"/>
      </w:pPr>
      <w:r w:rsidRPr="00291CA2">
        <w:t xml:space="preserve">____   ________________ </w:t>
      </w:r>
      <w:r w:rsidR="001F6AA4" w:rsidRPr="00291CA2">
        <w:t>2025</w:t>
      </w:r>
    </w:p>
    <w:p w:rsidR="00E340B9" w:rsidRPr="00291CA2" w:rsidRDefault="00E340B9" w:rsidP="00291CA2">
      <w:pPr>
        <w:jc w:val="center"/>
        <w:rPr>
          <w:b/>
        </w:rPr>
      </w:pPr>
    </w:p>
    <w:p w:rsidR="00E340B9" w:rsidRPr="00291CA2" w:rsidRDefault="00E340B9" w:rsidP="00291CA2">
      <w:pPr>
        <w:jc w:val="center"/>
        <w:rPr>
          <w:b/>
        </w:rPr>
      </w:pPr>
    </w:p>
    <w:p w:rsidR="00E340B9" w:rsidRPr="00291CA2" w:rsidRDefault="00E340B9" w:rsidP="00291CA2">
      <w:pPr>
        <w:jc w:val="center"/>
        <w:rPr>
          <w:b/>
        </w:rPr>
      </w:pPr>
      <w:r w:rsidRPr="00291CA2">
        <w:rPr>
          <w:b/>
        </w:rPr>
        <w:t>ЭКЗАМЕН (КВАЛИФИКАЦИОННЫЙ)</w:t>
      </w:r>
    </w:p>
    <w:p w:rsidR="00E340B9" w:rsidRPr="00291CA2" w:rsidRDefault="00E340B9" w:rsidP="00291CA2">
      <w:pPr>
        <w:ind w:firstLineChars="350" w:firstLine="840"/>
      </w:pPr>
      <w:r w:rsidRPr="00291CA2">
        <w:t xml:space="preserve">по ПМ.01 </w:t>
      </w:r>
      <w:r w:rsidR="00893C8F" w:rsidRPr="00291CA2"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E340B9" w:rsidRPr="00291CA2" w:rsidRDefault="00893C8F" w:rsidP="00291CA2">
      <w:pPr>
        <w:jc w:val="center"/>
        <w:rPr>
          <w:bCs/>
        </w:rPr>
      </w:pPr>
      <w:r w:rsidRPr="00291CA2">
        <w:rPr>
          <w:bCs/>
        </w:rPr>
        <w:t xml:space="preserve">15.02.17 Монтаж, техническое  обслуживание, эксплуатация и ремонт </w:t>
      </w:r>
      <w:r w:rsidR="00E340B9" w:rsidRPr="00291CA2">
        <w:rPr>
          <w:bCs/>
        </w:rPr>
        <w:t>промышленного оборудования (по отраслям)</w:t>
      </w:r>
    </w:p>
    <w:p w:rsidR="00E340B9" w:rsidRPr="00291CA2" w:rsidRDefault="00E340B9" w:rsidP="00291CA2">
      <w:pPr>
        <w:jc w:val="center"/>
        <w:rPr>
          <w:b/>
          <w:bCs/>
        </w:rPr>
      </w:pPr>
      <w:r w:rsidRPr="00291CA2">
        <w:rPr>
          <w:bCs/>
        </w:rPr>
        <w:t>Отрасль - машиностроение</w:t>
      </w:r>
    </w:p>
    <w:p w:rsidR="00E340B9" w:rsidRPr="00291CA2" w:rsidRDefault="00E340B9" w:rsidP="00291CA2">
      <w:pPr>
        <w:jc w:val="center"/>
        <w:rPr>
          <w:b/>
        </w:rPr>
      </w:pPr>
      <w:r w:rsidRPr="00291CA2">
        <w:rPr>
          <w:b/>
        </w:rPr>
        <w:t>КОМПЕТЕНТНОСТНО-ОРИЕНТИРОВАННОЕ ЗАДАНИЕ</w:t>
      </w:r>
    </w:p>
    <w:p w:rsidR="00E340B9" w:rsidRPr="00291CA2" w:rsidRDefault="00E340B9" w:rsidP="00291CA2">
      <w:pPr>
        <w:jc w:val="center"/>
        <w:rPr>
          <w:b/>
        </w:rPr>
      </w:pPr>
      <w:r w:rsidRPr="00291CA2">
        <w:rPr>
          <w:b/>
        </w:rPr>
        <w:t>Вариант №26</w:t>
      </w:r>
    </w:p>
    <w:p w:rsidR="00E340B9" w:rsidRPr="00291CA2" w:rsidRDefault="00E340B9" w:rsidP="00291CA2">
      <w:pPr>
        <w:jc w:val="center"/>
      </w:pPr>
    </w:p>
    <w:p w:rsidR="00E340B9" w:rsidRPr="00291CA2" w:rsidRDefault="00E340B9" w:rsidP="00291CA2">
      <w:pPr>
        <w:jc w:val="center"/>
      </w:pPr>
      <w:r w:rsidRPr="00291CA2">
        <w:t>ПРАКТИЧЕСКОЕ ЗАДАНИЕ №1</w:t>
      </w:r>
    </w:p>
    <w:p w:rsidR="00E340B9" w:rsidRPr="00291CA2" w:rsidRDefault="00E340B9" w:rsidP="00291CA2">
      <w:pPr>
        <w:rPr>
          <w:b/>
        </w:rPr>
      </w:pPr>
      <w:r w:rsidRPr="00291CA2">
        <w:rPr>
          <w:b/>
        </w:rPr>
        <w:t>Задание для оценки сформированности</w:t>
      </w:r>
    </w:p>
    <w:p w:rsidR="00E340B9" w:rsidRPr="00291CA2" w:rsidRDefault="00E340B9" w:rsidP="00291CA2">
      <w:pPr>
        <w:autoSpaceDE w:val="0"/>
        <w:autoSpaceDN w:val="0"/>
        <w:adjustRightInd w:val="0"/>
      </w:pPr>
      <w:r w:rsidRPr="00291CA2">
        <w:t xml:space="preserve">ПК 1.1. </w:t>
      </w:r>
      <w:r w:rsidR="00D71DD7" w:rsidRPr="00291CA2">
        <w:t xml:space="preserve">Осуществлять организационно-производственные работы для подготовки сборки и монтажа промышленного (технологического) оборудования </w:t>
      </w:r>
    </w:p>
    <w:p w:rsidR="00E340B9" w:rsidRPr="00291CA2" w:rsidRDefault="00E340B9" w:rsidP="00291CA2">
      <w:pPr>
        <w:autoSpaceDE w:val="0"/>
        <w:autoSpaceDN w:val="0"/>
        <w:adjustRightInd w:val="0"/>
      </w:pPr>
      <w:r w:rsidRPr="00291CA2">
        <w:t xml:space="preserve">ПК 1.2. </w:t>
      </w:r>
      <w:r w:rsidR="00D71DD7" w:rsidRPr="00291CA2">
        <w:t xml:space="preserve">Проводить сборку, регулировку, дефектовку агрегатов промышленного (технологического) оборудования </w:t>
      </w:r>
    </w:p>
    <w:p w:rsidR="00E340B9" w:rsidRPr="00291CA2" w:rsidRDefault="00E340B9" w:rsidP="00291CA2">
      <w:pPr>
        <w:rPr>
          <w:b/>
        </w:rPr>
      </w:pPr>
      <w:r w:rsidRPr="00291CA2">
        <w:rPr>
          <w:b/>
        </w:rPr>
        <w:t>Задание:</w:t>
      </w:r>
    </w:p>
    <w:p w:rsidR="00E340B9" w:rsidRPr="00291CA2" w:rsidRDefault="00E340B9" w:rsidP="00291CA2">
      <w:pPr>
        <w:jc w:val="both"/>
      </w:pPr>
      <w:r w:rsidRPr="00291CA2">
        <w:rPr>
          <w:b/>
          <w:bCs/>
        </w:rPr>
        <w:t xml:space="preserve">Вы работаете техником-механиком на предприятии Самарской области. Как руководителю Вам необходимо обеспечить выполнение работ, связанных </w:t>
      </w:r>
      <w:r w:rsidRPr="00291CA2">
        <w:rPr>
          <w:b/>
        </w:rPr>
        <w:t>с применением грузоподъемных механизмов при монтаже и ремонте промышленного оборудования. Выполните следующие виды работ</w:t>
      </w:r>
      <w:r w:rsidRPr="00291CA2">
        <w:t xml:space="preserve">: </w:t>
      </w:r>
    </w:p>
    <w:p w:rsidR="00E340B9" w:rsidRPr="00291CA2" w:rsidRDefault="00ED113C" w:rsidP="00291CA2">
      <w:pPr>
        <w:ind w:left="426"/>
        <w:jc w:val="both"/>
      </w:pPr>
      <w:r w:rsidRPr="00291CA2">
        <w:t xml:space="preserve">1. </w:t>
      </w:r>
      <w:r w:rsidR="00E340B9" w:rsidRPr="00291CA2">
        <w:t xml:space="preserve">Составьте технологический маршрут демонтажа задней бабки токарного станка 1А616 (масса–22 кг). </w:t>
      </w:r>
    </w:p>
    <w:p w:rsidR="00E340B9" w:rsidRPr="00291CA2" w:rsidRDefault="00ED113C" w:rsidP="00291CA2">
      <w:pPr>
        <w:ind w:left="426" w:right="-5"/>
        <w:jc w:val="both"/>
      </w:pPr>
      <w:r w:rsidRPr="00291CA2">
        <w:t xml:space="preserve">2. </w:t>
      </w:r>
      <w:r w:rsidR="00E340B9" w:rsidRPr="00291CA2">
        <w:t>Произведите расчет грузоподъемности ГПМ в соответствии с заданными условиями.</w:t>
      </w:r>
    </w:p>
    <w:p w:rsidR="00E340B9" w:rsidRPr="00291CA2" w:rsidRDefault="00ED113C" w:rsidP="00291CA2">
      <w:pPr>
        <w:ind w:left="426"/>
        <w:jc w:val="both"/>
      </w:pPr>
      <w:r w:rsidRPr="00291CA2">
        <w:t xml:space="preserve">3. </w:t>
      </w:r>
      <w:r w:rsidR="00E340B9" w:rsidRPr="00291CA2">
        <w:t>Выберите грузоподъемный механизмдля выполнения работы, используя каталог грузоподъемных механизмов (Приложение 1).</w:t>
      </w:r>
    </w:p>
    <w:p w:rsidR="00E340B9" w:rsidRPr="00291CA2" w:rsidRDefault="00ED113C" w:rsidP="00291CA2">
      <w:pPr>
        <w:ind w:left="426" w:right="-5"/>
        <w:jc w:val="both"/>
      </w:pPr>
      <w:r w:rsidRPr="00291CA2">
        <w:t xml:space="preserve">4. </w:t>
      </w:r>
      <w:r w:rsidR="00E340B9" w:rsidRPr="00291CA2">
        <w:t>Проведите осмотр ГПМ на исправность работы и заполните вахтенный журнал.</w:t>
      </w:r>
    </w:p>
    <w:p w:rsidR="00E340B9" w:rsidRPr="00291CA2" w:rsidRDefault="00ED113C" w:rsidP="00291CA2">
      <w:pPr>
        <w:ind w:left="426"/>
        <w:jc w:val="both"/>
      </w:pPr>
      <w:r w:rsidRPr="00291CA2">
        <w:t xml:space="preserve">5. </w:t>
      </w:r>
      <w:r w:rsidR="00E340B9" w:rsidRPr="00291CA2">
        <w:t>Проведите инструктаж работника, ответственного за управление ГПМ, используя «Инструкцию по охране труда для работы с электротельфером» (Приложение 2), и заполните журнал по технике безопасности.</w:t>
      </w:r>
    </w:p>
    <w:p w:rsidR="00E340B9" w:rsidRPr="00291CA2" w:rsidRDefault="00E340B9" w:rsidP="00291CA2">
      <w:pPr>
        <w:jc w:val="both"/>
      </w:pPr>
      <w:r w:rsidRPr="00291CA2">
        <w:rPr>
          <w:b/>
        </w:rPr>
        <w:tab/>
      </w:r>
      <w:r w:rsidRPr="00291CA2">
        <w:t>Результаты выполнения задания занесите в бланк для заполнения (Приложение 5)</w:t>
      </w:r>
    </w:p>
    <w:p w:rsidR="00E340B9" w:rsidRPr="00291CA2" w:rsidRDefault="00E340B9" w:rsidP="00291CA2">
      <w:pPr>
        <w:jc w:val="both"/>
      </w:pPr>
      <w:r w:rsidRPr="00291CA2">
        <w:rPr>
          <w:b/>
        </w:rPr>
        <w:t>Приложения:</w:t>
      </w:r>
    </w:p>
    <w:tbl>
      <w:tblPr>
        <w:tblW w:w="10031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7900"/>
      </w:tblGrid>
      <w:tr w:rsidR="00E340B9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rPr>
                <w:b/>
                <w:bCs/>
              </w:rPr>
            </w:pPr>
            <w:r w:rsidRPr="00291CA2">
              <w:t>Приложение 1.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 xml:space="preserve">Каталог </w:t>
            </w:r>
            <w:r w:rsidRPr="00291CA2">
              <w:rPr>
                <w:rFonts w:eastAsia="Calibri"/>
              </w:rPr>
              <w:t>грузоподъемных механизмов</w:t>
            </w:r>
          </w:p>
        </w:tc>
      </w:tr>
      <w:tr w:rsidR="00E340B9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rPr>
                <w:b/>
                <w:bCs/>
              </w:rPr>
            </w:pPr>
            <w:r w:rsidRPr="00291CA2">
              <w:t>Приложение 2.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jc w:val="both"/>
              <w:rPr>
                <w:bCs/>
                <w:shd w:val="clear" w:color="auto" w:fill="FFFF00"/>
              </w:rPr>
            </w:pPr>
            <w:r w:rsidRPr="00291CA2">
              <w:rPr>
                <w:bCs/>
              </w:rPr>
              <w:t>Инструкция по охране труда для работы с электротельфером</w:t>
            </w:r>
          </w:p>
        </w:tc>
      </w:tr>
      <w:tr w:rsidR="00E340B9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r w:rsidRPr="00291CA2">
              <w:t>Приложение 3.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E340B9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r w:rsidRPr="00291CA2">
              <w:t>Приложение 4.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E340B9" w:rsidRPr="00291CA2" w:rsidTr="00403D4A">
        <w:trPr>
          <w:trHeight w:val="39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r w:rsidRPr="00291CA2">
              <w:t>Приложение 5.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rPr>
                <w:i/>
                <w:kern w:val="1"/>
                <w:lang w:eastAsia="ja-JP" w:bidi="fa-IR"/>
              </w:rPr>
            </w:pPr>
            <w:r w:rsidRPr="00291CA2">
              <w:t xml:space="preserve">Каталог </w:t>
            </w:r>
            <w:r w:rsidRPr="00291CA2">
              <w:rPr>
                <w:kern w:val="1"/>
                <w:lang w:eastAsia="ja-JP" w:bidi="fa-IR"/>
              </w:rPr>
              <w:t>контрольно-измерительного инструмента</w:t>
            </w:r>
          </w:p>
        </w:tc>
      </w:tr>
      <w:tr w:rsidR="00E340B9" w:rsidRPr="00291CA2" w:rsidTr="00403D4A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r w:rsidRPr="00291CA2">
              <w:t>Приложение 6.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ind w:left="29" w:right="-5" w:hanging="29"/>
              <w:jc w:val="both"/>
            </w:pPr>
            <w:r w:rsidRPr="00291CA2">
              <w:t>Бланк для заполнения результатов выполнения практического задания № 1</w:t>
            </w:r>
          </w:p>
        </w:tc>
      </w:tr>
    </w:tbl>
    <w:p w:rsidR="00E340B9" w:rsidRDefault="00E340B9" w:rsidP="00291CA2">
      <w:pPr>
        <w:ind w:right="-5"/>
        <w:jc w:val="both"/>
        <w:rPr>
          <w:i/>
        </w:rPr>
      </w:pPr>
    </w:p>
    <w:p w:rsidR="00403D4A" w:rsidRPr="00291CA2" w:rsidRDefault="00403D4A" w:rsidP="00291CA2">
      <w:pPr>
        <w:ind w:right="-5"/>
        <w:jc w:val="both"/>
        <w:rPr>
          <w:i/>
        </w:rPr>
      </w:pPr>
    </w:p>
    <w:p w:rsidR="00E340B9" w:rsidRPr="00291CA2" w:rsidRDefault="00E340B9" w:rsidP="00291CA2">
      <w:pPr>
        <w:ind w:left="-360" w:right="-5"/>
        <w:jc w:val="center"/>
        <w:rPr>
          <w:caps/>
        </w:rPr>
      </w:pPr>
    </w:p>
    <w:p w:rsidR="00E340B9" w:rsidRPr="00291CA2" w:rsidRDefault="00E340B9" w:rsidP="00291CA2">
      <w:pPr>
        <w:ind w:left="-360" w:right="-5"/>
        <w:jc w:val="center"/>
      </w:pPr>
      <w:r w:rsidRPr="00291CA2">
        <w:rPr>
          <w:caps/>
        </w:rPr>
        <w:lastRenderedPageBreak/>
        <w:t>ПРАКТИЧЕСКОЕ ЗАДАНИЕ</w:t>
      </w:r>
      <w:r w:rsidRPr="00291CA2">
        <w:t xml:space="preserve"> №2</w:t>
      </w:r>
    </w:p>
    <w:p w:rsidR="00E340B9" w:rsidRPr="00291CA2" w:rsidRDefault="00E340B9" w:rsidP="00291CA2">
      <w:pPr>
        <w:ind w:right="-5"/>
        <w:jc w:val="both"/>
        <w:rPr>
          <w:b/>
        </w:rPr>
      </w:pPr>
      <w:r w:rsidRPr="00291CA2">
        <w:rPr>
          <w:b/>
        </w:rPr>
        <w:t>Задание 1  для оценки сформированности</w:t>
      </w:r>
    </w:p>
    <w:p w:rsidR="00E340B9" w:rsidRPr="00291CA2" w:rsidRDefault="00E340B9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E340B9" w:rsidRPr="00291CA2" w:rsidRDefault="00E340B9" w:rsidP="00291CA2">
      <w:pPr>
        <w:ind w:right="-5"/>
        <w:jc w:val="both"/>
        <w:rPr>
          <w:b/>
        </w:rPr>
      </w:pPr>
      <w:r w:rsidRPr="00291CA2">
        <w:rPr>
          <w:b/>
        </w:rPr>
        <w:t>Задание:</w:t>
      </w:r>
    </w:p>
    <w:p w:rsidR="00E340B9" w:rsidRPr="00291CA2" w:rsidRDefault="00E340B9" w:rsidP="00291CA2">
      <w:pPr>
        <w:jc w:val="both"/>
        <w:rPr>
          <w:b/>
        </w:rPr>
      </w:pPr>
      <w:r w:rsidRPr="00291CA2">
        <w:rPr>
          <w:bCs/>
        </w:rPr>
        <w:tab/>
      </w: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Выполните следующие виды работ, используя необходимую нормативно-техническую документацию:</w:t>
      </w:r>
    </w:p>
    <w:p w:rsidR="00E340B9" w:rsidRPr="00291CA2" w:rsidRDefault="00ED113C" w:rsidP="00291CA2">
      <w:pPr>
        <w:widowControl w:val="0"/>
        <w:suppressAutoHyphens/>
        <w:ind w:left="360"/>
        <w:jc w:val="both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t xml:space="preserve">1. </w:t>
      </w:r>
      <w:r w:rsidR="00E340B9" w:rsidRPr="00291CA2">
        <w:rPr>
          <w:rFonts w:eastAsia="Andale Sans UI"/>
          <w:kern w:val="1"/>
          <w:lang w:eastAsia="ja-JP" w:bidi="fa-IR"/>
        </w:rPr>
        <w:t>Составьте алгоритм выполнения пусконаладочных работ токарного станка 1А616 при подготовке оборудования к пуску после ремонта (Приложение 10).</w:t>
      </w:r>
    </w:p>
    <w:p w:rsidR="00E340B9" w:rsidRPr="00291CA2" w:rsidRDefault="00ED113C" w:rsidP="00291CA2">
      <w:pPr>
        <w:ind w:left="360" w:right="-1"/>
        <w:jc w:val="both"/>
        <w:rPr>
          <w:bCs/>
        </w:rPr>
      </w:pPr>
      <w:r w:rsidRPr="00291CA2">
        <w:rPr>
          <w:rFonts w:eastAsia="Andale Sans UI"/>
          <w:kern w:val="1"/>
          <w:lang w:eastAsia="ja-JP" w:bidi="fa-IR"/>
        </w:rPr>
        <w:t xml:space="preserve">2. </w:t>
      </w:r>
      <w:r w:rsidR="00E340B9" w:rsidRPr="00291CA2">
        <w:rPr>
          <w:rFonts w:eastAsia="Andale Sans UI"/>
          <w:kern w:val="1"/>
          <w:lang w:eastAsia="ja-JP" w:bidi="fa-IR"/>
        </w:rPr>
        <w:t xml:space="preserve">Проведите работы по подготовке данного станка к  испытанию на  точность –  </w:t>
      </w:r>
      <w:r w:rsidR="00E340B9" w:rsidRPr="00291CA2">
        <w:rPr>
          <w:bCs/>
        </w:rPr>
        <w:t>одновысотность оси вращения шпинделя передней бабки и оси отверстия пиноли задней бабки.</w:t>
      </w:r>
    </w:p>
    <w:p w:rsidR="00E340B9" w:rsidRPr="00291CA2" w:rsidRDefault="00E340B9" w:rsidP="00291CA2">
      <w:pPr>
        <w:ind w:right="-5" w:firstLine="284"/>
        <w:jc w:val="both"/>
        <w:rPr>
          <w:b/>
        </w:rPr>
      </w:pPr>
    </w:p>
    <w:p w:rsidR="00E340B9" w:rsidRPr="00291CA2" w:rsidRDefault="00E340B9" w:rsidP="00291CA2">
      <w:pPr>
        <w:ind w:right="-5" w:firstLine="284"/>
        <w:jc w:val="both"/>
        <w:rPr>
          <w:b/>
        </w:rPr>
      </w:pPr>
      <w:r w:rsidRPr="00291CA2">
        <w:rPr>
          <w:b/>
        </w:rPr>
        <w:t>Приложение:</w:t>
      </w:r>
    </w:p>
    <w:tbl>
      <w:tblPr>
        <w:tblW w:w="935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6945"/>
      </w:tblGrid>
      <w:tr w:rsidR="00E340B9" w:rsidRPr="00291CA2" w:rsidTr="001A156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r w:rsidRPr="00291CA2">
              <w:t>Приложение 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jc w:val="both"/>
            </w:pPr>
            <w:r w:rsidRPr="00291CA2">
              <w:t>ГОСТ 18097-93(ИСО 1708-8-89) Станки токарно- винторезные и токарные</w:t>
            </w:r>
          </w:p>
        </w:tc>
      </w:tr>
      <w:tr w:rsidR="00E340B9" w:rsidRPr="00291CA2" w:rsidTr="001A156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r w:rsidRPr="00291CA2">
              <w:t>Приложение 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jc w:val="both"/>
            </w:pPr>
            <w:r w:rsidRPr="00291CA2">
              <w:t>ГОСТ 22267-76 Станки металлорежущие</w:t>
            </w:r>
          </w:p>
        </w:tc>
      </w:tr>
      <w:tr w:rsidR="00E340B9" w:rsidRPr="00291CA2" w:rsidTr="001A156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ind w:right="-5"/>
              <w:jc w:val="both"/>
            </w:pPr>
            <w:r w:rsidRPr="00291CA2">
              <w:t>Приложение 8.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ind w:right="-5"/>
              <w:jc w:val="both"/>
            </w:pPr>
            <w:r w:rsidRPr="00291CA2">
              <w:t>Бланк для заполнения результатов выполнения практического задания № 1</w:t>
            </w:r>
          </w:p>
        </w:tc>
      </w:tr>
    </w:tbl>
    <w:p w:rsidR="00E340B9" w:rsidRPr="00291CA2" w:rsidRDefault="00E340B9" w:rsidP="00291CA2">
      <w:pPr>
        <w:ind w:right="-5"/>
        <w:jc w:val="both"/>
        <w:rPr>
          <w:i/>
        </w:rPr>
      </w:pPr>
    </w:p>
    <w:p w:rsidR="00E340B9" w:rsidRPr="00291CA2" w:rsidRDefault="00E340B9" w:rsidP="00291CA2">
      <w:pPr>
        <w:ind w:right="-5"/>
        <w:jc w:val="both"/>
        <w:rPr>
          <w:i/>
        </w:rPr>
      </w:pPr>
    </w:p>
    <w:p w:rsidR="00E340B9" w:rsidRPr="00291CA2" w:rsidRDefault="00E340B9" w:rsidP="00291CA2">
      <w:pPr>
        <w:rPr>
          <w:b/>
        </w:rPr>
      </w:pPr>
      <w:r w:rsidRPr="00291CA2">
        <w:rPr>
          <w:b/>
        </w:rPr>
        <w:t>Задание 2  для оценки сформированности</w:t>
      </w:r>
    </w:p>
    <w:p w:rsidR="00E340B9" w:rsidRPr="00291CA2" w:rsidRDefault="00E340B9" w:rsidP="00291CA2">
      <w:pPr>
        <w:autoSpaceDE w:val="0"/>
        <w:autoSpaceDN w:val="0"/>
        <w:adjustRightInd w:val="0"/>
      </w:pPr>
      <w:r w:rsidRPr="00291CA2">
        <w:t xml:space="preserve">ПК 1.3.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E340B9" w:rsidRPr="00291CA2" w:rsidRDefault="00E340B9" w:rsidP="00291CA2">
      <w:pPr>
        <w:rPr>
          <w:b/>
        </w:rPr>
      </w:pPr>
      <w:r w:rsidRPr="00291CA2">
        <w:rPr>
          <w:b/>
        </w:rPr>
        <w:t>Задание:</w:t>
      </w:r>
    </w:p>
    <w:p w:rsidR="00E340B9" w:rsidRPr="00291CA2" w:rsidRDefault="00E340B9" w:rsidP="00291CA2">
      <w:pPr>
        <w:ind w:firstLine="708"/>
        <w:jc w:val="both"/>
        <w:rPr>
          <w:rFonts w:eastAsia="Andale Sans UI"/>
          <w:b/>
          <w:kern w:val="1"/>
          <w:lang w:eastAsia="ja-JP" w:bidi="fa-IR"/>
        </w:rPr>
      </w:pPr>
      <w:r w:rsidRPr="00291CA2">
        <w:rPr>
          <w:b/>
          <w:bCs/>
        </w:rPr>
        <w:t xml:space="preserve">Вы работаете техником-механиком на машиностроительном предприятии. </w:t>
      </w:r>
      <w:r w:rsidRPr="00291CA2">
        <w:rPr>
          <w:b/>
        </w:rPr>
        <w:t>Вам необходимо о</w:t>
      </w:r>
      <w:r w:rsidRPr="00291CA2">
        <w:rPr>
          <w:rFonts w:eastAsia="Calibri"/>
          <w:b/>
        </w:rPr>
        <w:t xml:space="preserve">формить акт на </w:t>
      </w:r>
      <w:r w:rsidR="00351001" w:rsidRPr="00291CA2">
        <w:rPr>
          <w:rFonts w:eastAsia="Calibri"/>
          <w:b/>
        </w:rPr>
        <w:t xml:space="preserve">выдачу из капитального ремонта </w:t>
      </w:r>
      <w:r w:rsidRPr="00291CA2">
        <w:rPr>
          <w:rFonts w:eastAsia="Calibri"/>
          <w:b/>
        </w:rPr>
        <w:t>токарного станка 1А616.</w:t>
      </w:r>
    </w:p>
    <w:p w:rsidR="00E340B9" w:rsidRPr="00291CA2" w:rsidRDefault="00E340B9" w:rsidP="00291CA2">
      <w:pPr>
        <w:ind w:firstLine="284"/>
        <w:jc w:val="both"/>
        <w:rPr>
          <w:b/>
        </w:rPr>
      </w:pPr>
      <w:r w:rsidRPr="00291CA2">
        <w:rPr>
          <w:b/>
        </w:rPr>
        <w:t>Приложения:</w:t>
      </w:r>
    </w:p>
    <w:tbl>
      <w:tblPr>
        <w:tblW w:w="9292" w:type="dxa"/>
        <w:tblInd w:w="1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7178"/>
      </w:tblGrid>
      <w:tr w:rsidR="00E340B9" w:rsidRPr="00291CA2" w:rsidTr="001A1565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r w:rsidRPr="00291CA2">
              <w:t>Приложение 9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jc w:val="both"/>
            </w:pPr>
            <w:r w:rsidRPr="00291CA2">
              <w:t>Бланк для заполнения практического задания №2</w:t>
            </w:r>
          </w:p>
        </w:tc>
      </w:tr>
    </w:tbl>
    <w:p w:rsidR="00E340B9" w:rsidRPr="00291CA2" w:rsidRDefault="00E340B9" w:rsidP="00291CA2">
      <w:pPr>
        <w:ind w:left="-360" w:right="-5"/>
        <w:jc w:val="both"/>
        <w:rPr>
          <w:i/>
        </w:rPr>
      </w:pPr>
    </w:p>
    <w:p w:rsidR="00E340B9" w:rsidRPr="00291CA2" w:rsidRDefault="00E340B9" w:rsidP="00291CA2">
      <w:pPr>
        <w:ind w:left="-360" w:right="-5"/>
        <w:jc w:val="both"/>
        <w:rPr>
          <w:i/>
        </w:rPr>
      </w:pPr>
    </w:p>
    <w:tbl>
      <w:tblPr>
        <w:tblW w:w="99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993"/>
      </w:tblGrid>
      <w:tr w:rsidR="00E340B9" w:rsidRPr="00291CA2" w:rsidTr="001A1565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jc w:val="both"/>
              <w:rPr>
                <w:bCs/>
              </w:rPr>
            </w:pPr>
          </w:p>
          <w:p w:rsidR="00E340B9" w:rsidRPr="00291CA2" w:rsidRDefault="00E340B9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Председатель ПЦМК</w:t>
            </w:r>
          </w:p>
          <w:p w:rsidR="00E340B9" w:rsidRPr="00291CA2" w:rsidRDefault="00E340B9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 xml:space="preserve">_________________ </w:t>
            </w:r>
            <w:r w:rsidR="001F6AA4" w:rsidRPr="00291CA2">
              <w:rPr>
                <w:bCs/>
              </w:rPr>
              <w:t>М.А. Лапицкая</w:t>
            </w:r>
          </w:p>
          <w:p w:rsidR="00E340B9" w:rsidRPr="00291CA2" w:rsidRDefault="00E340B9" w:rsidP="00291CA2">
            <w:pPr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ind w:right="-1"/>
              <w:jc w:val="both"/>
            </w:pPr>
          </w:p>
          <w:p w:rsidR="00E340B9" w:rsidRPr="00291CA2" w:rsidRDefault="00E340B9" w:rsidP="00291CA2">
            <w:pPr>
              <w:ind w:right="-1"/>
              <w:jc w:val="both"/>
            </w:pPr>
            <w:r w:rsidRPr="00291CA2">
              <w:t>Преподаватель</w:t>
            </w:r>
          </w:p>
          <w:p w:rsidR="00E340B9" w:rsidRPr="00291CA2" w:rsidRDefault="00E340B9" w:rsidP="00291CA2">
            <w:pPr>
              <w:jc w:val="both"/>
              <w:rPr>
                <w:bCs/>
              </w:rPr>
            </w:pPr>
            <w:r w:rsidRPr="00291CA2">
              <w:rPr>
                <w:bCs/>
              </w:rPr>
              <w:t>_________________Д.С. Копылов</w:t>
            </w:r>
          </w:p>
          <w:p w:rsidR="00E340B9" w:rsidRPr="00291CA2" w:rsidRDefault="00E340B9" w:rsidP="00291CA2">
            <w:pPr>
              <w:ind w:right="-1"/>
              <w:jc w:val="both"/>
            </w:pPr>
            <w:r w:rsidRPr="00291CA2">
              <w:rPr>
                <w:bCs/>
                <w:i/>
              </w:rPr>
              <w:t xml:space="preserve"> подпись </w:t>
            </w:r>
          </w:p>
        </w:tc>
      </w:tr>
      <w:tr w:rsidR="00E340B9" w:rsidRPr="00291CA2" w:rsidTr="001A1565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E340B9" w:rsidP="00291CA2">
            <w:pPr>
              <w:ind w:right="-1"/>
              <w:jc w:val="both"/>
            </w:pPr>
            <w:r w:rsidRPr="00291CA2">
              <w:t>_ _</w:t>
            </w:r>
            <w:r w:rsidR="001F6AA4" w:rsidRPr="00291CA2">
              <w:t>24</w:t>
            </w:r>
            <w:r w:rsidRPr="00291CA2">
              <w:t xml:space="preserve">_     октября             </w:t>
            </w:r>
            <w:r w:rsidRPr="00291CA2">
              <w:rPr>
                <w:u w:val="single"/>
              </w:rPr>
              <w:t xml:space="preserve"> </w:t>
            </w:r>
            <w:r w:rsidR="001F6AA4" w:rsidRPr="00291CA2">
              <w:t>2025</w:t>
            </w:r>
            <w:r w:rsidRPr="00291CA2">
              <w:t>г.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B9" w:rsidRPr="00291CA2" w:rsidRDefault="001F6AA4" w:rsidP="00291CA2">
            <w:pPr>
              <w:ind w:right="-1"/>
              <w:jc w:val="both"/>
            </w:pPr>
            <w:r w:rsidRPr="00291CA2">
              <w:rPr>
                <w:u w:val="single"/>
              </w:rPr>
              <w:t>24</w:t>
            </w:r>
            <w:r w:rsidR="00E340B9" w:rsidRPr="00291CA2">
              <w:t xml:space="preserve">        октября</w:t>
            </w:r>
            <w:r w:rsidR="00E340B9" w:rsidRPr="00291CA2">
              <w:rPr>
                <w:u w:val="single"/>
              </w:rPr>
              <w:t xml:space="preserve"> </w:t>
            </w:r>
            <w:r w:rsidRPr="00291CA2">
              <w:rPr>
                <w:u w:val="single"/>
              </w:rPr>
              <w:t>2025</w:t>
            </w:r>
            <w:r w:rsidR="00E340B9" w:rsidRPr="00291CA2">
              <w:t>г.</w:t>
            </w:r>
          </w:p>
        </w:tc>
      </w:tr>
    </w:tbl>
    <w:p w:rsidR="00E340B9" w:rsidRPr="00291CA2" w:rsidRDefault="00E340B9" w:rsidP="00291CA2">
      <w:pPr>
        <w:rPr>
          <w:b/>
        </w:rPr>
      </w:pPr>
    </w:p>
    <w:p w:rsidR="00E340B9" w:rsidRPr="00291CA2" w:rsidRDefault="00E340B9" w:rsidP="00291CA2">
      <w:pPr>
        <w:jc w:val="center"/>
        <w:rPr>
          <w:b/>
        </w:rPr>
      </w:pPr>
    </w:p>
    <w:p w:rsidR="00E340B9" w:rsidRPr="00291CA2" w:rsidRDefault="00E340B9" w:rsidP="00291CA2">
      <w:pPr>
        <w:jc w:val="center"/>
        <w:rPr>
          <w:b/>
        </w:rPr>
      </w:pPr>
    </w:p>
    <w:p w:rsidR="00E340B9" w:rsidRPr="00291CA2" w:rsidRDefault="00E340B9" w:rsidP="00291CA2">
      <w:pPr>
        <w:jc w:val="center"/>
        <w:rPr>
          <w:b/>
        </w:rPr>
      </w:pPr>
    </w:p>
    <w:p w:rsidR="00E340B9" w:rsidRPr="00291CA2" w:rsidRDefault="00E340B9" w:rsidP="00291CA2">
      <w:pPr>
        <w:jc w:val="center"/>
        <w:rPr>
          <w:b/>
        </w:rPr>
      </w:pPr>
    </w:p>
    <w:p w:rsidR="00E340B9" w:rsidRPr="00291CA2" w:rsidRDefault="00E340B9" w:rsidP="00291CA2">
      <w:pPr>
        <w:jc w:val="center"/>
        <w:rPr>
          <w:b/>
        </w:rPr>
      </w:pPr>
    </w:p>
    <w:p w:rsidR="00E340B9" w:rsidRPr="00291CA2" w:rsidRDefault="00E340B9" w:rsidP="00291CA2">
      <w:pPr>
        <w:jc w:val="center"/>
        <w:rPr>
          <w:b/>
        </w:rPr>
      </w:pPr>
    </w:p>
    <w:p w:rsidR="00E340B9" w:rsidRPr="00291CA2" w:rsidRDefault="00E340B9" w:rsidP="00291CA2">
      <w:pPr>
        <w:jc w:val="center"/>
        <w:rPr>
          <w:b/>
        </w:rPr>
      </w:pPr>
    </w:p>
    <w:p w:rsidR="00E340B9" w:rsidRPr="00291CA2" w:rsidRDefault="00E340B9" w:rsidP="00291CA2">
      <w:pPr>
        <w:jc w:val="center"/>
        <w:rPr>
          <w:b/>
        </w:rPr>
      </w:pPr>
    </w:p>
    <w:p w:rsidR="00E340B9" w:rsidRPr="00291CA2" w:rsidRDefault="00E340B9" w:rsidP="00291CA2">
      <w:pPr>
        <w:jc w:val="center"/>
        <w:rPr>
          <w:b/>
        </w:r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lastRenderedPageBreak/>
        <w:t>Инструкция для кандидата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 xml:space="preserve">по процедуре оценки итоговых образовательных результатов </w:t>
      </w:r>
      <w:bookmarkStart w:id="0" w:name="_GoBack"/>
      <w:bookmarkEnd w:id="0"/>
      <w:r w:rsidRPr="00291CA2">
        <w:rPr>
          <w:b/>
        </w:rPr>
        <w:t>по профессиональному модулю</w:t>
      </w: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3F1DB0" w:rsidP="00291CA2">
      <w:pPr>
        <w:tabs>
          <w:tab w:val="center" w:pos="4677"/>
          <w:tab w:val="right" w:pos="9355"/>
        </w:tabs>
        <w:ind w:firstLine="720"/>
        <w:jc w:val="both"/>
      </w:pPr>
      <w:r w:rsidRPr="00291CA2">
        <w:t>1. Прибыв на экзамен, зарегистрируйтесь у секретаря аттестационно- квалификационной комиссии и получите «Экзаменационный пакет кандидата».</w:t>
      </w:r>
    </w:p>
    <w:p w:rsidR="0016031D" w:rsidRPr="00291CA2" w:rsidRDefault="003F1DB0" w:rsidP="00291CA2">
      <w:pPr>
        <w:tabs>
          <w:tab w:val="center" w:pos="4677"/>
          <w:tab w:val="right" w:pos="9355"/>
        </w:tabs>
        <w:ind w:firstLine="720"/>
        <w:jc w:val="both"/>
      </w:pPr>
      <w:r w:rsidRPr="00291CA2">
        <w:t>2. Пройдите инструктаж по технике безопасности и распишитесь в соответствующем журнале учёта.</w:t>
      </w:r>
    </w:p>
    <w:p w:rsidR="0016031D" w:rsidRPr="00291CA2" w:rsidRDefault="003F1DB0" w:rsidP="00291CA2">
      <w:pPr>
        <w:tabs>
          <w:tab w:val="center" w:pos="4677"/>
          <w:tab w:val="right" w:pos="9355"/>
        </w:tabs>
        <w:ind w:firstLine="720"/>
        <w:jc w:val="both"/>
      </w:pPr>
      <w:r w:rsidRPr="00291CA2">
        <w:t>3. Пройдите в указанное место для выполнения практических заданий №1, №2, №3, №4, №5.</w:t>
      </w:r>
    </w:p>
    <w:p w:rsidR="0016031D" w:rsidRPr="00291CA2" w:rsidRDefault="003F1DB0" w:rsidP="00291CA2">
      <w:pPr>
        <w:tabs>
          <w:tab w:val="center" w:pos="4677"/>
          <w:tab w:val="right" w:pos="9355"/>
        </w:tabs>
        <w:ind w:firstLine="720"/>
        <w:jc w:val="both"/>
      </w:pPr>
      <w:r w:rsidRPr="00291CA2">
        <w:t>4. Изучите содержание «Экзаменационного пакета кандидата».</w:t>
      </w:r>
    </w:p>
    <w:p w:rsidR="0016031D" w:rsidRPr="00291CA2" w:rsidRDefault="003F1DB0" w:rsidP="00291CA2">
      <w:pPr>
        <w:tabs>
          <w:tab w:val="center" w:pos="4677"/>
          <w:tab w:val="right" w:pos="9355"/>
        </w:tabs>
        <w:ind w:firstLine="720"/>
        <w:jc w:val="both"/>
      </w:pPr>
      <w:r w:rsidRPr="00291CA2">
        <w:t>5. Выполните практические  задания №1, №2, №3, №4, №5  в установленное время (указано в условиях выполнения задания), соблюдая правила охраны труда и установленный порядок ведения работ.</w:t>
      </w:r>
    </w:p>
    <w:p w:rsidR="0016031D" w:rsidRPr="00291CA2" w:rsidRDefault="003F1DB0" w:rsidP="00291CA2">
      <w:pPr>
        <w:tabs>
          <w:tab w:val="center" w:pos="4677"/>
          <w:tab w:val="right" w:pos="9355"/>
        </w:tabs>
        <w:ind w:firstLine="720"/>
        <w:jc w:val="both"/>
      </w:pPr>
      <w:r w:rsidRPr="00291CA2">
        <w:t>6. Во время выполнения заданий Вам предоставляется возможность получить консультации у членов аттестационно-квалификационной комиссии по следующим вопросам:</w:t>
      </w:r>
    </w:p>
    <w:p w:rsidR="0016031D" w:rsidRPr="00291CA2" w:rsidRDefault="003F1DB0" w:rsidP="00291CA2">
      <w:pPr>
        <w:pStyle w:val="21"/>
        <w:ind w:left="0" w:firstLine="720"/>
        <w:jc w:val="both"/>
        <w:rPr>
          <w:rFonts w:ascii="Times New Roman" w:hAnsi="Times New Roman" w:cs="Times New Roman"/>
          <w:bCs/>
          <w:szCs w:val="24"/>
        </w:rPr>
      </w:pPr>
      <w:r w:rsidRPr="00291CA2">
        <w:rPr>
          <w:rFonts w:ascii="Times New Roman" w:hAnsi="Times New Roman" w:cs="Times New Roman"/>
          <w:bCs/>
          <w:szCs w:val="24"/>
        </w:rPr>
        <w:t>- неисправность или некомплектность предложенного оборудования, инструмента, оснастки;</w:t>
      </w:r>
    </w:p>
    <w:p w:rsidR="0016031D" w:rsidRPr="00291CA2" w:rsidRDefault="003F1DB0" w:rsidP="00291CA2">
      <w:pPr>
        <w:pStyle w:val="21"/>
        <w:ind w:left="0" w:firstLine="720"/>
        <w:jc w:val="both"/>
        <w:rPr>
          <w:rFonts w:ascii="Times New Roman" w:hAnsi="Times New Roman" w:cs="Times New Roman"/>
          <w:bCs/>
          <w:szCs w:val="24"/>
        </w:rPr>
      </w:pPr>
      <w:r w:rsidRPr="00291CA2">
        <w:rPr>
          <w:rFonts w:ascii="Times New Roman" w:hAnsi="Times New Roman" w:cs="Times New Roman"/>
          <w:bCs/>
          <w:szCs w:val="24"/>
        </w:rPr>
        <w:t>- некомплектность или отсутствие должного качества расходных материалов;</w:t>
      </w:r>
    </w:p>
    <w:p w:rsidR="0016031D" w:rsidRPr="00291CA2" w:rsidRDefault="003F1DB0" w:rsidP="00291CA2">
      <w:pPr>
        <w:pStyle w:val="21"/>
        <w:ind w:left="0" w:firstLine="720"/>
        <w:jc w:val="both"/>
        <w:rPr>
          <w:rFonts w:ascii="Times New Roman" w:hAnsi="Times New Roman" w:cs="Times New Roman"/>
          <w:bCs/>
          <w:szCs w:val="24"/>
        </w:rPr>
      </w:pPr>
      <w:r w:rsidRPr="00291CA2">
        <w:rPr>
          <w:rFonts w:ascii="Times New Roman" w:hAnsi="Times New Roman" w:cs="Times New Roman"/>
          <w:bCs/>
          <w:szCs w:val="24"/>
        </w:rPr>
        <w:t>- необходимость посещения туалетной комнаты;</w:t>
      </w:r>
    </w:p>
    <w:p w:rsidR="0016031D" w:rsidRPr="00291CA2" w:rsidRDefault="003F1DB0" w:rsidP="00291CA2">
      <w:pPr>
        <w:pStyle w:val="21"/>
        <w:ind w:left="0" w:firstLine="720"/>
        <w:jc w:val="both"/>
        <w:rPr>
          <w:rFonts w:ascii="Times New Roman" w:hAnsi="Times New Roman" w:cs="Times New Roman"/>
          <w:bCs/>
          <w:szCs w:val="24"/>
        </w:rPr>
      </w:pPr>
      <w:r w:rsidRPr="00291CA2">
        <w:rPr>
          <w:rFonts w:ascii="Times New Roman" w:hAnsi="Times New Roman" w:cs="Times New Roman"/>
          <w:bCs/>
          <w:szCs w:val="24"/>
        </w:rPr>
        <w:t>- необходимость сделать срочный телефонный звонок;</w:t>
      </w:r>
    </w:p>
    <w:p w:rsidR="0016031D" w:rsidRPr="00291CA2" w:rsidRDefault="003F1DB0" w:rsidP="00291CA2">
      <w:pPr>
        <w:pStyle w:val="21"/>
        <w:ind w:left="0" w:firstLine="720"/>
        <w:jc w:val="both"/>
        <w:rPr>
          <w:rFonts w:ascii="Times New Roman" w:hAnsi="Times New Roman" w:cs="Times New Roman"/>
          <w:bCs/>
          <w:szCs w:val="24"/>
        </w:rPr>
      </w:pPr>
      <w:r w:rsidRPr="00291CA2">
        <w:rPr>
          <w:rFonts w:ascii="Times New Roman" w:hAnsi="Times New Roman" w:cs="Times New Roman"/>
          <w:bCs/>
          <w:szCs w:val="24"/>
        </w:rPr>
        <w:t>- ухудшение самочувствия.</w:t>
      </w:r>
    </w:p>
    <w:p w:rsidR="0016031D" w:rsidRPr="00291CA2" w:rsidRDefault="003F1DB0" w:rsidP="00291CA2">
      <w:pPr>
        <w:pStyle w:val="21"/>
        <w:ind w:left="0" w:firstLine="720"/>
        <w:jc w:val="both"/>
        <w:rPr>
          <w:rFonts w:ascii="Times New Roman" w:hAnsi="Times New Roman" w:cs="Times New Roman"/>
          <w:szCs w:val="24"/>
        </w:rPr>
      </w:pPr>
      <w:r w:rsidRPr="00291CA2">
        <w:rPr>
          <w:rFonts w:ascii="Times New Roman" w:hAnsi="Times New Roman" w:cs="Times New Roman"/>
          <w:szCs w:val="24"/>
        </w:rPr>
        <w:t>7. По завершению выполнения практических заданий №1, №2, №3, №4, №5отчитайтесь членам аттестационно-квалификационной комиссии (сдайте работу на экспертизу).</w:t>
      </w:r>
    </w:p>
    <w:p w:rsidR="0016031D" w:rsidRPr="00291CA2" w:rsidRDefault="003F1DB0" w:rsidP="00291CA2">
      <w:pPr>
        <w:pStyle w:val="21"/>
        <w:ind w:left="0" w:firstLine="720"/>
        <w:jc w:val="both"/>
        <w:rPr>
          <w:rFonts w:ascii="Times New Roman" w:hAnsi="Times New Roman" w:cs="Times New Roman"/>
          <w:szCs w:val="24"/>
        </w:rPr>
      </w:pPr>
      <w:r w:rsidRPr="00291CA2">
        <w:rPr>
          <w:rFonts w:ascii="Times New Roman" w:hAnsi="Times New Roman" w:cs="Times New Roman"/>
          <w:szCs w:val="24"/>
        </w:rPr>
        <w:t>8. Приведите в порядок рабочее место.</w:t>
      </w:r>
    </w:p>
    <w:p w:rsidR="0016031D" w:rsidRPr="00291CA2" w:rsidRDefault="0016031D" w:rsidP="00291CA2">
      <w:pPr>
        <w:rPr>
          <w:b/>
        </w:rPr>
      </w:pP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 xml:space="preserve">Условия выполнения практического задания № 1: </w:t>
      </w:r>
    </w:p>
    <w:p w:rsidR="0016031D" w:rsidRPr="00291CA2" w:rsidRDefault="0016031D" w:rsidP="00291CA2">
      <w:pPr>
        <w:rPr>
          <w:b/>
        </w:rPr>
      </w:pPr>
    </w:p>
    <w:p w:rsidR="0016031D" w:rsidRPr="00291CA2" w:rsidRDefault="003F1DB0" w:rsidP="00291CA2">
      <w:pPr>
        <w:rPr>
          <w:bCs/>
        </w:rPr>
      </w:pPr>
      <w:r w:rsidRPr="00291CA2">
        <w:rPr>
          <w:bCs/>
          <w:u w:val="single"/>
        </w:rPr>
        <w:t>Оборудование, инвентарь в расчете на одного кандидата</w:t>
      </w:r>
      <w:r w:rsidRPr="00291CA2">
        <w:rPr>
          <w:bCs/>
        </w:rPr>
        <w:t>:</w:t>
      </w:r>
    </w:p>
    <w:p w:rsidR="0016031D" w:rsidRPr="00291CA2" w:rsidRDefault="003F1DB0" w:rsidP="00291CA2">
      <w:pPr>
        <w:jc w:val="both"/>
      </w:pPr>
      <w:r w:rsidRPr="00291CA2">
        <w:t>- токарный станок 1А616</w:t>
      </w:r>
    </w:p>
    <w:p w:rsidR="0016031D" w:rsidRPr="00291CA2" w:rsidRDefault="003F1DB0" w:rsidP="00291CA2">
      <w:pPr>
        <w:jc w:val="both"/>
      </w:pPr>
      <w:r w:rsidRPr="00291CA2">
        <w:t>- шариковая ручка;</w:t>
      </w:r>
    </w:p>
    <w:p w:rsidR="0016031D" w:rsidRPr="00291CA2" w:rsidRDefault="003F1DB0" w:rsidP="00291CA2">
      <w:pPr>
        <w:rPr>
          <w:b/>
        </w:rPr>
      </w:pPr>
      <w:r w:rsidRPr="00291CA2">
        <w:rPr>
          <w:b/>
        </w:rPr>
        <w:t xml:space="preserve">- </w:t>
      </w:r>
      <w:r w:rsidRPr="00291CA2">
        <w:t>бумага.</w:t>
      </w:r>
      <w:r w:rsidRPr="00291CA2">
        <w:rPr>
          <w:b/>
        </w:rPr>
        <w:tab/>
      </w:r>
      <w:r w:rsidRPr="00291CA2">
        <w:rPr>
          <w:b/>
        </w:rPr>
        <w:tab/>
      </w:r>
    </w:p>
    <w:p w:rsidR="0016031D" w:rsidRPr="00291CA2" w:rsidRDefault="0016031D" w:rsidP="00291CA2">
      <w:pPr>
        <w:rPr>
          <w:u w:val="single"/>
        </w:rPr>
      </w:pPr>
    </w:p>
    <w:p w:rsidR="0016031D" w:rsidRPr="00291CA2" w:rsidRDefault="003F1DB0" w:rsidP="00291CA2">
      <w:r w:rsidRPr="00291CA2">
        <w:rPr>
          <w:u w:val="single"/>
        </w:rPr>
        <w:t>Нормативно-справочная документация</w:t>
      </w:r>
      <w:r w:rsidRPr="00291CA2">
        <w:t xml:space="preserve">: </w:t>
      </w:r>
    </w:p>
    <w:p w:rsidR="0016031D" w:rsidRPr="00291CA2" w:rsidRDefault="003F1DB0" w:rsidP="00291CA2">
      <w:pPr>
        <w:rPr>
          <w:kern w:val="1"/>
          <w:lang w:eastAsia="ja-JP" w:bidi="fa-IR"/>
        </w:rPr>
      </w:pPr>
      <w:r w:rsidRPr="00291CA2">
        <w:rPr>
          <w:lang w:bidi="fa-IR"/>
        </w:rPr>
        <w:t>-</w:t>
      </w:r>
      <w:r w:rsidRPr="00291CA2">
        <w:rPr>
          <w:kern w:val="1"/>
          <w:lang w:eastAsia="ja-JP" w:bidi="fa-IR"/>
        </w:rPr>
        <w:t>Каталог контрольно-измерительного инструмента.</w:t>
      </w:r>
    </w:p>
    <w:p w:rsidR="0016031D" w:rsidRPr="00291CA2" w:rsidRDefault="003F1DB0" w:rsidP="00291CA2">
      <w:r w:rsidRPr="00291CA2">
        <w:rPr>
          <w:spacing w:val="-7"/>
        </w:rPr>
        <w:t>-</w:t>
      </w:r>
      <w:r w:rsidRPr="00291CA2">
        <w:t>ГОСТ 18097-93 (ИСО 1708-8-89) Станки токарно-винторезные и токарные.</w:t>
      </w:r>
    </w:p>
    <w:p w:rsidR="0016031D" w:rsidRPr="00291CA2" w:rsidRDefault="003F1DB0" w:rsidP="00291CA2">
      <w:pPr>
        <w:rPr>
          <w:spacing w:val="-7"/>
        </w:rPr>
      </w:pPr>
      <w:r w:rsidRPr="00291CA2">
        <w:t>- ГОСТ 22267-76 Станки металлорежущие.</w:t>
      </w:r>
    </w:p>
    <w:p w:rsidR="0016031D" w:rsidRPr="00291CA2" w:rsidRDefault="0016031D" w:rsidP="00291CA2">
      <w:pPr>
        <w:rPr>
          <w:bCs/>
          <w:u w:val="single"/>
        </w:rPr>
      </w:pPr>
    </w:p>
    <w:p w:rsidR="0016031D" w:rsidRPr="00291CA2" w:rsidRDefault="003F1DB0" w:rsidP="00291CA2">
      <w:pPr>
        <w:rPr>
          <w:bCs/>
          <w:u w:val="single"/>
        </w:rPr>
      </w:pPr>
      <w:r w:rsidRPr="00291CA2">
        <w:rPr>
          <w:bCs/>
          <w:u w:val="single"/>
        </w:rPr>
        <w:t>Норма времени на одного кандидата:</w:t>
      </w:r>
    </w:p>
    <w:p w:rsidR="0016031D" w:rsidRPr="00291CA2" w:rsidRDefault="00E7709B" w:rsidP="00291CA2">
      <w:pPr>
        <w:jc w:val="both"/>
      </w:pPr>
      <w:r w:rsidRPr="00291CA2">
        <w:t>4</w:t>
      </w:r>
      <w:r w:rsidR="003F1DB0" w:rsidRPr="00291CA2">
        <w:t>5 минут,</w:t>
      </w:r>
    </w:p>
    <w:p w:rsidR="0016031D" w:rsidRPr="00291CA2" w:rsidRDefault="003F1DB0" w:rsidP="00291CA2">
      <w:r w:rsidRPr="00291CA2">
        <w:t>в том числе, изучение задания и технической документации, подготовка к работе - 10 минут</w:t>
      </w:r>
    </w:p>
    <w:p w:rsidR="0016031D" w:rsidRPr="00291CA2" w:rsidRDefault="0016031D" w:rsidP="00291CA2">
      <w:pPr>
        <w:rPr>
          <w:u w:val="single"/>
        </w:rPr>
      </w:pPr>
    </w:p>
    <w:p w:rsidR="0016031D" w:rsidRPr="00291CA2" w:rsidRDefault="003F1DB0" w:rsidP="00291CA2">
      <w:r w:rsidRPr="00291CA2">
        <w:t>Место выполнения задания:</w:t>
      </w:r>
    </w:p>
    <w:p w:rsidR="0016031D" w:rsidRPr="00291CA2" w:rsidRDefault="003F1DB0" w:rsidP="00291CA2">
      <w:pPr>
        <w:jc w:val="both"/>
        <w:rPr>
          <w:u w:val="single"/>
        </w:rPr>
      </w:pPr>
      <w:r w:rsidRPr="00291CA2">
        <w:rPr>
          <w:u w:val="single"/>
        </w:rPr>
        <w:t>Мастерская по ремонту промышленного оборудования ГБПОУ «ПГК»</w:t>
      </w:r>
    </w:p>
    <w:p w:rsidR="0016031D" w:rsidRPr="00403D4A" w:rsidRDefault="003F1DB0" w:rsidP="00403D4A">
      <w:pPr>
        <w:jc w:val="both"/>
      </w:pPr>
      <w:r w:rsidRPr="00291CA2">
        <w:t xml:space="preserve">                    (наименование и адрес образовательной организации, на базе которой проводится квалификационный экзамен)</w:t>
      </w:r>
    </w:p>
    <w:p w:rsidR="00403D4A" w:rsidRDefault="003F1DB0" w:rsidP="00291CA2">
      <w:pPr>
        <w:ind w:right="-143"/>
        <w:jc w:val="right"/>
        <w:rPr>
          <w:rFonts w:eastAsia="Calibri"/>
        </w:rPr>
      </w:pPr>
      <w:r w:rsidRPr="00291CA2">
        <w:rPr>
          <w:rFonts w:eastAsia="Calibri"/>
        </w:rPr>
        <w:t xml:space="preserve">              </w:t>
      </w:r>
    </w:p>
    <w:p w:rsidR="0016031D" w:rsidRPr="00291CA2" w:rsidRDefault="003F1DB0" w:rsidP="00291CA2">
      <w:pPr>
        <w:ind w:right="-143"/>
        <w:jc w:val="right"/>
        <w:rPr>
          <w:rFonts w:eastAsia="Calibri"/>
        </w:rPr>
      </w:pPr>
      <w:r w:rsidRPr="00291CA2">
        <w:rPr>
          <w:rFonts w:eastAsia="Calibri"/>
        </w:rPr>
        <w:lastRenderedPageBreak/>
        <w:t xml:space="preserve">  Приложение1</w:t>
      </w:r>
    </w:p>
    <w:p w:rsidR="0016031D" w:rsidRPr="00291CA2" w:rsidRDefault="003F1DB0" w:rsidP="00291CA2">
      <w:pPr>
        <w:jc w:val="center"/>
        <w:rPr>
          <w:rFonts w:eastAsia="Calibri"/>
          <w:b/>
        </w:rPr>
      </w:pPr>
      <w:r w:rsidRPr="00291CA2">
        <w:rPr>
          <w:rFonts w:eastAsia="Calibri"/>
          <w:b/>
        </w:rPr>
        <w:t>Каталог грузоподъемных механизмов</w:t>
      </w:r>
    </w:p>
    <w:tbl>
      <w:tblPr>
        <w:tblW w:w="9707" w:type="dxa"/>
        <w:tblInd w:w="-2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7"/>
      </w:tblGrid>
      <w:tr w:rsidR="0016031D" w:rsidRPr="00291CA2">
        <w:tc>
          <w:tcPr>
            <w:tcW w:w="970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031D" w:rsidRPr="00291CA2" w:rsidRDefault="003F1DB0" w:rsidP="00291CA2">
            <w:pPr>
              <w:numPr>
                <w:ilvl w:val="0"/>
                <w:numId w:val="12"/>
              </w:numPr>
              <w:ind w:left="720" w:hanging="360"/>
            </w:pPr>
            <w:r w:rsidRPr="00291CA2">
              <w:rPr>
                <w:b/>
                <w:bCs/>
              </w:rPr>
              <w:t>Тали электрические канатные ТЭ 100 г/п 0,5 т и 1 т</w:t>
            </w:r>
          </w:p>
          <w:p w:rsidR="0016031D" w:rsidRPr="00291CA2" w:rsidRDefault="003F1DB0" w:rsidP="00291CA2">
            <w:r w:rsidRPr="00291CA2">
              <w:t xml:space="preserve">Группа режима по ГОСТ </w:t>
            </w:r>
            <w:r w:rsidR="001F6AA4" w:rsidRPr="00291CA2">
              <w:t>24</w:t>
            </w:r>
            <w:r w:rsidRPr="00291CA2">
              <w:t>835 : 3М/4М. Группа режима по ИСО 4301 : М5/М6</w:t>
            </w:r>
          </w:p>
          <w:p w:rsidR="0016031D" w:rsidRPr="00291CA2" w:rsidRDefault="003F1DB0" w:rsidP="00291CA2">
            <w:r w:rsidRPr="00291CA2">
              <w:t>Монорельсовый путь – двутавровые балки по ГОСТ 194</w:t>
            </w:r>
            <w:r w:rsidR="001F6AA4" w:rsidRPr="00291CA2">
              <w:t>24</w:t>
            </w:r>
            <w:r w:rsidRPr="00291CA2">
              <w:t xml:space="preserve"> : 18М; 24М; 30М; 36М</w:t>
            </w:r>
          </w:p>
          <w:p w:rsidR="0016031D" w:rsidRPr="00291CA2" w:rsidRDefault="003F1DB0" w:rsidP="00291CA2">
            <w:r w:rsidRPr="00291CA2">
              <w:rPr>
                <w:noProof/>
                <w:lang w:eastAsia="ru-RU"/>
              </w:rPr>
              <w:drawing>
                <wp:inline distT="0" distB="0" distL="0" distR="0" wp14:anchorId="76DD15EA" wp14:editId="1A9EA57A">
                  <wp:extent cx="5958840" cy="3048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8840" cy="3048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93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86"/>
              <w:gridCol w:w="529"/>
              <w:gridCol w:w="1010"/>
              <w:gridCol w:w="570"/>
              <w:gridCol w:w="570"/>
              <w:gridCol w:w="450"/>
              <w:gridCol w:w="1238"/>
              <w:gridCol w:w="1048"/>
              <w:gridCol w:w="1615"/>
              <w:gridCol w:w="790"/>
            </w:tblGrid>
            <w:tr w:rsidR="0016031D" w:rsidRPr="00291CA2">
              <w:tc>
                <w:tcPr>
                  <w:tcW w:w="158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CC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Обозначение </w:t>
                  </w:r>
                </w:p>
              </w:tc>
              <w:tc>
                <w:tcPr>
                  <w:tcW w:w="49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CC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Г/П,</w:t>
                  </w:r>
                </w:p>
                <w:p w:rsidR="0016031D" w:rsidRPr="00291CA2" w:rsidRDefault="003F1DB0" w:rsidP="00291CA2">
                  <w:r w:rsidRPr="00291CA2">
                    <w:t>т</w:t>
                  </w:r>
                </w:p>
              </w:tc>
              <w:tc>
                <w:tcPr>
                  <w:tcW w:w="10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CC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Высота подъема, м</w:t>
                  </w:r>
                </w:p>
              </w:tc>
              <w:tc>
                <w:tcPr>
                  <w:tcW w:w="15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CC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Размеры, мм</w:t>
                  </w:r>
                </w:p>
              </w:tc>
              <w:tc>
                <w:tcPr>
                  <w:tcW w:w="1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CC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Мощность,</w:t>
                  </w:r>
                </w:p>
                <w:p w:rsidR="0016031D" w:rsidRPr="00291CA2" w:rsidRDefault="003F1DB0" w:rsidP="00291CA2">
                  <w:r w:rsidRPr="00291CA2">
                    <w:t> кВт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CC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Скорость подъема,</w:t>
                  </w:r>
                </w:p>
                <w:p w:rsidR="0016031D" w:rsidRPr="00291CA2" w:rsidRDefault="003F1DB0" w:rsidP="00291CA2">
                  <w:r w:rsidRPr="00291CA2">
                    <w:t>м/мин (м/с)</w:t>
                  </w:r>
                </w:p>
              </w:tc>
              <w:tc>
                <w:tcPr>
                  <w:tcW w:w="160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CC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Скорость передвижения, м/мин (м/с)</w:t>
                  </w:r>
                </w:p>
              </w:tc>
              <w:tc>
                <w:tcPr>
                  <w:tcW w:w="758" w:type="dxa"/>
                  <w:vMerge w:val="restart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000000" w:fill="CCCCCC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Масса, кг</w:t>
                  </w:r>
                </w:p>
              </w:tc>
            </w:tr>
            <w:tr w:rsidR="0016031D" w:rsidRPr="00291CA2">
              <w:trPr>
                <w:trHeight w:val="397"/>
              </w:trPr>
              <w:tc>
                <w:tcPr>
                  <w:tcW w:w="158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49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0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CC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L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L1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L2</w:t>
                  </w:r>
                </w:p>
              </w:tc>
              <w:tc>
                <w:tcPr>
                  <w:tcW w:w="1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03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60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758" w:type="dxa"/>
                  <w:vMerge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031D" w:rsidRPr="00291CA2" w:rsidRDefault="0016031D" w:rsidP="00291CA2"/>
              </w:tc>
            </w:tr>
            <w:tr w:rsidR="0016031D" w:rsidRPr="00291CA2"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CC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ТЭ 100-511-05</w:t>
                  </w:r>
                </w:p>
              </w:tc>
              <w:tc>
                <w:tcPr>
                  <w:tcW w:w="49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0,5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6,3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582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440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-</w:t>
                  </w:r>
                </w:p>
              </w:tc>
              <w:tc>
                <w:tcPr>
                  <w:tcW w:w="1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1,7+0,18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8 (0,13)</w:t>
                  </w:r>
                </w:p>
              </w:tc>
              <w:tc>
                <w:tcPr>
                  <w:tcW w:w="160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24 (0,4)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184</w:t>
                  </w:r>
                </w:p>
              </w:tc>
            </w:tr>
            <w:tr w:rsidR="0016031D" w:rsidRPr="00291CA2"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CC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ТЭ 100-521-05</w:t>
                  </w:r>
                </w:p>
              </w:tc>
              <w:tc>
                <w:tcPr>
                  <w:tcW w:w="49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12,5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737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440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-</w:t>
                  </w:r>
                </w:p>
              </w:tc>
              <w:tc>
                <w:tcPr>
                  <w:tcW w:w="1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03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60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217</w:t>
                  </w:r>
                </w:p>
              </w:tc>
            </w:tr>
            <w:tr w:rsidR="0016031D" w:rsidRPr="00291CA2"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CC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ТЭ 100-531-05</w:t>
                  </w:r>
                </w:p>
              </w:tc>
              <w:tc>
                <w:tcPr>
                  <w:tcW w:w="49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20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918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785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455</w:t>
                  </w:r>
                </w:p>
              </w:tc>
              <w:tc>
                <w:tcPr>
                  <w:tcW w:w="1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03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60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232</w:t>
                  </w:r>
                </w:p>
              </w:tc>
            </w:tr>
            <w:tr w:rsidR="0016031D" w:rsidRPr="00291CA2"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CC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ТЭ 100-541-05</w:t>
                  </w:r>
                </w:p>
              </w:tc>
              <w:tc>
                <w:tcPr>
                  <w:tcW w:w="49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F6AA4" w:rsidP="00291CA2">
                  <w:r w:rsidRPr="00291CA2">
                    <w:t>24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1068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915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585</w:t>
                  </w:r>
                </w:p>
              </w:tc>
              <w:tc>
                <w:tcPr>
                  <w:tcW w:w="1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03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60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246</w:t>
                  </w:r>
                </w:p>
              </w:tc>
            </w:tr>
            <w:tr w:rsidR="0016031D" w:rsidRPr="00291CA2"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CC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ТЭ 100-551-05</w:t>
                  </w:r>
                </w:p>
              </w:tc>
              <w:tc>
                <w:tcPr>
                  <w:tcW w:w="49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32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1233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1100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770</w:t>
                  </w:r>
                </w:p>
              </w:tc>
              <w:tc>
                <w:tcPr>
                  <w:tcW w:w="1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03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60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F6AA4" w:rsidP="00291CA2">
                  <w:r w:rsidRPr="00291CA2">
                    <w:t>24</w:t>
                  </w:r>
                  <w:r w:rsidR="003F1DB0" w:rsidRPr="00291CA2">
                    <w:t>5</w:t>
                  </w:r>
                </w:p>
              </w:tc>
            </w:tr>
            <w:tr w:rsidR="0016031D" w:rsidRPr="00291CA2"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CC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ТЭ 100-561-05</w:t>
                  </w:r>
                </w:p>
              </w:tc>
              <w:tc>
                <w:tcPr>
                  <w:tcW w:w="49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36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1343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1210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880</w:t>
                  </w:r>
                </w:p>
              </w:tc>
              <w:tc>
                <w:tcPr>
                  <w:tcW w:w="1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03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60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260</w:t>
                  </w:r>
                </w:p>
              </w:tc>
            </w:tr>
            <w:tr w:rsidR="0016031D" w:rsidRPr="00291CA2"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CC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ТЭ 100-511</w:t>
                  </w:r>
                </w:p>
              </w:tc>
              <w:tc>
                <w:tcPr>
                  <w:tcW w:w="49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6,3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582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440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-</w:t>
                  </w:r>
                </w:p>
              </w:tc>
              <w:tc>
                <w:tcPr>
                  <w:tcW w:w="1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03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8 (0,13)</w:t>
                  </w:r>
                </w:p>
              </w:tc>
              <w:tc>
                <w:tcPr>
                  <w:tcW w:w="160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24 (0,4)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184</w:t>
                  </w:r>
                </w:p>
              </w:tc>
            </w:tr>
            <w:tr w:rsidR="0016031D" w:rsidRPr="00291CA2"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CC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ТЭ 100-521</w:t>
                  </w:r>
                </w:p>
              </w:tc>
              <w:tc>
                <w:tcPr>
                  <w:tcW w:w="49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12,5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737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440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-</w:t>
                  </w:r>
                </w:p>
              </w:tc>
              <w:tc>
                <w:tcPr>
                  <w:tcW w:w="1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03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60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217</w:t>
                  </w:r>
                </w:p>
              </w:tc>
            </w:tr>
            <w:tr w:rsidR="0016031D" w:rsidRPr="00291CA2"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CC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ТЭ 100-531</w:t>
                  </w:r>
                </w:p>
              </w:tc>
              <w:tc>
                <w:tcPr>
                  <w:tcW w:w="49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20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918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785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455</w:t>
                  </w:r>
                </w:p>
              </w:tc>
              <w:tc>
                <w:tcPr>
                  <w:tcW w:w="1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03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60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232</w:t>
                  </w:r>
                </w:p>
              </w:tc>
            </w:tr>
            <w:tr w:rsidR="0016031D" w:rsidRPr="00291CA2"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CC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ТЭ 100-541</w:t>
                  </w:r>
                </w:p>
              </w:tc>
              <w:tc>
                <w:tcPr>
                  <w:tcW w:w="49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F6AA4" w:rsidP="00291CA2">
                  <w:r w:rsidRPr="00291CA2">
                    <w:t>24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1068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915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585</w:t>
                  </w:r>
                </w:p>
              </w:tc>
              <w:tc>
                <w:tcPr>
                  <w:tcW w:w="1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03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60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246</w:t>
                  </w:r>
                </w:p>
              </w:tc>
            </w:tr>
            <w:tr w:rsidR="0016031D" w:rsidRPr="00291CA2"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CCCCC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ТЭ 100-551</w:t>
                  </w:r>
                </w:p>
              </w:tc>
              <w:tc>
                <w:tcPr>
                  <w:tcW w:w="49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32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1233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1100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770</w:t>
                  </w:r>
                </w:p>
              </w:tc>
              <w:tc>
                <w:tcPr>
                  <w:tcW w:w="1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03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60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F6AA4" w:rsidP="00291CA2">
                  <w:r w:rsidRPr="00291CA2">
                    <w:t>24</w:t>
                  </w:r>
                  <w:r w:rsidR="003F1DB0" w:rsidRPr="00291CA2">
                    <w:t>5</w:t>
                  </w:r>
                </w:p>
              </w:tc>
            </w:tr>
            <w:tr w:rsidR="0016031D" w:rsidRPr="00291CA2">
              <w:tc>
                <w:tcPr>
                  <w:tcW w:w="1587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000000" w:fill="CCCCCC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ТЭ 100-561</w:t>
                  </w:r>
                </w:p>
              </w:tc>
              <w:tc>
                <w:tcPr>
                  <w:tcW w:w="493" w:type="dxa"/>
                  <w:vMerge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36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1343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1210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880</w:t>
                  </w:r>
                </w:p>
              </w:tc>
              <w:tc>
                <w:tcPr>
                  <w:tcW w:w="1213" w:type="dxa"/>
                  <w:vMerge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039" w:type="dxa"/>
                  <w:vMerge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1607" w:type="dxa"/>
                  <w:vMerge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16031D" w:rsidP="00291CA2"/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000000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16031D" w:rsidRPr="00291CA2" w:rsidRDefault="003F1DB0" w:rsidP="00291CA2">
                  <w:r w:rsidRPr="00291CA2">
                    <w:t>260</w:t>
                  </w:r>
                </w:p>
              </w:tc>
            </w:tr>
          </w:tbl>
          <w:p w:rsidR="0016031D" w:rsidRPr="00291CA2" w:rsidRDefault="0016031D" w:rsidP="00291CA2"/>
        </w:tc>
      </w:tr>
    </w:tbl>
    <w:p w:rsidR="0016031D" w:rsidRPr="00291CA2" w:rsidRDefault="003F1DB0" w:rsidP="00403D4A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  <w:r w:rsidRPr="00291CA2">
        <w:t> </w:t>
      </w:r>
      <w:r w:rsidRPr="00291CA2">
        <w:rPr>
          <w:b/>
          <w:bCs/>
        </w:rPr>
        <w:t>Тали электрические ТЭ 200 г/п 2,0 т</w:t>
      </w:r>
    </w:p>
    <w:p w:rsidR="0016031D" w:rsidRPr="00291CA2" w:rsidRDefault="003F1DB0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  <w:r w:rsidRPr="00291CA2">
        <w:lastRenderedPageBreak/>
        <w:t xml:space="preserve">Группа режима по ГОСТ </w:t>
      </w:r>
      <w:r w:rsidR="001F6AA4" w:rsidRPr="00291CA2">
        <w:t>24</w:t>
      </w:r>
      <w:r w:rsidRPr="00291CA2">
        <w:t>835 : 3М. Группа режима по ИСО 4301 : М5</w:t>
      </w:r>
    </w:p>
    <w:p w:rsidR="0016031D" w:rsidRPr="00291CA2" w:rsidRDefault="003F1DB0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  <w:r w:rsidRPr="00291CA2">
        <w:t>Монорельсовый путь – двутавровые балки по ГОСТ 194</w:t>
      </w:r>
      <w:r w:rsidR="001F6AA4" w:rsidRPr="00291CA2">
        <w:t>24</w:t>
      </w:r>
      <w:r w:rsidRPr="00291CA2">
        <w:t xml:space="preserve"> : 18М; 24М; 30М; 36М</w:t>
      </w:r>
    </w:p>
    <w:p w:rsidR="0016031D" w:rsidRPr="00291CA2" w:rsidRDefault="003F1DB0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  <w:r w:rsidRPr="00291CA2">
        <w:t>                                  </w:t>
      </w:r>
      <w:r w:rsidRPr="00291CA2">
        <w:rPr>
          <w:noProof/>
          <w:lang w:eastAsia="ru-RU"/>
        </w:rPr>
        <w:drawing>
          <wp:inline distT="0" distB="0" distL="0" distR="0" wp14:anchorId="533EE959" wp14:editId="2F8AE5BB">
            <wp:extent cx="5943600" cy="2781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13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 w:rsidRPr="00291CA2">
        <w:t>                                                                   </w:t>
      </w:r>
    </w:p>
    <w:p w:rsidR="0016031D" w:rsidRPr="00291CA2" w:rsidRDefault="003F1DB0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  <w:r w:rsidRPr="00291CA2">
        <w:t> </w:t>
      </w:r>
    </w:p>
    <w:tbl>
      <w:tblPr>
        <w:tblW w:w="9450" w:type="dxa"/>
        <w:tblInd w:w="-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6"/>
        <w:gridCol w:w="469"/>
        <w:gridCol w:w="934"/>
        <w:gridCol w:w="510"/>
        <w:gridCol w:w="510"/>
        <w:gridCol w:w="510"/>
        <w:gridCol w:w="1178"/>
        <w:gridCol w:w="1335"/>
        <w:gridCol w:w="1870"/>
        <w:gridCol w:w="768"/>
      </w:tblGrid>
      <w:tr w:rsidR="0016031D" w:rsidRPr="00291CA2">
        <w:tc>
          <w:tcPr>
            <w:tcW w:w="13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Обозначение</w:t>
            </w:r>
          </w:p>
        </w:tc>
        <w:tc>
          <w:tcPr>
            <w:tcW w:w="4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Г/П,</w:t>
            </w:r>
          </w:p>
          <w:p w:rsidR="0016031D" w:rsidRPr="00291CA2" w:rsidRDefault="003F1DB0" w:rsidP="00291CA2">
            <w:r w:rsidRPr="00291CA2">
              <w:t>т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16031D" w:rsidRPr="00291CA2" w:rsidRDefault="003F1DB0" w:rsidP="00291CA2">
            <w:r w:rsidRPr="00291CA2">
              <w:t>Высота подъема, м 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Размеры, мм</w:t>
            </w:r>
          </w:p>
        </w:tc>
        <w:tc>
          <w:tcPr>
            <w:tcW w:w="11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Мощность,</w:t>
            </w:r>
          </w:p>
          <w:p w:rsidR="0016031D" w:rsidRPr="00291CA2" w:rsidRDefault="003F1DB0" w:rsidP="00291CA2">
            <w:r w:rsidRPr="00291CA2">
              <w:t> кВт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Скорость подъема, м/мин (м/с)</w:t>
            </w:r>
          </w:p>
        </w:tc>
        <w:tc>
          <w:tcPr>
            <w:tcW w:w="19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Скорость передвижения, м/мин (м/с)</w:t>
            </w:r>
          </w:p>
        </w:tc>
        <w:tc>
          <w:tcPr>
            <w:tcW w:w="775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Масса, кг</w:t>
            </w:r>
          </w:p>
        </w:tc>
      </w:tr>
      <w:tr w:rsidR="0016031D" w:rsidRPr="00291CA2">
        <w:tc>
          <w:tcPr>
            <w:tcW w:w="131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291CA2" w:rsidRDefault="0016031D" w:rsidP="00291CA2"/>
        </w:tc>
        <w:tc>
          <w:tcPr>
            <w:tcW w:w="46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291CA2" w:rsidRDefault="0016031D" w:rsidP="00291CA2"/>
        </w:tc>
        <w:tc>
          <w:tcPr>
            <w:tcW w:w="93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291CA2" w:rsidRDefault="0016031D" w:rsidP="00291CA2"/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L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291CA2" w:rsidRDefault="003F1DB0" w:rsidP="00291CA2">
            <w:r w:rsidRPr="00291CA2">
              <w:t>L1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291CA2" w:rsidRDefault="003F1DB0" w:rsidP="00291CA2">
            <w:r w:rsidRPr="00291CA2">
              <w:t>L2</w:t>
            </w:r>
          </w:p>
        </w:tc>
        <w:tc>
          <w:tcPr>
            <w:tcW w:w="111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291CA2" w:rsidRDefault="0016031D" w:rsidP="00291CA2"/>
        </w:tc>
        <w:tc>
          <w:tcPr>
            <w:tcW w:w="140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291CA2" w:rsidRDefault="0016031D" w:rsidP="00291CA2"/>
        </w:tc>
        <w:tc>
          <w:tcPr>
            <w:tcW w:w="193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291CA2" w:rsidRDefault="0016031D" w:rsidP="00291CA2"/>
        </w:tc>
        <w:tc>
          <w:tcPr>
            <w:tcW w:w="77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291CA2" w:rsidRDefault="0016031D" w:rsidP="00291CA2"/>
        </w:tc>
      </w:tr>
      <w:tr w:rsidR="0016031D" w:rsidRPr="00291CA2"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ТЭ 200-5110</w:t>
            </w:r>
            <w:r w:rsidRPr="00291CA2">
              <w:br/>
              <w:t>ТЭ 200-5120</w:t>
            </w:r>
          </w:p>
        </w:tc>
        <w:tc>
          <w:tcPr>
            <w:tcW w:w="4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6,3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762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640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282</w:t>
            </w:r>
          </w:p>
        </w:tc>
        <w:tc>
          <w:tcPr>
            <w:tcW w:w="11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1,7+0,18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4 (0,065)</w:t>
            </w:r>
          </w:p>
        </w:tc>
        <w:tc>
          <w:tcPr>
            <w:tcW w:w="19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24 (0,4)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213</w:t>
            </w:r>
            <w:r w:rsidRPr="00291CA2">
              <w:br/>
              <w:t>214</w:t>
            </w:r>
          </w:p>
        </w:tc>
      </w:tr>
      <w:tr w:rsidR="0016031D" w:rsidRPr="00291CA2"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ТЭ 200-5210</w:t>
            </w:r>
            <w:r w:rsidRPr="00291CA2">
              <w:br/>
              <w:t>ТЭ 200-5220</w:t>
            </w:r>
          </w:p>
        </w:tc>
        <w:tc>
          <w:tcPr>
            <w:tcW w:w="46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16031D" w:rsidP="00291CA2"/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12,5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1088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966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602</w:t>
            </w:r>
          </w:p>
        </w:tc>
        <w:tc>
          <w:tcPr>
            <w:tcW w:w="111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291CA2" w:rsidRDefault="0016031D" w:rsidP="00291CA2"/>
        </w:tc>
        <w:tc>
          <w:tcPr>
            <w:tcW w:w="140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16031D" w:rsidP="00291CA2"/>
        </w:tc>
        <w:tc>
          <w:tcPr>
            <w:tcW w:w="193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16031D" w:rsidP="00291CA2"/>
        </w:tc>
        <w:tc>
          <w:tcPr>
            <w:tcW w:w="77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237</w:t>
            </w:r>
            <w:r w:rsidRPr="00291CA2">
              <w:br/>
              <w:t>238</w:t>
            </w:r>
          </w:p>
        </w:tc>
      </w:tr>
      <w:tr w:rsidR="0016031D" w:rsidRPr="00291CA2"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ТЭ 200-5310</w:t>
            </w:r>
            <w:r w:rsidRPr="00291CA2">
              <w:br/>
              <w:t>ТЭ 200-5320</w:t>
            </w:r>
          </w:p>
        </w:tc>
        <w:tc>
          <w:tcPr>
            <w:tcW w:w="46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16031D" w:rsidP="00291CA2"/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20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1484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1362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997</w:t>
            </w:r>
          </w:p>
        </w:tc>
        <w:tc>
          <w:tcPr>
            <w:tcW w:w="11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1,7+0,</w:t>
            </w:r>
            <w:r w:rsidR="001F6AA4" w:rsidRPr="00291CA2">
              <w:t>24</w:t>
            </w:r>
          </w:p>
        </w:tc>
        <w:tc>
          <w:tcPr>
            <w:tcW w:w="140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291CA2" w:rsidRDefault="0016031D" w:rsidP="00291CA2"/>
        </w:tc>
        <w:tc>
          <w:tcPr>
            <w:tcW w:w="193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16031D" w:rsidP="00291CA2"/>
        </w:tc>
        <w:tc>
          <w:tcPr>
            <w:tcW w:w="77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301</w:t>
            </w:r>
            <w:r w:rsidRPr="00291CA2">
              <w:br/>
              <w:t>302</w:t>
            </w:r>
          </w:p>
        </w:tc>
      </w:tr>
      <w:tr w:rsidR="0016031D" w:rsidRPr="00291CA2">
        <w:tc>
          <w:tcPr>
            <w:tcW w:w="13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ТЭ 200-5410</w:t>
            </w:r>
            <w:r w:rsidRPr="00291CA2">
              <w:br/>
              <w:t>ТЭ 200-5420</w:t>
            </w:r>
          </w:p>
        </w:tc>
        <w:tc>
          <w:tcPr>
            <w:tcW w:w="463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16031D" w:rsidP="00291CA2"/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24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1696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1574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1207</w:t>
            </w:r>
          </w:p>
        </w:tc>
        <w:tc>
          <w:tcPr>
            <w:tcW w:w="1112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291CA2" w:rsidRDefault="0016031D" w:rsidP="00291CA2"/>
        </w:tc>
        <w:tc>
          <w:tcPr>
            <w:tcW w:w="1403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16031D" w:rsidP="00291CA2"/>
        </w:tc>
        <w:tc>
          <w:tcPr>
            <w:tcW w:w="1931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16031D" w:rsidP="00291CA2"/>
        </w:tc>
        <w:tc>
          <w:tcPr>
            <w:tcW w:w="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323</w:t>
            </w:r>
            <w:r w:rsidRPr="00291CA2">
              <w:br/>
              <w:t>324</w:t>
            </w:r>
          </w:p>
        </w:tc>
      </w:tr>
    </w:tbl>
    <w:p w:rsidR="0016031D" w:rsidRPr="00291CA2" w:rsidRDefault="003F1DB0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  <w:r w:rsidRPr="00291CA2">
        <w:t>             </w:t>
      </w:r>
    </w:p>
    <w:p w:rsidR="0016031D" w:rsidRPr="00291CA2" w:rsidRDefault="0016031D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</w:p>
    <w:p w:rsidR="0016031D" w:rsidRPr="00291CA2" w:rsidRDefault="0016031D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</w:p>
    <w:p w:rsidR="0016031D" w:rsidRPr="00291CA2" w:rsidRDefault="0016031D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</w:p>
    <w:p w:rsidR="0016031D" w:rsidRPr="00291CA2" w:rsidRDefault="0016031D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</w:p>
    <w:p w:rsidR="0016031D" w:rsidRPr="00291CA2" w:rsidRDefault="0016031D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</w:p>
    <w:p w:rsidR="0016031D" w:rsidRPr="00291CA2" w:rsidRDefault="0016031D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</w:p>
    <w:p w:rsidR="0016031D" w:rsidRPr="00291CA2" w:rsidRDefault="0016031D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</w:p>
    <w:p w:rsidR="0016031D" w:rsidRPr="00291CA2" w:rsidRDefault="0016031D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</w:p>
    <w:p w:rsidR="0016031D" w:rsidRPr="00291CA2" w:rsidRDefault="0016031D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</w:p>
    <w:p w:rsidR="0016031D" w:rsidRPr="00291CA2" w:rsidRDefault="0016031D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</w:p>
    <w:p w:rsidR="0016031D" w:rsidRPr="00291CA2" w:rsidRDefault="0016031D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</w:p>
    <w:p w:rsidR="0016031D" w:rsidRPr="00291CA2" w:rsidRDefault="0016031D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</w:p>
    <w:p w:rsidR="0016031D" w:rsidRPr="00291CA2" w:rsidRDefault="0016031D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</w:p>
    <w:p w:rsidR="0016031D" w:rsidRPr="00291CA2" w:rsidRDefault="0016031D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</w:p>
    <w:p w:rsidR="0016031D" w:rsidRPr="00291CA2" w:rsidRDefault="0016031D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</w:p>
    <w:p w:rsidR="0016031D" w:rsidRPr="00291CA2" w:rsidRDefault="0016031D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</w:p>
    <w:p w:rsidR="0016031D" w:rsidRPr="00291CA2" w:rsidRDefault="003F1DB0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  <w:r w:rsidRPr="00291CA2">
        <w:lastRenderedPageBreak/>
        <w:t>                     </w:t>
      </w:r>
      <w:r w:rsidRPr="00291CA2">
        <w:rPr>
          <w:b/>
          <w:bCs/>
        </w:rPr>
        <w:t>Тали электрические модели ТЭ 320 г/п 2 т с шарнирной тележкой</w:t>
      </w:r>
      <w:r w:rsidRPr="00291CA2">
        <w:t> </w:t>
      </w:r>
    </w:p>
    <w:p w:rsidR="0016031D" w:rsidRPr="00291CA2" w:rsidRDefault="0016031D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</w:p>
    <w:p w:rsidR="0016031D" w:rsidRPr="00291CA2" w:rsidRDefault="003F1DB0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  <w:r w:rsidRPr="00291CA2">
        <w:t xml:space="preserve">Группа режима по ГОСТ </w:t>
      </w:r>
      <w:r w:rsidR="001F6AA4" w:rsidRPr="00291CA2">
        <w:t>24</w:t>
      </w:r>
      <w:r w:rsidRPr="00291CA2">
        <w:t>835 : 4М. Группа режима по ИСО 4301 : М6</w:t>
      </w:r>
    </w:p>
    <w:p w:rsidR="0016031D" w:rsidRPr="00291CA2" w:rsidRDefault="003F1DB0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  <w:r w:rsidRPr="00291CA2">
        <w:t>Монорельсовый путь – двутавровые балки по ГОСТ 194</w:t>
      </w:r>
      <w:r w:rsidR="001F6AA4" w:rsidRPr="00291CA2">
        <w:t>24</w:t>
      </w:r>
      <w:r w:rsidRPr="00291CA2">
        <w:t xml:space="preserve"> : 30М; 36М; 45М</w:t>
      </w:r>
    </w:p>
    <w:p w:rsidR="0016031D" w:rsidRPr="00291CA2" w:rsidRDefault="003F1DB0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  <w:r w:rsidRPr="00291CA2">
        <w:t>                                                                                                           </w:t>
      </w:r>
    </w:p>
    <w:p w:rsidR="0016031D" w:rsidRPr="00291CA2" w:rsidRDefault="003F1DB0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  <w:r w:rsidRPr="00291CA2">
        <w:t> </w:t>
      </w:r>
    </w:p>
    <w:p w:rsidR="0016031D" w:rsidRPr="00291CA2" w:rsidRDefault="003F1DB0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  <w:r w:rsidRPr="00291CA2">
        <w:t> </w:t>
      </w:r>
      <w:r w:rsidRPr="00291CA2">
        <w:rPr>
          <w:noProof/>
          <w:lang w:eastAsia="ru-RU"/>
        </w:rPr>
        <w:drawing>
          <wp:inline distT="0" distB="0" distL="0" distR="0" wp14:anchorId="7E9C0E12" wp14:editId="43D4D242">
            <wp:extent cx="5875020" cy="31775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5020" cy="317754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 w:rsidRPr="00291CA2">
        <w:t>  </w:t>
      </w:r>
    </w:p>
    <w:p w:rsidR="0016031D" w:rsidRPr="00291CA2" w:rsidRDefault="003F1DB0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  <w:r w:rsidRPr="00291CA2">
        <w:t> </w:t>
      </w:r>
    </w:p>
    <w:p w:rsidR="0016031D" w:rsidRPr="00291CA2" w:rsidRDefault="0016031D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</w:p>
    <w:p w:rsidR="0016031D" w:rsidRPr="00291CA2" w:rsidRDefault="0016031D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</w:p>
    <w:p w:rsidR="0016031D" w:rsidRPr="00291CA2" w:rsidRDefault="0016031D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</w:pPr>
    </w:p>
    <w:tbl>
      <w:tblPr>
        <w:tblW w:w="9450" w:type="dxa"/>
        <w:tblInd w:w="-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9"/>
        <w:gridCol w:w="469"/>
        <w:gridCol w:w="947"/>
        <w:gridCol w:w="528"/>
        <w:gridCol w:w="528"/>
        <w:gridCol w:w="528"/>
        <w:gridCol w:w="1665"/>
        <w:gridCol w:w="1011"/>
        <w:gridCol w:w="1603"/>
        <w:gridCol w:w="752"/>
      </w:tblGrid>
      <w:tr w:rsidR="0016031D" w:rsidRPr="00291CA2"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Обозначение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Г/П,</w:t>
            </w:r>
          </w:p>
          <w:p w:rsidR="0016031D" w:rsidRPr="00291CA2" w:rsidRDefault="003F1DB0" w:rsidP="00291CA2">
            <w:r w:rsidRPr="00291CA2">
              <w:t>т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Высота подъема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Размеры, мм</w:t>
            </w:r>
          </w:p>
        </w:tc>
        <w:tc>
          <w:tcPr>
            <w:tcW w:w="16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Мощность,</w:t>
            </w:r>
          </w:p>
          <w:p w:rsidR="0016031D" w:rsidRPr="00291CA2" w:rsidRDefault="003F1DB0" w:rsidP="00291CA2">
            <w:r w:rsidRPr="00291CA2">
              <w:t> кВт</w:t>
            </w:r>
          </w:p>
        </w:tc>
        <w:tc>
          <w:tcPr>
            <w:tcW w:w="10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Скорость</w:t>
            </w:r>
          </w:p>
          <w:p w:rsidR="0016031D" w:rsidRPr="00291CA2" w:rsidRDefault="003F1DB0" w:rsidP="00291CA2">
            <w:r w:rsidRPr="00291CA2">
              <w:t>подъема,</w:t>
            </w:r>
          </w:p>
          <w:p w:rsidR="0016031D" w:rsidRPr="00291CA2" w:rsidRDefault="003F1DB0" w:rsidP="00291CA2">
            <w:r w:rsidRPr="00291CA2">
              <w:t>м/мин (м/с)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Скорость</w:t>
            </w:r>
          </w:p>
          <w:p w:rsidR="0016031D" w:rsidRPr="00291CA2" w:rsidRDefault="003F1DB0" w:rsidP="00291CA2">
            <w:r w:rsidRPr="00291CA2">
              <w:t>передвижения,</w:t>
            </w:r>
          </w:p>
          <w:p w:rsidR="0016031D" w:rsidRPr="00291CA2" w:rsidRDefault="003F1DB0" w:rsidP="00291CA2">
            <w:r w:rsidRPr="00291CA2">
              <w:t>м/мин (м/с)</w:t>
            </w:r>
          </w:p>
        </w:tc>
        <w:tc>
          <w:tcPr>
            <w:tcW w:w="753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Масса,</w:t>
            </w:r>
          </w:p>
          <w:p w:rsidR="0016031D" w:rsidRPr="00291CA2" w:rsidRDefault="003F1DB0" w:rsidP="00291CA2">
            <w:r w:rsidRPr="00291CA2">
              <w:t> кг</w:t>
            </w:r>
          </w:p>
        </w:tc>
      </w:tr>
      <w:tr w:rsidR="0016031D" w:rsidRPr="00291CA2">
        <w:tc>
          <w:tcPr>
            <w:tcW w:w="142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291CA2" w:rsidRDefault="0016031D" w:rsidP="00291CA2"/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291CA2" w:rsidRDefault="0016031D" w:rsidP="00291CA2"/>
        </w:tc>
        <w:tc>
          <w:tcPr>
            <w:tcW w:w="95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291CA2" w:rsidRDefault="0016031D" w:rsidP="00291CA2"/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L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291CA2" w:rsidRDefault="003F1DB0" w:rsidP="00291CA2">
            <w:r w:rsidRPr="00291CA2">
              <w:t>L1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291CA2" w:rsidRDefault="003F1DB0" w:rsidP="00291CA2">
            <w:r w:rsidRPr="00291CA2">
              <w:t>L2</w:t>
            </w:r>
          </w:p>
        </w:tc>
        <w:tc>
          <w:tcPr>
            <w:tcW w:w="167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291CA2" w:rsidRDefault="0016031D" w:rsidP="00291CA2"/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291CA2" w:rsidRDefault="0016031D" w:rsidP="00291CA2"/>
        </w:tc>
        <w:tc>
          <w:tcPr>
            <w:tcW w:w="160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291CA2" w:rsidRDefault="0016031D" w:rsidP="00291CA2"/>
        </w:tc>
        <w:tc>
          <w:tcPr>
            <w:tcW w:w="753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291CA2" w:rsidRDefault="0016031D" w:rsidP="00291CA2"/>
        </w:tc>
      </w:tr>
      <w:tr w:rsidR="0016031D" w:rsidRPr="00291CA2"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ТЭ 320-531 </w:t>
            </w:r>
            <w:r w:rsidRPr="00291CA2">
              <w:br/>
              <w:t>ТЭ 320-53М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18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1140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1140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1540</w:t>
            </w:r>
          </w:p>
        </w:tc>
        <w:tc>
          <w:tcPr>
            <w:tcW w:w="16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5,0+0,37</w:t>
            </w:r>
          </w:p>
          <w:p w:rsidR="0016031D" w:rsidRPr="00291CA2" w:rsidRDefault="003F1DB0" w:rsidP="00291CA2">
            <w:r w:rsidRPr="00291CA2">
              <w:t>с микро-</w:t>
            </w:r>
          </w:p>
          <w:p w:rsidR="0016031D" w:rsidRPr="00291CA2" w:rsidRDefault="003F1DB0" w:rsidP="00291CA2">
            <w:r w:rsidRPr="00291CA2">
              <w:t>приводом 5,0+0,37+0,75</w:t>
            </w:r>
          </w:p>
        </w:tc>
        <w:tc>
          <w:tcPr>
            <w:tcW w:w="10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9,6 (0,16)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32 (0,53),</w:t>
            </w:r>
          </w:p>
          <w:p w:rsidR="0016031D" w:rsidRPr="00291CA2" w:rsidRDefault="003F1DB0" w:rsidP="00291CA2">
            <w:r w:rsidRPr="00291CA2">
              <w:t> 20 (0,33)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511</w:t>
            </w:r>
            <w:r w:rsidRPr="00291CA2">
              <w:br/>
              <w:t>557</w:t>
            </w:r>
          </w:p>
        </w:tc>
      </w:tr>
      <w:tr w:rsidR="0016031D" w:rsidRPr="00291CA2"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ТЭ 320-541</w:t>
            </w:r>
            <w:r w:rsidRPr="00291CA2">
              <w:br/>
              <w:t>ТЭ 320-54М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16031D" w:rsidP="00291CA2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24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1320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1320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1720</w:t>
            </w:r>
          </w:p>
        </w:tc>
        <w:tc>
          <w:tcPr>
            <w:tcW w:w="167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291CA2" w:rsidRDefault="0016031D" w:rsidP="00291CA2"/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16031D" w:rsidP="00291CA2"/>
        </w:tc>
        <w:tc>
          <w:tcPr>
            <w:tcW w:w="160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16031D" w:rsidP="00291CA2"/>
        </w:tc>
        <w:tc>
          <w:tcPr>
            <w:tcW w:w="75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606</w:t>
            </w:r>
            <w:r w:rsidRPr="00291CA2">
              <w:br/>
              <w:t>652</w:t>
            </w:r>
          </w:p>
        </w:tc>
      </w:tr>
      <w:tr w:rsidR="0016031D" w:rsidRPr="00291CA2"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ТЭ 320-551</w:t>
            </w:r>
            <w:r w:rsidRPr="00291CA2">
              <w:br/>
              <w:t>ТЭ 320-55М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16031D" w:rsidP="00291CA2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30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1505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1505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1905</w:t>
            </w:r>
          </w:p>
        </w:tc>
        <w:tc>
          <w:tcPr>
            <w:tcW w:w="167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291CA2" w:rsidRDefault="0016031D" w:rsidP="00291CA2"/>
        </w:tc>
        <w:tc>
          <w:tcPr>
            <w:tcW w:w="101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16031D" w:rsidP="00291CA2"/>
        </w:tc>
        <w:tc>
          <w:tcPr>
            <w:tcW w:w="160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16031D" w:rsidP="00291CA2"/>
        </w:tc>
        <w:tc>
          <w:tcPr>
            <w:tcW w:w="75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658</w:t>
            </w:r>
            <w:r w:rsidRPr="00291CA2">
              <w:br/>
              <w:t>704</w:t>
            </w:r>
          </w:p>
        </w:tc>
      </w:tr>
      <w:tr w:rsidR="0016031D" w:rsidRPr="00291CA2">
        <w:tc>
          <w:tcPr>
            <w:tcW w:w="142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ТЭ 320-561</w:t>
            </w:r>
            <w:r w:rsidRPr="00291CA2">
              <w:br/>
              <w:t>ТЭ 320-56М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16031D" w:rsidP="00291CA2"/>
        </w:tc>
        <w:tc>
          <w:tcPr>
            <w:tcW w:w="9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36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1675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1675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2075</w:t>
            </w:r>
          </w:p>
        </w:tc>
        <w:tc>
          <w:tcPr>
            <w:tcW w:w="1679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291CA2" w:rsidRDefault="0016031D" w:rsidP="00291CA2"/>
        </w:tc>
        <w:tc>
          <w:tcPr>
            <w:tcW w:w="1012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16031D" w:rsidP="00291CA2"/>
        </w:tc>
        <w:tc>
          <w:tcPr>
            <w:tcW w:w="1606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16031D" w:rsidP="00291CA2"/>
        </w:tc>
        <w:tc>
          <w:tcPr>
            <w:tcW w:w="7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031D" w:rsidRPr="00291CA2" w:rsidRDefault="003F1DB0" w:rsidP="00291CA2">
            <w:r w:rsidRPr="00291CA2">
              <w:t>697</w:t>
            </w:r>
            <w:r w:rsidRPr="00291CA2">
              <w:br/>
              <w:t>743</w:t>
            </w:r>
          </w:p>
        </w:tc>
      </w:tr>
    </w:tbl>
    <w:p w:rsidR="0016031D" w:rsidRPr="00291CA2" w:rsidRDefault="003F1DB0" w:rsidP="00291CA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rPr>
          <w:rFonts w:eastAsia="Calibri"/>
        </w:rPr>
      </w:pPr>
      <w:r w:rsidRPr="00291CA2">
        <w:t> </w:t>
      </w:r>
    </w:p>
    <w:p w:rsidR="0016031D" w:rsidRPr="00291CA2" w:rsidRDefault="0016031D" w:rsidP="00291CA2">
      <w:pPr>
        <w:jc w:val="right"/>
        <w:rPr>
          <w:rFonts w:eastAsia="Calibri"/>
        </w:rPr>
      </w:pPr>
    </w:p>
    <w:p w:rsidR="0016031D" w:rsidRPr="00291CA2" w:rsidRDefault="0016031D" w:rsidP="00291CA2">
      <w:pPr>
        <w:jc w:val="right"/>
        <w:rPr>
          <w:rFonts w:eastAsia="Calibri"/>
        </w:rPr>
      </w:pPr>
    </w:p>
    <w:p w:rsidR="0016031D" w:rsidRPr="00291CA2" w:rsidRDefault="0016031D" w:rsidP="00291CA2">
      <w:pPr>
        <w:jc w:val="right"/>
        <w:rPr>
          <w:rFonts w:eastAsia="Calibri"/>
        </w:rPr>
      </w:pPr>
    </w:p>
    <w:p w:rsidR="0016031D" w:rsidRDefault="0016031D" w:rsidP="00291CA2">
      <w:pPr>
        <w:jc w:val="right"/>
        <w:rPr>
          <w:rFonts w:eastAsia="Calibri"/>
        </w:rPr>
      </w:pPr>
    </w:p>
    <w:p w:rsidR="00403D4A" w:rsidRDefault="00403D4A" w:rsidP="00291CA2">
      <w:pPr>
        <w:jc w:val="right"/>
        <w:rPr>
          <w:rFonts w:eastAsia="Calibri"/>
        </w:rPr>
      </w:pPr>
    </w:p>
    <w:p w:rsidR="00403D4A" w:rsidRPr="00291CA2" w:rsidRDefault="00403D4A" w:rsidP="00291CA2">
      <w:pPr>
        <w:jc w:val="right"/>
        <w:rPr>
          <w:rFonts w:eastAsia="Calibri"/>
        </w:rPr>
      </w:pPr>
    </w:p>
    <w:p w:rsidR="0016031D" w:rsidRPr="00291CA2" w:rsidRDefault="0016031D" w:rsidP="00291CA2">
      <w:pPr>
        <w:jc w:val="right"/>
        <w:rPr>
          <w:rFonts w:eastAsia="Calibri"/>
        </w:rPr>
      </w:pPr>
    </w:p>
    <w:p w:rsidR="0016031D" w:rsidRPr="00291CA2" w:rsidRDefault="003F1DB0" w:rsidP="00291CA2">
      <w:pPr>
        <w:jc w:val="right"/>
        <w:rPr>
          <w:rFonts w:eastAsia="Calibri"/>
        </w:rPr>
      </w:pPr>
      <w:r w:rsidRPr="00291CA2">
        <w:rPr>
          <w:rFonts w:eastAsia="Calibri"/>
        </w:rPr>
        <w:lastRenderedPageBreak/>
        <w:t xml:space="preserve">      Приложение 2</w:t>
      </w:r>
    </w:p>
    <w:p w:rsidR="0016031D" w:rsidRPr="00291CA2" w:rsidRDefault="003F1DB0" w:rsidP="00291CA2">
      <w:pPr>
        <w:jc w:val="center"/>
        <w:outlineLvl w:val="0"/>
        <w:rPr>
          <w:b/>
          <w:bCs/>
        </w:rPr>
      </w:pPr>
      <w:r w:rsidRPr="00291CA2">
        <w:rPr>
          <w:b/>
          <w:bCs/>
        </w:rPr>
        <w:t>ИНСТРУКЦИЯ ПО ОХРАНЕ ТРУДА ДЛЯ РАБОТЫ С ЭЛЕКТРОТЕЛЬФЕРОМ</w:t>
      </w:r>
    </w:p>
    <w:p w:rsidR="0016031D" w:rsidRPr="00291CA2" w:rsidRDefault="0016031D" w:rsidP="00291CA2">
      <w:pPr>
        <w:pBdr>
          <w:top w:val="none" w:sz="0" w:space="3" w:color="000000"/>
          <w:left w:val="none" w:sz="0" w:space="3" w:color="000000"/>
          <w:bottom w:val="single" w:sz="12" w:space="1" w:color="000000"/>
          <w:right w:val="none" w:sz="0" w:space="3" w:color="000000"/>
          <w:between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6031D" w:rsidRPr="00291CA2" w:rsidRDefault="003F1DB0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91CA2">
        <w:t xml:space="preserve">                     (наименование предприятия)</w:t>
      </w:r>
    </w:p>
    <w:p w:rsidR="0016031D" w:rsidRPr="00291CA2" w:rsidRDefault="0016031D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6031D" w:rsidRPr="00291CA2" w:rsidRDefault="003F1DB0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91CA2">
        <w:t>УТВЕРЖДЕНА        либо           УТВЕРЖДАЮ</w:t>
      </w:r>
    </w:p>
    <w:p w:rsidR="0016031D" w:rsidRPr="00291CA2" w:rsidRDefault="003F1DB0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91CA2">
        <w:t>приказом от                      Руководитель (заместитель</w:t>
      </w:r>
    </w:p>
    <w:p w:rsidR="0016031D" w:rsidRPr="00291CA2" w:rsidRDefault="003F1DB0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91CA2">
        <w:t>N ________________               руководителя, главный</w:t>
      </w:r>
    </w:p>
    <w:p w:rsidR="0016031D" w:rsidRPr="00291CA2" w:rsidRDefault="003F1DB0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91CA2">
        <w:t>__________________               инженер) предприятия</w:t>
      </w:r>
    </w:p>
    <w:p w:rsidR="0016031D" w:rsidRPr="00291CA2" w:rsidRDefault="003F1DB0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91CA2">
        <w:t xml:space="preserve">                                 ___________   _____________________</w:t>
      </w:r>
    </w:p>
    <w:p w:rsidR="0016031D" w:rsidRPr="00291CA2" w:rsidRDefault="003F1DB0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91CA2">
        <w:t xml:space="preserve">                                  (подпись)     (фамилия, инициалы)</w:t>
      </w:r>
    </w:p>
    <w:p w:rsidR="0016031D" w:rsidRPr="00291CA2" w:rsidRDefault="003F1DB0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91CA2">
        <w:t xml:space="preserve">                                               _____________________</w:t>
      </w:r>
    </w:p>
    <w:p w:rsidR="0016031D" w:rsidRPr="00291CA2" w:rsidRDefault="003F1DB0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91CA2">
        <w:t xml:space="preserve">                                                       (дата)</w:t>
      </w:r>
    </w:p>
    <w:p w:rsidR="0016031D" w:rsidRPr="00291CA2" w:rsidRDefault="0016031D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6031D" w:rsidRPr="00291CA2" w:rsidRDefault="003F1DB0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91CA2">
        <w:t xml:space="preserve">                                   ИНСТРУКЦИЯ</w:t>
      </w:r>
    </w:p>
    <w:p w:rsidR="0016031D" w:rsidRPr="00291CA2" w:rsidRDefault="003F1DB0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91CA2">
        <w:t xml:space="preserve">                  ПО ОХРАНЕ ТРУДА ДЛЯ РАБОТЫ С ЭЛЕКТРОТЕЛЬФЕРОМ</w:t>
      </w:r>
    </w:p>
    <w:p w:rsidR="0016031D" w:rsidRPr="00291CA2" w:rsidRDefault="0016031D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6031D" w:rsidRPr="00291CA2" w:rsidRDefault="003F1DB0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91CA2">
        <w:t>Разработана и утверждена с участием профсоюза(ов)</w:t>
      </w:r>
    </w:p>
    <w:p w:rsidR="0016031D" w:rsidRPr="00291CA2" w:rsidRDefault="003F1DB0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91CA2">
        <w:t>(протокол заседания профкома от _____________, N __________)</w:t>
      </w:r>
    </w:p>
    <w:p w:rsidR="0016031D" w:rsidRPr="00291CA2" w:rsidRDefault="0016031D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6031D" w:rsidRPr="00291CA2" w:rsidRDefault="003F1DB0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91CA2">
        <w:t xml:space="preserve">                             от _____________, N __________)</w:t>
      </w:r>
    </w:p>
    <w:p w:rsidR="0016031D" w:rsidRPr="00291CA2" w:rsidRDefault="0016031D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6031D" w:rsidRPr="00291CA2" w:rsidRDefault="003F1DB0" w:rsidP="00291CA2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0" w:hanging="360"/>
      </w:pPr>
      <w:r w:rsidRPr="00291CA2">
        <w:t>Общие требования безопасности</w:t>
      </w:r>
    </w:p>
    <w:p w:rsidR="0016031D" w:rsidRPr="00291CA2" w:rsidRDefault="0016031D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/>
        <w:jc w:val="both"/>
      </w:pPr>
      <w:r w:rsidRPr="00291CA2">
        <w:t>1.1.Электротельфер  является  грузоподъемным механизмом и его эксплуатация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должна  производиться согласно Правилам  устройства  и  безопасной  эксплуатации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грузоподъемных кранов.</w:t>
      </w:r>
    </w:p>
    <w:p w:rsidR="0016031D" w:rsidRPr="00291CA2" w:rsidRDefault="003F1DB0" w:rsidP="00403D4A">
      <w:pPr>
        <w:numPr>
          <w:ilvl w:val="1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720"/>
        <w:jc w:val="both"/>
      </w:pPr>
      <w:r w:rsidRPr="00291CA2">
        <w:t>К  работе  с электротельфером допускаются рабочие основных профессий в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возрасте  не  моложе 18  лет,  прошедшие  медицинский  осмотр  и  дополнительное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обучение по управлению тельфером и по программе стропальщика.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Лица,   управляющие    электротельфером,   должны   иметь   II   группу   по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электробезопасности.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1.3.  Инструктаж и проверка  усвоения  навыков  по  управлению  тельфером  и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строповке грузов производится непосредственным руководителем до начала работ.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1.4. Лица,  обслуживающие  тельфер,  а  также производящие строповку грузов,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должны проходить повторную проверку знаний по  безопасности труда не реже одного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раза в год.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Повторная проверка знаний проводится в объеме  инструкций  по  охране труда.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Результаты  проверки  знаний  оформляются  протоколом  и заносятся в специальный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журнал.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1.5.  Основной  потенциальной  опасностью  при эксплуатации  электротельфера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является  падение  поднимаемых грузов, получение травм  перемещаемым  грузом,  а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также   поражение  электрическим   током.   Это   может   произойти   вследствие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недостаточной    грузоподъемности    тельфера   и   применяемых   грузозахватных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приспособлений,  их технической неисправности  или  применении  опасных  приемов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работы.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1.6. Техническое  обслуживание электротельфера проводится электротехническим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персоналом,  имеющим квалификационную  группу  по  электробезопасности  не  ниже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третьей.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1.7. Тельфера,  съемные  грузозахватные  приспособления и тара, не прошедшие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lastRenderedPageBreak/>
        <w:t>технического  освидетельствования  согласно  Правилам  устройства  и  безопасной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эксплуатации  грузоподъемных  кранов,  в  работу не  допускаются.  Выбракованные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съемные грузозахватные приспособления, а также  не  имеющие  бирок  (клейм),  не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должны находиться в местах производства работ.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1.8.  Вывод  электротельфера  в  ремонт производится лицом, ответственным за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исправное состояние механизма.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Ремонтные работы должны производиться  слесарями и электриками, назначенными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приказом по предприятию (организации) и имеющими соответствующие удостоверения.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1.9. Во время ремонта пробное включение  электротельфера может производиться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только по указанию и в присутствии лица, ответственного за ремонт тельфера.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1.10.  Разрешение  на  ввод  в  эксплуатацию электротельфера  после  ремонта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выдается лицом, ответственным за его исправное состояние.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1.11. Электротельфером допускается  производить  подъем и перемещение только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тех грузов, которые не превышают его грузоподъемность.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1.12.  На  находящихся  в  работе  электротельферах  должен   быть   нанесен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инвентарный номер, грузоподъемность и дата следующего испытания.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1.13.  В  зоне  производства  работ  по  подъему и перемещению или опусканию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грузов не допускается нахождение людей.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1.14.  Так как к управлению электротельфером  допускаются  рабочие  основных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профессий, никакой  дополнительной спецодежды и индивидуальных средств защиты не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предусматривается.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1.15.  При  эксплуатации  электротельфера  необходимо  соблюдать  требования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безопасности, изложенные в техническом описании и инструкции завода-изготовителя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и настоящей инструкции.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1.16.  Запрещается   употреблять,  а  также  находиться  на  рабочем  месте,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территории  организации  или   в   рабочее   время   в  состоянии  алкогольного,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наркотического   или  токсического  опьянения.  Курить  разрешается   только   в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специально установленных местах.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1.17.  За  невыполнение   требований  настоящей  инструкции  работник  несет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ответственность в соответствии с действующим законодательством.</w:t>
      </w:r>
    </w:p>
    <w:p w:rsidR="0016031D" w:rsidRPr="00291CA2" w:rsidRDefault="0016031D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6031D" w:rsidRPr="00291CA2" w:rsidRDefault="003F1DB0" w:rsidP="00403D4A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0" w:hanging="360"/>
        <w:jc w:val="both"/>
      </w:pPr>
      <w:r w:rsidRPr="00291CA2">
        <w:t>Требования безопасности перед началом работ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/>
        <w:jc w:val="both"/>
      </w:pPr>
      <w:r w:rsidRPr="00291CA2">
        <w:t>2.1.Проверить исправность  электротельфера  и  убедиться  в  достаточности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смазки механизмов.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2.2. Осмотреть канат, грузозахватные устройства и убедиться: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-  в отсутствии  трещин  и  износа  в  грузозахватных  устройствах,  обрывов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проволочек,  сплющиваний  и перегибов в канате (оператор должен знать паспортные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данные грузового каната и допустимое  количество  оборванных проволочек на длине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шага свивки);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- в отсутствии трещин и надрывов на зеве крюка,  в  его свободном вращении в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обойме, а также в том, что его крепление предотвращает самоотвинчивание;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-  в  соответствии  применяемых грузозахватных устройств  массе  и  размерам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поднимаемых грузов, в отсутствии трещин и износа захватных частей.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Для записи результатов  осмотра и проверки тельфера должен вестись вахтенный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журнал.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/>
        <w:jc w:val="both"/>
      </w:pPr>
      <w:r w:rsidRPr="00291CA2">
        <w:t>2.3.Проверить достаточность освещения, чистоту и порядок в зоне работ.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При недостаточном освещении  места  работ,  а  также когда лицо, управляющее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тельфером, плохо различает сигналы стропальщика (сигнальщика)  или  перемещаемый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груз, работа запрещается.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142"/>
        <w:jc w:val="both"/>
      </w:pPr>
      <w:r w:rsidRPr="00291CA2">
        <w:t>2.4.Убедиться, что все кнопки командоконтроллера стоят в нулевом положении,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lastRenderedPageBreak/>
        <w:t>и включить рубильник или другое подключающее устройство.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2.5. Проверить на холостом ходу: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- включение и выключение всех движений тельфера;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- срабатывание концевых выключателей перемещения тельфера и грузового крюка;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- исправность тормозов.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2.6.   Если  во  время  осмотра  и  проверки  на  холостом  ходу  обнаружены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неисправности,  препятствующие  безопасной  работе  электротельфера, к работе не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приступать, доложить об этом мастеру или другому непосредственному  руководителю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работ и поступать согласно его указаниям.</w:t>
      </w:r>
    </w:p>
    <w:p w:rsidR="0016031D" w:rsidRPr="00291CA2" w:rsidRDefault="0016031D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6031D" w:rsidRPr="00291CA2" w:rsidRDefault="003F1DB0" w:rsidP="00403D4A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0" w:hanging="360"/>
        <w:jc w:val="both"/>
      </w:pPr>
      <w:r w:rsidRPr="00291CA2">
        <w:t>Требования безопасности при выполнении работы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3.1.  Во  время работы с электротельфером оператор должен быть внимательным,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не отвлекаться посторонними разговорами и не отвлекать других.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3.2.  Для  подъема   и   перемещения   груза   следует   применять   стропы,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соответствующие весу поднимаемого груза с учетом числа ветвей и угла их наклона.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Угол между ветвями стропа не должен превышать 90°.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3.3.  Подъем  и  перемещение  мелкоштучных  грузов  должны  производиться  в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специальной  таре,  при  этом должна исключаться возможность выпадения отдельных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предметов. Подъем мелкоштучного  груза  на  поддонах  без ограждения разрешается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производить только при погрузке и разгрузке на землю автомашин.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3.4. Пуск и остановку электротельфера нужно производить  плавно, не допуская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раскачивания  груза.  Запрещается одновременное нажатие двух кнопок,  включающих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взаимно противоположные  движения  механизмов.  Например, «подъем»–«спуск» или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«влево»–«вправо».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3.5. Механизм передвижения тельфера не имеет  тормоза, поэтому остановку его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необходимо   производить   с  учетом  сил  инерции.  Концевые   выключатели   не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обеспечивают мгновенной остановки  тельфера  и при подходе к тупиковым упорам во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избежание ударов необходимо заранее выключить механизм передвижения.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3.6.  При строповке крюк тельфера или другое  грузозахватное  приспособление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необходимо располагать строго вертикально над поднимаемым грузом.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3.7. Запрещается  производить  подъем  и  перемещение  грузов,  вес  которых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превышает  грузоподъемность  электротельфера.  При  сомнении в соответствии веса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груза грузоподъемности тельфера следует получить разъяснение мастера.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3.8. Подъем груза, имеющего вес, близкий к грузоподъемности тельфера, должен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производиться  в  два  приема. Сначала груз поднимается  на  высоту  0,2-0,3  м,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проверяется надежность механизмов, а затем поднимается на нужную высоту.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3.9. При работе тельфера  надо  следить  за тем, чтобы между поднимаемым или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опускаемым грузом и стеной, колонной или оборудованием не находились люди, в том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числе и стропальщики.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Не разрешается также опускать или поднимать  груз в кузов автомашины, если в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нем находятся люди.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3.10.  При  перемещении груза в горизонтальном направлении  он  должен  быть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поднят не менее чем на 0,5 м выше встречающихся на пути предметов.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3.11. Запрещается  перемещение грузов над рабочими местами и людьми, а также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над кабинами транспортных средств.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3.12. Опускать перемещаемый  груз  допускается только на предназначенное для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этого место, где исключается возможность  падения,  опрокидывания  или сползания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устанавливаемого  груза.  На место установки должны быть предварительно  уложены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подкладки, позволяющие извлекать  стропы  из-под груза. Укладку и разборку груза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следует  производить  равномерно,  без  нарушения   установленных   габаритов  и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lastRenderedPageBreak/>
        <w:t>загромождения проходов.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3.13.  При  перерывах  в  работе  груз  запрещается  оставлять в подвешенном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состоянии.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3.14. При управлении электротельфером рабочему следует находиться со стороны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открытой  части  барабана  и  следить за правильной навивкой каната  на  барабан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лебедки. При крайне низком положении крюка на барабане лебедки должно оставаться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не менее 1,5 витка каната, не считая витков, находящихся под зажимными планками.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3.15.  При  подъеме груза без  рым-болтов,  петель  или  других  специальных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приспособлений необходимо пользоваться универсальным стропом. При этом под строп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на острые грани следует подкладывать прокладки из древесины или другого упругого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материала.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3.16. Во время работы запрещается: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3.16.1. поднимать груз, превышающий грузоподъемность тельфера;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3.16.2. поднимать  груз,  находящийся  в  неустойчивом положении, заложенный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другими грузами, примерзший к полу или закрепленный болтом;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3.16.3. подтаскивать груз;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3.16.4.   освобождать   защемленные   стропы   или   другие   грузозахватные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приспособления;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3.16.5. выравнивать поднимаемый или перемещаемый груз собственным весом;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3.16.6. поправлять стропы при поднятом грузе;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3.16.7. производить зацепку грузов за упаковочную обвязку;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3.16.8. перемещать баллоны со сжиженным, сжатым  или  растворенным газом без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специального контейнера;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3.16.9. оставлять подвешенный груз.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3.17. Кантовка конструкций и других грузов допускается  только  при  наличии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специальных приспособлений.</w:t>
      </w:r>
    </w:p>
    <w:p w:rsidR="0016031D" w:rsidRPr="00291CA2" w:rsidRDefault="0016031D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6031D" w:rsidRPr="00291CA2" w:rsidRDefault="003F1DB0" w:rsidP="00403D4A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0" w:hanging="360"/>
        <w:jc w:val="both"/>
      </w:pPr>
      <w:r w:rsidRPr="00291CA2">
        <w:t>Требования безопасности в аварийных ситуациях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4.1.   Аварийная   (незамедлительная)   остановка   электротельфера   должна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производиться при: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- несчастном случае или его угрозе;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-   появлении  запаха  дыма  или  огня  из  электродвигателя  или  пускового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устройства;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- повышенной вибрации корпуса тельфера;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- поломке тельфера или его отдельных деталей;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- нагреве подшипников сверх допустимой температуры;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- значительном снижении частоты вращения электродвигателя.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4.2.  При обнаружении возможности падения поднимаемого груза оператор должен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немедленно опустить груз и устранить неисправность.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/>
        <w:jc w:val="both"/>
      </w:pPr>
      <w:r w:rsidRPr="00291CA2">
        <w:t>4.3.Так  как  к управлению тельфера допускаются рабочие основных профессий,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необходимо соблюдать  меры  безопасности  в  аварийных  ситуациях,  изложенных в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инструкциях для этих профессий.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4.4.   При   возникновении  несчастного  случая  необходимо  незамедлительно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приступить к оказанию  первой доврачебной помощи, вызвать медицинскую помощь или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организовать доставку потерпевшего в медицинское учреждение.</w:t>
      </w:r>
    </w:p>
    <w:p w:rsidR="0016031D" w:rsidRPr="00291CA2" w:rsidRDefault="003F1DB0" w:rsidP="00403D4A">
      <w:pPr>
        <w:numPr>
          <w:ilvl w:val="1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40" w:hanging="720"/>
        <w:jc w:val="both"/>
      </w:pPr>
      <w:r w:rsidRPr="00291CA2">
        <w:t>О всех несчастных  случаях  и  авариях  необходимо сообщить мастеру или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прорабу в течение смены.</w:t>
      </w:r>
    </w:p>
    <w:p w:rsidR="0016031D" w:rsidRPr="00291CA2" w:rsidRDefault="0016031D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6031D" w:rsidRPr="00291CA2" w:rsidRDefault="003F1DB0" w:rsidP="00403D4A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hanging="420"/>
        <w:jc w:val="both"/>
      </w:pPr>
      <w:r w:rsidRPr="00291CA2">
        <w:t>Требования безопасности после окончания работы</w:t>
      </w:r>
    </w:p>
    <w:p w:rsidR="0016031D" w:rsidRPr="00291CA2" w:rsidRDefault="0016031D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lastRenderedPageBreak/>
        <w:t xml:space="preserve">    5.1. Отвести тельфер в специально отведенное место,  поднять  крюк в верхнее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положение,   кнопки  контроллера  поставить  в  нулевое  положение  и  выключить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рубильник.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5.2. Съемные  грузозахватные  приспособления  и  тару  сложить  в специально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отведенном месте.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5.3.   О   всех   замеченных   недостатках   сообщить  мастеру  или  другому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>непосредственному руководителю работ.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5.4. Спецодежду и каску поместить в гардеробный шкафчик.</w:t>
      </w:r>
    </w:p>
    <w:p w:rsidR="0016031D" w:rsidRPr="00291CA2" w:rsidRDefault="003F1DB0" w:rsidP="00403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1CA2">
        <w:t xml:space="preserve">    5.5. Вымыть лицо, руки или принять душ.</w:t>
      </w:r>
    </w:p>
    <w:p w:rsidR="0016031D" w:rsidRPr="00291CA2" w:rsidRDefault="0016031D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6031D" w:rsidRPr="00291CA2" w:rsidRDefault="003F1DB0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91CA2">
        <w:t>_______________       _______________       ______________________</w:t>
      </w:r>
    </w:p>
    <w:p w:rsidR="0016031D" w:rsidRPr="00291CA2" w:rsidRDefault="003F1DB0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91CA2">
        <w:t>Руководитель           (подпись)            (фамилия, инициалы)</w:t>
      </w:r>
    </w:p>
    <w:p w:rsidR="0016031D" w:rsidRPr="00291CA2" w:rsidRDefault="003F1DB0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91CA2">
        <w:t>подразделения-</w:t>
      </w:r>
    </w:p>
    <w:p w:rsidR="0016031D" w:rsidRPr="00291CA2" w:rsidRDefault="003F1DB0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91CA2">
        <w:t>разработчика</w:t>
      </w:r>
    </w:p>
    <w:p w:rsidR="0016031D" w:rsidRPr="00291CA2" w:rsidRDefault="0016031D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6031D" w:rsidRPr="00291CA2" w:rsidRDefault="003F1DB0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91CA2">
        <w:t>Согласовано</w:t>
      </w:r>
    </w:p>
    <w:p w:rsidR="0016031D" w:rsidRPr="00291CA2" w:rsidRDefault="0016031D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6031D" w:rsidRPr="00291CA2" w:rsidRDefault="003F1DB0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91CA2">
        <w:t>Начальник отдела      _______________       ______________________</w:t>
      </w:r>
    </w:p>
    <w:p w:rsidR="0016031D" w:rsidRPr="00291CA2" w:rsidRDefault="003F1DB0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91CA2">
        <w:t>охраны труда             (подпись)            (фамилия, инициалы)</w:t>
      </w:r>
    </w:p>
    <w:p w:rsidR="0016031D" w:rsidRPr="00291CA2" w:rsidRDefault="003F1DB0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91CA2">
        <w:t>_________________     _______________       ______________________</w:t>
      </w:r>
    </w:p>
    <w:p w:rsidR="0016031D" w:rsidRPr="00291CA2" w:rsidRDefault="0016031D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6031D" w:rsidRPr="00291CA2" w:rsidRDefault="003F1DB0" w:rsidP="00291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91CA2">
        <w:t>_________________     _______________       _____________________</w:t>
      </w:r>
    </w:p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304F70">
      <w:pPr>
        <w:sectPr w:rsidR="0016031D" w:rsidRPr="00291CA2">
          <w:endnotePr>
            <w:numFmt w:val="decimal"/>
          </w:endnotePr>
          <w:pgSz w:w="11906" w:h="16838"/>
          <w:pgMar w:top="1134" w:right="850" w:bottom="1134" w:left="1701" w:header="720" w:footer="709" w:gutter="0"/>
          <w:cols w:space="720"/>
          <w:titlePg/>
        </w:sectPr>
      </w:pPr>
    </w:p>
    <w:p w:rsidR="0016031D" w:rsidRPr="00291CA2" w:rsidRDefault="003F1DB0" w:rsidP="00291CA2">
      <w:pPr>
        <w:jc w:val="right"/>
      </w:pPr>
      <w:r w:rsidRPr="00291CA2">
        <w:lastRenderedPageBreak/>
        <w:t>Приложение 3</w:t>
      </w:r>
    </w:p>
    <w:p w:rsidR="0016031D" w:rsidRPr="00291CA2" w:rsidRDefault="0016031D" w:rsidP="00291CA2">
      <w:pPr>
        <w:jc w:val="right"/>
        <w:rPr>
          <w:color w:val="FF0000"/>
        </w:r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ГОСТ 18097-93(ИСО 1708-8-89) Станки токарно- винторезные и токарные</w:t>
      </w:r>
    </w:p>
    <w:p w:rsidR="0016031D" w:rsidRPr="00291CA2" w:rsidRDefault="0016031D" w:rsidP="00291CA2">
      <w:pPr>
        <w:jc w:val="center"/>
      </w:pPr>
    </w:p>
    <w:p w:rsidR="0016031D" w:rsidRPr="00291CA2" w:rsidRDefault="003F1DB0" w:rsidP="00291CA2">
      <w:pPr>
        <w:jc w:val="center"/>
      </w:pPr>
      <w:r w:rsidRPr="00291CA2">
        <w:t>(прилагается отдельным документом)</w:t>
      </w: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3F1DB0" w:rsidP="00291CA2">
      <w:pPr>
        <w:jc w:val="right"/>
      </w:pPr>
      <w:r w:rsidRPr="00291CA2">
        <w:t>Приложение 4</w:t>
      </w: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ГОСТ 22267-76 Станки металлорежущие</w:t>
      </w:r>
    </w:p>
    <w:p w:rsidR="0016031D" w:rsidRPr="00291CA2" w:rsidRDefault="0016031D" w:rsidP="00291CA2">
      <w:pPr>
        <w:jc w:val="right"/>
      </w:pPr>
    </w:p>
    <w:p w:rsidR="0016031D" w:rsidRPr="00291CA2" w:rsidRDefault="003F1DB0" w:rsidP="00291CA2">
      <w:pPr>
        <w:jc w:val="center"/>
      </w:pPr>
      <w:r w:rsidRPr="00291CA2">
        <w:t>(прилагается отдельным документом)</w:t>
      </w: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3F1DB0" w:rsidP="00291CA2">
      <w:pPr>
        <w:jc w:val="right"/>
      </w:pPr>
      <w:r w:rsidRPr="00291CA2">
        <w:t>Приложение 5</w:t>
      </w:r>
    </w:p>
    <w:p w:rsidR="0016031D" w:rsidRPr="00291CA2" w:rsidRDefault="0016031D" w:rsidP="00291CA2">
      <w:pPr>
        <w:jc w:val="center"/>
        <w:rPr>
          <w:i/>
          <w:kern w:val="1"/>
          <w:lang w:eastAsia="ja-JP" w:bidi="fa-IR"/>
        </w:rPr>
      </w:pPr>
    </w:p>
    <w:p w:rsidR="0016031D" w:rsidRPr="00291CA2" w:rsidRDefault="003F1DB0" w:rsidP="00291CA2">
      <w:pPr>
        <w:jc w:val="center"/>
        <w:rPr>
          <w:b/>
          <w:i/>
          <w:kern w:val="1"/>
          <w:lang w:eastAsia="ja-JP" w:bidi="fa-IR"/>
        </w:rPr>
      </w:pPr>
      <w:r w:rsidRPr="00291CA2">
        <w:rPr>
          <w:b/>
        </w:rPr>
        <w:t xml:space="preserve">Каталог </w:t>
      </w:r>
      <w:r w:rsidRPr="00291CA2">
        <w:rPr>
          <w:b/>
          <w:kern w:val="1"/>
          <w:lang w:eastAsia="ja-JP" w:bidi="fa-IR"/>
        </w:rPr>
        <w:t>контрольно-измерительного инструмента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i/>
          <w:kern w:val="1"/>
          <w:lang w:eastAsia="ja-JP" w:bidi="fa-IR"/>
        </w:rPr>
        <w:t>(</w:t>
      </w:r>
      <w:r w:rsidRPr="00291CA2">
        <w:rPr>
          <w:i/>
        </w:rPr>
        <w:t>из предложенного каталога профессиональная образовательная организация самостоятельно выбирает контрольно-измерительный инструмент, имеющийся в наличии)</w:t>
      </w:r>
    </w:p>
    <w:p w:rsidR="0016031D" w:rsidRPr="00291CA2" w:rsidRDefault="0016031D" w:rsidP="00291CA2">
      <w:pPr>
        <w:jc w:val="center"/>
      </w:pPr>
    </w:p>
    <w:p w:rsidR="0016031D" w:rsidRPr="00291CA2" w:rsidRDefault="003F1DB0" w:rsidP="00291CA2">
      <w:pPr>
        <w:jc w:val="center"/>
      </w:pPr>
      <w:r w:rsidRPr="00291CA2">
        <w:t>(прилагается отдельным документом)</w:t>
      </w: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Default="0016031D" w:rsidP="00291CA2">
      <w:pPr>
        <w:jc w:val="right"/>
      </w:pPr>
    </w:p>
    <w:p w:rsidR="00304F70" w:rsidRDefault="00304F70" w:rsidP="00291CA2">
      <w:pPr>
        <w:jc w:val="right"/>
      </w:pPr>
    </w:p>
    <w:p w:rsidR="00304F70" w:rsidRDefault="00304F70" w:rsidP="00291CA2">
      <w:pPr>
        <w:jc w:val="right"/>
      </w:pPr>
    </w:p>
    <w:p w:rsidR="00304F70" w:rsidRDefault="00304F70" w:rsidP="00291CA2">
      <w:pPr>
        <w:jc w:val="right"/>
      </w:pPr>
    </w:p>
    <w:p w:rsidR="00304F70" w:rsidRDefault="00304F70" w:rsidP="00291CA2">
      <w:pPr>
        <w:jc w:val="right"/>
      </w:pPr>
    </w:p>
    <w:p w:rsidR="00304F70" w:rsidRDefault="00304F70" w:rsidP="00291CA2">
      <w:pPr>
        <w:jc w:val="right"/>
      </w:pPr>
    </w:p>
    <w:p w:rsidR="00304F70" w:rsidRDefault="00304F70" w:rsidP="00291CA2">
      <w:pPr>
        <w:jc w:val="right"/>
      </w:pPr>
    </w:p>
    <w:p w:rsidR="00304F70" w:rsidRPr="00291CA2" w:rsidRDefault="00304F70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16031D" w:rsidP="00291CA2">
      <w:pPr>
        <w:jc w:val="right"/>
      </w:pPr>
    </w:p>
    <w:p w:rsidR="0016031D" w:rsidRPr="00291CA2" w:rsidRDefault="003F1DB0" w:rsidP="00291CA2">
      <w:pPr>
        <w:jc w:val="right"/>
      </w:pPr>
      <w:r w:rsidRPr="00291CA2">
        <w:lastRenderedPageBreak/>
        <w:t>Приложение 6</w:t>
      </w:r>
    </w:p>
    <w:p w:rsidR="0016031D" w:rsidRPr="00291CA2" w:rsidRDefault="003F1DB0" w:rsidP="00291CA2">
      <w:pPr>
        <w:ind w:left="-360" w:right="-5"/>
        <w:jc w:val="both"/>
        <w:rPr>
          <w:i/>
        </w:rPr>
      </w:pPr>
      <w:r w:rsidRPr="00291CA2">
        <w:rPr>
          <w:i/>
        </w:rPr>
        <w:t>Бланк для заполнения</w:t>
      </w:r>
    </w:p>
    <w:p w:rsidR="0016031D" w:rsidRPr="00291CA2" w:rsidRDefault="0016031D" w:rsidP="00291CA2">
      <w:pPr>
        <w:ind w:left="-360" w:right="-5"/>
        <w:jc w:val="center"/>
        <w:rPr>
          <w:b/>
        </w:rPr>
      </w:pPr>
    </w:p>
    <w:p w:rsidR="0016031D" w:rsidRPr="00291CA2" w:rsidRDefault="003F1DB0" w:rsidP="00291CA2">
      <w:pPr>
        <w:ind w:left="-360" w:right="-5"/>
        <w:jc w:val="center"/>
        <w:rPr>
          <w:b/>
        </w:rPr>
      </w:pPr>
      <w:r w:rsidRPr="00291CA2">
        <w:rPr>
          <w:b/>
        </w:rPr>
        <w:t>ПРАКТИЧЕСКОЕ ЗАДАНИЕ №1</w:t>
      </w:r>
    </w:p>
    <w:p w:rsidR="0016031D" w:rsidRPr="00291CA2" w:rsidRDefault="0016031D" w:rsidP="00291CA2">
      <w:pPr>
        <w:ind w:left="-360" w:right="-5"/>
        <w:jc w:val="center"/>
        <w:rPr>
          <w:b/>
        </w:rPr>
      </w:pPr>
    </w:p>
    <w:tbl>
      <w:tblPr>
        <w:tblW w:w="9385" w:type="dxa"/>
        <w:tblInd w:w="-4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6865"/>
      </w:tblGrid>
      <w:tr w:rsidR="0016031D" w:rsidRPr="00291CA2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  <w:rPr>
                <w:b/>
              </w:rPr>
            </w:pPr>
            <w:r w:rsidRPr="00291CA2">
              <w:rPr>
                <w:b/>
              </w:rPr>
              <w:t>Специальность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893C8F" w:rsidP="00291CA2">
            <w:pPr>
              <w:rPr>
                <w:bCs/>
              </w:rPr>
            </w:pPr>
            <w:r w:rsidRPr="00291CA2">
              <w:rPr>
                <w:bCs/>
              </w:rPr>
              <w:t xml:space="preserve">15.02.17 Монтаж, техническое  обслуживание, эксплуатация и ремонт </w:t>
            </w:r>
            <w:r w:rsidR="003F1DB0" w:rsidRPr="00291CA2">
              <w:rPr>
                <w:bCs/>
              </w:rPr>
              <w:t>промышленного оборудования (по отраслям)</w:t>
            </w:r>
          </w:p>
          <w:p w:rsidR="0016031D" w:rsidRPr="00291CA2" w:rsidRDefault="003F1DB0" w:rsidP="00291CA2">
            <w:r w:rsidRPr="00291CA2">
              <w:rPr>
                <w:bCs/>
              </w:rPr>
              <w:t>Отрасль - машиностроение</w:t>
            </w:r>
          </w:p>
        </w:tc>
      </w:tr>
      <w:tr w:rsidR="0016031D" w:rsidRPr="00291CA2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  <w:rPr>
                <w:b/>
              </w:rPr>
            </w:pPr>
            <w:r w:rsidRPr="00291CA2">
              <w:rPr>
                <w:b/>
              </w:rPr>
              <w:t>Оцениваемый профессиональный модуль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 xml:space="preserve">по ПМ.01 </w:t>
            </w:r>
            <w:r w:rsidR="00893C8F" w:rsidRPr="00291CA2">
      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      </w:r>
          </w:p>
        </w:tc>
      </w:tr>
      <w:tr w:rsidR="0016031D" w:rsidRPr="00291CA2">
        <w:trPr>
          <w:trHeight w:val="284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  <w:rPr>
                <w:b/>
              </w:rPr>
            </w:pPr>
            <w:r w:rsidRPr="00291CA2">
              <w:rPr>
                <w:b/>
              </w:rPr>
              <w:t>Оцениваемая профессиональная компетенция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autoSpaceDE w:val="0"/>
              <w:autoSpaceDN w:val="0"/>
              <w:adjustRightInd w:val="0"/>
            </w:pPr>
            <w:r w:rsidRPr="00291CA2">
              <w:t xml:space="preserve">ПК 1.1. </w:t>
            </w:r>
            <w:r w:rsidR="00D71DD7" w:rsidRPr="00291CA2">
              <w:t xml:space="preserve">Осуществлять организационно-производственные работы для подготовки сборки и монтажа промышленного (технологического) оборудования </w:t>
            </w:r>
          </w:p>
          <w:p w:rsidR="0016031D" w:rsidRPr="00291CA2" w:rsidRDefault="003F1DB0" w:rsidP="00291CA2">
            <w:pPr>
              <w:autoSpaceDE w:val="0"/>
              <w:autoSpaceDN w:val="0"/>
              <w:adjustRightInd w:val="0"/>
            </w:pPr>
            <w:r w:rsidRPr="00291CA2">
              <w:t xml:space="preserve">ПК 1.2. </w:t>
            </w:r>
            <w:r w:rsidR="00D71DD7" w:rsidRPr="00291CA2">
              <w:t xml:space="preserve">Проводить сборку, регулировку, дефектовку агрегатов промышленного (технологического) оборудования </w:t>
            </w:r>
          </w:p>
        </w:tc>
      </w:tr>
      <w:tr w:rsidR="0016031D" w:rsidRPr="00291CA2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  <w:rPr>
                <w:b/>
              </w:rPr>
            </w:pPr>
            <w:r w:rsidRPr="00291CA2">
              <w:rPr>
                <w:b/>
              </w:rPr>
              <w:t>Наименование ПОО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ind w:right="-5"/>
              <w:jc w:val="both"/>
            </w:pPr>
          </w:p>
        </w:tc>
      </w:tr>
      <w:tr w:rsidR="0016031D" w:rsidRPr="00291CA2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  <w:rPr>
                <w:b/>
              </w:rPr>
            </w:pPr>
            <w:r w:rsidRPr="00291CA2">
              <w:rPr>
                <w:b/>
              </w:rPr>
              <w:t>Шифр группы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ind w:right="-5"/>
              <w:jc w:val="both"/>
            </w:pPr>
          </w:p>
        </w:tc>
      </w:tr>
      <w:tr w:rsidR="0016031D" w:rsidRPr="00291CA2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  <w:rPr>
                <w:b/>
              </w:rPr>
            </w:pPr>
            <w:r w:rsidRPr="00291CA2">
              <w:rPr>
                <w:b/>
              </w:rPr>
              <w:t>ФИО кандидата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ind w:right="-5"/>
              <w:jc w:val="both"/>
            </w:pPr>
          </w:p>
        </w:tc>
      </w:tr>
    </w:tbl>
    <w:p w:rsidR="0016031D" w:rsidRPr="00291CA2" w:rsidRDefault="0016031D" w:rsidP="00291CA2">
      <w:pPr>
        <w:jc w:val="center"/>
        <w:rPr>
          <w:b/>
          <w:bCs/>
        </w:rPr>
      </w:pPr>
    </w:p>
    <w:p w:rsidR="0016031D" w:rsidRPr="00291CA2" w:rsidRDefault="003F1DB0" w:rsidP="00291CA2">
      <w:pPr>
        <w:numPr>
          <w:ilvl w:val="0"/>
          <w:numId w:val="15"/>
        </w:numPr>
        <w:jc w:val="both"/>
        <w:rPr>
          <w:b/>
          <w:bCs/>
        </w:rPr>
      </w:pPr>
      <w:r w:rsidRPr="00291CA2">
        <w:rPr>
          <w:b/>
          <w:bCs/>
        </w:rPr>
        <w:t>Составление технологического маршрута демонтажа (или монтажа)_____________________токарного станка А616.</w:t>
      </w:r>
    </w:p>
    <w:tbl>
      <w:tblPr>
        <w:tblW w:w="9487" w:type="dxa"/>
        <w:tblInd w:w="-4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"/>
        <w:gridCol w:w="4949"/>
        <w:gridCol w:w="2263"/>
        <w:gridCol w:w="1524"/>
      </w:tblGrid>
      <w:tr w:rsidR="0016031D" w:rsidRPr="00291CA2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rFonts w:eastAsia="Calibri"/>
              </w:rPr>
            </w:pPr>
            <w:r w:rsidRPr="00291CA2">
              <w:rPr>
                <w:rFonts w:eastAsia="Calibri"/>
              </w:rPr>
              <w:t>№ опер.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rFonts w:eastAsia="Calibri"/>
              </w:rPr>
            </w:pPr>
            <w:r w:rsidRPr="00291CA2">
              <w:rPr>
                <w:rFonts w:eastAsia="Calibri"/>
              </w:rPr>
              <w:t xml:space="preserve">                Содержание операции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rFonts w:eastAsia="Calibri"/>
              </w:rPr>
            </w:pPr>
            <w:r w:rsidRPr="00291CA2">
              <w:rPr>
                <w:rFonts w:eastAsia="Calibri"/>
              </w:rPr>
              <w:t>Инструмент и приспособления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rFonts w:eastAsia="Calibri"/>
              </w:rPr>
            </w:pPr>
            <w:r w:rsidRPr="00291CA2">
              <w:rPr>
                <w:rFonts w:eastAsia="Calibri"/>
              </w:rPr>
              <w:t>Примечание</w:t>
            </w:r>
          </w:p>
        </w:tc>
      </w:tr>
      <w:tr w:rsidR="0016031D" w:rsidRPr="00291CA2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rPr>
                <w:rFonts w:eastAsia="Calibri"/>
              </w:rPr>
            </w:pP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rPr>
                <w:rFonts w:eastAsia="Calibri"/>
              </w:rPr>
            </w:pPr>
          </w:p>
          <w:p w:rsidR="0016031D" w:rsidRPr="00291CA2" w:rsidRDefault="0016031D" w:rsidP="00291CA2">
            <w:pPr>
              <w:rPr>
                <w:rFonts w:eastAsia="Calibri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rPr>
                <w:rFonts w:eastAsia="Calibri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rPr>
                <w:rFonts w:eastAsia="Calibri"/>
              </w:rPr>
            </w:pPr>
          </w:p>
        </w:tc>
      </w:tr>
      <w:tr w:rsidR="0016031D" w:rsidRPr="00291CA2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rPr>
                <w:rFonts w:eastAsia="Calibri"/>
              </w:rPr>
            </w:pP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rPr>
                <w:rFonts w:eastAsia="Calibri"/>
              </w:rPr>
            </w:pPr>
          </w:p>
          <w:p w:rsidR="0016031D" w:rsidRPr="00291CA2" w:rsidRDefault="0016031D" w:rsidP="00291CA2">
            <w:pPr>
              <w:rPr>
                <w:rFonts w:eastAsia="Calibri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rPr>
                <w:rFonts w:eastAsia="Calibri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rPr>
                <w:rFonts w:eastAsia="Calibri"/>
              </w:rPr>
            </w:pPr>
          </w:p>
        </w:tc>
      </w:tr>
      <w:tr w:rsidR="0016031D" w:rsidRPr="00291CA2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rPr>
                <w:rFonts w:eastAsia="Calibri"/>
              </w:rPr>
            </w:pP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rPr>
                <w:rFonts w:eastAsia="Calibri"/>
              </w:rPr>
            </w:pPr>
          </w:p>
          <w:p w:rsidR="0016031D" w:rsidRPr="00291CA2" w:rsidRDefault="0016031D" w:rsidP="00291CA2">
            <w:pPr>
              <w:rPr>
                <w:rFonts w:eastAsia="Calibri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rPr>
                <w:rFonts w:eastAsia="Calibri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rPr>
                <w:rFonts w:eastAsia="Calibri"/>
              </w:rPr>
            </w:pPr>
          </w:p>
        </w:tc>
      </w:tr>
      <w:tr w:rsidR="0016031D" w:rsidRPr="00291CA2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rPr>
                <w:rFonts w:eastAsia="Calibri"/>
              </w:rPr>
            </w:pP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rPr>
                <w:rFonts w:eastAsia="Calibri"/>
              </w:rPr>
            </w:pPr>
          </w:p>
          <w:p w:rsidR="0016031D" w:rsidRPr="00291CA2" w:rsidRDefault="0016031D" w:rsidP="00291CA2">
            <w:pPr>
              <w:rPr>
                <w:rFonts w:eastAsia="Calibri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rPr>
                <w:rFonts w:eastAsia="Calibri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rPr>
                <w:rFonts w:eastAsia="Calibri"/>
              </w:rPr>
            </w:pPr>
          </w:p>
        </w:tc>
      </w:tr>
      <w:tr w:rsidR="0016031D" w:rsidRPr="00291CA2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rPr>
                <w:rFonts w:eastAsia="Calibri"/>
              </w:rPr>
            </w:pP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rPr>
                <w:rFonts w:eastAsia="Calibri"/>
              </w:rPr>
            </w:pPr>
          </w:p>
          <w:p w:rsidR="0016031D" w:rsidRPr="00291CA2" w:rsidRDefault="0016031D" w:rsidP="00291CA2">
            <w:pPr>
              <w:rPr>
                <w:rFonts w:eastAsia="Calibri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rPr>
                <w:rFonts w:eastAsia="Calibri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rPr>
                <w:rFonts w:eastAsia="Calibri"/>
              </w:rPr>
            </w:pPr>
          </w:p>
        </w:tc>
      </w:tr>
      <w:tr w:rsidR="0016031D" w:rsidRPr="00291CA2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rPr>
                <w:rFonts w:eastAsia="Calibri"/>
              </w:rPr>
            </w:pP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rPr>
                <w:rFonts w:eastAsia="Calibri"/>
              </w:rPr>
            </w:pPr>
          </w:p>
          <w:p w:rsidR="0016031D" w:rsidRPr="00291CA2" w:rsidRDefault="0016031D" w:rsidP="00291CA2">
            <w:pPr>
              <w:rPr>
                <w:rFonts w:eastAsia="Calibri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rPr>
                <w:rFonts w:eastAsia="Calibri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rPr>
                <w:rFonts w:eastAsia="Calibri"/>
              </w:rPr>
            </w:pPr>
          </w:p>
        </w:tc>
      </w:tr>
    </w:tbl>
    <w:p w:rsidR="0016031D" w:rsidRPr="00291CA2" w:rsidRDefault="0016031D" w:rsidP="00291CA2">
      <w:pPr>
        <w:rPr>
          <w:b/>
          <w:bCs/>
        </w:rPr>
      </w:pPr>
    </w:p>
    <w:p w:rsidR="0016031D" w:rsidRPr="00291CA2" w:rsidRDefault="003F1DB0" w:rsidP="00291CA2">
      <w:pPr>
        <w:numPr>
          <w:ilvl w:val="0"/>
          <w:numId w:val="15"/>
        </w:numPr>
        <w:rPr>
          <w:rFonts w:eastAsia="Calibri"/>
          <w:b/>
        </w:rPr>
      </w:pPr>
      <w:r w:rsidRPr="00291CA2">
        <w:rPr>
          <w:rFonts w:eastAsia="Calibri"/>
          <w:b/>
        </w:rPr>
        <w:t>Расчёт грузоподъемности ГПМ на заданный объем работы.</w:t>
      </w:r>
    </w:p>
    <w:p w:rsidR="0016031D" w:rsidRPr="00291CA2" w:rsidRDefault="0016031D" w:rsidP="00291CA2">
      <w:pPr>
        <w:rPr>
          <w:rFonts w:eastAsia="Calibri"/>
        </w:rPr>
      </w:pPr>
    </w:p>
    <w:p w:rsidR="0016031D" w:rsidRPr="00291CA2" w:rsidRDefault="003F1DB0" w:rsidP="00291CA2">
      <w:pPr>
        <w:numPr>
          <w:ilvl w:val="0"/>
          <w:numId w:val="15"/>
        </w:numPr>
        <w:ind w:right="-144"/>
        <w:jc w:val="both"/>
        <w:rPr>
          <w:rFonts w:eastAsia="Calibri"/>
          <w:b/>
        </w:rPr>
      </w:pPr>
      <w:r w:rsidRPr="00291CA2">
        <w:rPr>
          <w:rFonts w:eastAsia="Calibri"/>
          <w:b/>
        </w:rPr>
        <w:t>Выбор кран–балки с грузоподъемностью электротельфера</w:t>
      </w:r>
    </w:p>
    <w:p w:rsidR="0016031D" w:rsidRPr="00291CA2" w:rsidRDefault="002F0B1B" w:rsidP="00291CA2">
      <w:pPr>
        <w:rPr>
          <w:rFonts w:eastAsia="Calibri"/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245110</wp:posOffset>
                </wp:positionV>
                <wp:extent cx="5940425" cy="1522730"/>
                <wp:effectExtent l="0" t="0" r="1905" b="1905"/>
                <wp:wrapSquare wrapText="bothSides"/>
                <wp:docPr id="17" name="БлокТекст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152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381" w:type="dxa"/>
                              <w:tblInd w:w="35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19"/>
                              <w:gridCol w:w="602"/>
                              <w:gridCol w:w="1224"/>
                              <w:gridCol w:w="510"/>
                              <w:gridCol w:w="510"/>
                              <w:gridCol w:w="402"/>
                              <w:gridCol w:w="1429"/>
                              <w:gridCol w:w="1208"/>
                              <w:gridCol w:w="1870"/>
                              <w:gridCol w:w="907"/>
                            </w:tblGrid>
                            <w:tr w:rsidR="00291CA2">
                              <w:tc>
                                <w:tcPr>
                                  <w:tcW w:w="171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CCCCCC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r>
                                    <w:t>Обозначение 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CCCCCC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r>
                                    <w:t>Г/П,</w:t>
                                  </w:r>
                                </w:p>
                                <w:p w:rsidR="00291CA2" w:rsidRDefault="00291CA2">
                                  <w:r>
                                    <w:t>т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CCCCCC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r>
                                    <w:t>Высота подъема, м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CCCCCC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r>
                                    <w:t>Размеры, мм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CCCCCC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r>
                                    <w:t>Мощность,</w:t>
                                  </w:r>
                                </w:p>
                                <w:p w:rsidR="00291CA2" w:rsidRDefault="00291CA2">
                                  <w:r>
                                    <w:t> кВт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CCCCCC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r>
                                    <w:t>Скорость подъема,</w:t>
                                  </w:r>
                                </w:p>
                                <w:p w:rsidR="00291CA2" w:rsidRDefault="00291CA2">
                                  <w:r>
                                    <w:t>м/мин (м/с)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CCCCCC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r>
                                    <w:t>Скорость передвижения, м/мин (м/с)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CCCCCC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r>
                                    <w:t>Масса, кг</w:t>
                                  </w:r>
                                </w:p>
                              </w:tc>
                            </w:tr>
                            <w:tr w:rsidR="00291CA2">
                              <w:trPr>
                                <w:trHeight w:val="397"/>
                              </w:trPr>
                              <w:tc>
                                <w:tcPr>
                                  <w:tcW w:w="171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91CA2" w:rsidRDefault="00291CA2"/>
                              </w:tc>
                              <w:tc>
                                <w:tcPr>
                                  <w:tcW w:w="60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91CA2" w:rsidRDefault="00291CA2"/>
                              </w:tc>
                              <w:tc>
                                <w:tcPr>
                                  <w:tcW w:w="122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91CA2" w:rsidRDefault="00291CA2"/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CCCCCC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CCCCC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L1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CCCCC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L2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91CA2" w:rsidRDefault="00291CA2"/>
                              </w:tc>
                              <w:tc>
                                <w:tcPr>
                                  <w:tcW w:w="120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91CA2" w:rsidRDefault="00291CA2"/>
                              </w:tc>
                              <w:tc>
                                <w:tcPr>
                                  <w:tcW w:w="187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91CA2" w:rsidRDefault="00291CA2"/>
                              </w:tc>
                              <w:tc>
                                <w:tcPr>
                                  <w:tcW w:w="90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91CA2" w:rsidRDefault="00291CA2"/>
                              </w:tc>
                            </w:tr>
                            <w:tr w:rsidR="00291CA2">
                              <w:tc>
                                <w:tcPr>
                                  <w:tcW w:w="17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CCCCCC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/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91CA2">
                              <w:tc>
                                <w:tcPr>
                                  <w:tcW w:w="17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CCCCCC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91CA2" w:rsidRDefault="00291CA2"/>
                        </w:txbxContent>
                      </wps:txbx>
                      <wps:bodyPr rot="0" vert="horz" wrap="none" lIns="0" tIns="0" rIns="7620" bIns="76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БлокТекста1" o:spid="_x0000_s1026" type="#_x0000_t202" style="position:absolute;margin-left:0;margin-top:19.3pt;width:467.75pt;height:119.9pt;z-index:25167155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" filled="f" stroked="f">
                <v:stroke joinstyle="round"/>
                <v:textbox style="mso-fit-shape-to-text:t" inset="0,0,.6pt,.6pt">
                  <w:txbxContent>
                    <w:tbl>
                      <w:tblPr>
                        <w:tblW w:w="10381" w:type="dxa"/>
                        <w:tblInd w:w="35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19"/>
                        <w:gridCol w:w="602"/>
                        <w:gridCol w:w="1224"/>
                        <w:gridCol w:w="510"/>
                        <w:gridCol w:w="510"/>
                        <w:gridCol w:w="402"/>
                        <w:gridCol w:w="1429"/>
                        <w:gridCol w:w="1208"/>
                        <w:gridCol w:w="1870"/>
                        <w:gridCol w:w="907"/>
                      </w:tblGrid>
                      <w:tr w:rsidR="00291CA2">
                        <w:tc>
                          <w:tcPr>
                            <w:tcW w:w="171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CCCCCC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r>
                              <w:t>Обозначение </w:t>
                            </w:r>
                          </w:p>
                        </w:tc>
                        <w:tc>
                          <w:tcPr>
                            <w:tcW w:w="60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CCCCCC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r>
                              <w:t>Г/П,</w:t>
                            </w:r>
                          </w:p>
                          <w:p w:rsidR="00291CA2" w:rsidRDefault="00291CA2">
                            <w:r>
                              <w:t>т</w:t>
                            </w:r>
                          </w:p>
                        </w:tc>
                        <w:tc>
                          <w:tcPr>
                            <w:tcW w:w="122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CCCCCC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r>
                              <w:t>Высота подъема, м</w:t>
                            </w:r>
                          </w:p>
                        </w:tc>
                        <w:tc>
                          <w:tcPr>
                            <w:tcW w:w="142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CCCCCC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r>
                              <w:t>Размеры, мм</w:t>
                            </w:r>
                          </w:p>
                        </w:tc>
                        <w:tc>
                          <w:tcPr>
                            <w:tcW w:w="142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CCCCCC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r>
                              <w:t>Мощность,</w:t>
                            </w:r>
                          </w:p>
                          <w:p w:rsidR="00291CA2" w:rsidRDefault="00291CA2">
                            <w:r>
                              <w:t> кВт</w:t>
                            </w:r>
                          </w:p>
                        </w:tc>
                        <w:tc>
                          <w:tcPr>
                            <w:tcW w:w="120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CCCCCC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r>
                              <w:t>Скорость подъема,</w:t>
                            </w:r>
                          </w:p>
                          <w:p w:rsidR="00291CA2" w:rsidRDefault="00291CA2">
                            <w:r>
                              <w:t>м/мин (м/с)</w:t>
                            </w:r>
                          </w:p>
                        </w:tc>
                        <w:tc>
                          <w:tcPr>
                            <w:tcW w:w="187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CCCCCC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r>
                              <w:t>Скорость передвижения, м/мин (м/с)</w:t>
                            </w:r>
                          </w:p>
                        </w:tc>
                        <w:tc>
                          <w:tcPr>
                            <w:tcW w:w="90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CCCCCC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r>
                              <w:t>Масса, кг</w:t>
                            </w:r>
                          </w:p>
                        </w:tc>
                      </w:tr>
                      <w:tr w:rsidR="00291CA2">
                        <w:trPr>
                          <w:trHeight w:val="397"/>
                        </w:trPr>
                        <w:tc>
                          <w:tcPr>
                            <w:tcW w:w="171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91CA2" w:rsidRDefault="00291CA2"/>
                        </w:tc>
                        <w:tc>
                          <w:tcPr>
                            <w:tcW w:w="60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91CA2" w:rsidRDefault="00291CA2"/>
                        </w:tc>
                        <w:tc>
                          <w:tcPr>
                            <w:tcW w:w="122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91CA2" w:rsidRDefault="00291CA2"/>
                        </w:tc>
                        <w:tc>
                          <w:tcPr>
                            <w:tcW w:w="5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CCCCCC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CCCCC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91CA2" w:rsidRDefault="00291C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L1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CCCCC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91CA2" w:rsidRDefault="00291C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L2</w:t>
                            </w:r>
                          </w:p>
                        </w:tc>
                        <w:tc>
                          <w:tcPr>
                            <w:tcW w:w="142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91CA2" w:rsidRDefault="00291CA2"/>
                        </w:tc>
                        <w:tc>
                          <w:tcPr>
                            <w:tcW w:w="120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91CA2" w:rsidRDefault="00291CA2"/>
                        </w:tc>
                        <w:tc>
                          <w:tcPr>
                            <w:tcW w:w="187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91CA2" w:rsidRDefault="00291CA2"/>
                        </w:tc>
                        <w:tc>
                          <w:tcPr>
                            <w:tcW w:w="90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91CA2" w:rsidRDefault="00291CA2"/>
                        </w:tc>
                      </w:tr>
                      <w:tr w:rsidR="00291CA2">
                        <w:tc>
                          <w:tcPr>
                            <w:tcW w:w="17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CCCCCC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/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91CA2">
                        <w:tc>
                          <w:tcPr>
                            <w:tcW w:w="17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CCCCCC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291CA2" w:rsidRDefault="00291CA2"/>
                  </w:txbxContent>
                </v:textbox>
                <w10:wrap type="square" anchorx="margin"/>
              </v:shape>
            </w:pict>
          </mc:Fallback>
        </mc:AlternateContent>
      </w:r>
    </w:p>
    <w:p w:rsidR="0016031D" w:rsidRPr="00291CA2" w:rsidRDefault="0016031D" w:rsidP="00291CA2">
      <w:pPr>
        <w:rPr>
          <w:rFonts w:eastAsia="Calibri"/>
          <w:b/>
        </w:rPr>
      </w:pPr>
    </w:p>
    <w:p w:rsidR="0016031D" w:rsidRPr="00291CA2" w:rsidRDefault="003F1DB0" w:rsidP="00291CA2">
      <w:pPr>
        <w:numPr>
          <w:ilvl w:val="0"/>
          <w:numId w:val="15"/>
        </w:numPr>
        <w:rPr>
          <w:rFonts w:eastAsia="Calibri"/>
          <w:b/>
        </w:rPr>
      </w:pPr>
      <w:r w:rsidRPr="00291CA2">
        <w:rPr>
          <w:rFonts w:eastAsia="Calibri"/>
          <w:b/>
        </w:rPr>
        <w:t>Заполнение вахтенного журнала.</w:t>
      </w:r>
    </w:p>
    <w:p w:rsidR="0016031D" w:rsidRPr="00291CA2" w:rsidRDefault="003F1DB0" w:rsidP="00291CA2">
      <w:pPr>
        <w:pStyle w:val="a4"/>
        <w:spacing w:before="0" w:beforeAutospacing="0" w:after="0" w:afterAutospacing="0"/>
        <w:jc w:val="center"/>
      </w:pPr>
      <w:r w:rsidRPr="00291CA2">
        <w:rPr>
          <w:b/>
          <w:bCs/>
        </w:rPr>
        <w:t>ВАХТЕННЫЙ ЖУРНАЛ МАШИНИСТА ПОДЪЕМНИКА</w:t>
      </w: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rPr>
          <w:b/>
          <w:bCs/>
        </w:rPr>
        <w:t xml:space="preserve">Наименование подъемника </w:t>
      </w:r>
      <w:r w:rsidRPr="00291CA2">
        <w:t>__________________________________________</w:t>
      </w: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rPr>
          <w:b/>
          <w:bCs/>
        </w:rPr>
        <w:t xml:space="preserve">Индекс подъемника </w:t>
      </w:r>
      <w:r w:rsidRPr="00291CA2">
        <w:t>_________________________________________________</w:t>
      </w: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rPr>
          <w:b/>
          <w:bCs/>
        </w:rPr>
        <w:t xml:space="preserve">Регистрационный номер подъемника </w:t>
      </w:r>
      <w:r w:rsidRPr="00291CA2">
        <w:t>_________________________________</w:t>
      </w: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rPr>
          <w:b/>
          <w:bCs/>
        </w:rPr>
        <w:t xml:space="preserve">Владелец подъемника </w:t>
      </w:r>
      <w:r w:rsidRPr="00291CA2">
        <w:t>_______________________________________________</w:t>
      </w:r>
    </w:p>
    <w:p w:rsidR="0016031D" w:rsidRPr="00291CA2" w:rsidRDefault="003F1DB0" w:rsidP="00291CA2">
      <w:pPr>
        <w:pStyle w:val="a4"/>
        <w:spacing w:before="0" w:beforeAutospacing="0" w:after="0" w:afterAutospacing="0"/>
        <w:jc w:val="center"/>
      </w:pPr>
      <w:r w:rsidRPr="00291CA2">
        <w:t>наименование предприятия (организации)</w:t>
      </w:r>
    </w:p>
    <w:p w:rsidR="0016031D" w:rsidRPr="00291CA2" w:rsidRDefault="0016031D" w:rsidP="00291CA2">
      <w:pPr>
        <w:pStyle w:val="a4"/>
        <w:spacing w:before="0" w:beforeAutospacing="0" w:after="0" w:afterAutospacing="0"/>
      </w:pP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t>Начат __________________ 200_ г.Окончен ________________ 200_ г.</w:t>
      </w: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t>Дата ___________ Смена ______________ Машинист подъемника __________________</w:t>
      </w: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t>Результаты осмотра подъемника:</w:t>
      </w:r>
    </w:p>
    <w:tbl>
      <w:tblPr>
        <w:tblW w:w="9825" w:type="dxa"/>
        <w:tblInd w:w="-1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3999"/>
        <w:gridCol w:w="2932"/>
        <w:gridCol w:w="2312"/>
      </w:tblGrid>
      <w:tr w:rsidR="0016031D" w:rsidRPr="00291CA2">
        <w:trPr>
          <w:tblHeader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291CA2" w:rsidRDefault="003F1DB0" w:rsidP="00291CA2">
            <w:pPr>
              <w:pStyle w:val="a4"/>
              <w:spacing w:before="0" w:beforeAutospacing="0" w:after="0" w:afterAutospacing="0"/>
            </w:pPr>
            <w:r w:rsidRPr="00291CA2">
              <w:t>№ п/п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</w:pPr>
          </w:p>
          <w:p w:rsidR="0016031D" w:rsidRPr="00291CA2" w:rsidRDefault="003F1DB0" w:rsidP="00291CA2">
            <w:pPr>
              <w:pStyle w:val="a4"/>
              <w:spacing w:before="0" w:beforeAutospacing="0" w:after="0" w:afterAutospacing="0"/>
              <w:ind w:firstLine="208"/>
              <w:jc w:val="center"/>
            </w:pPr>
            <w:r w:rsidRPr="00291CA2">
              <w:t>Наименование механизма, узла, детали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291CA2" w:rsidRDefault="003F1DB0" w:rsidP="00291CA2">
            <w:pPr>
              <w:pStyle w:val="a4"/>
              <w:spacing w:before="0" w:beforeAutospacing="0" w:after="0" w:afterAutospacing="0"/>
              <w:ind w:left="268"/>
              <w:jc w:val="center"/>
            </w:pPr>
            <w:r w:rsidRPr="00291CA2">
              <w:t>Результат проверки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291CA2" w:rsidRDefault="003F1DB0" w:rsidP="00291CA2">
            <w:pPr>
              <w:pStyle w:val="a4"/>
              <w:spacing w:before="0" w:beforeAutospacing="0" w:after="0" w:afterAutospacing="0"/>
              <w:ind w:left="224"/>
              <w:jc w:val="center"/>
            </w:pPr>
            <w:r w:rsidRPr="00291CA2">
              <w:t>ФИО, должность лица, устранившего неисправность</w:t>
            </w:r>
          </w:p>
        </w:tc>
      </w:tr>
      <w:tr w:rsidR="0016031D" w:rsidRPr="00291CA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3F1DB0" w:rsidP="00291CA2">
            <w:pPr>
              <w:pStyle w:val="a4"/>
              <w:spacing w:before="0" w:beforeAutospacing="0" w:after="0" w:afterAutospacing="0"/>
              <w:jc w:val="center"/>
            </w:pPr>
            <w:r w:rsidRPr="00291CA2">
              <w:t>1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shd w:val="clear" w:color="auto" w:fill="FFFF00"/>
              </w:rPr>
            </w:pP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3F1DB0" w:rsidP="00291CA2">
            <w:pPr>
              <w:pStyle w:val="a4"/>
              <w:spacing w:before="0" w:beforeAutospacing="0" w:after="0" w:afterAutospacing="0"/>
            </w:pPr>
            <w:r w:rsidRPr="00291CA2">
              <w:t> 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3F1DB0" w:rsidP="00291CA2">
            <w:pPr>
              <w:pStyle w:val="a4"/>
              <w:spacing w:before="0" w:beforeAutospacing="0" w:after="0" w:afterAutospacing="0"/>
            </w:pPr>
            <w:r w:rsidRPr="00291CA2">
              <w:t> </w:t>
            </w:r>
          </w:p>
        </w:tc>
      </w:tr>
      <w:tr w:rsidR="0016031D" w:rsidRPr="00291CA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3F1DB0" w:rsidP="00291CA2">
            <w:pPr>
              <w:pStyle w:val="a4"/>
              <w:spacing w:before="0" w:beforeAutospacing="0" w:after="0" w:afterAutospacing="0"/>
              <w:jc w:val="center"/>
            </w:pPr>
            <w:r w:rsidRPr="00291CA2">
              <w:t>2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shd w:val="clear" w:color="auto" w:fill="FFFF00"/>
              </w:rPr>
            </w:pP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3F1DB0" w:rsidP="00291CA2">
            <w:pPr>
              <w:pStyle w:val="a4"/>
              <w:spacing w:before="0" w:beforeAutospacing="0" w:after="0" w:afterAutospacing="0"/>
            </w:pPr>
            <w:r w:rsidRPr="00291CA2">
              <w:t> 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3F1DB0" w:rsidP="00291CA2">
            <w:pPr>
              <w:pStyle w:val="a4"/>
              <w:spacing w:before="0" w:beforeAutospacing="0" w:after="0" w:afterAutospacing="0"/>
            </w:pPr>
            <w:r w:rsidRPr="00291CA2">
              <w:t> </w:t>
            </w:r>
          </w:p>
        </w:tc>
      </w:tr>
      <w:tr w:rsidR="0016031D" w:rsidRPr="00291CA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3F1DB0" w:rsidP="00291CA2">
            <w:pPr>
              <w:pStyle w:val="a4"/>
              <w:spacing w:before="0" w:beforeAutospacing="0" w:after="0" w:afterAutospacing="0"/>
              <w:jc w:val="center"/>
            </w:pPr>
            <w:r w:rsidRPr="00291CA2">
              <w:t>3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shd w:val="clear" w:color="auto" w:fill="FFFF00"/>
              </w:rPr>
            </w:pP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3F1DB0" w:rsidP="00291CA2">
            <w:pPr>
              <w:pStyle w:val="a4"/>
              <w:spacing w:before="0" w:beforeAutospacing="0" w:after="0" w:afterAutospacing="0"/>
            </w:pPr>
            <w:r w:rsidRPr="00291CA2">
              <w:t> 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3F1DB0" w:rsidP="00291CA2">
            <w:pPr>
              <w:pStyle w:val="a4"/>
              <w:spacing w:before="0" w:beforeAutospacing="0" w:after="0" w:afterAutospacing="0"/>
            </w:pPr>
            <w:r w:rsidRPr="00291CA2">
              <w:t> </w:t>
            </w:r>
          </w:p>
        </w:tc>
      </w:tr>
      <w:tr w:rsidR="0016031D" w:rsidRPr="00291CA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3F1DB0" w:rsidP="00291CA2">
            <w:pPr>
              <w:pStyle w:val="a4"/>
              <w:spacing w:before="0" w:beforeAutospacing="0" w:after="0" w:afterAutospacing="0"/>
              <w:jc w:val="center"/>
            </w:pPr>
            <w:r w:rsidRPr="00291CA2">
              <w:t>4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shd w:val="clear" w:color="auto" w:fill="FFFF00"/>
              </w:rPr>
            </w:pP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3F1DB0" w:rsidP="00291CA2">
            <w:pPr>
              <w:pStyle w:val="a4"/>
              <w:spacing w:before="0" w:beforeAutospacing="0" w:after="0" w:afterAutospacing="0"/>
            </w:pPr>
            <w:r w:rsidRPr="00291CA2">
              <w:t> 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3F1DB0" w:rsidP="00291CA2">
            <w:pPr>
              <w:pStyle w:val="a4"/>
              <w:spacing w:before="0" w:beforeAutospacing="0" w:after="0" w:afterAutospacing="0"/>
            </w:pPr>
            <w:r w:rsidRPr="00291CA2">
              <w:t> </w:t>
            </w:r>
          </w:p>
        </w:tc>
      </w:tr>
      <w:tr w:rsidR="0016031D" w:rsidRPr="00291CA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3F1DB0" w:rsidP="00291CA2">
            <w:pPr>
              <w:pStyle w:val="a4"/>
              <w:spacing w:before="0" w:beforeAutospacing="0" w:after="0" w:afterAutospacing="0"/>
              <w:jc w:val="center"/>
            </w:pPr>
            <w:r w:rsidRPr="00291CA2">
              <w:t>5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shd w:val="clear" w:color="auto" w:fill="FFFF00"/>
              </w:rPr>
            </w:pP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3F1DB0" w:rsidP="00291CA2">
            <w:pPr>
              <w:pStyle w:val="a4"/>
              <w:spacing w:before="0" w:beforeAutospacing="0" w:after="0" w:afterAutospacing="0"/>
            </w:pPr>
            <w:r w:rsidRPr="00291CA2">
              <w:t> 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3F1DB0" w:rsidP="00291CA2">
            <w:pPr>
              <w:pStyle w:val="a4"/>
              <w:spacing w:before="0" w:beforeAutospacing="0" w:after="0" w:afterAutospacing="0"/>
            </w:pPr>
            <w:r w:rsidRPr="00291CA2">
              <w:t> </w:t>
            </w:r>
          </w:p>
        </w:tc>
      </w:tr>
      <w:tr w:rsidR="0016031D" w:rsidRPr="00291CA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3F1DB0" w:rsidP="00291CA2">
            <w:pPr>
              <w:pStyle w:val="a4"/>
              <w:spacing w:before="0" w:beforeAutospacing="0" w:after="0" w:afterAutospacing="0"/>
              <w:jc w:val="center"/>
            </w:pPr>
            <w:r w:rsidRPr="00291CA2">
              <w:t>6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shd w:val="clear" w:color="auto" w:fill="FFFF00"/>
              </w:rPr>
            </w:pP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3F1DB0" w:rsidP="00291CA2">
            <w:pPr>
              <w:pStyle w:val="a4"/>
              <w:spacing w:before="0" w:beforeAutospacing="0" w:after="0" w:afterAutospacing="0"/>
            </w:pPr>
            <w:r w:rsidRPr="00291CA2">
              <w:t> 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3F1DB0" w:rsidP="00291CA2">
            <w:pPr>
              <w:pStyle w:val="a4"/>
              <w:spacing w:before="0" w:beforeAutospacing="0" w:after="0" w:afterAutospacing="0"/>
            </w:pPr>
            <w:r w:rsidRPr="00291CA2">
              <w:t> </w:t>
            </w:r>
          </w:p>
        </w:tc>
      </w:tr>
      <w:tr w:rsidR="0016031D" w:rsidRPr="00291CA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3F1DB0" w:rsidP="00291CA2">
            <w:pPr>
              <w:pStyle w:val="a4"/>
              <w:spacing w:before="0" w:beforeAutospacing="0" w:after="0" w:afterAutospacing="0"/>
              <w:jc w:val="center"/>
            </w:pPr>
            <w:r w:rsidRPr="00291CA2">
              <w:t>7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shd w:val="clear" w:color="auto" w:fill="FFFF00"/>
              </w:rPr>
            </w:pP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3F1DB0" w:rsidP="00291CA2">
            <w:pPr>
              <w:pStyle w:val="a4"/>
              <w:spacing w:before="0" w:beforeAutospacing="0" w:after="0" w:afterAutospacing="0"/>
            </w:pPr>
            <w:r w:rsidRPr="00291CA2">
              <w:t> 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3F1DB0" w:rsidP="00291CA2">
            <w:pPr>
              <w:pStyle w:val="a4"/>
              <w:spacing w:before="0" w:beforeAutospacing="0" w:after="0" w:afterAutospacing="0"/>
            </w:pPr>
            <w:r w:rsidRPr="00291CA2">
              <w:t> </w:t>
            </w:r>
          </w:p>
        </w:tc>
      </w:tr>
      <w:tr w:rsidR="0016031D" w:rsidRPr="00291CA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3F1DB0" w:rsidP="00291CA2">
            <w:pPr>
              <w:pStyle w:val="a4"/>
              <w:spacing w:before="0" w:beforeAutospacing="0" w:after="0" w:afterAutospacing="0"/>
              <w:jc w:val="center"/>
            </w:pPr>
            <w:r w:rsidRPr="00291CA2">
              <w:t>8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shd w:val="clear" w:color="auto" w:fill="FFFF00"/>
              </w:rPr>
            </w:pP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3F1DB0" w:rsidP="00291CA2">
            <w:pPr>
              <w:pStyle w:val="a4"/>
              <w:spacing w:before="0" w:beforeAutospacing="0" w:after="0" w:afterAutospacing="0"/>
            </w:pPr>
            <w:r w:rsidRPr="00291CA2">
              <w:t> 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3F1DB0" w:rsidP="00291CA2">
            <w:pPr>
              <w:pStyle w:val="a4"/>
              <w:spacing w:before="0" w:beforeAutospacing="0" w:after="0" w:afterAutospacing="0"/>
            </w:pPr>
            <w:r w:rsidRPr="00291CA2">
              <w:t> </w:t>
            </w:r>
          </w:p>
        </w:tc>
      </w:tr>
      <w:tr w:rsidR="0016031D" w:rsidRPr="00291CA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3F1DB0" w:rsidP="00291CA2">
            <w:pPr>
              <w:pStyle w:val="a4"/>
              <w:spacing w:before="0" w:beforeAutospacing="0" w:after="0" w:afterAutospacing="0"/>
              <w:jc w:val="center"/>
            </w:pPr>
            <w:r w:rsidRPr="00291CA2">
              <w:t>9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shd w:val="clear" w:color="auto" w:fill="FFFF00"/>
              </w:rPr>
            </w:pP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3F1DB0" w:rsidP="00291CA2">
            <w:pPr>
              <w:pStyle w:val="a4"/>
              <w:spacing w:before="0" w:beforeAutospacing="0" w:after="0" w:afterAutospacing="0"/>
            </w:pPr>
            <w:r w:rsidRPr="00291CA2">
              <w:t> 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291CA2" w:rsidRDefault="003F1DB0" w:rsidP="00291CA2">
            <w:pPr>
              <w:pStyle w:val="a4"/>
              <w:spacing w:before="0" w:beforeAutospacing="0" w:after="0" w:afterAutospacing="0"/>
            </w:pPr>
            <w:r w:rsidRPr="00291CA2">
              <w:t> </w:t>
            </w:r>
          </w:p>
        </w:tc>
      </w:tr>
    </w:tbl>
    <w:p w:rsidR="0016031D" w:rsidRPr="00291CA2" w:rsidRDefault="0016031D" w:rsidP="00291CA2">
      <w:pPr>
        <w:pStyle w:val="a4"/>
        <w:spacing w:before="0" w:beforeAutospacing="0" w:after="0" w:afterAutospacing="0"/>
      </w:pP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t>Смену принял ______________________________________________________________</w:t>
      </w:r>
    </w:p>
    <w:p w:rsidR="0016031D" w:rsidRPr="00291CA2" w:rsidRDefault="003F1DB0" w:rsidP="00291CA2">
      <w:pPr>
        <w:pStyle w:val="a4"/>
        <w:spacing w:before="0" w:beforeAutospacing="0" w:after="0" w:afterAutospacing="0"/>
        <w:jc w:val="center"/>
      </w:pPr>
      <w:r w:rsidRPr="00291CA2">
        <w:t>(фамилия, инициалы и подпись машиниста)</w:t>
      </w: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t>Смену сдал _________________________________________________________________</w:t>
      </w:r>
    </w:p>
    <w:p w:rsidR="0016031D" w:rsidRPr="00291CA2" w:rsidRDefault="003F1DB0" w:rsidP="00291CA2">
      <w:pPr>
        <w:pStyle w:val="a4"/>
        <w:spacing w:before="0" w:beforeAutospacing="0" w:after="0" w:afterAutospacing="0"/>
        <w:jc w:val="center"/>
      </w:pPr>
      <w:r w:rsidRPr="00291CA2">
        <w:t>(фамилия, инициалы и подпись машиниста)</w:t>
      </w:r>
    </w:p>
    <w:p w:rsidR="0016031D" w:rsidRPr="00291CA2" w:rsidRDefault="003F1DB0" w:rsidP="00291CA2">
      <w:pPr>
        <w:pStyle w:val="a4"/>
        <w:spacing w:before="0" w:beforeAutospacing="0" w:after="0" w:afterAutospacing="0"/>
        <w:jc w:val="center"/>
      </w:pPr>
      <w:r w:rsidRPr="00291CA2">
        <w:t>_____________________________________________________________________________________________</w:t>
      </w:r>
    </w:p>
    <w:p w:rsidR="0016031D" w:rsidRPr="00291CA2" w:rsidRDefault="003F1DB0" w:rsidP="00291CA2">
      <w:pPr>
        <w:pStyle w:val="a4"/>
        <w:spacing w:before="0" w:beforeAutospacing="0" w:after="0" w:afterAutospacing="0"/>
        <w:jc w:val="center"/>
      </w:pPr>
      <w:r w:rsidRPr="00291CA2">
        <w:t>_____________________________________________________________________________________________</w:t>
      </w:r>
    </w:p>
    <w:p w:rsidR="0016031D" w:rsidRPr="00291CA2" w:rsidRDefault="003F1DB0" w:rsidP="00291CA2">
      <w:pPr>
        <w:pStyle w:val="a4"/>
        <w:spacing w:before="0" w:beforeAutospacing="0" w:after="0" w:afterAutospacing="0"/>
        <w:jc w:val="center"/>
      </w:pPr>
      <w:r w:rsidRPr="00291CA2">
        <w:t>(указать состояние подъемника и количество отработанных часов)</w:t>
      </w:r>
    </w:p>
    <w:p w:rsidR="0016031D" w:rsidRPr="00291CA2" w:rsidRDefault="0016031D" w:rsidP="00291CA2">
      <w:pPr>
        <w:pStyle w:val="a4"/>
        <w:spacing w:before="0" w:beforeAutospacing="0" w:after="0" w:afterAutospacing="0"/>
        <w:jc w:val="center"/>
      </w:pP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t>Результаты осмотра подъемника</w:t>
      </w: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t>Слесарем __________________________________________________________________</w:t>
      </w:r>
    </w:p>
    <w:p w:rsidR="0016031D" w:rsidRPr="00291CA2" w:rsidRDefault="0016031D" w:rsidP="00291CA2">
      <w:pPr>
        <w:pStyle w:val="a4"/>
        <w:spacing w:before="0" w:beforeAutospacing="0" w:after="0" w:afterAutospacing="0"/>
      </w:pP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t>Электромонтером ___________________________________________________________</w:t>
      </w:r>
    </w:p>
    <w:p w:rsidR="0016031D" w:rsidRPr="00291CA2" w:rsidRDefault="0016031D" w:rsidP="00291CA2">
      <w:pPr>
        <w:pStyle w:val="a4"/>
        <w:spacing w:before="0" w:beforeAutospacing="0" w:after="0" w:afterAutospacing="0"/>
      </w:pP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t>Специалист, ответственный за содержание подъемников в исправном состоянии ______</w:t>
      </w:r>
    </w:p>
    <w:p w:rsidR="0016031D" w:rsidRPr="00291CA2" w:rsidRDefault="0016031D" w:rsidP="00291CA2">
      <w:pPr>
        <w:pStyle w:val="a4"/>
        <w:spacing w:before="0" w:beforeAutospacing="0" w:after="0" w:afterAutospacing="0"/>
      </w:pP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t>Лицо, ответственное за содержание подъемника в исправном состоянии:</w:t>
      </w: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t>                               </w:t>
      </w: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t xml:space="preserve"> _____________________                          _________________________</w:t>
      </w: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t>               (подпись)                                                             (Ф. И. О.)</w:t>
      </w:r>
    </w:p>
    <w:p w:rsidR="0016031D" w:rsidRPr="00291CA2" w:rsidRDefault="0016031D" w:rsidP="00291CA2">
      <w:pPr>
        <w:pStyle w:val="a4"/>
        <w:spacing w:before="0" w:beforeAutospacing="0" w:after="0" w:afterAutospacing="0"/>
      </w:pPr>
    </w:p>
    <w:p w:rsidR="0016031D" w:rsidRPr="00291CA2" w:rsidRDefault="0016031D" w:rsidP="00291CA2">
      <w:pPr>
        <w:pStyle w:val="a4"/>
        <w:spacing w:before="0" w:beforeAutospacing="0" w:after="0" w:afterAutospacing="0"/>
      </w:pPr>
    </w:p>
    <w:p w:rsidR="0016031D" w:rsidRPr="00291CA2" w:rsidRDefault="0016031D" w:rsidP="00291CA2">
      <w:pPr>
        <w:pStyle w:val="a4"/>
        <w:spacing w:before="0" w:beforeAutospacing="0" w:after="0" w:afterAutospacing="0"/>
      </w:pPr>
    </w:p>
    <w:p w:rsidR="0016031D" w:rsidRPr="00291CA2" w:rsidRDefault="0016031D" w:rsidP="00291CA2">
      <w:pPr>
        <w:pStyle w:val="a4"/>
        <w:spacing w:before="0" w:beforeAutospacing="0" w:after="0" w:afterAutospacing="0"/>
      </w:pPr>
    </w:p>
    <w:p w:rsidR="0016031D" w:rsidRPr="00291CA2" w:rsidRDefault="0016031D" w:rsidP="00291CA2">
      <w:pPr>
        <w:pStyle w:val="a4"/>
        <w:spacing w:before="0" w:beforeAutospacing="0" w:after="0" w:afterAutospacing="0"/>
      </w:pPr>
    </w:p>
    <w:p w:rsidR="0016031D" w:rsidRPr="00291CA2" w:rsidRDefault="003F1DB0" w:rsidP="00291CA2">
      <w:pPr>
        <w:pStyle w:val="a4"/>
        <w:numPr>
          <w:ilvl w:val="0"/>
          <w:numId w:val="15"/>
        </w:numPr>
        <w:spacing w:before="0" w:beforeAutospacing="0" w:after="0" w:afterAutospacing="0"/>
        <w:ind w:left="360" w:hanging="360"/>
        <w:rPr>
          <w:rFonts w:eastAsia="Calibri"/>
          <w:b/>
        </w:rPr>
      </w:pPr>
      <w:r w:rsidRPr="00291CA2">
        <w:rPr>
          <w:rFonts w:eastAsia="Calibri"/>
          <w:b/>
        </w:rPr>
        <w:t>Заполнение журнала по технике безопасности</w:t>
      </w:r>
    </w:p>
    <w:p w:rsidR="0016031D" w:rsidRPr="00291CA2" w:rsidRDefault="0016031D" w:rsidP="00291CA2">
      <w:pPr>
        <w:pStyle w:val="a4"/>
        <w:spacing w:before="0" w:beforeAutospacing="0" w:after="0" w:afterAutospacing="0"/>
        <w:ind w:left="360"/>
        <w:rPr>
          <w:rFonts w:eastAsia="Calibri"/>
          <w:b/>
        </w:rPr>
      </w:pPr>
    </w:p>
    <w:tbl>
      <w:tblPr>
        <w:tblW w:w="10632" w:type="dxa"/>
        <w:tblInd w:w="-12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1842"/>
        <w:gridCol w:w="1842"/>
        <w:gridCol w:w="1339"/>
        <w:gridCol w:w="1311"/>
        <w:gridCol w:w="1796"/>
        <w:gridCol w:w="1873"/>
      </w:tblGrid>
      <w:tr w:rsidR="0016031D" w:rsidRPr="00291CA2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304F70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304F70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ФИО инструктируемого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304F70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Профессия, должность инструктируемого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304F70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Вид инструктажа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304F70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ФИО, должность инструктора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304F70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Подписи</w:t>
            </w:r>
          </w:p>
        </w:tc>
      </w:tr>
      <w:tr w:rsidR="0016031D" w:rsidRPr="00291CA2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30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30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30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30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304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304F70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инструктируемого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304F70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инструктирующего</w:t>
            </w:r>
          </w:p>
        </w:tc>
      </w:tr>
      <w:tr w:rsidR="0016031D" w:rsidRPr="00291CA2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</w:tr>
      <w:tr w:rsidR="0016031D" w:rsidRPr="00291CA2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</w:tr>
      <w:tr w:rsidR="0016031D" w:rsidRPr="00291CA2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</w:tr>
      <w:tr w:rsidR="0016031D" w:rsidRPr="00291CA2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</w:tr>
      <w:tr w:rsidR="0016031D" w:rsidRPr="00291CA2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</w:p>
        </w:tc>
      </w:tr>
    </w:tbl>
    <w:p w:rsidR="0016031D" w:rsidRPr="00291CA2" w:rsidRDefault="0016031D" w:rsidP="00291CA2">
      <w:pPr>
        <w:pStyle w:val="a4"/>
        <w:spacing w:before="0" w:beforeAutospacing="0" w:after="0" w:afterAutospacing="0"/>
        <w:rPr>
          <w:rFonts w:eastAsia="Calibri"/>
        </w:rPr>
      </w:pPr>
    </w:p>
    <w:p w:rsidR="0016031D" w:rsidRPr="00291CA2" w:rsidRDefault="0016031D" w:rsidP="00291CA2">
      <w:pPr>
        <w:pStyle w:val="a4"/>
        <w:spacing w:before="0" w:beforeAutospacing="0" w:after="0" w:afterAutospacing="0"/>
        <w:rPr>
          <w:rFonts w:eastAsia="Calibri"/>
        </w:rPr>
      </w:pPr>
    </w:p>
    <w:p w:rsidR="0016031D" w:rsidRPr="00291CA2" w:rsidRDefault="0016031D" w:rsidP="00291CA2">
      <w:pPr>
        <w:pStyle w:val="a4"/>
        <w:spacing w:before="0" w:beforeAutospacing="0" w:after="0" w:afterAutospacing="0"/>
        <w:rPr>
          <w:rFonts w:eastAsia="Calibri"/>
        </w:rPr>
      </w:pPr>
    </w:p>
    <w:p w:rsidR="0016031D" w:rsidRPr="00291CA2" w:rsidRDefault="0016031D" w:rsidP="00291CA2">
      <w:pPr>
        <w:pStyle w:val="a4"/>
        <w:spacing w:before="0" w:beforeAutospacing="0" w:after="0" w:afterAutospacing="0"/>
        <w:rPr>
          <w:rFonts w:eastAsia="Calibri"/>
        </w:rPr>
      </w:pPr>
    </w:p>
    <w:p w:rsidR="0016031D" w:rsidRPr="00291CA2" w:rsidRDefault="0016031D" w:rsidP="00291CA2">
      <w:pPr>
        <w:pStyle w:val="a4"/>
        <w:spacing w:before="0" w:beforeAutospacing="0" w:after="0" w:afterAutospacing="0"/>
        <w:rPr>
          <w:rFonts w:eastAsia="Calibri"/>
        </w:rPr>
      </w:pPr>
    </w:p>
    <w:p w:rsidR="0016031D" w:rsidRPr="00291CA2" w:rsidRDefault="0016031D" w:rsidP="00291CA2">
      <w:pPr>
        <w:pStyle w:val="a4"/>
        <w:spacing w:before="0" w:beforeAutospacing="0" w:after="0" w:afterAutospacing="0"/>
        <w:rPr>
          <w:rFonts w:eastAsia="Calibri"/>
        </w:rPr>
      </w:pPr>
    </w:p>
    <w:p w:rsidR="0016031D" w:rsidRPr="00291CA2" w:rsidRDefault="0016031D" w:rsidP="00291CA2">
      <w:pPr>
        <w:pStyle w:val="a4"/>
        <w:spacing w:before="0" w:beforeAutospacing="0" w:after="0" w:afterAutospacing="0"/>
        <w:rPr>
          <w:rFonts w:eastAsia="Calibri"/>
        </w:rPr>
      </w:pPr>
    </w:p>
    <w:p w:rsidR="0016031D" w:rsidRPr="00291CA2" w:rsidRDefault="0016031D" w:rsidP="00291CA2">
      <w:pPr>
        <w:pStyle w:val="a4"/>
        <w:spacing w:before="0" w:beforeAutospacing="0" w:after="0" w:afterAutospacing="0"/>
        <w:rPr>
          <w:rFonts w:eastAsia="Calibri"/>
        </w:rPr>
      </w:pPr>
    </w:p>
    <w:p w:rsidR="0016031D" w:rsidRPr="00291CA2" w:rsidRDefault="0016031D" w:rsidP="00291CA2">
      <w:pPr>
        <w:sectPr w:rsidR="0016031D" w:rsidRPr="00291CA2">
          <w:endnotePr>
            <w:numFmt w:val="decimal"/>
          </w:endnotePr>
          <w:pgSz w:w="11906" w:h="16838"/>
          <w:pgMar w:top="1134" w:right="850" w:bottom="1134" w:left="1701" w:header="720" w:footer="709" w:gutter="0"/>
          <w:cols w:space="720"/>
          <w:titlePg/>
        </w:sectPr>
      </w:pPr>
    </w:p>
    <w:p w:rsidR="0016031D" w:rsidRPr="00291CA2" w:rsidRDefault="003F1DB0" w:rsidP="00291CA2">
      <w:pPr>
        <w:ind w:left="-360" w:right="-5"/>
        <w:jc w:val="right"/>
      </w:pPr>
      <w:r w:rsidRPr="00291CA2">
        <w:lastRenderedPageBreak/>
        <w:t>Приложение 7</w:t>
      </w:r>
    </w:p>
    <w:p w:rsidR="0016031D" w:rsidRPr="00291CA2" w:rsidRDefault="0016031D" w:rsidP="00291CA2"/>
    <w:p w:rsidR="0016031D" w:rsidRPr="00291CA2" w:rsidRDefault="003F1DB0" w:rsidP="00291CA2">
      <w:pPr>
        <w:rPr>
          <w:b/>
        </w:rPr>
      </w:pPr>
      <w:r w:rsidRPr="00291CA2">
        <w:rPr>
          <w:b/>
        </w:rPr>
        <w:t>Условия вып</w:t>
      </w:r>
      <w:r w:rsidR="0066467A" w:rsidRPr="00291CA2">
        <w:rPr>
          <w:b/>
        </w:rPr>
        <w:t>олнения практического задания №2</w:t>
      </w:r>
      <w:r w:rsidRPr="00291CA2">
        <w:rPr>
          <w:b/>
        </w:rPr>
        <w:t xml:space="preserve">: </w:t>
      </w:r>
    </w:p>
    <w:p w:rsidR="0016031D" w:rsidRPr="00291CA2" w:rsidRDefault="0016031D" w:rsidP="00291CA2">
      <w:pPr>
        <w:rPr>
          <w:b/>
        </w:rPr>
      </w:pPr>
    </w:p>
    <w:p w:rsidR="0016031D" w:rsidRPr="00291CA2" w:rsidRDefault="003F1DB0" w:rsidP="00291CA2">
      <w:pPr>
        <w:ind w:left="709" w:hanging="425"/>
        <w:rPr>
          <w:bCs/>
        </w:rPr>
      </w:pPr>
      <w:r w:rsidRPr="00291CA2">
        <w:rPr>
          <w:bCs/>
          <w:u w:val="single"/>
        </w:rPr>
        <w:t>Оборудование, инвентарь в расчете на одного кандидата</w:t>
      </w:r>
      <w:r w:rsidRPr="00291CA2">
        <w:rPr>
          <w:bCs/>
        </w:rPr>
        <w:t>:</w:t>
      </w:r>
    </w:p>
    <w:p w:rsidR="0016031D" w:rsidRPr="00291CA2" w:rsidRDefault="003F1DB0" w:rsidP="00291CA2">
      <w:pPr>
        <w:numPr>
          <w:ilvl w:val="0"/>
          <w:numId w:val="16"/>
        </w:numPr>
        <w:ind w:left="1004" w:hanging="360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t>Токарный станок 1А616.</w:t>
      </w:r>
    </w:p>
    <w:p w:rsidR="0016031D" w:rsidRPr="00291CA2" w:rsidRDefault="003F1DB0" w:rsidP="00291CA2">
      <w:pPr>
        <w:numPr>
          <w:ilvl w:val="0"/>
          <w:numId w:val="16"/>
        </w:numPr>
        <w:ind w:left="1004" w:hanging="360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t>Бумага формата А4 – 1-2 л.</w:t>
      </w:r>
    </w:p>
    <w:p w:rsidR="0016031D" w:rsidRPr="00291CA2" w:rsidRDefault="003F1DB0" w:rsidP="00291CA2">
      <w:pPr>
        <w:numPr>
          <w:ilvl w:val="0"/>
          <w:numId w:val="16"/>
        </w:numPr>
        <w:ind w:left="1004" w:hanging="360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t xml:space="preserve">Ручка, </w:t>
      </w:r>
    </w:p>
    <w:p w:rsidR="0016031D" w:rsidRPr="00291CA2" w:rsidRDefault="003F1DB0" w:rsidP="00291CA2">
      <w:pPr>
        <w:numPr>
          <w:ilvl w:val="0"/>
          <w:numId w:val="16"/>
        </w:numPr>
        <w:ind w:left="1004" w:hanging="360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t>карандаш.</w:t>
      </w:r>
    </w:p>
    <w:p w:rsidR="0016031D" w:rsidRPr="00291CA2" w:rsidRDefault="0016031D" w:rsidP="00291CA2">
      <w:pPr>
        <w:rPr>
          <w:b/>
          <w:bCs/>
          <w:color w:val="FF0000"/>
        </w:rPr>
      </w:pPr>
    </w:p>
    <w:p w:rsidR="0016031D" w:rsidRPr="00291CA2" w:rsidRDefault="003F1DB0" w:rsidP="00291CA2">
      <w:pPr>
        <w:ind w:firstLine="284"/>
        <w:rPr>
          <w:u w:val="single"/>
        </w:rPr>
      </w:pPr>
      <w:r w:rsidRPr="00291CA2">
        <w:rPr>
          <w:u w:val="single"/>
        </w:rPr>
        <w:t xml:space="preserve">Нормативно-справочная документация: </w:t>
      </w:r>
    </w:p>
    <w:p w:rsidR="0016031D" w:rsidRPr="00291CA2" w:rsidRDefault="003F1DB0" w:rsidP="00291CA2">
      <w:pPr>
        <w:numPr>
          <w:ilvl w:val="0"/>
          <w:numId w:val="17"/>
        </w:numPr>
        <w:ind w:left="993" w:hanging="360"/>
        <w:rPr>
          <w:kern w:val="1"/>
          <w:lang w:eastAsia="ja-JP" w:bidi="fa-IR"/>
        </w:rPr>
      </w:pPr>
      <w:r w:rsidRPr="00291CA2">
        <w:rPr>
          <w:kern w:val="1"/>
          <w:lang w:eastAsia="ja-JP" w:bidi="fa-IR"/>
        </w:rPr>
        <w:t>Каталог контрольно-измерительного инструмента.</w:t>
      </w:r>
    </w:p>
    <w:p w:rsidR="0016031D" w:rsidRPr="00291CA2" w:rsidRDefault="003F1DB0" w:rsidP="00291CA2">
      <w:pPr>
        <w:numPr>
          <w:ilvl w:val="0"/>
          <w:numId w:val="17"/>
        </w:numPr>
        <w:ind w:left="993" w:hanging="360"/>
      </w:pPr>
      <w:r w:rsidRPr="00291CA2">
        <w:t>ГОСТ 18097-93(ИСО 1708-8-89) Станки токарно-винторезные и токарные.</w:t>
      </w:r>
    </w:p>
    <w:p w:rsidR="0016031D" w:rsidRPr="00291CA2" w:rsidRDefault="003F1DB0" w:rsidP="00291CA2">
      <w:pPr>
        <w:numPr>
          <w:ilvl w:val="0"/>
          <w:numId w:val="17"/>
        </w:numPr>
        <w:ind w:left="993" w:hanging="360"/>
        <w:rPr>
          <w:spacing w:val="-7"/>
        </w:rPr>
      </w:pPr>
      <w:r w:rsidRPr="00291CA2">
        <w:t>ГОСТ 22267-76 Станки металлорежущие</w:t>
      </w:r>
    </w:p>
    <w:p w:rsidR="0016031D" w:rsidRPr="00291CA2" w:rsidRDefault="0016031D" w:rsidP="00291CA2">
      <w:pPr>
        <w:rPr>
          <w:bCs/>
        </w:rPr>
      </w:pPr>
    </w:p>
    <w:p w:rsidR="0016031D" w:rsidRPr="00291CA2" w:rsidRDefault="003F1DB0" w:rsidP="00291CA2">
      <w:pPr>
        <w:ind w:left="284"/>
        <w:rPr>
          <w:bCs/>
          <w:u w:val="single"/>
        </w:rPr>
      </w:pPr>
      <w:r w:rsidRPr="00291CA2">
        <w:rPr>
          <w:bCs/>
          <w:u w:val="single"/>
        </w:rPr>
        <w:t>Норма времени на одного кандидата:</w:t>
      </w:r>
    </w:p>
    <w:p w:rsidR="0016031D" w:rsidRPr="00291CA2" w:rsidRDefault="001F6AA4" w:rsidP="00291CA2">
      <w:pPr>
        <w:ind w:left="284"/>
        <w:jc w:val="both"/>
      </w:pPr>
      <w:r w:rsidRPr="00291CA2">
        <w:t>24</w:t>
      </w:r>
      <w:r w:rsidR="003F1DB0" w:rsidRPr="00291CA2">
        <w:t xml:space="preserve"> минут, </w:t>
      </w:r>
    </w:p>
    <w:p w:rsidR="0016031D" w:rsidRPr="00291CA2" w:rsidRDefault="003F1DB0" w:rsidP="00291CA2">
      <w:pPr>
        <w:ind w:left="284"/>
        <w:jc w:val="both"/>
      </w:pPr>
      <w:r w:rsidRPr="00291CA2">
        <w:t>в том числе, изучение задания и технической документации, подготовка к работе - 10 минут</w:t>
      </w:r>
    </w:p>
    <w:p w:rsidR="0016031D" w:rsidRPr="00291CA2" w:rsidRDefault="0016031D" w:rsidP="00291CA2">
      <w:pPr>
        <w:rPr>
          <w:bCs/>
          <w:u w:val="single"/>
        </w:rPr>
      </w:pPr>
    </w:p>
    <w:p w:rsidR="0016031D" w:rsidRPr="00291CA2" w:rsidRDefault="003F1DB0" w:rsidP="00291CA2">
      <w:pPr>
        <w:ind w:firstLine="284"/>
      </w:pPr>
      <w:r w:rsidRPr="00291CA2">
        <w:t>Место выполнения задания:</w:t>
      </w:r>
    </w:p>
    <w:p w:rsidR="0016031D" w:rsidRPr="00291CA2" w:rsidRDefault="003F1DB0" w:rsidP="00291CA2">
      <w:pPr>
        <w:jc w:val="both"/>
      </w:pPr>
      <w:r w:rsidRPr="00291CA2">
        <w:rPr>
          <w:u w:val="single"/>
        </w:rPr>
        <w:t>Мастерская по ремонту промышленного оборудования ГБПОУ «ПГК»</w:t>
      </w:r>
    </w:p>
    <w:p w:rsidR="0016031D" w:rsidRPr="00291CA2" w:rsidRDefault="003F1DB0" w:rsidP="00291CA2">
      <w:pPr>
        <w:jc w:val="both"/>
      </w:pPr>
      <w:r w:rsidRPr="00291CA2">
        <w:t xml:space="preserve">                    (наименование и адрес образовательной организации, на базе которой проводится квалификационный экзамен)</w:t>
      </w:r>
    </w:p>
    <w:p w:rsidR="0016031D" w:rsidRPr="00291CA2" w:rsidRDefault="0016031D" w:rsidP="00291CA2">
      <w:pPr>
        <w:ind w:right="-5"/>
        <w:jc w:val="both"/>
      </w:pPr>
    </w:p>
    <w:p w:rsidR="0016031D" w:rsidRPr="00291CA2" w:rsidRDefault="0016031D" w:rsidP="00291CA2">
      <w:pPr>
        <w:ind w:right="-5"/>
        <w:jc w:val="both"/>
      </w:pPr>
    </w:p>
    <w:p w:rsidR="0016031D" w:rsidRPr="00291CA2" w:rsidRDefault="0016031D" w:rsidP="00291CA2">
      <w:pPr>
        <w:ind w:right="-5"/>
        <w:jc w:val="both"/>
      </w:pPr>
    </w:p>
    <w:p w:rsidR="0016031D" w:rsidRPr="00291CA2" w:rsidRDefault="0016031D" w:rsidP="00291CA2">
      <w:pPr>
        <w:ind w:right="-5"/>
        <w:jc w:val="both"/>
      </w:pPr>
    </w:p>
    <w:p w:rsidR="0016031D" w:rsidRPr="00291CA2" w:rsidRDefault="0016031D" w:rsidP="00291CA2">
      <w:pPr>
        <w:widowControl w:val="0"/>
        <w:suppressAutoHyphens/>
        <w:jc w:val="right"/>
        <w:rPr>
          <w:rFonts w:eastAsia="Andale Sans UI"/>
          <w:kern w:val="1"/>
          <w:lang w:eastAsia="ja-JP" w:bidi="fa-IR"/>
        </w:rPr>
      </w:pPr>
    </w:p>
    <w:p w:rsidR="0016031D" w:rsidRPr="00291CA2" w:rsidRDefault="0016031D" w:rsidP="00291CA2">
      <w:pPr>
        <w:widowControl w:val="0"/>
        <w:suppressAutoHyphens/>
        <w:jc w:val="right"/>
        <w:rPr>
          <w:rFonts w:eastAsia="Andale Sans UI"/>
          <w:kern w:val="1"/>
          <w:lang w:eastAsia="ja-JP" w:bidi="fa-IR"/>
        </w:rPr>
      </w:pPr>
    </w:p>
    <w:p w:rsidR="0016031D" w:rsidRPr="00291CA2" w:rsidRDefault="0016031D" w:rsidP="00291CA2">
      <w:pPr>
        <w:widowControl w:val="0"/>
        <w:suppressAutoHyphens/>
        <w:jc w:val="right"/>
        <w:rPr>
          <w:rFonts w:eastAsia="Andale Sans UI"/>
          <w:kern w:val="1"/>
          <w:lang w:eastAsia="ja-JP" w:bidi="fa-IR"/>
        </w:rPr>
      </w:pPr>
    </w:p>
    <w:p w:rsidR="0016031D" w:rsidRPr="00291CA2" w:rsidRDefault="0016031D" w:rsidP="00291CA2">
      <w:pPr>
        <w:widowControl w:val="0"/>
        <w:suppressAutoHyphens/>
        <w:jc w:val="right"/>
        <w:rPr>
          <w:rFonts w:eastAsia="Andale Sans UI"/>
          <w:kern w:val="1"/>
          <w:lang w:eastAsia="ja-JP" w:bidi="fa-IR"/>
        </w:rPr>
      </w:pPr>
    </w:p>
    <w:p w:rsidR="0016031D" w:rsidRPr="00291CA2" w:rsidRDefault="0016031D" w:rsidP="00291CA2">
      <w:pPr>
        <w:widowControl w:val="0"/>
        <w:suppressAutoHyphens/>
        <w:jc w:val="right"/>
        <w:rPr>
          <w:rFonts w:eastAsia="Andale Sans UI"/>
          <w:kern w:val="1"/>
          <w:lang w:eastAsia="ja-JP" w:bidi="fa-IR"/>
        </w:rPr>
      </w:pPr>
    </w:p>
    <w:p w:rsidR="0016031D" w:rsidRPr="00291CA2" w:rsidRDefault="0016031D" w:rsidP="00291CA2">
      <w:pPr>
        <w:widowControl w:val="0"/>
        <w:suppressAutoHyphens/>
        <w:jc w:val="right"/>
        <w:rPr>
          <w:rFonts w:eastAsia="Andale Sans UI"/>
          <w:kern w:val="1"/>
          <w:lang w:eastAsia="ja-JP" w:bidi="fa-IR"/>
        </w:rPr>
      </w:pPr>
    </w:p>
    <w:p w:rsidR="0016031D" w:rsidRPr="00291CA2" w:rsidRDefault="0016031D" w:rsidP="00291CA2">
      <w:pPr>
        <w:widowControl w:val="0"/>
        <w:suppressAutoHyphens/>
        <w:jc w:val="right"/>
        <w:rPr>
          <w:rFonts w:eastAsia="Andale Sans UI"/>
          <w:kern w:val="1"/>
          <w:lang w:eastAsia="ja-JP" w:bidi="fa-IR"/>
        </w:rPr>
      </w:pPr>
    </w:p>
    <w:p w:rsidR="0016031D" w:rsidRPr="00291CA2" w:rsidRDefault="0016031D" w:rsidP="00291CA2">
      <w:pPr>
        <w:widowControl w:val="0"/>
        <w:suppressAutoHyphens/>
        <w:jc w:val="right"/>
        <w:rPr>
          <w:rFonts w:eastAsia="Andale Sans UI"/>
          <w:kern w:val="1"/>
          <w:lang w:eastAsia="ja-JP" w:bidi="fa-IR"/>
        </w:rPr>
      </w:pPr>
    </w:p>
    <w:p w:rsidR="0016031D" w:rsidRPr="00291CA2" w:rsidRDefault="0016031D" w:rsidP="00291CA2">
      <w:pPr>
        <w:widowControl w:val="0"/>
        <w:suppressAutoHyphens/>
        <w:jc w:val="right"/>
        <w:rPr>
          <w:rFonts w:eastAsia="Andale Sans UI"/>
          <w:kern w:val="1"/>
          <w:lang w:eastAsia="ja-JP" w:bidi="fa-IR"/>
        </w:rPr>
      </w:pPr>
    </w:p>
    <w:p w:rsidR="0016031D" w:rsidRPr="00291CA2" w:rsidRDefault="0016031D" w:rsidP="00291CA2">
      <w:pPr>
        <w:widowControl w:val="0"/>
        <w:suppressAutoHyphens/>
        <w:jc w:val="right"/>
        <w:rPr>
          <w:rFonts w:eastAsia="Andale Sans UI"/>
          <w:kern w:val="1"/>
          <w:lang w:eastAsia="ja-JP" w:bidi="fa-IR"/>
        </w:rPr>
      </w:pPr>
    </w:p>
    <w:p w:rsidR="0016031D" w:rsidRPr="00291CA2" w:rsidRDefault="0016031D" w:rsidP="00291CA2">
      <w:pPr>
        <w:widowControl w:val="0"/>
        <w:suppressAutoHyphens/>
        <w:jc w:val="right"/>
        <w:rPr>
          <w:rFonts w:eastAsia="Andale Sans UI"/>
          <w:kern w:val="1"/>
          <w:lang w:eastAsia="ja-JP" w:bidi="fa-IR"/>
        </w:rPr>
      </w:pPr>
    </w:p>
    <w:p w:rsidR="0016031D" w:rsidRPr="00291CA2" w:rsidRDefault="0016031D" w:rsidP="00291CA2">
      <w:pPr>
        <w:widowControl w:val="0"/>
        <w:suppressAutoHyphens/>
        <w:jc w:val="right"/>
        <w:rPr>
          <w:rFonts w:eastAsia="Andale Sans UI"/>
          <w:kern w:val="1"/>
          <w:lang w:eastAsia="ja-JP" w:bidi="fa-IR"/>
        </w:rPr>
      </w:pPr>
    </w:p>
    <w:p w:rsidR="0016031D" w:rsidRPr="00291CA2" w:rsidRDefault="0016031D" w:rsidP="00291CA2">
      <w:pPr>
        <w:widowControl w:val="0"/>
        <w:suppressAutoHyphens/>
        <w:jc w:val="right"/>
        <w:rPr>
          <w:rFonts w:eastAsia="Andale Sans UI"/>
          <w:kern w:val="1"/>
          <w:lang w:eastAsia="ja-JP" w:bidi="fa-IR"/>
        </w:rPr>
      </w:pPr>
    </w:p>
    <w:p w:rsidR="0016031D" w:rsidRPr="00291CA2" w:rsidRDefault="0016031D" w:rsidP="00291CA2">
      <w:pPr>
        <w:widowControl w:val="0"/>
        <w:suppressAutoHyphens/>
        <w:jc w:val="right"/>
        <w:rPr>
          <w:rFonts w:eastAsia="Andale Sans UI"/>
          <w:kern w:val="1"/>
          <w:lang w:eastAsia="ja-JP" w:bidi="fa-IR"/>
        </w:rPr>
      </w:pPr>
    </w:p>
    <w:p w:rsidR="0016031D" w:rsidRPr="00291CA2" w:rsidRDefault="0016031D" w:rsidP="00291CA2">
      <w:pPr>
        <w:widowControl w:val="0"/>
        <w:suppressAutoHyphens/>
        <w:jc w:val="right"/>
        <w:rPr>
          <w:rFonts w:eastAsia="Andale Sans UI"/>
          <w:kern w:val="1"/>
          <w:lang w:eastAsia="ja-JP" w:bidi="fa-IR"/>
        </w:rPr>
      </w:pPr>
    </w:p>
    <w:p w:rsidR="0016031D" w:rsidRPr="00291CA2" w:rsidRDefault="0016031D" w:rsidP="00291CA2">
      <w:pPr>
        <w:widowControl w:val="0"/>
        <w:suppressAutoHyphens/>
        <w:jc w:val="right"/>
        <w:rPr>
          <w:rFonts w:eastAsia="Andale Sans UI"/>
          <w:kern w:val="1"/>
          <w:lang w:eastAsia="ja-JP" w:bidi="fa-IR"/>
        </w:rPr>
      </w:pPr>
    </w:p>
    <w:p w:rsidR="0016031D" w:rsidRPr="00291CA2" w:rsidRDefault="0016031D" w:rsidP="00291CA2">
      <w:pPr>
        <w:widowControl w:val="0"/>
        <w:suppressAutoHyphens/>
        <w:jc w:val="right"/>
        <w:rPr>
          <w:rFonts w:eastAsia="Andale Sans UI"/>
          <w:kern w:val="1"/>
          <w:lang w:eastAsia="ja-JP" w:bidi="fa-IR"/>
        </w:rPr>
      </w:pPr>
    </w:p>
    <w:p w:rsidR="00304F70" w:rsidRDefault="00304F70" w:rsidP="00304F70">
      <w:pPr>
        <w:widowControl w:val="0"/>
        <w:suppressAutoHyphens/>
        <w:jc w:val="right"/>
        <w:rPr>
          <w:rFonts w:eastAsia="Andale Sans UI"/>
          <w:kern w:val="1"/>
          <w:lang w:eastAsia="ja-JP" w:bidi="fa-IR"/>
        </w:rPr>
      </w:pPr>
    </w:p>
    <w:p w:rsidR="00304F70" w:rsidRDefault="00304F70" w:rsidP="00304F70">
      <w:pPr>
        <w:widowControl w:val="0"/>
        <w:suppressAutoHyphens/>
        <w:jc w:val="right"/>
        <w:rPr>
          <w:rFonts w:eastAsia="Andale Sans UI"/>
          <w:kern w:val="1"/>
          <w:lang w:eastAsia="ja-JP" w:bidi="fa-IR"/>
        </w:rPr>
      </w:pPr>
    </w:p>
    <w:p w:rsidR="00304F70" w:rsidRDefault="00304F70" w:rsidP="00304F70">
      <w:pPr>
        <w:widowControl w:val="0"/>
        <w:suppressAutoHyphens/>
        <w:jc w:val="right"/>
        <w:rPr>
          <w:rFonts w:eastAsia="Andale Sans UI"/>
          <w:kern w:val="1"/>
          <w:lang w:eastAsia="ja-JP" w:bidi="fa-IR"/>
        </w:rPr>
      </w:pPr>
    </w:p>
    <w:p w:rsidR="00304F70" w:rsidRDefault="00304F70" w:rsidP="00304F70">
      <w:pPr>
        <w:widowControl w:val="0"/>
        <w:suppressAutoHyphens/>
        <w:jc w:val="right"/>
        <w:rPr>
          <w:rFonts w:eastAsia="Andale Sans UI"/>
          <w:kern w:val="1"/>
          <w:lang w:eastAsia="ja-JP" w:bidi="fa-IR"/>
        </w:rPr>
      </w:pPr>
    </w:p>
    <w:p w:rsidR="00304F70" w:rsidRDefault="00304F70" w:rsidP="00304F70">
      <w:pPr>
        <w:widowControl w:val="0"/>
        <w:suppressAutoHyphens/>
        <w:jc w:val="right"/>
        <w:rPr>
          <w:rFonts w:eastAsia="Andale Sans UI"/>
          <w:kern w:val="1"/>
          <w:lang w:eastAsia="ja-JP" w:bidi="fa-IR"/>
        </w:rPr>
      </w:pPr>
    </w:p>
    <w:p w:rsidR="00304F70" w:rsidRDefault="00304F70" w:rsidP="00304F70">
      <w:pPr>
        <w:widowControl w:val="0"/>
        <w:suppressAutoHyphens/>
        <w:jc w:val="right"/>
        <w:rPr>
          <w:rFonts w:eastAsia="Andale Sans UI"/>
          <w:kern w:val="1"/>
          <w:lang w:eastAsia="ja-JP" w:bidi="fa-IR"/>
        </w:rPr>
      </w:pPr>
    </w:p>
    <w:p w:rsidR="00304F70" w:rsidRDefault="00304F70" w:rsidP="00304F70">
      <w:pPr>
        <w:widowControl w:val="0"/>
        <w:suppressAutoHyphens/>
        <w:jc w:val="right"/>
        <w:rPr>
          <w:rFonts w:eastAsia="Andale Sans UI"/>
          <w:kern w:val="1"/>
          <w:lang w:eastAsia="ja-JP" w:bidi="fa-IR"/>
        </w:rPr>
      </w:pPr>
    </w:p>
    <w:p w:rsidR="00304F70" w:rsidRPr="00291CA2" w:rsidRDefault="00304F70" w:rsidP="00304F70">
      <w:pPr>
        <w:widowControl w:val="0"/>
        <w:suppressAutoHyphens/>
        <w:jc w:val="right"/>
        <w:rPr>
          <w:rFonts w:eastAsia="Andale Sans UI"/>
          <w:kern w:val="1"/>
          <w:lang w:eastAsia="ja-JP" w:bidi="fa-IR"/>
        </w:rPr>
      </w:pPr>
    </w:p>
    <w:p w:rsidR="0016031D" w:rsidRPr="00291CA2" w:rsidRDefault="0066467A" w:rsidP="00291CA2">
      <w:pPr>
        <w:widowControl w:val="0"/>
        <w:suppressAutoHyphens/>
        <w:jc w:val="right"/>
        <w:rPr>
          <w:rFonts w:eastAsia="Andale Sans UI"/>
          <w:kern w:val="1"/>
          <w:lang w:eastAsia="ja-JP" w:bidi="fa-IR"/>
        </w:rPr>
      </w:pPr>
      <w:r w:rsidRPr="00291CA2">
        <w:rPr>
          <w:rFonts w:eastAsia="Andale Sans UI"/>
          <w:kern w:val="1"/>
          <w:lang w:eastAsia="ja-JP" w:bidi="fa-IR"/>
        </w:rPr>
        <w:lastRenderedPageBreak/>
        <w:t>Приложение 8</w:t>
      </w:r>
    </w:p>
    <w:p w:rsidR="0016031D" w:rsidRPr="00291CA2" w:rsidRDefault="003F1DB0" w:rsidP="00291CA2">
      <w:pPr>
        <w:ind w:left="-360" w:right="-5"/>
        <w:rPr>
          <w:i/>
        </w:rPr>
      </w:pPr>
      <w:r w:rsidRPr="00291CA2">
        <w:rPr>
          <w:i/>
        </w:rPr>
        <w:t>Бланк для заполнения</w:t>
      </w:r>
    </w:p>
    <w:p w:rsidR="0016031D" w:rsidRPr="00291CA2" w:rsidRDefault="0016031D" w:rsidP="00291CA2">
      <w:pPr>
        <w:ind w:left="-360" w:right="-5"/>
        <w:rPr>
          <w:b/>
        </w:rPr>
      </w:pPr>
    </w:p>
    <w:p w:rsidR="0016031D" w:rsidRPr="00291CA2" w:rsidRDefault="0066467A" w:rsidP="00291CA2">
      <w:pPr>
        <w:ind w:left="-360" w:right="-5"/>
        <w:jc w:val="center"/>
        <w:rPr>
          <w:b/>
        </w:rPr>
      </w:pPr>
      <w:r w:rsidRPr="00291CA2">
        <w:rPr>
          <w:b/>
        </w:rPr>
        <w:t>ПРАКТИЧЕСКОЕ ЗАДАНИЕ №2</w:t>
      </w:r>
    </w:p>
    <w:p w:rsidR="0016031D" w:rsidRPr="00291CA2" w:rsidRDefault="0016031D" w:rsidP="00291CA2">
      <w:pPr>
        <w:ind w:left="-360" w:right="-5"/>
        <w:jc w:val="center"/>
        <w:rPr>
          <w:b/>
        </w:rPr>
      </w:pPr>
    </w:p>
    <w:tbl>
      <w:tblPr>
        <w:tblW w:w="10207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6"/>
        <w:gridCol w:w="7871"/>
      </w:tblGrid>
      <w:tr w:rsidR="0016031D" w:rsidRPr="00291CA2">
        <w:trPr>
          <w:trHeight w:val="290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  <w:rPr>
                <w:b/>
              </w:rPr>
            </w:pPr>
            <w:r w:rsidRPr="00291CA2">
              <w:rPr>
                <w:b/>
              </w:rPr>
              <w:t>Специальность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893C8F" w:rsidP="00291CA2">
            <w:pPr>
              <w:rPr>
                <w:bCs/>
              </w:rPr>
            </w:pPr>
            <w:r w:rsidRPr="00291CA2">
              <w:rPr>
                <w:bCs/>
              </w:rPr>
              <w:t xml:space="preserve">15.02.17 Монтаж, техническое  обслуживание, эксплуатация и ремонт </w:t>
            </w:r>
            <w:r w:rsidR="003F1DB0" w:rsidRPr="00291CA2">
              <w:rPr>
                <w:bCs/>
              </w:rPr>
              <w:t>промышленного оборудования (по отраслям)</w:t>
            </w:r>
          </w:p>
          <w:p w:rsidR="0016031D" w:rsidRPr="00291CA2" w:rsidRDefault="003F1DB0" w:rsidP="00291CA2">
            <w:r w:rsidRPr="00291CA2">
              <w:rPr>
                <w:bCs/>
              </w:rPr>
              <w:t>Отрасль - машиностроение</w:t>
            </w:r>
          </w:p>
        </w:tc>
      </w:tr>
      <w:tr w:rsidR="0016031D" w:rsidRPr="00291CA2">
        <w:trPr>
          <w:trHeight w:val="857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  <w:rPr>
                <w:b/>
              </w:rPr>
            </w:pPr>
            <w:r w:rsidRPr="00291CA2">
              <w:rPr>
                <w:b/>
              </w:rPr>
              <w:t>Оцениваемый профессиональный модуль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</w:pPr>
            <w:r w:rsidRPr="00291CA2">
              <w:t xml:space="preserve">по ПМ.01 </w:t>
            </w:r>
            <w:r w:rsidR="00893C8F" w:rsidRPr="00291CA2">
      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      </w:r>
          </w:p>
        </w:tc>
      </w:tr>
      <w:tr w:rsidR="0016031D" w:rsidRPr="00291CA2">
        <w:trPr>
          <w:trHeight w:val="605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  <w:rPr>
                <w:b/>
              </w:rPr>
            </w:pPr>
            <w:r w:rsidRPr="00291CA2">
              <w:rPr>
                <w:b/>
              </w:rPr>
              <w:t>Оцениваемая профессиональная компетенция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66467A" w:rsidP="00291CA2">
            <w:pPr>
              <w:autoSpaceDE w:val="0"/>
              <w:autoSpaceDN w:val="0"/>
              <w:adjustRightInd w:val="0"/>
            </w:pPr>
            <w:r w:rsidRPr="00291CA2">
              <w:t>ПК 1.3</w:t>
            </w:r>
            <w:r w:rsidR="003F1DB0" w:rsidRPr="00291CA2">
              <w:t xml:space="preserve">. </w:t>
            </w:r>
            <w:r w:rsidR="00B24715" w:rsidRPr="00291CA2">
      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      </w:r>
          </w:p>
          <w:p w:rsidR="0016031D" w:rsidRPr="00291CA2" w:rsidRDefault="0016031D" w:rsidP="00291CA2">
            <w:pPr>
              <w:autoSpaceDE w:val="0"/>
              <w:autoSpaceDN w:val="0"/>
              <w:adjustRightInd w:val="0"/>
              <w:rPr>
                <w:rFonts w:eastAsia="Andale Sans UI"/>
                <w:kern w:val="1"/>
                <w:lang w:val="de-DE" w:eastAsia="ja-JP" w:bidi="fa-IR"/>
              </w:rPr>
            </w:pPr>
          </w:p>
        </w:tc>
      </w:tr>
      <w:tr w:rsidR="0016031D" w:rsidRPr="00291CA2">
        <w:trPr>
          <w:trHeight w:val="275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  <w:rPr>
                <w:b/>
              </w:rPr>
            </w:pPr>
            <w:r w:rsidRPr="00291CA2">
              <w:rPr>
                <w:b/>
              </w:rPr>
              <w:t>Наименование ПОО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ind w:right="-5"/>
              <w:jc w:val="both"/>
            </w:pPr>
          </w:p>
        </w:tc>
      </w:tr>
      <w:tr w:rsidR="0016031D" w:rsidRPr="00291CA2">
        <w:trPr>
          <w:trHeight w:val="290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  <w:rPr>
                <w:b/>
              </w:rPr>
            </w:pPr>
            <w:r w:rsidRPr="00291CA2">
              <w:rPr>
                <w:b/>
              </w:rPr>
              <w:t>Шифр группы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ind w:right="-5"/>
              <w:jc w:val="both"/>
            </w:pPr>
          </w:p>
        </w:tc>
      </w:tr>
      <w:tr w:rsidR="0016031D" w:rsidRPr="00291CA2">
        <w:trPr>
          <w:trHeight w:val="290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  <w:rPr>
                <w:b/>
              </w:rPr>
            </w:pPr>
            <w:r w:rsidRPr="00291CA2">
              <w:rPr>
                <w:b/>
              </w:rPr>
              <w:t>ФИО кандидата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ind w:right="-5"/>
              <w:jc w:val="both"/>
            </w:pPr>
          </w:p>
        </w:tc>
      </w:tr>
    </w:tbl>
    <w:p w:rsidR="0016031D" w:rsidRPr="00291CA2" w:rsidRDefault="0016031D" w:rsidP="00291CA2">
      <w:pPr>
        <w:widowControl w:val="0"/>
        <w:suppressAutoHyphens/>
        <w:rPr>
          <w:rFonts w:eastAsia="Andale Sans UI"/>
          <w:b/>
          <w:kern w:val="1"/>
          <w:lang w:val="de-DE" w:eastAsia="ja-JP" w:bidi="fa-IR"/>
        </w:rPr>
      </w:pPr>
    </w:p>
    <w:p w:rsidR="0016031D" w:rsidRPr="00291CA2" w:rsidRDefault="0016031D" w:rsidP="00291CA2">
      <w:pPr>
        <w:widowControl w:val="0"/>
        <w:suppressAutoHyphens/>
        <w:rPr>
          <w:rFonts w:eastAsia="Andale Sans UI"/>
          <w:b/>
          <w:kern w:val="1"/>
          <w:lang w:val="de-DE" w:eastAsia="ja-JP" w:bidi="fa-IR"/>
        </w:rPr>
      </w:pPr>
    </w:p>
    <w:p w:rsidR="0016031D" w:rsidRPr="00291CA2" w:rsidRDefault="003F1DB0" w:rsidP="00291CA2">
      <w:pPr>
        <w:widowControl w:val="0"/>
        <w:suppressAutoHyphens/>
        <w:jc w:val="center"/>
        <w:rPr>
          <w:rFonts w:eastAsia="Andale Sans UI"/>
          <w:b/>
          <w:kern w:val="1"/>
          <w:lang w:val="de-DE" w:eastAsia="ja-JP" w:bidi="fa-IR"/>
        </w:rPr>
      </w:pPr>
      <w:r w:rsidRPr="00291CA2">
        <w:rPr>
          <w:rFonts w:eastAsia="Andale Sans UI"/>
          <w:b/>
          <w:kern w:val="1"/>
          <w:lang w:eastAsia="ja-JP" w:bidi="fa-IR"/>
        </w:rPr>
        <w:t xml:space="preserve">Алгоритм выполнения пусконаладочных работ токарный станка 1А616 </w:t>
      </w:r>
    </w:p>
    <w:p w:rsidR="0016031D" w:rsidRPr="00291CA2" w:rsidRDefault="0016031D" w:rsidP="00291CA2">
      <w:pPr>
        <w:widowControl w:val="0"/>
        <w:suppressAutoHyphens/>
        <w:rPr>
          <w:rFonts w:eastAsia="Andale Sans UI"/>
          <w:b/>
          <w:kern w:val="1"/>
          <w:lang w:val="de-DE" w:eastAsia="ja-JP" w:bidi="fa-IR"/>
        </w:rPr>
      </w:pPr>
    </w:p>
    <w:p w:rsidR="0016031D" w:rsidRPr="00291CA2" w:rsidRDefault="0016031D" w:rsidP="00291CA2">
      <w:pPr>
        <w:jc w:val="center"/>
        <w:rPr>
          <w:rFonts w:eastAsia="Calibri"/>
          <w:b/>
          <w:lang w:val="de-DE"/>
        </w:rPr>
      </w:pPr>
    </w:p>
    <w:p w:rsidR="0016031D" w:rsidRPr="00291CA2" w:rsidRDefault="0016031D" w:rsidP="00291CA2">
      <w:pPr>
        <w:jc w:val="center"/>
        <w:rPr>
          <w:rFonts w:eastAsia="Calibri"/>
          <w:b/>
        </w:rPr>
      </w:pPr>
    </w:p>
    <w:p w:rsidR="0016031D" w:rsidRPr="00291CA2" w:rsidRDefault="0016031D" w:rsidP="00291CA2">
      <w:pPr>
        <w:jc w:val="center"/>
        <w:rPr>
          <w:rFonts w:eastAsia="Calibri"/>
          <w:b/>
        </w:rPr>
      </w:pPr>
    </w:p>
    <w:p w:rsidR="0016031D" w:rsidRPr="00291CA2" w:rsidRDefault="0016031D" w:rsidP="00291CA2">
      <w:pPr>
        <w:jc w:val="center"/>
        <w:rPr>
          <w:rFonts w:eastAsia="Calibri"/>
          <w:b/>
        </w:rPr>
      </w:pPr>
    </w:p>
    <w:p w:rsidR="0016031D" w:rsidRPr="00291CA2" w:rsidRDefault="0016031D" w:rsidP="00291CA2">
      <w:pPr>
        <w:jc w:val="center"/>
        <w:rPr>
          <w:rFonts w:eastAsia="Calibri"/>
          <w:b/>
        </w:rPr>
      </w:pPr>
    </w:p>
    <w:p w:rsidR="0016031D" w:rsidRPr="00291CA2" w:rsidRDefault="0016031D" w:rsidP="00291CA2">
      <w:pPr>
        <w:jc w:val="center"/>
        <w:rPr>
          <w:rFonts w:eastAsia="Calibri"/>
          <w:b/>
        </w:rPr>
      </w:pPr>
    </w:p>
    <w:p w:rsidR="0016031D" w:rsidRPr="00291CA2" w:rsidRDefault="0016031D" w:rsidP="00291CA2">
      <w:pPr>
        <w:jc w:val="center"/>
        <w:rPr>
          <w:rFonts w:eastAsia="Calibri"/>
          <w:b/>
        </w:rPr>
      </w:pPr>
    </w:p>
    <w:p w:rsidR="0016031D" w:rsidRPr="00291CA2" w:rsidRDefault="0016031D" w:rsidP="00291CA2">
      <w:pPr>
        <w:jc w:val="center"/>
        <w:rPr>
          <w:rFonts w:eastAsia="Calibri"/>
          <w:b/>
        </w:rPr>
      </w:pPr>
    </w:p>
    <w:p w:rsidR="0016031D" w:rsidRPr="00291CA2" w:rsidRDefault="0016031D" w:rsidP="00291CA2">
      <w:pPr>
        <w:jc w:val="center"/>
        <w:rPr>
          <w:rFonts w:eastAsia="Calibri"/>
          <w:b/>
        </w:rPr>
      </w:pPr>
    </w:p>
    <w:p w:rsidR="0016031D" w:rsidRPr="00291CA2" w:rsidRDefault="0016031D" w:rsidP="00291CA2">
      <w:pPr>
        <w:jc w:val="center"/>
        <w:rPr>
          <w:rFonts w:eastAsia="Calibri"/>
          <w:b/>
        </w:rPr>
      </w:pPr>
    </w:p>
    <w:p w:rsidR="0016031D" w:rsidRPr="00291CA2" w:rsidRDefault="0016031D" w:rsidP="00291CA2">
      <w:pPr>
        <w:jc w:val="center"/>
        <w:rPr>
          <w:rFonts w:eastAsia="Calibri"/>
          <w:b/>
        </w:rPr>
      </w:pPr>
    </w:p>
    <w:p w:rsidR="0016031D" w:rsidRPr="00291CA2" w:rsidRDefault="0016031D" w:rsidP="00291CA2">
      <w:pPr>
        <w:jc w:val="center"/>
        <w:rPr>
          <w:rFonts w:eastAsia="Calibri"/>
          <w:b/>
        </w:rPr>
      </w:pPr>
    </w:p>
    <w:p w:rsidR="0016031D" w:rsidRDefault="0016031D" w:rsidP="00291CA2">
      <w:pPr>
        <w:jc w:val="center"/>
        <w:rPr>
          <w:rFonts w:eastAsia="Calibri"/>
          <w:b/>
        </w:rPr>
      </w:pPr>
    </w:p>
    <w:p w:rsidR="00304F70" w:rsidRDefault="00304F70" w:rsidP="00291CA2">
      <w:pPr>
        <w:jc w:val="center"/>
        <w:rPr>
          <w:rFonts w:eastAsia="Calibri"/>
          <w:b/>
        </w:rPr>
      </w:pPr>
    </w:p>
    <w:p w:rsidR="00304F70" w:rsidRDefault="00304F70" w:rsidP="00291CA2">
      <w:pPr>
        <w:jc w:val="center"/>
        <w:rPr>
          <w:rFonts w:eastAsia="Calibri"/>
          <w:b/>
        </w:rPr>
      </w:pPr>
    </w:p>
    <w:p w:rsidR="00304F70" w:rsidRDefault="00304F70" w:rsidP="00291CA2">
      <w:pPr>
        <w:jc w:val="center"/>
        <w:rPr>
          <w:rFonts w:eastAsia="Calibri"/>
          <w:b/>
        </w:rPr>
      </w:pPr>
    </w:p>
    <w:p w:rsidR="00304F70" w:rsidRDefault="00304F70" w:rsidP="00291CA2">
      <w:pPr>
        <w:jc w:val="center"/>
        <w:rPr>
          <w:rFonts w:eastAsia="Calibri"/>
          <w:b/>
        </w:rPr>
      </w:pPr>
    </w:p>
    <w:p w:rsidR="00304F70" w:rsidRDefault="00304F70" w:rsidP="00291CA2">
      <w:pPr>
        <w:jc w:val="center"/>
        <w:rPr>
          <w:rFonts w:eastAsia="Calibri"/>
          <w:b/>
        </w:rPr>
      </w:pPr>
    </w:p>
    <w:p w:rsidR="00304F70" w:rsidRDefault="00304F70" w:rsidP="00291CA2">
      <w:pPr>
        <w:jc w:val="center"/>
        <w:rPr>
          <w:rFonts w:eastAsia="Calibri"/>
          <w:b/>
        </w:rPr>
      </w:pPr>
    </w:p>
    <w:p w:rsidR="00304F70" w:rsidRPr="00291CA2" w:rsidRDefault="00304F70" w:rsidP="00291CA2">
      <w:pPr>
        <w:jc w:val="center"/>
        <w:rPr>
          <w:rFonts w:eastAsia="Calibri"/>
          <w:b/>
        </w:rPr>
      </w:pPr>
    </w:p>
    <w:p w:rsidR="0016031D" w:rsidRPr="00291CA2" w:rsidRDefault="0016031D" w:rsidP="00291CA2">
      <w:pPr>
        <w:jc w:val="center"/>
        <w:rPr>
          <w:rFonts w:eastAsia="Calibri"/>
          <w:b/>
        </w:rPr>
      </w:pPr>
    </w:p>
    <w:p w:rsidR="0016031D" w:rsidRPr="00291CA2" w:rsidRDefault="0016031D" w:rsidP="00291CA2">
      <w:pPr>
        <w:jc w:val="center"/>
        <w:rPr>
          <w:rFonts w:eastAsia="Calibri"/>
          <w:b/>
        </w:rPr>
      </w:pPr>
    </w:p>
    <w:p w:rsidR="0016031D" w:rsidRPr="00291CA2" w:rsidRDefault="0016031D" w:rsidP="00291CA2">
      <w:pPr>
        <w:jc w:val="center"/>
        <w:rPr>
          <w:rFonts w:eastAsia="Calibri"/>
          <w:b/>
        </w:rPr>
      </w:pPr>
    </w:p>
    <w:p w:rsidR="0016031D" w:rsidRPr="00291CA2" w:rsidRDefault="0016031D" w:rsidP="00291CA2">
      <w:pPr>
        <w:jc w:val="center"/>
        <w:rPr>
          <w:rFonts w:eastAsia="Calibri"/>
          <w:b/>
        </w:rPr>
      </w:pPr>
    </w:p>
    <w:p w:rsidR="0016031D" w:rsidRPr="00291CA2" w:rsidRDefault="0016031D" w:rsidP="00291CA2">
      <w:pPr>
        <w:jc w:val="center"/>
        <w:rPr>
          <w:rFonts w:eastAsia="Calibri"/>
          <w:b/>
        </w:rPr>
      </w:pPr>
    </w:p>
    <w:p w:rsidR="0016031D" w:rsidRPr="00291CA2" w:rsidRDefault="0016031D" w:rsidP="00291CA2">
      <w:pPr>
        <w:jc w:val="center"/>
        <w:rPr>
          <w:rFonts w:eastAsia="Calibri"/>
          <w:b/>
        </w:rPr>
      </w:pPr>
    </w:p>
    <w:p w:rsidR="0016031D" w:rsidRPr="00291CA2" w:rsidRDefault="0016031D" w:rsidP="00291CA2">
      <w:pPr>
        <w:jc w:val="center"/>
        <w:rPr>
          <w:rFonts w:eastAsia="Calibri"/>
          <w:b/>
        </w:rPr>
      </w:pPr>
    </w:p>
    <w:p w:rsidR="0016031D" w:rsidRPr="00291CA2" w:rsidRDefault="0016031D" w:rsidP="00291CA2">
      <w:pPr>
        <w:jc w:val="center"/>
        <w:rPr>
          <w:rFonts w:eastAsia="Calibri"/>
          <w:b/>
        </w:rPr>
      </w:pPr>
    </w:p>
    <w:p w:rsidR="0016031D" w:rsidRPr="00291CA2" w:rsidRDefault="000442A9" w:rsidP="00291CA2">
      <w:pPr>
        <w:jc w:val="right"/>
      </w:pPr>
      <w:r w:rsidRPr="00291CA2">
        <w:lastRenderedPageBreak/>
        <w:t>П</w:t>
      </w:r>
      <w:r w:rsidR="0066467A" w:rsidRPr="00291CA2">
        <w:t>риложение 9</w:t>
      </w:r>
    </w:p>
    <w:p w:rsidR="0016031D" w:rsidRPr="00291CA2" w:rsidRDefault="003F1DB0" w:rsidP="00291CA2">
      <w:pPr>
        <w:jc w:val="center"/>
        <w:rPr>
          <w:rFonts w:eastAsia="Calibri"/>
          <w:b/>
        </w:rPr>
      </w:pPr>
      <w:r w:rsidRPr="00291CA2">
        <w:rPr>
          <w:rFonts w:eastAsia="Calibri"/>
          <w:b/>
        </w:rPr>
        <w:t>АКТ</w:t>
      </w:r>
    </w:p>
    <w:p w:rsidR="0016031D" w:rsidRPr="00291CA2" w:rsidRDefault="003F1DB0" w:rsidP="00291CA2">
      <w:pPr>
        <w:jc w:val="center"/>
        <w:rPr>
          <w:rFonts w:eastAsia="Calibri"/>
        </w:rPr>
      </w:pPr>
      <w:r w:rsidRPr="00291CA2">
        <w:rPr>
          <w:rFonts w:eastAsia="Calibri"/>
          <w:b/>
        </w:rPr>
        <w:t>на сдачу в капитальный  ремонт ___________________________</w:t>
      </w:r>
    </w:p>
    <w:p w:rsidR="0016031D" w:rsidRPr="00291CA2" w:rsidRDefault="003F1DB0" w:rsidP="00291CA2">
      <w:pPr>
        <w:jc w:val="right"/>
        <w:rPr>
          <w:rFonts w:eastAsia="Calibri"/>
        </w:rPr>
      </w:pPr>
      <w:r w:rsidRPr="00291CA2">
        <w:rPr>
          <w:rFonts w:eastAsia="Calibri"/>
        </w:rPr>
        <w:t>«__»_____20___г.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>Настоящий акт составлен __________________________________________________</w:t>
      </w:r>
    </w:p>
    <w:p w:rsidR="0016031D" w:rsidRPr="00291CA2" w:rsidRDefault="003F1DB0" w:rsidP="00291CA2">
      <w:pPr>
        <w:pBdr>
          <w:top w:val="none" w:sz="0" w:space="3" w:color="000000"/>
          <w:left w:val="none" w:sz="0" w:space="3" w:color="000000"/>
          <w:bottom w:val="single" w:sz="12" w:space="1" w:color="000000"/>
          <w:right w:val="none" w:sz="0" w:space="3" w:color="000000"/>
          <w:between w:val="none" w:sz="0" w:space="0" w:color="000000"/>
        </w:pBdr>
        <w:jc w:val="center"/>
        <w:rPr>
          <w:rFonts w:eastAsia="Calibri"/>
        </w:rPr>
      </w:pPr>
      <w:r w:rsidRPr="00291CA2">
        <w:rPr>
          <w:rFonts w:eastAsia="Calibri"/>
        </w:rPr>
        <w:t>наименование ремонтного предприятия</w:t>
      </w:r>
    </w:p>
    <w:p w:rsidR="0016031D" w:rsidRPr="00291CA2" w:rsidRDefault="0016031D" w:rsidP="00291CA2">
      <w:pPr>
        <w:pBdr>
          <w:top w:val="none" w:sz="0" w:space="3" w:color="000000"/>
          <w:left w:val="none" w:sz="0" w:space="3" w:color="000000"/>
          <w:bottom w:val="single" w:sz="12" w:space="1" w:color="000000"/>
          <w:right w:val="none" w:sz="0" w:space="3" w:color="000000"/>
          <w:between w:val="none" w:sz="0" w:space="0" w:color="000000"/>
        </w:pBdr>
        <w:jc w:val="center"/>
        <w:rPr>
          <w:rFonts w:eastAsia="Calibri"/>
        </w:rPr>
      </w:pP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>подразделении (исполнителя), должность и фамилия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>с одной стороны и представителем __________________________________________</w:t>
      </w:r>
    </w:p>
    <w:p w:rsidR="0016031D" w:rsidRPr="00291CA2" w:rsidRDefault="003F1DB0" w:rsidP="00291CA2">
      <w:pPr>
        <w:pBdr>
          <w:top w:val="none" w:sz="0" w:space="3" w:color="000000"/>
          <w:left w:val="none" w:sz="0" w:space="3" w:color="000000"/>
          <w:bottom w:val="single" w:sz="12" w:space="1" w:color="000000"/>
          <w:right w:val="none" w:sz="0" w:space="3" w:color="000000"/>
          <w:between w:val="none" w:sz="0" w:space="0" w:color="000000"/>
        </w:pBdr>
        <w:jc w:val="center"/>
        <w:rPr>
          <w:rFonts w:eastAsia="Calibri"/>
        </w:rPr>
      </w:pPr>
      <w:r w:rsidRPr="00291CA2">
        <w:rPr>
          <w:rFonts w:eastAsia="Calibri"/>
        </w:rPr>
        <w:t>наименование предприятия</w:t>
      </w:r>
    </w:p>
    <w:p w:rsidR="0016031D" w:rsidRPr="00291CA2" w:rsidRDefault="003F1DB0" w:rsidP="00291CA2">
      <w:pPr>
        <w:jc w:val="center"/>
        <w:rPr>
          <w:rFonts w:eastAsia="Calibri"/>
        </w:rPr>
      </w:pPr>
      <w:r w:rsidRPr="00291CA2">
        <w:rPr>
          <w:rFonts w:eastAsia="Calibri"/>
        </w:rPr>
        <w:t>организации (заказчика), должность и фамилия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>с другой стороны в том, что произведена сдача в капитальный ремонт____________________________________________________________________</w:t>
      </w:r>
    </w:p>
    <w:p w:rsidR="0016031D" w:rsidRPr="00291CA2" w:rsidRDefault="003F1DB0" w:rsidP="00291CA2">
      <w:pPr>
        <w:jc w:val="center"/>
        <w:rPr>
          <w:rFonts w:eastAsia="Calibri"/>
        </w:rPr>
      </w:pPr>
      <w:r w:rsidRPr="00291CA2">
        <w:rPr>
          <w:rFonts w:eastAsia="Calibri"/>
        </w:rPr>
        <w:t>наименование оборудования, инвентарный номер (номер по схеме)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>паспорт______________________ формуляр№ ________________________________</w:t>
      </w:r>
    </w:p>
    <w:p w:rsidR="0016031D" w:rsidRPr="00291CA2" w:rsidRDefault="003F1DB0" w:rsidP="00291CA2">
      <w:pPr>
        <w:jc w:val="center"/>
        <w:rPr>
          <w:rFonts w:eastAsia="Calibri"/>
        </w:rPr>
      </w:pPr>
      <w:r w:rsidRPr="00291CA2">
        <w:rPr>
          <w:rFonts w:eastAsia="Calibri"/>
        </w:rPr>
        <w:t>(при наличии паспорта)                                                                   (при наличии формуляра)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 xml:space="preserve">наработка с начала эксплуатации или последнего капитального ремонта         </w:t>
      </w:r>
    </w:p>
    <w:p w:rsidR="0016031D" w:rsidRPr="00291CA2" w:rsidRDefault="003F1DB0" w:rsidP="00291CA2">
      <w:pPr>
        <w:pBdr>
          <w:top w:val="none" w:sz="0" w:space="3" w:color="000000"/>
          <w:left w:val="none" w:sz="0" w:space="3" w:color="000000"/>
          <w:bottom w:val="single" w:sz="12" w:space="1" w:color="000000"/>
          <w:right w:val="none" w:sz="0" w:space="3" w:color="000000"/>
          <w:between w:val="none" w:sz="0" w:space="0" w:color="000000"/>
        </w:pBdr>
        <w:rPr>
          <w:rFonts w:eastAsia="Calibri"/>
        </w:rPr>
      </w:pPr>
      <w:r w:rsidRPr="00291CA2">
        <w:rPr>
          <w:rFonts w:eastAsia="Calibri"/>
        </w:rPr>
        <w:t>с начала эксплуатации _____________________________________________________</w:t>
      </w:r>
    </w:p>
    <w:p w:rsidR="0016031D" w:rsidRPr="00291CA2" w:rsidRDefault="0016031D" w:rsidP="00291CA2">
      <w:pPr>
        <w:pBdr>
          <w:top w:val="none" w:sz="0" w:space="3" w:color="000000"/>
          <w:left w:val="none" w:sz="0" w:space="3" w:color="000000"/>
          <w:bottom w:val="single" w:sz="12" w:space="1" w:color="000000"/>
          <w:right w:val="none" w:sz="0" w:space="3" w:color="000000"/>
          <w:between w:val="none" w:sz="0" w:space="0" w:color="000000"/>
        </w:pBdr>
        <w:rPr>
          <w:rFonts w:eastAsia="Calibri"/>
        </w:rPr>
      </w:pPr>
    </w:p>
    <w:p w:rsidR="0016031D" w:rsidRPr="00291CA2" w:rsidRDefault="003F1DB0" w:rsidP="00291CA2">
      <w:pPr>
        <w:jc w:val="center"/>
        <w:rPr>
          <w:rFonts w:eastAsia="Calibri"/>
        </w:rPr>
      </w:pPr>
      <w:r w:rsidRPr="00291CA2">
        <w:rPr>
          <w:rFonts w:eastAsia="Calibri"/>
        </w:rPr>
        <w:t>наименование и (или) номер нормативно-технической документации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>Заключение______________________________________________________________________________________________________________________________________</w:t>
      </w:r>
    </w:p>
    <w:p w:rsidR="0016031D" w:rsidRPr="00291CA2" w:rsidRDefault="003F1DB0" w:rsidP="00291CA2">
      <w:pPr>
        <w:jc w:val="center"/>
        <w:rPr>
          <w:rFonts w:eastAsia="Calibri"/>
        </w:rPr>
      </w:pPr>
      <w:r w:rsidRPr="00291CA2">
        <w:rPr>
          <w:rFonts w:eastAsia="Calibri"/>
        </w:rPr>
        <w:t>наименование оборудования и состав комплектности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>в капитальный ремонт принято______________________________________________</w:t>
      </w:r>
    </w:p>
    <w:p w:rsidR="0016031D" w:rsidRPr="00291CA2" w:rsidRDefault="003F1DB0" w:rsidP="00291CA2">
      <w:pPr>
        <w:jc w:val="center"/>
        <w:rPr>
          <w:rFonts w:eastAsia="Calibri"/>
        </w:rPr>
      </w:pPr>
      <w:r w:rsidRPr="00291CA2">
        <w:rPr>
          <w:rFonts w:eastAsia="Calibri"/>
        </w:rPr>
        <w:t>дата приемки</w:t>
      </w:r>
    </w:p>
    <w:p w:rsidR="0016031D" w:rsidRPr="00291CA2" w:rsidRDefault="003F1DB0" w:rsidP="00291CA2">
      <w:pPr>
        <w:jc w:val="center"/>
        <w:rPr>
          <w:rFonts w:eastAsia="Calibri"/>
        </w:rPr>
      </w:pPr>
      <w:r w:rsidRPr="00291CA2">
        <w:rPr>
          <w:rFonts w:eastAsia="Calibri"/>
        </w:rPr>
        <w:t>не принято_______________________________________________________________</w:t>
      </w:r>
      <w:r w:rsidRPr="00291CA2">
        <w:rPr>
          <w:rFonts w:eastAsia="Calibri"/>
        </w:rPr>
        <w:br/>
        <w:t>указать отклонения от нормативно-технической документации</w:t>
      </w:r>
    </w:p>
    <w:p w:rsidR="0016031D" w:rsidRPr="00291CA2" w:rsidRDefault="0016031D" w:rsidP="00291CA2">
      <w:pPr>
        <w:pBdr>
          <w:top w:val="none" w:sz="0" w:space="3" w:color="000000"/>
          <w:left w:val="none" w:sz="0" w:space="3" w:color="000000"/>
          <w:bottom w:val="single" w:sz="12" w:space="1" w:color="000000"/>
          <w:right w:val="none" w:sz="0" w:space="3" w:color="000000"/>
          <w:between w:val="none" w:sz="0" w:space="0" w:color="000000"/>
        </w:pBdr>
        <w:jc w:val="center"/>
        <w:rPr>
          <w:rFonts w:eastAsia="Calibri"/>
        </w:rPr>
      </w:pP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 xml:space="preserve">                                                                                    и (или) другие причины отказа от приемки в ремонт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 xml:space="preserve">Представитель 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>ремонтного предприятия (подразделения) ____________________________________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 xml:space="preserve">                                                                             подпись</w:t>
      </w:r>
    </w:p>
    <w:p w:rsidR="0016031D" w:rsidRPr="00291CA2" w:rsidRDefault="0016031D" w:rsidP="00291CA2">
      <w:pPr>
        <w:rPr>
          <w:rFonts w:eastAsia="Calibri"/>
          <w:u w:val="single"/>
        </w:rPr>
      </w:pP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 xml:space="preserve">М.П.                                                                               </w:t>
      </w:r>
    </w:p>
    <w:p w:rsidR="0016031D" w:rsidRPr="00291CA2" w:rsidRDefault="0016031D" w:rsidP="00291CA2">
      <w:pPr>
        <w:rPr>
          <w:rFonts w:eastAsia="Calibri"/>
          <w:b/>
        </w:rPr>
      </w:pPr>
    </w:p>
    <w:p w:rsidR="00BA45D2" w:rsidRPr="00291CA2" w:rsidRDefault="00BA45D2" w:rsidP="00291CA2">
      <w:pPr>
        <w:rPr>
          <w:rFonts w:eastAsia="Calibri"/>
          <w:b/>
        </w:rPr>
      </w:pPr>
    </w:p>
    <w:p w:rsidR="00BA45D2" w:rsidRPr="00291CA2" w:rsidRDefault="00BA45D2" w:rsidP="00291CA2">
      <w:pPr>
        <w:rPr>
          <w:rFonts w:eastAsia="Calibri"/>
          <w:b/>
        </w:rPr>
      </w:pPr>
    </w:p>
    <w:p w:rsidR="00BA45D2" w:rsidRPr="00291CA2" w:rsidRDefault="00BA45D2" w:rsidP="00291CA2">
      <w:pPr>
        <w:rPr>
          <w:rFonts w:eastAsia="Calibri"/>
          <w:b/>
        </w:rPr>
      </w:pPr>
    </w:p>
    <w:p w:rsidR="00BA45D2" w:rsidRPr="00291CA2" w:rsidRDefault="00BA45D2" w:rsidP="00291CA2">
      <w:pPr>
        <w:rPr>
          <w:rFonts w:eastAsia="Calibri"/>
          <w:b/>
        </w:rPr>
      </w:pPr>
    </w:p>
    <w:p w:rsidR="00BA45D2" w:rsidRPr="00291CA2" w:rsidRDefault="00BA45D2" w:rsidP="00291CA2">
      <w:pPr>
        <w:rPr>
          <w:rFonts w:eastAsia="Calibri"/>
          <w:b/>
        </w:rPr>
      </w:pPr>
    </w:p>
    <w:p w:rsidR="00BA45D2" w:rsidRDefault="00BA45D2" w:rsidP="00291CA2">
      <w:pPr>
        <w:rPr>
          <w:rFonts w:eastAsia="Calibri"/>
          <w:b/>
        </w:rPr>
      </w:pPr>
    </w:p>
    <w:p w:rsidR="00304F70" w:rsidRDefault="00304F70" w:rsidP="00291CA2">
      <w:pPr>
        <w:rPr>
          <w:rFonts w:eastAsia="Calibri"/>
          <w:b/>
        </w:rPr>
      </w:pPr>
    </w:p>
    <w:p w:rsidR="00304F70" w:rsidRDefault="00304F70" w:rsidP="00291CA2">
      <w:pPr>
        <w:rPr>
          <w:rFonts w:eastAsia="Calibri"/>
          <w:b/>
        </w:rPr>
      </w:pPr>
    </w:p>
    <w:p w:rsidR="00304F70" w:rsidRDefault="00304F70" w:rsidP="00291CA2">
      <w:pPr>
        <w:rPr>
          <w:rFonts w:eastAsia="Calibri"/>
          <w:b/>
        </w:rPr>
      </w:pPr>
    </w:p>
    <w:p w:rsidR="00304F70" w:rsidRDefault="00304F70" w:rsidP="00291CA2">
      <w:pPr>
        <w:rPr>
          <w:rFonts w:eastAsia="Calibri"/>
          <w:b/>
        </w:rPr>
      </w:pPr>
    </w:p>
    <w:p w:rsidR="00304F70" w:rsidRDefault="00304F70" w:rsidP="00291CA2">
      <w:pPr>
        <w:rPr>
          <w:rFonts w:eastAsia="Calibri"/>
          <w:b/>
        </w:rPr>
      </w:pPr>
    </w:p>
    <w:p w:rsidR="00304F70" w:rsidRDefault="00304F70" w:rsidP="00291CA2">
      <w:pPr>
        <w:rPr>
          <w:rFonts w:eastAsia="Calibri"/>
          <w:b/>
        </w:rPr>
      </w:pPr>
    </w:p>
    <w:p w:rsidR="00304F70" w:rsidRDefault="00304F70" w:rsidP="00291CA2">
      <w:pPr>
        <w:rPr>
          <w:rFonts w:eastAsia="Calibri"/>
          <w:b/>
        </w:rPr>
      </w:pPr>
    </w:p>
    <w:p w:rsidR="00304F70" w:rsidRPr="00291CA2" w:rsidRDefault="00304F70" w:rsidP="00291CA2">
      <w:pPr>
        <w:rPr>
          <w:rFonts w:eastAsia="Calibri"/>
          <w:b/>
        </w:rPr>
      </w:pPr>
    </w:p>
    <w:p w:rsidR="00BA45D2" w:rsidRPr="00291CA2" w:rsidRDefault="00BA45D2" w:rsidP="00291CA2">
      <w:pPr>
        <w:rPr>
          <w:rFonts w:eastAsia="Calibri"/>
          <w:b/>
        </w:rPr>
      </w:pPr>
    </w:p>
    <w:p w:rsidR="0016031D" w:rsidRPr="00291CA2" w:rsidRDefault="003F1DB0" w:rsidP="00291CA2">
      <w:pPr>
        <w:jc w:val="center"/>
        <w:rPr>
          <w:rFonts w:eastAsia="Calibri"/>
          <w:b/>
        </w:rPr>
      </w:pPr>
      <w:r w:rsidRPr="00291CA2">
        <w:rPr>
          <w:rFonts w:eastAsia="Calibri"/>
          <w:b/>
        </w:rPr>
        <w:t>АКТ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  <w:b/>
        </w:rPr>
        <w:t>на выдачу из капитального  ремонта __</w:t>
      </w:r>
      <w:r w:rsidRPr="00291CA2">
        <w:rPr>
          <w:rFonts w:eastAsia="Calibri"/>
        </w:rPr>
        <w:t>____________________________________</w:t>
      </w:r>
    </w:p>
    <w:p w:rsidR="0016031D" w:rsidRPr="00291CA2" w:rsidRDefault="003F1DB0" w:rsidP="00291CA2">
      <w:pPr>
        <w:jc w:val="right"/>
        <w:rPr>
          <w:rFonts w:eastAsia="Calibri"/>
        </w:rPr>
      </w:pPr>
      <w:r w:rsidRPr="00291CA2">
        <w:rPr>
          <w:rFonts w:eastAsia="Calibri"/>
        </w:rPr>
        <w:t xml:space="preserve">                                    «______»______________20__г.</w:t>
      </w:r>
    </w:p>
    <w:p w:rsidR="0016031D" w:rsidRPr="00291CA2" w:rsidRDefault="0016031D" w:rsidP="00291CA2">
      <w:pPr>
        <w:rPr>
          <w:rFonts w:eastAsia="Calibri"/>
        </w:rPr>
      </w:pP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>Настоящий акт составлен представителем заказчика ___________________________</w:t>
      </w:r>
    </w:p>
    <w:p w:rsidR="0016031D" w:rsidRPr="00291CA2" w:rsidRDefault="003F1DB0" w:rsidP="00291CA2">
      <w:pPr>
        <w:pBdr>
          <w:top w:val="none" w:sz="0" w:space="3" w:color="000000"/>
          <w:left w:val="none" w:sz="0" w:space="3" w:color="000000"/>
          <w:bottom w:val="single" w:sz="12" w:space="1" w:color="000000"/>
          <w:right w:val="none" w:sz="0" w:space="3" w:color="000000"/>
          <w:between w:val="none" w:sz="0" w:space="0" w:color="000000"/>
        </w:pBdr>
        <w:rPr>
          <w:rFonts w:eastAsia="Calibri"/>
        </w:rPr>
      </w:pPr>
      <w:r w:rsidRPr="00291CA2">
        <w:rPr>
          <w:rFonts w:eastAsia="Calibri"/>
        </w:rPr>
        <w:t xml:space="preserve">                                                                                                             наименование</w:t>
      </w:r>
    </w:p>
    <w:p w:rsidR="0016031D" w:rsidRPr="00291CA2" w:rsidRDefault="003F1DB0" w:rsidP="00291CA2">
      <w:pPr>
        <w:jc w:val="center"/>
        <w:rPr>
          <w:rFonts w:eastAsia="Calibri"/>
        </w:rPr>
      </w:pPr>
      <w:r w:rsidRPr="00291CA2">
        <w:rPr>
          <w:rFonts w:eastAsia="Calibri"/>
        </w:rPr>
        <w:t>предприятия, организации (заказчика), должность и фамилия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>с одной стороны и представителем __________________________________________</w:t>
      </w:r>
    </w:p>
    <w:p w:rsidR="0016031D" w:rsidRPr="00291CA2" w:rsidRDefault="003F1DB0" w:rsidP="00291CA2">
      <w:pPr>
        <w:pBdr>
          <w:top w:val="none" w:sz="0" w:space="3" w:color="000000"/>
          <w:left w:val="none" w:sz="0" w:space="3" w:color="000000"/>
          <w:bottom w:val="single" w:sz="12" w:space="1" w:color="000000"/>
          <w:right w:val="none" w:sz="0" w:space="3" w:color="000000"/>
          <w:between w:val="none" w:sz="0" w:space="0" w:color="000000"/>
        </w:pBdr>
        <w:jc w:val="right"/>
        <w:rPr>
          <w:rFonts w:eastAsia="Calibri"/>
          <w:u w:val="single"/>
        </w:rPr>
      </w:pPr>
      <w:r w:rsidRPr="00291CA2">
        <w:rPr>
          <w:rFonts w:eastAsia="Calibri"/>
        </w:rPr>
        <w:t>наименование ремонтного предприятия, подразделения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 xml:space="preserve">                                                            (исполнителя), должность и фамилия</w:t>
      </w:r>
    </w:p>
    <w:p w:rsidR="0016031D" w:rsidRPr="00291CA2" w:rsidRDefault="003F1DB0" w:rsidP="00291CA2">
      <w:pPr>
        <w:pBdr>
          <w:top w:val="none" w:sz="0" w:space="3" w:color="000000"/>
          <w:left w:val="none" w:sz="0" w:space="3" w:color="000000"/>
          <w:bottom w:val="single" w:sz="12" w:space="1" w:color="000000"/>
          <w:right w:val="none" w:sz="0" w:space="3" w:color="000000"/>
          <w:between w:val="none" w:sz="0" w:space="0" w:color="000000"/>
        </w:pBdr>
        <w:rPr>
          <w:rFonts w:eastAsia="Calibri"/>
        </w:rPr>
      </w:pPr>
      <w:r w:rsidRPr="00291CA2">
        <w:rPr>
          <w:rFonts w:eastAsia="Calibri"/>
        </w:rPr>
        <w:t>с другой стороны в том, что произведена выдача из капитального ремонта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 xml:space="preserve">                                наименование оборудования, инвентарный номер (номер по схеме)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>паспорт №_______________________, формуляр№_____________________________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 xml:space="preserve">                                               (при наличии паспорта)                                                            (при наличии формуляра)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 xml:space="preserve">Техническое состояние и комплектность данного оборудования 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>соответствует____________________________________________________________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 xml:space="preserve">                                              наименование и номер нормативно-технической документации, инструкции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 xml:space="preserve">Ремонтное предприятие (подразделение) гарантирует исправную работу  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>оборудования в течение ___________________________________________________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 xml:space="preserve">                                      гарантийная наработка или гарантийный срок</w:t>
      </w:r>
    </w:p>
    <w:p w:rsidR="0016031D" w:rsidRPr="00291CA2" w:rsidRDefault="0016031D" w:rsidP="00291CA2">
      <w:pPr>
        <w:rPr>
          <w:rFonts w:eastAsia="Calibri"/>
        </w:rPr>
      </w:pP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>Заключение  _____________________________________________________________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>наименование оборудования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 xml:space="preserve">по окончании ремонта прошло испытание, признано годным к эксплуатации 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>и выдано из капитального ремонта          «__»______20          г.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>Принял представитель заказчика ____________________________________________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 xml:space="preserve">                                           подпись</w:t>
      </w:r>
    </w:p>
    <w:p w:rsidR="0016031D" w:rsidRPr="00291CA2" w:rsidRDefault="0016031D" w:rsidP="00291CA2">
      <w:pPr>
        <w:rPr>
          <w:rFonts w:eastAsia="Calibri"/>
        </w:rPr>
      </w:pP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>Сдал представитель ремонтного предприятия (подразделения)    _________________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>подпись</w:t>
      </w:r>
    </w:p>
    <w:p w:rsidR="0016031D" w:rsidRPr="00291CA2" w:rsidRDefault="0016031D" w:rsidP="00291CA2">
      <w:pPr>
        <w:rPr>
          <w:rFonts w:eastAsia="Calibri"/>
        </w:rPr>
      </w:pPr>
    </w:p>
    <w:p w:rsidR="0016031D" w:rsidRPr="00291CA2" w:rsidRDefault="0016031D" w:rsidP="00291CA2">
      <w:pPr>
        <w:rPr>
          <w:rFonts w:eastAsia="Calibri"/>
        </w:rPr>
      </w:pP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 xml:space="preserve">М.П.                                                         </w:t>
      </w:r>
    </w:p>
    <w:p w:rsidR="0016031D" w:rsidRPr="00291CA2" w:rsidRDefault="0016031D" w:rsidP="00291CA2">
      <w:pPr>
        <w:ind w:right="-5"/>
        <w:outlineLvl w:val="0"/>
        <w:rPr>
          <w:rFonts w:eastAsia="Calibri"/>
          <w:b/>
          <w:bCs/>
        </w:rPr>
      </w:pPr>
    </w:p>
    <w:p w:rsidR="0016031D" w:rsidRPr="00291CA2" w:rsidRDefault="0016031D" w:rsidP="00291CA2">
      <w:pPr>
        <w:rPr>
          <w:rFonts w:eastAsia="Calibri"/>
        </w:rPr>
      </w:pPr>
    </w:p>
    <w:p w:rsidR="0016031D" w:rsidRPr="00291CA2" w:rsidRDefault="0016031D" w:rsidP="00291CA2">
      <w:pPr>
        <w:sectPr w:rsidR="0016031D" w:rsidRPr="00291CA2">
          <w:footerReference w:type="default" r:id="rId18"/>
          <w:footerReference w:type="first" r:id="rId19"/>
          <w:endnotePr>
            <w:numFmt w:val="decimal"/>
          </w:endnotePr>
          <w:pgSz w:w="11906" w:h="16838"/>
          <w:pgMar w:top="720" w:right="720" w:bottom="720" w:left="993" w:header="720" w:footer="709" w:gutter="0"/>
          <w:cols w:space="720"/>
          <w:titlePg/>
        </w:sectPr>
      </w:pPr>
    </w:p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3F1DB0" w:rsidP="00304F70">
      <w:pPr>
        <w:spacing w:line="360" w:lineRule="auto"/>
        <w:jc w:val="center"/>
      </w:pPr>
      <w:r w:rsidRPr="00291CA2">
        <w:t>ГБПОУ «ПОВОЛЖСКИЙ ГОСУДАРСТВЕННЫЙ КОЛЛЛЕЖ»</w:t>
      </w:r>
    </w:p>
    <w:p w:rsidR="0016031D" w:rsidRPr="00291CA2" w:rsidRDefault="0016031D" w:rsidP="00304F70">
      <w:pPr>
        <w:spacing w:line="360" w:lineRule="auto"/>
      </w:pPr>
    </w:p>
    <w:p w:rsidR="0016031D" w:rsidRPr="00291CA2" w:rsidRDefault="003F1DB0" w:rsidP="00304F70">
      <w:pPr>
        <w:spacing w:line="360" w:lineRule="auto"/>
        <w:jc w:val="center"/>
        <w:rPr>
          <w:b/>
        </w:rPr>
      </w:pPr>
      <w:r w:rsidRPr="00291CA2">
        <w:rPr>
          <w:b/>
        </w:rPr>
        <w:t>ЭКЗАМЕН (КВАЛИФИКАЦИОННЫЙ)</w:t>
      </w:r>
    </w:p>
    <w:p w:rsidR="0016031D" w:rsidRPr="00291CA2" w:rsidRDefault="003F1DB0" w:rsidP="00304F70">
      <w:pPr>
        <w:spacing w:line="360" w:lineRule="auto"/>
      </w:pPr>
      <w:r w:rsidRPr="00291CA2">
        <w:t xml:space="preserve">по  ПМ.01 </w:t>
      </w:r>
      <w:r w:rsidR="00893C8F" w:rsidRPr="00291CA2"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16031D" w:rsidRPr="00291CA2" w:rsidRDefault="0016031D" w:rsidP="00304F70">
      <w:pPr>
        <w:spacing w:line="360" w:lineRule="auto"/>
      </w:pPr>
    </w:p>
    <w:p w:rsidR="0016031D" w:rsidRPr="00291CA2" w:rsidRDefault="00893C8F" w:rsidP="00304F70">
      <w:pPr>
        <w:spacing w:line="360" w:lineRule="auto"/>
        <w:jc w:val="center"/>
        <w:rPr>
          <w:bCs/>
        </w:rPr>
      </w:pPr>
      <w:r w:rsidRPr="00291CA2">
        <w:rPr>
          <w:bCs/>
        </w:rPr>
        <w:t xml:space="preserve">15.02.17 Монтаж, техническое  обслуживание, эксплуатация и ремонт </w:t>
      </w:r>
      <w:r w:rsidR="003F1DB0" w:rsidRPr="00291CA2">
        <w:rPr>
          <w:bCs/>
        </w:rPr>
        <w:t>промышленного оборудования (по отраслям)</w:t>
      </w:r>
    </w:p>
    <w:p w:rsidR="0016031D" w:rsidRPr="00291CA2" w:rsidRDefault="003F1DB0" w:rsidP="00304F70">
      <w:pPr>
        <w:spacing w:line="360" w:lineRule="auto"/>
        <w:jc w:val="center"/>
        <w:rPr>
          <w:b/>
          <w:bCs/>
        </w:rPr>
      </w:pPr>
      <w:r w:rsidRPr="00291CA2">
        <w:rPr>
          <w:bCs/>
        </w:rPr>
        <w:t>Отрасль - машиностроение</w:t>
      </w:r>
    </w:p>
    <w:p w:rsidR="0016031D" w:rsidRPr="00291CA2" w:rsidRDefault="0016031D" w:rsidP="00304F70">
      <w:pPr>
        <w:spacing w:line="360" w:lineRule="auto"/>
      </w:pPr>
    </w:p>
    <w:p w:rsidR="0016031D" w:rsidRPr="00291CA2" w:rsidRDefault="0016031D" w:rsidP="00304F70">
      <w:pPr>
        <w:spacing w:line="360" w:lineRule="auto"/>
      </w:pPr>
    </w:p>
    <w:p w:rsidR="0016031D" w:rsidRPr="00291CA2" w:rsidRDefault="003F1DB0" w:rsidP="00304F70">
      <w:pPr>
        <w:spacing w:line="360" w:lineRule="auto"/>
        <w:jc w:val="center"/>
      </w:pPr>
      <w:r w:rsidRPr="00291CA2">
        <w:t>Пакет эксперта</w:t>
      </w:r>
    </w:p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lastRenderedPageBreak/>
        <w:t>Инструкция для эксперта-экзаменатора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 xml:space="preserve"> по процедуре оценки итоговых образовательных результатов по профессиональному модулю</w:t>
      </w: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3F1DB0" w:rsidP="00291CA2">
      <w:pPr>
        <w:ind w:firstLine="567"/>
        <w:jc w:val="both"/>
      </w:pPr>
      <w:r w:rsidRPr="00291CA2">
        <w:t>1. Перед началом квалификационного экзамена получите инструктаж у председателя аттестационно - квалификационной комиссии, во время которого будет определена сфера Вашей деятельности  в процедуре оценки.</w:t>
      </w:r>
    </w:p>
    <w:p w:rsidR="0016031D" w:rsidRPr="00291CA2" w:rsidRDefault="003F1DB0" w:rsidP="00291CA2">
      <w:pPr>
        <w:ind w:firstLine="567"/>
        <w:jc w:val="both"/>
      </w:pPr>
      <w:r w:rsidRPr="00291CA2">
        <w:t xml:space="preserve">2. Ознакомьтесь с практическими заданиями №1-5,  условиями их выполнения из Экзаменационного пакета кандидата, показателями и критериями оценки результата по каждому практическому заданию, входящему в Пакет эксперта – экзаменатора.  </w:t>
      </w:r>
    </w:p>
    <w:p w:rsidR="0016031D" w:rsidRPr="00291CA2" w:rsidRDefault="003F1DB0" w:rsidP="00291CA2">
      <w:pPr>
        <w:ind w:firstLine="709"/>
        <w:jc w:val="both"/>
      </w:pPr>
      <w:r w:rsidRPr="00291CA2">
        <w:t>3. Оцените выполнение практических заданий кандидатами по установленным критериям:</w:t>
      </w:r>
    </w:p>
    <w:p w:rsidR="0016031D" w:rsidRPr="00291CA2" w:rsidRDefault="003F1DB0" w:rsidP="00291CA2">
      <w:pPr>
        <w:ind w:firstLine="709"/>
        <w:jc w:val="both"/>
      </w:pPr>
      <w:r w:rsidRPr="00291CA2">
        <w:rPr>
          <w:u w:val="single"/>
        </w:rPr>
        <w:t xml:space="preserve">По практическому заданию №1 – </w:t>
      </w:r>
      <w:r w:rsidRPr="00291CA2">
        <w:rPr>
          <w:bCs/>
        </w:rPr>
        <w:t xml:space="preserve">Критерии оценки показателей </w:t>
      </w:r>
      <w:r w:rsidRPr="00291CA2">
        <w:t>сформированности</w:t>
      </w:r>
      <w:r w:rsidR="0027279E" w:rsidRPr="00291CA2">
        <w:t xml:space="preserve"> </w:t>
      </w:r>
      <w:r w:rsidRPr="00291CA2">
        <w:t>ПК 1.1.,1.2</w:t>
      </w:r>
      <w:r w:rsidR="0027279E" w:rsidRPr="00291CA2">
        <w:t>.</w:t>
      </w:r>
    </w:p>
    <w:p w:rsidR="0016031D" w:rsidRPr="00291CA2" w:rsidRDefault="003F1DB0" w:rsidP="00291CA2">
      <w:pPr>
        <w:ind w:firstLine="709"/>
        <w:jc w:val="both"/>
      </w:pPr>
      <w:r w:rsidRPr="00291CA2">
        <w:rPr>
          <w:u w:val="single"/>
        </w:rPr>
        <w:t xml:space="preserve">По практическому заданию №2 – </w:t>
      </w:r>
      <w:r w:rsidRPr="00291CA2">
        <w:rPr>
          <w:bCs/>
        </w:rPr>
        <w:t xml:space="preserve">Критерии оценки показателей </w:t>
      </w:r>
      <w:r w:rsidRPr="00291CA2">
        <w:t>сформированности</w:t>
      </w:r>
      <w:r w:rsidR="0027279E" w:rsidRPr="00291CA2">
        <w:t xml:space="preserve"> ПК 1</w:t>
      </w:r>
      <w:r w:rsidRPr="00291CA2">
        <w:t>.</w:t>
      </w:r>
      <w:r w:rsidR="0027279E" w:rsidRPr="00291CA2">
        <w:t>3</w:t>
      </w:r>
      <w:r w:rsidRPr="00291CA2">
        <w:t>.</w:t>
      </w:r>
    </w:p>
    <w:p w:rsidR="0016031D" w:rsidRPr="00291CA2" w:rsidRDefault="003F1DB0" w:rsidP="00291CA2">
      <w:pPr>
        <w:ind w:firstLine="709"/>
        <w:jc w:val="both"/>
        <w:outlineLvl w:val="0"/>
      </w:pPr>
      <w:r w:rsidRPr="00291CA2">
        <w:t>4. Используйте при оценивании выполнения практических заданий кандидатами предлагаемые эталоны из Пакета эксперта – экзаменатора.</w:t>
      </w:r>
    </w:p>
    <w:p w:rsidR="0016031D" w:rsidRPr="00291CA2" w:rsidRDefault="0027279E" w:rsidP="00291CA2">
      <w:pPr>
        <w:ind w:firstLine="709"/>
        <w:jc w:val="both"/>
        <w:outlineLvl w:val="0"/>
      </w:pPr>
      <w:r w:rsidRPr="00291CA2">
        <w:t>5</w:t>
      </w:r>
      <w:r w:rsidR="003F1DB0" w:rsidRPr="00291CA2">
        <w:t>. Занесите полученные результаты в установленные таблицы:</w:t>
      </w:r>
    </w:p>
    <w:p w:rsidR="0016031D" w:rsidRPr="00291CA2" w:rsidRDefault="003F1DB0" w:rsidP="00291CA2">
      <w:pPr>
        <w:ind w:right="-5" w:firstLine="709"/>
        <w:jc w:val="both"/>
        <w:rPr>
          <w:b/>
        </w:rPr>
      </w:pPr>
      <w:r w:rsidRPr="00291CA2">
        <w:rPr>
          <w:u w:val="single"/>
        </w:rPr>
        <w:t>По практическому заданию №</w:t>
      </w:r>
      <w:r w:rsidRPr="00291CA2">
        <w:t>1 – Сводная оценочная таблица результатов сформированности</w:t>
      </w:r>
      <w:r w:rsidR="0027279E" w:rsidRPr="00291CA2">
        <w:t>ПК. 1.1.,1.2</w:t>
      </w:r>
      <w:r w:rsidRPr="00291CA2">
        <w:t>.</w:t>
      </w:r>
    </w:p>
    <w:p w:rsidR="0016031D" w:rsidRPr="00291CA2" w:rsidRDefault="003F1DB0" w:rsidP="00291CA2">
      <w:pPr>
        <w:ind w:right="-5" w:firstLine="709"/>
        <w:jc w:val="both"/>
        <w:rPr>
          <w:b/>
        </w:rPr>
      </w:pPr>
      <w:r w:rsidRPr="00291CA2">
        <w:rPr>
          <w:u w:val="single"/>
        </w:rPr>
        <w:t xml:space="preserve">По практическому заданию №2 </w:t>
      </w:r>
      <w:r w:rsidRPr="00291CA2">
        <w:t>– Сводная оценочная таблица результатов сформированности</w:t>
      </w:r>
      <w:r w:rsidR="0027279E" w:rsidRPr="00291CA2">
        <w:t>ПК 1.3</w:t>
      </w:r>
      <w:r w:rsidRPr="00291CA2">
        <w:t>.</w:t>
      </w:r>
    </w:p>
    <w:p w:rsidR="0016031D" w:rsidRPr="00291CA2" w:rsidRDefault="0027279E" w:rsidP="00304F70">
      <w:pPr>
        <w:jc w:val="both"/>
        <w:rPr>
          <w:b/>
          <w:bCs/>
        </w:rPr>
      </w:pPr>
      <w:r w:rsidRPr="00291CA2">
        <w:t>6</w:t>
      </w:r>
      <w:r w:rsidR="003F1DB0" w:rsidRPr="00291CA2">
        <w:t xml:space="preserve">. Заполните совместно с другими членами комиссии </w:t>
      </w:r>
      <w:r w:rsidR="003F1DB0" w:rsidRPr="00291CA2">
        <w:rPr>
          <w:bCs/>
        </w:rPr>
        <w:t xml:space="preserve">сводную оценочную таблицу результатов освоения вида профессиональной деятельности </w:t>
      </w:r>
      <w:r w:rsidR="00893C8F" w:rsidRPr="00291CA2">
        <w:rPr>
          <w:b/>
          <w:bCs/>
        </w:rPr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16031D" w:rsidRPr="00291CA2" w:rsidRDefault="003F1DB0" w:rsidP="00291CA2">
      <w:pPr>
        <w:ind w:firstLine="709"/>
        <w:jc w:val="both"/>
        <w:outlineLvl w:val="0"/>
        <w:rPr>
          <w:b/>
        </w:rPr>
      </w:pPr>
      <w:r w:rsidRPr="00291CA2">
        <w:rPr>
          <w:bCs/>
        </w:rPr>
        <w:t xml:space="preserve"> </w:t>
      </w:r>
      <w:r w:rsidRPr="00291CA2">
        <w:t>примите консолидированное решение об освоении кандидатами данного вида профессиональной деятельности</w:t>
      </w:r>
      <w:r w:rsidRPr="00291CA2">
        <w:rPr>
          <w:bCs/>
        </w:rPr>
        <w:t xml:space="preserve">.  </w:t>
      </w:r>
    </w:p>
    <w:p w:rsidR="0016031D" w:rsidRPr="00291CA2" w:rsidRDefault="0027279E" w:rsidP="00291CA2">
      <w:pPr>
        <w:ind w:firstLine="709"/>
        <w:jc w:val="both"/>
      </w:pPr>
      <w:r w:rsidRPr="00291CA2">
        <w:t>7</w:t>
      </w:r>
      <w:r w:rsidR="003F1DB0" w:rsidRPr="00291CA2">
        <w:t>. Примите совместно с другими членами аттестационно-квалификационной комиссии решение о выдаче (отказе в выдаче) квалификационного аттестата.</w:t>
      </w:r>
    </w:p>
    <w:p w:rsidR="0016031D" w:rsidRPr="00291CA2" w:rsidRDefault="0027279E" w:rsidP="00304F70">
      <w:pPr>
        <w:ind w:firstLine="709"/>
        <w:jc w:val="both"/>
      </w:pPr>
      <w:r w:rsidRPr="00291CA2">
        <w:t>8</w:t>
      </w:r>
      <w:r w:rsidR="003F1DB0" w:rsidRPr="00291CA2">
        <w:t>. Поставьте личную подпись в сводных оценочных таблицах и в протоколе квалификационного экзамена по данному профессиональному модулю.</w:t>
      </w:r>
    </w:p>
    <w:p w:rsidR="0016031D" w:rsidRPr="00291CA2" w:rsidRDefault="0016031D" w:rsidP="00291CA2"/>
    <w:p w:rsidR="0016031D" w:rsidRPr="00291CA2" w:rsidRDefault="003F1DB0" w:rsidP="00291CA2">
      <w:pPr>
        <w:numPr>
          <w:ilvl w:val="0"/>
          <w:numId w:val="18"/>
        </w:numPr>
        <w:ind w:left="720" w:hanging="360"/>
        <w:jc w:val="center"/>
        <w:rPr>
          <w:b/>
          <w:bCs/>
        </w:rPr>
      </w:pPr>
      <w:r w:rsidRPr="00291CA2">
        <w:rPr>
          <w:b/>
          <w:bCs/>
        </w:rPr>
        <w:t>ПАКЕТ ЭКСПЕРТА – ЭКЗАМЕНАТОРА</w:t>
      </w:r>
    </w:p>
    <w:tbl>
      <w:tblPr>
        <w:tblW w:w="9464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7371"/>
      </w:tblGrid>
      <w:tr w:rsidR="0016031D" w:rsidRPr="00291CA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bCs/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>Документ 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ind w:right="-5"/>
              <w:jc w:val="both"/>
              <w:rPr>
                <w:b/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Практическое задание № 1 (из Экзаменационного пакета кандидата).</w:t>
            </w:r>
          </w:p>
        </w:tc>
      </w:tr>
      <w:tr w:rsidR="0016031D" w:rsidRPr="00291CA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>Документ 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ind w:right="-5"/>
              <w:jc w:val="both"/>
              <w:rPr>
                <w:b/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 xml:space="preserve">Критерии оценки показателей </w:t>
            </w:r>
            <w:r w:rsidRPr="00304F70">
              <w:rPr>
                <w:sz w:val="20"/>
                <w:szCs w:val="20"/>
              </w:rPr>
              <w:t>сформированности</w:t>
            </w:r>
            <w:r w:rsidR="0027279E" w:rsidRPr="00304F70">
              <w:rPr>
                <w:sz w:val="20"/>
                <w:szCs w:val="20"/>
              </w:rPr>
              <w:t xml:space="preserve"> ПК 1.1.,1.2.</w:t>
            </w:r>
          </w:p>
        </w:tc>
      </w:tr>
      <w:tr w:rsidR="0016031D" w:rsidRPr="00291CA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>Документ 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ind w:right="-5"/>
              <w:jc w:val="both"/>
              <w:rPr>
                <w:b/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Эталон выполнения практического задания №1</w:t>
            </w:r>
          </w:p>
        </w:tc>
      </w:tr>
      <w:tr w:rsidR="0016031D" w:rsidRPr="00291CA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>Документ 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ind w:right="-5"/>
              <w:jc w:val="both"/>
              <w:rPr>
                <w:b/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Сводная оценочная таблица результатов сформированности</w:t>
            </w:r>
            <w:r w:rsidR="0027279E" w:rsidRPr="00304F70">
              <w:rPr>
                <w:sz w:val="20"/>
                <w:szCs w:val="20"/>
              </w:rPr>
              <w:t xml:space="preserve"> ПК 1.1,1.2.</w:t>
            </w:r>
          </w:p>
        </w:tc>
      </w:tr>
      <w:tr w:rsidR="0016031D" w:rsidRPr="00291CA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bCs/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>Документ 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ind w:right="-5"/>
              <w:jc w:val="both"/>
              <w:rPr>
                <w:bCs/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Практическое задание № 2 (из Экзаменационного пакета кандидата).</w:t>
            </w:r>
          </w:p>
        </w:tc>
      </w:tr>
      <w:tr w:rsidR="0016031D" w:rsidRPr="00291CA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>Документ 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ind w:right="-5"/>
              <w:jc w:val="both"/>
              <w:rPr>
                <w:bCs/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 xml:space="preserve">Критерии оценки показателей </w:t>
            </w:r>
            <w:r w:rsidRPr="00304F70">
              <w:rPr>
                <w:sz w:val="20"/>
                <w:szCs w:val="20"/>
              </w:rPr>
              <w:t>сформированности</w:t>
            </w:r>
            <w:r w:rsidR="0027279E" w:rsidRPr="00304F70">
              <w:rPr>
                <w:sz w:val="20"/>
                <w:szCs w:val="20"/>
              </w:rPr>
              <w:t xml:space="preserve"> ПК 1.3.</w:t>
            </w:r>
          </w:p>
        </w:tc>
      </w:tr>
      <w:tr w:rsidR="0016031D" w:rsidRPr="00291CA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bCs/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>Документ 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ind w:right="-5"/>
              <w:jc w:val="both"/>
              <w:rPr>
                <w:bCs/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Эталон выполнения практического задания №2</w:t>
            </w:r>
          </w:p>
        </w:tc>
      </w:tr>
      <w:tr w:rsidR="0016031D" w:rsidRPr="00291CA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bCs/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>Документ 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ind w:right="-5"/>
              <w:jc w:val="both"/>
              <w:rPr>
                <w:bCs/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Сводная оценочная таблица результатов сформированности</w:t>
            </w:r>
            <w:r w:rsidR="0027279E" w:rsidRPr="00304F70">
              <w:rPr>
                <w:sz w:val="20"/>
                <w:szCs w:val="20"/>
              </w:rPr>
              <w:t xml:space="preserve"> ПК 1.3.</w:t>
            </w:r>
          </w:p>
        </w:tc>
      </w:tr>
      <w:tr w:rsidR="0016031D" w:rsidRPr="00291CA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27279E" w:rsidP="00291CA2">
            <w:pPr>
              <w:rPr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>Документ 9</w:t>
            </w:r>
            <w:r w:rsidR="003F1DB0" w:rsidRPr="00304F7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ind w:right="-5"/>
              <w:jc w:val="both"/>
              <w:rPr>
                <w:b/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>Сводная оценочная таблица результатов освоения вида профессиональной деятельности</w:t>
            </w:r>
          </w:p>
        </w:tc>
      </w:tr>
      <w:tr w:rsidR="0016031D" w:rsidRPr="00291CA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27279E" w:rsidP="00291CA2">
            <w:pPr>
              <w:rPr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>Документ 10</w:t>
            </w:r>
            <w:r w:rsidR="003F1DB0" w:rsidRPr="00304F7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ind w:right="-5"/>
              <w:jc w:val="both"/>
              <w:rPr>
                <w:b/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Условия положительного/отрицательного заключения по результатам оценки итоговых образовательных результатов по профессиональному модулю</w:t>
            </w:r>
          </w:p>
        </w:tc>
      </w:tr>
      <w:tr w:rsidR="0016031D" w:rsidRPr="00291CA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27279E" w:rsidP="00291CA2">
            <w:pPr>
              <w:rPr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>Документ 11</w:t>
            </w:r>
            <w:r w:rsidR="003F1DB0" w:rsidRPr="00304F7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ind w:right="-5"/>
              <w:jc w:val="both"/>
              <w:rPr>
                <w:b/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Инструкция для эксперта-экзаменатора по процедуре оценки итоговых образовательных результатов по профессиональному модулю.</w:t>
            </w:r>
          </w:p>
        </w:tc>
      </w:tr>
    </w:tbl>
    <w:p w:rsidR="0016031D" w:rsidRPr="00291CA2" w:rsidRDefault="0016031D" w:rsidP="00291CA2">
      <w:pPr>
        <w:jc w:val="center"/>
        <w:rPr>
          <w:b/>
          <w:bCs/>
        </w:rPr>
      </w:pPr>
    </w:p>
    <w:p w:rsidR="0016031D" w:rsidRPr="00291CA2" w:rsidRDefault="0016031D" w:rsidP="00291CA2">
      <w:pPr>
        <w:jc w:val="center"/>
        <w:rPr>
          <w:b/>
          <w:bCs/>
        </w:rPr>
      </w:pPr>
    </w:p>
    <w:p w:rsidR="0016031D" w:rsidRPr="00291CA2" w:rsidRDefault="0016031D" w:rsidP="00291CA2">
      <w:pPr>
        <w:jc w:val="center"/>
        <w:rPr>
          <w:b/>
          <w:bCs/>
        </w:rPr>
      </w:pPr>
    </w:p>
    <w:p w:rsidR="0016031D" w:rsidRPr="00291CA2" w:rsidRDefault="0016031D" w:rsidP="00291CA2">
      <w:pPr>
        <w:jc w:val="center"/>
        <w:rPr>
          <w:b/>
          <w:bCs/>
        </w:rPr>
      </w:pPr>
    </w:p>
    <w:p w:rsidR="0027279E" w:rsidRPr="00291CA2" w:rsidRDefault="0027279E" w:rsidP="00304F70">
      <w:pPr>
        <w:rPr>
          <w:b/>
          <w:bCs/>
        </w:rPr>
      </w:pPr>
    </w:p>
    <w:p w:rsidR="0016031D" w:rsidRPr="00291CA2" w:rsidRDefault="003F1DB0" w:rsidP="00291CA2">
      <w:pPr>
        <w:jc w:val="center"/>
        <w:rPr>
          <w:b/>
          <w:bCs/>
        </w:rPr>
      </w:pPr>
      <w:r w:rsidRPr="00291CA2">
        <w:rPr>
          <w:b/>
          <w:bCs/>
        </w:rPr>
        <w:lastRenderedPageBreak/>
        <w:t>ПРАКТИЧЕСКОЕ ЗАДАНИЕ №1</w:t>
      </w:r>
    </w:p>
    <w:p w:rsidR="0016031D" w:rsidRPr="00291CA2" w:rsidRDefault="003F1DB0" w:rsidP="00291CA2">
      <w:pPr>
        <w:jc w:val="center"/>
        <w:rPr>
          <w:b/>
          <w:bCs/>
        </w:rPr>
      </w:pPr>
      <w:r w:rsidRPr="00291CA2">
        <w:rPr>
          <w:b/>
          <w:bCs/>
        </w:rPr>
        <w:t>(из Экзаменационного пакета кандидата)</w:t>
      </w:r>
    </w:p>
    <w:p w:rsidR="0016031D" w:rsidRPr="00291CA2" w:rsidRDefault="0016031D" w:rsidP="00291CA2">
      <w:pPr>
        <w:jc w:val="center"/>
        <w:rPr>
          <w:b/>
          <w:bCs/>
        </w:rPr>
      </w:pPr>
    </w:p>
    <w:p w:rsidR="0016031D" w:rsidRPr="00291CA2" w:rsidRDefault="003F1DB0" w:rsidP="00291CA2">
      <w:pPr>
        <w:jc w:val="center"/>
        <w:rPr>
          <w:b/>
          <w:bCs/>
        </w:rPr>
      </w:pPr>
      <w:r w:rsidRPr="00291CA2">
        <w:rPr>
          <w:b/>
          <w:bCs/>
        </w:rPr>
        <w:t>ИНСТРУМЕНТАРИЙ ОЦЕНКИ ПРАКТИЧЕСКОГО ЗАДАНИЯ №1</w:t>
      </w: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  <w:bCs/>
        </w:rPr>
        <w:t xml:space="preserve">Критерии оценки показателей </w:t>
      </w:r>
      <w:r w:rsidRPr="00291CA2">
        <w:rPr>
          <w:b/>
        </w:rPr>
        <w:t>сформированности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1.1. </w:t>
      </w:r>
      <w:r w:rsidR="00D71DD7" w:rsidRPr="00291CA2">
        <w:t xml:space="preserve">Осуществлять организационно-производственные работы для подготовки сборки и монтажа промышленного (технологического) оборудования </w:t>
      </w:r>
    </w:p>
    <w:p w:rsidR="0016031D" w:rsidRPr="00291CA2" w:rsidRDefault="003F1DB0" w:rsidP="00291CA2">
      <w:pPr>
        <w:autoSpaceDE w:val="0"/>
        <w:autoSpaceDN w:val="0"/>
        <w:adjustRightInd w:val="0"/>
      </w:pPr>
      <w:r w:rsidRPr="00291CA2">
        <w:t xml:space="preserve">ПК 1.2. </w:t>
      </w:r>
      <w:r w:rsidR="00D71DD7" w:rsidRPr="00291CA2">
        <w:t xml:space="preserve">Проводить сборку, регулировку, дефектовку агрегатов промышленного (технологического) оборудования </w:t>
      </w: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center"/>
        <w:rPr>
          <w:b/>
        </w:rPr>
      </w:pPr>
    </w:p>
    <w:tbl>
      <w:tblPr>
        <w:tblW w:w="10214" w:type="dxa"/>
        <w:tblInd w:w="-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7716"/>
        <w:gridCol w:w="1850"/>
      </w:tblGrid>
      <w:tr w:rsidR="0016031D" w:rsidRPr="00291CA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center"/>
            </w:pPr>
            <w:r w:rsidRPr="00291CA2">
              <w:t>№ п/п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center"/>
            </w:pPr>
            <w:r w:rsidRPr="00291CA2">
              <w:t>Критерии оценки показателей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center"/>
            </w:pPr>
            <w:r w:rsidRPr="00291CA2">
              <w:t>Количество баллов</w:t>
            </w:r>
          </w:p>
        </w:tc>
      </w:tr>
      <w:tr w:rsidR="0016031D" w:rsidRPr="00291CA2">
        <w:tc>
          <w:tcPr>
            <w:tcW w:w="10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34"/>
              <w:jc w:val="both"/>
              <w:rPr>
                <w:b/>
              </w:rPr>
            </w:pPr>
            <w:r w:rsidRPr="00291CA2">
              <w:rPr>
                <w:b/>
              </w:rPr>
              <w:t>Показатель 1. Параметры составления технологического маршрута работы, связанной с применением грузоподъемных механизмов</w:t>
            </w:r>
          </w:p>
        </w:tc>
      </w:tr>
      <w:tr w:rsidR="0016031D" w:rsidRPr="00291CA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1.1.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Перечень операций технологического маршрута определен в соответствии с технической документацией в полном объеме.</w:t>
            </w:r>
          </w:p>
          <w:p w:rsidR="0016031D" w:rsidRPr="00291CA2" w:rsidRDefault="003F1DB0" w:rsidP="00291CA2">
            <w:pPr>
              <w:ind w:right="-5"/>
              <w:jc w:val="both"/>
            </w:pPr>
            <w:r w:rsidRPr="00291CA2">
              <w:t>Перечень операций технологического маршрута определен в соответствии с технической документацией в объеме более 2/3.</w:t>
            </w:r>
          </w:p>
          <w:p w:rsidR="0016031D" w:rsidRPr="00291CA2" w:rsidRDefault="003F1DB0" w:rsidP="00291CA2">
            <w:pPr>
              <w:ind w:right="-5"/>
              <w:jc w:val="both"/>
            </w:pPr>
            <w:r w:rsidRPr="00291CA2">
              <w:t>Перечень операций технологического маршрута определен в соответствии с технической документацией в объеме менее 2/3.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  <w:rPr>
                <w:b/>
              </w:rPr>
            </w:pPr>
          </w:p>
          <w:p w:rsidR="0016031D" w:rsidRPr="00291CA2" w:rsidRDefault="003F1DB0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5</w:t>
            </w:r>
          </w:p>
          <w:p w:rsidR="0016031D" w:rsidRPr="00291CA2" w:rsidRDefault="0016031D" w:rsidP="00291CA2">
            <w:pPr>
              <w:jc w:val="center"/>
              <w:rPr>
                <w:b/>
              </w:rPr>
            </w:pPr>
          </w:p>
          <w:p w:rsidR="0016031D" w:rsidRPr="00291CA2" w:rsidRDefault="003F1DB0" w:rsidP="00291CA2">
            <w:pPr>
              <w:jc w:val="center"/>
            </w:pPr>
            <w:r w:rsidRPr="00291CA2">
              <w:t>2</w:t>
            </w:r>
          </w:p>
          <w:p w:rsidR="0016031D" w:rsidRPr="00291CA2" w:rsidRDefault="0016031D" w:rsidP="00291CA2"/>
          <w:p w:rsidR="0016031D" w:rsidRPr="00291CA2" w:rsidRDefault="003F1DB0" w:rsidP="00291CA2">
            <w:pPr>
              <w:jc w:val="center"/>
              <w:rPr>
                <w:b/>
              </w:rPr>
            </w:pPr>
            <w:r w:rsidRPr="00291CA2">
              <w:t>0</w:t>
            </w:r>
          </w:p>
        </w:tc>
      </w:tr>
      <w:tr w:rsidR="0016031D" w:rsidRPr="00291CA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1.2.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Последовательность операций технологического маршрута составлена в соответствии с технической документацией.</w:t>
            </w:r>
          </w:p>
          <w:p w:rsidR="0016031D" w:rsidRPr="00291CA2" w:rsidRDefault="003F1DB0" w:rsidP="00291CA2">
            <w:pPr>
              <w:ind w:right="-5"/>
              <w:jc w:val="both"/>
            </w:pPr>
            <w:r w:rsidRPr="00291CA2">
              <w:t xml:space="preserve">Последовательность операций технологического маршрута </w:t>
            </w:r>
            <w:r w:rsidRPr="00291CA2">
              <w:rPr>
                <w:b/>
              </w:rPr>
              <w:t>не</w:t>
            </w:r>
            <w:r w:rsidRPr="00291CA2">
              <w:t>составлена в соответствии с технической документацией (последовательность нарушена).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  <w:rPr>
                <w:b/>
              </w:rPr>
            </w:pPr>
          </w:p>
          <w:p w:rsidR="0016031D" w:rsidRPr="00291CA2" w:rsidRDefault="003F1DB0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5</w:t>
            </w:r>
          </w:p>
          <w:p w:rsidR="0016031D" w:rsidRPr="00291CA2" w:rsidRDefault="0016031D" w:rsidP="00291CA2">
            <w:pPr>
              <w:jc w:val="center"/>
              <w:rPr>
                <w:b/>
              </w:rPr>
            </w:pPr>
          </w:p>
          <w:p w:rsidR="0016031D" w:rsidRPr="00291CA2" w:rsidRDefault="0016031D" w:rsidP="00291CA2">
            <w:pPr>
              <w:rPr>
                <w:b/>
              </w:rPr>
            </w:pPr>
          </w:p>
          <w:p w:rsidR="0016031D" w:rsidRPr="00291CA2" w:rsidRDefault="003F1DB0" w:rsidP="00291CA2">
            <w:pPr>
              <w:jc w:val="center"/>
            </w:pPr>
            <w:r w:rsidRPr="00291CA2">
              <w:t>0</w:t>
            </w:r>
          </w:p>
        </w:tc>
      </w:tr>
      <w:tr w:rsidR="0016031D" w:rsidRPr="00291CA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r w:rsidRPr="00291CA2">
              <w:t>1.3.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Перечень инструментов и приспособлений для выполнения  операций определен в полном объеме.</w:t>
            </w:r>
          </w:p>
          <w:p w:rsidR="0016031D" w:rsidRPr="00291CA2" w:rsidRDefault="003F1DB0" w:rsidP="00291CA2">
            <w:pPr>
              <w:ind w:right="-5"/>
              <w:jc w:val="both"/>
            </w:pPr>
            <w:r w:rsidRPr="00291CA2">
              <w:t>Перечень инструментов и приспособлений для выполнения  операций определен в объеме более 2/3.</w:t>
            </w:r>
          </w:p>
          <w:p w:rsidR="0016031D" w:rsidRPr="00291CA2" w:rsidRDefault="003F1DB0" w:rsidP="00291CA2">
            <w:pPr>
              <w:ind w:right="-5"/>
              <w:jc w:val="both"/>
            </w:pPr>
            <w:r w:rsidRPr="00291CA2">
              <w:t>Перечень инструментов и приспособлений для выполнения  операций определен в объеме менее 2/3.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  <w:rPr>
                <w:b/>
              </w:rPr>
            </w:pPr>
          </w:p>
          <w:p w:rsidR="0016031D" w:rsidRPr="00291CA2" w:rsidRDefault="003F1DB0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5</w:t>
            </w:r>
          </w:p>
          <w:p w:rsidR="0016031D" w:rsidRPr="00291CA2" w:rsidRDefault="0016031D" w:rsidP="00291CA2">
            <w:pPr>
              <w:jc w:val="center"/>
              <w:rPr>
                <w:b/>
              </w:rPr>
            </w:pPr>
          </w:p>
          <w:p w:rsidR="0016031D" w:rsidRPr="00291CA2" w:rsidRDefault="003F1DB0" w:rsidP="00291CA2">
            <w:pPr>
              <w:jc w:val="center"/>
            </w:pPr>
            <w:r w:rsidRPr="00291CA2">
              <w:t>2</w:t>
            </w:r>
          </w:p>
          <w:p w:rsidR="0016031D" w:rsidRPr="00291CA2" w:rsidRDefault="0016031D" w:rsidP="00291CA2"/>
          <w:p w:rsidR="0016031D" w:rsidRPr="00291CA2" w:rsidRDefault="003F1DB0" w:rsidP="00291CA2">
            <w:pPr>
              <w:jc w:val="center"/>
              <w:rPr>
                <w:b/>
              </w:rPr>
            </w:pPr>
            <w:r w:rsidRPr="00291CA2">
              <w:t>0</w:t>
            </w:r>
          </w:p>
        </w:tc>
      </w:tr>
      <w:tr w:rsidR="0016031D" w:rsidRPr="00291CA2">
        <w:trPr>
          <w:trHeight w:val="345"/>
        </w:trPr>
        <w:tc>
          <w:tcPr>
            <w:tcW w:w="10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both"/>
              <w:rPr>
                <w:b/>
              </w:rPr>
            </w:pPr>
            <w:r w:rsidRPr="00291CA2">
              <w:rPr>
                <w:b/>
              </w:rPr>
              <w:t>Показатель 2. Параметры расчета, необходимого для выполнения работы, связанной с применением грузоподъемных механизмов</w:t>
            </w:r>
          </w:p>
        </w:tc>
      </w:tr>
      <w:tr w:rsidR="0016031D" w:rsidRPr="00291CA2">
        <w:trPr>
          <w:trHeight w:val="10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</w:rPr>
            </w:pPr>
            <w:r w:rsidRPr="00291CA2">
              <w:t>2.1.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Формула расчета грузоподъемности грузоподъемного механизма определена в соответствии с заданными условиями.</w:t>
            </w:r>
          </w:p>
          <w:p w:rsidR="0016031D" w:rsidRPr="00291CA2" w:rsidRDefault="003F1DB0" w:rsidP="00291CA2">
            <w:pPr>
              <w:ind w:right="-5"/>
              <w:jc w:val="both"/>
            </w:pPr>
            <w:r w:rsidRPr="00291CA2">
              <w:t xml:space="preserve">Формула расчета грузоподъемности грузоподъемного механизма </w:t>
            </w:r>
            <w:r w:rsidRPr="00291CA2">
              <w:rPr>
                <w:b/>
              </w:rPr>
              <w:t xml:space="preserve">не </w:t>
            </w:r>
            <w:r w:rsidRPr="00291CA2">
              <w:t>определена в соответствии с заданными условиями.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  <w:rPr>
                <w:b/>
              </w:rPr>
            </w:pPr>
          </w:p>
          <w:p w:rsidR="0016031D" w:rsidRPr="00291CA2" w:rsidRDefault="003F1DB0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5</w:t>
            </w:r>
          </w:p>
          <w:p w:rsidR="0016031D" w:rsidRPr="00291CA2" w:rsidRDefault="0016031D" w:rsidP="00291CA2">
            <w:pPr>
              <w:jc w:val="center"/>
              <w:rPr>
                <w:b/>
              </w:rPr>
            </w:pPr>
          </w:p>
          <w:p w:rsidR="0016031D" w:rsidRPr="00291CA2" w:rsidRDefault="003F1DB0" w:rsidP="00291CA2">
            <w:pPr>
              <w:jc w:val="center"/>
            </w:pPr>
            <w:r w:rsidRPr="00291CA2">
              <w:t>0</w:t>
            </w:r>
          </w:p>
        </w:tc>
      </w:tr>
      <w:tr w:rsidR="0016031D" w:rsidRPr="00291CA2">
        <w:trPr>
          <w:trHeight w:val="107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</w:rPr>
            </w:pPr>
            <w:r w:rsidRPr="00291CA2">
              <w:t>2.2.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Расчет грузоподъемности грузоподъемного механизма выполнен в соответствии с заданными условиями.</w:t>
            </w:r>
          </w:p>
          <w:p w:rsidR="0016031D" w:rsidRPr="00291CA2" w:rsidRDefault="003F1DB0" w:rsidP="00291CA2">
            <w:pPr>
              <w:ind w:right="-5"/>
              <w:jc w:val="both"/>
            </w:pPr>
            <w:r w:rsidRPr="00291CA2">
              <w:t xml:space="preserve">Расчет грузоподъемности грузоподъемного механизма </w:t>
            </w:r>
            <w:r w:rsidRPr="00291CA2">
              <w:rPr>
                <w:b/>
              </w:rPr>
              <w:t>не</w:t>
            </w:r>
            <w:r w:rsidRPr="00291CA2">
              <w:t xml:space="preserve"> выполнен в соответствии с заданными условиями.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  <w:rPr>
                <w:b/>
              </w:rPr>
            </w:pPr>
          </w:p>
          <w:p w:rsidR="0016031D" w:rsidRPr="00291CA2" w:rsidRDefault="003F1DB0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5</w:t>
            </w:r>
          </w:p>
          <w:p w:rsidR="0016031D" w:rsidRPr="00291CA2" w:rsidRDefault="0016031D" w:rsidP="00291CA2">
            <w:pPr>
              <w:jc w:val="center"/>
              <w:rPr>
                <w:b/>
              </w:rPr>
            </w:pPr>
          </w:p>
          <w:p w:rsidR="0016031D" w:rsidRPr="00291CA2" w:rsidRDefault="003F1DB0" w:rsidP="00291CA2">
            <w:pPr>
              <w:jc w:val="center"/>
            </w:pPr>
            <w:r w:rsidRPr="00291CA2">
              <w:t>0</w:t>
            </w:r>
          </w:p>
        </w:tc>
      </w:tr>
      <w:tr w:rsidR="0016031D" w:rsidRPr="00291CA2">
        <w:trPr>
          <w:trHeight w:val="257"/>
        </w:trPr>
        <w:tc>
          <w:tcPr>
            <w:tcW w:w="10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34"/>
              <w:jc w:val="both"/>
              <w:rPr>
                <w:b/>
              </w:rPr>
            </w:pPr>
            <w:r w:rsidRPr="00291CA2">
              <w:rPr>
                <w:b/>
              </w:rPr>
              <w:t>Показатель 3. Параметры выбора грузоподъемного механизма для выполнения работы, связанной с применением грузоподъемных механизмов</w:t>
            </w:r>
          </w:p>
        </w:tc>
      </w:tr>
      <w:tr w:rsidR="0016031D" w:rsidRPr="00291CA2">
        <w:trPr>
          <w:trHeight w:val="25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</w:rPr>
            </w:pPr>
            <w:r w:rsidRPr="00291CA2">
              <w:t>3.1.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141"/>
              <w:jc w:val="both"/>
            </w:pPr>
            <w:r w:rsidRPr="00291CA2">
              <w:t>Выбор грузоподъемного механизма произведен в соответствии с заданными условиями.</w:t>
            </w:r>
          </w:p>
          <w:p w:rsidR="0016031D" w:rsidRPr="00291CA2" w:rsidRDefault="003F1DB0" w:rsidP="00291CA2">
            <w:pPr>
              <w:ind w:right="141"/>
              <w:jc w:val="both"/>
            </w:pPr>
            <w:r w:rsidRPr="00291CA2">
              <w:t xml:space="preserve">Выбор грузоподъемного механизма </w:t>
            </w:r>
            <w:r w:rsidRPr="00291CA2">
              <w:rPr>
                <w:b/>
              </w:rPr>
              <w:t>не</w:t>
            </w:r>
            <w:r w:rsidRPr="00291CA2">
              <w:t>произведен в соответствии с заданными условиями.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  <w:rPr>
                <w:b/>
              </w:rPr>
            </w:pPr>
          </w:p>
          <w:p w:rsidR="0016031D" w:rsidRPr="00291CA2" w:rsidRDefault="003F1DB0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5</w:t>
            </w:r>
          </w:p>
          <w:p w:rsidR="0016031D" w:rsidRPr="00291CA2" w:rsidRDefault="0016031D" w:rsidP="00291CA2">
            <w:pPr>
              <w:jc w:val="center"/>
              <w:rPr>
                <w:b/>
              </w:rPr>
            </w:pPr>
          </w:p>
          <w:p w:rsidR="0016031D" w:rsidRPr="00291CA2" w:rsidRDefault="003F1DB0" w:rsidP="00291CA2">
            <w:pPr>
              <w:jc w:val="center"/>
              <w:rPr>
                <w:b/>
              </w:rPr>
            </w:pPr>
            <w:r w:rsidRPr="00291CA2">
              <w:t>0</w:t>
            </w:r>
          </w:p>
        </w:tc>
      </w:tr>
      <w:tr w:rsidR="0016031D" w:rsidRPr="00291CA2">
        <w:trPr>
          <w:trHeight w:val="255"/>
        </w:trPr>
        <w:tc>
          <w:tcPr>
            <w:tcW w:w="10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34"/>
              <w:jc w:val="both"/>
              <w:rPr>
                <w:b/>
              </w:rPr>
            </w:pPr>
            <w:r w:rsidRPr="00291CA2">
              <w:rPr>
                <w:b/>
              </w:rPr>
              <w:t xml:space="preserve">Показатель 4. Параметры проверки технического состояния грузоподъемного механизма </w:t>
            </w:r>
            <w:r w:rsidRPr="00291CA2">
              <w:rPr>
                <w:b/>
              </w:rPr>
              <w:lastRenderedPageBreak/>
              <w:t>для выполнения работы, связанной с применением грузоподъемных механизмов</w:t>
            </w:r>
          </w:p>
        </w:tc>
      </w:tr>
      <w:tr w:rsidR="0016031D" w:rsidRPr="00291CA2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</w:rPr>
            </w:pPr>
            <w:r w:rsidRPr="00291CA2">
              <w:lastRenderedPageBreak/>
              <w:t>4.1.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Перечень механизмов, узлов и деталей для проверки технического состояния грузоподъемного механизма составлен в соответствии с заданными условиями в полном объеме.</w:t>
            </w:r>
          </w:p>
          <w:p w:rsidR="0016031D" w:rsidRPr="00291CA2" w:rsidRDefault="003F1DB0" w:rsidP="00291CA2">
            <w:pPr>
              <w:ind w:right="-5"/>
              <w:jc w:val="both"/>
            </w:pPr>
            <w:r w:rsidRPr="00291CA2">
              <w:t>Перечень механизмов, узлов и деталей для проверки технического состояния грузоподъемного механизма составлен в соответствии с заданными условиями в объеме более 2/3.</w:t>
            </w:r>
          </w:p>
          <w:p w:rsidR="0016031D" w:rsidRPr="00291CA2" w:rsidRDefault="003F1DB0" w:rsidP="00291CA2">
            <w:pPr>
              <w:ind w:right="-5"/>
              <w:jc w:val="both"/>
            </w:pPr>
            <w:r w:rsidRPr="00291CA2">
              <w:t>Перечень механизмов, узлов и деталей для проверки технического состояния грузоподъемного механизма составлен в соответствии с заданными условиями в объеме менее 2/3.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  <w:rPr>
                <w:b/>
              </w:rPr>
            </w:pPr>
          </w:p>
          <w:p w:rsidR="0016031D" w:rsidRPr="00291CA2" w:rsidRDefault="0016031D" w:rsidP="00291CA2">
            <w:pPr>
              <w:jc w:val="center"/>
              <w:rPr>
                <w:b/>
              </w:rPr>
            </w:pPr>
          </w:p>
          <w:p w:rsidR="0016031D" w:rsidRPr="00291CA2" w:rsidRDefault="003F1DB0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5</w:t>
            </w:r>
          </w:p>
          <w:p w:rsidR="0016031D" w:rsidRPr="00291CA2" w:rsidRDefault="0016031D" w:rsidP="00291CA2">
            <w:pPr>
              <w:jc w:val="center"/>
              <w:rPr>
                <w:b/>
              </w:rPr>
            </w:pPr>
          </w:p>
          <w:p w:rsidR="0016031D" w:rsidRPr="00291CA2" w:rsidRDefault="0016031D" w:rsidP="00291CA2">
            <w:pPr>
              <w:jc w:val="center"/>
            </w:pPr>
          </w:p>
          <w:p w:rsidR="0016031D" w:rsidRPr="00291CA2" w:rsidRDefault="003F1DB0" w:rsidP="00291CA2">
            <w:pPr>
              <w:jc w:val="center"/>
            </w:pPr>
            <w:r w:rsidRPr="00291CA2">
              <w:t>2</w:t>
            </w:r>
          </w:p>
          <w:p w:rsidR="0016031D" w:rsidRPr="00291CA2" w:rsidRDefault="0016031D" w:rsidP="00291CA2"/>
          <w:p w:rsidR="0016031D" w:rsidRPr="00291CA2" w:rsidRDefault="0016031D" w:rsidP="00291CA2">
            <w:pPr>
              <w:jc w:val="center"/>
            </w:pPr>
          </w:p>
          <w:p w:rsidR="0016031D" w:rsidRPr="00291CA2" w:rsidRDefault="003F1DB0" w:rsidP="00291CA2">
            <w:pPr>
              <w:jc w:val="center"/>
              <w:rPr>
                <w:b/>
              </w:rPr>
            </w:pPr>
            <w:r w:rsidRPr="00291CA2">
              <w:t>0</w:t>
            </w:r>
          </w:p>
        </w:tc>
      </w:tr>
      <w:tr w:rsidR="0016031D" w:rsidRPr="00291CA2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</w:rPr>
            </w:pPr>
            <w:r w:rsidRPr="00291CA2">
              <w:t>4.2.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Техническое состояние механизмов, узлов и деталей грузоподъемного механизма определено в соответствии с заданными условиями в полном объеме.</w:t>
            </w:r>
          </w:p>
          <w:p w:rsidR="0016031D" w:rsidRPr="00291CA2" w:rsidRDefault="003F1DB0" w:rsidP="00291CA2">
            <w:pPr>
              <w:ind w:right="-5"/>
              <w:jc w:val="both"/>
            </w:pPr>
            <w:r w:rsidRPr="00291CA2">
              <w:t>Техническое состояние механизмов, узлов и деталей грузоподъемного механизма определено в соответствии с заданными условиями в объеме более 2/3.</w:t>
            </w:r>
          </w:p>
          <w:p w:rsidR="0016031D" w:rsidRPr="00291CA2" w:rsidRDefault="003F1DB0" w:rsidP="00291CA2">
            <w:pPr>
              <w:ind w:right="-5"/>
              <w:jc w:val="both"/>
            </w:pPr>
            <w:r w:rsidRPr="00291CA2">
              <w:t>Техническое состояние механизмов, узлов и деталей грузоподъемного механизма определено в соответствии с заданными условиями в объеме менее 2/3.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  <w:rPr>
                <w:b/>
              </w:rPr>
            </w:pPr>
          </w:p>
          <w:p w:rsidR="0016031D" w:rsidRPr="00291CA2" w:rsidRDefault="0016031D" w:rsidP="00291CA2">
            <w:pPr>
              <w:jc w:val="center"/>
              <w:rPr>
                <w:b/>
              </w:rPr>
            </w:pPr>
          </w:p>
          <w:p w:rsidR="0016031D" w:rsidRPr="00291CA2" w:rsidRDefault="003F1DB0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5</w:t>
            </w:r>
          </w:p>
          <w:p w:rsidR="0016031D" w:rsidRPr="00291CA2" w:rsidRDefault="0016031D" w:rsidP="00291CA2">
            <w:pPr>
              <w:jc w:val="center"/>
              <w:rPr>
                <w:b/>
              </w:rPr>
            </w:pPr>
          </w:p>
          <w:p w:rsidR="0016031D" w:rsidRPr="00291CA2" w:rsidRDefault="0016031D" w:rsidP="00291CA2">
            <w:pPr>
              <w:jc w:val="center"/>
            </w:pPr>
          </w:p>
          <w:p w:rsidR="0016031D" w:rsidRPr="00291CA2" w:rsidRDefault="003F1DB0" w:rsidP="00291CA2">
            <w:pPr>
              <w:jc w:val="center"/>
            </w:pPr>
            <w:r w:rsidRPr="00291CA2">
              <w:t>2</w:t>
            </w:r>
          </w:p>
          <w:p w:rsidR="0016031D" w:rsidRPr="00291CA2" w:rsidRDefault="0016031D" w:rsidP="00291CA2"/>
          <w:p w:rsidR="0016031D" w:rsidRPr="00291CA2" w:rsidRDefault="0016031D" w:rsidP="00291CA2">
            <w:pPr>
              <w:jc w:val="center"/>
            </w:pPr>
          </w:p>
          <w:p w:rsidR="0016031D" w:rsidRPr="00291CA2" w:rsidRDefault="003F1DB0" w:rsidP="00291CA2">
            <w:pPr>
              <w:jc w:val="center"/>
              <w:rPr>
                <w:b/>
              </w:rPr>
            </w:pPr>
            <w:r w:rsidRPr="00291CA2">
              <w:t>0</w:t>
            </w:r>
          </w:p>
        </w:tc>
      </w:tr>
      <w:tr w:rsidR="0016031D" w:rsidRPr="00291CA2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</w:rPr>
            </w:pPr>
            <w:r w:rsidRPr="00291CA2">
              <w:t>4.3.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Дополнительные условия проведения проверки технического состояния грузоподъемного механизма определены.</w:t>
            </w:r>
          </w:p>
          <w:p w:rsidR="0016031D" w:rsidRPr="00291CA2" w:rsidRDefault="003F1DB0" w:rsidP="00291CA2">
            <w:pPr>
              <w:ind w:right="-5"/>
              <w:jc w:val="both"/>
            </w:pPr>
            <w:r w:rsidRPr="00291CA2">
              <w:t xml:space="preserve">Дополнительные условия проведения проверки технического состояния грузоподъемного механизма </w:t>
            </w:r>
            <w:r w:rsidRPr="00291CA2">
              <w:rPr>
                <w:b/>
              </w:rPr>
              <w:t>не</w:t>
            </w:r>
            <w:r w:rsidRPr="00291CA2">
              <w:t xml:space="preserve"> определены.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  <w:rPr>
                <w:b/>
              </w:rPr>
            </w:pPr>
          </w:p>
          <w:p w:rsidR="0016031D" w:rsidRPr="00291CA2" w:rsidRDefault="003F1DB0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2</w:t>
            </w:r>
          </w:p>
          <w:p w:rsidR="0016031D" w:rsidRPr="00291CA2" w:rsidRDefault="0016031D" w:rsidP="00291CA2">
            <w:pPr>
              <w:jc w:val="center"/>
              <w:rPr>
                <w:b/>
              </w:rPr>
            </w:pPr>
          </w:p>
          <w:p w:rsidR="0016031D" w:rsidRPr="00291CA2" w:rsidRDefault="003F1DB0" w:rsidP="00291CA2">
            <w:pPr>
              <w:jc w:val="center"/>
            </w:pPr>
            <w:r w:rsidRPr="00291CA2">
              <w:t>0</w:t>
            </w:r>
          </w:p>
        </w:tc>
      </w:tr>
      <w:tr w:rsidR="0016031D" w:rsidRPr="00291CA2">
        <w:trPr>
          <w:trHeight w:val="290"/>
        </w:trPr>
        <w:tc>
          <w:tcPr>
            <w:tcW w:w="10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widowControl w:val="0"/>
              <w:ind w:right="34"/>
              <w:jc w:val="both"/>
              <w:rPr>
                <w:b/>
              </w:rPr>
            </w:pPr>
            <w:r w:rsidRPr="00291CA2">
              <w:rPr>
                <w:b/>
              </w:rPr>
              <w:t>Показатель 5. Параметры обеспечения соблюдения правил охраны труда при выполнении работ, связанных с применением грузоподъемных механизмов</w:t>
            </w:r>
          </w:p>
        </w:tc>
      </w:tr>
      <w:tr w:rsidR="0016031D" w:rsidRPr="00291CA2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</w:rPr>
            </w:pPr>
            <w:r w:rsidRPr="00291CA2">
              <w:t>5.1.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Инструктаж по охране труда проведен в соответствии с заданными условиями и установленными требованиями в полном объеме.</w:t>
            </w:r>
          </w:p>
          <w:p w:rsidR="0016031D" w:rsidRPr="00291CA2" w:rsidRDefault="003F1DB0" w:rsidP="00291CA2">
            <w:pPr>
              <w:ind w:right="-5"/>
              <w:jc w:val="both"/>
            </w:pPr>
            <w:r w:rsidRPr="00291CA2">
              <w:t>Инструктаж по охране труда проведен в соответствии с заданными условиями и установленными требованиями в объеме более 2/3.</w:t>
            </w:r>
          </w:p>
          <w:p w:rsidR="0016031D" w:rsidRPr="00291CA2" w:rsidRDefault="003F1DB0" w:rsidP="00291CA2">
            <w:pPr>
              <w:ind w:right="-5"/>
              <w:jc w:val="both"/>
            </w:pPr>
            <w:r w:rsidRPr="00291CA2">
              <w:t>Инструктаж по охране труда проведен в соответствии с заданными условиями и установленными требованиями в объеме менее 2/3.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  <w:rPr>
                <w:b/>
              </w:rPr>
            </w:pPr>
          </w:p>
          <w:p w:rsidR="0016031D" w:rsidRPr="00291CA2" w:rsidRDefault="003F1DB0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5</w:t>
            </w:r>
          </w:p>
          <w:p w:rsidR="0016031D" w:rsidRPr="00291CA2" w:rsidRDefault="0016031D" w:rsidP="00291CA2">
            <w:pPr>
              <w:jc w:val="center"/>
            </w:pPr>
          </w:p>
          <w:p w:rsidR="0016031D" w:rsidRPr="00291CA2" w:rsidRDefault="003F1DB0" w:rsidP="00291CA2">
            <w:pPr>
              <w:jc w:val="center"/>
            </w:pPr>
            <w:r w:rsidRPr="00291CA2">
              <w:t>2</w:t>
            </w:r>
          </w:p>
          <w:p w:rsidR="0016031D" w:rsidRPr="00291CA2" w:rsidRDefault="0016031D" w:rsidP="00291CA2">
            <w:pPr>
              <w:jc w:val="center"/>
            </w:pPr>
          </w:p>
          <w:p w:rsidR="0016031D" w:rsidRPr="00291CA2" w:rsidRDefault="003F1DB0" w:rsidP="00291CA2">
            <w:pPr>
              <w:jc w:val="center"/>
              <w:rPr>
                <w:b/>
              </w:rPr>
            </w:pPr>
            <w:r w:rsidRPr="00291CA2">
              <w:t>0</w:t>
            </w:r>
          </w:p>
        </w:tc>
      </w:tr>
      <w:tr w:rsidR="0016031D" w:rsidRPr="00291CA2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rPr>
                <w:b/>
              </w:rPr>
            </w:pPr>
            <w:r w:rsidRPr="00291CA2">
              <w:t>5.2.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ind w:right="-5"/>
              <w:jc w:val="both"/>
            </w:pPr>
            <w:r w:rsidRPr="00291CA2">
              <w:t>Оформление документация по охране труда выполнена в соответствии с заданными условиями и установленными требованиями.</w:t>
            </w:r>
          </w:p>
          <w:p w:rsidR="0016031D" w:rsidRPr="00291CA2" w:rsidRDefault="003F1DB0" w:rsidP="00291CA2">
            <w:pPr>
              <w:ind w:right="-5"/>
              <w:jc w:val="both"/>
            </w:pPr>
            <w:r w:rsidRPr="00291CA2">
              <w:t xml:space="preserve">Оформление документация по охране труда </w:t>
            </w:r>
            <w:r w:rsidRPr="00291CA2">
              <w:rPr>
                <w:b/>
              </w:rPr>
              <w:t>не</w:t>
            </w:r>
            <w:r w:rsidRPr="00291CA2">
              <w:t xml:space="preserve"> выполнена в соответствии с заданными условиями и установленными требованиями.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  <w:rPr>
                <w:b/>
              </w:rPr>
            </w:pPr>
          </w:p>
          <w:p w:rsidR="0016031D" w:rsidRPr="00291CA2" w:rsidRDefault="00377AAC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3</w:t>
            </w:r>
          </w:p>
          <w:p w:rsidR="0016031D" w:rsidRPr="00291CA2" w:rsidRDefault="0016031D" w:rsidP="00291CA2">
            <w:pPr>
              <w:jc w:val="center"/>
            </w:pPr>
          </w:p>
          <w:p w:rsidR="0016031D" w:rsidRPr="00291CA2" w:rsidRDefault="003F1DB0" w:rsidP="00291CA2">
            <w:pPr>
              <w:jc w:val="center"/>
              <w:rPr>
                <w:b/>
              </w:rPr>
            </w:pPr>
            <w:r w:rsidRPr="00291CA2">
              <w:t>0</w:t>
            </w:r>
          </w:p>
        </w:tc>
      </w:tr>
      <w:tr w:rsidR="0016031D" w:rsidRPr="00291CA2"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right"/>
              <w:rPr>
                <w:b/>
              </w:rPr>
            </w:pPr>
            <w:r w:rsidRPr="00291CA2">
              <w:rPr>
                <w:b/>
              </w:rPr>
              <w:t xml:space="preserve">ИТОГО по </w:t>
            </w:r>
            <w:r w:rsidR="0027279E" w:rsidRPr="00291CA2">
              <w:rPr>
                <w:b/>
              </w:rPr>
              <w:t xml:space="preserve">ПК </w:t>
            </w:r>
            <w:r w:rsidR="0027279E" w:rsidRPr="00291CA2">
              <w:rPr>
                <w:b/>
                <w:bCs/>
              </w:rPr>
              <w:t>1.1,1</w:t>
            </w:r>
            <w:r w:rsidRPr="00291CA2">
              <w:rPr>
                <w:b/>
                <w:bCs/>
              </w:rPr>
              <w:t>.</w:t>
            </w:r>
            <w:r w:rsidR="0027279E" w:rsidRPr="00291CA2">
              <w:rPr>
                <w:b/>
                <w:bCs/>
              </w:rPr>
              <w:t>2</w:t>
            </w:r>
            <w:r w:rsidRPr="00291CA2">
              <w:rPr>
                <w:b/>
                <w:bCs/>
              </w:rPr>
              <w:t>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77AAC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50</w:t>
            </w:r>
          </w:p>
        </w:tc>
      </w:tr>
    </w:tbl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>
      <w:pPr>
        <w:jc w:val="center"/>
        <w:rPr>
          <w:b/>
        </w:rPr>
      </w:pPr>
    </w:p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/>
    <w:p w:rsidR="0016031D" w:rsidRPr="00291CA2" w:rsidRDefault="0016031D" w:rsidP="00291CA2">
      <w:pPr>
        <w:sectPr w:rsidR="0016031D" w:rsidRPr="00291CA2">
          <w:footerReference w:type="default" r:id="rId20"/>
          <w:footerReference w:type="first" r:id="rId21"/>
          <w:endnotePr>
            <w:numFmt w:val="decimal"/>
          </w:endnotePr>
          <w:pgSz w:w="11906" w:h="16838"/>
          <w:pgMar w:top="719" w:right="850" w:bottom="899" w:left="1701" w:header="720" w:footer="708" w:gutter="0"/>
          <w:cols w:space="720"/>
          <w:titlePg/>
        </w:sectPr>
      </w:pPr>
    </w:p>
    <w:p w:rsidR="0016031D" w:rsidRPr="00291CA2" w:rsidRDefault="0016031D" w:rsidP="00291CA2">
      <w:pPr>
        <w:ind w:right="-5"/>
        <w:rPr>
          <w:b/>
        </w:rPr>
      </w:pPr>
    </w:p>
    <w:p w:rsidR="0016031D" w:rsidRPr="00291CA2" w:rsidRDefault="0016031D" w:rsidP="00291CA2">
      <w:pPr>
        <w:ind w:right="-5"/>
        <w:rPr>
          <w:b/>
        </w:rPr>
      </w:pPr>
    </w:p>
    <w:p w:rsidR="0016031D" w:rsidRPr="00291CA2" w:rsidRDefault="0016031D" w:rsidP="00291CA2">
      <w:pPr>
        <w:ind w:right="-5"/>
        <w:rPr>
          <w:b/>
        </w:rPr>
      </w:pPr>
    </w:p>
    <w:p w:rsidR="0016031D" w:rsidRPr="00291CA2" w:rsidRDefault="0016031D" w:rsidP="00291CA2">
      <w:pPr>
        <w:ind w:right="-5"/>
        <w:rPr>
          <w:b/>
        </w:rPr>
      </w:pPr>
    </w:p>
    <w:p w:rsidR="0016031D" w:rsidRDefault="0016031D" w:rsidP="00291CA2">
      <w:pPr>
        <w:ind w:right="-5"/>
        <w:rPr>
          <w:b/>
        </w:rPr>
      </w:pPr>
    </w:p>
    <w:p w:rsidR="00304F70" w:rsidRDefault="00304F70" w:rsidP="00291CA2">
      <w:pPr>
        <w:ind w:right="-5"/>
        <w:rPr>
          <w:b/>
        </w:rPr>
      </w:pPr>
    </w:p>
    <w:p w:rsidR="00304F70" w:rsidRDefault="00304F70" w:rsidP="00291CA2">
      <w:pPr>
        <w:ind w:right="-5"/>
        <w:rPr>
          <w:b/>
        </w:rPr>
      </w:pPr>
    </w:p>
    <w:p w:rsidR="00304F70" w:rsidRPr="00291CA2" w:rsidRDefault="00304F70" w:rsidP="00291CA2">
      <w:pPr>
        <w:ind w:right="-5"/>
        <w:rPr>
          <w:b/>
        </w:rPr>
      </w:pPr>
    </w:p>
    <w:p w:rsidR="0016031D" w:rsidRPr="00291CA2" w:rsidRDefault="0016031D" w:rsidP="00291CA2">
      <w:pPr>
        <w:ind w:right="-5"/>
        <w:rPr>
          <w:b/>
        </w:rPr>
      </w:pPr>
    </w:p>
    <w:p w:rsidR="0016031D" w:rsidRPr="00291CA2" w:rsidRDefault="003F1DB0" w:rsidP="00291CA2">
      <w:pPr>
        <w:ind w:left="-360" w:right="-5"/>
        <w:jc w:val="center"/>
        <w:rPr>
          <w:b/>
        </w:rPr>
      </w:pPr>
      <w:r w:rsidRPr="00291CA2">
        <w:rPr>
          <w:b/>
        </w:rPr>
        <w:lastRenderedPageBreak/>
        <w:t>ЭТАЛОН ВЫПОЛНЕНИЯ ПРАКТИЧЕСКОГО ЗАДАНИЯ №1</w:t>
      </w:r>
    </w:p>
    <w:p w:rsidR="0016031D" w:rsidRPr="00291CA2" w:rsidRDefault="0016031D" w:rsidP="00291CA2">
      <w:pPr>
        <w:jc w:val="center"/>
        <w:rPr>
          <w:b/>
          <w:bCs/>
        </w:rPr>
      </w:pPr>
    </w:p>
    <w:p w:rsidR="0016031D" w:rsidRPr="00291CA2" w:rsidRDefault="003F1DB0" w:rsidP="00291CA2">
      <w:pPr>
        <w:numPr>
          <w:ilvl w:val="0"/>
          <w:numId w:val="19"/>
        </w:numPr>
        <w:ind w:left="360" w:hanging="360"/>
        <w:rPr>
          <w:b/>
          <w:bCs/>
        </w:rPr>
      </w:pPr>
      <w:r w:rsidRPr="00291CA2">
        <w:rPr>
          <w:b/>
          <w:bCs/>
        </w:rPr>
        <w:t xml:space="preserve">Составление технологического маршрута демонтажа задней бабки </w:t>
      </w:r>
    </w:p>
    <w:p w:rsidR="0016031D" w:rsidRPr="00291CA2" w:rsidRDefault="003F1DB0" w:rsidP="00291CA2">
      <w:pPr>
        <w:ind w:left="851" w:hanging="142"/>
        <w:rPr>
          <w:b/>
          <w:bCs/>
        </w:rPr>
      </w:pPr>
      <w:r w:rsidRPr="00291CA2">
        <w:rPr>
          <w:b/>
          <w:bCs/>
        </w:rPr>
        <w:t>токарного станка 1А616.</w:t>
      </w:r>
    </w:p>
    <w:p w:rsidR="0016031D" w:rsidRPr="00291CA2" w:rsidRDefault="0016031D" w:rsidP="00291CA2">
      <w:pPr>
        <w:jc w:val="both"/>
        <w:rPr>
          <w:b/>
          <w:bCs/>
        </w:rPr>
      </w:pPr>
    </w:p>
    <w:tbl>
      <w:tblPr>
        <w:tblW w:w="9674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969"/>
        <w:gridCol w:w="3008"/>
        <w:gridCol w:w="1846"/>
      </w:tblGrid>
      <w:tr w:rsidR="0016031D" w:rsidRPr="00304F70" w:rsidTr="00304F7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№ опер.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                Содержание операции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Инструмент и приспособления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Примечание</w:t>
            </w:r>
          </w:p>
        </w:tc>
      </w:tr>
      <w:tr w:rsidR="0016031D" w:rsidRPr="00304F70" w:rsidTr="00304F7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Отвернуть гайки крепления задней бабки к станине станка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 xml:space="preserve">Ключ гаечный </w:t>
            </w:r>
          </w:p>
          <w:p w:rsidR="0016031D" w:rsidRPr="00304F70" w:rsidRDefault="003F1DB0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ГОСТ2906-80</w:t>
            </w:r>
          </w:p>
          <w:p w:rsidR="0016031D" w:rsidRPr="00304F70" w:rsidRDefault="003F1DB0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Радиусный ключ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sz w:val="20"/>
                <w:szCs w:val="20"/>
              </w:rPr>
            </w:pPr>
          </w:p>
        </w:tc>
      </w:tr>
      <w:tr w:rsidR="0016031D" w:rsidRPr="00304F70" w:rsidTr="00304F7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 xml:space="preserve">  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Ослабить прижимную и фигурную планки крепления задней бабки к станине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Ключ гаечный 17х14</w:t>
            </w:r>
          </w:p>
          <w:p w:rsidR="0016031D" w:rsidRPr="00304F70" w:rsidRDefault="003F1DB0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ГОСТ2906-80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sz w:val="20"/>
                <w:szCs w:val="20"/>
              </w:rPr>
            </w:pPr>
          </w:p>
        </w:tc>
      </w:tr>
      <w:tr w:rsidR="0016031D" w:rsidRPr="00304F70" w:rsidTr="00304F7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 xml:space="preserve">  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Снять заднюю бабку со станка , используя грузоподъемный механизм и специальные захваты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Электротельфер</w:t>
            </w:r>
          </w:p>
          <w:p w:rsidR="0016031D" w:rsidRPr="00304F70" w:rsidRDefault="003F1DB0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Спецзахваты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(Рассчитать грузоподъемность)</w:t>
            </w:r>
          </w:p>
        </w:tc>
      </w:tr>
      <w:tr w:rsidR="0016031D" w:rsidRPr="00304F70" w:rsidTr="00304F7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 xml:space="preserve">  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Переместить снятый узел на рабочее место разборки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Электротельфер</w:t>
            </w:r>
          </w:p>
          <w:p w:rsidR="0016031D" w:rsidRPr="00304F70" w:rsidRDefault="003F1DB0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Спецзахваты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sz w:val="20"/>
                <w:szCs w:val="20"/>
              </w:rPr>
            </w:pPr>
          </w:p>
        </w:tc>
      </w:tr>
      <w:tr w:rsidR="0016031D" w:rsidRPr="00304F70" w:rsidTr="00304F7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 xml:space="preserve">   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Составить необходимую дефектную ведомость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sz w:val="20"/>
                <w:szCs w:val="20"/>
              </w:rPr>
            </w:pPr>
          </w:p>
        </w:tc>
      </w:tr>
    </w:tbl>
    <w:p w:rsidR="0016031D" w:rsidRPr="00291CA2" w:rsidRDefault="003F1DB0" w:rsidP="00291CA2">
      <w:pPr>
        <w:rPr>
          <w:rFonts w:eastAsia="Calibri"/>
          <w:b/>
        </w:rPr>
      </w:pPr>
      <w:r w:rsidRPr="00291CA2">
        <w:t>Монтаж вести в обратной последовательности</w:t>
      </w:r>
    </w:p>
    <w:p w:rsidR="00304F70" w:rsidRDefault="00304F70" w:rsidP="00291CA2">
      <w:pPr>
        <w:jc w:val="center"/>
        <w:rPr>
          <w:b/>
          <w:bCs/>
        </w:r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  <w:bCs/>
        </w:rPr>
        <w:t>Составление технологического маршрута</w:t>
      </w:r>
      <w:r w:rsidR="001A1565" w:rsidRPr="00291CA2">
        <w:rPr>
          <w:b/>
          <w:bCs/>
        </w:rPr>
        <w:t xml:space="preserve"> </w:t>
      </w:r>
      <w:r w:rsidRPr="00291CA2">
        <w:rPr>
          <w:b/>
        </w:rPr>
        <w:t>демонтажа коробки скоростей (редуктора)токарного станка 1А616.</w:t>
      </w:r>
    </w:p>
    <w:tbl>
      <w:tblPr>
        <w:tblW w:w="9571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"/>
        <w:gridCol w:w="5033"/>
        <w:gridCol w:w="2263"/>
        <w:gridCol w:w="1524"/>
      </w:tblGrid>
      <w:tr w:rsidR="0016031D" w:rsidRPr="00304F7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№ опер.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Содержание операции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Инструмент и приспособления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Примечание</w:t>
            </w:r>
          </w:p>
        </w:tc>
      </w:tr>
      <w:tr w:rsidR="0016031D" w:rsidRPr="00304F7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   1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Снять ограждение, предварительно слив масло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Отвертка 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ГОСТ17199-88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Ключ гаечный на 6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ГОСТ2906-80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6031D" w:rsidRPr="00304F7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   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Открутить  болты крепления электродвигателя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Ключ гаечный 12х14 и 17х14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ГОСТ2906-80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6031D" w:rsidRPr="00304F7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   3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Открутить натяжной болт электродвигателя и подать его к передней тумбе станка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Ключ гаечный 14х17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ГОСТ2906-80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Ключ торцовый 14х17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ГОСТ11737-93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6031D" w:rsidRPr="00304F7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   4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Снять ремни со шкива электродвигателя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Ключ гаечный 22х24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ГОСТ2906-80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6031D" w:rsidRPr="00304F7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   5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Ослабить болты крепления коробки (редуктора)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Ключ торцовый  22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ГОСТ11737-93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6031D" w:rsidRPr="00304F7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   6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Открутить натяжное устройство ремней с коробки на переднюю бабку станка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Ключ гаечный 22х24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ГОСТ2906-80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6031D" w:rsidRPr="00304F7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   7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Снять ремни, идущие на переднюю бабку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Лопатка монтажная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6031D" w:rsidRPr="00304F7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   8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Установить подкатную тележку под редуктор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Тележка подкатная с приспособлением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6031D" w:rsidRPr="00304F7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   9 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Демонтировать рычаги переключения скоростей к корпуса редуктора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Бородок 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ГОСТ7214-72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Отвертка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ГОСТ17199-88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Ключ гаечный 10х12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ГОСТ2906-80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Молоток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ГОСТ2310-77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6031D" w:rsidRPr="00304F7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  10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Открутить полностью болты крепления редуктора и опустить на подкатную тележку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Ключ торцовый 22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ГОСТ11737-93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6031D" w:rsidRPr="00304F7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  11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Выкатить рудуктор из передней тумбы станка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Тележка подкатная с приспособлением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304F70" w:rsidRDefault="00304F70" w:rsidP="00291CA2">
      <w:pPr>
        <w:rPr>
          <w:b/>
          <w:bCs/>
        </w:rPr>
      </w:pPr>
    </w:p>
    <w:p w:rsidR="0016031D" w:rsidRPr="00291CA2" w:rsidRDefault="003F1DB0" w:rsidP="00291CA2">
      <w:pPr>
        <w:rPr>
          <w:rFonts w:eastAsia="Calibri"/>
          <w:b/>
        </w:rPr>
      </w:pPr>
      <w:r w:rsidRPr="00291CA2">
        <w:rPr>
          <w:b/>
          <w:bCs/>
        </w:rPr>
        <w:lastRenderedPageBreak/>
        <w:t>Составление технологического маршрута</w:t>
      </w:r>
      <w:r w:rsidR="0027279E" w:rsidRPr="00291CA2">
        <w:rPr>
          <w:b/>
          <w:bCs/>
        </w:rPr>
        <w:t xml:space="preserve"> </w:t>
      </w:r>
      <w:r w:rsidRPr="00291CA2">
        <w:rPr>
          <w:rFonts w:eastAsia="Calibri"/>
          <w:b/>
        </w:rPr>
        <w:t>монтажа редуктора токарного станка 1А616</w:t>
      </w:r>
    </w:p>
    <w:tbl>
      <w:tblPr>
        <w:tblW w:w="9497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142"/>
        <w:gridCol w:w="2474"/>
        <w:gridCol w:w="2172"/>
      </w:tblGrid>
      <w:tr w:rsidR="0016031D" w:rsidRPr="00304F70" w:rsidTr="00304F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b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№ опер</w:t>
            </w:r>
            <w:r w:rsidRPr="00304F70"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b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Содержание операции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b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Инструмент и приспособления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b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Примечание</w:t>
            </w:r>
          </w:p>
        </w:tc>
      </w:tr>
      <w:tr w:rsidR="0016031D" w:rsidRPr="00304F70" w:rsidTr="00304F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b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Переместить с рабочего места разборки редуктор на подкатную тележку  и подкатить ее к передней тумбе станка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Тележка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Электротельфер</w:t>
            </w:r>
          </w:p>
          <w:p w:rsidR="0016031D" w:rsidRPr="00304F70" w:rsidRDefault="003F1DB0" w:rsidP="00291CA2">
            <w:pPr>
              <w:rPr>
                <w:rFonts w:eastAsia="Calibri"/>
                <w:b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Спецзахваты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b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(Рассчитать грузоподъемность)</w:t>
            </w:r>
          </w:p>
        </w:tc>
      </w:tr>
      <w:tr w:rsidR="0016031D" w:rsidRPr="00304F70" w:rsidTr="00304F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     2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Закатить тележку с редуктором в переднюю тумбу и наживить болты крепления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Ключ торцовый 22</w:t>
            </w:r>
          </w:p>
          <w:p w:rsidR="0016031D" w:rsidRPr="00304F70" w:rsidRDefault="003F1DB0" w:rsidP="00291CA2">
            <w:pPr>
              <w:rPr>
                <w:rFonts w:eastAsia="Calibri"/>
                <w:b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ГОСТ11737-93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16031D" w:rsidRPr="00304F70" w:rsidTr="00304F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     3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Монтировать рычаги переключения скоростей на корпусе редуктора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Бородок ГОСТ7214-72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Отвертка ГОСТ17199-88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Ключ гаечный 10х12 ГОСТ2906-80</w:t>
            </w:r>
          </w:p>
          <w:p w:rsidR="0016031D" w:rsidRPr="00304F70" w:rsidRDefault="003F1DB0" w:rsidP="00291CA2">
            <w:pPr>
              <w:rPr>
                <w:rFonts w:eastAsia="Calibri"/>
                <w:b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Молоток ГОСТ2310-77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16031D" w:rsidRPr="00304F70" w:rsidTr="00304F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    4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Удалить подкатную тележку из под редуктор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Тележка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16031D" w:rsidRPr="00304F70" w:rsidTr="00304F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     5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Одеть ремни, идущие на переднюю бабку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b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Лопатка монтажная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16031D" w:rsidRPr="00304F70" w:rsidTr="00304F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     6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Установить натяжное устройство ремней с коробки на переднюю бабку станка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Ключ гаечный 22х24</w:t>
            </w:r>
          </w:p>
          <w:p w:rsidR="0016031D" w:rsidRPr="00304F70" w:rsidRDefault="003F1DB0" w:rsidP="00291CA2">
            <w:pPr>
              <w:rPr>
                <w:rFonts w:eastAsia="Calibri"/>
                <w:b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ГОСТ2906-80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16031D" w:rsidRPr="00304F70" w:rsidTr="00304F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     7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Затянуть  болты крепления коробки (редуктора)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b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Ключ торцовый 22 ГОСТ11737-93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16031D" w:rsidRPr="00304F70" w:rsidTr="00304F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     8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Одеть  ремни на шкив электродвигателя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Ключ гаечный 22х24</w:t>
            </w:r>
          </w:p>
          <w:p w:rsidR="0016031D" w:rsidRPr="00304F70" w:rsidRDefault="003F1DB0" w:rsidP="00291CA2">
            <w:pPr>
              <w:rPr>
                <w:rFonts w:eastAsia="Calibri"/>
                <w:b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ГОСТ2906-80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16031D" w:rsidRPr="00304F70" w:rsidTr="00304F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     9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Закрутить натяжной болт электродвигателя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Ключ гаечный 14х17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ГОСТ2906-80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Ключ торцовый 14х17</w:t>
            </w:r>
          </w:p>
          <w:p w:rsidR="0016031D" w:rsidRPr="00304F70" w:rsidRDefault="003F1DB0" w:rsidP="00291CA2">
            <w:pPr>
              <w:rPr>
                <w:rFonts w:eastAsia="Calibri"/>
                <w:b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ГОСТ11737-93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16031D" w:rsidRPr="00304F70" w:rsidTr="00304F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    10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b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Закрутить болты крепления электродвигателя и установить оргаждение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Ключ гаечный 12х14 и 17х14 ГОСТ2909-8 Отвертка 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ГОСТ17199-88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Ключ гаечный 6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ГОСТ2906-800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  <w:bCs/>
        </w:rPr>
        <w:t>Составление технологического маршрута</w:t>
      </w:r>
      <w:r w:rsidR="0027279E" w:rsidRPr="00291CA2">
        <w:rPr>
          <w:b/>
          <w:bCs/>
        </w:rPr>
        <w:t xml:space="preserve"> </w:t>
      </w:r>
      <w:r w:rsidRPr="00291CA2">
        <w:rPr>
          <w:b/>
        </w:rPr>
        <w:t>демонтажа верхнего суппорта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t>токарного станка 1А616.</w:t>
      </w:r>
    </w:p>
    <w:tbl>
      <w:tblPr>
        <w:tblW w:w="9571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"/>
        <w:gridCol w:w="5033"/>
        <w:gridCol w:w="2263"/>
        <w:gridCol w:w="1524"/>
      </w:tblGrid>
      <w:tr w:rsidR="0016031D" w:rsidRPr="00304F7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№ опер.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Содержание операции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Инструмент и приспособления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Примечание</w:t>
            </w:r>
          </w:p>
        </w:tc>
      </w:tr>
      <w:tr w:rsidR="0016031D" w:rsidRPr="00304F7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   1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Снять резцедержатель, отвернув рукоятку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Ключ гаечный 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ГОСТ2906-80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6031D" w:rsidRPr="00304F7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   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Открутить крепежные  болты верхнего суппорта от поперечного суппорта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Ключ гаечный 17х14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ГОСТ2906-80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6031D" w:rsidRPr="00304F7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   3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Демонтировать верхний суппорт в сборе и транспортировать его на рабочее место разборки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Лопатка монтажная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Молоток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ГОСТ2310-77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6031D" w:rsidRPr="00304F7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   4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Составить необходимую дефектную ведомость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6031D" w:rsidRPr="00304F7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6031D" w:rsidRPr="00304F70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16031D" w:rsidRPr="00291CA2" w:rsidRDefault="0016031D" w:rsidP="00291CA2"/>
    <w:p w:rsidR="0016031D" w:rsidRPr="00291CA2" w:rsidRDefault="003F1DB0" w:rsidP="00291CA2">
      <w:pPr>
        <w:rPr>
          <w:rFonts w:eastAsia="Calibri"/>
          <w:b/>
        </w:rPr>
      </w:pPr>
      <w:r w:rsidRPr="00291CA2">
        <w:rPr>
          <w:b/>
          <w:bCs/>
        </w:rPr>
        <w:t xml:space="preserve">Составление технологического маршрута </w:t>
      </w:r>
      <w:r w:rsidRPr="00291CA2">
        <w:rPr>
          <w:rFonts w:eastAsia="Calibri"/>
          <w:b/>
        </w:rPr>
        <w:t>монтажа суппорта токарного станка 1А616</w:t>
      </w:r>
    </w:p>
    <w:tbl>
      <w:tblPr>
        <w:tblW w:w="9497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144"/>
        <w:gridCol w:w="2472"/>
        <w:gridCol w:w="2172"/>
      </w:tblGrid>
      <w:tr w:rsidR="0016031D" w:rsidRPr="00304F70" w:rsidTr="00304F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b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№ опер</w:t>
            </w:r>
            <w:r w:rsidRPr="00304F70"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b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Содержание операции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b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Инструмент и приспособления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b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Примечание</w:t>
            </w:r>
          </w:p>
        </w:tc>
      </w:tr>
      <w:tr w:rsidR="0016031D" w:rsidRPr="00304F70" w:rsidTr="00304F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    1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b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Транспортировать суппорт  в сборе на станок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Электротельфер</w:t>
            </w:r>
          </w:p>
          <w:p w:rsidR="0016031D" w:rsidRPr="00304F70" w:rsidRDefault="003F1DB0" w:rsidP="00291CA2">
            <w:pPr>
              <w:rPr>
                <w:rFonts w:eastAsia="Calibri"/>
                <w:b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Спецзахваты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b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(Рассчитать грузоподъемность)</w:t>
            </w:r>
          </w:p>
        </w:tc>
      </w:tr>
      <w:tr w:rsidR="0016031D" w:rsidRPr="00304F70" w:rsidTr="00304F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    2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b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Установить верхний суппорт  в сборе на станок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Лопатка монтажная</w:t>
            </w:r>
          </w:p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Молоток </w:t>
            </w:r>
          </w:p>
          <w:p w:rsidR="0016031D" w:rsidRPr="00304F70" w:rsidRDefault="003F1DB0" w:rsidP="00291CA2">
            <w:pPr>
              <w:rPr>
                <w:rFonts w:eastAsia="Calibri"/>
                <w:b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ГОСТ2310-77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16031D" w:rsidRPr="00304F70" w:rsidTr="00304F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    3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b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Закрутить крепежные болты верхнего суппорта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Ключ гаечный 14х17</w:t>
            </w:r>
          </w:p>
          <w:p w:rsidR="0016031D" w:rsidRPr="00304F70" w:rsidRDefault="003F1DB0" w:rsidP="00291CA2">
            <w:pPr>
              <w:rPr>
                <w:rFonts w:eastAsia="Calibri"/>
                <w:b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ГОСт2906-80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16031D" w:rsidRPr="00304F70" w:rsidTr="00304F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 xml:space="preserve">    4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b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Установить резцедержатель, закрутив рукоятку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Ключ гаечный</w:t>
            </w:r>
          </w:p>
          <w:p w:rsidR="0016031D" w:rsidRPr="00304F70" w:rsidRDefault="003F1DB0" w:rsidP="00291CA2">
            <w:pPr>
              <w:rPr>
                <w:rFonts w:eastAsia="Calibri"/>
                <w:b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ГОСТ2906-80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16031D" w:rsidRPr="00291CA2" w:rsidRDefault="0016031D" w:rsidP="00291CA2"/>
    <w:p w:rsidR="0016031D" w:rsidRPr="00291CA2" w:rsidRDefault="003F1DB0" w:rsidP="00291CA2">
      <w:pPr>
        <w:numPr>
          <w:ilvl w:val="0"/>
          <w:numId w:val="19"/>
        </w:numPr>
        <w:rPr>
          <w:rFonts w:eastAsia="Calibri"/>
          <w:b/>
        </w:rPr>
      </w:pPr>
      <w:r w:rsidRPr="00291CA2">
        <w:rPr>
          <w:rFonts w:eastAsia="Calibri"/>
          <w:b/>
        </w:rPr>
        <w:lastRenderedPageBreak/>
        <w:t>Расчет грузоподъемности ГПМ на заданный объем работы.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 xml:space="preserve">Расчет грузоподъемности ведем по формуле:   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 xml:space="preserve">                                  Q = (2----10) P</w:t>
      </w:r>
      <w:r w:rsidR="006049BE" w:rsidRPr="00291CA2">
        <w:rPr>
          <w:rFonts w:eastAsia="Calibri"/>
        </w:rPr>
        <w:t xml:space="preserve"> </w:t>
      </w:r>
      <w:r w:rsidRPr="00291CA2">
        <w:rPr>
          <w:rFonts w:eastAsia="Calibri"/>
        </w:rPr>
        <w:t>узла</w:t>
      </w:r>
    </w:p>
    <w:p w:rsidR="0016031D" w:rsidRPr="00291CA2" w:rsidRDefault="003F1DB0" w:rsidP="00291CA2">
      <w:pPr>
        <w:rPr>
          <w:rFonts w:eastAsia="Calibri"/>
        </w:rPr>
      </w:pPr>
      <w:r w:rsidRPr="00291CA2">
        <w:rPr>
          <w:rFonts w:eastAsia="Calibri"/>
        </w:rPr>
        <w:t>В нашем случае  Q=(2-10)·22= 44 – 220 кг</w:t>
      </w:r>
    </w:p>
    <w:p w:rsidR="0016031D" w:rsidRPr="00291CA2" w:rsidRDefault="0016031D" w:rsidP="00291CA2">
      <w:pPr>
        <w:rPr>
          <w:rFonts w:eastAsia="Calibri"/>
        </w:rPr>
      </w:pPr>
    </w:p>
    <w:p w:rsidR="0016031D" w:rsidRPr="00291CA2" w:rsidRDefault="002F0B1B" w:rsidP="00291CA2">
      <w:pPr>
        <w:numPr>
          <w:ilvl w:val="0"/>
          <w:numId w:val="19"/>
        </w:numPr>
        <w:ind w:right="-144"/>
        <w:rPr>
          <w:rFonts w:eastAsia="Calibri"/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-227965</wp:posOffset>
                </wp:positionH>
                <wp:positionV relativeFrom="paragraph">
                  <wp:posOffset>203200</wp:posOffset>
                </wp:positionV>
                <wp:extent cx="5940425" cy="1072515"/>
                <wp:effectExtent l="0" t="0" r="0" b="0"/>
                <wp:wrapSquare wrapText="bothSides"/>
                <wp:docPr id="16" name="БлокТекста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107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381" w:type="dxa"/>
                              <w:tblInd w:w="35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19"/>
                              <w:gridCol w:w="602"/>
                              <w:gridCol w:w="1224"/>
                              <w:gridCol w:w="510"/>
                              <w:gridCol w:w="510"/>
                              <w:gridCol w:w="402"/>
                              <w:gridCol w:w="1429"/>
                              <w:gridCol w:w="1208"/>
                              <w:gridCol w:w="1870"/>
                              <w:gridCol w:w="907"/>
                            </w:tblGrid>
                            <w:tr w:rsidR="00291CA2" w:rsidTr="00304F70">
                              <w:trPr>
                                <w:trHeight w:val="20"/>
                              </w:trPr>
                              <w:tc>
                                <w:tcPr>
                                  <w:tcW w:w="171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CCCCCC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4F70">
                                    <w:rPr>
                                      <w:sz w:val="20"/>
                                      <w:szCs w:val="20"/>
                                    </w:rPr>
                                    <w:t>Обозначение 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CCCCCC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4F70">
                                    <w:rPr>
                                      <w:sz w:val="20"/>
                                      <w:szCs w:val="20"/>
                                    </w:rPr>
                                    <w:t>Г/П,</w:t>
                                  </w:r>
                                </w:p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4F70">
                                    <w:rPr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CCCCCC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4F70">
                                    <w:rPr>
                                      <w:sz w:val="20"/>
                                      <w:szCs w:val="20"/>
                                    </w:rPr>
                                    <w:t>Высота подъема, м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CCCCCC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4F70">
                                    <w:rPr>
                                      <w:sz w:val="20"/>
                                      <w:szCs w:val="20"/>
                                    </w:rPr>
                                    <w:t>Размеры, мм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CCCCCC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4F70">
                                    <w:rPr>
                                      <w:sz w:val="20"/>
                                      <w:szCs w:val="20"/>
                                    </w:rPr>
                                    <w:t>Мощность,</w:t>
                                  </w:r>
                                </w:p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4F70">
                                    <w:rPr>
                                      <w:sz w:val="20"/>
                                      <w:szCs w:val="20"/>
                                    </w:rPr>
                                    <w:t> кВт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CCCCCC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4F70">
                                    <w:rPr>
                                      <w:sz w:val="20"/>
                                      <w:szCs w:val="20"/>
                                    </w:rPr>
                                    <w:t>Скорость подъема,</w:t>
                                  </w:r>
                                </w:p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4F70">
                                    <w:rPr>
                                      <w:sz w:val="20"/>
                                      <w:szCs w:val="20"/>
                                    </w:rPr>
                                    <w:t>м/мин (м/с)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CCCCCC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4F70">
                                    <w:rPr>
                                      <w:sz w:val="20"/>
                                      <w:szCs w:val="20"/>
                                    </w:rPr>
                                    <w:t>Скорость передвижения, м/мин (м/с)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CCCCCC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r>
                                    <w:t>Масса, кг</w:t>
                                  </w:r>
                                </w:p>
                              </w:tc>
                            </w:tr>
                            <w:tr w:rsidR="00291CA2" w:rsidTr="00304F70">
                              <w:trPr>
                                <w:trHeight w:val="20"/>
                              </w:trPr>
                              <w:tc>
                                <w:tcPr>
                                  <w:tcW w:w="171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CCCCCC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4F70">
                                    <w:rPr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CCCCC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4F70">
                                    <w:rPr>
                                      <w:sz w:val="20"/>
                                      <w:szCs w:val="20"/>
                                    </w:rPr>
                                    <w:t>L1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CCCCC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4F70">
                                    <w:rPr>
                                      <w:sz w:val="20"/>
                                      <w:szCs w:val="20"/>
                                    </w:rPr>
                                    <w:t>L2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91CA2" w:rsidRDefault="00291CA2"/>
                              </w:tc>
                            </w:tr>
                            <w:tr w:rsidR="00291CA2" w:rsidTr="00304F70">
                              <w:trPr>
                                <w:trHeight w:val="20"/>
                              </w:trPr>
                              <w:tc>
                                <w:tcPr>
                                  <w:tcW w:w="17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CCCCCC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4F70">
                                    <w:rPr>
                                      <w:sz w:val="20"/>
                                      <w:szCs w:val="20"/>
                                    </w:rPr>
                                    <w:t>ТЭ 100-511-05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4F70">
                                    <w:rPr>
                                      <w:sz w:val="20"/>
                                      <w:szCs w:val="20"/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4F70">
                                    <w:rPr>
                                      <w:sz w:val="20"/>
                                      <w:szCs w:val="20"/>
                                    </w:rPr>
                                    <w:t>6,3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4F70">
                                    <w:rPr>
                                      <w:sz w:val="20"/>
                                      <w:szCs w:val="20"/>
                                    </w:rPr>
                                    <w:t>582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4F70">
                                    <w:rPr>
                                      <w:sz w:val="20"/>
                                      <w:szCs w:val="20"/>
                                    </w:rPr>
                                    <w:t>440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4F70"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4F70">
                                    <w:rPr>
                                      <w:sz w:val="20"/>
                                      <w:szCs w:val="20"/>
                                    </w:rPr>
                                    <w:t>1,7+0,18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4F70">
                                    <w:rPr>
                                      <w:sz w:val="20"/>
                                      <w:szCs w:val="20"/>
                                    </w:rPr>
                                    <w:t>8 (0,13)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04F70">
                                    <w:rPr>
                                      <w:sz w:val="20"/>
                                      <w:szCs w:val="20"/>
                                    </w:rPr>
                                    <w:t>24 (0,4)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r>
                                    <w:t>184</w:t>
                                  </w:r>
                                </w:p>
                              </w:tc>
                            </w:tr>
                            <w:tr w:rsidR="00291CA2" w:rsidTr="00304F70">
                              <w:trPr>
                                <w:trHeight w:val="20"/>
                              </w:trPr>
                              <w:tc>
                                <w:tcPr>
                                  <w:tcW w:w="17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CCCCCC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Pr="00304F70" w:rsidRDefault="00291C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FFFFFF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:rsidR="00291CA2" w:rsidRDefault="00291CA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91CA2" w:rsidRDefault="00291CA2" w:rsidP="00304F70"/>
                        </w:txbxContent>
                      </wps:txbx>
                      <wps:bodyPr rot="0" vert="horz" wrap="none" lIns="0" tIns="0" rIns="7620" bIns="76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Текста2" o:spid="_x0000_s1027" type="#_x0000_t202" style="position:absolute;left:0;text-align:left;margin-left:-17.95pt;margin-top:16pt;width:467.75pt;height:84.45pt;z-index:25167257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" filled="f" stroked="f">
                <v:stroke joinstyle="round"/>
                <v:textbox inset="0,0,.6pt,.6pt">
                  <w:txbxContent>
                    <w:tbl>
                      <w:tblPr>
                        <w:tblW w:w="10381" w:type="dxa"/>
                        <w:tblInd w:w="35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19"/>
                        <w:gridCol w:w="602"/>
                        <w:gridCol w:w="1224"/>
                        <w:gridCol w:w="510"/>
                        <w:gridCol w:w="510"/>
                        <w:gridCol w:w="402"/>
                        <w:gridCol w:w="1429"/>
                        <w:gridCol w:w="1208"/>
                        <w:gridCol w:w="1870"/>
                        <w:gridCol w:w="907"/>
                      </w:tblGrid>
                      <w:tr w:rsidR="00291CA2" w:rsidTr="00304F70">
                        <w:trPr>
                          <w:trHeight w:val="20"/>
                        </w:trPr>
                        <w:tc>
                          <w:tcPr>
                            <w:tcW w:w="171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CCCCCC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4F70">
                              <w:rPr>
                                <w:sz w:val="20"/>
                                <w:szCs w:val="20"/>
                              </w:rPr>
                              <w:t>Обозначение </w:t>
                            </w:r>
                          </w:p>
                        </w:tc>
                        <w:tc>
                          <w:tcPr>
                            <w:tcW w:w="60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CCCCCC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4F70">
                              <w:rPr>
                                <w:sz w:val="20"/>
                                <w:szCs w:val="20"/>
                              </w:rPr>
                              <w:t>Г/П,</w:t>
                            </w:r>
                          </w:p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4F70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</w:p>
                        </w:tc>
                        <w:tc>
                          <w:tcPr>
                            <w:tcW w:w="122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CCCCCC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4F70">
                              <w:rPr>
                                <w:sz w:val="20"/>
                                <w:szCs w:val="20"/>
                              </w:rPr>
                              <w:t>Высота подъема, м</w:t>
                            </w:r>
                          </w:p>
                        </w:tc>
                        <w:tc>
                          <w:tcPr>
                            <w:tcW w:w="142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CCCCCC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4F70">
                              <w:rPr>
                                <w:sz w:val="20"/>
                                <w:szCs w:val="20"/>
                              </w:rPr>
                              <w:t>Размеры, мм</w:t>
                            </w:r>
                          </w:p>
                        </w:tc>
                        <w:tc>
                          <w:tcPr>
                            <w:tcW w:w="142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CCCCCC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4F70">
                              <w:rPr>
                                <w:sz w:val="20"/>
                                <w:szCs w:val="20"/>
                              </w:rPr>
                              <w:t>Мощность,</w:t>
                            </w:r>
                          </w:p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4F70">
                              <w:rPr>
                                <w:sz w:val="20"/>
                                <w:szCs w:val="20"/>
                              </w:rPr>
                              <w:t> кВт</w:t>
                            </w:r>
                          </w:p>
                        </w:tc>
                        <w:tc>
                          <w:tcPr>
                            <w:tcW w:w="120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CCCCCC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4F70">
                              <w:rPr>
                                <w:sz w:val="20"/>
                                <w:szCs w:val="20"/>
                              </w:rPr>
                              <w:t>Скорость подъема,</w:t>
                            </w:r>
                          </w:p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4F70">
                              <w:rPr>
                                <w:sz w:val="20"/>
                                <w:szCs w:val="20"/>
                              </w:rPr>
                              <w:t>м/мин (м/с)</w:t>
                            </w:r>
                          </w:p>
                        </w:tc>
                        <w:tc>
                          <w:tcPr>
                            <w:tcW w:w="187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CCCCCC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4F70">
                              <w:rPr>
                                <w:sz w:val="20"/>
                                <w:szCs w:val="20"/>
                              </w:rPr>
                              <w:t>Скорость передвижения, м/мин (м/с)</w:t>
                            </w:r>
                          </w:p>
                        </w:tc>
                        <w:tc>
                          <w:tcPr>
                            <w:tcW w:w="90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CCCCCC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r>
                              <w:t>Масса, кг</w:t>
                            </w:r>
                          </w:p>
                        </w:tc>
                      </w:tr>
                      <w:tr w:rsidR="00291CA2" w:rsidTr="00304F70">
                        <w:trPr>
                          <w:trHeight w:val="20"/>
                        </w:trPr>
                        <w:tc>
                          <w:tcPr>
                            <w:tcW w:w="171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CCCCCC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4F70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CCCCC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4F70">
                              <w:rPr>
                                <w:sz w:val="20"/>
                                <w:szCs w:val="20"/>
                              </w:rPr>
                              <w:t>L1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CCCCC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4F70">
                              <w:rPr>
                                <w:sz w:val="20"/>
                                <w:szCs w:val="20"/>
                              </w:rPr>
                              <w:t>L2</w:t>
                            </w:r>
                          </w:p>
                        </w:tc>
                        <w:tc>
                          <w:tcPr>
                            <w:tcW w:w="142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0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291CA2" w:rsidRDefault="00291CA2"/>
                        </w:tc>
                      </w:tr>
                      <w:tr w:rsidR="00291CA2" w:rsidTr="00304F70">
                        <w:trPr>
                          <w:trHeight w:val="20"/>
                        </w:trPr>
                        <w:tc>
                          <w:tcPr>
                            <w:tcW w:w="17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CCCCCC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4F70">
                              <w:rPr>
                                <w:sz w:val="20"/>
                                <w:szCs w:val="20"/>
                              </w:rPr>
                              <w:t>ТЭ 100-511-05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4F70">
                              <w:rPr>
                                <w:sz w:val="20"/>
                                <w:szCs w:val="20"/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4F70">
                              <w:rPr>
                                <w:sz w:val="20"/>
                                <w:szCs w:val="20"/>
                              </w:rPr>
                              <w:t>6,3</w: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4F70">
                              <w:rPr>
                                <w:sz w:val="20"/>
                                <w:szCs w:val="20"/>
                              </w:rPr>
                              <w:t>582</w: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4F70">
                              <w:rPr>
                                <w:sz w:val="20"/>
                                <w:szCs w:val="20"/>
                              </w:rPr>
                              <w:t>440</w:t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4F70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4F70">
                              <w:rPr>
                                <w:sz w:val="20"/>
                                <w:szCs w:val="20"/>
                              </w:rPr>
                              <w:t>1,7+0,18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4F70">
                              <w:rPr>
                                <w:sz w:val="20"/>
                                <w:szCs w:val="20"/>
                              </w:rPr>
                              <w:t>8 (0,13)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4F70">
                              <w:rPr>
                                <w:sz w:val="20"/>
                                <w:szCs w:val="20"/>
                              </w:rPr>
                              <w:t>24 (0,4)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r>
                              <w:t>184</w:t>
                            </w:r>
                          </w:p>
                        </w:tc>
                      </w:tr>
                      <w:tr w:rsidR="00291CA2" w:rsidTr="00304F70">
                        <w:trPr>
                          <w:trHeight w:val="20"/>
                        </w:trPr>
                        <w:tc>
                          <w:tcPr>
                            <w:tcW w:w="17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CCCCCC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Pr="00304F70" w:rsidRDefault="00291C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FFFFFF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:rsidR="00291CA2" w:rsidRDefault="00291C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291CA2" w:rsidRDefault="00291CA2" w:rsidP="00304F70"/>
                  </w:txbxContent>
                </v:textbox>
                <w10:wrap type="square" anchorx="margin"/>
              </v:shape>
            </w:pict>
          </mc:Fallback>
        </mc:AlternateContent>
      </w:r>
      <w:r w:rsidR="003F1DB0" w:rsidRPr="00291CA2">
        <w:rPr>
          <w:rFonts w:eastAsia="Calibri"/>
          <w:b/>
        </w:rPr>
        <w:t>Выбор кран – балки с грузоподъемностью электротельфера</w:t>
      </w:r>
    </w:p>
    <w:p w:rsidR="00304F70" w:rsidRPr="00291CA2" w:rsidRDefault="00304F70" w:rsidP="00304F70">
      <w:pPr>
        <w:rPr>
          <w:rFonts w:eastAsia="Calibri"/>
          <w:b/>
        </w:rPr>
      </w:pPr>
    </w:p>
    <w:p w:rsidR="0016031D" w:rsidRDefault="003F1DB0" w:rsidP="00291CA2">
      <w:pPr>
        <w:numPr>
          <w:ilvl w:val="0"/>
          <w:numId w:val="19"/>
        </w:numPr>
        <w:ind w:left="284"/>
        <w:rPr>
          <w:rFonts w:eastAsia="Calibri"/>
          <w:b/>
        </w:rPr>
      </w:pPr>
      <w:r w:rsidRPr="00291CA2">
        <w:rPr>
          <w:rFonts w:eastAsia="Calibri"/>
          <w:b/>
        </w:rPr>
        <w:t>Заполнение вахтенного журнала.</w:t>
      </w:r>
    </w:p>
    <w:p w:rsidR="0016031D" w:rsidRPr="00291CA2" w:rsidRDefault="003F1DB0" w:rsidP="00291CA2">
      <w:pPr>
        <w:pStyle w:val="a4"/>
        <w:spacing w:before="0" w:beforeAutospacing="0" w:after="0" w:afterAutospacing="0"/>
        <w:jc w:val="center"/>
      </w:pPr>
      <w:r w:rsidRPr="00291CA2">
        <w:rPr>
          <w:b/>
          <w:bCs/>
        </w:rPr>
        <w:t>ВАХТЕННЫЙ ЖУРНАЛ МАШИНИСТА ПОДЪЕМНИКА</w:t>
      </w: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rPr>
          <w:b/>
          <w:bCs/>
        </w:rPr>
        <w:t xml:space="preserve">Наименование подъемника </w:t>
      </w:r>
      <w:r w:rsidRPr="00291CA2">
        <w:rPr>
          <w:bCs/>
        </w:rPr>
        <w:t>ТЭ100-511-05</w:t>
      </w:r>
      <w:r w:rsidRPr="00291CA2">
        <w:t>_______________________________________</w:t>
      </w: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rPr>
          <w:b/>
          <w:bCs/>
        </w:rPr>
        <w:t xml:space="preserve">Индекс подъемника </w:t>
      </w:r>
      <w:r w:rsidRPr="00291CA2">
        <w:t>__________________________________________________________</w:t>
      </w: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rPr>
          <w:b/>
          <w:bCs/>
        </w:rPr>
        <w:t xml:space="preserve">Регистрационный номер подъемника </w:t>
      </w:r>
      <w:r w:rsidRPr="00291CA2">
        <w:rPr>
          <w:bCs/>
        </w:rPr>
        <w:t>123</w:t>
      </w:r>
      <w:r w:rsidRPr="00291CA2">
        <w:t>_______________________________________</w:t>
      </w: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rPr>
          <w:b/>
          <w:bCs/>
        </w:rPr>
        <w:t xml:space="preserve">Владелец подъемника </w:t>
      </w:r>
      <w:r w:rsidRPr="00291CA2">
        <w:rPr>
          <w:bCs/>
        </w:rPr>
        <w:t>ГБОУ ПГК</w:t>
      </w:r>
      <w:r w:rsidRPr="00291CA2">
        <w:t>_____________________________________________</w:t>
      </w:r>
    </w:p>
    <w:p w:rsidR="0016031D" w:rsidRPr="00291CA2" w:rsidRDefault="003F1DB0" w:rsidP="00291CA2">
      <w:pPr>
        <w:pStyle w:val="a4"/>
        <w:spacing w:before="0" w:beforeAutospacing="0" w:after="0" w:afterAutospacing="0"/>
        <w:jc w:val="center"/>
      </w:pPr>
      <w:r w:rsidRPr="00291CA2">
        <w:t>наименование предприятия (организации)</w:t>
      </w: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t>Начат01 января   2012 г.                             Окончен ________________ 200_ г.</w:t>
      </w: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t>Дата 20.12.2015Смена  1  Машинист подъемника Иванов И.И.</w:t>
      </w: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t>Результаты осмотра подъемника:</w:t>
      </w:r>
    </w:p>
    <w:tbl>
      <w:tblPr>
        <w:tblW w:w="9825" w:type="dxa"/>
        <w:tblInd w:w="-1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4518"/>
        <w:gridCol w:w="2413"/>
        <w:gridCol w:w="2312"/>
      </w:tblGrid>
      <w:tr w:rsidR="0016031D" w:rsidRPr="00291CA2" w:rsidTr="00304F70">
        <w:trPr>
          <w:tblHeader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№ п/п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304F70" w:rsidRDefault="0016031D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16031D" w:rsidRPr="00304F70" w:rsidRDefault="003F1DB0" w:rsidP="00291CA2">
            <w:pPr>
              <w:pStyle w:val="a4"/>
              <w:spacing w:before="0" w:beforeAutospacing="0" w:after="0" w:afterAutospacing="0"/>
              <w:ind w:firstLine="208"/>
              <w:jc w:val="center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Наименование механизма, узла, детали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ind w:left="268"/>
              <w:jc w:val="center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Результат проверки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ind w:left="224"/>
              <w:jc w:val="center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ФИО, должность лица, устранившего неисправность</w:t>
            </w:r>
          </w:p>
        </w:tc>
      </w:tr>
      <w:tr w:rsidR="0016031D" w:rsidRPr="00291CA2" w:rsidTr="00304F7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1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Металлоконструкция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 исправен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 </w:t>
            </w:r>
          </w:p>
        </w:tc>
      </w:tr>
      <w:tr w:rsidR="0016031D" w:rsidRPr="00291CA2" w:rsidTr="00304F7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2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 xml:space="preserve">Тормоза: поворота платформы </w:t>
            </w:r>
          </w:p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механизма передвижения подъемника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 исправен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 </w:t>
            </w:r>
          </w:p>
        </w:tc>
      </w:tr>
      <w:tr w:rsidR="0016031D" w:rsidRPr="00291CA2" w:rsidTr="00304F7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3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Приборы безопасности:</w:t>
            </w:r>
          </w:p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ограничитель предельного груза</w:t>
            </w:r>
          </w:p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концевые выключатели</w:t>
            </w:r>
          </w:p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указатели сигнализаторы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 не работает концевой выключатель, заменить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 Петров С.И.,электрик</w:t>
            </w:r>
          </w:p>
        </w:tc>
      </w:tr>
      <w:tr w:rsidR="0016031D" w:rsidRPr="00291CA2" w:rsidTr="00304F7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4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Электрооборудование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 исправно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 </w:t>
            </w:r>
          </w:p>
        </w:tc>
      </w:tr>
      <w:tr w:rsidR="0016031D" w:rsidRPr="00291CA2" w:rsidTr="00304F7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5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Канаты, цепи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 исправны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 </w:t>
            </w:r>
          </w:p>
        </w:tc>
      </w:tr>
      <w:tr w:rsidR="0016031D" w:rsidRPr="00291CA2" w:rsidTr="00304F7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6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Крюк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 исправен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 </w:t>
            </w:r>
          </w:p>
        </w:tc>
      </w:tr>
      <w:tr w:rsidR="0016031D" w:rsidRPr="00291CA2" w:rsidTr="00304F7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7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Освещение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 исправно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 </w:t>
            </w:r>
          </w:p>
        </w:tc>
      </w:tr>
      <w:tr w:rsidR="0016031D" w:rsidRPr="00291CA2" w:rsidTr="00304F7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8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Заземление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 исправно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 </w:t>
            </w:r>
          </w:p>
        </w:tc>
      </w:tr>
      <w:tr w:rsidR="0016031D" w:rsidRPr="00291CA2" w:rsidTr="00304F70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9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Прочие замечания, выявленные в процессе работы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 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 </w:t>
            </w:r>
          </w:p>
        </w:tc>
      </w:tr>
    </w:tbl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t>Смену принял Иванов И.И.______________________________________________________</w:t>
      </w:r>
    </w:p>
    <w:p w:rsidR="0016031D" w:rsidRPr="00291CA2" w:rsidRDefault="003F1DB0" w:rsidP="00291CA2">
      <w:pPr>
        <w:pStyle w:val="a4"/>
        <w:spacing w:before="0" w:beforeAutospacing="0" w:after="0" w:afterAutospacing="0"/>
        <w:jc w:val="center"/>
      </w:pPr>
      <w:r w:rsidRPr="00291CA2">
        <w:t>(фамилия, инициалы и подпись машиниста)</w:t>
      </w: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t>Смену сдал ___________________________________________________________________</w:t>
      </w:r>
    </w:p>
    <w:p w:rsidR="0016031D" w:rsidRPr="00291CA2" w:rsidRDefault="003F1DB0" w:rsidP="00291CA2">
      <w:pPr>
        <w:pStyle w:val="a4"/>
        <w:pBdr>
          <w:top w:val="none" w:sz="0" w:space="3" w:color="000000"/>
          <w:left w:val="none" w:sz="0" w:space="3" w:color="000000"/>
          <w:bottom w:val="single" w:sz="12" w:space="1" w:color="000000"/>
          <w:right w:val="none" w:sz="0" w:space="3" w:color="000000"/>
          <w:between w:val="none" w:sz="0" w:space="0" w:color="000000"/>
        </w:pBdr>
        <w:spacing w:before="0" w:beforeAutospacing="0" w:after="0" w:afterAutospacing="0"/>
        <w:jc w:val="center"/>
      </w:pPr>
      <w:r w:rsidRPr="00291CA2">
        <w:t>(указать состояние подъемника и количество отработанных часов)</w:t>
      </w:r>
    </w:p>
    <w:p w:rsidR="0016031D" w:rsidRPr="00291CA2" w:rsidRDefault="003F1DB0" w:rsidP="00291CA2">
      <w:pPr>
        <w:pStyle w:val="a4"/>
        <w:spacing w:before="0" w:beforeAutospacing="0" w:after="0" w:afterAutospacing="0"/>
        <w:jc w:val="center"/>
      </w:pPr>
      <w:r w:rsidRPr="00291CA2">
        <w:t>(фамилия, инициалы и подпись машиниста)</w:t>
      </w: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t>Результаты осмотра подъемника</w:t>
      </w: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t>Слесарем:</w:t>
      </w:r>
      <w:r w:rsidR="00304F70">
        <w:t xml:space="preserve"> </w:t>
      </w:r>
      <w:r w:rsidRPr="00291CA2">
        <w:t>соответствует техническим условиям на эксплуатацию</w:t>
      </w: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t>Электромонтером: исправен</w:t>
      </w:r>
    </w:p>
    <w:p w:rsidR="0016031D" w:rsidRPr="00291CA2" w:rsidRDefault="0016031D" w:rsidP="00291CA2">
      <w:pPr>
        <w:pStyle w:val="a4"/>
        <w:spacing w:before="0" w:beforeAutospacing="0" w:after="0" w:afterAutospacing="0"/>
      </w:pP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t xml:space="preserve">Специалист, ответственный за содержание подъемников в исправном состоянии: </w:t>
      </w: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t xml:space="preserve">  ________________________                               Сидоров В.В.</w:t>
      </w:r>
    </w:p>
    <w:p w:rsidR="0016031D" w:rsidRPr="00304F70" w:rsidRDefault="003F1DB0" w:rsidP="00291CA2">
      <w:pPr>
        <w:pStyle w:val="a4"/>
        <w:spacing w:before="0" w:beforeAutospacing="0" w:after="0" w:afterAutospacing="0"/>
        <w:rPr>
          <w:sz w:val="20"/>
          <w:szCs w:val="20"/>
        </w:rPr>
      </w:pPr>
      <w:r w:rsidRPr="00291CA2">
        <w:t xml:space="preserve">                                               </w:t>
      </w:r>
      <w:r w:rsidRPr="00304F70">
        <w:rPr>
          <w:sz w:val="20"/>
          <w:szCs w:val="20"/>
        </w:rPr>
        <w:t>(подпись)                                                             (ФИО)</w:t>
      </w: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t>Лицо, ответственное за содержание подъемника в исправном состоянии:            </w:t>
      </w:r>
    </w:p>
    <w:p w:rsidR="0016031D" w:rsidRPr="00291CA2" w:rsidRDefault="003F1DB0" w:rsidP="00291CA2">
      <w:pPr>
        <w:pStyle w:val="a4"/>
        <w:spacing w:before="0" w:beforeAutospacing="0" w:after="0" w:afterAutospacing="0"/>
      </w:pPr>
      <w:r w:rsidRPr="00291CA2">
        <w:t>               _______________________                                      Иванов И.И</w:t>
      </w:r>
    </w:p>
    <w:p w:rsidR="0016031D" w:rsidRPr="00304F70" w:rsidRDefault="003F1DB0" w:rsidP="00291CA2">
      <w:pPr>
        <w:pStyle w:val="a4"/>
        <w:spacing w:before="0" w:beforeAutospacing="0" w:after="0" w:afterAutospacing="0"/>
        <w:rPr>
          <w:sz w:val="20"/>
          <w:szCs w:val="20"/>
        </w:rPr>
      </w:pPr>
      <w:r w:rsidRPr="00304F70">
        <w:rPr>
          <w:sz w:val="20"/>
          <w:szCs w:val="20"/>
        </w:rPr>
        <w:t>(подпись)                                                             (ФИО)</w:t>
      </w:r>
    </w:p>
    <w:p w:rsidR="0016031D" w:rsidRPr="00291CA2" w:rsidRDefault="003F1DB0" w:rsidP="00291CA2">
      <w:pPr>
        <w:pStyle w:val="a4"/>
        <w:numPr>
          <w:ilvl w:val="0"/>
          <w:numId w:val="19"/>
        </w:numPr>
        <w:spacing w:before="0" w:beforeAutospacing="0" w:after="0" w:afterAutospacing="0"/>
        <w:ind w:left="360" w:hanging="360"/>
        <w:rPr>
          <w:rFonts w:eastAsia="Calibri"/>
          <w:b/>
        </w:rPr>
      </w:pPr>
      <w:r w:rsidRPr="00291CA2">
        <w:rPr>
          <w:rFonts w:eastAsia="Calibri"/>
          <w:b/>
        </w:rPr>
        <w:lastRenderedPageBreak/>
        <w:t>Заполнение журнала по технике безопасности</w:t>
      </w:r>
    </w:p>
    <w:tbl>
      <w:tblPr>
        <w:tblW w:w="11165" w:type="dxa"/>
        <w:tblInd w:w="-1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1560"/>
        <w:gridCol w:w="1559"/>
        <w:gridCol w:w="1559"/>
        <w:gridCol w:w="1276"/>
      </w:tblGrid>
      <w:tr w:rsidR="0016031D" w:rsidRPr="00304F70" w:rsidTr="00304F70"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ФИО инструктируемого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Профессия, должность инструктируемого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Вид инструктажа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ФИО, должность инструктора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Подписи</w:t>
            </w:r>
          </w:p>
        </w:tc>
      </w:tr>
      <w:tr w:rsidR="0016031D" w:rsidRPr="00304F70" w:rsidTr="00304F70"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инструктируемого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инструктирующего</w:t>
            </w:r>
          </w:p>
        </w:tc>
      </w:tr>
      <w:tr w:rsidR="0016031D" w:rsidRPr="00304F70" w:rsidTr="00304F70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20.12.2015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Иванов И.И.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Машинист подъемника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повторный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Петров И.В. инженер по технике безопасности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подпись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pStyle w:val="a4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  <w:r w:rsidRPr="00304F70">
              <w:rPr>
                <w:rFonts w:eastAsia="Calibri"/>
                <w:sz w:val="20"/>
                <w:szCs w:val="20"/>
              </w:rPr>
              <w:t>подпись</w:t>
            </w:r>
          </w:p>
        </w:tc>
      </w:tr>
      <w:tr w:rsidR="0016031D" w:rsidRPr="00304F70" w:rsidTr="00304F70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pStyle w:val="a4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</w:p>
        </w:tc>
      </w:tr>
    </w:tbl>
    <w:p w:rsidR="0016031D" w:rsidRPr="00291CA2" w:rsidRDefault="0016031D" w:rsidP="00291CA2">
      <w:pPr>
        <w:pStyle w:val="a4"/>
        <w:spacing w:before="0" w:beforeAutospacing="0" w:after="0" w:afterAutospacing="0"/>
        <w:rPr>
          <w:rFonts w:eastAsia="Calibri"/>
        </w:rPr>
      </w:pPr>
    </w:p>
    <w:p w:rsidR="0016031D" w:rsidRPr="00291CA2" w:rsidRDefault="0016031D" w:rsidP="00291CA2">
      <w:pPr>
        <w:sectPr w:rsidR="0016031D" w:rsidRPr="00291CA2">
          <w:endnotePr>
            <w:numFmt w:val="decimal"/>
          </w:endnotePr>
          <w:type w:val="continuous"/>
          <w:pgSz w:w="11906" w:h="16838"/>
          <w:pgMar w:top="719" w:right="850" w:bottom="899" w:left="1701" w:header="720" w:footer="720" w:gutter="0"/>
          <w:cols w:space="720"/>
        </w:sect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lastRenderedPageBreak/>
        <w:t>Сводная оценочная таблица результатов сформированности</w:t>
      </w:r>
    </w:p>
    <w:p w:rsidR="00C10ABD" w:rsidRPr="00291CA2" w:rsidRDefault="00C10ABD" w:rsidP="00291CA2">
      <w:pPr>
        <w:autoSpaceDE w:val="0"/>
        <w:autoSpaceDN w:val="0"/>
        <w:adjustRightInd w:val="0"/>
      </w:pPr>
      <w:r w:rsidRPr="00291CA2">
        <w:t xml:space="preserve">ПК 1.1. Осуществлять организационно-производственные работы для подготовки сборки и монтажа промышленного (технологического) оборудования </w:t>
      </w:r>
    </w:p>
    <w:p w:rsidR="00C10ABD" w:rsidRPr="00291CA2" w:rsidRDefault="00C10ABD" w:rsidP="00291CA2">
      <w:pPr>
        <w:autoSpaceDE w:val="0"/>
        <w:autoSpaceDN w:val="0"/>
        <w:adjustRightInd w:val="0"/>
        <w:rPr>
          <w:b/>
        </w:rPr>
      </w:pPr>
      <w:r w:rsidRPr="00291CA2">
        <w:t xml:space="preserve">ПК 1.2. Проводить сборку, регулировку, дефектовку агрегатов промышленного (технологического) оборудования </w:t>
      </w:r>
    </w:p>
    <w:p w:rsidR="0016031D" w:rsidRPr="00291CA2" w:rsidRDefault="0016031D" w:rsidP="00291CA2">
      <w:pPr>
        <w:jc w:val="center"/>
        <w:rPr>
          <w:b/>
        </w:rPr>
      </w:pPr>
    </w:p>
    <w:tbl>
      <w:tblPr>
        <w:tblW w:w="15882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4680"/>
        <w:gridCol w:w="720"/>
        <w:gridCol w:w="720"/>
        <w:gridCol w:w="720"/>
        <w:gridCol w:w="720"/>
        <w:gridCol w:w="720"/>
        <w:gridCol w:w="772"/>
        <w:gridCol w:w="720"/>
        <w:gridCol w:w="720"/>
        <w:gridCol w:w="720"/>
        <w:gridCol w:w="720"/>
        <w:gridCol w:w="807"/>
        <w:gridCol w:w="720"/>
        <w:gridCol w:w="567"/>
        <w:gridCol w:w="1208"/>
      </w:tblGrid>
      <w:tr w:rsidR="0016031D" w:rsidRPr="00291CA2">
        <w:trPr>
          <w:trHeight w:val="448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center"/>
            </w:pPr>
            <w:r w:rsidRPr="00291CA2">
              <w:t>№</w:t>
            </w:r>
          </w:p>
          <w:p w:rsidR="0016031D" w:rsidRPr="00291CA2" w:rsidRDefault="003F1DB0" w:rsidP="00291CA2">
            <w:pPr>
              <w:jc w:val="center"/>
            </w:pPr>
            <w:r w:rsidRPr="00291CA2">
              <w:t>пп</w:t>
            </w: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center"/>
            </w:pPr>
            <w:r w:rsidRPr="00291CA2">
              <w:t>ФИО</w:t>
            </w:r>
          </w:p>
          <w:p w:rsidR="0016031D" w:rsidRPr="00291CA2" w:rsidRDefault="003F1DB0" w:rsidP="00291CA2">
            <w:pPr>
              <w:jc w:val="center"/>
            </w:pPr>
            <w:r w:rsidRPr="00291CA2">
              <w:t>кандидата</w:t>
            </w:r>
          </w:p>
        </w:tc>
        <w:tc>
          <w:tcPr>
            <w:tcW w:w="80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center"/>
            </w:pPr>
            <w:r w:rsidRPr="00291CA2">
              <w:t>Критерии оценки показателей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6031D" w:rsidRPr="00291CA2" w:rsidRDefault="003F1DB0" w:rsidP="00291CA2">
            <w:pPr>
              <w:ind w:left="113" w:right="113"/>
              <w:jc w:val="center"/>
            </w:pPr>
            <w:r w:rsidRPr="00291CA2">
              <w:t>Набрано баллов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6031D" w:rsidRPr="00291CA2" w:rsidRDefault="003F1DB0" w:rsidP="00291CA2">
            <w:pPr>
              <w:ind w:left="113" w:right="113"/>
              <w:jc w:val="center"/>
            </w:pPr>
            <w:r w:rsidRPr="00291CA2">
              <w:t>% выполнения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6031D" w:rsidRPr="00291CA2" w:rsidRDefault="003F1DB0" w:rsidP="00291CA2">
            <w:pPr>
              <w:ind w:left="113" w:right="113"/>
              <w:jc w:val="center"/>
            </w:pPr>
            <w:r w:rsidRPr="00291CA2">
              <w:t xml:space="preserve">Заключение о сформированностиПК 1.1. </w:t>
            </w:r>
          </w:p>
        </w:tc>
      </w:tr>
      <w:tr w:rsidR="0016031D" w:rsidRPr="00291CA2">
        <w:trPr>
          <w:cantSplit/>
          <w:trHeight w:val="2088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/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6031D" w:rsidRPr="00291CA2" w:rsidRDefault="003F1DB0" w:rsidP="00291CA2">
            <w:pPr>
              <w:ind w:left="113" w:right="113"/>
            </w:pPr>
            <w:r w:rsidRPr="00291CA2">
              <w:t>Критерий 1.1.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6031D" w:rsidRPr="00291CA2" w:rsidRDefault="003F1DB0" w:rsidP="00291CA2">
            <w:pPr>
              <w:ind w:left="113" w:right="113"/>
            </w:pPr>
            <w:r w:rsidRPr="00291CA2">
              <w:t>Критерий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6031D" w:rsidRPr="00291CA2" w:rsidRDefault="003F1DB0" w:rsidP="00291CA2">
            <w:pPr>
              <w:ind w:left="113" w:right="113"/>
            </w:pPr>
            <w:r w:rsidRPr="00291CA2">
              <w:t>Критерий 1.3.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6031D" w:rsidRPr="00291CA2" w:rsidRDefault="003F1DB0" w:rsidP="00291CA2">
            <w:pPr>
              <w:ind w:left="113" w:right="113"/>
            </w:pPr>
            <w:r w:rsidRPr="00291CA2">
              <w:t>Критерий  2.1.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6031D" w:rsidRPr="00291CA2" w:rsidRDefault="003F1DB0" w:rsidP="00291CA2">
            <w:pPr>
              <w:ind w:left="113" w:right="113"/>
            </w:pPr>
            <w:r w:rsidRPr="00291CA2">
              <w:t>Критерий  2.2.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6031D" w:rsidRPr="00291CA2" w:rsidRDefault="003F1DB0" w:rsidP="00291CA2">
            <w:pPr>
              <w:ind w:left="113" w:right="113"/>
            </w:pPr>
            <w:r w:rsidRPr="00291CA2">
              <w:t>Критерий 3.1.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6031D" w:rsidRPr="00291CA2" w:rsidRDefault="003F1DB0" w:rsidP="00291CA2">
            <w:pPr>
              <w:ind w:left="113" w:right="113"/>
            </w:pPr>
            <w:r w:rsidRPr="00291CA2">
              <w:t>Критерий  4.1.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6031D" w:rsidRPr="00291CA2" w:rsidRDefault="003F1DB0" w:rsidP="00291CA2">
            <w:pPr>
              <w:ind w:left="113" w:right="113"/>
            </w:pPr>
            <w:r w:rsidRPr="00291CA2">
              <w:t>Критерий 4.2.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6031D" w:rsidRPr="00291CA2" w:rsidRDefault="003F1DB0" w:rsidP="00291CA2">
            <w:pPr>
              <w:ind w:left="113" w:right="113"/>
            </w:pPr>
            <w:r w:rsidRPr="00291CA2">
              <w:t xml:space="preserve">Критерий 4.3.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6031D" w:rsidRPr="00291CA2" w:rsidRDefault="003F1DB0" w:rsidP="00291CA2">
            <w:pPr>
              <w:ind w:left="113" w:right="113"/>
            </w:pPr>
            <w:r w:rsidRPr="00291CA2">
              <w:t>Критерий 5.1.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6031D" w:rsidRPr="00291CA2" w:rsidRDefault="003F1DB0" w:rsidP="00291CA2">
            <w:pPr>
              <w:ind w:left="113" w:right="113"/>
            </w:pPr>
            <w:r w:rsidRPr="00291CA2">
              <w:t>Критерий 5.2.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/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/>
        </w:tc>
      </w:tr>
      <w:tr w:rsidR="0016031D" w:rsidRPr="00291CA2"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Максимальное количество баллов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</w:tr>
      <w:tr w:rsidR="0016031D" w:rsidRPr="00291CA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</w:tr>
      <w:tr w:rsidR="0016031D" w:rsidRPr="00291CA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</w:tr>
      <w:tr w:rsidR="0016031D" w:rsidRPr="00291CA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</w:tr>
      <w:tr w:rsidR="0016031D" w:rsidRPr="00291CA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</w:tr>
      <w:tr w:rsidR="0016031D" w:rsidRPr="00291CA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</w:tr>
      <w:tr w:rsidR="0016031D" w:rsidRPr="00291CA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</w:tr>
      <w:tr w:rsidR="0016031D" w:rsidRPr="00291CA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16031D" w:rsidP="00291CA2">
            <w:pPr>
              <w:jc w:val="center"/>
            </w:pPr>
          </w:p>
        </w:tc>
      </w:tr>
    </w:tbl>
    <w:p w:rsidR="0016031D" w:rsidRPr="00291CA2" w:rsidRDefault="003F1DB0" w:rsidP="00291CA2">
      <w:r w:rsidRPr="00291CA2">
        <w:t>Эксперт-экзаменатор____________________________________________________</w:t>
      </w:r>
    </w:p>
    <w:p w:rsidR="0016031D" w:rsidRPr="00291CA2" w:rsidRDefault="003F1DB0" w:rsidP="00291CA2">
      <w:r w:rsidRPr="00291CA2">
        <w:t>Эксперт-экзаменатор____________________________________________________</w:t>
      </w:r>
    </w:p>
    <w:p w:rsidR="0016031D" w:rsidRPr="00291CA2" w:rsidRDefault="003F1DB0" w:rsidP="00291CA2">
      <w:r w:rsidRPr="00291CA2">
        <w:t>Эксперт-экзаменатор____________________________________________________</w:t>
      </w:r>
    </w:p>
    <w:p w:rsidR="0016031D" w:rsidRPr="00291CA2" w:rsidRDefault="003F1DB0" w:rsidP="00291CA2">
      <w:r w:rsidRPr="00291CA2">
        <w:t>Эксперт-экзаменатор____________________________________________________</w:t>
      </w:r>
    </w:p>
    <w:p w:rsidR="0016031D" w:rsidRPr="00291CA2" w:rsidRDefault="0016031D" w:rsidP="00291CA2">
      <w:pPr>
        <w:jc w:val="right"/>
      </w:pPr>
    </w:p>
    <w:p w:rsidR="0016031D" w:rsidRPr="00291CA2" w:rsidRDefault="003F1DB0" w:rsidP="00291CA2">
      <w:pPr>
        <w:jc w:val="center"/>
        <w:rPr>
          <w:b/>
          <w:bCs/>
        </w:rPr>
      </w:pPr>
      <w:r w:rsidRPr="00291CA2">
        <w:t xml:space="preserve">                                                                                                          Дата проведения:        «____»  ____________20___г</w:t>
      </w:r>
    </w:p>
    <w:p w:rsidR="0016031D" w:rsidRPr="00291CA2" w:rsidRDefault="0016031D" w:rsidP="00291CA2">
      <w:pPr>
        <w:sectPr w:rsidR="0016031D" w:rsidRPr="00291CA2">
          <w:headerReference w:type="default" r:id="rId22"/>
          <w:footerReference w:type="default" r:id="rId23"/>
          <w:headerReference w:type="first" r:id="rId24"/>
          <w:footerReference w:type="first" r:id="rId25"/>
          <w:endnotePr>
            <w:numFmt w:val="decimal"/>
          </w:endnotePr>
          <w:pgSz w:w="16838" w:h="11906" w:orient="landscape"/>
          <w:pgMar w:top="850" w:right="899" w:bottom="1701" w:left="719" w:header="720" w:footer="708" w:gutter="0"/>
          <w:cols w:space="720"/>
          <w:titlePg/>
        </w:sectPr>
      </w:pPr>
    </w:p>
    <w:p w:rsidR="00CE68E3" w:rsidRPr="00291CA2" w:rsidRDefault="00CE68E3" w:rsidP="00291CA2">
      <w:pPr>
        <w:jc w:val="center"/>
        <w:rPr>
          <w:b/>
          <w:bCs/>
        </w:rPr>
      </w:pPr>
      <w:r w:rsidRPr="00291CA2">
        <w:rPr>
          <w:b/>
          <w:bCs/>
        </w:rPr>
        <w:lastRenderedPageBreak/>
        <w:t>ПРАКТИЧЕСКОЕ ЗАДАНИЕ №2</w:t>
      </w:r>
    </w:p>
    <w:p w:rsidR="0016031D" w:rsidRPr="00291CA2" w:rsidRDefault="003F1DB0" w:rsidP="00291CA2">
      <w:pPr>
        <w:jc w:val="center"/>
        <w:rPr>
          <w:b/>
          <w:bCs/>
        </w:rPr>
      </w:pPr>
      <w:r w:rsidRPr="00291CA2">
        <w:rPr>
          <w:b/>
          <w:bCs/>
        </w:rPr>
        <w:t>(из Экзаменационного пакета кандидата)</w:t>
      </w:r>
    </w:p>
    <w:p w:rsidR="0016031D" w:rsidRPr="00291CA2" w:rsidRDefault="003F1DB0" w:rsidP="00291CA2">
      <w:pPr>
        <w:jc w:val="center"/>
        <w:rPr>
          <w:b/>
          <w:bCs/>
        </w:rPr>
      </w:pPr>
      <w:r w:rsidRPr="00291CA2">
        <w:rPr>
          <w:b/>
          <w:bCs/>
        </w:rPr>
        <w:t>ИНСТРУМЕНТАРИЙ</w:t>
      </w:r>
      <w:r w:rsidR="00CE68E3" w:rsidRPr="00291CA2">
        <w:rPr>
          <w:b/>
          <w:bCs/>
        </w:rPr>
        <w:t xml:space="preserve"> ОЦЕНКИ ПРАКТИЧЕСКОГО ЗАДАНИЯ №2</w:t>
      </w: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  <w:bCs/>
        </w:rPr>
        <w:t xml:space="preserve">Критерии оценки показателей </w:t>
      </w:r>
      <w:r w:rsidRPr="00291CA2">
        <w:rPr>
          <w:b/>
        </w:rPr>
        <w:t>сформированности</w:t>
      </w:r>
    </w:p>
    <w:p w:rsidR="0016031D" w:rsidRPr="00291CA2" w:rsidRDefault="0016031D" w:rsidP="00291CA2">
      <w:pPr>
        <w:rPr>
          <w:b/>
        </w:rPr>
      </w:pPr>
    </w:p>
    <w:tbl>
      <w:tblPr>
        <w:tblW w:w="10202" w:type="dxa"/>
        <w:tblInd w:w="-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8289"/>
        <w:gridCol w:w="1217"/>
      </w:tblGrid>
      <w:tr w:rsidR="0016031D" w:rsidRPr="00304F70" w:rsidTr="00304F70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jc w:val="center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№ п/п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jc w:val="center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Критерии оценки показателей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jc w:val="center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Количество баллов</w:t>
            </w:r>
          </w:p>
        </w:tc>
      </w:tr>
      <w:tr w:rsidR="0016031D" w:rsidRPr="00304F70">
        <w:tc>
          <w:tcPr>
            <w:tcW w:w="10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CE68E3" w:rsidP="00291CA2">
            <w:pPr>
              <w:rPr>
                <w:b/>
                <w:sz w:val="20"/>
                <w:szCs w:val="20"/>
              </w:rPr>
            </w:pPr>
            <w:r w:rsidRPr="00304F70">
              <w:rPr>
                <w:b/>
                <w:sz w:val="20"/>
                <w:szCs w:val="20"/>
              </w:rPr>
              <w:t>Показатель 6</w:t>
            </w:r>
            <w:r w:rsidR="003F1DB0" w:rsidRPr="00304F70">
              <w:rPr>
                <w:b/>
                <w:sz w:val="20"/>
                <w:szCs w:val="20"/>
              </w:rPr>
              <w:t>. Характеристики составленного алгоритма выполнения пусконаладочных работ промышленного оборудования</w:t>
            </w:r>
          </w:p>
        </w:tc>
      </w:tr>
      <w:tr w:rsidR="0016031D" w:rsidRPr="00304F70" w:rsidTr="00304F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CE68E3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6</w:t>
            </w:r>
            <w:r w:rsidR="003F1DB0" w:rsidRPr="00304F70">
              <w:rPr>
                <w:sz w:val="20"/>
                <w:szCs w:val="20"/>
              </w:rPr>
              <w:t>.1.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Перечень операций выполнения пусконаладочных работ промышленного оборудования составлен в соответствии с заданными условиями и технической документацией в полном объеме.</w:t>
            </w:r>
          </w:p>
          <w:p w:rsidR="0016031D" w:rsidRPr="00304F70" w:rsidRDefault="003F1DB0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Перечень операций выполнения пусконаладочных работ промышленного оборудования составлен в соответствии с заданными условиями и технической документацией в объеме более 2/3.</w:t>
            </w:r>
          </w:p>
          <w:p w:rsidR="0016031D" w:rsidRPr="00304F70" w:rsidRDefault="003F1DB0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Перечень операций выполнения пусконаладочных работ промышленного оборудования составлен в соответствии с заданными условиями и технической документацией в объеме менее 2/3.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jc w:val="center"/>
              <w:rPr>
                <w:b/>
                <w:sz w:val="20"/>
                <w:szCs w:val="20"/>
              </w:rPr>
            </w:pPr>
          </w:p>
          <w:p w:rsidR="0016031D" w:rsidRPr="00304F70" w:rsidRDefault="0016031D" w:rsidP="00291CA2">
            <w:pPr>
              <w:jc w:val="center"/>
              <w:rPr>
                <w:b/>
                <w:sz w:val="20"/>
                <w:szCs w:val="20"/>
              </w:rPr>
            </w:pPr>
          </w:p>
          <w:p w:rsidR="0016031D" w:rsidRPr="00304F70" w:rsidRDefault="003F1DB0" w:rsidP="00291CA2">
            <w:pPr>
              <w:jc w:val="center"/>
              <w:rPr>
                <w:b/>
                <w:sz w:val="20"/>
                <w:szCs w:val="20"/>
              </w:rPr>
            </w:pPr>
            <w:r w:rsidRPr="00304F70">
              <w:rPr>
                <w:b/>
                <w:sz w:val="20"/>
                <w:szCs w:val="20"/>
              </w:rPr>
              <w:t>10</w:t>
            </w:r>
          </w:p>
          <w:p w:rsidR="0016031D" w:rsidRPr="00304F70" w:rsidRDefault="0016031D" w:rsidP="00291CA2">
            <w:pPr>
              <w:jc w:val="center"/>
              <w:rPr>
                <w:b/>
                <w:sz w:val="20"/>
                <w:szCs w:val="20"/>
              </w:rPr>
            </w:pPr>
          </w:p>
          <w:p w:rsidR="0016031D" w:rsidRPr="00304F70" w:rsidRDefault="0016031D" w:rsidP="00291CA2">
            <w:pPr>
              <w:jc w:val="center"/>
              <w:rPr>
                <w:b/>
                <w:sz w:val="20"/>
                <w:szCs w:val="20"/>
              </w:rPr>
            </w:pPr>
          </w:p>
          <w:p w:rsidR="0016031D" w:rsidRPr="00304F70" w:rsidRDefault="003F1DB0" w:rsidP="00291CA2">
            <w:pPr>
              <w:jc w:val="center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5</w:t>
            </w:r>
          </w:p>
          <w:p w:rsidR="0016031D" w:rsidRPr="00304F70" w:rsidRDefault="0016031D" w:rsidP="00291CA2">
            <w:pPr>
              <w:jc w:val="center"/>
              <w:rPr>
                <w:sz w:val="20"/>
                <w:szCs w:val="20"/>
              </w:rPr>
            </w:pPr>
          </w:p>
          <w:p w:rsidR="0016031D" w:rsidRPr="00304F70" w:rsidRDefault="0016031D" w:rsidP="00291CA2">
            <w:pPr>
              <w:jc w:val="center"/>
              <w:rPr>
                <w:sz w:val="20"/>
                <w:szCs w:val="20"/>
              </w:rPr>
            </w:pPr>
          </w:p>
          <w:p w:rsidR="0016031D" w:rsidRPr="00304F70" w:rsidRDefault="003F1DB0" w:rsidP="00291CA2">
            <w:pPr>
              <w:jc w:val="center"/>
              <w:rPr>
                <w:b/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0</w:t>
            </w:r>
          </w:p>
        </w:tc>
      </w:tr>
      <w:tr w:rsidR="0016031D" w:rsidRPr="00304F70" w:rsidTr="00304F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CE68E3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6</w:t>
            </w:r>
            <w:r w:rsidR="003F1DB0" w:rsidRPr="00304F70">
              <w:rPr>
                <w:sz w:val="20"/>
                <w:szCs w:val="20"/>
              </w:rPr>
              <w:t>.2.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Последовательность операций выполнения пусконаладочных работ промышленного оборудования составлена в соответствии с заданными условиями и технической документацией.</w:t>
            </w:r>
          </w:p>
          <w:p w:rsidR="0016031D" w:rsidRPr="00304F70" w:rsidRDefault="003F1DB0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Последовательность операций выполнения пусконаладочных работ промышленного оборудования незначительно нарушена.</w:t>
            </w:r>
          </w:p>
          <w:p w:rsidR="0016031D" w:rsidRPr="00304F70" w:rsidRDefault="003F1DB0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Последовательность операций выполнения пусконаладочных работ промышленного оборудования нарушена.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jc w:val="center"/>
              <w:rPr>
                <w:b/>
                <w:sz w:val="20"/>
                <w:szCs w:val="20"/>
              </w:rPr>
            </w:pPr>
          </w:p>
          <w:p w:rsidR="0016031D" w:rsidRPr="00304F70" w:rsidRDefault="0016031D" w:rsidP="00291CA2">
            <w:pPr>
              <w:jc w:val="center"/>
              <w:rPr>
                <w:b/>
                <w:sz w:val="20"/>
                <w:szCs w:val="20"/>
              </w:rPr>
            </w:pPr>
          </w:p>
          <w:p w:rsidR="0016031D" w:rsidRPr="00304F70" w:rsidRDefault="003F1DB0" w:rsidP="00291CA2">
            <w:pPr>
              <w:jc w:val="center"/>
              <w:rPr>
                <w:b/>
                <w:sz w:val="20"/>
                <w:szCs w:val="20"/>
              </w:rPr>
            </w:pPr>
            <w:r w:rsidRPr="00304F70">
              <w:rPr>
                <w:b/>
                <w:sz w:val="20"/>
                <w:szCs w:val="20"/>
              </w:rPr>
              <w:t>10</w:t>
            </w:r>
          </w:p>
          <w:p w:rsidR="0016031D" w:rsidRPr="00304F70" w:rsidRDefault="0016031D" w:rsidP="00291CA2">
            <w:pPr>
              <w:rPr>
                <w:b/>
                <w:sz w:val="20"/>
                <w:szCs w:val="20"/>
              </w:rPr>
            </w:pPr>
          </w:p>
          <w:p w:rsidR="0016031D" w:rsidRPr="00304F70" w:rsidRDefault="003F1DB0" w:rsidP="00291CA2">
            <w:pPr>
              <w:jc w:val="center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5</w:t>
            </w:r>
          </w:p>
          <w:p w:rsidR="0016031D" w:rsidRPr="00304F70" w:rsidRDefault="0016031D" w:rsidP="00291CA2">
            <w:pPr>
              <w:rPr>
                <w:sz w:val="20"/>
                <w:szCs w:val="20"/>
              </w:rPr>
            </w:pPr>
          </w:p>
          <w:p w:rsidR="0016031D" w:rsidRPr="00304F70" w:rsidRDefault="003F1DB0" w:rsidP="00291CA2">
            <w:pPr>
              <w:jc w:val="center"/>
              <w:rPr>
                <w:b/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0</w:t>
            </w:r>
          </w:p>
        </w:tc>
      </w:tr>
      <w:tr w:rsidR="0016031D" w:rsidRPr="00304F70">
        <w:tc>
          <w:tcPr>
            <w:tcW w:w="10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CE68E3" w:rsidP="00291CA2">
            <w:pPr>
              <w:jc w:val="both"/>
              <w:rPr>
                <w:b/>
                <w:sz w:val="20"/>
                <w:szCs w:val="20"/>
              </w:rPr>
            </w:pPr>
            <w:r w:rsidRPr="00304F70">
              <w:rPr>
                <w:b/>
                <w:sz w:val="20"/>
                <w:szCs w:val="20"/>
              </w:rPr>
              <w:t>Показатель 7</w:t>
            </w:r>
            <w:r w:rsidR="003F1DB0" w:rsidRPr="00304F70">
              <w:rPr>
                <w:b/>
                <w:sz w:val="20"/>
                <w:szCs w:val="20"/>
              </w:rPr>
              <w:t>. Параметры выполнения подготовки промышленного оборудования   к испытанию</w:t>
            </w:r>
          </w:p>
        </w:tc>
      </w:tr>
      <w:tr w:rsidR="0016031D" w:rsidRPr="00304F70" w:rsidTr="00304F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CE68E3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7</w:t>
            </w:r>
            <w:r w:rsidR="003F1DB0" w:rsidRPr="00304F70">
              <w:rPr>
                <w:sz w:val="20"/>
                <w:szCs w:val="20"/>
              </w:rPr>
              <w:t>.1.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Полнота проведенных операций по подготовке промышленного оборудования к испытанию соответствует  заданным условиям и технической документации.</w:t>
            </w:r>
          </w:p>
          <w:p w:rsidR="0016031D" w:rsidRPr="00304F70" w:rsidRDefault="003F1DB0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 xml:space="preserve">Полнота проведенных операций по подготовке промышленного оборудования к испытанию </w:t>
            </w:r>
            <w:r w:rsidRPr="00304F70">
              <w:rPr>
                <w:b/>
                <w:sz w:val="20"/>
                <w:szCs w:val="20"/>
              </w:rPr>
              <w:t>не</w:t>
            </w:r>
            <w:r w:rsidR="00304F70" w:rsidRPr="00304F70">
              <w:rPr>
                <w:b/>
                <w:sz w:val="20"/>
                <w:szCs w:val="20"/>
              </w:rPr>
              <w:t xml:space="preserve"> </w:t>
            </w:r>
            <w:r w:rsidRPr="00304F70">
              <w:rPr>
                <w:sz w:val="20"/>
                <w:szCs w:val="20"/>
              </w:rPr>
              <w:t>соответствует  заданным условиям и технической документации.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jc w:val="center"/>
              <w:rPr>
                <w:b/>
                <w:sz w:val="20"/>
                <w:szCs w:val="20"/>
              </w:rPr>
            </w:pPr>
          </w:p>
          <w:p w:rsidR="0016031D" w:rsidRPr="00304F70" w:rsidRDefault="0016031D" w:rsidP="00291CA2">
            <w:pPr>
              <w:jc w:val="center"/>
              <w:rPr>
                <w:b/>
                <w:sz w:val="20"/>
                <w:szCs w:val="20"/>
              </w:rPr>
            </w:pPr>
          </w:p>
          <w:p w:rsidR="0016031D" w:rsidRPr="00304F70" w:rsidRDefault="003F1DB0" w:rsidP="00291CA2">
            <w:pPr>
              <w:jc w:val="center"/>
              <w:rPr>
                <w:b/>
                <w:sz w:val="20"/>
                <w:szCs w:val="20"/>
              </w:rPr>
            </w:pPr>
            <w:r w:rsidRPr="00304F70">
              <w:rPr>
                <w:b/>
                <w:sz w:val="20"/>
                <w:szCs w:val="20"/>
              </w:rPr>
              <w:t>10</w:t>
            </w:r>
          </w:p>
          <w:p w:rsidR="0016031D" w:rsidRPr="00304F70" w:rsidRDefault="0016031D" w:rsidP="00291CA2">
            <w:pPr>
              <w:jc w:val="center"/>
              <w:rPr>
                <w:sz w:val="20"/>
                <w:szCs w:val="20"/>
              </w:rPr>
            </w:pPr>
          </w:p>
          <w:p w:rsidR="0016031D" w:rsidRPr="00304F70" w:rsidRDefault="0016031D" w:rsidP="00291CA2">
            <w:pPr>
              <w:jc w:val="center"/>
              <w:rPr>
                <w:sz w:val="20"/>
                <w:szCs w:val="20"/>
              </w:rPr>
            </w:pPr>
          </w:p>
          <w:p w:rsidR="0016031D" w:rsidRPr="00304F70" w:rsidRDefault="003F1DB0" w:rsidP="00291CA2">
            <w:pPr>
              <w:jc w:val="center"/>
              <w:rPr>
                <w:b/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0</w:t>
            </w:r>
          </w:p>
        </w:tc>
      </w:tr>
      <w:tr w:rsidR="0016031D" w:rsidRPr="00304F70" w:rsidTr="00304F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CE68E3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7</w:t>
            </w:r>
            <w:r w:rsidR="003F1DB0" w:rsidRPr="00304F70">
              <w:rPr>
                <w:sz w:val="20"/>
                <w:szCs w:val="20"/>
              </w:rPr>
              <w:t>.2.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Последовательность проведенных операций по подготовке промышленного оборудования к испытанию соответствует  заданным условиям и технической документации.</w:t>
            </w:r>
          </w:p>
          <w:p w:rsidR="0016031D" w:rsidRPr="00304F70" w:rsidRDefault="003F1DB0" w:rsidP="00291CA2">
            <w:pPr>
              <w:jc w:val="both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Последовательность проведенных операций по подготовке промышленного оборудования к испытаниюнезначительно нарушена.</w:t>
            </w:r>
          </w:p>
          <w:p w:rsidR="0016031D" w:rsidRPr="00304F70" w:rsidRDefault="003F1DB0" w:rsidP="00291CA2">
            <w:pPr>
              <w:jc w:val="both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Последовательность проведенных операций по подготовке промышленного оборудования к испытаниюнарушена.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jc w:val="center"/>
              <w:rPr>
                <w:b/>
                <w:sz w:val="20"/>
                <w:szCs w:val="20"/>
              </w:rPr>
            </w:pPr>
          </w:p>
          <w:p w:rsidR="0016031D" w:rsidRPr="00304F70" w:rsidRDefault="0016031D" w:rsidP="00291CA2">
            <w:pPr>
              <w:jc w:val="center"/>
              <w:rPr>
                <w:b/>
                <w:sz w:val="20"/>
                <w:szCs w:val="20"/>
              </w:rPr>
            </w:pPr>
          </w:p>
          <w:p w:rsidR="0016031D" w:rsidRPr="00304F70" w:rsidRDefault="003F1DB0" w:rsidP="00291CA2">
            <w:pPr>
              <w:jc w:val="center"/>
              <w:rPr>
                <w:b/>
                <w:sz w:val="20"/>
                <w:szCs w:val="20"/>
              </w:rPr>
            </w:pPr>
            <w:r w:rsidRPr="00304F70">
              <w:rPr>
                <w:b/>
                <w:sz w:val="20"/>
                <w:szCs w:val="20"/>
              </w:rPr>
              <w:t>10</w:t>
            </w:r>
          </w:p>
          <w:p w:rsidR="0016031D" w:rsidRPr="00304F70" w:rsidRDefault="0016031D" w:rsidP="00291CA2">
            <w:pPr>
              <w:rPr>
                <w:b/>
                <w:sz w:val="20"/>
                <w:szCs w:val="20"/>
              </w:rPr>
            </w:pPr>
          </w:p>
          <w:p w:rsidR="0016031D" w:rsidRPr="00304F70" w:rsidRDefault="003F1DB0" w:rsidP="00291CA2">
            <w:pPr>
              <w:jc w:val="center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5</w:t>
            </w:r>
          </w:p>
          <w:p w:rsidR="0016031D" w:rsidRPr="00304F70" w:rsidRDefault="0016031D" w:rsidP="00291CA2">
            <w:pPr>
              <w:rPr>
                <w:sz w:val="20"/>
                <w:szCs w:val="20"/>
              </w:rPr>
            </w:pPr>
          </w:p>
          <w:p w:rsidR="0016031D" w:rsidRPr="00304F70" w:rsidRDefault="003F1DB0" w:rsidP="00291CA2">
            <w:pPr>
              <w:jc w:val="center"/>
              <w:rPr>
                <w:b/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0</w:t>
            </w:r>
          </w:p>
        </w:tc>
      </w:tr>
      <w:tr w:rsidR="0016031D" w:rsidRPr="00304F70" w:rsidTr="00304F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CE68E3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7</w:t>
            </w:r>
            <w:r w:rsidR="003F1DB0" w:rsidRPr="00304F70">
              <w:rPr>
                <w:sz w:val="20"/>
                <w:szCs w:val="20"/>
              </w:rPr>
              <w:t>.3.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Качество проведенных операций по подготовке промышленного оборудования к испытанию соответствует  заданным условиям и технической документации:</w:t>
            </w:r>
          </w:p>
          <w:p w:rsidR="0016031D" w:rsidRPr="00304F70" w:rsidRDefault="003F1DB0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- промышленное оборудование к испытанию подготовлено;</w:t>
            </w:r>
          </w:p>
          <w:p w:rsidR="0016031D" w:rsidRPr="00304F70" w:rsidRDefault="003F1DB0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 xml:space="preserve">- промышленное оборудование к испытанию </w:t>
            </w:r>
            <w:r w:rsidRPr="00304F70">
              <w:rPr>
                <w:b/>
                <w:sz w:val="20"/>
                <w:szCs w:val="20"/>
              </w:rPr>
              <w:t>не</w:t>
            </w:r>
            <w:r w:rsidRPr="00304F70">
              <w:rPr>
                <w:sz w:val="20"/>
                <w:szCs w:val="20"/>
              </w:rPr>
              <w:t xml:space="preserve"> подготовлено.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jc w:val="center"/>
              <w:rPr>
                <w:b/>
                <w:sz w:val="20"/>
                <w:szCs w:val="20"/>
              </w:rPr>
            </w:pPr>
          </w:p>
          <w:p w:rsidR="0016031D" w:rsidRPr="00304F70" w:rsidRDefault="0016031D" w:rsidP="00291CA2">
            <w:pPr>
              <w:jc w:val="center"/>
              <w:rPr>
                <w:b/>
                <w:sz w:val="20"/>
                <w:szCs w:val="20"/>
              </w:rPr>
            </w:pPr>
          </w:p>
          <w:p w:rsidR="0016031D" w:rsidRPr="00304F70" w:rsidRDefault="0016031D" w:rsidP="00291CA2">
            <w:pPr>
              <w:jc w:val="center"/>
              <w:rPr>
                <w:b/>
                <w:sz w:val="20"/>
                <w:szCs w:val="20"/>
              </w:rPr>
            </w:pPr>
          </w:p>
          <w:p w:rsidR="0016031D" w:rsidRPr="00304F70" w:rsidRDefault="003F1DB0" w:rsidP="00291CA2">
            <w:pPr>
              <w:jc w:val="center"/>
              <w:rPr>
                <w:b/>
                <w:sz w:val="20"/>
                <w:szCs w:val="20"/>
              </w:rPr>
            </w:pPr>
            <w:r w:rsidRPr="00304F70">
              <w:rPr>
                <w:b/>
                <w:sz w:val="20"/>
                <w:szCs w:val="20"/>
              </w:rPr>
              <w:t>10</w:t>
            </w:r>
          </w:p>
          <w:p w:rsidR="0016031D" w:rsidRPr="00304F70" w:rsidRDefault="003F1DB0" w:rsidP="00291CA2">
            <w:pPr>
              <w:jc w:val="center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0</w:t>
            </w:r>
          </w:p>
        </w:tc>
      </w:tr>
      <w:tr w:rsidR="0016031D" w:rsidRPr="00304F70" w:rsidTr="00304F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CE68E3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7</w:t>
            </w:r>
            <w:r w:rsidR="003F1DB0" w:rsidRPr="00304F70">
              <w:rPr>
                <w:sz w:val="20"/>
                <w:szCs w:val="20"/>
              </w:rPr>
              <w:t>.4.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jc w:val="both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Правила охраны труда при проведении операций по подготовке промышленного оборудования к испытанию соблюдены.</w:t>
            </w:r>
          </w:p>
          <w:p w:rsidR="0016031D" w:rsidRPr="00304F70" w:rsidRDefault="003F1DB0" w:rsidP="00291CA2">
            <w:pPr>
              <w:jc w:val="both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При нарушении хотя бы одного правила охраны труда при проведении операций по подготовке промышленного оборудования к испытанию.</w:t>
            </w:r>
          </w:p>
          <w:p w:rsidR="004A0704" w:rsidRPr="00304F70" w:rsidRDefault="004A0704" w:rsidP="00291C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jc w:val="center"/>
              <w:rPr>
                <w:b/>
                <w:sz w:val="20"/>
                <w:szCs w:val="20"/>
              </w:rPr>
            </w:pPr>
          </w:p>
          <w:p w:rsidR="0016031D" w:rsidRPr="00304F70" w:rsidRDefault="003F1DB0" w:rsidP="00291CA2">
            <w:pPr>
              <w:jc w:val="center"/>
              <w:rPr>
                <w:b/>
                <w:sz w:val="20"/>
                <w:szCs w:val="20"/>
              </w:rPr>
            </w:pPr>
            <w:r w:rsidRPr="00304F70">
              <w:rPr>
                <w:b/>
                <w:sz w:val="20"/>
                <w:szCs w:val="20"/>
              </w:rPr>
              <w:t>10</w:t>
            </w:r>
          </w:p>
          <w:p w:rsidR="0016031D" w:rsidRPr="00304F70" w:rsidRDefault="0016031D" w:rsidP="00291CA2">
            <w:pPr>
              <w:jc w:val="center"/>
              <w:rPr>
                <w:b/>
                <w:sz w:val="20"/>
                <w:szCs w:val="20"/>
              </w:rPr>
            </w:pPr>
          </w:p>
          <w:p w:rsidR="0016031D" w:rsidRPr="00304F70" w:rsidRDefault="003F1DB0" w:rsidP="00291CA2">
            <w:pPr>
              <w:jc w:val="center"/>
              <w:rPr>
                <w:b/>
                <w:sz w:val="20"/>
                <w:szCs w:val="20"/>
              </w:rPr>
            </w:pPr>
            <w:r w:rsidRPr="00304F70">
              <w:rPr>
                <w:b/>
                <w:sz w:val="20"/>
                <w:szCs w:val="20"/>
              </w:rPr>
              <w:t>0</w:t>
            </w:r>
          </w:p>
        </w:tc>
      </w:tr>
      <w:tr w:rsidR="004A0704" w:rsidRPr="00304F70" w:rsidTr="002F77A8">
        <w:tc>
          <w:tcPr>
            <w:tcW w:w="10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704" w:rsidRPr="00304F70" w:rsidRDefault="004A0704" w:rsidP="00291CA2">
            <w:pPr>
              <w:jc w:val="center"/>
              <w:rPr>
                <w:b/>
                <w:sz w:val="20"/>
                <w:szCs w:val="20"/>
              </w:rPr>
            </w:pPr>
            <w:r w:rsidRPr="00304F70">
              <w:rPr>
                <w:b/>
                <w:sz w:val="20"/>
                <w:szCs w:val="20"/>
              </w:rPr>
              <w:t>Показатель 8. Характеристики документа по проведению работ по монтажу и ремонту промышленного оборудования (акт на сдачу в капитальный ремонт, акт на выдачу из капитального ремонта)</w:t>
            </w:r>
          </w:p>
        </w:tc>
      </w:tr>
      <w:tr w:rsidR="004A0704" w:rsidRPr="00304F70" w:rsidTr="00304F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704" w:rsidRPr="00304F70" w:rsidRDefault="004A0704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8.1.1.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704" w:rsidRPr="00304F70" w:rsidRDefault="004A0704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Необходимые для заполнения реквизиты акта на сдачу в капитальный ремонтзаполнены в полном объеме.</w:t>
            </w:r>
          </w:p>
          <w:p w:rsidR="004A0704" w:rsidRPr="00304F70" w:rsidRDefault="004A0704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Необходимые для заполнения реквизиты акта на сдачу в капитальный ремонт заполнены в объеме более 2/3.</w:t>
            </w:r>
          </w:p>
          <w:p w:rsidR="004A0704" w:rsidRPr="00304F70" w:rsidRDefault="004A0704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Необходимые для заполнения реквизитыакта на сдачу в капитальный ремонт заполнены в объеме менее 2/3.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704" w:rsidRPr="00304F70" w:rsidRDefault="004A0704" w:rsidP="00291CA2">
            <w:pPr>
              <w:jc w:val="center"/>
              <w:rPr>
                <w:b/>
                <w:sz w:val="20"/>
                <w:szCs w:val="20"/>
              </w:rPr>
            </w:pPr>
          </w:p>
          <w:p w:rsidR="004A0704" w:rsidRPr="00304F70" w:rsidRDefault="004A0704" w:rsidP="00291CA2">
            <w:pPr>
              <w:jc w:val="center"/>
              <w:rPr>
                <w:b/>
                <w:sz w:val="20"/>
                <w:szCs w:val="20"/>
              </w:rPr>
            </w:pPr>
            <w:r w:rsidRPr="00304F70">
              <w:rPr>
                <w:b/>
                <w:sz w:val="20"/>
                <w:szCs w:val="20"/>
              </w:rPr>
              <w:t>3</w:t>
            </w:r>
          </w:p>
          <w:p w:rsidR="004A0704" w:rsidRPr="00304F70" w:rsidRDefault="004A0704" w:rsidP="00291CA2">
            <w:pPr>
              <w:jc w:val="center"/>
              <w:rPr>
                <w:b/>
                <w:sz w:val="20"/>
                <w:szCs w:val="20"/>
              </w:rPr>
            </w:pPr>
          </w:p>
          <w:p w:rsidR="004A0704" w:rsidRPr="00304F70" w:rsidRDefault="004A0704" w:rsidP="00291CA2">
            <w:pPr>
              <w:jc w:val="center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1</w:t>
            </w:r>
          </w:p>
          <w:p w:rsidR="004A0704" w:rsidRPr="00304F70" w:rsidRDefault="004A0704" w:rsidP="00291CA2">
            <w:pPr>
              <w:jc w:val="center"/>
              <w:rPr>
                <w:sz w:val="20"/>
                <w:szCs w:val="20"/>
              </w:rPr>
            </w:pPr>
          </w:p>
          <w:p w:rsidR="004A0704" w:rsidRPr="00304F70" w:rsidRDefault="004A0704" w:rsidP="00291CA2">
            <w:pPr>
              <w:jc w:val="center"/>
              <w:rPr>
                <w:b/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0</w:t>
            </w:r>
          </w:p>
        </w:tc>
      </w:tr>
      <w:tr w:rsidR="004A0704" w:rsidRPr="00304F70" w:rsidTr="00304F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704" w:rsidRPr="00304F70" w:rsidRDefault="004A0704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8.1.2.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704" w:rsidRPr="00304F70" w:rsidRDefault="004A0704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Необходимые для заполнения реквизиты акта на выдачу из капитального ремонта заполнены в полном объеме.</w:t>
            </w:r>
          </w:p>
          <w:p w:rsidR="004A0704" w:rsidRPr="00304F70" w:rsidRDefault="004A0704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 xml:space="preserve">Необходимые для заполнения реквизиты акта на выдачу из капитального ремонта заполнены </w:t>
            </w:r>
            <w:r w:rsidRPr="00304F70">
              <w:rPr>
                <w:sz w:val="20"/>
                <w:szCs w:val="20"/>
              </w:rPr>
              <w:lastRenderedPageBreak/>
              <w:t>в объеме более 2/3.</w:t>
            </w:r>
          </w:p>
          <w:p w:rsidR="004A0704" w:rsidRPr="00304F70" w:rsidRDefault="004A0704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Необходимые для заполнения реквизитыакта на выдачу из капитального ремонта заполнены в объеме менее 2/3.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704" w:rsidRPr="00304F70" w:rsidRDefault="004A0704" w:rsidP="00291CA2">
            <w:pPr>
              <w:jc w:val="center"/>
              <w:rPr>
                <w:b/>
                <w:sz w:val="20"/>
                <w:szCs w:val="20"/>
              </w:rPr>
            </w:pPr>
          </w:p>
          <w:p w:rsidR="004A0704" w:rsidRPr="00304F70" w:rsidRDefault="004A0704" w:rsidP="00291CA2">
            <w:pPr>
              <w:jc w:val="center"/>
              <w:rPr>
                <w:b/>
                <w:sz w:val="20"/>
                <w:szCs w:val="20"/>
              </w:rPr>
            </w:pPr>
            <w:r w:rsidRPr="00304F70">
              <w:rPr>
                <w:b/>
                <w:sz w:val="20"/>
                <w:szCs w:val="20"/>
              </w:rPr>
              <w:t>3</w:t>
            </w:r>
          </w:p>
          <w:p w:rsidR="004A0704" w:rsidRPr="00304F70" w:rsidRDefault="004A0704" w:rsidP="00291CA2">
            <w:pPr>
              <w:jc w:val="center"/>
              <w:rPr>
                <w:b/>
                <w:sz w:val="20"/>
                <w:szCs w:val="20"/>
              </w:rPr>
            </w:pPr>
          </w:p>
          <w:p w:rsidR="004A0704" w:rsidRPr="00304F70" w:rsidRDefault="004A0704" w:rsidP="00291CA2">
            <w:pPr>
              <w:jc w:val="center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lastRenderedPageBreak/>
              <w:t>1</w:t>
            </w:r>
          </w:p>
          <w:p w:rsidR="004A0704" w:rsidRPr="00304F70" w:rsidRDefault="004A0704" w:rsidP="00291CA2">
            <w:pPr>
              <w:jc w:val="center"/>
              <w:rPr>
                <w:sz w:val="20"/>
                <w:szCs w:val="20"/>
              </w:rPr>
            </w:pPr>
          </w:p>
          <w:p w:rsidR="004A0704" w:rsidRPr="00304F70" w:rsidRDefault="004A0704" w:rsidP="00291CA2">
            <w:pPr>
              <w:jc w:val="center"/>
              <w:rPr>
                <w:b/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0</w:t>
            </w:r>
          </w:p>
        </w:tc>
      </w:tr>
      <w:tr w:rsidR="004A0704" w:rsidRPr="00304F70" w:rsidTr="00304F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704" w:rsidRPr="00304F70" w:rsidRDefault="004A0704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lastRenderedPageBreak/>
              <w:t>8.2.1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704" w:rsidRPr="00304F70" w:rsidRDefault="004A0704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Данные, внесенные в акт на сдачу в капитальный ремонт, соответствуют заданным условиям.</w:t>
            </w:r>
          </w:p>
          <w:p w:rsidR="004A0704" w:rsidRPr="00304F70" w:rsidRDefault="004A0704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 xml:space="preserve">Данные, внесенные в акт на сдачу в капитальный ремонт, </w:t>
            </w:r>
            <w:r w:rsidRPr="00304F70">
              <w:rPr>
                <w:b/>
                <w:sz w:val="20"/>
                <w:szCs w:val="20"/>
              </w:rPr>
              <w:t xml:space="preserve">не </w:t>
            </w:r>
            <w:r w:rsidRPr="00304F70">
              <w:rPr>
                <w:sz w:val="20"/>
                <w:szCs w:val="20"/>
              </w:rPr>
              <w:t>соответствуют заданным условиям.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704" w:rsidRPr="00304F70" w:rsidRDefault="004A0704" w:rsidP="00291CA2">
            <w:pPr>
              <w:jc w:val="center"/>
              <w:rPr>
                <w:b/>
                <w:sz w:val="20"/>
                <w:szCs w:val="20"/>
              </w:rPr>
            </w:pPr>
          </w:p>
          <w:p w:rsidR="004A0704" w:rsidRPr="00304F70" w:rsidRDefault="004A0704" w:rsidP="00291CA2">
            <w:pPr>
              <w:jc w:val="center"/>
              <w:rPr>
                <w:b/>
                <w:sz w:val="20"/>
                <w:szCs w:val="20"/>
              </w:rPr>
            </w:pPr>
            <w:r w:rsidRPr="00304F70">
              <w:rPr>
                <w:b/>
                <w:sz w:val="20"/>
                <w:szCs w:val="20"/>
              </w:rPr>
              <w:t>5</w:t>
            </w:r>
          </w:p>
          <w:p w:rsidR="004A0704" w:rsidRPr="00304F70" w:rsidRDefault="004A0704" w:rsidP="00291CA2">
            <w:pPr>
              <w:jc w:val="center"/>
              <w:rPr>
                <w:sz w:val="20"/>
                <w:szCs w:val="20"/>
              </w:rPr>
            </w:pPr>
          </w:p>
          <w:p w:rsidR="004A0704" w:rsidRPr="00304F70" w:rsidRDefault="004A0704" w:rsidP="00291CA2">
            <w:pPr>
              <w:jc w:val="center"/>
              <w:rPr>
                <w:b/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0</w:t>
            </w:r>
          </w:p>
        </w:tc>
      </w:tr>
      <w:tr w:rsidR="004A0704" w:rsidRPr="00304F70" w:rsidTr="00304F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704" w:rsidRPr="00304F70" w:rsidRDefault="004A0704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8.2.2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704" w:rsidRPr="00304F70" w:rsidRDefault="004A0704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Данные, внесенные в акт на выдачу из капитального ремонта, соответствуют заданным условиям.</w:t>
            </w:r>
          </w:p>
          <w:p w:rsidR="004A0704" w:rsidRPr="00304F70" w:rsidRDefault="004A0704" w:rsidP="00291CA2">
            <w:pPr>
              <w:ind w:right="-5"/>
              <w:jc w:val="both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Данные, внесенные в акт на выдачу из капитального ремонта,</w:t>
            </w:r>
            <w:r w:rsidRPr="00304F70">
              <w:rPr>
                <w:b/>
                <w:sz w:val="20"/>
                <w:szCs w:val="20"/>
              </w:rPr>
              <w:t xml:space="preserve">не </w:t>
            </w:r>
            <w:r w:rsidRPr="00304F70">
              <w:rPr>
                <w:sz w:val="20"/>
                <w:szCs w:val="20"/>
              </w:rPr>
              <w:t>соответствуют заданным условиям.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704" w:rsidRPr="00304F70" w:rsidRDefault="004A0704" w:rsidP="00291CA2">
            <w:pPr>
              <w:jc w:val="center"/>
              <w:rPr>
                <w:b/>
                <w:sz w:val="20"/>
                <w:szCs w:val="20"/>
              </w:rPr>
            </w:pPr>
          </w:p>
          <w:p w:rsidR="004A0704" w:rsidRPr="00304F70" w:rsidRDefault="004A0704" w:rsidP="00291CA2">
            <w:pPr>
              <w:jc w:val="center"/>
              <w:rPr>
                <w:b/>
                <w:sz w:val="20"/>
                <w:szCs w:val="20"/>
              </w:rPr>
            </w:pPr>
            <w:r w:rsidRPr="00304F70">
              <w:rPr>
                <w:b/>
                <w:sz w:val="20"/>
                <w:szCs w:val="20"/>
              </w:rPr>
              <w:t>5</w:t>
            </w:r>
          </w:p>
          <w:p w:rsidR="004A0704" w:rsidRPr="00304F70" w:rsidRDefault="004A0704" w:rsidP="00291CA2">
            <w:pPr>
              <w:jc w:val="center"/>
              <w:rPr>
                <w:sz w:val="20"/>
                <w:szCs w:val="20"/>
              </w:rPr>
            </w:pPr>
          </w:p>
          <w:p w:rsidR="004A0704" w:rsidRPr="00304F70" w:rsidRDefault="004A0704" w:rsidP="00291CA2">
            <w:pPr>
              <w:jc w:val="center"/>
              <w:rPr>
                <w:b/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0</w:t>
            </w:r>
          </w:p>
        </w:tc>
      </w:tr>
      <w:tr w:rsidR="004A0704" w:rsidRPr="00304F70" w:rsidTr="00304F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704" w:rsidRPr="00304F70" w:rsidRDefault="004A0704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8.3.1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704" w:rsidRPr="00304F70" w:rsidRDefault="004A0704" w:rsidP="00291CA2">
            <w:pPr>
              <w:jc w:val="both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Терминология, используемая в акте на сдачу в капитальный ремонт, соответствует нормативно-технологической документации.</w:t>
            </w:r>
          </w:p>
          <w:p w:rsidR="004A0704" w:rsidRPr="00304F70" w:rsidRDefault="004A0704" w:rsidP="00291CA2">
            <w:pPr>
              <w:jc w:val="both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Терминология, используемая в акте на сдачу в капитальный ремонт,</w:t>
            </w:r>
            <w:r w:rsidRPr="00304F70">
              <w:rPr>
                <w:b/>
                <w:sz w:val="20"/>
                <w:szCs w:val="20"/>
              </w:rPr>
              <w:t>не</w:t>
            </w:r>
            <w:r w:rsidRPr="00304F70">
              <w:rPr>
                <w:sz w:val="20"/>
                <w:szCs w:val="20"/>
              </w:rPr>
              <w:t xml:space="preserve"> соответствует нормативно-технологической документации.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704" w:rsidRPr="00304F70" w:rsidRDefault="004A0704" w:rsidP="00291CA2">
            <w:pPr>
              <w:jc w:val="center"/>
              <w:rPr>
                <w:b/>
                <w:sz w:val="20"/>
                <w:szCs w:val="20"/>
              </w:rPr>
            </w:pPr>
          </w:p>
          <w:p w:rsidR="004A0704" w:rsidRPr="00304F70" w:rsidRDefault="004A0704" w:rsidP="00291CA2">
            <w:pPr>
              <w:jc w:val="center"/>
              <w:rPr>
                <w:b/>
                <w:sz w:val="20"/>
                <w:szCs w:val="20"/>
              </w:rPr>
            </w:pPr>
            <w:r w:rsidRPr="00304F70">
              <w:rPr>
                <w:b/>
                <w:sz w:val="20"/>
                <w:szCs w:val="20"/>
              </w:rPr>
              <w:t>2</w:t>
            </w:r>
          </w:p>
          <w:p w:rsidR="004A0704" w:rsidRPr="00304F70" w:rsidRDefault="004A0704" w:rsidP="00291CA2">
            <w:pPr>
              <w:jc w:val="center"/>
              <w:rPr>
                <w:sz w:val="20"/>
                <w:szCs w:val="20"/>
              </w:rPr>
            </w:pPr>
          </w:p>
          <w:p w:rsidR="004A0704" w:rsidRPr="00304F70" w:rsidRDefault="004A0704" w:rsidP="00291CA2">
            <w:pPr>
              <w:jc w:val="center"/>
              <w:rPr>
                <w:sz w:val="20"/>
                <w:szCs w:val="20"/>
              </w:rPr>
            </w:pPr>
          </w:p>
          <w:p w:rsidR="004A0704" w:rsidRPr="00304F70" w:rsidRDefault="004A0704" w:rsidP="00291CA2">
            <w:pPr>
              <w:jc w:val="center"/>
              <w:rPr>
                <w:b/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0</w:t>
            </w:r>
          </w:p>
        </w:tc>
      </w:tr>
      <w:tr w:rsidR="004A0704" w:rsidRPr="00304F70" w:rsidTr="00304F7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704" w:rsidRPr="00304F70" w:rsidRDefault="004A0704" w:rsidP="00291CA2">
            <w:pPr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8.3.2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704" w:rsidRPr="00304F70" w:rsidRDefault="004A0704" w:rsidP="00291CA2">
            <w:pPr>
              <w:jc w:val="both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Терминология, используемая в акте на выдачу из капитального ремонта, соответствует нормативно-технологической документации.</w:t>
            </w:r>
          </w:p>
          <w:p w:rsidR="004A0704" w:rsidRPr="00304F70" w:rsidRDefault="004A0704" w:rsidP="00291CA2">
            <w:pPr>
              <w:jc w:val="both"/>
              <w:rPr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Терминология, используемая в акте на выдачу из капитального ремонта,</w:t>
            </w:r>
            <w:r w:rsidRPr="00304F70">
              <w:rPr>
                <w:b/>
                <w:sz w:val="20"/>
                <w:szCs w:val="20"/>
              </w:rPr>
              <w:t>не</w:t>
            </w:r>
            <w:r w:rsidRPr="00304F70">
              <w:rPr>
                <w:sz w:val="20"/>
                <w:szCs w:val="20"/>
              </w:rPr>
              <w:t xml:space="preserve"> соответствует нормативно-технологической документации.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704" w:rsidRPr="00304F70" w:rsidRDefault="004A0704" w:rsidP="00291CA2">
            <w:pPr>
              <w:jc w:val="center"/>
              <w:rPr>
                <w:b/>
                <w:sz w:val="20"/>
                <w:szCs w:val="20"/>
              </w:rPr>
            </w:pPr>
          </w:p>
          <w:p w:rsidR="004A0704" w:rsidRPr="00304F70" w:rsidRDefault="004A0704" w:rsidP="00291CA2">
            <w:pPr>
              <w:jc w:val="center"/>
              <w:rPr>
                <w:b/>
                <w:sz w:val="20"/>
                <w:szCs w:val="20"/>
              </w:rPr>
            </w:pPr>
          </w:p>
          <w:p w:rsidR="004A0704" w:rsidRPr="00304F70" w:rsidRDefault="004A0704" w:rsidP="00291CA2">
            <w:pPr>
              <w:jc w:val="center"/>
              <w:rPr>
                <w:b/>
                <w:sz w:val="20"/>
                <w:szCs w:val="20"/>
              </w:rPr>
            </w:pPr>
            <w:r w:rsidRPr="00304F70">
              <w:rPr>
                <w:b/>
                <w:sz w:val="20"/>
                <w:szCs w:val="20"/>
              </w:rPr>
              <w:t>2</w:t>
            </w:r>
          </w:p>
          <w:p w:rsidR="004A0704" w:rsidRPr="00304F70" w:rsidRDefault="004A0704" w:rsidP="00291CA2">
            <w:pPr>
              <w:jc w:val="center"/>
              <w:rPr>
                <w:sz w:val="20"/>
                <w:szCs w:val="20"/>
              </w:rPr>
            </w:pPr>
          </w:p>
          <w:p w:rsidR="004A0704" w:rsidRPr="00304F70" w:rsidRDefault="004A0704" w:rsidP="00291CA2">
            <w:pPr>
              <w:jc w:val="center"/>
              <w:rPr>
                <w:sz w:val="20"/>
                <w:szCs w:val="20"/>
              </w:rPr>
            </w:pPr>
          </w:p>
          <w:p w:rsidR="004A0704" w:rsidRPr="00304F70" w:rsidRDefault="004A0704" w:rsidP="00291CA2">
            <w:pPr>
              <w:jc w:val="center"/>
              <w:rPr>
                <w:b/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0</w:t>
            </w:r>
          </w:p>
        </w:tc>
      </w:tr>
      <w:tr w:rsidR="0016031D" w:rsidRPr="00304F70" w:rsidTr="00304F70">
        <w:tc>
          <w:tcPr>
            <w:tcW w:w="8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jc w:val="right"/>
              <w:rPr>
                <w:b/>
                <w:sz w:val="20"/>
                <w:szCs w:val="20"/>
              </w:rPr>
            </w:pPr>
            <w:r w:rsidRPr="00304F70">
              <w:rPr>
                <w:b/>
                <w:sz w:val="20"/>
                <w:szCs w:val="20"/>
              </w:rPr>
              <w:t>ИТОГО по ПК</w:t>
            </w:r>
            <w:r w:rsidR="004A0704" w:rsidRPr="00304F70">
              <w:rPr>
                <w:b/>
                <w:sz w:val="20"/>
                <w:szCs w:val="20"/>
              </w:rPr>
              <w:t xml:space="preserve"> </w:t>
            </w:r>
            <w:r w:rsidR="004A0704" w:rsidRPr="00304F70">
              <w:rPr>
                <w:b/>
                <w:bCs/>
                <w:sz w:val="20"/>
                <w:szCs w:val="20"/>
              </w:rPr>
              <w:t>1</w:t>
            </w:r>
            <w:r w:rsidRPr="00304F70">
              <w:rPr>
                <w:b/>
                <w:bCs/>
                <w:sz w:val="20"/>
                <w:szCs w:val="20"/>
              </w:rPr>
              <w:t>.</w:t>
            </w:r>
            <w:r w:rsidR="004A0704" w:rsidRPr="00304F70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0442A9" w:rsidP="00291CA2">
            <w:pPr>
              <w:jc w:val="center"/>
              <w:rPr>
                <w:b/>
                <w:sz w:val="20"/>
                <w:szCs w:val="20"/>
              </w:rPr>
            </w:pPr>
            <w:r w:rsidRPr="00304F70">
              <w:rPr>
                <w:b/>
                <w:sz w:val="20"/>
                <w:szCs w:val="20"/>
              </w:rPr>
              <w:t>8</w:t>
            </w:r>
            <w:r w:rsidR="003F1DB0" w:rsidRPr="00304F70">
              <w:rPr>
                <w:b/>
                <w:sz w:val="20"/>
                <w:szCs w:val="20"/>
              </w:rPr>
              <w:t>0</w:t>
            </w:r>
          </w:p>
        </w:tc>
      </w:tr>
    </w:tbl>
    <w:p w:rsidR="0016031D" w:rsidRPr="00291CA2" w:rsidRDefault="0016031D" w:rsidP="00291CA2">
      <w:pPr>
        <w:ind w:right="-5"/>
        <w:rPr>
          <w:b/>
        </w:rPr>
      </w:pPr>
    </w:p>
    <w:p w:rsidR="0016031D" w:rsidRPr="00291CA2" w:rsidRDefault="003F1DB0" w:rsidP="00291CA2">
      <w:pPr>
        <w:ind w:left="-360" w:right="-5"/>
        <w:jc w:val="center"/>
        <w:rPr>
          <w:b/>
        </w:rPr>
      </w:pPr>
      <w:r w:rsidRPr="00291CA2">
        <w:rPr>
          <w:b/>
        </w:rPr>
        <w:t>ЭТАЛОН ВЫПОЛНЕНИЯ ПРАКТИЧЕСКОГО ЗА</w:t>
      </w:r>
      <w:r w:rsidR="004A0704" w:rsidRPr="00291CA2">
        <w:rPr>
          <w:b/>
        </w:rPr>
        <w:t>ДАНИЯ №2</w:t>
      </w:r>
    </w:p>
    <w:p w:rsidR="0016031D" w:rsidRPr="00291CA2" w:rsidRDefault="0016031D" w:rsidP="00291CA2">
      <w:pPr>
        <w:ind w:right="-694"/>
        <w:jc w:val="right"/>
        <w:rPr>
          <w:b/>
          <w:bCs/>
          <w:i/>
        </w:rPr>
      </w:pPr>
    </w:p>
    <w:p w:rsidR="0016031D" w:rsidRPr="00291CA2" w:rsidRDefault="003F1DB0" w:rsidP="00291CA2">
      <w:pPr>
        <w:widowControl w:val="0"/>
        <w:numPr>
          <w:ilvl w:val="0"/>
          <w:numId w:val="27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uppressAutoHyphens/>
        <w:ind w:left="720" w:right="283" w:hanging="360"/>
        <w:rPr>
          <w:b/>
          <w:kern w:val="1"/>
          <w:lang w:bidi="fa-IR"/>
        </w:rPr>
      </w:pPr>
      <w:r w:rsidRPr="00291CA2">
        <w:rPr>
          <w:b/>
          <w:kern w:val="1"/>
          <w:lang w:bidi="fa-IR"/>
        </w:rPr>
        <w:t>Алгоритм выполнения пусконаладочных работ токарный станка 1А616</w:t>
      </w:r>
    </w:p>
    <w:p w:rsidR="0016031D" w:rsidRPr="00291CA2" w:rsidRDefault="0016031D" w:rsidP="00291CA2"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uppressAutoHyphens/>
        <w:ind w:right="283"/>
        <w:jc w:val="center"/>
        <w:rPr>
          <w:kern w:val="1"/>
          <w:lang w:bidi="fa-IR"/>
        </w:rPr>
      </w:pPr>
    </w:p>
    <w:p w:rsidR="0016031D" w:rsidRPr="00291CA2" w:rsidRDefault="003F1DB0" w:rsidP="00291CA2"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uppressAutoHyphens/>
        <w:ind w:right="283"/>
        <w:rPr>
          <w:kern w:val="1"/>
          <w:lang w:val="de-DE" w:bidi="fa-IR"/>
        </w:rPr>
      </w:pPr>
      <w:r w:rsidRPr="00291CA2">
        <w:rPr>
          <w:kern w:val="1"/>
          <w:lang w:val="de-DE" w:bidi="fa-IR"/>
        </w:rPr>
        <w:t>Пусконаладочные</w:t>
      </w:r>
      <w:r w:rsidR="00D20D71" w:rsidRPr="00291CA2">
        <w:rPr>
          <w:kern w:val="1"/>
          <w:lang w:bidi="fa-IR"/>
        </w:rPr>
        <w:t xml:space="preserve"> </w:t>
      </w:r>
      <w:r w:rsidRPr="00291CA2">
        <w:rPr>
          <w:kern w:val="1"/>
          <w:lang w:val="de-DE" w:bidi="fa-IR"/>
        </w:rPr>
        <w:t>работы</w:t>
      </w:r>
      <w:r w:rsidR="00D20D71" w:rsidRPr="00291CA2">
        <w:rPr>
          <w:kern w:val="1"/>
          <w:lang w:bidi="fa-IR"/>
        </w:rPr>
        <w:t xml:space="preserve"> </w:t>
      </w:r>
      <w:r w:rsidRPr="00291CA2">
        <w:rPr>
          <w:kern w:val="1"/>
          <w:lang w:val="de-DE" w:bidi="fa-IR"/>
        </w:rPr>
        <w:t>проводятся в следующей</w:t>
      </w:r>
      <w:r w:rsidR="00D20D71" w:rsidRPr="00291CA2">
        <w:rPr>
          <w:kern w:val="1"/>
          <w:lang w:bidi="fa-IR"/>
        </w:rPr>
        <w:t xml:space="preserve"> </w:t>
      </w:r>
      <w:r w:rsidRPr="00291CA2">
        <w:rPr>
          <w:kern w:val="1"/>
          <w:lang w:val="de-DE" w:bidi="fa-IR"/>
        </w:rPr>
        <w:t>последовательности:</w:t>
      </w:r>
    </w:p>
    <w:p w:rsidR="0016031D" w:rsidRPr="00291CA2" w:rsidRDefault="0016031D" w:rsidP="00291CA2"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uppressAutoHyphens/>
        <w:ind w:right="283"/>
        <w:rPr>
          <w:kern w:val="1"/>
          <w:lang w:val="de-DE" w:bidi="fa-IR"/>
        </w:rPr>
      </w:pPr>
    </w:p>
    <w:p w:rsidR="0016031D" w:rsidRPr="00291CA2" w:rsidRDefault="003F1DB0" w:rsidP="00291CA2">
      <w:pPr>
        <w:widowControl w:val="0"/>
        <w:numPr>
          <w:ilvl w:val="0"/>
          <w:numId w:val="28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uppressAutoHyphens/>
        <w:ind w:left="720" w:right="283" w:hanging="360"/>
        <w:rPr>
          <w:kern w:val="1"/>
          <w:lang w:val="de-DE" w:bidi="fa-IR"/>
        </w:rPr>
      </w:pPr>
      <w:r w:rsidRPr="00291CA2">
        <w:rPr>
          <w:kern w:val="1"/>
          <w:lang w:val="de-DE" w:bidi="fa-IR"/>
        </w:rPr>
        <w:t>Установка</w:t>
      </w:r>
      <w:r w:rsidR="00D20D71" w:rsidRPr="00291CA2">
        <w:rPr>
          <w:kern w:val="1"/>
          <w:lang w:bidi="fa-IR"/>
        </w:rPr>
        <w:t xml:space="preserve"> </w:t>
      </w:r>
      <w:r w:rsidRPr="00291CA2">
        <w:rPr>
          <w:kern w:val="1"/>
          <w:lang w:val="de-DE" w:bidi="fa-IR"/>
        </w:rPr>
        <w:t>станины</w:t>
      </w:r>
      <w:r w:rsidR="00D20D71" w:rsidRPr="00291CA2">
        <w:rPr>
          <w:kern w:val="1"/>
          <w:lang w:bidi="fa-IR"/>
        </w:rPr>
        <w:t xml:space="preserve"> </w:t>
      </w:r>
      <w:r w:rsidRPr="00291CA2">
        <w:rPr>
          <w:kern w:val="1"/>
          <w:lang w:val="de-DE" w:bidi="fa-IR"/>
        </w:rPr>
        <w:t>на</w:t>
      </w:r>
      <w:r w:rsidR="00D20D71" w:rsidRPr="00291CA2">
        <w:rPr>
          <w:kern w:val="1"/>
          <w:lang w:bidi="fa-IR"/>
        </w:rPr>
        <w:t xml:space="preserve"> </w:t>
      </w:r>
      <w:r w:rsidRPr="00291CA2">
        <w:rPr>
          <w:kern w:val="1"/>
          <w:lang w:val="de-DE" w:bidi="fa-IR"/>
        </w:rPr>
        <w:t>фундамент</w:t>
      </w:r>
      <w:r w:rsidRPr="00291CA2">
        <w:rPr>
          <w:kern w:val="1"/>
          <w:lang w:bidi="fa-IR"/>
        </w:rPr>
        <w:t>.</w:t>
      </w:r>
    </w:p>
    <w:p w:rsidR="0016031D" w:rsidRPr="00291CA2" w:rsidRDefault="003F1DB0" w:rsidP="00291CA2">
      <w:pPr>
        <w:widowControl w:val="0"/>
        <w:numPr>
          <w:ilvl w:val="0"/>
          <w:numId w:val="28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uppressAutoHyphens/>
        <w:ind w:left="720" w:right="283" w:hanging="360"/>
        <w:rPr>
          <w:kern w:val="1"/>
          <w:lang w:val="de-DE" w:bidi="fa-IR"/>
        </w:rPr>
      </w:pPr>
      <w:r w:rsidRPr="00291CA2">
        <w:rPr>
          <w:kern w:val="1"/>
          <w:lang w:val="de-DE" w:bidi="fa-IR"/>
        </w:rPr>
        <w:t>Сборка</w:t>
      </w:r>
      <w:r w:rsidRPr="00291CA2">
        <w:rPr>
          <w:kern w:val="1"/>
          <w:lang w:bidi="fa-IR"/>
        </w:rPr>
        <w:t>.</w:t>
      </w:r>
    </w:p>
    <w:p w:rsidR="0016031D" w:rsidRPr="00291CA2" w:rsidRDefault="003F1DB0" w:rsidP="00291CA2">
      <w:pPr>
        <w:widowControl w:val="0"/>
        <w:numPr>
          <w:ilvl w:val="0"/>
          <w:numId w:val="28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uppressAutoHyphens/>
        <w:ind w:left="720" w:right="283" w:hanging="360"/>
        <w:rPr>
          <w:kern w:val="1"/>
          <w:lang w:val="de-DE" w:bidi="fa-IR"/>
        </w:rPr>
      </w:pPr>
      <w:r w:rsidRPr="00291CA2">
        <w:rPr>
          <w:kern w:val="1"/>
          <w:lang w:val="de-DE" w:bidi="fa-IR"/>
        </w:rPr>
        <w:t>Выверка</w:t>
      </w:r>
      <w:r w:rsidR="00D20D71" w:rsidRPr="00291CA2">
        <w:rPr>
          <w:kern w:val="1"/>
          <w:lang w:bidi="fa-IR"/>
        </w:rPr>
        <w:t xml:space="preserve"> </w:t>
      </w:r>
      <w:r w:rsidRPr="00291CA2">
        <w:rPr>
          <w:kern w:val="1"/>
          <w:lang w:val="de-DE" w:bidi="fa-IR"/>
        </w:rPr>
        <w:t>станка</w:t>
      </w:r>
      <w:r w:rsidR="00D20D71" w:rsidRPr="00291CA2">
        <w:rPr>
          <w:kern w:val="1"/>
          <w:lang w:bidi="fa-IR"/>
        </w:rPr>
        <w:t xml:space="preserve"> </w:t>
      </w:r>
      <w:r w:rsidRPr="00291CA2">
        <w:rPr>
          <w:kern w:val="1"/>
          <w:lang w:val="de-DE" w:bidi="fa-IR"/>
        </w:rPr>
        <w:t>согласно</w:t>
      </w:r>
      <w:r w:rsidR="00D20D71" w:rsidRPr="00291CA2">
        <w:rPr>
          <w:kern w:val="1"/>
          <w:lang w:bidi="fa-IR"/>
        </w:rPr>
        <w:t xml:space="preserve"> </w:t>
      </w:r>
      <w:r w:rsidRPr="00291CA2">
        <w:rPr>
          <w:kern w:val="1"/>
          <w:lang w:val="de-DE" w:bidi="fa-IR"/>
        </w:rPr>
        <w:t>паспорту</w:t>
      </w:r>
      <w:r w:rsidR="00D20D71" w:rsidRPr="00291CA2">
        <w:rPr>
          <w:kern w:val="1"/>
          <w:lang w:bidi="fa-IR"/>
        </w:rPr>
        <w:t xml:space="preserve"> </w:t>
      </w:r>
      <w:r w:rsidRPr="00291CA2">
        <w:rPr>
          <w:kern w:val="1"/>
          <w:lang w:val="de-DE" w:bidi="fa-IR"/>
        </w:rPr>
        <w:t>на</w:t>
      </w:r>
      <w:r w:rsidR="00D20D71" w:rsidRPr="00291CA2">
        <w:rPr>
          <w:kern w:val="1"/>
          <w:lang w:bidi="fa-IR"/>
        </w:rPr>
        <w:t xml:space="preserve"> </w:t>
      </w:r>
      <w:r w:rsidRPr="00291CA2">
        <w:rPr>
          <w:kern w:val="1"/>
          <w:lang w:val="de-DE" w:bidi="fa-IR"/>
        </w:rPr>
        <w:t>станок</w:t>
      </w:r>
      <w:r w:rsidRPr="00291CA2">
        <w:rPr>
          <w:kern w:val="1"/>
          <w:lang w:bidi="fa-IR"/>
        </w:rPr>
        <w:t>.</w:t>
      </w:r>
    </w:p>
    <w:p w:rsidR="0016031D" w:rsidRPr="00291CA2" w:rsidRDefault="003F1DB0" w:rsidP="00291CA2">
      <w:pPr>
        <w:widowControl w:val="0"/>
        <w:numPr>
          <w:ilvl w:val="0"/>
          <w:numId w:val="28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uppressAutoHyphens/>
        <w:ind w:left="720" w:right="283" w:hanging="360"/>
        <w:rPr>
          <w:kern w:val="1"/>
          <w:lang w:val="de-DE" w:bidi="fa-IR"/>
        </w:rPr>
      </w:pPr>
      <w:r w:rsidRPr="00291CA2">
        <w:rPr>
          <w:kern w:val="1"/>
          <w:lang w:val="de-DE" w:bidi="fa-IR"/>
        </w:rPr>
        <w:t>Проверка</w:t>
      </w:r>
      <w:r w:rsidR="00D20D71" w:rsidRPr="00291CA2">
        <w:rPr>
          <w:kern w:val="1"/>
          <w:lang w:bidi="fa-IR"/>
        </w:rPr>
        <w:t xml:space="preserve"> </w:t>
      </w:r>
      <w:r w:rsidRPr="00291CA2">
        <w:rPr>
          <w:kern w:val="1"/>
          <w:lang w:val="de-DE" w:bidi="fa-IR"/>
        </w:rPr>
        <w:t>механических</w:t>
      </w:r>
      <w:r w:rsidR="00D20D71" w:rsidRPr="00291CA2">
        <w:rPr>
          <w:kern w:val="1"/>
          <w:lang w:bidi="fa-IR"/>
        </w:rPr>
        <w:t xml:space="preserve"> </w:t>
      </w:r>
      <w:r w:rsidRPr="00291CA2">
        <w:rPr>
          <w:kern w:val="1"/>
          <w:lang w:val="de-DE" w:bidi="fa-IR"/>
        </w:rPr>
        <w:t>частей</w:t>
      </w:r>
      <w:r w:rsidR="00D20D71" w:rsidRPr="00291CA2">
        <w:rPr>
          <w:kern w:val="1"/>
          <w:lang w:bidi="fa-IR"/>
        </w:rPr>
        <w:t xml:space="preserve"> </w:t>
      </w:r>
      <w:r w:rsidRPr="00291CA2">
        <w:rPr>
          <w:kern w:val="1"/>
          <w:lang w:val="de-DE" w:bidi="fa-IR"/>
        </w:rPr>
        <w:t>станка</w:t>
      </w:r>
      <w:r w:rsidR="00D20D71" w:rsidRPr="00291CA2">
        <w:rPr>
          <w:kern w:val="1"/>
          <w:lang w:bidi="fa-IR"/>
        </w:rPr>
        <w:t xml:space="preserve"> </w:t>
      </w:r>
      <w:r w:rsidRPr="00291CA2">
        <w:rPr>
          <w:kern w:val="1"/>
          <w:lang w:val="de-DE" w:bidi="fa-IR"/>
        </w:rPr>
        <w:t>на</w:t>
      </w:r>
      <w:r w:rsidR="00D20D71" w:rsidRPr="00291CA2">
        <w:rPr>
          <w:kern w:val="1"/>
          <w:lang w:bidi="fa-IR"/>
        </w:rPr>
        <w:t xml:space="preserve"> </w:t>
      </w:r>
      <w:r w:rsidRPr="00291CA2">
        <w:rPr>
          <w:kern w:val="1"/>
          <w:lang w:val="de-DE" w:bidi="fa-IR"/>
        </w:rPr>
        <w:t>работоспособность (согласно</w:t>
      </w:r>
      <w:r w:rsidR="00D20D71" w:rsidRPr="00291CA2">
        <w:rPr>
          <w:kern w:val="1"/>
          <w:lang w:bidi="fa-IR"/>
        </w:rPr>
        <w:t xml:space="preserve"> </w:t>
      </w:r>
      <w:r w:rsidRPr="00291CA2">
        <w:rPr>
          <w:kern w:val="1"/>
          <w:lang w:val="de-DE" w:bidi="fa-IR"/>
        </w:rPr>
        <w:t>паспорту</w:t>
      </w:r>
      <w:r w:rsidR="00D20D71" w:rsidRPr="00291CA2">
        <w:rPr>
          <w:kern w:val="1"/>
          <w:lang w:bidi="fa-IR"/>
        </w:rPr>
        <w:t xml:space="preserve"> </w:t>
      </w:r>
      <w:r w:rsidRPr="00291CA2">
        <w:rPr>
          <w:kern w:val="1"/>
          <w:lang w:val="de-DE" w:bidi="fa-IR"/>
        </w:rPr>
        <w:t>на</w:t>
      </w:r>
      <w:r w:rsidR="00D20D71" w:rsidRPr="00291CA2">
        <w:rPr>
          <w:kern w:val="1"/>
          <w:lang w:bidi="fa-IR"/>
        </w:rPr>
        <w:t xml:space="preserve"> </w:t>
      </w:r>
      <w:r w:rsidRPr="00291CA2">
        <w:rPr>
          <w:kern w:val="1"/>
          <w:lang w:val="de-DE" w:bidi="fa-IR"/>
        </w:rPr>
        <w:t>станок)</w:t>
      </w:r>
      <w:r w:rsidRPr="00291CA2">
        <w:rPr>
          <w:kern w:val="1"/>
          <w:lang w:bidi="fa-IR"/>
        </w:rPr>
        <w:t>.</w:t>
      </w:r>
    </w:p>
    <w:p w:rsidR="0016031D" w:rsidRPr="00291CA2" w:rsidRDefault="003F1DB0" w:rsidP="00291CA2">
      <w:pPr>
        <w:widowControl w:val="0"/>
        <w:numPr>
          <w:ilvl w:val="0"/>
          <w:numId w:val="28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uppressAutoHyphens/>
        <w:ind w:left="720" w:right="283" w:hanging="360"/>
        <w:rPr>
          <w:kern w:val="1"/>
          <w:lang w:val="de-DE" w:bidi="fa-IR"/>
        </w:rPr>
      </w:pPr>
      <w:r w:rsidRPr="00291CA2">
        <w:rPr>
          <w:kern w:val="1"/>
          <w:lang w:val="de-DE" w:bidi="fa-IR"/>
        </w:rPr>
        <w:t>Подключение</w:t>
      </w:r>
      <w:r w:rsidR="00D20D71" w:rsidRPr="00291CA2">
        <w:rPr>
          <w:kern w:val="1"/>
          <w:lang w:bidi="fa-IR"/>
        </w:rPr>
        <w:t xml:space="preserve"> </w:t>
      </w:r>
      <w:r w:rsidRPr="00291CA2">
        <w:rPr>
          <w:kern w:val="1"/>
          <w:lang w:val="de-DE" w:bidi="fa-IR"/>
        </w:rPr>
        <w:t>станка к электросети, заземление</w:t>
      </w:r>
      <w:r w:rsidRPr="00291CA2">
        <w:rPr>
          <w:kern w:val="1"/>
          <w:lang w:bidi="fa-IR"/>
        </w:rPr>
        <w:t>.</w:t>
      </w:r>
    </w:p>
    <w:p w:rsidR="0016031D" w:rsidRPr="00291CA2" w:rsidRDefault="003F1DB0" w:rsidP="00291CA2">
      <w:pPr>
        <w:widowControl w:val="0"/>
        <w:numPr>
          <w:ilvl w:val="0"/>
          <w:numId w:val="28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uppressAutoHyphens/>
        <w:ind w:left="720" w:right="283" w:hanging="360"/>
        <w:rPr>
          <w:kern w:val="1"/>
          <w:lang w:val="de-DE" w:bidi="fa-IR"/>
        </w:rPr>
      </w:pPr>
      <w:r w:rsidRPr="00291CA2">
        <w:rPr>
          <w:kern w:val="1"/>
          <w:lang w:val="de-DE" w:bidi="fa-IR"/>
        </w:rPr>
        <w:t>Проверка</w:t>
      </w:r>
      <w:r w:rsidR="00D20D71" w:rsidRPr="00291CA2">
        <w:rPr>
          <w:kern w:val="1"/>
          <w:lang w:bidi="fa-IR"/>
        </w:rPr>
        <w:t xml:space="preserve"> </w:t>
      </w:r>
      <w:r w:rsidRPr="00291CA2">
        <w:rPr>
          <w:kern w:val="1"/>
          <w:lang w:val="de-DE" w:bidi="fa-IR"/>
        </w:rPr>
        <w:t>электрических</w:t>
      </w:r>
      <w:r w:rsidR="00D20D71" w:rsidRPr="00291CA2">
        <w:rPr>
          <w:kern w:val="1"/>
          <w:lang w:bidi="fa-IR"/>
        </w:rPr>
        <w:t xml:space="preserve"> </w:t>
      </w:r>
      <w:r w:rsidRPr="00291CA2">
        <w:rPr>
          <w:kern w:val="1"/>
          <w:lang w:val="de-DE" w:bidi="fa-IR"/>
        </w:rPr>
        <w:t>частей</w:t>
      </w:r>
      <w:r w:rsidR="00D20D71" w:rsidRPr="00291CA2">
        <w:rPr>
          <w:kern w:val="1"/>
          <w:lang w:bidi="fa-IR"/>
        </w:rPr>
        <w:t xml:space="preserve"> </w:t>
      </w:r>
      <w:r w:rsidRPr="00291CA2">
        <w:rPr>
          <w:kern w:val="1"/>
          <w:lang w:val="de-DE" w:bidi="fa-IR"/>
        </w:rPr>
        <w:t>станка</w:t>
      </w:r>
      <w:r w:rsidR="00D20D71" w:rsidRPr="00291CA2">
        <w:rPr>
          <w:kern w:val="1"/>
          <w:lang w:bidi="fa-IR"/>
        </w:rPr>
        <w:t xml:space="preserve"> </w:t>
      </w:r>
      <w:r w:rsidRPr="00291CA2">
        <w:rPr>
          <w:kern w:val="1"/>
          <w:lang w:val="de-DE" w:bidi="fa-IR"/>
        </w:rPr>
        <w:t>на</w:t>
      </w:r>
      <w:r w:rsidR="00D20D71" w:rsidRPr="00291CA2">
        <w:rPr>
          <w:kern w:val="1"/>
          <w:lang w:bidi="fa-IR"/>
        </w:rPr>
        <w:t xml:space="preserve"> </w:t>
      </w:r>
      <w:r w:rsidRPr="00291CA2">
        <w:rPr>
          <w:kern w:val="1"/>
          <w:lang w:val="de-DE" w:bidi="fa-IR"/>
        </w:rPr>
        <w:t>работоспособность (согласно</w:t>
      </w:r>
      <w:r w:rsidR="00D20D71" w:rsidRPr="00291CA2">
        <w:rPr>
          <w:kern w:val="1"/>
          <w:lang w:bidi="fa-IR"/>
        </w:rPr>
        <w:t xml:space="preserve"> </w:t>
      </w:r>
      <w:r w:rsidRPr="00291CA2">
        <w:rPr>
          <w:kern w:val="1"/>
          <w:lang w:val="de-DE" w:bidi="fa-IR"/>
        </w:rPr>
        <w:t>паспорту</w:t>
      </w:r>
      <w:r w:rsidR="00D20D71" w:rsidRPr="00291CA2">
        <w:rPr>
          <w:kern w:val="1"/>
          <w:lang w:bidi="fa-IR"/>
        </w:rPr>
        <w:t xml:space="preserve"> </w:t>
      </w:r>
      <w:r w:rsidRPr="00291CA2">
        <w:rPr>
          <w:kern w:val="1"/>
          <w:lang w:val="de-DE" w:bidi="fa-IR"/>
        </w:rPr>
        <w:t>на</w:t>
      </w:r>
      <w:r w:rsidR="00D20D71" w:rsidRPr="00291CA2">
        <w:rPr>
          <w:kern w:val="1"/>
          <w:lang w:bidi="fa-IR"/>
        </w:rPr>
        <w:t xml:space="preserve"> </w:t>
      </w:r>
      <w:r w:rsidRPr="00291CA2">
        <w:rPr>
          <w:kern w:val="1"/>
          <w:lang w:val="de-DE" w:bidi="fa-IR"/>
        </w:rPr>
        <w:t>станок)</w:t>
      </w:r>
      <w:r w:rsidRPr="00291CA2">
        <w:rPr>
          <w:kern w:val="1"/>
          <w:lang w:bidi="fa-IR"/>
        </w:rPr>
        <w:t>.</w:t>
      </w:r>
    </w:p>
    <w:p w:rsidR="0016031D" w:rsidRPr="00291CA2" w:rsidRDefault="003F1DB0" w:rsidP="00291CA2">
      <w:pPr>
        <w:widowControl w:val="0"/>
        <w:numPr>
          <w:ilvl w:val="0"/>
          <w:numId w:val="28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uppressAutoHyphens/>
        <w:ind w:left="720" w:right="283" w:hanging="360"/>
        <w:rPr>
          <w:kern w:val="1"/>
          <w:lang w:val="de-DE" w:bidi="fa-IR"/>
        </w:rPr>
      </w:pPr>
      <w:r w:rsidRPr="00291CA2">
        <w:rPr>
          <w:kern w:val="1"/>
          <w:lang w:val="de-DE" w:bidi="fa-IR"/>
        </w:rPr>
        <w:t>Ввод</w:t>
      </w:r>
      <w:r w:rsidR="00D20D71" w:rsidRPr="00291CA2">
        <w:rPr>
          <w:kern w:val="1"/>
          <w:lang w:bidi="fa-IR"/>
        </w:rPr>
        <w:t xml:space="preserve"> </w:t>
      </w:r>
      <w:r w:rsidRPr="00291CA2">
        <w:rPr>
          <w:kern w:val="1"/>
          <w:lang w:val="de-DE" w:bidi="fa-IR"/>
        </w:rPr>
        <w:t>станка в эксплуатацию</w:t>
      </w:r>
      <w:r w:rsidRPr="00291CA2">
        <w:rPr>
          <w:kern w:val="1"/>
          <w:lang w:bidi="fa-IR"/>
        </w:rPr>
        <w:t>.</w:t>
      </w:r>
    </w:p>
    <w:p w:rsidR="0016031D" w:rsidRPr="00291CA2" w:rsidRDefault="0016031D" w:rsidP="00291CA2">
      <w:pPr>
        <w:ind w:right="283"/>
        <w:rPr>
          <w:b/>
          <w:bCs/>
        </w:rPr>
      </w:pPr>
    </w:p>
    <w:p w:rsidR="0016031D" w:rsidRPr="00291CA2" w:rsidRDefault="003F1DB0" w:rsidP="00291CA2">
      <w:pPr>
        <w:numPr>
          <w:ilvl w:val="0"/>
          <w:numId w:val="27"/>
        </w:numPr>
        <w:ind w:left="720" w:right="283" w:hanging="360"/>
        <w:rPr>
          <w:b/>
          <w:bCs/>
        </w:rPr>
      </w:pPr>
      <w:r w:rsidRPr="00291CA2">
        <w:rPr>
          <w:b/>
          <w:bCs/>
        </w:rPr>
        <w:t>Испытание станка на точность.</w:t>
      </w:r>
    </w:p>
    <w:p w:rsidR="0016031D" w:rsidRPr="00291CA2" w:rsidRDefault="0016031D" w:rsidP="00291CA2">
      <w:pPr>
        <w:ind w:left="720" w:right="283"/>
        <w:rPr>
          <w:b/>
          <w:bCs/>
        </w:rPr>
      </w:pPr>
    </w:p>
    <w:p w:rsidR="0016031D" w:rsidRPr="00291CA2" w:rsidRDefault="003F1DB0" w:rsidP="00291CA2">
      <w:pPr>
        <w:ind w:right="283" w:firstLine="709"/>
        <w:jc w:val="both"/>
        <w:rPr>
          <w:bCs/>
        </w:rPr>
      </w:pPr>
      <w:r w:rsidRPr="00291CA2">
        <w:rPr>
          <w:bCs/>
        </w:rPr>
        <w:t>Испытание станка на одновысотность оси вращения шпинделя передней бабки и оси отверстия пиноли задней бабки.</w:t>
      </w:r>
    </w:p>
    <w:p w:rsidR="0016031D" w:rsidRPr="00291CA2" w:rsidRDefault="003F1DB0" w:rsidP="00291CA2">
      <w:pPr>
        <w:ind w:right="283" w:firstLine="709"/>
        <w:jc w:val="both"/>
        <w:rPr>
          <w:bCs/>
        </w:rPr>
      </w:pPr>
      <w:r w:rsidRPr="00291CA2">
        <w:rPr>
          <w:bCs/>
        </w:rPr>
        <w:t xml:space="preserve"> По ГОСТ 18097 пункт 4.7 устанавливаем, что для данного станка допуск на точность для станков класса точности Н для  Дс ≤ 800 мм составляет 40 мкм.</w:t>
      </w:r>
    </w:p>
    <w:p w:rsidR="0016031D" w:rsidRPr="00291CA2" w:rsidRDefault="003F1DB0" w:rsidP="00291CA2">
      <w:pPr>
        <w:ind w:right="283" w:firstLine="709"/>
        <w:jc w:val="both"/>
        <w:rPr>
          <w:bCs/>
        </w:rPr>
      </w:pPr>
      <w:r w:rsidRPr="00291CA2">
        <w:rPr>
          <w:bCs/>
        </w:rPr>
        <w:t>Измерение проводим по ГОСТ 22267-76  раздел 22 метод1</w:t>
      </w:r>
    </w:p>
    <w:p w:rsidR="0016031D" w:rsidRPr="00291CA2" w:rsidRDefault="0016031D" w:rsidP="00291CA2">
      <w:pPr>
        <w:ind w:right="283"/>
        <w:rPr>
          <w:bCs/>
        </w:rPr>
      </w:pPr>
    </w:p>
    <w:p w:rsidR="0016031D" w:rsidRPr="00291CA2" w:rsidRDefault="003F1DB0" w:rsidP="00291CA2">
      <w:pPr>
        <w:ind w:right="-694"/>
        <w:rPr>
          <w:bCs/>
        </w:rPr>
      </w:pPr>
      <w:r w:rsidRPr="00291CA2">
        <w:rPr>
          <w:noProof/>
          <w:lang w:eastAsia="ru-RU"/>
        </w:rPr>
        <w:lastRenderedPageBreak/>
        <w:drawing>
          <wp:inline distT="0" distB="0" distL="0" distR="0" wp14:anchorId="5693026B" wp14:editId="60D0B7E8">
            <wp:extent cx="5947410" cy="30124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7410" cy="301244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16031D" w:rsidRPr="00291CA2" w:rsidRDefault="003F1DB0" w:rsidP="00291CA2">
      <w:pPr>
        <w:ind w:right="-694"/>
        <w:rPr>
          <w:bCs/>
        </w:rPr>
      </w:pPr>
      <w:r w:rsidRPr="00291CA2">
        <w:rPr>
          <w:noProof/>
          <w:lang w:eastAsia="ru-RU"/>
        </w:rPr>
        <w:drawing>
          <wp:inline distT="0" distB="0" distL="0" distR="0" wp14:anchorId="422C34D8" wp14:editId="34F41C16">
            <wp:extent cx="5948671" cy="51991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7410" cy="5198083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16031D" w:rsidRPr="00291CA2" w:rsidRDefault="0016031D" w:rsidP="00291CA2">
      <w:pPr>
        <w:ind w:right="-694"/>
        <w:rPr>
          <w:bCs/>
        </w:rPr>
      </w:pPr>
    </w:p>
    <w:p w:rsidR="0016031D" w:rsidRPr="00291CA2" w:rsidRDefault="003F1DB0" w:rsidP="00291CA2">
      <w:pPr>
        <w:ind w:right="-694" w:firstLine="708"/>
        <w:rPr>
          <w:bCs/>
        </w:rPr>
      </w:pPr>
      <w:r w:rsidRPr="00291CA2">
        <w:rPr>
          <w:bCs/>
        </w:rPr>
        <w:t>На основании вышеуказанной методики на токарный станке 1А616 устанавливаем контрольную оправку; стойку с измерительной индикаторной головкой устанавливаем на суппорт станка;</w:t>
      </w:r>
      <w:r w:rsidR="00D20D71" w:rsidRPr="00291CA2">
        <w:rPr>
          <w:bCs/>
        </w:rPr>
        <w:t xml:space="preserve"> </w:t>
      </w:r>
      <w:r w:rsidRPr="00291CA2">
        <w:rPr>
          <w:bCs/>
        </w:rPr>
        <w:t>проводим замеры согласно схемы на Рис.71; сличаем результаты замеров с указанным допуском.</w:t>
      </w:r>
    </w:p>
    <w:p w:rsidR="004A0704" w:rsidRPr="00291CA2" w:rsidRDefault="004A0704" w:rsidP="00304F70">
      <w:pPr>
        <w:rPr>
          <w:rFonts w:eastAsia="Calibri"/>
          <w:b/>
        </w:rPr>
      </w:pPr>
    </w:p>
    <w:p w:rsidR="004A0704" w:rsidRPr="00291CA2" w:rsidRDefault="004A0704" w:rsidP="00291CA2">
      <w:pPr>
        <w:jc w:val="center"/>
        <w:rPr>
          <w:rFonts w:eastAsia="Calibri"/>
          <w:b/>
        </w:rPr>
      </w:pPr>
      <w:r w:rsidRPr="00291CA2">
        <w:rPr>
          <w:rFonts w:eastAsia="Calibri"/>
          <w:b/>
        </w:rPr>
        <w:lastRenderedPageBreak/>
        <w:t xml:space="preserve">  АКТ</w:t>
      </w:r>
    </w:p>
    <w:p w:rsidR="004A0704" w:rsidRPr="00291CA2" w:rsidRDefault="004A0704" w:rsidP="00291CA2">
      <w:pPr>
        <w:jc w:val="center"/>
        <w:rPr>
          <w:rFonts w:eastAsia="Calibri"/>
        </w:rPr>
      </w:pPr>
      <w:r w:rsidRPr="00291CA2">
        <w:rPr>
          <w:rFonts w:eastAsia="Calibri"/>
          <w:b/>
        </w:rPr>
        <w:t>на сдачу в капитальный  ремонт</w:t>
      </w:r>
      <w:r w:rsidR="00D20D71" w:rsidRPr="00291CA2">
        <w:rPr>
          <w:rFonts w:eastAsia="Calibri"/>
          <w:b/>
        </w:rPr>
        <w:t xml:space="preserve"> </w:t>
      </w:r>
      <w:r w:rsidRPr="00291CA2">
        <w:rPr>
          <w:rFonts w:eastAsia="Calibri"/>
        </w:rPr>
        <w:t>токарного станка 1А616</w:t>
      </w:r>
    </w:p>
    <w:p w:rsidR="004A0704" w:rsidRPr="00291CA2" w:rsidRDefault="004A0704" w:rsidP="00291CA2">
      <w:pPr>
        <w:jc w:val="right"/>
        <w:rPr>
          <w:rFonts w:eastAsia="Calibri"/>
        </w:rPr>
      </w:pPr>
      <w:r w:rsidRPr="00291CA2">
        <w:rPr>
          <w:rFonts w:eastAsia="Calibri"/>
        </w:rPr>
        <w:t xml:space="preserve">                        </w:t>
      </w:r>
      <w:r w:rsidR="00C02420" w:rsidRPr="00291CA2">
        <w:rPr>
          <w:rFonts w:eastAsia="Calibri"/>
        </w:rPr>
        <w:t xml:space="preserve">               «20» декабря 2023</w:t>
      </w:r>
      <w:r w:rsidRPr="00291CA2">
        <w:rPr>
          <w:rFonts w:eastAsia="Calibri"/>
        </w:rPr>
        <w:t>г.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Настоящий акт составлен представителем  __ремонтной мастерской________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 xml:space="preserve">                                                                                                                            наименование ремонтного предприятия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___мастером  Ивановым П.Б. _________________________________________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подразделении (исполнителя), должность и фамилия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с одной стороны и представителемтокарной мастерской _________________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наименование предприятия,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__мастером  Петровым С.С.__________________________________________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 xml:space="preserve">                                                                     организации (заказчика), должность и фамилия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с другой стороны в том, что произведена сдача в капитальный ремонт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токарного станка 1А616_____ Инв.№ 1234 _____________________________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наименование оборудования, инвентарный номер (номер по схеме)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паспорт  №__2435____________________ формуляр № __________________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 xml:space="preserve">                                            (при наличии паспорта)                                                                   (при наличии формуляра)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 xml:space="preserve">наработка с начала эксплуатации или последнего капитального ремонта         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с начала эксплуатации -  36000 час.</w:t>
      </w:r>
      <w:r w:rsidRPr="00291CA2">
        <w:rPr>
          <w:rFonts w:eastAsia="Calibri"/>
          <w:u w:val="single"/>
        </w:rPr>
        <w:t>__</w:t>
      </w:r>
      <w:r w:rsidRPr="00291CA2">
        <w:rPr>
          <w:rFonts w:eastAsia="Calibri"/>
        </w:rPr>
        <w:t>__________________________________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техническое состояние, комплектность и принятые меры по технике безопасности данного оборудования соответствуют Руководству по эксплуатации_______________________________________________________</w:t>
      </w:r>
      <w:r w:rsidRPr="00291CA2">
        <w:rPr>
          <w:rFonts w:eastAsia="Calibri"/>
        </w:rPr>
        <w:br/>
        <w:t xml:space="preserve">                    наименование и (или) номер нормативно-технической документации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Заключение_________ токарный станок в полной комплектности___________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наименование оборудования и состав комплектности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 xml:space="preserve">в капитальный ремонт принято   </w:t>
      </w:r>
      <w:r w:rsidR="00C02420" w:rsidRPr="00291CA2">
        <w:rPr>
          <w:rFonts w:eastAsia="Calibri"/>
        </w:rPr>
        <w:t xml:space="preserve">      20 декабря 2023</w:t>
      </w:r>
      <w:r w:rsidRPr="00291CA2">
        <w:rPr>
          <w:rFonts w:eastAsia="Calibri"/>
        </w:rPr>
        <w:t>г_____________________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дата приемки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не принято ________________________________________________________</w:t>
      </w:r>
    </w:p>
    <w:p w:rsidR="004A0704" w:rsidRPr="00291CA2" w:rsidRDefault="004A0704" w:rsidP="00291CA2">
      <w:pPr>
        <w:pBdr>
          <w:top w:val="none" w:sz="0" w:space="3" w:color="000000"/>
          <w:left w:val="none" w:sz="0" w:space="3" w:color="000000"/>
          <w:bottom w:val="single" w:sz="12" w:space="1" w:color="000000"/>
          <w:right w:val="none" w:sz="0" w:space="3" w:color="000000"/>
          <w:between w:val="none" w:sz="0" w:space="0" w:color="000000"/>
        </w:pBdr>
        <w:rPr>
          <w:rFonts w:eastAsia="Calibri"/>
        </w:rPr>
      </w:pPr>
      <w:r w:rsidRPr="00291CA2">
        <w:rPr>
          <w:rFonts w:eastAsia="Calibri"/>
        </w:rPr>
        <w:t xml:space="preserve">                                                                                указать отклонения от нормативно-технической документации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 xml:space="preserve">                                                                                    и (или) другие причины отказа от приемки в ремонт</w:t>
      </w:r>
    </w:p>
    <w:p w:rsidR="004A0704" w:rsidRPr="00291CA2" w:rsidRDefault="004A0704" w:rsidP="00291CA2">
      <w:pPr>
        <w:rPr>
          <w:rFonts w:eastAsia="Calibri"/>
        </w:rPr>
      </w:pP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Представитель ремонтного предприятия (подразделения) ____</w:t>
      </w:r>
      <w:r w:rsidRPr="00291CA2">
        <w:rPr>
          <w:rFonts w:eastAsia="Calibri"/>
          <w:u w:val="single"/>
        </w:rPr>
        <w:t>подпись</w:t>
      </w:r>
      <w:r w:rsidRPr="00291CA2">
        <w:rPr>
          <w:rFonts w:eastAsia="Calibri"/>
        </w:rPr>
        <w:t>_____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подпись</w:t>
      </w:r>
    </w:p>
    <w:p w:rsidR="004A0704" w:rsidRPr="00291CA2" w:rsidRDefault="004A0704" w:rsidP="00291CA2">
      <w:pPr>
        <w:rPr>
          <w:rFonts w:eastAsia="Calibri"/>
        </w:rPr>
      </w:pPr>
    </w:p>
    <w:p w:rsidR="004A0704" w:rsidRPr="00291CA2" w:rsidRDefault="004A0704" w:rsidP="00291CA2">
      <w:pPr>
        <w:rPr>
          <w:rFonts w:eastAsia="Calibri"/>
        </w:rPr>
      </w:pP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 xml:space="preserve">М.П.                                                                               </w:t>
      </w:r>
    </w:p>
    <w:p w:rsidR="004A0704" w:rsidRPr="00291CA2" w:rsidRDefault="004A0704" w:rsidP="00291CA2">
      <w:pPr>
        <w:rPr>
          <w:rFonts w:eastAsia="Calibri"/>
        </w:rPr>
      </w:pPr>
    </w:p>
    <w:p w:rsidR="004A0704" w:rsidRPr="00291CA2" w:rsidRDefault="004A0704" w:rsidP="00291CA2">
      <w:pPr>
        <w:jc w:val="right"/>
        <w:rPr>
          <w:rFonts w:eastAsia="Calibri"/>
          <w:i/>
        </w:rPr>
      </w:pPr>
    </w:p>
    <w:p w:rsidR="004A0704" w:rsidRPr="00291CA2" w:rsidRDefault="004A0704" w:rsidP="00291CA2">
      <w:pPr>
        <w:jc w:val="right"/>
        <w:rPr>
          <w:rFonts w:eastAsia="Calibri"/>
          <w:i/>
        </w:rPr>
      </w:pPr>
    </w:p>
    <w:p w:rsidR="004A0704" w:rsidRPr="00291CA2" w:rsidRDefault="004A0704" w:rsidP="00291CA2">
      <w:pPr>
        <w:jc w:val="right"/>
        <w:rPr>
          <w:rFonts w:eastAsia="Calibri"/>
          <w:i/>
        </w:rPr>
      </w:pPr>
    </w:p>
    <w:p w:rsidR="004A0704" w:rsidRPr="00291CA2" w:rsidRDefault="004A0704" w:rsidP="00291CA2">
      <w:pPr>
        <w:jc w:val="right"/>
        <w:rPr>
          <w:rFonts w:eastAsia="Calibri"/>
          <w:i/>
        </w:rPr>
      </w:pPr>
    </w:p>
    <w:p w:rsidR="004A0704" w:rsidRPr="00291CA2" w:rsidRDefault="004A0704" w:rsidP="00291CA2">
      <w:pPr>
        <w:jc w:val="right"/>
        <w:rPr>
          <w:rFonts w:eastAsia="Calibri"/>
          <w:i/>
        </w:rPr>
      </w:pPr>
    </w:p>
    <w:p w:rsidR="004A0704" w:rsidRPr="00291CA2" w:rsidRDefault="004A0704" w:rsidP="00291CA2">
      <w:pPr>
        <w:jc w:val="right"/>
        <w:rPr>
          <w:rFonts w:eastAsia="Calibri"/>
          <w:i/>
        </w:rPr>
      </w:pPr>
    </w:p>
    <w:p w:rsidR="004A0704" w:rsidRPr="00291CA2" w:rsidRDefault="004A0704" w:rsidP="00291CA2">
      <w:pPr>
        <w:jc w:val="right"/>
        <w:rPr>
          <w:rFonts w:eastAsia="Calibri"/>
          <w:i/>
        </w:rPr>
      </w:pPr>
    </w:p>
    <w:p w:rsidR="004A0704" w:rsidRPr="00291CA2" w:rsidRDefault="004A0704" w:rsidP="00291CA2">
      <w:pPr>
        <w:jc w:val="right"/>
        <w:rPr>
          <w:rFonts w:eastAsia="Calibri"/>
          <w:i/>
        </w:rPr>
      </w:pPr>
    </w:p>
    <w:p w:rsidR="004A0704" w:rsidRPr="00291CA2" w:rsidRDefault="004A0704" w:rsidP="00291CA2">
      <w:pPr>
        <w:jc w:val="right"/>
        <w:rPr>
          <w:rFonts w:eastAsia="Calibri"/>
          <w:i/>
        </w:rPr>
      </w:pPr>
    </w:p>
    <w:p w:rsidR="004A0704" w:rsidRPr="00291CA2" w:rsidRDefault="004A0704" w:rsidP="00291CA2">
      <w:pPr>
        <w:jc w:val="right"/>
        <w:rPr>
          <w:rFonts w:eastAsia="Calibri"/>
          <w:i/>
        </w:rPr>
      </w:pPr>
    </w:p>
    <w:p w:rsidR="004A0704" w:rsidRPr="00291CA2" w:rsidRDefault="004A0704" w:rsidP="00291CA2">
      <w:pPr>
        <w:jc w:val="right"/>
        <w:rPr>
          <w:rFonts w:eastAsia="Calibri"/>
          <w:i/>
        </w:rPr>
      </w:pPr>
    </w:p>
    <w:p w:rsidR="004A0704" w:rsidRPr="00291CA2" w:rsidRDefault="004A0704" w:rsidP="00291CA2">
      <w:pPr>
        <w:jc w:val="right"/>
        <w:rPr>
          <w:rFonts w:eastAsia="Calibri"/>
          <w:i/>
        </w:rPr>
      </w:pPr>
    </w:p>
    <w:p w:rsidR="00C10ABD" w:rsidRPr="00291CA2" w:rsidRDefault="00C10ABD" w:rsidP="00304F70">
      <w:pPr>
        <w:rPr>
          <w:rFonts w:eastAsia="Calibri"/>
          <w:b/>
        </w:rPr>
      </w:pPr>
    </w:p>
    <w:p w:rsidR="004A0704" w:rsidRPr="00291CA2" w:rsidRDefault="004A0704" w:rsidP="00291CA2">
      <w:pPr>
        <w:jc w:val="center"/>
        <w:rPr>
          <w:rFonts w:eastAsia="Calibri"/>
          <w:b/>
        </w:rPr>
      </w:pPr>
      <w:r w:rsidRPr="00291CA2">
        <w:rPr>
          <w:rFonts w:eastAsia="Calibri"/>
          <w:b/>
        </w:rPr>
        <w:t>АКТ</w:t>
      </w:r>
    </w:p>
    <w:p w:rsidR="004A0704" w:rsidRPr="00291CA2" w:rsidRDefault="004A0704" w:rsidP="00291CA2">
      <w:pPr>
        <w:jc w:val="center"/>
        <w:rPr>
          <w:rFonts w:eastAsia="Calibri"/>
        </w:rPr>
      </w:pPr>
      <w:r w:rsidRPr="00291CA2">
        <w:rPr>
          <w:rFonts w:eastAsia="Calibri"/>
          <w:b/>
        </w:rPr>
        <w:t>на выдачу из капитального  ремонта</w:t>
      </w:r>
      <w:r w:rsidR="00C02420" w:rsidRPr="00291CA2">
        <w:rPr>
          <w:rFonts w:eastAsia="Calibri"/>
        </w:rPr>
        <w:t xml:space="preserve"> </w:t>
      </w:r>
      <w:r w:rsidRPr="00291CA2">
        <w:rPr>
          <w:rFonts w:eastAsia="Calibri"/>
        </w:rPr>
        <w:t>токарного станка 1А616__________</w:t>
      </w:r>
    </w:p>
    <w:p w:rsidR="004A0704" w:rsidRPr="00291CA2" w:rsidRDefault="004A0704" w:rsidP="00291CA2">
      <w:pPr>
        <w:jc w:val="right"/>
        <w:rPr>
          <w:rFonts w:eastAsia="Calibri"/>
        </w:rPr>
      </w:pPr>
      <w:r w:rsidRPr="00291CA2">
        <w:rPr>
          <w:rFonts w:eastAsia="Calibri"/>
        </w:rPr>
        <w:t xml:space="preserve">               </w:t>
      </w:r>
      <w:r w:rsidR="00C02420" w:rsidRPr="00291CA2">
        <w:rPr>
          <w:rFonts w:eastAsia="Calibri"/>
        </w:rPr>
        <w:t xml:space="preserve">               « 20» января 2023</w:t>
      </w:r>
      <w:r w:rsidRPr="00291CA2">
        <w:rPr>
          <w:rFonts w:eastAsia="Calibri"/>
        </w:rPr>
        <w:t xml:space="preserve"> г.</w:t>
      </w:r>
    </w:p>
    <w:p w:rsidR="004A0704" w:rsidRPr="00291CA2" w:rsidRDefault="004A0704" w:rsidP="00291CA2">
      <w:pPr>
        <w:rPr>
          <w:rFonts w:eastAsia="Calibri"/>
        </w:rPr>
      </w:pPr>
    </w:p>
    <w:p w:rsidR="004A0704" w:rsidRPr="00291CA2" w:rsidRDefault="004A0704" w:rsidP="00291CA2">
      <w:pPr>
        <w:rPr>
          <w:rFonts w:eastAsia="Calibri"/>
        </w:rPr>
      </w:pPr>
    </w:p>
    <w:p w:rsidR="004A0704" w:rsidRPr="00291CA2" w:rsidRDefault="004A0704" w:rsidP="00291CA2">
      <w:pPr>
        <w:jc w:val="right"/>
        <w:rPr>
          <w:rFonts w:eastAsia="Calibri"/>
        </w:rPr>
      </w:pPr>
      <w:r w:rsidRPr="00291CA2">
        <w:rPr>
          <w:rFonts w:eastAsia="Calibri"/>
        </w:rPr>
        <w:t>Настоящий акт составлен представителем заказчика_____________________наименование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токарной мастерской</w:t>
      </w:r>
      <w:r w:rsidR="00C02420" w:rsidRPr="00291CA2">
        <w:rPr>
          <w:rFonts w:eastAsia="Calibri"/>
        </w:rPr>
        <w:t xml:space="preserve"> </w:t>
      </w:r>
      <w:r w:rsidRPr="00291CA2">
        <w:rPr>
          <w:rFonts w:eastAsia="Calibri"/>
        </w:rPr>
        <w:t>мастером Петровым С.С</w:t>
      </w:r>
      <w:r w:rsidRPr="00291CA2">
        <w:rPr>
          <w:rFonts w:eastAsia="Calibri"/>
          <w:u w:val="single"/>
        </w:rPr>
        <w:t>.</w:t>
      </w:r>
      <w:r w:rsidRPr="00291CA2">
        <w:rPr>
          <w:rFonts w:eastAsia="Calibri"/>
        </w:rPr>
        <w:t>_________________________</w:t>
      </w:r>
    </w:p>
    <w:p w:rsidR="004A0704" w:rsidRPr="00291CA2" w:rsidRDefault="004A0704" w:rsidP="00291CA2">
      <w:pPr>
        <w:jc w:val="right"/>
        <w:rPr>
          <w:rFonts w:eastAsia="Calibri"/>
        </w:rPr>
      </w:pPr>
      <w:r w:rsidRPr="00291CA2">
        <w:rPr>
          <w:rFonts w:eastAsia="Calibri"/>
        </w:rPr>
        <w:t xml:space="preserve">                        предприятия, организации (заказчика), должность и фамилия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с одной стороны и представителем</w:t>
      </w:r>
      <w:r w:rsidR="00C02420" w:rsidRPr="00291CA2">
        <w:rPr>
          <w:rFonts w:eastAsia="Calibri"/>
        </w:rPr>
        <w:t xml:space="preserve"> </w:t>
      </w:r>
      <w:r w:rsidRPr="00291CA2">
        <w:rPr>
          <w:rFonts w:eastAsia="Calibri"/>
        </w:rPr>
        <w:t>ремонтной мастерской________________</w:t>
      </w:r>
    </w:p>
    <w:p w:rsidR="004A0704" w:rsidRPr="00291CA2" w:rsidRDefault="004A0704" w:rsidP="00291CA2">
      <w:pPr>
        <w:jc w:val="right"/>
        <w:rPr>
          <w:rFonts w:eastAsia="Calibri"/>
        </w:rPr>
      </w:pPr>
      <w:r w:rsidRPr="00291CA2">
        <w:rPr>
          <w:rFonts w:eastAsia="Calibri"/>
        </w:rPr>
        <w:t>наименование ремонтного предприятия, подразделения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мастером</w:t>
      </w:r>
      <w:r w:rsidR="00C02420" w:rsidRPr="00291CA2">
        <w:rPr>
          <w:rFonts w:eastAsia="Calibri"/>
        </w:rPr>
        <w:t xml:space="preserve"> </w:t>
      </w:r>
      <w:r w:rsidRPr="00291CA2">
        <w:rPr>
          <w:rFonts w:eastAsia="Calibri"/>
        </w:rPr>
        <w:t>Ивановым П.В.____________________________________________</w:t>
      </w:r>
    </w:p>
    <w:p w:rsidR="004A0704" w:rsidRPr="00291CA2" w:rsidRDefault="004A0704" w:rsidP="00291CA2">
      <w:pPr>
        <w:jc w:val="right"/>
        <w:rPr>
          <w:rFonts w:eastAsia="Calibri"/>
        </w:rPr>
      </w:pPr>
      <w:r w:rsidRPr="00291CA2">
        <w:rPr>
          <w:rFonts w:eastAsia="Calibri"/>
        </w:rPr>
        <w:t xml:space="preserve">                                                          (исполнителя), должность и фамилия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с другой стороны в том, что произведена выдача из капитального ремонта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токарного станка 1А616 инв.№1234___________________________________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 xml:space="preserve">                                наименование оборудования, инвентарный номер (номер по схеме)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паспорт №2435_______________________, формуляр №__________________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 xml:space="preserve">                                               (при наличии паспорта)                                                            (при наличии формуляра)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 xml:space="preserve">Техническое состояние и комплектность данного оборудования 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соответствует Руководству по эксплуатации____________________________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 xml:space="preserve">                                              наименование и номер нормативно-технической документации, инструкции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 xml:space="preserve">Ремонтное предприятие (подразделение) гарантирует исправную работу  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оборудования в течение ____6 месяцев_________________________________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 xml:space="preserve">                                      гарантийная наработка или гарантийный срок</w:t>
      </w:r>
    </w:p>
    <w:p w:rsidR="004A0704" w:rsidRPr="00291CA2" w:rsidRDefault="004A0704" w:rsidP="00291CA2">
      <w:pPr>
        <w:rPr>
          <w:rFonts w:eastAsia="Calibri"/>
        </w:rPr>
      </w:pP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Заключение ___токарный станок 1А616 ________________________________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наименование оборудования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 xml:space="preserve">по окончании ремонта прошло испытание, признано годным к эксплуатации 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и выдано из капита</w:t>
      </w:r>
      <w:r w:rsidR="00C02420" w:rsidRPr="00291CA2">
        <w:rPr>
          <w:rFonts w:eastAsia="Calibri"/>
        </w:rPr>
        <w:t>льного ремонта  «20»января  2023</w:t>
      </w:r>
      <w:r w:rsidRPr="00291CA2">
        <w:rPr>
          <w:rFonts w:eastAsia="Calibri"/>
        </w:rPr>
        <w:t>г.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Принял представитель заказчика _____________</w:t>
      </w:r>
      <w:r w:rsidRPr="00291CA2">
        <w:rPr>
          <w:rFonts w:eastAsia="Calibri"/>
          <w:u w:val="single"/>
        </w:rPr>
        <w:t>подпись</w:t>
      </w:r>
      <w:r w:rsidRPr="00291CA2">
        <w:rPr>
          <w:rFonts w:eastAsia="Calibri"/>
        </w:rPr>
        <w:t>________________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 xml:space="preserve">                                           подпись</w:t>
      </w:r>
    </w:p>
    <w:p w:rsidR="004A0704" w:rsidRPr="00291CA2" w:rsidRDefault="004A0704" w:rsidP="00291CA2">
      <w:pPr>
        <w:rPr>
          <w:rFonts w:eastAsia="Calibri"/>
        </w:rPr>
      </w:pP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 xml:space="preserve">Сдал представитель ремонтного предприятия (подразделения)     </w:t>
      </w:r>
      <w:r w:rsidRPr="00291CA2">
        <w:rPr>
          <w:rFonts w:eastAsia="Calibri"/>
          <w:u w:val="single"/>
        </w:rPr>
        <w:t>подпись</w:t>
      </w:r>
    </w:p>
    <w:p w:rsidR="004A0704" w:rsidRPr="00291CA2" w:rsidRDefault="004A0704" w:rsidP="00291CA2">
      <w:pPr>
        <w:rPr>
          <w:rFonts w:eastAsia="Calibri"/>
        </w:rPr>
      </w:pPr>
      <w:r w:rsidRPr="00291CA2">
        <w:rPr>
          <w:rFonts w:eastAsia="Calibri"/>
        </w:rPr>
        <w:t>подпись</w:t>
      </w:r>
    </w:p>
    <w:p w:rsidR="004A0704" w:rsidRPr="00291CA2" w:rsidRDefault="004A0704" w:rsidP="00291CA2">
      <w:pPr>
        <w:rPr>
          <w:rFonts w:eastAsia="Calibri"/>
        </w:rPr>
      </w:pPr>
    </w:p>
    <w:p w:rsidR="004A0704" w:rsidRPr="00291CA2" w:rsidRDefault="004A0704" w:rsidP="00291CA2">
      <w:pPr>
        <w:rPr>
          <w:rFonts w:eastAsia="Calibri"/>
          <w:b/>
          <w:bCs/>
        </w:rPr>
      </w:pPr>
      <w:r w:rsidRPr="00291CA2">
        <w:rPr>
          <w:rFonts w:eastAsia="Calibri"/>
        </w:rPr>
        <w:t xml:space="preserve">М.П.                         </w:t>
      </w:r>
    </w:p>
    <w:p w:rsidR="004A0704" w:rsidRPr="00291CA2" w:rsidRDefault="004A0704" w:rsidP="00291CA2">
      <w:pPr>
        <w:sectPr w:rsidR="004A0704" w:rsidRPr="00291CA2">
          <w:headerReference w:type="default" r:id="rId28"/>
          <w:footerReference w:type="default" r:id="rId29"/>
          <w:headerReference w:type="first" r:id="rId30"/>
          <w:footerReference w:type="first" r:id="rId31"/>
          <w:endnotePr>
            <w:numFmt w:val="decimal"/>
          </w:endnotePr>
          <w:pgSz w:w="11906" w:h="16838"/>
          <w:pgMar w:top="719" w:right="850" w:bottom="899" w:left="1701" w:header="720" w:footer="708" w:gutter="0"/>
          <w:cols w:space="720"/>
          <w:titlePg/>
        </w:sectPr>
      </w:pPr>
    </w:p>
    <w:p w:rsidR="0016031D" w:rsidRPr="00291CA2" w:rsidRDefault="003F1DB0" w:rsidP="00291CA2">
      <w:pPr>
        <w:jc w:val="center"/>
        <w:rPr>
          <w:b/>
        </w:rPr>
      </w:pPr>
      <w:r w:rsidRPr="00291CA2">
        <w:rPr>
          <w:b/>
        </w:rPr>
        <w:lastRenderedPageBreak/>
        <w:t>Сводная оценочная таблица результатов сформированности</w:t>
      </w:r>
    </w:p>
    <w:p w:rsidR="0016031D" w:rsidRPr="00291CA2" w:rsidRDefault="004A0704" w:rsidP="00291CA2">
      <w:pPr>
        <w:autoSpaceDE w:val="0"/>
        <w:autoSpaceDN w:val="0"/>
        <w:adjustRightInd w:val="0"/>
      </w:pPr>
      <w:r w:rsidRPr="00291CA2">
        <w:t>ПК 1</w:t>
      </w:r>
      <w:r w:rsidR="003F1DB0" w:rsidRPr="00291CA2">
        <w:t>.</w:t>
      </w:r>
      <w:r w:rsidRPr="00291CA2">
        <w:t>3</w:t>
      </w:r>
      <w:r w:rsidR="003F1DB0" w:rsidRPr="00291CA2">
        <w:t xml:space="preserve">. </w:t>
      </w:r>
      <w:r w:rsidR="00B24715" w:rsidRPr="00291CA2">
        <w:t>Производить оценку состояния промышленного (технологического) оборудования после выполнения наладочных работ, контроль технического состояния оборудования при вводе в эксплуатацию</w:t>
      </w:r>
    </w:p>
    <w:p w:rsidR="0016031D" w:rsidRPr="00291CA2" w:rsidRDefault="0016031D" w:rsidP="00291CA2">
      <w:pPr>
        <w:autoSpaceDE w:val="0"/>
        <w:autoSpaceDN w:val="0"/>
        <w:adjustRightInd w:val="0"/>
      </w:pPr>
    </w:p>
    <w:tbl>
      <w:tblPr>
        <w:tblW w:w="14992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"/>
        <w:gridCol w:w="3898"/>
        <w:gridCol w:w="709"/>
        <w:gridCol w:w="567"/>
        <w:gridCol w:w="708"/>
        <w:gridCol w:w="709"/>
        <w:gridCol w:w="709"/>
        <w:gridCol w:w="709"/>
        <w:gridCol w:w="567"/>
        <w:gridCol w:w="567"/>
        <w:gridCol w:w="567"/>
        <w:gridCol w:w="708"/>
        <w:gridCol w:w="567"/>
        <w:gridCol w:w="567"/>
        <w:gridCol w:w="709"/>
        <w:gridCol w:w="709"/>
        <w:gridCol w:w="1418"/>
      </w:tblGrid>
      <w:tr w:rsidR="00CE68E3" w:rsidRPr="00291CA2" w:rsidTr="0083014B">
        <w:trPr>
          <w:trHeight w:val="448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  <w:p w:rsidR="00CE68E3" w:rsidRPr="00291CA2" w:rsidRDefault="00CE68E3" w:rsidP="00291CA2">
            <w:pPr>
              <w:jc w:val="center"/>
            </w:pPr>
            <w:r w:rsidRPr="00291CA2">
              <w:t>п/п</w:t>
            </w:r>
          </w:p>
        </w:tc>
        <w:tc>
          <w:tcPr>
            <w:tcW w:w="3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  <w:r w:rsidRPr="00291CA2">
              <w:t>ФИО</w:t>
            </w:r>
          </w:p>
          <w:p w:rsidR="00CE68E3" w:rsidRPr="00291CA2" w:rsidRDefault="00CE68E3" w:rsidP="00291CA2">
            <w:pPr>
              <w:jc w:val="center"/>
            </w:pPr>
            <w:r w:rsidRPr="00291CA2">
              <w:t>кандидата</w:t>
            </w:r>
          </w:p>
        </w:tc>
        <w:tc>
          <w:tcPr>
            <w:tcW w:w="76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ind w:left="113" w:right="113"/>
              <w:jc w:val="center"/>
            </w:pPr>
            <w:r w:rsidRPr="00291CA2">
              <w:t>Критерии оценки показателей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E68E3" w:rsidRPr="00291CA2" w:rsidRDefault="00CE68E3" w:rsidP="00291CA2">
            <w:pPr>
              <w:ind w:left="113" w:right="113"/>
              <w:jc w:val="center"/>
            </w:pPr>
            <w:r w:rsidRPr="00291CA2">
              <w:t>Набрано баллов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E68E3" w:rsidRPr="00291CA2" w:rsidRDefault="00CE68E3" w:rsidP="00291CA2">
            <w:pPr>
              <w:ind w:left="113" w:right="113"/>
              <w:jc w:val="center"/>
            </w:pPr>
            <w:r w:rsidRPr="00291CA2">
              <w:t>% выполнения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E68E3" w:rsidRPr="00291CA2" w:rsidRDefault="00CE68E3" w:rsidP="00291CA2">
            <w:pPr>
              <w:ind w:left="113" w:right="113"/>
              <w:jc w:val="center"/>
            </w:pPr>
            <w:r w:rsidRPr="00291CA2">
              <w:t>Заключение о сформированности</w:t>
            </w:r>
            <w:r w:rsidR="000442A9" w:rsidRPr="00291CA2">
              <w:t xml:space="preserve"> </w:t>
            </w:r>
            <w:r w:rsidR="004A0704" w:rsidRPr="00291CA2">
              <w:t>ПК 1</w:t>
            </w:r>
            <w:r w:rsidR="000442A9" w:rsidRPr="00291CA2">
              <w:t>.3</w:t>
            </w:r>
            <w:r w:rsidRPr="00291CA2">
              <w:t>.</w:t>
            </w:r>
          </w:p>
        </w:tc>
      </w:tr>
      <w:tr w:rsidR="000442A9" w:rsidRPr="00291CA2" w:rsidTr="002F77A8">
        <w:trPr>
          <w:cantSplit/>
          <w:trHeight w:val="2088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/>
        </w:tc>
        <w:tc>
          <w:tcPr>
            <w:tcW w:w="3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442A9" w:rsidRPr="00291CA2" w:rsidRDefault="000442A9" w:rsidP="00291CA2">
            <w:pPr>
              <w:ind w:left="113" w:right="113"/>
              <w:jc w:val="center"/>
            </w:pPr>
            <w:r w:rsidRPr="00291CA2">
              <w:t>Критерий 6.1.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442A9" w:rsidRPr="00291CA2" w:rsidRDefault="000442A9" w:rsidP="00291CA2">
            <w:pPr>
              <w:ind w:left="113" w:right="113"/>
              <w:jc w:val="center"/>
            </w:pPr>
            <w:r w:rsidRPr="00291CA2">
              <w:t>Критерий 6.2.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442A9" w:rsidRPr="00291CA2" w:rsidRDefault="000442A9" w:rsidP="00291CA2">
            <w:pPr>
              <w:ind w:left="113" w:right="113"/>
              <w:jc w:val="center"/>
            </w:pPr>
            <w:r w:rsidRPr="00291CA2">
              <w:t>Критерий 7.1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442A9" w:rsidRPr="00291CA2" w:rsidRDefault="000442A9" w:rsidP="00291CA2">
            <w:pPr>
              <w:ind w:left="113" w:right="113"/>
              <w:jc w:val="center"/>
            </w:pPr>
            <w:r w:rsidRPr="00291CA2">
              <w:t>Критерий 7.2.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442A9" w:rsidRPr="00291CA2" w:rsidRDefault="000442A9" w:rsidP="00291CA2">
            <w:pPr>
              <w:ind w:left="113" w:right="113"/>
              <w:jc w:val="center"/>
            </w:pPr>
            <w:r w:rsidRPr="00291CA2">
              <w:t>Критерий 7.3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442A9" w:rsidRPr="00291CA2" w:rsidRDefault="000442A9" w:rsidP="00291CA2">
            <w:pPr>
              <w:ind w:left="113" w:right="113"/>
              <w:jc w:val="center"/>
            </w:pPr>
            <w:r w:rsidRPr="00291CA2">
              <w:t>Критерий 7.4.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42A9" w:rsidRPr="00291CA2" w:rsidRDefault="000442A9" w:rsidP="00291CA2">
            <w:pPr>
              <w:ind w:left="113" w:right="113"/>
              <w:jc w:val="center"/>
            </w:pPr>
            <w:r w:rsidRPr="00291CA2">
              <w:t>Критерий 8.1.1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42A9" w:rsidRPr="00291CA2" w:rsidRDefault="000442A9" w:rsidP="00291CA2">
            <w:pPr>
              <w:ind w:left="113" w:right="113"/>
              <w:jc w:val="center"/>
            </w:pPr>
            <w:r w:rsidRPr="00291CA2">
              <w:t>Критерий 8.1.2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42A9" w:rsidRPr="00291CA2" w:rsidRDefault="000442A9" w:rsidP="00291CA2">
            <w:pPr>
              <w:ind w:left="113" w:right="113"/>
              <w:jc w:val="center"/>
            </w:pPr>
            <w:r w:rsidRPr="00291CA2">
              <w:t>Критерий 8.2.1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42A9" w:rsidRPr="00291CA2" w:rsidRDefault="000442A9" w:rsidP="00291CA2">
            <w:pPr>
              <w:ind w:left="113" w:right="113"/>
              <w:jc w:val="center"/>
            </w:pPr>
            <w:r w:rsidRPr="00291CA2">
              <w:t>Критерий 8.2.2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442A9" w:rsidRPr="00291CA2" w:rsidRDefault="000442A9" w:rsidP="00291CA2">
            <w:pPr>
              <w:ind w:left="113" w:right="113"/>
              <w:jc w:val="center"/>
            </w:pPr>
            <w:r w:rsidRPr="00291CA2">
              <w:t>Критерий 8.3.1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442A9" w:rsidRPr="00291CA2" w:rsidRDefault="000442A9" w:rsidP="00291CA2">
            <w:pPr>
              <w:ind w:left="113" w:right="113"/>
              <w:jc w:val="center"/>
            </w:pPr>
            <w:r w:rsidRPr="00291CA2">
              <w:t>Критерий 8.3.2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/>
        </w:tc>
      </w:tr>
      <w:tr w:rsidR="000442A9" w:rsidRPr="00291CA2" w:rsidTr="0083014B">
        <w:tc>
          <w:tcPr>
            <w:tcW w:w="4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Максимальное количество баллов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2A9" w:rsidRPr="00291CA2" w:rsidRDefault="000442A9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2A9" w:rsidRPr="00291CA2" w:rsidRDefault="000442A9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2A9" w:rsidRPr="00291CA2" w:rsidRDefault="000442A9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2A9" w:rsidRPr="00291CA2" w:rsidRDefault="000442A9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2A9" w:rsidRPr="00291CA2" w:rsidRDefault="000442A9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2A9" w:rsidRPr="00291CA2" w:rsidRDefault="000442A9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jc w:val="center"/>
              <w:rPr>
                <w:b/>
              </w:rPr>
            </w:pPr>
            <w:r w:rsidRPr="00291CA2">
              <w:rPr>
                <w:b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jc w:val="center"/>
            </w:pPr>
          </w:p>
        </w:tc>
      </w:tr>
      <w:tr w:rsidR="0083014B" w:rsidRPr="00291CA2" w:rsidTr="0083014B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</w:tr>
      <w:tr w:rsidR="0083014B" w:rsidRPr="00291CA2" w:rsidTr="0083014B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</w:tr>
      <w:tr w:rsidR="0083014B" w:rsidRPr="00291CA2" w:rsidTr="0083014B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</w:tr>
      <w:tr w:rsidR="0083014B" w:rsidRPr="00291CA2" w:rsidTr="0083014B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</w:tr>
      <w:tr w:rsidR="0083014B" w:rsidRPr="00291CA2" w:rsidTr="0083014B">
        <w:trPr>
          <w:trHeight w:val="79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8E3" w:rsidRPr="00291CA2" w:rsidRDefault="00CE68E3" w:rsidP="00291CA2">
            <w:pPr>
              <w:jc w:val="center"/>
            </w:pPr>
          </w:p>
        </w:tc>
      </w:tr>
    </w:tbl>
    <w:p w:rsidR="0016031D" w:rsidRPr="00291CA2" w:rsidRDefault="0016031D" w:rsidP="00291CA2"/>
    <w:p w:rsidR="0016031D" w:rsidRPr="00291CA2" w:rsidRDefault="003F1DB0" w:rsidP="00291CA2">
      <w:r w:rsidRPr="00291CA2">
        <w:t>Эксперт-экзаменатор____________________________________________________</w:t>
      </w:r>
    </w:p>
    <w:p w:rsidR="0016031D" w:rsidRPr="00291CA2" w:rsidRDefault="003F1DB0" w:rsidP="00291CA2">
      <w:r w:rsidRPr="00291CA2">
        <w:t>Эксперт-экзаменатор____________________________________________________</w:t>
      </w:r>
    </w:p>
    <w:p w:rsidR="0016031D" w:rsidRPr="00291CA2" w:rsidRDefault="003F1DB0" w:rsidP="00291CA2">
      <w:r w:rsidRPr="00291CA2">
        <w:t>Эксперт-экзаменатор____________________________________________________</w:t>
      </w:r>
    </w:p>
    <w:p w:rsidR="0016031D" w:rsidRPr="00291CA2" w:rsidRDefault="003F1DB0" w:rsidP="00291CA2">
      <w:r w:rsidRPr="00291CA2">
        <w:t>Эксперт-экзаменатор____________________________________________________</w:t>
      </w:r>
    </w:p>
    <w:p w:rsidR="0016031D" w:rsidRPr="00291CA2" w:rsidRDefault="0016031D" w:rsidP="00291CA2">
      <w:pPr>
        <w:jc w:val="right"/>
      </w:pPr>
    </w:p>
    <w:p w:rsidR="0016031D" w:rsidRPr="00291CA2" w:rsidRDefault="003F1DB0" w:rsidP="00291CA2">
      <w:pPr>
        <w:jc w:val="center"/>
      </w:pPr>
      <w:r w:rsidRPr="00291CA2">
        <w:t xml:space="preserve">                                                                                                          Дата проведения:        «____»  ____________20___г.</w:t>
      </w:r>
    </w:p>
    <w:p w:rsidR="0016031D" w:rsidRPr="00291CA2" w:rsidRDefault="0016031D" w:rsidP="00291CA2">
      <w:pPr>
        <w:ind w:right="-5"/>
        <w:outlineLvl w:val="0"/>
        <w:rPr>
          <w:rFonts w:eastAsia="Calibri"/>
          <w:b/>
          <w:bCs/>
        </w:rPr>
      </w:pPr>
    </w:p>
    <w:p w:rsidR="0016031D" w:rsidRPr="00291CA2" w:rsidRDefault="0016031D" w:rsidP="00291CA2">
      <w:pPr>
        <w:jc w:val="center"/>
        <w:rPr>
          <w:b/>
          <w:bCs/>
        </w:rPr>
      </w:pPr>
    </w:p>
    <w:p w:rsidR="0016031D" w:rsidRPr="00291CA2" w:rsidRDefault="0016031D" w:rsidP="00291CA2">
      <w:pPr>
        <w:jc w:val="center"/>
        <w:rPr>
          <w:b/>
          <w:bCs/>
        </w:rPr>
      </w:pPr>
    </w:p>
    <w:p w:rsidR="0016031D" w:rsidRPr="00291CA2" w:rsidRDefault="0016031D" w:rsidP="00291CA2">
      <w:pPr>
        <w:jc w:val="center"/>
        <w:rPr>
          <w:b/>
          <w:bCs/>
        </w:rPr>
      </w:pPr>
    </w:p>
    <w:p w:rsidR="0016031D" w:rsidRPr="00291CA2" w:rsidRDefault="0016031D" w:rsidP="00291CA2">
      <w:pPr>
        <w:sectPr w:rsidR="0016031D" w:rsidRPr="00291CA2">
          <w:headerReference w:type="default" r:id="rId32"/>
          <w:footerReference w:type="default" r:id="rId33"/>
          <w:headerReference w:type="first" r:id="rId34"/>
          <w:footerReference w:type="first" r:id="rId35"/>
          <w:endnotePr>
            <w:numFmt w:val="decimal"/>
          </w:endnotePr>
          <w:pgSz w:w="16838" w:h="11906" w:orient="landscape"/>
          <w:pgMar w:top="851" w:right="719" w:bottom="850" w:left="899" w:header="720" w:footer="708" w:gutter="0"/>
          <w:cols w:space="720"/>
          <w:titlePg/>
        </w:sectPr>
      </w:pPr>
    </w:p>
    <w:p w:rsidR="0016031D" w:rsidRPr="00291CA2" w:rsidRDefault="003F1DB0" w:rsidP="00291CA2">
      <w:pPr>
        <w:ind w:right="-5"/>
        <w:jc w:val="center"/>
        <w:rPr>
          <w:b/>
          <w:bCs/>
        </w:rPr>
      </w:pPr>
      <w:r w:rsidRPr="00291CA2">
        <w:rPr>
          <w:b/>
          <w:bCs/>
        </w:rPr>
        <w:lastRenderedPageBreak/>
        <w:t xml:space="preserve">Сводная оценочная таблица результатов освоения вида профессиональной деятельности </w:t>
      </w:r>
    </w:p>
    <w:p w:rsidR="0016031D" w:rsidRPr="00291CA2" w:rsidRDefault="00893C8F" w:rsidP="00291CA2">
      <w:pPr>
        <w:ind w:firstLineChars="1200" w:firstLine="2891"/>
        <w:rPr>
          <w:b/>
        </w:rPr>
      </w:pPr>
      <w:r w:rsidRPr="00291CA2">
        <w:rPr>
          <w:b/>
        </w:rPr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16031D" w:rsidRPr="00291CA2" w:rsidRDefault="003F1DB0" w:rsidP="00291CA2">
      <w:pPr>
        <w:ind w:right="-5"/>
        <w:rPr>
          <w:color w:val="FF0000"/>
        </w:rPr>
      </w:pPr>
      <w:r w:rsidRPr="00291CA2">
        <w:t>Наименование ПОО: ________________________________</w:t>
      </w:r>
    </w:p>
    <w:p w:rsidR="0016031D" w:rsidRPr="00291CA2" w:rsidRDefault="003F1DB0" w:rsidP="00291CA2">
      <w:r w:rsidRPr="00291CA2">
        <w:t xml:space="preserve">Дата проведения: «____» ______ 20___ года </w:t>
      </w:r>
    </w:p>
    <w:p w:rsidR="0016031D" w:rsidRPr="00291CA2" w:rsidRDefault="0016031D" w:rsidP="00291CA2">
      <w:pPr>
        <w:ind w:right="-5"/>
        <w:jc w:val="both"/>
        <w:rPr>
          <w:b/>
          <w:bCs/>
        </w:rPr>
      </w:pPr>
    </w:p>
    <w:tbl>
      <w:tblPr>
        <w:tblW w:w="15597" w:type="dxa"/>
        <w:tblInd w:w="-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"/>
        <w:gridCol w:w="4288"/>
        <w:gridCol w:w="1134"/>
        <w:gridCol w:w="1134"/>
        <w:gridCol w:w="1418"/>
        <w:gridCol w:w="1134"/>
        <w:gridCol w:w="850"/>
        <w:gridCol w:w="1560"/>
        <w:gridCol w:w="992"/>
        <w:gridCol w:w="992"/>
        <w:gridCol w:w="1559"/>
      </w:tblGrid>
      <w:tr w:rsidR="000442A9" w:rsidRPr="00291CA2" w:rsidTr="00141F87"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2A9" w:rsidRPr="00291CA2" w:rsidRDefault="000442A9" w:rsidP="00291CA2">
            <w:pPr>
              <w:ind w:left="49" w:right="-5"/>
              <w:jc w:val="center"/>
              <w:rPr>
                <w:bCs/>
              </w:rPr>
            </w:pPr>
            <w:r w:rsidRPr="00291CA2">
              <w:rPr>
                <w:bCs/>
              </w:rPr>
              <w:t>№ пп</w:t>
            </w:r>
          </w:p>
        </w:tc>
        <w:tc>
          <w:tcPr>
            <w:tcW w:w="4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2A9" w:rsidRPr="00291CA2" w:rsidRDefault="000442A9" w:rsidP="00291CA2">
            <w:pPr>
              <w:ind w:right="-5"/>
              <w:jc w:val="center"/>
              <w:rPr>
                <w:bCs/>
              </w:rPr>
            </w:pPr>
            <w:r w:rsidRPr="00291CA2">
              <w:rPr>
                <w:bCs/>
              </w:rPr>
              <w:t>ФИО кандидата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jc w:val="center"/>
            </w:pPr>
            <w:r w:rsidRPr="00291CA2">
              <w:t>Итоги оценки сформированности</w:t>
            </w:r>
          </w:p>
          <w:p w:rsidR="000442A9" w:rsidRPr="00291CA2" w:rsidRDefault="000442A9" w:rsidP="00291CA2">
            <w:pPr>
              <w:ind w:right="-5"/>
              <w:jc w:val="center"/>
              <w:rPr>
                <w:b/>
                <w:bCs/>
              </w:rPr>
            </w:pPr>
            <w:r w:rsidRPr="00291CA2">
              <w:t>ПК</w:t>
            </w:r>
            <w:r w:rsidR="00141F87" w:rsidRPr="00291CA2">
              <w:t>1.1.,1.2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jc w:val="center"/>
            </w:pPr>
            <w:r w:rsidRPr="00291CA2">
              <w:t>Итоги оценки сформированности</w:t>
            </w:r>
          </w:p>
          <w:p w:rsidR="000442A9" w:rsidRPr="00291CA2" w:rsidRDefault="000442A9" w:rsidP="00291CA2">
            <w:pPr>
              <w:ind w:right="-5"/>
              <w:jc w:val="center"/>
              <w:rPr>
                <w:b/>
                <w:bCs/>
              </w:rPr>
            </w:pPr>
            <w:r w:rsidRPr="00291CA2">
              <w:t>ПК1.3.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jc w:val="center"/>
            </w:pPr>
            <w:r w:rsidRPr="00291CA2">
              <w:t>Итоги оценки освоения</w:t>
            </w:r>
          </w:p>
          <w:p w:rsidR="000442A9" w:rsidRPr="00291CA2" w:rsidRDefault="000442A9" w:rsidP="00291CA2">
            <w:pPr>
              <w:jc w:val="center"/>
            </w:pPr>
            <w:r w:rsidRPr="00291CA2">
              <w:t>ВПД</w:t>
            </w:r>
          </w:p>
        </w:tc>
      </w:tr>
      <w:tr w:rsidR="00141F87" w:rsidRPr="00291CA2" w:rsidTr="00141F87">
        <w:trPr>
          <w:cantSplit/>
          <w:trHeight w:val="3489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/>
        </w:tc>
        <w:tc>
          <w:tcPr>
            <w:tcW w:w="4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442A9" w:rsidRPr="00291CA2" w:rsidRDefault="000442A9" w:rsidP="00291CA2">
            <w:pPr>
              <w:ind w:left="113" w:right="-5"/>
              <w:jc w:val="center"/>
            </w:pPr>
            <w:r w:rsidRPr="00291CA2">
              <w:t>Фактическое количество набранных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442A9" w:rsidRPr="00291CA2" w:rsidRDefault="000442A9" w:rsidP="00291CA2">
            <w:pPr>
              <w:ind w:left="113" w:right="-5"/>
              <w:jc w:val="center"/>
            </w:pPr>
            <w:r w:rsidRPr="00291CA2">
              <w:t>%выполнения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442A9" w:rsidRPr="00291CA2" w:rsidRDefault="000442A9" w:rsidP="00291CA2">
            <w:pPr>
              <w:ind w:left="113" w:right="-5"/>
              <w:jc w:val="center"/>
            </w:pPr>
            <w:r w:rsidRPr="00291CA2">
              <w:t>Заключение о сформированности</w:t>
            </w:r>
          </w:p>
          <w:p w:rsidR="000442A9" w:rsidRPr="00291CA2" w:rsidRDefault="000442A9" w:rsidP="00291CA2">
            <w:pPr>
              <w:ind w:left="113" w:right="-5"/>
              <w:jc w:val="center"/>
            </w:pPr>
            <w:r w:rsidRPr="00291CA2">
              <w:t xml:space="preserve">ПК </w:t>
            </w:r>
            <w:r w:rsidR="00141F87" w:rsidRPr="00291CA2">
              <w:t>1.1.,1.2,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442A9" w:rsidRPr="00291CA2" w:rsidRDefault="000442A9" w:rsidP="00291CA2">
            <w:pPr>
              <w:ind w:left="113" w:right="-5"/>
              <w:jc w:val="center"/>
            </w:pPr>
            <w:r w:rsidRPr="00291CA2">
              <w:t>Фактическое количество набранных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442A9" w:rsidRPr="00291CA2" w:rsidRDefault="000442A9" w:rsidP="00291CA2">
            <w:pPr>
              <w:ind w:left="113" w:right="-5"/>
              <w:jc w:val="center"/>
            </w:pPr>
            <w:r w:rsidRPr="00291CA2">
              <w:t>%выполнения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442A9" w:rsidRPr="00291CA2" w:rsidRDefault="000442A9" w:rsidP="00291CA2">
            <w:pPr>
              <w:ind w:left="113" w:right="-5"/>
              <w:jc w:val="center"/>
            </w:pPr>
            <w:r w:rsidRPr="00291CA2">
              <w:t>Заключение о сформированности</w:t>
            </w:r>
          </w:p>
          <w:p w:rsidR="000442A9" w:rsidRPr="00291CA2" w:rsidRDefault="000442A9" w:rsidP="00291CA2">
            <w:pPr>
              <w:ind w:left="113" w:right="-5"/>
              <w:jc w:val="center"/>
            </w:pPr>
            <w:r w:rsidRPr="00291CA2">
              <w:t>ПК 1.3.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442A9" w:rsidRPr="00291CA2" w:rsidRDefault="000442A9" w:rsidP="00291CA2">
            <w:pPr>
              <w:ind w:left="113" w:right="-5"/>
              <w:jc w:val="center"/>
            </w:pPr>
            <w:r w:rsidRPr="00291CA2">
              <w:t>Фактическое количество набранных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442A9" w:rsidRPr="00291CA2" w:rsidRDefault="000442A9" w:rsidP="00291CA2">
            <w:pPr>
              <w:ind w:left="113" w:right="-5"/>
              <w:jc w:val="center"/>
            </w:pPr>
            <w:r w:rsidRPr="00291CA2">
              <w:t>%выполнения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442A9" w:rsidRPr="00291CA2" w:rsidRDefault="000442A9" w:rsidP="00291CA2">
            <w:pPr>
              <w:ind w:left="113" w:right="-5"/>
              <w:jc w:val="center"/>
            </w:pPr>
            <w:r w:rsidRPr="00291CA2">
              <w:t xml:space="preserve">ЗАКЛЮЧЕНИЕ </w:t>
            </w:r>
          </w:p>
          <w:p w:rsidR="000442A9" w:rsidRPr="00291CA2" w:rsidRDefault="000442A9" w:rsidP="00291CA2">
            <w:pPr>
              <w:ind w:left="113" w:right="-5"/>
              <w:jc w:val="center"/>
            </w:pPr>
            <w:r w:rsidRPr="00291CA2">
              <w:t>об освоении  ВПД</w:t>
            </w:r>
          </w:p>
        </w:tc>
      </w:tr>
      <w:tr w:rsidR="00141F87" w:rsidRPr="00291CA2" w:rsidTr="00141F87"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center"/>
              <w:rPr>
                <w:b/>
                <w:bCs/>
              </w:rPr>
            </w:pPr>
            <w:r w:rsidRPr="00291CA2">
              <w:rPr>
                <w:b/>
                <w:bCs/>
              </w:rPr>
              <w:t>Макс. кол-во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center"/>
              <w:rPr>
                <w:b/>
                <w:bCs/>
              </w:rPr>
            </w:pPr>
            <w:r w:rsidRPr="00291CA2">
              <w:rPr>
                <w:b/>
                <w:bCs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141F87" w:rsidP="00291CA2">
            <w:pPr>
              <w:ind w:right="-5"/>
              <w:jc w:val="center"/>
              <w:rPr>
                <w:b/>
                <w:bCs/>
              </w:rPr>
            </w:pPr>
            <w:r w:rsidRPr="00291CA2">
              <w:rPr>
                <w:b/>
                <w:bCs/>
              </w:rPr>
              <w:t>8</w:t>
            </w:r>
            <w:r w:rsidR="000442A9" w:rsidRPr="00291CA2">
              <w:rPr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141F87" w:rsidP="00291CA2">
            <w:pPr>
              <w:ind w:right="-5"/>
              <w:jc w:val="center"/>
              <w:rPr>
                <w:b/>
                <w:bCs/>
              </w:rPr>
            </w:pPr>
            <w:r w:rsidRPr="00291CA2">
              <w:rPr>
                <w:b/>
                <w:bCs/>
              </w:rPr>
              <w:t>13</w:t>
            </w:r>
            <w:r w:rsidR="000442A9" w:rsidRPr="00291CA2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</w:tr>
      <w:tr w:rsidR="00141F87" w:rsidRPr="00291CA2" w:rsidTr="00141F87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</w:tr>
      <w:tr w:rsidR="00141F87" w:rsidRPr="00291CA2" w:rsidTr="00141F87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</w:tr>
      <w:tr w:rsidR="00141F87" w:rsidRPr="00291CA2" w:rsidTr="00141F87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</w:tr>
      <w:tr w:rsidR="00141F87" w:rsidRPr="00291CA2" w:rsidTr="00141F87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</w:tr>
      <w:tr w:rsidR="00141F87" w:rsidRPr="00291CA2" w:rsidTr="00141F87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A9" w:rsidRPr="00291CA2" w:rsidRDefault="000442A9" w:rsidP="00291CA2">
            <w:pPr>
              <w:ind w:right="-5"/>
              <w:jc w:val="both"/>
              <w:rPr>
                <w:b/>
                <w:bCs/>
              </w:rPr>
            </w:pPr>
          </w:p>
        </w:tc>
      </w:tr>
    </w:tbl>
    <w:p w:rsidR="0016031D" w:rsidRPr="00291CA2" w:rsidRDefault="003F1DB0" w:rsidP="00291CA2">
      <w:r w:rsidRPr="00291CA2">
        <w:t>Эксперт-экзаменатор____________________________________________________</w:t>
      </w:r>
    </w:p>
    <w:p w:rsidR="0016031D" w:rsidRPr="00291CA2" w:rsidRDefault="003F1DB0" w:rsidP="00291CA2">
      <w:r w:rsidRPr="00291CA2">
        <w:t>Эксперт-экзаменатор____________________________________________________</w:t>
      </w:r>
    </w:p>
    <w:p w:rsidR="0016031D" w:rsidRPr="00291CA2" w:rsidRDefault="003F1DB0" w:rsidP="00291CA2">
      <w:r w:rsidRPr="00291CA2">
        <w:t>Эксперт-экзаменатор____________________________________________________</w:t>
      </w:r>
    </w:p>
    <w:p w:rsidR="0016031D" w:rsidRPr="00291CA2" w:rsidRDefault="003F1DB0" w:rsidP="00291CA2">
      <w:r w:rsidRPr="00291CA2">
        <w:t>Эксперт-экзаменатор___________________________________________________</w:t>
      </w:r>
    </w:p>
    <w:p w:rsidR="0016031D" w:rsidRPr="00291CA2" w:rsidRDefault="0016031D" w:rsidP="00291CA2">
      <w:pPr>
        <w:sectPr w:rsidR="0016031D" w:rsidRPr="00291CA2">
          <w:headerReference w:type="default" r:id="rId36"/>
          <w:footerReference w:type="default" r:id="rId37"/>
          <w:endnotePr>
            <w:numFmt w:val="decimal"/>
          </w:endnotePr>
          <w:pgSz w:w="16838" w:h="11906" w:orient="landscape"/>
          <w:pgMar w:top="720" w:right="720" w:bottom="720" w:left="720" w:header="720" w:footer="708" w:gutter="0"/>
          <w:cols w:space="720"/>
        </w:sectPr>
      </w:pPr>
    </w:p>
    <w:p w:rsidR="0016031D" w:rsidRPr="00291CA2" w:rsidRDefault="003F1DB0" w:rsidP="00291CA2">
      <w:pPr>
        <w:ind w:left="360" w:right="-5"/>
        <w:jc w:val="center"/>
        <w:outlineLvl w:val="0"/>
        <w:rPr>
          <w:b/>
          <w:bCs/>
        </w:rPr>
      </w:pPr>
      <w:r w:rsidRPr="00291CA2">
        <w:rPr>
          <w:b/>
          <w:bCs/>
        </w:rPr>
        <w:lastRenderedPageBreak/>
        <w:t xml:space="preserve"> Условия положительного/отрицательного заключения</w:t>
      </w:r>
    </w:p>
    <w:p w:rsidR="0016031D" w:rsidRPr="00291CA2" w:rsidRDefault="003F1DB0" w:rsidP="00291CA2">
      <w:pPr>
        <w:ind w:left="360" w:right="-5"/>
        <w:jc w:val="center"/>
        <w:rPr>
          <w:b/>
          <w:bCs/>
        </w:rPr>
      </w:pPr>
      <w:r w:rsidRPr="00291CA2">
        <w:rPr>
          <w:b/>
          <w:bCs/>
        </w:rPr>
        <w:t xml:space="preserve">по результатам оценки итоговых образовательных результатов по профессиональному модулю </w:t>
      </w:r>
    </w:p>
    <w:p w:rsidR="0016031D" w:rsidRPr="00291CA2" w:rsidRDefault="0016031D" w:rsidP="00291CA2">
      <w:pPr>
        <w:ind w:left="360" w:right="-5"/>
        <w:jc w:val="both"/>
        <w:rPr>
          <w:i/>
          <w:iCs/>
        </w:rPr>
      </w:pPr>
    </w:p>
    <w:p w:rsidR="0016031D" w:rsidRPr="00291CA2" w:rsidRDefault="003F1DB0" w:rsidP="00291CA2">
      <w:pPr>
        <w:ind w:right="-5" w:firstLine="720"/>
        <w:jc w:val="both"/>
      </w:pPr>
      <w:r w:rsidRPr="00291CA2">
        <w:t>Вид профессиональной деятельности считается освоенным при получении положительного заключения о сформированности каждой профессиональной компетентности.</w:t>
      </w:r>
    </w:p>
    <w:p w:rsidR="0016031D" w:rsidRPr="00291CA2" w:rsidRDefault="003F1DB0" w:rsidP="00291CA2">
      <w:pPr>
        <w:ind w:right="-5" w:firstLine="720"/>
        <w:jc w:val="both"/>
      </w:pPr>
      <w:r w:rsidRPr="00291CA2">
        <w:t>Для положительного заключения о сформированности каждой профессиональной компетенции и об освоении ВПД установлено пороговое значение показателя – не менее 70%.</w:t>
      </w:r>
    </w:p>
    <w:p w:rsidR="0016031D" w:rsidRPr="00291CA2" w:rsidRDefault="003F1DB0" w:rsidP="00291CA2">
      <w:pPr>
        <w:ind w:right="-5" w:firstLine="720"/>
        <w:jc w:val="both"/>
      </w:pPr>
      <w:r w:rsidRPr="00291CA2">
        <w:t>При отрицательном заключении хотя бы по одной профессиональной компетенции из состава итоговых образовательных результатов по профессиональному модулю, принимается решение «вид профессиональной деятельности не освоен».</w:t>
      </w:r>
    </w:p>
    <w:p w:rsidR="0016031D" w:rsidRPr="00291CA2" w:rsidRDefault="003F1DB0" w:rsidP="00291CA2">
      <w:pPr>
        <w:ind w:firstLine="720"/>
        <w:jc w:val="both"/>
      </w:pPr>
      <w:r w:rsidRPr="00291CA2">
        <w:t>Максимальное количество баллов по оценке профессиональной  компетенции</w:t>
      </w:r>
      <w:r w:rsidR="00141F87" w:rsidRPr="00291CA2">
        <w:t xml:space="preserve"> </w:t>
      </w:r>
      <w:r w:rsidRPr="00291CA2">
        <w:rPr>
          <w:b/>
        </w:rPr>
        <w:t>ПК</w:t>
      </w:r>
      <w:r w:rsidR="00141F87" w:rsidRPr="00291CA2">
        <w:rPr>
          <w:b/>
        </w:rPr>
        <w:t xml:space="preserve"> </w:t>
      </w:r>
      <w:r w:rsidR="00141F87" w:rsidRPr="00291CA2">
        <w:rPr>
          <w:b/>
          <w:bCs/>
        </w:rPr>
        <w:t>1.1.,1.2</w:t>
      </w:r>
      <w:r w:rsidRPr="00291CA2">
        <w:rPr>
          <w:bCs/>
        </w:rPr>
        <w:t xml:space="preserve"> составляет 50</w:t>
      </w:r>
      <w:r w:rsidRPr="00291CA2">
        <w:t xml:space="preserve"> баллов. Для принятия положительного решения о сформированности профессиональной компетенции </w:t>
      </w:r>
      <w:r w:rsidRPr="00291CA2">
        <w:rPr>
          <w:b/>
        </w:rPr>
        <w:t xml:space="preserve">ПК </w:t>
      </w:r>
      <w:r w:rsidR="00141F87" w:rsidRPr="00291CA2">
        <w:rPr>
          <w:b/>
          <w:bCs/>
        </w:rPr>
        <w:t>1.1.,1.2</w:t>
      </w:r>
      <w:r w:rsidRPr="00291CA2">
        <w:rPr>
          <w:b/>
        </w:rPr>
        <w:t>.</w:t>
      </w:r>
      <w:r w:rsidRPr="00291CA2">
        <w:t>кандидат должен набрать 35 баллов (Таблица 1).</w:t>
      </w:r>
    </w:p>
    <w:p w:rsidR="0016031D" w:rsidRPr="00291CA2" w:rsidRDefault="003F1DB0" w:rsidP="00291CA2">
      <w:pPr>
        <w:ind w:left="360" w:right="-5" w:firstLine="720"/>
        <w:jc w:val="right"/>
      </w:pPr>
      <w:r w:rsidRPr="00291CA2">
        <w:t>Таблица 1</w:t>
      </w:r>
    </w:p>
    <w:p w:rsidR="0016031D" w:rsidRPr="00291CA2" w:rsidRDefault="003F1DB0" w:rsidP="00291CA2">
      <w:pPr>
        <w:jc w:val="center"/>
        <w:outlineLvl w:val="0"/>
        <w:rPr>
          <w:b/>
        </w:rPr>
      </w:pPr>
      <w:r w:rsidRPr="00291CA2">
        <w:rPr>
          <w:b/>
          <w:bCs/>
        </w:rPr>
        <w:t>Оценочная шкала сформированности</w:t>
      </w:r>
      <w:r w:rsidR="00536C03" w:rsidRPr="00291CA2">
        <w:rPr>
          <w:b/>
          <w:bCs/>
        </w:rPr>
        <w:t xml:space="preserve"> </w:t>
      </w:r>
      <w:r w:rsidRPr="00291CA2">
        <w:rPr>
          <w:b/>
        </w:rPr>
        <w:t>ПК</w:t>
      </w:r>
      <w:r w:rsidR="00C10ABD" w:rsidRPr="00291CA2">
        <w:rPr>
          <w:b/>
          <w:bCs/>
        </w:rPr>
        <w:t>1.1.,1.2,</w:t>
      </w:r>
    </w:p>
    <w:tbl>
      <w:tblPr>
        <w:tblW w:w="9796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6"/>
        <w:gridCol w:w="3240"/>
        <w:gridCol w:w="2880"/>
      </w:tblGrid>
      <w:tr w:rsidR="0016031D" w:rsidRPr="00291CA2" w:rsidTr="00304F70">
        <w:trPr>
          <w:trHeight w:val="20"/>
        </w:trPr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jc w:val="center"/>
              <w:rPr>
                <w:bCs/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>Набрано</w:t>
            </w:r>
          </w:p>
          <w:p w:rsidR="0016031D" w:rsidRPr="00304F70" w:rsidRDefault="003F1DB0" w:rsidP="00291CA2">
            <w:pPr>
              <w:jc w:val="center"/>
              <w:rPr>
                <w:bCs/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>баллов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bCs/>
                <w:sz w:val="20"/>
                <w:szCs w:val="20"/>
              </w:rPr>
            </w:pPr>
          </w:p>
          <w:p w:rsidR="0016031D" w:rsidRPr="00304F70" w:rsidRDefault="003F1DB0" w:rsidP="00291CA2">
            <w:pPr>
              <w:jc w:val="center"/>
              <w:rPr>
                <w:bCs/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>&lt;35 баллов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bCs/>
                <w:sz w:val="20"/>
                <w:szCs w:val="20"/>
              </w:rPr>
            </w:pPr>
          </w:p>
          <w:p w:rsidR="0016031D" w:rsidRPr="00304F70" w:rsidRDefault="003F1DB0" w:rsidP="00291CA2">
            <w:pPr>
              <w:jc w:val="center"/>
              <w:rPr>
                <w:bCs/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≥ 35</w:t>
            </w:r>
            <w:r w:rsidRPr="00304F70">
              <w:rPr>
                <w:bCs/>
                <w:sz w:val="20"/>
                <w:szCs w:val="20"/>
              </w:rPr>
              <w:t xml:space="preserve"> баллов</w:t>
            </w:r>
          </w:p>
        </w:tc>
      </w:tr>
      <w:tr w:rsidR="0016031D" w:rsidRPr="00291CA2" w:rsidTr="00304F70">
        <w:trPr>
          <w:trHeight w:val="20"/>
        </w:trPr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jc w:val="center"/>
              <w:rPr>
                <w:bCs/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>Доля (в %) от максимального возможного количества баллов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jc w:val="center"/>
              <w:rPr>
                <w:bCs/>
                <w:sz w:val="20"/>
                <w:szCs w:val="20"/>
              </w:rPr>
            </w:pPr>
          </w:p>
          <w:p w:rsidR="0016031D" w:rsidRPr="00304F70" w:rsidRDefault="003F1DB0" w:rsidP="00291CA2">
            <w:pPr>
              <w:jc w:val="center"/>
              <w:rPr>
                <w:bCs/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>&lt; 70 %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jc w:val="center"/>
              <w:rPr>
                <w:sz w:val="20"/>
                <w:szCs w:val="20"/>
              </w:rPr>
            </w:pPr>
          </w:p>
          <w:p w:rsidR="0016031D" w:rsidRPr="00304F70" w:rsidRDefault="003F1DB0" w:rsidP="00291CA2">
            <w:pPr>
              <w:jc w:val="center"/>
              <w:rPr>
                <w:bCs/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 xml:space="preserve">≥ </w:t>
            </w:r>
            <w:r w:rsidRPr="00304F70">
              <w:rPr>
                <w:bCs/>
                <w:sz w:val="20"/>
                <w:szCs w:val="20"/>
              </w:rPr>
              <w:t>70 %</w:t>
            </w:r>
          </w:p>
        </w:tc>
      </w:tr>
      <w:tr w:rsidR="0016031D" w:rsidRPr="00291CA2">
        <w:trPr>
          <w:trHeight w:val="371"/>
        </w:trPr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center"/>
              <w:rPr>
                <w:bCs/>
              </w:rPr>
            </w:pPr>
            <w:r w:rsidRPr="00291CA2">
              <w:rPr>
                <w:bCs/>
              </w:rPr>
              <w:t>Заключение о сформированности</w:t>
            </w:r>
            <w:r w:rsidR="00141F87" w:rsidRPr="00291CA2">
              <w:rPr>
                <w:bCs/>
              </w:rPr>
              <w:t xml:space="preserve"> </w:t>
            </w:r>
            <w:r w:rsidRPr="00291CA2">
              <w:rPr>
                <w:b/>
              </w:rPr>
              <w:t>ПК</w:t>
            </w:r>
            <w:r w:rsidR="00141F87" w:rsidRPr="00291CA2">
              <w:t>1.1.,1.2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center"/>
              <w:rPr>
                <w:bCs/>
              </w:rPr>
            </w:pPr>
            <w:r w:rsidRPr="00291CA2">
              <w:rPr>
                <w:b/>
              </w:rPr>
              <w:t>ПК</w:t>
            </w:r>
            <w:r w:rsidR="00141F87" w:rsidRPr="00291CA2">
              <w:t>1.1.,1.2</w:t>
            </w:r>
            <w:r w:rsidRPr="00291CA2">
              <w:rPr>
                <w:b/>
              </w:rPr>
              <w:t xml:space="preserve"> </w:t>
            </w:r>
            <w:r w:rsidRPr="00291CA2">
              <w:rPr>
                <w:bCs/>
              </w:rPr>
              <w:t xml:space="preserve"> не сформированы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291CA2" w:rsidRDefault="003F1DB0" w:rsidP="00291CA2">
            <w:pPr>
              <w:jc w:val="center"/>
              <w:rPr>
                <w:bCs/>
              </w:rPr>
            </w:pPr>
            <w:r w:rsidRPr="00291CA2">
              <w:rPr>
                <w:b/>
              </w:rPr>
              <w:t xml:space="preserve">ПК </w:t>
            </w:r>
            <w:r w:rsidR="00141F87" w:rsidRPr="00291CA2">
              <w:t>1.1.,1.2</w:t>
            </w:r>
            <w:r w:rsidRPr="00291CA2">
              <w:rPr>
                <w:b/>
              </w:rPr>
              <w:t>.</w:t>
            </w:r>
            <w:r w:rsidR="00141F87" w:rsidRPr="00291CA2">
              <w:rPr>
                <w:b/>
              </w:rPr>
              <w:t xml:space="preserve"> </w:t>
            </w:r>
            <w:r w:rsidRPr="00291CA2">
              <w:rPr>
                <w:bCs/>
              </w:rPr>
              <w:t>сформированы</w:t>
            </w:r>
          </w:p>
        </w:tc>
      </w:tr>
    </w:tbl>
    <w:p w:rsidR="0016031D" w:rsidRPr="00291CA2" w:rsidRDefault="0016031D" w:rsidP="00291CA2">
      <w:pPr>
        <w:ind w:firstLine="720"/>
        <w:jc w:val="both"/>
      </w:pPr>
    </w:p>
    <w:p w:rsidR="0016031D" w:rsidRPr="00291CA2" w:rsidRDefault="003F1DB0" w:rsidP="00291CA2">
      <w:pPr>
        <w:ind w:firstLine="720"/>
        <w:jc w:val="both"/>
      </w:pPr>
      <w:r w:rsidRPr="00291CA2">
        <w:t>Максимальное количество баллов по оценке</w:t>
      </w:r>
      <w:r w:rsidR="00141F87" w:rsidRPr="00291CA2">
        <w:t xml:space="preserve"> </w:t>
      </w:r>
      <w:r w:rsidRPr="00291CA2">
        <w:t>профессиональной компетенции</w:t>
      </w:r>
      <w:r w:rsidR="00141F87" w:rsidRPr="00291CA2">
        <w:t xml:space="preserve"> </w:t>
      </w:r>
      <w:r w:rsidR="00141F87" w:rsidRPr="00291CA2">
        <w:rPr>
          <w:b/>
        </w:rPr>
        <w:t>ПК 1.3</w:t>
      </w:r>
      <w:r w:rsidRPr="00291CA2">
        <w:rPr>
          <w:b/>
        </w:rPr>
        <w:t>.</w:t>
      </w:r>
      <w:r w:rsidR="00141F87" w:rsidRPr="00291CA2">
        <w:rPr>
          <w:bCs/>
        </w:rPr>
        <w:t xml:space="preserve"> составляет 8</w:t>
      </w:r>
      <w:r w:rsidRPr="00291CA2">
        <w:rPr>
          <w:bCs/>
        </w:rPr>
        <w:t>0</w:t>
      </w:r>
      <w:r w:rsidRPr="00291CA2">
        <w:t xml:space="preserve"> баллов. Для принятия положительного решения о сформированности профессиональной компетенции </w:t>
      </w:r>
      <w:r w:rsidR="00141F87" w:rsidRPr="00291CA2">
        <w:rPr>
          <w:b/>
        </w:rPr>
        <w:t>ПК 1.3</w:t>
      </w:r>
      <w:r w:rsidRPr="00291CA2">
        <w:rPr>
          <w:b/>
        </w:rPr>
        <w:t>.</w:t>
      </w:r>
      <w:r w:rsidR="00141F87" w:rsidRPr="00291CA2">
        <w:t>кандидат должен набрать 56 баллов (Таблица 2</w:t>
      </w:r>
      <w:r w:rsidRPr="00291CA2">
        <w:t>).</w:t>
      </w:r>
    </w:p>
    <w:p w:rsidR="0016031D" w:rsidRPr="00291CA2" w:rsidRDefault="00141F87" w:rsidP="00291CA2">
      <w:pPr>
        <w:ind w:left="360" w:right="-5" w:firstLine="720"/>
        <w:jc w:val="right"/>
      </w:pPr>
      <w:r w:rsidRPr="00291CA2">
        <w:t>Таблица 2</w:t>
      </w:r>
    </w:p>
    <w:p w:rsidR="0016031D" w:rsidRPr="00291CA2" w:rsidRDefault="003F1DB0" w:rsidP="00291CA2">
      <w:pPr>
        <w:jc w:val="center"/>
        <w:outlineLvl w:val="0"/>
        <w:rPr>
          <w:b/>
        </w:rPr>
      </w:pPr>
      <w:r w:rsidRPr="00291CA2">
        <w:rPr>
          <w:b/>
          <w:bCs/>
        </w:rPr>
        <w:t>Оценочная шкала сформированности</w:t>
      </w:r>
      <w:r w:rsidR="00141F87" w:rsidRPr="00291CA2">
        <w:rPr>
          <w:b/>
          <w:bCs/>
        </w:rPr>
        <w:t xml:space="preserve"> </w:t>
      </w:r>
      <w:r w:rsidRPr="00291CA2">
        <w:rPr>
          <w:b/>
        </w:rPr>
        <w:t>ПК</w:t>
      </w:r>
      <w:r w:rsidR="00141F87" w:rsidRPr="00291CA2">
        <w:rPr>
          <w:b/>
        </w:rPr>
        <w:t xml:space="preserve"> 1</w:t>
      </w:r>
      <w:r w:rsidR="00141F87" w:rsidRPr="00291CA2">
        <w:t>.3.</w:t>
      </w:r>
    </w:p>
    <w:tbl>
      <w:tblPr>
        <w:tblW w:w="9796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6"/>
        <w:gridCol w:w="3240"/>
        <w:gridCol w:w="2880"/>
      </w:tblGrid>
      <w:tr w:rsidR="0016031D" w:rsidRPr="00291CA2" w:rsidTr="00304F70">
        <w:trPr>
          <w:trHeight w:val="20"/>
        </w:trPr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jc w:val="center"/>
              <w:rPr>
                <w:bCs/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>Набрано</w:t>
            </w:r>
          </w:p>
          <w:p w:rsidR="0016031D" w:rsidRPr="00304F70" w:rsidRDefault="003F1DB0" w:rsidP="00291CA2">
            <w:pPr>
              <w:jc w:val="center"/>
              <w:rPr>
                <w:bCs/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>баллов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bCs/>
                <w:sz w:val="20"/>
                <w:szCs w:val="20"/>
              </w:rPr>
            </w:pPr>
          </w:p>
          <w:p w:rsidR="0016031D" w:rsidRPr="00304F70" w:rsidRDefault="00141F87" w:rsidP="00291CA2">
            <w:pPr>
              <w:jc w:val="center"/>
              <w:rPr>
                <w:bCs/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>&lt;56</w:t>
            </w:r>
            <w:r w:rsidR="003F1DB0" w:rsidRPr="00304F70">
              <w:rPr>
                <w:bCs/>
                <w:sz w:val="20"/>
                <w:szCs w:val="20"/>
              </w:rPr>
              <w:t xml:space="preserve"> баллов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bCs/>
                <w:sz w:val="20"/>
                <w:szCs w:val="20"/>
              </w:rPr>
            </w:pPr>
          </w:p>
          <w:p w:rsidR="0016031D" w:rsidRPr="00304F70" w:rsidRDefault="00141F87" w:rsidP="00291CA2">
            <w:pPr>
              <w:jc w:val="center"/>
              <w:rPr>
                <w:bCs/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>≥ 56</w:t>
            </w:r>
            <w:r w:rsidR="003F1DB0" w:rsidRPr="00304F70">
              <w:rPr>
                <w:bCs/>
                <w:sz w:val="20"/>
                <w:szCs w:val="20"/>
              </w:rPr>
              <w:t xml:space="preserve"> баллов</w:t>
            </w:r>
          </w:p>
        </w:tc>
      </w:tr>
      <w:tr w:rsidR="0016031D" w:rsidRPr="00291CA2" w:rsidTr="00304F70">
        <w:trPr>
          <w:trHeight w:val="20"/>
        </w:trPr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jc w:val="center"/>
              <w:rPr>
                <w:bCs/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>Доля (в %) от максимального возможного количества баллов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jc w:val="center"/>
              <w:rPr>
                <w:bCs/>
                <w:sz w:val="20"/>
                <w:szCs w:val="20"/>
              </w:rPr>
            </w:pPr>
          </w:p>
          <w:p w:rsidR="0016031D" w:rsidRPr="00304F70" w:rsidRDefault="003F1DB0" w:rsidP="00291CA2">
            <w:pPr>
              <w:jc w:val="center"/>
              <w:rPr>
                <w:bCs/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>&lt; 70 %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jc w:val="center"/>
              <w:rPr>
                <w:sz w:val="20"/>
                <w:szCs w:val="20"/>
              </w:rPr>
            </w:pPr>
          </w:p>
          <w:p w:rsidR="0016031D" w:rsidRPr="00304F70" w:rsidRDefault="003F1DB0" w:rsidP="00291CA2">
            <w:pPr>
              <w:jc w:val="center"/>
              <w:rPr>
                <w:bCs/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 xml:space="preserve">≥ </w:t>
            </w:r>
            <w:r w:rsidRPr="00304F70">
              <w:rPr>
                <w:bCs/>
                <w:sz w:val="20"/>
                <w:szCs w:val="20"/>
              </w:rPr>
              <w:t>70 %</w:t>
            </w:r>
          </w:p>
        </w:tc>
      </w:tr>
      <w:tr w:rsidR="0016031D" w:rsidRPr="00291CA2" w:rsidTr="00304F70">
        <w:trPr>
          <w:trHeight w:val="20"/>
        </w:trPr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jc w:val="center"/>
              <w:rPr>
                <w:bCs/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>Заключение о сформированности</w:t>
            </w:r>
            <w:r w:rsidR="00141F87" w:rsidRPr="00304F70">
              <w:rPr>
                <w:bCs/>
                <w:sz w:val="20"/>
                <w:szCs w:val="20"/>
              </w:rPr>
              <w:t xml:space="preserve"> </w:t>
            </w:r>
            <w:r w:rsidRPr="00304F70">
              <w:rPr>
                <w:b/>
                <w:sz w:val="20"/>
                <w:szCs w:val="20"/>
              </w:rPr>
              <w:t>ПК</w:t>
            </w:r>
            <w:r w:rsidR="00141F87" w:rsidRPr="00304F70">
              <w:rPr>
                <w:sz w:val="20"/>
                <w:szCs w:val="20"/>
              </w:rPr>
              <w:t xml:space="preserve"> 1.3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jc w:val="center"/>
              <w:rPr>
                <w:bCs/>
                <w:sz w:val="20"/>
                <w:szCs w:val="20"/>
              </w:rPr>
            </w:pPr>
            <w:r w:rsidRPr="00304F70">
              <w:rPr>
                <w:b/>
                <w:sz w:val="20"/>
                <w:szCs w:val="20"/>
              </w:rPr>
              <w:t>ПК</w:t>
            </w:r>
            <w:r w:rsidR="00141F87" w:rsidRPr="00304F70">
              <w:rPr>
                <w:sz w:val="20"/>
                <w:szCs w:val="20"/>
              </w:rPr>
              <w:t xml:space="preserve"> 1.3</w:t>
            </w:r>
            <w:r w:rsidRPr="00304F70">
              <w:rPr>
                <w:b/>
                <w:sz w:val="20"/>
                <w:szCs w:val="20"/>
              </w:rPr>
              <w:t xml:space="preserve"> </w:t>
            </w:r>
            <w:r w:rsidRPr="00304F70">
              <w:rPr>
                <w:bCs/>
                <w:sz w:val="20"/>
                <w:szCs w:val="20"/>
              </w:rPr>
              <w:t xml:space="preserve"> не сформирована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jc w:val="center"/>
              <w:rPr>
                <w:bCs/>
                <w:sz w:val="20"/>
                <w:szCs w:val="20"/>
              </w:rPr>
            </w:pPr>
            <w:r w:rsidRPr="00304F70">
              <w:rPr>
                <w:b/>
                <w:sz w:val="20"/>
                <w:szCs w:val="20"/>
              </w:rPr>
              <w:t>ПК</w:t>
            </w:r>
            <w:r w:rsidR="00141F87" w:rsidRPr="00304F70">
              <w:rPr>
                <w:sz w:val="20"/>
                <w:szCs w:val="20"/>
              </w:rPr>
              <w:t xml:space="preserve"> 1.3</w:t>
            </w:r>
            <w:r w:rsidRPr="00304F70">
              <w:rPr>
                <w:b/>
                <w:sz w:val="20"/>
                <w:szCs w:val="20"/>
              </w:rPr>
              <w:t xml:space="preserve"> </w:t>
            </w:r>
            <w:r w:rsidRPr="00304F70">
              <w:rPr>
                <w:bCs/>
                <w:sz w:val="20"/>
                <w:szCs w:val="20"/>
              </w:rPr>
              <w:t>сформирована</w:t>
            </w:r>
          </w:p>
        </w:tc>
      </w:tr>
    </w:tbl>
    <w:p w:rsidR="0016031D" w:rsidRPr="00304F70" w:rsidRDefault="003F1DB0" w:rsidP="00304F70">
      <w:r w:rsidRPr="00291CA2">
        <w:t xml:space="preserve">Суммарное максимальное количество баллов по оценке освоения ВПД </w:t>
      </w:r>
      <w:r w:rsidR="00893C8F" w:rsidRPr="00291CA2">
        <w:rPr>
          <w:b/>
        </w:rPr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  <w:r w:rsidR="00141F87" w:rsidRPr="00291CA2">
        <w:rPr>
          <w:b/>
        </w:rPr>
        <w:t xml:space="preserve"> </w:t>
      </w:r>
      <w:r w:rsidRPr="00291CA2">
        <w:t>с</w:t>
      </w:r>
      <w:r w:rsidR="00141F87" w:rsidRPr="00291CA2">
        <w:t>оставляет 130</w:t>
      </w:r>
      <w:r w:rsidRPr="00291CA2">
        <w:t xml:space="preserve"> баллов. Для принятия  положительного решения об освоении ВПД </w:t>
      </w:r>
      <w:r w:rsidR="00893C8F" w:rsidRPr="00291CA2">
        <w:rPr>
          <w:b/>
        </w:rPr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  <w:r w:rsidRPr="00291CA2">
        <w:rPr>
          <w:b/>
        </w:rPr>
        <w:t xml:space="preserve"> </w:t>
      </w:r>
      <w:r w:rsidRPr="00291CA2">
        <w:t xml:space="preserve">  кандидат должен набрать не менее</w:t>
      </w:r>
      <w:r w:rsidR="00141F87" w:rsidRPr="00291CA2">
        <w:rPr>
          <w:b/>
        </w:rPr>
        <w:t xml:space="preserve"> 91 </w:t>
      </w:r>
      <w:r w:rsidR="00141F87" w:rsidRPr="00291CA2">
        <w:t>балла (Таблица 3</w:t>
      </w:r>
      <w:r w:rsidRPr="00291CA2">
        <w:t>).</w:t>
      </w:r>
    </w:p>
    <w:p w:rsidR="0016031D" w:rsidRPr="00291CA2" w:rsidRDefault="00141F87" w:rsidP="00291CA2">
      <w:pPr>
        <w:ind w:left="360" w:right="-5" w:firstLine="720"/>
        <w:jc w:val="right"/>
        <w:outlineLvl w:val="0"/>
      </w:pPr>
      <w:r w:rsidRPr="00291CA2">
        <w:t>Таблица 3</w:t>
      </w:r>
    </w:p>
    <w:p w:rsidR="0016031D" w:rsidRPr="00291CA2" w:rsidRDefault="003F1DB0" w:rsidP="00291CA2">
      <w:pPr>
        <w:rPr>
          <w:b/>
        </w:rPr>
      </w:pPr>
      <w:r w:rsidRPr="00291CA2">
        <w:rPr>
          <w:b/>
          <w:bCs/>
        </w:rPr>
        <w:t xml:space="preserve">Оценочная шкала освоения </w:t>
      </w:r>
      <w:r w:rsidRPr="00291CA2">
        <w:rPr>
          <w:b/>
        </w:rPr>
        <w:t>ВПД</w:t>
      </w:r>
      <w:r w:rsidR="00141F87" w:rsidRPr="00291CA2">
        <w:rPr>
          <w:b/>
        </w:rPr>
        <w:t xml:space="preserve"> </w:t>
      </w:r>
      <w:r w:rsidR="00893C8F" w:rsidRPr="00291CA2">
        <w:rPr>
          <w:b/>
        </w:rPr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16031D" w:rsidRPr="00291CA2" w:rsidRDefault="0016031D" w:rsidP="00291CA2">
      <w:pPr>
        <w:keepNext/>
        <w:jc w:val="center"/>
        <w:outlineLvl w:val="0"/>
        <w:rPr>
          <w:b/>
        </w:rPr>
      </w:pPr>
    </w:p>
    <w:tbl>
      <w:tblPr>
        <w:tblW w:w="10186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6"/>
        <w:gridCol w:w="3240"/>
        <w:gridCol w:w="2880"/>
      </w:tblGrid>
      <w:tr w:rsidR="0016031D" w:rsidRPr="00304F70" w:rsidTr="00304F70">
        <w:trPr>
          <w:trHeight w:val="20"/>
        </w:trPr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jc w:val="center"/>
              <w:rPr>
                <w:bCs/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>Набрано</w:t>
            </w:r>
          </w:p>
          <w:p w:rsidR="0016031D" w:rsidRPr="00304F70" w:rsidRDefault="003F1DB0" w:rsidP="00291CA2">
            <w:pPr>
              <w:jc w:val="center"/>
              <w:rPr>
                <w:bCs/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>баллов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bCs/>
                <w:sz w:val="20"/>
                <w:szCs w:val="20"/>
              </w:rPr>
            </w:pPr>
          </w:p>
          <w:p w:rsidR="0016031D" w:rsidRPr="00304F70" w:rsidRDefault="00141F87" w:rsidP="00291CA2">
            <w:pPr>
              <w:jc w:val="center"/>
              <w:rPr>
                <w:bCs/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>&lt;91 балл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rPr>
                <w:bCs/>
                <w:sz w:val="20"/>
                <w:szCs w:val="20"/>
              </w:rPr>
            </w:pPr>
          </w:p>
          <w:p w:rsidR="0016031D" w:rsidRPr="00304F70" w:rsidRDefault="003F1DB0" w:rsidP="00291CA2">
            <w:pPr>
              <w:jc w:val="center"/>
              <w:rPr>
                <w:bCs/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>≥</w:t>
            </w:r>
            <w:r w:rsidR="00141F87" w:rsidRPr="00304F70">
              <w:rPr>
                <w:bCs/>
                <w:sz w:val="20"/>
                <w:szCs w:val="20"/>
              </w:rPr>
              <w:t>91 балл</w:t>
            </w:r>
          </w:p>
        </w:tc>
      </w:tr>
      <w:tr w:rsidR="0016031D" w:rsidRPr="00304F70" w:rsidTr="00304F70">
        <w:trPr>
          <w:trHeight w:val="20"/>
        </w:trPr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jc w:val="center"/>
              <w:rPr>
                <w:bCs/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>Доля (в %) от максимального возможного количества баллов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jc w:val="center"/>
              <w:rPr>
                <w:bCs/>
                <w:sz w:val="20"/>
                <w:szCs w:val="20"/>
              </w:rPr>
            </w:pPr>
          </w:p>
          <w:p w:rsidR="0016031D" w:rsidRPr="00304F70" w:rsidRDefault="003F1DB0" w:rsidP="00291CA2">
            <w:pPr>
              <w:jc w:val="center"/>
              <w:rPr>
                <w:bCs/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>&lt; 70 %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16031D" w:rsidP="00291CA2">
            <w:pPr>
              <w:jc w:val="center"/>
              <w:rPr>
                <w:sz w:val="20"/>
                <w:szCs w:val="20"/>
              </w:rPr>
            </w:pPr>
          </w:p>
          <w:p w:rsidR="0016031D" w:rsidRPr="00304F70" w:rsidRDefault="003F1DB0" w:rsidP="00291CA2">
            <w:pPr>
              <w:jc w:val="center"/>
              <w:rPr>
                <w:bCs/>
                <w:sz w:val="20"/>
                <w:szCs w:val="20"/>
              </w:rPr>
            </w:pPr>
            <w:r w:rsidRPr="00304F70">
              <w:rPr>
                <w:sz w:val="20"/>
                <w:szCs w:val="20"/>
              </w:rPr>
              <w:t xml:space="preserve">≥ </w:t>
            </w:r>
            <w:r w:rsidRPr="00304F70">
              <w:rPr>
                <w:bCs/>
                <w:sz w:val="20"/>
                <w:szCs w:val="20"/>
              </w:rPr>
              <w:t>70 %</w:t>
            </w:r>
          </w:p>
        </w:tc>
      </w:tr>
      <w:tr w:rsidR="0016031D" w:rsidRPr="00304F70" w:rsidTr="00304F70">
        <w:trPr>
          <w:trHeight w:val="20"/>
        </w:trPr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jc w:val="center"/>
              <w:rPr>
                <w:bCs/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 xml:space="preserve">Заключение об освоении ВПД 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jc w:val="center"/>
              <w:rPr>
                <w:bCs/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>ВПД не освоен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31D" w:rsidRPr="00304F70" w:rsidRDefault="003F1DB0" w:rsidP="00291CA2">
            <w:pPr>
              <w:jc w:val="center"/>
              <w:rPr>
                <w:bCs/>
                <w:sz w:val="20"/>
                <w:szCs w:val="20"/>
              </w:rPr>
            </w:pPr>
            <w:r w:rsidRPr="00304F70">
              <w:rPr>
                <w:bCs/>
                <w:sz w:val="20"/>
                <w:szCs w:val="20"/>
              </w:rPr>
              <w:t xml:space="preserve">ВПД освоен </w:t>
            </w:r>
          </w:p>
        </w:tc>
      </w:tr>
    </w:tbl>
    <w:p w:rsidR="0016031D" w:rsidRPr="00291CA2" w:rsidRDefault="003F1DB0" w:rsidP="00291CA2">
      <w:pPr>
        <w:rPr>
          <w:b/>
        </w:rPr>
      </w:pPr>
      <w:r w:rsidRPr="00291CA2">
        <w:rPr>
          <w:spacing w:val="3"/>
        </w:rPr>
        <w:lastRenderedPageBreak/>
        <w:t xml:space="preserve">Для перевода значения оценки освоения ВПД  </w:t>
      </w:r>
      <w:r w:rsidR="00893C8F" w:rsidRPr="00291CA2">
        <w:rPr>
          <w:b/>
        </w:rPr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16031D" w:rsidRPr="00291CA2" w:rsidRDefault="003F1DB0" w:rsidP="00291CA2">
      <w:pPr>
        <w:widowControl w:val="0"/>
        <w:ind w:firstLine="700"/>
        <w:jc w:val="both"/>
        <w:rPr>
          <w:spacing w:val="3"/>
        </w:rPr>
      </w:pPr>
      <w:r w:rsidRPr="00291CA2">
        <w:rPr>
          <w:spacing w:val="3"/>
        </w:rPr>
        <w:t xml:space="preserve"> </w:t>
      </w:r>
      <w:r w:rsidRPr="00291CA2">
        <w:rPr>
          <w:b/>
          <w:spacing w:val="2"/>
        </w:rPr>
        <w:t xml:space="preserve"> </w:t>
      </w:r>
      <w:r w:rsidRPr="00291CA2">
        <w:rPr>
          <w:spacing w:val="3"/>
        </w:rPr>
        <w:t>в пятибалль</w:t>
      </w:r>
      <w:r w:rsidRPr="00291CA2">
        <w:rPr>
          <w:spacing w:val="3"/>
        </w:rPr>
        <w:softHyphen/>
        <w:t>ную оценочную шкалу применяется Та</w:t>
      </w:r>
      <w:r w:rsidR="00BF3980" w:rsidRPr="00291CA2">
        <w:rPr>
          <w:spacing w:val="3"/>
        </w:rPr>
        <w:t>блица 4</w:t>
      </w:r>
      <w:r w:rsidRPr="00291CA2">
        <w:rPr>
          <w:spacing w:val="3"/>
        </w:rPr>
        <w:t>.</w:t>
      </w:r>
    </w:p>
    <w:p w:rsidR="0016031D" w:rsidRPr="00291CA2" w:rsidRDefault="00BF3980" w:rsidP="00291CA2">
      <w:pPr>
        <w:jc w:val="right"/>
      </w:pPr>
      <w:r w:rsidRPr="00291CA2">
        <w:t>Таблица 4</w:t>
      </w:r>
    </w:p>
    <w:p w:rsidR="0016031D" w:rsidRPr="00291CA2" w:rsidRDefault="003F1DB0" w:rsidP="00291CA2">
      <w:pPr>
        <w:widowControl w:val="0"/>
        <w:jc w:val="center"/>
        <w:rPr>
          <w:b/>
        </w:rPr>
      </w:pPr>
      <w:r w:rsidRPr="00291CA2">
        <w:rPr>
          <w:b/>
          <w:bCs/>
          <w:spacing w:val="4"/>
        </w:rPr>
        <w:t>Таблица перевода значения оценки освоения</w:t>
      </w:r>
      <w:r w:rsidR="00BF3980" w:rsidRPr="00291CA2">
        <w:rPr>
          <w:b/>
          <w:bCs/>
          <w:spacing w:val="4"/>
        </w:rPr>
        <w:t xml:space="preserve"> </w:t>
      </w:r>
      <w:r w:rsidRPr="00291CA2">
        <w:rPr>
          <w:b/>
          <w:bCs/>
          <w:spacing w:val="4"/>
        </w:rPr>
        <w:t>ВПД</w:t>
      </w:r>
      <w:r w:rsidR="00BF3980" w:rsidRPr="00291CA2">
        <w:rPr>
          <w:b/>
          <w:bCs/>
          <w:spacing w:val="4"/>
        </w:rPr>
        <w:t xml:space="preserve"> </w:t>
      </w:r>
      <w:r w:rsidR="00893C8F" w:rsidRPr="00291CA2">
        <w:rPr>
          <w:b/>
        </w:rPr>
        <w:t xml:space="preserve">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16031D" w:rsidRPr="00291CA2" w:rsidRDefault="0016031D" w:rsidP="00291CA2">
      <w:pPr>
        <w:widowControl w:val="0"/>
        <w:jc w:val="center"/>
        <w:rPr>
          <w:b/>
          <w:bCs/>
          <w:spacing w:val="4"/>
        </w:rPr>
      </w:pPr>
    </w:p>
    <w:tbl>
      <w:tblPr>
        <w:tblW w:w="1021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8"/>
        <w:gridCol w:w="3544"/>
        <w:gridCol w:w="3260"/>
      </w:tblGrid>
      <w:tr w:rsidR="0016031D" w:rsidRPr="00304F70" w:rsidTr="00304F70">
        <w:trPr>
          <w:trHeight w:val="20"/>
          <w:jc w:val="center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031D" w:rsidRPr="00304F70" w:rsidRDefault="003F1DB0" w:rsidP="00291CA2">
            <w:pPr>
              <w:widowControl w:val="0"/>
              <w:jc w:val="center"/>
              <w:rPr>
                <w:b/>
                <w:bCs/>
                <w:spacing w:val="4"/>
                <w:sz w:val="20"/>
                <w:szCs w:val="20"/>
              </w:rPr>
            </w:pPr>
            <w:r w:rsidRPr="00304F70">
              <w:rPr>
                <w:b/>
                <w:bCs/>
                <w:spacing w:val="4"/>
                <w:sz w:val="20"/>
                <w:szCs w:val="20"/>
              </w:rPr>
              <w:t xml:space="preserve">Доля набранных баллов </w:t>
            </w:r>
          </w:p>
          <w:p w:rsidR="0016031D" w:rsidRPr="00304F70" w:rsidRDefault="003F1DB0" w:rsidP="00291CA2">
            <w:pPr>
              <w:widowControl w:val="0"/>
              <w:jc w:val="center"/>
              <w:rPr>
                <w:b/>
                <w:bCs/>
                <w:spacing w:val="4"/>
                <w:sz w:val="20"/>
                <w:szCs w:val="20"/>
              </w:rPr>
            </w:pPr>
            <w:r w:rsidRPr="00304F70">
              <w:rPr>
                <w:b/>
                <w:bCs/>
                <w:spacing w:val="4"/>
                <w:sz w:val="20"/>
                <w:szCs w:val="20"/>
              </w:rPr>
              <w:t>(в %) от максималь</w:t>
            </w:r>
            <w:r w:rsidRPr="00304F70">
              <w:rPr>
                <w:b/>
                <w:bCs/>
                <w:spacing w:val="4"/>
                <w:sz w:val="20"/>
                <w:szCs w:val="20"/>
              </w:rPr>
              <w:softHyphen/>
              <w:t>ного возможного количества баллов</w:t>
            </w:r>
          </w:p>
          <w:p w:rsidR="0016031D" w:rsidRPr="00304F70" w:rsidRDefault="0016031D" w:rsidP="00291CA2">
            <w:pPr>
              <w:widowControl w:val="0"/>
              <w:jc w:val="center"/>
              <w:rPr>
                <w:spacing w:val="3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031D" w:rsidRPr="00304F70" w:rsidRDefault="003F1DB0" w:rsidP="00291CA2">
            <w:pPr>
              <w:widowControl w:val="0"/>
              <w:jc w:val="center"/>
              <w:rPr>
                <w:spacing w:val="3"/>
                <w:sz w:val="20"/>
                <w:szCs w:val="20"/>
              </w:rPr>
            </w:pPr>
            <w:r w:rsidRPr="00304F70">
              <w:rPr>
                <w:b/>
                <w:bCs/>
                <w:spacing w:val="4"/>
                <w:sz w:val="20"/>
                <w:szCs w:val="20"/>
              </w:rPr>
              <w:t>Фактическое количество набранных баллов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031D" w:rsidRPr="00304F70" w:rsidRDefault="003F1DB0" w:rsidP="00291CA2">
            <w:pPr>
              <w:widowControl w:val="0"/>
              <w:jc w:val="center"/>
              <w:rPr>
                <w:spacing w:val="3"/>
                <w:sz w:val="20"/>
                <w:szCs w:val="20"/>
              </w:rPr>
            </w:pPr>
            <w:r w:rsidRPr="00304F70">
              <w:rPr>
                <w:b/>
                <w:bCs/>
                <w:spacing w:val="4"/>
                <w:sz w:val="20"/>
                <w:szCs w:val="20"/>
              </w:rPr>
              <w:t>Оцен</w:t>
            </w:r>
            <w:r w:rsidR="00BF3980" w:rsidRPr="00304F70">
              <w:rPr>
                <w:b/>
                <w:bCs/>
                <w:spacing w:val="4"/>
                <w:sz w:val="20"/>
                <w:szCs w:val="20"/>
              </w:rPr>
              <w:t>к</w:t>
            </w:r>
            <w:r w:rsidRPr="00304F70">
              <w:rPr>
                <w:b/>
                <w:bCs/>
                <w:spacing w:val="4"/>
                <w:sz w:val="20"/>
                <w:szCs w:val="20"/>
              </w:rPr>
              <w:t>а по пятибалльной шкале</w:t>
            </w:r>
          </w:p>
        </w:tc>
      </w:tr>
      <w:tr w:rsidR="0016031D" w:rsidRPr="00304F70" w:rsidTr="00304F70">
        <w:trPr>
          <w:trHeight w:val="20"/>
          <w:jc w:val="center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031D" w:rsidRPr="00304F70" w:rsidRDefault="003F1DB0" w:rsidP="00291CA2">
            <w:pPr>
              <w:widowControl w:val="0"/>
              <w:jc w:val="center"/>
              <w:rPr>
                <w:spacing w:val="3"/>
                <w:sz w:val="20"/>
                <w:szCs w:val="20"/>
              </w:rPr>
            </w:pPr>
            <w:r w:rsidRPr="00304F70">
              <w:rPr>
                <w:spacing w:val="3"/>
                <w:sz w:val="20"/>
                <w:szCs w:val="20"/>
              </w:rPr>
              <w:t>&lt; 70 %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031D" w:rsidRPr="00304F70" w:rsidRDefault="00BF3980" w:rsidP="00291CA2">
            <w:pPr>
              <w:widowControl w:val="0"/>
              <w:jc w:val="center"/>
              <w:rPr>
                <w:spacing w:val="3"/>
                <w:sz w:val="20"/>
                <w:szCs w:val="20"/>
              </w:rPr>
            </w:pPr>
            <w:r w:rsidRPr="00304F70">
              <w:rPr>
                <w:spacing w:val="3"/>
                <w:sz w:val="20"/>
                <w:szCs w:val="20"/>
              </w:rPr>
              <w:t>менее 91 баллов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031D" w:rsidRPr="00304F70" w:rsidRDefault="003F1DB0" w:rsidP="00304F70">
            <w:pPr>
              <w:widowControl w:val="0"/>
              <w:jc w:val="center"/>
              <w:rPr>
                <w:spacing w:val="3"/>
                <w:sz w:val="20"/>
                <w:szCs w:val="20"/>
              </w:rPr>
            </w:pPr>
            <w:r w:rsidRPr="00304F70">
              <w:rPr>
                <w:spacing w:val="3"/>
                <w:sz w:val="20"/>
                <w:szCs w:val="20"/>
              </w:rPr>
              <w:t>«неудовлетвори</w:t>
            </w:r>
            <w:r w:rsidRPr="00304F70">
              <w:rPr>
                <w:spacing w:val="3"/>
                <w:sz w:val="20"/>
                <w:szCs w:val="20"/>
              </w:rPr>
              <w:softHyphen/>
              <w:t>тельно»</w:t>
            </w:r>
          </w:p>
        </w:tc>
      </w:tr>
      <w:tr w:rsidR="0016031D" w:rsidRPr="00304F70" w:rsidTr="00304F70">
        <w:trPr>
          <w:trHeight w:val="20"/>
          <w:jc w:val="center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031D" w:rsidRPr="00304F70" w:rsidRDefault="003F1DB0" w:rsidP="00291CA2">
            <w:pPr>
              <w:widowControl w:val="0"/>
              <w:jc w:val="center"/>
              <w:rPr>
                <w:spacing w:val="3"/>
                <w:sz w:val="20"/>
                <w:szCs w:val="20"/>
              </w:rPr>
            </w:pPr>
            <w:r w:rsidRPr="00304F70">
              <w:rPr>
                <w:spacing w:val="3"/>
                <w:sz w:val="20"/>
                <w:szCs w:val="20"/>
              </w:rPr>
              <w:t>от 70 до 79%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031D" w:rsidRPr="00304F70" w:rsidRDefault="00BF3980" w:rsidP="00291CA2">
            <w:pPr>
              <w:widowControl w:val="0"/>
              <w:jc w:val="center"/>
              <w:rPr>
                <w:spacing w:val="3"/>
                <w:sz w:val="20"/>
                <w:szCs w:val="20"/>
              </w:rPr>
            </w:pPr>
            <w:r w:rsidRPr="00304F70">
              <w:rPr>
                <w:spacing w:val="3"/>
                <w:sz w:val="20"/>
                <w:szCs w:val="20"/>
              </w:rPr>
              <w:t>от 91 до 103 балла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031D" w:rsidRPr="00304F70" w:rsidRDefault="003F1DB0" w:rsidP="00291CA2">
            <w:pPr>
              <w:widowControl w:val="0"/>
              <w:jc w:val="center"/>
              <w:rPr>
                <w:spacing w:val="3"/>
                <w:sz w:val="20"/>
                <w:szCs w:val="20"/>
              </w:rPr>
            </w:pPr>
            <w:r w:rsidRPr="00304F70">
              <w:rPr>
                <w:spacing w:val="3"/>
                <w:sz w:val="20"/>
                <w:szCs w:val="20"/>
              </w:rPr>
              <w:t>«удовлетворитель</w:t>
            </w:r>
            <w:r w:rsidRPr="00304F70">
              <w:rPr>
                <w:spacing w:val="3"/>
                <w:sz w:val="20"/>
                <w:szCs w:val="20"/>
              </w:rPr>
              <w:softHyphen/>
              <w:t>но»</w:t>
            </w:r>
          </w:p>
        </w:tc>
      </w:tr>
      <w:tr w:rsidR="0016031D" w:rsidRPr="00304F70" w:rsidTr="00304F70">
        <w:trPr>
          <w:trHeight w:val="20"/>
          <w:jc w:val="center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031D" w:rsidRPr="00304F70" w:rsidRDefault="003F1DB0" w:rsidP="00291CA2">
            <w:pPr>
              <w:widowControl w:val="0"/>
              <w:jc w:val="center"/>
              <w:rPr>
                <w:spacing w:val="3"/>
                <w:sz w:val="20"/>
                <w:szCs w:val="20"/>
              </w:rPr>
            </w:pPr>
            <w:r w:rsidRPr="00304F70">
              <w:rPr>
                <w:spacing w:val="3"/>
                <w:sz w:val="20"/>
                <w:szCs w:val="20"/>
              </w:rPr>
              <w:t>от 80 до 89%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031D" w:rsidRPr="00304F70" w:rsidRDefault="00BF3980" w:rsidP="00291CA2">
            <w:pPr>
              <w:widowControl w:val="0"/>
              <w:jc w:val="center"/>
              <w:rPr>
                <w:spacing w:val="3"/>
                <w:sz w:val="20"/>
                <w:szCs w:val="20"/>
              </w:rPr>
            </w:pPr>
            <w:r w:rsidRPr="00304F70">
              <w:rPr>
                <w:spacing w:val="3"/>
                <w:sz w:val="20"/>
                <w:szCs w:val="20"/>
              </w:rPr>
              <w:t>от 104 до 11</w:t>
            </w:r>
            <w:r w:rsidR="003F1DB0" w:rsidRPr="00304F70">
              <w:rPr>
                <w:spacing w:val="3"/>
                <w:sz w:val="20"/>
                <w:szCs w:val="20"/>
              </w:rPr>
              <w:t>6 баллов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031D" w:rsidRPr="00304F70" w:rsidRDefault="003F1DB0" w:rsidP="00291CA2">
            <w:pPr>
              <w:widowControl w:val="0"/>
              <w:jc w:val="center"/>
              <w:rPr>
                <w:spacing w:val="3"/>
                <w:sz w:val="20"/>
                <w:szCs w:val="20"/>
              </w:rPr>
            </w:pPr>
            <w:r w:rsidRPr="00304F70">
              <w:rPr>
                <w:spacing w:val="3"/>
                <w:sz w:val="20"/>
                <w:szCs w:val="20"/>
              </w:rPr>
              <w:t>«хорошо»</w:t>
            </w:r>
          </w:p>
        </w:tc>
      </w:tr>
      <w:tr w:rsidR="0016031D" w:rsidRPr="00304F70" w:rsidTr="00304F70">
        <w:trPr>
          <w:trHeight w:val="20"/>
          <w:jc w:val="center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031D" w:rsidRPr="00304F70" w:rsidRDefault="003F1DB0" w:rsidP="00291CA2">
            <w:pPr>
              <w:widowControl w:val="0"/>
              <w:jc w:val="center"/>
              <w:rPr>
                <w:spacing w:val="3"/>
                <w:sz w:val="20"/>
                <w:szCs w:val="20"/>
              </w:rPr>
            </w:pPr>
            <w:r w:rsidRPr="00304F70">
              <w:rPr>
                <w:spacing w:val="3"/>
                <w:sz w:val="20"/>
                <w:szCs w:val="20"/>
              </w:rPr>
              <w:t>&gt; 90 %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031D" w:rsidRPr="00304F70" w:rsidRDefault="00BF3980" w:rsidP="00291CA2">
            <w:pPr>
              <w:widowControl w:val="0"/>
              <w:jc w:val="center"/>
              <w:rPr>
                <w:spacing w:val="3"/>
                <w:sz w:val="20"/>
                <w:szCs w:val="20"/>
              </w:rPr>
            </w:pPr>
            <w:r w:rsidRPr="00304F70">
              <w:rPr>
                <w:spacing w:val="3"/>
                <w:sz w:val="20"/>
                <w:szCs w:val="20"/>
              </w:rPr>
              <w:t>11</w:t>
            </w:r>
            <w:r w:rsidR="003F1DB0" w:rsidRPr="00304F70">
              <w:rPr>
                <w:spacing w:val="3"/>
                <w:sz w:val="20"/>
                <w:szCs w:val="20"/>
              </w:rPr>
              <w:t>7</w:t>
            </w:r>
            <w:r w:rsidR="00536C03" w:rsidRPr="00304F70">
              <w:rPr>
                <w:spacing w:val="3"/>
                <w:sz w:val="20"/>
                <w:szCs w:val="20"/>
              </w:rPr>
              <w:t xml:space="preserve"> </w:t>
            </w:r>
            <w:r w:rsidR="003F1DB0" w:rsidRPr="00304F70">
              <w:rPr>
                <w:spacing w:val="3"/>
                <w:sz w:val="20"/>
                <w:szCs w:val="20"/>
              </w:rPr>
              <w:t>и более баллов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031D" w:rsidRPr="00304F70" w:rsidRDefault="003F1DB0" w:rsidP="00291CA2">
            <w:pPr>
              <w:widowControl w:val="0"/>
              <w:jc w:val="center"/>
              <w:rPr>
                <w:spacing w:val="3"/>
                <w:sz w:val="20"/>
                <w:szCs w:val="20"/>
              </w:rPr>
            </w:pPr>
            <w:r w:rsidRPr="00304F70">
              <w:rPr>
                <w:spacing w:val="3"/>
                <w:sz w:val="20"/>
                <w:szCs w:val="20"/>
              </w:rPr>
              <w:t>«отлично»</w:t>
            </w:r>
          </w:p>
        </w:tc>
      </w:tr>
    </w:tbl>
    <w:p w:rsidR="0016031D" w:rsidRPr="00291CA2" w:rsidRDefault="0016031D" w:rsidP="00291CA2"/>
    <w:sectPr w:rsidR="0016031D" w:rsidRPr="00291CA2">
      <w:headerReference w:type="default" r:id="rId38"/>
      <w:footerReference w:type="default" r:id="rId39"/>
      <w:headerReference w:type="first" r:id="rId40"/>
      <w:footerReference w:type="first" r:id="rId41"/>
      <w:endnotePr>
        <w:numFmt w:val="decimal"/>
      </w:endnotePr>
      <w:pgSz w:w="11906" w:h="16838"/>
      <w:pgMar w:top="964" w:right="1134" w:bottom="964" w:left="1134" w:header="720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D98" w:rsidRDefault="00380D98">
      <w:r>
        <w:separator/>
      </w:r>
    </w:p>
  </w:endnote>
  <w:endnote w:type="continuationSeparator" w:id="0">
    <w:p w:rsidR="00380D98" w:rsidRDefault="0038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Times New Roman"/>
    <w:charset w:val="00"/>
    <w:family w:val="auto"/>
    <w:pitch w:val="variable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A2" w:rsidRDefault="00291CA2">
    <w:pPr>
      <w:jc w:val="right"/>
    </w:pPr>
  </w:p>
  <w:p w:rsidR="00291CA2" w:rsidRDefault="00291CA2"/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A2" w:rsidRDefault="002F0B1B">
    <w:pPr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0" cy="0"/>
              <wp:effectExtent l="0" t="635" r="3810" b="0"/>
              <wp:wrapSquare wrapText="bothSides"/>
              <wp:docPr id="15" name="БлокТекста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CA2" w:rsidRDefault="00291CA2"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БлокТекста23" o:spid="_x0000_s1028" type="#_x0000_t202" style="position:absolute;margin-left:-51.2pt;margin-top:.05pt;width:0;height:0;z-index:251659264;visibility:visible;mso-wrap-style:non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" filled="f" stroked="f">
              <v:stroke joinstyle="round"/>
              <v:textbox style="mso-fit-shape-to-text:t" inset="0,0,0,0">
                <w:txbxContent>
                  <w:p w:rsidR="00291CA2" w:rsidRDefault="00291CA2"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28600" cy="175260"/>
              <wp:effectExtent l="0" t="635" r="3810" b="0"/>
              <wp:wrapSquare wrapText="bothSides"/>
              <wp:docPr id="14" name="БлокТекста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CA2" w:rsidRDefault="00291CA2"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>
                            <w:t>137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БлокТекста24" o:spid="_x0000_s1029" type="#_x0000_t202" style="position:absolute;margin-left:-33.2pt;margin-top:.05pt;width:18pt;height:13.8pt;z-index:251660288;visibility:visible;mso-wrap-style:non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" filled="f" stroked="f">
              <v:stroke joinstyle="round"/>
              <v:textbox style="mso-fit-shape-to-text:t" inset="0,0,0,0">
                <w:txbxContent>
                  <w:p w:rsidR="00291CA2" w:rsidRDefault="00291CA2"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>
                      <w:t>137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A2" w:rsidRDefault="00291CA2">
    <w:pPr>
      <w:jc w:val="center"/>
    </w:pPr>
  </w:p>
  <w:p w:rsidR="00291CA2" w:rsidRDefault="00291CA2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A2" w:rsidRDefault="002F0B1B">
    <w:pPr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155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179705"/>
              <wp:effectExtent l="0" t="635" r="3810" b="0"/>
              <wp:wrapSquare wrapText="bothSides"/>
              <wp:docPr id="13" name="БлокТекста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CA2" w:rsidRDefault="00291CA2"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 w:rsidR="00BC4303">
                            <w:rPr>
                              <w:noProof/>
                            </w:rPr>
                            <w:t>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БлокТекста11" o:spid="_x0000_s1030" type="#_x0000_t202" style="position:absolute;margin-left:-39.2pt;margin-top:.05pt;width:12pt;height:14.15pt;z-index:251671552;visibility:visible;mso-wrap-style:non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" filled="f" stroked="f">
              <v:stroke joinstyle="round"/>
              <v:textbox style="mso-fit-shape-to-text:t" inset="0,0,0,0">
                <w:txbxContent>
                  <w:p w:rsidR="00291CA2" w:rsidRDefault="00291CA2"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 w:rsidR="00BC4303">
                      <w:rPr>
                        <w:noProof/>
                      </w:rPr>
                      <w:t>92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25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179705"/>
              <wp:effectExtent l="0" t="635" r="3810" b="0"/>
              <wp:wrapSquare wrapText="bothSides"/>
              <wp:docPr id="12" name="БлокТекста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CA2" w:rsidRDefault="00291CA2"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 w:rsidR="00BC4303">
                            <w:rPr>
                              <w:noProof/>
                            </w:rPr>
                            <w:t>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БлокТекста12" o:spid="_x0000_s1031" type="#_x0000_t202" style="position:absolute;margin-left:-39.2pt;margin-top:.05pt;width:12pt;height:14.15pt;z-index:251672576;visibility:visible;mso-wrap-style:non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" filled="f" stroked="f">
              <v:stroke joinstyle="round"/>
              <v:textbox style="mso-fit-shape-to-text:t" inset="0,0,0,0">
                <w:txbxContent>
                  <w:p w:rsidR="00291CA2" w:rsidRDefault="00291CA2"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 w:rsidR="00BC4303">
                      <w:rPr>
                        <w:noProof/>
                      </w:rPr>
                      <w:t>92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A2" w:rsidRDefault="00291CA2">
    <w:pPr>
      <w:jc w:val="center"/>
    </w:pPr>
  </w:p>
  <w:p w:rsidR="00291CA2" w:rsidRDefault="00291CA2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A2" w:rsidRDefault="002F0B1B">
    <w:pPr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360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0" cy="0"/>
              <wp:effectExtent l="0" t="635" r="3810" b="0"/>
              <wp:wrapSquare wrapText="bothSides"/>
              <wp:docPr id="11" name="БлокТекста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CA2" w:rsidRDefault="00291CA2"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БлокТекста9" o:spid="_x0000_s1032" type="#_x0000_t202" style="position:absolute;margin-left:-51.2pt;margin-top:.05pt;width:0;height:0;z-index:251673600;visibility:visible;mso-wrap-style:non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" filled="f" stroked="f">
              <v:stroke joinstyle="round"/>
              <v:textbox style="mso-fit-shape-to-text:t" inset="0,0,0,0">
                <w:txbxContent>
                  <w:p w:rsidR="00291CA2" w:rsidRDefault="00291CA2"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121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462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28600" cy="175260"/>
              <wp:effectExtent l="0" t="635" r="3810" b="0"/>
              <wp:wrapSquare wrapText="bothSides"/>
              <wp:docPr id="10" name="БлокТекста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CA2" w:rsidRDefault="00291CA2"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БлокТекста10" o:spid="_x0000_s1033" type="#_x0000_t202" style="position:absolute;margin-left:-33.2pt;margin-top:.05pt;width:18pt;height:13.8pt;z-index:251674624;visibility:visible;mso-wrap-style:non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" filled="f" stroked="f">
              <v:stroke joinstyle="round"/>
              <v:textbox style="mso-fit-shape-to-text:t" inset="0,0,0,0">
                <w:txbxContent>
                  <w:p w:rsidR="00291CA2" w:rsidRDefault="00291CA2"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121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A2" w:rsidRDefault="00291CA2">
    <w:pPr>
      <w:jc w:val="center"/>
    </w:pPr>
  </w:p>
  <w:p w:rsidR="00291CA2" w:rsidRDefault="00291CA2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A2" w:rsidRDefault="002F0B1B">
    <w:pPr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769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179705"/>
              <wp:effectExtent l="0" t="635" r="3810" b="0"/>
              <wp:wrapSquare wrapText="bothSides"/>
              <wp:docPr id="9" name="БлокТекста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CA2" w:rsidRDefault="00291CA2"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 w:rsidR="00BC4303">
                            <w:rPr>
                              <w:noProof/>
                            </w:rPr>
                            <w:t>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БлокТекста5" o:spid="_x0000_s1034" type="#_x0000_t202" style="position:absolute;margin-left:-39.2pt;margin-top:.05pt;width:12pt;height:14.15pt;z-index:251677696;visibility:visible;mso-wrap-style:non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" filled="f" stroked="f">
              <v:stroke joinstyle="round"/>
              <v:textbox style="mso-fit-shape-to-text:t" inset="0,0,0,0">
                <w:txbxContent>
                  <w:p w:rsidR="00291CA2" w:rsidRDefault="00291CA2"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 w:rsidR="00BC4303">
                      <w:rPr>
                        <w:noProof/>
                      </w:rPr>
                      <w:t>94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872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179705"/>
              <wp:effectExtent l="0" t="635" r="3810" b="0"/>
              <wp:wrapSquare wrapText="bothSides"/>
              <wp:docPr id="8" name="БлокТекста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CA2" w:rsidRDefault="00291CA2"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 w:rsidR="00BC4303">
                            <w:rPr>
                              <w:noProof/>
                            </w:rPr>
                            <w:t>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БлокТекста6" o:spid="_x0000_s1035" type="#_x0000_t202" style="position:absolute;margin-left:-39.2pt;margin-top:.05pt;width:12pt;height:14.15pt;z-index:251678720;visibility:visible;mso-wrap-style:non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" filled="f" stroked="f">
              <v:stroke joinstyle="round"/>
              <v:textbox style="mso-fit-shape-to-text:t" inset="0,0,0,0">
                <w:txbxContent>
                  <w:p w:rsidR="00291CA2" w:rsidRDefault="00291CA2"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 w:rsidR="00BC4303">
                      <w:rPr>
                        <w:noProof/>
                      </w:rPr>
                      <w:t>94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A2" w:rsidRDefault="002F0B1B">
    <w:pPr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974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179705"/>
              <wp:effectExtent l="0" t="635" r="3810" b="0"/>
              <wp:wrapSquare wrapText="bothSides"/>
              <wp:docPr id="7" name="БлокТекста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CA2" w:rsidRDefault="00291CA2"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 w:rsidR="00BC4303">
                            <w:rPr>
                              <w:noProof/>
                            </w:rPr>
                            <w:t>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БлокТекста3" o:spid="_x0000_s1036" type="#_x0000_t202" style="position:absolute;margin-left:-39.2pt;margin-top:.05pt;width:12pt;height:14.15pt;z-index:251679744;visibility:visible;mso-wrap-style:non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" filled="f" stroked="f">
              <v:stroke joinstyle="round"/>
              <v:textbox style="mso-fit-shape-to-text:t" inset="0,0,0,0">
                <w:txbxContent>
                  <w:p w:rsidR="00291CA2" w:rsidRDefault="00291CA2"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 w:rsidR="00BC4303">
                      <w:rPr>
                        <w:noProof/>
                      </w:rPr>
                      <w:t>96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8076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179705"/>
              <wp:effectExtent l="0" t="635" r="3810" b="0"/>
              <wp:wrapSquare wrapText="bothSides"/>
              <wp:docPr id="6" name="БлокТекста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CA2" w:rsidRDefault="00291CA2"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 w:rsidR="00BC4303">
                            <w:rPr>
                              <w:noProof/>
                            </w:rPr>
                            <w:t>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БлокТекста4" o:spid="_x0000_s1037" type="#_x0000_t202" style="position:absolute;margin-left:-39.2pt;margin-top:.05pt;width:12pt;height:14.15pt;z-index:251680768;visibility:visible;mso-wrap-style:non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" filled="f" stroked="f">
              <v:stroke joinstyle="round"/>
              <v:textbox style="mso-fit-shape-to-text:t" inset="0,0,0,0">
                <w:txbxContent>
                  <w:p w:rsidR="00291CA2" w:rsidRDefault="00291CA2"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 w:rsidR="00BC4303">
                      <w:rPr>
                        <w:noProof/>
                      </w:rPr>
                      <w:t>96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A2" w:rsidRDefault="00291CA2">
    <w:pPr>
      <w:jc w:val="center"/>
    </w:pPr>
  </w:p>
  <w:p w:rsidR="00291CA2" w:rsidRDefault="00291CA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A2" w:rsidRDefault="00291CA2">
    <w:pPr>
      <w:jc w:val="right"/>
    </w:pPr>
  </w:p>
  <w:p w:rsidR="00291CA2" w:rsidRDefault="00291CA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A2" w:rsidRDefault="00291CA2">
    <w:pPr>
      <w:jc w:val="center"/>
    </w:pPr>
  </w:p>
  <w:p w:rsidR="00291CA2" w:rsidRDefault="00291CA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A2" w:rsidRDefault="00291CA2">
    <w:pPr>
      <w:jc w:val="right"/>
    </w:pPr>
  </w:p>
  <w:p w:rsidR="00291CA2" w:rsidRDefault="00291CA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A2" w:rsidRDefault="00291CA2">
    <w:pPr>
      <w:jc w:val="center"/>
    </w:pPr>
  </w:p>
  <w:p w:rsidR="00291CA2" w:rsidRDefault="00291CA2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A2" w:rsidRDefault="00291CA2">
    <w:pPr>
      <w:jc w:val="right"/>
    </w:pPr>
  </w:p>
  <w:p w:rsidR="00291CA2" w:rsidRDefault="00291CA2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A2" w:rsidRDefault="00291CA2">
    <w:pPr>
      <w:jc w:val="center"/>
    </w:pPr>
  </w:p>
  <w:p w:rsidR="00291CA2" w:rsidRDefault="00291CA2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A2" w:rsidRDefault="00291CA2">
    <w:pPr>
      <w:jc w:val="right"/>
    </w:pPr>
  </w:p>
  <w:p w:rsidR="00291CA2" w:rsidRDefault="00291CA2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A2" w:rsidRDefault="00291CA2">
    <w:pPr>
      <w:jc w:val="center"/>
    </w:pPr>
  </w:p>
  <w:p w:rsidR="00291CA2" w:rsidRDefault="00291C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D98" w:rsidRDefault="00380D98">
      <w:r>
        <w:separator/>
      </w:r>
    </w:p>
  </w:footnote>
  <w:footnote w:type="continuationSeparator" w:id="0">
    <w:p w:rsidR="00380D98" w:rsidRDefault="00380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A2" w:rsidRDefault="00291CA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A2" w:rsidRDefault="00291CA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A2" w:rsidRDefault="00291CA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A2" w:rsidRDefault="00291CA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A2" w:rsidRDefault="00291CA2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A2" w:rsidRDefault="00291CA2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A2" w:rsidRDefault="00291CA2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A2" w:rsidRDefault="00291CA2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CA2" w:rsidRDefault="00291CA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FE5"/>
    <w:multiLevelType w:val="multilevel"/>
    <w:tmpl w:val="01512FE5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04EE3C12"/>
    <w:multiLevelType w:val="multilevel"/>
    <w:tmpl w:val="04EE3C12"/>
    <w:lvl w:ilvl="0">
      <w:start w:val="5"/>
      <w:numFmt w:val="decimal"/>
      <w:lvlText w:val="%1"/>
      <w:lvlJc w:val="left"/>
      <w:pPr>
        <w:ind w:left="7365" w:firstLine="0"/>
      </w:pPr>
      <w:rPr>
        <w:rFonts w:ascii="Times New Roman CYR" w:eastAsia="Times New Roman" w:hAnsi="Times New Roman CYR" w:cs="Times New Roman CYR"/>
        <w:sz w:val="24"/>
      </w:rPr>
    </w:lvl>
    <w:lvl w:ilvl="1">
      <w:start w:val="1"/>
      <w:numFmt w:val="lowerLetter"/>
      <w:lvlText w:val="%2."/>
      <w:lvlJc w:val="left"/>
      <w:pPr>
        <w:ind w:left="8085" w:firstLine="0"/>
      </w:pPr>
    </w:lvl>
    <w:lvl w:ilvl="2">
      <w:start w:val="1"/>
      <w:numFmt w:val="lowerRoman"/>
      <w:lvlText w:val="%3."/>
      <w:lvlJc w:val="left"/>
      <w:pPr>
        <w:ind w:left="8985" w:firstLine="0"/>
      </w:pPr>
    </w:lvl>
    <w:lvl w:ilvl="3">
      <w:start w:val="1"/>
      <w:numFmt w:val="decimal"/>
      <w:lvlText w:val="%4."/>
      <w:lvlJc w:val="left"/>
      <w:pPr>
        <w:ind w:left="9525" w:firstLine="0"/>
      </w:pPr>
    </w:lvl>
    <w:lvl w:ilvl="4">
      <w:start w:val="1"/>
      <w:numFmt w:val="lowerLetter"/>
      <w:lvlText w:val="%5."/>
      <w:lvlJc w:val="left"/>
      <w:pPr>
        <w:ind w:left="10245" w:firstLine="0"/>
      </w:pPr>
    </w:lvl>
    <w:lvl w:ilvl="5">
      <w:start w:val="1"/>
      <w:numFmt w:val="lowerRoman"/>
      <w:lvlText w:val="%6."/>
      <w:lvlJc w:val="left"/>
      <w:pPr>
        <w:ind w:left="11145" w:firstLine="0"/>
      </w:pPr>
    </w:lvl>
    <w:lvl w:ilvl="6">
      <w:start w:val="1"/>
      <w:numFmt w:val="decimal"/>
      <w:lvlText w:val="%7."/>
      <w:lvlJc w:val="left"/>
      <w:pPr>
        <w:ind w:left="11685" w:firstLine="0"/>
      </w:pPr>
    </w:lvl>
    <w:lvl w:ilvl="7">
      <w:start w:val="1"/>
      <w:numFmt w:val="lowerLetter"/>
      <w:lvlText w:val="%8."/>
      <w:lvlJc w:val="left"/>
      <w:pPr>
        <w:ind w:left="12405" w:firstLine="0"/>
      </w:pPr>
    </w:lvl>
    <w:lvl w:ilvl="8">
      <w:start w:val="1"/>
      <w:numFmt w:val="lowerRoman"/>
      <w:lvlText w:val="%9."/>
      <w:lvlJc w:val="left"/>
      <w:pPr>
        <w:ind w:left="13305" w:firstLine="0"/>
      </w:pPr>
    </w:lvl>
  </w:abstractNum>
  <w:abstractNum w:abstractNumId="2">
    <w:nsid w:val="05802F7C"/>
    <w:multiLevelType w:val="multilevel"/>
    <w:tmpl w:val="05802F7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0F722963"/>
    <w:multiLevelType w:val="multilevel"/>
    <w:tmpl w:val="0F722963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1DE7677B"/>
    <w:multiLevelType w:val="multilevel"/>
    <w:tmpl w:val="1DE7677B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1E374E8A"/>
    <w:multiLevelType w:val="multilevel"/>
    <w:tmpl w:val="1E374E8A"/>
    <w:lvl w:ilvl="0">
      <w:numFmt w:val="bullet"/>
      <w:lvlText w:val=""/>
      <w:lvlJc w:val="left"/>
      <w:pPr>
        <w:ind w:left="993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713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33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3153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873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93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313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6033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53" w:firstLine="0"/>
      </w:pPr>
      <w:rPr>
        <w:rFonts w:ascii="Wingdings" w:eastAsia="Wingdings" w:hAnsi="Wingdings" w:cs="Wingdings"/>
      </w:rPr>
    </w:lvl>
  </w:abstractNum>
  <w:abstractNum w:abstractNumId="6">
    <w:nsid w:val="1E8A4AD8"/>
    <w:multiLevelType w:val="multilevel"/>
    <w:tmpl w:val="1E8A4AD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3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7">
    <w:nsid w:val="217D029D"/>
    <w:multiLevelType w:val="multilevel"/>
    <w:tmpl w:val="217D029D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8">
    <w:nsid w:val="25737149"/>
    <w:multiLevelType w:val="multilevel"/>
    <w:tmpl w:val="25737149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279B1F82"/>
    <w:multiLevelType w:val="multilevel"/>
    <w:tmpl w:val="279B1F82"/>
    <w:lvl w:ilvl="0">
      <w:numFmt w:val="bullet"/>
      <w:lvlText w:val=""/>
      <w:lvlJc w:val="left"/>
      <w:pPr>
        <w:ind w:left="851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571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91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3011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731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51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171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891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11" w:firstLine="0"/>
      </w:pPr>
      <w:rPr>
        <w:rFonts w:ascii="Wingdings" w:eastAsia="Wingdings" w:hAnsi="Wingdings" w:cs="Wingdings"/>
      </w:rPr>
    </w:lvl>
  </w:abstractNum>
  <w:abstractNum w:abstractNumId="10">
    <w:nsid w:val="357640C8"/>
    <w:multiLevelType w:val="multilevel"/>
    <w:tmpl w:val="357640C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3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11">
    <w:nsid w:val="38CB0A97"/>
    <w:multiLevelType w:val="multilevel"/>
    <w:tmpl w:val="38CB0A97"/>
    <w:lvl w:ilvl="0">
      <w:numFmt w:val="bullet"/>
      <w:lvlText w:val=""/>
      <w:lvlJc w:val="left"/>
      <w:pPr>
        <w:ind w:left="851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571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91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3011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731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51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171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891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11" w:firstLine="0"/>
      </w:pPr>
      <w:rPr>
        <w:rFonts w:ascii="Wingdings" w:eastAsia="Wingdings" w:hAnsi="Wingdings" w:cs="Wingdings"/>
      </w:rPr>
    </w:lvl>
  </w:abstractNum>
  <w:abstractNum w:abstractNumId="12">
    <w:nsid w:val="392747A0"/>
    <w:multiLevelType w:val="multilevel"/>
    <w:tmpl w:val="392747A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3">
    <w:nsid w:val="43EA3B81"/>
    <w:multiLevelType w:val="multilevel"/>
    <w:tmpl w:val="43EA3B8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3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14">
    <w:nsid w:val="46207952"/>
    <w:multiLevelType w:val="multilevel"/>
    <w:tmpl w:val="4620795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5">
    <w:nsid w:val="4B0B3A45"/>
    <w:multiLevelType w:val="multilevel"/>
    <w:tmpl w:val="4B0B3A4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6">
    <w:nsid w:val="4EB66717"/>
    <w:multiLevelType w:val="multilevel"/>
    <w:tmpl w:val="4EB66717"/>
    <w:lvl w:ilvl="0">
      <w:numFmt w:val="bullet"/>
      <w:lvlText w:val=""/>
      <w:lvlJc w:val="left"/>
      <w:pPr>
        <w:ind w:left="644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36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04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52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964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firstLine="0"/>
      </w:pPr>
      <w:rPr>
        <w:rFonts w:ascii="Wingdings" w:eastAsia="Wingdings" w:hAnsi="Wingdings" w:cs="Wingdings"/>
      </w:rPr>
    </w:lvl>
  </w:abstractNum>
  <w:abstractNum w:abstractNumId="17">
    <w:nsid w:val="53B87588"/>
    <w:multiLevelType w:val="multilevel"/>
    <w:tmpl w:val="53B87588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 CYR" w:hAnsi="Times New Roman CYR" w:cs="Times New Roman CYR"/>
        <w:b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8">
    <w:nsid w:val="556B36E4"/>
    <w:multiLevelType w:val="multilevel"/>
    <w:tmpl w:val="556B36E4"/>
    <w:lvl w:ilvl="0">
      <w:numFmt w:val="bullet"/>
      <w:lvlText w:val=""/>
      <w:lvlJc w:val="left"/>
      <w:pPr>
        <w:ind w:left="851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571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91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3011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731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51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171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891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11" w:firstLine="0"/>
      </w:pPr>
      <w:rPr>
        <w:rFonts w:ascii="Wingdings" w:eastAsia="Wingdings" w:hAnsi="Wingdings" w:cs="Wingdings"/>
      </w:rPr>
    </w:lvl>
  </w:abstractNum>
  <w:abstractNum w:abstractNumId="19">
    <w:nsid w:val="59CF2305"/>
    <w:multiLevelType w:val="multilevel"/>
    <w:tmpl w:val="59CF2305"/>
    <w:lvl w:ilvl="0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0">
    <w:nsid w:val="5B3A0EE8"/>
    <w:multiLevelType w:val="multilevel"/>
    <w:tmpl w:val="5B3A0EE8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420" w:firstLine="0"/>
      </w:pPr>
    </w:lvl>
    <w:lvl w:ilvl="2">
      <w:start w:val="1"/>
      <w:numFmt w:val="decimal"/>
      <w:lvlText w:val="%1.%2.%3."/>
      <w:lvlJc w:val="left"/>
      <w:pPr>
        <w:ind w:left="840" w:firstLine="0"/>
      </w:pPr>
    </w:lvl>
    <w:lvl w:ilvl="3">
      <w:start w:val="1"/>
      <w:numFmt w:val="decimal"/>
      <w:lvlText w:val="%1.%2.%3.%4."/>
      <w:lvlJc w:val="left"/>
      <w:pPr>
        <w:ind w:left="1260" w:firstLine="0"/>
      </w:pPr>
    </w:lvl>
    <w:lvl w:ilvl="4">
      <w:start w:val="1"/>
      <w:numFmt w:val="decimal"/>
      <w:lvlText w:val="%1.%2.%3.%4.%5."/>
      <w:lvlJc w:val="left"/>
      <w:pPr>
        <w:ind w:left="1680" w:firstLine="0"/>
      </w:pPr>
    </w:lvl>
    <w:lvl w:ilvl="5">
      <w:start w:val="1"/>
      <w:numFmt w:val="decimal"/>
      <w:lvlText w:val="%1.%2.%3.%4.%5.%6."/>
      <w:lvlJc w:val="left"/>
      <w:pPr>
        <w:ind w:left="210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940" w:firstLine="0"/>
      </w:pPr>
    </w:lvl>
    <w:lvl w:ilvl="8">
      <w:start w:val="1"/>
      <w:numFmt w:val="decimal"/>
      <w:lvlText w:val="%1.%2.%3.%4.%5.%6.%7.%8.%9."/>
      <w:lvlJc w:val="left"/>
      <w:pPr>
        <w:ind w:left="3360" w:firstLine="0"/>
      </w:pPr>
    </w:lvl>
  </w:abstractNum>
  <w:abstractNum w:abstractNumId="21">
    <w:nsid w:val="67BB40FA"/>
    <w:multiLevelType w:val="multilevel"/>
    <w:tmpl w:val="67BB40F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4"/>
      <w:numFmt w:val="decimal"/>
      <w:lvlText w:val="%1.%2."/>
      <w:lvlJc w:val="left"/>
      <w:pPr>
        <w:ind w:left="420" w:firstLine="0"/>
      </w:pPr>
    </w:lvl>
    <w:lvl w:ilvl="2">
      <w:start w:val="1"/>
      <w:numFmt w:val="decimal"/>
      <w:lvlText w:val="%1.%2.%3."/>
      <w:lvlJc w:val="left"/>
      <w:pPr>
        <w:ind w:left="480" w:firstLine="0"/>
      </w:pPr>
    </w:lvl>
    <w:lvl w:ilvl="3">
      <w:start w:val="1"/>
      <w:numFmt w:val="decimal"/>
      <w:lvlText w:val="%1.%2.%3.%4."/>
      <w:lvlJc w:val="left"/>
      <w:pPr>
        <w:ind w:left="540" w:firstLine="0"/>
      </w:pPr>
    </w:lvl>
    <w:lvl w:ilvl="4">
      <w:start w:val="1"/>
      <w:numFmt w:val="decimal"/>
      <w:lvlText w:val="%1.%2.%3.%4.%5."/>
      <w:lvlJc w:val="left"/>
      <w:pPr>
        <w:ind w:left="600" w:firstLine="0"/>
      </w:pPr>
    </w:lvl>
    <w:lvl w:ilvl="5">
      <w:start w:val="1"/>
      <w:numFmt w:val="decimal"/>
      <w:lvlText w:val="%1.%2.%3.%4.%5.%6."/>
      <w:lvlJc w:val="left"/>
      <w:pPr>
        <w:ind w:left="660" w:firstLine="0"/>
      </w:pPr>
    </w:lvl>
    <w:lvl w:ilvl="6">
      <w:start w:val="1"/>
      <w:numFmt w:val="decimal"/>
      <w:lvlText w:val="%1.%2.%3.%4.%5.%6.%7."/>
      <w:lvlJc w:val="left"/>
      <w:pPr>
        <w:ind w:left="720" w:firstLine="0"/>
      </w:pPr>
    </w:lvl>
    <w:lvl w:ilvl="7">
      <w:start w:val="1"/>
      <w:numFmt w:val="decimal"/>
      <w:lvlText w:val="%1.%2.%3.%4.%5.%6.%7.%8."/>
      <w:lvlJc w:val="left"/>
      <w:pPr>
        <w:ind w:left="780" w:firstLine="0"/>
      </w:pPr>
    </w:lvl>
    <w:lvl w:ilvl="8">
      <w:start w:val="1"/>
      <w:numFmt w:val="decimal"/>
      <w:lvlText w:val="%1.%2.%3.%4.%5.%6.%7.%8.%9."/>
      <w:lvlJc w:val="left"/>
      <w:pPr>
        <w:ind w:left="840" w:firstLine="0"/>
      </w:pPr>
    </w:lvl>
  </w:abstractNum>
  <w:abstractNum w:abstractNumId="22">
    <w:nsid w:val="70B820CE"/>
    <w:multiLevelType w:val="multilevel"/>
    <w:tmpl w:val="70B820CE"/>
    <w:lvl w:ilvl="0">
      <w:start w:val="1"/>
      <w:numFmt w:val="decimal"/>
      <w:lvlText w:val="%1."/>
      <w:lvlJc w:val="left"/>
      <w:pPr>
        <w:ind w:left="426" w:firstLine="0"/>
      </w:pPr>
    </w:lvl>
    <w:lvl w:ilvl="1">
      <w:start w:val="1"/>
      <w:numFmt w:val="lowerLetter"/>
      <w:lvlText w:val="%2."/>
      <w:lvlJc w:val="left"/>
      <w:pPr>
        <w:ind w:left="1146" w:firstLine="0"/>
      </w:pPr>
    </w:lvl>
    <w:lvl w:ilvl="2">
      <w:start w:val="1"/>
      <w:numFmt w:val="lowerRoman"/>
      <w:lvlText w:val="%3."/>
      <w:lvlJc w:val="left"/>
      <w:pPr>
        <w:ind w:left="2046" w:firstLine="0"/>
      </w:pPr>
    </w:lvl>
    <w:lvl w:ilvl="3">
      <w:start w:val="1"/>
      <w:numFmt w:val="decimal"/>
      <w:lvlText w:val="%4."/>
      <w:lvlJc w:val="left"/>
      <w:pPr>
        <w:ind w:left="2586" w:firstLine="0"/>
      </w:pPr>
    </w:lvl>
    <w:lvl w:ilvl="4">
      <w:start w:val="1"/>
      <w:numFmt w:val="lowerLetter"/>
      <w:lvlText w:val="%5."/>
      <w:lvlJc w:val="left"/>
      <w:pPr>
        <w:ind w:left="3306" w:firstLine="0"/>
      </w:pPr>
    </w:lvl>
    <w:lvl w:ilvl="5">
      <w:start w:val="1"/>
      <w:numFmt w:val="lowerRoman"/>
      <w:lvlText w:val="%6."/>
      <w:lvlJc w:val="left"/>
      <w:pPr>
        <w:ind w:left="4206" w:firstLine="0"/>
      </w:pPr>
    </w:lvl>
    <w:lvl w:ilvl="6">
      <w:start w:val="1"/>
      <w:numFmt w:val="decimal"/>
      <w:lvlText w:val="%7."/>
      <w:lvlJc w:val="left"/>
      <w:pPr>
        <w:ind w:left="4746" w:firstLine="0"/>
      </w:pPr>
    </w:lvl>
    <w:lvl w:ilvl="7">
      <w:start w:val="1"/>
      <w:numFmt w:val="lowerLetter"/>
      <w:lvlText w:val="%8."/>
      <w:lvlJc w:val="left"/>
      <w:pPr>
        <w:ind w:left="5466" w:firstLine="0"/>
      </w:pPr>
    </w:lvl>
    <w:lvl w:ilvl="8">
      <w:start w:val="1"/>
      <w:numFmt w:val="lowerRoman"/>
      <w:lvlText w:val="%9."/>
      <w:lvlJc w:val="left"/>
      <w:pPr>
        <w:ind w:left="6366" w:firstLine="0"/>
      </w:pPr>
    </w:lvl>
  </w:abstractNum>
  <w:abstractNum w:abstractNumId="23">
    <w:nsid w:val="736E1E36"/>
    <w:multiLevelType w:val="multilevel"/>
    <w:tmpl w:val="736E1E36"/>
    <w:lvl w:ilvl="0">
      <w:start w:val="1"/>
      <w:numFmt w:val="decimal"/>
      <w:lvlText w:val="%1."/>
      <w:lvlJc w:val="left"/>
      <w:pPr>
        <w:ind w:left="2580" w:firstLine="0"/>
      </w:pPr>
    </w:lvl>
    <w:lvl w:ilvl="1">
      <w:start w:val="2"/>
      <w:numFmt w:val="decimal"/>
      <w:lvlText w:val="%1.%2."/>
      <w:lvlJc w:val="left"/>
      <w:pPr>
        <w:ind w:left="2580" w:firstLine="0"/>
      </w:pPr>
    </w:lvl>
    <w:lvl w:ilvl="2">
      <w:start w:val="1"/>
      <w:numFmt w:val="decimal"/>
      <w:lvlText w:val="%1.%2.%3."/>
      <w:lvlJc w:val="left"/>
      <w:pPr>
        <w:ind w:left="2580" w:firstLine="0"/>
      </w:pPr>
    </w:lvl>
    <w:lvl w:ilvl="3">
      <w:start w:val="1"/>
      <w:numFmt w:val="decimal"/>
      <w:lvlText w:val="%1.%2.%3.%4."/>
      <w:lvlJc w:val="left"/>
      <w:pPr>
        <w:ind w:left="2580" w:firstLine="0"/>
      </w:pPr>
    </w:lvl>
    <w:lvl w:ilvl="4">
      <w:start w:val="1"/>
      <w:numFmt w:val="decimal"/>
      <w:lvlText w:val="%1.%2.%3.%4.%5."/>
      <w:lvlJc w:val="left"/>
      <w:pPr>
        <w:ind w:left="2580" w:firstLine="0"/>
      </w:pPr>
    </w:lvl>
    <w:lvl w:ilvl="5">
      <w:start w:val="1"/>
      <w:numFmt w:val="decimal"/>
      <w:lvlText w:val="%1.%2.%3.%4.%5.%6."/>
      <w:lvlJc w:val="left"/>
      <w:pPr>
        <w:ind w:left="2580" w:firstLine="0"/>
      </w:pPr>
    </w:lvl>
    <w:lvl w:ilvl="6">
      <w:start w:val="1"/>
      <w:numFmt w:val="decimal"/>
      <w:lvlText w:val="%1.%2.%3.%4.%5.%6.%7."/>
      <w:lvlJc w:val="left"/>
      <w:pPr>
        <w:ind w:left="2580" w:firstLine="0"/>
      </w:pPr>
    </w:lvl>
    <w:lvl w:ilvl="7">
      <w:start w:val="1"/>
      <w:numFmt w:val="decimal"/>
      <w:lvlText w:val="%1.%2.%3.%4.%5.%6.%7.%8."/>
      <w:lvlJc w:val="left"/>
      <w:pPr>
        <w:ind w:left="2580" w:firstLine="0"/>
      </w:pPr>
    </w:lvl>
    <w:lvl w:ilvl="8">
      <w:start w:val="1"/>
      <w:numFmt w:val="decimal"/>
      <w:lvlText w:val="%1.%2.%3.%4.%5.%6.%7.%8.%9."/>
      <w:lvlJc w:val="left"/>
      <w:pPr>
        <w:ind w:left="2580" w:firstLine="0"/>
      </w:pPr>
    </w:lvl>
  </w:abstractNum>
  <w:abstractNum w:abstractNumId="24">
    <w:nsid w:val="74B62D87"/>
    <w:multiLevelType w:val="multilevel"/>
    <w:tmpl w:val="74B62D87"/>
    <w:lvl w:ilvl="0">
      <w:numFmt w:val="bullet"/>
      <w:lvlText w:val=""/>
      <w:lvlJc w:val="left"/>
      <w:pPr>
        <w:ind w:left="851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571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91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3011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731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51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171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891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11" w:firstLine="0"/>
      </w:pPr>
      <w:rPr>
        <w:rFonts w:ascii="Wingdings" w:eastAsia="Wingdings" w:hAnsi="Wingdings" w:cs="Wingdings"/>
      </w:rPr>
    </w:lvl>
  </w:abstractNum>
  <w:abstractNum w:abstractNumId="25">
    <w:nsid w:val="75325594"/>
    <w:multiLevelType w:val="multilevel"/>
    <w:tmpl w:val="75325594"/>
    <w:lvl w:ilvl="0">
      <w:numFmt w:val="bullet"/>
      <w:lvlText w:val="–"/>
      <w:lvlJc w:val="left"/>
      <w:pPr>
        <w:ind w:left="360" w:firstLine="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6">
    <w:nsid w:val="760E392E"/>
    <w:multiLevelType w:val="multilevel"/>
    <w:tmpl w:val="760E392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3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27">
    <w:nsid w:val="7D340FC4"/>
    <w:multiLevelType w:val="multilevel"/>
    <w:tmpl w:val="7D340FC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2"/>
  </w:num>
  <w:num w:numId="2">
    <w:abstractNumId w:val="25"/>
  </w:num>
  <w:num w:numId="3">
    <w:abstractNumId w:val="5"/>
  </w:num>
  <w:num w:numId="4">
    <w:abstractNumId w:val="24"/>
  </w:num>
  <w:num w:numId="5">
    <w:abstractNumId w:val="18"/>
  </w:num>
  <w:num w:numId="6">
    <w:abstractNumId w:val="9"/>
  </w:num>
  <w:num w:numId="7">
    <w:abstractNumId w:val="11"/>
  </w:num>
  <w:num w:numId="8">
    <w:abstractNumId w:val="21"/>
  </w:num>
  <w:num w:numId="9">
    <w:abstractNumId w:val="22"/>
  </w:num>
  <w:num w:numId="10">
    <w:abstractNumId w:val="4"/>
  </w:num>
  <w:num w:numId="11">
    <w:abstractNumId w:val="3"/>
  </w:num>
  <w:num w:numId="12">
    <w:abstractNumId w:val="17"/>
  </w:num>
  <w:num w:numId="13">
    <w:abstractNumId w:val="23"/>
  </w:num>
  <w:num w:numId="14">
    <w:abstractNumId w:val="20"/>
  </w:num>
  <w:num w:numId="15">
    <w:abstractNumId w:val="15"/>
  </w:num>
  <w:num w:numId="16">
    <w:abstractNumId w:val="16"/>
  </w:num>
  <w:num w:numId="17">
    <w:abstractNumId w:val="19"/>
  </w:num>
  <w:num w:numId="18">
    <w:abstractNumId w:val="14"/>
  </w:num>
  <w:num w:numId="19">
    <w:abstractNumId w:val="8"/>
  </w:num>
  <w:num w:numId="20">
    <w:abstractNumId w:val="26"/>
  </w:num>
  <w:num w:numId="21">
    <w:abstractNumId w:val="7"/>
  </w:num>
  <w:num w:numId="22">
    <w:abstractNumId w:val="13"/>
  </w:num>
  <w:num w:numId="23">
    <w:abstractNumId w:val="6"/>
  </w:num>
  <w:num w:numId="24">
    <w:abstractNumId w:val="27"/>
  </w:num>
  <w:num w:numId="25">
    <w:abstractNumId w:val="10"/>
  </w:num>
  <w:num w:numId="26">
    <w:abstractNumId w:val="1"/>
  </w:num>
  <w:num w:numId="27">
    <w:abstractNumId w:val="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20"/>
  <w:drawingGridVerticalSpacing w:val="0"/>
  <w:doNotShadeFormData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510"/>
    <w:rsid w:val="00033467"/>
    <w:rsid w:val="000442A9"/>
    <w:rsid w:val="00083AA5"/>
    <w:rsid w:val="0009016C"/>
    <w:rsid w:val="000C47A5"/>
    <w:rsid w:val="000C4CC9"/>
    <w:rsid w:val="000C6C30"/>
    <w:rsid w:val="000D615A"/>
    <w:rsid w:val="00110510"/>
    <w:rsid w:val="00111AA0"/>
    <w:rsid w:val="0012534D"/>
    <w:rsid w:val="001332C7"/>
    <w:rsid w:val="00141F87"/>
    <w:rsid w:val="0016031D"/>
    <w:rsid w:val="001651BA"/>
    <w:rsid w:val="00170B25"/>
    <w:rsid w:val="00172938"/>
    <w:rsid w:val="001A1565"/>
    <w:rsid w:val="001A2402"/>
    <w:rsid w:val="001A4A90"/>
    <w:rsid w:val="001F6AA4"/>
    <w:rsid w:val="002126F7"/>
    <w:rsid w:val="00234EB9"/>
    <w:rsid w:val="0027279E"/>
    <w:rsid w:val="00280F57"/>
    <w:rsid w:val="00283513"/>
    <w:rsid w:val="00291CA2"/>
    <w:rsid w:val="002E564D"/>
    <w:rsid w:val="002F0B1B"/>
    <w:rsid w:val="002F1F30"/>
    <w:rsid w:val="002F77A8"/>
    <w:rsid w:val="0030297F"/>
    <w:rsid w:val="00304F70"/>
    <w:rsid w:val="00313F6C"/>
    <w:rsid w:val="00351001"/>
    <w:rsid w:val="003656F4"/>
    <w:rsid w:val="00377AAC"/>
    <w:rsid w:val="00380D98"/>
    <w:rsid w:val="003F14FA"/>
    <w:rsid w:val="003F1DB0"/>
    <w:rsid w:val="00400787"/>
    <w:rsid w:val="00403D4A"/>
    <w:rsid w:val="004064D8"/>
    <w:rsid w:val="00454557"/>
    <w:rsid w:val="00457D78"/>
    <w:rsid w:val="004707D0"/>
    <w:rsid w:val="0047144A"/>
    <w:rsid w:val="004734ED"/>
    <w:rsid w:val="004A0704"/>
    <w:rsid w:val="004E358B"/>
    <w:rsid w:val="00520663"/>
    <w:rsid w:val="005310FC"/>
    <w:rsid w:val="00533DED"/>
    <w:rsid w:val="00536C03"/>
    <w:rsid w:val="00540485"/>
    <w:rsid w:val="005412B1"/>
    <w:rsid w:val="00542947"/>
    <w:rsid w:val="0054312D"/>
    <w:rsid w:val="00551F55"/>
    <w:rsid w:val="00563DD9"/>
    <w:rsid w:val="00587433"/>
    <w:rsid w:val="005B70E0"/>
    <w:rsid w:val="005D25AD"/>
    <w:rsid w:val="005F5C95"/>
    <w:rsid w:val="006049BE"/>
    <w:rsid w:val="0061121A"/>
    <w:rsid w:val="00641ADC"/>
    <w:rsid w:val="006565DC"/>
    <w:rsid w:val="00657C68"/>
    <w:rsid w:val="0066467A"/>
    <w:rsid w:val="006A1237"/>
    <w:rsid w:val="006A7068"/>
    <w:rsid w:val="006C3B91"/>
    <w:rsid w:val="006F208D"/>
    <w:rsid w:val="0071058B"/>
    <w:rsid w:val="00716B9B"/>
    <w:rsid w:val="0072275A"/>
    <w:rsid w:val="00750097"/>
    <w:rsid w:val="007A038A"/>
    <w:rsid w:val="007A06D7"/>
    <w:rsid w:val="007C551E"/>
    <w:rsid w:val="007E42F0"/>
    <w:rsid w:val="007F430A"/>
    <w:rsid w:val="0083014B"/>
    <w:rsid w:val="00893C8F"/>
    <w:rsid w:val="008B2086"/>
    <w:rsid w:val="008C53AE"/>
    <w:rsid w:val="008D6D25"/>
    <w:rsid w:val="008E2C5A"/>
    <w:rsid w:val="008F27BB"/>
    <w:rsid w:val="0090265E"/>
    <w:rsid w:val="00922EB2"/>
    <w:rsid w:val="00947EC1"/>
    <w:rsid w:val="009F2E0B"/>
    <w:rsid w:val="00A03C11"/>
    <w:rsid w:val="00A3009B"/>
    <w:rsid w:val="00A92BA5"/>
    <w:rsid w:val="00A96EEA"/>
    <w:rsid w:val="00AA1B2C"/>
    <w:rsid w:val="00AA2918"/>
    <w:rsid w:val="00AE7AF3"/>
    <w:rsid w:val="00B037A6"/>
    <w:rsid w:val="00B24715"/>
    <w:rsid w:val="00B377D3"/>
    <w:rsid w:val="00B633DE"/>
    <w:rsid w:val="00B8196B"/>
    <w:rsid w:val="00B87226"/>
    <w:rsid w:val="00BA45D2"/>
    <w:rsid w:val="00BA4F54"/>
    <w:rsid w:val="00BA68C9"/>
    <w:rsid w:val="00BC19A4"/>
    <w:rsid w:val="00BC4303"/>
    <w:rsid w:val="00BD1025"/>
    <w:rsid w:val="00BD27E7"/>
    <w:rsid w:val="00BD6161"/>
    <w:rsid w:val="00BE0700"/>
    <w:rsid w:val="00BF3980"/>
    <w:rsid w:val="00C02420"/>
    <w:rsid w:val="00C0639A"/>
    <w:rsid w:val="00C10ABD"/>
    <w:rsid w:val="00C167F9"/>
    <w:rsid w:val="00C42E52"/>
    <w:rsid w:val="00C71047"/>
    <w:rsid w:val="00CA3B38"/>
    <w:rsid w:val="00CE68E3"/>
    <w:rsid w:val="00D20D71"/>
    <w:rsid w:val="00D52DC9"/>
    <w:rsid w:val="00D556AF"/>
    <w:rsid w:val="00D62B21"/>
    <w:rsid w:val="00D71DD7"/>
    <w:rsid w:val="00D744D7"/>
    <w:rsid w:val="00D9637C"/>
    <w:rsid w:val="00DC32B9"/>
    <w:rsid w:val="00DD510F"/>
    <w:rsid w:val="00DF096F"/>
    <w:rsid w:val="00DF1B9B"/>
    <w:rsid w:val="00DF3F31"/>
    <w:rsid w:val="00E00E4D"/>
    <w:rsid w:val="00E02983"/>
    <w:rsid w:val="00E219D8"/>
    <w:rsid w:val="00E301F0"/>
    <w:rsid w:val="00E340B9"/>
    <w:rsid w:val="00E37BCA"/>
    <w:rsid w:val="00E515BA"/>
    <w:rsid w:val="00E7709B"/>
    <w:rsid w:val="00E84EAB"/>
    <w:rsid w:val="00E85076"/>
    <w:rsid w:val="00EA4E1C"/>
    <w:rsid w:val="00ED113C"/>
    <w:rsid w:val="00EE6F3C"/>
    <w:rsid w:val="00F2667E"/>
    <w:rsid w:val="00F266A3"/>
    <w:rsid w:val="00F41D59"/>
    <w:rsid w:val="00F73607"/>
    <w:rsid w:val="00FA558D"/>
    <w:rsid w:val="00FB5F73"/>
    <w:rsid w:val="00FE2849"/>
    <w:rsid w:val="0193050F"/>
    <w:rsid w:val="045B29C7"/>
    <w:rsid w:val="072C100F"/>
    <w:rsid w:val="08942492"/>
    <w:rsid w:val="0A275698"/>
    <w:rsid w:val="0C4F2219"/>
    <w:rsid w:val="0C5D5D3D"/>
    <w:rsid w:val="12DE2A6A"/>
    <w:rsid w:val="13E21461"/>
    <w:rsid w:val="14602836"/>
    <w:rsid w:val="1C696EE1"/>
    <w:rsid w:val="1C6C110C"/>
    <w:rsid w:val="1D84265E"/>
    <w:rsid w:val="1DA50B7B"/>
    <w:rsid w:val="1E971A91"/>
    <w:rsid w:val="1EE111ED"/>
    <w:rsid w:val="1F595557"/>
    <w:rsid w:val="2245776A"/>
    <w:rsid w:val="23AE0EFC"/>
    <w:rsid w:val="24A86AB6"/>
    <w:rsid w:val="27B0506C"/>
    <w:rsid w:val="296A1517"/>
    <w:rsid w:val="30A42C64"/>
    <w:rsid w:val="36184C31"/>
    <w:rsid w:val="36560104"/>
    <w:rsid w:val="374047CB"/>
    <w:rsid w:val="3C0F1EDC"/>
    <w:rsid w:val="3D726BBE"/>
    <w:rsid w:val="3F432C7B"/>
    <w:rsid w:val="43171E4B"/>
    <w:rsid w:val="443811EE"/>
    <w:rsid w:val="45097D37"/>
    <w:rsid w:val="47324014"/>
    <w:rsid w:val="487005C3"/>
    <w:rsid w:val="48C756A9"/>
    <w:rsid w:val="49121292"/>
    <w:rsid w:val="4AEC6458"/>
    <w:rsid w:val="4AEE6B37"/>
    <w:rsid w:val="4E431326"/>
    <w:rsid w:val="4EEB79FF"/>
    <w:rsid w:val="4F0D45E9"/>
    <w:rsid w:val="4F603F70"/>
    <w:rsid w:val="4FDB533A"/>
    <w:rsid w:val="53462BE6"/>
    <w:rsid w:val="537B125A"/>
    <w:rsid w:val="54E17172"/>
    <w:rsid w:val="57940E07"/>
    <w:rsid w:val="5A861393"/>
    <w:rsid w:val="5BF86B9E"/>
    <w:rsid w:val="60E00451"/>
    <w:rsid w:val="64576C33"/>
    <w:rsid w:val="69540957"/>
    <w:rsid w:val="6A664E33"/>
    <w:rsid w:val="6A8A4F06"/>
    <w:rsid w:val="6D6C7225"/>
    <w:rsid w:val="6D767CB0"/>
    <w:rsid w:val="70EC1B4F"/>
    <w:rsid w:val="7287735C"/>
    <w:rsid w:val="72A32C39"/>
    <w:rsid w:val="76206BEC"/>
    <w:rsid w:val="78144DFB"/>
    <w:rsid w:val="7814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List 2" w:semiHidden="0" w:uiPriority="0" w:unhideWhenUsed="0" w:qFormat="1"/>
    <w:lsdException w:name="Default Paragraph Font" w:uiPriority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B9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qFormat/>
    <w:rPr>
      <w:rFonts w:ascii="Segoe UI" w:hAnsi="Segoe UI" w:cs="Segoe UI"/>
      <w:sz w:val="18"/>
      <w:szCs w:val="18"/>
      <w:lang w:eastAsia="zh-CN"/>
    </w:rPr>
  </w:style>
  <w:style w:type="paragraph" w:styleId="a4">
    <w:name w:val="Normal (Web)"/>
    <w:qFormat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2">
    <w:name w:val="List 2"/>
    <w:qFormat/>
    <w:pPr>
      <w:ind w:left="566" w:hanging="283"/>
    </w:pPr>
    <w:rPr>
      <w:rFonts w:ascii="Arial" w:hAnsi="Arial" w:cs="Arial"/>
      <w:sz w:val="24"/>
      <w:szCs w:val="28"/>
      <w:lang w:eastAsia="zh-CN"/>
    </w:rPr>
  </w:style>
  <w:style w:type="paragraph" w:styleId="a5">
    <w:name w:val="List Paragraph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1">
    <w:name w:val="Верхний колонтитул1"/>
    <w:qFormat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0">
    <w:name w:val="Нижний колонтитул1"/>
    <w:qFormat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21">
    <w:name w:val="Список 21"/>
    <w:qFormat/>
    <w:pPr>
      <w:ind w:left="566" w:hanging="283"/>
    </w:pPr>
    <w:rPr>
      <w:rFonts w:ascii="Arial" w:hAnsi="Arial" w:cs="Arial"/>
      <w:sz w:val="24"/>
      <w:szCs w:val="28"/>
      <w:lang w:eastAsia="zh-CN"/>
    </w:rPr>
  </w:style>
  <w:style w:type="paragraph" w:customStyle="1" w:styleId="11">
    <w:name w:val="Рецензия1"/>
    <w:qFormat/>
    <w:rPr>
      <w:sz w:val="24"/>
      <w:szCs w:val="24"/>
      <w:lang w:eastAsia="zh-CN"/>
    </w:rPr>
  </w:style>
  <w:style w:type="paragraph" w:customStyle="1" w:styleId="12">
    <w:name w:val="Текст сноски1"/>
    <w:qFormat/>
    <w:rPr>
      <w:lang w:eastAsia="zh-CN"/>
    </w:rPr>
  </w:style>
  <w:style w:type="character" w:customStyle="1" w:styleId="a6">
    <w:name w:val="Верхний колонтитул Знак"/>
    <w:qFormat/>
  </w:style>
  <w:style w:type="character" w:customStyle="1" w:styleId="a7">
    <w:name w:val="Нижний колонтитул Знак"/>
  </w:style>
  <w:style w:type="character" w:customStyle="1" w:styleId="a8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13">
    <w:name w:val="Номер страницы1"/>
    <w:qFormat/>
  </w:style>
  <w:style w:type="character" w:customStyle="1" w:styleId="a9">
    <w:name w:val="Текст сноски Знак"/>
  </w:style>
  <w:style w:type="character" w:customStyle="1" w:styleId="14">
    <w:name w:val="Знак сноски1"/>
    <w:qFormat/>
    <w:rPr>
      <w:vertAlign w:val="superscript"/>
    </w:rPr>
  </w:style>
  <w:style w:type="paragraph" w:styleId="aa">
    <w:name w:val="header"/>
    <w:basedOn w:val="a"/>
    <w:link w:val="15"/>
    <w:uiPriority w:val="99"/>
    <w:unhideWhenUsed/>
    <w:rsid w:val="004A0704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a"/>
    <w:uiPriority w:val="99"/>
    <w:rsid w:val="004A0704"/>
    <w:rPr>
      <w:sz w:val="24"/>
      <w:szCs w:val="24"/>
      <w:lang w:eastAsia="zh-CN"/>
    </w:rPr>
  </w:style>
  <w:style w:type="paragraph" w:styleId="ab">
    <w:name w:val="footer"/>
    <w:basedOn w:val="a"/>
    <w:link w:val="16"/>
    <w:uiPriority w:val="99"/>
    <w:unhideWhenUsed/>
    <w:rsid w:val="004A0704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b"/>
    <w:uiPriority w:val="99"/>
    <w:rsid w:val="004A0704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List 2" w:semiHidden="0" w:uiPriority="0" w:unhideWhenUsed="0" w:qFormat="1"/>
    <w:lsdException w:name="Default Paragraph Font" w:uiPriority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B9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qFormat/>
    <w:rPr>
      <w:rFonts w:ascii="Segoe UI" w:hAnsi="Segoe UI" w:cs="Segoe UI"/>
      <w:sz w:val="18"/>
      <w:szCs w:val="18"/>
      <w:lang w:eastAsia="zh-CN"/>
    </w:rPr>
  </w:style>
  <w:style w:type="paragraph" w:styleId="a4">
    <w:name w:val="Normal (Web)"/>
    <w:qFormat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2">
    <w:name w:val="List 2"/>
    <w:qFormat/>
    <w:pPr>
      <w:ind w:left="566" w:hanging="283"/>
    </w:pPr>
    <w:rPr>
      <w:rFonts w:ascii="Arial" w:hAnsi="Arial" w:cs="Arial"/>
      <w:sz w:val="24"/>
      <w:szCs w:val="28"/>
      <w:lang w:eastAsia="zh-CN"/>
    </w:rPr>
  </w:style>
  <w:style w:type="paragraph" w:styleId="a5">
    <w:name w:val="List Paragraph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1">
    <w:name w:val="Верхний колонтитул1"/>
    <w:qFormat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0">
    <w:name w:val="Нижний колонтитул1"/>
    <w:qFormat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21">
    <w:name w:val="Список 21"/>
    <w:qFormat/>
    <w:pPr>
      <w:ind w:left="566" w:hanging="283"/>
    </w:pPr>
    <w:rPr>
      <w:rFonts w:ascii="Arial" w:hAnsi="Arial" w:cs="Arial"/>
      <w:sz w:val="24"/>
      <w:szCs w:val="28"/>
      <w:lang w:eastAsia="zh-CN"/>
    </w:rPr>
  </w:style>
  <w:style w:type="paragraph" w:customStyle="1" w:styleId="11">
    <w:name w:val="Рецензия1"/>
    <w:qFormat/>
    <w:rPr>
      <w:sz w:val="24"/>
      <w:szCs w:val="24"/>
      <w:lang w:eastAsia="zh-CN"/>
    </w:rPr>
  </w:style>
  <w:style w:type="paragraph" w:customStyle="1" w:styleId="12">
    <w:name w:val="Текст сноски1"/>
    <w:qFormat/>
    <w:rPr>
      <w:lang w:eastAsia="zh-CN"/>
    </w:rPr>
  </w:style>
  <w:style w:type="character" w:customStyle="1" w:styleId="a6">
    <w:name w:val="Верхний колонтитул Знак"/>
    <w:qFormat/>
  </w:style>
  <w:style w:type="character" w:customStyle="1" w:styleId="a7">
    <w:name w:val="Нижний колонтитул Знак"/>
  </w:style>
  <w:style w:type="character" w:customStyle="1" w:styleId="a8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13">
    <w:name w:val="Номер страницы1"/>
    <w:qFormat/>
  </w:style>
  <w:style w:type="character" w:customStyle="1" w:styleId="a9">
    <w:name w:val="Текст сноски Знак"/>
  </w:style>
  <w:style w:type="character" w:customStyle="1" w:styleId="14">
    <w:name w:val="Знак сноски1"/>
    <w:qFormat/>
    <w:rPr>
      <w:vertAlign w:val="superscript"/>
    </w:rPr>
  </w:style>
  <w:style w:type="paragraph" w:styleId="aa">
    <w:name w:val="header"/>
    <w:basedOn w:val="a"/>
    <w:link w:val="15"/>
    <w:uiPriority w:val="99"/>
    <w:unhideWhenUsed/>
    <w:rsid w:val="004A0704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a"/>
    <w:uiPriority w:val="99"/>
    <w:rsid w:val="004A0704"/>
    <w:rPr>
      <w:sz w:val="24"/>
      <w:szCs w:val="24"/>
      <w:lang w:eastAsia="zh-CN"/>
    </w:rPr>
  </w:style>
  <w:style w:type="paragraph" w:styleId="ab">
    <w:name w:val="footer"/>
    <w:basedOn w:val="a"/>
    <w:link w:val="16"/>
    <w:uiPriority w:val="99"/>
    <w:unhideWhenUsed/>
    <w:rsid w:val="004A0704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b"/>
    <w:uiPriority w:val="99"/>
    <w:rsid w:val="004A070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26" Type="http://schemas.openxmlformats.org/officeDocument/2006/relationships/image" Target="media/image4.emf"/><Relationship Id="rId39" Type="http://schemas.openxmlformats.org/officeDocument/2006/relationships/footer" Target="footer17.xml"/><Relationship Id="rId21" Type="http://schemas.openxmlformats.org/officeDocument/2006/relationships/footer" Target="footer9.xml"/><Relationship Id="rId34" Type="http://schemas.openxmlformats.org/officeDocument/2006/relationships/header" Target="header6.xm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8.xml"/><Relationship Id="rId29" Type="http://schemas.openxmlformats.org/officeDocument/2006/relationships/footer" Target="footer12.xml"/><Relationship Id="rId41" Type="http://schemas.openxmlformats.org/officeDocument/2006/relationships/footer" Target="footer18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24" Type="http://schemas.openxmlformats.org/officeDocument/2006/relationships/header" Target="header2.xml"/><Relationship Id="rId32" Type="http://schemas.openxmlformats.org/officeDocument/2006/relationships/header" Target="header5.xml"/><Relationship Id="rId37" Type="http://schemas.openxmlformats.org/officeDocument/2006/relationships/footer" Target="footer16.xml"/><Relationship Id="rId40" Type="http://schemas.openxmlformats.org/officeDocument/2006/relationships/header" Target="header9.xml"/><Relationship Id="rId5" Type="http://schemas.microsoft.com/office/2007/relationships/stylesWithEffects" Target="stylesWithEffects.xml"/><Relationship Id="rId15" Type="http://schemas.openxmlformats.org/officeDocument/2006/relationships/image" Target="media/image1.jpeg"/><Relationship Id="rId23" Type="http://schemas.openxmlformats.org/officeDocument/2006/relationships/footer" Target="footer10.xml"/><Relationship Id="rId28" Type="http://schemas.openxmlformats.org/officeDocument/2006/relationships/header" Target="header3.xml"/><Relationship Id="rId36" Type="http://schemas.openxmlformats.org/officeDocument/2006/relationships/header" Target="header7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5.xml"/><Relationship Id="rId22" Type="http://schemas.openxmlformats.org/officeDocument/2006/relationships/header" Target="header1.xml"/><Relationship Id="rId27" Type="http://schemas.openxmlformats.org/officeDocument/2006/relationships/image" Target="media/image5.emf"/><Relationship Id="rId30" Type="http://schemas.openxmlformats.org/officeDocument/2006/relationships/header" Target="header4.xml"/><Relationship Id="rId35" Type="http://schemas.openxmlformats.org/officeDocument/2006/relationships/footer" Target="footer15.xm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12" Type="http://schemas.openxmlformats.org/officeDocument/2006/relationships/footer" Target="footer3.xml"/><Relationship Id="rId17" Type="http://schemas.openxmlformats.org/officeDocument/2006/relationships/image" Target="media/image3.jpeg"/><Relationship Id="rId25" Type="http://schemas.openxmlformats.org/officeDocument/2006/relationships/footer" Target="footer11.xml"/><Relationship Id="rId33" Type="http://schemas.openxmlformats.org/officeDocument/2006/relationships/footer" Target="footer14.xml"/><Relationship Id="rId38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4337"/>
    <customShpInfo spid="_x0000_s14338"/>
    <customShpInfo spid="_x0000_s18433"/>
    <customShpInfo spid="_x0000_s18434"/>
    <customShpInfo spid="_x0000_s22529"/>
    <customShpInfo spid="_x0000_s22530"/>
    <customShpInfo spid="_x0000_s26625"/>
    <customShpInfo spid="_x0000_s26626"/>
    <customShpInfo spid="_x0000_s28673"/>
    <customShpInfo spid="_x0000_s28674"/>
    <customShpInfo spid="_x0000_s32769"/>
    <customShpInfo spid="_x0000_s32770"/>
    <customShpInfo spid="_x0000_s36865"/>
    <customShpInfo spid="_x0000_s36866"/>
    <customShpInfo spid="_x0000_s40961"/>
    <customShpInfo spid="_x0000_s40962"/>
    <customShpInfo spid="_x0000_s45057"/>
    <customShpInfo spid="_x0000_s45058"/>
    <customShpInfo spid="_x0000_s49153"/>
    <customShpInfo spid="_x0000_s49154"/>
    <customShpInfo spid="_x0000_s51201"/>
    <customShpInfo spid="_x0000_s51202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1CA13-28AF-4081-AEDC-5B1B229C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96</Pages>
  <Words>25209</Words>
  <Characters>143692</Characters>
  <Application>Microsoft Office Word</Application>
  <DocSecurity>0</DocSecurity>
  <Lines>1197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</vt:lpstr>
    </vt:vector>
  </TitlesOfParts>
  <Company>RePack by SPecialiST</Company>
  <LinksUpToDate>false</LinksUpToDate>
  <CharactersWithSpaces>168564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creator>Хамитова</dc:creator>
  <cp:lastModifiedBy>Admin</cp:lastModifiedBy>
  <cp:revision>2</cp:revision>
  <cp:lastPrinted>2025-10-16T05:45:00Z</cp:lastPrinted>
  <dcterms:created xsi:type="dcterms:W3CDTF">2025-10-16T07:01:00Z</dcterms:created>
  <dcterms:modified xsi:type="dcterms:W3CDTF">2025-10-16T07:01:00Z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DBA37CEF395542F9A0D43931A4F3B7C0</vt:lpwstr>
  </property>
</Properties>
</file>