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F096F" w14:textId="77777777" w:rsidR="00413765" w:rsidRDefault="00263C8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C5AFBD" wp14:editId="1CF3D06F">
            <wp:extent cx="5940425" cy="2708275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9B493" w14:textId="77777777" w:rsidR="00413765" w:rsidRDefault="00263C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Методические материалы по ОД «Основы безопасности жизнедеятельности» </w:t>
      </w:r>
    </w:p>
    <w:p w14:paraId="60014FA8" w14:textId="77777777" w:rsidR="00413765" w:rsidRDefault="00263C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участия в конкурсе </w:t>
      </w:r>
    </w:p>
    <w:p w14:paraId="2D59BB38" w14:textId="77777777" w:rsidR="00413765" w:rsidRDefault="00263C8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«Лучшие образовательные модели реализации общеобразовательной подготовки»</w:t>
      </w:r>
    </w:p>
    <w:p w14:paraId="66702F5B" w14:textId="77777777" w:rsidR="00413765" w:rsidRDefault="00263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  <w:u w:val="single"/>
        </w:rPr>
        <w:t>2. Лучшие образовательные модели реализации общеобразовательной подготовки по общеобразовательной дисциплине «Основы безопасности жизнедеятельности»</w:t>
      </w:r>
    </w:p>
    <w:tbl>
      <w:tblPr>
        <w:tblStyle w:val="afc"/>
        <w:tblW w:w="9493" w:type="dxa"/>
        <w:tblInd w:w="108" w:type="dxa"/>
        <w:tblLook w:val="04A0" w:firstRow="1" w:lastRow="0" w:firstColumn="1" w:lastColumn="0" w:noHBand="0" w:noVBand="1"/>
      </w:tblPr>
      <w:tblGrid>
        <w:gridCol w:w="3373"/>
        <w:gridCol w:w="6120"/>
      </w:tblGrid>
      <w:tr w:rsidR="00413765" w14:paraId="4B0CEB8C" w14:textId="77777777">
        <w:tc>
          <w:tcPr>
            <w:tcW w:w="3372" w:type="dxa"/>
          </w:tcPr>
          <w:p w14:paraId="78D591FE" w14:textId="77777777" w:rsidR="00413765" w:rsidRDefault="00263C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округ</w:t>
            </w:r>
          </w:p>
        </w:tc>
        <w:tc>
          <w:tcPr>
            <w:tcW w:w="6120" w:type="dxa"/>
          </w:tcPr>
          <w:p w14:paraId="344EB89B" w14:textId="77777777" w:rsidR="00413765" w:rsidRDefault="00263C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Приволжский Федеральный округ</w:t>
            </w:r>
          </w:p>
        </w:tc>
      </w:tr>
      <w:tr w:rsidR="00413765" w14:paraId="36DB06B9" w14:textId="77777777">
        <w:tc>
          <w:tcPr>
            <w:tcW w:w="3372" w:type="dxa"/>
          </w:tcPr>
          <w:p w14:paraId="49B54083" w14:textId="77777777" w:rsidR="00413765" w:rsidRDefault="00263C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6120" w:type="dxa"/>
          </w:tcPr>
          <w:p w14:paraId="4978B596" w14:textId="77777777" w:rsidR="00413765" w:rsidRDefault="00263C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413765" w14:paraId="1F0CF6B9" w14:textId="77777777">
        <w:tc>
          <w:tcPr>
            <w:tcW w:w="3372" w:type="dxa"/>
          </w:tcPr>
          <w:p w14:paraId="0B9DA8C6" w14:textId="77777777" w:rsidR="00413765" w:rsidRDefault="00263C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ФПП</w:t>
            </w:r>
          </w:p>
        </w:tc>
        <w:tc>
          <w:tcPr>
            <w:tcW w:w="6120" w:type="dxa"/>
          </w:tcPr>
          <w:p w14:paraId="3A6064EF" w14:textId="77777777" w:rsidR="00413765" w:rsidRDefault="00263C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Самарской области «Сызранский медико-гуманитарный колледж»</w:t>
            </w:r>
          </w:p>
        </w:tc>
      </w:tr>
      <w:tr w:rsidR="00413765" w14:paraId="18E7CF6E" w14:textId="77777777">
        <w:tc>
          <w:tcPr>
            <w:tcW w:w="3372" w:type="dxa"/>
          </w:tcPr>
          <w:p w14:paraId="4F61DF23" w14:textId="77777777" w:rsidR="00413765" w:rsidRDefault="00263C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ID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ФПП</w:t>
            </w:r>
          </w:p>
        </w:tc>
        <w:tc>
          <w:tcPr>
            <w:tcW w:w="6120" w:type="dxa"/>
          </w:tcPr>
          <w:p w14:paraId="78BA29F0" w14:textId="77777777" w:rsidR="00413765" w:rsidRPr="00CB4674" w:rsidRDefault="00263C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74">
              <w:rPr>
                <w:rFonts w:ascii="Times New Roman" w:eastAsia="Calibri" w:hAnsi="Times New Roman" w:cs="Times New Roman"/>
                <w:sz w:val="28"/>
                <w:szCs w:val="28"/>
              </w:rPr>
              <w:t>89</w:t>
            </w:r>
          </w:p>
        </w:tc>
      </w:tr>
      <w:tr w:rsidR="00413765" w14:paraId="01FDC575" w14:textId="77777777">
        <w:tc>
          <w:tcPr>
            <w:tcW w:w="3372" w:type="dxa"/>
          </w:tcPr>
          <w:p w14:paraId="100D7087" w14:textId="77777777" w:rsidR="00413765" w:rsidRDefault="00263C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ФИО преподавателя-участника апробации, контакты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тел.)</w:t>
            </w:r>
          </w:p>
        </w:tc>
        <w:tc>
          <w:tcPr>
            <w:tcW w:w="6120" w:type="dxa"/>
          </w:tcPr>
          <w:p w14:paraId="6EA29C0B" w14:textId="77777777" w:rsidR="00413765" w:rsidRPr="00CB4674" w:rsidRDefault="00263C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74">
              <w:rPr>
                <w:rFonts w:ascii="Times New Roman" w:eastAsia="Calibri" w:hAnsi="Times New Roman" w:cs="Times New Roman"/>
                <w:sz w:val="28"/>
                <w:szCs w:val="28"/>
              </w:rPr>
              <w:t>Шадрин Михаил Львович</w:t>
            </w:r>
          </w:p>
          <w:p w14:paraId="6F494A41" w14:textId="77777777" w:rsidR="00413765" w:rsidRPr="00CB4674" w:rsidRDefault="00263C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B46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mihail</w:t>
            </w:r>
            <w:proofErr w:type="spellEnd"/>
            <w:r w:rsidRPr="00CB46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CB46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schadrin</w:t>
            </w:r>
            <w:proofErr w:type="spellEnd"/>
            <w:r w:rsidRPr="00CB4674">
              <w:rPr>
                <w:rFonts w:ascii="Times New Roman" w:eastAsia="Calibri" w:hAnsi="Times New Roman" w:cs="Times New Roman"/>
                <w:sz w:val="28"/>
                <w:szCs w:val="28"/>
              </w:rPr>
              <w:t>2015@</w:t>
            </w:r>
            <w:proofErr w:type="spellStart"/>
            <w:r w:rsidRPr="00CB46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B46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CB46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69B28DFB" w14:textId="77777777" w:rsidR="00413765" w:rsidRPr="00CB4674" w:rsidRDefault="00263C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46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8-927-775-10-25</w:t>
            </w:r>
          </w:p>
        </w:tc>
      </w:tr>
      <w:tr w:rsidR="00413765" w14:paraId="5126816D" w14:textId="77777777">
        <w:tc>
          <w:tcPr>
            <w:tcW w:w="3372" w:type="dxa"/>
          </w:tcPr>
          <w:p w14:paraId="7F8CC2DC" w14:textId="77777777" w:rsidR="00413765" w:rsidRDefault="00263C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Специальность/профессия </w:t>
            </w:r>
          </w:p>
          <w:p w14:paraId="561C7C51" w14:textId="77777777" w:rsidR="00413765" w:rsidRDefault="00263C8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(в формате ХХ.00.00)</w:t>
            </w:r>
          </w:p>
        </w:tc>
        <w:tc>
          <w:tcPr>
            <w:tcW w:w="6120" w:type="dxa"/>
          </w:tcPr>
          <w:p w14:paraId="1DDA0CB7" w14:textId="2DB4409A" w:rsidR="00413765" w:rsidRDefault="00263C8B" w:rsidP="00263C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33.02.01</w:t>
            </w:r>
            <w:r w:rsidR="00857A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Фармация</w:t>
            </w:r>
          </w:p>
        </w:tc>
      </w:tr>
    </w:tbl>
    <w:p w14:paraId="4D400E3C" w14:textId="77777777" w:rsidR="00413765" w:rsidRDefault="00263C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   ИРПО</w:t>
      </w:r>
    </w:p>
    <w:p w14:paraId="2D6EF342" w14:textId="77777777" w:rsidR="00413765" w:rsidRDefault="00263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14:paraId="1476EE31" w14:textId="77777777" w:rsidR="00413765" w:rsidRDefault="00263C8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14:paraId="319C7EA8" w14:textId="77777777" w:rsidR="00413765" w:rsidRDefault="00263C8B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FFFFFF"/>
          <w:spacing w:val="-1"/>
          <w:sz w:val="28"/>
          <w:szCs w:val="28"/>
        </w:rPr>
        <w:lastRenderedPageBreak/>
        <w:t xml:space="preserve">ЭКСП Э               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Государственное бюджетное профессиональное</w:t>
      </w:r>
    </w:p>
    <w:p w14:paraId="5BB3B6FD" w14:textId="77777777" w:rsidR="00413765" w:rsidRDefault="00263C8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eastAsia="ru-RU"/>
        </w:rPr>
        <w:t>образовательное учреждение Самарской области</w:t>
      </w:r>
    </w:p>
    <w:p w14:paraId="187FFE73" w14:textId="77777777" w:rsidR="00413765" w:rsidRDefault="00263C8B">
      <w:pPr>
        <w:spacing w:after="0" w:line="240" w:lineRule="auto"/>
        <w:jc w:val="center"/>
        <w:rPr>
          <w:rFonts w:ascii="Times New Roman" w:eastAsia="Calibri" w:hAnsi="Times New Roman" w:cs="Times New Roman"/>
          <w:cap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«Сызранский медико-гуманитарный колледж»</w:t>
      </w:r>
    </w:p>
    <w:p w14:paraId="015142E5" w14:textId="77777777" w:rsidR="00413765" w:rsidRDefault="004137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57FF8C0" w14:textId="77777777" w:rsidR="00413765" w:rsidRDefault="004137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976A203" w14:textId="77777777" w:rsidR="00413765" w:rsidRDefault="004137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7321E47" w14:textId="77777777" w:rsidR="00413765" w:rsidRDefault="004137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C04908" w14:textId="77777777" w:rsidR="00413765" w:rsidRDefault="004137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BE9D70" w14:textId="77777777" w:rsidR="00413765" w:rsidRDefault="004137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AA89F5" w14:textId="77777777" w:rsidR="00413765" w:rsidRDefault="004137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37B65A8" w14:textId="77777777" w:rsidR="00413765" w:rsidRDefault="00263C8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РАБОЧАЯ ПРОГРАММА</w:t>
      </w:r>
    </w:p>
    <w:p w14:paraId="4FF795DA" w14:textId="77777777" w:rsidR="00413765" w:rsidRDefault="00263C8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ОБЩЕОБРАЗОВАТЕЛЬНОЙ ДИСЦИПЛИНЫ</w:t>
      </w:r>
    </w:p>
    <w:p w14:paraId="683CB265" w14:textId="77777777" w:rsidR="00413765" w:rsidRDefault="00263C8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«Основы безопасности жизнедеятельности»</w:t>
      </w:r>
    </w:p>
    <w:p w14:paraId="7B94C399" w14:textId="77777777" w:rsidR="00413765" w:rsidRDefault="00263C8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базовый уровень</w:t>
      </w:r>
    </w:p>
    <w:p w14:paraId="1520CEE7" w14:textId="77777777" w:rsidR="00413765" w:rsidRDefault="00263C8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профиль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обучения:  </w:t>
      </w:r>
      <w:r>
        <w:rPr>
          <w:rFonts w:ascii="Times New Roman" w:eastAsia="Calibri" w:hAnsi="Times New Roman" w:cs="Times New Roman"/>
          <w:bCs/>
          <w:sz w:val="28"/>
          <w:szCs w:val="28"/>
        </w:rPr>
        <w:t>естественно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>-научный</w:t>
      </w:r>
    </w:p>
    <w:p w14:paraId="26AE3362" w14:textId="77777777" w:rsidR="00413765" w:rsidRDefault="00263C8B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для профессиональных образовательных организаций</w:t>
      </w:r>
    </w:p>
    <w:p w14:paraId="03F60AAD" w14:textId="77777777" w:rsidR="00413765" w:rsidRDefault="00413765">
      <w:pPr>
        <w:spacing w:after="0" w:line="36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1043AAF" w14:textId="77777777" w:rsidR="00413765" w:rsidRDefault="00413765">
      <w:pPr>
        <w:spacing w:after="0" w:line="36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93" w:type="dxa"/>
        <w:tblInd w:w="108" w:type="dxa"/>
        <w:tblLook w:val="04A0" w:firstRow="1" w:lastRow="0" w:firstColumn="1" w:lastColumn="0" w:noHBand="0" w:noVBand="1"/>
      </w:tblPr>
      <w:tblGrid>
        <w:gridCol w:w="3310"/>
        <w:gridCol w:w="6183"/>
      </w:tblGrid>
      <w:tr w:rsidR="00413765" w14:paraId="3D146A8A" w14:textId="77777777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0903" w14:textId="77777777" w:rsidR="00413765" w:rsidRDefault="00263C8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2B633" w14:textId="77777777" w:rsidR="00413765" w:rsidRPr="00CB4674" w:rsidRDefault="00263C8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674">
              <w:rPr>
                <w:rFonts w:ascii="Times New Roman" w:eastAsia="Calibri" w:hAnsi="Times New Roman" w:cs="Times New Roman"/>
                <w:sz w:val="28"/>
                <w:szCs w:val="28"/>
              </w:rPr>
              <w:t>Самарская область</w:t>
            </w:r>
          </w:p>
        </w:tc>
      </w:tr>
      <w:tr w:rsidR="00413765" w14:paraId="150A217F" w14:textId="77777777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09D3" w14:textId="77777777" w:rsidR="00413765" w:rsidRDefault="00263C8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ФПП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BE65" w14:textId="77777777" w:rsidR="00413765" w:rsidRPr="00CB4674" w:rsidRDefault="00263C8B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</w:pPr>
            <w:r w:rsidRPr="00CB4674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  <w:t>Государственное бюджетное профессиональное</w:t>
            </w:r>
          </w:p>
          <w:p w14:paraId="5D6DDAE4" w14:textId="77777777" w:rsidR="00413765" w:rsidRPr="00CB4674" w:rsidRDefault="00263C8B">
            <w:pPr>
              <w:widowControl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</w:pPr>
            <w:r w:rsidRPr="00CB4674">
              <w:rPr>
                <w:rFonts w:ascii="Times New Roman" w:eastAsia="Calibri" w:hAnsi="Times New Roman" w:cs="Times New Roman"/>
                <w:bCs/>
                <w:spacing w:val="-1"/>
                <w:sz w:val="28"/>
                <w:szCs w:val="28"/>
                <w:lang w:eastAsia="ru-RU"/>
              </w:rPr>
              <w:t>образовательное учреждение Самарской области</w:t>
            </w:r>
          </w:p>
          <w:p w14:paraId="5A73517D" w14:textId="77777777" w:rsidR="00413765" w:rsidRPr="00CB4674" w:rsidRDefault="00263C8B">
            <w:pPr>
              <w:tabs>
                <w:tab w:val="left" w:pos="6765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caps/>
                <w:sz w:val="28"/>
                <w:szCs w:val="28"/>
              </w:rPr>
            </w:pPr>
            <w:r w:rsidRPr="00CB4674">
              <w:rPr>
                <w:rFonts w:ascii="Times New Roman" w:eastAsia="Calibri" w:hAnsi="Times New Roman" w:cs="Times New Roman"/>
                <w:sz w:val="28"/>
                <w:szCs w:val="28"/>
              </w:rPr>
              <w:t>«Сызранский медико-гуманитарный колледж»</w:t>
            </w:r>
          </w:p>
        </w:tc>
      </w:tr>
      <w:tr w:rsidR="00413765" w14:paraId="4B2FEB67" w14:textId="77777777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CCFE" w14:textId="77777777" w:rsidR="00413765" w:rsidRDefault="00263C8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0D88" w14:textId="77777777" w:rsidR="00413765" w:rsidRPr="00CB4674" w:rsidRDefault="00263C8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B46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33.02.01  Фармация</w:t>
            </w:r>
            <w:proofErr w:type="gramEnd"/>
          </w:p>
        </w:tc>
      </w:tr>
      <w:tr w:rsidR="00413765" w14:paraId="52CE805E" w14:textId="77777777"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B5D3" w14:textId="77777777" w:rsidR="00413765" w:rsidRDefault="00263C8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ФИО преподавателя-участника апробации, контакты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тел.)</w:t>
            </w:r>
          </w:p>
        </w:tc>
        <w:tc>
          <w:tcPr>
            <w:tcW w:w="6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063D" w14:textId="77777777" w:rsidR="00413765" w:rsidRPr="00CB4674" w:rsidRDefault="00263C8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4674">
              <w:rPr>
                <w:rFonts w:ascii="Times New Roman" w:eastAsia="Calibri" w:hAnsi="Times New Roman" w:cs="Times New Roman"/>
                <w:sz w:val="28"/>
                <w:szCs w:val="28"/>
              </w:rPr>
              <w:t>Шадрин Михаил Львович</w:t>
            </w:r>
          </w:p>
          <w:p w14:paraId="03AE40E8" w14:textId="77777777" w:rsidR="00413765" w:rsidRPr="00CB4674" w:rsidRDefault="00263C8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B46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mihail</w:t>
            </w:r>
            <w:proofErr w:type="spellEnd"/>
            <w:r w:rsidRPr="00CB46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CB46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schadrin</w:t>
            </w:r>
            <w:proofErr w:type="spellEnd"/>
            <w:r w:rsidRPr="00CB4674">
              <w:rPr>
                <w:rFonts w:ascii="Times New Roman" w:eastAsia="Calibri" w:hAnsi="Times New Roman" w:cs="Times New Roman"/>
                <w:sz w:val="28"/>
                <w:szCs w:val="28"/>
              </w:rPr>
              <w:t>2015@</w:t>
            </w:r>
            <w:proofErr w:type="spellStart"/>
            <w:r w:rsidRPr="00CB46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CB467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CB46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4EFCC997" w14:textId="77777777" w:rsidR="00413765" w:rsidRPr="00CB4674" w:rsidRDefault="00263C8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CB467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8-927-775-10-25</w:t>
            </w:r>
          </w:p>
        </w:tc>
      </w:tr>
    </w:tbl>
    <w:p w14:paraId="571F802C" w14:textId="77777777" w:rsidR="00413765" w:rsidRDefault="00263C8B">
      <w:pPr>
        <w:spacing w:after="0" w:line="240" w:lineRule="auto"/>
        <w:jc w:val="center"/>
        <w:rPr>
          <w:rFonts w:ascii="Times New Roman" w:eastAsia="Calibri" w:hAnsi="Times New Roman" w:cs="Times New Roman"/>
          <w:color w:val="FFFFFF"/>
          <w:sz w:val="28"/>
          <w:szCs w:val="28"/>
        </w:rPr>
      </w:pPr>
      <w:r>
        <w:br w:type="page"/>
      </w:r>
    </w:p>
    <w:p w14:paraId="6E84F2A5" w14:textId="77777777" w:rsidR="00413765" w:rsidRDefault="00263C8B">
      <w:pPr>
        <w:spacing w:after="0" w:line="240" w:lineRule="auto"/>
        <w:jc w:val="center"/>
        <w:rPr>
          <w:rFonts w:ascii="Times New Roman" w:eastAsia="Calibri" w:hAnsi="Times New Roman" w:cs="Times New Roman"/>
          <w:color w:val="FFFFFF"/>
          <w:sz w:val="28"/>
          <w:szCs w:val="28"/>
        </w:rPr>
      </w:pPr>
      <w:r>
        <w:rPr>
          <w:rFonts w:ascii="Times New Roman" w:eastAsia="Calibri" w:hAnsi="Times New Roman" w:cs="Times New Roman"/>
          <w:color w:val="FFFFFF"/>
          <w:sz w:val="28"/>
          <w:szCs w:val="28"/>
        </w:rPr>
        <w:lastRenderedPageBreak/>
        <w:t>202</w:t>
      </w:r>
    </w:p>
    <w:p w14:paraId="7D5D9BE6" w14:textId="77777777" w:rsidR="00413765" w:rsidRDefault="00263C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14:paraId="0B32BF6B" w14:textId="77777777" w:rsidR="00413765" w:rsidRDefault="00413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355" w:type="dxa"/>
        <w:tblInd w:w="108" w:type="dxa"/>
        <w:tblLook w:val="01E0" w:firstRow="1" w:lastRow="1" w:firstColumn="1" w:lastColumn="1" w:noHBand="0" w:noVBand="0"/>
      </w:tblPr>
      <w:tblGrid>
        <w:gridCol w:w="7501"/>
        <w:gridCol w:w="1854"/>
      </w:tblGrid>
      <w:tr w:rsidR="00413765" w14:paraId="4E686369" w14:textId="77777777">
        <w:tc>
          <w:tcPr>
            <w:tcW w:w="7500" w:type="dxa"/>
          </w:tcPr>
          <w:p w14:paraId="34E61EE6" w14:textId="77777777" w:rsidR="00413765" w:rsidRDefault="00263C8B">
            <w:pPr>
              <w:numPr>
                <w:ilvl w:val="0"/>
                <w:numId w:val="2"/>
              </w:num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ХАРАКТЕРИСТИКА  РАБОЧЕЙ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ПРОГРАММЫ ОБЩЕОБРАЗОВАТЕЛЬНОЙ ДИСЦИПЛИНЫ</w:t>
            </w:r>
          </w:p>
        </w:tc>
        <w:tc>
          <w:tcPr>
            <w:tcW w:w="1854" w:type="dxa"/>
          </w:tcPr>
          <w:p w14:paraId="7B3C2BC7" w14:textId="77777777" w:rsidR="00413765" w:rsidRDefault="0026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413765" w14:paraId="40617384" w14:textId="77777777">
        <w:tc>
          <w:tcPr>
            <w:tcW w:w="7500" w:type="dxa"/>
          </w:tcPr>
          <w:p w14:paraId="15BA7F33" w14:textId="77777777" w:rsidR="00413765" w:rsidRDefault="00263C8B">
            <w:pPr>
              <w:numPr>
                <w:ilvl w:val="0"/>
                <w:numId w:val="2"/>
              </w:num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СТРУКТУРА И СОДЕРЖАНИЕ ОБЩЕОБРАЗОВАТЕЛЬНОЙ ДИСЦИПЛИНЫ</w:t>
            </w:r>
          </w:p>
          <w:p w14:paraId="2EAE8904" w14:textId="77777777" w:rsidR="00413765" w:rsidRDefault="00263C8B">
            <w:pPr>
              <w:numPr>
                <w:ilvl w:val="0"/>
                <w:numId w:val="2"/>
              </w:num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УСЛОВИЯ РЕАЛИЗАЦИИ ОБЩЕОБРАЗОВАТЕЛЬНОЙ ДИСЦИПЛИНЫ</w:t>
            </w:r>
          </w:p>
        </w:tc>
        <w:tc>
          <w:tcPr>
            <w:tcW w:w="1854" w:type="dxa"/>
          </w:tcPr>
          <w:p w14:paraId="78CB2ED9" w14:textId="77777777" w:rsidR="00413765" w:rsidRDefault="00263C8B">
            <w:pPr>
              <w:spacing w:after="0" w:line="240" w:lineRule="auto"/>
              <w:ind w:left="64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  <w:p w14:paraId="25D13737" w14:textId="77777777" w:rsidR="00413765" w:rsidRDefault="0041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400089" w14:textId="77777777" w:rsidR="00413765" w:rsidRDefault="0026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</w:tr>
      <w:tr w:rsidR="00413765" w14:paraId="06B25912" w14:textId="77777777">
        <w:tc>
          <w:tcPr>
            <w:tcW w:w="7500" w:type="dxa"/>
          </w:tcPr>
          <w:p w14:paraId="7599706F" w14:textId="77777777" w:rsidR="00413765" w:rsidRDefault="00263C8B">
            <w:pPr>
              <w:numPr>
                <w:ilvl w:val="0"/>
                <w:numId w:val="2"/>
              </w:num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 И ОЦЕНКА РЕЗУЛЬТАТОВ ОСВОЕНИЯ ОБЩЕОБРАЗОВАТЕЛЬНОЙ ДИСЦИПЛИНЫ</w:t>
            </w:r>
          </w:p>
          <w:p w14:paraId="1A7B383B" w14:textId="77777777" w:rsidR="00413765" w:rsidRDefault="004137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</w:tcPr>
          <w:p w14:paraId="0428E41D" w14:textId="77777777" w:rsidR="00413765" w:rsidRDefault="00263C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  <w:p w14:paraId="2FC3D440" w14:textId="77777777" w:rsidR="00413765" w:rsidRDefault="00413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30FB566" w14:textId="77777777" w:rsidR="00413765" w:rsidRDefault="0026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ОБЩАЯ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 РАБОЧЕЙ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 ОБЩЕОБРАЗОВАТЕЛЬНОЙ ДИСЦИПЛИНЫ «Основы безопасности жизнедеятельности»</w:t>
      </w:r>
    </w:p>
    <w:p w14:paraId="0CAEC3D4" w14:textId="77777777" w:rsidR="00413765" w:rsidRDefault="00413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9B5138" w14:textId="77777777" w:rsidR="00413765" w:rsidRDefault="00263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Место дисциплины в структуре образовательной программы СПО:</w:t>
      </w:r>
    </w:p>
    <w:p w14:paraId="0C879A78" w14:textId="77777777" w:rsidR="00413765" w:rsidRDefault="00263C8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Общеобразовательная дисциплина «Основы безопасности жизнедеятельности» является обязательной частью общеобразовательного цикла образовательной программы в соответствии с ФГОС СПО по специальности </w:t>
      </w:r>
      <w:r>
        <w:rPr>
          <w:rFonts w:ascii="Times New Roman" w:eastAsia="Calibri" w:hAnsi="Times New Roman" w:cs="Times New Roman"/>
          <w:sz w:val="28"/>
          <w:szCs w:val="28"/>
        </w:rPr>
        <w:t>33.02.01 Фармация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3D9C9C" w14:textId="77777777" w:rsidR="00413765" w:rsidRDefault="004137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</w:pPr>
    </w:p>
    <w:p w14:paraId="5BADF8E8" w14:textId="77777777" w:rsidR="00413765" w:rsidRDefault="00263C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Цели и планируемые результаты освоения дисциплины:</w:t>
      </w:r>
    </w:p>
    <w:p w14:paraId="3C32B18D" w14:textId="77777777" w:rsidR="00413765" w:rsidRDefault="0041376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23CD2" w14:textId="77777777" w:rsidR="00413765" w:rsidRDefault="00263C8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1.2.1. Цели дисциплины</w:t>
      </w:r>
    </w:p>
    <w:p w14:paraId="3F7432E2" w14:textId="77777777" w:rsidR="00413765" w:rsidRDefault="00263C8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общеобразовательной дисциплины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ОБЖ  направлено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достижение следующих целей:</w:t>
      </w:r>
    </w:p>
    <w:p w14:paraId="67D0E5D6" w14:textId="77777777" w:rsidR="00413765" w:rsidRDefault="00263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повышение уровня защищенности жизненно важных интересов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личности,  общества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государства от внешних и внутренних угроз (жизненно важные интересы — 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государства);</w:t>
      </w:r>
    </w:p>
    <w:p w14:paraId="540E257F" w14:textId="77777777" w:rsidR="00413765" w:rsidRDefault="00263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снижение отрицательного влияния человеческого фактора на безопасность личности, общества и государства;</w:t>
      </w:r>
    </w:p>
    <w:p w14:paraId="3DC16269" w14:textId="77777777" w:rsidR="00413765" w:rsidRDefault="00263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формирование антитеррористического поведения, отрицательного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отношения 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приему психоактивных веществ, в том числе наркотиков;</w:t>
      </w:r>
    </w:p>
    <w:p w14:paraId="3EE937DA" w14:textId="77777777" w:rsidR="00413765" w:rsidRDefault="00263C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 обеспечение профилактики асоциального поведения обучающихся.</w:t>
      </w:r>
    </w:p>
    <w:p w14:paraId="14107AA4" w14:textId="77777777" w:rsidR="00413765" w:rsidRDefault="00413765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3DB440" w14:textId="77777777" w:rsidR="00413765" w:rsidRDefault="00263C8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1.2.2. Планируемые результаты освоения общеобразовательной дисциплины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соответствии с ФГОС СПО и на основе ФГОС СОО</w:t>
      </w:r>
    </w:p>
    <w:p w14:paraId="7538F0CF" w14:textId="77777777" w:rsidR="00413765" w:rsidRDefault="00263C8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13618735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дисциплина имеет при формировании и развитии ОК и ПК</w:t>
      </w:r>
      <w:bookmarkEnd w:id="0"/>
    </w:p>
    <w:tbl>
      <w:tblPr>
        <w:tblpPr w:leftFromText="180" w:rightFromText="180" w:vertAnchor="text" w:tblpX="-572" w:tblpY="1"/>
        <w:tblW w:w="10910" w:type="dxa"/>
        <w:tblLook w:val="04A0" w:firstRow="1" w:lastRow="0" w:firstColumn="1" w:lastColumn="0" w:noHBand="0" w:noVBand="1"/>
      </w:tblPr>
      <w:tblGrid>
        <w:gridCol w:w="2709"/>
        <w:gridCol w:w="3633"/>
        <w:gridCol w:w="4568"/>
      </w:tblGrid>
      <w:tr w:rsidR="00413765" w14:paraId="01044814" w14:textId="77777777">
        <w:trPr>
          <w:cantSplit/>
          <w:trHeight w:val="415"/>
        </w:trPr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352E" w14:textId="77777777" w:rsidR="00413765" w:rsidRDefault="00263C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Код и наименование формируемых компетенций</w:t>
            </w:r>
          </w:p>
        </w:tc>
        <w:tc>
          <w:tcPr>
            <w:tcW w:w="8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3E27B" w14:textId="77777777" w:rsidR="00413765" w:rsidRDefault="00263C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Планируемые результаты освоения дисциплины</w:t>
            </w:r>
          </w:p>
        </w:tc>
      </w:tr>
      <w:tr w:rsidR="00413765" w14:paraId="3A3CEB1A" w14:textId="77777777">
        <w:trPr>
          <w:cantSplit/>
          <w:trHeight w:val="563"/>
        </w:trPr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CE02" w14:textId="77777777" w:rsidR="00413765" w:rsidRDefault="0041376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4D2AE" w14:textId="77777777" w:rsidR="00413765" w:rsidRDefault="00263C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Общие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34C25" w14:textId="77777777" w:rsidR="00413765" w:rsidRDefault="00263C8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Дисциплинарные</w:t>
            </w:r>
          </w:p>
        </w:tc>
      </w:tr>
      <w:tr w:rsidR="00413765" w14:paraId="1024764B" w14:textId="77777777">
        <w:trPr>
          <w:trHeight w:val="674"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1F1C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Общие </w:t>
            </w:r>
          </w:p>
          <w:p w14:paraId="74FA46C4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омпетенции</w:t>
            </w:r>
          </w:p>
          <w:p w14:paraId="4079C5FD" w14:textId="77777777" w:rsidR="00413765" w:rsidRDefault="00413765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AD4D42" w14:textId="77777777" w:rsidR="00263C8B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 01 </w:t>
            </w:r>
          </w:p>
          <w:p w14:paraId="0579A85C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</w:t>
            </w:r>
          </w:p>
          <w:p w14:paraId="273C7A8F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решения</w:t>
            </w:r>
          </w:p>
          <w:p w14:paraId="56368F13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</w:t>
            </w:r>
          </w:p>
          <w:p w14:paraId="061B9E8D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профессиональной деятельности,</w:t>
            </w:r>
          </w:p>
          <w:p w14:paraId="6C9E481C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применительно</w:t>
            </w:r>
          </w:p>
          <w:p w14:paraId="0F413F8E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различным</w:t>
            </w:r>
          </w:p>
          <w:p w14:paraId="552FD4EB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контекстам</w:t>
            </w:r>
          </w:p>
          <w:p w14:paraId="27082D44" w14:textId="77777777" w:rsidR="00413765" w:rsidRDefault="00413765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BD40C6" w14:textId="77777777" w:rsidR="00263C8B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02</w:t>
            </w:r>
          </w:p>
          <w:p w14:paraId="1A6AD92E" w14:textId="77777777" w:rsidR="00413765" w:rsidRPr="00263C8B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3C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263C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01A66E5" w14:textId="77777777" w:rsidR="00263C8B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EA26F9" w14:textId="77777777" w:rsidR="00263C8B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E5F8BF" w14:textId="77777777" w:rsidR="00263C8B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848C81" w14:textId="77777777" w:rsidR="00263C8B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0F17E3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04</w:t>
            </w:r>
          </w:p>
          <w:p w14:paraId="53145660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3C8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14:paraId="4E4284E7" w14:textId="77777777" w:rsidR="00263C8B" w:rsidRPr="00263C8B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F17E90" w14:textId="77777777" w:rsidR="00413765" w:rsidRDefault="00413765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39142B1" w14:textId="77777777" w:rsidR="00263C8B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 05</w:t>
            </w:r>
          </w:p>
          <w:p w14:paraId="46B834C0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  <w:p w14:paraId="23CC8949" w14:textId="77777777" w:rsidR="00263C8B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BB7FB2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07</w:t>
            </w:r>
          </w:p>
          <w:p w14:paraId="4C1EC91F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Содействовать</w:t>
            </w:r>
          </w:p>
          <w:p w14:paraId="54169509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сохранению</w:t>
            </w:r>
          </w:p>
          <w:p w14:paraId="01604DE5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окружающей</w:t>
            </w:r>
          </w:p>
          <w:p w14:paraId="6698F293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среды,</w:t>
            </w:r>
          </w:p>
          <w:p w14:paraId="149EEDF0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ресурсосбережен</w:t>
            </w:r>
            <w:proofErr w:type="spellEnd"/>
          </w:p>
          <w:p w14:paraId="301ACAC8" w14:textId="77777777" w:rsidR="00263C8B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0EE23626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</w:t>
            </w:r>
          </w:p>
          <w:p w14:paraId="1743FAF7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действовать в</w:t>
            </w:r>
          </w:p>
          <w:p w14:paraId="25FFA12F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чрезвычайных</w:t>
            </w:r>
          </w:p>
          <w:p w14:paraId="5AD75E8A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ситуациях</w:t>
            </w:r>
          </w:p>
          <w:p w14:paraId="1352C581" w14:textId="77777777" w:rsidR="00413765" w:rsidRDefault="00413765" w:rsidP="00263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6F9285" w14:textId="77777777" w:rsidR="00263C8B" w:rsidRDefault="00263C8B" w:rsidP="00263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 08 </w:t>
            </w:r>
          </w:p>
          <w:p w14:paraId="7854DC0B" w14:textId="77777777" w:rsidR="00413765" w:rsidRDefault="00263C8B" w:rsidP="00263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средства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подготовки</w:t>
            </w:r>
          </w:p>
          <w:p w14:paraId="6A8A8921" w14:textId="77777777" w:rsidR="002D3F6D" w:rsidRDefault="002D3F6D" w:rsidP="00263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FBBAFFF" w14:textId="77777777" w:rsidR="002D3F6D" w:rsidRPr="002D3F6D" w:rsidRDefault="002D3F6D" w:rsidP="002D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F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 08. </w:t>
            </w:r>
          </w:p>
          <w:p w14:paraId="3E5BB0E3" w14:textId="77777777" w:rsidR="002D3F6D" w:rsidRPr="002D3F6D" w:rsidRDefault="002D3F6D" w:rsidP="002D3F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3F6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</w:t>
            </w:r>
          </w:p>
          <w:p w14:paraId="5E9DD9D7" w14:textId="77777777" w:rsidR="002D3F6D" w:rsidRPr="002D3F6D" w:rsidRDefault="002D3F6D" w:rsidP="002D3F6D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F6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подготовленности</w:t>
            </w:r>
          </w:p>
          <w:p w14:paraId="68BB0417" w14:textId="77777777" w:rsidR="00413765" w:rsidRDefault="00413765" w:rsidP="00263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98D147" w14:textId="77777777" w:rsidR="00413765" w:rsidRDefault="00263C8B" w:rsidP="00263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Профессиональные </w:t>
            </w: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компетенции</w:t>
            </w:r>
          </w:p>
          <w:p w14:paraId="26A1725A" w14:textId="77777777" w:rsidR="00413765" w:rsidRDefault="00413765" w:rsidP="00263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ACAD35" w14:textId="4C62B256" w:rsidR="00413765" w:rsidRDefault="00263C8B" w:rsidP="00263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 1.1</w:t>
            </w:r>
            <w:r w:rsidR="00AA740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14:paraId="6D7D7ACE" w14:textId="77777777" w:rsidR="00413765" w:rsidRDefault="00263C8B" w:rsidP="00263C8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25A7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Личностные результаты:</w:t>
            </w:r>
          </w:p>
          <w:p w14:paraId="1BFA320A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ЛР 01</w:t>
            </w:r>
          </w:p>
          <w:p w14:paraId="685E7037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</w:t>
            </w:r>
          </w:p>
          <w:p w14:paraId="0A03E2DF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ЛР 03</w:t>
            </w:r>
          </w:p>
          <w:p w14:paraId="52234646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готовность к служению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Отечеству, его защите;</w:t>
            </w:r>
          </w:p>
          <w:p w14:paraId="2E4BCD4A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ЛР 05</w:t>
            </w:r>
          </w:p>
          <w:p w14:paraId="2D0F4BE7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сформированность основ саморазвития и самовоспитания в соответствии с</w:t>
            </w:r>
          </w:p>
          <w:p w14:paraId="3EDFA35A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  <w:p w14:paraId="248A83A5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ЛР 07</w:t>
            </w:r>
          </w:p>
          <w:p w14:paraId="70E92382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  <w:p w14:paraId="3B0438E0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ЛР 09</w:t>
            </w:r>
          </w:p>
          <w:p w14:paraId="2C06AC96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  <w:p w14:paraId="1717CDB6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ЛР 11</w:t>
            </w:r>
          </w:p>
          <w:p w14:paraId="073B8315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  <w:p w14:paraId="11206671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ЛР 12</w:t>
            </w:r>
          </w:p>
          <w:p w14:paraId="2306BE2A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бережное, ответственное и компетентное отношение к физическому и психологи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ческому здоровью, как собственному, так и других людей, умение оказывать первую помощь</w:t>
            </w:r>
          </w:p>
          <w:p w14:paraId="54BA252D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ЛР 13</w:t>
            </w:r>
          </w:p>
          <w:p w14:paraId="043119F9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  <w:p w14:paraId="6ABE2B23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Метапредметные результаты:</w:t>
            </w:r>
          </w:p>
          <w:p w14:paraId="1C89DB13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МР 01</w:t>
            </w:r>
          </w:p>
          <w:p w14:paraId="6FA616F4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</w:t>
            </w:r>
          </w:p>
          <w:p w14:paraId="51CB918A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выбирать успешные стратегии в различных ситуациях</w:t>
            </w:r>
          </w:p>
          <w:p w14:paraId="099B4190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МР 02</w:t>
            </w:r>
          </w:p>
          <w:p w14:paraId="242EF067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14:paraId="37C97703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МР 04</w:t>
            </w:r>
          </w:p>
          <w:p w14:paraId="46E76E87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14:paraId="378812FA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МР 05</w:t>
            </w:r>
          </w:p>
          <w:p w14:paraId="7A4CC3CE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14:paraId="6E009E82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МР 07</w:t>
            </w:r>
          </w:p>
          <w:p w14:paraId="28CDD7FD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14:paraId="7BE3DB00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МР 08</w:t>
            </w:r>
          </w:p>
          <w:p w14:paraId="6F5583E3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владение языковыми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средствами  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умение ясно, логично и точно излагать свою точку зрения, использовать адекватные языковые средства</w:t>
            </w:r>
          </w:p>
          <w:p w14:paraId="3EB18317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МР 09</w:t>
            </w:r>
          </w:p>
          <w:p w14:paraId="3AFEEB4A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  <w:p w14:paraId="609538DE" w14:textId="77777777" w:rsidR="00413765" w:rsidRDefault="00413765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8552" w14:textId="77777777" w:rsidR="00413765" w:rsidRDefault="00263C8B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Предметные результаты</w:t>
            </w:r>
          </w:p>
          <w:p w14:paraId="1D0E917A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ПРб 01</w:t>
            </w:r>
          </w:p>
          <w:p w14:paraId="52EFC45E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сформированность  представлений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</w:t>
            </w:r>
          </w:p>
          <w:p w14:paraId="534D3C30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ПРб  02</w:t>
            </w:r>
            <w:proofErr w:type="gramEnd"/>
          </w:p>
          <w:p w14:paraId="550AE8CF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знание основ государственной системы, российского законодательства, направленных на защиту населения от внешних и внутренних угроз</w:t>
            </w:r>
          </w:p>
          <w:p w14:paraId="1E923234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ПРб  03</w:t>
            </w:r>
            <w:proofErr w:type="gramEnd"/>
          </w:p>
          <w:p w14:paraId="699CC908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</w:t>
            </w:r>
          </w:p>
          <w:p w14:paraId="3ED9376F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ПРб  04</w:t>
            </w:r>
            <w:proofErr w:type="gramEnd"/>
          </w:p>
          <w:p w14:paraId="2E307D02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сформированность представлений о здоровом образе жизни как о средстве обеспечения духовного, физического и социального благополучия личности</w:t>
            </w:r>
          </w:p>
          <w:p w14:paraId="15388DD8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ПРб  05</w:t>
            </w:r>
            <w:proofErr w:type="gramEnd"/>
          </w:p>
          <w:p w14:paraId="35A66253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знание распространенных опасных и чрезвычайных ситуаций природного, техногенного и социального характера</w:t>
            </w:r>
          </w:p>
          <w:p w14:paraId="4B16CF3C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ПРб 06</w:t>
            </w:r>
          </w:p>
          <w:p w14:paraId="45191CC5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знание факторов, пагубно влияющих на здоровье человека, исключение из своей жизни вредных привычек (курения, пьянства и т.д.)</w:t>
            </w:r>
          </w:p>
          <w:p w14:paraId="6F718196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ПРб 07</w:t>
            </w:r>
          </w:p>
          <w:p w14:paraId="70855764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знание  основных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мер защиты (в том числе в области гражданской обороны) и правил поведения в условиях опасных и чрезвычайных ситуаций</w:t>
            </w:r>
          </w:p>
          <w:p w14:paraId="467699EE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ПРб 08</w:t>
            </w:r>
          </w:p>
          <w:p w14:paraId="4EFC0A04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предвидеть возникновение опасных и чрезвычайных ситуаций по характерным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дляних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признакам, а также использовать различные информационные источники</w:t>
            </w:r>
          </w:p>
          <w:p w14:paraId="36190B07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ПРб 09</w:t>
            </w:r>
          </w:p>
          <w:p w14:paraId="79C8E1A2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</w:t>
            </w:r>
          </w:p>
          <w:p w14:paraId="2A84F8BE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ПРб 10</w:t>
            </w:r>
          </w:p>
          <w:p w14:paraId="4A475249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</w:t>
            </w:r>
          </w:p>
          <w:p w14:paraId="2D2C9C61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ПРб 11</w:t>
            </w:r>
          </w:p>
          <w:p w14:paraId="2377F142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</w:t>
            </w:r>
          </w:p>
          <w:p w14:paraId="4B6F3769" w14:textId="77777777" w:rsidR="00413765" w:rsidRDefault="00263C8B" w:rsidP="00263C8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ПРб12</w:t>
            </w:r>
          </w:p>
          <w:p w14:paraId="04AD8719" w14:textId="77777777" w:rsidR="00413765" w:rsidRDefault="00263C8B" w:rsidP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</w:t>
            </w:r>
            <w:bookmarkStart w:id="1" w:name="_Hlk113618145"/>
            <w:bookmarkEnd w:id="1"/>
          </w:p>
        </w:tc>
      </w:tr>
    </w:tbl>
    <w:p w14:paraId="61DAD52A" w14:textId="77777777" w:rsidR="00413765" w:rsidRDefault="00263C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И СОДЕРЖАНИЕ ОБЩЕОБРАЗОВАТЕЛЬНОЙ ДИСЦИПЛИНЫ</w:t>
      </w:r>
    </w:p>
    <w:p w14:paraId="233095C2" w14:textId="77777777" w:rsidR="00413765" w:rsidRDefault="00263C8B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дисциплины и виды учебной работы</w:t>
      </w:r>
    </w:p>
    <w:tbl>
      <w:tblPr>
        <w:tblW w:w="4800" w:type="pct"/>
        <w:tblInd w:w="216" w:type="dxa"/>
        <w:tblLook w:val="01E0" w:firstRow="1" w:lastRow="1" w:firstColumn="1" w:lastColumn="1" w:noHBand="0" w:noVBand="0"/>
      </w:tblPr>
      <w:tblGrid>
        <w:gridCol w:w="7828"/>
        <w:gridCol w:w="1904"/>
      </w:tblGrid>
      <w:tr w:rsidR="00413765" w14:paraId="52CBDC77" w14:textId="77777777">
        <w:trPr>
          <w:trHeight w:val="490"/>
        </w:trPr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E03BA" w14:textId="77777777" w:rsidR="00413765" w:rsidRDefault="0026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1BEA6" w14:textId="77777777" w:rsidR="00413765" w:rsidRDefault="0026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в часах</w:t>
            </w:r>
          </w:p>
        </w:tc>
      </w:tr>
      <w:tr w:rsidR="00413765" w14:paraId="1B72510C" w14:textId="77777777">
        <w:trPr>
          <w:trHeight w:val="490"/>
        </w:trPr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D5AC3A" w14:textId="77777777" w:rsidR="00413765" w:rsidRDefault="00263C8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образовательной программы учебного предмета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3D1599" w14:textId="77777777" w:rsidR="00413765" w:rsidRDefault="0026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39</w:t>
            </w:r>
          </w:p>
        </w:tc>
      </w:tr>
      <w:tr w:rsidR="00413765" w14:paraId="5CFFE672" w14:textId="77777777">
        <w:trPr>
          <w:trHeight w:val="490"/>
        </w:trPr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BF142" w14:textId="77777777" w:rsidR="00413765" w:rsidRDefault="00263C8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337C8" w14:textId="77777777" w:rsidR="00413765" w:rsidRDefault="0026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413765" w14:paraId="1DA8CA9B" w14:textId="77777777">
        <w:trPr>
          <w:trHeight w:val="490"/>
        </w:trPr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887BE" w14:textId="77777777" w:rsidR="00413765" w:rsidRDefault="00263C8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Основное содержание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BC662D" w14:textId="77777777" w:rsidR="00413765" w:rsidRDefault="00263C8B" w:rsidP="001B70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  <w:r w:rsidR="001B70B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7</w:t>
            </w:r>
          </w:p>
        </w:tc>
      </w:tr>
      <w:tr w:rsidR="00413765" w14:paraId="69705F4B" w14:textId="77777777">
        <w:trPr>
          <w:trHeight w:val="516"/>
        </w:trPr>
        <w:tc>
          <w:tcPr>
            <w:tcW w:w="9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15254" w14:textId="77777777" w:rsidR="00413765" w:rsidRDefault="00263C8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ч.:</w:t>
            </w:r>
          </w:p>
        </w:tc>
      </w:tr>
      <w:tr w:rsidR="00413765" w14:paraId="49ECEB57" w14:textId="77777777">
        <w:trPr>
          <w:trHeight w:val="490"/>
        </w:trPr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4A6FA" w14:textId="77777777" w:rsidR="00413765" w:rsidRDefault="00263C8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6796C" w14:textId="77777777" w:rsidR="00413765" w:rsidRDefault="001B70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</w:tr>
      <w:tr w:rsidR="00413765" w14:paraId="036FB749" w14:textId="77777777">
        <w:trPr>
          <w:trHeight w:val="490"/>
        </w:trPr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D50E8" w14:textId="77777777" w:rsidR="00413765" w:rsidRDefault="00263C8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5A821" w14:textId="77777777" w:rsidR="00413765" w:rsidRDefault="001B70B0" w:rsidP="001B70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</w:tr>
      <w:tr w:rsidR="00413765" w14:paraId="6402A17C" w14:textId="77777777">
        <w:trPr>
          <w:trHeight w:val="490"/>
        </w:trPr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D70EF5" w14:textId="77777777" w:rsidR="00413765" w:rsidRDefault="00263C8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5C9FC" w14:textId="77777777" w:rsidR="00413765" w:rsidRDefault="00263C8B" w:rsidP="001B70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</w:t>
            </w:r>
            <w:r w:rsidR="001B70B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</w:p>
        </w:tc>
      </w:tr>
      <w:tr w:rsidR="00413765" w14:paraId="39592CEB" w14:textId="77777777">
        <w:trPr>
          <w:trHeight w:val="486"/>
        </w:trPr>
        <w:tc>
          <w:tcPr>
            <w:tcW w:w="9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FA0330" w14:textId="77777777" w:rsidR="00413765" w:rsidRDefault="00263C8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 ч.:</w:t>
            </w:r>
          </w:p>
        </w:tc>
      </w:tr>
      <w:tr w:rsidR="00413765" w14:paraId="008BDBC9" w14:textId="77777777">
        <w:trPr>
          <w:trHeight w:val="490"/>
        </w:trPr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CFD1A" w14:textId="77777777" w:rsidR="00413765" w:rsidRDefault="00263C8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теоретическое обучение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69E18" w14:textId="77777777" w:rsidR="00413765" w:rsidRDefault="001B70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</w:p>
        </w:tc>
      </w:tr>
      <w:tr w:rsidR="00413765" w14:paraId="59C6B29D" w14:textId="77777777">
        <w:trPr>
          <w:trHeight w:val="490"/>
        </w:trPr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B5210" w14:textId="77777777" w:rsidR="00413765" w:rsidRDefault="00263C8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7F173" w14:textId="77777777" w:rsidR="00413765" w:rsidRDefault="00263C8B" w:rsidP="001B70B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  <w:r w:rsidR="001B70B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</w:t>
            </w:r>
          </w:p>
        </w:tc>
      </w:tr>
      <w:tr w:rsidR="00413765" w14:paraId="6D9BF0EB" w14:textId="77777777">
        <w:trPr>
          <w:trHeight w:val="331"/>
        </w:trPr>
        <w:tc>
          <w:tcPr>
            <w:tcW w:w="7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BF0D7F" w14:textId="77777777" w:rsidR="00413765" w:rsidRDefault="00263C8B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1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75A085" w14:textId="77777777" w:rsidR="00413765" w:rsidRDefault="00263C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</w:p>
        </w:tc>
      </w:tr>
    </w:tbl>
    <w:p w14:paraId="12766913" w14:textId="77777777" w:rsidR="00413765" w:rsidRDefault="004137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A9C190" w14:textId="77777777" w:rsidR="00413765" w:rsidRDefault="004137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2738BFB" w14:textId="77777777" w:rsidR="00413765" w:rsidRDefault="004137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25CDC76B" w14:textId="77777777" w:rsidR="00413765" w:rsidRDefault="004137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6268264B" w14:textId="77777777" w:rsidR="00413765" w:rsidRDefault="004137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091F498" w14:textId="77777777" w:rsidR="00413765" w:rsidRDefault="004137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0A6153E6" w14:textId="77777777" w:rsidR="00413765" w:rsidRDefault="004137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sectPr w:rsidR="00413765">
          <w:pgSz w:w="11906" w:h="16838"/>
          <w:pgMar w:top="1134" w:right="850" w:bottom="851" w:left="1134" w:header="0" w:footer="0" w:gutter="0"/>
          <w:cols w:space="720"/>
          <w:formProt w:val="0"/>
          <w:docGrid w:linePitch="299" w:charSpace="4096"/>
        </w:sectPr>
      </w:pPr>
    </w:p>
    <w:p w14:paraId="52DC4884" w14:textId="77777777" w:rsidR="00413765" w:rsidRDefault="00263C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 Тематический план и содержание дисциплины</w:t>
      </w:r>
    </w:p>
    <w:p w14:paraId="67D6BF00" w14:textId="77777777" w:rsidR="00413765" w:rsidRDefault="004137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789" w:type="dxa"/>
        <w:tblInd w:w="74" w:type="dxa"/>
        <w:tblLayout w:type="fixed"/>
        <w:tblLook w:val="01E0" w:firstRow="1" w:lastRow="1" w:firstColumn="1" w:lastColumn="1" w:noHBand="0" w:noVBand="0"/>
      </w:tblPr>
      <w:tblGrid>
        <w:gridCol w:w="2483"/>
        <w:gridCol w:w="9445"/>
        <w:gridCol w:w="1051"/>
        <w:gridCol w:w="2081"/>
        <w:gridCol w:w="236"/>
        <w:gridCol w:w="231"/>
        <w:gridCol w:w="13"/>
        <w:gridCol w:w="240"/>
        <w:gridCol w:w="9"/>
      </w:tblGrid>
      <w:tr w:rsidR="00413765" w14:paraId="56831B21" w14:textId="77777777" w:rsidTr="00143BAC">
        <w:trPr>
          <w:trHeight w:val="1045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550B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D4C01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9A75E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Объем часов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954B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Формируемые компетенции</w:t>
            </w:r>
          </w:p>
        </w:tc>
        <w:tc>
          <w:tcPr>
            <w:tcW w:w="467" w:type="dxa"/>
            <w:gridSpan w:val="2"/>
          </w:tcPr>
          <w:p w14:paraId="34DA3769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gridSpan w:val="3"/>
          </w:tcPr>
          <w:p w14:paraId="328C96D4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3765" w14:paraId="3B4455D2" w14:textId="77777777" w:rsidTr="00143BAC">
        <w:trPr>
          <w:trHeight w:val="20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B234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6056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AF5D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60D1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7" w:type="dxa"/>
            <w:gridSpan w:val="2"/>
          </w:tcPr>
          <w:p w14:paraId="5128308E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2" w:type="dxa"/>
            <w:gridSpan w:val="3"/>
          </w:tcPr>
          <w:p w14:paraId="0DDB9087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3765" w14:paraId="2C727E61" w14:textId="77777777" w:rsidTr="00143BAC">
        <w:trPr>
          <w:gridAfter w:val="1"/>
          <w:wAfter w:w="9" w:type="dxa"/>
          <w:trHeight w:val="650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3DC5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Введение в курс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784B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14AECB43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Актуальность изучения дисциплины «Основы безопасности жизнедеятельности». Цели и задачи дисциплины. Основные теоретические положения и понятия.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Важность в области фармации.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801E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A9E9" w14:textId="77777777" w:rsidR="00413765" w:rsidRDefault="0026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 01, ОК 02, ОК 04, ОК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05,ОК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07, </w:t>
            </w:r>
            <w:r w:rsid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 08,  ПК 1.11</w:t>
            </w:r>
          </w:p>
        </w:tc>
        <w:tc>
          <w:tcPr>
            <w:tcW w:w="236" w:type="dxa"/>
          </w:tcPr>
          <w:p w14:paraId="53DE0D29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  <w:gridSpan w:val="2"/>
          </w:tcPr>
          <w:p w14:paraId="08ABBC9C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</w:tcPr>
          <w:p w14:paraId="3F6F5090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3765" w14:paraId="074B9448" w14:textId="77777777" w:rsidTr="00143BAC">
        <w:trPr>
          <w:gridAfter w:val="1"/>
          <w:wAfter w:w="9" w:type="dxa"/>
          <w:trHeight w:val="5"/>
        </w:trPr>
        <w:tc>
          <w:tcPr>
            <w:tcW w:w="1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0F74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 1. Обеспечение личной безопасности и сохранение здоровья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8A22A" w14:textId="77777777" w:rsidR="00413765" w:rsidRDefault="00413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14:paraId="7F021AF7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  <w:gridSpan w:val="2"/>
          </w:tcPr>
          <w:p w14:paraId="0ED183B9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</w:tcPr>
          <w:p w14:paraId="16B70BC7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3765" w14:paraId="6420B6FB" w14:textId="77777777" w:rsidTr="00143BAC">
        <w:trPr>
          <w:gridAfter w:val="1"/>
          <w:wAfter w:w="9" w:type="dxa"/>
          <w:trHeight w:val="728"/>
        </w:trPr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5077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1.1. Здоровье и здоровый образ жизни.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FDBEA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4F74956B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Общие понятия о здоровье.  Здоровый образ жизни – основа укрепления и сохранения личного здоровья.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51BE9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  <w:p w14:paraId="615CA504" w14:textId="77777777" w:rsidR="00413765" w:rsidRDefault="00413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36F75" w14:textId="77777777" w:rsidR="00413765" w:rsidRDefault="00413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14:paraId="6247AFA6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  <w:gridSpan w:val="2"/>
          </w:tcPr>
          <w:p w14:paraId="732A4C77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</w:tcPr>
          <w:p w14:paraId="38C47747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3765" w14:paraId="7EACBF1B" w14:textId="77777777" w:rsidTr="00143BAC">
        <w:trPr>
          <w:gridAfter w:val="1"/>
          <w:wAfter w:w="9" w:type="dxa"/>
          <w:trHeight w:val="1365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B35E" w14:textId="77777777" w:rsidR="00413765" w:rsidRDefault="00413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047A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5806824D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Практические занятия</w:t>
            </w:r>
          </w:p>
          <w:p w14:paraId="0CC1B6D7" w14:textId="77777777" w:rsidR="00413765" w:rsidRDefault="00263C8B" w:rsidP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Изучение основных положений организации рационального питания и освоение методов его гигиенической оценки.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1B09" w14:textId="77777777" w:rsidR="00413765" w:rsidRDefault="0026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A2CAA" w14:textId="77777777" w:rsidR="00413765" w:rsidRDefault="0026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 01, ОК 02, ОК 04, ОК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05,ОК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07, </w:t>
            </w:r>
            <w:r w:rsid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 08,  ПК 1.11</w:t>
            </w:r>
          </w:p>
        </w:tc>
        <w:tc>
          <w:tcPr>
            <w:tcW w:w="236" w:type="dxa"/>
          </w:tcPr>
          <w:p w14:paraId="79407475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  <w:gridSpan w:val="2"/>
          </w:tcPr>
          <w:p w14:paraId="38C0B2B4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</w:tcPr>
          <w:p w14:paraId="53946327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3765" w14:paraId="20B457D3" w14:textId="77777777" w:rsidTr="00143BAC">
        <w:trPr>
          <w:gridAfter w:val="1"/>
          <w:wAfter w:w="9" w:type="dxa"/>
          <w:trHeight w:val="615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C7D3F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1.2. Факторы, способствующие укреплению здоровья.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BF43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652F6453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роли двигательной активности, закаливания организма и занятий физической культуры в укреплении здоровья.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AF13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14D76" w14:textId="77777777" w:rsidR="00413765" w:rsidRDefault="0026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 01, ОК 02, ОК 04, ОК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05,ОК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07,</w:t>
            </w:r>
            <w:r w:rsid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ОК 08,  ПК 1.11</w:t>
            </w:r>
          </w:p>
        </w:tc>
        <w:tc>
          <w:tcPr>
            <w:tcW w:w="236" w:type="dxa"/>
          </w:tcPr>
          <w:p w14:paraId="15956E61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  <w:gridSpan w:val="2"/>
          </w:tcPr>
          <w:p w14:paraId="20B82FCB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</w:tcPr>
          <w:p w14:paraId="550E4D32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A11CDB" w14:paraId="6D7B8520" w14:textId="77777777" w:rsidTr="00C01DE0">
        <w:trPr>
          <w:gridAfter w:val="1"/>
          <w:wAfter w:w="9" w:type="dxa"/>
          <w:trHeight w:val="900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F944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1.3. Алкоголь и его влияние на здоровье человека.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87B6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54EF1B12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влияния алкоголя на здоровье человека, социальных последствий употребления алкоголя и снижения умственной и физической работоспособности.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EE6617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F776B" w14:textId="77777777" w:rsidR="00A11CDB" w:rsidRDefault="00A11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 01, ОК 02, ОК 04, ОК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05,ОК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07, ОК 08,  ПК 1.11</w:t>
            </w:r>
          </w:p>
        </w:tc>
        <w:tc>
          <w:tcPr>
            <w:tcW w:w="236" w:type="dxa"/>
          </w:tcPr>
          <w:p w14:paraId="01250F7A" w14:textId="77777777" w:rsidR="00A11CDB" w:rsidRDefault="00A11CD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  <w:gridSpan w:val="2"/>
          </w:tcPr>
          <w:p w14:paraId="05CF795D" w14:textId="77777777" w:rsidR="00A11CDB" w:rsidRDefault="00A11CD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</w:tcPr>
          <w:p w14:paraId="036FA78D" w14:textId="77777777" w:rsidR="00A11CDB" w:rsidRDefault="00A11CD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A11CDB" w14:paraId="2776E6D9" w14:textId="77777777" w:rsidTr="00A11CDB">
        <w:trPr>
          <w:gridAfter w:val="1"/>
          <w:wAfter w:w="9" w:type="dxa"/>
          <w:trHeight w:val="274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F0055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1.4. Курение и его влияние на состояние челове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ка.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8DE0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Профессионально ориентированное содержание</w:t>
            </w:r>
          </w:p>
          <w:p w14:paraId="60CBB1C6" w14:textId="013245DB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влияния никотина на здоровье человека, последствий употребления никотина и снижения работоспособности.</w:t>
            </w:r>
            <w:r w:rsidR="00AA74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Медико-фармацевтический </w:t>
            </w:r>
            <w:r w:rsidR="00AA740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аспект.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FEC40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6F545" w14:textId="77777777" w:rsidR="00A11CDB" w:rsidRDefault="00A11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 01, ОК 02, ОК 04, ОК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05,ОК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07, ОК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08,  ПК 1.11</w:t>
            </w:r>
          </w:p>
        </w:tc>
        <w:tc>
          <w:tcPr>
            <w:tcW w:w="236" w:type="dxa"/>
          </w:tcPr>
          <w:p w14:paraId="14BC1D61" w14:textId="77777777" w:rsidR="00A11CDB" w:rsidRDefault="00A11CD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  <w:gridSpan w:val="2"/>
          </w:tcPr>
          <w:p w14:paraId="0FBFD1DB" w14:textId="77777777" w:rsidR="00A11CDB" w:rsidRDefault="00A11CD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</w:tcPr>
          <w:p w14:paraId="4CE27A33" w14:textId="77777777" w:rsidR="00A11CDB" w:rsidRDefault="00A11CD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A11CDB" w14:paraId="252DF288" w14:textId="77777777" w:rsidTr="00C01DE0">
        <w:trPr>
          <w:gridAfter w:val="1"/>
          <w:wAfter w:w="9" w:type="dxa"/>
          <w:trHeight w:val="615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D106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1.5. Наркотики и наркомания.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9A3E1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7130BA43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влияния наркотических веществ на здоровье человека, социальных последствий их употребления и работоспособность.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6A023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A4C08" w14:textId="77777777" w:rsidR="00A11CDB" w:rsidRDefault="00A11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 01, ОК 02, ОК 04, ОК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05,ОК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07, ОК 08 ПК 1.11</w:t>
            </w:r>
          </w:p>
        </w:tc>
        <w:tc>
          <w:tcPr>
            <w:tcW w:w="236" w:type="dxa"/>
          </w:tcPr>
          <w:p w14:paraId="74E3CFB5" w14:textId="77777777" w:rsidR="00A11CDB" w:rsidRDefault="00A11CD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  <w:gridSpan w:val="2"/>
          </w:tcPr>
          <w:p w14:paraId="62A435E2" w14:textId="77777777" w:rsidR="00A11CDB" w:rsidRDefault="00A11CD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</w:tcPr>
          <w:p w14:paraId="50B404EE" w14:textId="77777777" w:rsidR="00A11CDB" w:rsidRDefault="00A11CD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2D3F6D" w14:paraId="61F3A99C" w14:textId="77777777" w:rsidTr="00143BAC">
        <w:trPr>
          <w:gridAfter w:val="1"/>
          <w:wAfter w:w="9" w:type="dxa"/>
          <w:trHeight w:val="650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1D9A" w14:textId="77777777" w:rsidR="002D3F6D" w:rsidRDefault="002D3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Тема 1.6.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Репродуктивное здоровье как составляющая часть здоровья человека и общества.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80C1" w14:textId="77777777" w:rsidR="002D3F6D" w:rsidRDefault="002D3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3F921D7E" w14:textId="77777777" w:rsidR="002D3F6D" w:rsidRDefault="002D3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Репродуктивное здоровье как составляющая часть здоровья человека и общества.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823926" w14:textId="77777777" w:rsidR="002D3F6D" w:rsidRDefault="002D3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7407F" w14:textId="77777777" w:rsidR="002D3F6D" w:rsidRDefault="002D3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 01, ОК 02, ОК 04, ОК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05,ОК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07, ОК 08,  ПК 1.11</w:t>
            </w:r>
          </w:p>
        </w:tc>
        <w:tc>
          <w:tcPr>
            <w:tcW w:w="236" w:type="dxa"/>
          </w:tcPr>
          <w:p w14:paraId="7DD20BDE" w14:textId="77777777" w:rsidR="002D3F6D" w:rsidRDefault="002D3F6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  <w:gridSpan w:val="2"/>
          </w:tcPr>
          <w:p w14:paraId="7E1E4BA4" w14:textId="77777777" w:rsidR="002D3F6D" w:rsidRDefault="002D3F6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</w:tcPr>
          <w:p w14:paraId="6B48C67D" w14:textId="77777777" w:rsidR="002D3F6D" w:rsidRDefault="002D3F6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2D3F6D" w14:paraId="3BA94423" w14:textId="77777777" w:rsidTr="00143BAC">
        <w:trPr>
          <w:gridAfter w:val="1"/>
          <w:wAfter w:w="9" w:type="dxa"/>
          <w:trHeight w:val="650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BDC8" w14:textId="77777777" w:rsidR="002D3F6D" w:rsidRDefault="002D3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1.7. Социальная роль женщины в современном обществе.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8204" w14:textId="77777777" w:rsidR="002D3F6D" w:rsidRDefault="002D3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331F9D8F" w14:textId="77777777" w:rsidR="002D3F6D" w:rsidRDefault="002D3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 и роль женщины в современном обществе. Фармацевтические аспекты.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C4313" w14:textId="77777777" w:rsidR="002D3F6D" w:rsidRDefault="002D3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61EB9" w14:textId="77777777" w:rsidR="002D3F6D" w:rsidRDefault="002D3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 01, ОК 02, ОК 04, ОК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05,ОК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07, ОК 08,  ПК 1.11</w:t>
            </w:r>
          </w:p>
        </w:tc>
        <w:tc>
          <w:tcPr>
            <w:tcW w:w="236" w:type="dxa"/>
          </w:tcPr>
          <w:p w14:paraId="39656B7C" w14:textId="77777777" w:rsidR="002D3F6D" w:rsidRDefault="002D3F6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  <w:gridSpan w:val="2"/>
          </w:tcPr>
          <w:p w14:paraId="02D94A71" w14:textId="77777777" w:rsidR="002D3F6D" w:rsidRDefault="002D3F6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</w:tcPr>
          <w:p w14:paraId="65099515" w14:textId="77777777" w:rsidR="002D3F6D" w:rsidRDefault="002D3F6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2D3F6D" w14:paraId="163A3580" w14:textId="77777777" w:rsidTr="00143BAC">
        <w:trPr>
          <w:gridAfter w:val="1"/>
          <w:wAfter w:w="9" w:type="dxa"/>
          <w:trHeight w:val="650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C6B5" w14:textId="77777777" w:rsidR="002D3F6D" w:rsidRDefault="002D3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1.8. Правовые основы взаимоотношения полов.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FF59" w14:textId="77777777" w:rsidR="002D3F6D" w:rsidRDefault="002D3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6516BAE4" w14:textId="77777777" w:rsidR="002D3F6D" w:rsidRDefault="002D3F6D" w:rsidP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Заключение и прекращение брака. Права детей. Права и обязанности родителей.</w:t>
            </w:r>
            <w:r w:rsidR="00A11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Факторы, влияющие на репродукцию.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CBA8F" w14:textId="77777777" w:rsidR="002D3F6D" w:rsidRDefault="002D3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DD1D8" w14:textId="77777777" w:rsidR="002D3F6D" w:rsidRDefault="002D3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 01, ОК 02, ОК 04, ОК 05, ПК 1.11</w:t>
            </w:r>
          </w:p>
        </w:tc>
        <w:tc>
          <w:tcPr>
            <w:tcW w:w="236" w:type="dxa"/>
          </w:tcPr>
          <w:p w14:paraId="154839C4" w14:textId="77777777" w:rsidR="002D3F6D" w:rsidRDefault="002D3F6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  <w:gridSpan w:val="2"/>
          </w:tcPr>
          <w:p w14:paraId="0EDCD612" w14:textId="77777777" w:rsidR="002D3F6D" w:rsidRDefault="002D3F6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</w:tcPr>
          <w:p w14:paraId="490D170D" w14:textId="77777777" w:rsidR="002D3F6D" w:rsidRDefault="002D3F6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3765" w14:paraId="528C61E8" w14:textId="77777777" w:rsidTr="00143BAC">
        <w:trPr>
          <w:gridAfter w:val="1"/>
          <w:wAfter w:w="9" w:type="dxa"/>
          <w:trHeight w:val="15"/>
        </w:trPr>
        <w:tc>
          <w:tcPr>
            <w:tcW w:w="1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38EE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 2. Государственная система обеспечения безопасности населения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BDC9A" w14:textId="77777777" w:rsidR="00413765" w:rsidRDefault="00413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14:paraId="755AC720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  <w:gridSpan w:val="2"/>
          </w:tcPr>
          <w:p w14:paraId="369605E5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</w:tcPr>
          <w:p w14:paraId="346CF1FE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3765" w14:paraId="1E9B2B9B" w14:textId="77777777" w:rsidTr="00143BAC">
        <w:trPr>
          <w:gridAfter w:val="1"/>
          <w:wAfter w:w="9" w:type="dxa"/>
          <w:trHeight w:val="945"/>
        </w:trPr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E9CE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2.1. Общие понятия и классификация чрезвычайных ситуаций природного и техногенного характера.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6C95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13848DF0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Чрезвычайная ситуация (далее ЧС). Авария. Катастрофа. Стихийное бедствие. ЧС природного характера. Техногенные ЧС. Классификация ЧС.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E2B0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641D" w14:textId="77777777" w:rsidR="00413765" w:rsidRDefault="0026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 01, ОК 02, ОК 04, ОК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05,ОК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07, ОК 08,  ПК 1.11</w:t>
            </w:r>
          </w:p>
        </w:tc>
        <w:tc>
          <w:tcPr>
            <w:tcW w:w="236" w:type="dxa"/>
          </w:tcPr>
          <w:p w14:paraId="510B6EC5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  <w:gridSpan w:val="2"/>
          </w:tcPr>
          <w:p w14:paraId="3EA56B49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</w:tcPr>
          <w:p w14:paraId="6B11A2B0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3765" w14:paraId="14871495" w14:textId="77777777" w:rsidTr="00143BAC">
        <w:trPr>
          <w:gridAfter w:val="1"/>
          <w:wAfter w:w="9" w:type="dxa"/>
          <w:trHeight w:val="675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A1EA" w14:textId="77777777" w:rsidR="00413765" w:rsidRDefault="00413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6838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Практическая работа: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Изучение общих понятий, связанных с опасностями, негативными факторами техносферы.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F20DC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C5CC8" w14:textId="77777777" w:rsidR="00413765" w:rsidRDefault="0026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 01, ОК 02, ОК 04, ОК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05,ОК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07, ОК 08</w:t>
            </w:r>
          </w:p>
        </w:tc>
        <w:tc>
          <w:tcPr>
            <w:tcW w:w="236" w:type="dxa"/>
          </w:tcPr>
          <w:p w14:paraId="03603BBA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  <w:gridSpan w:val="2"/>
          </w:tcPr>
          <w:p w14:paraId="1DE00499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</w:tcPr>
          <w:p w14:paraId="361D13A3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3765" w14:paraId="3F6757F8" w14:textId="77777777" w:rsidTr="00143BAC">
        <w:trPr>
          <w:gridAfter w:val="1"/>
          <w:wAfter w:w="9" w:type="dxa"/>
          <w:trHeight w:val="855"/>
        </w:trPr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D4CBB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Тема 2.2. Характеристики чрезвычайных ситуаций природного и техногенного характера. Модели поведения при возникновении таких ситуаций.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690A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Стихийные бедствия геологического характера. Стихийные бедствия метеорологического характера. Стихийные бедствия гидрологического характера. Природные пожары.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8CF0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A80AC" w14:textId="77777777" w:rsidR="00413765" w:rsidRDefault="0026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 01, ОК 02, ОК 04, ОК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05,ОК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07, ОК 08</w:t>
            </w:r>
          </w:p>
        </w:tc>
        <w:tc>
          <w:tcPr>
            <w:tcW w:w="236" w:type="dxa"/>
          </w:tcPr>
          <w:p w14:paraId="580703C6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  <w:gridSpan w:val="2"/>
          </w:tcPr>
          <w:p w14:paraId="2028B319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</w:tcPr>
          <w:p w14:paraId="546B9CB3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3765" w14:paraId="067889A9" w14:textId="77777777" w:rsidTr="00143BAC">
        <w:trPr>
          <w:gridAfter w:val="1"/>
          <w:wAfter w:w="9" w:type="dxa"/>
          <w:trHeight w:val="495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8FDE" w14:textId="77777777" w:rsidR="00413765" w:rsidRDefault="00413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427D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модели поведения при землетрясении.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5A594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DF563" w14:textId="77777777" w:rsidR="00413765" w:rsidRDefault="0026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 01, ОК 02, ОК 04, ОК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05,ОК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07</w:t>
            </w:r>
          </w:p>
          <w:p w14:paraId="43AB898B" w14:textId="77777777" w:rsidR="00413765" w:rsidRDefault="00413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6C86447" w14:textId="77777777" w:rsidR="00413765" w:rsidRDefault="00413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0BBB5E8" w14:textId="77777777" w:rsidR="00413765" w:rsidRDefault="00413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C3E755F" w14:textId="77777777" w:rsidR="00413765" w:rsidRDefault="00413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329B386" w14:textId="77777777" w:rsidR="00413765" w:rsidRDefault="00413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1D8F8D0" w14:textId="77777777" w:rsidR="00413765" w:rsidRDefault="00413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BCE3B4C" w14:textId="77777777" w:rsidR="00413765" w:rsidRDefault="00413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11C5B67E" w14:textId="77777777" w:rsidR="00413765" w:rsidRDefault="00413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68F6B81E" w14:textId="77777777" w:rsidR="00E509B9" w:rsidRDefault="00E50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C024784" w14:textId="77777777" w:rsidR="00E509B9" w:rsidRDefault="00E50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E7E6D04" w14:textId="77777777" w:rsidR="00E509B9" w:rsidRDefault="00E50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3291908" w14:textId="77777777" w:rsidR="00413765" w:rsidRDefault="0026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 01, ОК 02, ОК 04, ОК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05,ОК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07, ОК 08, ПК 1.11</w:t>
            </w:r>
          </w:p>
        </w:tc>
        <w:tc>
          <w:tcPr>
            <w:tcW w:w="236" w:type="dxa"/>
          </w:tcPr>
          <w:p w14:paraId="4AB214EF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  <w:gridSpan w:val="2"/>
          </w:tcPr>
          <w:p w14:paraId="2CD9E42D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</w:tcPr>
          <w:p w14:paraId="3E135389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3765" w14:paraId="6A6CDFB3" w14:textId="77777777" w:rsidTr="00143BAC">
        <w:trPr>
          <w:gridAfter w:val="1"/>
          <w:wAfter w:w="9" w:type="dxa"/>
          <w:trHeight w:val="495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D888" w14:textId="77777777" w:rsidR="00413765" w:rsidRDefault="00413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C5D3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модели поведения при наводнении.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297D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E6139" w14:textId="77777777" w:rsidR="00413765" w:rsidRDefault="00413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14:paraId="4AE4A61E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  <w:gridSpan w:val="2"/>
          </w:tcPr>
          <w:p w14:paraId="40C5A1A5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</w:tcPr>
          <w:p w14:paraId="78D6FB1F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3765" w14:paraId="0E36BE45" w14:textId="77777777" w:rsidTr="00143BAC">
        <w:trPr>
          <w:gridAfter w:val="1"/>
          <w:wAfter w:w="9" w:type="dxa"/>
          <w:trHeight w:val="495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D793" w14:textId="77777777" w:rsidR="00413765" w:rsidRDefault="00413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24C7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модели поведения при пожарах в лесах и на торфяниках.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C23A" w14:textId="77777777" w:rsidR="00413765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42667" w14:textId="77777777" w:rsidR="00413765" w:rsidRDefault="00413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14:paraId="629216A8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  <w:gridSpan w:val="2"/>
          </w:tcPr>
          <w:p w14:paraId="197C11B0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</w:tcPr>
          <w:p w14:paraId="47BF3A92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3765" w14:paraId="05D576DB" w14:textId="77777777" w:rsidTr="00143BAC">
        <w:trPr>
          <w:gridAfter w:val="1"/>
          <w:wAfter w:w="9" w:type="dxa"/>
          <w:trHeight w:val="495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1EA0" w14:textId="77777777" w:rsidR="00413765" w:rsidRDefault="00413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DDDB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модели поведения при урагане, буре, смерче и грозе.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EC74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C0C6F" w14:textId="77777777" w:rsidR="00413765" w:rsidRDefault="00413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14:paraId="0095E68E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  <w:gridSpan w:val="2"/>
          </w:tcPr>
          <w:p w14:paraId="11BA7C1A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</w:tcPr>
          <w:p w14:paraId="3A37B2DC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3765" w14:paraId="18C553A0" w14:textId="77777777" w:rsidTr="00143BAC">
        <w:trPr>
          <w:gridAfter w:val="1"/>
          <w:wAfter w:w="9" w:type="dxa"/>
          <w:trHeight w:val="495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71F1" w14:textId="77777777" w:rsidR="00413765" w:rsidRDefault="00413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2834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модели поведения на транспорте.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442F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8B20" w14:textId="77777777" w:rsidR="00413765" w:rsidRDefault="00413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14:paraId="22F2327A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  <w:gridSpan w:val="2"/>
          </w:tcPr>
          <w:p w14:paraId="408742DE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</w:tcPr>
          <w:p w14:paraId="201D229B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3765" w14:paraId="592704A1" w14:textId="77777777" w:rsidTr="00143BAC">
        <w:trPr>
          <w:gridAfter w:val="1"/>
          <w:wAfter w:w="9" w:type="dxa"/>
          <w:trHeight w:val="495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E742" w14:textId="77777777" w:rsidR="00413765" w:rsidRDefault="00413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5A969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Освоение модели поведения при ЧС 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радиационноопасных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объектах.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12A91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AB540" w14:textId="77777777" w:rsidR="00413765" w:rsidRDefault="00413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14:paraId="2F78110C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  <w:gridSpan w:val="2"/>
          </w:tcPr>
          <w:p w14:paraId="2C32C710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</w:tcPr>
          <w:p w14:paraId="330B7227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3765" w14:paraId="48C1E0A1" w14:textId="77777777" w:rsidTr="00143BAC">
        <w:trPr>
          <w:gridAfter w:val="1"/>
          <w:wAfter w:w="9" w:type="dxa"/>
          <w:trHeight w:val="495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972BF" w14:textId="77777777" w:rsidR="00413765" w:rsidRDefault="00413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F68F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Освоение модели поведения при авариях на химически опасных объектах.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9860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07F34" w14:textId="77777777" w:rsidR="00413765" w:rsidRDefault="00413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14:paraId="6DDCD00B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  <w:gridSpan w:val="2"/>
          </w:tcPr>
          <w:p w14:paraId="4B263440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</w:tcPr>
          <w:p w14:paraId="13AF57A4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509B9" w14:paraId="6558AC42" w14:textId="77777777" w:rsidTr="0017687E">
        <w:trPr>
          <w:gridAfter w:val="1"/>
          <w:wAfter w:w="9" w:type="dxa"/>
          <w:trHeight w:val="650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6737" w14:textId="77777777" w:rsidR="00E509B9" w:rsidRDefault="00E5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2.3. Единая государственная система защиты населения и территорий в чрезвычайных ситуациях (РСЧС).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83F1" w14:textId="77777777" w:rsidR="00E509B9" w:rsidRDefault="00E5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7571A205" w14:textId="77777777" w:rsidR="00E509B9" w:rsidRDefault="00E509B9" w:rsidP="00143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 создания РСЧС. Задачи РСЧС. Руководство системой РСЧС. Режимы действия РСЧС. Силы и средства ликвидации ЧС. Права и обязанности граждан РФ в условиях ЧС.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1821E" w14:textId="77777777" w:rsidR="00E509B9" w:rsidRDefault="00E5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8CBE" w14:textId="77777777" w:rsidR="00E509B9" w:rsidRDefault="00E50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14:paraId="452938AE" w14:textId="77777777" w:rsidR="00E509B9" w:rsidRDefault="00E509B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4" w:type="dxa"/>
            <w:gridSpan w:val="2"/>
          </w:tcPr>
          <w:p w14:paraId="5970352A" w14:textId="77777777" w:rsidR="00E509B9" w:rsidRDefault="00E509B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240" w:type="dxa"/>
          </w:tcPr>
          <w:p w14:paraId="40B470D0" w14:textId="77777777" w:rsidR="00E509B9" w:rsidRDefault="00E509B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509B9" w14:paraId="77396F3C" w14:textId="77777777" w:rsidTr="0017687E">
        <w:trPr>
          <w:gridAfter w:val="4"/>
          <w:wAfter w:w="493" w:type="dxa"/>
          <w:trHeight w:val="650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51DF" w14:textId="77777777" w:rsidR="00E509B9" w:rsidRDefault="00E5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2.4. Гражданская оборона.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8F16" w14:textId="77777777" w:rsidR="00E509B9" w:rsidRDefault="00E5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642805DF" w14:textId="77777777" w:rsidR="00E509B9" w:rsidRDefault="00E5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задачи гражданской обороны (далее ГО). Принципы организации ГО в нашей стране. Руководство ГО в нашей стране. Силы ГО.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7635C5" w14:textId="77777777" w:rsidR="00E509B9" w:rsidRDefault="00E5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A6C6" w14:textId="77777777" w:rsidR="00E509B9" w:rsidRDefault="00E50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 01, ОК 02, ОК 04, ОК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05,  ПК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1.11</w:t>
            </w:r>
          </w:p>
        </w:tc>
        <w:tc>
          <w:tcPr>
            <w:tcW w:w="236" w:type="dxa"/>
          </w:tcPr>
          <w:p w14:paraId="4F7FDC76" w14:textId="77777777" w:rsidR="00E509B9" w:rsidRDefault="00E509B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E509B9" w14:paraId="1BB96625" w14:textId="77777777" w:rsidTr="0017687E">
        <w:trPr>
          <w:gridAfter w:val="4"/>
          <w:wAfter w:w="493" w:type="dxa"/>
          <w:trHeight w:val="650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3EDD" w14:textId="77777777" w:rsidR="00E509B9" w:rsidRDefault="00E5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2.5. Мониторинг и прогнозирование чрезвычайных ситуаций.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19E0C" w14:textId="77777777" w:rsidR="00E509B9" w:rsidRDefault="00E5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49E8EC47" w14:textId="77777777" w:rsidR="00E509B9" w:rsidRDefault="00E5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Назначение мониторинга и прогнозирования. Задачи прогнозирования ЧС. Прогнозная оценка обстановки.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D494C" w14:textId="77777777" w:rsidR="00E509B9" w:rsidRDefault="00E5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19280" w14:textId="77777777" w:rsidR="00E509B9" w:rsidRDefault="00E50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 01, ОК 02, ОК 04, ОК 05, ПК 1.11</w:t>
            </w:r>
          </w:p>
        </w:tc>
        <w:tc>
          <w:tcPr>
            <w:tcW w:w="236" w:type="dxa"/>
          </w:tcPr>
          <w:p w14:paraId="4E4DDA38" w14:textId="77777777" w:rsidR="00E509B9" w:rsidRDefault="00E509B9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3765" w14:paraId="5BA39823" w14:textId="77777777" w:rsidTr="00A11CDB">
        <w:trPr>
          <w:gridAfter w:val="4"/>
          <w:wAfter w:w="493" w:type="dxa"/>
          <w:trHeight w:val="960"/>
        </w:trPr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5E14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Тема 2.6. Оповещение и информирование населения об опасностях, возникающих в чрезвычайных ситуациях мирного и военного времени.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E76D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Понятие оповещения. Цели оповещения населения. Технические средства для оповещения населения. Порядок оповещения.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C2959" w14:textId="77777777" w:rsidR="00413765" w:rsidRDefault="00413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B129F" w14:textId="77777777" w:rsidR="00413765" w:rsidRDefault="0026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 01, ОК 02, ОК 04, ОК 05</w:t>
            </w:r>
          </w:p>
        </w:tc>
        <w:tc>
          <w:tcPr>
            <w:tcW w:w="236" w:type="dxa"/>
          </w:tcPr>
          <w:p w14:paraId="7FD64F0D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3765" w14:paraId="773BF2F3" w14:textId="77777777" w:rsidTr="00A11CDB">
        <w:trPr>
          <w:gridAfter w:val="4"/>
          <w:wAfter w:w="493" w:type="dxa"/>
          <w:trHeight w:val="1305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5EA4" w14:textId="77777777" w:rsidR="00413765" w:rsidRDefault="00413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90F2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мероприятий, направленных на защиту работающих и населения от негативных воздействий ЧС, и порядок организации оповещения населения.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65CF" w14:textId="77777777" w:rsidR="00413765" w:rsidRDefault="00E5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A47E" w14:textId="77777777" w:rsidR="00413765" w:rsidRDefault="0026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 01, ОК 02, ОК 04, ОК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05,ОК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07, ОК 08</w:t>
            </w:r>
          </w:p>
        </w:tc>
        <w:tc>
          <w:tcPr>
            <w:tcW w:w="236" w:type="dxa"/>
          </w:tcPr>
          <w:p w14:paraId="52ED5DFF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2D3F6D" w14:paraId="2A91486A" w14:textId="77777777" w:rsidTr="00A11CDB">
        <w:trPr>
          <w:gridAfter w:val="4"/>
          <w:wAfter w:w="493" w:type="dxa"/>
          <w:trHeight w:val="650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44305" w14:textId="77777777" w:rsidR="002D3F6D" w:rsidRDefault="002D3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2.7. Эвакуация населения в условиях чрезвычайных ситуаций.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C02A4" w14:textId="77777777" w:rsidR="002D3F6D" w:rsidRDefault="002D3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Понятие эвакуации. Случаи осуществления эвакуации. Решение и порядок эвакуации населения города. Транспортное и медицинское обеспечение эвакуации.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E0FAA" w14:textId="77777777" w:rsidR="002D3F6D" w:rsidRDefault="002D3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BCE8B" w14:textId="77777777" w:rsidR="002D3F6D" w:rsidRDefault="002D3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 01, ОК 02, ОК 04, ОК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05,ОК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07, ОК 08</w:t>
            </w:r>
          </w:p>
        </w:tc>
        <w:tc>
          <w:tcPr>
            <w:tcW w:w="236" w:type="dxa"/>
          </w:tcPr>
          <w:p w14:paraId="2CCF5F8C" w14:textId="77777777" w:rsidR="002D3F6D" w:rsidRDefault="002D3F6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2D3F6D" w14:paraId="0ABBE938" w14:textId="77777777" w:rsidTr="00A11CDB">
        <w:trPr>
          <w:gridAfter w:val="4"/>
          <w:wAfter w:w="493" w:type="dxa"/>
          <w:trHeight w:val="885"/>
        </w:trPr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DA15" w14:textId="77777777" w:rsidR="002D3F6D" w:rsidRDefault="002D3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2.8. Инженерная защита. Виды защитных сооружений и правила поведения в них.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2DB9" w14:textId="77777777" w:rsidR="002D3F6D" w:rsidRDefault="002D3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Предназначение инженерных защитных сооружений. Виды инженерных защитных сооружений. Требования к современным убежищам.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0E0BB" w14:textId="77777777" w:rsidR="002D3F6D" w:rsidRDefault="002D3F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A4D90" w14:textId="77777777" w:rsidR="002D3F6D" w:rsidRDefault="002D3F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 01, ОК 02, ОК 04, ОК 05</w:t>
            </w:r>
          </w:p>
        </w:tc>
        <w:tc>
          <w:tcPr>
            <w:tcW w:w="236" w:type="dxa"/>
          </w:tcPr>
          <w:p w14:paraId="5F7E48CE" w14:textId="77777777" w:rsidR="002D3F6D" w:rsidRDefault="002D3F6D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3765" w14:paraId="43D71AC0" w14:textId="77777777" w:rsidTr="00A11CDB">
        <w:trPr>
          <w:gridAfter w:val="4"/>
          <w:wAfter w:w="493" w:type="dxa"/>
          <w:trHeight w:val="465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CFC6" w14:textId="77777777" w:rsidR="00413765" w:rsidRDefault="004137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D53F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организации проведения эвакуационных мероприятий и меры по инженерной защите.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7E19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C3F01" w14:textId="77777777" w:rsidR="00413765" w:rsidRDefault="0026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 01, ОК 02, ОК 04, ОК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05,ОК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07, ОК 08</w:t>
            </w:r>
          </w:p>
        </w:tc>
        <w:tc>
          <w:tcPr>
            <w:tcW w:w="236" w:type="dxa"/>
          </w:tcPr>
          <w:p w14:paraId="2669CC80" w14:textId="77777777" w:rsidR="00413765" w:rsidRDefault="00413765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A11CDB" w14:paraId="61768B62" w14:textId="77777777" w:rsidTr="009A549B">
        <w:trPr>
          <w:gridAfter w:val="4"/>
          <w:wAfter w:w="493" w:type="dxa"/>
          <w:trHeight w:val="705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9FFD5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2.9. Аварийно-спасательные и другие неотложные работы, проводимые в зонах чрезвычайных ситуаций.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5E2E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1F51CF59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Виды аварийно-спасательных и других неотложных работ. Силы и средства ликвидации ЧС.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8C4B7F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90986" w14:textId="77777777" w:rsidR="00A11CDB" w:rsidRDefault="00A11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 01, ОК 02, ОК 04, ОК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05,ОК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07, ОК 08 ПК 1.11</w:t>
            </w:r>
          </w:p>
        </w:tc>
        <w:tc>
          <w:tcPr>
            <w:tcW w:w="236" w:type="dxa"/>
          </w:tcPr>
          <w:p w14:paraId="442F30F9" w14:textId="77777777" w:rsidR="00A11CDB" w:rsidRDefault="00A11CD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A11CDB" w14:paraId="6B18DDF1" w14:textId="77777777" w:rsidTr="009A549B">
        <w:trPr>
          <w:gridAfter w:val="4"/>
          <w:wAfter w:w="493" w:type="dxa"/>
          <w:trHeight w:val="650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2105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2.10. Обучение населения защите от чрезвычайных ситуаций.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7E4E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125B46BD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задачи обучения населения по защите от ЧС. Лица, подлежащие обучению по защите населения от ЧС.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57050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29AFC" w14:textId="77777777" w:rsidR="00A11CDB" w:rsidRDefault="00A11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 01, ОК 02, ОК 04, ОК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05,ОК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07, ОК 08, ПК 1.11</w:t>
            </w:r>
          </w:p>
        </w:tc>
        <w:tc>
          <w:tcPr>
            <w:tcW w:w="236" w:type="dxa"/>
          </w:tcPr>
          <w:p w14:paraId="1A207AEF" w14:textId="77777777" w:rsidR="00A11CDB" w:rsidRDefault="00A11CD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A11CDB" w14:paraId="0BA41586" w14:textId="77777777" w:rsidTr="009A549B">
        <w:trPr>
          <w:gridAfter w:val="4"/>
          <w:wAfter w:w="493" w:type="dxa"/>
          <w:trHeight w:val="1170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4C74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Тема 2.11. Правила безопасного поведения при угрозе террористического акта и при захвате в заложники.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D92E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Понятие «терроризм». Меры предосторожности по предотвращению терактов. Порядок действий при обнаружении подозрительного предмета, угрозе по телефону. Ответственность за ложное сообщение об акте терроризма. Модель поведения при захвате в заложники.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87C9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A0E33" w14:textId="77777777" w:rsidR="00A11CDB" w:rsidRDefault="00A11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 01, ОК 02, ОК 04, ОК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05,ОК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07, ОК 08</w:t>
            </w:r>
          </w:p>
        </w:tc>
        <w:tc>
          <w:tcPr>
            <w:tcW w:w="236" w:type="dxa"/>
          </w:tcPr>
          <w:p w14:paraId="4ECF8EBF" w14:textId="77777777" w:rsidR="00A11CDB" w:rsidRDefault="00A11CDB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413765" w14:paraId="1F28B1E3" w14:textId="77777777" w:rsidTr="00A11CDB">
        <w:trPr>
          <w:gridAfter w:val="5"/>
          <w:wAfter w:w="729" w:type="dxa"/>
          <w:trHeight w:val="795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6AE1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2.12. Государственные службы по охране здоровья и безопасности граждан.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123B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161F28C5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Противопожарная служба РФ. Полиция РФ. Служба скорой медицинской помощи. Государственная санитарно-эпидемиологическая служба. Гидрометеорологическая служба.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BE0C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699D7" w14:textId="77777777" w:rsidR="00413765" w:rsidRDefault="0026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 01, ОК 02, ОК 04, ОК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05,  ПК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1.11</w:t>
            </w:r>
          </w:p>
        </w:tc>
      </w:tr>
      <w:tr w:rsidR="00413765" w14:paraId="75A7B5D1" w14:textId="77777777" w:rsidTr="00A11CDB">
        <w:trPr>
          <w:gridAfter w:val="5"/>
          <w:wAfter w:w="729" w:type="dxa"/>
          <w:trHeight w:val="650"/>
        </w:trPr>
        <w:tc>
          <w:tcPr>
            <w:tcW w:w="1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10C7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 3. Основы обороны государства и воинская обязанность.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98EC9" w14:textId="77777777" w:rsidR="00413765" w:rsidRDefault="00413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A11CDB" w14:paraId="6591D598" w14:textId="77777777" w:rsidTr="00DE5CF7">
        <w:trPr>
          <w:gridAfter w:val="5"/>
          <w:wAfter w:w="729" w:type="dxa"/>
          <w:trHeight w:val="650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1C6B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 3.1. История создания вооружённых сил РФ.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1AB3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Предназначение вооружённых сил. Вооружённые силы страны до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XVII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века. Создание регулярной русской армии. Военные реформы Петра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Введение всеобщей воинской повинности. Модернизация армии в к.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нач.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XX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вв. Создание Рабоче-крестьянской Красной армии и Рабоче-крестьянского Красного флота. Вооружённые силы страны в годы Великой Отечественной войны. Военное строительство в годы «Холодной войны». Начало строительства Вооружённых сил страны в постперестроечное время.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F1919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2A647" w14:textId="77777777" w:rsidR="00A11CDB" w:rsidRDefault="00A11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 01, ОК 02, ОК 04, ОК 05</w:t>
            </w:r>
          </w:p>
        </w:tc>
      </w:tr>
      <w:tr w:rsidR="00A11CDB" w14:paraId="1E1D348A" w14:textId="77777777" w:rsidTr="00DE5CF7">
        <w:trPr>
          <w:gridAfter w:val="5"/>
          <w:wAfter w:w="729" w:type="dxa"/>
          <w:trHeight w:val="650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C2653" w14:textId="77777777" w:rsidR="00A11CDB" w:rsidRDefault="00A11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3.2. Основные предпосылки проведения военной реформы Вооруженных сил Российской Федерации на современном этапе.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0C88" w14:textId="77777777" w:rsidR="00A11CDB" w:rsidRDefault="00A11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Предпосылки проведения реформы Вооруженных сил в России. Основная цель реформы Вооруженных сил в PФ. Правовые основы проведения реформы Вооруженных сил в PФ. Основные направления реформирования стратегических ядерных сил и сил общего назначения.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4870BB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9A009" w14:textId="77777777" w:rsidR="00A11CDB" w:rsidRDefault="00A11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 01, ОК 02, ОК 04, ОК 05</w:t>
            </w:r>
          </w:p>
        </w:tc>
      </w:tr>
      <w:tr w:rsidR="00A11CDB" w14:paraId="7D97D418" w14:textId="77777777" w:rsidTr="00DE5CF7">
        <w:trPr>
          <w:gridAfter w:val="5"/>
          <w:wAfter w:w="729" w:type="dxa"/>
          <w:trHeight w:val="650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55F9B" w14:textId="77777777" w:rsidR="00A11CDB" w:rsidRDefault="00A11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Тема 3.3. Функции и основные задачи современных Вооруженных сил Российской Федерации.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B677" w14:textId="77777777" w:rsidR="00A11CDB" w:rsidRDefault="00A11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Приоритетные направления военно-технического обеспечения безопасности России, а также необходимые для этого силы и средства.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E86B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E2E03" w14:textId="77777777" w:rsidR="00A11CDB" w:rsidRDefault="00A11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 01, ОК 02, ОК 04, ОК 05</w:t>
            </w:r>
          </w:p>
        </w:tc>
      </w:tr>
      <w:tr w:rsidR="00413765" w14:paraId="28AA6853" w14:textId="77777777" w:rsidTr="00A11CDB">
        <w:trPr>
          <w:gridAfter w:val="5"/>
          <w:wAfter w:w="729" w:type="dxa"/>
          <w:trHeight w:val="3405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0A6F6" w14:textId="77777777" w:rsidR="00413765" w:rsidRDefault="0026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3.4. Организационная структура Вооруженных сил Российской Федерации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0A27" w14:textId="77777777" w:rsidR="00413765" w:rsidRDefault="00263C8B">
            <w:pPr>
              <w:spacing w:after="0" w:line="240" w:lineRule="auto"/>
              <w:ind w:left="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Виды Вооруженных Сил Российской Федерации, рода Вооруженных Сил Российской Федерации, рода войск. Сухопутные войска: история создания, предназначение, структура. Военно-Воздушные Силы: история создания, предназначение, структура.  Военно-Морской Флот, история создания, предназначение, структура. Ракетные войска стратегического назначения: история создания, предназначение, структура.</w:t>
            </w:r>
          </w:p>
          <w:p w14:paraId="114C4B65" w14:textId="77777777" w:rsidR="00413765" w:rsidRDefault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Космические войска: история создания, предназначение, структура. Воздушно-десантные войска: история создания, предназначение, структура. Другие войска: пограничные войска Федеральной службы безопасности Российской Федерации, внутренние войска Министерства внутренних дел Российской Федерации, железнодорожные войска Российской Федерации, войска гражданской обороны МЧС России. Их состав и предназначение.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1146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46B04" w14:textId="77777777" w:rsidR="00413765" w:rsidRDefault="0026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 01, ОК 02, ОК 04, ОК 05</w:t>
            </w:r>
          </w:p>
        </w:tc>
      </w:tr>
      <w:tr w:rsidR="00413765" w14:paraId="16E649FB" w14:textId="77777777" w:rsidTr="00A11CDB">
        <w:trPr>
          <w:gridAfter w:val="5"/>
          <w:wAfter w:w="729" w:type="dxa"/>
          <w:trHeight w:val="650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F2F9" w14:textId="77777777" w:rsidR="00413765" w:rsidRDefault="0026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3.5. Основные понятия о воинской обязанности.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C3556" w14:textId="24F365B5" w:rsidR="00686D06" w:rsidRPr="00686D06" w:rsidRDefault="00686D06" w:rsidP="00686D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0426047D" w14:textId="4BB39C9E" w:rsidR="00413765" w:rsidRDefault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понятия о воинской обязанности. Воинский учет. Организация воинского учета и его предназначение. Первоначальная постановка граждан на воинский учет. Обязанности граждан по воинскому учету. Организация медицинского освидетельствования граждан при первоначальной постановке на воинский учет. Обязательная подготовка граждан к военной службе. Основное содержание обязательной подготовки гражданина к военной службе. Призыв на военную службу.</w:t>
            </w:r>
          </w:p>
          <w:p w14:paraId="4186F492" w14:textId="77777777" w:rsidR="00413765" w:rsidRDefault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Основные условия прохождения военной службы по контракту. Требования, предъявляемые к гражданам, поступающим на военную службу по контракту. Сроки военной службы по контракту. Права и льготы, предоставляемые военнослужащим, проходящим военную службу по контракту. Альтернативная гражданская служба. Основные условия прохождения альтернатив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ной гражданской службы. Требования, предъявляемые к гражданам, для прохождения альтернативной гражданской службы. Общие права и обязанности военнослужащих. Виды ответственности, установленной для военнослужащих (дисциплинарная, административная, гражданско-правовая, материальная, уголовная).</w:t>
            </w:r>
          </w:p>
          <w:p w14:paraId="7161519D" w14:textId="77777777" w:rsidR="00413765" w:rsidRDefault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Соблюдение норм международного гуманитарного права.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E64D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8CCF2" w14:textId="77777777" w:rsidR="00413765" w:rsidRDefault="0026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 01, ОК 02, ОК 04, ОК 05</w:t>
            </w:r>
          </w:p>
          <w:p w14:paraId="2E83F1F7" w14:textId="6B1D19C3" w:rsidR="00686D06" w:rsidRDefault="00686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ПК 1.1</w:t>
            </w:r>
            <w:r w:rsidR="00AA740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A11CDB" w14:paraId="751723D4" w14:textId="77777777" w:rsidTr="00F626BC">
        <w:trPr>
          <w:gridAfter w:val="5"/>
          <w:wAfter w:w="729" w:type="dxa"/>
          <w:trHeight w:val="650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CCF8" w14:textId="77777777" w:rsidR="00A11CDB" w:rsidRDefault="00A11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3.6. Призыв на военную службу.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1511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5F99183F" w14:textId="77777777" w:rsidR="00A11CDB" w:rsidRDefault="00A11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Федеральный закон «О воинской обязанности и военной службе». Порядок призыва на военную службу. Роль военного комиссариата в организации призыва на военную службу. Медицинское освидетельствование призывников. Сборный пункт.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441862" w14:textId="77777777" w:rsidR="00A11CDB" w:rsidRDefault="00A11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6825DE" w14:textId="77777777" w:rsidR="00A11CDB" w:rsidRDefault="00A11CDB" w:rsidP="00F626B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18D51" w14:textId="77777777" w:rsidR="00A11CDB" w:rsidRDefault="00A11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 01, ОК 02, ОК 04, ОК 05, ПК 1.11</w:t>
            </w:r>
          </w:p>
        </w:tc>
      </w:tr>
      <w:tr w:rsidR="00A11CDB" w14:paraId="63A6D6F9" w14:textId="77777777" w:rsidTr="00F626BC">
        <w:trPr>
          <w:gridAfter w:val="5"/>
          <w:wAfter w:w="729" w:type="dxa"/>
          <w:trHeight w:val="1125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8031" w14:textId="77777777" w:rsidR="00A11CDB" w:rsidRDefault="00A11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3.7. Прохождение военной службы по призыву. Альтернативная служба.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09B29" w14:textId="77777777" w:rsidR="00A11CDB" w:rsidRDefault="00A11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Положение о порядке прохождения военной службы. Статус военнослужащего. Продолжительность начальной военной подготовки военнослужащего. Военная присяга. Внутренняя служба. Воинские звания. Форма одежды.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BD590D" w14:textId="77777777" w:rsidR="00A11CDB" w:rsidRDefault="00A11CDB" w:rsidP="00F626B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E0370" w14:textId="77777777" w:rsidR="00A11CDB" w:rsidRDefault="00A11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 01, ОК 02, ОК 04, ОК 05</w:t>
            </w:r>
          </w:p>
        </w:tc>
      </w:tr>
      <w:tr w:rsidR="00A11CDB" w14:paraId="1175200B" w14:textId="77777777" w:rsidTr="00F626BC">
        <w:trPr>
          <w:gridAfter w:val="5"/>
          <w:wAfter w:w="729" w:type="dxa"/>
          <w:trHeight w:val="870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FA6F" w14:textId="77777777" w:rsidR="00A11CDB" w:rsidRDefault="00A11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3.8. Прохождение военной службы по контракту.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1DFD" w14:textId="77777777" w:rsidR="00A11CDB" w:rsidRDefault="00A11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Различие между службой по призыву и военной службой по контракту. Сроки заключения контрактов о прохождении военной службы. Оплата труда военнослужащим, проходящим военную службу по контракту.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282616" w14:textId="77777777" w:rsidR="00A11CDB" w:rsidRDefault="00A11CDB" w:rsidP="00F626B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9F627" w14:textId="77777777" w:rsidR="00A11CDB" w:rsidRDefault="00A11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 01, ОК 02, ОК 04, ОК 05</w:t>
            </w:r>
          </w:p>
        </w:tc>
      </w:tr>
      <w:tr w:rsidR="00A11CDB" w14:paraId="67552CD5" w14:textId="77777777" w:rsidTr="00F626BC">
        <w:trPr>
          <w:gridAfter w:val="5"/>
          <w:wAfter w:w="729" w:type="dxa"/>
          <w:trHeight w:val="885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12B9" w14:textId="77777777" w:rsidR="00A11CDB" w:rsidRDefault="00A11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3.9. Права и обязанности военнослужащих.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1D0C" w14:textId="77777777" w:rsidR="00A11CDB" w:rsidRDefault="00A1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Социально-экономические права военнослужащих. Политические права и свободы военнослужащих. Исполнение обязанностей военной службы.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692708" w14:textId="77777777" w:rsidR="00A11CDB" w:rsidRDefault="00A11CDB" w:rsidP="00F626BC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B374C" w14:textId="77777777" w:rsidR="00A11CDB" w:rsidRDefault="00A11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 01, ОК 02, ОК 04, ОК 05</w:t>
            </w:r>
          </w:p>
        </w:tc>
      </w:tr>
      <w:tr w:rsidR="00A11CDB" w14:paraId="57F808D7" w14:textId="77777777" w:rsidTr="00F626BC">
        <w:trPr>
          <w:gridAfter w:val="5"/>
          <w:wAfter w:w="729" w:type="dxa"/>
          <w:trHeight w:val="922"/>
        </w:trPr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D97F" w14:textId="77777777" w:rsidR="00A11CDB" w:rsidRDefault="00A11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3.10. Воинская дисциплина и ответственность.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A91C" w14:textId="77777777" w:rsidR="00A11CDB" w:rsidRDefault="00A11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Значение воинской дисциплины в современных условиях. Виды ответственности за нарушения воинской дисциплины. Уставной порядок.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9E6B" w14:textId="77777777" w:rsidR="00A11CDB" w:rsidRDefault="00A11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4377" w14:textId="77777777" w:rsidR="00A11CDB" w:rsidRDefault="00A11C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 01, ОК 02, ОК 04, ОК 05</w:t>
            </w:r>
          </w:p>
        </w:tc>
      </w:tr>
      <w:tr w:rsidR="00413765" w14:paraId="5F6C3909" w14:textId="77777777" w:rsidTr="00E509B9">
        <w:trPr>
          <w:gridAfter w:val="5"/>
          <w:wAfter w:w="729" w:type="dxa"/>
          <w:trHeight w:val="1217"/>
        </w:trPr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0D6D" w14:textId="77777777" w:rsidR="00413765" w:rsidRDefault="00413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E8F6" w14:textId="77777777" w:rsidR="00413765" w:rsidRDefault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14:paraId="25A10175" w14:textId="77777777" w:rsidR="00413765" w:rsidRDefault="00263C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способов бесконфликтного общения и саморегуляции.</w:t>
            </w:r>
          </w:p>
          <w:p w14:paraId="2CC1A20C" w14:textId="77777777" w:rsidR="00413765" w:rsidRDefault="00263C8B" w:rsidP="00A11C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службы в армии, изучение и освоение методик проведения строевой</w:t>
            </w:r>
            <w:r w:rsidR="00A11C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подготовки.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7736" w14:textId="51D27F3A" w:rsidR="00413765" w:rsidRDefault="00686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405B9" w14:textId="77777777" w:rsidR="00413765" w:rsidRDefault="0026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 01, ОК 02, ОК 04, ОК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05,ОК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07, ОК 08</w:t>
            </w:r>
          </w:p>
        </w:tc>
      </w:tr>
      <w:tr w:rsidR="00143BAC" w14:paraId="050B5FD3" w14:textId="77777777" w:rsidTr="00A11CDB">
        <w:trPr>
          <w:gridAfter w:val="5"/>
          <w:wAfter w:w="729" w:type="dxa"/>
          <w:trHeight w:val="650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FC43" w14:textId="77777777" w:rsidR="00143BAC" w:rsidRDefault="00143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Тема 3.11. Как стать офицером Российской армии.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890E" w14:textId="77777777" w:rsidR="00143BAC" w:rsidRDefault="00143BA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виды военных образовательных учреждений профессионального образования. Правила приема граждан в военные образовательные учреждения профессионального образования. Организация подготовки офицерских кадров для Вооруженных Сил Российской Федерации.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3CBB73" w14:textId="77777777" w:rsidR="00143BAC" w:rsidRDefault="00143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FEAB0" w14:textId="77777777" w:rsidR="00143BAC" w:rsidRDefault="00143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 01, ОК 02, ОК 04, ОК 05</w:t>
            </w:r>
          </w:p>
        </w:tc>
      </w:tr>
      <w:tr w:rsidR="00143BAC" w14:paraId="729143E2" w14:textId="77777777" w:rsidTr="00A11CDB">
        <w:trPr>
          <w:gridAfter w:val="5"/>
          <w:wAfter w:w="729" w:type="dxa"/>
          <w:trHeight w:val="345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CBD7" w14:textId="77777777" w:rsidR="00143BAC" w:rsidRDefault="00143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3.12. Боевые традиции, ритуалы и символы чести Вооруженных Сил России.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B4B2" w14:textId="77777777" w:rsidR="00143BAC" w:rsidRDefault="00143BAC">
            <w:pPr>
              <w:spacing w:after="0" w:line="240" w:lineRule="auto"/>
              <w:ind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Патриотизм и верность воинскому долгу – основные качества защитника Отечества. Воинский долг – обязанность Отечеству по его вооруженной защите. Дни воинской славы России – дни славных побед. Основные формы увековечения памяти российских воинов, отличившихся в сражениях, связанных с днями воинской славы России. Дружба, войсковое товарищество – основа боевой готовности частей и подразделений. Особенности воинского коллектива, значение войскового товарищества в боевых условиях и повседневной жизни частей и подразделений. Войсковое товарищество – боевая традиция Российской армии и флота.</w:t>
            </w:r>
          </w:p>
        </w:tc>
        <w:tc>
          <w:tcPr>
            <w:tcW w:w="1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F658" w14:textId="77777777" w:rsidR="00143BAC" w:rsidRDefault="00143B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2541A" w14:textId="77777777" w:rsidR="00143BAC" w:rsidRDefault="00143B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ОК 01, ОК 02, ОК 04, ОК 05</w:t>
            </w:r>
          </w:p>
        </w:tc>
      </w:tr>
      <w:tr w:rsidR="00413765" w14:paraId="0B27D565" w14:textId="77777777" w:rsidTr="00E509B9">
        <w:trPr>
          <w:gridAfter w:val="5"/>
          <w:wAfter w:w="729" w:type="dxa"/>
          <w:trHeight w:val="331"/>
        </w:trPr>
        <w:tc>
          <w:tcPr>
            <w:tcW w:w="12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1828" w14:textId="77777777" w:rsidR="00413765" w:rsidRDefault="0026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4. Основы медицинских знаний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99578" w14:textId="77777777" w:rsidR="00413765" w:rsidRDefault="00413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509B9" w14:paraId="64097A4C" w14:textId="77777777" w:rsidTr="00DF15C8">
        <w:trPr>
          <w:gridAfter w:val="5"/>
          <w:wAfter w:w="729" w:type="dxa"/>
          <w:trHeight w:val="1845"/>
        </w:trPr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322B08" w14:textId="77777777" w:rsidR="00E509B9" w:rsidRDefault="00E50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4.1. Правила оказания первой помощи.</w:t>
            </w:r>
          </w:p>
          <w:p w14:paraId="29A9933F" w14:textId="77777777" w:rsidR="00E509B9" w:rsidRDefault="00E50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9829A59" w14:textId="77777777" w:rsidR="00E509B9" w:rsidRDefault="00E50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682697" w14:textId="77777777" w:rsidR="00E509B9" w:rsidRDefault="00E50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9D5C08" w14:textId="77777777" w:rsidR="00E509B9" w:rsidRDefault="00E50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E044F9" w14:textId="77777777" w:rsidR="00E509B9" w:rsidRDefault="00E509B9" w:rsidP="001D79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4.2. Первая помощь при воздействии высоких и низких температур.</w:t>
            </w: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C26C" w14:textId="77777777" w:rsidR="00E509B9" w:rsidRDefault="00E5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4FA996E4" w14:textId="77777777" w:rsidR="00E509B9" w:rsidRDefault="00E50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Сущность первой помощи. Принципы первой помощи. Основные признаки жизни. Первая помощь при ранении. Первая помощь при переломах. Помощь при синдроме длительного сдавливания. Способы остановки кровотечения. Виды и степени ожогов. Приёмы оказания первой помощи при попадании инородных тел в верхние дыхательные пути. Виды отравлений. Первая помощь при потере сознания. Клиническая смерть. Искусственное дыхание. Солнечный удар. Тепловой удар</w:t>
            </w:r>
            <w:r w:rsidRPr="00143BAC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</w:t>
            </w:r>
            <w:r w:rsidRPr="00143BAC">
              <w:rPr>
                <w:rFonts w:ascii="Times New Roman" w:eastAsia="Calibri" w:hAnsi="Times New Roman" w:cs="Times New Roman"/>
                <w:sz w:val="28"/>
                <w:szCs w:val="28"/>
              </w:rPr>
              <w:t>Воздействие ультрафиолетовых лучей на организм человека. Воздействия холода на организм человека. Отморожения.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E8F55" w14:textId="77777777" w:rsidR="00E509B9" w:rsidRDefault="00E5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9D75F0" w14:textId="77777777" w:rsidR="00E509B9" w:rsidRDefault="00E50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 01, ОК 02, ОК 04, ОК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05,ОК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07, ОК 08, ПК 1.11</w:t>
            </w:r>
          </w:p>
          <w:p w14:paraId="30C24BA9" w14:textId="77777777" w:rsidR="00E509B9" w:rsidRDefault="00E50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8DD5336" w14:textId="77777777" w:rsidR="00E509B9" w:rsidRDefault="00E50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4DCDF6AA" w14:textId="77777777" w:rsidR="00E509B9" w:rsidRDefault="00E50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717CAC80" w14:textId="77777777" w:rsidR="00E509B9" w:rsidRDefault="00E50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56F2950C" w14:textId="77777777" w:rsidR="00E509B9" w:rsidRDefault="00E50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334CD297" w14:textId="77777777" w:rsidR="00E509B9" w:rsidRDefault="00E50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14:paraId="2537AD8B" w14:textId="77777777" w:rsidR="00E509B9" w:rsidRDefault="00E50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ОК 01, ОК 02, ОК 04, ОК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05,ОК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07, ОК 08,  ПК 1.11</w:t>
            </w:r>
          </w:p>
        </w:tc>
      </w:tr>
      <w:tr w:rsidR="00E509B9" w14:paraId="5E4A84C4" w14:textId="77777777" w:rsidTr="00DF15C8">
        <w:trPr>
          <w:gridAfter w:val="5"/>
          <w:wAfter w:w="729" w:type="dxa"/>
          <w:trHeight w:val="572"/>
        </w:trPr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A5966A" w14:textId="77777777" w:rsidR="00E509B9" w:rsidRDefault="00E509B9" w:rsidP="001D79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546D" w14:textId="77777777" w:rsidR="00E509B9" w:rsidRDefault="00E5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121B8D00" w14:textId="77777777" w:rsidR="00E509B9" w:rsidRDefault="00E5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и освоение основных приёмов оказания первой помощи при кровотечениях.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03B4" w14:textId="77777777" w:rsidR="00E509B9" w:rsidRDefault="00E5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83EDE7" w14:textId="77777777" w:rsidR="00E509B9" w:rsidRDefault="00E50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509B9" w14:paraId="59D702AE" w14:textId="77777777" w:rsidTr="00DF15C8">
        <w:trPr>
          <w:gridAfter w:val="5"/>
          <w:wAfter w:w="729" w:type="dxa"/>
          <w:trHeight w:val="105"/>
        </w:trPr>
        <w:tc>
          <w:tcPr>
            <w:tcW w:w="24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448D7" w14:textId="77777777" w:rsidR="00E509B9" w:rsidRDefault="00E509B9" w:rsidP="001D799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40B0" w14:textId="77777777" w:rsidR="00E509B9" w:rsidRDefault="00E5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46ED7F05" w14:textId="77777777" w:rsidR="00E509B9" w:rsidRDefault="00E5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и освоение основных приёмов оказания первой помощи при различных видах травм.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ECFEA" w14:textId="77777777" w:rsidR="00E509B9" w:rsidRDefault="00E5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EB0977" w14:textId="77777777" w:rsidR="00E509B9" w:rsidRDefault="00E50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E509B9" w14:paraId="7E47DC1E" w14:textId="77777777" w:rsidTr="00DF15C8">
        <w:trPr>
          <w:gridAfter w:val="5"/>
          <w:wAfter w:w="729" w:type="dxa"/>
          <w:trHeight w:val="510"/>
        </w:trPr>
        <w:tc>
          <w:tcPr>
            <w:tcW w:w="24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AEFE" w14:textId="77777777" w:rsidR="00E509B9" w:rsidRDefault="00E50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21B1" w14:textId="77777777" w:rsidR="00E509B9" w:rsidRDefault="00E5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Профессионально ориентированное содержание</w:t>
            </w:r>
          </w:p>
          <w:p w14:paraId="0C05277F" w14:textId="77777777" w:rsidR="00E509B9" w:rsidRDefault="00E50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Практическая работа: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и освоение основных способов искусственного дыхания.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DC59" w14:textId="77777777" w:rsidR="00E509B9" w:rsidRDefault="00E509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A186E" w14:textId="77777777" w:rsidR="00E509B9" w:rsidRDefault="00E509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413765" w14:paraId="1CE69040" w14:textId="77777777" w:rsidTr="00A11CDB">
        <w:trPr>
          <w:gridAfter w:val="5"/>
          <w:wAfter w:w="729" w:type="dxa"/>
          <w:trHeight w:val="345"/>
        </w:trPr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78E4" w14:textId="77777777" w:rsidR="00413765" w:rsidRDefault="00413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89EF" w14:textId="77777777" w:rsidR="00413765" w:rsidRDefault="00263C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7E21" w14:textId="77777777" w:rsidR="00413765" w:rsidRDefault="00263C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96579" w14:textId="77777777" w:rsidR="00413765" w:rsidRDefault="004137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14:paraId="5438B10E" w14:textId="77777777" w:rsidR="00413765" w:rsidRDefault="004137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DED3CB5" w14:textId="77777777" w:rsidR="00413765" w:rsidRDefault="004137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  <w:sectPr w:rsidR="00413765">
          <w:pgSz w:w="16838" w:h="11906" w:orient="landscape"/>
          <w:pgMar w:top="851" w:right="1134" w:bottom="851" w:left="992" w:header="0" w:footer="0" w:gutter="0"/>
          <w:cols w:space="720"/>
          <w:formProt w:val="0"/>
          <w:docGrid w:linePitch="100" w:charSpace="4096"/>
        </w:sectPr>
      </w:pPr>
    </w:p>
    <w:p w14:paraId="182C0ED7" w14:textId="77777777" w:rsidR="009403EA" w:rsidRDefault="00263C8B" w:rsidP="009403E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3. УСЛОВИЯ РЕАЛИЗАЦИИ ПРОГРАММЫ </w:t>
      </w:r>
    </w:p>
    <w:p w14:paraId="313E9E55" w14:textId="2CF0424B" w:rsidR="00413765" w:rsidRDefault="00263C8B" w:rsidP="009403E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ОБЩЕОБРАЗОВАТЕЛЬНОЙ ДИСЦИПЛИНЫ</w:t>
      </w:r>
    </w:p>
    <w:p w14:paraId="4A4CEDA8" w14:textId="77777777" w:rsidR="00413765" w:rsidRDefault="00263C8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Для реализации программы дисциплины должны быть предусмотрены следующие специальные помещения: учебный кабинет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>Основы безопасности жизнеобеспечения»</w:t>
      </w:r>
    </w:p>
    <w:p w14:paraId="04462A84" w14:textId="77777777" w:rsidR="00413765" w:rsidRDefault="00263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Оборудование учебного кабинета:</w:t>
      </w:r>
    </w:p>
    <w:p w14:paraId="12D9AD53" w14:textId="77777777" w:rsidR="00413765" w:rsidRDefault="00263C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-посадочные места по количеству обучающихся;</w:t>
      </w:r>
    </w:p>
    <w:p w14:paraId="43DAF270" w14:textId="77777777" w:rsidR="00413765" w:rsidRDefault="00263C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-рабочее место преподавателя;</w:t>
      </w:r>
    </w:p>
    <w:p w14:paraId="41938FC0" w14:textId="77777777" w:rsidR="00413765" w:rsidRDefault="00263C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-ученическая доска;</w:t>
      </w:r>
    </w:p>
    <w:p w14:paraId="54FE8327" w14:textId="77777777" w:rsidR="00413765" w:rsidRDefault="00263C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-учебно-наглядные пособия;</w:t>
      </w:r>
    </w:p>
    <w:p w14:paraId="42FA572B" w14:textId="77777777" w:rsidR="00413765" w:rsidRDefault="00263C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настенные стенды;</w:t>
      </w:r>
    </w:p>
    <w:p w14:paraId="18EEEAF5" w14:textId="77777777" w:rsidR="00413765" w:rsidRDefault="00263C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справочные пособия, дидактические материалы;</w:t>
      </w:r>
    </w:p>
    <w:p w14:paraId="20B886C8" w14:textId="77777777" w:rsidR="00413765" w:rsidRDefault="00263C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− </w:t>
      </w:r>
      <w:r>
        <w:rPr>
          <w:rFonts w:ascii="Times New Roman" w:eastAsia="Arial" w:hAnsi="Times New Roman" w:cs="Times New Roman"/>
          <w:sz w:val="28"/>
          <w:szCs w:val="28"/>
        </w:rPr>
        <w:t xml:space="preserve">методические указания к выполнению практических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занятий  работ</w:t>
      </w:r>
      <w:proofErr w:type="gramEnd"/>
      <w:r>
        <w:rPr>
          <w:rFonts w:ascii="Times New Roman" w:eastAsia="Arial" w:hAnsi="Times New Roman" w:cs="Times New Roman"/>
          <w:sz w:val="28"/>
          <w:szCs w:val="28"/>
        </w:rPr>
        <w:t>;</w:t>
      </w:r>
    </w:p>
    <w:p w14:paraId="62176EF6" w14:textId="77777777" w:rsidR="00413765" w:rsidRDefault="00263C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Arial" w:hAnsi="Times New Roman" w:cs="Times New Roman"/>
          <w:sz w:val="28"/>
          <w:szCs w:val="28"/>
        </w:rPr>
        <w:t>варианты тестовых диагностических и тренировочных</w:t>
      </w:r>
      <w:r w:rsidR="001B70B0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заданий с критериями оценок.</w:t>
      </w:r>
    </w:p>
    <w:p w14:paraId="3808B812" w14:textId="77777777" w:rsidR="00413765" w:rsidRDefault="00263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Технические средства обучения:</w:t>
      </w:r>
    </w:p>
    <w:p w14:paraId="418A692C" w14:textId="77777777" w:rsidR="00413765" w:rsidRDefault="00263C8B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мультимедийная установка.</w:t>
      </w:r>
    </w:p>
    <w:p w14:paraId="75F1A6A1" w14:textId="77777777" w:rsidR="00413765" w:rsidRDefault="00263C8B">
      <w:pPr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экран</w:t>
      </w:r>
    </w:p>
    <w:p w14:paraId="52927309" w14:textId="77777777" w:rsidR="00413765" w:rsidRDefault="00263C8B">
      <w:pPr>
        <w:spacing w:after="0" w:line="240" w:lineRule="auto"/>
        <w:ind w:left="123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Технические средства обучения:</w:t>
      </w:r>
    </w:p>
    <w:p w14:paraId="5754068C" w14:textId="77777777" w:rsidR="00413765" w:rsidRDefault="00263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-м</w:t>
      </w:r>
      <w:r>
        <w:rPr>
          <w:rFonts w:ascii="Times New Roman" w:eastAsia="Calibri" w:hAnsi="Times New Roman" w:cs="Times New Roman"/>
          <w:sz w:val="28"/>
          <w:szCs w:val="28"/>
        </w:rPr>
        <w:t>ассогабаритный макет 7,62-мм (или 5,45-мм) автомата Калашникова;</w:t>
      </w:r>
    </w:p>
    <w:p w14:paraId="4D8C0060" w14:textId="77777777" w:rsidR="00413765" w:rsidRDefault="00263C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- 5,6-мм малокалиберная винтовка;</w:t>
      </w:r>
    </w:p>
    <w:p w14:paraId="0EF742B6" w14:textId="77777777" w:rsidR="00413765" w:rsidRDefault="00263C8B">
      <w:pPr>
        <w:shd w:val="clear" w:color="auto" w:fill="FFFFFF"/>
        <w:spacing w:after="0" w:line="240" w:lineRule="auto"/>
        <w:ind w:left="1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средства индивидуальной защиты:</w:t>
      </w:r>
    </w:p>
    <w:p w14:paraId="3EC6FFCE" w14:textId="77777777" w:rsidR="00413765" w:rsidRDefault="00263C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общевойсковой противогаз;</w:t>
      </w:r>
    </w:p>
    <w:p w14:paraId="73506ACF" w14:textId="77777777" w:rsidR="00413765" w:rsidRDefault="00263C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общевойсковой защитный комплект;</w:t>
      </w:r>
    </w:p>
    <w:p w14:paraId="6F1E7365" w14:textId="77777777" w:rsidR="00413765" w:rsidRDefault="00263C8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респиратор</w:t>
      </w:r>
    </w:p>
    <w:p w14:paraId="7E3DCE9E" w14:textId="77777777" w:rsidR="00413765" w:rsidRDefault="00263C8B">
      <w:pPr>
        <w:shd w:val="clear" w:color="auto" w:fill="FFFFFF"/>
        <w:spacing w:after="0" w:line="240" w:lineRule="auto"/>
        <w:ind w:left="13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-приборы:</w:t>
      </w:r>
    </w:p>
    <w:p w14:paraId="242C7704" w14:textId="77777777" w:rsidR="00413765" w:rsidRDefault="00263C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радиационной разведки;</w:t>
      </w:r>
    </w:p>
    <w:p w14:paraId="58DE926B" w14:textId="77777777" w:rsidR="00413765" w:rsidRDefault="00263C8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химической разведки;</w:t>
      </w:r>
    </w:p>
    <w:p w14:paraId="6DA3F506" w14:textId="77777777" w:rsidR="00413765" w:rsidRDefault="00263C8B">
      <w:pPr>
        <w:shd w:val="clear" w:color="auto" w:fill="FFFFFF"/>
        <w:spacing w:after="0" w:line="240" w:lineRule="auto"/>
        <w:ind w:left="14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-компас;</w:t>
      </w:r>
    </w:p>
    <w:p w14:paraId="45FBE56F" w14:textId="77777777" w:rsidR="00413765" w:rsidRDefault="00263C8B">
      <w:pPr>
        <w:shd w:val="clear" w:color="auto" w:fill="FFFFFF"/>
        <w:spacing w:after="0" w:line="240" w:lineRule="auto"/>
        <w:ind w:left="10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-индивидуальные средства медицинской защиты:</w:t>
      </w:r>
    </w:p>
    <w:p w14:paraId="6B9DAFB5" w14:textId="77777777" w:rsidR="00413765" w:rsidRDefault="00263C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аптечка АИ;</w:t>
      </w:r>
    </w:p>
    <w:p w14:paraId="1B6AB189" w14:textId="77777777" w:rsidR="00413765" w:rsidRDefault="00263C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пакеты перевязочные ППИ;</w:t>
      </w:r>
    </w:p>
    <w:p w14:paraId="67299522" w14:textId="77777777" w:rsidR="00413765" w:rsidRDefault="00263C8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пакеты противохимические индивидуальные ИПП-11;</w:t>
      </w:r>
    </w:p>
    <w:p w14:paraId="414B1451" w14:textId="77777777" w:rsidR="00413765" w:rsidRDefault="00263C8B">
      <w:pPr>
        <w:shd w:val="clear" w:color="auto" w:fill="FFFFFF"/>
        <w:spacing w:after="0" w:line="240" w:lineRule="auto"/>
        <w:ind w:left="5" w:firstLine="10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сумки и комплекты медицинского имущества для оказания первой медицинской, доврачебной помощи;</w:t>
      </w:r>
    </w:p>
    <w:p w14:paraId="78572E88" w14:textId="77777777" w:rsidR="00413765" w:rsidRDefault="00263C8B">
      <w:pPr>
        <w:shd w:val="clear" w:color="auto" w:fill="FFFFFF"/>
        <w:spacing w:after="0" w:line="240" w:lineRule="auto"/>
        <w:ind w:left="11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сумка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CMC</w:t>
      </w:r>
    </w:p>
    <w:p w14:paraId="43A0FFB5" w14:textId="77777777" w:rsidR="00413765" w:rsidRDefault="00263C8B">
      <w:pPr>
        <w:shd w:val="clear" w:color="auto" w:fill="FFFFFF"/>
        <w:spacing w:after="0" w:line="240" w:lineRule="auto"/>
        <w:ind w:right="960" w:firstLine="12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перевязочные средства и шовные материалы, лейкопластыри:</w:t>
      </w:r>
    </w:p>
    <w:p w14:paraId="127E969A" w14:textId="77777777" w:rsidR="00413765" w:rsidRDefault="00263C8B">
      <w:pPr>
        <w:numPr>
          <w:ilvl w:val="0"/>
          <w:numId w:val="7"/>
        </w:numPr>
        <w:shd w:val="clear" w:color="auto" w:fill="FFFFFF"/>
        <w:spacing w:after="0" w:line="240" w:lineRule="auto"/>
        <w:ind w:right="9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бинт марлевый медицинский нестерильный, размер 7 м х 14 см</w:t>
      </w:r>
    </w:p>
    <w:p w14:paraId="1D644F3D" w14:textId="77777777" w:rsidR="00413765" w:rsidRDefault="00263C8B">
      <w:pPr>
        <w:numPr>
          <w:ilvl w:val="0"/>
          <w:numId w:val="7"/>
        </w:numPr>
        <w:shd w:val="clear" w:color="auto" w:fill="FFFFFF"/>
        <w:spacing w:after="0" w:line="240" w:lineRule="auto"/>
        <w:ind w:right="9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бинт марлевый медицинский нестерильный, размер 5 м х 10 см</w:t>
      </w:r>
    </w:p>
    <w:p w14:paraId="2C40A0F7" w14:textId="77777777" w:rsidR="00413765" w:rsidRDefault="00263C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вата медицинская компрессная</w:t>
      </w:r>
    </w:p>
    <w:p w14:paraId="466BFA59" w14:textId="77777777" w:rsidR="00413765" w:rsidRDefault="00263C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косынка медицинская (перевязочная)</w:t>
      </w:r>
    </w:p>
    <w:p w14:paraId="37700146" w14:textId="77777777" w:rsidR="00413765" w:rsidRDefault="00263C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повязка медицинская большая стерильная</w:t>
      </w:r>
    </w:p>
    <w:p w14:paraId="5EEDA535" w14:textId="77777777" w:rsidR="00413765" w:rsidRDefault="00263C8B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повязка медицинская малая стерильная</w:t>
      </w:r>
    </w:p>
    <w:p w14:paraId="5DE7C6BB" w14:textId="77777777" w:rsidR="00413765" w:rsidRDefault="00263C8B">
      <w:pPr>
        <w:shd w:val="clear" w:color="auto" w:fill="FFFFFF"/>
        <w:spacing w:after="0" w:line="240" w:lineRule="auto"/>
        <w:ind w:left="14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медицинские предметы расходные:</w:t>
      </w:r>
    </w:p>
    <w:p w14:paraId="1FBFE407" w14:textId="77777777" w:rsidR="00413765" w:rsidRDefault="00263C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булавка безопасная</w:t>
      </w:r>
    </w:p>
    <w:p w14:paraId="1F9BB032" w14:textId="77777777" w:rsidR="00413765" w:rsidRDefault="00263C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шина проволочная (лестничная) для ног</w:t>
      </w:r>
    </w:p>
    <w:p w14:paraId="32C324DD" w14:textId="77777777" w:rsidR="00413765" w:rsidRDefault="00263C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шина проволочная (лестничная) для рук</w:t>
      </w:r>
    </w:p>
    <w:p w14:paraId="0369FCB1" w14:textId="77777777" w:rsidR="00413765" w:rsidRDefault="00263C8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шина фанерная длиной 1 м</w:t>
      </w:r>
    </w:p>
    <w:p w14:paraId="140FD3F1" w14:textId="77777777" w:rsidR="00413765" w:rsidRDefault="00263C8B">
      <w:pPr>
        <w:shd w:val="clear" w:color="auto" w:fill="FFFFFF"/>
        <w:spacing w:after="0" w:line="240" w:lineRule="auto"/>
        <w:ind w:left="48" w:firstLine="11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врачебные предметы, аппараты и хирургические инструменты: жгут кровоостанавливающий эластичный</w:t>
      </w:r>
    </w:p>
    <w:p w14:paraId="3E427C86" w14:textId="77777777" w:rsidR="00413765" w:rsidRDefault="00263C8B">
      <w:pPr>
        <w:shd w:val="clear" w:color="auto" w:fill="FFFFFF"/>
        <w:spacing w:after="0" w:line="240" w:lineRule="auto"/>
        <w:ind w:left="16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санитарно-хозяйственное имущество инвентарное:</w:t>
      </w:r>
    </w:p>
    <w:p w14:paraId="17AFEE75" w14:textId="77777777" w:rsidR="00413765" w:rsidRDefault="00263C8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носилки санитарные;</w:t>
      </w:r>
    </w:p>
    <w:p w14:paraId="535BC6CF" w14:textId="77777777" w:rsidR="00413765" w:rsidRDefault="00263C8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знак нарукавного Красного Креста;</w:t>
      </w:r>
    </w:p>
    <w:p w14:paraId="02E6D7E8" w14:textId="77777777" w:rsidR="00413765" w:rsidRDefault="00263C8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лямка медицинская носилочная;</w:t>
      </w:r>
    </w:p>
    <w:p w14:paraId="6CF5978D" w14:textId="77777777" w:rsidR="00413765" w:rsidRDefault="00263C8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набор плакатов и электронные издания:</w:t>
      </w:r>
    </w:p>
    <w:p w14:paraId="24C3E5E0" w14:textId="77777777" w:rsidR="00413765" w:rsidRDefault="00263C8B">
      <w:pPr>
        <w:numPr>
          <w:ilvl w:val="0"/>
          <w:numId w:val="9"/>
        </w:numPr>
        <w:shd w:val="clear" w:color="auto" w:fill="FFFFFF"/>
        <w:tabs>
          <w:tab w:val="left" w:pos="1080"/>
        </w:tabs>
        <w:spacing w:after="0" w:line="240" w:lineRule="auto"/>
        <w:ind w:right="499"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Организационная структура Вооруженных Сил Российской Федерации;</w:t>
      </w:r>
    </w:p>
    <w:p w14:paraId="0A569147" w14:textId="77777777" w:rsidR="00413765" w:rsidRDefault="00263C8B">
      <w:pPr>
        <w:numPr>
          <w:ilvl w:val="0"/>
          <w:numId w:val="9"/>
        </w:numPr>
        <w:shd w:val="clear" w:color="auto" w:fill="FFFFFF"/>
        <w:tabs>
          <w:tab w:val="left" w:pos="1080"/>
        </w:tabs>
        <w:spacing w:after="0" w:line="240" w:lineRule="auto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Ордена России;</w:t>
      </w:r>
    </w:p>
    <w:p w14:paraId="36100E89" w14:textId="77777777" w:rsidR="00413765" w:rsidRDefault="00263C8B">
      <w:pPr>
        <w:numPr>
          <w:ilvl w:val="0"/>
          <w:numId w:val="9"/>
        </w:numPr>
        <w:shd w:val="clear" w:color="auto" w:fill="FFFFFF"/>
        <w:tabs>
          <w:tab w:val="left" w:pos="1080"/>
        </w:tabs>
        <w:spacing w:after="0" w:line="240" w:lineRule="auto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Текст Военной присяги;</w:t>
      </w:r>
    </w:p>
    <w:p w14:paraId="210A6B06" w14:textId="77777777" w:rsidR="00413765" w:rsidRDefault="00263C8B">
      <w:pPr>
        <w:numPr>
          <w:ilvl w:val="0"/>
          <w:numId w:val="9"/>
        </w:numPr>
        <w:shd w:val="clear" w:color="auto" w:fill="FFFFFF"/>
        <w:tabs>
          <w:tab w:val="left" w:pos="1080"/>
        </w:tabs>
        <w:spacing w:after="0" w:line="240" w:lineRule="auto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Воинские звания и знаки различия;</w:t>
      </w:r>
    </w:p>
    <w:p w14:paraId="27B88313" w14:textId="77777777" w:rsidR="00413765" w:rsidRDefault="00263C8B">
      <w:pPr>
        <w:numPr>
          <w:ilvl w:val="0"/>
          <w:numId w:val="9"/>
        </w:numPr>
        <w:shd w:val="clear" w:color="auto" w:fill="FFFFFF"/>
        <w:tabs>
          <w:tab w:val="left" w:pos="1080"/>
        </w:tabs>
        <w:spacing w:after="0" w:line="240" w:lineRule="auto"/>
        <w:ind w:firstLine="7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Военная форма одежды;</w:t>
      </w:r>
    </w:p>
    <w:p w14:paraId="6C8924B9" w14:textId="77777777" w:rsidR="00413765" w:rsidRDefault="00413765" w:rsidP="009403EA">
      <w:pPr>
        <w:shd w:val="clear" w:color="auto" w:fill="FFFFFF"/>
        <w:tabs>
          <w:tab w:val="left" w:pos="1080"/>
        </w:tabs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14:paraId="6452CF95" w14:textId="77777777" w:rsidR="00413765" w:rsidRDefault="00263C8B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Набор плакатов или электронные издания:</w:t>
      </w:r>
    </w:p>
    <w:p w14:paraId="57F26311" w14:textId="77777777" w:rsidR="00413765" w:rsidRDefault="00263C8B">
      <w:pPr>
        <w:numPr>
          <w:ilvl w:val="0"/>
          <w:numId w:val="9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Основы и правила стрельбы из стрелкового оружия</w:t>
      </w:r>
    </w:p>
    <w:p w14:paraId="08CF5826" w14:textId="77777777" w:rsidR="00413765" w:rsidRDefault="00263C8B">
      <w:pPr>
        <w:numPr>
          <w:ilvl w:val="0"/>
          <w:numId w:val="9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Приемы и правила метания ручных гранат</w:t>
      </w:r>
    </w:p>
    <w:p w14:paraId="15755C89" w14:textId="77777777" w:rsidR="00413765" w:rsidRDefault="00263C8B">
      <w:pPr>
        <w:numPr>
          <w:ilvl w:val="0"/>
          <w:numId w:val="9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Мины Российской армии</w:t>
      </w:r>
    </w:p>
    <w:p w14:paraId="526BA61F" w14:textId="77777777" w:rsidR="00413765" w:rsidRDefault="00263C8B">
      <w:pPr>
        <w:numPr>
          <w:ilvl w:val="0"/>
          <w:numId w:val="9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Фортификационные сооружения</w:t>
      </w:r>
    </w:p>
    <w:p w14:paraId="06D0CF81" w14:textId="77777777" w:rsidR="00413765" w:rsidRDefault="00263C8B">
      <w:pPr>
        <w:numPr>
          <w:ilvl w:val="0"/>
          <w:numId w:val="9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Индивидуальные средства защиты</w:t>
      </w:r>
    </w:p>
    <w:p w14:paraId="13B52BFB" w14:textId="77777777" w:rsidR="00413765" w:rsidRDefault="00263C8B">
      <w:pPr>
        <w:numPr>
          <w:ilvl w:val="0"/>
          <w:numId w:val="9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Приборы радиационной разведки</w:t>
      </w:r>
    </w:p>
    <w:p w14:paraId="286504CA" w14:textId="77777777" w:rsidR="00413765" w:rsidRDefault="00263C8B">
      <w:pPr>
        <w:numPr>
          <w:ilvl w:val="0"/>
          <w:numId w:val="9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Приборы химической разведки</w:t>
      </w:r>
    </w:p>
    <w:p w14:paraId="46759399" w14:textId="77777777" w:rsidR="00413765" w:rsidRDefault="00263C8B">
      <w:pPr>
        <w:numPr>
          <w:ilvl w:val="0"/>
          <w:numId w:val="9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Организация и несение внутренней службы</w:t>
      </w:r>
    </w:p>
    <w:p w14:paraId="27AC22BC" w14:textId="77777777" w:rsidR="00413765" w:rsidRDefault="00263C8B">
      <w:pPr>
        <w:numPr>
          <w:ilvl w:val="0"/>
          <w:numId w:val="9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Строевая подготовка</w:t>
      </w:r>
    </w:p>
    <w:p w14:paraId="11BD4B16" w14:textId="77777777" w:rsidR="00413765" w:rsidRDefault="00263C8B">
      <w:pPr>
        <w:numPr>
          <w:ilvl w:val="0"/>
          <w:numId w:val="9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Оказание первой медицинской помощи</w:t>
      </w:r>
    </w:p>
    <w:p w14:paraId="25F634BB" w14:textId="77777777" w:rsidR="00413765" w:rsidRDefault="00263C8B">
      <w:pPr>
        <w:numPr>
          <w:ilvl w:val="0"/>
          <w:numId w:val="9"/>
        </w:numPr>
        <w:shd w:val="clear" w:color="auto" w:fill="FFFFFF"/>
        <w:spacing w:after="0" w:line="240" w:lineRule="auto"/>
        <w:ind w:firstLine="436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Гражданская оборона.</w:t>
      </w:r>
    </w:p>
    <w:p w14:paraId="7151A413" w14:textId="77777777" w:rsidR="00413765" w:rsidRDefault="0041376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4106B4E" w14:textId="77777777" w:rsidR="00413765" w:rsidRDefault="00263C8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реализации программы</w:t>
      </w:r>
    </w:p>
    <w:p w14:paraId="64F179A8" w14:textId="77777777" w:rsidR="00413765" w:rsidRDefault="00413765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51892" w14:textId="77777777" w:rsidR="00413765" w:rsidRDefault="00263C8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3.2.1. Основные печатные издания</w:t>
      </w:r>
    </w:p>
    <w:p w14:paraId="701C5A26" w14:textId="77777777" w:rsidR="00413765" w:rsidRDefault="0041376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BB5E17" w14:textId="77777777" w:rsidR="00413765" w:rsidRDefault="00263C8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1.Ким С.В., Горский В.А. ОБЖ, 10-11, Вента-Граф, 2019</w:t>
      </w:r>
    </w:p>
    <w:p w14:paraId="51155C9D" w14:textId="77777777" w:rsidR="00413765" w:rsidRDefault="00413765">
      <w:pPr>
        <w:spacing w:after="0" w:line="240" w:lineRule="auto"/>
        <w:ind w:left="280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B8EDF15" w14:textId="77777777" w:rsidR="00413765" w:rsidRDefault="00263C8B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3.2.2. Электронные ресурсы</w:t>
      </w:r>
    </w:p>
    <w:p w14:paraId="7310FF9E" w14:textId="77777777" w:rsidR="001B70B0" w:rsidRDefault="001B70B0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2B4C2D" w14:textId="77777777" w:rsidR="00413765" w:rsidRDefault="00263C8B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РЭШ –российская электронная школа</w:t>
      </w:r>
    </w:p>
    <w:p w14:paraId="0E165D40" w14:textId="77777777" w:rsidR="00413765" w:rsidRDefault="00263C8B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Учи.ру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электронная платформа</w:t>
      </w:r>
    </w:p>
    <w:p w14:paraId="0B042051" w14:textId="77777777" w:rsidR="00413765" w:rsidRDefault="00413765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8588284" w14:textId="77777777" w:rsidR="00413765" w:rsidRDefault="00263C8B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3.2.3. Дополнительные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источники:  </w:t>
      </w:r>
      <w:r>
        <w:rPr>
          <w:rFonts w:ascii="Times New Roman" w:eastAsia="Calibri" w:hAnsi="Times New Roman" w:cs="Times New Roman"/>
          <w:b/>
          <w:sz w:val="28"/>
          <w:szCs w:val="28"/>
        </w:rPr>
        <w:t>Интернет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-ресурсы</w:t>
      </w:r>
    </w:p>
    <w:p w14:paraId="3693D98C" w14:textId="77777777" w:rsidR="00413765" w:rsidRDefault="0041376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10D904C" w14:textId="77777777" w:rsidR="00413765" w:rsidRDefault="00263C8B">
      <w:pPr>
        <w:spacing w:after="0" w:line="240" w:lineRule="auto"/>
        <w:ind w:left="45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обучающихся</w:t>
      </w:r>
    </w:p>
    <w:p w14:paraId="6065958A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Айзман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Р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Омельченко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. Основы медицинских знаний: учеб. пособие для бакалавров. — М., 2013.</w:t>
      </w:r>
    </w:p>
    <w:p w14:paraId="3426B87C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Аксенова 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Кузнецов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Евлахович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 др</w:t>
      </w:r>
      <w:r>
        <w:rPr>
          <w:rFonts w:ascii="Times New Roman" w:eastAsia="Calibri" w:hAnsi="Times New Roman" w:cs="Times New Roman"/>
          <w:sz w:val="28"/>
          <w:szCs w:val="28"/>
        </w:rPr>
        <w:t>. Огнестрельное оружие. — М., 2012.</w:t>
      </w:r>
    </w:p>
    <w:p w14:paraId="4C802F5C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Косолапова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Прокопенко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. Основы безопасности жизнедеятельности: учебник для сред. проф. образования. — М., 2014.</w:t>
      </w:r>
    </w:p>
    <w:p w14:paraId="6CA5ACBE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Косолапова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Прокопенко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Побежимова 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. Безопасность жизнедеятельности: учебник для учреждений сред. проф. образования. — М., 2014.</w:t>
      </w:r>
    </w:p>
    <w:p w14:paraId="2AE0EA70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Косолапова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Прокопенко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Побежимова 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Л</w:t>
      </w:r>
      <w:r>
        <w:rPr>
          <w:rFonts w:ascii="Times New Roman" w:eastAsia="Calibri" w:hAnsi="Times New Roman" w:cs="Times New Roman"/>
          <w:sz w:val="28"/>
          <w:szCs w:val="28"/>
        </w:rPr>
        <w:t>. Безопасность жизнедеятельности. Практикум: учеб. пособие для учреждений сред. проф. образования. — М., 2013.</w:t>
      </w:r>
    </w:p>
    <w:p w14:paraId="118E9671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Микрюков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>. Безопасность жизнедеятельности: учебник для студентов сред. проф. образования. — М., 2014.</w:t>
      </w:r>
    </w:p>
    <w:p w14:paraId="262E3908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Микрюков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>. Основы военной службы: учебник для учащихся старших классов сред. образовательных учреждений и студентов сред. спец. учеб. заведений, а также преподавателей этого курса. — М., 2014.</w:t>
      </w:r>
    </w:p>
    <w:p w14:paraId="564EA26D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Микрюков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Ю</w:t>
      </w:r>
      <w:r>
        <w:rPr>
          <w:rFonts w:ascii="Times New Roman" w:eastAsia="Calibri" w:hAnsi="Times New Roman" w:cs="Times New Roman"/>
          <w:sz w:val="28"/>
          <w:szCs w:val="28"/>
        </w:rPr>
        <w:t>. Азбука патриота. Друзья и враги России. — М., 2013.</w:t>
      </w:r>
    </w:p>
    <w:p w14:paraId="21BA041E" w14:textId="77777777" w:rsidR="00413765" w:rsidRDefault="00413765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14:paraId="783CC88A" w14:textId="77777777" w:rsidR="00413765" w:rsidRDefault="00263C8B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Для преподавателей</w:t>
      </w:r>
    </w:p>
    <w:p w14:paraId="4EE64793" w14:textId="77777777" w:rsidR="00413765" w:rsidRDefault="0041376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7354AC8A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Конституция Российской Федерации (принята всенародным голосованием 12.12.1993) (с учетом поправок, внесенных федеральными конституционными законами РФ о поправках к Конституции РФ от 30.12.2008 № 6-ФКЗ, от 30.12.2008 № 7-ФКЗ) // СЗ РФ. — 2009. — № 4. — Ст. 445.</w:t>
      </w:r>
    </w:p>
    <w:p w14:paraId="126C17AE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Федеральный закон от 29.12.2012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 «Об образовании в Российской Федерации».</w:t>
      </w:r>
    </w:p>
    <w:p w14:paraId="57D53744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24480).</w:t>
      </w:r>
    </w:p>
    <w:p w14:paraId="29B6095D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Министерства образования и науки РФ от 29.12.2014 № 1645 «О внесении изменений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14:paraId="47921092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14:paraId="49929E6F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Гражданский кодекс РФ (Ч. 1) (утвержден Федеральным законом от 30.11.94 № 51-ФЗ (в ред. от 11.02.2013, с изм. и доп. от 01.03.2013) // СЗ РФ. — 1994. — № 32 (Ч. 1). — Ст. 3301.</w:t>
      </w:r>
    </w:p>
    <w:p w14:paraId="18D4E9A9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Гражданский кодекс РФ (Ч. 2) (утвержден Федеральным законом от 26.01.96 № 14-ФЗ) (в ред. от 14.06.2012) // СЗ РФ. — 1996. — № 5 (Ч. 2). — Ст. 410.</w:t>
      </w:r>
    </w:p>
    <w:p w14:paraId="3B14A9FF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Гражданский кодекс РФ (Ч. 3) (утвержден Федеральным законом от 26.11.01 № 146-ФЗ) (в ред. от 05.06.2012) // СЗ РФ. — 2001. — № 49. — Ст. 4552.</w:t>
      </w:r>
    </w:p>
    <w:p w14:paraId="22CA7EEB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Гражданский кодекс РФ (Ч. 4) (утвержден Федеральным законом от 18.12.06 № 230-ФЗ) (в ред. от 08.12.2011) // СЗ РФ. — 2006. — № 52 (Ч. 1). — Ст. 5496.</w:t>
      </w:r>
    </w:p>
    <w:p w14:paraId="4D73CAB2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Семейный кодекс Российской Федерации (утвержден Федеральным законом от 29.12.1995 № 223-ФЗ) (в ред. от 12.11.2012) // СЗ РФ. — 1996. — № 1. — Ст. 16.</w:t>
      </w:r>
    </w:p>
    <w:p w14:paraId="6E33F9E2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Уголовный кодекс Российской Федерации (утвержден Федеральным законом от 13.06.1996 № 63-ФЗ) (в ред. от 07.12.2011; с изм. и доп., вступающими в силу с 05.04.2013) // СЗ РФ. — 1996. — № 25. — Ст. 2954.</w:t>
      </w:r>
    </w:p>
    <w:p w14:paraId="5B065088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Федеральный закон от 28.03.1998 № 53-ФЗ «О воинской обязанности и военной службе» (в ред. от 04.03.2013, с изм. от 21.03.1013) // СЗ РФ. — 1998. — № 13. — Ст. 1475.</w:t>
      </w:r>
    </w:p>
    <w:p w14:paraId="1C4C4DF2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Федеральный закон от 21.12.1994 № 68-ФЗ «О защите населения и территорий от чрезвычайных ситуаций природного и техногенного характера» (в ред. от 11.02.2013) // СЗ РФ. — 1994. — № 35. — Ст. 3648.</w:t>
      </w:r>
    </w:p>
    <w:p w14:paraId="3656FCE7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Федеральный закон от 21.07.1997 № 116-ФЗ «О промышленной безопасности опасных производственных объектов» (в ред. от 04.03.2013) // СЗ РФ. — 1997. — № 30. — Ст. 3588.</w:t>
      </w:r>
    </w:p>
    <w:p w14:paraId="42310867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Федеральный закон от 25.07.2002 № 113-ФЗ «Об альтернативной гражданской службе» (в ред. от 30.11.2011) // СЗ РФ. — 2002. — № 30. — Ст. 3030.</w:t>
      </w:r>
    </w:p>
    <w:p w14:paraId="6E1C3321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Федеральный закон от 31.05.1996 № 61-ФЗ «Об обороне» (в ред. от 05.04.2013) // СЗ РФ. — 1996. — № 23. — Ст. 2750.</w:t>
      </w:r>
    </w:p>
    <w:p w14:paraId="4AE25F6A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Федеральный закон от 10.01.2002 № 7-ФЗ «Об охране окружающей среды» (в ред. От 25.06.2012, с изм. от 05.03.2013) // СЗ РФ. — 2002. — № 2. — Ст. 133.</w:t>
      </w:r>
    </w:p>
    <w:p w14:paraId="69734B09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Федеральный закон от 21.11.2011 № 323-ФЗ «Об основах охраны здоровья граждан в Российской Федерации» (в ред. от 25.06.2012) // СЗ РФ. — 2011. — N 48. — Ст. 6724.</w:t>
      </w:r>
    </w:p>
    <w:p w14:paraId="071276D5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Указ Президента РФ от 05.02.2010 № 146 «О Военной доктрине Российской Федерации» // СЗ РФ. — 2010. — № 7. — Ст. 724.</w:t>
      </w:r>
    </w:p>
    <w:p w14:paraId="6A6585B2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 Правительства РФ от 30.12.2003 № 794 «О единой государственной системе предупреждения и ликвидации чрезвычайных ситуаций» (в ред. от 18.04.2012) // СЗ РФ. — 2004. — № 2. — Ст. 121.</w:t>
      </w:r>
    </w:p>
    <w:p w14:paraId="53C6DFF8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министра обороны РФ от 03.09.2011 № 1500 «О Правилах ношения военной формы одежды и знаков различия военнослужащих Вооруженных Сил Российской Федерации,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</w:t>
      </w:r>
    </w:p>
    <w:p w14:paraId="0F8B12ED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Федерации» (зарегистрирован в Минюсте РФ 25.10.2011 № 22124) // Бюллетень нормативных актов федеральных органов исполнительной власти. — 2011. — № 47.</w:t>
      </w:r>
    </w:p>
    <w:p w14:paraId="6561BBCD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 (в ред. от 07.11.2012) (зарегистрирован в Минюсте РФ 16.05.2012 № 24183) // Бюллетень нормативных актов федеральных органов исполнительной власти. — 2012.</w:t>
      </w:r>
    </w:p>
    <w:p w14:paraId="716EA008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Приказ министра обороны Российской Федерации и Министерства образования и науки Российской Федерации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(зарегистрировано Минюстом России 12.04.2010, регистрационный № 16866).</w:t>
      </w:r>
    </w:p>
    <w:p w14:paraId="3BFE36B6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Митяев А</w:t>
      </w:r>
      <w:r>
        <w:rPr>
          <w:rFonts w:ascii="Times New Roman" w:eastAsia="Calibri" w:hAnsi="Times New Roman" w:cs="Times New Roman"/>
          <w:sz w:val="28"/>
          <w:szCs w:val="28"/>
        </w:rPr>
        <w:t>. Книга будущих командиров. — М., 2010.</w:t>
      </w:r>
    </w:p>
    <w:p w14:paraId="2285BBDC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Назарова 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Жилов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Ю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Основы медицинских знаний и здорового образа жизни: учебник для студ.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высш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учеб. заведений. — М., 2013.</w:t>
      </w:r>
    </w:p>
    <w:p w14:paraId="7F84B54B" w14:textId="77777777" w:rsidR="00413765" w:rsidRDefault="00263C8B">
      <w:pPr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Общевойсковые уставы Вооруженных Сил РФ (ред. 2013 г.) —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Ростов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н/Д, 2013.</w:t>
      </w:r>
    </w:p>
    <w:p w14:paraId="212BFE4D" w14:textId="77777777" w:rsidR="00413765" w:rsidRDefault="00413765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C793C9" w14:textId="77777777" w:rsidR="00413765" w:rsidRDefault="00263C8B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Справочники, энциклопедии</w:t>
      </w:r>
    </w:p>
    <w:p w14:paraId="167D4842" w14:textId="77777777" w:rsidR="00413765" w:rsidRDefault="00263C8B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Изотова 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Царева Т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. Полная энциклопедия орденов и медалей России. — М., 2008.</w:t>
      </w:r>
    </w:p>
    <w:p w14:paraId="5F49D554" w14:textId="77777777" w:rsidR="00413765" w:rsidRDefault="00263C8B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Ионина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. 100 великих наград. — М., 2009.</w:t>
      </w:r>
    </w:p>
    <w:p w14:paraId="2E89F10D" w14:textId="77777777" w:rsidR="00413765" w:rsidRDefault="00263C8B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>Каменев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. Энциклопедия русского офицера. — М., 2008.</w:t>
      </w:r>
    </w:p>
    <w:p w14:paraId="7CF14B06" w14:textId="77777777" w:rsidR="00413765" w:rsidRDefault="00263C8B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Каторин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Ю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. Танки: иллюстрированная энциклопедия. — М., 2011.</w:t>
      </w:r>
    </w:p>
    <w:p w14:paraId="4FD81413" w14:textId="77777777" w:rsidR="00413765" w:rsidRDefault="00263C8B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i/>
          <w:iCs/>
          <w:sz w:val="28"/>
          <w:szCs w:val="28"/>
        </w:rPr>
        <w:t>Лубченков</w:t>
      </w:r>
      <w:proofErr w:type="spellEnd"/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Ю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Н</w:t>
      </w:r>
      <w:r>
        <w:rPr>
          <w:rFonts w:ascii="Times New Roman" w:eastAsia="Calibri" w:hAnsi="Times New Roman" w:cs="Times New Roman"/>
          <w:sz w:val="28"/>
          <w:szCs w:val="28"/>
        </w:rPr>
        <w:t>. Русские полководцы. — М., 2009.</w:t>
      </w:r>
    </w:p>
    <w:p w14:paraId="2F86F026" w14:textId="77777777" w:rsidR="00413765" w:rsidRDefault="00263C8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Интернет-ресурсы</w:t>
      </w:r>
    </w:p>
    <w:p w14:paraId="66B7B413" w14:textId="77777777" w:rsidR="00413765" w:rsidRDefault="00263C8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mchs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gov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(сайт МЧС РФ).</w:t>
      </w:r>
    </w:p>
    <w:p w14:paraId="308427AD" w14:textId="77777777" w:rsidR="00413765" w:rsidRDefault="00263C8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mvd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(сайт МВД РФ).</w:t>
      </w:r>
    </w:p>
    <w:p w14:paraId="58F2EB77" w14:textId="77777777" w:rsidR="00413765" w:rsidRDefault="00263C8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mil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(сайт Минобороны).</w:t>
      </w:r>
    </w:p>
    <w:p w14:paraId="7A402957" w14:textId="77777777" w:rsidR="00413765" w:rsidRDefault="00263C8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fsb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(сайт ФСБ РФ).</w:t>
      </w:r>
    </w:p>
    <w:p w14:paraId="0A7EEB24" w14:textId="77777777" w:rsidR="00413765" w:rsidRDefault="00263C8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www.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dic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academic.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>Академик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Словари и энциклопедии).</w:t>
      </w:r>
    </w:p>
    <w:p w14:paraId="420F735C" w14:textId="77777777" w:rsidR="00413765" w:rsidRDefault="00263C8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www.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booksgid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. com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Воок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s Gid. </w:t>
      </w:r>
      <w:r>
        <w:rPr>
          <w:rFonts w:ascii="Times New Roman" w:eastAsia="Calibri" w:hAnsi="Times New Roman" w:cs="Times New Roman"/>
          <w:sz w:val="28"/>
          <w:szCs w:val="28"/>
        </w:rPr>
        <w:t>Электронная библиотека).</w:t>
      </w:r>
    </w:p>
    <w:p w14:paraId="65C95B7F" w14:textId="77777777" w:rsidR="00413765" w:rsidRDefault="00263C8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www.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globalteka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>/index. html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Глобалтека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Глобальная библиотека научных ресурсов).</w:t>
      </w:r>
    </w:p>
    <w:p w14:paraId="78C8177C" w14:textId="77777777" w:rsidR="00413765" w:rsidRDefault="00263C8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window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edu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(Единое окно доступа к образовательным ресурсам).</w:t>
      </w:r>
    </w:p>
    <w:p w14:paraId="2F39F605" w14:textId="77777777" w:rsidR="00413765" w:rsidRDefault="00263C8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iprbookshop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(Электронно-библиотечная система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IPRbooks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5D9FEEF6" w14:textId="77777777" w:rsidR="00413765" w:rsidRDefault="00263C8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school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edu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default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asp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(Российский образовательный портал. Доступность, качество, эффективность).</w:t>
      </w:r>
    </w:p>
    <w:p w14:paraId="5B9F48B4" w14:textId="77777777" w:rsidR="00413765" w:rsidRDefault="00263C8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book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(Электронная библиотечная система).</w:t>
      </w:r>
    </w:p>
    <w:p w14:paraId="08B50C78" w14:textId="77777777" w:rsidR="00413765" w:rsidRDefault="00263C8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pobediteli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(проект «ПОБЕДИТЕЛИ: Солдаты Великой войны»).</w:t>
      </w:r>
    </w:p>
    <w:p w14:paraId="24ABFA5D" w14:textId="77777777" w:rsidR="00413765" w:rsidRDefault="00263C8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monino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(Музей Военно-Воздушных Сил).</w:t>
      </w:r>
    </w:p>
    <w:p w14:paraId="74B0800C" w14:textId="77777777" w:rsidR="00413765" w:rsidRDefault="00263C8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simvolika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rsl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(Государственные символы России. История и реальность).</w:t>
      </w:r>
    </w:p>
    <w:p w14:paraId="322D4A64" w14:textId="77777777" w:rsidR="00413765" w:rsidRDefault="00263C8B">
      <w:pPr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www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militera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lib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(Во</w:t>
      </w:r>
      <w:r>
        <w:rPr>
          <w:rFonts w:ascii="Times New Roman" w:eastAsia="Calibri" w:hAnsi="Times New Roman" w:cs="Times New Roman"/>
          <w:color w:val="231F20"/>
          <w:sz w:val="28"/>
          <w:szCs w:val="28"/>
        </w:rPr>
        <w:t>енная литература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231F20"/>
          <w:sz w:val="28"/>
          <w:szCs w:val="28"/>
        </w:rPr>
        <w:t>.</w:t>
      </w:r>
    </w:p>
    <w:p w14:paraId="0E8BA5E3" w14:textId="77777777" w:rsidR="00413765" w:rsidRDefault="004137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34CC6E" w14:textId="77777777" w:rsidR="009403EA" w:rsidRDefault="009403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1E67BADA" w14:textId="6D420E8B" w:rsidR="00413765" w:rsidRDefault="00263C8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КОНТРОЛЬ И ОЦЕНКА </w:t>
      </w:r>
      <w:bookmarkStart w:id="2" w:name="_Hlk114490342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 ОСВОЕНИЯ ОБЩЕОБРАЗОВАТЕЛЬНОЙ ДИСЦИПЛИНЫ</w:t>
      </w:r>
      <w:bookmarkEnd w:id="2"/>
    </w:p>
    <w:p w14:paraId="0C77F851" w14:textId="77777777" w:rsidR="00413765" w:rsidRDefault="004137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11B0C6" w14:textId="6208D02F" w:rsidR="00413765" w:rsidRDefault="00263C8B" w:rsidP="009403E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Контроль</w:t>
      </w:r>
      <w:r w:rsidR="001B70B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и оценка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</w:t>
      </w: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3564"/>
        <w:gridCol w:w="2643"/>
        <w:gridCol w:w="3427"/>
      </w:tblGrid>
      <w:tr w:rsidR="00413765" w:rsidRPr="00F54C00" w14:paraId="7E0228FF" w14:textId="77777777">
        <w:trPr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43B8" w14:textId="77777777" w:rsidR="00413765" w:rsidRPr="00F54C00" w:rsidRDefault="00263C8B" w:rsidP="009403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Общая/профессиональная компетенция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AEA1" w14:textId="77777777" w:rsidR="00413765" w:rsidRPr="00F54C00" w:rsidRDefault="00263C8B" w:rsidP="009403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Раздел/Тема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2697" w14:textId="77777777" w:rsidR="00413765" w:rsidRPr="00F54C00" w:rsidRDefault="00263C8B" w:rsidP="009403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оценочных мероприятий</w:t>
            </w:r>
          </w:p>
        </w:tc>
      </w:tr>
      <w:tr w:rsidR="00413765" w:rsidRPr="00F54C00" w14:paraId="36AB8D7F" w14:textId="77777777">
        <w:trPr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BD0B" w14:textId="77777777" w:rsidR="00413765" w:rsidRPr="00F54C00" w:rsidRDefault="0026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01</w:t>
            </w:r>
          </w:p>
          <w:p w14:paraId="75C012F4" w14:textId="77777777" w:rsidR="00413765" w:rsidRPr="00F54C00" w:rsidRDefault="0026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Выбирать способы решения</w:t>
            </w:r>
          </w:p>
          <w:p w14:paraId="64A4112D" w14:textId="77777777" w:rsidR="00413765" w:rsidRPr="00F54C00" w:rsidRDefault="0026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 профессиональной деятельности</w:t>
            </w:r>
            <w:r w:rsidR="00F54C00" w:rsidRPr="00F5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F5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применительно к различным контекстам</w:t>
            </w:r>
          </w:p>
          <w:p w14:paraId="0533D2FA" w14:textId="77777777" w:rsidR="00413765" w:rsidRPr="00F54C00" w:rsidRDefault="0041376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7C51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Раздел 1</w:t>
            </w:r>
          </w:p>
          <w:p w14:paraId="757AEB71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Раздел 2</w:t>
            </w:r>
          </w:p>
          <w:p w14:paraId="07A73ADA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Раздел 3</w:t>
            </w:r>
          </w:p>
          <w:p w14:paraId="358966C8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Раздел4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D939" w14:textId="77777777" w:rsidR="00413765" w:rsidRPr="00F54C00" w:rsidRDefault="00263C8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Текущий контроль в форме:</w:t>
            </w:r>
          </w:p>
          <w:p w14:paraId="66F2665A" w14:textId="77777777" w:rsidR="00413765" w:rsidRPr="00F54C00" w:rsidRDefault="00263C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практические  работы</w:t>
            </w:r>
            <w:proofErr w:type="gramEnd"/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14:paraId="7C4D7444" w14:textId="77777777" w:rsidR="00413765" w:rsidRPr="00F54C00" w:rsidRDefault="00263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-самостоятельные работы;</w:t>
            </w:r>
          </w:p>
          <w:p w14:paraId="42725248" w14:textId="77777777" w:rsidR="00413765" w:rsidRPr="00F54C00" w:rsidRDefault="00F54C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="00263C8B"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тестирования по темам дисциплины;</w:t>
            </w:r>
          </w:p>
          <w:p w14:paraId="36CB7E7B" w14:textId="77777777" w:rsidR="00413765" w:rsidRPr="00F54C00" w:rsidRDefault="00263C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устный опрос;</w:t>
            </w:r>
          </w:p>
          <w:p w14:paraId="37C004DC" w14:textId="77777777" w:rsidR="00413765" w:rsidRPr="00F54C00" w:rsidRDefault="00263C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Решение кейсов (ситуационных заданий)</w:t>
            </w:r>
          </w:p>
          <w:p w14:paraId="5C872D08" w14:textId="77777777" w:rsidR="00413765" w:rsidRPr="00F54C00" w:rsidRDefault="00263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 в форме:</w:t>
            </w:r>
          </w:p>
          <w:p w14:paraId="0F43CA10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диф.зачет</w:t>
            </w:r>
            <w:proofErr w:type="spellEnd"/>
            <w:proofErr w:type="gramEnd"/>
          </w:p>
        </w:tc>
      </w:tr>
      <w:tr w:rsidR="00413765" w:rsidRPr="00F54C00" w14:paraId="6DB4618C" w14:textId="77777777">
        <w:trPr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01820" w14:textId="77777777" w:rsidR="00F54C00" w:rsidRDefault="00263C8B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 02 </w:t>
            </w:r>
          </w:p>
          <w:p w14:paraId="778A7F67" w14:textId="77777777" w:rsidR="00413765" w:rsidRPr="00F54C00" w:rsidRDefault="00F54C00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4C00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F54C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9552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Раздел 1</w:t>
            </w:r>
          </w:p>
          <w:p w14:paraId="09DB2ADB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Раздел 2</w:t>
            </w:r>
          </w:p>
          <w:p w14:paraId="3807D2A6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Раздел 3</w:t>
            </w:r>
          </w:p>
          <w:p w14:paraId="1F2901E6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Раздел4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94FF" w14:textId="77777777" w:rsidR="00413765" w:rsidRPr="00F54C00" w:rsidRDefault="00263C8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Текущий контроль в форме:</w:t>
            </w:r>
          </w:p>
          <w:p w14:paraId="7972B634" w14:textId="77777777" w:rsidR="00413765" w:rsidRPr="00F54C00" w:rsidRDefault="00263C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практические  работы</w:t>
            </w:r>
            <w:proofErr w:type="gramEnd"/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14:paraId="40C4D23E" w14:textId="77777777" w:rsidR="00413765" w:rsidRPr="00F54C00" w:rsidRDefault="00263C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-самостоятельные работы;</w:t>
            </w:r>
          </w:p>
          <w:p w14:paraId="59C26DE9" w14:textId="3211EB37" w:rsidR="00413765" w:rsidRDefault="00263C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решение ситуационных задач</w:t>
            </w:r>
          </w:p>
          <w:p w14:paraId="73AA9E21" w14:textId="77777777" w:rsidR="009403EA" w:rsidRPr="00F54C00" w:rsidRDefault="009403EA" w:rsidP="009403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 в форме:</w:t>
            </w:r>
          </w:p>
          <w:p w14:paraId="12FF783C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диф.зачет</w:t>
            </w:r>
            <w:proofErr w:type="spellEnd"/>
            <w:proofErr w:type="gramEnd"/>
          </w:p>
        </w:tc>
      </w:tr>
      <w:tr w:rsidR="00413765" w:rsidRPr="00F54C00" w14:paraId="315955C0" w14:textId="77777777">
        <w:trPr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F2A33" w14:textId="77777777" w:rsidR="00413765" w:rsidRPr="00F54C00" w:rsidRDefault="0026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04</w:t>
            </w:r>
          </w:p>
          <w:p w14:paraId="2CD2C790" w14:textId="77777777" w:rsidR="00413765" w:rsidRPr="00F54C00" w:rsidRDefault="00F5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C0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  <w:p w14:paraId="2D3E9B68" w14:textId="77777777" w:rsidR="00413765" w:rsidRPr="00F54C00" w:rsidRDefault="0041376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B22E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Раздел 1</w:t>
            </w:r>
          </w:p>
          <w:p w14:paraId="0EAC80E8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Раздел 2</w:t>
            </w:r>
          </w:p>
          <w:p w14:paraId="0AD9F0DE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Раздел 3</w:t>
            </w:r>
          </w:p>
          <w:p w14:paraId="65FA2B0B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Раздел4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4041" w14:textId="77777777" w:rsidR="00413765" w:rsidRPr="00F54C00" w:rsidRDefault="00263C8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Текущий контроль в форме:</w:t>
            </w:r>
          </w:p>
          <w:p w14:paraId="7377CFBB" w14:textId="77777777" w:rsidR="00413765" w:rsidRPr="00F54C00" w:rsidRDefault="00263C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практические  работы</w:t>
            </w:r>
            <w:proofErr w:type="gramEnd"/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14:paraId="56693C22" w14:textId="77777777" w:rsidR="00413765" w:rsidRPr="00F54C00" w:rsidRDefault="00263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-самостоятельные работы;</w:t>
            </w:r>
          </w:p>
          <w:p w14:paraId="1E34C04A" w14:textId="77777777" w:rsidR="00413765" w:rsidRPr="00F54C00" w:rsidRDefault="00F54C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="00263C8B"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тестирования по темам дисциплины;</w:t>
            </w:r>
          </w:p>
          <w:p w14:paraId="68C1ABD9" w14:textId="77777777" w:rsidR="00413765" w:rsidRPr="00F54C00" w:rsidRDefault="00263C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устный опрос;</w:t>
            </w:r>
          </w:p>
          <w:p w14:paraId="68EAA348" w14:textId="11277C6F" w:rsidR="00413765" w:rsidRDefault="00263C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решение ситуационных задач</w:t>
            </w:r>
          </w:p>
          <w:p w14:paraId="7034BBB4" w14:textId="77777777" w:rsidR="009403EA" w:rsidRPr="00F54C00" w:rsidRDefault="009403EA" w:rsidP="009403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 в форме:</w:t>
            </w:r>
          </w:p>
          <w:p w14:paraId="0C87003D" w14:textId="77777777" w:rsidR="00413765" w:rsidRPr="00F54C00" w:rsidRDefault="00263C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диф.зачет</w:t>
            </w:r>
            <w:proofErr w:type="spellEnd"/>
            <w:proofErr w:type="gramEnd"/>
          </w:p>
          <w:p w14:paraId="3220DA09" w14:textId="77777777" w:rsidR="00413765" w:rsidRPr="00F54C00" w:rsidRDefault="0041376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13765" w:rsidRPr="00F54C00" w14:paraId="262D4C42" w14:textId="77777777">
        <w:trPr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6F5B" w14:textId="77777777" w:rsidR="00F54C00" w:rsidRDefault="00263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 05 </w:t>
            </w:r>
          </w:p>
          <w:p w14:paraId="422BD046" w14:textId="77777777" w:rsidR="00413765" w:rsidRPr="00F54C00" w:rsidRDefault="00263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устную и </w:t>
            </w: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1DB95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Раздел 1</w:t>
            </w:r>
          </w:p>
          <w:p w14:paraId="64B1A7E9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Раздел 2</w:t>
            </w:r>
          </w:p>
          <w:p w14:paraId="0E838C1C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Раздел 3</w:t>
            </w:r>
          </w:p>
          <w:p w14:paraId="67A2C850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Раздел4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A377" w14:textId="77777777" w:rsidR="00413765" w:rsidRPr="00F54C00" w:rsidRDefault="00263C8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Текущий контроль в форме:</w:t>
            </w:r>
          </w:p>
          <w:p w14:paraId="6CEAF67A" w14:textId="77777777" w:rsidR="00413765" w:rsidRPr="00F54C00" w:rsidRDefault="00263C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практические  работы</w:t>
            </w:r>
            <w:proofErr w:type="gramEnd"/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14:paraId="0CFE960B" w14:textId="77777777" w:rsidR="00413765" w:rsidRPr="00F54C00" w:rsidRDefault="00263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-самостоятельные работы;</w:t>
            </w:r>
          </w:p>
          <w:p w14:paraId="1DCED0E1" w14:textId="77777777" w:rsidR="00413765" w:rsidRPr="00F54C00" w:rsidRDefault="00F54C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="00263C8B"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тестирования по темам дисциплины;</w:t>
            </w:r>
          </w:p>
          <w:p w14:paraId="22301A03" w14:textId="77777777" w:rsidR="00413765" w:rsidRPr="00F54C00" w:rsidRDefault="00263C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устный опрос;</w:t>
            </w:r>
          </w:p>
          <w:p w14:paraId="2A62A980" w14:textId="77777777" w:rsidR="00413765" w:rsidRPr="00F54C00" w:rsidRDefault="00263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 в форме:</w:t>
            </w:r>
          </w:p>
          <w:p w14:paraId="6B39DF02" w14:textId="3FF28138" w:rsidR="00413765" w:rsidRPr="00F54C00" w:rsidRDefault="00263C8B" w:rsidP="009403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диф.зачет</w:t>
            </w:r>
            <w:proofErr w:type="spellEnd"/>
            <w:proofErr w:type="gramEnd"/>
          </w:p>
        </w:tc>
      </w:tr>
      <w:tr w:rsidR="00413765" w:rsidRPr="00F54C00" w14:paraId="1BB1A07F" w14:textId="77777777">
        <w:trPr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559F" w14:textId="77777777" w:rsidR="00413765" w:rsidRPr="00F54C00" w:rsidRDefault="00263C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 07</w:t>
            </w:r>
          </w:p>
          <w:p w14:paraId="70887FD6" w14:textId="77777777" w:rsidR="00413765" w:rsidRDefault="00F5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C00">
              <w:rPr>
                <w:rFonts w:ascii="Times New Roman" w:eastAsia="Times New Roman" w:hAnsi="Times New Roman" w:cs="Times New Roman"/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  <w:r w:rsidRPr="00F5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3F9D3518" w14:textId="77777777" w:rsidR="00F54C00" w:rsidRPr="00F54C00" w:rsidRDefault="00F5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AB968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Раздел 1</w:t>
            </w:r>
          </w:p>
          <w:p w14:paraId="6F777C88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Раздел 2</w:t>
            </w:r>
          </w:p>
          <w:p w14:paraId="55F15E9F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Раздел 3</w:t>
            </w:r>
          </w:p>
          <w:p w14:paraId="27C7E549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Раздел4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EE19" w14:textId="77777777" w:rsidR="00413765" w:rsidRPr="00F54C00" w:rsidRDefault="00263C8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Текущий контроль в форме:</w:t>
            </w:r>
          </w:p>
          <w:p w14:paraId="23C200FD" w14:textId="77777777" w:rsidR="00413765" w:rsidRPr="00F54C00" w:rsidRDefault="00263C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практические  работы</w:t>
            </w:r>
            <w:proofErr w:type="gramEnd"/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14:paraId="64AC9D75" w14:textId="3DD5F36A" w:rsidR="00413765" w:rsidRDefault="00263C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-самостоятельные работы;</w:t>
            </w:r>
          </w:p>
          <w:p w14:paraId="035FE6D7" w14:textId="77777777" w:rsidR="009403EA" w:rsidRPr="00F54C00" w:rsidRDefault="009403EA" w:rsidP="009403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 в форме:</w:t>
            </w:r>
          </w:p>
          <w:p w14:paraId="4D219082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диф.зачет</w:t>
            </w:r>
            <w:proofErr w:type="spellEnd"/>
            <w:proofErr w:type="gramEnd"/>
          </w:p>
        </w:tc>
      </w:tr>
      <w:tr w:rsidR="00413765" w:rsidRPr="00F54C00" w14:paraId="4689BEC5" w14:textId="77777777" w:rsidTr="009403EA">
        <w:trPr>
          <w:trHeight w:val="2834"/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F6BD" w14:textId="77777777" w:rsidR="00F54C00" w:rsidRDefault="00263C8B" w:rsidP="00F54C0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 08 </w:t>
            </w:r>
          </w:p>
          <w:p w14:paraId="711478E3" w14:textId="77777777" w:rsidR="00F54C00" w:rsidRPr="00F54C00" w:rsidRDefault="00F54C00" w:rsidP="00F5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</w:t>
            </w:r>
          </w:p>
          <w:p w14:paraId="396EA090" w14:textId="77777777" w:rsidR="00413765" w:rsidRDefault="00F54C00" w:rsidP="00F5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4C0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подготовленности</w:t>
            </w:r>
            <w:r w:rsidRPr="00F5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4129724" w14:textId="77777777" w:rsidR="00F54C00" w:rsidRPr="00F54C00" w:rsidRDefault="00F54C00" w:rsidP="00F54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D3052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Раздел 1</w:t>
            </w:r>
          </w:p>
          <w:p w14:paraId="1E739760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Раздел 2</w:t>
            </w:r>
          </w:p>
          <w:p w14:paraId="538312B1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Раздел 3</w:t>
            </w:r>
          </w:p>
          <w:p w14:paraId="667101D1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Раздел4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8FE3" w14:textId="77777777" w:rsidR="00413765" w:rsidRPr="00F54C00" w:rsidRDefault="00263C8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Текущий контроль в форме:</w:t>
            </w:r>
          </w:p>
          <w:p w14:paraId="251FAC97" w14:textId="77777777" w:rsidR="00413765" w:rsidRPr="00F54C00" w:rsidRDefault="00263C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практические  работы</w:t>
            </w:r>
            <w:proofErr w:type="gramEnd"/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14:paraId="4B2CEE61" w14:textId="172AC5AC" w:rsidR="00413765" w:rsidRDefault="00263C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-самостоятельные работы;</w:t>
            </w:r>
          </w:p>
          <w:p w14:paraId="6CCE350C" w14:textId="77777777" w:rsidR="009403EA" w:rsidRPr="00F54C00" w:rsidRDefault="009403EA" w:rsidP="009403E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 в форме:</w:t>
            </w:r>
          </w:p>
          <w:p w14:paraId="15C1CAB2" w14:textId="77777777" w:rsidR="00413765" w:rsidRPr="00F54C00" w:rsidRDefault="00263C8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диф.зачет</w:t>
            </w:r>
            <w:proofErr w:type="spellEnd"/>
            <w:proofErr w:type="gramEnd"/>
          </w:p>
        </w:tc>
      </w:tr>
      <w:tr w:rsidR="00413765" w:rsidRPr="00F54C00" w14:paraId="1396A43A" w14:textId="77777777">
        <w:trPr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5692" w14:textId="77777777" w:rsidR="00413765" w:rsidRPr="00F54C00" w:rsidRDefault="00263C8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ПК 1.1 1</w:t>
            </w:r>
          </w:p>
          <w:p w14:paraId="16CDF210" w14:textId="77777777" w:rsidR="00413765" w:rsidRPr="00F54C00" w:rsidRDefault="00263C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C0D2D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Раздел 1</w:t>
            </w:r>
          </w:p>
          <w:p w14:paraId="30226E7C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Раздел 2</w:t>
            </w:r>
          </w:p>
          <w:p w14:paraId="33F55DB2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Раздел 3</w:t>
            </w:r>
          </w:p>
          <w:p w14:paraId="6718368D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Раздел4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A49A" w14:textId="77777777" w:rsidR="00413765" w:rsidRPr="00F54C00" w:rsidRDefault="00263C8B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Текущий контроль в форме:</w:t>
            </w:r>
          </w:p>
          <w:p w14:paraId="1F447892" w14:textId="77777777" w:rsidR="00413765" w:rsidRPr="00F54C00" w:rsidRDefault="00263C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proofErr w:type="gramStart"/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практические  работы</w:t>
            </w:r>
            <w:proofErr w:type="gramEnd"/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;</w:t>
            </w:r>
          </w:p>
          <w:p w14:paraId="20D23D9A" w14:textId="77777777" w:rsidR="00413765" w:rsidRPr="00F54C00" w:rsidRDefault="00263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-самостоятельные работы;</w:t>
            </w:r>
          </w:p>
          <w:p w14:paraId="3C91F824" w14:textId="77777777" w:rsidR="00413765" w:rsidRPr="00F54C00" w:rsidRDefault="00F54C0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- </w:t>
            </w:r>
            <w:r w:rsidR="00263C8B"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тестирования по темам дисциплины;</w:t>
            </w:r>
          </w:p>
          <w:p w14:paraId="46E94396" w14:textId="77777777" w:rsidR="00413765" w:rsidRPr="00F54C00" w:rsidRDefault="00263C8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 устный опрос;</w:t>
            </w:r>
          </w:p>
          <w:p w14:paraId="7DD2A868" w14:textId="77777777" w:rsidR="00413765" w:rsidRPr="00F54C00" w:rsidRDefault="00263C8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Итоговый контроль в форме:</w:t>
            </w:r>
          </w:p>
          <w:p w14:paraId="596BB1F3" w14:textId="77777777" w:rsidR="00413765" w:rsidRPr="00F54C00" w:rsidRDefault="00263C8B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F54C00">
              <w:rPr>
                <w:rFonts w:ascii="Times New Roman" w:eastAsia="Calibri" w:hAnsi="Times New Roman" w:cs="Times New Roman"/>
                <w:sz w:val="28"/>
                <w:szCs w:val="28"/>
              </w:rPr>
              <w:t>диф.зачет</w:t>
            </w:r>
            <w:proofErr w:type="spellEnd"/>
            <w:proofErr w:type="gramEnd"/>
          </w:p>
        </w:tc>
      </w:tr>
    </w:tbl>
    <w:p w14:paraId="1526FC98" w14:textId="77777777" w:rsidR="00413765" w:rsidRDefault="0041376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B51D8D" w14:textId="5AA3E40E" w:rsidR="00413765" w:rsidRDefault="00413765">
      <w:pPr>
        <w:spacing w:after="160" w:line="259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7BEB7F4" w14:textId="77777777" w:rsidR="00686D06" w:rsidRDefault="00263C8B">
      <w:pPr>
        <w:spacing w:after="160" w:line="259" w:lineRule="auto"/>
        <w:sectPr w:rsidR="00686D06" w:rsidSect="00413765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  <w:r>
        <w:br w:type="page"/>
      </w:r>
    </w:p>
    <w:p w14:paraId="505FDB26" w14:textId="77777777" w:rsidR="00686D06" w:rsidRPr="00407903" w:rsidRDefault="00686D06" w:rsidP="00686D06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0790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ТЕХНОЛОГИЧЕСКАЯ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7903">
        <w:rPr>
          <w:rFonts w:ascii="Times New Roman" w:hAnsi="Times New Roman" w:cs="Times New Roman"/>
          <w:b/>
          <w:bCs/>
          <w:sz w:val="28"/>
          <w:szCs w:val="28"/>
        </w:rPr>
        <w:t>КАРТА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0915"/>
      </w:tblGrid>
      <w:tr w:rsidR="00686D06" w:rsidRPr="00407903" w14:paraId="38EB8837" w14:textId="77777777" w:rsidTr="00CB06BF">
        <w:trPr>
          <w:trHeight w:val="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0867292F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091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78A3A485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686D06" w:rsidRPr="00407903" w14:paraId="294BE980" w14:textId="77777777" w:rsidTr="00CB06BF">
        <w:trPr>
          <w:trHeight w:val="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ED5703C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Pr="004079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1091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1D3F87DD" w14:textId="476926C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Pr="004079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.02.01 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Фармация</w:t>
            </w:r>
          </w:p>
        </w:tc>
      </w:tr>
    </w:tbl>
    <w:p w14:paraId="6049A086" w14:textId="77777777" w:rsidR="00686D06" w:rsidRPr="00407903" w:rsidRDefault="00686D06" w:rsidP="00686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95"/>
        <w:gridCol w:w="9401"/>
      </w:tblGrid>
      <w:tr w:rsidR="00686D06" w:rsidRPr="00407903" w14:paraId="05C503A1" w14:textId="77777777" w:rsidTr="00CB06BF">
        <w:trPr>
          <w:trHeight w:val="321"/>
        </w:trPr>
        <w:tc>
          <w:tcPr>
            <w:tcW w:w="5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A02A65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9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8725E1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A3B">
              <w:rPr>
                <w:rFonts w:ascii="Times New Roman" w:hAnsi="Times New Roman" w:cs="Times New Roman"/>
                <w:sz w:val="28"/>
                <w:szCs w:val="28"/>
              </w:rPr>
              <w:t>Основные понятия о воинской обязанности.</w:t>
            </w:r>
          </w:p>
        </w:tc>
      </w:tr>
      <w:tr w:rsidR="00686D06" w:rsidRPr="00407903" w14:paraId="73839C8F" w14:textId="77777777" w:rsidTr="00CB06BF">
        <w:trPr>
          <w:trHeight w:val="370"/>
        </w:trPr>
        <w:tc>
          <w:tcPr>
            <w:tcW w:w="5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28F7A0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9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B0A18C" w14:textId="77777777" w:rsidR="00686D06" w:rsidRPr="009D7A3B" w:rsidRDefault="00686D06" w:rsidP="00CB0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A3B">
              <w:rPr>
                <w:rFonts w:ascii="Times New Roman" w:hAnsi="Times New Roman" w:cs="Times New Roman"/>
                <w:sz w:val="28"/>
                <w:szCs w:val="28"/>
              </w:rPr>
              <w:t>Основные понятия о воинской обязанности. Воинский учет. Организация воинского учета и его предназначение. Первоначальная постановка граждан на воинский учет. Обязанности граждан по воинскому учету. Организация медицинского освидетельствования граждан при первоначальной постановке на воинский учет. Призыв на военную службу.</w:t>
            </w:r>
          </w:p>
          <w:p w14:paraId="18675AE0" w14:textId="77777777" w:rsidR="00686D06" w:rsidRDefault="00686D06" w:rsidP="00CB0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A3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условия прохождения военной службы по контракту.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B324B68" w14:textId="0AA9351D" w:rsidR="00686D06" w:rsidRPr="00407903" w:rsidRDefault="00686D06" w:rsidP="00CB0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Фармацевты - специалисты военнообязанные.</w:t>
            </w:r>
          </w:p>
        </w:tc>
      </w:tr>
      <w:tr w:rsidR="00686D06" w:rsidRPr="00407903" w14:paraId="3E643BB6" w14:textId="77777777" w:rsidTr="00CB06BF">
        <w:trPr>
          <w:trHeight w:val="370"/>
        </w:trPr>
        <w:tc>
          <w:tcPr>
            <w:tcW w:w="5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1A1A9B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9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7B5B23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занятие,</w:t>
            </w: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рофессионально ориентированное содержание.</w:t>
            </w:r>
          </w:p>
        </w:tc>
      </w:tr>
      <w:tr w:rsidR="00686D06" w:rsidRPr="00407903" w14:paraId="064337EC" w14:textId="77777777" w:rsidTr="00CB06BF">
        <w:trPr>
          <w:trHeight w:val="370"/>
        </w:trPr>
        <w:tc>
          <w:tcPr>
            <w:tcW w:w="5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538179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proofErr w:type="gramStart"/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организации  учебной</w:t>
            </w:r>
            <w:proofErr w:type="gramEnd"/>
            <w:r w:rsidRPr="00407903">
              <w:rPr>
                <w:rFonts w:ascii="Times New Roman" w:hAnsi="Times New Roman" w:cs="Times New Roman"/>
                <w:sz w:val="28"/>
                <w:szCs w:val="28"/>
              </w:rPr>
              <w:t xml:space="preserve">  деятельности</w:t>
            </w:r>
          </w:p>
        </w:tc>
        <w:tc>
          <w:tcPr>
            <w:tcW w:w="9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9AB5F4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</w:t>
            </w:r>
          </w:p>
        </w:tc>
      </w:tr>
    </w:tbl>
    <w:p w14:paraId="5BC509F6" w14:textId="77777777" w:rsidR="00686D06" w:rsidRPr="00407903" w:rsidRDefault="00686D06" w:rsidP="00686D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89"/>
        <w:gridCol w:w="3519"/>
        <w:gridCol w:w="3126"/>
        <w:gridCol w:w="2605"/>
        <w:gridCol w:w="2147"/>
      </w:tblGrid>
      <w:tr w:rsidR="00686D06" w:rsidRPr="00407903" w14:paraId="55281473" w14:textId="77777777" w:rsidTr="00CB06BF">
        <w:trPr>
          <w:trHeight w:val="1"/>
        </w:trPr>
        <w:tc>
          <w:tcPr>
            <w:tcW w:w="11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1C092C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   занятия</w:t>
            </w:r>
          </w:p>
        </w:tc>
        <w:tc>
          <w:tcPr>
            <w:tcW w:w="1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B98988E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</w:p>
          <w:p w14:paraId="48214292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преподавателя</w:t>
            </w: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03C3B7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</w:p>
          <w:p w14:paraId="0E7813CF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студентов</w:t>
            </w:r>
          </w:p>
        </w:tc>
        <w:tc>
          <w:tcPr>
            <w:tcW w:w="8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9C94E3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7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089425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Типы оценочных мероприятий</w:t>
            </w:r>
          </w:p>
        </w:tc>
      </w:tr>
      <w:tr w:rsidR="00686D06" w:rsidRPr="00407903" w14:paraId="4D1820CD" w14:textId="77777777" w:rsidTr="00CB06BF">
        <w:trPr>
          <w:trHeight w:val="254"/>
        </w:trPr>
        <w:tc>
          <w:tcPr>
            <w:tcW w:w="500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A564C7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1. </w:t>
            </w:r>
            <w:proofErr w:type="gramStart"/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 этап</w:t>
            </w:r>
            <w:proofErr w:type="gramEnd"/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занятия</w:t>
            </w:r>
          </w:p>
        </w:tc>
      </w:tr>
      <w:tr w:rsidR="00686D06" w:rsidRPr="00407903" w14:paraId="44AE31D1" w14:textId="77777777" w:rsidTr="00CB06BF">
        <w:trPr>
          <w:trHeight w:val="279"/>
        </w:trPr>
        <w:tc>
          <w:tcPr>
            <w:tcW w:w="11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AF31B7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12F9C5" w14:textId="77777777" w:rsidR="00686D06" w:rsidRPr="00407903" w:rsidRDefault="00686D06" w:rsidP="00CB06BF">
            <w:pPr>
              <w:spacing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Мобилизация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обучающихся</w:t>
            </w:r>
            <w:r w:rsidRPr="004079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на начало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занятия</w:t>
            </w:r>
            <w:r w:rsidRPr="004079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, проверку готовности к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занятию</w:t>
            </w:r>
            <w:r w:rsidRPr="004079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.</w:t>
            </w: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04CE8F" w14:textId="77777777" w:rsidR="00686D06" w:rsidRPr="00407903" w:rsidRDefault="00686D06" w:rsidP="00CB06BF">
            <w:pPr>
              <w:spacing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Обучающиеся</w:t>
            </w:r>
            <w:r w:rsidRPr="004079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проверяют готовность к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занятию</w:t>
            </w:r>
            <w:r w:rsidRPr="004079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, самопроверка.</w:t>
            </w:r>
          </w:p>
        </w:tc>
        <w:tc>
          <w:tcPr>
            <w:tcW w:w="8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75358A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93D70E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06" w:rsidRPr="00407903" w14:paraId="10580304" w14:textId="77777777" w:rsidTr="00CB06BF">
        <w:trPr>
          <w:trHeight w:val="1509"/>
        </w:trPr>
        <w:tc>
          <w:tcPr>
            <w:tcW w:w="11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B9F0D2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к основному этапу занятия.</w:t>
            </w:r>
          </w:p>
        </w:tc>
        <w:tc>
          <w:tcPr>
            <w:tcW w:w="1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589696" w14:textId="77777777" w:rsidR="00686D06" w:rsidRPr="00A300C7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Проверя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обучающихся. Организу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политинформации, прово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</w:t>
            </w: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 xml:space="preserve"> опрос по предыдущей теме.</w:t>
            </w: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95BA5A" w14:textId="77777777" w:rsidR="00686D06" w:rsidRPr="00407903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8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1B01F0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Методом устного опроса проверя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 xml:space="preserve"> усвоение материала.</w:t>
            </w:r>
          </w:p>
        </w:tc>
        <w:tc>
          <w:tcPr>
            <w:tcW w:w="7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261599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14:paraId="30177E60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06" w:rsidRPr="00407903" w14:paraId="480A81FC" w14:textId="77777777" w:rsidTr="00CB06BF">
        <w:trPr>
          <w:trHeight w:val="303"/>
        </w:trPr>
        <w:tc>
          <w:tcPr>
            <w:tcW w:w="4274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7877A3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gramStart"/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Основной  этап</w:t>
            </w:r>
            <w:proofErr w:type="gramEnd"/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занятия</w:t>
            </w:r>
          </w:p>
        </w:tc>
        <w:tc>
          <w:tcPr>
            <w:tcW w:w="7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92711E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06" w:rsidRPr="00407903" w14:paraId="299E531F" w14:textId="77777777" w:rsidTr="00CB06BF">
        <w:trPr>
          <w:trHeight w:val="2077"/>
        </w:trPr>
        <w:tc>
          <w:tcPr>
            <w:tcW w:w="11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298493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Усвоение новых знаний и способов действий</w:t>
            </w:r>
          </w:p>
        </w:tc>
        <w:tc>
          <w:tcPr>
            <w:tcW w:w="1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CFE80D" w14:textId="77777777" w:rsidR="00686D06" w:rsidRPr="00407903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Объявля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 xml:space="preserve"> тему и цель занятия.</w:t>
            </w:r>
          </w:p>
          <w:p w14:paraId="7005FCBB" w14:textId="77777777" w:rsidR="00686D06" w:rsidRDefault="00686D06" w:rsidP="00CB06BF">
            <w:pPr>
              <w:pStyle w:val="ac"/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7903">
              <w:rPr>
                <w:rFonts w:ascii="Times New Roman" w:hAnsi="Times New Roman"/>
                <w:sz w:val="28"/>
                <w:szCs w:val="28"/>
              </w:rPr>
              <w:t>Разъясня</w:t>
            </w:r>
            <w:r>
              <w:rPr>
                <w:rFonts w:ascii="Times New Roman" w:hAnsi="Times New Roman"/>
                <w:sz w:val="28"/>
                <w:szCs w:val="28"/>
              </w:rPr>
              <w:t>ет</w:t>
            </w:r>
            <w:r w:rsidRPr="00407903">
              <w:rPr>
                <w:rFonts w:ascii="Times New Roman" w:hAnsi="Times New Roman"/>
                <w:sz w:val="28"/>
                <w:szCs w:val="28"/>
              </w:rPr>
              <w:t xml:space="preserve"> основные понятия о воинской обязанности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0BD931C" w14:textId="77777777" w:rsidR="00686D06" w:rsidRPr="00407903" w:rsidRDefault="00686D06" w:rsidP="00CB06BF">
            <w:pPr>
              <w:pStyle w:val="ac"/>
              <w:tabs>
                <w:tab w:val="left" w:pos="234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Организует проведение деловой игры по организации </w:t>
            </w:r>
            <w:r w:rsidRPr="009D7A3B">
              <w:rPr>
                <w:rFonts w:ascii="Times New Roman" w:hAnsi="Times New Roman"/>
                <w:sz w:val="28"/>
                <w:szCs w:val="28"/>
              </w:rPr>
              <w:t>по воинскому учету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 </w:t>
            </w:r>
            <w:r w:rsidRPr="009D7A3B">
              <w:rPr>
                <w:rFonts w:ascii="Times New Roman" w:hAnsi="Times New Roman"/>
                <w:sz w:val="28"/>
                <w:szCs w:val="28"/>
              </w:rPr>
              <w:t>медицинско</w:t>
            </w:r>
            <w:r>
              <w:rPr>
                <w:rFonts w:ascii="Times New Roman" w:hAnsi="Times New Roman"/>
                <w:sz w:val="28"/>
                <w:szCs w:val="28"/>
              </w:rPr>
              <w:t>му</w:t>
            </w:r>
            <w:r w:rsidRPr="009D7A3B">
              <w:rPr>
                <w:rFonts w:ascii="Times New Roman" w:hAnsi="Times New Roman"/>
                <w:sz w:val="28"/>
                <w:szCs w:val="28"/>
              </w:rPr>
              <w:t xml:space="preserve"> освидетельствовани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9D7A3B">
              <w:rPr>
                <w:rFonts w:ascii="Times New Roman" w:hAnsi="Times New Roman"/>
                <w:sz w:val="28"/>
                <w:szCs w:val="28"/>
              </w:rPr>
              <w:t xml:space="preserve"> граждан при первоначальной постановке на воинский учет. </w:t>
            </w: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C178B4" w14:textId="77777777" w:rsidR="00686D06" w:rsidRPr="00407903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Записывают тему занятий.</w:t>
            </w:r>
          </w:p>
          <w:p w14:paraId="604081EE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C58112" w14:textId="77777777" w:rsidR="00686D06" w:rsidRPr="00407903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F561D0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деловой игре.</w:t>
            </w:r>
          </w:p>
          <w:p w14:paraId="74B62CF8" w14:textId="77777777" w:rsidR="00686D06" w:rsidRPr="00407903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свою деятельность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занятии</w:t>
            </w: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E82015" w14:textId="77777777" w:rsidR="00686D06" w:rsidRDefault="00686D06" w:rsidP="00CB06BF">
            <w:pPr>
              <w:pStyle w:val="af8"/>
              <w:rPr>
                <w:rStyle w:val="fontstyle21"/>
                <w:rFonts w:asciiTheme="minorHAnsi" w:eastAsia="Calibri" w:hAnsiTheme="minorHAnsi"/>
              </w:rPr>
            </w:pPr>
            <w:r w:rsidRPr="00407903">
              <w:rPr>
                <w:rStyle w:val="fontstyle21"/>
                <w:rFonts w:ascii="Times New Roman" w:eastAsia="Calibri" w:hAnsi="Times New Roman"/>
              </w:rPr>
              <w:t>Задавать вопросы для организации собственной деятельности</w:t>
            </w:r>
            <w:r>
              <w:rPr>
                <w:rStyle w:val="fontstyle21"/>
                <w:rFonts w:ascii="Times New Roman" w:eastAsia="Calibri" w:hAnsi="Times New Roman"/>
              </w:rPr>
              <w:t>.</w:t>
            </w:r>
          </w:p>
          <w:p w14:paraId="03FB0A2D" w14:textId="25D6FC27" w:rsidR="00686D06" w:rsidRDefault="00686D06" w:rsidP="00CB06BF">
            <w:pPr>
              <w:pStyle w:val="af8"/>
              <w:rPr>
                <w:rFonts w:ascii="Times New Roman" w:hAnsi="Times New Roman"/>
                <w:bCs/>
                <w:sz w:val="28"/>
                <w:szCs w:val="28"/>
              </w:rPr>
            </w:pPr>
            <w:r w:rsidRPr="009D7A3B">
              <w:rPr>
                <w:rFonts w:ascii="Times New Roman" w:hAnsi="Times New Roman"/>
                <w:bCs/>
                <w:sz w:val="28"/>
                <w:szCs w:val="28"/>
              </w:rPr>
              <w:t>ОК 01, ОК 02, ОК 04, ОК 05, ПК 1.1</w:t>
            </w:r>
            <w:r w:rsidR="00AA740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9D7A3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63236E03" w14:textId="5561C032" w:rsidR="00686D06" w:rsidRPr="00686D06" w:rsidRDefault="00686D06" w:rsidP="00CB06BF">
            <w:pPr>
              <w:pStyle w:val="af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86D0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Формирование знаний, т.к. будущие фармацевты военнообязанные граждане.</w:t>
            </w:r>
          </w:p>
        </w:tc>
        <w:tc>
          <w:tcPr>
            <w:tcW w:w="7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40659E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Устная монологическая речь</w:t>
            </w:r>
          </w:p>
          <w:p w14:paraId="7E875A40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</w:p>
        </w:tc>
      </w:tr>
      <w:tr w:rsidR="00686D06" w:rsidRPr="00407903" w14:paraId="7C8AE090" w14:textId="77777777" w:rsidTr="00CB06BF">
        <w:trPr>
          <w:trHeight w:val="465"/>
        </w:trPr>
        <w:tc>
          <w:tcPr>
            <w:tcW w:w="11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E78821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79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Проверка усвоения материала</w:t>
            </w:r>
          </w:p>
        </w:tc>
        <w:tc>
          <w:tcPr>
            <w:tcW w:w="1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5E38DA" w14:textId="77777777" w:rsidR="00686D06" w:rsidRPr="00407903" w:rsidRDefault="00686D06" w:rsidP="00CB06BF">
            <w:pPr>
              <w:spacing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407903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ет</w:t>
            </w:r>
            <w:r w:rsidRPr="00407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ответственности за нарушение требований закона.</w:t>
            </w: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B7B505" w14:textId="77777777" w:rsidR="00686D06" w:rsidRPr="00407903" w:rsidRDefault="00686D06" w:rsidP="00CB06BF">
            <w:pPr>
              <w:spacing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407903">
              <w:rPr>
                <w:rFonts w:ascii="Times New Roman" w:eastAsia="Calibri" w:hAnsi="Times New Roman" w:cs="Times New Roman"/>
                <w:sz w:val="28"/>
                <w:szCs w:val="28"/>
              </w:rPr>
              <w:t>Записывают контрольные вопросы.</w:t>
            </w:r>
          </w:p>
        </w:tc>
        <w:tc>
          <w:tcPr>
            <w:tcW w:w="8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A87900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1"/>
                <w:rFonts w:ascii="Times New Roman" w:hAnsi="Times New Roman"/>
                <w:i w:val="0"/>
              </w:rPr>
            </w:pPr>
            <w:r w:rsidRPr="00407903">
              <w:rPr>
                <w:rStyle w:val="fontstyle21"/>
                <w:rFonts w:ascii="Times New Roman" w:hAnsi="Times New Roman"/>
              </w:rPr>
              <w:t xml:space="preserve">Поиск и выделение необходимой информации. </w:t>
            </w:r>
          </w:p>
          <w:p w14:paraId="7F36F367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1"/>
                <w:rFonts w:ascii="Times New Roman" w:hAnsi="Times New Roman"/>
                <w:i w:val="0"/>
              </w:rPr>
            </w:pPr>
            <w:r w:rsidRPr="00407903">
              <w:rPr>
                <w:rStyle w:val="fontstyle21"/>
                <w:rFonts w:ascii="Times New Roman" w:hAnsi="Times New Roman"/>
              </w:rPr>
              <w:t>Структурирование знаний.</w:t>
            </w:r>
          </w:p>
          <w:p w14:paraId="7A24A0AA" w14:textId="79936001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A3B">
              <w:rPr>
                <w:rFonts w:ascii="Times New Roman" w:hAnsi="Times New Roman" w:cs="Times New Roman"/>
                <w:bCs/>
                <w:sz w:val="28"/>
                <w:szCs w:val="28"/>
              </w:rPr>
              <w:t>ОК 01, ОК 02, ОК 04, ОК 05, ПК 1.1</w:t>
            </w:r>
            <w:r w:rsidR="00AA74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348979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686D06" w:rsidRPr="00407903" w14:paraId="36EDDC99" w14:textId="77777777" w:rsidTr="00CB06BF">
        <w:trPr>
          <w:trHeight w:val="465"/>
        </w:trPr>
        <w:tc>
          <w:tcPr>
            <w:tcW w:w="11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D5ECF2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Закрепление знаний и способов действий.</w:t>
            </w:r>
          </w:p>
        </w:tc>
        <w:tc>
          <w:tcPr>
            <w:tcW w:w="1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EFEAD7" w14:textId="77777777" w:rsidR="00686D06" w:rsidRPr="00407903" w:rsidRDefault="00686D06" w:rsidP="00CB06BF">
            <w:pPr>
              <w:spacing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 контроль уровня знаний с использованием теста «</w:t>
            </w:r>
            <w:r w:rsidRPr="009D7A3B">
              <w:rPr>
                <w:rFonts w:ascii="Times New Roman" w:hAnsi="Times New Roman" w:cs="Times New Roman"/>
                <w:sz w:val="28"/>
                <w:szCs w:val="28"/>
              </w:rPr>
              <w:t xml:space="preserve">Призыв на военную </w:t>
            </w:r>
            <w:r w:rsidRPr="009D7A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D7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10F560" w14:textId="77777777" w:rsidR="00686D06" w:rsidRPr="00407903" w:rsidRDefault="00686D06" w:rsidP="00CB06BF">
            <w:pPr>
              <w:spacing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lastRenderedPageBreak/>
              <w:t>Проходят тест.</w:t>
            </w:r>
          </w:p>
        </w:tc>
        <w:tc>
          <w:tcPr>
            <w:tcW w:w="8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A2315B" w14:textId="56724A25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A3B">
              <w:rPr>
                <w:rFonts w:ascii="Times New Roman" w:hAnsi="Times New Roman" w:cs="Times New Roman"/>
                <w:bCs/>
                <w:sz w:val="28"/>
                <w:szCs w:val="28"/>
              </w:rPr>
              <w:t>ОК 01, ОК 02, ОК 04, ОК 05, ПК 1.1</w:t>
            </w:r>
            <w:r w:rsidR="00AA74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4C1C7E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686D06" w:rsidRPr="00407903" w14:paraId="27528238" w14:textId="77777777" w:rsidTr="00CB06BF">
        <w:trPr>
          <w:trHeight w:val="255"/>
        </w:trPr>
        <w:tc>
          <w:tcPr>
            <w:tcW w:w="500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34B6B7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3. </w:t>
            </w:r>
            <w:proofErr w:type="gramStart"/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Заключительный  этап</w:t>
            </w:r>
            <w:proofErr w:type="gramEnd"/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занятия</w:t>
            </w:r>
          </w:p>
        </w:tc>
      </w:tr>
      <w:tr w:rsidR="00686D06" w:rsidRPr="00407903" w14:paraId="49163A73" w14:textId="77777777" w:rsidTr="00CB06BF">
        <w:trPr>
          <w:trHeight w:val="358"/>
        </w:trPr>
        <w:tc>
          <w:tcPr>
            <w:tcW w:w="11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5A5BDD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9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9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9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</w:t>
            </w:r>
            <w:proofErr w:type="spellEnd"/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82E5A1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eastAsia="Calibri" w:hAnsi="Times New Roman" w:cs="Times New Roman"/>
                <w:sz w:val="28"/>
                <w:szCs w:val="28"/>
              </w:rPr>
              <w:t>Подво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дит</w:t>
            </w:r>
            <w:r w:rsidRPr="0040790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итоги занятий.</w:t>
            </w:r>
          </w:p>
          <w:p w14:paraId="24B0421C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Выставляет оценку.</w:t>
            </w: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E4DFE0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Проводят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рефлекцию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занятия.</w:t>
            </w:r>
          </w:p>
        </w:tc>
        <w:tc>
          <w:tcPr>
            <w:tcW w:w="8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6D5497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52F1E2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06" w:rsidRPr="00407903" w14:paraId="352B3468" w14:textId="77777777" w:rsidTr="00CB06BF">
        <w:trPr>
          <w:trHeight w:val="358"/>
        </w:trPr>
        <w:tc>
          <w:tcPr>
            <w:tcW w:w="11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CD3553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4.</w:t>
            </w:r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Задания для самостоятельного   выполнения</w:t>
            </w:r>
          </w:p>
        </w:tc>
        <w:tc>
          <w:tcPr>
            <w:tcW w:w="119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83B266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на тему: Призыв на военную службу</w:t>
            </w:r>
          </w:p>
        </w:tc>
        <w:tc>
          <w:tcPr>
            <w:tcW w:w="105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5FFFFE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</w:p>
          <w:p w14:paraId="4FECA6BD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 xml:space="preserve"> задание.</w:t>
            </w:r>
          </w:p>
        </w:tc>
        <w:tc>
          <w:tcPr>
            <w:tcW w:w="88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C5770D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75181E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Письменное выполнение задания</w:t>
            </w:r>
          </w:p>
        </w:tc>
      </w:tr>
    </w:tbl>
    <w:p w14:paraId="558636C6" w14:textId="77777777" w:rsidR="00686D06" w:rsidRDefault="00686D06" w:rsidP="00686D06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8F01E3A" w14:textId="77777777" w:rsidR="00686D06" w:rsidRDefault="00686D06" w:rsidP="00686D06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</w:p>
    <w:p w14:paraId="4EC457CF" w14:textId="77777777" w:rsidR="00686D06" w:rsidRPr="00407903" w:rsidRDefault="00686D06" w:rsidP="00686D06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0790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ТЕХНОЛОГИЧЕСКАЯ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7903">
        <w:rPr>
          <w:rFonts w:ascii="Times New Roman" w:hAnsi="Times New Roman" w:cs="Times New Roman"/>
          <w:b/>
          <w:bCs/>
          <w:sz w:val="28"/>
          <w:szCs w:val="28"/>
        </w:rPr>
        <w:t>КАРТА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10915"/>
      </w:tblGrid>
      <w:tr w:rsidR="00686D06" w:rsidRPr="00407903" w14:paraId="0367843A" w14:textId="77777777" w:rsidTr="00CB06BF">
        <w:trPr>
          <w:trHeight w:val="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D6977A4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091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321FA772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686D06" w:rsidRPr="00407903" w14:paraId="3DA4EB42" w14:textId="77777777" w:rsidTr="00CB06BF">
        <w:trPr>
          <w:trHeight w:val="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548674F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  <w:r w:rsidRPr="004079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 </w:t>
            </w: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</w:p>
        </w:tc>
        <w:tc>
          <w:tcPr>
            <w:tcW w:w="10915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14:paraId="35B00B0E" w14:textId="3ADD9B34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Pr="0040790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.02.01  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Фармация</w:t>
            </w:r>
          </w:p>
        </w:tc>
      </w:tr>
    </w:tbl>
    <w:p w14:paraId="7AE20E47" w14:textId="77777777" w:rsidR="00686D06" w:rsidRPr="00407903" w:rsidRDefault="00686D06" w:rsidP="00686D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95"/>
        <w:gridCol w:w="9401"/>
      </w:tblGrid>
      <w:tr w:rsidR="00686D06" w:rsidRPr="00407903" w14:paraId="6F894C58" w14:textId="77777777" w:rsidTr="00CB06BF">
        <w:trPr>
          <w:trHeight w:val="373"/>
        </w:trPr>
        <w:tc>
          <w:tcPr>
            <w:tcW w:w="5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4AA8B0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9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363B2F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A3B">
              <w:rPr>
                <w:rFonts w:ascii="Times New Roman" w:hAnsi="Times New Roman" w:cs="Times New Roman"/>
                <w:bCs/>
                <w:sz w:val="28"/>
                <w:szCs w:val="28"/>
              </w:rPr>
              <w:t>Курение и его влияние на состояние человека.</w:t>
            </w:r>
          </w:p>
        </w:tc>
      </w:tr>
      <w:tr w:rsidR="00686D06" w:rsidRPr="00407903" w14:paraId="222FEA91" w14:textId="77777777" w:rsidTr="00CB06BF">
        <w:trPr>
          <w:trHeight w:val="370"/>
        </w:trPr>
        <w:tc>
          <w:tcPr>
            <w:tcW w:w="5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42B6BF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9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696AB7" w14:textId="00AE9DC2" w:rsidR="00686D06" w:rsidRPr="00407903" w:rsidRDefault="00686D06" w:rsidP="00CB0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A3B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влияния никотина на здоровье человека, последствий употребления никотина и снижения работоспособности.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Медико-фармацевтический аспект.</w:t>
            </w:r>
          </w:p>
        </w:tc>
      </w:tr>
      <w:tr w:rsidR="00686D06" w:rsidRPr="00407903" w14:paraId="02C91508" w14:textId="77777777" w:rsidTr="00CB06BF">
        <w:trPr>
          <w:trHeight w:val="370"/>
        </w:trPr>
        <w:tc>
          <w:tcPr>
            <w:tcW w:w="5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4673E6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9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D9135F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занятие,</w:t>
            </w: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рофессионально ориентированное содержание.</w:t>
            </w:r>
          </w:p>
        </w:tc>
      </w:tr>
      <w:tr w:rsidR="00686D06" w:rsidRPr="00407903" w14:paraId="05699570" w14:textId="77777777" w:rsidTr="00CB06BF">
        <w:trPr>
          <w:trHeight w:val="370"/>
        </w:trPr>
        <w:tc>
          <w:tcPr>
            <w:tcW w:w="5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388E7F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proofErr w:type="gramStart"/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организации  учебной</w:t>
            </w:r>
            <w:proofErr w:type="gramEnd"/>
            <w:r w:rsidRPr="00407903">
              <w:rPr>
                <w:rFonts w:ascii="Times New Roman" w:hAnsi="Times New Roman" w:cs="Times New Roman"/>
                <w:sz w:val="28"/>
                <w:szCs w:val="28"/>
              </w:rPr>
              <w:t xml:space="preserve">  деятельности</w:t>
            </w:r>
          </w:p>
        </w:tc>
        <w:tc>
          <w:tcPr>
            <w:tcW w:w="94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BF9FFD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</w:t>
            </w:r>
          </w:p>
        </w:tc>
      </w:tr>
    </w:tbl>
    <w:p w14:paraId="3E96AC13" w14:textId="77777777" w:rsidR="00686D06" w:rsidRPr="00407903" w:rsidRDefault="00686D06" w:rsidP="00686D0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02"/>
        <w:gridCol w:w="3596"/>
        <w:gridCol w:w="3420"/>
        <w:gridCol w:w="2421"/>
        <w:gridCol w:w="2147"/>
      </w:tblGrid>
      <w:tr w:rsidR="00686D06" w:rsidRPr="00407903" w14:paraId="0FD084FB" w14:textId="77777777" w:rsidTr="00CB06BF">
        <w:trPr>
          <w:trHeight w:val="1"/>
        </w:trPr>
        <w:tc>
          <w:tcPr>
            <w:tcW w:w="1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542C32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   занятия</w:t>
            </w:r>
          </w:p>
        </w:tc>
        <w:tc>
          <w:tcPr>
            <w:tcW w:w="1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304517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</w:p>
          <w:p w14:paraId="4BD775C5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преподавателя</w:t>
            </w:r>
          </w:p>
        </w:tc>
        <w:tc>
          <w:tcPr>
            <w:tcW w:w="11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3CDEE7E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</w:t>
            </w:r>
          </w:p>
          <w:p w14:paraId="2E432F24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студентов</w:t>
            </w:r>
          </w:p>
        </w:tc>
        <w:tc>
          <w:tcPr>
            <w:tcW w:w="8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27449F9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7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46C3C1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Типы оценочных мероприятий</w:t>
            </w:r>
          </w:p>
        </w:tc>
      </w:tr>
      <w:tr w:rsidR="00686D06" w:rsidRPr="00407903" w14:paraId="4A878F70" w14:textId="77777777" w:rsidTr="00CB06BF">
        <w:trPr>
          <w:trHeight w:val="254"/>
        </w:trPr>
        <w:tc>
          <w:tcPr>
            <w:tcW w:w="500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8A37B2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1. </w:t>
            </w:r>
            <w:proofErr w:type="gramStart"/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 этап</w:t>
            </w:r>
            <w:proofErr w:type="gramEnd"/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занятия</w:t>
            </w:r>
          </w:p>
        </w:tc>
      </w:tr>
      <w:tr w:rsidR="00686D06" w:rsidRPr="00407903" w14:paraId="0D601A93" w14:textId="77777777" w:rsidTr="00CB06BF">
        <w:trPr>
          <w:trHeight w:val="279"/>
        </w:trPr>
        <w:tc>
          <w:tcPr>
            <w:tcW w:w="1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96AB7B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3D67D3" w14:textId="77777777" w:rsidR="00686D06" w:rsidRPr="00407903" w:rsidRDefault="00686D06" w:rsidP="00CB06BF">
            <w:pPr>
              <w:spacing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Мобилизация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обучающихся</w:t>
            </w:r>
            <w:r w:rsidRPr="004079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на начало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занятия</w:t>
            </w:r>
            <w:r w:rsidRPr="004079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, проверку готовности к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занятию</w:t>
            </w:r>
            <w:r w:rsidRPr="004079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.</w:t>
            </w:r>
          </w:p>
        </w:tc>
        <w:tc>
          <w:tcPr>
            <w:tcW w:w="11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C4D0D5" w14:textId="77777777" w:rsidR="00686D06" w:rsidRPr="00407903" w:rsidRDefault="00686D06" w:rsidP="00CB06BF">
            <w:pPr>
              <w:spacing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Обучающиеся</w:t>
            </w:r>
            <w:r w:rsidRPr="004079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проверяют готовность к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занятию</w:t>
            </w:r>
            <w:r w:rsidRPr="004079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, самопроверка.</w:t>
            </w:r>
          </w:p>
        </w:tc>
        <w:tc>
          <w:tcPr>
            <w:tcW w:w="8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8C6AA5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E43207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06" w:rsidRPr="00407903" w14:paraId="497A0AE1" w14:textId="77777777" w:rsidTr="00CB06BF">
        <w:trPr>
          <w:trHeight w:val="1509"/>
        </w:trPr>
        <w:tc>
          <w:tcPr>
            <w:tcW w:w="1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E83FB0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Подготовка к основному этапу занятия.</w:t>
            </w:r>
          </w:p>
        </w:tc>
        <w:tc>
          <w:tcPr>
            <w:tcW w:w="1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E004F2" w14:textId="77777777" w:rsidR="00686D06" w:rsidRPr="00A300C7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Проверя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 xml:space="preserve"> наличие обучающихся. Организу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политинформации, прово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дит</w:t>
            </w: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 xml:space="preserve"> опрос по предыдущей теме.</w:t>
            </w:r>
          </w:p>
        </w:tc>
        <w:tc>
          <w:tcPr>
            <w:tcW w:w="11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2AB916" w14:textId="77777777" w:rsidR="00686D06" w:rsidRPr="00407903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8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0B86E4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Методом устного опроса проверя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 xml:space="preserve"> усвоение материала.</w:t>
            </w:r>
          </w:p>
        </w:tc>
        <w:tc>
          <w:tcPr>
            <w:tcW w:w="7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42A315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  <w:p w14:paraId="057736B2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06" w:rsidRPr="00407903" w14:paraId="6C7494C5" w14:textId="77777777" w:rsidTr="00CB06BF">
        <w:trPr>
          <w:trHeight w:val="303"/>
        </w:trPr>
        <w:tc>
          <w:tcPr>
            <w:tcW w:w="4274" w:type="pct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0026C3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</w:t>
            </w:r>
            <w:proofErr w:type="gramStart"/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Основной  этап</w:t>
            </w:r>
            <w:proofErr w:type="gramEnd"/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занятия</w:t>
            </w:r>
          </w:p>
        </w:tc>
        <w:tc>
          <w:tcPr>
            <w:tcW w:w="7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DBFC8E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D06" w:rsidRPr="00407903" w14:paraId="76D24B95" w14:textId="77777777" w:rsidTr="00CB06BF">
        <w:trPr>
          <w:trHeight w:val="2077"/>
        </w:trPr>
        <w:tc>
          <w:tcPr>
            <w:tcW w:w="1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7C4AD1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Усвоение новых знаний и способов действий</w:t>
            </w:r>
          </w:p>
        </w:tc>
        <w:tc>
          <w:tcPr>
            <w:tcW w:w="1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4F1A80" w14:textId="77777777" w:rsidR="00686D06" w:rsidRPr="00407903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Объявля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 xml:space="preserve"> тему и цель занятия.</w:t>
            </w:r>
          </w:p>
          <w:p w14:paraId="6BB893E3" w14:textId="77777777" w:rsidR="00686D06" w:rsidRPr="005B4A13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B4A13">
              <w:rPr>
                <w:rFonts w:ascii="Times New Roman" w:hAnsi="Times New Roman" w:cs="Times New Roman"/>
                <w:sz w:val="28"/>
                <w:szCs w:val="28"/>
              </w:rPr>
              <w:t>О вредном воздействии курения на организм человека говорится много в книгах, рекламах по телевидению и вас сами знаете очень много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B4A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B4A13">
              <w:rPr>
                <w:rFonts w:ascii="Times New Roman" w:hAnsi="Times New Roman" w:cs="Times New Roman"/>
                <w:sz w:val="28"/>
                <w:szCs w:val="28"/>
              </w:rPr>
              <w:br/>
              <w:t>На экране</w:t>
            </w:r>
            <w:r w:rsidRPr="005B4A13">
              <w:rPr>
                <w:rFonts w:cs="Times New Roman"/>
                <w:sz w:val="28"/>
                <w:szCs w:val="28"/>
              </w:rPr>
              <w:t> </w:t>
            </w:r>
            <w:r w:rsidRPr="005B4A13">
              <w:rPr>
                <w:rFonts w:ascii="Times New Roman" w:hAnsi="Times New Roman" w:cs="Times New Roman"/>
                <w:sz w:val="28"/>
                <w:szCs w:val="28"/>
              </w:rPr>
              <w:t>тема «Жизнь без табака…».</w:t>
            </w:r>
          </w:p>
          <w:p w14:paraId="230E612E" w14:textId="77777777" w:rsidR="00686D06" w:rsidRPr="005B4A13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3">
              <w:rPr>
                <w:rFonts w:ascii="Times New Roman" w:hAnsi="Times New Roman" w:cs="Times New Roman"/>
                <w:sz w:val="28"/>
                <w:szCs w:val="28"/>
              </w:rPr>
              <w:t xml:space="preserve">Обратите внимание, фраза не закончена. </w:t>
            </w:r>
          </w:p>
          <w:p w14:paraId="79B2E2F8" w14:textId="77777777" w:rsidR="00686D06" w:rsidRPr="00407903" w:rsidRDefault="00686D06" w:rsidP="00CB06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3">
              <w:rPr>
                <w:rFonts w:ascii="Times New Roman" w:hAnsi="Times New Roman" w:cs="Times New Roman"/>
                <w:sz w:val="28"/>
                <w:szCs w:val="28"/>
              </w:rPr>
              <w:t>На основе статистических данных разных стран можно сделать примерные выводы, что в настоящее время до 60% мужчин и 20% женщин – жителей Земли – систематически курят. Закурить первую в жизни сигарету некоторые пробуют уже в 10-14 лет, а кто-то и раньше.</w:t>
            </w:r>
            <w:r w:rsidRPr="005B4A13">
              <w:rPr>
                <w:rFonts w:ascii="Times New Roman" w:hAnsi="Times New Roman" w:cs="Times New Roman"/>
                <w:sz w:val="28"/>
                <w:szCs w:val="28"/>
              </w:rPr>
              <w:br/>
              <w:t>Предлагаю вам друг за другом сказать свою фразу в зависимости от того курите вы или нет. «Моё первое знакомство с сигаретой со</w:t>
            </w:r>
            <w:r w:rsidRPr="005B4A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стоялось… курить </w:t>
            </w:r>
            <w:proofErr w:type="gramStart"/>
            <w:r w:rsidRPr="005B4A13">
              <w:rPr>
                <w:rFonts w:ascii="Times New Roman" w:hAnsi="Times New Roman" w:cs="Times New Roman"/>
                <w:sz w:val="28"/>
                <w:szCs w:val="28"/>
              </w:rPr>
              <w:t>начал потому что</w:t>
            </w:r>
            <w:proofErr w:type="gramEnd"/>
            <w:r w:rsidRPr="005B4A13">
              <w:rPr>
                <w:rFonts w:ascii="Times New Roman" w:hAnsi="Times New Roman" w:cs="Times New Roman"/>
                <w:sz w:val="28"/>
                <w:szCs w:val="28"/>
              </w:rPr>
              <w:t>…» или «Моё первое знакомство с сигаретой состоялось… курить не начал потому что…».</w:t>
            </w:r>
            <w:r w:rsidRPr="005B4A1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B4A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Группа делится на две команды. 1 команда «за» курение, а 2 команда «против» курения. (Делятся на равные части). Перед вами задача за 2 минуты в команде «за» придумать аргумента за курения и другая команда «против» - аргументы против.</w:t>
            </w:r>
            <w:r w:rsidRPr="005B4A1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B4A1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(Каждая команда записывает на листочке.)</w:t>
            </w:r>
            <w:r w:rsidRPr="005B4A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B4A1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B4A13">
              <w:rPr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5B4A13">
              <w:rPr>
                <w:rStyle w:val="ad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Преподаватель:</w:t>
            </w:r>
            <w:r w:rsidRPr="005B4A13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5B4A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Две минуты прошло. Заканчивайте работу в группе. Прошу вас, что бы каждая команда поочерёдно говорила свои аргументы «за» и «против» курения, а я буду записывать на ватмане. Студенты говорят свои аргументы.</w:t>
            </w:r>
            <w:r w:rsidRPr="005B4A1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B4A1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(Преподаватель на разделённом ватмане записывает аргументы, которые </w:t>
            </w:r>
            <w:r w:rsidRPr="005B4A1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говорят команды)</w:t>
            </w:r>
            <w:r w:rsidRPr="005B4A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B4A13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B4A13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B4A1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теперь прошу вас обратить внимание, что записано много аргументов «против» курения.</w:t>
            </w:r>
          </w:p>
        </w:tc>
        <w:tc>
          <w:tcPr>
            <w:tcW w:w="11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BA4C50" w14:textId="77777777" w:rsidR="00686D06" w:rsidRPr="00407903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Записывают тему занятий.</w:t>
            </w:r>
          </w:p>
          <w:p w14:paraId="2C0E7B98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84A97" w14:textId="77777777" w:rsidR="00686D06" w:rsidRPr="00407903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24A90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3349A3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9CA517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64A02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219B9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1B6BB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C0CB0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AF6CDF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04B94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038D1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091C6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454FB2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0F0F51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B8458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10FCB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7A0D5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11ED29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C4194E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0BB641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5BAB42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067F8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4A13">
              <w:rPr>
                <w:rFonts w:ascii="Times New Roman" w:hAnsi="Times New Roman" w:cs="Times New Roman"/>
                <w:sz w:val="28"/>
                <w:szCs w:val="28"/>
              </w:rPr>
              <w:t>Каждый из</w:t>
            </w:r>
            <w:r w:rsidRPr="005B4A13">
              <w:rPr>
                <w:rFonts w:cs="Times New Roman"/>
                <w:sz w:val="28"/>
                <w:szCs w:val="28"/>
              </w:rPr>
              <w:t> </w:t>
            </w:r>
            <w:r w:rsidRPr="005B4A1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4A13">
              <w:rPr>
                <w:rFonts w:ascii="Times New Roman" w:hAnsi="Times New Roman" w:cs="Times New Roman"/>
                <w:sz w:val="28"/>
                <w:szCs w:val="28"/>
              </w:rPr>
              <w:t>говорит свою фразу.</w:t>
            </w:r>
          </w:p>
          <w:p w14:paraId="5CD18B1B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 xml:space="preserve">Анализируют свою деятельность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занятии</w:t>
            </w: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DD267F1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14:paraId="3BEA8049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14:paraId="2E48548D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14:paraId="27E06B82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14:paraId="67891C3C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14:paraId="120D2AFA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14:paraId="1E3671FE" w14:textId="77777777" w:rsidR="00686D06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14:paraId="29BFE774" w14:textId="77777777" w:rsidR="00686D06" w:rsidRPr="00407903" w:rsidRDefault="00686D06" w:rsidP="00CB06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>Обучающиеся выполняют задание, участвуют в групповом обсуждении.</w:t>
            </w:r>
          </w:p>
        </w:tc>
        <w:tc>
          <w:tcPr>
            <w:tcW w:w="8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1F203C" w14:textId="77777777" w:rsidR="00686D06" w:rsidRDefault="00686D06" w:rsidP="00CB06BF">
            <w:pPr>
              <w:pStyle w:val="af8"/>
              <w:rPr>
                <w:rStyle w:val="fontstyle21"/>
                <w:rFonts w:asciiTheme="minorHAnsi" w:eastAsia="Calibri" w:hAnsiTheme="minorHAnsi"/>
              </w:rPr>
            </w:pPr>
            <w:r w:rsidRPr="00407903">
              <w:rPr>
                <w:rStyle w:val="fontstyle21"/>
                <w:rFonts w:ascii="Times New Roman" w:eastAsia="Calibri" w:hAnsi="Times New Roman"/>
              </w:rPr>
              <w:lastRenderedPageBreak/>
              <w:t>Задавать вопросы для организации собственной деятельности</w:t>
            </w:r>
            <w:r>
              <w:rPr>
                <w:rStyle w:val="fontstyle21"/>
                <w:rFonts w:ascii="Times New Roman" w:eastAsia="Calibri" w:hAnsi="Times New Roman"/>
              </w:rPr>
              <w:t>.</w:t>
            </w:r>
          </w:p>
          <w:p w14:paraId="402D5F27" w14:textId="77777777" w:rsidR="00686D06" w:rsidRDefault="00686D06" w:rsidP="00CB06BF">
            <w:pPr>
              <w:pStyle w:val="af8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D7A3B">
              <w:rPr>
                <w:rFonts w:ascii="Times New Roman" w:hAnsi="Times New Roman"/>
                <w:bCs/>
                <w:sz w:val="28"/>
                <w:szCs w:val="28"/>
              </w:rPr>
              <w:t xml:space="preserve">ОК 01, ОК 02, ОК 04, ОК </w:t>
            </w:r>
            <w:proofErr w:type="gramStart"/>
            <w:r w:rsidRPr="009D7A3B">
              <w:rPr>
                <w:rFonts w:ascii="Times New Roman" w:hAnsi="Times New Roman"/>
                <w:bCs/>
                <w:sz w:val="28"/>
                <w:szCs w:val="28"/>
              </w:rPr>
              <w:t>05,ОК</w:t>
            </w:r>
            <w:proofErr w:type="gramEnd"/>
            <w:r w:rsidRPr="009D7A3B">
              <w:rPr>
                <w:rFonts w:ascii="Times New Roman" w:hAnsi="Times New Roman"/>
                <w:bCs/>
                <w:sz w:val="28"/>
                <w:szCs w:val="28"/>
              </w:rPr>
              <w:t xml:space="preserve"> 07, ОК 08,  ПК </w:t>
            </w:r>
            <w:r w:rsidR="00AA740B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  <w:r w:rsidRPr="009D7A3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AA740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14:paraId="3F24887F" w14:textId="27A824F9" w:rsidR="00AA740B" w:rsidRPr="00AA740B" w:rsidRDefault="00AA740B" w:rsidP="00CB06BF">
            <w:pPr>
              <w:pStyle w:val="af8"/>
              <w:jc w:val="center"/>
              <w:rPr>
                <w:i/>
                <w:iCs/>
                <w:sz w:val="28"/>
                <w:szCs w:val="28"/>
              </w:rPr>
            </w:pPr>
            <w:r w:rsidRPr="00AA740B">
              <w:rPr>
                <w:rFonts w:ascii="Times New Roman" w:hAnsi="Times New Roman"/>
                <w:i/>
                <w:iCs/>
                <w:sz w:val="28"/>
                <w:szCs w:val="28"/>
              </w:rPr>
              <w:t>Формирование знаний по вопросу профилактики курения, лечения зависимости.</w:t>
            </w:r>
          </w:p>
        </w:tc>
        <w:tc>
          <w:tcPr>
            <w:tcW w:w="7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953CC9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Устная монологическая речь</w:t>
            </w:r>
          </w:p>
          <w:p w14:paraId="3349E441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C6678F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F998A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320CA3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BAA53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1F537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90843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EBE8B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0A9EB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38AE3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423AD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79450B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A7C61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28DB8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3CF0A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AB4EE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4C09DE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369C9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DF938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EB1D5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92614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267DBF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2CFDE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D5C6E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2FA734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E350D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B638A5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A7F4C6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619CF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8F7C9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6AED6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AE3943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D779EF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6DA150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Групповая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выполнению задания</w:t>
            </w:r>
          </w:p>
        </w:tc>
      </w:tr>
      <w:tr w:rsidR="00686D06" w:rsidRPr="00407903" w14:paraId="6D6ED056" w14:textId="77777777" w:rsidTr="00CB06BF">
        <w:trPr>
          <w:trHeight w:val="465"/>
        </w:trPr>
        <w:tc>
          <w:tcPr>
            <w:tcW w:w="1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CAA84F1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Закрепление знаний и способов действий.</w:t>
            </w:r>
          </w:p>
        </w:tc>
        <w:tc>
          <w:tcPr>
            <w:tcW w:w="1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BB0E75" w14:textId="77777777" w:rsidR="00686D06" w:rsidRPr="009B3615" w:rsidRDefault="00686D06" w:rsidP="00CB06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 экране фраза: «Известно, что курить – здоровью вредить».</w:t>
            </w:r>
          </w:p>
          <w:p w14:paraId="0726708E" w14:textId="77777777" w:rsidR="00686D06" w:rsidRPr="009B3615" w:rsidRDefault="00686D06" w:rsidP="00CB06B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B3615"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Осмысление:</w:t>
            </w:r>
          </w:p>
          <w:p w14:paraId="68B8A717" w14:textId="77777777" w:rsidR="00686D06" w:rsidRPr="009B3615" w:rsidRDefault="00686D06" w:rsidP="00CB06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3615">
              <w:rPr>
                <w:rStyle w:val="ad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Преподаватель:</w:t>
            </w:r>
            <w:r w:rsidRPr="009B3615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Давайте проработаем данную тему.</w:t>
            </w:r>
          </w:p>
          <w:p w14:paraId="0EEEFD58" w14:textId="77777777" w:rsidR="00686D06" w:rsidRPr="009B3615" w:rsidRDefault="00686D06" w:rsidP="00CB06BF">
            <w:pPr>
              <w:pStyle w:val="afd"/>
              <w:rPr>
                <w:rStyle w:val="ad"/>
                <w:rFonts w:ascii="Times New Roman" w:eastAsia="Arial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</w:pPr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Обратимся к учебн</w:t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ому материалу</w:t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1. Чтение </w:t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учебного </w:t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материала</w:t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по влиянию табачного дыма на организм человека</w:t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карандашом в тексте делаются пометки:</w:t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V – знаю;</w:t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+ – узнал новое;</w:t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! –  удивило.</w:t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</w:t>
            </w:r>
            <w:proofErr w:type="spellStart"/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бсудим</w:t>
            </w:r>
            <w:proofErr w:type="spellEnd"/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9B3615">
              <w:rPr>
                <w:rStyle w:val="ad"/>
                <w:rFonts w:ascii="Times New Roman" w:eastAsia="Arial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 xml:space="preserve">Заполнение </w:t>
            </w:r>
            <w:proofErr w:type="gramStart"/>
            <w:r w:rsidRPr="009B3615">
              <w:rPr>
                <w:rStyle w:val="ad"/>
                <w:rFonts w:ascii="Times New Roman" w:eastAsia="Arial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маркировочной  таблицы</w:t>
            </w:r>
            <w:proofErr w:type="gramEnd"/>
            <w:r w:rsidRPr="009B3615">
              <w:rPr>
                <w:rStyle w:val="ad"/>
                <w:rFonts w:ascii="Times New Roman" w:eastAsia="Arial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.</w:t>
            </w:r>
          </w:p>
          <w:p w14:paraId="0179C03C" w14:textId="77777777" w:rsidR="00686D06" w:rsidRPr="009B3615" w:rsidRDefault="00686D06" w:rsidP="00CB06BF">
            <w:pPr>
              <w:pStyle w:val="afd"/>
              <w:spacing w:before="20" w:after="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B3615">
              <w:rPr>
                <w:rStyle w:val="ad"/>
                <w:rFonts w:ascii="Times New Roman" w:eastAsia="Arial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Преподаватель</w:t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: Вы будущие родители и вы несёте ответственность за </w:t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будущее вашего рода. Как вы считаете почему?</w:t>
            </w:r>
          </w:p>
          <w:p w14:paraId="36D0782B" w14:textId="77777777" w:rsidR="00686D06" w:rsidRPr="009B3615" w:rsidRDefault="00686D06" w:rsidP="00CB06BF">
            <w:pPr>
              <w:pStyle w:val="afd"/>
              <w:spacing w:before="20" w:after="20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9B3615">
              <w:rPr>
                <w:rStyle w:val="ad"/>
                <w:rFonts w:ascii="Times New Roman" w:eastAsia="Arial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val="ru-RU"/>
              </w:rPr>
              <w:t>Преподаватель</w:t>
            </w:r>
            <w:r w:rsidRPr="009B3615">
              <w:rPr>
                <w:rStyle w:val="ad"/>
                <w:rFonts w:ascii="Times New Roman" w:eastAsia="Arial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Pr="009B3615">
              <w:rPr>
                <w:rStyle w:val="apple-converted-space"/>
                <w:rFonts w:ascii="Times New Roman" w:eastAsia="Arial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Давайте обратимся к нашей теме. На экране тема занятия «Жизнь без табака…». Тема не закончена, предлагаю продолжить высказывание.</w:t>
            </w:r>
          </w:p>
          <w:p w14:paraId="769ED034" w14:textId="77777777" w:rsidR="00686D06" w:rsidRPr="009B3615" w:rsidRDefault="00686D06" w:rsidP="00CB06BF">
            <w:pPr>
              <w:spacing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</w:tc>
        <w:tc>
          <w:tcPr>
            <w:tcW w:w="11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A6443D" w14:textId="77777777" w:rsidR="00686D06" w:rsidRDefault="00686D06" w:rsidP="00CB06BF">
            <w:pPr>
              <w:spacing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14:paraId="1694C0FD" w14:textId="77777777" w:rsidR="00686D06" w:rsidRDefault="00686D06" w:rsidP="00CB06BF">
            <w:pPr>
              <w:spacing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14:paraId="63BC61CE" w14:textId="77777777" w:rsidR="00686D06" w:rsidRDefault="00686D06" w:rsidP="00CB06BF">
            <w:pPr>
              <w:spacing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14:paraId="4D010902" w14:textId="77777777" w:rsidR="00686D06" w:rsidRDefault="00686D06" w:rsidP="00CB06BF">
            <w:pPr>
              <w:spacing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14:paraId="3BC35E27" w14:textId="77777777" w:rsidR="00686D06" w:rsidRDefault="00686D06" w:rsidP="00CB06BF">
            <w:pPr>
              <w:spacing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14:paraId="50FFE27F" w14:textId="77777777" w:rsidR="00686D06" w:rsidRDefault="00686D06" w:rsidP="00CB06BF">
            <w:pPr>
              <w:spacing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14:paraId="03A1044C" w14:textId="77777777" w:rsidR="00686D06" w:rsidRDefault="00686D06" w:rsidP="00CB06BF">
            <w:pPr>
              <w:spacing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14:paraId="532E8923" w14:textId="77777777" w:rsidR="00686D06" w:rsidRDefault="00686D06" w:rsidP="00CB06BF">
            <w:pPr>
              <w:spacing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14:paraId="3B4FE007" w14:textId="77777777" w:rsidR="00686D06" w:rsidRDefault="00686D06" w:rsidP="00CB06BF">
            <w:pPr>
              <w:spacing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14:paraId="02523DFE" w14:textId="77777777" w:rsidR="00686D06" w:rsidRDefault="00686D06" w:rsidP="00CB06BF">
            <w:pPr>
              <w:spacing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14:paraId="2820FDC2" w14:textId="77777777" w:rsidR="00686D06" w:rsidRDefault="00686D06" w:rsidP="00CB06BF">
            <w:pPr>
              <w:spacing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14:paraId="14B3D612" w14:textId="77777777" w:rsidR="00686D06" w:rsidRDefault="00686D06" w:rsidP="00CB06BF">
            <w:pPr>
              <w:spacing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</w:p>
          <w:p w14:paraId="52282BCE" w14:textId="77777777" w:rsidR="00686D06" w:rsidRPr="009B3615" w:rsidRDefault="00686D06" w:rsidP="00CB06BF">
            <w:pPr>
              <w:pStyle w:val="afd"/>
              <w:spacing w:before="20" w:after="2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B361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Обучающиеся</w:t>
            </w:r>
            <w:r w:rsidRPr="009B3615">
              <w:t> </w:t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отвечают на вопрос. Например: дети часто болеют </w:t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острыми респираторными заболеваниями; большинство курильщиков пренебрегают здоровьем окружающих и в семьях особенно страдают дети.</w:t>
            </w:r>
          </w:p>
          <w:p w14:paraId="6A2571AC" w14:textId="77777777" w:rsidR="00686D06" w:rsidRPr="00407903" w:rsidRDefault="00686D06" w:rsidP="00CB06BF">
            <w:pPr>
              <w:spacing w:line="240" w:lineRule="auto"/>
              <w:jc w:val="both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Pr="009B3615">
              <w:rPr>
                <w:rFonts w:ascii="Times New Roman" w:hAnsi="Times New Roman"/>
                <w:b/>
                <w:bCs/>
                <w:sz w:val="28"/>
                <w:szCs w:val="28"/>
              </w:rPr>
              <w:t>бучающиеся</w:t>
            </w:r>
            <w:proofErr w:type="gramStart"/>
            <w:r w:rsidRPr="009B3615">
              <w:rPr>
                <w:b/>
                <w:bCs/>
              </w:rPr>
              <w:t>:</w:t>
            </w:r>
            <w:r w:rsidRPr="009B3615">
              <w:t> </w:t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Например</w:t>
            </w:r>
            <w:proofErr w:type="gramEnd"/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: … это свобода, … это прекрасно и т.д.</w:t>
            </w:r>
          </w:p>
        </w:tc>
        <w:tc>
          <w:tcPr>
            <w:tcW w:w="8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749C91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7A3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ОК 01, ОК 02, ОК 04, ОК 05, ПК 1.1</w:t>
            </w:r>
            <w:r w:rsidR="00AA740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3986CCA5" w14:textId="218E2A1B" w:rsidR="00AA740B" w:rsidRPr="00407903" w:rsidRDefault="00AA740B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по вопросу профилактики курения, лечения зависимости.</w:t>
            </w:r>
          </w:p>
        </w:tc>
        <w:tc>
          <w:tcPr>
            <w:tcW w:w="7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65A4C5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</w:t>
            </w:r>
          </w:p>
        </w:tc>
      </w:tr>
      <w:tr w:rsidR="00686D06" w:rsidRPr="00407903" w14:paraId="3583DCDA" w14:textId="77777777" w:rsidTr="00CB06BF">
        <w:trPr>
          <w:trHeight w:val="255"/>
        </w:trPr>
        <w:tc>
          <w:tcPr>
            <w:tcW w:w="500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3B6AFA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3. </w:t>
            </w:r>
            <w:proofErr w:type="gramStart"/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Заключительный  этап</w:t>
            </w:r>
            <w:proofErr w:type="gramEnd"/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занятия</w:t>
            </w:r>
          </w:p>
        </w:tc>
      </w:tr>
      <w:tr w:rsidR="00686D06" w:rsidRPr="00407903" w14:paraId="4E5840DB" w14:textId="77777777" w:rsidTr="00CB06BF">
        <w:trPr>
          <w:trHeight w:val="358"/>
        </w:trPr>
        <w:tc>
          <w:tcPr>
            <w:tcW w:w="1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BC5D7B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9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Подведение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9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итогов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9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заняти</w:t>
            </w:r>
            <w:proofErr w:type="spellEnd"/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F9B2" w14:textId="0FAA20D8" w:rsidR="00686D06" w:rsidRPr="009B3615" w:rsidRDefault="00686D06" w:rsidP="00CB06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3615">
              <w:rPr>
                <w:rStyle w:val="ad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Преподаватель:</w:t>
            </w:r>
            <w:r w:rsidRPr="009B3615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 счастью, многие даже длительное время курившие люди приходят к благоразумному выводу о необходимости бросить курить и своевременно делают это по собственному желанию. Начать курить легче, чем отказаться от курения. Давайте беречь здоровье – своё и близких людей!                                                    А сейчас мне бы хотелось поблагодарить вас за работу, за общение и попросить каждого из вас по очереди произнести фразу</w:t>
            </w:r>
            <w:r w:rsidR="00AA740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B3615">
              <w:rPr>
                <w:rStyle w:val="ad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«Сего</w:t>
            </w:r>
            <w:r w:rsidRPr="009B3615">
              <w:rPr>
                <w:rStyle w:val="ad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дня я понял</w:t>
            </w:r>
            <w:proofErr w:type="gramStart"/>
            <w:r w:rsidRPr="009B3615">
              <w:rPr>
                <w:rStyle w:val="ad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…….</w:t>
            </w:r>
            <w:proofErr w:type="gramEnd"/>
            <w:r w:rsidRPr="009B3615">
              <w:rPr>
                <w:rStyle w:val="ad"/>
                <w:rFonts w:ascii="Times New Roman" w:hAnsi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.»</w:t>
            </w:r>
            <w:r w:rsidRPr="009B3615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закончить предложение своей фразой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2C29FC7B" w14:textId="77777777" w:rsidR="00686D06" w:rsidRPr="009B3615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Составьте </w:t>
            </w:r>
            <w:proofErr w:type="spellStart"/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синквейн</w:t>
            </w:r>
            <w:proofErr w:type="spellEnd"/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о вреде табакокурения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B3DA" w14:textId="77777777" w:rsidR="00686D06" w:rsidRPr="009B3615" w:rsidRDefault="00686D06" w:rsidP="00CB06BF">
            <w:pPr>
              <w:pStyle w:val="afd"/>
              <w:spacing w:before="20" w:after="20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Возврат к ключевым словам, верным и неверным утверждениям</w:t>
            </w:r>
          </w:p>
          <w:p w14:paraId="454BA2BD" w14:textId="77777777" w:rsidR="00686D06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B361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Ответы на поставленные вопросы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01AEFFC2" w14:textId="77777777" w:rsidR="00686D06" w:rsidRPr="009B3615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Рефлексия.</w:t>
            </w:r>
          </w:p>
        </w:tc>
        <w:tc>
          <w:tcPr>
            <w:tcW w:w="8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9679D0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CBED37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</w:p>
        </w:tc>
      </w:tr>
      <w:tr w:rsidR="00686D06" w:rsidRPr="00407903" w14:paraId="436C4A55" w14:textId="77777777" w:rsidTr="00CB06BF">
        <w:trPr>
          <w:trHeight w:val="358"/>
        </w:trPr>
        <w:tc>
          <w:tcPr>
            <w:tcW w:w="10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BCDE5D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4.</w:t>
            </w:r>
            <w:r w:rsidRPr="00407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Задания для самостоятельного   выполнения</w:t>
            </w:r>
          </w:p>
        </w:tc>
        <w:tc>
          <w:tcPr>
            <w:tcW w:w="1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AB503B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сообщение на тему: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«Вред курения».</w:t>
            </w:r>
          </w:p>
        </w:tc>
        <w:tc>
          <w:tcPr>
            <w:tcW w:w="115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31B4FD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Выполняют</w:t>
            </w:r>
          </w:p>
          <w:p w14:paraId="52F9014F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 xml:space="preserve"> задание.</w:t>
            </w:r>
          </w:p>
        </w:tc>
        <w:tc>
          <w:tcPr>
            <w:tcW w:w="8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B424C4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F350B6" w14:textId="77777777" w:rsidR="00686D06" w:rsidRPr="00407903" w:rsidRDefault="00686D06" w:rsidP="00CB0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903">
              <w:rPr>
                <w:rFonts w:ascii="Times New Roman" w:hAnsi="Times New Roman" w:cs="Times New Roman"/>
                <w:sz w:val="28"/>
                <w:szCs w:val="28"/>
              </w:rPr>
              <w:t>Письменное выполнение задания</w:t>
            </w:r>
          </w:p>
        </w:tc>
      </w:tr>
    </w:tbl>
    <w:p w14:paraId="2C6C6E28" w14:textId="77777777" w:rsidR="00686D06" w:rsidRDefault="00686D06" w:rsidP="00686D06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6CAAEC0" w14:textId="77777777" w:rsidR="00686D06" w:rsidRDefault="00686D06" w:rsidP="00686D06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89EDAC3" w14:textId="77777777" w:rsidR="00686D06" w:rsidRDefault="00686D06" w:rsidP="00686D06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4F9A6149" w14:textId="02608CBE" w:rsidR="00413765" w:rsidRDefault="00413765">
      <w:pPr>
        <w:spacing w:after="160" w:line="259" w:lineRule="auto"/>
      </w:pPr>
    </w:p>
    <w:p w14:paraId="4D0404AD" w14:textId="77777777" w:rsidR="00686D06" w:rsidRDefault="00686D06">
      <w:pPr>
        <w:spacing w:after="160" w:line="259" w:lineRule="auto"/>
        <w:rPr>
          <w:highlight w:val="yellow"/>
        </w:rPr>
      </w:pPr>
    </w:p>
    <w:p w14:paraId="6F7AAD86" w14:textId="77777777" w:rsidR="00686D06" w:rsidRDefault="00686D06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0CBAC953" w14:textId="77777777" w:rsidR="00AA740B" w:rsidRDefault="00AA740B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  <w:sectPr w:rsidR="00AA740B" w:rsidSect="00686D06">
          <w:pgSz w:w="16838" w:h="11906" w:orient="landscape"/>
          <w:pgMar w:top="1701" w:right="1134" w:bottom="851" w:left="1134" w:header="0" w:footer="0" w:gutter="0"/>
          <w:cols w:space="720"/>
          <w:formProt w:val="0"/>
          <w:docGrid w:linePitch="360" w:charSpace="4096"/>
        </w:sectPr>
      </w:pPr>
    </w:p>
    <w:p w14:paraId="7092FAEB" w14:textId="5C70D3D0" w:rsidR="00413765" w:rsidRDefault="00263C8B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1.1. Фонд оценочных средств для текущего контроля</w:t>
      </w:r>
    </w:p>
    <w:p w14:paraId="51B0FB90" w14:textId="3D1C7CCD" w:rsidR="00413765" w:rsidRPr="000622B0" w:rsidRDefault="00263C8B">
      <w:pPr>
        <w:spacing w:after="0" w:line="360" w:lineRule="auto"/>
        <w:ind w:left="900" w:right="436" w:hanging="9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22B0">
        <w:rPr>
          <w:rFonts w:ascii="Times New Roman" w:eastAsia="Calibri" w:hAnsi="Times New Roman" w:cs="Times New Roman"/>
          <w:b/>
          <w:bCs/>
          <w:sz w:val="28"/>
          <w:szCs w:val="28"/>
        </w:rPr>
        <w:t>Кроссворд по теме «ЧС техногенного характера»</w:t>
      </w:r>
    </w:p>
    <w:p w14:paraId="41D4A6A5" w14:textId="08EC9ADE" w:rsidR="00413765" w:rsidRDefault="00000000" w:rsidP="000622B0">
      <w:pPr>
        <w:spacing w:after="0" w:line="360" w:lineRule="auto"/>
        <w:ind w:left="900" w:right="436" w:hanging="90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 w14:anchorId="11FA955E">
          <v:group id="_x0000_s1147" style="position:absolute;left:0;text-align:left;margin-left:133.5pt;margin-top:5.2pt;width:207pt;height:254.3pt;z-index:251658240" coordorigin="3960,1674" coordsize="3600,508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48" type="#_x0000_t202" style="position:absolute;left:6120;top:2754;width:360;height:360" stroked="f">
              <v:textbox style="mso-next-textbox:#_x0000_s1148">
                <w:txbxContent>
                  <w:p w14:paraId="4FAF7F18" w14:textId="59A7C75F" w:rsidR="000622B0" w:rsidRDefault="000622B0" w:rsidP="000622B0">
                    <w:pPr>
                      <w:jc w:val="center"/>
                    </w:pPr>
                    <w:r>
                      <w:t>7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8458FEE" wp14:editId="4ECE4131">
                          <wp:extent cx="47625" cy="47625"/>
                          <wp:effectExtent l="0" t="0" r="0" b="0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49" type="#_x0000_t202" style="position:absolute;left:6480;top:3114;width:360;height:360" stroked="f">
              <v:textbox style="mso-next-textbox:#_x0000_s1149">
                <w:txbxContent>
                  <w:p w14:paraId="41BB15F6" w14:textId="422F590F" w:rsidR="000622B0" w:rsidRDefault="000622B0" w:rsidP="000622B0">
                    <w:pPr>
                      <w:jc w:val="center"/>
                    </w:pPr>
                    <w:r>
                      <w:t>8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1AAB8932" wp14:editId="5A0663CB">
                          <wp:extent cx="47625" cy="47625"/>
                          <wp:effectExtent l="0" t="0" r="0" b="0"/>
                          <wp:docPr id="17" name="Рисунок 1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50" type="#_x0000_t202" style="position:absolute;left:6840;top:3834;width:360;height:360" stroked="f">
              <v:textbox style="mso-next-textbox:#_x0000_s1150">
                <w:txbxContent>
                  <w:p w14:paraId="410C2DF0" w14:textId="0F548453" w:rsidR="000622B0" w:rsidRDefault="000622B0" w:rsidP="000622B0">
                    <w:pPr>
                      <w:jc w:val="center"/>
                    </w:pPr>
                    <w:r>
                      <w:t>9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1464D31" wp14:editId="6EC4CF60">
                          <wp:extent cx="47625" cy="47625"/>
                          <wp:effectExtent l="0" t="0" r="0" b="0"/>
                          <wp:docPr id="18" name="Рисунок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51" type="#_x0000_t202" style="position:absolute;left:4320;top:3114;width:360;height:360" stroked="f">
              <v:textbox style="mso-next-textbox:#_x0000_s1151">
                <w:txbxContent>
                  <w:p w14:paraId="5C534ED4" w14:textId="490F536E" w:rsidR="000622B0" w:rsidRDefault="000622B0" w:rsidP="000622B0">
                    <w:pPr>
                      <w:jc w:val="center"/>
                    </w:pPr>
                    <w:r>
                      <w:t>2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B4B2190" wp14:editId="3CF61EFB">
                          <wp:extent cx="47625" cy="47625"/>
                          <wp:effectExtent l="0" t="0" r="0" b="0"/>
                          <wp:docPr id="19" name="Рисунок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group id="_x0000_s1152" style="position:absolute;left:3960;top:2080;width:3600;height:4680" coordorigin="3780,2394" coordsize="3600,4680">
              <v:group id="_x0000_s1153" style="position:absolute;left:3780;top:3114;width:360;height:1440" coordorigin="2961,1494" coordsize="360,1440">
                <v:rect id="_x0000_s1154" style="position:absolute;left:2961;top:1494;width:360;height:1440"/>
                <v:rect id="_x0000_s1155" style="position:absolute;left:2961;top:1854;width:360;height:720"/>
                <v:line id="_x0000_s1156" style="position:absolute" from="2961,2214" to="3321,2214"/>
              </v:group>
              <v:group id="_x0000_s1157" style="position:absolute;left:3780;top:2394;width:3600;height:4680" coordorigin="3780,2034" coordsize="3600,4680">
                <v:group id="_x0000_s1158" style="position:absolute;left:5220;top:3114;width:360;height:1440" coordorigin="2961,1494" coordsize="360,1440">
                  <v:rect id="_x0000_s1159" style="position:absolute;left:2961;top:1494;width:360;height:1440"/>
                  <v:rect id="_x0000_s1160" style="position:absolute;left:2961;top:1854;width:360;height:720"/>
                  <v:line id="_x0000_s1161" style="position:absolute" from="2961,2214" to="3321,2214"/>
                </v:group>
                <v:group id="_x0000_s1162" style="position:absolute;left:5220;top:4194;width:360;height:2160" coordorigin="3681,1494" coordsize="360,2160">
                  <v:group id="_x0000_s1163" style="position:absolute;left:3681;top:1494;width:360;height:1440" coordorigin="2961,1494" coordsize="360,1440">
                    <v:rect id="_x0000_s1164" style="position:absolute;left:2961;top:1494;width:360;height:1440"/>
                    <v:rect id="_x0000_s1165" style="position:absolute;left:2961;top:1854;width:360;height:720"/>
                    <v:line id="_x0000_s1166" style="position:absolute" from="2961,2214" to="3321,2214"/>
                  </v:group>
                  <v:group id="_x0000_s1167" style="position:absolute;left:3681;top:2934;width:360;height:720" coordorigin="2421,1854" coordsize="360,720">
                    <v:rect id="_x0000_s1168" style="position:absolute;left:2421;top:1854;width:360;height:720"/>
                    <v:line id="_x0000_s1169" style="position:absolute" from="2421,2214" to="2781,2214"/>
                  </v:group>
                </v:group>
                <v:group id="_x0000_s1170" style="position:absolute;left:3780;top:2034;width:3600;height:4680" coordorigin="3780,2034" coordsize="3600,4680">
                  <v:group id="_x0000_s1171" style="position:absolute;left:3780;top:2034;width:3600;height:4680" coordorigin="3780,2034" coordsize="3600,4680">
                    <v:group id="_x0000_s1172" style="position:absolute;left:4500;top:3114;width:360;height:3600" coordorigin="5841,954" coordsize="360,3600">
                      <v:group id="_x0000_s1173" style="position:absolute;left:5841;top:954;width:360;height:2160" coordorigin="3681,1494" coordsize="360,2160">
                        <v:group id="_x0000_s1174" style="position:absolute;left:3681;top:1494;width:360;height:1440" coordorigin="2961,1494" coordsize="360,1440">
                          <v:rect id="_x0000_s1175" style="position:absolute;left:2961;top:1494;width:360;height:1440"/>
                          <v:rect id="_x0000_s1176" style="position:absolute;left:2961;top:1854;width:360;height:720"/>
                          <v:line id="_x0000_s1177" style="position:absolute" from="2961,2214" to="3321,2214"/>
                        </v:group>
                        <v:group id="_x0000_s1178" style="position:absolute;left:3681;top:2934;width:360;height:720" coordorigin="2421,1854" coordsize="360,720">
                          <v:rect id="_x0000_s1179" style="position:absolute;left:2421;top:1854;width:360;height:720"/>
                          <v:line id="_x0000_s1180" style="position:absolute" from="2421,2214" to="2781,2214"/>
                        </v:group>
                      </v:group>
                      <v:group id="_x0000_s1181" style="position:absolute;left:5841;top:2394;width:360;height:2160" coordorigin="3681,1494" coordsize="360,2160">
                        <v:group id="_x0000_s1182" style="position:absolute;left:3681;top:1494;width:360;height:1440" coordorigin="2961,1494" coordsize="360,1440">
                          <v:rect id="_x0000_s1183" style="position:absolute;left:2961;top:1494;width:360;height:1440"/>
                          <v:rect id="_x0000_s1184" style="position:absolute;left:2961;top:1854;width:360;height:720"/>
                          <v:line id="_x0000_s1185" style="position:absolute" from="2961,2214" to="3321,2214"/>
                        </v:group>
                        <v:group id="_x0000_s1186" style="position:absolute;left:3681;top:2934;width:360;height:720" coordorigin="2421,1854" coordsize="360,720">
                          <v:rect id="_x0000_s1187" style="position:absolute;left:2421;top:1854;width:360;height:720"/>
                          <v:line id="_x0000_s1188" style="position:absolute" from="2421,2214" to="2781,2214"/>
                        </v:group>
                      </v:group>
                    </v:group>
                    <v:group id="_x0000_s1189" style="position:absolute;left:3780;top:2394;width:360;height:1440" coordorigin="2961,1494" coordsize="360,1440">
                      <v:rect id="_x0000_s1190" style="position:absolute;left:2961;top:1494;width:360;height:1440"/>
                      <v:rect id="_x0000_s1191" style="position:absolute;left:2961;top:1854;width:360;height:720"/>
                      <v:line id="_x0000_s1192" style="position:absolute" from="2961,2214" to="3321,2214"/>
                    </v:group>
                    <v:group id="_x0000_s1193" style="position:absolute;left:7020;top:2754;width:360;height:1440" coordorigin="2961,1494" coordsize="360,1440">
                      <v:rect id="_x0000_s1194" style="position:absolute;left:2961;top:1494;width:360;height:1440"/>
                      <v:rect id="_x0000_s1195" style="position:absolute;left:2961;top:1854;width:360;height:720"/>
                      <v:line id="_x0000_s1196" style="position:absolute" from="2961,2214" to="3321,2214"/>
                    </v:group>
                    <v:group id="_x0000_s1197" style="position:absolute;left:7020;top:4194;width:360;height:1440" coordorigin="2961,1494" coordsize="360,1440">
                      <v:rect id="_x0000_s1198" style="position:absolute;left:2961;top:1494;width:360;height:1440"/>
                      <v:rect id="_x0000_s1199" style="position:absolute;left:2961;top:1854;width:360;height:720"/>
                      <v:line id="_x0000_s1200" style="position:absolute" from="2961,2214" to="3321,2214"/>
                    </v:group>
                    <v:group id="_x0000_s1201" style="position:absolute;left:6300;top:3474;width:360;height:1440" coordorigin="2961,1494" coordsize="360,1440">
                      <v:rect id="_x0000_s1202" style="position:absolute;left:2961;top:1494;width:360;height:1440"/>
                      <v:rect id="_x0000_s1203" style="position:absolute;left:2961;top:1854;width:360;height:720"/>
                      <v:line id="_x0000_s1204" style="position:absolute" from="2961,2214" to="3321,2214"/>
                    </v:group>
                    <v:group id="_x0000_s1205" style="position:absolute;left:5940;top:3834;width:360;height:1440" coordorigin="2961,1494" coordsize="360,1440">
                      <v:rect id="_x0000_s1206" style="position:absolute;left:2961;top:1494;width:360;height:1440"/>
                      <v:rect id="_x0000_s1207" style="position:absolute;left:2961;top:1854;width:360;height:720"/>
                      <v:line id="_x0000_s1208" style="position:absolute" from="2961,2214" to="3321,2214"/>
                    </v:group>
                    <v:group id="_x0000_s1209" style="position:absolute;left:5940;top:3114;width:360;height:1440" coordorigin="2961,1494" coordsize="360,1440">
                      <v:rect id="_x0000_s1210" style="position:absolute;left:2961;top:1494;width:360;height:1440"/>
                      <v:rect id="_x0000_s1211" style="position:absolute;left:2961;top:1854;width:360;height:720"/>
                      <v:line id="_x0000_s1212" style="position:absolute" from="2961,2214" to="3321,2214"/>
                    </v:group>
                    <v:group id="_x0000_s1213" style="position:absolute;left:4140;top:4554;width:360;height:2160" coordorigin="3681,1494" coordsize="360,2160">
                      <v:group id="_x0000_s1214" style="position:absolute;left:3681;top:1494;width:360;height:1440" coordorigin="2961,1494" coordsize="360,1440">
                        <v:rect id="_x0000_s1215" style="position:absolute;left:2961;top:1494;width:360;height:1440"/>
                        <v:rect id="_x0000_s1216" style="position:absolute;left:2961;top:1854;width:360;height:720"/>
                        <v:line id="_x0000_s1217" style="position:absolute" from="2961,2214" to="3321,2214"/>
                      </v:group>
                      <v:group id="_x0000_s1218" style="position:absolute;left:3681;top:2934;width:360;height:720" coordorigin="2421,1854" coordsize="360,720">
                        <v:rect id="_x0000_s1219" style="position:absolute;left:2421;top:1854;width:360;height:720"/>
                        <v:line id="_x0000_s1220" style="position:absolute" from="2421,2214" to="2781,2214"/>
                      </v:group>
                    </v:group>
                    <v:group id="_x0000_s1221" style="position:absolute;left:6660;top:4194;width:360;height:2160" coordorigin="3681,1494" coordsize="360,2160">
                      <v:group id="_x0000_s1222" style="position:absolute;left:3681;top:1494;width:360;height:1440" coordorigin="2961,1494" coordsize="360,1440">
                        <v:rect id="_x0000_s1223" style="position:absolute;left:2961;top:1494;width:360;height:1440"/>
                        <v:rect id="_x0000_s1224" style="position:absolute;left:2961;top:1854;width:360;height:720"/>
                        <v:line id="_x0000_s1225" style="position:absolute" from="2961,2214" to="3321,2214"/>
                      </v:group>
                      <v:group id="_x0000_s1226" style="position:absolute;left:3681;top:2934;width:360;height:720" coordorigin="2421,1854" coordsize="360,720">
                        <v:rect id="_x0000_s1227" style="position:absolute;left:2421;top:1854;width:360;height:720"/>
                        <v:line id="_x0000_s1228" style="position:absolute" from="2421,2214" to="2781,2214"/>
                      </v:group>
                    </v:group>
                    <v:group id="_x0000_s1229" style="position:absolute;left:5580;top:3474;width:360;height:1440" coordorigin="2961,1494" coordsize="360,1440">
                      <v:rect id="_x0000_s1230" style="position:absolute;left:2961;top:1494;width:360;height:1440"/>
                      <v:rect id="_x0000_s1231" style="position:absolute;left:2961;top:1854;width:360;height:720"/>
                      <v:line id="_x0000_s1232" style="position:absolute" from="2961,2214" to="3321,2214"/>
                    </v:group>
                    <v:group id="_x0000_s1233" style="position:absolute;left:5580;top:2034;width:360;height:1440" coordorigin="2961,1494" coordsize="360,1440">
                      <v:rect id="_x0000_s1234" style="position:absolute;left:2961;top:1494;width:360;height:1440"/>
                      <v:rect id="_x0000_s1235" style="position:absolute;left:2961;top:1854;width:360;height:720"/>
                      <v:line id="_x0000_s1236" style="position:absolute" from="2961,2214" to="3321,2214"/>
                    </v:group>
                    <v:group id="_x0000_s1237" style="position:absolute;left:4140;top:3474;width:360;height:1440" coordorigin="2961,1494" coordsize="360,1440">
                      <v:rect id="_x0000_s1238" style="position:absolute;left:2961;top:1494;width:360;height:1440"/>
                      <v:rect id="_x0000_s1239" style="position:absolute;left:2961;top:1854;width:360;height:720"/>
                      <v:line id="_x0000_s1240" style="position:absolute" from="2961,2214" to="3321,2214"/>
                    </v:group>
                    <v:group id="_x0000_s1241" style="position:absolute;left:4860;top:3114;width:360;height:1440" coordorigin="2961,1494" coordsize="360,1440">
                      <v:rect id="_x0000_s1242" style="position:absolute;left:2961;top:1494;width:360;height:1440"/>
                      <v:rect id="_x0000_s1243" style="position:absolute;left:2961;top:1854;width:360;height:720"/>
                      <v:line id="_x0000_s1244" style="position:absolute" from="2961,2214" to="3321,2214"/>
                    </v:group>
                    <v:rect id="_x0000_s1245" style="position:absolute;left:4860;top:4554;width:360;height:360"/>
                  </v:group>
                  <v:group id="_x0000_s1246" style="position:absolute;left:5400;top:2574;width:360;height:3600;rotation:90" coordorigin="5841,954" coordsize="360,3600">
                    <v:group id="_x0000_s1247" style="position:absolute;left:5841;top:954;width:360;height:2160" coordorigin="3681,1494" coordsize="360,2160">
                      <v:group id="_x0000_s1248" style="position:absolute;left:3681;top:1494;width:360;height:1440" coordorigin="2961,1494" coordsize="360,1440">
                        <v:rect id="_x0000_s1249" style="position:absolute;left:2961;top:1494;width:360;height:1440" strokecolor="fuchsia" strokeweight="1pt"/>
                        <v:rect id="_x0000_s1250" style="position:absolute;left:2961;top:1854;width:360;height:720" strokecolor="fuchsia" strokeweight="1pt"/>
                        <v:line id="_x0000_s1251" style="position:absolute" from="2961,2214" to="3321,2214" strokecolor="fuchsia" strokeweight="1pt"/>
                      </v:group>
                      <v:group id="_x0000_s1252" style="position:absolute;left:3681;top:2934;width:360;height:720" coordorigin="2421,1854" coordsize="360,720">
                        <v:rect id="_x0000_s1253" style="position:absolute;left:2421;top:1854;width:360;height:720" strokecolor="fuchsia" strokeweight="1pt"/>
                        <v:line id="_x0000_s1254" style="position:absolute" from="2421,2214" to="2781,2214" strokecolor="fuchsia" strokeweight="1pt"/>
                      </v:group>
                    </v:group>
                    <v:group id="_x0000_s1255" style="position:absolute;left:5841;top:2394;width:360;height:2160" coordorigin="3681,1494" coordsize="360,2160">
                      <v:group id="_x0000_s1256" style="position:absolute;left:3681;top:1494;width:360;height:1440" coordorigin="2961,1494" coordsize="360,1440">
                        <v:rect id="_x0000_s1257" style="position:absolute;left:2961;top:1494;width:360;height:1440" strokecolor="fuchsia" strokeweight="1pt"/>
                        <v:rect id="_x0000_s1258" style="position:absolute;left:2961;top:1854;width:360;height:720" strokecolor="fuchsia" strokeweight="1pt"/>
                        <v:line id="_x0000_s1259" style="position:absolute" from="2961,2214" to="3321,2214" strokecolor="fuchsia" strokeweight="1pt"/>
                      </v:group>
                      <v:group id="_x0000_s1260" style="position:absolute;left:3681;top:2934;width:360;height:720" coordorigin="2421,1854" coordsize="360,720">
                        <v:rect id="_x0000_s1261" style="position:absolute;left:2421;top:1854;width:360;height:720" strokecolor="fuchsia" strokeweight="1pt"/>
                        <v:line id="_x0000_s1262" style="position:absolute" from="2421,2214" to="2781,2214" strokecolor="fuchsia" strokeweight="1pt"/>
                      </v:group>
                    </v:group>
                  </v:group>
                </v:group>
              </v:group>
            </v:group>
            <v:shape id="_x0000_s1263" type="#_x0000_t202" style="position:absolute;left:3960;top:2034;width:360;height:360" stroked="f">
              <v:textbox style="mso-next-textbox:#_x0000_s1263">
                <w:txbxContent>
                  <w:p w14:paraId="4A901ED3" w14:textId="4421514C" w:rsidR="000622B0" w:rsidRDefault="000622B0" w:rsidP="000622B0">
                    <w:pPr>
                      <w:jc w:val="center"/>
                    </w:pPr>
                    <w:r>
                      <w:t>1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0303F9BB" wp14:editId="57A3DB4F">
                          <wp:extent cx="47625" cy="47625"/>
                          <wp:effectExtent l="0" t="0" r="0" b="0"/>
                          <wp:docPr id="20" name="Рисунок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264" type="#_x0000_t202" style="position:absolute;left:4680;top:2754;width:1080;height:360" stroked="f">
              <v:textbox style="mso-next-textbox:#_x0000_s1264">
                <w:txbxContent>
                  <w:p w14:paraId="15FB5EB9" w14:textId="77777777" w:rsidR="000622B0" w:rsidRDefault="000622B0" w:rsidP="000622B0">
                    <w:pPr>
                      <w:jc w:val="center"/>
                    </w:pPr>
                    <w:r>
                      <w:t>3   4    5</w:t>
                    </w:r>
                  </w:p>
                </w:txbxContent>
              </v:textbox>
            </v:shape>
            <v:shape id="_x0000_s1265" type="#_x0000_t202" style="position:absolute;left:5760;top:1674;width:360;height:360" stroked="f">
              <v:textbox style="mso-next-textbox:#_x0000_s1265">
                <w:txbxContent>
                  <w:p w14:paraId="713C79C5" w14:textId="1B451097" w:rsidR="000622B0" w:rsidRDefault="000622B0" w:rsidP="000622B0">
                    <w:pPr>
                      <w:jc w:val="center"/>
                    </w:pPr>
                    <w:r>
                      <w:t>6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76D900F" wp14:editId="693116D0">
                          <wp:extent cx="47625" cy="47625"/>
                          <wp:effectExtent l="0" t="0" r="0" b="0"/>
                          <wp:docPr id="21" name="Рисунок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266" type="#_x0000_t202" style="position:absolute;left:7200;top:2394;width:360;height:360" stroked="f">
              <v:textbox style="mso-next-textbox:#_x0000_s1266" inset=".5mm,,.5mm">
                <w:txbxContent>
                  <w:p w14:paraId="1CB7DA13" w14:textId="080FBEE6" w:rsidR="000622B0" w:rsidRDefault="000622B0" w:rsidP="000622B0">
                    <w:pPr>
                      <w:jc w:val="center"/>
                    </w:pPr>
                    <w:r>
                      <w:t>10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818711B" wp14:editId="7EFE97BA">
                          <wp:extent cx="47625" cy="47625"/>
                          <wp:effectExtent l="0" t="0" r="0" b="0"/>
                          <wp:docPr id="22" name="Рисунок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" cy="47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 w:rsidR="00263C8B">
        <w:rPr>
          <w:rFonts w:ascii="Times New Roman" w:eastAsia="Calibri" w:hAnsi="Times New Roman" w:cs="Times New Roman"/>
          <w:sz w:val="28"/>
          <w:szCs w:val="28"/>
        </w:rPr>
        <w:t>Решите кроссворд.</w:t>
      </w:r>
    </w:p>
    <w:p w14:paraId="1609E4A1" w14:textId="3CB09056" w:rsidR="00413765" w:rsidRDefault="00413765">
      <w:pPr>
        <w:spacing w:after="0" w:line="360" w:lineRule="auto"/>
        <w:ind w:left="900" w:right="436" w:hanging="90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494C26B" w14:textId="77777777" w:rsidR="00413765" w:rsidRDefault="00413765">
      <w:pPr>
        <w:spacing w:after="0" w:line="360" w:lineRule="auto"/>
        <w:ind w:left="1800" w:right="616" w:hanging="1800"/>
        <w:rPr>
          <w:rFonts w:ascii="Times New Roman" w:eastAsia="Calibri" w:hAnsi="Times New Roman" w:cs="Times New Roman"/>
          <w:sz w:val="28"/>
          <w:szCs w:val="28"/>
        </w:rPr>
      </w:pPr>
    </w:p>
    <w:p w14:paraId="29F332C0" w14:textId="5F1B28A3" w:rsidR="00413765" w:rsidRDefault="00413765">
      <w:pPr>
        <w:spacing w:after="0" w:line="360" w:lineRule="auto"/>
        <w:ind w:left="1800" w:right="616" w:hanging="1800"/>
        <w:rPr>
          <w:rFonts w:ascii="Times New Roman" w:eastAsia="Calibri" w:hAnsi="Times New Roman" w:cs="Times New Roman"/>
          <w:sz w:val="28"/>
          <w:szCs w:val="28"/>
        </w:rPr>
      </w:pPr>
    </w:p>
    <w:p w14:paraId="2FF2E010" w14:textId="138AA067" w:rsidR="000622B0" w:rsidRDefault="000622B0">
      <w:pPr>
        <w:spacing w:after="0" w:line="360" w:lineRule="auto"/>
        <w:ind w:left="1800" w:right="616" w:hanging="1800"/>
        <w:rPr>
          <w:rFonts w:ascii="Times New Roman" w:eastAsia="Calibri" w:hAnsi="Times New Roman" w:cs="Times New Roman"/>
          <w:sz w:val="28"/>
          <w:szCs w:val="28"/>
        </w:rPr>
      </w:pPr>
    </w:p>
    <w:p w14:paraId="48385A0C" w14:textId="34E354E7" w:rsidR="000622B0" w:rsidRDefault="000622B0">
      <w:pPr>
        <w:spacing w:after="0" w:line="360" w:lineRule="auto"/>
        <w:ind w:left="1800" w:right="616" w:hanging="1800"/>
        <w:rPr>
          <w:rFonts w:ascii="Times New Roman" w:eastAsia="Calibri" w:hAnsi="Times New Roman" w:cs="Times New Roman"/>
          <w:sz w:val="28"/>
          <w:szCs w:val="28"/>
        </w:rPr>
      </w:pPr>
    </w:p>
    <w:p w14:paraId="103CF3E5" w14:textId="3855AA29" w:rsidR="000622B0" w:rsidRDefault="000622B0">
      <w:pPr>
        <w:spacing w:after="0" w:line="360" w:lineRule="auto"/>
        <w:ind w:left="1800" w:right="616" w:hanging="1800"/>
        <w:rPr>
          <w:rFonts w:ascii="Times New Roman" w:eastAsia="Calibri" w:hAnsi="Times New Roman" w:cs="Times New Roman"/>
          <w:sz w:val="28"/>
          <w:szCs w:val="28"/>
        </w:rPr>
      </w:pPr>
    </w:p>
    <w:p w14:paraId="496DB38C" w14:textId="108DD4BC" w:rsidR="000622B0" w:rsidRDefault="000622B0">
      <w:pPr>
        <w:spacing w:after="0" w:line="360" w:lineRule="auto"/>
        <w:ind w:left="1800" w:right="616" w:hanging="1800"/>
        <w:rPr>
          <w:rFonts w:ascii="Times New Roman" w:eastAsia="Calibri" w:hAnsi="Times New Roman" w:cs="Times New Roman"/>
          <w:sz w:val="28"/>
          <w:szCs w:val="28"/>
        </w:rPr>
      </w:pPr>
    </w:p>
    <w:p w14:paraId="2C26DFBA" w14:textId="6A61BB95" w:rsidR="000622B0" w:rsidRDefault="000622B0">
      <w:pPr>
        <w:spacing w:after="0" w:line="360" w:lineRule="auto"/>
        <w:ind w:left="1800" w:right="616" w:hanging="1800"/>
        <w:rPr>
          <w:rFonts w:ascii="Times New Roman" w:eastAsia="Calibri" w:hAnsi="Times New Roman" w:cs="Times New Roman"/>
          <w:sz w:val="28"/>
          <w:szCs w:val="28"/>
        </w:rPr>
      </w:pPr>
    </w:p>
    <w:p w14:paraId="42663B3D" w14:textId="66FB7384" w:rsidR="000622B0" w:rsidRDefault="000622B0">
      <w:pPr>
        <w:spacing w:after="0" w:line="360" w:lineRule="auto"/>
        <w:ind w:left="1800" w:right="616" w:hanging="1800"/>
        <w:rPr>
          <w:rFonts w:ascii="Times New Roman" w:eastAsia="Calibri" w:hAnsi="Times New Roman" w:cs="Times New Roman"/>
          <w:sz w:val="28"/>
          <w:szCs w:val="28"/>
        </w:rPr>
      </w:pPr>
    </w:p>
    <w:p w14:paraId="578B7F6B" w14:textId="77777777" w:rsidR="000622B0" w:rsidRDefault="000622B0">
      <w:pPr>
        <w:spacing w:after="0" w:line="360" w:lineRule="auto"/>
        <w:ind w:left="1800" w:right="616" w:hanging="1800"/>
        <w:rPr>
          <w:rFonts w:ascii="Times New Roman" w:eastAsia="Calibri" w:hAnsi="Times New Roman" w:cs="Times New Roman"/>
          <w:sz w:val="28"/>
          <w:szCs w:val="28"/>
        </w:rPr>
      </w:pPr>
    </w:p>
    <w:p w14:paraId="71EECC35" w14:textId="77777777" w:rsidR="00413765" w:rsidRDefault="00263C8B">
      <w:pPr>
        <w:spacing w:after="0" w:line="360" w:lineRule="auto"/>
        <w:ind w:left="1800" w:right="616" w:hanging="180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Ключевое слово: </w:t>
      </w:r>
      <w:r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Крупная авария, повлекшая за собой человеческие жертвы, ущерб здоровью, а также приведшая к серьёзному ущербу.</w:t>
      </w:r>
    </w:p>
    <w:p w14:paraId="711D1300" w14:textId="77777777" w:rsidR="00413765" w:rsidRDefault="00413765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036EC9AF" w14:textId="77777777" w:rsidR="00413765" w:rsidRDefault="00263C8B">
      <w:pPr>
        <w:numPr>
          <w:ilvl w:val="0"/>
          <w:numId w:val="13"/>
        </w:numPr>
        <w:tabs>
          <w:tab w:val="left" w:pos="540"/>
        </w:tabs>
        <w:spacing w:after="0" w:line="36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Бесцветный газ с характерным запахом нашатырного спирта, легче воздуха.</w:t>
      </w:r>
    </w:p>
    <w:p w14:paraId="4C3BFA97" w14:textId="77777777" w:rsidR="00413765" w:rsidRDefault="00263C8B">
      <w:pPr>
        <w:numPr>
          <w:ilvl w:val="0"/>
          <w:numId w:val="13"/>
        </w:numPr>
        <w:tabs>
          <w:tab w:val="left" w:pos="540"/>
        </w:tabs>
        <w:spacing w:after="0" w:line="36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Организованный вывод (вывоз) населения из зоны ЧС.</w:t>
      </w:r>
    </w:p>
    <w:p w14:paraId="34095FA7" w14:textId="77777777" w:rsidR="00413765" w:rsidRDefault="00263C8B">
      <w:pPr>
        <w:numPr>
          <w:ilvl w:val="0"/>
          <w:numId w:val="13"/>
        </w:numPr>
        <w:tabs>
          <w:tab w:val="left" w:pos="540"/>
        </w:tabs>
        <w:spacing w:after="0" w:line="36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Устройство, предназначенное для защиты органов дыхания от ОВ.</w:t>
      </w:r>
    </w:p>
    <w:p w14:paraId="66A7599D" w14:textId="77777777" w:rsidR="00413765" w:rsidRDefault="00263C8B">
      <w:pPr>
        <w:numPr>
          <w:ilvl w:val="0"/>
          <w:numId w:val="13"/>
        </w:numPr>
        <w:tabs>
          <w:tab w:val="left" w:pos="540"/>
        </w:tabs>
        <w:spacing w:after="0" w:line="36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Неконтролируемый процесс горения, сопровождаемый уничтожением ценностей и создающий угрозу для жизни и здоровья людей.</w:t>
      </w:r>
    </w:p>
    <w:p w14:paraId="3D25D4F8" w14:textId="77777777" w:rsidR="00413765" w:rsidRDefault="00263C8B">
      <w:pPr>
        <w:numPr>
          <w:ilvl w:val="0"/>
          <w:numId w:val="13"/>
        </w:numPr>
        <w:tabs>
          <w:tab w:val="left" w:pos="540"/>
        </w:tabs>
        <w:spacing w:after="0" w:line="36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Ситуация в которой возможно возникновение явлений, способных поражать людей, наносить материальный ущерб.</w:t>
      </w:r>
    </w:p>
    <w:p w14:paraId="6F680E60" w14:textId="77777777" w:rsidR="00413765" w:rsidRDefault="00263C8B">
      <w:pPr>
        <w:numPr>
          <w:ilvl w:val="0"/>
          <w:numId w:val="13"/>
        </w:numPr>
        <w:tabs>
          <w:tab w:val="left" w:pos="540"/>
        </w:tabs>
        <w:spacing w:after="0" w:line="36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Прибор, предназначенный для обнаружения ионизирующих излучений, измерения их энергии.</w:t>
      </w:r>
    </w:p>
    <w:p w14:paraId="05FC6261" w14:textId="77777777" w:rsidR="00413765" w:rsidRDefault="00263C8B">
      <w:pPr>
        <w:numPr>
          <w:ilvl w:val="0"/>
          <w:numId w:val="13"/>
        </w:numPr>
        <w:tabs>
          <w:tab w:val="left" w:pos="540"/>
        </w:tabs>
        <w:spacing w:after="0" w:line="36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Опасное происшествие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 промышленном объекте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создающее угрозу жизни и здоровью людей.</w:t>
      </w:r>
    </w:p>
    <w:p w14:paraId="3E56CD20" w14:textId="77777777" w:rsidR="00413765" w:rsidRDefault="00263C8B">
      <w:pPr>
        <w:numPr>
          <w:ilvl w:val="0"/>
          <w:numId w:val="13"/>
        </w:numPr>
        <w:tabs>
          <w:tab w:val="left" w:pos="540"/>
        </w:tabs>
        <w:spacing w:after="0" w:line="36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Зеленовато-жёлтый газ с резким запахом, тяжелее воздуха.</w:t>
      </w:r>
    </w:p>
    <w:p w14:paraId="23080CB5" w14:textId="77777777" w:rsidR="00413765" w:rsidRDefault="00263C8B">
      <w:pPr>
        <w:numPr>
          <w:ilvl w:val="0"/>
          <w:numId w:val="13"/>
        </w:numPr>
        <w:tabs>
          <w:tab w:val="left" w:pos="540"/>
        </w:tabs>
        <w:spacing w:after="0" w:line="36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Бесцветный газ с запахом гнилых фруктов и прелого сена, тяжелее воздуха.</w:t>
      </w:r>
    </w:p>
    <w:p w14:paraId="06DC4B8E" w14:textId="77777777" w:rsidR="00413765" w:rsidRDefault="00263C8B">
      <w:pPr>
        <w:numPr>
          <w:ilvl w:val="0"/>
          <w:numId w:val="13"/>
        </w:numPr>
        <w:tabs>
          <w:tab w:val="left" w:pos="540"/>
        </w:tabs>
        <w:spacing w:after="0" w:line="360" w:lineRule="auto"/>
        <w:ind w:left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Ионизирующее излучение, способное проникать через толщи различных материалов.</w:t>
      </w:r>
    </w:p>
    <w:p w14:paraId="4C4B4B38" w14:textId="77777777" w:rsidR="00413765" w:rsidRDefault="00263C8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Ответы: Ключевое слово – катастрофа</w:t>
      </w:r>
    </w:p>
    <w:p w14:paraId="7F918BDD" w14:textId="77777777" w:rsidR="00413765" w:rsidRDefault="00263C8B">
      <w:pPr>
        <w:spacing w:after="0" w:line="360" w:lineRule="auto"/>
        <w:ind w:left="900" w:right="4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1-аммиак, 2-эвакуация, 3-противогаз, 4-пожар, 5-опасность, 6-дозиметр, 7-авария, 8-хлор, 9-фосген, 10-радиация.</w:t>
      </w:r>
    </w:p>
    <w:p w14:paraId="0DAFAC67" w14:textId="77777777" w:rsidR="00413765" w:rsidRDefault="00413765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759C7F" w14:textId="77777777" w:rsidR="00413765" w:rsidRDefault="00263C8B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1.2. Фонд оценочных средств для текущего контроля</w:t>
      </w:r>
    </w:p>
    <w:p w14:paraId="66018D00" w14:textId="77777777" w:rsidR="00413765" w:rsidRPr="000622B0" w:rsidRDefault="00263C8B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2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Тест по </w:t>
      </w:r>
      <w:proofErr w:type="gramStart"/>
      <w:r w:rsidRPr="000622B0">
        <w:rPr>
          <w:rFonts w:ascii="Times New Roman" w:eastAsia="Calibri" w:hAnsi="Times New Roman" w:cs="Times New Roman"/>
          <w:b/>
          <w:bCs/>
          <w:sz w:val="28"/>
          <w:szCs w:val="28"/>
        </w:rPr>
        <w:t>теме  "</w:t>
      </w:r>
      <w:proofErr w:type="gramEnd"/>
      <w:r w:rsidRPr="00062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Экология и безопасность".</w:t>
      </w:r>
    </w:p>
    <w:p w14:paraId="648B232C" w14:textId="77777777" w:rsidR="00413765" w:rsidRDefault="00263C8B">
      <w:pPr>
        <w:spacing w:after="0" w:line="36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Выберите правильный ответ.</w:t>
      </w:r>
    </w:p>
    <w:p w14:paraId="48D13796" w14:textId="77777777" w:rsidR="00413765" w:rsidRDefault="00263C8B">
      <w:pPr>
        <w:keepNext/>
        <w:spacing w:after="0" w:line="360" w:lineRule="auto"/>
        <w:ind w:left="1069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1.В последнее время медики пришли к выводу, что из множества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актиоксидантов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особенно важны витамины</w:t>
      </w:r>
    </w:p>
    <w:tbl>
      <w:tblPr>
        <w:tblW w:w="67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"/>
        <w:gridCol w:w="730"/>
      </w:tblGrid>
      <w:tr w:rsidR="00413765" w14:paraId="3DCA97AB" w14:textId="77777777">
        <w:tc>
          <w:tcPr>
            <w:tcW w:w="194" w:type="dxa"/>
          </w:tcPr>
          <w:p w14:paraId="1D4E3ED9" w14:textId="77777777" w:rsidR="00413765" w:rsidRDefault="00263C8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75" w:type="dxa"/>
          </w:tcPr>
          <w:p w14:paraId="5DCDDE00" w14:textId="77777777" w:rsidR="00413765" w:rsidRDefault="0000000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hyperlink r:id="rId7">
              <w:r w:rsidR="00263C8B">
                <w:rPr>
                  <w:rFonts w:ascii="Times New Roman" w:eastAsia="Calibri" w:hAnsi="Times New Roman" w:cs="Times New Roman"/>
                  <w:sz w:val="28"/>
                  <w:szCs w:val="28"/>
                </w:rPr>
                <w:t>А, Е</w:t>
              </w:r>
            </w:hyperlink>
          </w:p>
        </w:tc>
      </w:tr>
      <w:tr w:rsidR="00413765" w14:paraId="4A025347" w14:textId="77777777">
        <w:tc>
          <w:tcPr>
            <w:tcW w:w="194" w:type="dxa"/>
          </w:tcPr>
          <w:p w14:paraId="202943A7" w14:textId="77777777" w:rsidR="00413765" w:rsidRDefault="00263C8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75" w:type="dxa"/>
          </w:tcPr>
          <w:p w14:paraId="6A1530E9" w14:textId="1EF4D617" w:rsidR="00413765" w:rsidRDefault="0000000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hyperlink r:id="rId8">
              <w:r w:rsidR="00263C8B">
                <w:rPr>
                  <w:rFonts w:ascii="Times New Roman" w:eastAsia="Calibri" w:hAnsi="Times New Roman" w:cs="Times New Roman"/>
                  <w:sz w:val="28"/>
                  <w:szCs w:val="28"/>
                </w:rPr>
                <w:t>С</w:t>
              </w:r>
            </w:hyperlink>
          </w:p>
        </w:tc>
      </w:tr>
      <w:tr w:rsidR="00413765" w14:paraId="5EF1E55C" w14:textId="77777777">
        <w:tc>
          <w:tcPr>
            <w:tcW w:w="194" w:type="dxa"/>
          </w:tcPr>
          <w:p w14:paraId="5641B591" w14:textId="77777777" w:rsidR="00413765" w:rsidRDefault="00263C8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75" w:type="dxa"/>
          </w:tcPr>
          <w:p w14:paraId="31DF4F4C" w14:textId="77777777" w:rsidR="00413765" w:rsidRDefault="0000000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9">
              <w:proofErr w:type="gramStart"/>
              <w:r w:rsidR="00263C8B">
                <w:rPr>
                  <w:rFonts w:ascii="Times New Roman" w:eastAsia="Calibri" w:hAnsi="Times New Roman" w:cs="Times New Roman"/>
                  <w:sz w:val="28"/>
                  <w:szCs w:val="28"/>
                </w:rPr>
                <w:t>А,С</w:t>
              </w:r>
              <w:proofErr w:type="gramEnd"/>
              <w:r w:rsidR="00263C8B">
                <w:rPr>
                  <w:rFonts w:ascii="Times New Roman" w:eastAsia="Calibri" w:hAnsi="Times New Roman" w:cs="Times New Roman"/>
                  <w:sz w:val="28"/>
                  <w:szCs w:val="28"/>
                </w:rPr>
                <w:t>,Е</w:t>
              </w:r>
            </w:hyperlink>
          </w:p>
        </w:tc>
      </w:tr>
    </w:tbl>
    <w:p w14:paraId="00F8D098" w14:textId="77777777" w:rsidR="00413765" w:rsidRDefault="00263C8B">
      <w:pPr>
        <w:keepNext/>
        <w:spacing w:after="0" w:line="360" w:lineRule="auto"/>
        <w:ind w:left="1069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2.Если мутация произошла в половой клетке или в клетке развивающегося 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зародыша ,</w:t>
      </w:r>
      <w:proofErr w:type="gramEnd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то такая вышедшая из-под контроля` клетка может привести к развитию у ребёнка</w:t>
      </w:r>
    </w:p>
    <w:tbl>
      <w:tblPr>
        <w:tblW w:w="467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9"/>
        <w:gridCol w:w="4461"/>
      </w:tblGrid>
      <w:tr w:rsidR="00413765" w14:paraId="367B6A70" w14:textId="77777777">
        <w:tc>
          <w:tcPr>
            <w:tcW w:w="209" w:type="dxa"/>
          </w:tcPr>
          <w:p w14:paraId="64670659" w14:textId="77777777" w:rsidR="00413765" w:rsidRDefault="00263C8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460" w:type="dxa"/>
          </w:tcPr>
          <w:p w14:paraId="5F6B67D6" w14:textId="77777777" w:rsidR="00413765" w:rsidRDefault="0000000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hyperlink r:id="rId10">
              <w:r w:rsidR="00263C8B">
                <w:rPr>
                  <w:rFonts w:ascii="Times New Roman" w:eastAsia="Calibri" w:hAnsi="Times New Roman" w:cs="Times New Roman"/>
                  <w:sz w:val="28"/>
                  <w:szCs w:val="28"/>
                </w:rPr>
                <w:t>наследственного заболевания</w:t>
              </w:r>
            </w:hyperlink>
          </w:p>
        </w:tc>
      </w:tr>
      <w:tr w:rsidR="00413765" w14:paraId="05085A3F" w14:textId="77777777">
        <w:tc>
          <w:tcPr>
            <w:tcW w:w="209" w:type="dxa"/>
          </w:tcPr>
          <w:p w14:paraId="37AF2188" w14:textId="31C5F477" w:rsidR="00413765" w:rsidRDefault="00263C8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460" w:type="dxa"/>
          </w:tcPr>
          <w:p w14:paraId="54A625E3" w14:textId="496383D7" w:rsidR="00413765" w:rsidRDefault="0000000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1">
              <w:r w:rsidR="00263C8B">
                <w:rPr>
                  <w:rFonts w:ascii="Times New Roman" w:eastAsia="Calibri" w:hAnsi="Times New Roman" w:cs="Times New Roman"/>
                  <w:sz w:val="28"/>
                  <w:szCs w:val="28"/>
                </w:rPr>
                <w:t>наследственного заболевания или врождённого уродства</w:t>
              </w:r>
            </w:hyperlink>
          </w:p>
        </w:tc>
      </w:tr>
    </w:tbl>
    <w:p w14:paraId="2C7AE221" w14:textId="77777777" w:rsidR="00413765" w:rsidRDefault="00263C8B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3.Способствует ли привычка воспитать в себе экономное отношение в расходовании в быту электроэнергии, воды и газа сохранению окружающей природной среды?</w:t>
      </w:r>
    </w:p>
    <w:tbl>
      <w:tblPr>
        <w:tblW w:w="8220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"/>
        <w:gridCol w:w="7980"/>
      </w:tblGrid>
      <w:tr w:rsidR="00413765" w14:paraId="3C804341" w14:textId="77777777">
        <w:tc>
          <w:tcPr>
            <w:tcW w:w="209" w:type="dxa"/>
          </w:tcPr>
          <w:p w14:paraId="0141CB28" w14:textId="77777777" w:rsidR="00413765" w:rsidRDefault="00263C8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010" w:type="dxa"/>
          </w:tcPr>
          <w:p w14:paraId="541B75BA" w14:textId="77777777" w:rsidR="00413765" w:rsidRPr="000622B0" w:rsidRDefault="0000000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hyperlink r:id="rId12">
              <w:r w:rsidR="00263C8B" w:rsidRPr="000622B0">
                <w:rPr>
                  <w:rFonts w:ascii="Times New Roman" w:eastAsia="Calibri" w:hAnsi="Times New Roman" w:cs="Times New Roman"/>
                  <w:sz w:val="28"/>
                  <w:szCs w:val="28"/>
                </w:rPr>
                <w:t>Да, так как если снижается потребление, значит снижается и производство, следовательно - и выбросы</w:t>
              </w:r>
            </w:hyperlink>
          </w:p>
        </w:tc>
      </w:tr>
      <w:tr w:rsidR="00413765" w14:paraId="301DA8DA" w14:textId="77777777">
        <w:tc>
          <w:tcPr>
            <w:tcW w:w="209" w:type="dxa"/>
          </w:tcPr>
          <w:p w14:paraId="1FA0DC06" w14:textId="77777777" w:rsidR="00413765" w:rsidRDefault="00263C8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010" w:type="dxa"/>
          </w:tcPr>
          <w:p w14:paraId="792589A0" w14:textId="77777777" w:rsidR="00413765" w:rsidRPr="000622B0" w:rsidRDefault="0000000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hyperlink r:id="rId13">
              <w:r w:rsidR="00263C8B" w:rsidRPr="000622B0">
                <w:rPr>
                  <w:rFonts w:ascii="Times New Roman" w:eastAsia="Calibri" w:hAnsi="Times New Roman" w:cs="Times New Roman"/>
                  <w:sz w:val="28"/>
                  <w:szCs w:val="28"/>
                </w:rPr>
                <w:t>Нет связи</w:t>
              </w:r>
            </w:hyperlink>
          </w:p>
        </w:tc>
      </w:tr>
      <w:tr w:rsidR="00413765" w14:paraId="37500574" w14:textId="77777777">
        <w:tc>
          <w:tcPr>
            <w:tcW w:w="209" w:type="dxa"/>
          </w:tcPr>
          <w:p w14:paraId="7CE3720F" w14:textId="7E28C682" w:rsidR="00413765" w:rsidRDefault="000622B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010" w:type="dxa"/>
          </w:tcPr>
          <w:p w14:paraId="3C9B9280" w14:textId="77777777" w:rsidR="00413765" w:rsidRPr="000622B0" w:rsidRDefault="0000000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4">
              <w:r w:rsidR="00263C8B" w:rsidRPr="000622B0">
                <w:rPr>
                  <w:rFonts w:ascii="Times New Roman" w:eastAsia="Calibri" w:hAnsi="Times New Roman" w:cs="Times New Roman"/>
                  <w:sz w:val="28"/>
                  <w:szCs w:val="28"/>
                </w:rPr>
                <w:t>Нет</w:t>
              </w:r>
            </w:hyperlink>
          </w:p>
        </w:tc>
      </w:tr>
    </w:tbl>
    <w:p w14:paraId="13EDFB86" w14:textId="77777777" w:rsidR="00413765" w:rsidRDefault="00263C8B">
      <w:pPr>
        <w:keepNext/>
        <w:spacing w:after="0" w:line="360" w:lineRule="auto"/>
        <w:ind w:left="1069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4.Радиоактивные изотопы из почв попадают</w:t>
      </w:r>
    </w:p>
    <w:tbl>
      <w:tblPr>
        <w:tblW w:w="7561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9"/>
        <w:gridCol w:w="7352"/>
      </w:tblGrid>
      <w:tr w:rsidR="00413765" w14:paraId="4961DFB7" w14:textId="77777777" w:rsidTr="000622B0">
        <w:tc>
          <w:tcPr>
            <w:tcW w:w="209" w:type="dxa"/>
          </w:tcPr>
          <w:p w14:paraId="7380AC6C" w14:textId="71D35959" w:rsidR="00413765" w:rsidRDefault="00263C8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0A5EA7" wp14:editId="75DE0B86">
                  <wp:extent cx="66675" cy="95250"/>
                  <wp:effectExtent l="0" t="0" r="0" b="0"/>
                  <wp:docPr id="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352" w:type="dxa"/>
          </w:tcPr>
          <w:p w14:paraId="2A639542" w14:textId="77777777" w:rsidR="00413765" w:rsidRPr="000622B0" w:rsidRDefault="0000000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hyperlink r:id="rId16">
              <w:r w:rsidR="00263C8B" w:rsidRPr="000622B0">
                <w:rPr>
                  <w:rFonts w:ascii="Times New Roman" w:eastAsia="Calibri" w:hAnsi="Times New Roman" w:cs="Times New Roman"/>
                  <w:sz w:val="28"/>
                  <w:szCs w:val="28"/>
                </w:rPr>
                <w:t>в организмы животных и растений</w:t>
              </w:r>
              <w:r w:rsidR="00263C8B" w:rsidRPr="000622B0">
                <w:rPr>
                  <w:noProof/>
                  <w:lang w:eastAsia="ru-RU"/>
                </w:rPr>
                <w:drawing>
                  <wp:inline distT="0" distB="0" distL="0" distR="0" wp14:anchorId="626D123B" wp14:editId="0D6159B2">
                    <wp:extent cx="19050" cy="28575"/>
                    <wp:effectExtent l="0" t="0" r="0" b="0"/>
                    <wp:docPr id="6" name="Рисунок 1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" name="Рисунок 1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" cy="285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413765" w14:paraId="5500A01D" w14:textId="77777777" w:rsidTr="000622B0">
        <w:tc>
          <w:tcPr>
            <w:tcW w:w="209" w:type="dxa"/>
          </w:tcPr>
          <w:p w14:paraId="4AD0480C" w14:textId="77777777" w:rsidR="00413765" w:rsidRDefault="00263C8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352" w:type="dxa"/>
          </w:tcPr>
          <w:p w14:paraId="3368C2A9" w14:textId="77777777" w:rsidR="00413765" w:rsidRPr="000622B0" w:rsidRDefault="0000000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hyperlink r:id="rId17">
              <w:r w:rsidR="00263C8B" w:rsidRPr="000622B0">
                <w:rPr>
                  <w:rFonts w:ascii="Times New Roman" w:eastAsia="Calibri" w:hAnsi="Times New Roman" w:cs="Times New Roman"/>
                  <w:sz w:val="28"/>
                  <w:szCs w:val="28"/>
                </w:rPr>
                <w:t>в растения и накапливаются в них</w:t>
              </w:r>
            </w:hyperlink>
          </w:p>
        </w:tc>
      </w:tr>
      <w:tr w:rsidR="00413765" w14:paraId="6EF99C82" w14:textId="77777777" w:rsidTr="000622B0">
        <w:tc>
          <w:tcPr>
            <w:tcW w:w="209" w:type="dxa"/>
          </w:tcPr>
          <w:p w14:paraId="140B66C2" w14:textId="77777777" w:rsidR="00413765" w:rsidRDefault="00263C8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352" w:type="dxa"/>
          </w:tcPr>
          <w:p w14:paraId="1471DB60" w14:textId="77777777" w:rsidR="00413765" w:rsidRPr="000622B0" w:rsidRDefault="0000000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18">
              <w:r w:rsidR="00263C8B" w:rsidRPr="000622B0">
                <w:rPr>
                  <w:rFonts w:ascii="Times New Roman" w:eastAsia="Calibri" w:hAnsi="Times New Roman" w:cs="Times New Roman"/>
                  <w:sz w:val="28"/>
                  <w:szCs w:val="28"/>
                </w:rPr>
                <w:t>в растения и организмы животных и человека, накапливаясь в определённых тканях и органах</w:t>
              </w:r>
              <w:r w:rsidR="00263C8B" w:rsidRPr="000622B0">
                <w:rPr>
                  <w:noProof/>
                  <w:lang w:eastAsia="ru-RU"/>
                </w:rPr>
                <w:drawing>
                  <wp:inline distT="0" distB="0" distL="0" distR="0" wp14:anchorId="6ABAC998" wp14:editId="1AD4B472">
                    <wp:extent cx="19050" cy="28575"/>
                    <wp:effectExtent l="0" t="0" r="0" b="0"/>
                    <wp:docPr id="7" name="Рисунок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7" name="Рисунок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" cy="285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</w:tbl>
    <w:p w14:paraId="78F60EA0" w14:textId="77777777" w:rsidR="00413765" w:rsidRDefault="00263C8B">
      <w:pPr>
        <w:keepNext/>
        <w:spacing w:after="0" w:line="360" w:lineRule="auto"/>
        <w:ind w:left="1069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 Автотранспорт является</w:t>
      </w:r>
    </w:p>
    <w:tbl>
      <w:tblPr>
        <w:tblW w:w="6138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5"/>
        <w:gridCol w:w="5133"/>
      </w:tblGrid>
      <w:tr w:rsidR="00413765" w14:paraId="65CB1D80" w14:textId="77777777">
        <w:tc>
          <w:tcPr>
            <w:tcW w:w="209" w:type="dxa"/>
          </w:tcPr>
          <w:p w14:paraId="129C0371" w14:textId="77777777" w:rsidR="00413765" w:rsidRDefault="00263C8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D1B464A" wp14:editId="4A646CA8">
                  <wp:extent cx="619125" cy="95250"/>
                  <wp:effectExtent l="0" t="0" r="0" b="0"/>
                  <wp:docPr id="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928" w:type="dxa"/>
          </w:tcPr>
          <w:p w14:paraId="063CCE83" w14:textId="77777777" w:rsidR="00413765" w:rsidRDefault="0000000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hyperlink r:id="rId19">
              <w:r w:rsidR="00263C8B">
                <w:rPr>
                  <w:rFonts w:ascii="Times New Roman" w:eastAsia="Calibri" w:hAnsi="Times New Roman" w:cs="Times New Roman"/>
                  <w:sz w:val="28"/>
                  <w:szCs w:val="28"/>
                </w:rPr>
                <w:t>едва ли не основным источником свинцового загрязнения природной среды</w:t>
              </w:r>
              <w:r w:rsidR="00263C8B">
                <w:rPr>
                  <w:noProof/>
                  <w:lang w:eastAsia="ru-RU"/>
                </w:rPr>
                <w:drawing>
                  <wp:inline distT="0" distB="0" distL="0" distR="0" wp14:anchorId="09A958E7" wp14:editId="40C450A9">
                    <wp:extent cx="19050" cy="28575"/>
                    <wp:effectExtent l="0" t="0" r="0" b="0"/>
                    <wp:docPr id="9" name="Рисунок 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" name="Рисунок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" cy="285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413765" w14:paraId="02D8A63C" w14:textId="77777777">
        <w:tc>
          <w:tcPr>
            <w:tcW w:w="209" w:type="dxa"/>
          </w:tcPr>
          <w:p w14:paraId="3C37B442" w14:textId="77777777" w:rsidR="00413765" w:rsidRDefault="00263C8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928" w:type="dxa"/>
          </w:tcPr>
          <w:p w14:paraId="400B0C03" w14:textId="77777777" w:rsidR="00413765" w:rsidRDefault="0000000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hyperlink r:id="rId20">
              <w:r w:rsidR="00263C8B">
                <w:rPr>
                  <w:rFonts w:ascii="Times New Roman" w:eastAsia="Calibri" w:hAnsi="Times New Roman" w:cs="Times New Roman"/>
                  <w:sz w:val="28"/>
                  <w:szCs w:val="28"/>
                </w:rPr>
                <w:t>отнюдь не главным свинцовым загрязнителем природы</w:t>
              </w:r>
              <w:r w:rsidR="00263C8B">
                <w:rPr>
                  <w:noProof/>
                  <w:lang w:eastAsia="ru-RU"/>
                </w:rPr>
                <w:drawing>
                  <wp:inline distT="0" distB="0" distL="0" distR="0" wp14:anchorId="46574CD2" wp14:editId="1E2ADD92">
                    <wp:extent cx="19050" cy="28575"/>
                    <wp:effectExtent l="0" t="0" r="0" b="0"/>
                    <wp:docPr id="10" name="Рисунок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" name="Рисунок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050" cy="28575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</w:tr>
      <w:tr w:rsidR="00413765" w14:paraId="15D147F4" w14:textId="77777777">
        <w:tc>
          <w:tcPr>
            <w:tcW w:w="209" w:type="dxa"/>
          </w:tcPr>
          <w:p w14:paraId="4C6E08CA" w14:textId="77777777" w:rsidR="00413765" w:rsidRDefault="00263C8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928" w:type="dxa"/>
          </w:tcPr>
          <w:p w14:paraId="345401AE" w14:textId="2B13EFE9" w:rsidR="00413765" w:rsidRDefault="0000000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1">
              <w:r w:rsidR="00263C8B">
                <w:rPr>
                  <w:rFonts w:ascii="Times New Roman" w:eastAsia="Calibri" w:hAnsi="Times New Roman" w:cs="Times New Roman"/>
                  <w:sz w:val="28"/>
                  <w:szCs w:val="28"/>
                </w:rPr>
                <w:t>самым экологически чистым видом транспорта</w:t>
              </w:r>
            </w:hyperlink>
          </w:p>
        </w:tc>
      </w:tr>
    </w:tbl>
    <w:p w14:paraId="18C22A05" w14:textId="77777777" w:rsidR="00413765" w:rsidRDefault="00263C8B">
      <w:pPr>
        <w:keepNext/>
        <w:spacing w:after="0" w:line="360" w:lineRule="auto"/>
        <w:ind w:left="1069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</w:t>
      </w:r>
      <w:r>
        <w:rPr>
          <w:noProof/>
          <w:lang w:eastAsia="ru-RU"/>
        </w:rPr>
        <w:drawing>
          <wp:inline distT="0" distB="0" distL="0" distR="0" wp14:anchorId="6F5F6D6E" wp14:editId="3AF61218">
            <wp:extent cx="47625" cy="47625"/>
            <wp:effectExtent l="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.Почва вблизи крупных автомагистралей загрязнена свинцом. Грибы и ягоды собирать нельзя. Почва загрязнена</w:t>
      </w:r>
    </w:p>
    <w:tbl>
      <w:tblPr>
        <w:tblW w:w="4280" w:type="dxa"/>
        <w:tblInd w:w="55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5"/>
        <w:gridCol w:w="4025"/>
      </w:tblGrid>
      <w:tr w:rsidR="00413765" w14:paraId="6B856FFA" w14:textId="77777777">
        <w:tc>
          <w:tcPr>
            <w:tcW w:w="255" w:type="dxa"/>
          </w:tcPr>
          <w:p w14:paraId="6BD2B524" w14:textId="77777777" w:rsidR="00413765" w:rsidRDefault="00263C8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4024" w:type="dxa"/>
          </w:tcPr>
          <w:p w14:paraId="0D7C102E" w14:textId="77777777" w:rsidR="00413765" w:rsidRDefault="0000000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hyperlink r:id="rId22">
              <w:r w:rsidR="00263C8B">
                <w:rPr>
                  <w:rFonts w:ascii="Times New Roman" w:eastAsia="Calibri" w:hAnsi="Times New Roman" w:cs="Times New Roman"/>
                  <w:sz w:val="28"/>
                  <w:szCs w:val="28"/>
                </w:rPr>
                <w:t>до 750 метров от обочины</w:t>
              </w:r>
            </w:hyperlink>
          </w:p>
        </w:tc>
      </w:tr>
      <w:tr w:rsidR="00413765" w14:paraId="1FC41972" w14:textId="77777777">
        <w:tc>
          <w:tcPr>
            <w:tcW w:w="255" w:type="dxa"/>
          </w:tcPr>
          <w:p w14:paraId="7925BDA8" w14:textId="77777777" w:rsidR="00413765" w:rsidRDefault="00263C8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4024" w:type="dxa"/>
          </w:tcPr>
          <w:p w14:paraId="37E9CF57" w14:textId="36E77AF0" w:rsidR="00413765" w:rsidRDefault="0000000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3">
              <w:r w:rsidR="00263C8B">
                <w:rPr>
                  <w:rFonts w:ascii="Times New Roman" w:eastAsia="Calibri" w:hAnsi="Times New Roman" w:cs="Times New Roman"/>
                  <w:sz w:val="28"/>
                  <w:szCs w:val="28"/>
                </w:rPr>
                <w:t>до 1500 метров от обочины</w:t>
              </w:r>
            </w:hyperlink>
          </w:p>
        </w:tc>
      </w:tr>
    </w:tbl>
    <w:p w14:paraId="4110DFEA" w14:textId="77777777" w:rsidR="00413765" w:rsidRDefault="00263C8B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7.Известно, что под воздействием окружающей среды в организме могут происходить изменения генов (мутации). Этот процесс называется</w:t>
      </w:r>
    </w:p>
    <w:tbl>
      <w:tblPr>
        <w:tblW w:w="3432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9"/>
        <w:gridCol w:w="3223"/>
      </w:tblGrid>
      <w:tr w:rsidR="00413765" w14:paraId="34D42687" w14:textId="77777777">
        <w:tc>
          <w:tcPr>
            <w:tcW w:w="209" w:type="dxa"/>
          </w:tcPr>
          <w:p w14:paraId="3F6AE202" w14:textId="77777777" w:rsidR="00413765" w:rsidRDefault="00263C8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22" w:type="dxa"/>
          </w:tcPr>
          <w:p w14:paraId="026D43F1" w14:textId="77777777" w:rsidR="00413765" w:rsidRDefault="0000000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hyperlink r:id="rId24">
              <w:r w:rsidR="00263C8B">
                <w:rPr>
                  <w:rFonts w:ascii="Times New Roman" w:eastAsia="Calibri" w:hAnsi="Times New Roman" w:cs="Times New Roman"/>
                  <w:sz w:val="28"/>
                  <w:szCs w:val="28"/>
                </w:rPr>
                <w:t>мутагенезом</w:t>
              </w:r>
            </w:hyperlink>
          </w:p>
        </w:tc>
      </w:tr>
      <w:tr w:rsidR="00413765" w14:paraId="30D8AFFB" w14:textId="77777777">
        <w:tc>
          <w:tcPr>
            <w:tcW w:w="209" w:type="dxa"/>
          </w:tcPr>
          <w:p w14:paraId="49D6E8CE" w14:textId="77777777" w:rsidR="00413765" w:rsidRDefault="00263C8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22" w:type="dxa"/>
          </w:tcPr>
          <w:p w14:paraId="54ADF68F" w14:textId="77777777" w:rsidR="00413765" w:rsidRDefault="0000000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hyperlink r:id="rId25">
              <w:r w:rsidR="00263C8B">
                <w:rPr>
                  <w:rFonts w:ascii="Times New Roman" w:eastAsia="Calibri" w:hAnsi="Times New Roman" w:cs="Times New Roman"/>
                  <w:sz w:val="28"/>
                  <w:szCs w:val="28"/>
                </w:rPr>
                <w:t>облучением</w:t>
              </w:r>
            </w:hyperlink>
          </w:p>
        </w:tc>
      </w:tr>
      <w:tr w:rsidR="00413765" w14:paraId="69F6E41F" w14:textId="77777777">
        <w:tc>
          <w:tcPr>
            <w:tcW w:w="209" w:type="dxa"/>
          </w:tcPr>
          <w:p w14:paraId="03E3F678" w14:textId="77777777" w:rsidR="00413765" w:rsidRDefault="00263C8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22" w:type="dxa"/>
          </w:tcPr>
          <w:p w14:paraId="5B731B9B" w14:textId="77777777" w:rsidR="00413765" w:rsidRDefault="0000000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6">
              <w:r w:rsidR="00263C8B">
                <w:rPr>
                  <w:rFonts w:ascii="Times New Roman" w:eastAsia="Calibri" w:hAnsi="Times New Roman" w:cs="Times New Roman"/>
                  <w:sz w:val="28"/>
                  <w:szCs w:val="28"/>
                </w:rPr>
                <w:t>излучением</w:t>
              </w:r>
            </w:hyperlink>
          </w:p>
        </w:tc>
      </w:tr>
    </w:tbl>
    <w:p w14:paraId="3F9A58CC" w14:textId="77777777" w:rsidR="00413765" w:rsidRDefault="00263C8B">
      <w:pPr>
        <w:keepNext/>
        <w:spacing w:after="0" w:line="360" w:lineRule="auto"/>
        <w:ind w:left="1069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8.Человек в своей деятельности использует ресурсы планеты весьма неэффективно, с образованием огромного количества отходов. Количество полезного общественного продукта составляет</w:t>
      </w:r>
    </w:p>
    <w:tbl>
      <w:tblPr>
        <w:tblW w:w="6504" w:type="dxa"/>
        <w:tblInd w:w="-41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11"/>
        <w:gridCol w:w="5893"/>
      </w:tblGrid>
      <w:tr w:rsidR="00413765" w14:paraId="5632FA84" w14:textId="77777777">
        <w:tc>
          <w:tcPr>
            <w:tcW w:w="611" w:type="dxa"/>
          </w:tcPr>
          <w:p w14:paraId="1F4D544A" w14:textId="77777777" w:rsidR="00413765" w:rsidRDefault="00263C8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892" w:type="dxa"/>
          </w:tcPr>
          <w:p w14:paraId="74A76DFA" w14:textId="77777777" w:rsidR="00413765" w:rsidRDefault="0000000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hyperlink r:id="rId27">
              <w:r w:rsidR="00263C8B">
                <w:rPr>
                  <w:rFonts w:ascii="Times New Roman" w:eastAsia="Calibri" w:hAnsi="Times New Roman" w:cs="Times New Roman"/>
                  <w:sz w:val="28"/>
                  <w:szCs w:val="28"/>
                </w:rPr>
                <w:t>не более 2% используемых природных ресурсов, а остальные 98% - отходы</w:t>
              </w:r>
            </w:hyperlink>
          </w:p>
        </w:tc>
      </w:tr>
      <w:tr w:rsidR="00413765" w14:paraId="341551AD" w14:textId="77777777">
        <w:tc>
          <w:tcPr>
            <w:tcW w:w="611" w:type="dxa"/>
          </w:tcPr>
          <w:p w14:paraId="7CC18CF7" w14:textId="77777777" w:rsidR="00413765" w:rsidRDefault="00263C8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892" w:type="dxa"/>
          </w:tcPr>
          <w:p w14:paraId="2849D8F7" w14:textId="77777777" w:rsidR="00413765" w:rsidRDefault="0000000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hyperlink r:id="rId28">
              <w:r w:rsidR="00263C8B">
                <w:rPr>
                  <w:rFonts w:ascii="Times New Roman" w:eastAsia="Calibri" w:hAnsi="Times New Roman" w:cs="Times New Roman"/>
                  <w:sz w:val="28"/>
                  <w:szCs w:val="28"/>
                </w:rPr>
                <w:t>15% используемых природных ресурсов, а остальные 85-отходы</w:t>
              </w:r>
            </w:hyperlink>
          </w:p>
        </w:tc>
      </w:tr>
      <w:tr w:rsidR="00413765" w14:paraId="3947ACE9" w14:textId="77777777">
        <w:trPr>
          <w:trHeight w:val="1111"/>
        </w:trPr>
        <w:tc>
          <w:tcPr>
            <w:tcW w:w="611" w:type="dxa"/>
          </w:tcPr>
          <w:p w14:paraId="30EB1A70" w14:textId="77777777" w:rsidR="00413765" w:rsidRDefault="00263C8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5892" w:type="dxa"/>
          </w:tcPr>
          <w:p w14:paraId="46620431" w14:textId="3F3970E4" w:rsidR="00413765" w:rsidRDefault="0000000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29">
              <w:r w:rsidR="00263C8B">
                <w:rPr>
                  <w:rFonts w:ascii="Times New Roman" w:eastAsia="Calibri" w:hAnsi="Times New Roman" w:cs="Times New Roman"/>
                  <w:sz w:val="28"/>
                  <w:szCs w:val="28"/>
                </w:rPr>
                <w:t>40% используемых природных ресурсов, остальные 60%- отходы</w:t>
              </w:r>
            </w:hyperlink>
          </w:p>
        </w:tc>
      </w:tr>
    </w:tbl>
    <w:p w14:paraId="0DC129B5" w14:textId="77777777" w:rsidR="00413765" w:rsidRDefault="00263C8B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9.Способствует ли привычка воспитывать в себе экономное отношение в расходовании в быту электроэнергии, воды и газа сохранению окружающей природной среды?</w:t>
      </w:r>
      <w:r>
        <w:rPr>
          <w:noProof/>
          <w:lang w:eastAsia="ru-RU"/>
        </w:rPr>
        <w:drawing>
          <wp:inline distT="0" distB="0" distL="0" distR="0" wp14:anchorId="7C7670E3" wp14:editId="66D59E43">
            <wp:extent cx="66675" cy="95250"/>
            <wp:effectExtent l="0" t="0" r="0" b="0"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479" w:type="dxa"/>
        <w:tblInd w:w="-27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"/>
        <w:gridCol w:w="8011"/>
      </w:tblGrid>
      <w:tr w:rsidR="00413765" w14:paraId="20E92062" w14:textId="77777777">
        <w:tc>
          <w:tcPr>
            <w:tcW w:w="468" w:type="dxa"/>
          </w:tcPr>
          <w:p w14:paraId="4669CE09" w14:textId="77777777" w:rsidR="00413765" w:rsidRDefault="00263C8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8010" w:type="dxa"/>
          </w:tcPr>
          <w:p w14:paraId="6411FB78" w14:textId="77777777" w:rsidR="00413765" w:rsidRDefault="0000000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hyperlink r:id="rId30">
              <w:r w:rsidR="00263C8B">
                <w:rPr>
                  <w:rFonts w:ascii="Times New Roman" w:eastAsia="Calibri" w:hAnsi="Times New Roman" w:cs="Times New Roman"/>
                  <w:sz w:val="28"/>
                  <w:szCs w:val="28"/>
                </w:rPr>
                <w:t>Нет связи</w:t>
              </w:r>
            </w:hyperlink>
          </w:p>
        </w:tc>
      </w:tr>
      <w:tr w:rsidR="00413765" w14:paraId="2FDEE567" w14:textId="77777777">
        <w:tc>
          <w:tcPr>
            <w:tcW w:w="468" w:type="dxa"/>
          </w:tcPr>
          <w:p w14:paraId="2A8C17C2" w14:textId="77777777" w:rsidR="00413765" w:rsidRDefault="00263C8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8010" w:type="dxa"/>
          </w:tcPr>
          <w:p w14:paraId="5B78443E" w14:textId="77777777" w:rsidR="00413765" w:rsidRDefault="0000000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hyperlink r:id="rId31">
              <w:r w:rsidR="00263C8B">
                <w:rPr>
                  <w:rFonts w:ascii="Times New Roman" w:eastAsia="Calibri" w:hAnsi="Times New Roman" w:cs="Times New Roman"/>
                  <w:sz w:val="28"/>
                  <w:szCs w:val="28"/>
                </w:rPr>
                <w:t>Да, так как если снижается потребление, значит снижается и производство, следовательно - и выбросы</w:t>
              </w:r>
            </w:hyperlink>
          </w:p>
        </w:tc>
      </w:tr>
      <w:tr w:rsidR="00413765" w14:paraId="4D15A0B3" w14:textId="77777777">
        <w:tc>
          <w:tcPr>
            <w:tcW w:w="468" w:type="dxa"/>
          </w:tcPr>
          <w:p w14:paraId="151362F5" w14:textId="77777777" w:rsidR="00413765" w:rsidRDefault="00263C8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8010" w:type="dxa"/>
          </w:tcPr>
          <w:p w14:paraId="23C80FDF" w14:textId="77777777" w:rsidR="00413765" w:rsidRDefault="0000000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2">
              <w:r w:rsidR="00263C8B">
                <w:rPr>
                  <w:rFonts w:ascii="Times New Roman" w:eastAsia="Calibri" w:hAnsi="Times New Roman" w:cs="Times New Roman"/>
                  <w:sz w:val="28"/>
                  <w:szCs w:val="28"/>
                </w:rPr>
                <w:t>Нет</w:t>
              </w:r>
            </w:hyperlink>
          </w:p>
        </w:tc>
      </w:tr>
    </w:tbl>
    <w:p w14:paraId="51C2BFD4" w14:textId="77777777" w:rsidR="00413765" w:rsidRDefault="00263C8B">
      <w:pPr>
        <w:keepNext/>
        <w:spacing w:after="0" w:line="360" w:lineRule="auto"/>
        <w:ind w:left="1069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10.Ртуть, свинец и их соединения -</w:t>
      </w:r>
      <w:r>
        <w:rPr>
          <w:noProof/>
          <w:lang w:eastAsia="ru-RU"/>
        </w:rPr>
        <w:drawing>
          <wp:inline distT="0" distB="0" distL="0" distR="0" wp14:anchorId="2C255C77" wp14:editId="3058F8D4">
            <wp:extent cx="66675" cy="95250"/>
            <wp:effectExtent l="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5529" w:type="dxa"/>
        <w:tblInd w:w="-27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"/>
        <w:gridCol w:w="5061"/>
      </w:tblGrid>
      <w:tr w:rsidR="00413765" w14:paraId="242428A8" w14:textId="77777777">
        <w:tc>
          <w:tcPr>
            <w:tcW w:w="468" w:type="dxa"/>
          </w:tcPr>
          <w:p w14:paraId="374608D3" w14:textId="77777777" w:rsidR="00413765" w:rsidRDefault="00263C8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5060" w:type="dxa"/>
          </w:tcPr>
          <w:p w14:paraId="14CD5435" w14:textId="77777777" w:rsidR="00413765" w:rsidRDefault="0000000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hyperlink r:id="rId33">
              <w:r w:rsidR="00263C8B">
                <w:rPr>
                  <w:rFonts w:ascii="Times New Roman" w:eastAsia="Calibri" w:hAnsi="Times New Roman" w:cs="Times New Roman"/>
                  <w:sz w:val="28"/>
                  <w:szCs w:val="28"/>
                </w:rPr>
                <w:t>наиболее опасные загрязнители почв</w:t>
              </w:r>
            </w:hyperlink>
          </w:p>
        </w:tc>
      </w:tr>
      <w:tr w:rsidR="00413765" w14:paraId="1D88CF0D" w14:textId="77777777">
        <w:tc>
          <w:tcPr>
            <w:tcW w:w="468" w:type="dxa"/>
          </w:tcPr>
          <w:p w14:paraId="1A387FBD" w14:textId="77777777" w:rsidR="00413765" w:rsidRDefault="00263C8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060" w:type="dxa"/>
          </w:tcPr>
          <w:p w14:paraId="04892CD0" w14:textId="77777777" w:rsidR="00413765" w:rsidRDefault="0000000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hyperlink r:id="rId34">
              <w:r w:rsidR="00263C8B">
                <w:rPr>
                  <w:rFonts w:ascii="Times New Roman" w:eastAsia="Calibri" w:hAnsi="Times New Roman" w:cs="Times New Roman"/>
                  <w:sz w:val="28"/>
                  <w:szCs w:val="28"/>
                </w:rPr>
                <w:t>не представляют опасности для почв</w:t>
              </w:r>
            </w:hyperlink>
          </w:p>
        </w:tc>
      </w:tr>
      <w:tr w:rsidR="00413765" w14:paraId="4685325A" w14:textId="77777777">
        <w:tc>
          <w:tcPr>
            <w:tcW w:w="468" w:type="dxa"/>
          </w:tcPr>
          <w:p w14:paraId="247BF500" w14:textId="77777777" w:rsidR="00413765" w:rsidRDefault="00263C8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5060" w:type="dxa"/>
          </w:tcPr>
          <w:p w14:paraId="4272BB38" w14:textId="77777777" w:rsidR="00413765" w:rsidRDefault="00000000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35">
              <w:r w:rsidR="00263C8B">
                <w:rPr>
                  <w:rFonts w:ascii="Times New Roman" w:eastAsia="Calibri" w:hAnsi="Times New Roman" w:cs="Times New Roman"/>
                  <w:sz w:val="28"/>
                  <w:szCs w:val="28"/>
                </w:rPr>
                <w:t>опасные загрязнители почв</w:t>
              </w:r>
            </w:hyperlink>
            <w:r w:rsidR="00263C8B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263C8B">
              <w:rPr>
                <w:noProof/>
                <w:lang w:eastAsia="ru-RU"/>
              </w:rPr>
              <w:drawing>
                <wp:inline distT="0" distB="0" distL="0" distR="0" wp14:anchorId="604EAE50" wp14:editId="45820FF9">
                  <wp:extent cx="19050" cy="28575"/>
                  <wp:effectExtent l="0" t="0" r="0" b="0"/>
                  <wp:docPr id="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2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E98CD2" w14:textId="77777777" w:rsidR="00413765" w:rsidRDefault="00263C8B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1.3. Фонд оценочных средств для текущего контроля</w:t>
      </w:r>
    </w:p>
    <w:p w14:paraId="60CC443B" w14:textId="77777777" w:rsidR="00413765" w:rsidRDefault="00263C8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Тест по теме «Экстремальные ситуации»</w:t>
      </w:r>
    </w:p>
    <w:p w14:paraId="176273A9" w14:textId="77777777" w:rsidR="00413765" w:rsidRDefault="00263C8B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Выберите правильный ответ.</w:t>
      </w:r>
    </w:p>
    <w:p w14:paraId="36FBE746" w14:textId="77777777" w:rsidR="00413765" w:rsidRDefault="00263C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>. На кухне вашей квартиры сильный пожар. Ваши действия в порядке очередности.</w:t>
      </w:r>
    </w:p>
    <w:p w14:paraId="78E429D7" w14:textId="77777777" w:rsidR="00413765" w:rsidRDefault="00263C8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Заглянуть на кухню и посмотреть, что горит.</w:t>
      </w:r>
    </w:p>
    <w:p w14:paraId="64260CE6" w14:textId="77777777" w:rsidR="00413765" w:rsidRDefault="00263C8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Закрыться в одной из комнат.</w:t>
      </w:r>
    </w:p>
    <w:p w14:paraId="22C9ADB2" w14:textId="77777777" w:rsidR="00413765" w:rsidRDefault="00263C8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Пригнувшись выйти из квартиры.</w:t>
      </w:r>
    </w:p>
    <w:p w14:paraId="2E194CD9" w14:textId="77777777" w:rsidR="00413765" w:rsidRDefault="00263C8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Подойти к своему телефону и вызвать пожарных.</w:t>
      </w:r>
    </w:p>
    <w:p w14:paraId="1BA5E9BD" w14:textId="77777777" w:rsidR="00413765" w:rsidRDefault="00263C8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Дышать через влажную ткань.</w:t>
      </w:r>
    </w:p>
    <w:p w14:paraId="4704C762" w14:textId="77777777" w:rsidR="00413765" w:rsidRDefault="00263C8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Начать тушить пожар.</w:t>
      </w:r>
    </w:p>
    <w:p w14:paraId="1D61DEA2" w14:textId="77777777" w:rsidR="00413765" w:rsidRDefault="00263C8B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Зайти к соседям и вызвать пожарных.</w:t>
      </w:r>
    </w:p>
    <w:p w14:paraId="4EA6B322" w14:textId="77777777" w:rsidR="00413765" w:rsidRDefault="00263C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sz w:val="28"/>
          <w:szCs w:val="28"/>
        </w:rPr>
        <w:t>. Загорелся компьютер. Вилка из розетки не вытаскивается. Ваши действия.</w:t>
      </w:r>
    </w:p>
    <w:p w14:paraId="6C3307B9" w14:textId="77777777" w:rsidR="00413765" w:rsidRDefault="00263C8B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Взять отвертку и починить розетку.</w:t>
      </w:r>
    </w:p>
    <w:p w14:paraId="7CBC4561" w14:textId="77777777" w:rsidR="00413765" w:rsidRDefault="00263C8B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Позвонить родителям.</w:t>
      </w:r>
    </w:p>
    <w:p w14:paraId="5DBEA022" w14:textId="77777777" w:rsidR="00413765" w:rsidRDefault="00263C8B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Разрезать провод.</w:t>
      </w:r>
    </w:p>
    <w:p w14:paraId="751228F7" w14:textId="77777777" w:rsidR="00413765" w:rsidRDefault="00263C8B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Отключить электричество.</w:t>
      </w:r>
    </w:p>
    <w:p w14:paraId="54BA8C28" w14:textId="77777777" w:rsidR="00413765" w:rsidRDefault="00263C8B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Залить магнитофон водой.</w:t>
      </w:r>
    </w:p>
    <w:p w14:paraId="139FC143" w14:textId="77777777" w:rsidR="00413765" w:rsidRDefault="00263C8B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Открыть окно, чтобы было чем дышать.</w:t>
      </w:r>
    </w:p>
    <w:p w14:paraId="72C5DBF0" w14:textId="77777777" w:rsidR="00413765" w:rsidRDefault="00263C8B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Магнитофон накрыть плотным пледом, полить сверху водой.</w:t>
      </w:r>
    </w:p>
    <w:p w14:paraId="2B9373A9" w14:textId="77777777" w:rsidR="00413765" w:rsidRDefault="00263C8B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необходимости вызвать пожарных.</w:t>
      </w:r>
    </w:p>
    <w:p w14:paraId="52C8DC68" w14:textId="77777777" w:rsidR="00413765" w:rsidRDefault="00263C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>. Из батареи потекла вода. Ваши действия в порядке очередности.</w:t>
      </w:r>
    </w:p>
    <w:p w14:paraId="7EBC5C97" w14:textId="77777777" w:rsidR="00413765" w:rsidRDefault="00263C8B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Позвонить в аварийную службу.</w:t>
      </w:r>
    </w:p>
    <w:p w14:paraId="1B3912C1" w14:textId="77777777" w:rsidR="00413765" w:rsidRDefault="00263C8B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Начать убирать воду.</w:t>
      </w:r>
    </w:p>
    <w:p w14:paraId="7791405D" w14:textId="77777777" w:rsidR="00413765" w:rsidRDefault="00263C8B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Замотать трубу в месте протечки тряпкой.</w:t>
      </w:r>
    </w:p>
    <w:p w14:paraId="1A5F3037" w14:textId="77777777" w:rsidR="00413765" w:rsidRDefault="00263C8B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возможности сообщить об аварии родителям.</w:t>
      </w:r>
    </w:p>
    <w:p w14:paraId="50C96E58" w14:textId="77777777" w:rsidR="00413765" w:rsidRDefault="00263C8B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необходимости отключить электричество.</w:t>
      </w:r>
    </w:p>
    <w:p w14:paraId="5A9B00EE" w14:textId="77777777" w:rsidR="00413765" w:rsidRDefault="00263C8B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Ждать аварийную команду или родителей и ничего не трогать.</w:t>
      </w:r>
    </w:p>
    <w:p w14:paraId="077F97EF" w14:textId="77777777" w:rsidR="00413765" w:rsidRDefault="00263C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sz w:val="28"/>
          <w:szCs w:val="28"/>
        </w:rPr>
        <w:t>. В вашей квартире запах газа. Ваши действия в порядке очередности.</w:t>
      </w:r>
    </w:p>
    <w:p w14:paraId="44F46DC3" w14:textId="77777777" w:rsidR="00413765" w:rsidRDefault="00263C8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Позвонить родителям или в аварийную службу из квартиры.</w:t>
      </w:r>
    </w:p>
    <w:p w14:paraId="7023A5AF" w14:textId="77777777" w:rsidR="00413765" w:rsidRDefault="00263C8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Пойти к соседям и позвонить родителям или в аварийную службу.</w:t>
      </w:r>
    </w:p>
    <w:p w14:paraId="22980E3B" w14:textId="77777777" w:rsidR="00413765" w:rsidRDefault="00263C8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Открыть окна и двери.</w:t>
      </w:r>
    </w:p>
    <w:p w14:paraId="3E66B763" w14:textId="77777777" w:rsidR="00413765" w:rsidRDefault="00263C8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Закрыть конфорки и перекрыть основной вентиль.</w:t>
      </w:r>
    </w:p>
    <w:p w14:paraId="05963586" w14:textId="77777777" w:rsidR="00413765" w:rsidRDefault="00263C8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Зажечь спичку, чтобы проверить, откуда идет газ.</w:t>
      </w:r>
    </w:p>
    <w:p w14:paraId="6E900003" w14:textId="77777777" w:rsidR="00413765" w:rsidRDefault="00263C8B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Включить свет, чтобы было виднее.</w:t>
      </w:r>
    </w:p>
    <w:p w14:paraId="255D64FC" w14:textId="77777777" w:rsidR="00413765" w:rsidRDefault="00263C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sz w:val="28"/>
          <w:szCs w:val="28"/>
        </w:rPr>
        <w:t>. Вы разбили ртутный термометр. Ваши действия в порядке очередности.</w:t>
      </w:r>
    </w:p>
    <w:p w14:paraId="0AF7CE9F" w14:textId="77777777" w:rsidR="00413765" w:rsidRDefault="00263C8B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Поиграть шариками ртути.</w:t>
      </w:r>
    </w:p>
    <w:p w14:paraId="5FBE70A4" w14:textId="77777777" w:rsidR="00413765" w:rsidRDefault="00263C8B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Постараться их собрать веником.</w:t>
      </w:r>
    </w:p>
    <w:p w14:paraId="27F43D57" w14:textId="77777777" w:rsidR="00413765" w:rsidRDefault="00263C8B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Выбросить собранную ртуть в помойное ведро.</w:t>
      </w:r>
    </w:p>
    <w:p w14:paraId="5FE1EC73" w14:textId="77777777" w:rsidR="00413765" w:rsidRDefault="00263C8B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Ничего не сказать родителям, чтобы не ругали.</w:t>
      </w:r>
    </w:p>
    <w:p w14:paraId="7938DA4E" w14:textId="77777777" w:rsidR="00413765" w:rsidRDefault="00263C8B">
      <w:pPr>
        <w:numPr>
          <w:ilvl w:val="0"/>
          <w:numId w:val="1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Сообщить родителям о случившемся.</w:t>
      </w:r>
    </w:p>
    <w:p w14:paraId="151BDD12" w14:textId="77777777" w:rsidR="00413765" w:rsidRDefault="00263C8B">
      <w:pPr>
        <w:numPr>
          <w:ilvl w:val="0"/>
          <w:numId w:val="18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Поместить собранную ртуть в банку с водой.</w:t>
      </w:r>
    </w:p>
    <w:p w14:paraId="68FCC365" w14:textId="77777777" w:rsidR="00413765" w:rsidRDefault="00263C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>
        <w:rPr>
          <w:rFonts w:ascii="Times New Roman" w:eastAsia="Calibri" w:hAnsi="Times New Roman" w:cs="Times New Roman"/>
          <w:sz w:val="28"/>
          <w:szCs w:val="28"/>
        </w:rPr>
        <w:t>. Экскурсионный автобус с классом захватили террористы. Ваши действия в порядке очередности.</w:t>
      </w:r>
    </w:p>
    <w:p w14:paraId="43E0DAF3" w14:textId="77777777" w:rsidR="00413765" w:rsidRDefault="00263C8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Постараться выскочить из автобуса.</w:t>
      </w:r>
    </w:p>
    <w:p w14:paraId="243C6D47" w14:textId="77777777" w:rsidR="00413765" w:rsidRDefault="00263C8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Договориться с другими людьми, чтобы обезоружить террористов.</w:t>
      </w:r>
    </w:p>
    <w:p w14:paraId="3D38FDD5" w14:textId="77777777" w:rsidR="00413765" w:rsidRDefault="00263C8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Выполнять все указания террористов.</w:t>
      </w:r>
    </w:p>
    <w:p w14:paraId="4E6EA154" w14:textId="77777777" w:rsidR="00413765" w:rsidRDefault="00263C8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Сохранять спокойствие и успокоить других.</w:t>
      </w:r>
    </w:p>
    <w:p w14:paraId="05300243" w14:textId="77777777" w:rsidR="00413765" w:rsidRDefault="00263C8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Ждать, когда вас освободят спецслужбы.</w:t>
      </w:r>
    </w:p>
    <w:p w14:paraId="1DD389A7" w14:textId="77777777" w:rsidR="00413765" w:rsidRDefault="00263C8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Помогать спецслужбам в обезвреживании террористов.</w:t>
      </w:r>
    </w:p>
    <w:p w14:paraId="57547FD1" w14:textId="77777777" w:rsidR="00413765" w:rsidRDefault="00263C8B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Обратиться к террористам с просьбой вас отпустить.</w:t>
      </w:r>
    </w:p>
    <w:p w14:paraId="5FB85EF3" w14:textId="77777777" w:rsidR="00413765" w:rsidRDefault="00263C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>
        <w:rPr>
          <w:rFonts w:ascii="Times New Roman" w:eastAsia="Calibri" w:hAnsi="Times New Roman" w:cs="Times New Roman"/>
          <w:sz w:val="28"/>
          <w:szCs w:val="28"/>
        </w:rPr>
        <w:t>. Грубое и обширное ранение. Ваши действия в порядке очередности.</w:t>
      </w:r>
    </w:p>
    <w:p w14:paraId="3F1F6AF1" w14:textId="77777777" w:rsidR="00413765" w:rsidRDefault="00263C8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Успокоить пострадавшего, дать ему успокоительное лекарство.</w:t>
      </w:r>
    </w:p>
    <w:p w14:paraId="33567126" w14:textId="77777777" w:rsidR="00413765" w:rsidRDefault="00263C8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Продезинфицировать рану.</w:t>
      </w:r>
    </w:p>
    <w:p w14:paraId="163F913B" w14:textId="77777777" w:rsidR="00413765" w:rsidRDefault="00263C8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Обеспечить неподвижность поврежденной части тела.</w:t>
      </w:r>
    </w:p>
    <w:p w14:paraId="1FB3306B" w14:textId="77777777" w:rsidR="00413765" w:rsidRDefault="00263C8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Измерить температуру.</w:t>
      </w:r>
    </w:p>
    <w:p w14:paraId="38554440" w14:textId="77777777" w:rsidR="00413765" w:rsidRDefault="00263C8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Остановить кровотечение.</w:t>
      </w:r>
    </w:p>
    <w:p w14:paraId="3A281AC0" w14:textId="77777777" w:rsidR="00413765" w:rsidRDefault="00263C8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Наложить стерильную повязку.</w:t>
      </w:r>
    </w:p>
    <w:p w14:paraId="2F9706E0" w14:textId="77777777" w:rsidR="00413765" w:rsidRDefault="00263C8B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Доставить пострадавшего в травматологический пункт.</w:t>
      </w:r>
    </w:p>
    <w:p w14:paraId="4FEF9205" w14:textId="77777777" w:rsidR="00413765" w:rsidRDefault="00263C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IX</w:t>
      </w:r>
      <w:r>
        <w:rPr>
          <w:rFonts w:ascii="Times New Roman" w:eastAsia="Calibri" w:hAnsi="Times New Roman" w:cs="Times New Roman"/>
          <w:sz w:val="28"/>
          <w:szCs w:val="28"/>
        </w:rPr>
        <w:t>. Ушиб руки. Ваши действия в порядке очередности.</w:t>
      </w:r>
    </w:p>
    <w:p w14:paraId="34C1B112" w14:textId="77777777" w:rsidR="00413765" w:rsidRDefault="00263C8B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Положить на место ушиба грелку для согревания.</w:t>
      </w:r>
    </w:p>
    <w:p w14:paraId="05B2BE8F" w14:textId="77777777" w:rsidR="00413765" w:rsidRDefault="00263C8B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Сделать давящую повязку.</w:t>
      </w:r>
    </w:p>
    <w:p w14:paraId="35451E36" w14:textId="77777777" w:rsidR="00413765" w:rsidRDefault="00263C8B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место повреждения положить холод.</w:t>
      </w:r>
    </w:p>
    <w:p w14:paraId="37A4C22D" w14:textId="77777777" w:rsidR="00413765" w:rsidRDefault="00263C8B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Смазать ушиб йодом.</w:t>
      </w:r>
    </w:p>
    <w:p w14:paraId="46BA19E7" w14:textId="77777777" w:rsidR="00413765" w:rsidRDefault="00263C8B">
      <w:pPr>
        <w:numPr>
          <w:ilvl w:val="0"/>
          <w:numId w:val="21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Обеспечить поврежденной руке покой.</w:t>
      </w:r>
    </w:p>
    <w:p w14:paraId="6C809FC9" w14:textId="77777777" w:rsidR="00413765" w:rsidRDefault="00263C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XI</w:t>
      </w:r>
      <w:r>
        <w:rPr>
          <w:rFonts w:ascii="Times New Roman" w:eastAsia="Calibri" w:hAnsi="Times New Roman" w:cs="Times New Roman"/>
          <w:sz w:val="28"/>
          <w:szCs w:val="28"/>
        </w:rPr>
        <w:t>. Ураган. Вы дома. Ваши действия.</w:t>
      </w:r>
    </w:p>
    <w:p w14:paraId="1D7EDF4D" w14:textId="77777777" w:rsidR="00413765" w:rsidRDefault="00263C8B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Станете кричать и звать на помощь.</w:t>
      </w:r>
    </w:p>
    <w:p w14:paraId="27495B6D" w14:textId="77777777" w:rsidR="00413765" w:rsidRDefault="00263C8B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Отойдете от окон.</w:t>
      </w:r>
    </w:p>
    <w:p w14:paraId="44451EE4" w14:textId="77777777" w:rsidR="00413765" w:rsidRDefault="00263C8B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Быстро выйдете на улицу и побежите в укрытие.</w:t>
      </w:r>
    </w:p>
    <w:p w14:paraId="2ABEF6CF" w14:textId="77777777" w:rsidR="00413765" w:rsidRDefault="00263C8B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доме спрячетесь в безопасном месте с подветренной стороны.</w:t>
      </w:r>
    </w:p>
    <w:p w14:paraId="7B0F1ED7" w14:textId="77777777" w:rsidR="00413765" w:rsidRDefault="00263C8B">
      <w:pPr>
        <w:numPr>
          <w:ilvl w:val="0"/>
          <w:numId w:val="22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Спрячетесь в шкаф или под стол.</w:t>
      </w:r>
    </w:p>
    <w:p w14:paraId="0E1F0E6D" w14:textId="77777777" w:rsidR="00413765" w:rsidRDefault="00263C8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XII</w:t>
      </w:r>
      <w:r>
        <w:rPr>
          <w:rFonts w:ascii="Times New Roman" w:eastAsia="Calibri" w:hAnsi="Times New Roman" w:cs="Times New Roman"/>
          <w:sz w:val="28"/>
          <w:szCs w:val="28"/>
        </w:rPr>
        <w:t>. Самый простой способ обеззараживания воды в полевых условиях.</w:t>
      </w:r>
    </w:p>
    <w:p w14:paraId="587929DD" w14:textId="77777777" w:rsidR="00413765" w:rsidRDefault="00263C8B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Очистка через фильтр из материи и песка.</w:t>
      </w:r>
    </w:p>
    <w:p w14:paraId="3B47DAF4" w14:textId="77777777" w:rsidR="00413765" w:rsidRDefault="00263C8B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Кипячение.</w:t>
      </w:r>
    </w:p>
    <w:p w14:paraId="4EA78A0C" w14:textId="77777777" w:rsidR="00413765" w:rsidRDefault="00263C8B">
      <w:pPr>
        <w:numPr>
          <w:ilvl w:val="0"/>
          <w:numId w:val="23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Добавление в воду марганцовки.</w:t>
      </w:r>
    </w:p>
    <w:p w14:paraId="0C67CC2C" w14:textId="77777777" w:rsidR="00413765" w:rsidRDefault="0041376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107759" w14:textId="77777777" w:rsidR="00413765" w:rsidRDefault="00263C8B" w:rsidP="009403EA">
      <w:pPr>
        <w:spacing w:after="0" w:line="360" w:lineRule="auto"/>
        <w:ind w:left="360" w:firstLine="34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2.1. Фонд оценочных средств для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рубежного  контроля</w:t>
      </w:r>
      <w:proofErr w:type="gramEnd"/>
    </w:p>
    <w:p w14:paraId="63BF501F" w14:textId="77777777" w:rsidR="00413765" w:rsidRDefault="00263C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 работа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 разделу «ЗОЖ»   (вариант 2)</w:t>
      </w:r>
    </w:p>
    <w:p w14:paraId="3D719758" w14:textId="77777777" w:rsidR="00413765" w:rsidRDefault="00263C8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Выберите правильный ответ.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701"/>
        <w:gridCol w:w="2281"/>
        <w:gridCol w:w="235"/>
        <w:gridCol w:w="2505"/>
        <w:gridCol w:w="2848"/>
      </w:tblGrid>
      <w:tr w:rsidR="00413765" w14:paraId="134B9A44" w14:textId="77777777" w:rsidTr="009403E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DBE4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 Кому принадлежит данное определения понятия «здоровья» «здоровье-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это  состояние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физического, духовного и социального благополучия, а не только отсутствие болезней и физических дефектов».</w:t>
            </w:r>
          </w:p>
        </w:tc>
      </w:tr>
      <w:tr w:rsidR="00413765" w14:paraId="1E3147C9" w14:textId="77777777" w:rsidTr="009403EA">
        <w:trPr>
          <w:trHeight w:val="188"/>
        </w:trPr>
        <w:tc>
          <w:tcPr>
            <w:tcW w:w="22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CD69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Профессору Н.М. Амосову</w:t>
            </w:r>
          </w:p>
        </w:tc>
        <w:tc>
          <w:tcPr>
            <w:tcW w:w="2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2384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Профессору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А.Т.Смирнов</w:t>
            </w:r>
            <w:proofErr w:type="spellEnd"/>
          </w:p>
        </w:tc>
      </w:tr>
      <w:tr w:rsidR="00413765" w14:paraId="4128718A" w14:textId="77777777" w:rsidTr="009403EA">
        <w:tc>
          <w:tcPr>
            <w:tcW w:w="22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B2C6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заложено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Уставе ВОЗ </w:t>
            </w:r>
          </w:p>
        </w:tc>
        <w:tc>
          <w:tcPr>
            <w:tcW w:w="2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3E14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заложено   положением о МЗ РФ</w:t>
            </w:r>
          </w:p>
        </w:tc>
      </w:tr>
      <w:tr w:rsidR="00413765" w14:paraId="408CE92D" w14:textId="77777777" w:rsidTr="009403E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880AB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Сколько факторов определяют индивидуальное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здоровье ?</w:t>
            </w:r>
            <w:proofErr w:type="gramEnd"/>
          </w:p>
        </w:tc>
      </w:tr>
      <w:tr w:rsidR="00413765" w14:paraId="176FE499" w14:textId="77777777" w:rsidTr="009403EA">
        <w:trPr>
          <w:trHeight w:val="188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4101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C583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4.</w:t>
            </w:r>
          </w:p>
        </w:tc>
        <w:tc>
          <w:tcPr>
            <w:tcW w:w="1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200F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4C7C1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6.</w:t>
            </w:r>
          </w:p>
        </w:tc>
      </w:tr>
      <w:tr w:rsidR="00413765" w14:paraId="608D212D" w14:textId="77777777" w:rsidTr="009403E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7EE0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3.Биологический фактор (наследственность) занимает?</w:t>
            </w:r>
          </w:p>
        </w:tc>
      </w:tr>
      <w:tr w:rsidR="00413765" w14:paraId="5522BAAF" w14:textId="77777777" w:rsidTr="009403EA">
        <w:trPr>
          <w:trHeight w:val="188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B855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около 10%.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4774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около 20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%..</w:t>
            </w:r>
            <w:proofErr w:type="gramEnd"/>
          </w:p>
        </w:tc>
        <w:tc>
          <w:tcPr>
            <w:tcW w:w="1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C1E48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около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40%..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94C9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около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50%..</w:t>
            </w:r>
          </w:p>
        </w:tc>
      </w:tr>
      <w:tr w:rsidR="00413765" w14:paraId="09B342C8" w14:textId="77777777" w:rsidTr="009403E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0B958" w14:textId="5BAF75D1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4.Окружающая среда (природная, техногенная, социальная)</w:t>
            </w:r>
            <w:r w:rsidR="00940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занимает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</w:t>
            </w:r>
          </w:p>
        </w:tc>
      </w:tr>
      <w:tr w:rsidR="00413765" w14:paraId="374AF8AF" w14:textId="77777777" w:rsidTr="009403EA">
        <w:trPr>
          <w:trHeight w:val="188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B604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около 50%. 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49C9C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около 40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%..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8C864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около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20%..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7540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около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10%.</w:t>
            </w:r>
          </w:p>
        </w:tc>
      </w:tr>
      <w:tr w:rsidR="00413765" w14:paraId="0EC50250" w14:textId="77777777" w:rsidTr="009403E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22A5" w14:textId="37F30605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5.Служба здоровья</w:t>
            </w:r>
            <w:r w:rsidR="00940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занимает?</w:t>
            </w:r>
          </w:p>
        </w:tc>
      </w:tr>
      <w:tr w:rsidR="00413765" w14:paraId="0BAE9387" w14:textId="77777777" w:rsidTr="009403EA">
        <w:trPr>
          <w:trHeight w:val="188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FE5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около 10%.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3CF3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около 20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%..</w:t>
            </w:r>
            <w:proofErr w:type="gramEnd"/>
          </w:p>
        </w:tc>
        <w:tc>
          <w:tcPr>
            <w:tcW w:w="1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F810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около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40%..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6A15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около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50%..</w:t>
            </w:r>
          </w:p>
        </w:tc>
      </w:tr>
      <w:tr w:rsidR="00413765" w14:paraId="183F7BBF" w14:textId="77777777" w:rsidTr="009403E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6B19" w14:textId="3474E61A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6.Индивидуальный образ жизни</w:t>
            </w:r>
            <w:r w:rsidR="00940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9403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занимает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?</w:t>
            </w:r>
            <w:proofErr w:type="gramEnd"/>
          </w:p>
        </w:tc>
      </w:tr>
      <w:tr w:rsidR="00413765" w14:paraId="46F69EDE" w14:textId="77777777" w:rsidTr="009403EA">
        <w:trPr>
          <w:trHeight w:val="188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03CF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около 50%. 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E0998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около 40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%..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2ED8C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около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20%..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1230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около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 10%.</w:t>
            </w:r>
          </w:p>
        </w:tc>
      </w:tr>
      <w:tr w:rsidR="00413765" w14:paraId="7FD31E9F" w14:textId="77777777" w:rsidTr="009403E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85E8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7.Один из основных законов жизни и одна из основ любого труда является?</w:t>
            </w:r>
          </w:p>
        </w:tc>
      </w:tr>
      <w:tr w:rsidR="00413765" w14:paraId="43F10985" w14:textId="77777777" w:rsidTr="009403EA">
        <w:trPr>
          <w:trHeight w:val="188"/>
        </w:trPr>
        <w:tc>
          <w:tcPr>
            <w:tcW w:w="22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AB804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не ритмическая деятельность</w:t>
            </w:r>
          </w:p>
        </w:tc>
        <w:tc>
          <w:tcPr>
            <w:tcW w:w="2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4DD8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возможная деятельность</w:t>
            </w:r>
          </w:p>
        </w:tc>
      </w:tr>
      <w:tr w:rsidR="00413765" w14:paraId="193B8E7A" w14:textId="77777777" w:rsidTr="009403EA">
        <w:tc>
          <w:tcPr>
            <w:tcW w:w="22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1A0C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ритмическая деятельность</w:t>
            </w:r>
          </w:p>
        </w:tc>
        <w:tc>
          <w:tcPr>
            <w:tcW w:w="2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F2F5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необходимая деятельность</w:t>
            </w:r>
          </w:p>
        </w:tc>
      </w:tr>
      <w:tr w:rsidR="00413765" w14:paraId="4A71D7D2" w14:textId="77777777" w:rsidTr="009403E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A042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8.К продуктам повышенной биологической ценности относятся </w:t>
            </w:r>
          </w:p>
        </w:tc>
      </w:tr>
      <w:tr w:rsidR="00413765" w14:paraId="1CC4E2FB" w14:textId="77777777" w:rsidTr="009403EA">
        <w:trPr>
          <w:trHeight w:val="188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176F2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А)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фрукты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EBB7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овощи</w:t>
            </w:r>
            <w:proofErr w:type="gramEnd"/>
          </w:p>
        </w:tc>
        <w:tc>
          <w:tcPr>
            <w:tcW w:w="1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C876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соки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62FCE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зелень</w:t>
            </w:r>
            <w:proofErr w:type="gramEnd"/>
          </w:p>
        </w:tc>
      </w:tr>
      <w:tr w:rsidR="00413765" w14:paraId="0554D4B5" w14:textId="77777777" w:rsidTr="009403E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754D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9.Каким соком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славяне 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древности очищали организм от весенней утомляемости?</w:t>
            </w:r>
          </w:p>
        </w:tc>
      </w:tr>
      <w:tr w:rsidR="00413765" w14:paraId="55F0D811" w14:textId="77777777" w:rsidTr="009403EA">
        <w:trPr>
          <w:trHeight w:val="188"/>
        </w:trPr>
        <w:tc>
          <w:tcPr>
            <w:tcW w:w="22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0CD0B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соком крапивы</w:t>
            </w:r>
          </w:p>
        </w:tc>
        <w:tc>
          <w:tcPr>
            <w:tcW w:w="2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D5B1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соком одуванчика</w:t>
            </w:r>
          </w:p>
        </w:tc>
      </w:tr>
      <w:tr w:rsidR="00413765" w14:paraId="6CA8FF59" w14:textId="77777777" w:rsidTr="009403EA">
        <w:tc>
          <w:tcPr>
            <w:tcW w:w="220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EC2E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соком томатным</w:t>
            </w:r>
          </w:p>
        </w:tc>
        <w:tc>
          <w:tcPr>
            <w:tcW w:w="27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58AF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соком  березовым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413765" w14:paraId="2FC92CC8" w14:textId="77777777" w:rsidTr="009403EA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E801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10.Какое количество спирта на килограмм веса тела является смертельной для человека? </w:t>
            </w:r>
          </w:p>
        </w:tc>
      </w:tr>
      <w:tr w:rsidR="00413765" w14:paraId="30DE5564" w14:textId="77777777" w:rsidTr="009403EA">
        <w:trPr>
          <w:trHeight w:val="188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B3E5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3-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  грамм</w:t>
            </w:r>
            <w:proofErr w:type="gramEnd"/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3DB8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7-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  грамм</w:t>
            </w:r>
            <w:proofErr w:type="gramEnd"/>
          </w:p>
        </w:tc>
        <w:tc>
          <w:tcPr>
            <w:tcW w:w="14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9A67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9-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  грамм</w:t>
            </w:r>
            <w:proofErr w:type="gramEnd"/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441A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15-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  грамм</w:t>
            </w:r>
            <w:proofErr w:type="gramEnd"/>
          </w:p>
        </w:tc>
      </w:tr>
    </w:tbl>
    <w:p w14:paraId="5C7E9CCA" w14:textId="77777777" w:rsidR="00413765" w:rsidRDefault="00413765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51EBD2" w14:textId="77777777" w:rsidR="00413765" w:rsidRDefault="00263C8B">
      <w:pPr>
        <w:spacing w:after="0" w:line="360" w:lineRule="auto"/>
        <w:ind w:left="36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2.2. Фонд оценочных средств для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рубежного  контроля</w:t>
      </w:r>
      <w:proofErr w:type="gramEnd"/>
    </w:p>
    <w:p w14:paraId="090F9883" w14:textId="77777777" w:rsidR="000622B0" w:rsidRDefault="00263C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 работа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разделу «Оружие массового поражения» </w:t>
      </w:r>
    </w:p>
    <w:p w14:paraId="17432012" w14:textId="77777777" w:rsidR="00413765" w:rsidRDefault="00263C8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Выберите правильный ответ.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501"/>
        <w:gridCol w:w="511"/>
        <w:gridCol w:w="1979"/>
        <w:gridCol w:w="243"/>
        <w:gridCol w:w="117"/>
        <w:gridCol w:w="329"/>
        <w:gridCol w:w="1485"/>
        <w:gridCol w:w="256"/>
        <w:gridCol w:w="3149"/>
      </w:tblGrid>
      <w:tr w:rsidR="00413765" w14:paraId="6CF503EA" w14:textId="77777777" w:rsidTr="009403EA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2124F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1.Сколько групп существует орудия массового поражения?</w:t>
            </w:r>
          </w:p>
        </w:tc>
      </w:tr>
      <w:tr w:rsidR="00413765" w14:paraId="7F44482B" w14:textId="77777777" w:rsidTr="009403EA">
        <w:trPr>
          <w:trHeight w:val="188"/>
        </w:trPr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41016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9DB02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3</w:t>
            </w:r>
          </w:p>
        </w:tc>
        <w:tc>
          <w:tcPr>
            <w:tcW w:w="11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AC59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BD41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</w:t>
            </w:r>
          </w:p>
        </w:tc>
      </w:tr>
      <w:tr w:rsidR="00413765" w14:paraId="5EE166C3" w14:textId="77777777" w:rsidTr="009403EA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867D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2. Поражающим фактором ядерного взрыва не является </w:t>
            </w:r>
          </w:p>
        </w:tc>
      </w:tr>
      <w:tr w:rsidR="00413765" w14:paraId="247075DB" w14:textId="77777777" w:rsidTr="009403EA">
        <w:trPr>
          <w:trHeight w:val="188"/>
        </w:trPr>
        <w:tc>
          <w:tcPr>
            <w:tcW w:w="20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42B3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ударная волна</w:t>
            </w:r>
          </w:p>
        </w:tc>
        <w:tc>
          <w:tcPr>
            <w:tcW w:w="29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8A2B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самовозгорание </w:t>
            </w:r>
          </w:p>
        </w:tc>
      </w:tr>
      <w:tr w:rsidR="00413765" w14:paraId="1388A59E" w14:textId="77777777" w:rsidTr="009403EA">
        <w:tc>
          <w:tcPr>
            <w:tcW w:w="20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0B0F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световое излучение</w:t>
            </w:r>
          </w:p>
        </w:tc>
        <w:tc>
          <w:tcPr>
            <w:tcW w:w="29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F047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радиоактивное заражение</w:t>
            </w:r>
          </w:p>
        </w:tc>
      </w:tr>
      <w:tr w:rsidR="00413765" w14:paraId="32C538C5" w14:textId="77777777" w:rsidTr="009403EA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5F5C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3.К какому виду ОМП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главным  поражающим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фактором  является высокая  температура, способность вызвать  ожоги, отравление продуктами сгорания, пожароопасность </w:t>
            </w:r>
          </w:p>
        </w:tc>
      </w:tr>
      <w:tr w:rsidR="00413765" w14:paraId="125288C7" w14:textId="77777777" w:rsidTr="009403EA">
        <w:trPr>
          <w:trHeight w:val="188"/>
        </w:trPr>
        <w:tc>
          <w:tcPr>
            <w:tcW w:w="24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AA38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ядерное оружие</w:t>
            </w:r>
          </w:p>
        </w:tc>
        <w:tc>
          <w:tcPr>
            <w:tcW w:w="25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1F938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химическое оружие</w:t>
            </w:r>
          </w:p>
        </w:tc>
      </w:tr>
      <w:tr w:rsidR="00413765" w14:paraId="68845CE6" w14:textId="77777777" w:rsidTr="009403EA">
        <w:tc>
          <w:tcPr>
            <w:tcW w:w="24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ECF3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бактериологическое оружие</w:t>
            </w:r>
          </w:p>
        </w:tc>
        <w:tc>
          <w:tcPr>
            <w:tcW w:w="25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DD2A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обычное оружие</w:t>
            </w:r>
          </w:p>
        </w:tc>
      </w:tr>
      <w:tr w:rsidR="00413765" w14:paraId="709E85A1" w14:textId="77777777" w:rsidTr="009403EA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D46F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4.Укажите значение дозы однократного облучения в рентгенах, которые считаются безопасными </w:t>
            </w:r>
          </w:p>
        </w:tc>
      </w:tr>
      <w:tr w:rsidR="00413765" w14:paraId="7538D842" w14:textId="77777777" w:rsidTr="009403EA">
        <w:trPr>
          <w:trHeight w:val="188"/>
        </w:trPr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737E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20 р/ч</w:t>
            </w:r>
          </w:p>
        </w:tc>
        <w:tc>
          <w:tcPr>
            <w:tcW w:w="1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61F2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40 р/ч</w:t>
            </w:r>
          </w:p>
        </w:tc>
        <w:tc>
          <w:tcPr>
            <w:tcW w:w="11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A4B17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50 р/ч</w:t>
            </w:r>
          </w:p>
        </w:tc>
        <w:tc>
          <w:tcPr>
            <w:tcW w:w="1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AAD1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100 р/ч</w:t>
            </w:r>
          </w:p>
        </w:tc>
      </w:tr>
      <w:tr w:rsidR="00413765" w14:paraId="7F5C3937" w14:textId="77777777" w:rsidTr="009403EA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4EFE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5.Назовите поражающие факторы ядерного оружия, которые вызывают значительные разрушения материальных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объектов  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механически уничтожают живую  силу противника</w:t>
            </w:r>
          </w:p>
        </w:tc>
      </w:tr>
      <w:tr w:rsidR="00413765" w14:paraId="69911140" w14:textId="77777777" w:rsidTr="009403EA">
        <w:trPr>
          <w:trHeight w:val="188"/>
        </w:trPr>
        <w:tc>
          <w:tcPr>
            <w:tcW w:w="20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F61C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А)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световое излучение</w:t>
            </w:r>
          </w:p>
        </w:tc>
        <w:tc>
          <w:tcPr>
            <w:tcW w:w="29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3EDA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радиоактивное заражение</w:t>
            </w:r>
          </w:p>
        </w:tc>
      </w:tr>
      <w:tr w:rsidR="00413765" w14:paraId="4CCA7B9B" w14:textId="77777777" w:rsidTr="009403EA">
        <w:tc>
          <w:tcPr>
            <w:tcW w:w="20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BF34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ударная волна</w:t>
            </w:r>
          </w:p>
        </w:tc>
        <w:tc>
          <w:tcPr>
            <w:tcW w:w="29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30DD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электромагнитный  импульс</w:t>
            </w:r>
            <w:proofErr w:type="gramEnd"/>
          </w:p>
        </w:tc>
      </w:tr>
      <w:tr w:rsidR="00413765" w14:paraId="5F065971" w14:textId="77777777" w:rsidTr="009403EA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C3C0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6.Укажите организмы, которые не используются в качестве бактериального оружия</w:t>
            </w:r>
          </w:p>
        </w:tc>
      </w:tr>
      <w:tr w:rsidR="00413765" w14:paraId="03ACF832" w14:textId="77777777" w:rsidTr="009403EA">
        <w:trPr>
          <w:trHeight w:val="188"/>
        </w:trPr>
        <w:tc>
          <w:tcPr>
            <w:tcW w:w="10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22D7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бактерии</w:t>
            </w:r>
          </w:p>
        </w:tc>
        <w:tc>
          <w:tcPr>
            <w:tcW w:w="12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3CF8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гриб -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мукор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A5AD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вирусы</w:t>
            </w:r>
          </w:p>
        </w:tc>
        <w:tc>
          <w:tcPr>
            <w:tcW w:w="1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A9E71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риккетсии</w:t>
            </w:r>
          </w:p>
        </w:tc>
      </w:tr>
      <w:tr w:rsidR="00413765" w14:paraId="0FBED4B4" w14:textId="77777777" w:rsidTr="009403EA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50EA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7.Укажите вещества, которые могут применяться в качестве химического оружия</w:t>
            </w:r>
          </w:p>
        </w:tc>
      </w:tr>
      <w:tr w:rsidR="00413765" w14:paraId="746075D7" w14:textId="77777777" w:rsidTr="009403EA">
        <w:trPr>
          <w:trHeight w:val="188"/>
        </w:trPr>
        <w:tc>
          <w:tcPr>
            <w:tcW w:w="20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AE5C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аммиак</w:t>
            </w:r>
          </w:p>
        </w:tc>
        <w:tc>
          <w:tcPr>
            <w:tcW w:w="29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BAA7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синильная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кислота</w:t>
            </w:r>
          </w:p>
        </w:tc>
      </w:tr>
      <w:tr w:rsidR="00413765" w14:paraId="0A4BC438" w14:textId="77777777" w:rsidTr="009403EA">
        <w:tc>
          <w:tcPr>
            <w:tcW w:w="20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5A11B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уксусная кислота</w:t>
            </w:r>
          </w:p>
        </w:tc>
        <w:tc>
          <w:tcPr>
            <w:tcW w:w="29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6726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хлорид бария</w:t>
            </w:r>
          </w:p>
        </w:tc>
      </w:tr>
      <w:tr w:rsidR="00413765" w14:paraId="578FA502" w14:textId="77777777" w:rsidTr="009403EA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60A7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8.К какому виду отравляющих веществ относится зарин</w:t>
            </w:r>
          </w:p>
        </w:tc>
      </w:tr>
      <w:tr w:rsidR="00413765" w14:paraId="632093B9" w14:textId="77777777" w:rsidTr="009403EA">
        <w:trPr>
          <w:trHeight w:val="188"/>
        </w:trPr>
        <w:tc>
          <w:tcPr>
            <w:tcW w:w="22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1C5D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ОВ нервно-паралитического действия</w:t>
            </w:r>
          </w:p>
        </w:tc>
        <w:tc>
          <w:tcPr>
            <w:tcW w:w="272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DF12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ОВ кожно-нарывного действия</w:t>
            </w:r>
          </w:p>
        </w:tc>
      </w:tr>
      <w:tr w:rsidR="00413765" w14:paraId="2E10FC55" w14:textId="77777777" w:rsidTr="009403EA">
        <w:tc>
          <w:tcPr>
            <w:tcW w:w="20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0668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ОВ удушающего действия</w:t>
            </w:r>
          </w:p>
        </w:tc>
        <w:tc>
          <w:tcPr>
            <w:tcW w:w="29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BAB2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ОВ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общеядовитого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действия</w:t>
            </w:r>
          </w:p>
        </w:tc>
      </w:tr>
      <w:tr w:rsidR="00413765" w14:paraId="762B8044" w14:textId="77777777" w:rsidTr="009403EA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0F29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9.При обнаружении применения отравляющих веществ     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запаху) необходимо в первую очередь:</w:t>
            </w:r>
          </w:p>
        </w:tc>
      </w:tr>
      <w:tr w:rsidR="00413765" w14:paraId="23AA1BB0" w14:textId="77777777" w:rsidTr="009403EA">
        <w:trPr>
          <w:trHeight w:val="188"/>
        </w:trPr>
        <w:tc>
          <w:tcPr>
            <w:tcW w:w="20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B1E0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срочно покинуть зараженную местность</w:t>
            </w:r>
          </w:p>
        </w:tc>
        <w:tc>
          <w:tcPr>
            <w:tcW w:w="291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E446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принять меры к герметическому закрытию пищи и воды</w:t>
            </w:r>
          </w:p>
        </w:tc>
      </w:tr>
      <w:tr w:rsidR="00413765" w14:paraId="322BD1C6" w14:textId="77777777" w:rsidTr="009403EA">
        <w:tc>
          <w:tcPr>
            <w:tcW w:w="221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E2A3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влажным платком защитить органы дыхания</w:t>
            </w:r>
          </w:p>
        </w:tc>
        <w:tc>
          <w:tcPr>
            <w:tcW w:w="278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6DCC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ждать команды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от  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за эвакуацию с зараженной местности</w:t>
            </w:r>
          </w:p>
        </w:tc>
      </w:tr>
      <w:tr w:rsidR="00413765" w14:paraId="747C5ED8" w14:textId="77777777" w:rsidTr="009403EA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6847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10.Какой вид зажигательной смеси при попадании кислорода самовозгорается:</w:t>
            </w:r>
          </w:p>
        </w:tc>
      </w:tr>
      <w:tr w:rsidR="00413765" w14:paraId="14C1EA51" w14:textId="77777777" w:rsidTr="009403EA">
        <w:trPr>
          <w:trHeight w:val="188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6DF7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напалмы</w:t>
            </w:r>
          </w:p>
        </w:tc>
        <w:tc>
          <w:tcPr>
            <w:tcW w:w="14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9358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белый фосфор </w:t>
            </w:r>
          </w:p>
        </w:tc>
        <w:tc>
          <w:tcPr>
            <w:tcW w:w="114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5F0E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термиты</w:t>
            </w:r>
            <w:proofErr w:type="gramEnd"/>
          </w:p>
        </w:tc>
        <w:tc>
          <w:tcPr>
            <w:tcW w:w="1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4585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металлизированные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з.с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</w:tbl>
    <w:p w14:paraId="6E46E796" w14:textId="77777777" w:rsidR="00413765" w:rsidRDefault="00413765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795759" w14:textId="77777777" w:rsidR="000622B0" w:rsidRDefault="000622B0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14:paraId="312F4E3E" w14:textId="19ACB3C5" w:rsidR="00413765" w:rsidRDefault="00263C8B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3.1. Фонд оценочных средств для итогового контроля</w:t>
      </w:r>
    </w:p>
    <w:p w14:paraId="7ED977F6" w14:textId="77777777" w:rsidR="00413765" w:rsidRDefault="00263C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</w:t>
      </w:r>
    </w:p>
    <w:p w14:paraId="77DC1798" w14:textId="77777777" w:rsidR="00413765" w:rsidRDefault="00263C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Самарской области</w:t>
      </w:r>
    </w:p>
    <w:p w14:paraId="51820C8B" w14:textId="77777777" w:rsidR="00413765" w:rsidRDefault="00263C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«Сызранский медико-гуманитарный колледж»</w:t>
      </w:r>
    </w:p>
    <w:tbl>
      <w:tblPr>
        <w:tblW w:w="9712" w:type="dxa"/>
        <w:tblInd w:w="2" w:type="dxa"/>
        <w:tblLook w:val="04A0" w:firstRow="1" w:lastRow="0" w:firstColumn="1" w:lastColumn="0" w:noHBand="0" w:noVBand="1"/>
      </w:tblPr>
      <w:tblGrid>
        <w:gridCol w:w="3048"/>
        <w:gridCol w:w="3765"/>
        <w:gridCol w:w="2899"/>
      </w:tblGrid>
      <w:tr w:rsidR="00413765" w14:paraId="330B1C5F" w14:textId="77777777"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800C0" w14:textId="77777777" w:rsidR="00413765" w:rsidRDefault="00263C8B">
            <w:pPr>
              <w:snapToGrid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 и одобрено на заседании ОП</w:t>
            </w:r>
          </w:p>
          <w:p w14:paraId="6AB16777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____ от____________20     г.</w:t>
            </w:r>
          </w:p>
          <w:p w14:paraId="32DB3665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ОП</w:t>
            </w:r>
          </w:p>
          <w:p w14:paraId="1EC28554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1A9AE" w14:textId="77777777" w:rsidR="00413765" w:rsidRDefault="00263C8B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Задания к дифференцированному зачету</w:t>
            </w:r>
          </w:p>
          <w:p w14:paraId="0362E39A" w14:textId="77777777" w:rsidR="009403EA" w:rsidRDefault="00263C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Учебная дисциплина: </w:t>
            </w:r>
          </w:p>
          <w:p w14:paraId="4DB668D8" w14:textId="77777777" w:rsidR="009403EA" w:rsidRDefault="00263C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Основы безопасности </w:t>
            </w:r>
          </w:p>
          <w:p w14:paraId="34573A99" w14:textId="03C23D4D" w:rsidR="00413765" w:rsidRDefault="00263C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жизнедеятельности</w:t>
            </w:r>
          </w:p>
          <w:p w14:paraId="116FD6E0" w14:textId="77777777" w:rsidR="00413765" w:rsidRDefault="00263C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Специальности</w:t>
            </w:r>
          </w:p>
          <w:p w14:paraId="0A931A4F" w14:textId="77777777" w:rsidR="00413765" w:rsidRDefault="00263C8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33.02.01 Фармация</w:t>
            </w:r>
          </w:p>
          <w:p w14:paraId="4864EE63" w14:textId="77777777" w:rsidR="00413765" w:rsidRDefault="00263C8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 1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33D0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14:paraId="7F42A952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учебной работе</w:t>
            </w:r>
          </w:p>
          <w:p w14:paraId="3B66AB2C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</w:t>
            </w:r>
          </w:p>
          <w:p w14:paraId="6CC17E8A" w14:textId="77777777" w:rsidR="00413765" w:rsidRDefault="00263C8B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«___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______20     г.                  </w:t>
            </w:r>
          </w:p>
          <w:p w14:paraId="56205FE1" w14:textId="77777777" w:rsidR="00413765" w:rsidRDefault="0041376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C4C35FD" w14:textId="495BA870" w:rsidR="00413765" w:rsidRDefault="00263C8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Вариант </w:t>
      </w:r>
      <w:r w:rsidR="000622B0">
        <w:rPr>
          <w:rFonts w:ascii="Times New Roman" w:eastAsia="Calibri" w:hAnsi="Times New Roman" w:cs="Times New Roman"/>
          <w:b/>
          <w:sz w:val="28"/>
          <w:szCs w:val="28"/>
        </w:rPr>
        <w:t>1</w:t>
      </w:r>
    </w:p>
    <w:tbl>
      <w:tblPr>
        <w:tblW w:w="9555" w:type="dxa"/>
        <w:tblInd w:w="106" w:type="dxa"/>
        <w:tblLook w:val="04A0" w:firstRow="1" w:lastRow="0" w:firstColumn="1" w:lastColumn="0" w:noHBand="0" w:noVBand="1"/>
      </w:tblPr>
      <w:tblGrid>
        <w:gridCol w:w="675"/>
        <w:gridCol w:w="7799"/>
        <w:gridCol w:w="1081"/>
      </w:tblGrid>
      <w:tr w:rsidR="00413765" w14:paraId="49F25AC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FFDB5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D794" w14:textId="77777777" w:rsidR="00413765" w:rsidRDefault="0041376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F7F25E7" w14:textId="77777777" w:rsidR="00413765" w:rsidRDefault="00263C8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Задание (вопрос)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E04A" w14:textId="77777777" w:rsidR="00413765" w:rsidRDefault="00263C8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Эталон ответа</w:t>
            </w:r>
          </w:p>
        </w:tc>
      </w:tr>
      <w:tr w:rsidR="00413765" w14:paraId="05665277" w14:textId="77777777">
        <w:tc>
          <w:tcPr>
            <w:tcW w:w="9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C98C" w14:textId="77777777" w:rsidR="00413765" w:rsidRDefault="004137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90F07A" w14:textId="77777777" w:rsidR="00413765" w:rsidRDefault="00263C8B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Инструкция по выполнению заданий № 1 - 20: Выберите цифру или букву, соответствующую правильному варианту </w:t>
            </w:r>
            <w:proofErr w:type="gramStart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ответа</w:t>
            </w:r>
            <w:proofErr w:type="gramEnd"/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и запишите ее в бланк ответов.  </w:t>
            </w:r>
          </w:p>
        </w:tc>
      </w:tr>
      <w:tr w:rsidR="00413765" w14:paraId="1376C7D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6400D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3FBA0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При угрозе наводнения и получении информации о начале эвакуации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населения  необходимо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быстро собраться и взять с собой:</w:t>
            </w:r>
          </w:p>
          <w:p w14:paraId="12591F37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 паспорт, водительские права, пропуск с места работы, сберегательную книжку, квитанции;</w:t>
            </w:r>
          </w:p>
          <w:p w14:paraId="000F3EA7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пакет с документами и деньги, медицинскую аптечку, трехдневный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запас  продуктов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туалетные принадлежности, комплект верхней одежды и обуви.</w:t>
            </w:r>
          </w:p>
          <w:p w14:paraId="63E32C96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 однодневный запас продуктов питания, паспорт или свидетельство о рождении; комплект нижней одежды, средства индивидуальной защиты органов дыхания и кожи;</w:t>
            </w:r>
          </w:p>
          <w:p w14:paraId="1D325EDF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г) паспорт, деньги, драгоценности, как можно больше продуктов питания и вещей.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E531A" w14:textId="77777777" w:rsidR="00413765" w:rsidRDefault="004137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3765" w14:paraId="6E6559B0" w14:textId="77777777">
        <w:trPr>
          <w:trHeight w:val="9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44B2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5195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Непредвиденная и неожиданная ситуация, с которой пострадавшее население не способно справиться самостоятельно, называется:</w:t>
            </w:r>
          </w:p>
          <w:p w14:paraId="1A8C90B5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чрезвычайная;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 катастрофическая;</w:t>
            </w:r>
          </w:p>
          <w:p w14:paraId="1D981F7C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 экстремальная   г) инцидент.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A692" w14:textId="77777777" w:rsidR="00413765" w:rsidRDefault="004137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8F16AA" w14:textId="77777777" w:rsidR="00413765" w:rsidRDefault="00413765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3765" w14:paraId="7E73F05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9E49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  <w:p w14:paraId="347B3F58" w14:textId="77777777" w:rsidR="00413765" w:rsidRDefault="004137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39F13A" w14:textId="77777777" w:rsidR="00413765" w:rsidRDefault="004137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2B3F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Что  представляет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для  России  наибольшую  опасность?</w:t>
            </w:r>
          </w:p>
          <w:p w14:paraId="59CFB606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смерчи;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б) наводнения;</w:t>
            </w:r>
          </w:p>
          <w:p w14:paraId="1086EF7B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землетрясения;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г) оползни и обвалы.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F95B" w14:textId="77777777" w:rsidR="00413765" w:rsidRDefault="004137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3765" w14:paraId="044E33C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778F1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  <w:p w14:paraId="254798D5" w14:textId="77777777" w:rsidR="00413765" w:rsidRDefault="004137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BEF0B4" w14:textId="77777777" w:rsidR="00413765" w:rsidRDefault="004137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25149D" w14:textId="77777777" w:rsidR="00413765" w:rsidRDefault="004137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A219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Терроризмом называется политика …</w:t>
            </w:r>
          </w:p>
          <w:p w14:paraId="1C1B9BD6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 невмешательства противоборствующих группировок;</w:t>
            </w:r>
          </w:p>
          <w:p w14:paraId="6A3612DE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 устрашения, подавления политических противников насильственными мерами;</w:t>
            </w:r>
          </w:p>
          <w:p w14:paraId="377EBC58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 противоречие двух противоборствующих группировок;</w:t>
            </w:r>
          </w:p>
          <w:p w14:paraId="140C52D0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г) сотрудничество с противниками различными методами.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BD0B" w14:textId="77777777" w:rsidR="00413765" w:rsidRDefault="004137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3765" w14:paraId="42F918C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1888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  <w:p w14:paraId="752AFEEE" w14:textId="77777777" w:rsidR="00413765" w:rsidRDefault="004137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82F563" w14:textId="77777777" w:rsidR="00413765" w:rsidRDefault="0041376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C936E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Оползни могут привести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 :</w:t>
            </w:r>
            <w:proofErr w:type="gramEnd"/>
          </w:p>
          <w:p w14:paraId="2180D335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появление трещин 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грунте  б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 горным обвалом</w:t>
            </w:r>
          </w:p>
          <w:p w14:paraId="66334FA0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 изменению уровня грунтовых вод</w:t>
            </w:r>
          </w:p>
          <w:p w14:paraId="59828FE1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г) повреждение трубопроводов, линий электропередач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9404" w14:textId="77777777" w:rsidR="00413765" w:rsidRDefault="004137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3765" w14:paraId="7930972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1E8D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607B9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Происшествие, повлекшее за собой гибель людей, разрушение воздушного транспорта, судна или    его бесследное исчезновение, называется…</w:t>
            </w:r>
          </w:p>
          <w:p w14:paraId="327331C1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крушением;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б) поломкой воздушного судна;</w:t>
            </w:r>
          </w:p>
          <w:p w14:paraId="08488206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авиационной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катастрофой;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г) аварией.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C98A" w14:textId="77777777" w:rsidR="00413765" w:rsidRDefault="004137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3765" w14:paraId="1BAB585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EC8A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52A8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Обстановка на территории, сложившаяся в результате стихийного явления природного или техногенного характера, при которой возможен значительный ущерб народному хозяйству, большому числу людей и природе, называется:</w:t>
            </w:r>
          </w:p>
          <w:p w14:paraId="400DDFC8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1) экстремальной;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2) оптимальной;</w:t>
            </w:r>
          </w:p>
          <w:p w14:paraId="6F4ED318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обычной;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4) чрезвычайной;  5) неожиданной.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3EF3" w14:textId="77777777" w:rsidR="00413765" w:rsidRDefault="004137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4CB43C" w14:textId="77777777" w:rsidR="00413765" w:rsidRDefault="004137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13765" w14:paraId="2F571454" w14:textId="77777777">
        <w:trPr>
          <w:trHeight w:val="9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89C5C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22FB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Какие опасности относятся к техногенным?</w:t>
            </w:r>
          </w:p>
          <w:p w14:paraId="61A1BB71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 наводнение            б) производственные аварии в больших масштабах</w:t>
            </w:r>
          </w:p>
          <w:p w14:paraId="14A0CA1A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 загрязнение воздуха     г) природные катаклизмы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F812" w14:textId="77777777" w:rsidR="00413765" w:rsidRDefault="004137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BAC653" w14:textId="77777777" w:rsidR="00413765" w:rsidRDefault="004137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13765" w14:paraId="37B6036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39A81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255A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Самое частое природное явление:</w:t>
            </w:r>
          </w:p>
          <w:p w14:paraId="5314A30B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наводнения;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б) заморозки;</w:t>
            </w:r>
          </w:p>
          <w:p w14:paraId="59BFC36C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 землетрясения.     г) ураганы, бури, штормы;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EBB0" w14:textId="77777777" w:rsidR="00413765" w:rsidRDefault="004137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369687" w14:textId="77777777" w:rsidR="00413765" w:rsidRDefault="004137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42399FD8" w14:textId="77777777" w:rsidR="00413765" w:rsidRDefault="00413765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13765" w14:paraId="3A334B2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4967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DD17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Последствиями аварий на химически опасных объектах являются</w:t>
            </w:r>
          </w:p>
          <w:p w14:paraId="535FB20B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разрушение зданий;          </w:t>
            </w:r>
          </w:p>
          <w:p w14:paraId="193E1F0C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б) разрушение наземных и подземных коммуникаций;</w:t>
            </w:r>
          </w:p>
          <w:p w14:paraId="7F39DB09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 резкое повышение или понижение атмосферного давления в зоне аварии;</w:t>
            </w:r>
          </w:p>
          <w:p w14:paraId="6994D3A4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г) заражение окружающей среды и массовое поражение людей.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1FA9" w14:textId="77777777" w:rsidR="00413765" w:rsidRDefault="004137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3765" w14:paraId="481631A6" w14:textId="77777777">
        <w:trPr>
          <w:trHeight w:val="10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9F7C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381B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Увеличение количества ситуаций семейно-бытового характера связывают с распространением среди населения:</w:t>
            </w:r>
          </w:p>
          <w:p w14:paraId="19C23868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  инфекционных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заболеваний;                   б)  утечкой бытового газа;</w:t>
            </w:r>
          </w:p>
          <w:p w14:paraId="4AFAA407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  наркомании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                                               г)  гололедицей на дорогах.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8DDE" w14:textId="77777777" w:rsidR="00413765" w:rsidRDefault="004137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3765" w14:paraId="2119157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8965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A43C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Увеличение количества ситуаций семейно-бытового характера связывают с распространением среди населения:</w:t>
            </w:r>
          </w:p>
          <w:p w14:paraId="297362A5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а)  инфекционных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заболеваний;  б)  утечкой бытового газа;</w:t>
            </w:r>
          </w:p>
          <w:p w14:paraId="4A9C2D68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в)  наркомании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                               г)  гололедицей на дорогах.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6C3F9" w14:textId="77777777" w:rsidR="00413765" w:rsidRDefault="004137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3765" w14:paraId="79DC70F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CF7E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F223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Ситуации, при которых в значительной степени нарушается нормальное функционирование человека или небольшой группы людей, являются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1D81E8A2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1)  чрезвычайными;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  2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  обычными;</w:t>
            </w:r>
          </w:p>
          <w:p w14:paraId="1BC64002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оптимальными;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4)  экстремальными;</w:t>
            </w:r>
          </w:p>
          <w:p w14:paraId="1F924633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5)  неожиданными.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D237" w14:textId="77777777" w:rsidR="00413765" w:rsidRDefault="004137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3765" w14:paraId="75A5879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2CD7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F2AB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Укажите минимальное число входов (выходов) в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крупное  убежище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</w:t>
            </w:r>
          </w:p>
          <w:p w14:paraId="76347DA8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три;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2) четыре;       3) пять;       4) один;        5) два.   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99AE" w14:textId="77777777" w:rsidR="00413765" w:rsidRDefault="004137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3765" w14:paraId="3645121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B4D2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DDFE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Главной задачей гражданской обороны государства является:</w:t>
            </w:r>
          </w:p>
          <w:p w14:paraId="30C91CDC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 обеспечение защиты населения;</w:t>
            </w:r>
          </w:p>
          <w:p w14:paraId="2E64F79E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 обеспечение защиты населения, материальных и культурных ценностей в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экстремальных  условиях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военного времени.</w:t>
            </w:r>
          </w:p>
          <w:p w14:paraId="727C3E1D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3) обеспечение защиты населения, материальных и культурных ценностей</w:t>
            </w:r>
          </w:p>
          <w:p w14:paraId="2367D6F2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4) обеспечение защиты окружающей среды;</w:t>
            </w:r>
          </w:p>
          <w:p w14:paraId="61ADD7DB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5) обеспечение защиты здоровья граждан;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ED382" w14:textId="77777777" w:rsidR="00413765" w:rsidRDefault="004137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3765" w14:paraId="0CE2B13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03D4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9F13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Для очистки наружного воздуха убежищ используют:</w:t>
            </w:r>
          </w:p>
          <w:p w14:paraId="221A8B8C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приточно-вытяжную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вентиляцию;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2) вытяжную вентиляцию;</w:t>
            </w:r>
          </w:p>
          <w:p w14:paraId="6F68460F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3) фильтровентиляционную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камеру;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4) приточную вентиляцию;  </w:t>
            </w:r>
          </w:p>
          <w:p w14:paraId="0E54A33D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5) дизельную электростанцию.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2351" w14:textId="77777777" w:rsidR="00413765" w:rsidRDefault="004137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3765" w14:paraId="2FB8665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8BAD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54BE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Наибольшую опасность радиоактивное воздействие представляет после выпадения в течение</w:t>
            </w:r>
          </w:p>
          <w:p w14:paraId="7043089D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первых часов;          б)   в течение 3-х суток;</w:t>
            </w:r>
          </w:p>
          <w:p w14:paraId="56AE5829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недели     г)   первые сутки.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F0BC" w14:textId="77777777" w:rsidR="00413765" w:rsidRDefault="004137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3765" w14:paraId="3AE6EAD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FB61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9CCA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Снежные обвалы, увлекающие на своем пути все новые и новые массы снега и других сыпучих материалов называются:</w:t>
            </w:r>
          </w:p>
          <w:p w14:paraId="1724E872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 снежные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заносы;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2) оползни;      3) сели;</w:t>
            </w:r>
          </w:p>
          <w:p w14:paraId="7DF628F0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4) снежные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лавины;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5) снегопады.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82FC" w14:textId="77777777" w:rsidR="00413765" w:rsidRDefault="004137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3765" w14:paraId="5BBB04F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2103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4C2E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 дисциплине «Безопасность жизнедеятельности» важнейшими    понятиями являются…</w:t>
            </w:r>
          </w:p>
          <w:p w14:paraId="590F3D40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экология, опасность, безопасность;</w:t>
            </w:r>
          </w:p>
          <w:p w14:paraId="38ADB776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б)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среда обитания, риск, деятельность, опасность, безопасность;</w:t>
            </w:r>
          </w:p>
          <w:p w14:paraId="7B640354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безопасные средства и методы защиты;</w:t>
            </w:r>
          </w:p>
          <w:p w14:paraId="46E0A913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г)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опасные и вредные факторы и правила выживания.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059C" w14:textId="77777777" w:rsidR="00413765" w:rsidRDefault="004137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3765" w14:paraId="25734AAD" w14:textId="77777777">
        <w:trPr>
          <w:trHeight w:val="12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5D84" w14:textId="77777777" w:rsidR="00413765" w:rsidRDefault="00263C8B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513E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Катастрофическое природное явление, которое может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вызвать  многочисленные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человеческие жертвы и значительный материальный ущерб, называется  бедствием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</w:p>
          <w:p w14:paraId="43DC8B85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а)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стихийным            б)   национальным;</w:t>
            </w:r>
          </w:p>
          <w:p w14:paraId="7EE1388A" w14:textId="77777777" w:rsidR="00413765" w:rsidRDefault="00263C8B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в)  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экологическим;     г)   биологическим.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146D" w14:textId="77777777" w:rsidR="00413765" w:rsidRDefault="00413765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5304A7B6" w14:textId="77777777" w:rsidR="00413765" w:rsidRDefault="0041376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4A2DB4A" w14:textId="77777777" w:rsidR="00413765" w:rsidRDefault="00413765">
      <w:pPr>
        <w:keepLines/>
        <w:widowControl w:val="0"/>
        <w:suppressLineNumbers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6C38E7C" w14:textId="77777777" w:rsidR="00413765" w:rsidRDefault="00413765">
      <w:pPr>
        <w:keepLines/>
        <w:widowControl w:val="0"/>
        <w:suppressLineNumbers/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73DF467" w14:textId="77777777" w:rsidR="00413765" w:rsidRDefault="004137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5E696" w14:textId="77777777" w:rsidR="00413765" w:rsidRDefault="004137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BFA28" w14:textId="77777777" w:rsidR="00413765" w:rsidRDefault="004137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8BF6D" w14:textId="77777777" w:rsidR="00413765" w:rsidRDefault="00413765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948BD8" w14:textId="77777777" w:rsidR="00413765" w:rsidRDefault="004137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413765" w:rsidSect="00AA740B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434"/>
    <w:multiLevelType w:val="multilevel"/>
    <w:tmpl w:val="EF9A9D5E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FE14185"/>
    <w:multiLevelType w:val="multilevel"/>
    <w:tmpl w:val="A4364B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D641D1"/>
    <w:multiLevelType w:val="multilevel"/>
    <w:tmpl w:val="4A48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64040D"/>
    <w:multiLevelType w:val="multilevel"/>
    <w:tmpl w:val="3F7AAEAC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952D0A"/>
    <w:multiLevelType w:val="multilevel"/>
    <w:tmpl w:val="141A85F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61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097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73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9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385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721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697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033" w:hanging="1800"/>
      </w:pPr>
      <w:rPr>
        <w:i w:val="0"/>
      </w:rPr>
    </w:lvl>
  </w:abstractNum>
  <w:abstractNum w:abstractNumId="5" w15:restartNumberingAfterBreak="0">
    <w:nsid w:val="2E18017C"/>
    <w:multiLevelType w:val="multilevel"/>
    <w:tmpl w:val="55F87A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95C442C"/>
    <w:multiLevelType w:val="multilevel"/>
    <w:tmpl w:val="11321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78444D"/>
    <w:multiLevelType w:val="multilevel"/>
    <w:tmpl w:val="176009F6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E212863"/>
    <w:multiLevelType w:val="multilevel"/>
    <w:tmpl w:val="426A5E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21C87"/>
    <w:multiLevelType w:val="multilevel"/>
    <w:tmpl w:val="4142D8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07E51E2"/>
    <w:multiLevelType w:val="multilevel"/>
    <w:tmpl w:val="0884E952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A211C4"/>
    <w:multiLevelType w:val="multilevel"/>
    <w:tmpl w:val="84C4E0F8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997ECB"/>
    <w:multiLevelType w:val="multilevel"/>
    <w:tmpl w:val="22184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3519C"/>
    <w:multiLevelType w:val="multilevel"/>
    <w:tmpl w:val="308CC3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E9B5E16"/>
    <w:multiLevelType w:val="multilevel"/>
    <w:tmpl w:val="7F7659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0940492"/>
    <w:multiLevelType w:val="multilevel"/>
    <w:tmpl w:val="E3B8B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DB3660"/>
    <w:multiLevelType w:val="multilevel"/>
    <w:tmpl w:val="FCDAFEB6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581B4C2A"/>
    <w:multiLevelType w:val="multilevel"/>
    <w:tmpl w:val="52202D9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0451549"/>
    <w:multiLevelType w:val="multilevel"/>
    <w:tmpl w:val="94180982"/>
    <w:lvl w:ilvl="0">
      <w:start w:val="1"/>
      <w:numFmt w:val="decimal"/>
      <w:lvlText w:val="%1."/>
      <w:lvlJc w:val="left"/>
      <w:pPr>
        <w:tabs>
          <w:tab w:val="num" w:pos="418"/>
        </w:tabs>
        <w:ind w:left="418" w:hanging="5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3248DC"/>
    <w:multiLevelType w:val="multilevel"/>
    <w:tmpl w:val="AECA27E2"/>
    <w:lvl w:ilvl="0">
      <w:start w:val="1"/>
      <w:numFmt w:val="bullet"/>
      <w:lvlText w:val=""/>
      <w:lvlJc w:val="left"/>
      <w:pPr>
        <w:tabs>
          <w:tab w:val="num" w:pos="769"/>
        </w:tabs>
        <w:ind w:left="7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6B347F"/>
    <w:multiLevelType w:val="multilevel"/>
    <w:tmpl w:val="573AC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02321E"/>
    <w:multiLevelType w:val="multilevel"/>
    <w:tmpl w:val="B052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FF3173"/>
    <w:multiLevelType w:val="multilevel"/>
    <w:tmpl w:val="715E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4199279">
    <w:abstractNumId w:val="16"/>
  </w:num>
  <w:num w:numId="2" w16cid:durableId="1285578286">
    <w:abstractNumId w:val="4"/>
  </w:num>
  <w:num w:numId="3" w16cid:durableId="261185442">
    <w:abstractNumId w:val="17"/>
  </w:num>
  <w:num w:numId="4" w16cid:durableId="775708757">
    <w:abstractNumId w:val="0"/>
  </w:num>
  <w:num w:numId="5" w16cid:durableId="1927421584">
    <w:abstractNumId w:val="19"/>
  </w:num>
  <w:num w:numId="6" w16cid:durableId="69206488">
    <w:abstractNumId w:val="10"/>
  </w:num>
  <w:num w:numId="7" w16cid:durableId="36705694">
    <w:abstractNumId w:val="7"/>
  </w:num>
  <w:num w:numId="8" w16cid:durableId="240335186">
    <w:abstractNumId w:val="11"/>
  </w:num>
  <w:num w:numId="9" w16cid:durableId="1806653103">
    <w:abstractNumId w:val="3"/>
  </w:num>
  <w:num w:numId="10" w16cid:durableId="1745489710">
    <w:abstractNumId w:val="14"/>
  </w:num>
  <w:num w:numId="11" w16cid:durableId="857112163">
    <w:abstractNumId w:val="5"/>
  </w:num>
  <w:num w:numId="12" w16cid:durableId="1841386527">
    <w:abstractNumId w:val="13"/>
  </w:num>
  <w:num w:numId="13" w16cid:durableId="2012641050">
    <w:abstractNumId w:val="9"/>
  </w:num>
  <w:num w:numId="14" w16cid:durableId="1739864271">
    <w:abstractNumId w:val="15"/>
  </w:num>
  <w:num w:numId="15" w16cid:durableId="546724820">
    <w:abstractNumId w:val="22"/>
  </w:num>
  <w:num w:numId="16" w16cid:durableId="1656304135">
    <w:abstractNumId w:val="2"/>
  </w:num>
  <w:num w:numId="17" w16cid:durableId="482432697">
    <w:abstractNumId w:val="21"/>
  </w:num>
  <w:num w:numId="18" w16cid:durableId="872578358">
    <w:abstractNumId w:val="6"/>
  </w:num>
  <w:num w:numId="19" w16cid:durableId="1906331386">
    <w:abstractNumId w:val="20"/>
  </w:num>
  <w:num w:numId="20" w16cid:durableId="1359116707">
    <w:abstractNumId w:val="12"/>
  </w:num>
  <w:num w:numId="21" w16cid:durableId="660543335">
    <w:abstractNumId w:val="18"/>
  </w:num>
  <w:num w:numId="22" w16cid:durableId="1686053031">
    <w:abstractNumId w:val="1"/>
  </w:num>
  <w:num w:numId="23" w16cid:durableId="725500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765"/>
    <w:rsid w:val="000622B0"/>
    <w:rsid w:val="00143BAC"/>
    <w:rsid w:val="001B70B0"/>
    <w:rsid w:val="00263C8B"/>
    <w:rsid w:val="002D3F6D"/>
    <w:rsid w:val="00413765"/>
    <w:rsid w:val="00686D06"/>
    <w:rsid w:val="00857A16"/>
    <w:rsid w:val="009403EA"/>
    <w:rsid w:val="00A11CDB"/>
    <w:rsid w:val="00AA740B"/>
    <w:rsid w:val="00CB4674"/>
    <w:rsid w:val="00E509B9"/>
    <w:rsid w:val="00F5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7"/>
    <o:shapelayout v:ext="edit">
      <o:idmap v:ext="edit" data="1"/>
    </o:shapelayout>
  </w:shapeDefaults>
  <w:decimalSymbol w:val=","/>
  <w:listSeparator w:val=";"/>
  <w14:docId w14:val="33546F8D"/>
  <w15:docId w15:val="{902CF61F-47C4-4A7E-93C9-03D0BBDF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4EC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6724EC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1">
    <w:name w:val="Заголовок 21"/>
    <w:basedOn w:val="a"/>
    <w:next w:val="a"/>
    <w:link w:val="2"/>
    <w:uiPriority w:val="1"/>
    <w:qFormat/>
    <w:rsid w:val="00F77360"/>
    <w:pPr>
      <w:widowControl w:val="0"/>
      <w:numPr>
        <w:ilvl w:val="1"/>
        <w:numId w:val="1"/>
      </w:numPr>
      <w:spacing w:after="0" w:line="274" w:lineRule="exact"/>
      <w:ind w:left="46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customStyle="1" w:styleId="31">
    <w:name w:val="Заголовок 31"/>
    <w:basedOn w:val="a"/>
    <w:next w:val="a"/>
    <w:uiPriority w:val="9"/>
    <w:qFormat/>
    <w:rsid w:val="006724EC"/>
    <w:pPr>
      <w:keepNext/>
      <w:numPr>
        <w:ilvl w:val="2"/>
        <w:numId w:val="1"/>
      </w:numPr>
      <w:spacing w:after="0" w:line="240" w:lineRule="auto"/>
      <w:ind w:firstLine="360"/>
      <w:outlineLvl w:val="2"/>
    </w:pPr>
    <w:rPr>
      <w:rFonts w:ascii="Arial" w:eastAsia="Arial" w:hAnsi="Arial" w:cs="Times New Roman"/>
      <w:sz w:val="30"/>
      <w:szCs w:val="30"/>
    </w:rPr>
  </w:style>
  <w:style w:type="paragraph" w:customStyle="1" w:styleId="41">
    <w:name w:val="Заголовок 41"/>
    <w:basedOn w:val="a"/>
    <w:next w:val="a"/>
    <w:link w:val="4"/>
    <w:uiPriority w:val="9"/>
    <w:qFormat/>
    <w:rsid w:val="006724EC"/>
    <w:pPr>
      <w:keepNext/>
      <w:numPr>
        <w:ilvl w:val="3"/>
        <w:numId w:val="1"/>
      </w:numPr>
      <w:spacing w:after="0" w:line="240" w:lineRule="auto"/>
      <w:ind w:firstLine="720"/>
      <w:jc w:val="both"/>
      <w:outlineLvl w:val="3"/>
    </w:pPr>
    <w:rPr>
      <w:rFonts w:ascii="Arial" w:eastAsia="Arial" w:hAnsi="Arial" w:cs="Times New Roman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5"/>
    <w:uiPriority w:val="9"/>
    <w:qFormat/>
    <w:rsid w:val="006724EC"/>
    <w:pPr>
      <w:keepNext/>
      <w:numPr>
        <w:ilvl w:val="4"/>
        <w:numId w:val="1"/>
      </w:numPr>
      <w:spacing w:after="0" w:line="240" w:lineRule="auto"/>
      <w:ind w:firstLine="360"/>
      <w:jc w:val="center"/>
      <w:outlineLvl w:val="4"/>
    </w:pPr>
    <w:rPr>
      <w:rFonts w:ascii="Arial" w:eastAsia="Arial" w:hAnsi="Arial" w:cs="Times New Roman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6"/>
    <w:uiPriority w:val="9"/>
    <w:qFormat/>
    <w:rsid w:val="006724EC"/>
    <w:pPr>
      <w:keepNext/>
      <w:numPr>
        <w:ilvl w:val="5"/>
        <w:numId w:val="1"/>
      </w:numPr>
      <w:spacing w:after="0" w:line="240" w:lineRule="auto"/>
      <w:ind w:firstLine="360"/>
      <w:jc w:val="both"/>
      <w:outlineLvl w:val="5"/>
    </w:pPr>
    <w:rPr>
      <w:rFonts w:ascii="Arial" w:eastAsia="Arial" w:hAnsi="Arial" w:cs="Times New Roman"/>
      <w:b/>
      <w:bCs/>
    </w:rPr>
  </w:style>
  <w:style w:type="paragraph" w:customStyle="1" w:styleId="71">
    <w:name w:val="Заголовок 71"/>
    <w:basedOn w:val="a"/>
    <w:next w:val="a"/>
    <w:link w:val="7"/>
    <w:uiPriority w:val="9"/>
    <w:qFormat/>
    <w:rsid w:val="006724EC"/>
    <w:pPr>
      <w:keepNext/>
      <w:numPr>
        <w:ilvl w:val="6"/>
        <w:numId w:val="1"/>
      </w:numPr>
      <w:spacing w:after="0" w:line="240" w:lineRule="auto"/>
      <w:ind w:firstLine="720"/>
      <w:jc w:val="center"/>
      <w:outlineLvl w:val="6"/>
    </w:pPr>
    <w:rPr>
      <w:rFonts w:ascii="Arial" w:eastAsia="Arial" w:hAnsi="Arial" w:cs="Times New Roman"/>
      <w:b/>
      <w:bCs/>
      <w:i/>
      <w:iCs/>
    </w:rPr>
  </w:style>
  <w:style w:type="paragraph" w:customStyle="1" w:styleId="81">
    <w:name w:val="Заголовок 81"/>
    <w:basedOn w:val="a"/>
    <w:next w:val="a"/>
    <w:link w:val="8"/>
    <w:uiPriority w:val="9"/>
    <w:qFormat/>
    <w:rsid w:val="006724EC"/>
    <w:pPr>
      <w:keepNext/>
      <w:numPr>
        <w:ilvl w:val="7"/>
        <w:numId w:val="1"/>
      </w:numPr>
      <w:spacing w:after="0" w:line="240" w:lineRule="auto"/>
      <w:ind w:firstLine="720"/>
      <w:jc w:val="both"/>
      <w:outlineLvl w:val="7"/>
    </w:pPr>
    <w:rPr>
      <w:rFonts w:ascii="Arial" w:eastAsia="Arial" w:hAnsi="Arial" w:cs="Times New Roman"/>
      <w:i/>
      <w:iCs/>
    </w:rPr>
  </w:style>
  <w:style w:type="paragraph" w:customStyle="1" w:styleId="91">
    <w:name w:val="Заголовок 91"/>
    <w:basedOn w:val="a"/>
    <w:next w:val="a"/>
    <w:link w:val="9"/>
    <w:uiPriority w:val="9"/>
    <w:qFormat/>
    <w:rsid w:val="006724EC"/>
    <w:pPr>
      <w:keepNext/>
      <w:numPr>
        <w:ilvl w:val="8"/>
        <w:numId w:val="1"/>
      </w:numPr>
      <w:spacing w:after="0" w:line="240" w:lineRule="auto"/>
      <w:ind w:firstLine="720"/>
      <w:jc w:val="both"/>
      <w:outlineLvl w:val="8"/>
    </w:pPr>
    <w:rPr>
      <w:rFonts w:ascii="Arial" w:eastAsia="Arial" w:hAnsi="Arial" w:cs="Times New Roman"/>
      <w:i/>
      <w:iCs/>
      <w:sz w:val="21"/>
      <w:szCs w:val="21"/>
    </w:rPr>
  </w:style>
  <w:style w:type="character" w:customStyle="1" w:styleId="1">
    <w:name w:val="Заголовок 1 Знак"/>
    <w:basedOn w:val="a0"/>
    <w:link w:val="11"/>
    <w:uiPriority w:val="9"/>
    <w:qFormat/>
    <w:rsid w:val="00672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">
    <w:name w:val="Заголовок 2 Знак"/>
    <w:basedOn w:val="a0"/>
    <w:link w:val="21"/>
    <w:uiPriority w:val="99"/>
    <w:qFormat/>
    <w:rsid w:val="006724EC"/>
    <w:rPr>
      <w:rFonts w:ascii="Arial" w:eastAsia="Arial" w:hAnsi="Arial" w:cs="Times New Roman"/>
      <w:sz w:val="34"/>
      <w:szCs w:val="20"/>
    </w:rPr>
  </w:style>
  <w:style w:type="character" w:customStyle="1" w:styleId="3">
    <w:name w:val="Заголовок 3 Знак"/>
    <w:basedOn w:val="a0"/>
    <w:link w:val="30"/>
    <w:uiPriority w:val="9"/>
    <w:qFormat/>
    <w:rsid w:val="006724EC"/>
    <w:rPr>
      <w:rFonts w:ascii="Arial" w:eastAsia="Arial" w:hAnsi="Arial" w:cs="Times New Roman"/>
      <w:sz w:val="30"/>
      <w:szCs w:val="30"/>
    </w:rPr>
  </w:style>
  <w:style w:type="character" w:customStyle="1" w:styleId="4">
    <w:name w:val="Заголовок 4 Знак"/>
    <w:basedOn w:val="a0"/>
    <w:link w:val="41"/>
    <w:uiPriority w:val="9"/>
    <w:qFormat/>
    <w:rsid w:val="006724EC"/>
    <w:rPr>
      <w:rFonts w:ascii="Arial" w:eastAsia="Arial" w:hAnsi="Arial" w:cs="Times New Roman"/>
      <w:b/>
      <w:bCs/>
      <w:sz w:val="26"/>
      <w:szCs w:val="26"/>
    </w:rPr>
  </w:style>
  <w:style w:type="character" w:customStyle="1" w:styleId="5">
    <w:name w:val="Заголовок 5 Знак"/>
    <w:basedOn w:val="a0"/>
    <w:link w:val="51"/>
    <w:uiPriority w:val="9"/>
    <w:qFormat/>
    <w:rsid w:val="006724EC"/>
    <w:rPr>
      <w:rFonts w:ascii="Arial" w:eastAsia="Arial" w:hAnsi="Arial" w:cs="Times New Roman"/>
      <w:b/>
      <w:bCs/>
      <w:sz w:val="24"/>
      <w:szCs w:val="24"/>
    </w:rPr>
  </w:style>
  <w:style w:type="character" w:customStyle="1" w:styleId="6">
    <w:name w:val="Заголовок 6 Знак"/>
    <w:basedOn w:val="a0"/>
    <w:link w:val="61"/>
    <w:uiPriority w:val="9"/>
    <w:qFormat/>
    <w:rsid w:val="006724EC"/>
    <w:rPr>
      <w:rFonts w:ascii="Arial" w:eastAsia="Arial" w:hAnsi="Arial" w:cs="Times New Roman"/>
      <w:b/>
      <w:bCs/>
    </w:rPr>
  </w:style>
  <w:style w:type="character" w:customStyle="1" w:styleId="7">
    <w:name w:val="Заголовок 7 Знак"/>
    <w:basedOn w:val="a0"/>
    <w:link w:val="71"/>
    <w:uiPriority w:val="9"/>
    <w:qFormat/>
    <w:rsid w:val="006724EC"/>
    <w:rPr>
      <w:rFonts w:ascii="Arial" w:eastAsia="Arial" w:hAnsi="Arial" w:cs="Times New Roman"/>
      <w:b/>
      <w:bCs/>
      <w:i/>
      <w:iCs/>
    </w:rPr>
  </w:style>
  <w:style w:type="character" w:customStyle="1" w:styleId="8">
    <w:name w:val="Заголовок 8 Знак"/>
    <w:basedOn w:val="a0"/>
    <w:link w:val="81"/>
    <w:uiPriority w:val="9"/>
    <w:qFormat/>
    <w:rsid w:val="006724EC"/>
    <w:rPr>
      <w:rFonts w:ascii="Arial" w:eastAsia="Arial" w:hAnsi="Arial" w:cs="Times New Roman"/>
      <w:i/>
      <w:iCs/>
    </w:rPr>
  </w:style>
  <w:style w:type="character" w:customStyle="1" w:styleId="9">
    <w:name w:val="Заголовок 9 Знак"/>
    <w:basedOn w:val="a0"/>
    <w:link w:val="91"/>
    <w:uiPriority w:val="9"/>
    <w:qFormat/>
    <w:rsid w:val="006724EC"/>
    <w:rPr>
      <w:rFonts w:ascii="Arial" w:eastAsia="Arial" w:hAnsi="Arial" w:cs="Times New Roman"/>
      <w:i/>
      <w:iCs/>
      <w:sz w:val="21"/>
      <w:szCs w:val="21"/>
    </w:rPr>
  </w:style>
  <w:style w:type="character" w:customStyle="1" w:styleId="a3">
    <w:name w:val="Текст сноски Знак"/>
    <w:basedOn w:val="a0"/>
    <w:uiPriority w:val="99"/>
    <w:qFormat/>
    <w:rsid w:val="006724EC"/>
    <w:rPr>
      <w:rFonts w:ascii="Calibri" w:eastAsia="Calibri" w:hAnsi="Calibri" w:cs="Times New Roman"/>
      <w:sz w:val="20"/>
      <w:szCs w:val="20"/>
    </w:rPr>
  </w:style>
  <w:style w:type="character" w:customStyle="1" w:styleId="a4">
    <w:name w:val="Привязка сноски"/>
    <w:rsid w:val="00413765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6724EC"/>
    <w:rPr>
      <w:rFonts w:cs="Times New Roman"/>
      <w:vertAlign w:val="superscript"/>
    </w:rPr>
  </w:style>
  <w:style w:type="character" w:styleId="a5">
    <w:name w:val="Emphasis"/>
    <w:qFormat/>
    <w:rsid w:val="006724EC"/>
    <w:rPr>
      <w:rFonts w:cs="Times New Roman"/>
      <w:i/>
    </w:rPr>
  </w:style>
  <w:style w:type="character" w:customStyle="1" w:styleId="a6">
    <w:name w:val="Текст выноски Знак"/>
    <w:basedOn w:val="a0"/>
    <w:uiPriority w:val="99"/>
    <w:semiHidden/>
    <w:qFormat/>
    <w:rsid w:val="006724EC"/>
    <w:rPr>
      <w:rFonts w:ascii="Segoe UI" w:eastAsia="Calibri" w:hAnsi="Segoe UI" w:cs="Times New Roman"/>
      <w:sz w:val="18"/>
      <w:szCs w:val="18"/>
    </w:rPr>
  </w:style>
  <w:style w:type="character" w:customStyle="1" w:styleId="a7">
    <w:name w:val="Текст концевой сноски Знак"/>
    <w:basedOn w:val="a0"/>
    <w:uiPriority w:val="99"/>
    <w:semiHidden/>
    <w:qFormat/>
    <w:rsid w:val="006724EC"/>
    <w:rPr>
      <w:rFonts w:ascii="Calibri" w:eastAsia="Calibri" w:hAnsi="Calibri" w:cs="Times New Roman"/>
      <w:sz w:val="20"/>
      <w:szCs w:val="20"/>
    </w:rPr>
  </w:style>
  <w:style w:type="character" w:customStyle="1" w:styleId="a8">
    <w:name w:val="Привязка концевой сноски"/>
    <w:rsid w:val="00413765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6724EC"/>
    <w:rPr>
      <w:vertAlign w:val="superscript"/>
    </w:rPr>
  </w:style>
  <w:style w:type="character" w:customStyle="1" w:styleId="-">
    <w:name w:val="Интернет-ссылка"/>
    <w:unhideWhenUsed/>
    <w:rsid w:val="006724EC"/>
    <w:rPr>
      <w:color w:val="0563C1"/>
      <w:u w:val="single"/>
    </w:rPr>
  </w:style>
  <w:style w:type="character" w:customStyle="1" w:styleId="a9">
    <w:name w:val="Абзац списка Знак"/>
    <w:uiPriority w:val="1"/>
    <w:qFormat/>
    <w:locked/>
    <w:rsid w:val="006724EC"/>
    <w:rPr>
      <w:rFonts w:ascii="Calibri" w:eastAsia="Calibri" w:hAnsi="Calibri" w:cs="Times New Roman"/>
    </w:rPr>
  </w:style>
  <w:style w:type="character" w:customStyle="1" w:styleId="ffb">
    <w:name w:val="ffb"/>
    <w:basedOn w:val="a0"/>
    <w:qFormat/>
    <w:rsid w:val="006724EC"/>
  </w:style>
  <w:style w:type="character" w:customStyle="1" w:styleId="ff2">
    <w:name w:val="ff2"/>
    <w:basedOn w:val="a0"/>
    <w:qFormat/>
    <w:rsid w:val="006724EC"/>
  </w:style>
  <w:style w:type="character" w:customStyle="1" w:styleId="ff1">
    <w:name w:val="ff1"/>
    <w:basedOn w:val="a0"/>
    <w:qFormat/>
    <w:rsid w:val="006724EC"/>
  </w:style>
  <w:style w:type="character" w:customStyle="1" w:styleId="110">
    <w:name w:val="Заголовок 1 Знак1"/>
    <w:qFormat/>
    <w:rsid w:val="006724E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2">
    <w:name w:val="Основной текст (3)_"/>
    <w:qFormat/>
    <w:rsid w:val="006724EC"/>
    <w:rPr>
      <w:b/>
      <w:bCs/>
      <w:spacing w:val="-1"/>
      <w:shd w:val="clear" w:color="auto" w:fill="FFFFFF"/>
    </w:rPr>
  </w:style>
  <w:style w:type="character" w:customStyle="1" w:styleId="aa">
    <w:name w:val="Верхний колонтитул Знак"/>
    <w:basedOn w:val="a0"/>
    <w:uiPriority w:val="99"/>
    <w:qFormat/>
    <w:rsid w:val="006724EC"/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c"/>
    <w:qFormat/>
    <w:rsid w:val="006724E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qFormat/>
    <w:rsid w:val="00F77360"/>
  </w:style>
  <w:style w:type="character" w:customStyle="1" w:styleId="probnums">
    <w:name w:val="prob_nums"/>
    <w:qFormat/>
    <w:rsid w:val="00F77360"/>
  </w:style>
  <w:style w:type="character" w:styleId="ad">
    <w:name w:val="Strong"/>
    <w:basedOn w:val="a0"/>
    <w:qFormat/>
    <w:rsid w:val="00F77360"/>
    <w:rPr>
      <w:b/>
      <w:bCs/>
    </w:rPr>
  </w:style>
  <w:style w:type="character" w:customStyle="1" w:styleId="ae">
    <w:name w:val="Название Знак"/>
    <w:basedOn w:val="a0"/>
    <w:qFormat/>
    <w:rsid w:val="00F77360"/>
    <w:rPr>
      <w:rFonts w:ascii="Times New Roman" w:eastAsia="Times New Roman" w:hAnsi="Times New Roman"/>
      <w:b/>
      <w:i/>
      <w:sz w:val="36"/>
    </w:rPr>
  </w:style>
  <w:style w:type="character" w:customStyle="1" w:styleId="af">
    <w:name w:val="Основной текст Знак"/>
    <w:basedOn w:val="a0"/>
    <w:qFormat/>
    <w:rsid w:val="00F77360"/>
    <w:rPr>
      <w:rFonts w:ascii="Calibri" w:eastAsia="Times New Roman" w:hAnsi="Calibri" w:cs="Calibri"/>
      <w:sz w:val="24"/>
      <w:szCs w:val="24"/>
      <w:lang w:eastAsia="ru-RU"/>
    </w:rPr>
  </w:style>
  <w:style w:type="character" w:styleId="af0">
    <w:name w:val="Subtle Emphasis"/>
    <w:uiPriority w:val="19"/>
    <w:qFormat/>
    <w:rsid w:val="00F77360"/>
    <w:rPr>
      <w:i/>
      <w:iCs/>
      <w:color w:val="808080"/>
    </w:rPr>
  </w:style>
  <w:style w:type="character" w:customStyle="1" w:styleId="z-">
    <w:name w:val="z-Начало формы Знак"/>
    <w:basedOn w:val="a0"/>
    <w:qFormat/>
    <w:rsid w:val="00F77360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z-0">
    <w:name w:val="z-Конец формы Знак"/>
    <w:basedOn w:val="a0"/>
    <w:qFormat/>
    <w:rsid w:val="00F77360"/>
    <w:rPr>
      <w:rFonts w:ascii="Arial" w:eastAsia="Times New Roman" w:hAnsi="Arial" w:cs="Arial"/>
      <w:vanish/>
      <w:sz w:val="16"/>
      <w:szCs w:val="16"/>
      <w:lang w:eastAsia="ar-SA"/>
    </w:rPr>
  </w:style>
  <w:style w:type="character" w:customStyle="1" w:styleId="af1">
    <w:name w:val="Заголовок Знак"/>
    <w:basedOn w:val="a0"/>
    <w:uiPriority w:val="10"/>
    <w:qFormat/>
    <w:rsid w:val="00F77360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20">
    <w:name w:val="Основной текст 2 Знак"/>
    <w:qFormat/>
    <w:rsid w:val="00413765"/>
    <w:rPr>
      <w:rFonts w:ascii="Times New Roman" w:eastAsia="Times New Roman" w:hAnsi="Times New Roman"/>
      <w:lang w:eastAsia="zh-CN"/>
    </w:rPr>
  </w:style>
  <w:style w:type="paragraph" w:customStyle="1" w:styleId="10">
    <w:name w:val="Заголовок1"/>
    <w:basedOn w:val="a"/>
    <w:next w:val="af2"/>
    <w:qFormat/>
    <w:rsid w:val="00413765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2">
    <w:name w:val="Body Text"/>
    <w:basedOn w:val="a"/>
    <w:rsid w:val="00F77360"/>
    <w:pPr>
      <w:spacing w:after="0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3">
    <w:name w:val="List"/>
    <w:basedOn w:val="af2"/>
    <w:rsid w:val="00413765"/>
    <w:rPr>
      <w:rFonts w:cs="Lohit Devanagari"/>
    </w:rPr>
  </w:style>
  <w:style w:type="paragraph" w:customStyle="1" w:styleId="12">
    <w:name w:val="Название объекта1"/>
    <w:basedOn w:val="a"/>
    <w:qFormat/>
    <w:rsid w:val="0041376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4">
    <w:name w:val="index heading"/>
    <w:basedOn w:val="a"/>
    <w:qFormat/>
    <w:rsid w:val="00413765"/>
    <w:pPr>
      <w:suppressLineNumbers/>
    </w:pPr>
    <w:rPr>
      <w:rFonts w:cs="Lohit Devanagari"/>
    </w:rPr>
  </w:style>
  <w:style w:type="paragraph" w:customStyle="1" w:styleId="13">
    <w:name w:val="Текст сноски1"/>
    <w:basedOn w:val="a"/>
    <w:uiPriority w:val="99"/>
    <w:unhideWhenUsed/>
    <w:qFormat/>
    <w:rsid w:val="006724E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f5">
    <w:name w:val="Balloon Text"/>
    <w:basedOn w:val="a"/>
    <w:uiPriority w:val="99"/>
    <w:semiHidden/>
    <w:unhideWhenUsed/>
    <w:qFormat/>
    <w:rsid w:val="006724EC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paragraph" w:customStyle="1" w:styleId="14">
    <w:name w:val="Текст концевой сноски1"/>
    <w:basedOn w:val="a"/>
    <w:uiPriority w:val="99"/>
    <w:semiHidden/>
    <w:unhideWhenUsed/>
    <w:rsid w:val="006724E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f6">
    <w:name w:val="List Paragraph"/>
    <w:basedOn w:val="a"/>
    <w:uiPriority w:val="34"/>
    <w:qFormat/>
    <w:rsid w:val="006724E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0">
    <w:name w:val="Основной текст (3)"/>
    <w:basedOn w:val="a"/>
    <w:link w:val="3"/>
    <w:qFormat/>
    <w:rsid w:val="006724EC"/>
    <w:pPr>
      <w:widowControl w:val="0"/>
      <w:shd w:val="clear" w:color="auto" w:fill="FFFFFF"/>
      <w:spacing w:before="300" w:after="120" w:line="278" w:lineRule="exact"/>
      <w:jc w:val="center"/>
    </w:pPr>
    <w:rPr>
      <w:b/>
      <w:bCs/>
      <w:spacing w:val="-1"/>
    </w:rPr>
  </w:style>
  <w:style w:type="paragraph" w:customStyle="1" w:styleId="af7">
    <w:name w:val="Верхний и нижний колонтитулы"/>
    <w:basedOn w:val="a"/>
    <w:qFormat/>
    <w:rsid w:val="00413765"/>
  </w:style>
  <w:style w:type="paragraph" w:customStyle="1" w:styleId="15">
    <w:name w:val="Верхний колонтитул1"/>
    <w:basedOn w:val="a"/>
    <w:uiPriority w:val="99"/>
    <w:unhideWhenUsed/>
    <w:rsid w:val="006724EC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paragraph" w:customStyle="1" w:styleId="16">
    <w:name w:val="Нижний колонтитул1"/>
    <w:basedOn w:val="a"/>
    <w:uiPriority w:val="99"/>
    <w:unhideWhenUsed/>
    <w:rsid w:val="006724EC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paragraph" w:customStyle="1" w:styleId="210">
    <w:name w:val="Основной текст с отступом 21"/>
    <w:basedOn w:val="a"/>
    <w:qFormat/>
    <w:rsid w:val="006724EC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eftmargin">
    <w:name w:val="left_margin"/>
    <w:basedOn w:val="a"/>
    <w:semiHidden/>
    <w:qFormat/>
    <w:rsid w:val="00F7736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F77360"/>
    <w:rPr>
      <w:rFonts w:eastAsia="Times New Roman" w:cs="Times New Roman"/>
      <w:lang w:eastAsia="ru-RU"/>
    </w:rPr>
  </w:style>
  <w:style w:type="paragraph" w:customStyle="1" w:styleId="af9">
    <w:name w:val="Содержимое таблицы"/>
    <w:basedOn w:val="a"/>
    <w:uiPriority w:val="99"/>
    <w:qFormat/>
    <w:rsid w:val="00F7736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-1">
    <w:name w:val="HTML Top of Form"/>
    <w:basedOn w:val="a"/>
    <w:next w:val="a"/>
    <w:qFormat/>
    <w:rsid w:val="00F77360"/>
    <w:pPr>
      <w:pBdr>
        <w:bottom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paragraph" w:styleId="z-2">
    <w:name w:val="HTML Bottom of Form"/>
    <w:basedOn w:val="a"/>
    <w:next w:val="a"/>
    <w:qFormat/>
    <w:rsid w:val="00F77360"/>
    <w:pPr>
      <w:pBdr>
        <w:top w:val="single" w:sz="4" w:space="1" w:color="000000"/>
      </w:pBdr>
      <w:suppressAutoHyphens/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ar-SA"/>
    </w:rPr>
  </w:style>
  <w:style w:type="paragraph" w:styleId="afa">
    <w:name w:val="Normal (Web)"/>
    <w:basedOn w:val="a"/>
    <w:uiPriority w:val="99"/>
    <w:semiHidden/>
    <w:unhideWhenUsed/>
    <w:qFormat/>
    <w:rsid w:val="00F77360"/>
    <w:rPr>
      <w:rFonts w:ascii="Times New Roman" w:hAnsi="Times New Roman" w:cs="Times New Roman"/>
      <w:sz w:val="24"/>
      <w:szCs w:val="24"/>
    </w:rPr>
  </w:style>
  <w:style w:type="paragraph" w:styleId="afb">
    <w:name w:val="Title"/>
    <w:basedOn w:val="a"/>
    <w:next w:val="a"/>
    <w:uiPriority w:val="10"/>
    <w:qFormat/>
    <w:rsid w:val="00F773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22">
    <w:name w:val="Body Text 2"/>
    <w:basedOn w:val="a"/>
    <w:qFormat/>
    <w:rsid w:val="00413765"/>
    <w:pPr>
      <w:spacing w:after="120" w:line="480" w:lineRule="exact"/>
    </w:pPr>
    <w:rPr>
      <w:rFonts w:ascii="Times New Roman" w:eastAsia="Times New Roman" w:hAnsi="Times New Roman"/>
      <w:lang w:eastAsia="zh-CN"/>
    </w:rPr>
  </w:style>
  <w:style w:type="numbering" w:customStyle="1" w:styleId="17">
    <w:name w:val="Нет списка1"/>
    <w:uiPriority w:val="99"/>
    <w:semiHidden/>
    <w:unhideWhenUsed/>
    <w:qFormat/>
    <w:rsid w:val="006724EC"/>
  </w:style>
  <w:style w:type="numbering" w:customStyle="1" w:styleId="23">
    <w:name w:val="Нет списка2"/>
    <w:uiPriority w:val="99"/>
    <w:semiHidden/>
    <w:unhideWhenUsed/>
    <w:qFormat/>
    <w:rsid w:val="00F77360"/>
  </w:style>
  <w:style w:type="table" w:styleId="afc">
    <w:name w:val="Table Grid"/>
    <w:basedOn w:val="a1"/>
    <w:uiPriority w:val="59"/>
    <w:qFormat/>
    <w:rsid w:val="006724EC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uiPriority w:val="39"/>
    <w:rsid w:val="00F77360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b"/>
    <w:unhideWhenUsed/>
    <w:rsid w:val="00686D06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18">
    <w:name w:val="Нижний колонтитул Знак1"/>
    <w:basedOn w:val="a0"/>
    <w:uiPriority w:val="99"/>
    <w:semiHidden/>
    <w:rsid w:val="00686D06"/>
  </w:style>
  <w:style w:type="character" w:customStyle="1" w:styleId="fontstyle21">
    <w:name w:val="fontstyle21"/>
    <w:rsid w:val="00686D06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paragraph" w:styleId="afd">
    <w:name w:val="Plain Text"/>
    <w:basedOn w:val="a"/>
    <w:link w:val="afe"/>
    <w:unhideWhenUsed/>
    <w:rsid w:val="00686D0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e">
    <w:name w:val="Текст Знак"/>
    <w:basedOn w:val="a0"/>
    <w:link w:val="afd"/>
    <w:rsid w:val="00686D06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" TargetMode="External"/><Relationship Id="rId13" Type="http://schemas.openxmlformats.org/officeDocument/2006/relationships/hyperlink" Target="http://www.proshkolu.ru/" TargetMode="External"/><Relationship Id="rId18" Type="http://schemas.openxmlformats.org/officeDocument/2006/relationships/hyperlink" Target="http://www.proshkolu.ru/" TargetMode="External"/><Relationship Id="rId26" Type="http://schemas.openxmlformats.org/officeDocument/2006/relationships/hyperlink" Target="http://www.proshkol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roshkolu.ru/" TargetMode="External"/><Relationship Id="rId34" Type="http://schemas.openxmlformats.org/officeDocument/2006/relationships/hyperlink" Target="http://www.proshkolu.ru/" TargetMode="External"/><Relationship Id="rId7" Type="http://schemas.openxmlformats.org/officeDocument/2006/relationships/hyperlink" Target="http://www.proshkolu.ru/" TargetMode="External"/><Relationship Id="rId12" Type="http://schemas.openxmlformats.org/officeDocument/2006/relationships/hyperlink" Target="http://www.proshkolu.ru/" TargetMode="External"/><Relationship Id="rId17" Type="http://schemas.openxmlformats.org/officeDocument/2006/relationships/hyperlink" Target="http://www.proshkolu.ru/" TargetMode="External"/><Relationship Id="rId25" Type="http://schemas.openxmlformats.org/officeDocument/2006/relationships/hyperlink" Target="http://www.proshkolu.ru/" TargetMode="External"/><Relationship Id="rId33" Type="http://schemas.openxmlformats.org/officeDocument/2006/relationships/hyperlink" Target="http://www.proshkol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shkolu.ru/" TargetMode="External"/><Relationship Id="rId20" Type="http://schemas.openxmlformats.org/officeDocument/2006/relationships/hyperlink" Target="http://www.proshkolu.ru/" TargetMode="External"/><Relationship Id="rId29" Type="http://schemas.openxmlformats.org/officeDocument/2006/relationships/hyperlink" Target="http://www.proshkol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http://www.proshkolu.ru/" TargetMode="External"/><Relationship Id="rId24" Type="http://schemas.openxmlformats.org/officeDocument/2006/relationships/hyperlink" Target="http://www.proshkolu.ru/" TargetMode="External"/><Relationship Id="rId32" Type="http://schemas.openxmlformats.org/officeDocument/2006/relationships/hyperlink" Target="http://www.proshkolu.ru/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23" Type="http://schemas.openxmlformats.org/officeDocument/2006/relationships/hyperlink" Target="http://www.proshkolu.ru/" TargetMode="External"/><Relationship Id="rId28" Type="http://schemas.openxmlformats.org/officeDocument/2006/relationships/hyperlink" Target="http://www.proshkolu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proshkolu.ru/" TargetMode="External"/><Relationship Id="rId19" Type="http://schemas.openxmlformats.org/officeDocument/2006/relationships/hyperlink" Target="http://www.proshkolu.ru/" TargetMode="External"/><Relationship Id="rId31" Type="http://schemas.openxmlformats.org/officeDocument/2006/relationships/hyperlink" Target="http://www.proshkol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" TargetMode="External"/><Relationship Id="rId14" Type="http://schemas.openxmlformats.org/officeDocument/2006/relationships/hyperlink" Target="http://www.proshkolu.ru/" TargetMode="External"/><Relationship Id="rId22" Type="http://schemas.openxmlformats.org/officeDocument/2006/relationships/hyperlink" Target="http://www.proshkolu.ru/" TargetMode="External"/><Relationship Id="rId27" Type="http://schemas.openxmlformats.org/officeDocument/2006/relationships/hyperlink" Target="http://www.proshkolu.ru/" TargetMode="External"/><Relationship Id="rId30" Type="http://schemas.openxmlformats.org/officeDocument/2006/relationships/hyperlink" Target="http://www.proshkolu.ru/" TargetMode="External"/><Relationship Id="rId35" Type="http://schemas.openxmlformats.org/officeDocument/2006/relationships/hyperlink" Target="http://www.proshkol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9428</Words>
  <Characters>53745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Бакланов</dc:creator>
  <dc:description/>
  <cp:lastModifiedBy>Владимир Бакланов</cp:lastModifiedBy>
  <cp:revision>10</cp:revision>
  <dcterms:created xsi:type="dcterms:W3CDTF">2022-10-31T04:40:00Z</dcterms:created>
  <dcterms:modified xsi:type="dcterms:W3CDTF">2022-11-07T05:19:00Z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