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w:t>
      </w:r>
      <w:r w:rsidR="00A73A62">
        <w:rPr>
          <w:rFonts w:ascii="Times New Roman" w:eastAsia="Times New Roman" w:hAnsi="Times New Roman" w:cs="Times New Roman"/>
          <w:b/>
          <w:sz w:val="28"/>
          <w:szCs w:val="28"/>
          <w:lang w:eastAsia="ar-SA"/>
        </w:rPr>
        <w:t xml:space="preserve"> ПРОГРАММА</w:t>
      </w:r>
    </w:p>
    <w:p w:rsidR="00707BE4" w:rsidRPr="00C32120" w:rsidRDefault="00707BE4" w:rsidP="00C32120">
      <w:pPr>
        <w:jc w:val="center"/>
        <w:rPr>
          <w:rFonts w:ascii="Times New Roman" w:eastAsia="Times New Roman" w:hAnsi="Times New Roman" w:cs="Times New Roman"/>
          <w:b/>
          <w:sz w:val="28"/>
          <w:szCs w:val="28"/>
          <w:lang w:eastAsia="ru-RU"/>
        </w:rPr>
      </w:pPr>
    </w:p>
    <w:p w:rsidR="00ED5249" w:rsidRPr="00ED5249" w:rsidRDefault="00ED5249" w:rsidP="00ED5249">
      <w:pPr>
        <w:spacing w:line="36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ПМ.03 </w:t>
      </w:r>
      <w:r w:rsidRPr="00ED5249">
        <w:rPr>
          <w:rFonts w:ascii="Times New Roman" w:eastAsia="Times New Roman" w:hAnsi="Times New Roman" w:cs="Times New Roman"/>
          <w:b/>
          <w:sz w:val="28"/>
          <w:szCs w:val="28"/>
          <w:lang w:eastAsia="ru-RU"/>
        </w:rPr>
        <w:t>РАЗРАБОТКА И РЕАЛИЗАЦИЯ ТЕХНОЛОГИЧЕСКИХ ПРОЦЕССОВ</w:t>
      </w:r>
      <w:r>
        <w:rPr>
          <w:rFonts w:ascii="Times New Roman" w:eastAsia="Times New Roman" w:hAnsi="Times New Roman" w:cs="Times New Roman"/>
          <w:b/>
          <w:sz w:val="28"/>
          <w:szCs w:val="28"/>
          <w:lang w:eastAsia="ru-RU"/>
        </w:rPr>
        <w:t xml:space="preserve"> В МЕХАНОСБОРОЧНОМ ПРОИЗВОДСТВЕ</w:t>
      </w:r>
    </w:p>
    <w:p w:rsidR="00707BE4" w:rsidRPr="006912A1" w:rsidRDefault="00707BE4" w:rsidP="00A73A62">
      <w:pPr>
        <w:spacing w:line="360" w:lineRule="auto"/>
        <w:jc w:val="center"/>
        <w:rPr>
          <w:rFonts w:ascii="Times New Roman" w:eastAsia="Times New Roman" w:hAnsi="Times New Roman" w:cs="Times New Roman"/>
          <w:b/>
          <w:iCs/>
          <w:sz w:val="28"/>
          <w:szCs w:val="28"/>
          <w:lang w:eastAsia="ru-RU"/>
        </w:rPr>
      </w:pP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6912A1">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A73A62" w:rsidRDefault="00C32120" w:rsidP="00C32120">
      <w:pPr>
        <w:jc w:val="both"/>
        <w:rPr>
          <w:rFonts w:ascii="Times New Roman" w:eastAsia="Times New Roman" w:hAnsi="Times New Roman" w:cs="Times New Roman"/>
          <w:b/>
          <w:sz w:val="24"/>
          <w:szCs w:val="24"/>
          <w:lang w:eastAsia="ru-RU"/>
        </w:rPr>
      </w:pPr>
    </w:p>
    <w:p w:rsidR="00C32120" w:rsidRPr="00A73A62" w:rsidRDefault="00C32120" w:rsidP="00C32120">
      <w:pPr>
        <w:ind w:firstLine="708"/>
        <w:jc w:val="both"/>
        <w:rPr>
          <w:rFonts w:ascii="Times New Roman" w:hAnsi="Times New Roman" w:cs="Times New Roman"/>
          <w:sz w:val="24"/>
          <w:szCs w:val="24"/>
          <w:shd w:val="clear" w:color="auto" w:fill="FFFFFF"/>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чая программа профессионального модуля</w:t>
      </w:r>
      <w:r w:rsidRPr="00A73A62">
        <w:rPr>
          <w:rFonts w:ascii="Times New Roman" w:eastAsia="Times New Roman" w:hAnsi="Times New Roman" w:cs="Times New Roman"/>
          <w:sz w:val="24"/>
          <w:szCs w:val="24"/>
          <w:lang w:eastAsia="ru-RU"/>
        </w:rPr>
        <w:t xml:space="preserve">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A73A62">
        <w:rPr>
          <w:rFonts w:ascii="Times New Roman" w:hAnsi="Times New Roman" w:cs="Times New Roman"/>
          <w:sz w:val="24"/>
          <w:szCs w:val="24"/>
          <w:shd w:val="clear" w:color="auto" w:fill="FFFFFF"/>
        </w:rPr>
        <w:t>от 14.06.2022 № 444.</w:t>
      </w:r>
    </w:p>
    <w:p w:rsidR="00C32120" w:rsidRPr="00A73A62" w:rsidRDefault="00C32120" w:rsidP="00ED5249">
      <w:pPr>
        <w:ind w:firstLine="708"/>
        <w:jc w:val="both"/>
        <w:rPr>
          <w:rFonts w:ascii="Times New Roman" w:hAnsi="Times New Roman" w:cs="Times New Roman"/>
          <w:sz w:val="24"/>
          <w:szCs w:val="24"/>
        </w:rPr>
      </w:pPr>
      <w:r w:rsidRPr="00A73A62">
        <w:rPr>
          <w:rFonts w:ascii="Times New Roman" w:hAnsi="Times New Roman" w:cs="Times New Roman"/>
          <w:sz w:val="24"/>
          <w:szCs w:val="24"/>
        </w:rPr>
        <w:t>Рабо</w:t>
      </w:r>
      <w:r w:rsidR="00A73A62" w:rsidRPr="00A73A62">
        <w:rPr>
          <w:rFonts w:ascii="Times New Roman" w:hAnsi="Times New Roman" w:cs="Times New Roman"/>
          <w:sz w:val="24"/>
          <w:szCs w:val="24"/>
        </w:rPr>
        <w:t>чая программа профессионального модуля</w:t>
      </w:r>
      <w:r w:rsidRPr="00A73A6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ED5249" w:rsidRDefault="00C32120" w:rsidP="00ED5249">
      <w:pPr>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w:t>
      </w:r>
      <w:r w:rsidR="00A73A62" w:rsidRPr="00A73A62">
        <w:rPr>
          <w:rFonts w:ascii="Times New Roman" w:eastAsia="Times New Roman" w:hAnsi="Times New Roman" w:cs="Times New Roman"/>
          <w:sz w:val="24"/>
          <w:szCs w:val="24"/>
          <w:lang w:eastAsia="ru-RU"/>
        </w:rPr>
        <w:t xml:space="preserve">чая программа </w:t>
      </w:r>
      <w:r w:rsidR="00ED5249" w:rsidRPr="00ED5249">
        <w:rPr>
          <w:rFonts w:ascii="Times New Roman" w:eastAsia="Times New Roman" w:hAnsi="Times New Roman" w:cs="Times New Roman"/>
          <w:sz w:val="24"/>
          <w:szCs w:val="24"/>
          <w:lang w:eastAsia="ru-RU"/>
        </w:rPr>
        <w:t xml:space="preserve">ПМ.03 </w:t>
      </w:r>
      <w:r w:rsidR="00ED5249">
        <w:rPr>
          <w:rFonts w:ascii="Times New Roman" w:eastAsia="Times New Roman" w:hAnsi="Times New Roman" w:cs="Times New Roman"/>
          <w:sz w:val="24"/>
          <w:szCs w:val="24"/>
          <w:lang w:eastAsia="ru-RU"/>
        </w:rPr>
        <w:t>«</w:t>
      </w:r>
      <w:r w:rsidR="00ED5249" w:rsidRPr="00ED5249">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r w:rsidR="00ED5249">
        <w:rPr>
          <w:rFonts w:ascii="Times New Roman" w:eastAsia="Times New Roman" w:hAnsi="Times New Roman" w:cs="Times New Roman"/>
          <w:sz w:val="24"/>
          <w:szCs w:val="24"/>
          <w:lang w:eastAsia="ru-RU"/>
        </w:rPr>
        <w:t xml:space="preserve"> </w:t>
      </w:r>
      <w:r w:rsidRPr="006912A1">
        <w:rPr>
          <w:rFonts w:ascii="Times New Roman" w:eastAsia="Times New Roman" w:hAnsi="Times New Roman" w:cs="Times New Roman"/>
          <w:sz w:val="24"/>
          <w:szCs w:val="24"/>
          <w:lang w:eastAsia="ru-RU"/>
        </w:rPr>
        <w:t xml:space="preserve">по специальности </w:t>
      </w:r>
      <w:r w:rsidRPr="006912A1">
        <w:rPr>
          <w:rFonts w:ascii="Times New Roman" w:eastAsia="Times New Roman" w:hAnsi="Times New Roman" w:cs="Times New Roman"/>
          <w:bCs/>
          <w:sz w:val="24"/>
          <w:szCs w:val="24"/>
          <w:lang w:eastAsia="ru-RU"/>
        </w:rPr>
        <w:t>15.02.16  «Технология машиностроения»</w:t>
      </w:r>
      <w:r w:rsidRPr="006912A1">
        <w:rPr>
          <w:rFonts w:ascii="Times New Roman" w:eastAsia="Times New Roman" w:hAnsi="Times New Roman" w:cs="Times New Roman"/>
          <w:sz w:val="24"/>
          <w:szCs w:val="24"/>
          <w:lang w:eastAsia="ru-RU"/>
        </w:rPr>
        <w:t xml:space="preserve"> разработана  в соответствии с п</w:t>
      </w:r>
      <w:r w:rsidRPr="00A73A62">
        <w:rPr>
          <w:rFonts w:ascii="Times New Roman" w:eastAsia="Times New Roman" w:hAnsi="Times New Roman" w:cs="Times New Roman"/>
          <w:sz w:val="24"/>
          <w:szCs w:val="24"/>
          <w:lang w:eastAsia="ru-RU"/>
        </w:rPr>
        <w:t>рофессиональным стандартом</w:t>
      </w:r>
      <w:r w:rsidRPr="00A73A62">
        <w:rPr>
          <w:rFonts w:ascii="Times New Roman" w:eastAsia="Times New Roman" w:hAnsi="Times New Roman" w:cs="Times New Roman"/>
          <w:i/>
          <w:color w:val="000000"/>
          <w:sz w:val="24"/>
          <w:szCs w:val="24"/>
          <w:lang w:eastAsia="ar-SA"/>
        </w:rPr>
        <w:t xml:space="preserve"> </w:t>
      </w:r>
      <w:r w:rsidRPr="00A73A62">
        <w:rPr>
          <w:rFonts w:ascii="Times New Roman" w:eastAsia="Times New Roman" w:hAnsi="Times New Roman" w:cs="Times New Roman"/>
          <w:sz w:val="24"/>
          <w:szCs w:val="24"/>
        </w:rPr>
        <w:t xml:space="preserve"> </w:t>
      </w:r>
      <w:r w:rsidRPr="00A73A62">
        <w:rPr>
          <w:rFonts w:ascii="Times New Roman" w:eastAsia="Times New Roman" w:hAnsi="Times New Roman" w:cs="Times New Roman"/>
          <w:b/>
          <w:sz w:val="24"/>
          <w:szCs w:val="24"/>
        </w:rPr>
        <w:t>40.078 «Токарь»</w:t>
      </w:r>
      <w:r w:rsidRPr="00A73A62">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A73A62">
        <w:rPr>
          <w:rFonts w:ascii="Times New Roman" w:eastAsia="Calibri" w:hAnsi="Times New Roman" w:cs="Times New Roman"/>
          <w:sz w:val="24"/>
          <w:szCs w:val="24"/>
        </w:rPr>
        <w:t>;</w:t>
      </w:r>
      <w:r w:rsidRPr="00A73A62">
        <w:rPr>
          <w:rFonts w:ascii="Times New Roman" w:eastAsia="Calibri" w:hAnsi="Times New Roman" w:cs="Times New Roman"/>
          <w:iCs/>
          <w:color w:val="000000"/>
          <w:sz w:val="24"/>
          <w:szCs w:val="24"/>
        </w:rPr>
        <w:t xml:space="preserve"> </w:t>
      </w:r>
      <w:r w:rsidRPr="00A73A62">
        <w:rPr>
          <w:rFonts w:ascii="Times New Roman" w:eastAsia="Calibri" w:hAnsi="Times New Roman" w:cs="Times New Roman"/>
          <w:sz w:val="24"/>
          <w:szCs w:val="24"/>
        </w:rPr>
        <w:t xml:space="preserve">профессиональным стандартом </w:t>
      </w:r>
      <w:r w:rsidRPr="00A73A62">
        <w:rPr>
          <w:rFonts w:ascii="Times New Roman" w:eastAsia="Calibri" w:hAnsi="Times New Roman" w:cs="Times New Roman"/>
          <w:b/>
          <w:sz w:val="24"/>
          <w:szCs w:val="24"/>
        </w:rPr>
        <w:t>40.021 «Фрезеровщик»</w:t>
      </w:r>
      <w:r w:rsidRPr="00A73A62">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A73A62">
        <w:rPr>
          <w:rFonts w:ascii="Times New Roman" w:eastAsia="Times New Roman" w:hAnsi="Times New Roman" w:cs="Times New Roman"/>
          <w:sz w:val="24"/>
          <w:szCs w:val="24"/>
          <w:lang w:eastAsia="ar-SA"/>
        </w:rPr>
        <w:t xml:space="preserve">, </w:t>
      </w:r>
      <w:r w:rsidRPr="00A73A62">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A73A62" w:rsidRDefault="00C32120" w:rsidP="00C32120">
      <w:pPr>
        <w:ind w:firstLine="708"/>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w:t>
      </w:r>
    </w:p>
    <w:p w:rsidR="00C32120" w:rsidRPr="00A73A62" w:rsidRDefault="00C32120" w:rsidP="008721B7">
      <w:pPr>
        <w:widowControl w:val="0"/>
        <w:numPr>
          <w:ilvl w:val="0"/>
          <w:numId w:val="2"/>
        </w:numPr>
        <w:spacing w:line="276" w:lineRule="auto"/>
        <w:contextualSpacing/>
        <w:jc w:val="both"/>
        <w:rPr>
          <w:rFonts w:ascii="Times New Roman" w:eastAsia="Times New Roman" w:hAnsi="Times New Roman" w:cs="Times New Roman"/>
          <w:b/>
          <w:sz w:val="24"/>
          <w:szCs w:val="24"/>
          <w:lang w:eastAsia="ar-SA"/>
        </w:rPr>
      </w:pPr>
      <w:r w:rsidRPr="00A73A62">
        <w:rPr>
          <w:rFonts w:ascii="Times New Roman" w:eastAsia="Times New Roman" w:hAnsi="Times New Roman" w:cs="Times New Roman"/>
          <w:b/>
          <w:sz w:val="24"/>
          <w:szCs w:val="24"/>
          <w:lang w:eastAsia="ar-SA"/>
        </w:rPr>
        <w:t>Модуль 1 ДЭ «</w:t>
      </w:r>
      <w:r w:rsidRPr="00A73A62">
        <w:rPr>
          <w:rFonts w:ascii="Times New Roman" w:eastAsia="Times New Roman" w:hAnsi="Times New Roman" w:cs="Times New Roman"/>
          <w:sz w:val="24"/>
          <w:szCs w:val="24"/>
          <w:lang w:eastAsia="ar-SA"/>
        </w:rPr>
        <w:t>Разработка технологических процессов изготовления деталей машин».</w:t>
      </w:r>
    </w:p>
    <w:p w:rsidR="00C32120" w:rsidRPr="00A73A62" w:rsidRDefault="00C32120" w:rsidP="00C32120">
      <w:pPr>
        <w:ind w:firstLine="709"/>
        <w:jc w:val="both"/>
        <w:rPr>
          <w:rFonts w:ascii="Times New Roman" w:eastAsia="Times New Roman" w:hAnsi="Times New Roman" w:cs="Times New Roman"/>
          <w:sz w:val="24"/>
          <w:szCs w:val="24"/>
          <w:lang w:eastAsia="ru-RU"/>
        </w:rPr>
      </w:pP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A73A62" w:rsidRDefault="00C32120" w:rsidP="00C32120">
      <w:pPr>
        <w:ind w:firstLine="709"/>
        <w:jc w:val="both"/>
        <w:rPr>
          <w:rFonts w:ascii="Times New Roman" w:eastAsia="Times New Roman" w:hAnsi="Times New Roman" w:cs="Times New Roman"/>
          <w:sz w:val="24"/>
          <w:szCs w:val="24"/>
          <w:lang w:eastAsia="ru-RU"/>
        </w:rPr>
      </w:pPr>
      <w:r w:rsidRPr="00A73A6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ED5249" w:rsidRPr="00C32120" w:rsidRDefault="00ED5249"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390724">
      <w:pPr>
        <w:jc w:val="both"/>
        <w:rPr>
          <w:rFonts w:ascii="Times New Roman" w:eastAsia="Times New Roman" w:hAnsi="Times New Roman" w:cs="Times New Roman"/>
          <w:b/>
          <w:sz w:val="24"/>
          <w:szCs w:val="24"/>
          <w:lang w:eastAsia="ru-RU"/>
        </w:rPr>
      </w:pPr>
    </w:p>
    <w:p w:rsidR="00A73A62" w:rsidRPr="00A73A62" w:rsidRDefault="00A73A62" w:rsidP="00A73A62">
      <w:pP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lastRenderedPageBreak/>
        <w:t xml:space="preserve">1. ОБЩАЯ ХАРАКТЕРИСТИКА </w:t>
      </w:r>
      <w:r w:rsidRPr="00A73A62">
        <w:rPr>
          <w:rFonts w:ascii="Times New Roman" w:eastAsia="Times New Roman" w:hAnsi="Times New Roman" w:cs="Times New Roman"/>
          <w:b/>
          <w:color w:val="000000"/>
          <w:sz w:val="24"/>
          <w:szCs w:val="24"/>
          <w:lang w:eastAsia="ru-RU"/>
        </w:rPr>
        <w:t>РАБОЧЕЙ ПРОГРАММЫ</w:t>
      </w:r>
    </w:p>
    <w:p w:rsidR="00A73A62" w:rsidRPr="00A73A62" w:rsidRDefault="00A73A62" w:rsidP="00A73A62">
      <w:pP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ПРОФЕССИОНАЛЬНОГО МОДУЛЯ</w:t>
      </w:r>
    </w:p>
    <w:p w:rsidR="00A73A62" w:rsidRPr="006912A1" w:rsidRDefault="00A73A62" w:rsidP="00ED5249">
      <w:pPr>
        <w:pBdr>
          <w:bottom w:val="single" w:sz="4" w:space="1" w:color="auto"/>
        </w:pBdr>
        <w:jc w:val="center"/>
        <w:rPr>
          <w:rFonts w:ascii="Times New Roman" w:eastAsia="Times New Roman" w:hAnsi="Times New Roman" w:cs="Times New Roman"/>
          <w:b/>
          <w:sz w:val="24"/>
          <w:szCs w:val="24"/>
          <w:lang w:eastAsia="ru-RU"/>
        </w:rPr>
      </w:pPr>
      <w:r w:rsidRPr="00A73A62">
        <w:rPr>
          <w:rFonts w:ascii="Times New Roman" w:eastAsia="Times New Roman" w:hAnsi="Times New Roman" w:cs="Times New Roman"/>
          <w:b/>
          <w:sz w:val="24"/>
          <w:szCs w:val="24"/>
          <w:lang w:eastAsia="ru-RU"/>
        </w:rPr>
        <w:t>«</w:t>
      </w:r>
      <w:r w:rsidR="00ED5249" w:rsidRPr="00ED5249">
        <w:rPr>
          <w:rFonts w:ascii="Times New Roman" w:eastAsia="Times New Roman" w:hAnsi="Times New Roman" w:cs="Times New Roman"/>
          <w:b/>
          <w:sz w:val="24"/>
          <w:szCs w:val="24"/>
          <w:lang w:eastAsia="ru-RU"/>
        </w:rPr>
        <w:t>ПМ.03 Разработка и реализация технологических процессов в механосборочном производстве»</w:t>
      </w:r>
    </w:p>
    <w:p w:rsidR="00A73A62" w:rsidRDefault="00A73A62" w:rsidP="00A73A62">
      <w:pPr>
        <w:jc w:val="center"/>
        <w:rPr>
          <w:rFonts w:ascii="Times New Roman" w:eastAsia="Times New Roman" w:hAnsi="Times New Roman" w:cs="Times New Roman"/>
          <w:b/>
          <w:sz w:val="24"/>
          <w:szCs w:val="24"/>
          <w:vertAlign w:val="superscript"/>
          <w:lang w:eastAsia="ru-RU"/>
        </w:rPr>
      </w:pPr>
      <w:r w:rsidRPr="00A73A62">
        <w:rPr>
          <w:rFonts w:ascii="Times New Roman" w:eastAsia="Times New Roman" w:hAnsi="Times New Roman" w:cs="Times New Roman"/>
          <w:b/>
          <w:sz w:val="24"/>
          <w:szCs w:val="24"/>
          <w:vertAlign w:val="superscript"/>
          <w:lang w:eastAsia="ru-RU"/>
        </w:rPr>
        <w:t>код и наименование модуля</w:t>
      </w:r>
    </w:p>
    <w:p w:rsidR="006912A1" w:rsidRDefault="006912A1" w:rsidP="00A73A62">
      <w:pPr>
        <w:jc w:val="center"/>
        <w:rPr>
          <w:rFonts w:ascii="Times New Roman" w:eastAsia="Times New Roman" w:hAnsi="Times New Roman" w:cs="Times New Roman"/>
          <w:b/>
          <w:sz w:val="24"/>
          <w:szCs w:val="24"/>
          <w:vertAlign w:val="superscript"/>
          <w:lang w:eastAsia="ru-RU"/>
        </w:rPr>
      </w:pPr>
    </w:p>
    <w:p w:rsidR="00ED5249" w:rsidRPr="00ED5249" w:rsidRDefault="00ED5249" w:rsidP="00ED5249">
      <w:pPr>
        <w:suppressAutoHyphens/>
        <w:ind w:firstLine="709"/>
        <w:rPr>
          <w:rFonts w:ascii="Times New Roman" w:eastAsia="Times New Roman" w:hAnsi="Times New Roman" w:cs="Times New Roman"/>
          <w:b/>
          <w:sz w:val="24"/>
          <w:szCs w:val="24"/>
          <w:lang w:eastAsia="ru-RU"/>
        </w:rPr>
      </w:pPr>
      <w:r w:rsidRPr="00ED5249">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ED5249" w:rsidRPr="00ED5249" w:rsidRDefault="00ED5249" w:rsidP="00ED5249">
      <w:pPr>
        <w:suppressAutoHyphens/>
        <w:ind w:firstLine="709"/>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ED5249">
        <w:rPr>
          <w:rFonts w:ascii="Times New Roman" w:eastAsia="Times New Roman" w:hAnsi="Times New Roman" w:cs="Times New Roman"/>
          <w:b/>
          <w:sz w:val="24"/>
          <w:szCs w:val="24"/>
          <w:lang w:eastAsia="ru-RU"/>
        </w:rPr>
        <w:t>Разработка и реализация технологических процессов в механосборочном производстве</w:t>
      </w:r>
      <w:r w:rsidRPr="00ED5249">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ED5249" w:rsidRPr="00ED5249" w:rsidRDefault="00ED5249" w:rsidP="00ED5249">
      <w:pPr>
        <w:ind w:left="708"/>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1.1.1 Перечень общих компетенций</w:t>
      </w:r>
    </w:p>
    <w:p w:rsidR="00ED5249" w:rsidRPr="00ED5249" w:rsidRDefault="00ED5249" w:rsidP="00ED5249">
      <w:pPr>
        <w:ind w:left="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Код</w:t>
            </w:r>
          </w:p>
        </w:tc>
        <w:tc>
          <w:tcPr>
            <w:tcW w:w="8612" w:type="dxa"/>
          </w:tcPr>
          <w:p w:rsidR="00ED5249" w:rsidRPr="00ED5249" w:rsidRDefault="00ED5249" w:rsidP="00ED5249">
            <w:pPr>
              <w:jc w:val="center"/>
              <w:rPr>
                <w:rFonts w:ascii="Times New Roman" w:eastAsia="Times New Roman" w:hAnsi="Times New Roman" w:cs="Times New Roman"/>
                <w:iCs/>
                <w:lang w:eastAsia="ru-RU"/>
              </w:rPr>
            </w:pPr>
            <w:r w:rsidRPr="00ED5249">
              <w:rPr>
                <w:rFonts w:ascii="Times New Roman" w:eastAsia="Times New Roman" w:hAnsi="Times New Roman" w:cs="Times New Roman"/>
                <w:iCs/>
                <w:lang w:eastAsia="ru-RU"/>
              </w:rPr>
              <w:t>Наименование общих компетенций</w:t>
            </w:r>
          </w:p>
        </w:tc>
      </w:tr>
      <w:tr w:rsidR="00ED5249" w:rsidRPr="00ED5249" w:rsidTr="00A9000C">
        <w:trPr>
          <w:trHeight w:val="327"/>
        </w:trPr>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01.</w:t>
            </w:r>
          </w:p>
        </w:tc>
        <w:tc>
          <w:tcPr>
            <w:tcW w:w="8612" w:type="dxa"/>
          </w:tcPr>
          <w:p w:rsidR="00ED5249" w:rsidRPr="00ED5249" w:rsidRDefault="00ED5249" w:rsidP="00ED5249">
            <w:pPr>
              <w:rPr>
                <w:rFonts w:ascii="Times New Roman" w:eastAsia="Times New Roman" w:hAnsi="Times New Roman" w:cs="Times New Roman"/>
                <w:iCs/>
                <w:lang w:eastAsia="ru-RU"/>
              </w:rPr>
            </w:pPr>
            <w:r w:rsidRPr="00ED5249">
              <w:rPr>
                <w:rFonts w:ascii="Times New Roman" w:eastAsia="Times New Roman" w:hAnsi="Times New Roman" w:cs="Times New Roman"/>
                <w:color w:val="000000"/>
                <w:lang w:eastAsia="ru-RU"/>
              </w:rPr>
              <w:t>Выбирать способы решения задач профессиональной деятельности применительно к различным контекстам</w:t>
            </w:r>
          </w:p>
        </w:tc>
      </w:tr>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02.</w:t>
            </w:r>
          </w:p>
        </w:tc>
        <w:tc>
          <w:tcPr>
            <w:tcW w:w="8612" w:type="dxa"/>
          </w:tcPr>
          <w:p w:rsidR="00ED5249" w:rsidRPr="00ED5249" w:rsidRDefault="00ED5249" w:rsidP="00ED5249">
            <w:pPr>
              <w:tabs>
                <w:tab w:val="left" w:pos="2475"/>
              </w:tabs>
              <w:rPr>
                <w:rFonts w:ascii="Times New Roman" w:eastAsia="Times New Roman" w:hAnsi="Times New Roman" w:cs="Times New Roman"/>
                <w:bCs/>
                <w:iCs/>
                <w:lang w:eastAsia="ru-RU"/>
              </w:rPr>
            </w:pPr>
            <w:r w:rsidRPr="00ED5249">
              <w:rPr>
                <w:rFonts w:ascii="Times New Roman" w:eastAsia="Times New Roman" w:hAnsi="Times New Roman" w:cs="Times New Roman"/>
                <w:color w:val="00000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03.</w:t>
            </w:r>
          </w:p>
        </w:tc>
        <w:tc>
          <w:tcPr>
            <w:tcW w:w="8612" w:type="dxa"/>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color w:val="00000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04.</w:t>
            </w:r>
          </w:p>
        </w:tc>
        <w:tc>
          <w:tcPr>
            <w:tcW w:w="8612" w:type="dxa"/>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color w:val="000000"/>
                <w:lang w:eastAsia="ru-RU"/>
              </w:rPr>
              <w:t>Эффективно взаимодействовать и работать в коллективе и команде</w:t>
            </w:r>
          </w:p>
        </w:tc>
      </w:tr>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05.</w:t>
            </w:r>
          </w:p>
        </w:tc>
        <w:tc>
          <w:tcPr>
            <w:tcW w:w="8612" w:type="dxa"/>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color w:val="00000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06.</w:t>
            </w:r>
          </w:p>
        </w:tc>
        <w:tc>
          <w:tcPr>
            <w:tcW w:w="8612" w:type="dxa"/>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color w:val="00000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07.</w:t>
            </w:r>
          </w:p>
        </w:tc>
        <w:tc>
          <w:tcPr>
            <w:tcW w:w="8612" w:type="dxa"/>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08.</w:t>
            </w:r>
          </w:p>
        </w:tc>
        <w:tc>
          <w:tcPr>
            <w:tcW w:w="8612" w:type="dxa"/>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color w:val="00000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D5249" w:rsidRPr="00ED5249" w:rsidTr="00A9000C">
        <w:tc>
          <w:tcPr>
            <w:tcW w:w="959" w:type="dxa"/>
          </w:tcPr>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09.</w:t>
            </w:r>
          </w:p>
        </w:tc>
        <w:tc>
          <w:tcPr>
            <w:tcW w:w="8612" w:type="dxa"/>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color w:val="000000"/>
                <w:lang w:eastAsia="ru-RU"/>
              </w:rPr>
              <w:t>Пользоваться профессиональной документацией на государственном и иностранном языках</w:t>
            </w:r>
          </w:p>
        </w:tc>
      </w:tr>
    </w:tbl>
    <w:p w:rsidR="00ED5249" w:rsidRPr="00ED5249" w:rsidRDefault="00ED5249" w:rsidP="00ED5249">
      <w:pPr>
        <w:jc w:val="both"/>
        <w:rPr>
          <w:rFonts w:ascii="Times New Roman" w:eastAsia="Times New Roman" w:hAnsi="Times New Roman" w:cs="Times New Roman"/>
          <w:sz w:val="24"/>
          <w:szCs w:val="24"/>
          <w:lang w:eastAsia="ru-RU"/>
        </w:rPr>
      </w:pPr>
    </w:p>
    <w:p w:rsidR="00ED5249" w:rsidRPr="00ED5249" w:rsidRDefault="00ED5249" w:rsidP="00ED5249">
      <w:pPr>
        <w:spacing w:after="200" w:line="276" w:lineRule="auto"/>
        <w:ind w:firstLine="709"/>
        <w:rPr>
          <w:rFonts w:ascii="Times New Roman" w:eastAsia="Times New Roman" w:hAnsi="Times New Roman" w:cs="Times New Roman"/>
          <w:bCs/>
          <w:iCs/>
          <w:sz w:val="4"/>
          <w:szCs w:val="4"/>
          <w:lang w:eastAsia="ru-RU"/>
        </w:rPr>
      </w:pPr>
    </w:p>
    <w:p w:rsidR="00ED5249" w:rsidRPr="00ED5249" w:rsidRDefault="00ED5249" w:rsidP="00ED5249">
      <w:pPr>
        <w:spacing w:after="200" w:line="276" w:lineRule="auto"/>
        <w:ind w:left="708"/>
        <w:rPr>
          <w:rFonts w:ascii="Times New Roman" w:eastAsia="Times New Roman" w:hAnsi="Times New Roman" w:cs="Times New Roman"/>
          <w:bCs/>
          <w:iCs/>
          <w:sz w:val="24"/>
          <w:szCs w:val="24"/>
          <w:lang w:eastAsia="ru-RU"/>
        </w:rPr>
      </w:pPr>
      <w:r w:rsidRPr="00ED5249">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D5249" w:rsidRPr="00ED5249" w:rsidTr="00A9000C">
        <w:trPr>
          <w:tblHeader/>
        </w:trPr>
        <w:tc>
          <w:tcPr>
            <w:tcW w:w="1204"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Код</w:t>
            </w:r>
          </w:p>
        </w:tc>
        <w:tc>
          <w:tcPr>
            <w:tcW w:w="8367"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iCs/>
                <w:sz w:val="24"/>
                <w:szCs w:val="24"/>
                <w:lang w:eastAsia="ru-RU"/>
              </w:rPr>
            </w:pPr>
            <w:r w:rsidRPr="00ED5249">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ED5249" w:rsidRPr="00ED5249" w:rsidTr="00A9000C">
        <w:tc>
          <w:tcPr>
            <w:tcW w:w="1204"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ВД 3</w:t>
            </w:r>
          </w:p>
        </w:tc>
        <w:tc>
          <w:tcPr>
            <w:tcW w:w="8367"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iCs/>
                <w:sz w:val="24"/>
                <w:szCs w:val="24"/>
                <w:lang w:eastAsia="ru-RU"/>
              </w:rPr>
            </w:pPr>
            <w:r w:rsidRPr="00ED5249">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p>
        </w:tc>
      </w:tr>
      <w:tr w:rsidR="00ED5249" w:rsidRPr="00ED5249" w:rsidTr="00A9000C">
        <w:tc>
          <w:tcPr>
            <w:tcW w:w="1204"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ПК 3.1.</w:t>
            </w:r>
          </w:p>
        </w:tc>
        <w:tc>
          <w:tcPr>
            <w:tcW w:w="8367"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iCs/>
                <w:sz w:val="24"/>
                <w:szCs w:val="24"/>
                <w:lang w:eastAsia="ru-RU"/>
              </w:rPr>
            </w:pPr>
            <w:r w:rsidRPr="00ED5249">
              <w:rPr>
                <w:rFonts w:ascii="Times New Roman" w:eastAsia="Times New Roman" w:hAnsi="Times New Roman" w:cs="Times New Roman"/>
                <w:sz w:val="24"/>
                <w:szCs w:val="24"/>
                <w:lang w:eastAsia="ru-RU"/>
              </w:rPr>
              <w:t>Разрабатывать технологический процесс сборки изделий с применением конструкторской и технологической документации</w:t>
            </w:r>
          </w:p>
        </w:tc>
      </w:tr>
      <w:tr w:rsidR="00ED5249" w:rsidRPr="00ED5249" w:rsidTr="00A9000C">
        <w:tc>
          <w:tcPr>
            <w:tcW w:w="1204"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ПК 3.2.</w:t>
            </w:r>
          </w:p>
        </w:tc>
        <w:tc>
          <w:tcPr>
            <w:tcW w:w="8367"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iCs/>
                <w:sz w:val="24"/>
                <w:szCs w:val="24"/>
                <w:lang w:eastAsia="ru-RU"/>
              </w:rPr>
            </w:pPr>
            <w:r w:rsidRPr="00ED5249">
              <w:rPr>
                <w:rFonts w:ascii="Times New Roman" w:eastAsia="Times New Roman" w:hAnsi="Times New Roman" w:cs="Times New Roman"/>
                <w:sz w:val="24"/>
                <w:szCs w:val="24"/>
                <w:lang w:eastAsia="ru-RU"/>
              </w:rPr>
              <w:t>Выбирать оборудование, инструмент и оснастку для осуществления сборки изделий</w:t>
            </w:r>
          </w:p>
        </w:tc>
      </w:tr>
      <w:tr w:rsidR="00ED5249" w:rsidRPr="00ED5249" w:rsidTr="00A9000C">
        <w:tc>
          <w:tcPr>
            <w:tcW w:w="1204"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ПК 3.3.</w:t>
            </w:r>
          </w:p>
        </w:tc>
        <w:tc>
          <w:tcPr>
            <w:tcW w:w="8367"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iCs/>
                <w:sz w:val="24"/>
                <w:szCs w:val="24"/>
                <w:lang w:eastAsia="ru-RU"/>
              </w:rPr>
            </w:pPr>
            <w:r w:rsidRPr="00ED5249">
              <w:rPr>
                <w:rFonts w:ascii="Times New Roman" w:eastAsia="Times New Roman" w:hAnsi="Times New Roman" w:cs="Times New Roman"/>
                <w:sz w:val="24"/>
                <w:szCs w:val="24"/>
                <w:lang w:eastAsia="ru-RU"/>
              </w:rPr>
              <w:t xml:space="preserve">Разрабатывать технологическую документацию по сборке изделий, в </w:t>
            </w:r>
            <w:proofErr w:type="spellStart"/>
            <w:r w:rsidRPr="00ED5249">
              <w:rPr>
                <w:rFonts w:ascii="Times New Roman" w:eastAsia="Times New Roman" w:hAnsi="Times New Roman" w:cs="Times New Roman"/>
                <w:sz w:val="24"/>
                <w:szCs w:val="24"/>
                <w:lang w:eastAsia="ru-RU"/>
              </w:rPr>
              <w:t>т.ч</w:t>
            </w:r>
            <w:proofErr w:type="spellEnd"/>
            <w:r w:rsidRPr="00ED5249">
              <w:rPr>
                <w:rFonts w:ascii="Times New Roman" w:eastAsia="Times New Roman" w:hAnsi="Times New Roman" w:cs="Times New Roman"/>
                <w:sz w:val="24"/>
                <w:szCs w:val="24"/>
                <w:lang w:eastAsia="ru-RU"/>
              </w:rPr>
              <w:t>. с применением систем автоматизированного проектирования</w:t>
            </w:r>
          </w:p>
        </w:tc>
      </w:tr>
      <w:tr w:rsidR="00ED5249" w:rsidRPr="00ED5249" w:rsidTr="00A9000C">
        <w:tc>
          <w:tcPr>
            <w:tcW w:w="1204"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ПК 3.4.</w:t>
            </w:r>
          </w:p>
        </w:tc>
        <w:tc>
          <w:tcPr>
            <w:tcW w:w="8367"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iCs/>
                <w:sz w:val="24"/>
                <w:szCs w:val="24"/>
                <w:lang w:eastAsia="ru-RU"/>
              </w:rPr>
            </w:pPr>
            <w:r w:rsidRPr="00ED5249">
              <w:rPr>
                <w:rFonts w:ascii="Times New Roman" w:eastAsia="Times New Roman" w:hAnsi="Times New Roman" w:cs="Times New Roman"/>
                <w:sz w:val="24"/>
                <w:szCs w:val="24"/>
                <w:lang w:eastAsia="ru-RU"/>
              </w:rPr>
              <w:t>Реализовывать технологический процесс сборки изделий машиностроительного производства</w:t>
            </w:r>
          </w:p>
        </w:tc>
      </w:tr>
      <w:tr w:rsidR="00ED5249" w:rsidRPr="00ED5249" w:rsidTr="00A9000C">
        <w:tc>
          <w:tcPr>
            <w:tcW w:w="1204"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ПК 3.5.</w:t>
            </w:r>
          </w:p>
        </w:tc>
        <w:tc>
          <w:tcPr>
            <w:tcW w:w="8367"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widowControl w:val="0"/>
              <w:pBdr>
                <w:top w:val="nil"/>
                <w:left w:val="nil"/>
                <w:bottom w:val="nil"/>
                <w:right w:val="nil"/>
                <w:between w:val="nil"/>
              </w:pBdr>
              <w:ind w:left="6" w:hanging="6"/>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Контролировать соответствие качества сборки требованиям технологической документации, анализировать причины несоответствия изделий и выпуска </w:t>
            </w:r>
            <w:r w:rsidRPr="00ED5249">
              <w:rPr>
                <w:rFonts w:ascii="Times New Roman" w:eastAsia="Times New Roman" w:hAnsi="Times New Roman" w:cs="Times New Roman"/>
                <w:sz w:val="24"/>
                <w:szCs w:val="24"/>
                <w:lang w:eastAsia="ru-RU"/>
              </w:rPr>
              <w:lastRenderedPageBreak/>
              <w:t>продукции низкого качества, участвовать в мероприятиях по их предупреждению и устранению</w:t>
            </w:r>
          </w:p>
        </w:tc>
      </w:tr>
      <w:tr w:rsidR="00ED5249" w:rsidRPr="00ED5249" w:rsidTr="00A9000C">
        <w:tc>
          <w:tcPr>
            <w:tcW w:w="1204"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lastRenderedPageBreak/>
              <w:t>ПК 3.6.</w:t>
            </w:r>
          </w:p>
        </w:tc>
        <w:tc>
          <w:tcPr>
            <w:tcW w:w="8367" w:type="dxa"/>
            <w:tcBorders>
              <w:top w:val="single" w:sz="4" w:space="0" w:color="auto"/>
              <w:left w:val="single" w:sz="4" w:space="0" w:color="auto"/>
              <w:bottom w:val="single" w:sz="4" w:space="0" w:color="auto"/>
              <w:right w:val="single" w:sz="4" w:space="0" w:color="auto"/>
            </w:tcBorders>
          </w:tcPr>
          <w:p w:rsidR="00ED5249" w:rsidRPr="00ED5249" w:rsidRDefault="00ED5249" w:rsidP="00ED5249">
            <w:pPr>
              <w:rPr>
                <w:rFonts w:ascii="Times New Roman" w:eastAsia="Times New Roman" w:hAnsi="Times New Roman" w:cs="Times New Roman"/>
                <w:iCs/>
                <w:sz w:val="24"/>
                <w:szCs w:val="24"/>
                <w:lang w:eastAsia="ru-RU"/>
              </w:rPr>
            </w:pPr>
            <w:r w:rsidRPr="00ED5249">
              <w:rPr>
                <w:rFonts w:ascii="Times New Roman" w:eastAsia="Times New Roman" w:hAnsi="Times New Roman" w:cs="Times New Roman"/>
                <w:sz w:val="24"/>
                <w:szCs w:val="24"/>
                <w:lang w:eastAsia="ru-RU"/>
              </w:rPr>
              <w:t>Разрабатывать планировки участков механосборочных цехов машиностроительного производства в соответствии с производственными задачами</w:t>
            </w:r>
          </w:p>
        </w:tc>
      </w:tr>
    </w:tbl>
    <w:p w:rsidR="00ED5249" w:rsidRPr="00ED5249" w:rsidRDefault="00ED5249" w:rsidP="00ED5249">
      <w:pPr>
        <w:ind w:firstLine="709"/>
        <w:rPr>
          <w:rFonts w:ascii="Times New Roman" w:eastAsia="Times New Roman" w:hAnsi="Times New Roman" w:cs="Times New Roman"/>
          <w:bCs/>
          <w:sz w:val="24"/>
          <w:szCs w:val="24"/>
          <w:lang w:eastAsia="ru-RU"/>
        </w:rPr>
      </w:pPr>
    </w:p>
    <w:p w:rsidR="00ED5249" w:rsidRPr="00ED5249" w:rsidRDefault="00ED5249" w:rsidP="00ED5249">
      <w:pPr>
        <w:numPr>
          <w:ilvl w:val="2"/>
          <w:numId w:val="3"/>
        </w:numPr>
        <w:spacing w:after="200" w:line="276" w:lineRule="auto"/>
        <w:rPr>
          <w:rFonts w:ascii="Times New Roman" w:eastAsia="Times New Roman" w:hAnsi="Times New Roman" w:cs="Times New Roman"/>
          <w:bCs/>
          <w:sz w:val="24"/>
          <w:szCs w:val="24"/>
          <w:lang w:eastAsia="ru-RU"/>
        </w:rPr>
      </w:pPr>
      <w:r w:rsidRPr="00ED5249">
        <w:rPr>
          <w:rFonts w:ascii="Times New Roman" w:eastAsia="Times New Roman" w:hAnsi="Times New Roman" w:cs="Times New Roman"/>
          <w:bCs/>
          <w:sz w:val="24"/>
          <w:szCs w:val="24"/>
          <w:lang w:eastAsia="ru-RU"/>
        </w:rPr>
        <w:t xml:space="preserve">В результате освоения профессионального модуля </w:t>
      </w:r>
      <w:proofErr w:type="gramStart"/>
      <w:r w:rsidRPr="00ED5249">
        <w:rPr>
          <w:rFonts w:ascii="Times New Roman" w:eastAsia="Times New Roman" w:hAnsi="Times New Roman" w:cs="Times New Roman"/>
          <w:bCs/>
          <w:sz w:val="24"/>
          <w:szCs w:val="24"/>
          <w:lang w:eastAsia="ru-RU"/>
        </w:rPr>
        <w:t>обучающийся</w:t>
      </w:r>
      <w:proofErr w:type="gramEnd"/>
      <w:r w:rsidRPr="00ED5249">
        <w:rPr>
          <w:rFonts w:ascii="Times New Roman" w:eastAsia="Times New Roman" w:hAnsi="Times New Roman" w:cs="Times New Roman"/>
          <w:bCs/>
          <w:sz w:val="24"/>
          <w:szCs w:val="24"/>
          <w:lang w:eastAsia="ru-RU"/>
        </w:rPr>
        <w:t xml:space="preserve"> должен:</w:t>
      </w:r>
    </w:p>
    <w:tbl>
      <w:tblPr>
        <w:tblStyle w:val="740"/>
        <w:tblW w:w="0" w:type="auto"/>
        <w:tblLook w:val="04A0" w:firstRow="1" w:lastRow="0" w:firstColumn="1" w:lastColumn="0" w:noHBand="0" w:noVBand="1"/>
      </w:tblPr>
      <w:tblGrid>
        <w:gridCol w:w="1145"/>
        <w:gridCol w:w="1090"/>
        <w:gridCol w:w="7371"/>
      </w:tblGrid>
      <w:tr w:rsidR="00ED5249" w:rsidRPr="00ED5249" w:rsidTr="00A9000C">
        <w:tc>
          <w:tcPr>
            <w:tcW w:w="1145" w:type="dxa"/>
            <w:vMerge w:val="restart"/>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bCs/>
                <w:sz w:val="22"/>
                <w:szCs w:val="22"/>
              </w:rPr>
              <w:t>Владеть навыками</w:t>
            </w:r>
          </w:p>
        </w:tc>
        <w:tc>
          <w:tcPr>
            <w:tcW w:w="1090" w:type="dxa"/>
            <w:vAlign w:val="center"/>
          </w:tcPr>
          <w:p w:rsidR="00ED5249" w:rsidRPr="00ED5249" w:rsidRDefault="00ED5249" w:rsidP="00ED5249">
            <w:pPr>
              <w:widowControl w:val="0"/>
              <w:pBdr>
                <w:top w:val="nil"/>
                <w:left w:val="nil"/>
                <w:bottom w:val="nil"/>
                <w:right w:val="nil"/>
                <w:between w:val="nil"/>
              </w:pBdr>
              <w:contextualSpacing/>
              <w:jc w:val="center"/>
              <w:rPr>
                <w:rFonts w:ascii="Times New Roman" w:eastAsia="Calibri" w:hAnsi="Times New Roman"/>
                <w:sz w:val="22"/>
                <w:szCs w:val="22"/>
              </w:rPr>
            </w:pPr>
            <w:r w:rsidRPr="00ED5249">
              <w:rPr>
                <w:rFonts w:ascii="Times New Roman" w:eastAsia="Calibri" w:hAnsi="Times New Roman"/>
                <w:sz w:val="22"/>
                <w:szCs w:val="22"/>
              </w:rPr>
              <w:t>Н 3.1.01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применения конструкторской документации для разработки</w:t>
            </w:r>
            <w:r>
              <w:rPr>
                <w:rFonts w:ascii="Times New Roman" w:eastAsia="Calibri" w:hAnsi="Times New Roman"/>
                <w:sz w:val="22"/>
                <w:szCs w:val="22"/>
              </w:rPr>
              <w:t xml:space="preserve"> </w:t>
            </w:r>
            <w:r w:rsidRPr="00ED5249">
              <w:rPr>
                <w:rFonts w:ascii="Times New Roman" w:eastAsia="Calibri" w:hAnsi="Times New Roman"/>
                <w:sz w:val="22"/>
                <w:szCs w:val="22"/>
              </w:rPr>
              <w:t>технологической документации</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Н 3.1.02</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оформления маршрутных и операционных технологических карт для сборки узлов или изделий на сборочных участках машиностроительных производств</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Н 3.2.01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подбора конструктивного исполнения сборочного инструмента, материалов, исполнительных элементов инструмента, приспособлений и оборудования</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Н 3.3.01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использования систем автоматизированного проектирования в приложении к оформлению технологической документации по сборке узлов или изделий</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bCs/>
                <w:sz w:val="22"/>
                <w:szCs w:val="22"/>
              </w:rPr>
              <w:t>Н 3.4.01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участия в реализации сборки изделий машиностроительного производства</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Н 3.5.01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проведения контроля соответствия качества</w:t>
            </w:r>
            <w:r>
              <w:rPr>
                <w:rFonts w:ascii="Times New Roman" w:eastAsia="Calibri" w:hAnsi="Times New Roman"/>
                <w:sz w:val="22"/>
                <w:szCs w:val="22"/>
              </w:rPr>
              <w:t xml:space="preserve"> </w:t>
            </w:r>
            <w:r w:rsidRPr="00ED5249">
              <w:rPr>
                <w:rFonts w:ascii="Times New Roman" w:eastAsia="Calibri" w:hAnsi="Times New Roman"/>
                <w:sz w:val="22"/>
                <w:szCs w:val="22"/>
              </w:rPr>
              <w:t>сборки требованиям технологической документации</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Н 3.6.01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разработки и составления планировок участков сборочных цехов;</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Н 3.6.02</w:t>
            </w:r>
          </w:p>
        </w:tc>
        <w:tc>
          <w:tcPr>
            <w:tcW w:w="7371" w:type="dxa"/>
          </w:tcPr>
          <w:p w:rsidR="00ED5249" w:rsidRPr="00ED5249" w:rsidRDefault="00ED5249" w:rsidP="00ED5249">
            <w:pPr>
              <w:rPr>
                <w:rFonts w:ascii="Times New Roman" w:eastAsia="Calibri" w:hAnsi="Times New Roman"/>
                <w:bCs/>
                <w:sz w:val="22"/>
                <w:szCs w:val="22"/>
              </w:rPr>
            </w:pPr>
            <w:r w:rsidRPr="00ED5249">
              <w:rPr>
                <w:rFonts w:ascii="Times New Roman" w:eastAsia="Calibri" w:hAnsi="Times New Roman"/>
                <w:sz w:val="22"/>
                <w:szCs w:val="22"/>
              </w:rPr>
              <w:t>применения систем автоматизированного проектирования для разработки планировок</w:t>
            </w:r>
          </w:p>
        </w:tc>
      </w:tr>
      <w:tr w:rsidR="00ED5249" w:rsidRPr="00ED5249" w:rsidTr="00A9000C">
        <w:tc>
          <w:tcPr>
            <w:tcW w:w="1145" w:type="dxa"/>
            <w:vMerge w:val="restart"/>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bCs/>
                <w:sz w:val="22"/>
                <w:szCs w:val="22"/>
              </w:rPr>
              <w:t>Уметь</w:t>
            </w: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3.1.01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 xml:space="preserve">читать чертежи сборочных узлов </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3.1.02</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выполнять сборочные чертежи и деталировки, а также чертежи общего вида в соответствии с Единой системой конструкторской документации (ЕСКД)</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3.1.03</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определять последовательность сборки узлов и деталей</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3.1.04</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оформлять маршрутные и операционные технологические карты для сборки узлов или изделий на сборочных участках производств</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3.2.01</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выбирать и применять сборочный инструмент, материалы в соответствии с технологическим решением</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3.3.01</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применять системы автоматизированного проектирования для выбора инструмента и приспособлений для сборки узлов или изделий</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3.3.02</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использовать пакеты прикладных программ для разработки конструкторской документации и проектирования технологических процессов механосборочного производства</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3.3.03</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применять системы автоматизированного проектирования при оформлении карт технологического процесса сборки</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3.4.01</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реализация технологических процессов сборки изделий машиностроительного производства</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3.5.01</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 xml:space="preserve">определять (выявлять) несоответствие </w:t>
            </w:r>
            <w:proofErr w:type="spellStart"/>
            <w:r w:rsidRPr="00ED5249">
              <w:rPr>
                <w:rFonts w:ascii="Times New Roman" w:eastAsia="Calibri" w:hAnsi="Times New Roman"/>
                <w:sz w:val="22"/>
                <w:szCs w:val="22"/>
              </w:rPr>
              <w:t>качествасборки</w:t>
            </w:r>
            <w:proofErr w:type="spellEnd"/>
            <w:r w:rsidRPr="00ED5249">
              <w:rPr>
                <w:rFonts w:ascii="Times New Roman" w:eastAsia="Calibri" w:hAnsi="Times New Roman"/>
                <w:sz w:val="22"/>
                <w:szCs w:val="22"/>
              </w:rPr>
              <w:t xml:space="preserve"> требованиям технологической документации</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3.5.02</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 xml:space="preserve">анализировать причины брака, разделять брак </w:t>
            </w:r>
            <w:proofErr w:type="gramStart"/>
            <w:r w:rsidRPr="00ED5249">
              <w:rPr>
                <w:rFonts w:ascii="Times New Roman" w:eastAsia="Calibri" w:hAnsi="Times New Roman"/>
                <w:sz w:val="22"/>
                <w:szCs w:val="22"/>
              </w:rPr>
              <w:t>на</w:t>
            </w:r>
            <w:proofErr w:type="gramEnd"/>
            <w:r w:rsidRPr="00ED5249">
              <w:rPr>
                <w:rFonts w:ascii="Times New Roman" w:eastAsia="Calibri" w:hAnsi="Times New Roman"/>
                <w:sz w:val="22"/>
                <w:szCs w:val="22"/>
              </w:rPr>
              <w:t xml:space="preserve"> исправимый и неисправимый</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3.6.01</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осуществлять компоновку участка сборочного цеха согласно технологическому процессу</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У 3.6.02</w:t>
            </w:r>
          </w:p>
        </w:tc>
        <w:tc>
          <w:tcPr>
            <w:tcW w:w="7371" w:type="dxa"/>
          </w:tcPr>
          <w:p w:rsidR="00ED5249" w:rsidRPr="00ED5249" w:rsidRDefault="00ED5249" w:rsidP="00ED5249">
            <w:pPr>
              <w:widowControl w:val="0"/>
              <w:pBdr>
                <w:top w:val="nil"/>
                <w:left w:val="nil"/>
                <w:bottom w:val="nil"/>
                <w:right w:val="nil"/>
                <w:between w:val="nil"/>
              </w:pBdr>
              <w:ind w:left="33"/>
              <w:contextualSpacing/>
              <w:jc w:val="both"/>
              <w:rPr>
                <w:rFonts w:ascii="Times New Roman" w:eastAsia="Calibri" w:hAnsi="Times New Roman"/>
                <w:sz w:val="22"/>
                <w:szCs w:val="22"/>
              </w:rPr>
            </w:pPr>
            <w:r w:rsidRPr="00ED5249">
              <w:rPr>
                <w:rFonts w:ascii="Times New Roman" w:eastAsia="Calibri" w:hAnsi="Times New Roman"/>
                <w:sz w:val="22"/>
                <w:szCs w:val="22"/>
              </w:rPr>
              <w:t>применять системы автоматизированного проектирования и CAD технологии для разработки планировки</w:t>
            </w:r>
          </w:p>
        </w:tc>
      </w:tr>
      <w:tr w:rsidR="00ED5249" w:rsidRPr="00ED5249" w:rsidTr="00A9000C">
        <w:tc>
          <w:tcPr>
            <w:tcW w:w="1145" w:type="dxa"/>
            <w:vMerge w:val="restart"/>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bCs/>
                <w:sz w:val="22"/>
                <w:szCs w:val="22"/>
              </w:rPr>
              <w:t>Знать</w:t>
            </w: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подготовка деталей к сборке</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3.1.02</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технологические методы сборки, обеспечивающие качество сборки узлов;</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3.1.03</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требования, предъявляемые к конструкции изделия при сборке, классификацию и принципы действия технологического оборудования механосборочного производства</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3.1.04</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порядок проектирования технологических схем сборк</w:t>
            </w:r>
            <w:r>
              <w:rPr>
                <w:rFonts w:ascii="Times New Roman" w:eastAsia="Calibri" w:hAnsi="Times New Roman"/>
                <w:sz w:val="22"/>
                <w:szCs w:val="22"/>
              </w:rPr>
              <w:t>и</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3.1.05</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виды технологической документации сборки</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3.1.06</w:t>
            </w:r>
          </w:p>
        </w:tc>
        <w:tc>
          <w:tcPr>
            <w:tcW w:w="7371" w:type="dxa"/>
          </w:tcPr>
          <w:p w:rsidR="00ED5249" w:rsidRPr="00ED5249" w:rsidRDefault="00ED5249" w:rsidP="00ED5249">
            <w:pPr>
              <w:rPr>
                <w:rFonts w:ascii="Times New Roman" w:eastAsia="Calibri" w:hAnsi="Times New Roman"/>
                <w:bCs/>
                <w:sz w:val="22"/>
                <w:szCs w:val="22"/>
              </w:rPr>
            </w:pPr>
            <w:r w:rsidRPr="00ED5249">
              <w:rPr>
                <w:rFonts w:ascii="Times New Roman" w:eastAsia="Calibri" w:hAnsi="Times New Roman"/>
                <w:sz w:val="22"/>
                <w:szCs w:val="22"/>
              </w:rPr>
              <w:t>правила разработки технологического процесса сборки</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3.1.07</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порядок проведения технологического анализа конструкции изделия в сборке</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3.1.08</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виды и перечень технологической документации в составе комплекта по сборке узлов или деталей машин</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3.1.09</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нормативные требования к сборочным узлам и деталям</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3.1.10</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виды подготовительных, сборочных и регулировочных операций на участках машиностроительных производств</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3.1.11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требования единой системы технологической документации к составлению оформлению маршрутной операционной и технологических карт для сборки узлов</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3.2.01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оборудование и инструменты для сборочных работ</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3.2.02</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применение систем автоматизированного проектирования для подбора конструктивного исполнения сборочного инструмента и приспособлений</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3.3.01</w:t>
            </w:r>
          </w:p>
        </w:tc>
        <w:tc>
          <w:tcPr>
            <w:tcW w:w="7371" w:type="dxa"/>
          </w:tcPr>
          <w:p w:rsidR="00ED5249" w:rsidRPr="00ED5249" w:rsidRDefault="00ED5249" w:rsidP="00ED5249">
            <w:pPr>
              <w:rPr>
                <w:rFonts w:ascii="Times New Roman" w:eastAsia="Calibri" w:hAnsi="Times New Roman"/>
                <w:bCs/>
                <w:sz w:val="22"/>
                <w:szCs w:val="22"/>
              </w:rPr>
            </w:pPr>
            <w:r w:rsidRPr="00ED5249">
              <w:rPr>
                <w:rFonts w:ascii="Times New Roman" w:eastAsia="Calibri" w:hAnsi="Times New Roman"/>
                <w:sz w:val="22"/>
                <w:szCs w:val="22"/>
              </w:rPr>
              <w:t>пакеты прикладных программ</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3.3.02</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применение систем автоматизированного проектирования для выполнения расчётов параметров сборочного процесса</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3.3.03</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виды и типы автоматизированного системы автоматизированного проектирова</w:t>
            </w:r>
            <w:r>
              <w:rPr>
                <w:rFonts w:ascii="Times New Roman" w:eastAsia="Calibri" w:hAnsi="Times New Roman"/>
                <w:sz w:val="22"/>
                <w:szCs w:val="22"/>
              </w:rPr>
              <w:t>ния в оформлении технологического</w:t>
            </w:r>
            <w:r w:rsidRPr="00ED5249">
              <w:rPr>
                <w:rFonts w:ascii="Times New Roman" w:eastAsia="Calibri" w:hAnsi="Times New Roman"/>
                <w:sz w:val="22"/>
                <w:szCs w:val="22"/>
              </w:rPr>
              <w:t xml:space="preserve"> сборочного оборудования</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r w:rsidRPr="00ED5249">
              <w:rPr>
                <w:rFonts w:ascii="Times New Roman" w:eastAsia="Calibri" w:hAnsi="Times New Roman"/>
                <w:sz w:val="22"/>
                <w:szCs w:val="22"/>
              </w:rPr>
              <w:t xml:space="preserve"> </w:t>
            </w: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3.3.04</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системы автоматизированного проектирования и их классификацию;</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3.4.01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определять последовательность реализации технологических процессов сбо</w:t>
            </w:r>
            <w:r>
              <w:rPr>
                <w:rFonts w:ascii="Times New Roman" w:eastAsia="Calibri" w:hAnsi="Times New Roman"/>
                <w:sz w:val="22"/>
                <w:szCs w:val="22"/>
              </w:rPr>
              <w:t>р</w:t>
            </w:r>
            <w:r w:rsidRPr="00ED5249">
              <w:rPr>
                <w:rFonts w:ascii="Times New Roman" w:eastAsia="Calibri" w:hAnsi="Times New Roman"/>
                <w:sz w:val="22"/>
                <w:szCs w:val="22"/>
              </w:rPr>
              <w:t>ки изделий</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3.5.01</w:t>
            </w:r>
          </w:p>
        </w:tc>
        <w:tc>
          <w:tcPr>
            <w:tcW w:w="7371" w:type="dxa"/>
          </w:tcPr>
          <w:p w:rsidR="00ED5249" w:rsidRPr="00ED5249" w:rsidRDefault="00ED5249" w:rsidP="00ED5249">
            <w:pPr>
              <w:rPr>
                <w:rFonts w:ascii="Times New Roman" w:eastAsia="Calibri" w:hAnsi="Times New Roman"/>
                <w:bCs/>
                <w:sz w:val="22"/>
                <w:szCs w:val="22"/>
              </w:rPr>
            </w:pPr>
            <w:r w:rsidRPr="00ED5249">
              <w:rPr>
                <w:rFonts w:ascii="Times New Roman" w:eastAsia="Calibri" w:hAnsi="Times New Roman"/>
                <w:sz w:val="22"/>
                <w:szCs w:val="22"/>
              </w:rPr>
              <w:t xml:space="preserve">методы </w:t>
            </w:r>
            <w:proofErr w:type="gramStart"/>
            <w:r w:rsidRPr="00ED5249">
              <w:rPr>
                <w:rFonts w:ascii="Times New Roman" w:eastAsia="Calibri" w:hAnsi="Times New Roman"/>
                <w:sz w:val="22"/>
                <w:szCs w:val="22"/>
              </w:rPr>
              <w:t>контроля качества выполнения сборки узлов</w:t>
            </w:r>
            <w:proofErr w:type="gramEnd"/>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3.5.02</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виды брака и способы его предупреждения</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3.6.01</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последовательность прохождения сборочной единицы по участку</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3.6.02</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основные принципы составления плана участков сборочных цехов</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3.6.03</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виды сборочных цехов</w:t>
            </w:r>
          </w:p>
        </w:tc>
      </w:tr>
      <w:tr w:rsidR="00ED5249" w:rsidRPr="00ED5249" w:rsidTr="00A9000C">
        <w:tc>
          <w:tcPr>
            <w:tcW w:w="1145" w:type="dxa"/>
            <w:vMerge/>
          </w:tcPr>
          <w:p w:rsidR="00ED5249" w:rsidRPr="00ED5249" w:rsidRDefault="00ED5249" w:rsidP="00ED5249">
            <w:pPr>
              <w:rPr>
                <w:rFonts w:ascii="Times New Roman" w:eastAsia="Calibri" w:hAnsi="Times New Roman"/>
                <w:bCs/>
                <w:sz w:val="22"/>
                <w:szCs w:val="22"/>
              </w:rPr>
            </w:pPr>
          </w:p>
        </w:tc>
        <w:tc>
          <w:tcPr>
            <w:tcW w:w="1090" w:type="dxa"/>
            <w:vAlign w:val="center"/>
          </w:tcPr>
          <w:p w:rsidR="00ED5249" w:rsidRPr="00ED5249" w:rsidRDefault="00ED5249" w:rsidP="00ED5249">
            <w:pPr>
              <w:jc w:val="center"/>
              <w:rPr>
                <w:rFonts w:ascii="Times New Roman" w:eastAsia="Calibri" w:hAnsi="Times New Roman"/>
                <w:bCs/>
                <w:sz w:val="22"/>
                <w:szCs w:val="22"/>
              </w:rPr>
            </w:pPr>
            <w:proofErr w:type="gramStart"/>
            <w:r w:rsidRPr="00ED5249">
              <w:rPr>
                <w:rFonts w:ascii="Times New Roman" w:eastAsia="Calibri" w:hAnsi="Times New Roman"/>
                <w:sz w:val="22"/>
                <w:szCs w:val="22"/>
              </w:rPr>
              <w:t>З</w:t>
            </w:r>
            <w:proofErr w:type="gramEnd"/>
            <w:r w:rsidRPr="00ED5249">
              <w:rPr>
                <w:rFonts w:ascii="Times New Roman" w:eastAsia="Calibri" w:hAnsi="Times New Roman"/>
                <w:sz w:val="22"/>
                <w:szCs w:val="22"/>
              </w:rPr>
              <w:t xml:space="preserve"> 3.6.04</w:t>
            </w:r>
          </w:p>
        </w:tc>
        <w:tc>
          <w:tcPr>
            <w:tcW w:w="7371" w:type="dxa"/>
          </w:tcPr>
          <w:p w:rsidR="00ED5249" w:rsidRPr="00ED5249" w:rsidRDefault="00ED5249" w:rsidP="00ED5249">
            <w:pPr>
              <w:widowControl w:val="0"/>
              <w:pBdr>
                <w:top w:val="nil"/>
                <w:left w:val="nil"/>
                <w:bottom w:val="nil"/>
                <w:right w:val="nil"/>
                <w:between w:val="nil"/>
              </w:pBdr>
              <w:contextualSpacing/>
              <w:jc w:val="both"/>
              <w:rPr>
                <w:rFonts w:ascii="Times New Roman" w:eastAsia="Calibri" w:hAnsi="Times New Roman"/>
                <w:sz w:val="22"/>
                <w:szCs w:val="22"/>
              </w:rPr>
            </w:pPr>
            <w:r w:rsidRPr="00ED5249">
              <w:rPr>
                <w:rFonts w:ascii="Times New Roman" w:eastAsia="Calibri" w:hAnsi="Times New Roman"/>
                <w:sz w:val="22"/>
                <w:szCs w:val="22"/>
              </w:rPr>
              <w:t>типовые виды планировок участков сборочных цехов</w:t>
            </w:r>
          </w:p>
        </w:tc>
      </w:tr>
    </w:tbl>
    <w:p w:rsidR="00ED5249" w:rsidRPr="00ED5249" w:rsidRDefault="00ED5249" w:rsidP="00ED5249">
      <w:pPr>
        <w:rPr>
          <w:rFonts w:ascii="Times New Roman" w:eastAsia="Times New Roman" w:hAnsi="Times New Roman" w:cs="Times New Roman"/>
          <w:bCs/>
          <w:sz w:val="24"/>
          <w:szCs w:val="24"/>
          <w:lang w:eastAsia="ru-RU"/>
        </w:rPr>
      </w:pPr>
    </w:p>
    <w:p w:rsidR="00ED5249" w:rsidRPr="00ED5249" w:rsidRDefault="00ED5249" w:rsidP="00ED5249">
      <w:pPr>
        <w:rPr>
          <w:rFonts w:ascii="Times New Roman" w:eastAsia="Times New Roman" w:hAnsi="Times New Roman" w:cs="Times New Roman"/>
          <w:bCs/>
          <w:sz w:val="24"/>
          <w:szCs w:val="24"/>
          <w:lang w:eastAsia="ru-RU"/>
        </w:rPr>
      </w:pPr>
    </w:p>
    <w:p w:rsidR="00ED5249" w:rsidRPr="00ED5249" w:rsidRDefault="00ED5249" w:rsidP="00ED5249">
      <w:pPr>
        <w:ind w:firstLine="709"/>
        <w:rPr>
          <w:rFonts w:ascii="Times New Roman" w:eastAsia="Times New Roman" w:hAnsi="Times New Roman" w:cs="Times New Roman"/>
          <w:b/>
          <w:sz w:val="24"/>
          <w:szCs w:val="24"/>
          <w:lang w:eastAsia="ru-RU"/>
        </w:rPr>
      </w:pPr>
      <w:r w:rsidRPr="00ED5249">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ED5249" w:rsidRPr="00ED5249" w:rsidRDefault="00ED5249" w:rsidP="00ED5249">
      <w:pPr>
        <w:spacing w:line="276" w:lineRule="auto"/>
        <w:rPr>
          <w:rFonts w:ascii="Times New Roman" w:eastAsia="Times New Roman" w:hAnsi="Times New Roman" w:cs="Times New Roman"/>
          <w:sz w:val="24"/>
          <w:szCs w:val="24"/>
          <w:lang w:eastAsia="ru-RU"/>
        </w:rPr>
      </w:pPr>
    </w:p>
    <w:p w:rsidR="00ED5249" w:rsidRPr="00ED5249" w:rsidRDefault="00ED5249" w:rsidP="00ED5249">
      <w:pPr>
        <w:spacing w:line="276" w:lineRule="auto"/>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Всего часов __</w:t>
      </w:r>
      <w:r w:rsidRPr="00ED5249">
        <w:rPr>
          <w:rFonts w:ascii="Times New Roman" w:eastAsia="Times New Roman" w:hAnsi="Times New Roman" w:cs="Times New Roman"/>
          <w:sz w:val="24"/>
          <w:szCs w:val="24"/>
          <w:u w:val="single"/>
          <w:lang w:eastAsia="ru-RU"/>
        </w:rPr>
        <w:t>292</w:t>
      </w:r>
      <w:r w:rsidRPr="00ED5249">
        <w:rPr>
          <w:rFonts w:ascii="Times New Roman" w:eastAsia="Times New Roman" w:hAnsi="Times New Roman" w:cs="Times New Roman"/>
          <w:sz w:val="24"/>
          <w:szCs w:val="24"/>
          <w:lang w:eastAsia="ru-RU"/>
        </w:rPr>
        <w:t>_____________</w:t>
      </w:r>
    </w:p>
    <w:p w:rsidR="00ED5249" w:rsidRPr="00ED5249" w:rsidRDefault="00ED5249" w:rsidP="00ED5249">
      <w:pPr>
        <w:spacing w:line="276" w:lineRule="auto"/>
        <w:ind w:firstLine="708"/>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в том числе в форме практической подготовки__</w:t>
      </w:r>
      <w:r w:rsidRPr="00ED5249">
        <w:rPr>
          <w:rFonts w:ascii="Times New Roman" w:eastAsia="Times New Roman" w:hAnsi="Times New Roman" w:cs="Times New Roman"/>
          <w:sz w:val="24"/>
          <w:szCs w:val="24"/>
          <w:u w:val="single"/>
          <w:lang w:eastAsia="ru-RU"/>
        </w:rPr>
        <w:t>144</w:t>
      </w:r>
      <w:r w:rsidRPr="00ED5249">
        <w:rPr>
          <w:rFonts w:ascii="Times New Roman" w:eastAsia="Times New Roman" w:hAnsi="Times New Roman" w:cs="Times New Roman"/>
          <w:sz w:val="24"/>
          <w:szCs w:val="24"/>
          <w:lang w:eastAsia="ru-RU"/>
        </w:rPr>
        <w:t>___</w:t>
      </w:r>
    </w:p>
    <w:p w:rsidR="00ED5249" w:rsidRPr="00ED5249" w:rsidRDefault="00ED5249" w:rsidP="00ED5249">
      <w:pPr>
        <w:spacing w:line="276" w:lineRule="auto"/>
        <w:rPr>
          <w:rFonts w:ascii="Times New Roman" w:eastAsia="Times New Roman" w:hAnsi="Times New Roman" w:cs="Times New Roman"/>
          <w:sz w:val="24"/>
          <w:szCs w:val="24"/>
          <w:lang w:eastAsia="ru-RU"/>
        </w:rPr>
      </w:pPr>
    </w:p>
    <w:p w:rsidR="00ED5249" w:rsidRPr="00ED5249" w:rsidRDefault="00ED5249" w:rsidP="00ED5249">
      <w:pPr>
        <w:spacing w:line="276" w:lineRule="auto"/>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Из них на освоение МДК__</w:t>
      </w:r>
      <w:r w:rsidRPr="00ED5249">
        <w:rPr>
          <w:rFonts w:ascii="Times New Roman" w:eastAsia="Times New Roman" w:hAnsi="Times New Roman" w:cs="Times New Roman"/>
          <w:sz w:val="24"/>
          <w:szCs w:val="24"/>
          <w:u w:val="single"/>
          <w:lang w:eastAsia="ru-RU"/>
        </w:rPr>
        <w:t>136</w:t>
      </w:r>
      <w:r w:rsidRPr="00ED5249">
        <w:rPr>
          <w:rFonts w:ascii="Times New Roman" w:eastAsia="Times New Roman" w:hAnsi="Times New Roman" w:cs="Times New Roman"/>
          <w:sz w:val="24"/>
          <w:szCs w:val="24"/>
          <w:lang w:eastAsia="ru-RU"/>
        </w:rPr>
        <w:t>__</w:t>
      </w:r>
    </w:p>
    <w:p w:rsidR="00ED5249" w:rsidRPr="00ED5249" w:rsidRDefault="00ED5249" w:rsidP="00ED5249">
      <w:pPr>
        <w:spacing w:line="276" w:lineRule="auto"/>
        <w:ind w:firstLine="708"/>
        <w:rPr>
          <w:rFonts w:ascii="Times New Roman" w:eastAsia="Times New Roman" w:hAnsi="Times New Roman" w:cs="Times New Roman"/>
          <w:i/>
          <w:sz w:val="24"/>
          <w:szCs w:val="24"/>
          <w:lang w:eastAsia="ru-RU"/>
        </w:rPr>
      </w:pPr>
      <w:r w:rsidRPr="00ED5249">
        <w:rPr>
          <w:rFonts w:ascii="Times New Roman" w:eastAsia="Times New Roman" w:hAnsi="Times New Roman" w:cs="Times New Roman"/>
          <w:sz w:val="24"/>
          <w:szCs w:val="24"/>
          <w:lang w:eastAsia="ru-RU"/>
        </w:rPr>
        <w:t>в том числе самостоятельная работа</w:t>
      </w:r>
      <w:r w:rsidRPr="00ED5249">
        <w:rPr>
          <w:rFonts w:ascii="Times New Roman" w:eastAsia="Times New Roman" w:hAnsi="Times New Roman" w:cs="Times New Roman"/>
          <w:i/>
          <w:sz w:val="24"/>
          <w:szCs w:val="24"/>
          <w:lang w:eastAsia="ru-RU"/>
        </w:rPr>
        <w:t>__</w:t>
      </w:r>
      <w:r w:rsidRPr="00ED5249">
        <w:rPr>
          <w:rFonts w:ascii="Times New Roman" w:eastAsia="Times New Roman" w:hAnsi="Times New Roman" w:cs="Times New Roman"/>
          <w:i/>
          <w:sz w:val="24"/>
          <w:szCs w:val="24"/>
          <w:u w:val="single"/>
          <w:lang w:eastAsia="ru-RU"/>
        </w:rPr>
        <w:t>34</w:t>
      </w:r>
      <w:r w:rsidRPr="00ED5249">
        <w:rPr>
          <w:rFonts w:ascii="Times New Roman" w:eastAsia="Times New Roman" w:hAnsi="Times New Roman" w:cs="Times New Roman"/>
          <w:i/>
          <w:sz w:val="24"/>
          <w:szCs w:val="24"/>
          <w:lang w:eastAsia="ru-RU"/>
        </w:rPr>
        <w:t xml:space="preserve">___ </w:t>
      </w:r>
    </w:p>
    <w:p w:rsidR="00ED5249" w:rsidRPr="00ED5249" w:rsidRDefault="00ED5249" w:rsidP="00ED5249">
      <w:pPr>
        <w:spacing w:line="276" w:lineRule="auto"/>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практики, в том числе </w:t>
      </w:r>
      <w:proofErr w:type="gramStart"/>
      <w:r w:rsidRPr="00ED5249">
        <w:rPr>
          <w:rFonts w:ascii="Times New Roman" w:eastAsia="Times New Roman" w:hAnsi="Times New Roman" w:cs="Times New Roman"/>
          <w:sz w:val="24"/>
          <w:szCs w:val="24"/>
          <w:lang w:eastAsia="ru-RU"/>
        </w:rPr>
        <w:t>учебная</w:t>
      </w:r>
      <w:proofErr w:type="gramEnd"/>
      <w:r w:rsidRPr="00ED5249">
        <w:rPr>
          <w:rFonts w:ascii="Times New Roman" w:eastAsia="Times New Roman" w:hAnsi="Times New Roman" w:cs="Times New Roman"/>
          <w:sz w:val="24"/>
          <w:szCs w:val="24"/>
          <w:lang w:eastAsia="ru-RU"/>
        </w:rPr>
        <w:t xml:space="preserve"> ____</w:t>
      </w:r>
      <w:r w:rsidRPr="00ED5249">
        <w:rPr>
          <w:rFonts w:ascii="Times New Roman" w:eastAsia="Times New Roman" w:hAnsi="Times New Roman" w:cs="Times New Roman"/>
          <w:sz w:val="24"/>
          <w:szCs w:val="24"/>
          <w:u w:val="single"/>
          <w:lang w:eastAsia="ru-RU"/>
        </w:rPr>
        <w:t>36</w:t>
      </w:r>
      <w:r w:rsidRPr="00ED5249">
        <w:rPr>
          <w:rFonts w:ascii="Times New Roman" w:eastAsia="Times New Roman" w:hAnsi="Times New Roman" w:cs="Times New Roman"/>
          <w:sz w:val="24"/>
          <w:szCs w:val="24"/>
          <w:lang w:eastAsia="ru-RU"/>
        </w:rPr>
        <w:t>___</w:t>
      </w:r>
    </w:p>
    <w:p w:rsidR="00ED5249" w:rsidRPr="00ED5249" w:rsidRDefault="00ED5249" w:rsidP="00ED5249">
      <w:pPr>
        <w:spacing w:line="276" w:lineRule="auto"/>
        <w:ind w:left="1416" w:firstLine="708"/>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   производственная __</w:t>
      </w:r>
      <w:r w:rsidRPr="00ED5249">
        <w:rPr>
          <w:rFonts w:ascii="Times New Roman" w:eastAsia="Times New Roman" w:hAnsi="Times New Roman" w:cs="Times New Roman"/>
          <w:sz w:val="24"/>
          <w:szCs w:val="24"/>
          <w:u w:val="single"/>
          <w:lang w:eastAsia="ru-RU"/>
        </w:rPr>
        <w:t>108</w:t>
      </w:r>
      <w:r w:rsidRPr="00ED5249">
        <w:rPr>
          <w:rFonts w:ascii="Times New Roman" w:eastAsia="Times New Roman" w:hAnsi="Times New Roman" w:cs="Times New Roman"/>
          <w:sz w:val="24"/>
          <w:szCs w:val="24"/>
          <w:lang w:eastAsia="ru-RU"/>
        </w:rPr>
        <w:t>_</w:t>
      </w:r>
    </w:p>
    <w:p w:rsidR="00ED5249" w:rsidRPr="00ED5249" w:rsidRDefault="00ED5249" w:rsidP="00ED5249">
      <w:pPr>
        <w:spacing w:after="200" w:line="276" w:lineRule="auto"/>
        <w:rPr>
          <w:rFonts w:ascii="Times New Roman" w:eastAsia="Times New Roman" w:hAnsi="Times New Roman" w:cs="Times New Roman"/>
          <w:i/>
          <w:sz w:val="24"/>
          <w:szCs w:val="24"/>
          <w:lang w:eastAsia="ru-RU"/>
        </w:rPr>
      </w:pPr>
      <w:r w:rsidRPr="00ED5249">
        <w:rPr>
          <w:rFonts w:ascii="Times New Roman" w:eastAsia="Times New Roman" w:hAnsi="Times New Roman" w:cs="Times New Roman"/>
          <w:iCs/>
          <w:sz w:val="24"/>
          <w:szCs w:val="24"/>
          <w:lang w:eastAsia="ru-RU"/>
        </w:rPr>
        <w:t>Промежуточная аттестация</w:t>
      </w:r>
      <w:r w:rsidRPr="00ED5249">
        <w:rPr>
          <w:rFonts w:ascii="Times New Roman" w:eastAsia="Times New Roman" w:hAnsi="Times New Roman" w:cs="Times New Roman"/>
          <w:i/>
          <w:sz w:val="24"/>
          <w:szCs w:val="24"/>
          <w:lang w:eastAsia="ru-RU"/>
        </w:rPr>
        <w:t xml:space="preserve"> _</w:t>
      </w:r>
      <w:r w:rsidRPr="00ED5249">
        <w:rPr>
          <w:rFonts w:ascii="Times New Roman" w:eastAsia="Times New Roman" w:hAnsi="Times New Roman" w:cs="Times New Roman"/>
          <w:i/>
          <w:sz w:val="24"/>
          <w:szCs w:val="24"/>
          <w:u w:val="single"/>
          <w:lang w:eastAsia="ru-RU"/>
        </w:rPr>
        <w:t>12</w:t>
      </w:r>
      <w:r w:rsidRPr="00ED5249">
        <w:rPr>
          <w:rFonts w:ascii="Times New Roman" w:eastAsia="Times New Roman" w:hAnsi="Times New Roman" w:cs="Times New Roman"/>
          <w:i/>
          <w:sz w:val="24"/>
          <w:szCs w:val="24"/>
          <w:lang w:eastAsia="ru-RU"/>
        </w:rPr>
        <w:t>___</w:t>
      </w:r>
      <w:r w:rsidRPr="00ED5249">
        <w:rPr>
          <w:rFonts w:ascii="Times New Roman" w:eastAsia="Times New Roman" w:hAnsi="Times New Roman" w:cs="Times New Roman"/>
          <w:bCs/>
          <w:i/>
          <w:sz w:val="24"/>
          <w:szCs w:val="24"/>
          <w:lang w:eastAsia="ru-RU"/>
        </w:rPr>
        <w:t>.</w:t>
      </w:r>
    </w:p>
    <w:p w:rsidR="00ED5249" w:rsidRPr="00ED5249" w:rsidRDefault="00ED5249" w:rsidP="00ED5249">
      <w:pPr>
        <w:spacing w:after="200" w:line="276" w:lineRule="auto"/>
        <w:rPr>
          <w:rFonts w:ascii="Times New Roman" w:eastAsia="Times New Roman" w:hAnsi="Times New Roman" w:cs="Times New Roman"/>
          <w:b/>
          <w:i/>
          <w:sz w:val="24"/>
          <w:szCs w:val="24"/>
          <w:lang w:eastAsia="ru-RU"/>
        </w:rPr>
        <w:sectPr w:rsidR="00ED5249" w:rsidRPr="00ED5249" w:rsidSect="0042140B">
          <w:pgSz w:w="11906" w:h="16838"/>
          <w:pgMar w:top="1134" w:right="567" w:bottom="1134" w:left="1701" w:header="709" w:footer="709" w:gutter="0"/>
          <w:cols w:space="720"/>
        </w:sectPr>
      </w:pPr>
    </w:p>
    <w:p w:rsidR="00ED5249" w:rsidRPr="00ED5249" w:rsidRDefault="00ED5249" w:rsidP="00ED5249">
      <w:pPr>
        <w:spacing w:line="276" w:lineRule="auto"/>
        <w:jc w:val="center"/>
        <w:rPr>
          <w:rFonts w:ascii="Times New Roman" w:eastAsia="Times New Roman" w:hAnsi="Times New Roman" w:cs="Times New Roman"/>
          <w:b/>
          <w:caps/>
          <w:sz w:val="24"/>
          <w:szCs w:val="24"/>
          <w:lang w:eastAsia="ru-RU"/>
        </w:rPr>
      </w:pPr>
      <w:r w:rsidRPr="00ED5249">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ED5249" w:rsidRPr="00ED5249" w:rsidRDefault="00ED5249" w:rsidP="00ED5249">
      <w:pPr>
        <w:spacing w:line="276" w:lineRule="auto"/>
        <w:ind w:firstLine="851"/>
        <w:rPr>
          <w:rFonts w:ascii="Times New Roman" w:eastAsia="Times New Roman" w:hAnsi="Times New Roman" w:cs="Times New Roman"/>
          <w:b/>
          <w:sz w:val="24"/>
          <w:szCs w:val="24"/>
          <w:lang w:eastAsia="ru-RU"/>
        </w:rPr>
      </w:pPr>
      <w:r w:rsidRPr="00ED5249">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138"/>
        <w:gridCol w:w="1147"/>
        <w:gridCol w:w="732"/>
        <w:gridCol w:w="687"/>
        <w:gridCol w:w="1528"/>
        <w:gridCol w:w="1377"/>
        <w:gridCol w:w="1567"/>
        <w:gridCol w:w="572"/>
        <w:gridCol w:w="21"/>
        <w:gridCol w:w="15"/>
        <w:gridCol w:w="853"/>
        <w:gridCol w:w="1773"/>
      </w:tblGrid>
      <w:tr w:rsidR="00ED5249" w:rsidRPr="00ED5249" w:rsidTr="00A9000C">
        <w:trPr>
          <w:trHeight w:val="484"/>
        </w:trPr>
        <w:tc>
          <w:tcPr>
            <w:tcW w:w="568" w:type="pct"/>
            <w:vMerge w:val="restart"/>
            <w:tcBorders>
              <w:bottom w:val="single" w:sz="4" w:space="0" w:color="auto"/>
            </w:tcBorders>
            <w:vAlign w:val="center"/>
          </w:tcPr>
          <w:p w:rsidR="00ED5249" w:rsidRPr="00ED5249" w:rsidRDefault="00ED5249" w:rsidP="00ED5249">
            <w:pPr>
              <w:suppressAutoHyphens/>
              <w:ind w:left="-57" w:right="-57"/>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ED5249" w:rsidRPr="00ED5249" w:rsidRDefault="00ED5249" w:rsidP="00ED5249">
            <w:pPr>
              <w:suppressAutoHyphens/>
              <w:ind w:left="-57" w:right="-57"/>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ED5249" w:rsidRPr="00ED5249" w:rsidRDefault="00ED5249" w:rsidP="00ED5249">
            <w:pPr>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iCs/>
                <w:sz w:val="20"/>
                <w:szCs w:val="20"/>
                <w:lang w:eastAsia="ru-RU"/>
              </w:rPr>
              <w:t>Всего, час.</w:t>
            </w:r>
          </w:p>
        </w:tc>
        <w:tc>
          <w:tcPr>
            <w:tcW w:w="242" w:type="pct"/>
            <w:vMerge w:val="restart"/>
            <w:tcBorders>
              <w:bottom w:val="single" w:sz="4" w:space="0" w:color="auto"/>
            </w:tcBorders>
            <w:textDirection w:val="btLr"/>
            <w:vAlign w:val="center"/>
          </w:tcPr>
          <w:p w:rsidR="00ED5249" w:rsidRPr="00ED5249" w:rsidRDefault="00ED5249" w:rsidP="00ED5249">
            <w:pPr>
              <w:ind w:left="113" w:right="113"/>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iCs/>
                <w:sz w:val="20"/>
                <w:szCs w:val="20"/>
                <w:lang w:eastAsia="ru-RU"/>
              </w:rPr>
              <w:t xml:space="preserve">В </w:t>
            </w:r>
            <w:proofErr w:type="spellStart"/>
            <w:r w:rsidRPr="00ED5249">
              <w:rPr>
                <w:rFonts w:ascii="Times New Roman" w:eastAsia="Times New Roman" w:hAnsi="Times New Roman" w:cs="Times New Roman"/>
                <w:iCs/>
                <w:sz w:val="20"/>
                <w:szCs w:val="20"/>
                <w:lang w:eastAsia="ru-RU"/>
              </w:rPr>
              <w:t>т.ч</w:t>
            </w:r>
            <w:proofErr w:type="spellEnd"/>
            <w:r w:rsidRPr="00ED5249">
              <w:rPr>
                <w:rFonts w:ascii="Times New Roman" w:eastAsia="Times New Roman" w:hAnsi="Times New Roman" w:cs="Times New Roman"/>
                <w:iCs/>
                <w:sz w:val="20"/>
                <w:szCs w:val="20"/>
                <w:lang w:eastAsia="ru-RU"/>
              </w:rPr>
              <w:t>. в форме практической</w:t>
            </w:r>
            <w:proofErr w:type="gramStart"/>
            <w:r w:rsidRPr="00ED5249">
              <w:rPr>
                <w:rFonts w:ascii="Times New Roman" w:eastAsia="Times New Roman" w:hAnsi="Times New Roman" w:cs="Times New Roman"/>
                <w:iCs/>
                <w:sz w:val="20"/>
                <w:szCs w:val="20"/>
                <w:lang w:eastAsia="ru-RU"/>
              </w:rPr>
              <w:t>.</w:t>
            </w:r>
            <w:proofErr w:type="gramEnd"/>
            <w:r w:rsidRPr="00ED5249">
              <w:rPr>
                <w:rFonts w:ascii="Times New Roman" w:eastAsia="Times New Roman" w:hAnsi="Times New Roman" w:cs="Times New Roman"/>
                <w:iCs/>
                <w:sz w:val="20"/>
                <w:szCs w:val="20"/>
                <w:lang w:eastAsia="ru-RU"/>
              </w:rPr>
              <w:t xml:space="preserve"> </w:t>
            </w:r>
            <w:proofErr w:type="gramStart"/>
            <w:r w:rsidRPr="00ED5249">
              <w:rPr>
                <w:rFonts w:ascii="Times New Roman" w:eastAsia="Times New Roman" w:hAnsi="Times New Roman" w:cs="Times New Roman"/>
                <w:iCs/>
                <w:sz w:val="20"/>
                <w:szCs w:val="20"/>
                <w:lang w:eastAsia="ru-RU"/>
              </w:rPr>
              <w:t>п</w:t>
            </w:r>
            <w:proofErr w:type="gramEnd"/>
            <w:r w:rsidRPr="00ED5249">
              <w:rPr>
                <w:rFonts w:ascii="Times New Roman" w:eastAsia="Times New Roman" w:hAnsi="Times New Roman" w:cs="Times New Roman"/>
                <w:iCs/>
                <w:sz w:val="20"/>
                <w:szCs w:val="20"/>
                <w:lang w:eastAsia="ru-RU"/>
              </w:rPr>
              <w:t>одготовки</w:t>
            </w:r>
          </w:p>
        </w:tc>
        <w:tc>
          <w:tcPr>
            <w:tcW w:w="2774" w:type="pct"/>
            <w:gridSpan w:val="9"/>
            <w:tcBorders>
              <w:bottom w:val="single" w:sz="4" w:space="0" w:color="auto"/>
            </w:tcBorders>
          </w:tcPr>
          <w:p w:rsidR="00ED5249" w:rsidRPr="00ED5249" w:rsidRDefault="00ED5249" w:rsidP="00ED5249">
            <w:pPr>
              <w:suppressAutoHyphens/>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sz w:val="20"/>
                <w:szCs w:val="20"/>
                <w:lang w:eastAsia="ru-RU"/>
              </w:rPr>
              <w:t xml:space="preserve">Объем профессионального модуля, </w:t>
            </w:r>
            <w:proofErr w:type="spellStart"/>
            <w:r w:rsidRPr="00ED5249">
              <w:rPr>
                <w:rFonts w:ascii="Times New Roman" w:eastAsia="Times New Roman" w:hAnsi="Times New Roman" w:cs="Times New Roman"/>
                <w:sz w:val="20"/>
                <w:szCs w:val="20"/>
                <w:lang w:eastAsia="ru-RU"/>
              </w:rPr>
              <w:t>ак</w:t>
            </w:r>
            <w:proofErr w:type="spellEnd"/>
            <w:r w:rsidRPr="00ED5249">
              <w:rPr>
                <w:rFonts w:ascii="Times New Roman" w:eastAsia="Times New Roman" w:hAnsi="Times New Roman" w:cs="Times New Roman"/>
                <w:sz w:val="20"/>
                <w:szCs w:val="20"/>
                <w:lang w:eastAsia="ru-RU"/>
              </w:rPr>
              <w:t>. час.</w:t>
            </w:r>
          </w:p>
        </w:tc>
      </w:tr>
      <w:tr w:rsidR="00ED5249" w:rsidRPr="00ED5249" w:rsidTr="00A9000C">
        <w:trPr>
          <w:trHeight w:val="58"/>
        </w:trPr>
        <w:tc>
          <w:tcPr>
            <w:tcW w:w="568" w:type="pct"/>
            <w:vMerge/>
          </w:tcPr>
          <w:p w:rsidR="00ED5249" w:rsidRPr="00ED5249" w:rsidRDefault="00ED5249" w:rsidP="00ED5249">
            <w:pPr>
              <w:rPr>
                <w:rFonts w:ascii="Times New Roman" w:eastAsia="Times New Roman" w:hAnsi="Times New Roman" w:cs="Times New Roman"/>
                <w:i/>
                <w:lang w:eastAsia="ru-RU"/>
              </w:rPr>
            </w:pPr>
          </w:p>
        </w:tc>
        <w:tc>
          <w:tcPr>
            <w:tcW w:w="1037" w:type="pct"/>
            <w:vMerge/>
            <w:vAlign w:val="center"/>
          </w:tcPr>
          <w:p w:rsidR="00ED5249" w:rsidRPr="00ED5249" w:rsidRDefault="00ED5249" w:rsidP="00ED5249">
            <w:pPr>
              <w:rPr>
                <w:rFonts w:ascii="Times New Roman" w:eastAsia="Times New Roman" w:hAnsi="Times New Roman" w:cs="Times New Roman"/>
                <w:i/>
                <w:lang w:eastAsia="ru-RU"/>
              </w:rPr>
            </w:pPr>
          </w:p>
        </w:tc>
        <w:tc>
          <w:tcPr>
            <w:tcW w:w="379" w:type="pct"/>
            <w:vMerge/>
            <w:vAlign w:val="center"/>
          </w:tcPr>
          <w:p w:rsidR="00ED5249" w:rsidRPr="00ED5249" w:rsidRDefault="00ED5249" w:rsidP="00ED5249">
            <w:pPr>
              <w:rPr>
                <w:rFonts w:ascii="Times New Roman" w:eastAsia="Times New Roman" w:hAnsi="Times New Roman" w:cs="Times New Roman"/>
                <w:i/>
                <w:iCs/>
                <w:lang w:eastAsia="ru-RU"/>
              </w:rPr>
            </w:pPr>
          </w:p>
        </w:tc>
        <w:tc>
          <w:tcPr>
            <w:tcW w:w="242" w:type="pct"/>
            <w:vMerge/>
            <w:shd w:val="clear" w:color="auto" w:fill="FFFF00"/>
          </w:tcPr>
          <w:p w:rsidR="00ED5249" w:rsidRPr="00ED5249" w:rsidRDefault="00ED5249" w:rsidP="00ED5249">
            <w:pPr>
              <w:suppressAutoHyphens/>
              <w:jc w:val="center"/>
              <w:rPr>
                <w:rFonts w:ascii="Times New Roman" w:eastAsia="Times New Roman" w:hAnsi="Times New Roman" w:cs="Times New Roman"/>
                <w:lang w:eastAsia="ru-RU"/>
              </w:rPr>
            </w:pPr>
          </w:p>
        </w:tc>
        <w:tc>
          <w:tcPr>
            <w:tcW w:w="1906" w:type="pct"/>
            <w:gridSpan w:val="7"/>
          </w:tcPr>
          <w:p w:rsidR="00ED5249" w:rsidRPr="00ED5249" w:rsidRDefault="00ED5249" w:rsidP="00ED5249">
            <w:pPr>
              <w:suppressAutoHyphens/>
              <w:jc w:val="cente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Обучение по МДК</w:t>
            </w:r>
          </w:p>
        </w:tc>
        <w:tc>
          <w:tcPr>
            <w:tcW w:w="868" w:type="pct"/>
            <w:gridSpan w:val="2"/>
            <w:vMerge w:val="restart"/>
            <w:vAlign w:val="center"/>
          </w:tcPr>
          <w:p w:rsidR="00ED5249" w:rsidRPr="00ED5249" w:rsidRDefault="00ED5249" w:rsidP="00ED5249">
            <w:pPr>
              <w:suppressAutoHyphens/>
              <w:jc w:val="cente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Практики</w:t>
            </w:r>
          </w:p>
        </w:tc>
      </w:tr>
      <w:tr w:rsidR="00ED5249" w:rsidRPr="00ED5249" w:rsidTr="00A9000C">
        <w:tc>
          <w:tcPr>
            <w:tcW w:w="568" w:type="pct"/>
            <w:vMerge/>
          </w:tcPr>
          <w:p w:rsidR="00ED5249" w:rsidRPr="00ED5249" w:rsidRDefault="00ED5249" w:rsidP="00ED5249">
            <w:pPr>
              <w:rPr>
                <w:rFonts w:ascii="Times New Roman" w:eastAsia="Times New Roman" w:hAnsi="Times New Roman" w:cs="Times New Roman"/>
                <w:i/>
                <w:lang w:eastAsia="ru-RU"/>
              </w:rPr>
            </w:pPr>
          </w:p>
        </w:tc>
        <w:tc>
          <w:tcPr>
            <w:tcW w:w="1037" w:type="pct"/>
            <w:vMerge/>
            <w:vAlign w:val="center"/>
          </w:tcPr>
          <w:p w:rsidR="00ED5249" w:rsidRPr="00ED5249" w:rsidRDefault="00ED5249" w:rsidP="00ED5249">
            <w:pPr>
              <w:rPr>
                <w:rFonts w:ascii="Times New Roman" w:eastAsia="Times New Roman" w:hAnsi="Times New Roman" w:cs="Times New Roman"/>
                <w:i/>
                <w:lang w:eastAsia="ru-RU"/>
              </w:rPr>
            </w:pPr>
          </w:p>
        </w:tc>
        <w:tc>
          <w:tcPr>
            <w:tcW w:w="379" w:type="pct"/>
            <w:vMerge/>
            <w:vAlign w:val="center"/>
          </w:tcPr>
          <w:p w:rsidR="00ED5249" w:rsidRPr="00ED5249" w:rsidRDefault="00ED5249" w:rsidP="00ED5249">
            <w:pPr>
              <w:rPr>
                <w:rFonts w:ascii="Times New Roman" w:eastAsia="Times New Roman" w:hAnsi="Times New Roman" w:cs="Times New Roman"/>
                <w:i/>
                <w:iCs/>
                <w:lang w:eastAsia="ru-RU"/>
              </w:rPr>
            </w:pPr>
          </w:p>
        </w:tc>
        <w:tc>
          <w:tcPr>
            <w:tcW w:w="242" w:type="pct"/>
            <w:vMerge/>
            <w:shd w:val="clear" w:color="auto" w:fill="FFFF00"/>
          </w:tcPr>
          <w:p w:rsidR="00ED5249" w:rsidRPr="00ED5249" w:rsidRDefault="00ED5249" w:rsidP="00ED5249">
            <w:pPr>
              <w:suppressAutoHyphens/>
              <w:jc w:val="center"/>
              <w:rPr>
                <w:rFonts w:ascii="Times New Roman" w:eastAsia="Times New Roman" w:hAnsi="Times New Roman" w:cs="Times New Roman"/>
                <w:sz w:val="20"/>
                <w:szCs w:val="20"/>
                <w:lang w:eastAsia="ru-RU"/>
              </w:rPr>
            </w:pPr>
          </w:p>
        </w:tc>
        <w:tc>
          <w:tcPr>
            <w:tcW w:w="227" w:type="pct"/>
            <w:vMerge w:val="restart"/>
          </w:tcPr>
          <w:p w:rsidR="00ED5249" w:rsidRPr="00ED5249" w:rsidRDefault="00ED5249" w:rsidP="00ED5249">
            <w:pPr>
              <w:suppressAutoHyphens/>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sz w:val="20"/>
                <w:szCs w:val="20"/>
                <w:lang w:eastAsia="ru-RU"/>
              </w:rPr>
              <w:t>Всего</w:t>
            </w:r>
          </w:p>
          <w:p w:rsidR="00ED5249" w:rsidRPr="00ED5249" w:rsidRDefault="00ED5249" w:rsidP="00ED5249">
            <w:pPr>
              <w:suppressAutoHyphens/>
              <w:jc w:val="center"/>
              <w:rPr>
                <w:rFonts w:ascii="Times New Roman" w:eastAsia="Times New Roman" w:hAnsi="Times New Roman" w:cs="Times New Roman"/>
                <w:sz w:val="20"/>
                <w:szCs w:val="20"/>
                <w:lang w:eastAsia="ru-RU"/>
              </w:rPr>
            </w:pPr>
          </w:p>
        </w:tc>
        <w:tc>
          <w:tcPr>
            <w:tcW w:w="1679" w:type="pct"/>
            <w:gridSpan w:val="6"/>
          </w:tcPr>
          <w:p w:rsidR="00ED5249" w:rsidRPr="00ED5249" w:rsidRDefault="00ED5249" w:rsidP="00ED5249">
            <w:pPr>
              <w:suppressAutoHyphens/>
              <w:jc w:val="cente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В том числе</w:t>
            </w:r>
          </w:p>
        </w:tc>
        <w:tc>
          <w:tcPr>
            <w:tcW w:w="868" w:type="pct"/>
            <w:gridSpan w:val="2"/>
            <w:vMerge/>
            <w:vAlign w:val="center"/>
          </w:tcPr>
          <w:p w:rsidR="00ED5249" w:rsidRPr="00ED5249" w:rsidRDefault="00ED5249" w:rsidP="00ED5249">
            <w:pPr>
              <w:suppressAutoHyphens/>
              <w:jc w:val="center"/>
              <w:rPr>
                <w:rFonts w:ascii="Times New Roman" w:eastAsia="Times New Roman" w:hAnsi="Times New Roman" w:cs="Times New Roman"/>
                <w:i/>
                <w:lang w:eastAsia="ru-RU"/>
              </w:rPr>
            </w:pPr>
          </w:p>
        </w:tc>
      </w:tr>
      <w:tr w:rsidR="00ED5249" w:rsidRPr="00ED5249" w:rsidTr="00A9000C">
        <w:trPr>
          <w:cantSplit/>
          <w:trHeight w:val="1415"/>
        </w:trPr>
        <w:tc>
          <w:tcPr>
            <w:tcW w:w="568" w:type="pct"/>
            <w:vMerge/>
          </w:tcPr>
          <w:p w:rsidR="00ED5249" w:rsidRPr="00ED5249" w:rsidRDefault="00ED5249" w:rsidP="00ED5249">
            <w:pPr>
              <w:rPr>
                <w:rFonts w:ascii="Times New Roman" w:eastAsia="Times New Roman" w:hAnsi="Times New Roman" w:cs="Times New Roman"/>
                <w:i/>
                <w:lang w:eastAsia="ru-RU"/>
              </w:rPr>
            </w:pPr>
          </w:p>
        </w:tc>
        <w:tc>
          <w:tcPr>
            <w:tcW w:w="1037" w:type="pct"/>
            <w:vMerge/>
            <w:vAlign w:val="center"/>
          </w:tcPr>
          <w:p w:rsidR="00ED5249" w:rsidRPr="00ED5249" w:rsidRDefault="00ED5249" w:rsidP="00ED5249">
            <w:pPr>
              <w:rPr>
                <w:rFonts w:ascii="Times New Roman" w:eastAsia="Times New Roman" w:hAnsi="Times New Roman" w:cs="Times New Roman"/>
                <w:i/>
                <w:lang w:eastAsia="ru-RU"/>
              </w:rPr>
            </w:pPr>
          </w:p>
        </w:tc>
        <w:tc>
          <w:tcPr>
            <w:tcW w:w="379" w:type="pct"/>
            <w:vMerge/>
            <w:vAlign w:val="center"/>
          </w:tcPr>
          <w:p w:rsidR="00ED5249" w:rsidRPr="00ED5249" w:rsidRDefault="00ED5249" w:rsidP="00ED5249">
            <w:pPr>
              <w:rPr>
                <w:rFonts w:ascii="Times New Roman" w:eastAsia="Times New Roman" w:hAnsi="Times New Roman" w:cs="Times New Roman"/>
                <w:i/>
                <w:lang w:eastAsia="ru-RU"/>
              </w:rPr>
            </w:pPr>
          </w:p>
        </w:tc>
        <w:tc>
          <w:tcPr>
            <w:tcW w:w="242" w:type="pct"/>
            <w:vMerge/>
            <w:shd w:val="clear" w:color="auto" w:fill="FFFF00"/>
          </w:tcPr>
          <w:p w:rsidR="00ED5249" w:rsidRPr="00ED5249" w:rsidRDefault="00ED5249" w:rsidP="00ED5249">
            <w:pPr>
              <w:suppressAutoHyphens/>
              <w:jc w:val="center"/>
              <w:rPr>
                <w:rFonts w:ascii="Times New Roman" w:eastAsia="Times New Roman" w:hAnsi="Times New Roman" w:cs="Times New Roman"/>
                <w:i/>
                <w:sz w:val="20"/>
                <w:szCs w:val="20"/>
                <w:lang w:eastAsia="ru-RU"/>
              </w:rPr>
            </w:pPr>
          </w:p>
        </w:tc>
        <w:tc>
          <w:tcPr>
            <w:tcW w:w="227" w:type="pct"/>
            <w:vMerge/>
          </w:tcPr>
          <w:p w:rsidR="00ED5249" w:rsidRPr="00ED5249" w:rsidRDefault="00ED5249" w:rsidP="00ED5249">
            <w:pPr>
              <w:suppressAutoHyphens/>
              <w:jc w:val="center"/>
              <w:rPr>
                <w:rFonts w:ascii="Times New Roman" w:eastAsia="Times New Roman" w:hAnsi="Times New Roman" w:cs="Times New Roman"/>
                <w:i/>
                <w:sz w:val="20"/>
                <w:szCs w:val="20"/>
                <w:lang w:eastAsia="ru-RU"/>
              </w:rPr>
            </w:pPr>
          </w:p>
        </w:tc>
        <w:tc>
          <w:tcPr>
            <w:tcW w:w="505" w:type="pct"/>
            <w:vAlign w:val="center"/>
          </w:tcPr>
          <w:p w:rsidR="00ED5249" w:rsidRPr="00ED5249" w:rsidRDefault="00ED5249" w:rsidP="00ED5249">
            <w:pPr>
              <w:suppressAutoHyphens/>
              <w:ind w:left="-57" w:right="-57"/>
              <w:jc w:val="center"/>
              <w:rPr>
                <w:rFonts w:ascii="Times New Roman" w:eastAsia="Times New Roman" w:hAnsi="Times New Roman" w:cs="Times New Roman"/>
                <w:color w:val="000000"/>
                <w:sz w:val="20"/>
                <w:szCs w:val="20"/>
                <w:lang w:eastAsia="ru-RU"/>
              </w:rPr>
            </w:pPr>
            <w:r w:rsidRPr="00ED5249">
              <w:rPr>
                <w:rFonts w:ascii="Times New Roman" w:eastAsia="Times New Roman" w:hAnsi="Times New Roman" w:cs="Times New Roman"/>
                <w:color w:val="000000"/>
                <w:sz w:val="20"/>
                <w:szCs w:val="20"/>
                <w:lang w:eastAsia="ru-RU"/>
              </w:rPr>
              <w:t>Лабораторных</w:t>
            </w:r>
            <w:proofErr w:type="gramStart"/>
            <w:r w:rsidRPr="00ED5249">
              <w:rPr>
                <w:rFonts w:ascii="Times New Roman" w:eastAsia="Times New Roman" w:hAnsi="Times New Roman" w:cs="Times New Roman"/>
                <w:color w:val="000000"/>
                <w:sz w:val="20"/>
                <w:szCs w:val="20"/>
                <w:lang w:eastAsia="ru-RU"/>
              </w:rPr>
              <w:t>.</w:t>
            </w:r>
            <w:proofErr w:type="gramEnd"/>
            <w:r w:rsidRPr="00ED5249">
              <w:rPr>
                <w:rFonts w:ascii="Times New Roman" w:eastAsia="Times New Roman" w:hAnsi="Times New Roman" w:cs="Times New Roman"/>
                <w:color w:val="000000"/>
                <w:sz w:val="20"/>
                <w:szCs w:val="20"/>
                <w:lang w:eastAsia="ru-RU"/>
              </w:rPr>
              <w:t xml:space="preserve"> </w:t>
            </w:r>
            <w:proofErr w:type="gramStart"/>
            <w:r w:rsidRPr="00ED5249">
              <w:rPr>
                <w:rFonts w:ascii="Times New Roman" w:eastAsia="Times New Roman" w:hAnsi="Times New Roman" w:cs="Times New Roman"/>
                <w:color w:val="000000"/>
                <w:sz w:val="20"/>
                <w:szCs w:val="20"/>
                <w:lang w:eastAsia="ru-RU"/>
              </w:rPr>
              <w:t>и</w:t>
            </w:r>
            <w:proofErr w:type="gramEnd"/>
            <w:r w:rsidRPr="00ED5249">
              <w:rPr>
                <w:rFonts w:ascii="Times New Roman" w:eastAsia="Times New Roman" w:hAnsi="Times New Roman" w:cs="Times New Roman"/>
                <w:color w:val="000000"/>
                <w:sz w:val="20"/>
                <w:szCs w:val="20"/>
                <w:lang w:eastAsia="ru-RU"/>
              </w:rPr>
              <w:t xml:space="preserve"> практических. занятий</w:t>
            </w:r>
          </w:p>
          <w:p w:rsidR="00ED5249" w:rsidRPr="00ED5249" w:rsidRDefault="00ED5249" w:rsidP="00ED5249">
            <w:pPr>
              <w:suppressAutoHyphens/>
              <w:ind w:left="-57" w:right="-57"/>
              <w:jc w:val="center"/>
              <w:rPr>
                <w:rFonts w:ascii="Times New Roman" w:eastAsia="Times New Roman" w:hAnsi="Times New Roman" w:cs="Times New Roman"/>
                <w:color w:val="000000"/>
                <w:sz w:val="20"/>
                <w:szCs w:val="20"/>
                <w:lang w:eastAsia="ru-RU"/>
              </w:rPr>
            </w:pPr>
          </w:p>
          <w:p w:rsidR="00ED5249" w:rsidRPr="00ED5249" w:rsidRDefault="00ED5249" w:rsidP="00ED5249">
            <w:pPr>
              <w:suppressAutoHyphens/>
              <w:ind w:left="-57" w:right="-57"/>
              <w:jc w:val="center"/>
              <w:rPr>
                <w:rFonts w:ascii="Times New Roman" w:eastAsia="Times New Roman" w:hAnsi="Times New Roman" w:cs="Times New Roman"/>
                <w:i/>
                <w:sz w:val="20"/>
                <w:szCs w:val="20"/>
                <w:lang w:eastAsia="ru-RU"/>
              </w:rPr>
            </w:pPr>
          </w:p>
        </w:tc>
        <w:tc>
          <w:tcPr>
            <w:tcW w:w="455" w:type="pct"/>
            <w:vAlign w:val="center"/>
          </w:tcPr>
          <w:p w:rsidR="00ED5249" w:rsidRPr="00ED5249" w:rsidRDefault="00ED5249" w:rsidP="00ED5249">
            <w:pPr>
              <w:suppressAutoHyphens/>
              <w:ind w:left="-57" w:right="-57"/>
              <w:jc w:val="center"/>
              <w:rPr>
                <w:rFonts w:ascii="Times New Roman" w:eastAsia="Times New Roman" w:hAnsi="Times New Roman" w:cs="Times New Roman"/>
                <w:color w:val="000000"/>
                <w:sz w:val="20"/>
                <w:szCs w:val="20"/>
                <w:lang w:eastAsia="ru-RU"/>
              </w:rPr>
            </w:pPr>
            <w:r w:rsidRPr="00ED5249">
              <w:rPr>
                <w:rFonts w:ascii="Times New Roman" w:eastAsia="Times New Roman" w:hAnsi="Times New Roman" w:cs="Times New Roman"/>
                <w:sz w:val="20"/>
                <w:szCs w:val="20"/>
                <w:lang w:eastAsia="ru-RU"/>
              </w:rPr>
              <w:t>Курсовых работ (проектов)</w:t>
            </w:r>
          </w:p>
          <w:p w:rsidR="00ED5249" w:rsidRPr="00ED5249" w:rsidRDefault="00ED5249" w:rsidP="00ED5249">
            <w:pPr>
              <w:suppressAutoHyphens/>
              <w:jc w:val="center"/>
              <w:rPr>
                <w:rFonts w:ascii="Times New Roman" w:eastAsia="Times New Roman" w:hAnsi="Times New Roman" w:cs="Times New Roman"/>
                <w:iCs/>
                <w:sz w:val="20"/>
                <w:szCs w:val="20"/>
                <w:lang w:eastAsia="ru-RU"/>
              </w:rPr>
            </w:pPr>
          </w:p>
        </w:tc>
        <w:tc>
          <w:tcPr>
            <w:tcW w:w="518" w:type="pct"/>
            <w:vAlign w:val="center"/>
          </w:tcPr>
          <w:p w:rsidR="00ED5249" w:rsidRPr="00ED5249" w:rsidRDefault="00ED5249" w:rsidP="00ED5249">
            <w:pPr>
              <w:suppressAutoHyphens/>
              <w:ind w:left="-57" w:right="-57"/>
              <w:jc w:val="center"/>
              <w:rPr>
                <w:rFonts w:ascii="Times New Roman" w:eastAsia="Times New Roman" w:hAnsi="Times New Roman" w:cs="Times New Roman"/>
                <w:color w:val="000000"/>
                <w:sz w:val="20"/>
                <w:szCs w:val="20"/>
                <w:lang w:eastAsia="ru-RU"/>
              </w:rPr>
            </w:pPr>
            <w:r w:rsidRPr="00ED5249">
              <w:rPr>
                <w:rFonts w:ascii="Times New Roman" w:eastAsia="Times New Roman" w:hAnsi="Times New Roman" w:cs="Times New Roman"/>
                <w:sz w:val="20"/>
                <w:szCs w:val="20"/>
                <w:lang w:eastAsia="ru-RU"/>
              </w:rPr>
              <w:t>Самостоятельная работа</w:t>
            </w:r>
          </w:p>
        </w:tc>
        <w:tc>
          <w:tcPr>
            <w:tcW w:w="189" w:type="pct"/>
            <w:textDirection w:val="btLr"/>
            <w:vAlign w:val="center"/>
          </w:tcPr>
          <w:p w:rsidR="00ED5249" w:rsidRPr="00ED5249" w:rsidRDefault="00ED5249" w:rsidP="00ED5249">
            <w:pPr>
              <w:suppressAutoHyphens/>
              <w:ind w:left="-57" w:right="-57"/>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sz w:val="20"/>
                <w:szCs w:val="20"/>
                <w:lang w:eastAsia="ru-RU"/>
              </w:rPr>
              <w:t>Промежуточная аттестация</w:t>
            </w:r>
          </w:p>
        </w:tc>
        <w:tc>
          <w:tcPr>
            <w:tcW w:w="294" w:type="pct"/>
            <w:gridSpan w:val="3"/>
            <w:vAlign w:val="center"/>
          </w:tcPr>
          <w:p w:rsidR="00ED5249" w:rsidRPr="00ED5249" w:rsidRDefault="00ED5249" w:rsidP="00ED5249">
            <w:pPr>
              <w:suppressAutoHyphens/>
              <w:ind w:left="-57" w:right="-57"/>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sz w:val="20"/>
                <w:szCs w:val="20"/>
                <w:lang w:eastAsia="ru-RU"/>
              </w:rPr>
              <w:t>Учебная</w:t>
            </w:r>
          </w:p>
          <w:p w:rsidR="00ED5249" w:rsidRPr="00ED5249" w:rsidRDefault="00ED5249" w:rsidP="00ED5249">
            <w:pPr>
              <w:suppressAutoHyphens/>
              <w:ind w:left="-57" w:right="-57"/>
              <w:jc w:val="center"/>
              <w:rPr>
                <w:rFonts w:ascii="Times New Roman" w:eastAsia="Times New Roman" w:hAnsi="Times New Roman" w:cs="Times New Roman"/>
                <w:i/>
                <w:sz w:val="20"/>
                <w:szCs w:val="20"/>
                <w:lang w:eastAsia="ru-RU"/>
              </w:rPr>
            </w:pPr>
          </w:p>
        </w:tc>
        <w:tc>
          <w:tcPr>
            <w:tcW w:w="586" w:type="pct"/>
            <w:vAlign w:val="center"/>
          </w:tcPr>
          <w:p w:rsidR="00ED5249" w:rsidRPr="00ED5249" w:rsidRDefault="00ED5249" w:rsidP="00ED5249">
            <w:pPr>
              <w:suppressAutoHyphens/>
              <w:ind w:left="-57" w:right="-57"/>
              <w:jc w:val="center"/>
              <w:rPr>
                <w:rFonts w:ascii="Times New Roman" w:eastAsia="Times New Roman" w:hAnsi="Times New Roman" w:cs="Times New Roman"/>
                <w:sz w:val="20"/>
                <w:szCs w:val="20"/>
                <w:lang w:eastAsia="ru-RU"/>
              </w:rPr>
            </w:pPr>
            <w:r w:rsidRPr="00ED5249">
              <w:rPr>
                <w:rFonts w:ascii="Times New Roman" w:eastAsia="Times New Roman" w:hAnsi="Times New Roman" w:cs="Times New Roman"/>
                <w:sz w:val="20"/>
                <w:szCs w:val="20"/>
                <w:lang w:eastAsia="ru-RU"/>
              </w:rPr>
              <w:t>Производственная</w:t>
            </w:r>
          </w:p>
          <w:p w:rsidR="00ED5249" w:rsidRPr="00ED5249" w:rsidRDefault="00ED5249" w:rsidP="00ED5249">
            <w:pPr>
              <w:suppressAutoHyphens/>
              <w:ind w:left="-57" w:right="-57"/>
              <w:jc w:val="center"/>
              <w:rPr>
                <w:rFonts w:ascii="Times New Roman" w:eastAsia="Times New Roman" w:hAnsi="Times New Roman" w:cs="Times New Roman"/>
                <w:i/>
                <w:sz w:val="20"/>
                <w:szCs w:val="20"/>
                <w:lang w:eastAsia="ru-RU"/>
              </w:rPr>
            </w:pPr>
          </w:p>
        </w:tc>
      </w:tr>
      <w:tr w:rsidR="00ED5249" w:rsidRPr="00ED5249" w:rsidTr="00A9000C">
        <w:trPr>
          <w:trHeight w:val="177"/>
        </w:trPr>
        <w:tc>
          <w:tcPr>
            <w:tcW w:w="568"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1</w:t>
            </w:r>
          </w:p>
        </w:tc>
        <w:tc>
          <w:tcPr>
            <w:tcW w:w="1037"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2</w:t>
            </w:r>
          </w:p>
        </w:tc>
        <w:tc>
          <w:tcPr>
            <w:tcW w:w="379"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3</w:t>
            </w:r>
          </w:p>
        </w:tc>
        <w:tc>
          <w:tcPr>
            <w:tcW w:w="242"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4</w:t>
            </w:r>
          </w:p>
        </w:tc>
        <w:tc>
          <w:tcPr>
            <w:tcW w:w="227"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5</w:t>
            </w:r>
          </w:p>
        </w:tc>
        <w:tc>
          <w:tcPr>
            <w:tcW w:w="505"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6</w:t>
            </w:r>
          </w:p>
        </w:tc>
        <w:tc>
          <w:tcPr>
            <w:tcW w:w="455"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7</w:t>
            </w:r>
          </w:p>
        </w:tc>
        <w:tc>
          <w:tcPr>
            <w:tcW w:w="518"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8</w:t>
            </w:r>
          </w:p>
        </w:tc>
        <w:tc>
          <w:tcPr>
            <w:tcW w:w="189"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9</w:t>
            </w:r>
          </w:p>
        </w:tc>
        <w:tc>
          <w:tcPr>
            <w:tcW w:w="294" w:type="pct"/>
            <w:gridSpan w:val="3"/>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10</w:t>
            </w:r>
          </w:p>
        </w:tc>
        <w:tc>
          <w:tcPr>
            <w:tcW w:w="586" w:type="pct"/>
            <w:vAlign w:val="center"/>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11</w:t>
            </w:r>
          </w:p>
        </w:tc>
      </w:tr>
      <w:tr w:rsidR="00ED5249" w:rsidRPr="00ED5249" w:rsidTr="00A9000C">
        <w:tc>
          <w:tcPr>
            <w:tcW w:w="568" w:type="pct"/>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ПК 3.1; ПК 32; ПК 3.3; ПК 3.4; ПК 3.5; ПК 3.6;</w:t>
            </w:r>
          </w:p>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ОК01, </w:t>
            </w: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02, ОК 03, ОК 04, ОК 05, ОК 06, ОК 07, ОК 08, ОК 09</w:t>
            </w:r>
          </w:p>
        </w:tc>
        <w:tc>
          <w:tcPr>
            <w:tcW w:w="1037" w:type="pct"/>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Раздел 1.Технологический процесс и документация по сборке узлов и изделий с применением систем автоматизированного проектирования</w:t>
            </w:r>
          </w:p>
        </w:tc>
        <w:tc>
          <w:tcPr>
            <w:tcW w:w="379" w:type="pct"/>
          </w:tcPr>
          <w:p w:rsidR="00ED5249" w:rsidRPr="00ED5249" w:rsidRDefault="00ED5249" w:rsidP="00ED5249">
            <w:pPr>
              <w:jc w:val="cente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136</w:t>
            </w:r>
          </w:p>
        </w:tc>
        <w:tc>
          <w:tcPr>
            <w:tcW w:w="242" w:type="pct"/>
          </w:tcPr>
          <w:p w:rsidR="00ED5249" w:rsidRPr="00ED5249" w:rsidRDefault="00ED5249" w:rsidP="00ED5249">
            <w:pPr>
              <w:jc w:val="cente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36</w:t>
            </w:r>
          </w:p>
        </w:tc>
        <w:tc>
          <w:tcPr>
            <w:tcW w:w="227" w:type="pct"/>
          </w:tcPr>
          <w:p w:rsidR="00ED5249" w:rsidRPr="00ED5249" w:rsidRDefault="00ED5249" w:rsidP="00ED5249">
            <w:pPr>
              <w:jc w:val="cente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102</w:t>
            </w:r>
          </w:p>
        </w:tc>
        <w:tc>
          <w:tcPr>
            <w:tcW w:w="505" w:type="pct"/>
          </w:tcPr>
          <w:p w:rsidR="00ED5249" w:rsidRPr="00ED5249" w:rsidRDefault="00ED5249" w:rsidP="00ED5249">
            <w:pPr>
              <w:jc w:val="center"/>
              <w:rPr>
                <w:rFonts w:ascii="Times New Roman" w:eastAsia="Times New Roman" w:hAnsi="Times New Roman" w:cs="Times New Roman"/>
                <w:b/>
                <w:bCs/>
                <w:lang w:eastAsia="ru-RU"/>
              </w:rPr>
            </w:pPr>
            <w:r w:rsidRPr="00ED5249">
              <w:rPr>
                <w:rFonts w:ascii="Times New Roman" w:eastAsia="Times New Roman" w:hAnsi="Times New Roman" w:cs="Times New Roman"/>
                <w:lang w:eastAsia="ru-RU"/>
              </w:rPr>
              <w:t>90</w:t>
            </w:r>
          </w:p>
        </w:tc>
        <w:tc>
          <w:tcPr>
            <w:tcW w:w="455" w:type="pct"/>
          </w:tcPr>
          <w:p w:rsidR="00ED5249" w:rsidRPr="00ED5249" w:rsidRDefault="00ED5249" w:rsidP="00ED5249">
            <w:pPr>
              <w:jc w:val="cente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w:t>
            </w:r>
          </w:p>
        </w:tc>
        <w:tc>
          <w:tcPr>
            <w:tcW w:w="518" w:type="pct"/>
          </w:tcPr>
          <w:p w:rsidR="00ED5249" w:rsidRPr="00ED5249" w:rsidRDefault="00ED5249" w:rsidP="00ED5249">
            <w:pPr>
              <w:jc w:val="cente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34</w:t>
            </w:r>
          </w:p>
        </w:tc>
        <w:tc>
          <w:tcPr>
            <w:tcW w:w="189" w:type="pct"/>
          </w:tcPr>
          <w:p w:rsidR="00ED5249" w:rsidRPr="00ED5249" w:rsidRDefault="00ED5249" w:rsidP="00ED5249">
            <w:pPr>
              <w:jc w:val="cente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w:t>
            </w:r>
          </w:p>
        </w:tc>
        <w:tc>
          <w:tcPr>
            <w:tcW w:w="294" w:type="pct"/>
            <w:gridSpan w:val="3"/>
          </w:tcPr>
          <w:p w:rsidR="00ED5249" w:rsidRPr="00ED5249" w:rsidRDefault="00ED5249" w:rsidP="00ED5249">
            <w:pPr>
              <w:jc w:val="cente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36</w:t>
            </w:r>
          </w:p>
        </w:tc>
        <w:tc>
          <w:tcPr>
            <w:tcW w:w="586" w:type="pct"/>
          </w:tcPr>
          <w:p w:rsidR="00ED5249" w:rsidRPr="00ED5249" w:rsidRDefault="00ED5249" w:rsidP="00ED5249">
            <w:pPr>
              <w:jc w:val="center"/>
              <w:rPr>
                <w:rFonts w:ascii="Times New Roman" w:eastAsia="Times New Roman" w:hAnsi="Times New Roman" w:cs="Times New Roman"/>
                <w:b/>
                <w:bCs/>
                <w:lang w:eastAsia="ru-RU"/>
              </w:rPr>
            </w:pPr>
          </w:p>
        </w:tc>
      </w:tr>
      <w:tr w:rsidR="00ED5249" w:rsidRPr="00ED5249" w:rsidTr="00A9000C">
        <w:tc>
          <w:tcPr>
            <w:tcW w:w="568" w:type="pct"/>
          </w:tcPr>
          <w:p w:rsidR="00ED5249" w:rsidRPr="00ED5249" w:rsidRDefault="00ED5249" w:rsidP="00ED5249">
            <w:pPr>
              <w:rPr>
                <w:rFonts w:ascii="Times New Roman" w:eastAsia="Times New Roman" w:hAnsi="Times New Roman" w:cs="Times New Roman"/>
                <w:i/>
                <w:lang w:eastAsia="ru-RU"/>
              </w:rPr>
            </w:pPr>
          </w:p>
        </w:tc>
        <w:tc>
          <w:tcPr>
            <w:tcW w:w="1037" w:type="pct"/>
          </w:tcPr>
          <w:p w:rsidR="00ED5249" w:rsidRPr="00ED5249" w:rsidRDefault="00ED5249" w:rsidP="00ED5249">
            <w:pPr>
              <w:suppressAutoHyphen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379" w:type="pct"/>
          </w:tcPr>
          <w:p w:rsidR="00ED5249" w:rsidRPr="00ED5249" w:rsidRDefault="00ED5249" w:rsidP="00ED5249">
            <w:pPr>
              <w:suppressAutoHyphens/>
              <w:jc w:val="center"/>
              <w:rPr>
                <w:rFonts w:ascii="Times New Roman" w:eastAsia="Times New Roman" w:hAnsi="Times New Roman" w:cs="Times New Roman"/>
                <w:i/>
                <w:lang w:eastAsia="ru-RU"/>
              </w:rPr>
            </w:pPr>
            <w:r w:rsidRPr="00ED5249">
              <w:rPr>
                <w:rFonts w:ascii="Times New Roman" w:eastAsia="Times New Roman" w:hAnsi="Times New Roman" w:cs="Times New Roman"/>
                <w:b/>
                <w:bCs/>
                <w:lang w:eastAsia="ru-RU"/>
              </w:rPr>
              <w:t>108</w:t>
            </w:r>
          </w:p>
          <w:p w:rsidR="00ED5249" w:rsidRPr="00ED5249" w:rsidRDefault="00ED5249" w:rsidP="00ED5249">
            <w:pPr>
              <w:suppressAutoHyphens/>
              <w:jc w:val="center"/>
              <w:rPr>
                <w:rFonts w:ascii="Times New Roman" w:eastAsia="Times New Roman" w:hAnsi="Times New Roman" w:cs="Times New Roman"/>
                <w:b/>
                <w:bCs/>
                <w:i/>
                <w:lang w:eastAsia="ru-RU"/>
              </w:rPr>
            </w:pPr>
          </w:p>
        </w:tc>
        <w:tc>
          <w:tcPr>
            <w:tcW w:w="242" w:type="pct"/>
            <w:shd w:val="clear" w:color="auto" w:fill="C0C0C0"/>
          </w:tcPr>
          <w:p w:rsidR="00ED5249" w:rsidRPr="00ED5249" w:rsidRDefault="00ED5249" w:rsidP="00ED5249">
            <w:pPr>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108</w:t>
            </w:r>
          </w:p>
        </w:tc>
        <w:tc>
          <w:tcPr>
            <w:tcW w:w="227" w:type="pct"/>
            <w:shd w:val="clear" w:color="auto" w:fill="C0C0C0"/>
          </w:tcPr>
          <w:p w:rsidR="00ED5249" w:rsidRPr="00ED5249" w:rsidRDefault="00ED5249" w:rsidP="00ED5249">
            <w:pPr>
              <w:jc w:val="center"/>
              <w:rPr>
                <w:rFonts w:ascii="Times New Roman" w:eastAsia="Times New Roman" w:hAnsi="Times New Roman" w:cs="Times New Roman"/>
                <w:b/>
                <w:bCs/>
                <w:i/>
                <w:lang w:eastAsia="ru-RU"/>
              </w:rPr>
            </w:pPr>
          </w:p>
        </w:tc>
        <w:tc>
          <w:tcPr>
            <w:tcW w:w="505" w:type="pct"/>
            <w:shd w:val="clear" w:color="auto" w:fill="C0C0C0"/>
          </w:tcPr>
          <w:p w:rsidR="00ED5249" w:rsidRPr="00ED5249" w:rsidRDefault="00ED5249" w:rsidP="00ED5249">
            <w:pPr>
              <w:jc w:val="center"/>
              <w:rPr>
                <w:rFonts w:ascii="Times New Roman" w:eastAsia="Times New Roman" w:hAnsi="Times New Roman" w:cs="Times New Roman"/>
                <w:b/>
                <w:bCs/>
                <w:i/>
                <w:lang w:eastAsia="ru-RU"/>
              </w:rPr>
            </w:pPr>
          </w:p>
        </w:tc>
        <w:tc>
          <w:tcPr>
            <w:tcW w:w="1456" w:type="pct"/>
            <w:gridSpan w:val="6"/>
            <w:shd w:val="clear" w:color="auto" w:fill="C0C0C0"/>
          </w:tcPr>
          <w:p w:rsidR="00ED5249" w:rsidRPr="00ED5249" w:rsidRDefault="00ED5249" w:rsidP="00ED5249">
            <w:pPr>
              <w:jc w:val="center"/>
              <w:rPr>
                <w:rFonts w:ascii="Times New Roman" w:eastAsia="Times New Roman" w:hAnsi="Times New Roman" w:cs="Times New Roman"/>
                <w:i/>
                <w:lang w:eastAsia="ru-RU"/>
              </w:rPr>
            </w:pPr>
          </w:p>
        </w:tc>
        <w:tc>
          <w:tcPr>
            <w:tcW w:w="586" w:type="pct"/>
          </w:tcPr>
          <w:p w:rsidR="00ED5249" w:rsidRPr="00ED5249" w:rsidRDefault="00ED5249" w:rsidP="00ED5249">
            <w:pPr>
              <w:suppressAutoHyphens/>
              <w:jc w:val="center"/>
              <w:rPr>
                <w:rFonts w:ascii="Times New Roman" w:eastAsia="Times New Roman" w:hAnsi="Times New Roman" w:cs="Times New Roman"/>
                <w:i/>
                <w:color w:val="C00000"/>
                <w:lang w:eastAsia="ru-RU"/>
              </w:rPr>
            </w:pPr>
            <w:r w:rsidRPr="00ED5249">
              <w:rPr>
                <w:rFonts w:ascii="Times New Roman" w:eastAsia="Times New Roman" w:hAnsi="Times New Roman" w:cs="Times New Roman"/>
                <w:b/>
                <w:bCs/>
                <w:lang w:eastAsia="ru-RU"/>
              </w:rPr>
              <w:t>108</w:t>
            </w:r>
          </w:p>
        </w:tc>
      </w:tr>
      <w:tr w:rsidR="00ED5249" w:rsidRPr="00ED5249" w:rsidTr="00A9000C">
        <w:tc>
          <w:tcPr>
            <w:tcW w:w="568" w:type="pct"/>
          </w:tcPr>
          <w:p w:rsidR="00ED5249" w:rsidRPr="00ED5249" w:rsidRDefault="00ED5249" w:rsidP="00ED5249">
            <w:pPr>
              <w:rPr>
                <w:rFonts w:ascii="Times New Roman" w:eastAsia="Times New Roman" w:hAnsi="Times New Roman" w:cs="Times New Roman"/>
                <w:i/>
                <w:lang w:eastAsia="ru-RU"/>
              </w:rPr>
            </w:pPr>
          </w:p>
        </w:tc>
        <w:tc>
          <w:tcPr>
            <w:tcW w:w="1037" w:type="pct"/>
          </w:tcPr>
          <w:p w:rsidR="00ED5249" w:rsidRPr="00ED5249" w:rsidRDefault="00ED5249" w:rsidP="00ED5249">
            <w:pPr>
              <w:suppressAutoHyphen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Промежуточная аттестация</w:t>
            </w:r>
          </w:p>
        </w:tc>
        <w:tc>
          <w:tcPr>
            <w:tcW w:w="379" w:type="pct"/>
          </w:tcPr>
          <w:p w:rsidR="00ED5249" w:rsidRPr="00ED5249" w:rsidRDefault="00ED5249" w:rsidP="00ED5249">
            <w:pPr>
              <w:suppressAutoHyphens/>
              <w:jc w:val="cente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12</w:t>
            </w:r>
          </w:p>
        </w:tc>
        <w:tc>
          <w:tcPr>
            <w:tcW w:w="242" w:type="pct"/>
            <w:shd w:val="clear" w:color="auto" w:fill="C0C0C0"/>
          </w:tcPr>
          <w:p w:rsidR="00ED5249" w:rsidRPr="00ED5249" w:rsidRDefault="00ED5249" w:rsidP="00ED5249">
            <w:pPr>
              <w:jc w:val="center"/>
              <w:rPr>
                <w:rFonts w:ascii="Times New Roman" w:eastAsia="Times New Roman" w:hAnsi="Times New Roman" w:cs="Times New Roman"/>
                <w:i/>
                <w:lang w:eastAsia="ru-RU"/>
              </w:rPr>
            </w:pPr>
          </w:p>
        </w:tc>
        <w:tc>
          <w:tcPr>
            <w:tcW w:w="227" w:type="pct"/>
            <w:shd w:val="clear" w:color="auto" w:fill="C0C0C0"/>
          </w:tcPr>
          <w:p w:rsidR="00ED5249" w:rsidRPr="00ED5249" w:rsidRDefault="00ED5249" w:rsidP="00ED5249">
            <w:pPr>
              <w:jc w:val="center"/>
              <w:rPr>
                <w:rFonts w:ascii="Times New Roman" w:eastAsia="Times New Roman" w:hAnsi="Times New Roman" w:cs="Times New Roman"/>
                <w:i/>
                <w:lang w:eastAsia="ru-RU"/>
              </w:rPr>
            </w:pPr>
          </w:p>
        </w:tc>
        <w:tc>
          <w:tcPr>
            <w:tcW w:w="505" w:type="pct"/>
            <w:shd w:val="clear" w:color="auto" w:fill="C0C0C0"/>
          </w:tcPr>
          <w:p w:rsidR="00ED5249" w:rsidRPr="00ED5249" w:rsidRDefault="00ED5249" w:rsidP="00ED5249">
            <w:pPr>
              <w:jc w:val="center"/>
              <w:rPr>
                <w:rFonts w:ascii="Times New Roman" w:eastAsia="Times New Roman" w:hAnsi="Times New Roman" w:cs="Times New Roman"/>
                <w:i/>
                <w:lang w:eastAsia="ru-RU"/>
              </w:rPr>
            </w:pPr>
          </w:p>
        </w:tc>
        <w:tc>
          <w:tcPr>
            <w:tcW w:w="1456" w:type="pct"/>
            <w:gridSpan w:val="6"/>
            <w:shd w:val="clear" w:color="auto" w:fill="C0C0C0"/>
          </w:tcPr>
          <w:p w:rsidR="00ED5249" w:rsidRPr="00ED5249" w:rsidRDefault="00ED5249" w:rsidP="00ED5249">
            <w:pPr>
              <w:jc w:val="center"/>
              <w:rPr>
                <w:rFonts w:ascii="Times New Roman" w:eastAsia="Times New Roman" w:hAnsi="Times New Roman" w:cs="Times New Roman"/>
                <w:i/>
                <w:lang w:eastAsia="ru-RU"/>
              </w:rPr>
            </w:pPr>
          </w:p>
        </w:tc>
        <w:tc>
          <w:tcPr>
            <w:tcW w:w="586" w:type="pct"/>
          </w:tcPr>
          <w:p w:rsidR="00ED5249" w:rsidRPr="00ED5249" w:rsidRDefault="00ED5249" w:rsidP="00ED5249">
            <w:pPr>
              <w:suppressAutoHyphens/>
              <w:jc w:val="center"/>
              <w:rPr>
                <w:rFonts w:ascii="Times New Roman" w:eastAsia="Times New Roman" w:hAnsi="Times New Roman" w:cs="Times New Roman"/>
                <w:lang w:eastAsia="ru-RU"/>
              </w:rPr>
            </w:pPr>
          </w:p>
        </w:tc>
      </w:tr>
      <w:tr w:rsidR="00ED5249" w:rsidRPr="00ED5249" w:rsidTr="00A9000C">
        <w:tc>
          <w:tcPr>
            <w:tcW w:w="568" w:type="pct"/>
          </w:tcPr>
          <w:p w:rsidR="00ED5249" w:rsidRPr="00ED5249" w:rsidRDefault="00ED5249" w:rsidP="00ED5249">
            <w:pPr>
              <w:spacing w:after="200"/>
              <w:rPr>
                <w:rFonts w:ascii="Times New Roman" w:eastAsia="Times New Roman" w:hAnsi="Times New Roman" w:cs="Times New Roman"/>
                <w:b/>
                <w:i/>
                <w:lang w:eastAsia="ru-RU"/>
              </w:rPr>
            </w:pPr>
          </w:p>
        </w:tc>
        <w:tc>
          <w:tcPr>
            <w:tcW w:w="1037" w:type="pct"/>
          </w:tcPr>
          <w:p w:rsidR="00ED5249" w:rsidRPr="00ED5249" w:rsidRDefault="00ED5249" w:rsidP="00ED5249">
            <w:pPr>
              <w:spacing w:after="200"/>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Всего:</w:t>
            </w:r>
          </w:p>
        </w:tc>
        <w:tc>
          <w:tcPr>
            <w:tcW w:w="379" w:type="pct"/>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292</w:t>
            </w:r>
          </w:p>
        </w:tc>
        <w:tc>
          <w:tcPr>
            <w:tcW w:w="242" w:type="pct"/>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144</w:t>
            </w:r>
          </w:p>
        </w:tc>
        <w:tc>
          <w:tcPr>
            <w:tcW w:w="227" w:type="pct"/>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102</w:t>
            </w:r>
          </w:p>
        </w:tc>
        <w:tc>
          <w:tcPr>
            <w:tcW w:w="505" w:type="pct"/>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90</w:t>
            </w:r>
          </w:p>
        </w:tc>
        <w:tc>
          <w:tcPr>
            <w:tcW w:w="455" w:type="pct"/>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w:t>
            </w:r>
          </w:p>
        </w:tc>
        <w:tc>
          <w:tcPr>
            <w:tcW w:w="518" w:type="pct"/>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34</w:t>
            </w:r>
          </w:p>
        </w:tc>
        <w:tc>
          <w:tcPr>
            <w:tcW w:w="196" w:type="pct"/>
            <w:gridSpan w:val="2"/>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w:t>
            </w:r>
          </w:p>
        </w:tc>
        <w:tc>
          <w:tcPr>
            <w:tcW w:w="287" w:type="pct"/>
            <w:gridSpan w:val="2"/>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36</w:t>
            </w:r>
          </w:p>
        </w:tc>
        <w:tc>
          <w:tcPr>
            <w:tcW w:w="586" w:type="pct"/>
          </w:tcPr>
          <w:p w:rsidR="00ED5249" w:rsidRPr="00ED5249" w:rsidRDefault="00ED5249" w:rsidP="00ED5249">
            <w:pPr>
              <w:jc w:val="cente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108</w:t>
            </w:r>
          </w:p>
        </w:tc>
      </w:tr>
    </w:tbl>
    <w:p w:rsidR="00ED5249" w:rsidRPr="00ED5249" w:rsidRDefault="00ED5249" w:rsidP="00ED5249">
      <w:pPr>
        <w:suppressAutoHyphens/>
        <w:spacing w:after="200"/>
        <w:jc w:val="both"/>
        <w:rPr>
          <w:rFonts w:ascii="Times New Roman" w:eastAsia="Times New Roman" w:hAnsi="Times New Roman" w:cs="Times New Roman"/>
          <w:i/>
          <w:sz w:val="20"/>
          <w:szCs w:val="20"/>
          <w:lang w:eastAsia="ru-RU"/>
        </w:rPr>
      </w:pPr>
    </w:p>
    <w:p w:rsidR="00ED5249" w:rsidRPr="00ED5249" w:rsidRDefault="00ED5249" w:rsidP="00ED5249">
      <w:pPr>
        <w:spacing w:after="200" w:line="276" w:lineRule="auto"/>
        <w:ind w:left="851"/>
        <w:rPr>
          <w:rFonts w:ascii="Times New Roman" w:eastAsia="Times New Roman" w:hAnsi="Times New Roman" w:cs="Times New Roman"/>
          <w:b/>
          <w:sz w:val="24"/>
          <w:szCs w:val="24"/>
          <w:lang w:eastAsia="ru-RU"/>
        </w:rPr>
      </w:pPr>
      <w:r w:rsidRPr="00ED5249">
        <w:rPr>
          <w:rFonts w:ascii="Times New Roman" w:eastAsia="Times New Roman" w:hAnsi="Times New Roman" w:cs="Times New Roman"/>
          <w:b/>
          <w:lang w:eastAsia="ru-RU"/>
        </w:rPr>
        <w:br w:type="page"/>
      </w:r>
      <w:r w:rsidRPr="00ED5249">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9149"/>
        <w:gridCol w:w="1845"/>
        <w:gridCol w:w="1133"/>
      </w:tblGrid>
      <w:tr w:rsidR="00ED5249" w:rsidRPr="00ED5249" w:rsidTr="00ED5249">
        <w:trPr>
          <w:trHeight w:val="20"/>
          <w:tblHeader/>
        </w:trPr>
        <w:tc>
          <w:tcPr>
            <w:tcW w:w="878" w:type="pct"/>
          </w:tcPr>
          <w:p w:rsidR="00ED5249" w:rsidRPr="00ED5249" w:rsidRDefault="00ED5249" w:rsidP="00ED5249">
            <w:pPr>
              <w:jc w:val="cente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110" w:type="pct"/>
            <w:vAlign w:val="center"/>
          </w:tcPr>
          <w:p w:rsidR="00ED5249" w:rsidRPr="00ED5249" w:rsidRDefault="00ED5249" w:rsidP="00ED5249">
            <w:pPr>
              <w:suppressAutoHyphens/>
              <w:jc w:val="cente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Содержание учебного материала,</w:t>
            </w:r>
          </w:p>
          <w:p w:rsidR="00ED5249" w:rsidRPr="00ED5249" w:rsidRDefault="00ED5249" w:rsidP="00ED5249">
            <w:pPr>
              <w:suppressAutoHyphens/>
              <w:jc w:val="cente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ED5249">
              <w:rPr>
                <w:rFonts w:ascii="Times New Roman" w:eastAsia="Times New Roman" w:hAnsi="Times New Roman" w:cs="Times New Roman"/>
                <w:b/>
                <w:bCs/>
                <w:lang w:eastAsia="ru-RU"/>
              </w:rPr>
              <w:t>обучающихся</w:t>
            </w:r>
            <w:proofErr w:type="gramEnd"/>
            <w:r w:rsidRPr="00ED5249">
              <w:rPr>
                <w:rFonts w:ascii="Times New Roman" w:eastAsia="Times New Roman" w:hAnsi="Times New Roman" w:cs="Times New Roman"/>
                <w:b/>
                <w:bCs/>
                <w:lang w:eastAsia="ru-RU"/>
              </w:rPr>
              <w:t xml:space="preserve">, курсовая работа (проект) </w:t>
            </w:r>
            <w:r w:rsidRPr="00ED5249">
              <w:rPr>
                <w:rFonts w:ascii="Times New Roman" w:eastAsia="Times New Roman" w:hAnsi="Times New Roman" w:cs="Times New Roman"/>
                <w:bCs/>
                <w:i/>
                <w:lang w:eastAsia="ru-RU"/>
              </w:rPr>
              <w:t>(если предусмотрены)</w:t>
            </w:r>
          </w:p>
        </w:tc>
        <w:tc>
          <w:tcPr>
            <w:tcW w:w="627" w:type="pct"/>
            <w:vAlign w:val="center"/>
          </w:tcPr>
          <w:p w:rsidR="00ED5249" w:rsidRPr="00ED5249" w:rsidRDefault="00ED5249" w:rsidP="00ED5249">
            <w:pPr>
              <w:jc w:val="cente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ED5249">
              <w:rPr>
                <w:rFonts w:ascii="Times New Roman" w:eastAsia="Times New Roman" w:hAnsi="Times New Roman" w:cs="Times New Roman"/>
                <w:b/>
                <w:bCs/>
                <w:lang w:eastAsia="ru-RU"/>
              </w:rPr>
              <w:t>акад</w:t>
            </w:r>
            <w:proofErr w:type="spellEnd"/>
            <w:proofErr w:type="gramEnd"/>
            <w:r w:rsidRPr="00ED5249">
              <w:rPr>
                <w:rFonts w:ascii="Times New Roman" w:eastAsia="Times New Roman" w:hAnsi="Times New Roman" w:cs="Times New Roman"/>
                <w:b/>
                <w:bCs/>
                <w:lang w:eastAsia="ru-RU"/>
              </w:rPr>
              <w:t xml:space="preserve"> ч</w:t>
            </w:r>
          </w:p>
        </w:tc>
        <w:tc>
          <w:tcPr>
            <w:tcW w:w="385" w:type="pct"/>
          </w:tcPr>
          <w:p w:rsidR="00ED5249" w:rsidRPr="00ED5249" w:rsidRDefault="00ED5249" w:rsidP="00ED5249">
            <w:pPr>
              <w:jc w:val="center"/>
              <w:rPr>
                <w:rFonts w:ascii="Times New Roman" w:eastAsia="Times New Roman" w:hAnsi="Times New Roman" w:cs="Times New Roman"/>
                <w:b/>
                <w:bCs/>
                <w:lang w:eastAsia="ru-RU"/>
              </w:rPr>
            </w:pPr>
            <w:r w:rsidRPr="00ED5249">
              <w:rPr>
                <w:rFonts w:ascii="Times New Roman" w:eastAsia="Calibri" w:hAnsi="Times New Roman" w:cs="Times New Roman"/>
                <w:b/>
                <w:bCs/>
              </w:rPr>
              <w:t xml:space="preserve">Код ПК, </w:t>
            </w:r>
            <w:proofErr w:type="gramStart"/>
            <w:r w:rsidRPr="00ED5249">
              <w:rPr>
                <w:rFonts w:ascii="Times New Roman" w:eastAsia="Calibri" w:hAnsi="Times New Roman" w:cs="Times New Roman"/>
                <w:b/>
                <w:bCs/>
              </w:rPr>
              <w:t>ОК</w:t>
            </w:r>
            <w:proofErr w:type="gramEnd"/>
          </w:p>
        </w:tc>
      </w:tr>
      <w:tr w:rsidR="00ED5249" w:rsidRPr="00ED5249" w:rsidTr="00ED5249">
        <w:trPr>
          <w:trHeight w:val="20"/>
        </w:trPr>
        <w:tc>
          <w:tcPr>
            <w:tcW w:w="3988" w:type="pct"/>
            <w:gridSpan w:val="2"/>
          </w:tcPr>
          <w:p w:rsidR="00ED5249" w:rsidRPr="00ED5249" w:rsidRDefault="00ED5249" w:rsidP="00ED5249">
            <w:pPr>
              <w:rPr>
                <w:rFonts w:ascii="Times New Roman" w:eastAsia="Times New Roman" w:hAnsi="Times New Roman" w:cs="Times New Roman"/>
                <w:i/>
                <w:lang w:eastAsia="ru-RU"/>
              </w:rPr>
            </w:pPr>
            <w:r w:rsidRPr="00ED5249">
              <w:rPr>
                <w:rFonts w:ascii="Times New Roman" w:eastAsia="Times New Roman" w:hAnsi="Times New Roman" w:cs="Times New Roman"/>
                <w:b/>
                <w:bCs/>
                <w:lang w:eastAsia="ru-RU"/>
              </w:rPr>
              <w:t xml:space="preserve">Раздел 1 </w:t>
            </w:r>
            <w:r w:rsidRPr="00ED5249">
              <w:rPr>
                <w:rFonts w:ascii="Times New Roman" w:eastAsia="Times New Roman" w:hAnsi="Times New Roman" w:cs="Times New Roman"/>
                <w:b/>
                <w:lang w:eastAsia="ru-RU"/>
              </w:rPr>
              <w:t>Технологический процесс и документация по сборке узлов и изделий с применением систем автоматизированного проектирования</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292</w:t>
            </w:r>
          </w:p>
        </w:tc>
        <w:tc>
          <w:tcPr>
            <w:tcW w:w="385" w:type="pct"/>
          </w:tcPr>
          <w:p w:rsidR="00ED5249" w:rsidRPr="00ED5249" w:rsidRDefault="00ED5249" w:rsidP="00ED5249">
            <w:pPr>
              <w:suppressAutoHyphens/>
              <w:jc w:val="both"/>
              <w:rPr>
                <w:rFonts w:ascii="Times New Roman" w:eastAsia="Times New Roman" w:hAnsi="Times New Roman" w:cs="Times New Roman"/>
                <w:i/>
                <w:lang w:eastAsia="ru-RU"/>
              </w:rPr>
            </w:pPr>
          </w:p>
        </w:tc>
      </w:tr>
      <w:tr w:rsidR="00ED5249" w:rsidRPr="00ED5249" w:rsidTr="00ED5249">
        <w:trPr>
          <w:trHeight w:val="20"/>
        </w:trPr>
        <w:tc>
          <w:tcPr>
            <w:tcW w:w="3988" w:type="pct"/>
            <w:gridSpan w:val="2"/>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МДК.03.01</w:t>
            </w:r>
            <w:r w:rsidRPr="00ED5249">
              <w:rPr>
                <w:rFonts w:ascii="Times New Roman" w:eastAsia="Times New Roman" w:hAnsi="Times New Roman" w:cs="Times New Roman"/>
                <w:b/>
                <w:lang w:eastAsia="ru-RU"/>
              </w:rPr>
              <w:t>Технологический процесс и документация по сборке узлов и изделий с применением систем автоматизированного проектирования</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136</w:t>
            </w:r>
          </w:p>
        </w:tc>
        <w:tc>
          <w:tcPr>
            <w:tcW w:w="385" w:type="pct"/>
          </w:tcPr>
          <w:p w:rsidR="00ED5249" w:rsidRPr="00ED5249" w:rsidRDefault="00ED5249" w:rsidP="00ED5249">
            <w:pPr>
              <w:suppressAutoHyphens/>
              <w:jc w:val="both"/>
              <w:rPr>
                <w:rFonts w:ascii="Times New Roman" w:eastAsia="Times New Roman" w:hAnsi="Times New Roman" w:cs="Times New Roman"/>
                <w:i/>
                <w:lang w:eastAsia="ru-RU"/>
              </w:rPr>
            </w:pPr>
          </w:p>
        </w:tc>
      </w:tr>
      <w:tr w:rsidR="00ED5249" w:rsidRPr="00ED5249" w:rsidTr="00ED5249">
        <w:trPr>
          <w:trHeight w:val="20"/>
        </w:trPr>
        <w:tc>
          <w:tcPr>
            <w:tcW w:w="3988" w:type="pct"/>
            <w:gridSpan w:val="2"/>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Раздел 1 МДК 03.01 Технологический процесс сборки узлов и изделий</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tcPr>
          <w:p w:rsidR="00ED5249" w:rsidRPr="00ED5249" w:rsidRDefault="00ED5249" w:rsidP="00ED5249">
            <w:pPr>
              <w:suppressAutoHyphens/>
              <w:jc w:val="both"/>
              <w:rPr>
                <w:rFonts w:ascii="Times New Roman" w:eastAsia="Times New Roman" w:hAnsi="Times New Roman" w:cs="Times New Roman"/>
                <w:i/>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Тема 1.1. </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Основные понятия сборки узлов и изделий</w:t>
            </w: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tcPr>
          <w:p w:rsidR="00ED5249" w:rsidRPr="00ED5249" w:rsidRDefault="00ED5249" w:rsidP="00ED5249">
            <w:pPr>
              <w:suppressAutoHyphens/>
              <w:jc w:val="both"/>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2/8</w:t>
            </w:r>
          </w:p>
        </w:tc>
        <w:tc>
          <w:tcPr>
            <w:tcW w:w="385" w:type="pct"/>
          </w:tcPr>
          <w:p w:rsidR="00ED5249" w:rsidRPr="00ED5249" w:rsidRDefault="00ED5249" w:rsidP="00ED5249">
            <w:pPr>
              <w:suppressAutoHyphens/>
              <w:jc w:val="both"/>
              <w:rPr>
                <w:rFonts w:ascii="Times New Roman" w:eastAsia="Times New Roman" w:hAnsi="Times New Roman" w:cs="Times New Roman"/>
                <w:i/>
                <w:iCs/>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175"/>
                <w:tab w:val="left" w:pos="317"/>
              </w:tabs>
              <w:ind w:hanging="720"/>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Общие вопросы технологии сборки: основные понятия и определения.</w:t>
            </w:r>
          </w:p>
        </w:tc>
        <w:tc>
          <w:tcPr>
            <w:tcW w:w="627" w:type="pct"/>
            <w:vMerge w:val="restart"/>
            <w:vAlign w:val="center"/>
          </w:tcPr>
          <w:p w:rsidR="00ED5249" w:rsidRPr="00ED5249" w:rsidRDefault="00ED5249" w:rsidP="00ED5249">
            <w:pPr>
              <w:suppressAutoHyphens/>
              <w:jc w:val="center"/>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4</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175"/>
                <w:tab w:val="left" w:pos="317"/>
              </w:tabs>
              <w:ind w:left="34" w:hanging="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Классификация соединений деталей машин.</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2.Сборка разъёмных соединений: резьбовых, шпоночных, шлицевых, неподвижных конических. Расчёт резьбового соединения.</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175"/>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3. Сборка неразъёмных соединений: сборка соединений с гарантированным натягом, получаемых развальцовыванием, заклёпочных, сваркой, пайкой, склеиванием. Расчёт сборки неподвижного соединения с натягом.</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Конструкторские и технологические размерные цепи. Реализация размерных связей в процессе сборки. Основы расчёта размерных цепей.</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Причины отклонений в размерных связях, возникающих при сборке узлов и изделий. Проявление отклонений формы, относительного поворота поверхностей деталей и расстояния между ними.</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Деформирование деталей в процессе сборки.</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Качество сборки: подготовка деталей к сборке, точность сборки, методы достижения заданной точности сборки, технический контроль качества сборки, окраска изделий.</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Погрешности измерений. Выбор и разработка методов и средств оценки точности геометрических показателей узлов и изделий.</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 xml:space="preserve">Классификация и характеристика сборочного оборудования. Сборочные станки. Сборочные линии. </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Инструмент и приспособления, применяемые при сборке: ручной и механизированный сборочный инструмент, универсальные и специальные приспособления, применяемые в сборочном процессе.</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5"/>
              </w:numPr>
              <w:tabs>
                <w:tab w:val="left" w:pos="318"/>
                <w:tab w:val="left" w:pos="460"/>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Основы ресурсосбережения и охраны труда на участках механосборочных производств.</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suppressAutoHyphens/>
              <w:jc w:val="both"/>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В том числе практических занятий и лабораторных работ</w:t>
            </w:r>
          </w:p>
        </w:tc>
        <w:tc>
          <w:tcPr>
            <w:tcW w:w="627" w:type="pct"/>
            <w:vAlign w:val="center"/>
          </w:tcPr>
          <w:p w:rsidR="00ED5249" w:rsidRPr="00ED5249" w:rsidRDefault="00ED5249" w:rsidP="00ED5249">
            <w:pPr>
              <w:suppressAutoHyphens/>
              <w:rPr>
                <w:rFonts w:ascii="Times New Roman" w:eastAsia="Times New Roman" w:hAnsi="Times New Roman" w:cs="Times New Roman"/>
                <w:b/>
                <w:i/>
                <w:iCs/>
                <w:lang w:eastAsia="ru-RU"/>
              </w:rPr>
            </w:pPr>
            <w:r w:rsidRPr="00ED5249">
              <w:rPr>
                <w:rFonts w:ascii="Times New Roman" w:eastAsia="Times New Roman" w:hAnsi="Times New Roman" w:cs="Times New Roman"/>
                <w:b/>
                <w:i/>
                <w:iCs/>
                <w:lang w:eastAsia="ru-RU"/>
              </w:rPr>
              <w:t>8</w:t>
            </w:r>
          </w:p>
        </w:tc>
        <w:tc>
          <w:tcPr>
            <w:tcW w:w="385" w:type="pct"/>
          </w:tcPr>
          <w:p w:rsidR="00ED5249" w:rsidRPr="00ED5249" w:rsidRDefault="00ED5249" w:rsidP="00ED5249">
            <w:pPr>
              <w:suppressAutoHyphens/>
              <w:jc w:val="both"/>
              <w:rPr>
                <w:rFonts w:ascii="Times New Roman" w:eastAsia="Times New Roman" w:hAnsi="Times New Roman" w:cs="Times New Roman"/>
                <w:b/>
                <w:iCs/>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8"/>
              </w:numPr>
              <w:tabs>
                <w:tab w:val="left" w:pos="317"/>
              </w:tabs>
              <w:jc w:val="both"/>
              <w:rPr>
                <w:rFonts w:ascii="Times New Roman" w:eastAsia="Times New Roman" w:hAnsi="Times New Roman" w:cs="Times New Roman"/>
                <w:bCs/>
                <w:spacing w:val="-2"/>
                <w:lang w:eastAsia="ru-RU"/>
              </w:rPr>
            </w:pPr>
            <w:r w:rsidRPr="00ED5249">
              <w:rPr>
                <w:rFonts w:ascii="Times New Roman" w:eastAsia="Times New Roman" w:hAnsi="Times New Roman" w:cs="Times New Roman"/>
                <w:bCs/>
                <w:spacing w:val="-2"/>
                <w:lang w:eastAsia="ru-RU"/>
              </w:rPr>
              <w:t xml:space="preserve">Практическое занятие 1 «Расчёт </w:t>
            </w:r>
            <w:proofErr w:type="gramStart"/>
            <w:r w:rsidRPr="00ED5249">
              <w:rPr>
                <w:rFonts w:ascii="Times New Roman" w:eastAsia="Times New Roman" w:hAnsi="Times New Roman" w:cs="Times New Roman"/>
                <w:bCs/>
                <w:lang w:eastAsia="ru-RU"/>
              </w:rPr>
              <w:t>болтового</w:t>
            </w:r>
            <w:proofErr w:type="gramEnd"/>
            <w:r w:rsidRPr="00ED5249">
              <w:rPr>
                <w:rFonts w:ascii="Times New Roman" w:eastAsia="Times New Roman" w:hAnsi="Times New Roman" w:cs="Times New Roman"/>
                <w:bCs/>
                <w:lang w:eastAsia="ru-RU"/>
              </w:rPr>
              <w:t xml:space="preserve"> соединений</w:t>
            </w:r>
            <w:r w:rsidRPr="00ED5249">
              <w:rPr>
                <w:rFonts w:ascii="Times New Roman" w:eastAsia="Times New Roman" w:hAnsi="Times New Roman" w:cs="Times New Roman"/>
                <w:bCs/>
                <w:spacing w:val="-2"/>
                <w:lang w:eastAsia="ru-RU"/>
              </w:rPr>
              <w:t>».</w:t>
            </w:r>
          </w:p>
        </w:tc>
        <w:tc>
          <w:tcPr>
            <w:tcW w:w="627" w:type="pct"/>
            <w:vAlign w:val="center"/>
          </w:tcPr>
          <w:p w:rsidR="00ED5249" w:rsidRPr="00ED5249" w:rsidRDefault="00ED5249" w:rsidP="00ED5249">
            <w:pPr>
              <w:suppressAutoHyphens/>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4</w:t>
            </w:r>
          </w:p>
        </w:tc>
        <w:tc>
          <w:tcPr>
            <w:tcW w:w="385" w:type="pct"/>
          </w:tcPr>
          <w:p w:rsidR="00ED5249" w:rsidRPr="00ED5249" w:rsidRDefault="00ED5249" w:rsidP="00ED5249">
            <w:pPr>
              <w:suppressAutoHyphens/>
              <w:jc w:val="both"/>
              <w:rPr>
                <w:rFonts w:ascii="Times New Roman" w:eastAsia="Times New Roman" w:hAnsi="Times New Roman" w:cs="Times New Roman"/>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8"/>
              </w:numPr>
              <w:tabs>
                <w:tab w:val="left" w:pos="317"/>
              </w:tabs>
              <w:jc w:val="both"/>
              <w:rPr>
                <w:rFonts w:ascii="Times New Roman" w:eastAsia="Times New Roman" w:hAnsi="Times New Roman" w:cs="Times New Roman"/>
                <w:bCs/>
                <w:spacing w:val="-2"/>
                <w:lang w:eastAsia="ru-RU"/>
              </w:rPr>
            </w:pPr>
            <w:r w:rsidRPr="00ED5249">
              <w:rPr>
                <w:rFonts w:ascii="Times New Roman" w:eastAsia="Times New Roman" w:hAnsi="Times New Roman" w:cs="Times New Roman"/>
                <w:bCs/>
                <w:lang w:eastAsia="ru-RU"/>
              </w:rPr>
              <w:t>Практическое занятие 2 «Расчёт неразъёмных соединений» (по вариантам).</w:t>
            </w:r>
          </w:p>
        </w:tc>
        <w:tc>
          <w:tcPr>
            <w:tcW w:w="627" w:type="pct"/>
            <w:vAlign w:val="center"/>
          </w:tcPr>
          <w:p w:rsidR="00ED5249" w:rsidRPr="00ED5249" w:rsidRDefault="00ED5249" w:rsidP="00ED5249">
            <w:pPr>
              <w:suppressAutoHyphens/>
              <w:jc w:val="center"/>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4</w:t>
            </w:r>
          </w:p>
        </w:tc>
        <w:tc>
          <w:tcPr>
            <w:tcW w:w="385" w:type="pct"/>
          </w:tcPr>
          <w:p w:rsidR="00ED5249" w:rsidRPr="00ED5249" w:rsidRDefault="00ED5249" w:rsidP="00ED5249">
            <w:pPr>
              <w:suppressAutoHyphens/>
              <w:jc w:val="both"/>
              <w:rPr>
                <w:rFonts w:ascii="Times New Roman" w:eastAsia="Times New Roman" w:hAnsi="Times New Roman" w:cs="Times New Roman"/>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Тема 1.2.</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 </w:t>
            </w:r>
            <w:r w:rsidRPr="00ED5249">
              <w:rPr>
                <w:rFonts w:ascii="Times New Roman" w:eastAsia="Times New Roman" w:hAnsi="Times New Roman" w:cs="Times New Roman"/>
                <w:b/>
                <w:lang w:eastAsia="ru-RU"/>
              </w:rPr>
              <w:t xml:space="preserve">Основы разработки технологических процессов по сборке узлов и </w:t>
            </w:r>
            <w:proofErr w:type="spellStart"/>
            <w:r w:rsidRPr="00ED5249">
              <w:rPr>
                <w:rFonts w:ascii="Times New Roman" w:eastAsia="Times New Roman" w:hAnsi="Times New Roman" w:cs="Times New Roman"/>
                <w:b/>
                <w:lang w:eastAsia="ru-RU"/>
              </w:rPr>
              <w:t>издели</w:t>
            </w:r>
            <w:proofErr w:type="spellEnd"/>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tcPr>
          <w:p w:rsidR="00ED5249" w:rsidRPr="00ED5249" w:rsidRDefault="00ED5249" w:rsidP="00ED5249">
            <w:pPr>
              <w:suppressAutoHyphens/>
              <w:jc w:val="both"/>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1/20</w:t>
            </w:r>
          </w:p>
        </w:tc>
        <w:tc>
          <w:tcPr>
            <w:tcW w:w="385" w:type="pct"/>
          </w:tcPr>
          <w:p w:rsidR="00ED5249" w:rsidRPr="00ED5249" w:rsidRDefault="00ED5249" w:rsidP="00ED5249">
            <w:pPr>
              <w:suppressAutoHyphens/>
              <w:jc w:val="both"/>
              <w:rPr>
                <w:rFonts w:ascii="Times New Roman" w:eastAsia="Times New Roman" w:hAnsi="Times New Roman" w:cs="Times New Roman"/>
                <w:iCs/>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8"/>
              </w:numPr>
              <w:tabs>
                <w:tab w:val="left" w:pos="34"/>
                <w:tab w:val="left" w:pos="176"/>
                <w:tab w:val="left" w:pos="318"/>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Структура процесса сборки. Исходная информация для разработки технологического процесса. Последовательность разработки технологического процесса.</w:t>
            </w:r>
          </w:p>
        </w:tc>
        <w:tc>
          <w:tcPr>
            <w:tcW w:w="627" w:type="pct"/>
            <w:vMerge w:val="restart"/>
            <w:vAlign w:val="center"/>
          </w:tcPr>
          <w:p w:rsidR="00ED5249" w:rsidRPr="00ED5249" w:rsidRDefault="00ED5249" w:rsidP="00ED5249">
            <w:pPr>
              <w:suppressAutoHyphens/>
              <w:jc w:val="center"/>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3.1</w:t>
            </w:r>
          </w:p>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8"/>
              </w:numPr>
              <w:tabs>
                <w:tab w:val="left" w:pos="34"/>
                <w:tab w:val="left" w:pos="176"/>
                <w:tab w:val="left" w:pos="318"/>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Изучение и анализ исходной информации. Определение типа производства и организационной формы сборочного производства.</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8"/>
              </w:numPr>
              <w:tabs>
                <w:tab w:val="left" w:pos="34"/>
                <w:tab w:val="left" w:pos="176"/>
                <w:tab w:val="left" w:pos="318"/>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Анализ технологичности конструкции изделия. Анализ базового (типового) технологического процесса сборки узлов и изделий.</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8"/>
              </w:numPr>
              <w:tabs>
                <w:tab w:val="left" w:pos="34"/>
                <w:tab w:val="left" w:pos="176"/>
                <w:tab w:val="left" w:pos="318"/>
                <w:tab w:val="left" w:pos="460"/>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Размерный анализ собираемых изделий. Выбор методов обеспечения точности сборки. Разработка и анализ технологической схемы сборки.</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8"/>
              </w:numPr>
              <w:tabs>
                <w:tab w:val="left" w:pos="34"/>
                <w:tab w:val="left" w:pos="176"/>
                <w:tab w:val="left" w:pos="318"/>
                <w:tab w:val="left" w:pos="460"/>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Схема сборки изделия: общая и узловая. Определение целесообразной степени разбиения изделия на сборочные единицы (узлы) и последовательность соединения всех единиц сборки и деталей.</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8"/>
              </w:numPr>
              <w:tabs>
                <w:tab w:val="left" w:pos="34"/>
                <w:tab w:val="left" w:pos="176"/>
                <w:tab w:val="left" w:pos="318"/>
                <w:tab w:val="left" w:pos="460"/>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Определение необходимого перечня операций сборки изделий или узлов. Назначение технологических баз.</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8"/>
              </w:numPr>
              <w:tabs>
                <w:tab w:val="left" w:pos="34"/>
                <w:tab w:val="left" w:pos="176"/>
                <w:tab w:val="left" w:pos="318"/>
                <w:tab w:val="left" w:pos="460"/>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Выбор сборочного оборудования и средств технологического оснащения для осуществления сборочного процесса.</w:t>
            </w:r>
          </w:p>
        </w:tc>
        <w:tc>
          <w:tcPr>
            <w:tcW w:w="627" w:type="pct"/>
            <w:vMerge/>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8"/>
              </w:numPr>
              <w:tabs>
                <w:tab w:val="left" w:pos="34"/>
                <w:tab w:val="left" w:pos="176"/>
                <w:tab w:val="left" w:pos="318"/>
                <w:tab w:val="left" w:pos="460"/>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Проверка качества сборки соединения.</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b/>
                <w:lang w:eastAsia="ru-RU"/>
              </w:rPr>
            </w:pPr>
          </w:p>
        </w:tc>
        <w:tc>
          <w:tcPr>
            <w:tcW w:w="385" w:type="pct"/>
            <w:vMerge/>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suppressAutoHyphens/>
              <w:jc w:val="both"/>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В том числе практических занятий и лабораторных работ</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b/>
                <w:i/>
                <w:iCs/>
                <w:lang w:eastAsia="ru-RU"/>
              </w:rPr>
            </w:pPr>
            <w:r w:rsidRPr="00ED5249">
              <w:rPr>
                <w:rFonts w:ascii="Times New Roman" w:eastAsia="Times New Roman" w:hAnsi="Times New Roman" w:cs="Times New Roman"/>
                <w:b/>
                <w:i/>
                <w:iCs/>
                <w:lang w:eastAsia="ru-RU"/>
              </w:rPr>
              <w:t>20</w:t>
            </w:r>
          </w:p>
        </w:tc>
        <w:tc>
          <w:tcPr>
            <w:tcW w:w="385" w:type="pct"/>
          </w:tcPr>
          <w:p w:rsidR="00ED5249" w:rsidRPr="00ED5249" w:rsidRDefault="00ED5249" w:rsidP="00ED5249">
            <w:pPr>
              <w:suppressAutoHyphens/>
              <w:jc w:val="both"/>
              <w:rPr>
                <w:rFonts w:ascii="Times New Roman" w:eastAsia="Times New Roman" w:hAnsi="Times New Roman" w:cs="Times New Roman"/>
                <w:b/>
                <w:iCs/>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9"/>
              </w:numPr>
              <w:tabs>
                <w:tab w:val="left" w:pos="317"/>
              </w:tabs>
              <w:jc w:val="both"/>
              <w:rPr>
                <w:rFonts w:ascii="Times New Roman" w:eastAsia="Times New Roman" w:hAnsi="Times New Roman" w:cs="Times New Roman"/>
                <w:bCs/>
                <w:color w:val="FF0000"/>
                <w:lang w:eastAsia="ru-RU"/>
              </w:rPr>
            </w:pPr>
            <w:r w:rsidRPr="00ED5249">
              <w:rPr>
                <w:rFonts w:ascii="Times New Roman" w:eastAsia="Times New Roman" w:hAnsi="Times New Roman" w:cs="Times New Roman"/>
                <w:bCs/>
                <w:spacing w:val="-2"/>
                <w:lang w:eastAsia="ru-RU"/>
              </w:rPr>
              <w:t>Практическое занятие 3 «</w:t>
            </w:r>
            <w:r w:rsidRPr="00ED5249">
              <w:rPr>
                <w:rFonts w:ascii="Times New Roman" w:eastAsia="Times New Roman" w:hAnsi="Times New Roman" w:cs="Times New Roman"/>
                <w:lang w:eastAsia="ru-RU"/>
              </w:rPr>
              <w:t>Проведение анализа сборочной единицы (по вариантам) на технологичность</w:t>
            </w:r>
            <w:r w:rsidRPr="00ED5249">
              <w:rPr>
                <w:rFonts w:ascii="Times New Roman" w:eastAsia="Times New Roman" w:hAnsi="Times New Roman" w:cs="Times New Roman"/>
                <w:bCs/>
                <w:spacing w:val="-2"/>
                <w:lang w:eastAsia="ru-RU"/>
              </w:rPr>
              <w:t>».</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4</w:t>
            </w:r>
          </w:p>
        </w:tc>
        <w:tc>
          <w:tcPr>
            <w:tcW w:w="385" w:type="pct"/>
          </w:tcPr>
          <w:p w:rsidR="00ED5249" w:rsidRPr="00ED5249" w:rsidRDefault="00ED5249" w:rsidP="00ED5249">
            <w:pPr>
              <w:suppressAutoHyphens/>
              <w:jc w:val="both"/>
              <w:rPr>
                <w:rFonts w:ascii="Times New Roman" w:eastAsia="Times New Roman" w:hAnsi="Times New Roman" w:cs="Times New Roman"/>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9"/>
              </w:numPr>
              <w:tabs>
                <w:tab w:val="left" w:pos="317"/>
              </w:tabs>
              <w:jc w:val="both"/>
              <w:rPr>
                <w:rFonts w:ascii="Times New Roman" w:eastAsia="Times New Roman" w:hAnsi="Times New Roman" w:cs="Times New Roman"/>
                <w:bCs/>
                <w:spacing w:val="-2"/>
                <w:lang w:eastAsia="ru-RU"/>
              </w:rPr>
            </w:pPr>
            <w:r w:rsidRPr="00ED5249">
              <w:rPr>
                <w:rFonts w:ascii="Times New Roman" w:eastAsia="Times New Roman" w:hAnsi="Times New Roman" w:cs="Times New Roman"/>
                <w:bCs/>
                <w:lang w:eastAsia="ru-RU"/>
              </w:rPr>
              <w:t>Практическое занятие 4 «Размерный анализ и определение рациональных методов обеспечения точности изделия или узла (по вариантам)».</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4</w:t>
            </w:r>
          </w:p>
        </w:tc>
        <w:tc>
          <w:tcPr>
            <w:tcW w:w="385" w:type="pct"/>
          </w:tcPr>
          <w:p w:rsidR="00ED5249" w:rsidRPr="00ED5249" w:rsidRDefault="00ED5249" w:rsidP="00ED5249">
            <w:pPr>
              <w:suppressAutoHyphens/>
              <w:jc w:val="both"/>
              <w:rPr>
                <w:rFonts w:ascii="Times New Roman" w:eastAsia="Times New Roman" w:hAnsi="Times New Roman" w:cs="Times New Roman"/>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9"/>
              </w:numPr>
              <w:tabs>
                <w:tab w:val="left" w:pos="317"/>
              </w:tabs>
              <w:jc w:val="both"/>
              <w:rPr>
                <w:rFonts w:ascii="Times New Roman" w:eastAsia="Times New Roman" w:hAnsi="Times New Roman" w:cs="Times New Roman"/>
                <w:bCs/>
                <w:color w:val="FF0000"/>
                <w:lang w:eastAsia="ru-RU"/>
              </w:rPr>
            </w:pPr>
            <w:r w:rsidRPr="00ED5249">
              <w:rPr>
                <w:rFonts w:ascii="Times New Roman" w:eastAsia="Times New Roman" w:hAnsi="Times New Roman" w:cs="Times New Roman"/>
                <w:bCs/>
                <w:lang w:eastAsia="ru-RU"/>
              </w:rPr>
              <w:t>Практическое занятие 5 «Размерный анализ и определение рациональных методов обеспечения точности изделия или узла (по вариантам)».</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4</w:t>
            </w:r>
          </w:p>
        </w:tc>
        <w:tc>
          <w:tcPr>
            <w:tcW w:w="385" w:type="pct"/>
          </w:tcPr>
          <w:p w:rsidR="00ED5249" w:rsidRPr="00ED5249" w:rsidRDefault="00ED5249" w:rsidP="00ED5249">
            <w:pPr>
              <w:suppressAutoHyphens/>
              <w:jc w:val="both"/>
              <w:rPr>
                <w:rFonts w:ascii="Times New Roman" w:eastAsia="Times New Roman" w:hAnsi="Times New Roman" w:cs="Times New Roman"/>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9"/>
              </w:numPr>
              <w:tabs>
                <w:tab w:val="left" w:pos="317"/>
              </w:tabs>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Практическое занятие 6 «Составление схемы общей и узловой сборки изделия (по вариантам)».</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4</w:t>
            </w:r>
          </w:p>
        </w:tc>
        <w:tc>
          <w:tcPr>
            <w:tcW w:w="385" w:type="pct"/>
          </w:tcPr>
          <w:p w:rsidR="00ED5249" w:rsidRPr="00ED5249" w:rsidRDefault="00ED5249" w:rsidP="00ED5249">
            <w:pPr>
              <w:suppressAutoHyphens/>
              <w:jc w:val="both"/>
              <w:rPr>
                <w:rFonts w:ascii="Times New Roman" w:eastAsia="Times New Roman" w:hAnsi="Times New Roman" w:cs="Times New Roman"/>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9"/>
              </w:numPr>
              <w:tabs>
                <w:tab w:val="left" w:pos="317"/>
              </w:tabs>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Практическое занятие 7 «Разработка технологического процесса сборки изделия (по вариантам)».</w:t>
            </w:r>
          </w:p>
        </w:tc>
        <w:tc>
          <w:tcPr>
            <w:tcW w:w="627" w:type="pct"/>
            <w:vAlign w:val="center"/>
          </w:tcPr>
          <w:p w:rsidR="00ED5249" w:rsidRPr="00ED5249" w:rsidRDefault="00ED5249" w:rsidP="00ED5249">
            <w:pPr>
              <w:suppressAutoHyphens/>
              <w:jc w:val="both"/>
              <w:rPr>
                <w:rFonts w:ascii="Times New Roman" w:eastAsia="Times New Roman" w:hAnsi="Times New Roman" w:cs="Times New Roman"/>
                <w:i/>
                <w:lang w:eastAsia="ru-RU"/>
              </w:rPr>
            </w:pPr>
            <w:r w:rsidRPr="00ED5249">
              <w:rPr>
                <w:rFonts w:ascii="Times New Roman" w:eastAsia="Times New Roman" w:hAnsi="Times New Roman" w:cs="Times New Roman"/>
                <w:i/>
                <w:lang w:eastAsia="ru-RU"/>
              </w:rPr>
              <w:t>4</w:t>
            </w:r>
          </w:p>
        </w:tc>
        <w:tc>
          <w:tcPr>
            <w:tcW w:w="385" w:type="pct"/>
          </w:tcPr>
          <w:p w:rsidR="00ED5249" w:rsidRPr="00ED5249" w:rsidRDefault="00ED5249" w:rsidP="00ED5249">
            <w:pPr>
              <w:suppressAutoHyphens/>
              <w:jc w:val="both"/>
              <w:rPr>
                <w:rFonts w:ascii="Times New Roman" w:eastAsia="Times New Roman" w:hAnsi="Times New Roman" w:cs="Times New Roman"/>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Тема 1.3. </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Сборка типовых сборочных единиц</w:t>
            </w:r>
          </w:p>
        </w:tc>
        <w:tc>
          <w:tcPr>
            <w:tcW w:w="3110" w:type="pct"/>
          </w:tcPr>
          <w:p w:rsidR="00ED5249" w:rsidRPr="00ED5249" w:rsidRDefault="00ED5249" w:rsidP="00ED5249">
            <w:pPr>
              <w:suppressAutoHyphens/>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1/12</w:t>
            </w:r>
          </w:p>
        </w:tc>
        <w:tc>
          <w:tcPr>
            <w:tcW w:w="385" w:type="pct"/>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6"/>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lang w:eastAsia="ru-RU"/>
              </w:rPr>
              <w:t>Сборка изделий с базированием по плоскостям: схемы установки, методы обеспечения точности, примеры.</w:t>
            </w:r>
          </w:p>
        </w:tc>
        <w:tc>
          <w:tcPr>
            <w:tcW w:w="627" w:type="pct"/>
            <w:vMerge w:val="restar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6"/>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lang w:eastAsia="ru-RU"/>
              </w:rPr>
              <w:t>Сборка изделий с подшипниками: скольжения и качения. Виды, элементы подшипников, классы точности, поля допусков, применение, последовательность технологии сборки.</w:t>
            </w:r>
          </w:p>
        </w:tc>
        <w:tc>
          <w:tcPr>
            <w:tcW w:w="627" w:type="pct"/>
            <w:vMerge/>
            <w:vAlign w:val="center"/>
          </w:tcPr>
          <w:p w:rsidR="00ED5249" w:rsidRPr="00ED5249" w:rsidRDefault="00ED5249" w:rsidP="00ED5249">
            <w:pPr>
              <w:suppressAutoHyphens/>
              <w:rPr>
                <w:rFonts w:ascii="Times New Roman" w:eastAsia="Times New Roman" w:hAnsi="Times New Roman" w:cs="Times New Roman"/>
                <w:b/>
                <w:i/>
                <w:lang w:eastAsia="ru-RU"/>
              </w:rPr>
            </w:pPr>
          </w:p>
        </w:tc>
        <w:tc>
          <w:tcPr>
            <w:tcW w:w="385" w:type="pct"/>
            <w:vMerge/>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6"/>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lang w:eastAsia="ru-RU"/>
              </w:rPr>
              <w:t>Сборка составных валов: с муфтами, коленчатые валы. Типизация муфт по принципу действия, по конструкции, последовательность сборки. Виды валов, последовательность сборки в зависимости от вида.</w:t>
            </w:r>
          </w:p>
        </w:tc>
        <w:tc>
          <w:tcPr>
            <w:tcW w:w="627" w:type="pct"/>
            <w:vMerge/>
            <w:vAlign w:val="center"/>
          </w:tcPr>
          <w:p w:rsidR="00ED5249" w:rsidRPr="00ED5249" w:rsidRDefault="00ED5249" w:rsidP="00ED5249">
            <w:pPr>
              <w:suppressAutoHyphens/>
              <w:rPr>
                <w:rFonts w:ascii="Times New Roman" w:eastAsia="Times New Roman" w:hAnsi="Times New Roman" w:cs="Times New Roman"/>
                <w:b/>
                <w:i/>
                <w:lang w:eastAsia="ru-RU"/>
              </w:rPr>
            </w:pPr>
          </w:p>
        </w:tc>
        <w:tc>
          <w:tcPr>
            <w:tcW w:w="385" w:type="pct"/>
            <w:vMerge/>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6"/>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lang w:eastAsia="ru-RU"/>
              </w:rPr>
              <w:t>Сборка шатунно-поршневых групп: виды, требования к точности, порядок сборки.</w:t>
            </w:r>
          </w:p>
        </w:tc>
        <w:tc>
          <w:tcPr>
            <w:tcW w:w="627" w:type="pct"/>
            <w:vMerge/>
            <w:vAlign w:val="center"/>
          </w:tcPr>
          <w:p w:rsidR="00ED5249" w:rsidRPr="00ED5249" w:rsidRDefault="00ED5249" w:rsidP="00ED5249">
            <w:pPr>
              <w:suppressAutoHyphens/>
              <w:rPr>
                <w:rFonts w:ascii="Times New Roman" w:eastAsia="Times New Roman" w:hAnsi="Times New Roman" w:cs="Times New Roman"/>
                <w:b/>
                <w:i/>
                <w:lang w:eastAsia="ru-RU"/>
              </w:rPr>
            </w:pPr>
          </w:p>
        </w:tc>
        <w:tc>
          <w:tcPr>
            <w:tcW w:w="385" w:type="pct"/>
            <w:vMerge/>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6"/>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lang w:eastAsia="ru-RU"/>
              </w:rPr>
              <w:t>Сборка зубчатых, червячных, цепных и ремённых передач. Виды передач, степени точности, методы обработки и порядок сборки.</w:t>
            </w:r>
          </w:p>
        </w:tc>
        <w:tc>
          <w:tcPr>
            <w:tcW w:w="627" w:type="pct"/>
            <w:vMerge/>
            <w:vAlign w:val="center"/>
          </w:tcPr>
          <w:p w:rsidR="00ED5249" w:rsidRPr="00ED5249" w:rsidRDefault="00ED5249" w:rsidP="00ED5249">
            <w:pPr>
              <w:suppressAutoHyphens/>
              <w:rPr>
                <w:rFonts w:ascii="Times New Roman" w:eastAsia="Times New Roman" w:hAnsi="Times New Roman" w:cs="Times New Roman"/>
                <w:b/>
                <w:i/>
                <w:lang w:eastAsia="ru-RU"/>
              </w:rPr>
            </w:pPr>
          </w:p>
        </w:tc>
        <w:tc>
          <w:tcPr>
            <w:tcW w:w="385" w:type="pct"/>
            <w:vMerge/>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6"/>
              </w:numPr>
              <w:tabs>
                <w:tab w:val="left" w:pos="317"/>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lang w:eastAsia="ru-RU"/>
              </w:rPr>
              <w:t>Балансировка деталей и узлов.</w:t>
            </w:r>
          </w:p>
        </w:tc>
        <w:tc>
          <w:tcPr>
            <w:tcW w:w="627" w:type="pct"/>
            <w:vMerge/>
            <w:vAlign w:val="center"/>
          </w:tcPr>
          <w:p w:rsidR="00ED5249" w:rsidRPr="00ED5249" w:rsidRDefault="00ED5249" w:rsidP="00ED5249">
            <w:pPr>
              <w:suppressAutoHyphens/>
              <w:rPr>
                <w:rFonts w:ascii="Times New Roman" w:eastAsia="Times New Roman" w:hAnsi="Times New Roman" w:cs="Times New Roman"/>
                <w:b/>
                <w:i/>
                <w:lang w:eastAsia="ru-RU"/>
              </w:rPr>
            </w:pPr>
          </w:p>
        </w:tc>
        <w:tc>
          <w:tcPr>
            <w:tcW w:w="385" w:type="pct"/>
            <w:vMerge/>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suppressAutoHyphens/>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В том числе практических занятий и лабораторных работ</w:t>
            </w:r>
          </w:p>
        </w:tc>
        <w:tc>
          <w:tcPr>
            <w:tcW w:w="627" w:type="pc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12</w:t>
            </w:r>
          </w:p>
        </w:tc>
        <w:tc>
          <w:tcPr>
            <w:tcW w:w="385" w:type="pct"/>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7"/>
              </w:numPr>
              <w:tabs>
                <w:tab w:val="left" w:pos="34"/>
                <w:tab w:val="left" w:pos="318"/>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Практическое занятие 8 «Определение последовательности сборочного процесса и содержания сборочных операций для изделий с подшипниками (по вариантам)».</w:t>
            </w:r>
          </w:p>
        </w:tc>
        <w:tc>
          <w:tcPr>
            <w:tcW w:w="627" w:type="pc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7"/>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Практическое занятие 9 «Определение состава и последовательности выполнения операций сборки составных валов (по вариантам)».</w:t>
            </w:r>
          </w:p>
        </w:tc>
        <w:tc>
          <w:tcPr>
            <w:tcW w:w="627" w:type="pc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7"/>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Практическое занятие 10 «Определение состава и последовательности выполнения </w:t>
            </w:r>
            <w:proofErr w:type="spellStart"/>
            <w:r w:rsidRPr="00ED5249">
              <w:rPr>
                <w:rFonts w:ascii="Times New Roman" w:eastAsia="Times New Roman" w:hAnsi="Times New Roman" w:cs="Times New Roman"/>
                <w:lang w:eastAsia="ru-RU"/>
              </w:rPr>
              <w:t>операцийсборки</w:t>
            </w:r>
            <w:proofErr w:type="spellEnd"/>
            <w:r w:rsidRPr="00ED5249">
              <w:rPr>
                <w:rFonts w:ascii="Times New Roman" w:eastAsia="Times New Roman" w:hAnsi="Times New Roman" w:cs="Times New Roman"/>
                <w:lang w:eastAsia="ru-RU"/>
              </w:rPr>
              <w:t xml:space="preserve"> цилиндрической/конической зубчатой передачи (по вариантам)».</w:t>
            </w:r>
          </w:p>
        </w:tc>
        <w:tc>
          <w:tcPr>
            <w:tcW w:w="627" w:type="pc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lastRenderedPageBreak/>
              <w:t xml:space="preserve">Тема 1.4. </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Точность и качество сборочных изделий</w:t>
            </w:r>
          </w:p>
        </w:tc>
        <w:tc>
          <w:tcPr>
            <w:tcW w:w="3110" w:type="pct"/>
          </w:tcPr>
          <w:p w:rsidR="00ED5249" w:rsidRPr="00ED5249" w:rsidRDefault="00ED5249" w:rsidP="00ED5249">
            <w:pPr>
              <w:suppressAutoHyphens/>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1/4</w:t>
            </w:r>
          </w:p>
        </w:tc>
        <w:tc>
          <w:tcPr>
            <w:tcW w:w="385" w:type="pct"/>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autoSpaceDE w:val="0"/>
              <w:autoSpaceDN w:val="0"/>
              <w:adjustRightInd w:val="0"/>
              <w:rPr>
                <w:rFonts w:ascii="Times New Roman" w:eastAsia="TimesNewRomanPSMT" w:hAnsi="Times New Roman" w:cs="Times New Roman"/>
                <w:b/>
                <w:lang w:eastAsia="ru-RU"/>
              </w:rPr>
            </w:pPr>
            <w:r w:rsidRPr="00ED5249">
              <w:rPr>
                <w:rFonts w:ascii="Times New Roman" w:eastAsia="TimesNewRomanPSMT" w:hAnsi="Times New Roman" w:cs="Times New Roman"/>
                <w:b/>
                <w:lang w:eastAsia="ru-RU"/>
              </w:rPr>
              <w:t>Основные понятия и определения в области качества продукции.</w:t>
            </w:r>
          </w:p>
          <w:p w:rsidR="00ED5249" w:rsidRPr="00ED5249" w:rsidRDefault="00ED5249" w:rsidP="00ED5249">
            <w:pPr>
              <w:rPr>
                <w:rFonts w:ascii="Times New Roman" w:eastAsia="TimesNewRomanPSMT" w:hAnsi="Times New Roman" w:cs="Times New Roman"/>
                <w:lang w:eastAsia="ru-RU"/>
              </w:rPr>
            </w:pPr>
            <w:r w:rsidRPr="00ED5249">
              <w:rPr>
                <w:rFonts w:ascii="Times New Roman" w:eastAsia="TimesNewRomanPSMT" w:hAnsi="Times New Roman" w:cs="Times New Roman"/>
                <w:lang w:eastAsia="ru-RU"/>
              </w:rPr>
              <w:t>Сущность значения качества продукции. Классификация и номенклатура показателей качества продукции. Основные понятия и определения качества продукции. Оценка уровня качества продукции.</w:t>
            </w:r>
            <w:r>
              <w:rPr>
                <w:rFonts w:ascii="Times New Roman" w:eastAsia="TimesNewRomanPSMT" w:hAnsi="Times New Roman" w:cs="Times New Roman"/>
                <w:lang w:eastAsia="ru-RU"/>
              </w:rPr>
              <w:t xml:space="preserve"> </w:t>
            </w:r>
            <w:r w:rsidRPr="00ED5249">
              <w:rPr>
                <w:rFonts w:ascii="Times New Roman" w:eastAsia="TimesNewRomanPSMT" w:hAnsi="Times New Roman" w:cs="Times New Roman"/>
                <w:lang w:eastAsia="ru-RU"/>
              </w:rPr>
              <w:t>Методы контроля качества детали.</w:t>
            </w:r>
            <w:r>
              <w:rPr>
                <w:rFonts w:ascii="Times New Roman" w:eastAsia="TimesNewRomanPSMT" w:hAnsi="Times New Roman" w:cs="Times New Roman"/>
                <w:lang w:eastAsia="ru-RU"/>
              </w:rPr>
              <w:t xml:space="preserve"> </w:t>
            </w:r>
            <w:r w:rsidRPr="00ED5249">
              <w:rPr>
                <w:rFonts w:ascii="Times New Roman" w:eastAsia="Calibri" w:hAnsi="Times New Roman" w:cs="Times New Roman"/>
                <w:bCs/>
                <w:lang w:eastAsia="ru-RU"/>
              </w:rPr>
              <w:t>Факторы и условия, влияющие на качество продукции. Контроль соблюдения технологической дисциплины. Заполнения акта технологической дисциплины.</w:t>
            </w:r>
          </w:p>
        </w:tc>
        <w:tc>
          <w:tcPr>
            <w:tcW w:w="627" w:type="pct"/>
            <w:vMerge w:val="restar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08</w:t>
            </w:r>
          </w:p>
          <w:p w:rsidR="00ED5249" w:rsidRPr="00ED5249" w:rsidRDefault="00ED5249" w:rsidP="00ED5249">
            <w:pPr>
              <w:suppressAutoHyphens/>
              <w:rPr>
                <w:rFonts w:ascii="Times New Roman" w:eastAsia="Times New Roman" w:hAnsi="Times New Roman" w:cs="Times New Roman"/>
                <w:b/>
                <w:iCs/>
                <w:lang w:eastAsia="ru-RU"/>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rPr>
                <w:rFonts w:ascii="Times New Roman" w:eastAsia="TimesNewRomanPSMT" w:hAnsi="Times New Roman" w:cs="Times New Roman"/>
                <w:lang w:eastAsia="ru-RU"/>
              </w:rPr>
            </w:pPr>
            <w:r w:rsidRPr="00ED5249">
              <w:rPr>
                <w:rFonts w:ascii="Times New Roman" w:eastAsia="TimesNewRomanPSMT" w:hAnsi="Times New Roman" w:cs="Times New Roman"/>
                <w:b/>
                <w:lang w:eastAsia="ru-RU"/>
              </w:rPr>
              <w:t xml:space="preserve">Виды брака. </w:t>
            </w:r>
            <w:r w:rsidRPr="00ED5249">
              <w:rPr>
                <w:rFonts w:ascii="Times New Roman" w:eastAsia="Times New Roman" w:hAnsi="Times New Roman" w:cs="Times New Roman"/>
                <w:lang w:eastAsia="ru-RU"/>
              </w:rPr>
              <w:t xml:space="preserve">Классификация видов контроля. Исправимый и неисправимый брак. Сплошной и выборочный контроль. </w:t>
            </w:r>
            <w:r w:rsidRPr="00ED5249">
              <w:rPr>
                <w:rFonts w:ascii="Times New Roman" w:eastAsia="TimesNewRomanPSMT" w:hAnsi="Times New Roman" w:cs="Times New Roman"/>
                <w:lang w:eastAsia="ru-RU"/>
              </w:rPr>
              <w:t xml:space="preserve"> Причины брака и способы  его предупреждения. Определение годности сборочного изделия.</w:t>
            </w:r>
            <w:r>
              <w:rPr>
                <w:rFonts w:ascii="Times New Roman" w:eastAsia="TimesNewRomanPSMT" w:hAnsi="Times New Roman" w:cs="Times New Roman"/>
                <w:lang w:eastAsia="ru-RU"/>
              </w:rPr>
              <w:t xml:space="preserve"> </w:t>
            </w:r>
            <w:r w:rsidRPr="00ED5249">
              <w:rPr>
                <w:rFonts w:ascii="Times New Roman" w:eastAsia="TimesNewRomanPSMT" w:hAnsi="Times New Roman" w:cs="Times New Roman"/>
                <w:lang w:eastAsia="ru-RU"/>
              </w:rPr>
              <w:t>Определение размеров, форм, расположения и шероховатостей поверхностей деталей в сборочно</w:t>
            </w:r>
            <w:r>
              <w:rPr>
                <w:rFonts w:ascii="Times New Roman" w:eastAsia="TimesNewRomanPSMT" w:hAnsi="Times New Roman" w:cs="Times New Roman"/>
                <w:lang w:eastAsia="ru-RU"/>
              </w:rPr>
              <w:t xml:space="preserve">м </w:t>
            </w:r>
            <w:r w:rsidRPr="00ED5249">
              <w:rPr>
                <w:rFonts w:ascii="Times New Roman" w:eastAsia="TimesNewRomanPSMT" w:hAnsi="Times New Roman" w:cs="Times New Roman"/>
                <w:lang w:eastAsia="ru-RU"/>
              </w:rPr>
              <w:t>изделии.</w:t>
            </w:r>
          </w:p>
        </w:tc>
        <w:tc>
          <w:tcPr>
            <w:tcW w:w="627" w:type="pct"/>
            <w:vMerge/>
            <w:vAlign w:val="center"/>
          </w:tcPr>
          <w:p w:rsidR="00ED5249" w:rsidRPr="00ED5249" w:rsidRDefault="00ED5249" w:rsidP="00ED5249">
            <w:pPr>
              <w:suppressAutoHyphens/>
              <w:rPr>
                <w:rFonts w:ascii="Times New Roman" w:eastAsia="Times New Roman" w:hAnsi="Times New Roman" w:cs="Times New Roman"/>
                <w:b/>
                <w:i/>
                <w:lang w:eastAsia="ru-RU"/>
              </w:rPr>
            </w:pPr>
          </w:p>
        </w:tc>
        <w:tc>
          <w:tcPr>
            <w:tcW w:w="385" w:type="pct"/>
            <w:vMerge/>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suppressAutoHyphens/>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В том числе практических занятий и лабораторных работ</w:t>
            </w:r>
          </w:p>
        </w:tc>
        <w:tc>
          <w:tcPr>
            <w:tcW w:w="627" w:type="pc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7"/>
              </w:numPr>
              <w:tabs>
                <w:tab w:val="left" w:pos="34"/>
                <w:tab w:val="left" w:pos="318"/>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Практическое занятие 8 «</w:t>
            </w:r>
            <w:r w:rsidRPr="00ED5249">
              <w:rPr>
                <w:rFonts w:ascii="Times New Roman" w:eastAsia="Calibri" w:hAnsi="Times New Roman" w:cs="Times New Roman"/>
                <w:bCs/>
                <w:lang w:eastAsia="ru-RU"/>
              </w:rPr>
              <w:t xml:space="preserve"> Приемочный контроль готовой сборочной единицы (по </w:t>
            </w:r>
            <w:proofErr w:type="spellStart"/>
            <w:r w:rsidRPr="00ED5249">
              <w:rPr>
                <w:rFonts w:ascii="Times New Roman" w:eastAsia="Calibri" w:hAnsi="Times New Roman" w:cs="Times New Roman"/>
                <w:bCs/>
                <w:lang w:eastAsia="ru-RU"/>
              </w:rPr>
              <w:t>вриантам</w:t>
            </w:r>
            <w:proofErr w:type="spellEnd"/>
            <w:r w:rsidRPr="00ED5249">
              <w:rPr>
                <w:rFonts w:ascii="Times New Roman" w:eastAsia="Calibri" w:hAnsi="Times New Roman" w:cs="Times New Roman"/>
                <w:bCs/>
                <w:lang w:eastAsia="ru-RU"/>
              </w:rPr>
              <w:t>)»</w:t>
            </w:r>
          </w:p>
        </w:tc>
        <w:tc>
          <w:tcPr>
            <w:tcW w:w="627" w:type="pct"/>
            <w:vAlign w:val="center"/>
          </w:tcPr>
          <w:p w:rsidR="00ED5249" w:rsidRPr="00ED5249" w:rsidRDefault="00ED5249" w:rsidP="00ED5249">
            <w:pPr>
              <w:suppressAutoHyphens/>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suppressAutoHyphens/>
              <w:rPr>
                <w:rFonts w:ascii="Times New Roman" w:eastAsia="Times New Roman" w:hAnsi="Times New Roman" w:cs="Times New Roman"/>
                <w:b/>
                <w:lang w:eastAsia="ru-RU"/>
              </w:rPr>
            </w:pPr>
          </w:p>
        </w:tc>
      </w:tr>
      <w:tr w:rsidR="00ED5249" w:rsidRPr="00ED5249" w:rsidTr="00ED5249">
        <w:trPr>
          <w:trHeight w:val="20"/>
        </w:trPr>
        <w:tc>
          <w:tcPr>
            <w:tcW w:w="3988" w:type="pct"/>
            <w:gridSpan w:val="2"/>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Раздел 2. МДК 03.01 Технологическая документация по сборке узлов или изделий</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Тема </w:t>
            </w:r>
            <w:r w:rsidRPr="00ED5249">
              <w:rPr>
                <w:rFonts w:ascii="Times New Roman" w:eastAsia="Times New Roman" w:hAnsi="Times New Roman" w:cs="Times New Roman"/>
                <w:b/>
                <w:lang w:eastAsia="ru-RU"/>
              </w:rPr>
              <w:t xml:space="preserve">2.1 </w:t>
            </w:r>
            <w:r w:rsidRPr="00ED5249">
              <w:rPr>
                <w:rFonts w:ascii="Times New Roman" w:eastAsia="Times New Roman" w:hAnsi="Times New Roman" w:cs="Times New Roman"/>
                <w:b/>
                <w:bCs/>
                <w:lang w:eastAsia="ru-RU"/>
              </w:rPr>
              <w:t>Классификация технологической документации по сборке изделий</w:t>
            </w:r>
          </w:p>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9"/>
              </w:numPr>
              <w:tabs>
                <w:tab w:val="left" w:pos="34"/>
                <w:tab w:val="left" w:pos="318"/>
              </w:tabs>
              <w:ind w:left="34"/>
              <w:jc w:val="both"/>
              <w:rPr>
                <w:rFonts w:ascii="Times New Roman" w:eastAsia="Times New Roman" w:hAnsi="Times New Roman" w:cs="Times New Roman"/>
                <w:bCs/>
                <w:lang w:eastAsia="ru-RU"/>
              </w:rPr>
            </w:pPr>
            <w:r w:rsidRPr="00ED5249">
              <w:rPr>
                <w:rFonts w:ascii="Times New Roman" w:eastAsia="Times New Roman" w:hAnsi="Times New Roman" w:cs="Times New Roman"/>
                <w:bCs/>
                <w:lang w:eastAsia="ru-RU"/>
              </w:rPr>
              <w:t>Стандарты технологических процессов сборки узлов и изделий: ЕСТД (Единая система технологической документации) и ЕСТПП (Единая система технологической подготовки производства). ГОСТ23887-79 ЕСКД. Сборка. Термины и определения. ГОСТ 2.102-2013 ЕСКД. Виды и комплектность конструкторских документов. ГОСТ 3.1407-86 Единая система технологической документации (ЕСТД). Формы и требования к заполнению и оформлению документов на технологические процессы (операции), специализированные по методам сборки.</w:t>
            </w:r>
          </w:p>
        </w:tc>
        <w:tc>
          <w:tcPr>
            <w:tcW w:w="627" w:type="pct"/>
            <w:vMerge w:val="restar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9"/>
              </w:numPr>
              <w:tabs>
                <w:tab w:val="left" w:pos="317"/>
              </w:tabs>
              <w:ind w:left="34" w:hanging="34"/>
              <w:jc w:val="both"/>
              <w:rPr>
                <w:rFonts w:ascii="Times New Roman" w:eastAsia="Times New Roman" w:hAnsi="Times New Roman" w:cs="Times New Roman"/>
                <w:lang w:eastAsia="ru-RU"/>
              </w:rPr>
            </w:pPr>
            <w:r w:rsidRPr="00ED5249">
              <w:rPr>
                <w:rFonts w:ascii="Times New Roman" w:eastAsia="Times New Roman" w:hAnsi="Times New Roman" w:cs="Times New Roman"/>
                <w:bCs/>
                <w:lang w:eastAsia="ru-RU"/>
              </w:rPr>
              <w:t>Технологическая документация по сборке изделий: основная и вспомогательная, документация общего и специального назначения.</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9"/>
              </w:numPr>
              <w:tabs>
                <w:tab w:val="left" w:pos="317"/>
              </w:tabs>
              <w:jc w:val="both"/>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 xml:space="preserve">Технологическая документация общего и специального назначения: </w:t>
            </w:r>
            <w:r w:rsidRPr="00ED5249">
              <w:rPr>
                <w:rFonts w:ascii="Times New Roman" w:eastAsia="Times New Roman" w:hAnsi="Times New Roman" w:cs="Times New Roman"/>
                <w:color w:val="000000"/>
                <w:lang w:eastAsia="ru-RU"/>
              </w:rPr>
              <w:t>карта эскизов, технологическая инструкция, маршрутная карта, карта технологического процесса, операционная кар</w:t>
            </w:r>
            <w:r w:rsidRPr="00ED5249">
              <w:rPr>
                <w:rFonts w:ascii="Times New Roman" w:eastAsia="Times New Roman" w:hAnsi="Times New Roman" w:cs="Times New Roman"/>
                <w:color w:val="000000"/>
                <w:lang w:eastAsia="ru-RU"/>
              </w:rPr>
              <w:softHyphen/>
              <w:t>та, комплектовочная карта, ведомость оснастки и оборудования, ведо</w:t>
            </w:r>
            <w:r w:rsidRPr="00ED5249">
              <w:rPr>
                <w:rFonts w:ascii="Times New Roman" w:eastAsia="Times New Roman" w:hAnsi="Times New Roman" w:cs="Times New Roman"/>
                <w:color w:val="000000"/>
                <w:lang w:eastAsia="ru-RU"/>
              </w:rPr>
              <w:softHyphen/>
              <w:t xml:space="preserve">мость сборки изделия, карта типового (группового) технологического процесса, </w:t>
            </w:r>
            <w:r w:rsidRPr="00ED5249">
              <w:rPr>
                <w:rFonts w:ascii="Times New Roman" w:eastAsia="Times New Roman" w:hAnsi="Times New Roman" w:cs="Times New Roman"/>
                <w:color w:val="000000"/>
                <w:lang w:eastAsia="ru-RU"/>
              </w:rPr>
              <w:lastRenderedPageBreak/>
              <w:t>карта типовой (групповой) операции.</w:t>
            </w:r>
            <w:proofErr w:type="gramEnd"/>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lastRenderedPageBreak/>
              <w:t xml:space="preserve">Тема </w:t>
            </w:r>
            <w:r w:rsidRPr="00ED5249">
              <w:rPr>
                <w:rFonts w:ascii="Times New Roman" w:eastAsia="Times New Roman" w:hAnsi="Times New Roman" w:cs="Times New Roman"/>
                <w:b/>
                <w:lang w:eastAsia="ru-RU"/>
              </w:rPr>
              <w:t xml:space="preserve">2.2 </w:t>
            </w:r>
            <w:r w:rsidRPr="00ED5249">
              <w:rPr>
                <w:rFonts w:ascii="Times New Roman" w:eastAsia="Times New Roman" w:hAnsi="Times New Roman" w:cs="Times New Roman"/>
                <w:b/>
                <w:bCs/>
                <w:lang w:eastAsia="ru-RU"/>
              </w:rPr>
              <w:t>Технологическая документация в условиях мелкосерийного и крупносерийного производств</w:t>
            </w: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0"/>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color w:val="000000"/>
                <w:lang w:eastAsia="ru-RU"/>
              </w:rPr>
              <w:t xml:space="preserve">Технологическая документация в условиях единичного (мелкосерийного) производства: технологические схемы сборки, карты маршрутной технологии и сборочный чертеж. </w:t>
            </w:r>
          </w:p>
        </w:tc>
        <w:tc>
          <w:tcPr>
            <w:tcW w:w="627" w:type="pct"/>
            <w:vMerge w:val="restar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0"/>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color w:val="000000"/>
                <w:lang w:eastAsia="ru-RU"/>
              </w:rPr>
              <w:t>Технологическая документация в условиях массового (крупносерийного) производства: сборочный чертёж, технологические карты, комплектовочные карты и карты оснастки.</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0"/>
              </w:numPr>
              <w:tabs>
                <w:tab w:val="left" w:pos="317"/>
              </w:tabs>
              <w:ind w:left="34" w:hanging="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Обзор типовых технологических схем сборки изделий и узлов в машиностроении.</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В том числе практических и лабораторных занятий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 xml:space="preserve">1. Практическое занятие11 «Составление и оформление </w:t>
            </w:r>
            <w:r w:rsidRPr="00ED5249">
              <w:rPr>
                <w:rFonts w:ascii="Times New Roman" w:eastAsia="Times New Roman" w:hAnsi="Times New Roman" w:cs="Times New Roman"/>
                <w:color w:val="000000"/>
                <w:lang w:eastAsia="ru-RU"/>
              </w:rPr>
              <w:t xml:space="preserve">технологической карты </w:t>
            </w:r>
            <w:r w:rsidRPr="00ED5249">
              <w:rPr>
                <w:rFonts w:ascii="Times New Roman" w:eastAsia="Times New Roman" w:hAnsi="Times New Roman" w:cs="Times New Roman"/>
                <w:lang w:eastAsia="ru-RU"/>
              </w:rPr>
              <w:t>сборочного процесса узла (по вариантам)»</w:t>
            </w:r>
            <w:r w:rsidRPr="00ED5249">
              <w:rPr>
                <w:rFonts w:ascii="Times New Roman" w:eastAsia="Times New Roman" w:hAnsi="Times New Roman" w:cs="Times New Roman"/>
                <w:color w:val="000000"/>
                <w:lang w:eastAsia="ru-RU"/>
              </w:rPr>
              <w:t>.</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Тема 2.3 Разработка маршрутной и операционной технологии сборки узлов или изделий</w:t>
            </w: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1/16</w:t>
            </w:r>
          </w:p>
        </w:tc>
        <w:tc>
          <w:tcPr>
            <w:tcW w:w="385" w:type="pct"/>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1"/>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Анализ единичного и группового технологического процесса сборки и выбор необходимых операций.</w:t>
            </w:r>
          </w:p>
        </w:tc>
        <w:tc>
          <w:tcPr>
            <w:tcW w:w="627" w:type="pct"/>
            <w:vMerge w:val="restar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1"/>
              </w:numPr>
              <w:tabs>
                <w:tab w:val="left" w:pos="317"/>
              </w:tabs>
              <w:ind w:left="34"/>
              <w:jc w:val="both"/>
              <w:rPr>
                <w:rFonts w:ascii="Times New Roman" w:eastAsia="Times New Roman" w:hAnsi="Times New Roman" w:cs="Times New Roman"/>
                <w:b/>
                <w:i/>
                <w:lang w:eastAsia="ru-RU"/>
              </w:rPr>
            </w:pPr>
            <w:r w:rsidRPr="00ED5249">
              <w:rPr>
                <w:rFonts w:ascii="Times New Roman" w:eastAsia="Times New Roman" w:hAnsi="Times New Roman" w:cs="Times New Roman"/>
                <w:lang w:eastAsia="ru-RU"/>
              </w:rPr>
              <w:t>Маршрутная и операционная технологии сборочного процесса.</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1"/>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Правила оформления </w:t>
            </w:r>
            <w:r w:rsidRPr="00ED5249">
              <w:rPr>
                <w:rFonts w:ascii="Times New Roman" w:eastAsia="Times New Roman" w:hAnsi="Times New Roman" w:cs="Times New Roman"/>
                <w:color w:val="000000"/>
                <w:lang w:eastAsia="ru-RU"/>
              </w:rPr>
              <w:t>карты маршрутной технологии, операционные карты, комплектовочные карты, карты оснастки сборки и</w:t>
            </w:r>
            <w:r w:rsidRPr="00ED5249">
              <w:rPr>
                <w:rFonts w:ascii="Times New Roman" w:eastAsia="Times New Roman" w:hAnsi="Times New Roman" w:cs="Times New Roman"/>
                <w:lang w:eastAsia="ru-RU"/>
              </w:rPr>
              <w:t xml:space="preserve"> ведомости сборки узлов или изделий.</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В том числе практических и лабораторных занятий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16</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ind w:left="34"/>
              <w:jc w:val="both"/>
              <w:rPr>
                <w:rFonts w:ascii="Times New Roman" w:eastAsia="Times New Roman" w:hAnsi="Times New Roman" w:cs="Times New Roman"/>
                <w:b/>
                <w:i/>
                <w:lang w:eastAsia="ru-RU"/>
              </w:rPr>
            </w:pPr>
            <w:r w:rsidRPr="00ED5249">
              <w:rPr>
                <w:rFonts w:ascii="Times New Roman" w:eastAsia="Times New Roman" w:hAnsi="Times New Roman" w:cs="Times New Roman"/>
                <w:lang w:eastAsia="ru-RU"/>
              </w:rPr>
              <w:t>1. Практическое занятие 12</w:t>
            </w:r>
            <w:r w:rsidRPr="00ED5249">
              <w:rPr>
                <w:rFonts w:ascii="Times New Roman" w:eastAsia="Times New Roman" w:hAnsi="Times New Roman" w:cs="Times New Roman"/>
                <w:bCs/>
                <w:lang w:eastAsia="ru-RU"/>
              </w:rPr>
              <w:t xml:space="preserve"> «Составление и оформление маршрутной карты сборки поршня».</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ind w:left="34"/>
              <w:rPr>
                <w:rFonts w:ascii="Times New Roman" w:eastAsia="Times New Roman" w:hAnsi="Times New Roman" w:cs="Times New Roman"/>
                <w:bCs/>
                <w:color w:val="FF0000"/>
                <w:lang w:eastAsia="ru-RU"/>
              </w:rPr>
            </w:pPr>
            <w:r w:rsidRPr="00ED5249">
              <w:rPr>
                <w:rFonts w:ascii="Times New Roman" w:eastAsia="Times New Roman" w:hAnsi="Times New Roman" w:cs="Times New Roman"/>
                <w:lang w:eastAsia="ru-RU"/>
              </w:rPr>
              <w:t>2. Практическое занятие 13 «Разработка и оформление операционной карты сборки изделия (по вариантам)».</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4"/>
                <w:tab w:val="left" w:pos="176"/>
                <w:tab w:val="left" w:pos="318"/>
              </w:tabs>
              <w:ind w:left="34"/>
              <w:rPr>
                <w:rFonts w:ascii="Times New Roman" w:eastAsia="Times New Roman" w:hAnsi="Times New Roman" w:cs="Times New Roman"/>
                <w:bCs/>
                <w:color w:val="FF0000"/>
                <w:lang w:eastAsia="ru-RU"/>
              </w:rPr>
            </w:pPr>
            <w:r w:rsidRPr="00ED5249">
              <w:rPr>
                <w:rFonts w:ascii="Times New Roman" w:eastAsia="Times New Roman" w:hAnsi="Times New Roman" w:cs="Times New Roman"/>
                <w:lang w:eastAsia="ru-RU"/>
              </w:rPr>
              <w:t>3. Практическое занятие 14 «Разработка и оформление комплектовочной карты сборки изделия (по вариантам)».</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ind w:left="34"/>
              <w:rPr>
                <w:rFonts w:ascii="Times New Roman" w:eastAsia="Times New Roman" w:hAnsi="Times New Roman" w:cs="Times New Roman"/>
                <w:bCs/>
                <w:lang w:eastAsia="ru-RU"/>
              </w:rPr>
            </w:pPr>
            <w:r w:rsidRPr="00ED5249">
              <w:rPr>
                <w:rFonts w:ascii="Times New Roman" w:eastAsia="Times New Roman" w:hAnsi="Times New Roman" w:cs="Times New Roman"/>
                <w:lang w:eastAsia="ru-RU"/>
              </w:rPr>
              <w:t>4. Практическое занятие</w:t>
            </w:r>
            <w:r w:rsidRPr="00ED5249">
              <w:rPr>
                <w:rFonts w:ascii="Times New Roman" w:eastAsia="Times New Roman" w:hAnsi="Times New Roman" w:cs="Times New Roman"/>
                <w:bCs/>
                <w:lang w:eastAsia="ru-RU"/>
              </w:rPr>
              <w:t>15 «Составление ведомости сборки кондуктора».</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Тема 2.4 </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lang w:eastAsia="ru-RU"/>
              </w:rPr>
              <w:t xml:space="preserve">Системы </w:t>
            </w:r>
            <w:r w:rsidRPr="00ED5249">
              <w:rPr>
                <w:rFonts w:ascii="Times New Roman" w:eastAsia="Times New Roman" w:hAnsi="Times New Roman" w:cs="Times New Roman"/>
                <w:b/>
                <w:lang w:eastAsia="ru-RU"/>
              </w:rPr>
              <w:lastRenderedPageBreak/>
              <w:t>автоматизированного проектирования при разработке технологической документации по сборке узлов или изделий</w:t>
            </w: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lastRenderedPageBreak/>
              <w:t xml:space="preserve">Содержание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1/12</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4"/>
              </w:numPr>
              <w:tabs>
                <w:tab w:val="left" w:pos="317"/>
              </w:tabs>
              <w:ind w:left="368"/>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Обзор систем САПР для выполнения расчётов параметров сборки: </w:t>
            </w:r>
            <w:r w:rsidRPr="00ED5249">
              <w:rPr>
                <w:rFonts w:ascii="Times New Roman" w:eastAsia="Times New Roman" w:hAnsi="Times New Roman" w:cs="Times New Roman"/>
                <w:lang w:val="en-US" w:eastAsia="ru-RU"/>
              </w:rPr>
              <w:t>CAE</w:t>
            </w:r>
            <w:r w:rsidRPr="00ED5249">
              <w:rPr>
                <w:rFonts w:ascii="Times New Roman" w:eastAsia="Times New Roman" w:hAnsi="Times New Roman" w:cs="Times New Roman"/>
                <w:lang w:eastAsia="ru-RU"/>
              </w:rPr>
              <w:t>-системы.</w:t>
            </w:r>
          </w:p>
        </w:tc>
        <w:tc>
          <w:tcPr>
            <w:tcW w:w="627" w:type="pct"/>
            <w:vMerge w:val="restar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3.3</w:t>
            </w:r>
          </w:p>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lastRenderedPageBreak/>
              <w:t>ПК 3.4</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06</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08</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4"/>
              </w:numPr>
              <w:ind w:left="368"/>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Этапы выполнения расчёта технологических параметров сборочного процесса.</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4"/>
              </w:numPr>
              <w:ind w:left="368"/>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Основы работы в </w:t>
            </w:r>
            <w:r w:rsidRPr="00ED5249">
              <w:rPr>
                <w:rFonts w:ascii="Times New Roman" w:eastAsia="Times New Roman" w:hAnsi="Times New Roman" w:cs="Times New Roman"/>
                <w:lang w:val="en-US" w:eastAsia="ru-RU"/>
              </w:rPr>
              <w:t>CAE</w:t>
            </w:r>
            <w:r w:rsidRPr="00ED5249">
              <w:rPr>
                <w:rFonts w:ascii="Times New Roman" w:eastAsia="Times New Roman" w:hAnsi="Times New Roman" w:cs="Times New Roman"/>
                <w:lang w:eastAsia="ru-RU"/>
              </w:rPr>
              <w:t>-системе: интерфейс, панели инструментов, входной язык системы, типы данных, ввод и редактирование формул, настройка параметров вычислений.</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4"/>
              </w:numPr>
              <w:tabs>
                <w:tab w:val="left" w:pos="317"/>
              </w:tabs>
              <w:ind w:left="368"/>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Системы автоматизированного проектирования технологического процесса в сборочном машиностроительном производстве: особенности, место САПР в машиностроительном производстве.</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4"/>
              </w:numPr>
              <w:tabs>
                <w:tab w:val="left" w:pos="317"/>
              </w:tabs>
              <w:ind w:left="368"/>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Виды САПР, применяемые в сборочном технологическом процессе. </w:t>
            </w:r>
            <w:r w:rsidRPr="00ED5249">
              <w:rPr>
                <w:rFonts w:ascii="Times New Roman" w:eastAsia="Times New Roman" w:hAnsi="Times New Roman" w:cs="Times New Roman"/>
                <w:lang w:val="en-US" w:eastAsia="ru-RU"/>
              </w:rPr>
              <w:t>CAD</w:t>
            </w:r>
            <w:r w:rsidRPr="00ED5249">
              <w:rPr>
                <w:rFonts w:ascii="Times New Roman" w:eastAsia="Times New Roman" w:hAnsi="Times New Roman" w:cs="Times New Roman"/>
                <w:lang w:eastAsia="ru-RU"/>
              </w:rPr>
              <w:t xml:space="preserve"> системы. </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4"/>
              </w:numPr>
              <w:tabs>
                <w:tab w:val="left" w:pos="317"/>
              </w:tabs>
              <w:ind w:left="368"/>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Особенности работы САПР и их применения для целей разработки технологической документации сборки изделий или узлов.</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В том числе практических и лабораторных занятий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12</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5"/>
              </w:numPr>
              <w:tabs>
                <w:tab w:val="left" w:pos="176"/>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Практическое занятие 16 «Расчёт параметров сборки изделия (по вариантам) </w:t>
            </w:r>
            <w:r w:rsidRPr="00ED5249">
              <w:rPr>
                <w:rFonts w:ascii="Times New Roman" w:eastAsia="Times New Roman" w:hAnsi="Times New Roman" w:cs="Times New Roman"/>
                <w:lang w:val="en-US" w:eastAsia="ru-RU"/>
              </w:rPr>
              <w:t>CAE</w:t>
            </w:r>
            <w:r w:rsidRPr="00ED5249">
              <w:rPr>
                <w:rFonts w:ascii="Times New Roman" w:eastAsia="Times New Roman" w:hAnsi="Times New Roman" w:cs="Times New Roman"/>
                <w:lang w:eastAsia="ru-RU"/>
              </w:rPr>
              <w:t>-системе».</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5"/>
              </w:numPr>
              <w:tabs>
                <w:tab w:val="left" w:pos="317"/>
              </w:tabs>
              <w:ind w:left="226" w:hanging="141"/>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Практическое занятие 17 «Оформление комплектовочной технологической карты в </w:t>
            </w:r>
            <w:r w:rsidRPr="00ED5249">
              <w:rPr>
                <w:rFonts w:ascii="Times New Roman" w:eastAsia="Times New Roman" w:hAnsi="Times New Roman" w:cs="Times New Roman"/>
                <w:lang w:val="en-US" w:eastAsia="ru-RU"/>
              </w:rPr>
              <w:t>CAD</w:t>
            </w:r>
            <w:r w:rsidRPr="00ED5249">
              <w:rPr>
                <w:rFonts w:ascii="Times New Roman" w:eastAsia="Times New Roman" w:hAnsi="Times New Roman" w:cs="Times New Roman"/>
                <w:lang w:eastAsia="ru-RU"/>
              </w:rPr>
              <w:t>-системе».</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5"/>
              </w:numPr>
              <w:tabs>
                <w:tab w:val="left" w:pos="317"/>
              </w:tabs>
              <w:ind w:left="226" w:hanging="141"/>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Практическое занятие 18 «Оформление технологической карты в </w:t>
            </w:r>
            <w:r w:rsidRPr="00ED5249">
              <w:rPr>
                <w:rFonts w:ascii="Times New Roman" w:eastAsia="Times New Roman" w:hAnsi="Times New Roman" w:cs="Times New Roman"/>
                <w:lang w:val="en-US" w:eastAsia="ru-RU"/>
              </w:rPr>
              <w:t>CAD</w:t>
            </w:r>
            <w:r w:rsidRPr="00ED5249">
              <w:rPr>
                <w:rFonts w:ascii="Times New Roman" w:eastAsia="Times New Roman" w:hAnsi="Times New Roman" w:cs="Times New Roman"/>
                <w:lang w:eastAsia="ru-RU"/>
              </w:rPr>
              <w:t>-системе».</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3988" w:type="pct"/>
            <w:gridSpan w:val="2"/>
          </w:tcPr>
          <w:p w:rsidR="00ED5249" w:rsidRPr="00ED5249" w:rsidRDefault="00ED5249" w:rsidP="00ED5249">
            <w:pPr>
              <w:tabs>
                <w:tab w:val="left" w:pos="34"/>
                <w:tab w:val="left" w:pos="176"/>
                <w:tab w:val="left" w:pos="318"/>
              </w:tabs>
              <w:ind w:left="34"/>
              <w:rPr>
                <w:rFonts w:ascii="Times New Roman" w:eastAsia="Times New Roman" w:hAnsi="Times New Roman" w:cs="Times New Roman"/>
                <w:bCs/>
                <w:color w:val="FF0000"/>
                <w:lang w:eastAsia="ru-RU"/>
              </w:rPr>
            </w:pPr>
            <w:r w:rsidRPr="00ED5249">
              <w:rPr>
                <w:rFonts w:ascii="Times New Roman" w:eastAsia="Times New Roman" w:hAnsi="Times New Roman" w:cs="Times New Roman"/>
                <w:b/>
                <w:lang w:eastAsia="ru-RU"/>
              </w:rPr>
              <w:t>Раздел 3 МДК 03.01 Разработка планировок участков сборочных цехов машиностроительных произво</w:t>
            </w:r>
            <w:proofErr w:type="gramStart"/>
            <w:r w:rsidRPr="00ED5249">
              <w:rPr>
                <w:rFonts w:ascii="Times New Roman" w:eastAsia="Times New Roman" w:hAnsi="Times New Roman" w:cs="Times New Roman"/>
                <w:b/>
                <w:lang w:eastAsia="ru-RU"/>
              </w:rPr>
              <w:t>дств с пр</w:t>
            </w:r>
            <w:proofErr w:type="gramEnd"/>
            <w:r w:rsidRPr="00ED5249">
              <w:rPr>
                <w:rFonts w:ascii="Times New Roman" w:eastAsia="Times New Roman" w:hAnsi="Times New Roman" w:cs="Times New Roman"/>
                <w:b/>
                <w:lang w:eastAsia="ru-RU"/>
              </w:rPr>
              <w:t>именением систем автоматизированного проектирования</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Тема </w:t>
            </w:r>
            <w:r w:rsidRPr="00ED5249">
              <w:rPr>
                <w:rFonts w:ascii="Times New Roman" w:eastAsia="Times New Roman" w:hAnsi="Times New Roman" w:cs="Times New Roman"/>
                <w:b/>
                <w:lang w:eastAsia="ru-RU"/>
              </w:rPr>
              <w:t xml:space="preserve">3.1 </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lang w:eastAsia="ru-RU"/>
              </w:rPr>
              <w:t>Основы для разработки планировок сборочных механических цехов</w:t>
            </w: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tcPr>
          <w:p w:rsidR="00ED5249" w:rsidRPr="00ED5249" w:rsidRDefault="00ED5249" w:rsidP="00ED5249">
            <w:pPr>
              <w:suppressAutoHyphens/>
              <w:jc w:val="both"/>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keepNext/>
              <w:shd w:val="clear" w:color="auto" w:fill="FFFFFF"/>
              <w:jc w:val="both"/>
              <w:textAlignment w:val="baseline"/>
              <w:outlineLvl w:val="0"/>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1.Нормативная документация для разработки планировок сборочных цехов: правила и нормы СНиП СП 18.13330.2011Генеральные планы промышленных предприятий. Актуализированная редакция СНиП II-89-80* (с Изменением №1), ОНТП 14-93 Нормы технологического проектирования предприятий машиностроения, приборостроения и металлообработки. Механообрабатывающие и сборочные цехи.</w:t>
            </w:r>
          </w:p>
        </w:tc>
        <w:tc>
          <w:tcPr>
            <w:tcW w:w="627" w:type="pct"/>
            <w:vMerge w:val="restar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3.6</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ind w:left="34"/>
              <w:jc w:val="both"/>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 xml:space="preserve">2. Технологические расчёты сборочных цехов мелкосерийного и крупносерийного сборочного производства. </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ind w:left="34"/>
              <w:jc w:val="both"/>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 xml:space="preserve">3. </w:t>
            </w:r>
            <w:proofErr w:type="spellStart"/>
            <w:r w:rsidRPr="00ED5249">
              <w:rPr>
                <w:rFonts w:ascii="Times New Roman" w:eastAsia="Times New Roman" w:hAnsi="Times New Roman" w:cs="Times New Roman"/>
                <w:lang w:eastAsia="ru-RU"/>
              </w:rPr>
              <w:t>Станкоёмкость</w:t>
            </w:r>
            <w:proofErr w:type="spellEnd"/>
            <w:r w:rsidRPr="00ED5249">
              <w:rPr>
                <w:rFonts w:ascii="Times New Roman" w:eastAsia="Times New Roman" w:hAnsi="Times New Roman" w:cs="Times New Roman"/>
                <w:lang w:eastAsia="ru-RU"/>
              </w:rPr>
              <w:t xml:space="preserve"> и трудоёмкость сборочного процесса.</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Тема </w:t>
            </w:r>
            <w:r w:rsidRPr="00ED5249">
              <w:rPr>
                <w:rFonts w:ascii="Times New Roman" w:eastAsia="Times New Roman" w:hAnsi="Times New Roman" w:cs="Times New Roman"/>
                <w:b/>
                <w:lang w:eastAsia="ru-RU"/>
              </w:rPr>
              <w:t xml:space="preserve">3.2 </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lang w:eastAsia="ru-RU"/>
              </w:rPr>
              <w:t xml:space="preserve">Расчёт и разработка </w:t>
            </w:r>
            <w:r w:rsidRPr="00ED5249">
              <w:rPr>
                <w:rFonts w:ascii="Times New Roman" w:eastAsia="Times New Roman" w:hAnsi="Times New Roman" w:cs="Times New Roman"/>
                <w:b/>
                <w:lang w:eastAsia="ru-RU"/>
              </w:rPr>
              <w:lastRenderedPageBreak/>
              <w:t>плана размещения сборочного оборудования</w:t>
            </w: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lastRenderedPageBreak/>
              <w:t xml:space="preserve">Содержание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1/12</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jc w:val="both"/>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1. Состав и количество сборочного оборудования. Коэффициент загрузки оборудования.</w:t>
            </w:r>
          </w:p>
        </w:tc>
        <w:tc>
          <w:tcPr>
            <w:tcW w:w="627" w:type="pct"/>
            <w:vMerge w:val="restar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3.6</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lastRenderedPageBreak/>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jc w:val="both"/>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2. Режим работы и фонды рабочего времени. Состав персонала и расчёт численности.</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3. Компоновка и планировка производственной площади.</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В том числе практических и лабораторных занятий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12</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2"/>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Практическое занятие 19 «Определение состава и количества сборочного оборудования машиностроительного цеха».</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2"/>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Практическое занятие 20 «Расчёт численности персонала сборочного цеха».</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2"/>
              </w:num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Практическое занятие 21 «Составление планировки оборудования».</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val="restar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Тема </w:t>
            </w:r>
            <w:r w:rsidRPr="00ED5249">
              <w:rPr>
                <w:rFonts w:ascii="Times New Roman" w:eastAsia="Times New Roman" w:hAnsi="Times New Roman" w:cs="Times New Roman"/>
                <w:b/>
                <w:lang w:eastAsia="ru-RU"/>
              </w:rPr>
              <w:t xml:space="preserve">3.3 </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lang w:eastAsia="ru-RU"/>
              </w:rPr>
              <w:t>Применение систем автоматизированного проектирования для разработки планировки сборочного цеха</w:t>
            </w: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Содержание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1/4</w:t>
            </w:r>
          </w:p>
        </w:tc>
        <w:tc>
          <w:tcPr>
            <w:tcW w:w="385" w:type="pct"/>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1. Обзор систем автоматизированного проектирования для проектирования сборочных цехов.</w:t>
            </w:r>
          </w:p>
        </w:tc>
        <w:tc>
          <w:tcPr>
            <w:tcW w:w="627" w:type="pct"/>
            <w:vMerge w:val="restar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w:t>
            </w:r>
          </w:p>
        </w:tc>
        <w:tc>
          <w:tcPr>
            <w:tcW w:w="385" w:type="pct"/>
            <w:vMerge w:val="restart"/>
          </w:tcPr>
          <w:p w:rsidR="00ED5249" w:rsidRPr="00ED5249" w:rsidRDefault="00ED5249" w:rsidP="00ED5249">
            <w:pPr>
              <w:rPr>
                <w:rFonts w:ascii="Times New Roman" w:eastAsia="Calibri" w:hAnsi="Times New Roman" w:cs="Times New Roman"/>
                <w:iCs/>
              </w:rPr>
            </w:pPr>
            <w:r w:rsidRPr="00ED5249">
              <w:rPr>
                <w:rFonts w:ascii="Times New Roman" w:eastAsia="Calibri" w:hAnsi="Times New Roman" w:cs="Times New Roman"/>
                <w:iCs/>
              </w:rPr>
              <w:t>ПК 3.6</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01</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02</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04</w:t>
            </w:r>
          </w:p>
          <w:p w:rsidR="00ED5249" w:rsidRPr="00ED5249" w:rsidRDefault="00ED5249" w:rsidP="00ED5249">
            <w:pPr>
              <w:suppressAutoHyphens/>
              <w:jc w:val="both"/>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05</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07</w:t>
            </w:r>
          </w:p>
          <w:p w:rsidR="00ED5249" w:rsidRPr="00ED5249" w:rsidRDefault="00ED5249" w:rsidP="00ED5249">
            <w:pPr>
              <w:rPr>
                <w:rFonts w:ascii="Times New Roman" w:eastAsia="Calibri" w:hAnsi="Times New Roman" w:cs="Times New Roman"/>
                <w:iCs/>
              </w:rPr>
            </w:pPr>
            <w:proofErr w:type="gramStart"/>
            <w:r w:rsidRPr="00ED5249">
              <w:rPr>
                <w:rFonts w:ascii="Times New Roman" w:eastAsia="Calibri" w:hAnsi="Times New Roman" w:cs="Times New Roman"/>
                <w:iCs/>
              </w:rPr>
              <w:t>ОК</w:t>
            </w:r>
            <w:proofErr w:type="gramEnd"/>
            <w:r w:rsidRPr="00ED5249">
              <w:rPr>
                <w:rFonts w:ascii="Times New Roman" w:eastAsia="Calibri" w:hAnsi="Times New Roman" w:cs="Times New Roman"/>
                <w:iCs/>
              </w:rPr>
              <w:t xml:space="preserve"> 09</w:t>
            </w: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ind w:left="3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2. Основы составления планировок в САПР: приёмы и методы эффективной работы при составлении планировок сборочных цехов.</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tabs>
                <w:tab w:val="left" w:pos="317"/>
              </w:tabs>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3. Работа с библиотекой планировочных цехов в </w:t>
            </w:r>
            <w:r w:rsidRPr="00ED5249">
              <w:rPr>
                <w:rFonts w:ascii="Times New Roman" w:eastAsia="Times New Roman" w:hAnsi="Times New Roman" w:cs="Times New Roman"/>
                <w:lang w:val="en-US" w:eastAsia="ru-RU"/>
              </w:rPr>
              <w:t>CAD</w:t>
            </w:r>
            <w:r w:rsidRPr="00ED5249">
              <w:rPr>
                <w:rFonts w:ascii="Times New Roman" w:eastAsia="Times New Roman" w:hAnsi="Times New Roman" w:cs="Times New Roman"/>
                <w:lang w:eastAsia="ru-RU"/>
              </w:rPr>
              <w:t>-системе.</w:t>
            </w:r>
          </w:p>
        </w:tc>
        <w:tc>
          <w:tcPr>
            <w:tcW w:w="627" w:type="pct"/>
            <w:vMerge/>
            <w:vAlign w:val="center"/>
          </w:tcPr>
          <w:p w:rsidR="00ED5249" w:rsidRPr="00ED5249" w:rsidRDefault="00ED5249" w:rsidP="00ED5249">
            <w:pPr>
              <w:rPr>
                <w:rFonts w:ascii="Times New Roman" w:eastAsia="Times New Roman" w:hAnsi="Times New Roman" w:cs="Times New Roman"/>
                <w:b/>
                <w:i/>
                <w:lang w:eastAsia="ru-RU"/>
              </w:rPr>
            </w:pP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ED5249">
            <w:pPr>
              <w:rPr>
                <w:rFonts w:ascii="Times New Roman" w:eastAsia="Times New Roman" w:hAnsi="Times New Roman" w:cs="Times New Roman"/>
                <w:b/>
                <w:lang w:eastAsia="ru-RU"/>
              </w:rPr>
            </w:pPr>
            <w:r w:rsidRPr="00ED5249">
              <w:rPr>
                <w:rFonts w:ascii="Times New Roman" w:eastAsia="Times New Roman" w:hAnsi="Times New Roman" w:cs="Times New Roman"/>
                <w:b/>
                <w:bCs/>
                <w:lang w:eastAsia="ru-RU"/>
              </w:rPr>
              <w:t xml:space="preserve">В том числе практических и лабораторных занятий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878" w:type="pct"/>
            <w:vMerge/>
          </w:tcPr>
          <w:p w:rsidR="00ED5249" w:rsidRPr="00ED5249" w:rsidRDefault="00ED5249" w:rsidP="00ED5249">
            <w:pPr>
              <w:rPr>
                <w:rFonts w:ascii="Times New Roman" w:eastAsia="Times New Roman" w:hAnsi="Times New Roman" w:cs="Times New Roman"/>
                <w:b/>
                <w:bCs/>
                <w:lang w:eastAsia="ru-RU"/>
              </w:rPr>
            </w:pPr>
          </w:p>
        </w:tc>
        <w:tc>
          <w:tcPr>
            <w:tcW w:w="3110" w:type="pct"/>
          </w:tcPr>
          <w:p w:rsidR="00ED5249" w:rsidRPr="00ED5249" w:rsidRDefault="00ED5249" w:rsidP="00B52B64">
            <w:pPr>
              <w:numPr>
                <w:ilvl w:val="0"/>
                <w:numId w:val="13"/>
              </w:numPr>
              <w:tabs>
                <w:tab w:val="left" w:pos="34"/>
                <w:tab w:val="left" w:pos="318"/>
              </w:tabs>
              <w:ind w:left="34"/>
              <w:jc w:val="both"/>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 xml:space="preserve">Практическое занятие 22 «Составление планировки сборочного цеха в </w:t>
            </w:r>
            <w:r w:rsidRPr="00ED5249">
              <w:rPr>
                <w:rFonts w:ascii="Times New Roman" w:eastAsia="Times New Roman" w:hAnsi="Times New Roman" w:cs="Times New Roman"/>
                <w:lang w:val="en-US" w:eastAsia="ru-RU"/>
              </w:rPr>
              <w:t>CAD</w:t>
            </w:r>
            <w:r w:rsidRPr="00ED5249">
              <w:rPr>
                <w:rFonts w:ascii="Times New Roman" w:eastAsia="Times New Roman" w:hAnsi="Times New Roman" w:cs="Times New Roman"/>
                <w:lang w:eastAsia="ru-RU"/>
              </w:rPr>
              <w:t>-системе».</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4</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3988" w:type="pct"/>
            <w:gridSpan w:val="2"/>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bCs/>
                <w:lang w:eastAsia="ru-RU"/>
              </w:rPr>
              <w:t xml:space="preserve">Примерная тематика самостоятельной учебной работы при изучении </w:t>
            </w:r>
            <w:r w:rsidRPr="00ED5249">
              <w:rPr>
                <w:rFonts w:ascii="Times New Roman" w:eastAsia="Times New Roman" w:hAnsi="Times New Roman" w:cs="Times New Roman"/>
                <w:b/>
                <w:bCs/>
                <w:i/>
                <w:lang w:eastAsia="ru-RU"/>
              </w:rPr>
              <w:t>раздела №1</w:t>
            </w:r>
          </w:p>
          <w:p w:rsidR="00ED5249" w:rsidRPr="00ED5249" w:rsidRDefault="00ED5249" w:rsidP="00B52B64">
            <w:pPr>
              <w:numPr>
                <w:ilvl w:val="0"/>
                <w:numId w:val="16"/>
              </w:numPr>
              <w:tabs>
                <w:tab w:val="left" w:pos="284"/>
              </w:tab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Разработка технологического процесса сборки детали с применением САПР.</w:t>
            </w:r>
          </w:p>
          <w:p w:rsidR="00ED5249" w:rsidRPr="00ED5249" w:rsidRDefault="00ED5249" w:rsidP="00B52B64">
            <w:pPr>
              <w:numPr>
                <w:ilvl w:val="0"/>
                <w:numId w:val="16"/>
              </w:numPr>
              <w:tabs>
                <w:tab w:val="left" w:pos="284"/>
              </w:tab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Расчёт сборочного процесса детали, разработка и оформление маршрутной/операционной технологической карты для сборки узлов или изделий с применением САПР.</w:t>
            </w:r>
          </w:p>
          <w:p w:rsidR="00ED5249" w:rsidRPr="00ED5249" w:rsidRDefault="00ED5249" w:rsidP="00B52B64">
            <w:pPr>
              <w:numPr>
                <w:ilvl w:val="0"/>
                <w:numId w:val="16"/>
              </w:numPr>
              <w:tabs>
                <w:tab w:val="left" w:pos="284"/>
              </w:tab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w:t>
            </w:r>
          </w:p>
          <w:p w:rsidR="00ED5249" w:rsidRPr="00ED5249" w:rsidRDefault="00ED5249" w:rsidP="00B52B64">
            <w:pPr>
              <w:numPr>
                <w:ilvl w:val="0"/>
                <w:numId w:val="16"/>
              </w:numPr>
              <w:tabs>
                <w:tab w:val="left" w:pos="284"/>
              </w:tab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rsidR="00ED5249" w:rsidRPr="00ED5249" w:rsidRDefault="00ED5249" w:rsidP="00B52B64">
            <w:pPr>
              <w:numPr>
                <w:ilvl w:val="0"/>
                <w:numId w:val="16"/>
              </w:numPr>
              <w:tabs>
                <w:tab w:val="left" w:pos="284"/>
              </w:tab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Самостоятельное изучение правил выполнения чертежей и технологической документации по ЕСКД и ЕСТП.</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34</w:t>
            </w:r>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3988" w:type="pct"/>
            <w:gridSpan w:val="2"/>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Учебная практика </w:t>
            </w:r>
          </w:p>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Виды работ </w:t>
            </w:r>
          </w:p>
          <w:p w:rsidR="00ED5249" w:rsidRPr="00ED5249" w:rsidRDefault="00ED5249" w:rsidP="00B52B64">
            <w:pPr>
              <w:numPr>
                <w:ilvl w:val="0"/>
                <w:numId w:val="20"/>
              </w:numPr>
              <w:rPr>
                <w:rFonts w:ascii="Times New Roman" w:eastAsia="Times New Roman" w:hAnsi="Times New Roman" w:cs="Times New Roman"/>
                <w:b/>
                <w:bCs/>
                <w:lang w:eastAsia="ru-RU"/>
              </w:rPr>
            </w:pPr>
            <w:r w:rsidRPr="00ED5249">
              <w:rPr>
                <w:rFonts w:ascii="Times New Roman" w:eastAsia="Times New Roman" w:hAnsi="Times New Roman" w:cs="Times New Roman"/>
                <w:lang w:eastAsia="ru-RU"/>
              </w:rPr>
              <w:t xml:space="preserve"> Разработка технологического процесса по сборке узлов или изделий.</w:t>
            </w:r>
          </w:p>
          <w:p w:rsidR="00ED5249" w:rsidRPr="00ED5249" w:rsidRDefault="00ED5249" w:rsidP="00B52B64">
            <w:pPr>
              <w:numPr>
                <w:ilvl w:val="0"/>
                <w:numId w:val="20"/>
              </w:numPr>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Разработка и оформление технологической документации: маршрутной/операционной технологической карты сборки.</w:t>
            </w:r>
          </w:p>
          <w:p w:rsidR="00ED5249" w:rsidRPr="00ED5249" w:rsidRDefault="00ED5249" w:rsidP="00B52B64">
            <w:pPr>
              <w:numPr>
                <w:ilvl w:val="0"/>
                <w:numId w:val="20"/>
              </w:numPr>
              <w:suppressAutoHyphens/>
              <w:jc w:val="both"/>
              <w:rPr>
                <w:rFonts w:ascii="Times New Roman" w:eastAsia="Times New Roman" w:hAnsi="Times New Roman" w:cs="Times New Roman"/>
                <w:b/>
                <w:lang w:eastAsia="ru-RU"/>
              </w:rPr>
            </w:pPr>
            <w:r w:rsidRPr="00ED5249">
              <w:rPr>
                <w:rFonts w:ascii="Times New Roman" w:eastAsia="TimesNewRomanPSMT" w:hAnsi="Times New Roman" w:cs="Times New Roman"/>
                <w:lang w:eastAsia="ru-RU"/>
              </w:rPr>
              <w:lastRenderedPageBreak/>
              <w:t>Проведение анализа по выявлению причин брака в изготовлении  изделий</w:t>
            </w:r>
            <w:r w:rsidRPr="00ED5249">
              <w:rPr>
                <w:rFonts w:ascii="Times New Roman" w:eastAsia="Times New Roman" w:hAnsi="Times New Roman" w:cs="Times New Roman"/>
                <w:lang w:eastAsia="ru-RU"/>
              </w:rPr>
              <w:t>;</w:t>
            </w:r>
          </w:p>
          <w:p w:rsidR="00ED5249" w:rsidRPr="00ED5249" w:rsidRDefault="00ED5249" w:rsidP="00B52B64">
            <w:pPr>
              <w:numPr>
                <w:ilvl w:val="0"/>
                <w:numId w:val="20"/>
              </w:numPr>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 xml:space="preserve"> Подготовка предложений по предупреждению и ликвидации брака в изготовлении изделий</w:t>
            </w:r>
          </w:p>
          <w:p w:rsidR="00ED5249" w:rsidRPr="00ED5249" w:rsidRDefault="00ED5249" w:rsidP="00B52B64">
            <w:pPr>
              <w:numPr>
                <w:ilvl w:val="0"/>
                <w:numId w:val="20"/>
              </w:numPr>
              <w:rPr>
                <w:rFonts w:ascii="Times New Roman" w:eastAsia="Times New Roman" w:hAnsi="Times New Roman" w:cs="Times New Roman"/>
                <w:b/>
                <w:lang w:eastAsia="ru-RU"/>
              </w:rPr>
            </w:pPr>
            <w:r w:rsidRPr="00ED5249">
              <w:rPr>
                <w:rFonts w:ascii="Times New Roman" w:eastAsia="TimesNewRomanPSMT" w:hAnsi="Times New Roman" w:cs="Times New Roman"/>
                <w:lang w:eastAsia="ru-RU"/>
              </w:rPr>
              <w:t>Выполнение отчета установленной формы</w:t>
            </w:r>
            <w:r w:rsidRPr="00ED5249">
              <w:rPr>
                <w:rFonts w:ascii="Times New Roman" w:eastAsia="Times New Roman" w:hAnsi="Times New Roman" w:cs="Times New Roman"/>
                <w:lang w:eastAsia="ru-RU"/>
              </w:rPr>
              <w:t xml:space="preserve">.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lastRenderedPageBreak/>
              <w:t>36</w:t>
            </w:r>
          </w:p>
        </w:tc>
        <w:tc>
          <w:tcPr>
            <w:tcW w:w="385" w:type="pct"/>
            <w:vMerge w:val="restart"/>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3.1;</w:t>
            </w:r>
          </w:p>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3.2;</w:t>
            </w:r>
          </w:p>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3.3;</w:t>
            </w:r>
          </w:p>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3.4;</w:t>
            </w:r>
          </w:p>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3.5;</w:t>
            </w:r>
          </w:p>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lastRenderedPageBreak/>
              <w:t>ПК 3.6</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01;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02;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03;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04;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05;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06;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07;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08; </w:t>
            </w:r>
          </w:p>
          <w:p w:rsidR="00ED5249" w:rsidRPr="00ED5249" w:rsidRDefault="00ED5249" w:rsidP="00ED5249">
            <w:pPr>
              <w:rPr>
                <w:rFonts w:ascii="Times New Roman" w:eastAsia="Times New Roman" w:hAnsi="Times New Roman" w:cs="Times New Roman"/>
                <w:b/>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09</w:t>
            </w:r>
          </w:p>
        </w:tc>
      </w:tr>
      <w:tr w:rsidR="00ED5249" w:rsidRPr="00ED5249" w:rsidTr="00ED5249">
        <w:trPr>
          <w:trHeight w:val="20"/>
        </w:trPr>
        <w:tc>
          <w:tcPr>
            <w:tcW w:w="3988" w:type="pct"/>
            <w:gridSpan w:val="2"/>
          </w:tcPr>
          <w:p w:rsidR="00ED5249" w:rsidRPr="00ED5249" w:rsidRDefault="00ED5249" w:rsidP="00ED5249">
            <w:pPr>
              <w:suppressAutoHyphens/>
              <w:jc w:val="both"/>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lastRenderedPageBreak/>
              <w:t xml:space="preserve">Курсовой проект (работа) </w:t>
            </w:r>
            <w:r w:rsidRPr="00ED5249">
              <w:rPr>
                <w:rFonts w:ascii="Times New Roman" w:eastAsia="Times New Roman" w:hAnsi="Times New Roman" w:cs="Times New Roman"/>
                <w:b/>
                <w:bCs/>
                <w:i/>
                <w:lang w:eastAsia="ru-RU"/>
              </w:rPr>
              <w:t xml:space="preserve">(для специальностей </w:t>
            </w:r>
            <w:proofErr w:type="spellStart"/>
            <w:r w:rsidRPr="00ED5249">
              <w:rPr>
                <w:rFonts w:ascii="Times New Roman" w:eastAsia="Times New Roman" w:hAnsi="Times New Roman" w:cs="Times New Roman"/>
                <w:b/>
                <w:bCs/>
                <w:i/>
                <w:lang w:eastAsia="ru-RU"/>
              </w:rPr>
              <w:t>СПО</w:t>
            </w:r>
            <w:proofErr w:type="gramStart"/>
            <w:r w:rsidRPr="00ED5249">
              <w:rPr>
                <w:rFonts w:ascii="Times New Roman" w:eastAsia="Times New Roman" w:hAnsi="Times New Roman" w:cs="Times New Roman"/>
                <w:b/>
                <w:bCs/>
                <w:i/>
                <w:lang w:eastAsia="ru-RU"/>
              </w:rPr>
              <w:t>,</w:t>
            </w:r>
            <w:r w:rsidRPr="00ED5249">
              <w:rPr>
                <w:rFonts w:ascii="Times New Roman" w:eastAsia="Times New Roman" w:hAnsi="Times New Roman" w:cs="Times New Roman"/>
                <w:bCs/>
                <w:i/>
                <w:lang w:eastAsia="ru-RU"/>
              </w:rPr>
              <w:t>е</w:t>
            </w:r>
            <w:proofErr w:type="gramEnd"/>
            <w:r w:rsidRPr="00ED5249">
              <w:rPr>
                <w:rFonts w:ascii="Times New Roman" w:eastAsia="Times New Roman" w:hAnsi="Times New Roman" w:cs="Times New Roman"/>
                <w:bCs/>
                <w:i/>
                <w:lang w:eastAsia="ru-RU"/>
              </w:rPr>
              <w:t>сли</w:t>
            </w:r>
            <w:proofErr w:type="spellEnd"/>
            <w:r w:rsidRPr="00ED5249">
              <w:rPr>
                <w:rFonts w:ascii="Times New Roman" w:eastAsia="Times New Roman" w:hAnsi="Times New Roman" w:cs="Times New Roman"/>
                <w:bCs/>
                <w:i/>
                <w:lang w:eastAsia="ru-RU"/>
              </w:rPr>
              <w:t xml:space="preserve"> предусмотрено)</w:t>
            </w:r>
          </w:p>
          <w:p w:rsidR="00ED5249" w:rsidRPr="00ED5249" w:rsidRDefault="00ED5249" w:rsidP="00ED5249">
            <w:pPr>
              <w:suppressAutoHyphens/>
              <w:jc w:val="both"/>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Тематика курсовых проектов (работ)</w:t>
            </w:r>
          </w:p>
          <w:p w:rsidR="00ED5249" w:rsidRPr="00ED5249" w:rsidRDefault="00ED5249" w:rsidP="00ED5249">
            <w:pPr>
              <w:suppressAutoHyphens/>
              <w:jc w:val="both"/>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1.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 xml:space="preserve">Не </w:t>
            </w:r>
            <w:proofErr w:type="spellStart"/>
            <w:r w:rsidRPr="00ED5249">
              <w:rPr>
                <w:rFonts w:ascii="Times New Roman" w:eastAsia="Times New Roman" w:hAnsi="Times New Roman" w:cs="Times New Roman"/>
                <w:b/>
                <w:i/>
                <w:lang w:eastAsia="ru-RU"/>
              </w:rPr>
              <w:t>предусмотренно</w:t>
            </w:r>
            <w:proofErr w:type="spellEnd"/>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3988" w:type="pct"/>
            <w:gridSpan w:val="2"/>
          </w:tcPr>
          <w:p w:rsidR="00ED5249" w:rsidRPr="00ED5249" w:rsidRDefault="00ED5249" w:rsidP="00ED5249">
            <w:pPr>
              <w:suppressAutoHyphens/>
              <w:jc w:val="both"/>
              <w:rPr>
                <w:rFonts w:ascii="Times New Roman" w:eastAsia="Times New Roman" w:hAnsi="Times New Roman" w:cs="Times New Roman"/>
                <w:bCs/>
                <w:i/>
                <w:lang w:eastAsia="ru-RU"/>
              </w:rPr>
            </w:pPr>
            <w:r w:rsidRPr="00ED5249">
              <w:rPr>
                <w:rFonts w:ascii="Times New Roman" w:eastAsia="Times New Roman" w:hAnsi="Times New Roman" w:cs="Times New Roman"/>
                <w:b/>
                <w:lang w:eastAsia="ru-RU"/>
              </w:rPr>
              <w:t xml:space="preserve">Обязательные аудиторные учебные занятия </w:t>
            </w:r>
            <w:r w:rsidRPr="00ED5249">
              <w:rPr>
                <w:rFonts w:ascii="Times New Roman" w:eastAsia="Times New Roman" w:hAnsi="Times New Roman" w:cs="Times New Roman"/>
                <w:b/>
                <w:bCs/>
                <w:lang w:eastAsia="ru-RU"/>
              </w:rPr>
              <w:t>по курсовому проекту (работе</w:t>
            </w:r>
            <w:r w:rsidRPr="00ED5249">
              <w:rPr>
                <w:rFonts w:ascii="Times New Roman" w:eastAsia="Times New Roman" w:hAnsi="Times New Roman" w:cs="Times New Roman"/>
                <w:bCs/>
                <w:i/>
                <w:lang w:eastAsia="ru-RU"/>
              </w:rPr>
              <w:t>) (если предусмотрено</w:t>
            </w:r>
            <w:r w:rsidRPr="00ED5249">
              <w:rPr>
                <w:rFonts w:ascii="Times New Roman" w:eastAsia="Times New Roman" w:hAnsi="Times New Roman" w:cs="Times New Roman"/>
                <w:b/>
                <w:bCs/>
                <w:lang w:eastAsia="ru-RU"/>
              </w:rPr>
              <w:t xml:space="preserve">, </w:t>
            </w:r>
            <w:r w:rsidRPr="00ED5249">
              <w:rPr>
                <w:rFonts w:ascii="Times New Roman" w:eastAsia="Times New Roman" w:hAnsi="Times New Roman" w:cs="Times New Roman"/>
                <w:bCs/>
                <w:i/>
                <w:lang w:eastAsia="ru-RU"/>
              </w:rPr>
              <w:t xml:space="preserve">указать тематику </w:t>
            </w:r>
            <w:proofErr w:type="gramStart"/>
            <w:r w:rsidRPr="00ED5249">
              <w:rPr>
                <w:rFonts w:ascii="Times New Roman" w:eastAsia="Times New Roman" w:hAnsi="Times New Roman" w:cs="Times New Roman"/>
                <w:bCs/>
                <w:i/>
                <w:lang w:eastAsia="ru-RU"/>
              </w:rPr>
              <w:t>и(</w:t>
            </w:r>
            <w:proofErr w:type="gramEnd"/>
            <w:r w:rsidRPr="00ED5249">
              <w:rPr>
                <w:rFonts w:ascii="Times New Roman" w:eastAsia="Times New Roman" w:hAnsi="Times New Roman" w:cs="Times New Roman"/>
                <w:bCs/>
                <w:i/>
                <w:lang w:eastAsia="ru-RU"/>
              </w:rPr>
              <w:t>или) назначение, вид (форму) организации учебной деятельности)</w:t>
            </w:r>
          </w:p>
          <w:p w:rsidR="00ED5249" w:rsidRPr="00ED5249" w:rsidRDefault="00ED5249" w:rsidP="00ED5249">
            <w:pPr>
              <w:suppressAutoHyphens/>
              <w:jc w:val="both"/>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1.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 xml:space="preserve">Не </w:t>
            </w:r>
            <w:proofErr w:type="spellStart"/>
            <w:r w:rsidRPr="00ED5249">
              <w:rPr>
                <w:rFonts w:ascii="Times New Roman" w:eastAsia="Times New Roman" w:hAnsi="Times New Roman" w:cs="Times New Roman"/>
                <w:b/>
                <w:i/>
                <w:lang w:eastAsia="ru-RU"/>
              </w:rPr>
              <w:t>предусмотренно</w:t>
            </w:r>
            <w:proofErr w:type="spellEnd"/>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3988" w:type="pct"/>
            <w:gridSpan w:val="2"/>
          </w:tcPr>
          <w:p w:rsidR="00ED5249" w:rsidRPr="00ED5249" w:rsidRDefault="00ED5249" w:rsidP="00ED5249">
            <w:pPr>
              <w:suppressAutoHyphens/>
              <w:jc w:val="both"/>
              <w:rPr>
                <w:rFonts w:ascii="Times New Roman" w:eastAsia="Times New Roman" w:hAnsi="Times New Roman" w:cs="Times New Roman"/>
                <w:b/>
                <w:bCs/>
                <w:lang w:eastAsia="ru-RU"/>
              </w:rPr>
            </w:pPr>
            <w:r w:rsidRPr="00ED5249">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ED5249">
              <w:rPr>
                <w:rFonts w:ascii="Times New Roman" w:eastAsia="Times New Roman" w:hAnsi="Times New Roman" w:cs="Times New Roman"/>
                <w:b/>
                <w:bCs/>
                <w:lang w:eastAsia="ru-RU"/>
              </w:rPr>
              <w:t xml:space="preserve">(указать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w:t>
            </w:r>
            <w:proofErr w:type="spellStart"/>
            <w:r w:rsidRPr="00ED5249">
              <w:rPr>
                <w:rFonts w:ascii="Times New Roman" w:eastAsia="Times New Roman" w:hAnsi="Times New Roman" w:cs="Times New Roman"/>
                <w:b/>
                <w:bCs/>
                <w:lang w:eastAsia="ru-RU"/>
              </w:rPr>
              <w:t>предпроектного</w:t>
            </w:r>
            <w:proofErr w:type="spellEnd"/>
            <w:r w:rsidRPr="00ED5249">
              <w:rPr>
                <w:rFonts w:ascii="Times New Roman" w:eastAsia="Times New Roman" w:hAnsi="Times New Roman" w:cs="Times New Roman"/>
                <w:b/>
                <w:bCs/>
                <w:lang w:eastAsia="ru-RU"/>
              </w:rPr>
              <w:t xml:space="preserve"> исследования …)</w:t>
            </w:r>
          </w:p>
          <w:p w:rsidR="00ED5249" w:rsidRPr="00ED5249" w:rsidRDefault="00ED5249" w:rsidP="00ED5249">
            <w:pPr>
              <w:suppressAutoHyphens/>
              <w:jc w:val="both"/>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1.  .………………………………………</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 xml:space="preserve">Не </w:t>
            </w:r>
            <w:proofErr w:type="spellStart"/>
            <w:r w:rsidRPr="00ED5249">
              <w:rPr>
                <w:rFonts w:ascii="Times New Roman" w:eastAsia="Times New Roman" w:hAnsi="Times New Roman" w:cs="Times New Roman"/>
                <w:b/>
                <w:i/>
                <w:lang w:eastAsia="ru-RU"/>
              </w:rPr>
              <w:t>предусмотренно</w:t>
            </w:r>
            <w:proofErr w:type="spellEnd"/>
          </w:p>
        </w:tc>
        <w:tc>
          <w:tcPr>
            <w:tcW w:w="385" w:type="pct"/>
            <w:vMerge/>
          </w:tcPr>
          <w:p w:rsidR="00ED5249" w:rsidRPr="00ED5249" w:rsidRDefault="00ED5249" w:rsidP="00ED5249">
            <w:pPr>
              <w:rPr>
                <w:rFonts w:ascii="Times New Roman" w:eastAsia="Times New Roman" w:hAnsi="Times New Roman" w:cs="Times New Roman"/>
                <w:b/>
                <w:lang w:eastAsia="ru-RU"/>
              </w:rPr>
            </w:pPr>
          </w:p>
        </w:tc>
      </w:tr>
      <w:tr w:rsidR="00ED5249" w:rsidRPr="00ED5249" w:rsidTr="00ED5249">
        <w:trPr>
          <w:trHeight w:val="20"/>
        </w:trPr>
        <w:tc>
          <w:tcPr>
            <w:tcW w:w="3988" w:type="pct"/>
            <w:gridSpan w:val="2"/>
          </w:tcPr>
          <w:p w:rsidR="00ED5249" w:rsidRPr="00ED5249" w:rsidRDefault="00ED5249" w:rsidP="00ED5249">
            <w:pPr>
              <w:suppressAutoHyphens/>
              <w:jc w:val="both"/>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Производственная практика </w:t>
            </w:r>
            <w:r w:rsidRPr="00ED5249">
              <w:rPr>
                <w:rFonts w:ascii="Times New Roman" w:eastAsia="Times New Roman" w:hAnsi="Times New Roman" w:cs="Times New Roman"/>
                <w:b/>
                <w:lang w:eastAsia="ru-RU"/>
              </w:rPr>
              <w:t>(</w:t>
            </w:r>
            <w:r w:rsidRPr="00ED5249">
              <w:rPr>
                <w:rFonts w:ascii="Times New Roman" w:eastAsia="Times New Roman" w:hAnsi="Times New Roman" w:cs="Times New Roman"/>
                <w:b/>
                <w:bCs/>
                <w:lang w:eastAsia="ru-RU"/>
              </w:rPr>
              <w:t>если предусмотрена</w:t>
            </w:r>
            <w:r w:rsidRPr="00ED5249">
              <w:rPr>
                <w:rFonts w:ascii="Times New Roman" w:eastAsia="Times New Roman" w:hAnsi="Times New Roman" w:cs="Times New Roman"/>
                <w:b/>
                <w:lang w:eastAsia="ru-RU"/>
              </w:rPr>
              <w:t xml:space="preserve"> итоговая (концентрированная) практика</w:t>
            </w:r>
            <w:r w:rsidRPr="00ED5249">
              <w:rPr>
                <w:rFonts w:ascii="Times New Roman" w:eastAsia="Times New Roman" w:hAnsi="Times New Roman" w:cs="Times New Roman"/>
                <w:b/>
                <w:bCs/>
                <w:lang w:eastAsia="ru-RU"/>
              </w:rPr>
              <w:t>)</w:t>
            </w:r>
          </w:p>
          <w:p w:rsidR="00ED5249" w:rsidRPr="00ED5249" w:rsidRDefault="00ED5249" w:rsidP="00ED5249">
            <w:pPr>
              <w:suppressAutoHyphens/>
              <w:jc w:val="both"/>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 xml:space="preserve">Виды работ </w:t>
            </w:r>
          </w:p>
          <w:p w:rsidR="00ED5249" w:rsidRPr="00ED5249" w:rsidRDefault="00ED5249" w:rsidP="00B52B64">
            <w:pPr>
              <w:numPr>
                <w:ilvl w:val="0"/>
                <w:numId w:val="17"/>
              </w:numPr>
              <w:ind w:left="284" w:hanging="284"/>
              <w:rPr>
                <w:rFonts w:ascii="Times New Roman" w:eastAsia="Times New Roman" w:hAnsi="Times New Roman" w:cs="Times New Roman"/>
                <w:bCs/>
                <w:lang w:eastAsia="ru-RU"/>
              </w:rPr>
            </w:pPr>
            <w:r w:rsidRPr="00ED5249">
              <w:rPr>
                <w:rFonts w:ascii="Times New Roman" w:eastAsia="Times New Roman" w:hAnsi="Times New Roman" w:cs="Times New Roman"/>
                <w:lang w:eastAsia="ru-RU"/>
              </w:rPr>
              <w:t>Разработка технологического процесса сборки узла или изделия машиностроительного цеха и оформление технологической документации сборки.</w:t>
            </w:r>
          </w:p>
          <w:p w:rsidR="00ED5249" w:rsidRPr="00ED5249" w:rsidRDefault="00ED5249" w:rsidP="00B52B64">
            <w:pPr>
              <w:numPr>
                <w:ilvl w:val="0"/>
                <w:numId w:val="17"/>
              </w:numPr>
              <w:suppressAutoHyphens/>
              <w:ind w:left="284" w:hanging="28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Ознакомление с автоматизированным рабочим местом оператора сборочного станка и реализация управляющей программы по сборке узлов или изделий.</w:t>
            </w:r>
          </w:p>
          <w:p w:rsidR="00ED5249" w:rsidRPr="00ED5249" w:rsidRDefault="00ED5249" w:rsidP="00B52B64">
            <w:pPr>
              <w:numPr>
                <w:ilvl w:val="0"/>
                <w:numId w:val="17"/>
              </w:numPr>
              <w:suppressAutoHyphens/>
              <w:ind w:left="284" w:hanging="284"/>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Комплект технологической документации на сборочный узел / изделие.</w:t>
            </w:r>
          </w:p>
          <w:p w:rsidR="00ED5249" w:rsidRPr="00ED5249" w:rsidRDefault="00ED5249" w:rsidP="00B52B64">
            <w:pPr>
              <w:numPr>
                <w:ilvl w:val="0"/>
                <w:numId w:val="17"/>
              </w:numPr>
              <w:suppressAutoHyphens/>
              <w:ind w:left="284" w:hanging="284"/>
              <w:jc w:val="both"/>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Планировка участка сборочного цеха машиностроительного производства.</w:t>
            </w:r>
          </w:p>
          <w:p w:rsidR="00ED5249" w:rsidRPr="00ED5249" w:rsidRDefault="00ED5249" w:rsidP="00B52B64">
            <w:pPr>
              <w:numPr>
                <w:ilvl w:val="0"/>
                <w:numId w:val="17"/>
              </w:numPr>
              <w:suppressAutoHyphens/>
              <w:ind w:left="284" w:hanging="284"/>
              <w:jc w:val="both"/>
              <w:rPr>
                <w:rFonts w:ascii="Times New Roman" w:eastAsia="Times New Roman" w:hAnsi="Times New Roman" w:cs="Times New Roman"/>
                <w:b/>
                <w:lang w:eastAsia="ru-RU"/>
              </w:rPr>
            </w:pPr>
            <w:r w:rsidRPr="00ED5249">
              <w:rPr>
                <w:rFonts w:ascii="Times New Roman" w:eastAsia="TimesNewRomanPSMT" w:hAnsi="Times New Roman" w:cs="Times New Roman"/>
                <w:lang w:eastAsia="ru-RU"/>
              </w:rPr>
              <w:t>Проведение анализа по выявлению причин брака в изготовлении  изделий</w:t>
            </w:r>
            <w:r w:rsidRPr="00ED5249">
              <w:rPr>
                <w:rFonts w:ascii="Times New Roman" w:eastAsia="Times New Roman" w:hAnsi="Times New Roman" w:cs="Times New Roman"/>
                <w:lang w:eastAsia="ru-RU"/>
              </w:rPr>
              <w:t>;</w:t>
            </w:r>
          </w:p>
          <w:p w:rsidR="00ED5249" w:rsidRPr="00ED5249" w:rsidRDefault="00ED5249" w:rsidP="00B52B64">
            <w:pPr>
              <w:numPr>
                <w:ilvl w:val="0"/>
                <w:numId w:val="17"/>
              </w:numPr>
              <w:suppressAutoHyphens/>
              <w:ind w:left="284" w:hanging="284"/>
              <w:jc w:val="both"/>
              <w:rPr>
                <w:rFonts w:ascii="Times New Roman" w:eastAsia="Times New Roman" w:hAnsi="Times New Roman" w:cs="Times New Roman"/>
                <w:b/>
                <w:lang w:eastAsia="ru-RU"/>
              </w:rPr>
            </w:pPr>
            <w:r w:rsidRPr="00ED5249">
              <w:rPr>
                <w:rFonts w:ascii="Times New Roman" w:eastAsia="Times New Roman" w:hAnsi="Times New Roman" w:cs="Times New Roman"/>
                <w:lang w:eastAsia="ru-RU"/>
              </w:rPr>
              <w:t xml:space="preserve"> Подготовка предложений по предупреждению и ликвидации брака в изготовлении изделий</w:t>
            </w:r>
          </w:p>
          <w:p w:rsidR="00ED5249" w:rsidRPr="00ED5249" w:rsidRDefault="00ED5249" w:rsidP="00B52B64">
            <w:pPr>
              <w:numPr>
                <w:ilvl w:val="0"/>
                <w:numId w:val="17"/>
              </w:numPr>
              <w:suppressAutoHyphens/>
              <w:ind w:left="284" w:hanging="284"/>
              <w:jc w:val="both"/>
              <w:rPr>
                <w:rFonts w:ascii="Times New Roman" w:eastAsia="Times New Roman" w:hAnsi="Times New Roman" w:cs="Times New Roman"/>
                <w:b/>
                <w:lang w:eastAsia="ru-RU"/>
              </w:rPr>
            </w:pPr>
            <w:r w:rsidRPr="00ED5249">
              <w:rPr>
                <w:rFonts w:ascii="Times New Roman" w:eastAsia="TimesNewRomanPSMT" w:hAnsi="Times New Roman" w:cs="Times New Roman"/>
                <w:lang w:eastAsia="ru-RU"/>
              </w:rPr>
              <w:t>Выполнение отчета установленной формы</w:t>
            </w:r>
            <w:r w:rsidRPr="00ED5249">
              <w:rPr>
                <w:rFonts w:ascii="Times New Roman" w:eastAsia="Times New Roman" w:hAnsi="Times New Roman" w:cs="Times New Roman"/>
                <w:lang w:eastAsia="ru-RU"/>
              </w:rPr>
              <w:t>.</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108</w:t>
            </w:r>
          </w:p>
        </w:tc>
        <w:tc>
          <w:tcPr>
            <w:tcW w:w="385" w:type="pct"/>
          </w:tcPr>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3.1;</w:t>
            </w:r>
          </w:p>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3.2;</w:t>
            </w:r>
          </w:p>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3.3;</w:t>
            </w:r>
          </w:p>
          <w:p w:rsidR="00ED5249" w:rsidRPr="00ED5249" w:rsidRDefault="00ED5249" w:rsidP="00ED5249">
            <w:pPr>
              <w:rPr>
                <w:rFonts w:ascii="Times New Roman" w:eastAsia="Times New Roman" w:hAnsi="Times New Roman" w:cs="Times New Roman"/>
                <w:bCs/>
                <w:iCs/>
                <w:lang w:eastAsia="ru-RU"/>
              </w:rPr>
            </w:pPr>
            <w:r w:rsidRPr="00ED5249">
              <w:rPr>
                <w:rFonts w:ascii="Times New Roman" w:eastAsia="Times New Roman" w:hAnsi="Times New Roman" w:cs="Times New Roman"/>
                <w:bCs/>
                <w:iCs/>
                <w:lang w:eastAsia="ru-RU"/>
              </w:rPr>
              <w:t>ПК 3.4; ПК 3.5; ПК 3.6</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01;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02;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03;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04;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05;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06;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07; </w:t>
            </w:r>
          </w:p>
          <w:p w:rsidR="00ED5249" w:rsidRPr="00ED5249" w:rsidRDefault="00ED5249" w:rsidP="00ED5249">
            <w:pPr>
              <w:rPr>
                <w:rFonts w:ascii="Times New Roman" w:eastAsia="Times New Roman" w:hAnsi="Times New Roman" w:cs="Times New Roman"/>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08; </w:t>
            </w:r>
          </w:p>
          <w:p w:rsidR="00ED5249" w:rsidRPr="00ED5249" w:rsidRDefault="00ED5249" w:rsidP="00ED5249">
            <w:pPr>
              <w:rPr>
                <w:rFonts w:ascii="Times New Roman" w:eastAsia="Times New Roman" w:hAnsi="Times New Roman" w:cs="Times New Roman"/>
                <w:b/>
                <w:lang w:eastAsia="ru-RU"/>
              </w:rPr>
            </w:pPr>
            <w:proofErr w:type="gramStart"/>
            <w:r w:rsidRPr="00ED5249">
              <w:rPr>
                <w:rFonts w:ascii="Times New Roman" w:eastAsia="Times New Roman" w:hAnsi="Times New Roman" w:cs="Times New Roman"/>
                <w:lang w:eastAsia="ru-RU"/>
              </w:rPr>
              <w:t>ОК</w:t>
            </w:r>
            <w:proofErr w:type="gramEnd"/>
            <w:r w:rsidRPr="00ED5249">
              <w:rPr>
                <w:rFonts w:ascii="Times New Roman" w:eastAsia="Times New Roman" w:hAnsi="Times New Roman" w:cs="Times New Roman"/>
                <w:lang w:eastAsia="ru-RU"/>
              </w:rPr>
              <w:t xml:space="preserve"> 09</w:t>
            </w:r>
          </w:p>
        </w:tc>
      </w:tr>
      <w:tr w:rsidR="00ED5249" w:rsidRPr="00ED5249" w:rsidTr="00ED5249">
        <w:trPr>
          <w:trHeight w:val="20"/>
        </w:trPr>
        <w:tc>
          <w:tcPr>
            <w:tcW w:w="3988" w:type="pct"/>
            <w:gridSpan w:val="2"/>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lastRenderedPageBreak/>
              <w:t>Экзамен по профессиональному модулю</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12</w:t>
            </w:r>
          </w:p>
        </w:tc>
        <w:tc>
          <w:tcPr>
            <w:tcW w:w="385" w:type="pct"/>
          </w:tcPr>
          <w:p w:rsidR="00ED5249" w:rsidRPr="00ED5249" w:rsidRDefault="00ED5249" w:rsidP="00ED5249">
            <w:pPr>
              <w:rPr>
                <w:rFonts w:ascii="Times New Roman" w:eastAsia="Times New Roman" w:hAnsi="Times New Roman" w:cs="Times New Roman"/>
                <w:b/>
                <w:i/>
                <w:lang w:eastAsia="ru-RU"/>
              </w:rPr>
            </w:pPr>
          </w:p>
        </w:tc>
      </w:tr>
      <w:tr w:rsidR="00ED5249" w:rsidRPr="00ED5249" w:rsidTr="00ED5249">
        <w:trPr>
          <w:trHeight w:val="20"/>
        </w:trPr>
        <w:tc>
          <w:tcPr>
            <w:tcW w:w="3988" w:type="pct"/>
            <w:gridSpan w:val="2"/>
          </w:tcPr>
          <w:p w:rsidR="00ED5249" w:rsidRPr="00ED5249" w:rsidRDefault="00ED5249" w:rsidP="00ED5249">
            <w:pP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t>Всего</w:t>
            </w:r>
          </w:p>
        </w:tc>
        <w:tc>
          <w:tcPr>
            <w:tcW w:w="627" w:type="pct"/>
            <w:vAlign w:val="center"/>
          </w:tcPr>
          <w:p w:rsidR="00ED5249" w:rsidRPr="00ED5249" w:rsidRDefault="00ED5249" w:rsidP="00ED5249">
            <w:pPr>
              <w:rPr>
                <w:rFonts w:ascii="Times New Roman" w:eastAsia="Times New Roman" w:hAnsi="Times New Roman" w:cs="Times New Roman"/>
                <w:b/>
                <w:i/>
                <w:lang w:eastAsia="ru-RU"/>
              </w:rPr>
            </w:pPr>
            <w:r w:rsidRPr="00ED5249">
              <w:rPr>
                <w:rFonts w:ascii="Times New Roman" w:eastAsia="Times New Roman" w:hAnsi="Times New Roman" w:cs="Times New Roman"/>
                <w:b/>
                <w:i/>
                <w:lang w:eastAsia="ru-RU"/>
              </w:rPr>
              <w:t>292</w:t>
            </w:r>
          </w:p>
        </w:tc>
        <w:tc>
          <w:tcPr>
            <w:tcW w:w="385" w:type="pct"/>
          </w:tcPr>
          <w:p w:rsidR="00ED5249" w:rsidRPr="00ED5249" w:rsidRDefault="00ED5249" w:rsidP="00ED5249">
            <w:pPr>
              <w:rPr>
                <w:rFonts w:ascii="Times New Roman" w:eastAsia="Times New Roman" w:hAnsi="Times New Roman" w:cs="Times New Roman"/>
                <w:b/>
                <w:i/>
                <w:lang w:eastAsia="ru-RU"/>
              </w:rPr>
            </w:pPr>
          </w:p>
        </w:tc>
      </w:tr>
    </w:tbl>
    <w:p w:rsidR="00ED5249" w:rsidRPr="00ED5249" w:rsidRDefault="00ED5249" w:rsidP="00ED5249">
      <w:pPr>
        <w:spacing w:after="200" w:line="276" w:lineRule="auto"/>
        <w:rPr>
          <w:rFonts w:ascii="Times New Roman" w:eastAsia="Times New Roman" w:hAnsi="Times New Roman" w:cs="Times New Roman"/>
          <w:i/>
          <w:lang w:eastAsia="ru-RU"/>
        </w:rPr>
        <w:sectPr w:rsidR="00ED5249" w:rsidRPr="00ED5249" w:rsidSect="0042140B">
          <w:pgSz w:w="16838" w:h="11906" w:orient="landscape"/>
          <w:pgMar w:top="567" w:right="1134" w:bottom="1701" w:left="1134" w:header="709" w:footer="709" w:gutter="0"/>
          <w:cols w:space="720"/>
        </w:sectPr>
      </w:pPr>
    </w:p>
    <w:p w:rsidR="00ED5249" w:rsidRPr="00ED5249" w:rsidRDefault="00ED5249" w:rsidP="00ED5249">
      <w:pPr>
        <w:spacing w:line="276" w:lineRule="auto"/>
        <w:jc w:val="center"/>
        <w:rPr>
          <w:rFonts w:ascii="Times New Roman" w:eastAsia="Times New Roman" w:hAnsi="Times New Roman" w:cs="Times New Roman"/>
          <w:b/>
          <w:bCs/>
          <w:sz w:val="24"/>
          <w:szCs w:val="24"/>
          <w:lang w:eastAsia="ru-RU"/>
        </w:rPr>
      </w:pPr>
      <w:r w:rsidRPr="00ED5249">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ED5249" w:rsidRPr="00ED5249" w:rsidRDefault="00ED5249" w:rsidP="00ED5249">
      <w:pPr>
        <w:spacing w:line="276" w:lineRule="auto"/>
        <w:ind w:firstLine="709"/>
        <w:rPr>
          <w:rFonts w:ascii="Times New Roman" w:eastAsia="Times New Roman" w:hAnsi="Times New Roman" w:cs="Times New Roman"/>
          <w:b/>
          <w:bCs/>
          <w:sz w:val="24"/>
          <w:szCs w:val="24"/>
          <w:lang w:eastAsia="ru-RU"/>
        </w:rPr>
      </w:pPr>
    </w:p>
    <w:p w:rsidR="00ED5249" w:rsidRPr="00ED5249" w:rsidRDefault="00ED5249" w:rsidP="00ED5249">
      <w:pPr>
        <w:spacing w:line="276" w:lineRule="auto"/>
        <w:ind w:firstLine="709"/>
        <w:rPr>
          <w:rFonts w:ascii="Times New Roman" w:eastAsia="Times New Roman" w:hAnsi="Times New Roman" w:cs="Times New Roman"/>
          <w:b/>
          <w:bCs/>
          <w:sz w:val="24"/>
          <w:szCs w:val="24"/>
          <w:lang w:eastAsia="ru-RU"/>
        </w:rPr>
      </w:pPr>
      <w:r w:rsidRPr="00ED5249">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ED5249" w:rsidRPr="00ED5249" w:rsidRDefault="00ED5249" w:rsidP="00ED5249">
      <w:pPr>
        <w:spacing w:line="276" w:lineRule="auto"/>
        <w:ind w:firstLine="708"/>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bCs/>
          <w:sz w:val="24"/>
          <w:szCs w:val="24"/>
          <w:lang w:eastAsia="ru-RU"/>
        </w:rPr>
        <w:t xml:space="preserve">Кабинет </w:t>
      </w:r>
      <w:r w:rsidRPr="00ED5249">
        <w:rPr>
          <w:rFonts w:ascii="Times New Roman" w:eastAsia="Times New Roman" w:hAnsi="Times New Roman" w:cs="Times New Roman"/>
          <w:sz w:val="24"/>
          <w:szCs w:val="24"/>
          <w:lang w:eastAsia="ru-RU"/>
        </w:rPr>
        <w:t>«Технологии машиностроения», лабораторий «</w:t>
      </w:r>
      <w:r w:rsidRPr="00ED5249">
        <w:rPr>
          <w:rFonts w:ascii="Times New Roman" w:eastAsia="Calibri" w:hAnsi="Times New Roman" w:cs="Times New Roman"/>
          <w:sz w:val="24"/>
          <w:szCs w:val="24"/>
        </w:rPr>
        <w:t xml:space="preserve">Участок аддитивных установок </w:t>
      </w:r>
      <w:proofErr w:type="spellStart"/>
      <w:r w:rsidRPr="00ED5249">
        <w:rPr>
          <w:rFonts w:ascii="Times New Roman" w:eastAsia="Calibri" w:hAnsi="Times New Roman" w:cs="Times New Roman"/>
          <w:sz w:val="24"/>
          <w:szCs w:val="24"/>
        </w:rPr>
        <w:t>прототипирования</w:t>
      </w:r>
      <w:proofErr w:type="spellEnd"/>
      <w:r w:rsidRPr="00ED524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D5249">
        <w:rPr>
          <w:rFonts w:ascii="Times New Roman" w:eastAsia="Times New Roman" w:hAnsi="Times New Roman" w:cs="Times New Roman"/>
          <w:bCs/>
          <w:sz w:val="24"/>
          <w:szCs w:val="24"/>
          <w:lang w:eastAsia="ru-RU"/>
        </w:rPr>
        <w:t>в соответствии с п. 6.1.2.1 образовательной программы по специальности 15.02.16 Технология машиностроения.</w:t>
      </w:r>
    </w:p>
    <w:p w:rsidR="00ED5249" w:rsidRPr="00ED5249" w:rsidRDefault="00ED5249" w:rsidP="00ED5249">
      <w:pPr>
        <w:suppressAutoHyphens/>
        <w:spacing w:line="276" w:lineRule="auto"/>
        <w:ind w:firstLine="709"/>
        <w:jc w:val="both"/>
        <w:rPr>
          <w:rFonts w:ascii="Times New Roman" w:eastAsia="Times New Roman" w:hAnsi="Times New Roman" w:cs="Times New Roman"/>
          <w:bCs/>
          <w:sz w:val="24"/>
          <w:szCs w:val="24"/>
          <w:lang w:eastAsia="ru-RU"/>
        </w:rPr>
      </w:pPr>
      <w:r w:rsidRPr="00ED5249">
        <w:rPr>
          <w:rFonts w:ascii="Times New Roman" w:eastAsia="Times New Roman" w:hAnsi="Times New Roman" w:cs="Times New Roman"/>
          <w:bCs/>
          <w:sz w:val="24"/>
          <w:szCs w:val="24"/>
          <w:lang w:eastAsia="ru-RU"/>
        </w:rPr>
        <w:t>Лаборатория «</w:t>
      </w:r>
      <w:r w:rsidRPr="00ED5249">
        <w:rPr>
          <w:rFonts w:ascii="Times New Roman" w:eastAsia="Times New Roman" w:hAnsi="Times New Roman" w:cs="Times New Roman"/>
          <w:sz w:val="24"/>
          <w:szCs w:val="24"/>
          <w:lang w:eastAsia="ru-RU"/>
        </w:rPr>
        <w:t>Автоматизированного проектирования технологических процессов и программирования систем ЧПУ участка станков с ПУ»</w:t>
      </w:r>
      <w:r w:rsidRPr="00ED5249">
        <w:rPr>
          <w:rFonts w:ascii="Times New Roman" w:eastAsia="Times New Roman" w:hAnsi="Times New Roman" w:cs="Times New Roman"/>
          <w:bCs/>
          <w:i/>
          <w:sz w:val="24"/>
          <w:szCs w:val="24"/>
          <w:lang w:eastAsia="ru-RU"/>
        </w:rPr>
        <w:t xml:space="preserve">, </w:t>
      </w:r>
      <w:r w:rsidRPr="00ED5249">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специальности 15.02.16 Технология машиностроения.</w:t>
      </w:r>
    </w:p>
    <w:p w:rsidR="00ED5249" w:rsidRPr="00ED5249" w:rsidRDefault="00ED5249" w:rsidP="00ED5249">
      <w:pPr>
        <w:suppressAutoHyphens/>
        <w:spacing w:line="276" w:lineRule="auto"/>
        <w:ind w:firstLine="709"/>
        <w:jc w:val="both"/>
        <w:rPr>
          <w:rFonts w:ascii="Times New Roman" w:eastAsia="Times New Roman" w:hAnsi="Times New Roman" w:cs="Times New Roman"/>
          <w:bCs/>
          <w:sz w:val="24"/>
          <w:szCs w:val="24"/>
          <w:lang w:eastAsia="ru-RU"/>
        </w:rPr>
      </w:pPr>
      <w:r w:rsidRPr="00ED5249">
        <w:rPr>
          <w:rFonts w:ascii="Times New Roman" w:eastAsia="Times New Roman" w:hAnsi="Times New Roman" w:cs="Times New Roman"/>
          <w:bCs/>
          <w:sz w:val="24"/>
          <w:szCs w:val="24"/>
          <w:lang w:eastAsia="ru-RU"/>
        </w:rPr>
        <w:t>Мастерские (участок) слесарно-сборочных работ</w:t>
      </w:r>
      <w:r w:rsidRPr="00ED5249">
        <w:rPr>
          <w:rFonts w:ascii="Times New Roman" w:eastAsia="Times New Roman" w:hAnsi="Times New Roman" w:cs="Times New Roman"/>
          <w:bCs/>
          <w:i/>
          <w:sz w:val="24"/>
          <w:szCs w:val="24"/>
          <w:lang w:eastAsia="ru-RU"/>
        </w:rPr>
        <w:t xml:space="preserve">, </w:t>
      </w:r>
      <w:r w:rsidRPr="00ED5249">
        <w:rPr>
          <w:rFonts w:ascii="Times New Roman" w:eastAsia="Times New Roman" w:hAnsi="Times New Roman" w:cs="Times New Roman"/>
          <w:bCs/>
          <w:sz w:val="24"/>
          <w:szCs w:val="24"/>
          <w:lang w:eastAsia="ru-RU"/>
        </w:rPr>
        <w:t>оснащенные в соответствии с п. 6.1.2.4 образовательной программы по данной специальности 15.02.16 Технология машиностроения.</w:t>
      </w:r>
    </w:p>
    <w:p w:rsidR="00ED5249" w:rsidRPr="00ED5249" w:rsidRDefault="00ED5249" w:rsidP="00ED5249">
      <w:pPr>
        <w:suppressAutoHyphens/>
        <w:spacing w:line="276" w:lineRule="auto"/>
        <w:ind w:firstLine="709"/>
        <w:jc w:val="both"/>
        <w:rPr>
          <w:rFonts w:ascii="Times New Roman" w:eastAsia="Times New Roman" w:hAnsi="Times New Roman" w:cs="Times New Roman"/>
          <w:bCs/>
          <w:sz w:val="24"/>
          <w:szCs w:val="24"/>
          <w:lang w:eastAsia="ru-RU"/>
        </w:rPr>
      </w:pPr>
      <w:r w:rsidRPr="00ED5249">
        <w:rPr>
          <w:rFonts w:ascii="Times New Roman" w:eastAsia="Times New Roman" w:hAnsi="Times New Roman" w:cs="Times New Roman"/>
          <w:bCs/>
          <w:sz w:val="24"/>
          <w:szCs w:val="24"/>
          <w:lang w:eastAsia="ru-RU"/>
        </w:rPr>
        <w:t xml:space="preserve">Оснащенные базы практики в соответствии с </w:t>
      </w:r>
      <w:proofErr w:type="gramStart"/>
      <w:r w:rsidRPr="00ED5249">
        <w:rPr>
          <w:rFonts w:ascii="Times New Roman" w:eastAsia="Times New Roman" w:hAnsi="Times New Roman" w:cs="Times New Roman"/>
          <w:bCs/>
          <w:sz w:val="24"/>
          <w:szCs w:val="24"/>
          <w:lang w:eastAsia="ru-RU"/>
        </w:rPr>
        <w:t>п</w:t>
      </w:r>
      <w:proofErr w:type="gramEnd"/>
      <w:r w:rsidRPr="00ED5249">
        <w:rPr>
          <w:rFonts w:ascii="Times New Roman" w:eastAsia="Times New Roman" w:hAnsi="Times New Roman" w:cs="Times New Roman"/>
          <w:bCs/>
          <w:sz w:val="24"/>
          <w:szCs w:val="24"/>
          <w:lang w:eastAsia="ru-RU"/>
        </w:rPr>
        <w:t xml:space="preserve"> 6.1.2.5 образовательной программы по специальности 15.02.16 Технология машиностроения.</w:t>
      </w:r>
    </w:p>
    <w:p w:rsidR="00ED5249" w:rsidRPr="00ED5249" w:rsidRDefault="00ED5249" w:rsidP="00ED5249">
      <w:pPr>
        <w:suppressAutoHyphens/>
        <w:spacing w:line="276" w:lineRule="auto"/>
        <w:ind w:firstLine="709"/>
        <w:jc w:val="both"/>
        <w:rPr>
          <w:rFonts w:ascii="Times New Roman" w:eastAsia="Times New Roman" w:hAnsi="Times New Roman" w:cs="Times New Roman"/>
          <w:bCs/>
          <w:i/>
          <w:sz w:val="24"/>
          <w:szCs w:val="24"/>
          <w:lang w:eastAsia="ru-RU"/>
        </w:rPr>
      </w:pPr>
    </w:p>
    <w:p w:rsidR="00ED5249" w:rsidRPr="00ED5249" w:rsidRDefault="00ED5249" w:rsidP="00ED5249">
      <w:pPr>
        <w:spacing w:line="276" w:lineRule="auto"/>
        <w:ind w:firstLine="709"/>
        <w:rPr>
          <w:rFonts w:ascii="Times New Roman" w:eastAsia="Times New Roman" w:hAnsi="Times New Roman" w:cs="Times New Roman"/>
          <w:b/>
          <w:bCs/>
          <w:sz w:val="24"/>
          <w:szCs w:val="24"/>
          <w:lang w:eastAsia="ru-RU"/>
        </w:rPr>
      </w:pPr>
      <w:r w:rsidRPr="00ED5249">
        <w:rPr>
          <w:rFonts w:ascii="Times New Roman" w:eastAsia="Times New Roman" w:hAnsi="Times New Roman" w:cs="Times New Roman"/>
          <w:b/>
          <w:bCs/>
          <w:sz w:val="24"/>
          <w:szCs w:val="24"/>
          <w:lang w:eastAsia="ru-RU"/>
        </w:rPr>
        <w:t>3.2. Информационное обеспечение реализации программы</w:t>
      </w:r>
    </w:p>
    <w:p w:rsidR="00ED5249" w:rsidRPr="00ED5249" w:rsidRDefault="00ED5249" w:rsidP="00ED5249">
      <w:pPr>
        <w:suppressAutoHyphens/>
        <w:spacing w:line="276" w:lineRule="auto"/>
        <w:ind w:firstLine="709"/>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ED5249">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D5249">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D5249" w:rsidRPr="00ED5249" w:rsidRDefault="00ED5249" w:rsidP="00ED5249">
      <w:pPr>
        <w:spacing w:line="276" w:lineRule="auto"/>
        <w:ind w:firstLine="709"/>
        <w:contextualSpacing/>
        <w:rPr>
          <w:rFonts w:ascii="Times New Roman" w:eastAsia="Times New Roman" w:hAnsi="Times New Roman" w:cs="Times New Roman"/>
          <w:sz w:val="24"/>
          <w:szCs w:val="24"/>
          <w:lang w:eastAsia="ru-RU"/>
        </w:rPr>
      </w:pPr>
    </w:p>
    <w:p w:rsidR="00ED5249" w:rsidRPr="00ED5249" w:rsidRDefault="00ED5249" w:rsidP="00ED5249">
      <w:pPr>
        <w:ind w:firstLine="709"/>
        <w:contextualSpacing/>
        <w:rPr>
          <w:rFonts w:ascii="Times New Roman" w:eastAsia="Times New Roman" w:hAnsi="Times New Roman" w:cs="Times New Roman"/>
          <w:b/>
          <w:sz w:val="24"/>
          <w:szCs w:val="24"/>
          <w:lang w:eastAsia="ru-RU"/>
        </w:rPr>
      </w:pPr>
      <w:r w:rsidRPr="00ED5249">
        <w:rPr>
          <w:rFonts w:ascii="Times New Roman" w:eastAsia="Times New Roman" w:hAnsi="Times New Roman" w:cs="Times New Roman"/>
          <w:b/>
          <w:sz w:val="24"/>
          <w:szCs w:val="24"/>
          <w:lang w:eastAsia="ru-RU"/>
        </w:rPr>
        <w:t>3.2.1. Основные печатные издания</w:t>
      </w:r>
    </w:p>
    <w:p w:rsidR="00ED5249" w:rsidRPr="00ED5249" w:rsidRDefault="00ED5249" w:rsidP="00ED5249">
      <w:pPr>
        <w:spacing w:line="276" w:lineRule="auto"/>
        <w:ind w:firstLine="709"/>
        <w:contextualSpacing/>
        <w:rPr>
          <w:rFonts w:ascii="Times New Roman" w:eastAsia="Times New Roman" w:hAnsi="Times New Roman" w:cs="Times New Roman"/>
          <w:b/>
          <w:sz w:val="24"/>
          <w:szCs w:val="24"/>
          <w:lang w:eastAsia="ru-RU"/>
        </w:rPr>
      </w:pPr>
    </w:p>
    <w:p w:rsidR="00ED5249" w:rsidRPr="00ED5249" w:rsidRDefault="00ED5249" w:rsidP="00B52B64">
      <w:pPr>
        <w:numPr>
          <w:ilvl w:val="0"/>
          <w:numId w:val="22"/>
        </w:numPr>
        <w:spacing w:after="200" w:line="276" w:lineRule="auto"/>
        <w:ind w:right="60"/>
        <w:jc w:val="both"/>
        <w:rPr>
          <w:rFonts w:ascii="Times New Roman" w:eastAsia="Times New Roman" w:hAnsi="Times New Roman" w:cs="Times New Roman"/>
          <w:sz w:val="24"/>
          <w:szCs w:val="24"/>
          <w:lang w:eastAsia="ru-RU"/>
        </w:rPr>
      </w:pPr>
      <w:proofErr w:type="gramStart"/>
      <w:r w:rsidRPr="00ED5249">
        <w:rPr>
          <w:rFonts w:ascii="Times New Roman" w:eastAsia="Times New Roman" w:hAnsi="Times New Roman" w:cs="Times New Roman"/>
          <w:sz w:val="24"/>
          <w:szCs w:val="24"/>
          <w:lang w:eastAsia="ru-RU"/>
        </w:rPr>
        <w:t>Безъязычный</w:t>
      </w:r>
      <w:proofErr w:type="gramEnd"/>
      <w:r w:rsidRPr="00ED5249">
        <w:rPr>
          <w:rFonts w:ascii="Times New Roman" w:eastAsia="Times New Roman" w:hAnsi="Times New Roman" w:cs="Times New Roman"/>
          <w:sz w:val="24"/>
          <w:szCs w:val="24"/>
          <w:lang w:eastAsia="ru-RU"/>
        </w:rPr>
        <w:t xml:space="preserve"> В.Ф. </w:t>
      </w:r>
      <w:hyperlink r:id="rId11" w:history="1">
        <w:r w:rsidRPr="00ED5249">
          <w:rPr>
            <w:rFonts w:ascii="Times New Roman" w:eastAsia="Times New Roman" w:hAnsi="Times New Roman" w:cs="Times New Roman"/>
            <w:sz w:val="24"/>
            <w:szCs w:val="24"/>
            <w:lang w:eastAsia="ru-RU"/>
          </w:rPr>
          <w:t xml:space="preserve">Основы технологии машиностроения: </w:t>
        </w:r>
        <w:proofErr w:type="spellStart"/>
        <w:r w:rsidRPr="00ED5249">
          <w:rPr>
            <w:rFonts w:ascii="Times New Roman" w:eastAsia="Times New Roman" w:hAnsi="Times New Roman" w:cs="Times New Roman"/>
            <w:sz w:val="24"/>
            <w:szCs w:val="24"/>
            <w:lang w:eastAsia="ru-RU"/>
          </w:rPr>
          <w:t>учвебное</w:t>
        </w:r>
        <w:proofErr w:type="spellEnd"/>
        <w:r w:rsidRPr="00ED5249">
          <w:rPr>
            <w:rFonts w:ascii="Times New Roman" w:eastAsia="Times New Roman" w:hAnsi="Times New Roman" w:cs="Times New Roman"/>
            <w:sz w:val="24"/>
            <w:szCs w:val="24"/>
            <w:lang w:eastAsia="ru-RU"/>
          </w:rPr>
          <w:t xml:space="preserve"> пособие/ Безъязычный В.Ф., </w:t>
        </w:r>
        <w:r w:rsidRPr="00ED5249">
          <w:rPr>
            <w:rFonts w:ascii="Times New Roman" w:eastAsia="Times New Roman" w:hAnsi="Times New Roman" w:cs="Times New Roman"/>
            <w:sz w:val="24"/>
            <w:szCs w:val="24"/>
            <w:shd w:val="clear" w:color="auto" w:fill="FFFFFF"/>
            <w:lang w:eastAsia="ru-RU"/>
          </w:rPr>
          <w:t xml:space="preserve">М.:  Инновационное  машиностроение:  </w:t>
        </w:r>
        <w:r w:rsidRPr="00ED5249">
          <w:rPr>
            <w:rFonts w:ascii="Times New Roman" w:eastAsia="Times New Roman" w:hAnsi="Times New Roman" w:cs="Times New Roman"/>
            <w:sz w:val="24"/>
            <w:szCs w:val="24"/>
            <w:lang w:eastAsia="ru-RU"/>
          </w:rPr>
          <w:t>202</w:t>
        </w:r>
      </w:hyperlink>
      <w:r w:rsidRPr="00ED5249">
        <w:rPr>
          <w:rFonts w:ascii="Times New Roman" w:eastAsia="Times New Roman" w:hAnsi="Times New Roman" w:cs="Times New Roman"/>
          <w:sz w:val="24"/>
          <w:szCs w:val="24"/>
          <w:lang w:eastAsia="ru-RU"/>
        </w:rPr>
        <w:t xml:space="preserve">1-568 с.- </w:t>
      </w:r>
      <w:r w:rsidRPr="00ED5249">
        <w:rPr>
          <w:rFonts w:ascii="Times New Roman" w:eastAsia="Times New Roman" w:hAnsi="Times New Roman" w:cs="Times New Roman"/>
          <w:sz w:val="24"/>
          <w:szCs w:val="24"/>
          <w:lang w:val="en-US" w:eastAsia="ru-RU"/>
        </w:rPr>
        <w:t>ISBN</w:t>
      </w:r>
      <w:r w:rsidRPr="00ED5249">
        <w:rPr>
          <w:rFonts w:ascii="Times New Roman" w:eastAsia="Times New Roman" w:hAnsi="Times New Roman" w:cs="Times New Roman"/>
          <w:sz w:val="24"/>
          <w:szCs w:val="24"/>
          <w:lang w:eastAsia="ru-RU"/>
        </w:rPr>
        <w:t xml:space="preserve"> 978-5-907104-27-3.</w:t>
      </w:r>
    </w:p>
    <w:p w:rsidR="00ED5249" w:rsidRPr="00ED5249" w:rsidRDefault="00ED5249" w:rsidP="00B52B64">
      <w:pPr>
        <w:numPr>
          <w:ilvl w:val="0"/>
          <w:numId w:val="22"/>
        </w:numPr>
        <w:spacing w:after="200" w:line="276" w:lineRule="auto"/>
        <w:jc w:val="both"/>
        <w:rPr>
          <w:rFonts w:ascii="Times New Roman" w:eastAsia="Times New Roman" w:hAnsi="Times New Roman" w:cs="Times New Roman"/>
          <w:color w:val="000000"/>
          <w:sz w:val="24"/>
          <w:szCs w:val="24"/>
          <w:lang w:eastAsia="ru-RU"/>
        </w:rPr>
      </w:pPr>
      <w:proofErr w:type="spellStart"/>
      <w:r w:rsidRPr="00ED5249">
        <w:rPr>
          <w:rFonts w:ascii="Times New Roman" w:eastAsia="Times New Roman" w:hAnsi="Times New Roman" w:cs="Times New Roman"/>
          <w:sz w:val="24"/>
          <w:szCs w:val="24"/>
          <w:lang w:eastAsia="ru-RU"/>
        </w:rPr>
        <w:t>Вардашкин</w:t>
      </w:r>
      <w:proofErr w:type="spellEnd"/>
      <w:r w:rsidRPr="00ED5249">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ED5249">
        <w:rPr>
          <w:rFonts w:ascii="Times New Roman" w:eastAsia="Times New Roman" w:hAnsi="Times New Roman" w:cs="Times New Roman"/>
          <w:sz w:val="24"/>
          <w:szCs w:val="24"/>
          <w:lang w:eastAsia="ru-RU"/>
        </w:rPr>
        <w:t>Вардашкин</w:t>
      </w:r>
      <w:proofErr w:type="spellEnd"/>
      <w:r w:rsidRPr="00ED5249">
        <w:rPr>
          <w:rFonts w:ascii="Times New Roman" w:eastAsia="Times New Roman" w:hAnsi="Times New Roman" w:cs="Times New Roman"/>
          <w:sz w:val="24"/>
          <w:szCs w:val="24"/>
          <w:lang w:eastAsia="ru-RU"/>
        </w:rPr>
        <w:t>,  А.А. Данилевского – М.: Машиностроение, 1984. – Т. 2. – 655 с</w:t>
      </w:r>
      <w:proofErr w:type="gramStart"/>
      <w:r w:rsidRPr="00ED5249">
        <w:rPr>
          <w:rFonts w:ascii="Times New Roman" w:eastAsia="Times New Roman" w:hAnsi="Times New Roman" w:cs="Times New Roman"/>
          <w:sz w:val="24"/>
          <w:szCs w:val="24"/>
          <w:lang w:eastAsia="ru-RU"/>
        </w:rPr>
        <w:t>.(</w:t>
      </w:r>
      <w:proofErr w:type="gramEnd"/>
      <w:r w:rsidRPr="00ED5249">
        <w:rPr>
          <w:rFonts w:ascii="Times New Roman" w:eastAsia="Times New Roman" w:hAnsi="Times New Roman" w:cs="Times New Roman"/>
          <w:sz w:val="24"/>
          <w:szCs w:val="24"/>
          <w:lang w:eastAsia="ru-RU"/>
        </w:rPr>
        <w:t>редакция 2022)</w:t>
      </w:r>
    </w:p>
    <w:p w:rsidR="00ED5249" w:rsidRPr="00ED5249" w:rsidRDefault="00ED5249" w:rsidP="00B52B64">
      <w:pPr>
        <w:numPr>
          <w:ilvl w:val="0"/>
          <w:numId w:val="22"/>
        </w:numPr>
        <w:spacing w:after="200" w:line="276" w:lineRule="auto"/>
        <w:jc w:val="both"/>
        <w:rPr>
          <w:rFonts w:ascii="Times New Roman" w:eastAsia="Times New Roman" w:hAnsi="Times New Roman" w:cs="Times New Roman"/>
          <w:color w:val="000000"/>
          <w:sz w:val="24"/>
          <w:szCs w:val="24"/>
          <w:lang w:eastAsia="ru-RU"/>
        </w:rPr>
      </w:pPr>
      <w:proofErr w:type="spellStart"/>
      <w:r w:rsidRPr="00ED5249">
        <w:rPr>
          <w:rFonts w:ascii="Times New Roman" w:eastAsia="Times New Roman" w:hAnsi="Times New Roman" w:cs="Times New Roman"/>
          <w:sz w:val="24"/>
          <w:szCs w:val="24"/>
          <w:lang w:eastAsia="ru-RU"/>
        </w:rPr>
        <w:t>Вардашкин</w:t>
      </w:r>
      <w:proofErr w:type="spellEnd"/>
      <w:r w:rsidRPr="00ED5249">
        <w:rPr>
          <w:rFonts w:ascii="Times New Roman" w:eastAsia="Times New Roman" w:hAnsi="Times New Roman" w:cs="Times New Roman"/>
          <w:sz w:val="24"/>
          <w:szCs w:val="24"/>
          <w:lang w:eastAsia="ru-RU"/>
        </w:rPr>
        <w:t xml:space="preserve">, Б.Н. Станочные приспособления: справочник / Б.Н. </w:t>
      </w:r>
      <w:proofErr w:type="spellStart"/>
      <w:r w:rsidRPr="00ED5249">
        <w:rPr>
          <w:rFonts w:ascii="Times New Roman" w:eastAsia="Times New Roman" w:hAnsi="Times New Roman" w:cs="Times New Roman"/>
          <w:sz w:val="24"/>
          <w:szCs w:val="24"/>
          <w:lang w:eastAsia="ru-RU"/>
        </w:rPr>
        <w:t>Вардашкин</w:t>
      </w:r>
      <w:proofErr w:type="spellEnd"/>
      <w:r w:rsidRPr="00ED5249">
        <w:rPr>
          <w:rFonts w:ascii="Times New Roman" w:eastAsia="Times New Roman" w:hAnsi="Times New Roman" w:cs="Times New Roman"/>
          <w:sz w:val="24"/>
          <w:szCs w:val="24"/>
          <w:lang w:eastAsia="ru-RU"/>
        </w:rPr>
        <w:t>, А.А. Шатилова – М.: Машиностроение, 1984.– 670 с</w:t>
      </w:r>
      <w:proofErr w:type="gramStart"/>
      <w:r w:rsidRPr="00ED5249">
        <w:rPr>
          <w:rFonts w:ascii="Times New Roman" w:eastAsia="Times New Roman" w:hAnsi="Times New Roman" w:cs="Times New Roman"/>
          <w:sz w:val="24"/>
          <w:szCs w:val="24"/>
          <w:lang w:eastAsia="ru-RU"/>
        </w:rPr>
        <w:t>.(</w:t>
      </w:r>
      <w:proofErr w:type="gramEnd"/>
      <w:r w:rsidRPr="00ED5249">
        <w:rPr>
          <w:rFonts w:ascii="Times New Roman" w:eastAsia="Times New Roman" w:hAnsi="Times New Roman" w:cs="Times New Roman"/>
          <w:sz w:val="24"/>
          <w:szCs w:val="24"/>
          <w:lang w:eastAsia="ru-RU"/>
        </w:rPr>
        <w:t>редакция 2022)</w:t>
      </w:r>
    </w:p>
    <w:p w:rsidR="00ED5249" w:rsidRPr="00ED5249" w:rsidRDefault="00ED5249" w:rsidP="00B52B64">
      <w:pPr>
        <w:numPr>
          <w:ilvl w:val="0"/>
          <w:numId w:val="22"/>
        </w:numPr>
        <w:spacing w:after="200" w:line="276" w:lineRule="auto"/>
        <w:ind w:right="60"/>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Ермолаев В.В. Разработка технологических процессов изготовления деталей машин (1-е изд.) </w:t>
      </w:r>
      <w:r w:rsidRPr="00ED5249">
        <w:rPr>
          <w:rFonts w:ascii="Times New Roman" w:eastAsia="Times New Roman" w:hAnsi="Times New Roman" w:cs="Times New Roman"/>
          <w:sz w:val="24"/>
          <w:szCs w:val="24"/>
          <w:shd w:val="clear" w:color="auto" w:fill="FFFFFF"/>
          <w:lang w:eastAsia="ru-RU"/>
        </w:rPr>
        <w:t>учебник для студентов учреждений среднего профессионального образования/ В. В. Ермолаев. - Москва</w:t>
      </w:r>
      <w:proofErr w:type="gramStart"/>
      <w:r w:rsidRPr="00ED5249">
        <w:rPr>
          <w:rFonts w:ascii="Times New Roman" w:eastAsia="Times New Roman" w:hAnsi="Times New Roman" w:cs="Times New Roman"/>
          <w:sz w:val="24"/>
          <w:szCs w:val="24"/>
          <w:shd w:val="clear" w:color="auto" w:fill="FFFFFF"/>
          <w:lang w:eastAsia="ru-RU"/>
        </w:rPr>
        <w:t xml:space="preserve"> :</w:t>
      </w:r>
      <w:proofErr w:type="gramEnd"/>
      <w:r w:rsidRPr="00ED5249">
        <w:rPr>
          <w:rFonts w:ascii="Times New Roman" w:eastAsia="Times New Roman" w:hAnsi="Times New Roman" w:cs="Times New Roman"/>
          <w:sz w:val="24"/>
          <w:szCs w:val="24"/>
          <w:shd w:val="clear" w:color="auto" w:fill="FFFFFF"/>
          <w:lang w:eastAsia="ru-RU"/>
        </w:rPr>
        <w:t xml:space="preserve"> Академия,</w:t>
      </w:r>
      <w:r w:rsidRPr="00ED5249">
        <w:rPr>
          <w:rFonts w:ascii="Times New Roman" w:eastAsia="Times New Roman" w:hAnsi="Times New Roman" w:cs="Times New Roman"/>
          <w:sz w:val="24"/>
          <w:szCs w:val="24"/>
          <w:lang w:eastAsia="ru-RU"/>
        </w:rPr>
        <w:t xml:space="preserve"> 2015. -336с.- </w:t>
      </w:r>
      <w:r w:rsidRPr="00ED5249">
        <w:rPr>
          <w:rFonts w:ascii="Times New Roman" w:eastAsia="Times New Roman" w:hAnsi="Times New Roman" w:cs="Times New Roman"/>
          <w:sz w:val="24"/>
          <w:szCs w:val="24"/>
          <w:lang w:val="en-US" w:eastAsia="ru-RU"/>
        </w:rPr>
        <w:t>ISBN</w:t>
      </w:r>
      <w:r w:rsidRPr="00ED5249">
        <w:rPr>
          <w:rFonts w:ascii="Times New Roman" w:eastAsia="Times New Roman" w:hAnsi="Times New Roman" w:cs="Times New Roman"/>
          <w:sz w:val="24"/>
          <w:szCs w:val="24"/>
          <w:lang w:eastAsia="ru-RU"/>
        </w:rPr>
        <w:t xml:space="preserve"> 978-5-4468-1562-38.</w:t>
      </w:r>
    </w:p>
    <w:p w:rsidR="00ED5249" w:rsidRPr="00ED5249" w:rsidRDefault="00ED5249" w:rsidP="00B52B64">
      <w:pPr>
        <w:numPr>
          <w:ilvl w:val="0"/>
          <w:numId w:val="22"/>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Ермолаев </w:t>
      </w:r>
      <w:proofErr w:type="spellStart"/>
      <w:r w:rsidRPr="00ED5249">
        <w:rPr>
          <w:rFonts w:ascii="Times New Roman" w:eastAsia="Times New Roman" w:hAnsi="Times New Roman" w:cs="Times New Roman"/>
          <w:sz w:val="24"/>
          <w:szCs w:val="24"/>
          <w:lang w:eastAsia="ru-RU"/>
        </w:rPr>
        <w:t>В.В.Программирование</w:t>
      </w:r>
      <w:proofErr w:type="spellEnd"/>
      <w:r w:rsidRPr="00ED5249">
        <w:rPr>
          <w:rFonts w:ascii="Times New Roman" w:eastAsia="Times New Roman" w:hAnsi="Times New Roman" w:cs="Times New Roman"/>
          <w:sz w:val="24"/>
          <w:szCs w:val="24"/>
          <w:lang w:eastAsia="ru-RU"/>
        </w:rPr>
        <w:t xml:space="preserve"> для автоматизированного оборудования (2-е изд., стер.) </w:t>
      </w:r>
      <w:r w:rsidRPr="00ED5249">
        <w:rPr>
          <w:rFonts w:ascii="Times New Roman" w:eastAsia="Times New Roman" w:hAnsi="Times New Roman" w:cs="Times New Roman"/>
          <w:sz w:val="24"/>
          <w:szCs w:val="24"/>
          <w:shd w:val="clear" w:color="auto" w:fill="FFFFFF"/>
          <w:lang w:eastAsia="ru-RU"/>
        </w:rPr>
        <w:t>учебник для студентов учреждений среднего профессионального образования, обучающихся по специальности "Технология металлообрабатывающего производства" / В. В. Ермолаев. - Москва</w:t>
      </w:r>
      <w:proofErr w:type="gramStart"/>
      <w:r w:rsidRPr="00ED5249">
        <w:rPr>
          <w:rFonts w:ascii="Times New Roman" w:eastAsia="Times New Roman" w:hAnsi="Times New Roman" w:cs="Times New Roman"/>
          <w:sz w:val="24"/>
          <w:szCs w:val="24"/>
          <w:shd w:val="clear" w:color="auto" w:fill="FFFFFF"/>
          <w:lang w:eastAsia="ru-RU"/>
        </w:rPr>
        <w:t xml:space="preserve"> :</w:t>
      </w:r>
      <w:proofErr w:type="gramEnd"/>
      <w:r w:rsidRPr="00ED5249">
        <w:rPr>
          <w:rFonts w:ascii="Times New Roman" w:eastAsia="Times New Roman" w:hAnsi="Times New Roman" w:cs="Times New Roman"/>
          <w:sz w:val="24"/>
          <w:szCs w:val="24"/>
          <w:shd w:val="clear" w:color="auto" w:fill="FFFFFF"/>
          <w:lang w:eastAsia="ru-RU"/>
        </w:rPr>
        <w:t xml:space="preserve"> Академия,</w:t>
      </w:r>
      <w:r w:rsidRPr="00ED5249">
        <w:rPr>
          <w:rFonts w:ascii="Times New Roman" w:eastAsia="Times New Roman" w:hAnsi="Times New Roman" w:cs="Times New Roman"/>
          <w:sz w:val="24"/>
          <w:szCs w:val="24"/>
          <w:lang w:eastAsia="ru-RU"/>
        </w:rPr>
        <w:t xml:space="preserve"> 2018.-267с.-</w:t>
      </w:r>
      <w:r w:rsidRPr="00ED5249">
        <w:rPr>
          <w:rFonts w:ascii="Times New Roman" w:eastAsia="Times New Roman" w:hAnsi="Times New Roman" w:cs="Times New Roman"/>
          <w:color w:val="222222"/>
          <w:sz w:val="24"/>
          <w:szCs w:val="24"/>
          <w:shd w:val="clear" w:color="auto" w:fill="FFFFFF"/>
          <w:lang w:eastAsia="ru-RU"/>
        </w:rPr>
        <w:t xml:space="preserve"> ISBN 978-5-4468-7314-2</w:t>
      </w:r>
    </w:p>
    <w:p w:rsidR="00ED5249" w:rsidRPr="00ED5249" w:rsidRDefault="00ED5249" w:rsidP="00B52B64">
      <w:pPr>
        <w:numPr>
          <w:ilvl w:val="0"/>
          <w:numId w:val="22"/>
        </w:numPr>
        <w:spacing w:after="200" w:line="276" w:lineRule="auto"/>
        <w:ind w:right="60"/>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lastRenderedPageBreak/>
        <w:t>Скворцов, А.В. Основы технологии автоматизированных машиностроительных производств</w:t>
      </w:r>
      <w:proofErr w:type="gramStart"/>
      <w:r w:rsidRPr="00ED5249">
        <w:rPr>
          <w:rFonts w:ascii="Times New Roman" w:eastAsia="Times New Roman" w:hAnsi="Times New Roman" w:cs="Times New Roman"/>
          <w:sz w:val="24"/>
          <w:szCs w:val="24"/>
          <w:lang w:eastAsia="ru-RU"/>
        </w:rPr>
        <w:t xml:space="preserve"> :</w:t>
      </w:r>
      <w:proofErr w:type="gramEnd"/>
      <w:r w:rsidRPr="00ED5249">
        <w:rPr>
          <w:rFonts w:ascii="Times New Roman" w:eastAsia="Times New Roman" w:hAnsi="Times New Roman" w:cs="Times New Roman"/>
          <w:sz w:val="24"/>
          <w:szCs w:val="24"/>
          <w:lang w:eastAsia="ru-RU"/>
        </w:rPr>
        <w:t xml:space="preserve"> учебник / А.В. Скворцов, А.Г. </w:t>
      </w:r>
      <w:proofErr w:type="spellStart"/>
      <w:r w:rsidRPr="00ED5249">
        <w:rPr>
          <w:rFonts w:ascii="Times New Roman" w:eastAsia="Times New Roman" w:hAnsi="Times New Roman" w:cs="Times New Roman"/>
          <w:sz w:val="24"/>
          <w:szCs w:val="24"/>
          <w:lang w:eastAsia="ru-RU"/>
        </w:rPr>
        <w:t>Схиртладзе</w:t>
      </w:r>
      <w:proofErr w:type="spellEnd"/>
      <w:r w:rsidRPr="00ED5249">
        <w:rPr>
          <w:rFonts w:ascii="Times New Roman" w:eastAsia="Times New Roman" w:hAnsi="Times New Roman" w:cs="Times New Roman"/>
          <w:sz w:val="24"/>
          <w:szCs w:val="24"/>
          <w:lang w:eastAsia="ru-RU"/>
        </w:rPr>
        <w:t>. - Москва</w:t>
      </w:r>
      <w:proofErr w:type="gramStart"/>
      <w:r w:rsidRPr="00ED5249">
        <w:rPr>
          <w:rFonts w:ascii="Times New Roman" w:eastAsia="Times New Roman" w:hAnsi="Times New Roman" w:cs="Times New Roman"/>
          <w:sz w:val="24"/>
          <w:szCs w:val="24"/>
          <w:lang w:eastAsia="ru-RU"/>
        </w:rPr>
        <w:t xml:space="preserve"> ;</w:t>
      </w:r>
      <w:proofErr w:type="gramEnd"/>
      <w:r w:rsidRPr="00ED5249">
        <w:rPr>
          <w:rFonts w:ascii="Times New Roman" w:eastAsia="Times New Roman" w:hAnsi="Times New Roman" w:cs="Times New Roman"/>
          <w:sz w:val="24"/>
          <w:szCs w:val="24"/>
          <w:lang w:eastAsia="ru-RU"/>
        </w:rPr>
        <w:t xml:space="preserve"> Берлин : </w:t>
      </w:r>
      <w:proofErr w:type="spellStart"/>
      <w:r w:rsidRPr="00ED5249">
        <w:rPr>
          <w:rFonts w:ascii="Times New Roman" w:eastAsia="Times New Roman" w:hAnsi="Times New Roman" w:cs="Times New Roman"/>
          <w:sz w:val="24"/>
          <w:szCs w:val="24"/>
          <w:lang w:eastAsia="ru-RU"/>
        </w:rPr>
        <w:t>Директ</w:t>
      </w:r>
      <w:proofErr w:type="spellEnd"/>
      <w:r w:rsidRPr="00ED5249">
        <w:rPr>
          <w:rFonts w:ascii="Times New Roman" w:eastAsia="Times New Roman" w:hAnsi="Times New Roman" w:cs="Times New Roman"/>
          <w:sz w:val="24"/>
          <w:szCs w:val="24"/>
          <w:lang w:eastAsia="ru-RU"/>
        </w:rPr>
        <w:t>-Медиа, 2017. - 635 с.</w:t>
      </w:r>
      <w:proofErr w:type="gramStart"/>
      <w:r w:rsidRPr="00ED5249">
        <w:rPr>
          <w:rFonts w:ascii="Times New Roman" w:eastAsia="Times New Roman" w:hAnsi="Times New Roman" w:cs="Times New Roman"/>
          <w:sz w:val="24"/>
          <w:szCs w:val="24"/>
          <w:lang w:eastAsia="ru-RU"/>
        </w:rPr>
        <w:t xml:space="preserve"> :</w:t>
      </w:r>
      <w:proofErr w:type="gramEnd"/>
      <w:r w:rsidRPr="00ED5249">
        <w:rPr>
          <w:rFonts w:ascii="Times New Roman" w:eastAsia="Times New Roman" w:hAnsi="Times New Roman" w:cs="Times New Roman"/>
          <w:sz w:val="24"/>
          <w:szCs w:val="24"/>
          <w:lang w:eastAsia="ru-RU"/>
        </w:rPr>
        <w:t xml:space="preserve"> ил. - </w:t>
      </w:r>
      <w:proofErr w:type="spellStart"/>
      <w:r w:rsidRPr="00ED5249">
        <w:rPr>
          <w:rFonts w:ascii="Times New Roman" w:eastAsia="Times New Roman" w:hAnsi="Times New Roman" w:cs="Times New Roman"/>
          <w:sz w:val="24"/>
          <w:szCs w:val="24"/>
          <w:lang w:eastAsia="ru-RU"/>
        </w:rPr>
        <w:t>Библиогр</w:t>
      </w:r>
      <w:proofErr w:type="spellEnd"/>
      <w:r w:rsidRPr="00ED5249">
        <w:rPr>
          <w:rFonts w:ascii="Times New Roman" w:eastAsia="Times New Roman" w:hAnsi="Times New Roman" w:cs="Times New Roman"/>
          <w:sz w:val="24"/>
          <w:szCs w:val="24"/>
          <w:lang w:eastAsia="ru-RU"/>
        </w:rPr>
        <w:t>. в кн. - ISBN 978-5-4475-8420-7.</w:t>
      </w:r>
    </w:p>
    <w:p w:rsidR="00ED5249" w:rsidRPr="00ED5249" w:rsidRDefault="00ED5249" w:rsidP="00B52B64">
      <w:pPr>
        <w:numPr>
          <w:ilvl w:val="0"/>
          <w:numId w:val="22"/>
        </w:numPr>
        <w:shd w:val="clear" w:color="auto" w:fill="FFFFFF"/>
        <w:spacing w:after="200" w:line="276" w:lineRule="auto"/>
        <w:jc w:val="both"/>
        <w:rPr>
          <w:rFonts w:ascii="Times New Roman" w:eastAsia="Times New Roman" w:hAnsi="Times New Roman" w:cs="Times New Roman"/>
          <w:color w:val="000000"/>
          <w:sz w:val="24"/>
          <w:szCs w:val="24"/>
          <w:lang w:eastAsia="ru-RU"/>
        </w:rPr>
      </w:pPr>
      <w:proofErr w:type="spellStart"/>
      <w:r w:rsidRPr="00ED5249">
        <w:rPr>
          <w:rFonts w:ascii="Times New Roman" w:eastAsia="Times New Roman" w:hAnsi="Times New Roman" w:cs="Times New Roman"/>
          <w:color w:val="000000"/>
          <w:sz w:val="24"/>
          <w:szCs w:val="24"/>
          <w:lang w:eastAsia="ru-RU"/>
        </w:rPr>
        <w:t>Тотая</w:t>
      </w:r>
      <w:proofErr w:type="spellEnd"/>
      <w:r w:rsidRPr="00ED5249">
        <w:rPr>
          <w:rFonts w:ascii="Times New Roman" w:eastAsia="Times New Roman" w:hAnsi="Times New Roman" w:cs="Times New Roman"/>
          <w:color w:val="000000"/>
          <w:sz w:val="24"/>
          <w:szCs w:val="24"/>
          <w:lang w:eastAsia="ru-RU"/>
        </w:rPr>
        <w:t xml:space="preserve">  </w:t>
      </w:r>
      <w:proofErr w:type="spellStart"/>
      <w:r w:rsidRPr="00ED5249">
        <w:rPr>
          <w:rFonts w:ascii="Times New Roman" w:eastAsia="Times New Roman" w:hAnsi="Times New Roman" w:cs="Times New Roman"/>
          <w:color w:val="000000"/>
          <w:sz w:val="24"/>
          <w:szCs w:val="24"/>
          <w:lang w:eastAsia="ru-RU"/>
        </w:rPr>
        <w:t>А.В.Технология</w:t>
      </w:r>
      <w:proofErr w:type="spellEnd"/>
      <w:r w:rsidRPr="00ED5249">
        <w:rPr>
          <w:rFonts w:ascii="Times New Roman" w:eastAsia="Times New Roman" w:hAnsi="Times New Roman" w:cs="Times New Roman"/>
          <w:color w:val="000000"/>
          <w:sz w:val="24"/>
          <w:szCs w:val="24"/>
          <w:lang w:eastAsia="ru-RU"/>
        </w:rPr>
        <w:t xml:space="preserve"> машиностроения : учебник и практикум для СПО / под общ</w:t>
      </w:r>
      <w:proofErr w:type="gramStart"/>
      <w:r w:rsidRPr="00ED5249">
        <w:rPr>
          <w:rFonts w:ascii="Times New Roman" w:eastAsia="Times New Roman" w:hAnsi="Times New Roman" w:cs="Times New Roman"/>
          <w:color w:val="000000"/>
          <w:sz w:val="24"/>
          <w:szCs w:val="24"/>
          <w:lang w:eastAsia="ru-RU"/>
        </w:rPr>
        <w:t>.</w:t>
      </w:r>
      <w:proofErr w:type="gramEnd"/>
      <w:r w:rsidRPr="00ED5249">
        <w:rPr>
          <w:rFonts w:ascii="Times New Roman" w:eastAsia="Times New Roman" w:hAnsi="Times New Roman" w:cs="Times New Roman"/>
          <w:color w:val="000000"/>
          <w:sz w:val="24"/>
          <w:szCs w:val="24"/>
          <w:lang w:eastAsia="ru-RU"/>
        </w:rPr>
        <w:t xml:space="preserve"> </w:t>
      </w:r>
      <w:proofErr w:type="spellStart"/>
      <w:proofErr w:type="gramStart"/>
      <w:r w:rsidRPr="00ED5249">
        <w:rPr>
          <w:rFonts w:ascii="Times New Roman" w:eastAsia="Times New Roman" w:hAnsi="Times New Roman" w:cs="Times New Roman"/>
          <w:color w:val="000000"/>
          <w:sz w:val="24"/>
          <w:szCs w:val="24"/>
          <w:lang w:eastAsia="ru-RU"/>
        </w:rPr>
        <w:t>р</w:t>
      </w:r>
      <w:proofErr w:type="gramEnd"/>
      <w:r w:rsidRPr="00ED5249">
        <w:rPr>
          <w:rFonts w:ascii="Times New Roman" w:eastAsia="Times New Roman" w:hAnsi="Times New Roman" w:cs="Times New Roman"/>
          <w:color w:val="000000"/>
          <w:sz w:val="24"/>
          <w:szCs w:val="24"/>
          <w:lang w:eastAsia="ru-RU"/>
        </w:rPr>
        <w:t>ед.А</w:t>
      </w:r>
      <w:proofErr w:type="spellEnd"/>
      <w:r w:rsidRPr="00ED5249">
        <w:rPr>
          <w:rFonts w:ascii="Times New Roman" w:eastAsia="Times New Roman" w:hAnsi="Times New Roman" w:cs="Times New Roman"/>
          <w:color w:val="000000"/>
          <w:sz w:val="24"/>
          <w:szCs w:val="24"/>
          <w:lang w:eastAsia="ru-RU"/>
        </w:rPr>
        <w:t xml:space="preserve">. В. </w:t>
      </w:r>
      <w:proofErr w:type="spellStart"/>
      <w:r w:rsidRPr="00ED5249">
        <w:rPr>
          <w:rFonts w:ascii="Times New Roman" w:eastAsia="Times New Roman" w:hAnsi="Times New Roman" w:cs="Times New Roman"/>
          <w:color w:val="000000"/>
          <w:sz w:val="24"/>
          <w:szCs w:val="24"/>
          <w:lang w:eastAsia="ru-RU"/>
        </w:rPr>
        <w:t>Тотая</w:t>
      </w:r>
      <w:proofErr w:type="spellEnd"/>
      <w:r w:rsidRPr="00ED5249">
        <w:rPr>
          <w:rFonts w:ascii="Times New Roman" w:eastAsia="Times New Roman" w:hAnsi="Times New Roman" w:cs="Times New Roman"/>
          <w:color w:val="000000"/>
          <w:sz w:val="24"/>
          <w:szCs w:val="24"/>
          <w:lang w:eastAsia="ru-RU"/>
        </w:rPr>
        <w:t>. — М.</w:t>
      </w:r>
      <w:proofErr w:type="gramStart"/>
      <w:r w:rsidRPr="00ED5249">
        <w:rPr>
          <w:rFonts w:ascii="Times New Roman" w:eastAsia="Times New Roman" w:hAnsi="Times New Roman" w:cs="Times New Roman"/>
          <w:color w:val="000000"/>
          <w:sz w:val="24"/>
          <w:szCs w:val="24"/>
          <w:lang w:eastAsia="ru-RU"/>
        </w:rPr>
        <w:t xml:space="preserve"> :</w:t>
      </w:r>
      <w:proofErr w:type="gramEnd"/>
      <w:r w:rsidRPr="00ED5249">
        <w:rPr>
          <w:rFonts w:ascii="Times New Roman" w:eastAsia="Times New Roman" w:hAnsi="Times New Roman" w:cs="Times New Roman"/>
          <w:color w:val="000000"/>
          <w:sz w:val="24"/>
          <w:szCs w:val="24"/>
          <w:lang w:eastAsia="ru-RU"/>
        </w:rPr>
        <w:t xml:space="preserve"> Издательство </w:t>
      </w:r>
      <w:proofErr w:type="spellStart"/>
      <w:r w:rsidRPr="00ED5249">
        <w:rPr>
          <w:rFonts w:ascii="Times New Roman" w:eastAsia="Times New Roman" w:hAnsi="Times New Roman" w:cs="Times New Roman"/>
          <w:color w:val="000000"/>
          <w:sz w:val="24"/>
          <w:szCs w:val="24"/>
          <w:lang w:eastAsia="ru-RU"/>
        </w:rPr>
        <w:t>Юрайт</w:t>
      </w:r>
      <w:proofErr w:type="spellEnd"/>
      <w:r w:rsidRPr="00ED5249">
        <w:rPr>
          <w:rFonts w:ascii="Times New Roman" w:eastAsia="Times New Roman" w:hAnsi="Times New Roman" w:cs="Times New Roman"/>
          <w:color w:val="000000"/>
          <w:sz w:val="24"/>
          <w:szCs w:val="24"/>
          <w:lang w:eastAsia="ru-RU"/>
        </w:rPr>
        <w:t>, 2016 — 239 с. — Серия : Профессиональное Образование - ISBN 978-5-9916-5434-0.</w:t>
      </w:r>
    </w:p>
    <w:p w:rsidR="00ED5249" w:rsidRPr="00ED5249" w:rsidRDefault="00ED5249" w:rsidP="00B52B64">
      <w:pPr>
        <w:numPr>
          <w:ilvl w:val="0"/>
          <w:numId w:val="22"/>
        </w:numPr>
        <w:shd w:val="clear" w:color="auto" w:fill="FFFFFF"/>
        <w:spacing w:after="200" w:line="276" w:lineRule="auto"/>
        <w:jc w:val="both"/>
        <w:rPr>
          <w:rFonts w:ascii="Times New Roman" w:eastAsia="Times New Roman" w:hAnsi="Times New Roman" w:cs="Times New Roman"/>
          <w:color w:val="000000"/>
          <w:sz w:val="24"/>
          <w:szCs w:val="24"/>
          <w:lang w:eastAsia="ru-RU"/>
        </w:rPr>
      </w:pPr>
      <w:proofErr w:type="spellStart"/>
      <w:r w:rsidRPr="00ED5249">
        <w:rPr>
          <w:rFonts w:ascii="Times New Roman" w:eastAsia="Times New Roman" w:hAnsi="Times New Roman" w:cs="Times New Roman"/>
          <w:color w:val="000000"/>
          <w:sz w:val="24"/>
          <w:szCs w:val="24"/>
          <w:lang w:eastAsia="ru-RU"/>
        </w:rPr>
        <w:t>ЧерепахинА</w:t>
      </w:r>
      <w:proofErr w:type="spellEnd"/>
      <w:r w:rsidRPr="00ED5249">
        <w:rPr>
          <w:rFonts w:ascii="Times New Roman" w:eastAsia="Times New Roman" w:hAnsi="Times New Roman" w:cs="Times New Roman"/>
          <w:color w:val="000000"/>
          <w:sz w:val="24"/>
          <w:szCs w:val="24"/>
          <w:lang w:eastAsia="ru-RU"/>
        </w:rPr>
        <w:t xml:space="preserve">. </w:t>
      </w:r>
      <w:proofErr w:type="spellStart"/>
      <w:r w:rsidRPr="00ED5249">
        <w:rPr>
          <w:rFonts w:ascii="Times New Roman" w:eastAsia="Times New Roman" w:hAnsi="Times New Roman" w:cs="Times New Roman"/>
          <w:color w:val="000000"/>
          <w:sz w:val="24"/>
          <w:szCs w:val="24"/>
          <w:lang w:eastAsia="ru-RU"/>
        </w:rPr>
        <w:t>А.,Технологические</w:t>
      </w:r>
      <w:proofErr w:type="spellEnd"/>
      <w:r w:rsidRPr="00ED5249">
        <w:rPr>
          <w:rFonts w:ascii="Times New Roman" w:eastAsia="Times New Roman" w:hAnsi="Times New Roman" w:cs="Times New Roman"/>
          <w:color w:val="000000"/>
          <w:sz w:val="24"/>
          <w:szCs w:val="24"/>
          <w:lang w:eastAsia="ru-RU"/>
        </w:rPr>
        <w:t xml:space="preserve"> процессы в машиностроении : учебник для СПО /А. А. Черепахин</w:t>
      </w:r>
      <w:proofErr w:type="gramStart"/>
      <w:r w:rsidRPr="00ED5249">
        <w:rPr>
          <w:rFonts w:ascii="Times New Roman" w:eastAsia="Times New Roman" w:hAnsi="Times New Roman" w:cs="Times New Roman"/>
          <w:color w:val="000000"/>
          <w:sz w:val="24"/>
          <w:szCs w:val="24"/>
          <w:lang w:eastAsia="ru-RU"/>
        </w:rPr>
        <w:t xml:space="preserve"> ,</w:t>
      </w:r>
      <w:proofErr w:type="gramEnd"/>
      <w:r w:rsidRPr="00ED5249">
        <w:rPr>
          <w:rFonts w:ascii="Times New Roman" w:eastAsia="Times New Roman" w:hAnsi="Times New Roman" w:cs="Times New Roman"/>
          <w:color w:val="000000"/>
          <w:sz w:val="24"/>
          <w:szCs w:val="24"/>
          <w:lang w:eastAsia="ru-RU"/>
        </w:rPr>
        <w:t xml:space="preserve"> В. В. Клепиков, В. А. Кузнецов, В. Ф. Солдатов. — М.</w:t>
      </w:r>
      <w:proofErr w:type="gramStart"/>
      <w:r w:rsidRPr="00ED5249">
        <w:rPr>
          <w:rFonts w:ascii="Times New Roman" w:eastAsia="Times New Roman" w:hAnsi="Times New Roman" w:cs="Times New Roman"/>
          <w:color w:val="000000"/>
          <w:sz w:val="24"/>
          <w:szCs w:val="24"/>
          <w:lang w:eastAsia="ru-RU"/>
        </w:rPr>
        <w:t xml:space="preserve"> :</w:t>
      </w:r>
      <w:proofErr w:type="gramEnd"/>
      <w:r w:rsidRPr="00ED5249">
        <w:rPr>
          <w:rFonts w:ascii="Times New Roman" w:eastAsia="Times New Roman" w:hAnsi="Times New Roman" w:cs="Times New Roman"/>
          <w:color w:val="000000"/>
          <w:sz w:val="24"/>
          <w:szCs w:val="24"/>
          <w:lang w:eastAsia="ru-RU"/>
        </w:rPr>
        <w:t xml:space="preserve">Издательство </w:t>
      </w:r>
      <w:proofErr w:type="spellStart"/>
      <w:r w:rsidRPr="00ED5249">
        <w:rPr>
          <w:rFonts w:ascii="Times New Roman" w:eastAsia="Times New Roman" w:hAnsi="Times New Roman" w:cs="Times New Roman"/>
          <w:color w:val="000000"/>
          <w:sz w:val="24"/>
          <w:szCs w:val="24"/>
          <w:lang w:eastAsia="ru-RU"/>
        </w:rPr>
        <w:t>Юрайт</w:t>
      </w:r>
      <w:proofErr w:type="spellEnd"/>
      <w:r w:rsidRPr="00ED5249">
        <w:rPr>
          <w:rFonts w:ascii="Times New Roman" w:eastAsia="Times New Roman" w:hAnsi="Times New Roman" w:cs="Times New Roman"/>
          <w:color w:val="000000"/>
          <w:sz w:val="24"/>
          <w:szCs w:val="24"/>
          <w:lang w:eastAsia="ru-RU"/>
        </w:rPr>
        <w:t xml:space="preserve">, 201987 — 218 с. — (Серия : </w:t>
      </w:r>
      <w:proofErr w:type="gramStart"/>
      <w:r w:rsidRPr="00ED5249">
        <w:rPr>
          <w:rFonts w:ascii="Times New Roman" w:eastAsia="Times New Roman" w:hAnsi="Times New Roman" w:cs="Times New Roman"/>
          <w:color w:val="000000"/>
          <w:sz w:val="24"/>
          <w:szCs w:val="24"/>
          <w:lang w:eastAsia="ru-RU"/>
        </w:rPr>
        <w:t>Профессиональное образование)-  ISBN 978-5-534-05994-6.</w:t>
      </w:r>
      <w:proofErr w:type="gramEnd"/>
    </w:p>
    <w:p w:rsidR="00ED5249" w:rsidRPr="00ED5249" w:rsidRDefault="00ED5249" w:rsidP="00ED5249">
      <w:p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jc w:val="both"/>
        <w:rPr>
          <w:rFonts w:ascii="Times New Roman" w:eastAsia="Times New Roman" w:hAnsi="Times New Roman" w:cs="Times New Roman"/>
          <w:sz w:val="24"/>
          <w:szCs w:val="24"/>
          <w:lang w:eastAsia="ru-RU"/>
        </w:rPr>
      </w:pPr>
    </w:p>
    <w:p w:rsidR="00ED5249" w:rsidRPr="00ED5249" w:rsidRDefault="00ED5249" w:rsidP="00ED5249">
      <w:pPr>
        <w:spacing w:line="276" w:lineRule="auto"/>
        <w:ind w:firstLine="709"/>
        <w:contextualSpacing/>
        <w:rPr>
          <w:rFonts w:ascii="Times New Roman" w:eastAsia="Times New Roman" w:hAnsi="Times New Roman" w:cs="Times New Roman"/>
          <w:b/>
          <w:sz w:val="24"/>
          <w:szCs w:val="24"/>
          <w:lang w:eastAsia="ru-RU"/>
        </w:rPr>
      </w:pPr>
      <w:r w:rsidRPr="00ED5249">
        <w:rPr>
          <w:rFonts w:ascii="Times New Roman" w:eastAsia="Times New Roman" w:hAnsi="Times New Roman" w:cs="Times New Roman"/>
          <w:b/>
          <w:sz w:val="24"/>
          <w:szCs w:val="24"/>
          <w:lang w:eastAsia="ru-RU"/>
        </w:rPr>
        <w:t>3.2.2. Основные электронные издания</w:t>
      </w:r>
    </w:p>
    <w:p w:rsidR="00ED5249" w:rsidRPr="00ED5249" w:rsidRDefault="00ED5249" w:rsidP="00ED5249">
      <w:pPr>
        <w:spacing w:line="276" w:lineRule="auto"/>
        <w:ind w:firstLine="709"/>
        <w:contextualSpacing/>
        <w:rPr>
          <w:rFonts w:ascii="Times New Roman" w:eastAsia="Times New Roman" w:hAnsi="Times New Roman" w:cs="Times New Roman"/>
          <w:b/>
          <w:sz w:val="24"/>
          <w:szCs w:val="24"/>
          <w:lang w:eastAsia="ru-RU"/>
        </w:rPr>
      </w:pPr>
    </w:p>
    <w:p w:rsidR="00ED5249" w:rsidRPr="00ED5249" w:rsidRDefault="00ED5249" w:rsidP="00B52B64">
      <w:pPr>
        <w:numPr>
          <w:ilvl w:val="0"/>
          <w:numId w:val="4"/>
        </w:numPr>
        <w:spacing w:after="200" w:line="276" w:lineRule="auto"/>
        <w:ind w:left="714" w:hanging="357"/>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2" w:history="1">
        <w:r w:rsidRPr="00ED5249">
          <w:rPr>
            <w:rFonts w:ascii="Times New Roman" w:eastAsia="Times New Roman" w:hAnsi="Times New Roman" w:cs="Times New Roman"/>
            <w:color w:val="0000FF"/>
            <w:sz w:val="24"/>
            <w:szCs w:val="24"/>
            <w:u w:val="single"/>
            <w:lang w:eastAsia="ru-RU"/>
          </w:rPr>
          <w:t>http://window.edu.ru/</w:t>
        </w:r>
      </w:hyperlink>
      <w:r w:rsidRPr="00ED5249">
        <w:rPr>
          <w:rFonts w:ascii="Times New Roman" w:eastAsia="Times New Roman" w:hAnsi="Times New Roman" w:cs="Times New Roman"/>
          <w:sz w:val="24"/>
          <w:szCs w:val="24"/>
          <w:lang w:eastAsia="ru-RU"/>
        </w:rPr>
        <w:t xml:space="preserve"> (дата обращения: 03.06.2022).</w:t>
      </w:r>
    </w:p>
    <w:p w:rsidR="00ED5249" w:rsidRPr="00ED5249" w:rsidRDefault="00ED5249" w:rsidP="00B52B64">
      <w:pPr>
        <w:numPr>
          <w:ilvl w:val="0"/>
          <w:numId w:val="4"/>
        </w:numPr>
        <w:spacing w:after="200" w:line="276" w:lineRule="auto"/>
        <w:ind w:left="714" w:hanging="357"/>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Международный технический информационный журнал «Оборудование и инструмент для профессионалов»: Официальный сайт. - </w:t>
      </w:r>
      <w:hyperlink r:id="rId13" w:history="1">
        <w:r w:rsidRPr="00ED5249">
          <w:rPr>
            <w:rFonts w:ascii="Times New Roman" w:eastAsia="Times New Roman" w:hAnsi="Times New Roman" w:cs="Times New Roman"/>
            <w:color w:val="0000FF"/>
            <w:sz w:val="24"/>
            <w:szCs w:val="24"/>
            <w:u w:val="single"/>
            <w:lang w:eastAsia="ru-RU"/>
          </w:rPr>
          <w:t>http://www.informdom.com/</w:t>
        </w:r>
      </w:hyperlink>
      <w:r w:rsidRPr="00ED5249">
        <w:rPr>
          <w:rFonts w:ascii="Times New Roman" w:eastAsia="Times New Roman" w:hAnsi="Times New Roman" w:cs="Times New Roman"/>
          <w:sz w:val="24"/>
          <w:szCs w:val="24"/>
          <w:lang w:eastAsia="ru-RU"/>
        </w:rPr>
        <w:t xml:space="preserve"> (дата обращения: 03.06.2022).</w:t>
      </w:r>
    </w:p>
    <w:p w:rsidR="00ED5249" w:rsidRPr="00ED5249" w:rsidRDefault="00ED5249" w:rsidP="00B52B64">
      <w:pPr>
        <w:numPr>
          <w:ilvl w:val="0"/>
          <w:numId w:val="4"/>
        </w:numPr>
        <w:spacing w:after="200" w:line="276" w:lineRule="auto"/>
        <w:ind w:left="714" w:hanging="357"/>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Электронная библиотека: Официальный сайт. - </w:t>
      </w:r>
      <w:hyperlink r:id="rId14" w:history="1">
        <w:r w:rsidRPr="00ED5249">
          <w:rPr>
            <w:rFonts w:ascii="Times New Roman" w:eastAsia="Times New Roman" w:hAnsi="Times New Roman" w:cs="Times New Roman"/>
            <w:color w:val="0000FF"/>
            <w:sz w:val="24"/>
            <w:szCs w:val="24"/>
            <w:u w:val="single"/>
            <w:lang w:eastAsia="ru-RU"/>
          </w:rPr>
          <w:t>https://new.znanium.com/</w:t>
        </w:r>
      </w:hyperlink>
      <w:r w:rsidRPr="00ED5249">
        <w:rPr>
          <w:rFonts w:ascii="Times New Roman" w:eastAsia="Times New Roman" w:hAnsi="Times New Roman" w:cs="Times New Roman"/>
          <w:sz w:val="24"/>
          <w:szCs w:val="24"/>
          <w:lang w:eastAsia="ru-RU"/>
        </w:rPr>
        <w:t>(дата обращения: 03.06.2022).</w:t>
      </w:r>
    </w:p>
    <w:p w:rsidR="00ED5249" w:rsidRPr="00ED5249" w:rsidRDefault="00ED5249" w:rsidP="00B52B64">
      <w:pPr>
        <w:numPr>
          <w:ilvl w:val="0"/>
          <w:numId w:val="4"/>
        </w:numPr>
        <w:spacing w:after="200" w:line="276" w:lineRule="auto"/>
        <w:ind w:left="714" w:hanging="357"/>
        <w:contextualSpacing/>
        <w:jc w:val="both"/>
        <w:rPr>
          <w:rFonts w:ascii="Times New Roman" w:eastAsia="Times New Roman" w:hAnsi="Times New Roman" w:cs="Times New Roman"/>
          <w:sz w:val="24"/>
          <w:szCs w:val="24"/>
          <w:lang w:eastAsia="ru-RU"/>
        </w:rPr>
      </w:pPr>
      <w:proofErr w:type="spellStart"/>
      <w:r w:rsidRPr="00ED5249">
        <w:rPr>
          <w:rFonts w:ascii="Times New Roman" w:eastAsia="Times New Roman" w:hAnsi="Times New Roman" w:cs="Times New Roman"/>
          <w:sz w:val="24"/>
          <w:szCs w:val="24"/>
          <w:lang w:eastAsia="ru-RU"/>
        </w:rPr>
        <w:t>Рахимянов</w:t>
      </w:r>
      <w:proofErr w:type="spellEnd"/>
      <w:r w:rsidRPr="00ED5249">
        <w:rPr>
          <w:rFonts w:ascii="Times New Roman" w:eastAsia="Times New Roman" w:hAnsi="Times New Roman" w:cs="Times New Roman"/>
          <w:sz w:val="24"/>
          <w:szCs w:val="24"/>
          <w:lang w:eastAsia="ru-RU"/>
        </w:rPr>
        <w:t>, Х.М. Технология сборки и монтажа</w:t>
      </w:r>
      <w:proofErr w:type="gramStart"/>
      <w:r w:rsidRPr="00ED5249">
        <w:rPr>
          <w:rFonts w:ascii="Times New Roman" w:eastAsia="Times New Roman" w:hAnsi="Times New Roman" w:cs="Times New Roman"/>
          <w:sz w:val="24"/>
          <w:szCs w:val="24"/>
          <w:lang w:eastAsia="ru-RU"/>
        </w:rPr>
        <w:t xml:space="preserve"> :</w:t>
      </w:r>
      <w:proofErr w:type="gramEnd"/>
      <w:r w:rsidRPr="00ED5249">
        <w:rPr>
          <w:rFonts w:ascii="Times New Roman" w:eastAsia="Times New Roman" w:hAnsi="Times New Roman" w:cs="Times New Roman"/>
          <w:sz w:val="24"/>
          <w:szCs w:val="24"/>
          <w:lang w:eastAsia="ru-RU"/>
        </w:rPr>
        <w:t xml:space="preserve"> учебник / Х.М. </w:t>
      </w:r>
      <w:proofErr w:type="spellStart"/>
      <w:r w:rsidRPr="00ED5249">
        <w:rPr>
          <w:rFonts w:ascii="Times New Roman" w:eastAsia="Times New Roman" w:hAnsi="Times New Roman" w:cs="Times New Roman"/>
          <w:sz w:val="24"/>
          <w:szCs w:val="24"/>
          <w:lang w:eastAsia="ru-RU"/>
        </w:rPr>
        <w:t>Рахимянов</w:t>
      </w:r>
      <w:proofErr w:type="spellEnd"/>
      <w:r w:rsidRPr="00ED5249">
        <w:rPr>
          <w:rFonts w:ascii="Times New Roman" w:eastAsia="Times New Roman" w:hAnsi="Times New Roman" w:cs="Times New Roman"/>
          <w:sz w:val="24"/>
          <w:szCs w:val="24"/>
          <w:lang w:eastAsia="ru-RU"/>
        </w:rPr>
        <w:t xml:space="preserve">, Б.А. Красильников, Э.З. Мартынов. – Новосибирск, 2009. </w:t>
      </w:r>
      <w:r w:rsidRPr="00ED5249">
        <w:rPr>
          <w:rFonts w:ascii="Times New Roman" w:eastAsia="Times New Roman" w:hAnsi="Times New Roman" w:cs="Times New Roman"/>
          <w:sz w:val="24"/>
          <w:szCs w:val="24"/>
          <w:lang w:val="en-US" w:eastAsia="ru-RU"/>
        </w:rPr>
        <w:t>URL</w:t>
      </w:r>
      <w:proofErr w:type="gramStart"/>
      <w:r w:rsidRPr="00ED5249">
        <w:rPr>
          <w:rFonts w:ascii="Times New Roman" w:eastAsia="Times New Roman" w:hAnsi="Times New Roman" w:cs="Times New Roman"/>
          <w:sz w:val="24"/>
          <w:szCs w:val="24"/>
          <w:lang w:eastAsia="ru-RU"/>
        </w:rPr>
        <w:t>:</w:t>
      </w:r>
      <w:proofErr w:type="spellStart"/>
      <w:proofErr w:type="gramEnd"/>
      <w:r w:rsidRPr="00ED5249">
        <w:rPr>
          <w:rFonts w:ascii="Calibri" w:eastAsia="Calibri" w:hAnsi="Calibri" w:cs="Times New Roman"/>
        </w:rPr>
        <w:fldChar w:fldCharType="begin"/>
      </w:r>
      <w:r w:rsidRPr="00ED5249">
        <w:rPr>
          <w:rFonts w:ascii="Calibri" w:eastAsia="Calibri" w:hAnsi="Calibri" w:cs="Times New Roman"/>
        </w:rPr>
        <w:instrText xml:space="preserve"> HYPERLINK "http://biblioclub.ru/index.php?page=book&amp;id=436046" </w:instrText>
      </w:r>
      <w:r w:rsidRPr="00ED5249">
        <w:rPr>
          <w:rFonts w:ascii="Calibri" w:eastAsia="Calibri" w:hAnsi="Calibri" w:cs="Times New Roman"/>
        </w:rPr>
        <w:fldChar w:fldCharType="separate"/>
      </w:r>
      <w:r w:rsidRPr="00ED5249">
        <w:rPr>
          <w:rFonts w:ascii="Times New Roman" w:eastAsia="Times New Roman" w:hAnsi="Times New Roman" w:cs="Times New Roman"/>
          <w:color w:val="0000FF"/>
          <w:sz w:val="24"/>
          <w:szCs w:val="24"/>
          <w:u w:val="single"/>
          <w:lang w:eastAsia="ru-RU"/>
        </w:rPr>
        <w:t>http</w:t>
      </w:r>
      <w:proofErr w:type="spellEnd"/>
      <w:r w:rsidRPr="00ED5249">
        <w:rPr>
          <w:rFonts w:ascii="Times New Roman" w:eastAsia="Times New Roman" w:hAnsi="Times New Roman" w:cs="Times New Roman"/>
          <w:color w:val="0000FF"/>
          <w:sz w:val="24"/>
          <w:szCs w:val="24"/>
          <w:u w:val="single"/>
          <w:lang w:eastAsia="ru-RU"/>
        </w:rPr>
        <w:t>://biblioclub.ru/</w:t>
      </w:r>
      <w:proofErr w:type="spellStart"/>
      <w:r w:rsidRPr="00ED5249">
        <w:rPr>
          <w:rFonts w:ascii="Times New Roman" w:eastAsia="Times New Roman" w:hAnsi="Times New Roman" w:cs="Times New Roman"/>
          <w:color w:val="0000FF"/>
          <w:sz w:val="24"/>
          <w:szCs w:val="24"/>
          <w:u w:val="single"/>
          <w:lang w:eastAsia="ru-RU"/>
        </w:rPr>
        <w:t>index.php?page</w:t>
      </w:r>
      <w:proofErr w:type="spellEnd"/>
      <w:r w:rsidRPr="00ED5249">
        <w:rPr>
          <w:rFonts w:ascii="Times New Roman" w:eastAsia="Times New Roman" w:hAnsi="Times New Roman" w:cs="Times New Roman"/>
          <w:color w:val="0000FF"/>
          <w:sz w:val="24"/>
          <w:szCs w:val="24"/>
          <w:u w:val="single"/>
          <w:lang w:eastAsia="ru-RU"/>
        </w:rPr>
        <w:t>=</w:t>
      </w:r>
      <w:proofErr w:type="spellStart"/>
      <w:r w:rsidRPr="00ED5249">
        <w:rPr>
          <w:rFonts w:ascii="Times New Roman" w:eastAsia="Times New Roman" w:hAnsi="Times New Roman" w:cs="Times New Roman"/>
          <w:color w:val="0000FF"/>
          <w:sz w:val="24"/>
          <w:szCs w:val="24"/>
          <w:u w:val="single"/>
          <w:lang w:eastAsia="ru-RU"/>
        </w:rPr>
        <w:t>book&amp;id</w:t>
      </w:r>
      <w:proofErr w:type="spellEnd"/>
      <w:r w:rsidRPr="00ED5249">
        <w:rPr>
          <w:rFonts w:ascii="Times New Roman" w:eastAsia="Times New Roman" w:hAnsi="Times New Roman" w:cs="Times New Roman"/>
          <w:color w:val="0000FF"/>
          <w:sz w:val="24"/>
          <w:szCs w:val="24"/>
          <w:u w:val="single"/>
          <w:lang w:eastAsia="ru-RU"/>
        </w:rPr>
        <w:t>=436046</w:t>
      </w:r>
      <w:r w:rsidRPr="00ED5249">
        <w:rPr>
          <w:rFonts w:ascii="Times New Roman" w:eastAsia="Times New Roman" w:hAnsi="Times New Roman" w:cs="Times New Roman"/>
          <w:color w:val="0000FF"/>
          <w:sz w:val="24"/>
          <w:szCs w:val="24"/>
          <w:u w:val="single"/>
          <w:lang w:eastAsia="ru-RU"/>
        </w:rPr>
        <w:fldChar w:fldCharType="end"/>
      </w:r>
      <w:r w:rsidRPr="00ED5249">
        <w:rPr>
          <w:rFonts w:ascii="Times New Roman" w:eastAsia="Times New Roman" w:hAnsi="Times New Roman" w:cs="Times New Roman"/>
          <w:sz w:val="24"/>
          <w:szCs w:val="24"/>
          <w:lang w:eastAsia="ru-RU"/>
        </w:rPr>
        <w:t xml:space="preserve">  (дата обращения: 03.06.2022).</w:t>
      </w:r>
    </w:p>
    <w:p w:rsidR="00ED5249" w:rsidRPr="00ED5249" w:rsidRDefault="00ED5249" w:rsidP="00B52B64">
      <w:pPr>
        <w:numPr>
          <w:ilvl w:val="0"/>
          <w:numId w:val="4"/>
        </w:numPr>
        <w:spacing w:after="200" w:line="276" w:lineRule="auto"/>
        <w:ind w:left="714" w:hanging="357"/>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Панов А.А. Оформление технологической документации. </w:t>
      </w:r>
      <w:proofErr w:type="spellStart"/>
      <w:r w:rsidRPr="00ED5249">
        <w:rPr>
          <w:rFonts w:ascii="Times New Roman" w:eastAsia="Times New Roman" w:hAnsi="Times New Roman" w:cs="Times New Roman"/>
          <w:sz w:val="24"/>
          <w:szCs w:val="24"/>
          <w:lang w:eastAsia="ru-RU"/>
        </w:rPr>
        <w:t>Учебнометодическое</w:t>
      </w:r>
      <w:proofErr w:type="spellEnd"/>
      <w:r w:rsidRPr="00ED5249">
        <w:rPr>
          <w:rFonts w:ascii="Times New Roman" w:eastAsia="Times New Roman" w:hAnsi="Times New Roman" w:cs="Times New Roman"/>
          <w:sz w:val="24"/>
          <w:szCs w:val="24"/>
          <w:lang w:eastAsia="ru-RU"/>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ED5249">
        <w:rPr>
          <w:rFonts w:ascii="Times New Roman" w:eastAsia="Times New Roman" w:hAnsi="Times New Roman" w:cs="Times New Roman"/>
          <w:sz w:val="24"/>
          <w:szCs w:val="24"/>
          <w:lang w:eastAsia="ru-RU"/>
        </w:rPr>
        <w:t>Алт</w:t>
      </w:r>
      <w:proofErr w:type="spellEnd"/>
      <w:r w:rsidRPr="00ED5249">
        <w:rPr>
          <w:rFonts w:ascii="Times New Roman" w:eastAsia="Times New Roman" w:hAnsi="Times New Roman" w:cs="Times New Roman"/>
          <w:sz w:val="24"/>
          <w:szCs w:val="24"/>
          <w:lang w:eastAsia="ru-RU"/>
        </w:rPr>
        <w:t xml:space="preserve">. гос. </w:t>
      </w:r>
      <w:proofErr w:type="spellStart"/>
      <w:r w:rsidRPr="00ED5249">
        <w:rPr>
          <w:rFonts w:ascii="Times New Roman" w:eastAsia="Times New Roman" w:hAnsi="Times New Roman" w:cs="Times New Roman"/>
          <w:sz w:val="24"/>
          <w:szCs w:val="24"/>
          <w:lang w:eastAsia="ru-RU"/>
        </w:rPr>
        <w:t>техн</w:t>
      </w:r>
      <w:proofErr w:type="spellEnd"/>
      <w:r w:rsidRPr="00ED5249">
        <w:rPr>
          <w:rFonts w:ascii="Times New Roman" w:eastAsia="Times New Roman" w:hAnsi="Times New Roman" w:cs="Times New Roman"/>
          <w:sz w:val="24"/>
          <w:szCs w:val="24"/>
          <w:lang w:eastAsia="ru-RU"/>
        </w:rPr>
        <w:t xml:space="preserve">. ун-т им. И.И. Ползунова. – Барнаул, 2016. </w:t>
      </w:r>
      <w:r w:rsidRPr="00ED5249">
        <w:rPr>
          <w:rFonts w:ascii="Times New Roman" w:eastAsia="Times New Roman" w:hAnsi="Times New Roman" w:cs="Times New Roman"/>
          <w:sz w:val="24"/>
          <w:szCs w:val="24"/>
          <w:lang w:val="en-US" w:eastAsia="ru-RU"/>
        </w:rPr>
        <w:t>URL</w:t>
      </w:r>
      <w:proofErr w:type="gramStart"/>
      <w:r w:rsidRPr="00ED5249">
        <w:rPr>
          <w:rFonts w:ascii="Times New Roman" w:eastAsia="Times New Roman" w:hAnsi="Times New Roman" w:cs="Times New Roman"/>
          <w:sz w:val="24"/>
          <w:szCs w:val="24"/>
          <w:lang w:eastAsia="ru-RU"/>
        </w:rPr>
        <w:t>:</w:t>
      </w:r>
      <w:proofErr w:type="spellStart"/>
      <w:proofErr w:type="gramEnd"/>
      <w:r w:rsidRPr="00ED5249">
        <w:rPr>
          <w:rFonts w:ascii="Calibri" w:eastAsia="Calibri" w:hAnsi="Calibri" w:cs="Times New Roman"/>
        </w:rPr>
        <w:fldChar w:fldCharType="begin"/>
      </w:r>
      <w:r w:rsidRPr="00ED5249">
        <w:rPr>
          <w:rFonts w:ascii="Calibri" w:eastAsia="Calibri" w:hAnsi="Calibri" w:cs="Times New Roman"/>
        </w:rPr>
        <w:instrText xml:space="preserve"> HYPERLINK "http://elib.altstu.ru/eum/download/tm/Panov_tex_doc.pdf" </w:instrText>
      </w:r>
      <w:r w:rsidRPr="00ED5249">
        <w:rPr>
          <w:rFonts w:ascii="Calibri" w:eastAsia="Calibri" w:hAnsi="Calibri" w:cs="Times New Roman"/>
        </w:rPr>
        <w:fldChar w:fldCharType="separate"/>
      </w:r>
      <w:r w:rsidRPr="00ED5249">
        <w:rPr>
          <w:rFonts w:ascii="Times New Roman" w:eastAsia="Times New Roman" w:hAnsi="Times New Roman" w:cs="Times New Roman"/>
          <w:color w:val="0000FF"/>
          <w:sz w:val="24"/>
          <w:szCs w:val="24"/>
          <w:u w:val="single"/>
          <w:lang w:eastAsia="ru-RU"/>
        </w:rPr>
        <w:t>http</w:t>
      </w:r>
      <w:proofErr w:type="spellEnd"/>
      <w:r w:rsidRPr="00ED5249">
        <w:rPr>
          <w:rFonts w:ascii="Times New Roman" w:eastAsia="Times New Roman" w:hAnsi="Times New Roman" w:cs="Times New Roman"/>
          <w:color w:val="0000FF"/>
          <w:sz w:val="24"/>
          <w:szCs w:val="24"/>
          <w:u w:val="single"/>
          <w:lang w:eastAsia="ru-RU"/>
        </w:rPr>
        <w:t>://elib.altstu.ru/</w:t>
      </w:r>
      <w:proofErr w:type="spellStart"/>
      <w:r w:rsidRPr="00ED5249">
        <w:rPr>
          <w:rFonts w:ascii="Times New Roman" w:eastAsia="Times New Roman" w:hAnsi="Times New Roman" w:cs="Times New Roman"/>
          <w:color w:val="0000FF"/>
          <w:sz w:val="24"/>
          <w:szCs w:val="24"/>
          <w:u w:val="single"/>
          <w:lang w:eastAsia="ru-RU"/>
        </w:rPr>
        <w:t>eum</w:t>
      </w:r>
      <w:proofErr w:type="spellEnd"/>
      <w:r w:rsidRPr="00ED5249">
        <w:rPr>
          <w:rFonts w:ascii="Times New Roman" w:eastAsia="Times New Roman" w:hAnsi="Times New Roman" w:cs="Times New Roman"/>
          <w:color w:val="0000FF"/>
          <w:sz w:val="24"/>
          <w:szCs w:val="24"/>
          <w:u w:val="single"/>
          <w:lang w:eastAsia="ru-RU"/>
        </w:rPr>
        <w:t>/</w:t>
      </w:r>
      <w:proofErr w:type="spellStart"/>
      <w:r w:rsidRPr="00ED5249">
        <w:rPr>
          <w:rFonts w:ascii="Times New Roman" w:eastAsia="Times New Roman" w:hAnsi="Times New Roman" w:cs="Times New Roman"/>
          <w:color w:val="0000FF"/>
          <w:sz w:val="24"/>
          <w:szCs w:val="24"/>
          <w:u w:val="single"/>
          <w:lang w:eastAsia="ru-RU"/>
        </w:rPr>
        <w:t>download</w:t>
      </w:r>
      <w:proofErr w:type="spellEnd"/>
      <w:r w:rsidRPr="00ED5249">
        <w:rPr>
          <w:rFonts w:ascii="Times New Roman" w:eastAsia="Times New Roman" w:hAnsi="Times New Roman" w:cs="Times New Roman"/>
          <w:color w:val="0000FF"/>
          <w:sz w:val="24"/>
          <w:szCs w:val="24"/>
          <w:u w:val="single"/>
          <w:lang w:eastAsia="ru-RU"/>
        </w:rPr>
        <w:t>/</w:t>
      </w:r>
      <w:proofErr w:type="spellStart"/>
      <w:r w:rsidRPr="00ED5249">
        <w:rPr>
          <w:rFonts w:ascii="Times New Roman" w:eastAsia="Times New Roman" w:hAnsi="Times New Roman" w:cs="Times New Roman"/>
          <w:color w:val="0000FF"/>
          <w:sz w:val="24"/>
          <w:szCs w:val="24"/>
          <w:u w:val="single"/>
          <w:lang w:eastAsia="ru-RU"/>
        </w:rPr>
        <w:t>tm</w:t>
      </w:r>
      <w:proofErr w:type="spellEnd"/>
      <w:r w:rsidRPr="00ED5249">
        <w:rPr>
          <w:rFonts w:ascii="Times New Roman" w:eastAsia="Times New Roman" w:hAnsi="Times New Roman" w:cs="Times New Roman"/>
          <w:color w:val="0000FF"/>
          <w:sz w:val="24"/>
          <w:szCs w:val="24"/>
          <w:u w:val="single"/>
          <w:lang w:eastAsia="ru-RU"/>
        </w:rPr>
        <w:t>/Panov_tex_doc.pdf</w:t>
      </w:r>
      <w:r w:rsidRPr="00ED5249">
        <w:rPr>
          <w:rFonts w:ascii="Times New Roman" w:eastAsia="Times New Roman" w:hAnsi="Times New Roman" w:cs="Times New Roman"/>
          <w:color w:val="0000FF"/>
          <w:sz w:val="24"/>
          <w:szCs w:val="24"/>
          <w:u w:val="single"/>
          <w:lang w:eastAsia="ru-RU"/>
        </w:rPr>
        <w:fldChar w:fldCharType="end"/>
      </w:r>
      <w:r w:rsidRPr="00ED5249">
        <w:rPr>
          <w:rFonts w:ascii="Times New Roman" w:eastAsia="Times New Roman" w:hAnsi="Times New Roman" w:cs="Times New Roman"/>
          <w:sz w:val="24"/>
          <w:szCs w:val="24"/>
          <w:lang w:eastAsia="ru-RU"/>
        </w:rPr>
        <w:t xml:space="preserve"> (дата обращения: 03.06.2022).</w:t>
      </w:r>
    </w:p>
    <w:p w:rsidR="00ED5249" w:rsidRPr="00ED5249" w:rsidRDefault="00ED5249" w:rsidP="00B52B64">
      <w:pPr>
        <w:numPr>
          <w:ilvl w:val="0"/>
          <w:numId w:val="4"/>
        </w:numPr>
        <w:spacing w:after="200" w:line="276" w:lineRule="auto"/>
        <w:ind w:left="714" w:hanging="357"/>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Боярская Р.В. Проектирование технологических процессов сборки/Р.В. Боярская, Б.Д. Максимович, </w:t>
      </w:r>
      <w:proofErr w:type="spellStart"/>
      <w:r w:rsidRPr="00ED5249">
        <w:rPr>
          <w:rFonts w:ascii="Times New Roman" w:eastAsia="Times New Roman" w:hAnsi="Times New Roman" w:cs="Times New Roman"/>
          <w:sz w:val="24"/>
          <w:szCs w:val="24"/>
          <w:lang w:eastAsia="ru-RU"/>
        </w:rPr>
        <w:t>Холодкова</w:t>
      </w:r>
      <w:proofErr w:type="spellEnd"/>
      <w:r w:rsidRPr="00ED5249">
        <w:rPr>
          <w:rFonts w:ascii="Times New Roman" w:eastAsia="Times New Roman" w:hAnsi="Times New Roman" w:cs="Times New Roman"/>
          <w:sz w:val="24"/>
          <w:szCs w:val="24"/>
          <w:lang w:eastAsia="ru-RU"/>
        </w:rPr>
        <w:t xml:space="preserve"> А.Г.; МГТУ – Москва: МГТУ, 2004.-</w:t>
      </w:r>
      <w:r w:rsidRPr="00ED5249">
        <w:rPr>
          <w:rFonts w:ascii="Times New Roman" w:eastAsia="Times New Roman" w:hAnsi="Times New Roman" w:cs="Times New Roman"/>
          <w:sz w:val="24"/>
          <w:szCs w:val="24"/>
          <w:lang w:val="en-US" w:eastAsia="ru-RU"/>
        </w:rPr>
        <w:t>URL</w:t>
      </w:r>
      <w:r w:rsidRPr="00ED5249">
        <w:rPr>
          <w:rFonts w:ascii="Times New Roman" w:eastAsia="Times New Roman" w:hAnsi="Times New Roman" w:cs="Times New Roman"/>
          <w:sz w:val="24"/>
          <w:szCs w:val="24"/>
          <w:lang w:eastAsia="ru-RU"/>
        </w:rPr>
        <w:t>:</w:t>
      </w:r>
      <w:proofErr w:type="spellStart"/>
      <w:r w:rsidRPr="00ED5249">
        <w:rPr>
          <w:rFonts w:ascii="Calibri" w:eastAsia="Calibri" w:hAnsi="Calibri" w:cs="Times New Roman"/>
        </w:rPr>
        <w:fldChar w:fldCharType="begin"/>
      </w:r>
      <w:r w:rsidRPr="00ED5249">
        <w:rPr>
          <w:rFonts w:ascii="Calibri" w:eastAsia="Calibri" w:hAnsi="Calibri" w:cs="Times New Roman"/>
        </w:rPr>
        <w:instrText xml:space="preserve"> HYPERLINK "http://spir.bmstu.ru/Sborka.pdf" </w:instrText>
      </w:r>
      <w:r w:rsidRPr="00ED5249">
        <w:rPr>
          <w:rFonts w:ascii="Calibri" w:eastAsia="Calibri" w:hAnsi="Calibri" w:cs="Times New Roman"/>
        </w:rPr>
        <w:fldChar w:fldCharType="separate"/>
      </w:r>
      <w:r w:rsidRPr="00ED5249">
        <w:rPr>
          <w:rFonts w:ascii="Times New Roman" w:eastAsia="Times New Roman" w:hAnsi="Times New Roman" w:cs="Times New Roman"/>
          <w:color w:val="0000FF"/>
          <w:sz w:val="24"/>
          <w:szCs w:val="24"/>
          <w:u w:val="single"/>
          <w:lang w:eastAsia="ru-RU"/>
        </w:rPr>
        <w:t>http</w:t>
      </w:r>
      <w:proofErr w:type="spellEnd"/>
      <w:r w:rsidRPr="00ED5249">
        <w:rPr>
          <w:rFonts w:ascii="Times New Roman" w:eastAsia="Times New Roman" w:hAnsi="Times New Roman" w:cs="Times New Roman"/>
          <w:color w:val="0000FF"/>
          <w:sz w:val="24"/>
          <w:szCs w:val="24"/>
          <w:u w:val="single"/>
          <w:lang w:eastAsia="ru-RU"/>
        </w:rPr>
        <w:t>://spir.bmstu.ru/Sborka.pdf</w:t>
      </w:r>
      <w:r w:rsidRPr="00ED5249">
        <w:rPr>
          <w:rFonts w:ascii="Times New Roman" w:eastAsia="Times New Roman" w:hAnsi="Times New Roman" w:cs="Times New Roman"/>
          <w:color w:val="0000FF"/>
          <w:sz w:val="24"/>
          <w:szCs w:val="24"/>
          <w:u w:val="single"/>
          <w:lang w:eastAsia="ru-RU"/>
        </w:rPr>
        <w:fldChar w:fldCharType="end"/>
      </w:r>
      <w:r w:rsidRPr="00ED5249">
        <w:rPr>
          <w:rFonts w:ascii="Times New Roman" w:eastAsia="Times New Roman" w:hAnsi="Times New Roman" w:cs="Times New Roman"/>
          <w:sz w:val="24"/>
          <w:szCs w:val="24"/>
          <w:lang w:eastAsia="ru-RU"/>
        </w:rPr>
        <w:t xml:space="preserve"> (дата обращения: 03.06.2022).</w:t>
      </w:r>
    </w:p>
    <w:p w:rsidR="00ED5249" w:rsidRPr="00ED5249" w:rsidRDefault="00ED5249" w:rsidP="00ED5249">
      <w:pPr>
        <w:tabs>
          <w:tab w:val="left" w:pos="709"/>
        </w:tabs>
        <w:ind w:left="708"/>
        <w:contextualSpacing/>
        <w:rPr>
          <w:rFonts w:ascii="Times New Roman" w:eastAsia="Times New Roman" w:hAnsi="Times New Roman" w:cs="Times New Roman"/>
          <w:sz w:val="24"/>
          <w:szCs w:val="24"/>
          <w:lang w:eastAsia="ru-RU"/>
        </w:rPr>
      </w:pPr>
    </w:p>
    <w:p w:rsidR="00ED5249" w:rsidRPr="00ED5249" w:rsidRDefault="00ED5249" w:rsidP="00ED5249">
      <w:pPr>
        <w:tabs>
          <w:tab w:val="left" w:pos="709"/>
        </w:tabs>
        <w:suppressAutoHyphens/>
        <w:spacing w:line="276" w:lineRule="auto"/>
        <w:ind w:left="708"/>
        <w:contextualSpacing/>
        <w:rPr>
          <w:rFonts w:ascii="Times New Roman" w:eastAsia="Times New Roman" w:hAnsi="Times New Roman" w:cs="Times New Roman"/>
          <w:b/>
          <w:bCs/>
          <w:sz w:val="24"/>
          <w:szCs w:val="24"/>
          <w:lang w:eastAsia="ru-RU"/>
        </w:rPr>
      </w:pPr>
      <w:r w:rsidRPr="00ED5249">
        <w:rPr>
          <w:rFonts w:ascii="Times New Roman" w:eastAsia="Times New Roman" w:hAnsi="Times New Roman" w:cs="Times New Roman"/>
          <w:b/>
          <w:bCs/>
          <w:sz w:val="24"/>
          <w:szCs w:val="24"/>
          <w:lang w:eastAsia="ru-RU"/>
        </w:rPr>
        <w:t xml:space="preserve">3.2.3. Дополнительные источники </w:t>
      </w:r>
    </w:p>
    <w:p w:rsidR="00ED5249" w:rsidRPr="00ED5249" w:rsidRDefault="00ED5249" w:rsidP="00ED5249">
      <w:pPr>
        <w:suppressAutoHyphens/>
        <w:spacing w:line="276" w:lineRule="auto"/>
        <w:ind w:left="1428"/>
        <w:contextualSpacing/>
        <w:rPr>
          <w:rFonts w:ascii="Times New Roman" w:eastAsia="Times New Roman" w:hAnsi="Times New Roman" w:cs="Times New Roman"/>
          <w:bCs/>
          <w:i/>
          <w:sz w:val="24"/>
          <w:szCs w:val="24"/>
          <w:lang w:eastAsia="ru-RU"/>
        </w:rPr>
      </w:pPr>
    </w:p>
    <w:p w:rsidR="00ED5249" w:rsidRPr="00ED5249" w:rsidRDefault="00ED5249" w:rsidP="00B52B64">
      <w:pPr>
        <w:numPr>
          <w:ilvl w:val="0"/>
          <w:numId w:val="21"/>
        </w:numPr>
        <w:shd w:val="clear" w:color="auto" w:fill="FFFFFF"/>
        <w:spacing w:after="200" w:line="276" w:lineRule="auto"/>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ГОСТ 2.001-2013 </w:t>
      </w:r>
      <w:r w:rsidRPr="00ED5249">
        <w:rPr>
          <w:rFonts w:ascii="Times New Roman" w:eastAsia="Times New Roman" w:hAnsi="Times New Roman" w:cs="Times New Roman"/>
          <w:spacing w:val="2"/>
          <w:sz w:val="24"/>
          <w:szCs w:val="24"/>
          <w:lang w:eastAsia="ru-RU"/>
        </w:rPr>
        <w:t xml:space="preserve">Единая система конструкторской документации (ЕСКД). Основные требования к чертежам </w:t>
      </w:r>
    </w:p>
    <w:p w:rsidR="00ED5249" w:rsidRPr="00ED5249" w:rsidRDefault="00ED5249" w:rsidP="00B52B64">
      <w:pPr>
        <w:numPr>
          <w:ilvl w:val="0"/>
          <w:numId w:val="21"/>
        </w:numPr>
        <w:shd w:val="clear" w:color="auto" w:fill="FFFFFF"/>
        <w:spacing w:after="200" w:line="276" w:lineRule="auto"/>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shd w:val="clear" w:color="auto" w:fill="FFFFFF"/>
          <w:lang w:eastAsia="ru-RU"/>
        </w:rPr>
        <w:t>ГОСТ 3.1102-2011</w:t>
      </w:r>
      <w:r w:rsidRPr="00ED5249">
        <w:rPr>
          <w:rFonts w:ascii="Times New Roman" w:eastAsia="Times New Roman" w:hAnsi="Times New Roman" w:cs="Times New Roman"/>
          <w:bCs/>
          <w:sz w:val="24"/>
          <w:szCs w:val="24"/>
          <w:shd w:val="clear" w:color="auto" w:fill="FFFFFF"/>
          <w:lang w:eastAsia="ru-RU"/>
        </w:rPr>
        <w:t>Единая система технологической документации</w:t>
      </w:r>
    </w:p>
    <w:p w:rsidR="00ED5249" w:rsidRPr="00ED5249" w:rsidRDefault="00ED5249" w:rsidP="00B52B64">
      <w:pPr>
        <w:numPr>
          <w:ilvl w:val="0"/>
          <w:numId w:val="21"/>
        </w:numPr>
        <w:shd w:val="clear" w:color="auto" w:fill="FFFFFF"/>
        <w:spacing w:after="200" w:line="276" w:lineRule="auto"/>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Допуски и посадки: Справочник. </w:t>
      </w:r>
      <w:proofErr w:type="gramStart"/>
      <w:r w:rsidRPr="00ED5249">
        <w:rPr>
          <w:rFonts w:ascii="Times New Roman" w:eastAsia="Times New Roman" w:hAnsi="Times New Roman" w:cs="Times New Roman"/>
          <w:sz w:val="24"/>
          <w:szCs w:val="24"/>
          <w:lang w:eastAsia="ru-RU"/>
        </w:rPr>
        <w:t xml:space="preserve">В 2-х ч. /В.Д. Мягков, М.А. Палей, А.Б. Романов, Брагинский. – 6-е изд. </w:t>
      </w:r>
      <w:proofErr w:type="spellStart"/>
      <w:r w:rsidRPr="00ED5249">
        <w:rPr>
          <w:rFonts w:ascii="Times New Roman" w:eastAsia="Times New Roman" w:hAnsi="Times New Roman" w:cs="Times New Roman"/>
          <w:sz w:val="24"/>
          <w:szCs w:val="24"/>
          <w:lang w:eastAsia="ru-RU"/>
        </w:rPr>
        <w:t>Перераб</w:t>
      </w:r>
      <w:proofErr w:type="spellEnd"/>
      <w:r w:rsidRPr="00ED5249">
        <w:rPr>
          <w:rFonts w:ascii="Times New Roman" w:eastAsia="Times New Roman" w:hAnsi="Times New Roman" w:cs="Times New Roman"/>
          <w:sz w:val="24"/>
          <w:szCs w:val="24"/>
          <w:lang w:eastAsia="ru-RU"/>
        </w:rPr>
        <w:t>. и доп. – Л.: Машиностроение, Ленингр. отделение, 1982.</w:t>
      </w:r>
      <w:proofErr w:type="gramEnd"/>
      <w:r w:rsidRPr="00ED5249">
        <w:rPr>
          <w:rFonts w:ascii="Times New Roman" w:eastAsia="Times New Roman" w:hAnsi="Times New Roman" w:cs="Times New Roman"/>
          <w:sz w:val="24"/>
          <w:szCs w:val="24"/>
          <w:lang w:eastAsia="ru-RU"/>
        </w:rPr>
        <w:t xml:space="preserve"> – Ч.1, Ч.2. 4. </w:t>
      </w:r>
    </w:p>
    <w:p w:rsidR="00ED5249" w:rsidRPr="00ED5249" w:rsidRDefault="00ED5249" w:rsidP="00B52B64">
      <w:pPr>
        <w:numPr>
          <w:ilvl w:val="0"/>
          <w:numId w:val="21"/>
        </w:numPr>
        <w:shd w:val="clear" w:color="auto" w:fill="FFFFFF"/>
        <w:spacing w:after="200" w:line="276" w:lineRule="auto"/>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lastRenderedPageBreak/>
        <w:t>Технология машиностроения: Сборник задач и упражнений: Учеб</w:t>
      </w:r>
      <w:proofErr w:type="gramStart"/>
      <w:r w:rsidRPr="00ED5249">
        <w:rPr>
          <w:rFonts w:ascii="Times New Roman" w:eastAsia="Times New Roman" w:hAnsi="Times New Roman" w:cs="Times New Roman"/>
          <w:sz w:val="24"/>
          <w:szCs w:val="24"/>
          <w:lang w:eastAsia="ru-RU"/>
        </w:rPr>
        <w:t>.</w:t>
      </w:r>
      <w:proofErr w:type="gramEnd"/>
      <w:r w:rsidRPr="00ED5249">
        <w:rPr>
          <w:rFonts w:ascii="Times New Roman" w:eastAsia="Times New Roman" w:hAnsi="Times New Roman" w:cs="Times New Roman"/>
          <w:sz w:val="24"/>
          <w:szCs w:val="24"/>
          <w:lang w:eastAsia="ru-RU"/>
        </w:rPr>
        <w:t xml:space="preserve"> </w:t>
      </w:r>
      <w:proofErr w:type="gramStart"/>
      <w:r w:rsidRPr="00ED5249">
        <w:rPr>
          <w:rFonts w:ascii="Times New Roman" w:eastAsia="Times New Roman" w:hAnsi="Times New Roman" w:cs="Times New Roman"/>
          <w:sz w:val="24"/>
          <w:szCs w:val="24"/>
          <w:lang w:eastAsia="ru-RU"/>
        </w:rPr>
        <w:t>п</w:t>
      </w:r>
      <w:proofErr w:type="gramEnd"/>
      <w:r w:rsidRPr="00ED5249">
        <w:rPr>
          <w:rFonts w:ascii="Times New Roman" w:eastAsia="Times New Roman" w:hAnsi="Times New Roman" w:cs="Times New Roman"/>
          <w:sz w:val="24"/>
          <w:szCs w:val="24"/>
          <w:lang w:eastAsia="ru-RU"/>
        </w:rPr>
        <w:t xml:space="preserve">особие./ В.И. </w:t>
      </w:r>
      <w:proofErr w:type="spellStart"/>
      <w:r w:rsidRPr="00ED5249">
        <w:rPr>
          <w:rFonts w:ascii="Times New Roman" w:eastAsia="Times New Roman" w:hAnsi="Times New Roman" w:cs="Times New Roman"/>
          <w:sz w:val="24"/>
          <w:szCs w:val="24"/>
          <w:lang w:eastAsia="ru-RU"/>
        </w:rPr>
        <w:t>Аверченков</w:t>
      </w:r>
      <w:proofErr w:type="spellEnd"/>
      <w:r w:rsidRPr="00ED5249">
        <w:rPr>
          <w:rFonts w:ascii="Times New Roman" w:eastAsia="Times New Roman" w:hAnsi="Times New Roman" w:cs="Times New Roman"/>
          <w:sz w:val="24"/>
          <w:szCs w:val="24"/>
          <w:lang w:eastAsia="ru-RU"/>
        </w:rPr>
        <w:t xml:space="preserve"> и др.; Под общ</w:t>
      </w:r>
      <w:proofErr w:type="gramStart"/>
      <w:r w:rsidRPr="00ED5249">
        <w:rPr>
          <w:rFonts w:ascii="Times New Roman" w:eastAsia="Times New Roman" w:hAnsi="Times New Roman" w:cs="Times New Roman"/>
          <w:sz w:val="24"/>
          <w:szCs w:val="24"/>
          <w:lang w:eastAsia="ru-RU"/>
        </w:rPr>
        <w:t>.</w:t>
      </w:r>
      <w:proofErr w:type="gramEnd"/>
      <w:r w:rsidRPr="00ED5249">
        <w:rPr>
          <w:rFonts w:ascii="Times New Roman" w:eastAsia="Times New Roman" w:hAnsi="Times New Roman" w:cs="Times New Roman"/>
          <w:sz w:val="24"/>
          <w:szCs w:val="24"/>
          <w:lang w:eastAsia="ru-RU"/>
        </w:rPr>
        <w:t xml:space="preserve"> </w:t>
      </w:r>
      <w:proofErr w:type="gramStart"/>
      <w:r w:rsidRPr="00ED5249">
        <w:rPr>
          <w:rFonts w:ascii="Times New Roman" w:eastAsia="Times New Roman" w:hAnsi="Times New Roman" w:cs="Times New Roman"/>
          <w:sz w:val="24"/>
          <w:szCs w:val="24"/>
          <w:lang w:eastAsia="ru-RU"/>
        </w:rPr>
        <w:t>р</w:t>
      </w:r>
      <w:proofErr w:type="gramEnd"/>
      <w:r w:rsidRPr="00ED5249">
        <w:rPr>
          <w:rFonts w:ascii="Times New Roman" w:eastAsia="Times New Roman" w:hAnsi="Times New Roman" w:cs="Times New Roman"/>
          <w:sz w:val="24"/>
          <w:szCs w:val="24"/>
          <w:lang w:eastAsia="ru-RU"/>
        </w:rPr>
        <w:t xml:space="preserve">ед. В.И. </w:t>
      </w:r>
      <w:proofErr w:type="spellStart"/>
      <w:r w:rsidRPr="00ED5249">
        <w:rPr>
          <w:rFonts w:ascii="Times New Roman" w:eastAsia="Times New Roman" w:hAnsi="Times New Roman" w:cs="Times New Roman"/>
          <w:sz w:val="24"/>
          <w:szCs w:val="24"/>
          <w:lang w:eastAsia="ru-RU"/>
        </w:rPr>
        <w:t>Аверченкова</w:t>
      </w:r>
      <w:proofErr w:type="spellEnd"/>
      <w:r w:rsidRPr="00ED5249">
        <w:rPr>
          <w:rFonts w:ascii="Times New Roman" w:eastAsia="Times New Roman" w:hAnsi="Times New Roman" w:cs="Times New Roman"/>
          <w:sz w:val="24"/>
          <w:szCs w:val="24"/>
          <w:lang w:eastAsia="ru-RU"/>
        </w:rPr>
        <w:t xml:space="preserve"> и Е.А. Польского. 2-е изд., </w:t>
      </w:r>
      <w:proofErr w:type="spellStart"/>
      <w:r w:rsidRPr="00ED5249">
        <w:rPr>
          <w:rFonts w:ascii="Times New Roman" w:eastAsia="Times New Roman" w:hAnsi="Times New Roman" w:cs="Times New Roman"/>
          <w:sz w:val="24"/>
          <w:szCs w:val="24"/>
          <w:lang w:eastAsia="ru-RU"/>
        </w:rPr>
        <w:t>перераб</w:t>
      </w:r>
      <w:proofErr w:type="spellEnd"/>
      <w:r w:rsidRPr="00ED5249">
        <w:rPr>
          <w:rFonts w:ascii="Times New Roman" w:eastAsia="Times New Roman" w:hAnsi="Times New Roman" w:cs="Times New Roman"/>
          <w:sz w:val="24"/>
          <w:szCs w:val="24"/>
          <w:lang w:eastAsia="ru-RU"/>
        </w:rPr>
        <w:t xml:space="preserve">. и доп. – М.: ИНФРА-М, 2009. – 288 с. (Высшее образование). </w:t>
      </w:r>
    </w:p>
    <w:p w:rsidR="00ED5249" w:rsidRPr="00ED5249" w:rsidRDefault="00ED5249" w:rsidP="00B52B64">
      <w:pPr>
        <w:numPr>
          <w:ilvl w:val="0"/>
          <w:numId w:val="21"/>
        </w:numPr>
        <w:shd w:val="clear" w:color="auto" w:fill="FFFFFF"/>
        <w:spacing w:after="200" w:line="276" w:lineRule="auto"/>
        <w:contextualSpacing/>
        <w:jc w:val="both"/>
        <w:rPr>
          <w:rFonts w:ascii="Times New Roman" w:eastAsia="Times New Roman" w:hAnsi="Times New Roman" w:cs="Times New Roman"/>
          <w:sz w:val="24"/>
          <w:szCs w:val="24"/>
          <w:lang w:eastAsia="ru-RU"/>
        </w:rPr>
      </w:pPr>
      <w:r w:rsidRPr="00ED5249">
        <w:rPr>
          <w:rFonts w:ascii="Times New Roman" w:eastAsia="Times New Roman" w:hAnsi="Times New Roman" w:cs="Times New Roman"/>
          <w:sz w:val="24"/>
          <w:szCs w:val="24"/>
          <w:lang w:eastAsia="ru-RU"/>
        </w:rPr>
        <w:t xml:space="preserve">Справочник технолога-машиностроителя. В 2-х т. Т. 2/ Под ред. А.Г. Косиловой и Р.К. Мещерякова. – 4-е изд., </w:t>
      </w:r>
      <w:proofErr w:type="spellStart"/>
      <w:r w:rsidRPr="00ED5249">
        <w:rPr>
          <w:rFonts w:ascii="Times New Roman" w:eastAsia="Times New Roman" w:hAnsi="Times New Roman" w:cs="Times New Roman"/>
          <w:sz w:val="24"/>
          <w:szCs w:val="24"/>
          <w:lang w:eastAsia="ru-RU"/>
        </w:rPr>
        <w:t>перераб</w:t>
      </w:r>
      <w:proofErr w:type="spellEnd"/>
      <w:r w:rsidRPr="00ED5249">
        <w:rPr>
          <w:rFonts w:ascii="Times New Roman" w:eastAsia="Times New Roman" w:hAnsi="Times New Roman" w:cs="Times New Roman"/>
          <w:sz w:val="24"/>
          <w:szCs w:val="24"/>
          <w:lang w:eastAsia="ru-RU"/>
        </w:rPr>
        <w:t xml:space="preserve">. и доп. – М.: Машиностроение, 1986. – 496 с.: ил. </w:t>
      </w:r>
    </w:p>
    <w:p w:rsidR="00ED5249" w:rsidRPr="00ED5249" w:rsidRDefault="00ED5249" w:rsidP="00ED5249">
      <w:pPr>
        <w:spacing w:line="276" w:lineRule="auto"/>
        <w:ind w:firstLine="709"/>
        <w:jc w:val="both"/>
        <w:rPr>
          <w:rFonts w:ascii="Times New Roman" w:eastAsia="Times New Roman" w:hAnsi="Times New Roman" w:cs="Times New Roman"/>
          <w:i/>
          <w:iCs/>
          <w:sz w:val="24"/>
          <w:szCs w:val="24"/>
          <w:lang w:eastAsia="ru-RU"/>
        </w:rPr>
      </w:pPr>
    </w:p>
    <w:p w:rsidR="00ED5249" w:rsidRPr="00ED5249" w:rsidRDefault="00ED5249" w:rsidP="00ED5249">
      <w:pPr>
        <w:spacing w:line="276" w:lineRule="auto"/>
        <w:ind w:firstLine="709"/>
        <w:jc w:val="both"/>
        <w:rPr>
          <w:rFonts w:ascii="Times New Roman" w:eastAsia="Times New Roman" w:hAnsi="Times New Roman" w:cs="Times New Roman"/>
          <w:i/>
          <w:iCs/>
          <w:sz w:val="24"/>
          <w:szCs w:val="24"/>
          <w:lang w:eastAsia="ru-RU"/>
        </w:rPr>
      </w:pPr>
    </w:p>
    <w:p w:rsidR="00ED5249" w:rsidRPr="00ED5249" w:rsidRDefault="00ED5249" w:rsidP="00ED5249">
      <w:pPr>
        <w:spacing w:after="200" w:line="276" w:lineRule="auto"/>
        <w:ind w:firstLine="709"/>
        <w:jc w:val="both"/>
        <w:rPr>
          <w:rFonts w:ascii="Times New Roman" w:eastAsia="Times New Roman" w:hAnsi="Times New Roman" w:cs="Times New Roman"/>
          <w:i/>
          <w:iCs/>
          <w:sz w:val="24"/>
          <w:szCs w:val="24"/>
          <w:lang w:eastAsia="ru-RU"/>
        </w:rPr>
      </w:pPr>
    </w:p>
    <w:p w:rsidR="00ED5249" w:rsidRPr="00ED5249" w:rsidRDefault="00ED5249" w:rsidP="00ED5249">
      <w:pPr>
        <w:spacing w:after="200" w:line="276" w:lineRule="auto"/>
        <w:jc w:val="center"/>
        <w:rPr>
          <w:rFonts w:ascii="Times New Roman" w:eastAsia="Times New Roman" w:hAnsi="Times New Roman" w:cs="Times New Roman"/>
          <w:b/>
          <w:bCs/>
          <w:lang w:eastAsia="ru-RU"/>
        </w:rPr>
      </w:pPr>
      <w:r w:rsidRPr="00ED5249">
        <w:rPr>
          <w:rFonts w:ascii="Times New Roman" w:eastAsia="Times New Roman" w:hAnsi="Times New Roman" w:cs="Times New Roman"/>
          <w:b/>
          <w:bCs/>
          <w:lang w:eastAsia="ru-RU"/>
        </w:rPr>
        <w:br w:type="page"/>
      </w:r>
      <w:r w:rsidRPr="00ED5249">
        <w:rPr>
          <w:rFonts w:ascii="Times New Roman" w:eastAsia="Times New Roman" w:hAnsi="Times New Roman" w:cs="Times New Roman"/>
          <w:b/>
          <w:bCs/>
          <w:lang w:eastAsia="ru-RU"/>
        </w:rPr>
        <w:lastRenderedPageBreak/>
        <w:t xml:space="preserve">4. КОНТРОЛЬ И ОЦЕНКА РЕЗУЛЬТАТОВ ОСВОЕНИЯ </w:t>
      </w:r>
      <w:r w:rsidRPr="00ED5249">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2378"/>
        <w:gridCol w:w="2051"/>
      </w:tblGrid>
      <w:tr w:rsidR="00ED5249" w:rsidRPr="00ED5249" w:rsidTr="00ED5249">
        <w:trPr>
          <w:trHeight w:val="1098"/>
          <w:tblHeader/>
        </w:trPr>
        <w:tc>
          <w:tcPr>
            <w:tcW w:w="4501" w:type="dxa"/>
            <w:vAlign w:val="center"/>
          </w:tcPr>
          <w:p w:rsidR="00ED5249" w:rsidRPr="00ED5249" w:rsidRDefault="00ED5249" w:rsidP="00ED5249">
            <w:pPr>
              <w:suppressAutoHyphens/>
              <w:jc w:val="center"/>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Код и наименование профессиональных и общих компетенций, формируемых в рамках модуля</w:t>
            </w:r>
          </w:p>
        </w:tc>
        <w:tc>
          <w:tcPr>
            <w:tcW w:w="2378" w:type="dxa"/>
            <w:vAlign w:val="center"/>
          </w:tcPr>
          <w:p w:rsidR="00ED5249" w:rsidRPr="00ED5249" w:rsidRDefault="00ED5249" w:rsidP="00ED5249">
            <w:pPr>
              <w:suppressAutoHyphens/>
              <w:jc w:val="center"/>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Критерии оценки</w:t>
            </w:r>
          </w:p>
        </w:tc>
        <w:tc>
          <w:tcPr>
            <w:tcW w:w="2051" w:type="dxa"/>
            <w:vAlign w:val="center"/>
          </w:tcPr>
          <w:p w:rsidR="00ED5249" w:rsidRPr="00ED5249" w:rsidRDefault="00ED5249" w:rsidP="00ED5249">
            <w:pPr>
              <w:suppressAutoHyphens/>
              <w:jc w:val="center"/>
              <w:rPr>
                <w:rFonts w:ascii="Times New Roman" w:eastAsia="Times New Roman" w:hAnsi="Times New Roman" w:cs="Times New Roman"/>
                <w:b/>
                <w:lang w:eastAsia="ru-RU"/>
              </w:rPr>
            </w:pPr>
            <w:r w:rsidRPr="00ED5249">
              <w:rPr>
                <w:rFonts w:ascii="Times New Roman" w:eastAsia="Times New Roman" w:hAnsi="Times New Roman" w:cs="Times New Roman"/>
                <w:b/>
                <w:lang w:eastAsia="ru-RU"/>
              </w:rPr>
              <w:t>Методы оценки</w:t>
            </w:r>
          </w:p>
        </w:tc>
      </w:tr>
      <w:tr w:rsidR="00ED5249" w:rsidRPr="00ED5249" w:rsidTr="00ED5249">
        <w:trPr>
          <w:trHeight w:val="698"/>
        </w:trPr>
        <w:tc>
          <w:tcPr>
            <w:tcW w:w="4501" w:type="dxa"/>
          </w:tcPr>
          <w:p w:rsidR="00ED5249" w:rsidRPr="00ED5249" w:rsidRDefault="00ED5249" w:rsidP="00ED5249">
            <w:pPr>
              <w:suppressAutoHyphen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ПК 3.1</w:t>
            </w:r>
            <w:proofErr w:type="gramStart"/>
            <w:r w:rsidRPr="00ED5249">
              <w:rPr>
                <w:rFonts w:ascii="Times New Roman" w:eastAsia="Times New Roman" w:hAnsi="Times New Roman" w:cs="Times New Roman"/>
                <w:lang w:eastAsia="ru-RU"/>
              </w:rPr>
              <w:t xml:space="preserve"> Р</w:t>
            </w:r>
            <w:proofErr w:type="gramEnd"/>
            <w:r w:rsidRPr="00ED5249">
              <w:rPr>
                <w:rFonts w:ascii="Times New Roman" w:eastAsia="Times New Roman" w:hAnsi="Times New Roman" w:cs="Times New Roman"/>
                <w:lang w:eastAsia="ru-RU"/>
              </w:rPr>
              <w:t>азрабатывать технологический процесс сборки изделий с применением конструкторской и технологической документации</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lang w:eastAsia="ru-RU"/>
              </w:rPr>
              <w:t>ОК 01</w:t>
            </w:r>
            <w:proofErr w:type="gramStart"/>
            <w:r w:rsidRPr="00ED5249">
              <w:rPr>
                <w:rFonts w:ascii="Times New Roman" w:eastAsia="Times New Roman" w:hAnsi="Times New Roman" w:cs="Times New Roman"/>
                <w:color w:val="000000"/>
                <w:lang w:eastAsia="ru-RU"/>
              </w:rPr>
              <w:t xml:space="preserve"> В</w:t>
            </w:r>
            <w:proofErr w:type="gramEnd"/>
            <w:r w:rsidRPr="00ED5249">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02</w:t>
            </w:r>
            <w:proofErr w:type="gramStart"/>
            <w:r w:rsidRPr="00ED5249">
              <w:rPr>
                <w:rFonts w:ascii="Times New Roman" w:eastAsia="Times New Roman" w:hAnsi="Times New Roman" w:cs="Times New Roman"/>
                <w:color w:val="000000"/>
                <w:lang w:eastAsia="ru-RU"/>
              </w:rPr>
              <w:t xml:space="preserve"> И</w:t>
            </w:r>
            <w:proofErr w:type="gramEnd"/>
            <w:r w:rsidRPr="00ED5249">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D5249" w:rsidRPr="00ED5249" w:rsidRDefault="00ED5249" w:rsidP="00ED5249">
            <w:pPr>
              <w:suppressAutoHyphens/>
              <w:rPr>
                <w:rFonts w:ascii="Times New Roman" w:eastAsia="Times New Roman" w:hAnsi="Times New Roman" w:cs="Times New Roman"/>
                <w:color w:val="000000"/>
                <w:lang w:eastAsia="ru-RU"/>
              </w:rPr>
            </w:pPr>
            <w:proofErr w:type="gramStart"/>
            <w:r w:rsidRPr="00ED5249">
              <w:rPr>
                <w:rFonts w:ascii="Times New Roman" w:eastAsia="Times New Roman" w:hAnsi="Times New Roman" w:cs="Times New Roman"/>
                <w:color w:val="000000"/>
                <w:lang w:eastAsia="ru-RU"/>
              </w:rPr>
              <w:t>ОК</w:t>
            </w:r>
            <w:proofErr w:type="gramEnd"/>
            <w:r w:rsidRPr="00ED5249">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05</w:t>
            </w:r>
            <w:proofErr w:type="gramStart"/>
            <w:r w:rsidRPr="00ED5249">
              <w:rPr>
                <w:rFonts w:ascii="Times New Roman" w:eastAsia="Times New Roman" w:hAnsi="Times New Roman" w:cs="Times New Roman"/>
                <w:color w:val="000000"/>
                <w:lang w:eastAsia="ru-RU"/>
              </w:rPr>
              <w:t xml:space="preserve"> О</w:t>
            </w:r>
            <w:proofErr w:type="gramEnd"/>
            <w:r w:rsidRPr="00ED5249">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07</w:t>
            </w:r>
            <w:proofErr w:type="gramStart"/>
            <w:r w:rsidRPr="00ED5249">
              <w:rPr>
                <w:rFonts w:ascii="Times New Roman" w:eastAsia="Times New Roman" w:hAnsi="Times New Roman" w:cs="Times New Roman"/>
                <w:color w:val="000000"/>
                <w:lang w:eastAsia="ru-RU"/>
              </w:rPr>
              <w:t xml:space="preserve"> С</w:t>
            </w:r>
            <w:proofErr w:type="gramEnd"/>
            <w:r w:rsidRPr="00ED5249">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09</w:t>
            </w:r>
            <w:proofErr w:type="gramStart"/>
            <w:r w:rsidRPr="00ED5249">
              <w:rPr>
                <w:rFonts w:ascii="Times New Roman" w:eastAsia="Times New Roman" w:hAnsi="Times New Roman" w:cs="Times New Roman"/>
                <w:color w:val="000000"/>
                <w:lang w:eastAsia="ru-RU"/>
              </w:rPr>
              <w:t xml:space="preserve"> П</w:t>
            </w:r>
            <w:proofErr w:type="gramEnd"/>
            <w:r w:rsidRPr="00ED5249">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378" w:type="dxa"/>
          </w:tcPr>
          <w:p w:rsidR="00ED5249" w:rsidRPr="00ED5249" w:rsidRDefault="00ED5249" w:rsidP="00ED5249">
            <w:pPr>
              <w:tabs>
                <w:tab w:val="left" w:pos="237"/>
              </w:tab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 xml:space="preserve">Разрабатывает технологический процесс сборки изделий </w:t>
            </w:r>
            <w:proofErr w:type="gramStart"/>
            <w:r w:rsidRPr="00ED5249">
              <w:rPr>
                <w:rFonts w:ascii="Times New Roman" w:eastAsia="Times New Roman" w:hAnsi="Times New Roman" w:cs="Times New Roman"/>
                <w:lang w:eastAsia="ru-RU"/>
              </w:rPr>
              <w:t>с</w:t>
            </w:r>
            <w:proofErr w:type="gramEnd"/>
            <w:r w:rsidRPr="00ED5249">
              <w:rPr>
                <w:rFonts w:ascii="Times New Roman" w:eastAsia="Times New Roman" w:hAnsi="Times New Roman" w:cs="Times New Roman"/>
                <w:lang w:eastAsia="ru-RU"/>
              </w:rPr>
              <w:t>.</w:t>
            </w:r>
          </w:p>
          <w:p w:rsidR="00ED5249" w:rsidRPr="00ED5249" w:rsidRDefault="00ED5249" w:rsidP="00ED5249">
            <w:pPr>
              <w:tabs>
                <w:tab w:val="left" w:pos="237"/>
              </w:tabs>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Анализирует конструкторскую документацию.</w:t>
            </w:r>
          </w:p>
          <w:p w:rsidR="00ED5249" w:rsidRPr="00ED5249" w:rsidRDefault="00ED5249" w:rsidP="00ED5249">
            <w:pPr>
              <w:tabs>
                <w:tab w:val="left" w:pos="237"/>
              </w:tabs>
              <w:rPr>
                <w:rFonts w:ascii="Times New Roman" w:eastAsia="Times New Roman" w:hAnsi="Times New Roman" w:cs="Times New Roman"/>
                <w:lang w:eastAsia="ru-RU"/>
              </w:rPr>
            </w:pPr>
          </w:p>
        </w:tc>
        <w:tc>
          <w:tcPr>
            <w:tcW w:w="2051" w:type="dxa"/>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процесса</w:t>
            </w:r>
          </w:p>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результатов</w:t>
            </w:r>
          </w:p>
          <w:p w:rsidR="00ED5249" w:rsidRPr="00ED5249" w:rsidRDefault="00ED5249" w:rsidP="00ED5249">
            <w:pPr>
              <w:rPr>
                <w:rFonts w:ascii="Times New Roman" w:eastAsia="Times New Roman" w:hAnsi="Times New Roman" w:cs="Times New Roman"/>
                <w:i/>
                <w:lang w:eastAsia="ru-RU"/>
              </w:rPr>
            </w:pPr>
          </w:p>
        </w:tc>
      </w:tr>
      <w:tr w:rsidR="00ED5249" w:rsidRPr="00ED5249" w:rsidTr="00ED5249">
        <w:tc>
          <w:tcPr>
            <w:tcW w:w="4501" w:type="dxa"/>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ПК 3.2</w:t>
            </w:r>
            <w:proofErr w:type="gramStart"/>
            <w:r w:rsidRPr="00ED5249">
              <w:rPr>
                <w:rFonts w:ascii="Times New Roman" w:eastAsia="Times New Roman" w:hAnsi="Times New Roman" w:cs="Times New Roman"/>
                <w:lang w:eastAsia="ru-RU"/>
              </w:rPr>
              <w:t xml:space="preserve"> В</w:t>
            </w:r>
            <w:proofErr w:type="gramEnd"/>
            <w:r w:rsidRPr="00ED5249">
              <w:rPr>
                <w:rFonts w:ascii="Times New Roman" w:eastAsia="Times New Roman" w:hAnsi="Times New Roman" w:cs="Times New Roman"/>
                <w:lang w:eastAsia="ru-RU"/>
              </w:rPr>
              <w:t>ыбирать оборудование, инструмент и оснастку для осуществления сборки изделий</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lang w:eastAsia="ru-RU"/>
              </w:rPr>
              <w:t>ОК 01</w:t>
            </w:r>
            <w:proofErr w:type="gramStart"/>
            <w:r w:rsidRPr="00ED5249">
              <w:rPr>
                <w:rFonts w:ascii="Times New Roman" w:eastAsia="Times New Roman" w:hAnsi="Times New Roman" w:cs="Times New Roman"/>
                <w:color w:val="000000"/>
                <w:lang w:eastAsia="ru-RU"/>
              </w:rPr>
              <w:t xml:space="preserve"> В</w:t>
            </w:r>
            <w:proofErr w:type="gramEnd"/>
            <w:r w:rsidRPr="00ED5249">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02</w:t>
            </w:r>
            <w:proofErr w:type="gramStart"/>
            <w:r w:rsidRPr="00ED5249">
              <w:rPr>
                <w:rFonts w:ascii="Times New Roman" w:eastAsia="Times New Roman" w:hAnsi="Times New Roman" w:cs="Times New Roman"/>
                <w:color w:val="000000"/>
                <w:lang w:eastAsia="ru-RU"/>
              </w:rPr>
              <w:t xml:space="preserve"> И</w:t>
            </w:r>
            <w:proofErr w:type="gramEnd"/>
            <w:r w:rsidRPr="00ED5249">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03</w:t>
            </w:r>
            <w:proofErr w:type="gramStart"/>
            <w:r w:rsidRPr="00ED5249">
              <w:rPr>
                <w:rFonts w:ascii="Times New Roman" w:eastAsia="Times New Roman" w:hAnsi="Times New Roman" w:cs="Times New Roman"/>
                <w:color w:val="000000"/>
                <w:lang w:eastAsia="ru-RU"/>
              </w:rPr>
              <w:t xml:space="preserve"> П</w:t>
            </w:r>
            <w:proofErr w:type="gramEnd"/>
            <w:r w:rsidRPr="00ED5249">
              <w:rPr>
                <w:rFonts w:ascii="Times New Roman" w:eastAsia="Times New Roman" w:hAnsi="Times New Roman" w:cs="Times New Roman"/>
                <w:color w:val="000000"/>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D5249" w:rsidRPr="00ED5249" w:rsidRDefault="00ED5249" w:rsidP="00ED5249">
            <w:pPr>
              <w:suppressAutoHyphens/>
              <w:rPr>
                <w:rFonts w:ascii="Times New Roman" w:eastAsia="Times New Roman" w:hAnsi="Times New Roman" w:cs="Times New Roman"/>
                <w:color w:val="000000"/>
                <w:lang w:eastAsia="ru-RU"/>
              </w:rPr>
            </w:pPr>
            <w:proofErr w:type="gramStart"/>
            <w:r w:rsidRPr="00ED5249">
              <w:rPr>
                <w:rFonts w:ascii="Times New Roman" w:eastAsia="Times New Roman" w:hAnsi="Times New Roman" w:cs="Times New Roman"/>
                <w:color w:val="000000"/>
                <w:lang w:eastAsia="ru-RU"/>
              </w:rPr>
              <w:t>ОК</w:t>
            </w:r>
            <w:proofErr w:type="gramEnd"/>
            <w:r w:rsidRPr="00ED5249">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05</w:t>
            </w:r>
            <w:proofErr w:type="gramStart"/>
            <w:r w:rsidRPr="00ED5249">
              <w:rPr>
                <w:rFonts w:ascii="Times New Roman" w:eastAsia="Times New Roman" w:hAnsi="Times New Roman" w:cs="Times New Roman"/>
                <w:color w:val="000000"/>
                <w:lang w:eastAsia="ru-RU"/>
              </w:rPr>
              <w:t xml:space="preserve"> О</w:t>
            </w:r>
            <w:proofErr w:type="gramEnd"/>
            <w:r w:rsidRPr="00ED5249">
              <w:rPr>
                <w:rFonts w:ascii="Times New Roman" w:eastAsia="Times New Roman" w:hAnsi="Times New Roman" w:cs="Times New Roman"/>
                <w:color w:val="000000"/>
                <w:lang w:eastAsia="ru-RU"/>
              </w:rPr>
              <w:t xml:space="preserve">существлять устную и письменную </w:t>
            </w:r>
            <w:r w:rsidRPr="00ED5249">
              <w:rPr>
                <w:rFonts w:ascii="Times New Roman" w:eastAsia="Times New Roman" w:hAnsi="Times New Roman" w:cs="Times New Roman"/>
                <w:color w:val="000000"/>
                <w:lang w:eastAsia="ru-RU"/>
              </w:rPr>
              <w:lastRenderedPageBreak/>
              <w:t>коммуникацию на государственном языке Российской Федерации с учетом особенностей социального и культурного контекста</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07</w:t>
            </w:r>
            <w:proofErr w:type="gramStart"/>
            <w:r w:rsidRPr="00ED5249">
              <w:rPr>
                <w:rFonts w:ascii="Times New Roman" w:eastAsia="Times New Roman" w:hAnsi="Times New Roman" w:cs="Times New Roman"/>
                <w:color w:val="000000"/>
                <w:lang w:eastAsia="ru-RU"/>
              </w:rPr>
              <w:t xml:space="preserve"> С</w:t>
            </w:r>
            <w:proofErr w:type="gramEnd"/>
            <w:r w:rsidRPr="00ED5249">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09</w:t>
            </w:r>
            <w:proofErr w:type="gramStart"/>
            <w:r w:rsidRPr="00ED5249">
              <w:rPr>
                <w:rFonts w:ascii="Times New Roman" w:eastAsia="Times New Roman" w:hAnsi="Times New Roman" w:cs="Times New Roman"/>
                <w:color w:val="000000"/>
                <w:lang w:eastAsia="ru-RU"/>
              </w:rPr>
              <w:t xml:space="preserve"> П</w:t>
            </w:r>
            <w:proofErr w:type="gramEnd"/>
            <w:r w:rsidRPr="00ED5249">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378" w:type="dxa"/>
          </w:tcPr>
          <w:p w:rsidR="00ED5249" w:rsidRPr="00ED5249" w:rsidRDefault="00ED5249" w:rsidP="00ED5249">
            <w:pPr>
              <w:tabs>
                <w:tab w:val="left" w:pos="237"/>
              </w:tabs>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lastRenderedPageBreak/>
              <w:t>Выбирает конструктивное исполнение сборочного инструмента, материал исполнительных элементов инструмента, приспособлений и оборудования.</w:t>
            </w:r>
          </w:p>
          <w:p w:rsidR="00ED5249" w:rsidRPr="00ED5249" w:rsidRDefault="00ED5249" w:rsidP="00ED5249">
            <w:pPr>
              <w:tabs>
                <w:tab w:val="left" w:pos="237"/>
              </w:tabs>
              <w:jc w:val="both"/>
              <w:rPr>
                <w:rFonts w:ascii="Times New Roman" w:eastAsia="Times New Roman" w:hAnsi="Times New Roman" w:cs="Times New Roman"/>
                <w:lang w:eastAsia="ru-RU"/>
              </w:rPr>
            </w:pPr>
          </w:p>
        </w:tc>
        <w:tc>
          <w:tcPr>
            <w:tcW w:w="2051" w:type="dxa"/>
          </w:tcPr>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процесса</w:t>
            </w:r>
          </w:p>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результатов</w:t>
            </w:r>
          </w:p>
        </w:tc>
      </w:tr>
      <w:tr w:rsidR="00ED5249" w:rsidRPr="00ED5249" w:rsidTr="00ED5249">
        <w:tc>
          <w:tcPr>
            <w:tcW w:w="4501" w:type="dxa"/>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lastRenderedPageBreak/>
              <w:t>ПК 3.3</w:t>
            </w:r>
            <w:proofErr w:type="gramStart"/>
            <w:r w:rsidRPr="00ED5249">
              <w:rPr>
                <w:rFonts w:ascii="Times New Roman" w:eastAsia="Times New Roman" w:hAnsi="Times New Roman" w:cs="Times New Roman"/>
                <w:lang w:eastAsia="ru-RU"/>
              </w:rPr>
              <w:t xml:space="preserve"> Р</w:t>
            </w:r>
            <w:proofErr w:type="gramEnd"/>
            <w:r w:rsidRPr="00ED5249">
              <w:rPr>
                <w:rFonts w:ascii="Times New Roman" w:eastAsia="Times New Roman" w:hAnsi="Times New Roman" w:cs="Times New Roman"/>
                <w:lang w:eastAsia="ru-RU"/>
              </w:rPr>
              <w:t xml:space="preserve">азрабатывать технологическую документацию по сборке изделий, в </w:t>
            </w:r>
            <w:proofErr w:type="spellStart"/>
            <w:r w:rsidRPr="00ED5249">
              <w:rPr>
                <w:rFonts w:ascii="Times New Roman" w:eastAsia="Times New Roman" w:hAnsi="Times New Roman" w:cs="Times New Roman"/>
                <w:lang w:eastAsia="ru-RU"/>
              </w:rPr>
              <w:t>т.ч</w:t>
            </w:r>
            <w:proofErr w:type="spellEnd"/>
            <w:r w:rsidRPr="00ED5249">
              <w:rPr>
                <w:rFonts w:ascii="Times New Roman" w:eastAsia="Times New Roman" w:hAnsi="Times New Roman" w:cs="Times New Roman"/>
                <w:lang w:eastAsia="ru-RU"/>
              </w:rPr>
              <w:t>. с применением систем автоматизированного проектирования</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lang w:eastAsia="ru-RU"/>
              </w:rPr>
              <w:t>ОК 01</w:t>
            </w:r>
            <w:proofErr w:type="gramStart"/>
            <w:r w:rsidRPr="00ED5249">
              <w:rPr>
                <w:rFonts w:ascii="Times New Roman" w:eastAsia="Times New Roman" w:hAnsi="Times New Roman" w:cs="Times New Roman"/>
                <w:color w:val="000000"/>
                <w:lang w:eastAsia="ru-RU"/>
              </w:rPr>
              <w:t xml:space="preserve"> В</w:t>
            </w:r>
            <w:proofErr w:type="gramEnd"/>
            <w:r w:rsidRPr="00ED5249">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ED5249" w:rsidRPr="00ED5249" w:rsidRDefault="00ED5249" w:rsidP="00ED5249">
            <w:pPr>
              <w:suppressAutoHyphens/>
              <w:rPr>
                <w:rFonts w:ascii="Times New Roman" w:eastAsia="Times New Roman" w:hAnsi="Times New Roman" w:cs="Times New Roman"/>
                <w:color w:val="000000"/>
                <w:lang w:eastAsia="ru-RU"/>
              </w:rPr>
            </w:pPr>
            <w:proofErr w:type="gramStart"/>
            <w:r w:rsidRPr="00ED5249">
              <w:rPr>
                <w:rFonts w:ascii="Times New Roman" w:eastAsia="Times New Roman" w:hAnsi="Times New Roman" w:cs="Times New Roman"/>
                <w:color w:val="000000"/>
                <w:lang w:eastAsia="ru-RU"/>
              </w:rPr>
              <w:t>ОК</w:t>
            </w:r>
            <w:proofErr w:type="gramEnd"/>
            <w:r w:rsidRPr="00ED5249">
              <w:rPr>
                <w:rFonts w:ascii="Times New Roman" w:eastAsia="Times New Roman" w:hAnsi="Times New Roman" w:cs="Times New Roman"/>
                <w:color w:val="000000"/>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04Эффективно взаимодействовать и работать в коллективе и команде</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05</w:t>
            </w:r>
            <w:proofErr w:type="gramStart"/>
            <w:r w:rsidRPr="00ED5249">
              <w:rPr>
                <w:rFonts w:ascii="Times New Roman" w:eastAsia="Times New Roman" w:hAnsi="Times New Roman" w:cs="Times New Roman"/>
                <w:color w:val="000000"/>
                <w:lang w:eastAsia="ru-RU"/>
              </w:rPr>
              <w:t xml:space="preserve"> О</w:t>
            </w:r>
            <w:proofErr w:type="gramEnd"/>
            <w:r w:rsidRPr="00ED5249">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07</w:t>
            </w:r>
            <w:proofErr w:type="gramStart"/>
            <w:r w:rsidRPr="00ED5249">
              <w:rPr>
                <w:rFonts w:ascii="Times New Roman" w:eastAsia="Times New Roman" w:hAnsi="Times New Roman" w:cs="Times New Roman"/>
                <w:color w:val="000000"/>
                <w:lang w:eastAsia="ru-RU"/>
              </w:rPr>
              <w:t xml:space="preserve"> С</w:t>
            </w:r>
            <w:proofErr w:type="gramEnd"/>
            <w:r w:rsidRPr="00ED5249">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09</w:t>
            </w:r>
            <w:proofErr w:type="gramStart"/>
            <w:r w:rsidRPr="00ED5249">
              <w:rPr>
                <w:rFonts w:ascii="Times New Roman" w:eastAsia="Times New Roman" w:hAnsi="Times New Roman" w:cs="Times New Roman"/>
                <w:color w:val="000000"/>
                <w:lang w:eastAsia="ru-RU"/>
              </w:rPr>
              <w:t xml:space="preserve"> П</w:t>
            </w:r>
            <w:proofErr w:type="gramEnd"/>
            <w:r w:rsidRPr="00ED5249">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378" w:type="dxa"/>
          </w:tcPr>
          <w:p w:rsidR="00ED5249" w:rsidRPr="00ED5249" w:rsidRDefault="00ED5249" w:rsidP="00ED5249">
            <w:pPr>
              <w:tabs>
                <w:tab w:val="left" w:pos="237"/>
              </w:tabs>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Разрабатывает технологическую документацию по сборке узлов или изделий.</w:t>
            </w:r>
          </w:p>
          <w:p w:rsidR="00ED5249" w:rsidRPr="00ED5249" w:rsidRDefault="00ED5249" w:rsidP="00ED5249">
            <w:pPr>
              <w:tabs>
                <w:tab w:val="left" w:pos="237"/>
              </w:tabs>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Анализирует конструкторскую документацию.</w:t>
            </w:r>
          </w:p>
          <w:p w:rsidR="00ED5249" w:rsidRPr="00ED5249" w:rsidRDefault="00ED5249" w:rsidP="00ED5249">
            <w:pPr>
              <w:tabs>
                <w:tab w:val="left" w:pos="237"/>
              </w:tabs>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Применяет системы автоматизированного проектирования при выборе инструментов, технологических приспособлений и оборудования.</w:t>
            </w:r>
          </w:p>
        </w:tc>
        <w:tc>
          <w:tcPr>
            <w:tcW w:w="2051" w:type="dxa"/>
          </w:tcPr>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процесса</w:t>
            </w:r>
          </w:p>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результатов</w:t>
            </w:r>
          </w:p>
          <w:p w:rsidR="00ED5249" w:rsidRPr="00ED5249" w:rsidRDefault="00ED5249" w:rsidP="00ED5249">
            <w:pPr>
              <w:rPr>
                <w:rFonts w:ascii="Times New Roman" w:eastAsia="Times New Roman" w:hAnsi="Times New Roman" w:cs="Times New Roman"/>
                <w:i/>
                <w:lang w:eastAsia="ru-RU"/>
              </w:rPr>
            </w:pPr>
          </w:p>
        </w:tc>
      </w:tr>
      <w:tr w:rsidR="00ED5249" w:rsidRPr="00ED5249" w:rsidTr="00ED5249">
        <w:tc>
          <w:tcPr>
            <w:tcW w:w="4501" w:type="dxa"/>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ПК 3.4</w:t>
            </w:r>
            <w:proofErr w:type="gramStart"/>
            <w:r w:rsidRPr="00ED5249">
              <w:rPr>
                <w:rFonts w:ascii="Times New Roman" w:eastAsia="Times New Roman" w:hAnsi="Times New Roman" w:cs="Times New Roman"/>
                <w:lang w:eastAsia="ru-RU"/>
              </w:rPr>
              <w:t xml:space="preserve"> Р</w:t>
            </w:r>
            <w:proofErr w:type="gramEnd"/>
            <w:r w:rsidRPr="00ED5249">
              <w:rPr>
                <w:rFonts w:ascii="Times New Roman" w:eastAsia="Times New Roman" w:hAnsi="Times New Roman" w:cs="Times New Roman"/>
                <w:lang w:eastAsia="ru-RU"/>
              </w:rPr>
              <w:t>еализовывать технологический процесс сборки изделий машиностроительного производства</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lang w:eastAsia="ru-RU"/>
              </w:rPr>
              <w:t>ОК 01</w:t>
            </w:r>
            <w:proofErr w:type="gramStart"/>
            <w:r w:rsidRPr="00ED5249">
              <w:rPr>
                <w:rFonts w:ascii="Times New Roman" w:eastAsia="Times New Roman" w:hAnsi="Times New Roman" w:cs="Times New Roman"/>
                <w:color w:val="000000"/>
                <w:lang w:eastAsia="ru-RU"/>
              </w:rPr>
              <w:t xml:space="preserve"> В</w:t>
            </w:r>
            <w:proofErr w:type="gramEnd"/>
            <w:r w:rsidRPr="00ED5249">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02</w:t>
            </w:r>
            <w:proofErr w:type="gramStart"/>
            <w:r w:rsidRPr="00ED5249">
              <w:rPr>
                <w:rFonts w:ascii="Times New Roman" w:eastAsia="Times New Roman" w:hAnsi="Times New Roman" w:cs="Times New Roman"/>
                <w:color w:val="000000"/>
                <w:lang w:eastAsia="ru-RU"/>
              </w:rPr>
              <w:t xml:space="preserve"> И</w:t>
            </w:r>
            <w:proofErr w:type="gramEnd"/>
            <w:r w:rsidRPr="00ED5249">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D5249" w:rsidRPr="00ED5249" w:rsidRDefault="00ED5249" w:rsidP="00ED5249">
            <w:pPr>
              <w:suppressAutoHyphens/>
              <w:rPr>
                <w:rFonts w:ascii="Times New Roman" w:eastAsia="Times New Roman" w:hAnsi="Times New Roman" w:cs="Times New Roman"/>
                <w:color w:val="000000"/>
                <w:lang w:eastAsia="ru-RU"/>
              </w:rPr>
            </w:pPr>
            <w:proofErr w:type="gramStart"/>
            <w:r w:rsidRPr="00ED5249">
              <w:rPr>
                <w:rFonts w:ascii="Times New Roman" w:eastAsia="Times New Roman" w:hAnsi="Times New Roman" w:cs="Times New Roman"/>
                <w:color w:val="000000"/>
                <w:lang w:eastAsia="ru-RU"/>
              </w:rPr>
              <w:lastRenderedPageBreak/>
              <w:t>ОК</w:t>
            </w:r>
            <w:proofErr w:type="gramEnd"/>
            <w:r w:rsidRPr="00ED5249">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05</w:t>
            </w:r>
            <w:proofErr w:type="gramStart"/>
            <w:r w:rsidRPr="00ED5249">
              <w:rPr>
                <w:rFonts w:ascii="Times New Roman" w:eastAsia="Times New Roman" w:hAnsi="Times New Roman" w:cs="Times New Roman"/>
                <w:color w:val="000000"/>
                <w:lang w:eastAsia="ru-RU"/>
              </w:rPr>
              <w:t xml:space="preserve"> О</w:t>
            </w:r>
            <w:proofErr w:type="gramEnd"/>
            <w:r w:rsidRPr="00ED5249">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06</w:t>
            </w:r>
            <w:proofErr w:type="gramStart"/>
            <w:r w:rsidRPr="00ED5249">
              <w:rPr>
                <w:rFonts w:ascii="Times New Roman" w:eastAsia="Times New Roman" w:hAnsi="Times New Roman" w:cs="Times New Roman"/>
                <w:color w:val="000000"/>
                <w:lang w:eastAsia="ru-RU"/>
              </w:rPr>
              <w:t xml:space="preserve"> П</w:t>
            </w:r>
            <w:proofErr w:type="gramEnd"/>
            <w:r w:rsidRPr="00ED5249">
              <w:rPr>
                <w:rFonts w:ascii="Times New Roman" w:eastAsia="Times New Roman" w:hAnsi="Times New Roman" w:cs="Times New Roman"/>
                <w:color w:val="000000"/>
                <w:lang w:eastAsia="ru-RU"/>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07</w:t>
            </w:r>
            <w:proofErr w:type="gramStart"/>
            <w:r w:rsidRPr="00ED5249">
              <w:rPr>
                <w:rFonts w:ascii="Times New Roman" w:eastAsia="Times New Roman" w:hAnsi="Times New Roman" w:cs="Times New Roman"/>
                <w:color w:val="000000"/>
                <w:lang w:eastAsia="ru-RU"/>
              </w:rPr>
              <w:t xml:space="preserve"> С</w:t>
            </w:r>
            <w:proofErr w:type="gramEnd"/>
            <w:r w:rsidRPr="00ED5249">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09</w:t>
            </w:r>
            <w:proofErr w:type="gramStart"/>
            <w:r w:rsidRPr="00ED5249">
              <w:rPr>
                <w:rFonts w:ascii="Times New Roman" w:eastAsia="Times New Roman" w:hAnsi="Times New Roman" w:cs="Times New Roman"/>
                <w:color w:val="000000"/>
                <w:lang w:eastAsia="ru-RU"/>
              </w:rPr>
              <w:t xml:space="preserve"> П</w:t>
            </w:r>
            <w:proofErr w:type="gramEnd"/>
            <w:r w:rsidRPr="00ED5249">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378" w:type="dxa"/>
          </w:tcPr>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lastRenderedPageBreak/>
              <w:t xml:space="preserve">Организует реализацию  технологических процессов </w:t>
            </w:r>
            <w:proofErr w:type="spellStart"/>
            <w:r w:rsidRPr="00ED5249">
              <w:rPr>
                <w:rFonts w:ascii="Times New Roman" w:eastAsia="Times New Roman" w:hAnsi="Times New Roman" w:cs="Times New Roman"/>
                <w:lang w:eastAsia="ru-RU"/>
              </w:rPr>
              <w:t>сбоки</w:t>
            </w:r>
            <w:proofErr w:type="spellEnd"/>
            <w:r w:rsidRPr="00ED5249">
              <w:rPr>
                <w:rFonts w:ascii="Times New Roman" w:eastAsia="Times New Roman" w:hAnsi="Times New Roman" w:cs="Times New Roman"/>
                <w:lang w:eastAsia="ru-RU"/>
              </w:rPr>
              <w:t xml:space="preserve"> изделий машиностроительного производства.</w:t>
            </w:r>
          </w:p>
          <w:p w:rsidR="00ED5249" w:rsidRPr="00ED5249" w:rsidRDefault="00ED5249" w:rsidP="00ED5249">
            <w:pPr>
              <w:rPr>
                <w:rFonts w:ascii="Times New Roman" w:eastAsia="Times New Roman" w:hAnsi="Times New Roman" w:cs="Times New Roman"/>
                <w:i/>
                <w:highlight w:val="yellow"/>
                <w:lang w:eastAsia="ru-RU"/>
              </w:rPr>
            </w:pPr>
          </w:p>
        </w:tc>
        <w:tc>
          <w:tcPr>
            <w:tcW w:w="2051" w:type="dxa"/>
          </w:tcPr>
          <w:p w:rsidR="00ED5249" w:rsidRPr="00ED5249" w:rsidRDefault="00ED5249" w:rsidP="00ED5249">
            <w:pPr>
              <w:rPr>
                <w:rFonts w:ascii="Times New Roman" w:eastAsia="Times New Roman" w:hAnsi="Times New Roman" w:cs="Times New Roman"/>
                <w:i/>
                <w:lang w:eastAsia="ru-RU"/>
              </w:rPr>
            </w:pPr>
          </w:p>
        </w:tc>
      </w:tr>
      <w:tr w:rsidR="00ED5249" w:rsidRPr="00ED5249" w:rsidTr="00ED5249">
        <w:tc>
          <w:tcPr>
            <w:tcW w:w="4501" w:type="dxa"/>
          </w:tcPr>
          <w:p w:rsidR="00ED5249" w:rsidRPr="00ED5249" w:rsidRDefault="00ED5249" w:rsidP="00ED5249">
            <w:pPr>
              <w:widowControl w:val="0"/>
              <w:pBdr>
                <w:top w:val="nil"/>
                <w:left w:val="nil"/>
                <w:bottom w:val="nil"/>
                <w:right w:val="nil"/>
                <w:between w:val="nil"/>
              </w:pBdr>
              <w:ind w:left="6" w:hanging="6"/>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lastRenderedPageBreak/>
              <w:t>ПК 3.5</w:t>
            </w:r>
            <w:proofErr w:type="gramStart"/>
            <w:r w:rsidRPr="00ED5249">
              <w:rPr>
                <w:rFonts w:ascii="Times New Roman" w:eastAsia="Times New Roman" w:hAnsi="Times New Roman" w:cs="Times New Roman"/>
                <w:lang w:eastAsia="ru-RU"/>
              </w:rPr>
              <w:t xml:space="preserve"> К</w:t>
            </w:r>
            <w:proofErr w:type="gramEnd"/>
            <w:r w:rsidRPr="00ED5249">
              <w:rPr>
                <w:rFonts w:ascii="Times New Roman" w:eastAsia="Times New Roman" w:hAnsi="Times New Roman" w:cs="Times New Roman"/>
                <w:lang w:eastAsia="ru-RU"/>
              </w:rPr>
              <w:t>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lang w:eastAsia="ru-RU"/>
              </w:rPr>
              <w:t>ОК 01</w:t>
            </w:r>
            <w:proofErr w:type="gramStart"/>
            <w:r w:rsidRPr="00ED5249">
              <w:rPr>
                <w:rFonts w:ascii="Times New Roman" w:eastAsia="Times New Roman" w:hAnsi="Times New Roman" w:cs="Times New Roman"/>
                <w:color w:val="000000"/>
                <w:lang w:eastAsia="ru-RU"/>
              </w:rPr>
              <w:t xml:space="preserve"> В</w:t>
            </w:r>
            <w:proofErr w:type="gramEnd"/>
            <w:r w:rsidRPr="00ED5249">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02</w:t>
            </w:r>
            <w:proofErr w:type="gramStart"/>
            <w:r w:rsidRPr="00ED5249">
              <w:rPr>
                <w:rFonts w:ascii="Times New Roman" w:eastAsia="Times New Roman" w:hAnsi="Times New Roman" w:cs="Times New Roman"/>
                <w:color w:val="000000"/>
                <w:lang w:eastAsia="ru-RU"/>
              </w:rPr>
              <w:t xml:space="preserve"> И</w:t>
            </w:r>
            <w:proofErr w:type="gramEnd"/>
            <w:r w:rsidRPr="00ED5249">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D5249" w:rsidRPr="00ED5249" w:rsidRDefault="00ED5249" w:rsidP="00ED5249">
            <w:pPr>
              <w:suppressAutoHyphens/>
              <w:rPr>
                <w:rFonts w:ascii="Times New Roman" w:eastAsia="Times New Roman" w:hAnsi="Times New Roman" w:cs="Times New Roman"/>
                <w:color w:val="000000"/>
                <w:lang w:eastAsia="ru-RU"/>
              </w:rPr>
            </w:pPr>
            <w:proofErr w:type="gramStart"/>
            <w:r w:rsidRPr="00ED5249">
              <w:rPr>
                <w:rFonts w:ascii="Times New Roman" w:eastAsia="Times New Roman" w:hAnsi="Times New Roman" w:cs="Times New Roman"/>
                <w:color w:val="000000"/>
                <w:lang w:eastAsia="ru-RU"/>
              </w:rPr>
              <w:t>ОК</w:t>
            </w:r>
            <w:proofErr w:type="gramEnd"/>
            <w:r w:rsidRPr="00ED5249">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05</w:t>
            </w:r>
            <w:proofErr w:type="gramStart"/>
            <w:r w:rsidRPr="00ED5249">
              <w:rPr>
                <w:rFonts w:ascii="Times New Roman" w:eastAsia="Times New Roman" w:hAnsi="Times New Roman" w:cs="Times New Roman"/>
                <w:color w:val="000000"/>
                <w:lang w:eastAsia="ru-RU"/>
              </w:rPr>
              <w:t xml:space="preserve"> О</w:t>
            </w:r>
            <w:proofErr w:type="gramEnd"/>
            <w:r w:rsidRPr="00ED5249">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07</w:t>
            </w:r>
            <w:proofErr w:type="gramStart"/>
            <w:r w:rsidRPr="00ED5249">
              <w:rPr>
                <w:rFonts w:ascii="Times New Roman" w:eastAsia="Times New Roman" w:hAnsi="Times New Roman" w:cs="Times New Roman"/>
                <w:color w:val="000000"/>
                <w:lang w:eastAsia="ru-RU"/>
              </w:rPr>
              <w:t xml:space="preserve"> С</w:t>
            </w:r>
            <w:proofErr w:type="gramEnd"/>
            <w:r w:rsidRPr="00ED5249">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lastRenderedPageBreak/>
              <w:t>ОК 08</w:t>
            </w:r>
            <w:proofErr w:type="gramStart"/>
            <w:r w:rsidRPr="00ED5249">
              <w:rPr>
                <w:rFonts w:ascii="Times New Roman" w:eastAsia="Times New Roman" w:hAnsi="Times New Roman" w:cs="Times New Roman"/>
                <w:color w:val="000000"/>
                <w:lang w:eastAsia="ru-RU"/>
              </w:rPr>
              <w:t xml:space="preserve"> И</w:t>
            </w:r>
            <w:proofErr w:type="gramEnd"/>
            <w:r w:rsidRPr="00ED5249">
              <w:rPr>
                <w:rFonts w:ascii="Times New Roman" w:eastAsia="Times New Roman" w:hAnsi="Times New Roman" w:cs="Times New Roman"/>
                <w:color w:val="000000"/>
                <w:lang w:eastAsia="ru-RU"/>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09</w:t>
            </w:r>
            <w:proofErr w:type="gramStart"/>
            <w:r w:rsidRPr="00ED5249">
              <w:rPr>
                <w:rFonts w:ascii="Times New Roman" w:eastAsia="Times New Roman" w:hAnsi="Times New Roman" w:cs="Times New Roman"/>
                <w:color w:val="000000"/>
                <w:lang w:eastAsia="ru-RU"/>
              </w:rPr>
              <w:t xml:space="preserve"> П</w:t>
            </w:r>
            <w:proofErr w:type="gramEnd"/>
            <w:r w:rsidRPr="00ED5249">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p w:rsidR="00ED5249" w:rsidRPr="00ED5249" w:rsidRDefault="00ED5249" w:rsidP="00ED5249">
            <w:pPr>
              <w:widowControl w:val="0"/>
              <w:pBdr>
                <w:top w:val="nil"/>
                <w:left w:val="nil"/>
                <w:bottom w:val="nil"/>
                <w:right w:val="nil"/>
                <w:between w:val="nil"/>
              </w:pBdr>
              <w:ind w:left="6" w:hanging="6"/>
              <w:jc w:val="both"/>
              <w:rPr>
                <w:rFonts w:ascii="Times New Roman" w:eastAsia="Times New Roman" w:hAnsi="Times New Roman" w:cs="Times New Roman"/>
                <w:lang w:eastAsia="ru-RU"/>
              </w:rPr>
            </w:pPr>
          </w:p>
        </w:tc>
        <w:tc>
          <w:tcPr>
            <w:tcW w:w="2378" w:type="dxa"/>
          </w:tcPr>
          <w:p w:rsidR="00ED5249" w:rsidRPr="00ED5249" w:rsidRDefault="00ED5249" w:rsidP="00ED5249">
            <w:pPr>
              <w:rPr>
                <w:rFonts w:ascii="Times New Roman" w:eastAsia="Times New Roman" w:hAnsi="Times New Roman" w:cs="Times New Roman"/>
                <w:highlight w:val="yellow"/>
                <w:lang w:eastAsia="ru-RU"/>
              </w:rPr>
            </w:pPr>
            <w:r w:rsidRPr="00ED5249">
              <w:rPr>
                <w:rFonts w:ascii="Times New Roman" w:eastAsia="Times New Roman" w:hAnsi="Times New Roman" w:cs="Times New Roman"/>
                <w:lang w:eastAsia="ru-RU"/>
              </w:rPr>
              <w:lastRenderedPageBreak/>
              <w:t>Контролирует соответс</w:t>
            </w:r>
            <w:r>
              <w:rPr>
                <w:rFonts w:ascii="Times New Roman" w:eastAsia="Times New Roman" w:hAnsi="Times New Roman" w:cs="Times New Roman"/>
                <w:lang w:eastAsia="ru-RU"/>
              </w:rPr>
              <w:t>т</w:t>
            </w:r>
            <w:r w:rsidRPr="00ED5249">
              <w:rPr>
                <w:rFonts w:ascii="Times New Roman" w:eastAsia="Times New Roman" w:hAnsi="Times New Roman" w:cs="Times New Roman"/>
                <w:lang w:eastAsia="ru-RU"/>
              </w:rPr>
              <w:t>вие качества сборки требованиям технологической документации</w:t>
            </w:r>
            <w:proofErr w:type="gramStart"/>
            <w:r w:rsidRPr="00ED5249">
              <w:rPr>
                <w:rFonts w:ascii="Times New Roman" w:eastAsia="Times New Roman" w:hAnsi="Times New Roman" w:cs="Times New Roman"/>
                <w:lang w:eastAsia="ru-RU"/>
              </w:rPr>
              <w:t xml:space="preserve"> ,</w:t>
            </w:r>
            <w:proofErr w:type="gramEnd"/>
            <w:r w:rsidRPr="00ED5249">
              <w:rPr>
                <w:rFonts w:ascii="Times New Roman" w:eastAsia="Times New Roman" w:hAnsi="Times New Roman" w:cs="Times New Roman"/>
                <w:lang w:eastAsia="ru-RU"/>
              </w:rPr>
              <w:t xml:space="preserve"> пр</w:t>
            </w:r>
            <w:r>
              <w:rPr>
                <w:rFonts w:ascii="Times New Roman" w:eastAsia="Times New Roman" w:hAnsi="Times New Roman" w:cs="Times New Roman"/>
                <w:lang w:eastAsia="ru-RU"/>
              </w:rPr>
              <w:t>оизводит анализ причин несоответст</w:t>
            </w:r>
            <w:r w:rsidRPr="00ED5249">
              <w:rPr>
                <w:rFonts w:ascii="Times New Roman" w:eastAsia="Times New Roman" w:hAnsi="Times New Roman" w:cs="Times New Roman"/>
                <w:lang w:eastAsia="ru-RU"/>
              </w:rPr>
              <w:t>вия</w:t>
            </w:r>
            <w:r>
              <w:rPr>
                <w:rFonts w:ascii="Times New Roman" w:eastAsia="Times New Roman" w:hAnsi="Times New Roman" w:cs="Times New Roman"/>
                <w:lang w:eastAsia="ru-RU"/>
              </w:rPr>
              <w:t xml:space="preserve"> </w:t>
            </w:r>
            <w:r w:rsidRPr="00ED5249">
              <w:rPr>
                <w:rFonts w:ascii="Times New Roman" w:eastAsia="Times New Roman" w:hAnsi="Times New Roman" w:cs="Times New Roman"/>
                <w:lang w:eastAsia="ru-RU"/>
              </w:rPr>
              <w:t>изделий, участвует в мероприятиях по их предупреждению</w:t>
            </w:r>
          </w:p>
        </w:tc>
        <w:tc>
          <w:tcPr>
            <w:tcW w:w="2051" w:type="dxa"/>
          </w:tcPr>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процесса</w:t>
            </w:r>
          </w:p>
          <w:p w:rsidR="00ED5249" w:rsidRPr="00ED5249" w:rsidRDefault="00ED5249" w:rsidP="00ED5249">
            <w:pPr>
              <w:jc w:val="both"/>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результатов</w:t>
            </w:r>
          </w:p>
        </w:tc>
      </w:tr>
      <w:tr w:rsidR="00ED5249" w:rsidRPr="00ED5249" w:rsidTr="00ED5249">
        <w:tc>
          <w:tcPr>
            <w:tcW w:w="4501" w:type="dxa"/>
          </w:tcPr>
          <w:p w:rsidR="00ED5249" w:rsidRPr="00ED5249" w:rsidRDefault="00ED5249" w:rsidP="00ED5249">
            <w:pPr>
              <w:rPr>
                <w:rFonts w:ascii="Times New Roman" w:eastAsia="Times New Roman" w:hAnsi="Times New Roman" w:cs="Times New Roman"/>
                <w:lang w:eastAsia="ru-RU"/>
              </w:rPr>
            </w:pPr>
            <w:bookmarkStart w:id="0" w:name="_GoBack" w:colFirst="0" w:colLast="2"/>
            <w:r w:rsidRPr="00ED5249">
              <w:rPr>
                <w:rFonts w:ascii="Times New Roman" w:eastAsia="Times New Roman" w:hAnsi="Times New Roman" w:cs="Times New Roman"/>
                <w:lang w:eastAsia="ru-RU"/>
              </w:rPr>
              <w:lastRenderedPageBreak/>
              <w:t>ПК 3.6</w:t>
            </w:r>
            <w:proofErr w:type="gramStart"/>
            <w:r w:rsidRPr="00ED5249">
              <w:rPr>
                <w:rFonts w:ascii="Times New Roman" w:eastAsia="Times New Roman" w:hAnsi="Times New Roman" w:cs="Times New Roman"/>
                <w:lang w:eastAsia="ru-RU"/>
              </w:rPr>
              <w:t xml:space="preserve"> Р</w:t>
            </w:r>
            <w:proofErr w:type="gramEnd"/>
            <w:r w:rsidRPr="00ED5249">
              <w:rPr>
                <w:rFonts w:ascii="Times New Roman" w:eastAsia="Times New Roman" w:hAnsi="Times New Roman" w:cs="Times New Roman"/>
                <w:lang w:eastAsia="ru-RU"/>
              </w:rPr>
              <w:t>азрабатывать планировки участков механосборочных цехов машиностроительного производства в соответствии с производственными задачами</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lang w:eastAsia="ru-RU"/>
              </w:rPr>
              <w:t>ОК 01</w:t>
            </w:r>
            <w:proofErr w:type="gramStart"/>
            <w:r w:rsidRPr="00ED5249">
              <w:rPr>
                <w:rFonts w:ascii="Times New Roman" w:eastAsia="Times New Roman" w:hAnsi="Times New Roman" w:cs="Times New Roman"/>
                <w:color w:val="000000"/>
                <w:lang w:eastAsia="ru-RU"/>
              </w:rPr>
              <w:t xml:space="preserve"> В</w:t>
            </w:r>
            <w:proofErr w:type="gramEnd"/>
            <w:r w:rsidRPr="00ED5249">
              <w:rPr>
                <w:rFonts w:ascii="Times New Roman" w:eastAsia="Times New Roman" w:hAnsi="Times New Roman" w:cs="Times New Roman"/>
                <w:color w:val="000000"/>
                <w:lang w:eastAsia="ru-RU"/>
              </w:rPr>
              <w:t>ыбирать способы решения задач профессиональной деятельности применительно к различным контекстам</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02</w:t>
            </w:r>
            <w:proofErr w:type="gramStart"/>
            <w:r w:rsidRPr="00ED5249">
              <w:rPr>
                <w:rFonts w:ascii="Times New Roman" w:eastAsia="Times New Roman" w:hAnsi="Times New Roman" w:cs="Times New Roman"/>
                <w:color w:val="000000"/>
                <w:lang w:eastAsia="ru-RU"/>
              </w:rPr>
              <w:t xml:space="preserve"> И</w:t>
            </w:r>
            <w:proofErr w:type="gramEnd"/>
            <w:r w:rsidRPr="00ED5249">
              <w:rPr>
                <w:rFonts w:ascii="Times New Roman" w:eastAsia="Times New Roman" w:hAnsi="Times New Roman" w:cs="Times New Roman"/>
                <w:color w:val="000000"/>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D5249" w:rsidRPr="00ED5249" w:rsidRDefault="00ED5249" w:rsidP="00ED5249">
            <w:pPr>
              <w:suppressAutoHyphens/>
              <w:rPr>
                <w:rFonts w:ascii="Times New Roman" w:eastAsia="Times New Roman" w:hAnsi="Times New Roman" w:cs="Times New Roman"/>
                <w:color w:val="000000"/>
                <w:lang w:eastAsia="ru-RU"/>
              </w:rPr>
            </w:pPr>
            <w:proofErr w:type="gramStart"/>
            <w:r w:rsidRPr="00ED5249">
              <w:rPr>
                <w:rFonts w:ascii="Times New Roman" w:eastAsia="Times New Roman" w:hAnsi="Times New Roman" w:cs="Times New Roman"/>
                <w:color w:val="000000"/>
                <w:lang w:eastAsia="ru-RU"/>
              </w:rPr>
              <w:t>ОК</w:t>
            </w:r>
            <w:proofErr w:type="gramEnd"/>
            <w:r w:rsidRPr="00ED5249">
              <w:rPr>
                <w:rFonts w:ascii="Times New Roman" w:eastAsia="Times New Roman" w:hAnsi="Times New Roman" w:cs="Times New Roman"/>
                <w:color w:val="000000"/>
                <w:lang w:eastAsia="ru-RU"/>
              </w:rPr>
              <w:t xml:space="preserve"> 04Эффективно взаимодействовать и работать в коллективе и команде</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05</w:t>
            </w:r>
            <w:proofErr w:type="gramStart"/>
            <w:r w:rsidRPr="00ED5249">
              <w:rPr>
                <w:rFonts w:ascii="Times New Roman" w:eastAsia="Times New Roman" w:hAnsi="Times New Roman" w:cs="Times New Roman"/>
                <w:color w:val="000000"/>
                <w:lang w:eastAsia="ru-RU"/>
              </w:rPr>
              <w:t xml:space="preserve"> О</w:t>
            </w:r>
            <w:proofErr w:type="gramEnd"/>
            <w:r w:rsidRPr="00ED5249">
              <w:rPr>
                <w:rFonts w:ascii="Times New Roman" w:eastAsia="Times New Roman" w:hAnsi="Times New Roman" w:cs="Times New Roman"/>
                <w:color w:val="000000"/>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07</w:t>
            </w:r>
            <w:proofErr w:type="gramStart"/>
            <w:r w:rsidRPr="00ED5249">
              <w:rPr>
                <w:rFonts w:ascii="Times New Roman" w:eastAsia="Times New Roman" w:hAnsi="Times New Roman" w:cs="Times New Roman"/>
                <w:color w:val="000000"/>
                <w:lang w:eastAsia="ru-RU"/>
              </w:rPr>
              <w:t xml:space="preserve"> С</w:t>
            </w:r>
            <w:proofErr w:type="gramEnd"/>
            <w:r w:rsidRPr="00ED5249">
              <w:rPr>
                <w:rFonts w:ascii="Times New Roman" w:eastAsia="Times New Roman" w:hAnsi="Times New Roman" w:cs="Times New Roman"/>
                <w:color w:val="000000"/>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D5249" w:rsidRPr="00ED5249" w:rsidRDefault="00ED5249" w:rsidP="00ED5249">
            <w:pPr>
              <w:suppressAutoHyphens/>
              <w:rPr>
                <w:rFonts w:ascii="Times New Roman" w:eastAsia="Times New Roman" w:hAnsi="Times New Roman" w:cs="Times New Roman"/>
                <w:color w:val="000000"/>
                <w:lang w:eastAsia="ru-RU"/>
              </w:rPr>
            </w:pPr>
            <w:r w:rsidRPr="00ED5249">
              <w:rPr>
                <w:rFonts w:ascii="Times New Roman" w:eastAsia="Times New Roman" w:hAnsi="Times New Roman" w:cs="Times New Roman"/>
                <w:color w:val="000000"/>
                <w:lang w:eastAsia="ru-RU"/>
              </w:rPr>
              <w:t>ОК 09</w:t>
            </w:r>
            <w:proofErr w:type="gramStart"/>
            <w:r w:rsidRPr="00ED5249">
              <w:rPr>
                <w:rFonts w:ascii="Times New Roman" w:eastAsia="Times New Roman" w:hAnsi="Times New Roman" w:cs="Times New Roman"/>
                <w:color w:val="000000"/>
                <w:lang w:eastAsia="ru-RU"/>
              </w:rPr>
              <w:t xml:space="preserve"> П</w:t>
            </w:r>
            <w:proofErr w:type="gramEnd"/>
            <w:r w:rsidRPr="00ED5249">
              <w:rPr>
                <w:rFonts w:ascii="Times New Roman" w:eastAsia="Times New Roman" w:hAnsi="Times New Roman" w:cs="Times New Roman"/>
                <w:color w:val="000000"/>
                <w:lang w:eastAsia="ru-RU"/>
              </w:rPr>
              <w:t>ользоваться профессиональной документацией на государственном и иностранном языках</w:t>
            </w:r>
          </w:p>
        </w:tc>
        <w:tc>
          <w:tcPr>
            <w:tcW w:w="2378" w:type="dxa"/>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Составляет планировки участков сборочных цехов машиностроительных производств.</w:t>
            </w:r>
          </w:p>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Применяет системы автоматизированного проектирования при разработке планировок сборочных цехов.</w:t>
            </w:r>
          </w:p>
        </w:tc>
        <w:tc>
          <w:tcPr>
            <w:tcW w:w="2051" w:type="dxa"/>
          </w:tcPr>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процесса</w:t>
            </w:r>
          </w:p>
          <w:p w:rsidR="00ED5249" w:rsidRPr="00ED5249" w:rsidRDefault="00ED5249" w:rsidP="00ED5249">
            <w:pPr>
              <w:rPr>
                <w:rFonts w:ascii="Times New Roman" w:eastAsia="Times New Roman" w:hAnsi="Times New Roman" w:cs="Times New Roman"/>
                <w:lang w:eastAsia="ru-RU"/>
              </w:rPr>
            </w:pPr>
            <w:r w:rsidRPr="00ED5249">
              <w:rPr>
                <w:rFonts w:ascii="Times New Roman" w:eastAsia="Times New Roman" w:hAnsi="Times New Roman" w:cs="Times New Roman"/>
                <w:lang w:eastAsia="ru-RU"/>
              </w:rPr>
              <w:t>оценка результатов</w:t>
            </w:r>
          </w:p>
        </w:tc>
      </w:tr>
      <w:bookmarkEnd w:id="0"/>
    </w:tbl>
    <w:p w:rsidR="006912A1" w:rsidRPr="006912A1" w:rsidRDefault="006912A1" w:rsidP="00A73A62">
      <w:pPr>
        <w:jc w:val="center"/>
        <w:rPr>
          <w:rFonts w:ascii="Times New Roman" w:eastAsia="Times New Roman" w:hAnsi="Times New Roman" w:cs="Times New Roman"/>
          <w:b/>
          <w:sz w:val="24"/>
          <w:szCs w:val="24"/>
          <w:lang w:eastAsia="ru-RU"/>
        </w:rPr>
      </w:pPr>
    </w:p>
    <w:sectPr w:rsidR="006912A1" w:rsidRPr="006912A1" w:rsidSect="006912A1">
      <w:headerReference w:type="even" r:id="rId15"/>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64" w:rsidRDefault="00B52B64" w:rsidP="00707BE4">
      <w:r>
        <w:separator/>
      </w:r>
    </w:p>
  </w:endnote>
  <w:endnote w:type="continuationSeparator" w:id="0">
    <w:p w:rsidR="00B52B64" w:rsidRDefault="00B52B64"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 w:name="TimesNewRomanPSMT">
    <w:altName w:val="MS Gothic"/>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ED5249">
      <w:rPr>
        <w:rStyle w:val="ad"/>
        <w:rFonts w:ascii="Times New Roman" w:hAnsi="Times New Roman" w:cs="Times New Roman"/>
        <w:noProof/>
        <w:sz w:val="24"/>
        <w:szCs w:val="24"/>
      </w:rPr>
      <w:t>23</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64" w:rsidRDefault="00B52B64" w:rsidP="00707BE4">
      <w:r>
        <w:separator/>
      </w:r>
    </w:p>
  </w:footnote>
  <w:footnote w:type="continuationSeparator" w:id="0">
    <w:p w:rsidR="00B52B64" w:rsidRDefault="00B52B64"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E09"/>
    <w:multiLevelType w:val="multilevel"/>
    <w:tmpl w:val="FB22135E"/>
    <w:lvl w:ilvl="0">
      <w:start w:val="1"/>
      <w:numFmt w:val="decimal"/>
      <w:lvlText w:val="%1."/>
      <w:lvlJc w:val="left"/>
      <w:pPr>
        <w:ind w:left="720" w:hanging="360"/>
      </w:pPr>
      <w:rPr>
        <w:rFonts w:hint="default"/>
        <w:b w:val="0"/>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070A308E"/>
    <w:multiLevelType w:val="hybridMultilevel"/>
    <w:tmpl w:val="A8EC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9002D"/>
    <w:multiLevelType w:val="hybridMultilevel"/>
    <w:tmpl w:val="0D446F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B75EE5"/>
    <w:multiLevelType w:val="hybridMultilevel"/>
    <w:tmpl w:val="6C50B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8B503B"/>
    <w:multiLevelType w:val="hybridMultilevel"/>
    <w:tmpl w:val="A67099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4723E7A"/>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3658165A"/>
    <w:multiLevelType w:val="hybridMultilevel"/>
    <w:tmpl w:val="DDEEA46E"/>
    <w:lvl w:ilvl="0" w:tplc="304065D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9">
    <w:nsid w:val="3C69463C"/>
    <w:multiLevelType w:val="multilevel"/>
    <w:tmpl w:val="0F06BA5A"/>
    <w:lvl w:ilvl="0">
      <w:start w:val="1"/>
      <w:numFmt w:val="decimal"/>
      <w:lvlText w:val="%1."/>
      <w:lvlJc w:val="left"/>
      <w:pPr>
        <w:ind w:left="720" w:hanging="360"/>
      </w:pPr>
      <w:rPr>
        <w:rFonts w:cs="Times New Roman" w:hint="default"/>
        <w:b w:val="0"/>
      </w:rPr>
    </w:lvl>
    <w:lvl w:ilvl="1">
      <w:start w:val="2"/>
      <w:numFmt w:val="decimal"/>
      <w:isLgl/>
      <w:lvlText w:val="%1.%2."/>
      <w:lvlJc w:val="left"/>
      <w:pPr>
        <w:ind w:left="1252" w:hanging="720"/>
      </w:pPr>
      <w:rPr>
        <w:rFonts w:cs="Times New Roman" w:hint="default"/>
      </w:rPr>
    </w:lvl>
    <w:lvl w:ilvl="2">
      <w:start w:val="1"/>
      <w:numFmt w:val="decimal"/>
      <w:isLgl/>
      <w:lvlText w:val="%1.%2.%3."/>
      <w:lvlJc w:val="left"/>
      <w:pPr>
        <w:ind w:left="1424" w:hanging="720"/>
      </w:pPr>
      <w:rPr>
        <w:rFonts w:cs="Times New Roman" w:hint="default"/>
      </w:rPr>
    </w:lvl>
    <w:lvl w:ilvl="3">
      <w:start w:val="1"/>
      <w:numFmt w:val="decimal"/>
      <w:isLgl/>
      <w:lvlText w:val="%1.%2.%3.%4."/>
      <w:lvlJc w:val="left"/>
      <w:pPr>
        <w:ind w:left="1956" w:hanging="1080"/>
      </w:pPr>
      <w:rPr>
        <w:rFonts w:cs="Times New Roman" w:hint="default"/>
      </w:rPr>
    </w:lvl>
    <w:lvl w:ilvl="4">
      <w:start w:val="1"/>
      <w:numFmt w:val="decimal"/>
      <w:isLgl/>
      <w:lvlText w:val="%1.%2.%3.%4.%5."/>
      <w:lvlJc w:val="left"/>
      <w:pPr>
        <w:ind w:left="2128" w:hanging="1080"/>
      </w:pPr>
      <w:rPr>
        <w:rFonts w:cs="Times New Roman" w:hint="default"/>
      </w:rPr>
    </w:lvl>
    <w:lvl w:ilvl="5">
      <w:start w:val="1"/>
      <w:numFmt w:val="decimal"/>
      <w:isLgl/>
      <w:lvlText w:val="%1.%2.%3.%4.%5.%6."/>
      <w:lvlJc w:val="left"/>
      <w:pPr>
        <w:ind w:left="2660" w:hanging="1440"/>
      </w:pPr>
      <w:rPr>
        <w:rFonts w:cs="Times New Roman" w:hint="default"/>
      </w:rPr>
    </w:lvl>
    <w:lvl w:ilvl="6">
      <w:start w:val="1"/>
      <w:numFmt w:val="decimal"/>
      <w:isLgl/>
      <w:lvlText w:val="%1.%2.%3.%4.%5.%6.%7."/>
      <w:lvlJc w:val="left"/>
      <w:pPr>
        <w:ind w:left="3192" w:hanging="1800"/>
      </w:pPr>
      <w:rPr>
        <w:rFonts w:cs="Times New Roman" w:hint="default"/>
      </w:rPr>
    </w:lvl>
    <w:lvl w:ilvl="7">
      <w:start w:val="1"/>
      <w:numFmt w:val="decimal"/>
      <w:isLgl/>
      <w:lvlText w:val="%1.%2.%3.%4.%5.%6.%7.%8."/>
      <w:lvlJc w:val="left"/>
      <w:pPr>
        <w:ind w:left="3364" w:hanging="1800"/>
      </w:pPr>
      <w:rPr>
        <w:rFonts w:cs="Times New Roman" w:hint="default"/>
      </w:rPr>
    </w:lvl>
    <w:lvl w:ilvl="8">
      <w:start w:val="1"/>
      <w:numFmt w:val="decimal"/>
      <w:isLgl/>
      <w:lvlText w:val="%1.%2.%3.%4.%5.%6.%7.%8.%9."/>
      <w:lvlJc w:val="left"/>
      <w:pPr>
        <w:ind w:left="3896" w:hanging="2160"/>
      </w:pPr>
      <w:rPr>
        <w:rFonts w:cs="Times New Roman" w:hint="default"/>
      </w:rPr>
    </w:lvl>
  </w:abstractNum>
  <w:abstractNum w:abstractNumId="10">
    <w:nsid w:val="45633977"/>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6D5E61"/>
    <w:multiLevelType w:val="hybridMultilevel"/>
    <w:tmpl w:val="275E909A"/>
    <w:lvl w:ilvl="0" w:tplc="E35E483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BAD6F40"/>
    <w:multiLevelType w:val="hybridMultilevel"/>
    <w:tmpl w:val="0E94C42C"/>
    <w:lvl w:ilvl="0" w:tplc="60D8A790">
      <w:start w:val="1"/>
      <w:numFmt w:val="decimal"/>
      <w:lvlText w:val="%1."/>
      <w:lvlJc w:val="left"/>
      <w:pPr>
        <w:ind w:left="394" w:hanging="360"/>
      </w:pPr>
      <w:rPr>
        <w:rFonts w:cs="Times New Roman" w:hint="default"/>
        <w:b w:val="0"/>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53484789"/>
    <w:multiLevelType w:val="hybridMultilevel"/>
    <w:tmpl w:val="EDD0E8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4C250A9"/>
    <w:multiLevelType w:val="hybridMultilevel"/>
    <w:tmpl w:val="C8981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987102"/>
    <w:multiLevelType w:val="multilevel"/>
    <w:tmpl w:val="86AE6396"/>
    <w:lvl w:ilvl="0">
      <w:start w:val="1"/>
      <w:numFmt w:val="decimal"/>
      <w:lvlText w:val="%1."/>
      <w:lvlJc w:val="left"/>
      <w:pPr>
        <w:ind w:left="720" w:hanging="360"/>
      </w:pPr>
      <w:rPr>
        <w:rFonts w:cs="Times New Roman" w:hint="default"/>
      </w:rPr>
    </w:lvl>
    <w:lvl w:ilvl="1">
      <w:start w:val="2"/>
      <w:numFmt w:val="decimal"/>
      <w:isLgl/>
      <w:lvlText w:val="%1.%2."/>
      <w:lvlJc w:val="left"/>
      <w:pPr>
        <w:ind w:left="855" w:hanging="49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61525C9B"/>
    <w:multiLevelType w:val="multilevel"/>
    <w:tmpl w:val="8A7C3870"/>
    <w:lvl w:ilvl="0">
      <w:start w:val="1"/>
      <w:numFmt w:val="decimal"/>
      <w:lvlText w:val="%1."/>
      <w:lvlJc w:val="left"/>
      <w:pPr>
        <w:ind w:left="394" w:hanging="360"/>
      </w:pPr>
      <w:rPr>
        <w:rFonts w:cs="Times New Roman" w:hint="default"/>
        <w:b w:val="0"/>
      </w:rPr>
    </w:lvl>
    <w:lvl w:ilvl="1">
      <w:start w:val="1"/>
      <w:numFmt w:val="decimal"/>
      <w:isLgl/>
      <w:lvlText w:val="%1.%2."/>
      <w:lvlJc w:val="left"/>
      <w:pPr>
        <w:ind w:left="971"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65" w:hanging="720"/>
      </w:pPr>
      <w:rPr>
        <w:rFonts w:hint="default"/>
      </w:rPr>
    </w:lvl>
    <w:lvl w:ilvl="4">
      <w:start w:val="1"/>
      <w:numFmt w:val="decimal"/>
      <w:isLgl/>
      <w:lvlText w:val="%1.%2.%3.%4.%5."/>
      <w:lvlJc w:val="left"/>
      <w:pPr>
        <w:ind w:left="2462" w:hanging="1080"/>
      </w:pPr>
      <w:rPr>
        <w:rFonts w:hint="default"/>
      </w:rPr>
    </w:lvl>
    <w:lvl w:ilvl="5">
      <w:start w:val="1"/>
      <w:numFmt w:val="decimal"/>
      <w:isLgl/>
      <w:lvlText w:val="%1.%2.%3.%4.%5.%6."/>
      <w:lvlJc w:val="left"/>
      <w:pPr>
        <w:ind w:left="2799" w:hanging="1080"/>
      </w:pPr>
      <w:rPr>
        <w:rFonts w:hint="default"/>
      </w:rPr>
    </w:lvl>
    <w:lvl w:ilvl="6">
      <w:start w:val="1"/>
      <w:numFmt w:val="decimal"/>
      <w:isLgl/>
      <w:lvlText w:val="%1.%2.%3.%4.%5.%6.%7."/>
      <w:lvlJc w:val="left"/>
      <w:pPr>
        <w:ind w:left="3496" w:hanging="1440"/>
      </w:pPr>
      <w:rPr>
        <w:rFonts w:hint="default"/>
      </w:rPr>
    </w:lvl>
    <w:lvl w:ilvl="7">
      <w:start w:val="1"/>
      <w:numFmt w:val="decimal"/>
      <w:isLgl/>
      <w:lvlText w:val="%1.%2.%3.%4.%5.%6.%7.%8."/>
      <w:lvlJc w:val="left"/>
      <w:pPr>
        <w:ind w:left="3833" w:hanging="1440"/>
      </w:pPr>
      <w:rPr>
        <w:rFonts w:hint="default"/>
      </w:rPr>
    </w:lvl>
    <w:lvl w:ilvl="8">
      <w:start w:val="1"/>
      <w:numFmt w:val="decimal"/>
      <w:isLgl/>
      <w:lvlText w:val="%1.%2.%3.%4.%5.%6.%7.%8.%9."/>
      <w:lvlJc w:val="left"/>
      <w:pPr>
        <w:ind w:left="4530" w:hanging="1800"/>
      </w:pPr>
      <w:rPr>
        <w:rFonts w:hint="default"/>
      </w:rPr>
    </w:lvl>
  </w:abstractNum>
  <w:abstractNum w:abstractNumId="17">
    <w:nsid w:val="658F72AA"/>
    <w:multiLevelType w:val="hybridMultilevel"/>
    <w:tmpl w:val="9394254E"/>
    <w:lvl w:ilvl="0" w:tplc="86DC2FF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9A646ED"/>
    <w:multiLevelType w:val="hybridMultilevel"/>
    <w:tmpl w:val="D0EA5AE8"/>
    <w:lvl w:ilvl="0" w:tplc="82C2C680">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6AE650B7"/>
    <w:multiLevelType w:val="hybridMultilevel"/>
    <w:tmpl w:val="53509464"/>
    <w:lvl w:ilvl="0" w:tplc="B818FA56">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0">
    <w:nsid w:val="77165EAE"/>
    <w:multiLevelType w:val="multilevel"/>
    <w:tmpl w:val="86AE6396"/>
    <w:lvl w:ilvl="0">
      <w:start w:val="1"/>
      <w:numFmt w:val="decimal"/>
      <w:lvlText w:val="%1."/>
      <w:lvlJc w:val="left"/>
      <w:pPr>
        <w:ind w:left="720" w:hanging="360"/>
      </w:pPr>
      <w:rPr>
        <w:rFonts w:cs="Times New Roman" w:hint="default"/>
      </w:rPr>
    </w:lvl>
    <w:lvl w:ilvl="1">
      <w:start w:val="2"/>
      <w:numFmt w:val="decimal"/>
      <w:isLgl/>
      <w:lvlText w:val="%1.%2."/>
      <w:lvlJc w:val="left"/>
      <w:pPr>
        <w:ind w:left="855" w:hanging="49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5"/>
  </w:num>
  <w:num w:numId="2">
    <w:abstractNumId w:val="3"/>
  </w:num>
  <w:num w:numId="3">
    <w:abstractNumId w:val="21"/>
  </w:num>
  <w:num w:numId="4">
    <w:abstractNumId w:val="7"/>
  </w:num>
  <w:num w:numId="5">
    <w:abstractNumId w:val="17"/>
  </w:num>
  <w:num w:numId="6">
    <w:abstractNumId w:val="2"/>
  </w:num>
  <w:num w:numId="7">
    <w:abstractNumId w:val="8"/>
  </w:num>
  <w:num w:numId="8">
    <w:abstractNumId w:val="19"/>
  </w:num>
  <w:num w:numId="9">
    <w:abstractNumId w:val="6"/>
  </w:num>
  <w:num w:numId="10">
    <w:abstractNumId w:val="9"/>
  </w:num>
  <w:num w:numId="11">
    <w:abstractNumId w:val="11"/>
  </w:num>
  <w:num w:numId="12">
    <w:abstractNumId w:val="15"/>
  </w:num>
  <w:num w:numId="13">
    <w:abstractNumId w:val="16"/>
  </w:num>
  <w:num w:numId="14">
    <w:abstractNumId w:val="20"/>
  </w:num>
  <w:num w:numId="15">
    <w:abstractNumId w:val="13"/>
  </w:num>
  <w:num w:numId="16">
    <w:abstractNumId w:val="14"/>
  </w:num>
  <w:num w:numId="17">
    <w:abstractNumId w:val="0"/>
  </w:num>
  <w:num w:numId="18">
    <w:abstractNumId w:val="1"/>
  </w:num>
  <w:num w:numId="19">
    <w:abstractNumId w:val="18"/>
  </w:num>
  <w:num w:numId="20">
    <w:abstractNumId w:val="12"/>
  </w:num>
  <w:num w:numId="21">
    <w:abstractNumId w:val="10"/>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2745A0"/>
    <w:rsid w:val="00297F48"/>
    <w:rsid w:val="00390724"/>
    <w:rsid w:val="00391960"/>
    <w:rsid w:val="005661BA"/>
    <w:rsid w:val="006912A1"/>
    <w:rsid w:val="00707BE4"/>
    <w:rsid w:val="00837581"/>
    <w:rsid w:val="008721B7"/>
    <w:rsid w:val="008F67D1"/>
    <w:rsid w:val="00963A76"/>
    <w:rsid w:val="00966FE6"/>
    <w:rsid w:val="009E2664"/>
    <w:rsid w:val="00A0428C"/>
    <w:rsid w:val="00A73A62"/>
    <w:rsid w:val="00B52B64"/>
    <w:rsid w:val="00B55144"/>
    <w:rsid w:val="00BC0FA3"/>
    <w:rsid w:val="00C32120"/>
    <w:rsid w:val="00D611BC"/>
    <w:rsid w:val="00E42F10"/>
    <w:rsid w:val="00E82988"/>
    <w:rsid w:val="00E86861"/>
    <w:rsid w:val="00ED5249"/>
    <w:rsid w:val="00F55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A73A62"/>
    <w:rPr>
      <w:rFonts w:ascii="Calibri" w:eastAsia="Times New Roman" w:hAnsi="Calibri" w:cs="Calibri"/>
      <w:sz w:val="20"/>
      <w:szCs w:val="20"/>
      <w:lang w:eastAsia="ru-RU"/>
    </w:rPr>
  </w:style>
  <w:style w:type="character" w:customStyle="1" w:styleId="62">
    <w:name w:val="Оглавление 6 Знак"/>
    <w:link w:val="61"/>
    <w:uiPriority w:val="39"/>
    <w:rsid w:val="00A73A62"/>
    <w:rPr>
      <w:rFonts w:ascii="Calibri" w:eastAsia="Times New Roman" w:hAnsi="Calibri" w:cs="Calibri"/>
      <w:sz w:val="20"/>
      <w:szCs w:val="20"/>
      <w:lang w:eastAsia="ru-RU"/>
    </w:rPr>
  </w:style>
  <w:style w:type="character" w:customStyle="1" w:styleId="72">
    <w:name w:val="Оглавление 7 Знак"/>
    <w:link w:val="71"/>
    <w:uiPriority w:val="39"/>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A73A62"/>
    <w:rPr>
      <w:rFonts w:ascii="Calibri" w:eastAsia="Times New Roman" w:hAnsi="Calibri" w:cs="Calibri"/>
      <w:sz w:val="20"/>
      <w:szCs w:val="20"/>
      <w:lang w:eastAsia="ru-RU"/>
    </w:rPr>
  </w:style>
  <w:style w:type="character" w:customStyle="1" w:styleId="82">
    <w:name w:val="Оглавление 8 Знак"/>
    <w:link w:val="81"/>
    <w:uiPriority w:val="39"/>
    <w:rsid w:val="00A73A62"/>
    <w:rPr>
      <w:rFonts w:ascii="Calibri" w:eastAsia="Times New Roman" w:hAnsi="Calibri" w:cs="Calibri"/>
      <w:sz w:val="20"/>
      <w:szCs w:val="20"/>
      <w:lang w:eastAsia="ru-RU"/>
    </w:rPr>
  </w:style>
  <w:style w:type="character" w:customStyle="1" w:styleId="52">
    <w:name w:val="Оглавление 5 Знак"/>
    <w:link w:val="51"/>
    <w:uiPriority w:val="39"/>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 w:type="paragraph" w:customStyle="1" w:styleId="47">
    <w:name w:val="Название объекта4"/>
    <w:basedOn w:val="a"/>
    <w:next w:val="a"/>
    <w:uiPriority w:val="35"/>
    <w:semiHidden/>
    <w:unhideWhenUsed/>
    <w:qFormat/>
    <w:rsid w:val="006912A1"/>
    <w:pPr>
      <w:spacing w:line="276" w:lineRule="auto"/>
    </w:pPr>
    <w:rPr>
      <w:b/>
      <w:bCs/>
      <w:color w:val="4472C4"/>
      <w:sz w:val="18"/>
      <w:szCs w:val="18"/>
    </w:rPr>
  </w:style>
  <w:style w:type="table" w:customStyle="1" w:styleId="TableGridLight7">
    <w:name w:val="Table Grid Light7"/>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6912A1"/>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6912A1"/>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6912A1"/>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6912A1"/>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6912A1"/>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6912A1"/>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6912A1"/>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6912A1"/>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6912A1"/>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6912A1"/>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6912A1"/>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6912A1"/>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6912A1"/>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6912A1"/>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6912A1"/>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6912A1"/>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6912A1"/>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6912A1"/>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6912A1"/>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6912A1"/>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6912A1"/>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6912A1"/>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6912A1"/>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6912A1"/>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6912A1"/>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6912A1"/>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6912A1"/>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6912A1"/>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6912A1"/>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6912A1"/>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6912A1"/>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6912A1"/>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6912A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6912A1"/>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6912A1"/>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6912A1"/>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6912A1"/>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6912A1"/>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6912A1"/>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6912A1"/>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6912A1"/>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6912A1"/>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6912A1"/>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6912A1"/>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6912A1"/>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6912A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30">
    <w:name w:val="Сетка таблицы53"/>
    <w:basedOn w:val="a1"/>
    <w:next w:val="af1"/>
    <w:rsid w:val="006912A1"/>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3">
    <w:name w:val="Таблица простая 311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1"/>
    <w:uiPriority w:val="3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3">
    <w:name w:val="Таблица простая 312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Таблица-сетка 7 цветная16"/>
    <w:basedOn w:val="a1"/>
    <w:next w:val="GridTable7Colorful"/>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6912A1"/>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6912A1"/>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3">
    <w:name w:val="Grid Table 7 Colorful - Accent 313"/>
    <w:basedOn w:val="a1"/>
    <w:uiPriority w:val="99"/>
    <w:rsid w:val="006912A1"/>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3">
    <w:name w:val="Grid Table 7 Colorful - Accent 413"/>
    <w:basedOn w:val="a1"/>
    <w:uiPriority w:val="99"/>
    <w:rsid w:val="006912A1"/>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3">
    <w:name w:val="Grid Table 7 Colorful - Accent 513"/>
    <w:basedOn w:val="a1"/>
    <w:uiPriority w:val="99"/>
    <w:rsid w:val="006912A1"/>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3">
    <w:name w:val="Grid Table 7 Colorful - Accent 613"/>
    <w:basedOn w:val="a1"/>
    <w:uiPriority w:val="99"/>
    <w:rsid w:val="006912A1"/>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60">
    <w:name w:val="Список-таблица 7 цветная16"/>
    <w:basedOn w:val="a1"/>
    <w:next w:val="ListTable7Colorful"/>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6912A1"/>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3">
    <w:name w:val="List Table 7 Colorful - Accent 213"/>
    <w:basedOn w:val="a1"/>
    <w:uiPriority w:val="99"/>
    <w:rsid w:val="006912A1"/>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3">
    <w:name w:val="List Table 7 Colorful - Accent 313"/>
    <w:basedOn w:val="a1"/>
    <w:uiPriority w:val="99"/>
    <w:rsid w:val="006912A1"/>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3">
    <w:name w:val="List Table 7 Colorful - Accent 413"/>
    <w:basedOn w:val="a1"/>
    <w:uiPriority w:val="99"/>
    <w:rsid w:val="006912A1"/>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3">
    <w:name w:val="List Table 7 Colorful - Accent 513"/>
    <w:basedOn w:val="a1"/>
    <w:uiPriority w:val="99"/>
    <w:rsid w:val="006912A1"/>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3">
    <w:name w:val="List Table 7 Colorful - Accent 613"/>
    <w:basedOn w:val="a1"/>
    <w:uiPriority w:val="99"/>
    <w:rsid w:val="006912A1"/>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30">
    <w:name w:val="Сетка таблицы8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6912A1"/>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3">
    <w:name w:val="Таблица простая 313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30">
    <w:name w:val="Сетка таблицы9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3">
    <w:name w:val="Таблица простая 314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2">
    <w:name w:val="Сетка таблицы102"/>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3">
    <w:name w:val="Table Normal18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2">
    <w:name w:val="Таблица простая 3152"/>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58">
    <w:name w:val="Название объекта5"/>
    <w:basedOn w:val="a"/>
    <w:next w:val="a"/>
    <w:uiPriority w:val="35"/>
    <w:semiHidden/>
    <w:unhideWhenUsed/>
    <w:qFormat/>
    <w:rsid w:val="00ED5249"/>
    <w:pPr>
      <w:spacing w:line="276" w:lineRule="auto"/>
    </w:pPr>
    <w:rPr>
      <w:b/>
      <w:bCs/>
      <w:color w:val="4472C4"/>
      <w:sz w:val="18"/>
      <w:szCs w:val="18"/>
    </w:rPr>
  </w:style>
  <w:style w:type="table" w:customStyle="1" w:styleId="TableGridLight8">
    <w:name w:val="Table Grid Light8"/>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4">
    <w:name w:val="Plain Table 14"/>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4">
    <w:name w:val="Plain Table 24"/>
    <w:basedOn w:val="a1"/>
    <w:uiPriority w:val="59"/>
    <w:rsid w:val="00ED524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4">
    <w:name w:val="Plain Table 3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4">
    <w:name w:val="Plain Table 4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4">
    <w:name w:val="Plain Table 5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4">
    <w:name w:val="Grid Table 1 Light4"/>
    <w:basedOn w:val="a1"/>
    <w:uiPriority w:val="99"/>
    <w:rsid w:val="00ED524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8">
    <w:name w:val="Grid Table 1 Light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8">
    <w:name w:val="Grid Table 1 Light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8">
    <w:name w:val="Grid Table 1 Light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8">
    <w:name w:val="Grid Table 1 Light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8">
    <w:name w:val="Grid Table 1 Light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4">
    <w:name w:val="Grid Table 2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8">
    <w:name w:val="Grid Table 2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8">
    <w:name w:val="Grid Table 2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8">
    <w:name w:val="Grid Table 2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8">
    <w:name w:val="Grid Table 2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8">
    <w:name w:val="Grid Table 2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4">
    <w:name w:val="Grid Table 3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8">
    <w:name w:val="Grid Table 3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8">
    <w:name w:val="Grid Table 3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8">
    <w:name w:val="Grid Table 3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8">
    <w:name w:val="Grid Table 3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8">
    <w:name w:val="Grid Table 3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4">
    <w:name w:val="Grid Table 44"/>
    <w:basedOn w:val="a1"/>
    <w:uiPriority w:val="59"/>
    <w:rsid w:val="00ED524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8">
    <w:name w:val="Grid Table 4 - Accent 28"/>
    <w:basedOn w:val="a1"/>
    <w:uiPriority w:val="5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8">
    <w:name w:val="Grid Table 4 - Accent 38"/>
    <w:basedOn w:val="a1"/>
    <w:uiPriority w:val="5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8">
    <w:name w:val="Grid Table 4 - Accent 48"/>
    <w:basedOn w:val="a1"/>
    <w:uiPriority w:val="5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8">
    <w:name w:val="Grid Table 4 - Accent 58"/>
    <w:basedOn w:val="a1"/>
    <w:uiPriority w:val="5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8">
    <w:name w:val="Grid Table 4 - Accent 68"/>
    <w:basedOn w:val="a1"/>
    <w:uiPriority w:val="5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4">
    <w:name w:val="Grid Table 5 Dark4"/>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8">
    <w:name w:val="Grid Table 5 Dark - Accent 2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8">
    <w:name w:val="Grid Table 5 Dark - Accent 3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8">
    <w:name w:val="Grid Table 5 Dark- Accent 4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8">
    <w:name w:val="Grid Table 5 Dark - Accent 5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8">
    <w:name w:val="Grid Table 5 Dark - Accent 6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4">
    <w:name w:val="Grid Table 6 Colorful4"/>
    <w:basedOn w:val="a1"/>
    <w:uiPriority w:val="99"/>
    <w:rsid w:val="00ED524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ED524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8">
    <w:name w:val="Grid Table 6 Colorful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8">
    <w:name w:val="Grid Table 6 Colorful - Accent 38"/>
    <w:basedOn w:val="a1"/>
    <w:uiPriority w:val="99"/>
    <w:rsid w:val="00ED524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8">
    <w:name w:val="Grid Table 6 Colorful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8">
    <w:name w:val="Grid Table 6 Colorful - Accent 58"/>
    <w:basedOn w:val="a1"/>
    <w:uiPriority w:val="99"/>
    <w:rsid w:val="00ED524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8">
    <w:name w:val="Grid Table 6 Colorful - Accent 68"/>
    <w:basedOn w:val="a1"/>
    <w:uiPriority w:val="99"/>
    <w:rsid w:val="00ED524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4">
    <w:name w:val="Grid Table 7 Colorful4"/>
    <w:basedOn w:val="a1"/>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ED524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8">
    <w:name w:val="Grid Table 7 Colorful - Accent 28"/>
    <w:basedOn w:val="a1"/>
    <w:uiPriority w:val="99"/>
    <w:rsid w:val="00ED524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8">
    <w:name w:val="Grid Table 7 Colorful - Accent 38"/>
    <w:basedOn w:val="a1"/>
    <w:uiPriority w:val="99"/>
    <w:rsid w:val="00ED524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8">
    <w:name w:val="Grid Table 7 Colorful - Accent 48"/>
    <w:basedOn w:val="a1"/>
    <w:uiPriority w:val="99"/>
    <w:rsid w:val="00ED524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8">
    <w:name w:val="Grid Table 7 Colorful - Accent 58"/>
    <w:basedOn w:val="a1"/>
    <w:uiPriority w:val="99"/>
    <w:rsid w:val="00ED524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8">
    <w:name w:val="Grid Table 7 Colorful - Accent 68"/>
    <w:basedOn w:val="a1"/>
    <w:uiPriority w:val="99"/>
    <w:rsid w:val="00ED524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4">
    <w:name w:val="List Table 1 Light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8">
    <w:name w:val="List Table 1 Light - Accent 2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8">
    <w:name w:val="List Table 1 Light - Accent 3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8">
    <w:name w:val="List Table 1 Light - Accent 4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8">
    <w:name w:val="List Table 1 Light - Accent 5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8">
    <w:name w:val="List Table 1 Light - Accent 6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4">
    <w:name w:val="List Table 24"/>
    <w:basedOn w:val="a1"/>
    <w:uiPriority w:val="99"/>
    <w:rsid w:val="00ED524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ED524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8">
    <w:name w:val="List Table 2 - Accent 28"/>
    <w:basedOn w:val="a1"/>
    <w:uiPriority w:val="99"/>
    <w:rsid w:val="00ED524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8">
    <w:name w:val="List Table 2 - Accent 38"/>
    <w:basedOn w:val="a1"/>
    <w:uiPriority w:val="99"/>
    <w:rsid w:val="00ED524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8">
    <w:name w:val="List Table 2 - Accent 48"/>
    <w:basedOn w:val="a1"/>
    <w:uiPriority w:val="99"/>
    <w:rsid w:val="00ED524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8">
    <w:name w:val="List Table 2 - Accent 58"/>
    <w:basedOn w:val="a1"/>
    <w:uiPriority w:val="99"/>
    <w:rsid w:val="00ED524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8">
    <w:name w:val="List Table 2 - Accent 68"/>
    <w:basedOn w:val="a1"/>
    <w:uiPriority w:val="99"/>
    <w:rsid w:val="00ED524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4">
    <w:name w:val="List Table 3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ED524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8">
    <w:name w:val="List Table 3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8">
    <w:name w:val="List Table 3 - Accent 38"/>
    <w:basedOn w:val="a1"/>
    <w:uiPriority w:val="99"/>
    <w:rsid w:val="00ED52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8">
    <w:name w:val="List Table 3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8">
    <w:name w:val="List Table 3 - Accent 58"/>
    <w:basedOn w:val="a1"/>
    <w:uiPriority w:val="99"/>
    <w:rsid w:val="00ED524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8">
    <w:name w:val="List Table 3 - Accent 68"/>
    <w:basedOn w:val="a1"/>
    <w:uiPriority w:val="99"/>
    <w:rsid w:val="00ED524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4">
    <w:name w:val="List Table 4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8">
    <w:name w:val="List Table 4 - Accent 28"/>
    <w:basedOn w:val="a1"/>
    <w:uiPriority w:val="9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8">
    <w:name w:val="List Table 4 - Accent 38"/>
    <w:basedOn w:val="a1"/>
    <w:uiPriority w:val="9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8">
    <w:name w:val="List Table 4 - Accent 48"/>
    <w:basedOn w:val="a1"/>
    <w:uiPriority w:val="9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8">
    <w:name w:val="List Table 4 - Accent 58"/>
    <w:basedOn w:val="a1"/>
    <w:uiPriority w:val="9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8">
    <w:name w:val="List Table 4 - Accent 68"/>
    <w:basedOn w:val="a1"/>
    <w:uiPriority w:val="9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4">
    <w:name w:val="List Table 5 Dark4"/>
    <w:basedOn w:val="a1"/>
    <w:uiPriority w:val="99"/>
    <w:rsid w:val="00ED524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ED524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8">
    <w:name w:val="List Table 5 Dark - Accent 28"/>
    <w:basedOn w:val="a1"/>
    <w:uiPriority w:val="99"/>
    <w:rsid w:val="00ED524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8">
    <w:name w:val="List Table 5 Dark - Accent 38"/>
    <w:basedOn w:val="a1"/>
    <w:uiPriority w:val="99"/>
    <w:rsid w:val="00ED524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8">
    <w:name w:val="List Table 5 Dark - Accent 48"/>
    <w:basedOn w:val="a1"/>
    <w:uiPriority w:val="99"/>
    <w:rsid w:val="00ED524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8">
    <w:name w:val="List Table 5 Dark - Accent 58"/>
    <w:basedOn w:val="a1"/>
    <w:uiPriority w:val="99"/>
    <w:rsid w:val="00ED524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8">
    <w:name w:val="List Table 5 Dark - Accent 68"/>
    <w:basedOn w:val="a1"/>
    <w:uiPriority w:val="99"/>
    <w:rsid w:val="00ED524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4">
    <w:name w:val="List Table 6 Colorful4"/>
    <w:basedOn w:val="a1"/>
    <w:uiPriority w:val="99"/>
    <w:rsid w:val="00ED524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ED524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8">
    <w:name w:val="List Table 6 Colorful - Accent 28"/>
    <w:basedOn w:val="a1"/>
    <w:uiPriority w:val="99"/>
    <w:rsid w:val="00ED524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8">
    <w:name w:val="List Table 6 Colorful - Accent 38"/>
    <w:basedOn w:val="a1"/>
    <w:uiPriority w:val="99"/>
    <w:rsid w:val="00ED524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8">
    <w:name w:val="List Table 6 Colorful - Accent 48"/>
    <w:basedOn w:val="a1"/>
    <w:uiPriority w:val="99"/>
    <w:rsid w:val="00ED524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8">
    <w:name w:val="List Table 6 Colorful - Accent 58"/>
    <w:basedOn w:val="a1"/>
    <w:uiPriority w:val="99"/>
    <w:rsid w:val="00ED524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8">
    <w:name w:val="List Table 6 Colorful - Accent 68"/>
    <w:basedOn w:val="a1"/>
    <w:uiPriority w:val="99"/>
    <w:rsid w:val="00ED524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4">
    <w:name w:val="List Table 7 Colorful4"/>
    <w:basedOn w:val="a1"/>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ED524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8">
    <w:name w:val="List Table 7 Colorful - Accent 28"/>
    <w:basedOn w:val="a1"/>
    <w:uiPriority w:val="99"/>
    <w:rsid w:val="00ED524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8">
    <w:name w:val="List Table 7 Colorful - Accent 38"/>
    <w:basedOn w:val="a1"/>
    <w:uiPriority w:val="99"/>
    <w:rsid w:val="00ED524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8">
    <w:name w:val="List Table 7 Colorful - Accent 48"/>
    <w:basedOn w:val="a1"/>
    <w:uiPriority w:val="99"/>
    <w:rsid w:val="00ED524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8">
    <w:name w:val="List Table 7 Colorful - Accent 58"/>
    <w:basedOn w:val="a1"/>
    <w:uiPriority w:val="99"/>
    <w:rsid w:val="00ED524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8">
    <w:name w:val="List Table 7 Colorful - Accent 68"/>
    <w:basedOn w:val="a1"/>
    <w:uiPriority w:val="99"/>
    <w:rsid w:val="00ED524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8">
    <w:name w:val="Lined - Accent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8">
    <w:name w:val="Lined - Accent 2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8">
    <w:name w:val="Lined - Accent 3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8">
    <w:name w:val="Lined - Accent 4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8">
    <w:name w:val="Lined - Accent 5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8">
    <w:name w:val="Lined - Accent 6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8">
    <w:name w:val="Bordered &amp; Lined - Accent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8">
    <w:name w:val="Bordered &amp; Lined - Accent 2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8">
    <w:name w:val="Bordered &amp; Lined - Accent 3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8">
    <w:name w:val="Bordered &amp; Lined - Accent 4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8">
    <w:name w:val="Bordered &amp; Lined - Accent 5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8">
    <w:name w:val="Bordered &amp; Lined - Accent 6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8">
    <w:name w:val="Bordered8"/>
    <w:basedOn w:val="a1"/>
    <w:uiPriority w:val="99"/>
    <w:rsid w:val="00ED524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8">
    <w:name w:val="Bordered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8">
    <w:name w:val="Bordered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8">
    <w:name w:val="Bordered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8">
    <w:name w:val="Bordered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8">
    <w:name w:val="Bordered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40">
    <w:name w:val="Сетка таблицы54"/>
    <w:basedOn w:val="a1"/>
    <w:next w:val="af1"/>
    <w:rsid w:val="00ED5249"/>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4">
    <w:name w:val="Таблица простая 311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1"/>
    <w:uiPriority w:val="3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4">
    <w:name w:val="Таблица простая 312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3">
    <w:name w:val="Сетка таблицы13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Таблица-сетка 7 цветная17"/>
    <w:basedOn w:val="a1"/>
    <w:next w:val="GridTable7Colorful"/>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ED524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ED524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4">
    <w:name w:val="Grid Table 7 Colorful - Accent 314"/>
    <w:basedOn w:val="a1"/>
    <w:uiPriority w:val="99"/>
    <w:rsid w:val="00ED524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4">
    <w:name w:val="Grid Table 7 Colorful - Accent 414"/>
    <w:basedOn w:val="a1"/>
    <w:uiPriority w:val="99"/>
    <w:rsid w:val="00ED524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4">
    <w:name w:val="Grid Table 7 Colorful - Accent 514"/>
    <w:basedOn w:val="a1"/>
    <w:uiPriority w:val="99"/>
    <w:rsid w:val="00ED524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4">
    <w:name w:val="Grid Table 7 Colorful - Accent 614"/>
    <w:basedOn w:val="a1"/>
    <w:uiPriority w:val="99"/>
    <w:rsid w:val="00ED524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70">
    <w:name w:val="Список-таблица 7 цветная17"/>
    <w:basedOn w:val="a1"/>
    <w:next w:val="ListTable7Colorful"/>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ED524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4">
    <w:name w:val="List Table 7 Colorful - Accent 214"/>
    <w:basedOn w:val="a1"/>
    <w:uiPriority w:val="99"/>
    <w:rsid w:val="00ED524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4">
    <w:name w:val="List Table 7 Colorful - Accent 314"/>
    <w:basedOn w:val="a1"/>
    <w:uiPriority w:val="99"/>
    <w:rsid w:val="00ED524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4">
    <w:name w:val="List Table 7 Colorful - Accent 414"/>
    <w:basedOn w:val="a1"/>
    <w:uiPriority w:val="99"/>
    <w:rsid w:val="00ED524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4">
    <w:name w:val="List Table 7 Colorful - Accent 514"/>
    <w:basedOn w:val="a1"/>
    <w:uiPriority w:val="99"/>
    <w:rsid w:val="00ED524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4">
    <w:name w:val="List Table 7 Colorful - Accent 614"/>
    <w:basedOn w:val="a1"/>
    <w:uiPriority w:val="99"/>
    <w:rsid w:val="00ED524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40">
    <w:name w:val="Сетка таблицы8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4">
    <w:name w:val="Table Normal164"/>
    <w:uiPriority w:val="2"/>
    <w:semiHidden/>
    <w:unhideWhenUsed/>
    <w:qFormat/>
    <w:rsid w:val="00ED5249"/>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4">
    <w:name w:val="Таблица простая 313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4">
    <w:name w:val="Сетка таблицы9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4">
    <w:name w:val="Таблица простая 314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3"/>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4">
    <w:name w:val="Table Normal18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3">
    <w:name w:val="Таблица простая 3153"/>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footnote reference"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HTML Cite"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iPriority w:val="99"/>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iPriority w:val="99"/>
    <w:unhideWhenUsed/>
    <w:qFormat/>
    <w:rsid w:val="001554C8"/>
    <w:rPr>
      <w:rFonts w:ascii="Tahoma" w:hAnsi="Tahoma" w:cs="Tahoma"/>
      <w:sz w:val="16"/>
      <w:szCs w:val="16"/>
    </w:rPr>
  </w:style>
  <w:style w:type="character" w:customStyle="1" w:styleId="a8">
    <w:name w:val="Текст выноски Знак"/>
    <w:basedOn w:val="a0"/>
    <w:link w:val="a7"/>
    <w:uiPriority w:val="99"/>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aliases w:val="Нижний колонтитул Знак Знак Знак,Нижний колонтитул1,Нижний колонтитул Знак Знак"/>
    <w:basedOn w:val="a"/>
    <w:link w:val="ac"/>
    <w:uiPriority w:val="99"/>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07BE4"/>
    <w:rPr>
      <w:rFonts w:ascii="Arial" w:eastAsia="Times New Roman" w:hAnsi="Arial" w:cs="Times New Roman"/>
      <w:b/>
      <w:bCs/>
      <w:sz w:val="26"/>
      <w:szCs w:val="26"/>
    </w:rPr>
  </w:style>
  <w:style w:type="character" w:customStyle="1" w:styleId="40">
    <w:name w:val="Заголовок 4 Знак"/>
    <w:basedOn w:val="a0"/>
    <w:link w:val="4"/>
    <w:uiPriority w:val="9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uiPriority w:val="99"/>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aliases w:val=" Знак Знак1 Знак Зна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link w:val="1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link w:val="32"/>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link w:val="42"/>
    <w:unhideWhenUsed/>
    <w:rsid w:val="00707BE4"/>
    <w:pPr>
      <w:ind w:left="720"/>
    </w:pPr>
    <w:rPr>
      <w:rFonts w:ascii="Calibri" w:eastAsia="Times New Roman" w:hAnsi="Calibri" w:cs="Calibri"/>
      <w:sz w:val="20"/>
      <w:szCs w:val="20"/>
      <w:lang w:eastAsia="ru-RU"/>
    </w:rPr>
  </w:style>
  <w:style w:type="paragraph" w:styleId="51">
    <w:name w:val="toc 5"/>
    <w:basedOn w:val="a"/>
    <w:next w:val="a"/>
    <w:link w:val="52"/>
    <w:unhideWhenUsed/>
    <w:rsid w:val="00707BE4"/>
    <w:pPr>
      <w:ind w:left="960"/>
    </w:pPr>
    <w:rPr>
      <w:rFonts w:ascii="Calibri" w:eastAsia="Times New Roman" w:hAnsi="Calibri" w:cs="Calibri"/>
      <w:sz w:val="20"/>
      <w:szCs w:val="20"/>
      <w:lang w:eastAsia="ru-RU"/>
    </w:rPr>
  </w:style>
  <w:style w:type="paragraph" w:styleId="61">
    <w:name w:val="toc 6"/>
    <w:basedOn w:val="a"/>
    <w:next w:val="a"/>
    <w:link w:val="62"/>
    <w:unhideWhenUsed/>
    <w:rsid w:val="00707BE4"/>
    <w:pPr>
      <w:ind w:left="1200"/>
    </w:pPr>
    <w:rPr>
      <w:rFonts w:ascii="Calibri" w:eastAsia="Times New Roman" w:hAnsi="Calibri" w:cs="Calibri"/>
      <w:sz w:val="20"/>
      <w:szCs w:val="20"/>
      <w:lang w:eastAsia="ru-RU"/>
    </w:rPr>
  </w:style>
  <w:style w:type="paragraph" w:styleId="71">
    <w:name w:val="toc 7"/>
    <w:basedOn w:val="a"/>
    <w:next w:val="a"/>
    <w:link w:val="72"/>
    <w:unhideWhenUsed/>
    <w:rsid w:val="00707BE4"/>
    <w:pPr>
      <w:ind w:left="1440"/>
    </w:pPr>
    <w:rPr>
      <w:rFonts w:ascii="Calibri" w:eastAsia="Times New Roman" w:hAnsi="Calibri" w:cs="Calibri"/>
      <w:sz w:val="20"/>
      <w:szCs w:val="20"/>
      <w:lang w:eastAsia="ru-RU"/>
    </w:rPr>
  </w:style>
  <w:style w:type="paragraph" w:styleId="81">
    <w:name w:val="toc 8"/>
    <w:basedOn w:val="a"/>
    <w:next w:val="a"/>
    <w:link w:val="82"/>
    <w:unhideWhenUsed/>
    <w:rsid w:val="00707BE4"/>
    <w:pPr>
      <w:ind w:left="1680"/>
    </w:pPr>
    <w:rPr>
      <w:rFonts w:ascii="Calibri" w:eastAsia="Times New Roman" w:hAnsi="Calibri" w:cs="Calibri"/>
      <w:sz w:val="20"/>
      <w:szCs w:val="20"/>
      <w:lang w:eastAsia="ru-RU"/>
    </w:rPr>
  </w:style>
  <w:style w:type="paragraph" w:styleId="91">
    <w:name w:val="toc 9"/>
    <w:basedOn w:val="a"/>
    <w:next w:val="a"/>
    <w:link w:val="92"/>
    <w:unhideWhenUsed/>
    <w:rsid w:val="00707BE4"/>
    <w:pPr>
      <w:ind w:left="1920"/>
    </w:pPr>
    <w:rPr>
      <w:rFonts w:ascii="Calibri" w:eastAsia="Times New Roman" w:hAnsi="Calibri" w:cs="Calibri"/>
      <w:sz w:val="20"/>
      <w:szCs w:val="20"/>
      <w:lang w:eastAsia="ru-RU"/>
    </w:rPr>
  </w:style>
  <w:style w:type="character" w:customStyle="1" w:styleId="1b">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5">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707BE4"/>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707BE4"/>
    <w:rPr>
      <w:rFonts w:ascii="Times New Roman" w:eastAsia="Times New Roman" w:hAnsi="Times New Roman" w:cs="Times New Roman"/>
      <w:sz w:val="24"/>
      <w:szCs w:val="24"/>
    </w:rPr>
  </w:style>
  <w:style w:type="paragraph" w:styleId="28">
    <w:name w:val="Body Text Indent 2"/>
    <w:basedOn w:val="a"/>
    <w:link w:val="29"/>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c">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c"/>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d">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e">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a">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link w:val="affffff3"/>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4">
    <w:name w:val="Title"/>
    <w:basedOn w:val="a"/>
    <w:next w:val="a"/>
    <w:link w:val="affffff5"/>
    <w:uiPriority w:val="10"/>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5">
    <w:name w:val="Название Знак"/>
    <w:basedOn w:val="a0"/>
    <w:link w:val="affffff4"/>
    <w:uiPriority w:val="10"/>
    <w:rsid w:val="00707BE4"/>
    <w:rPr>
      <w:rFonts w:ascii="Segoe UI" w:eastAsia="Segoe UI" w:hAnsi="Segoe UI" w:cs="Segoe UI"/>
      <w:sz w:val="24"/>
      <w:szCs w:val="24"/>
      <w:lang w:eastAsia="ru-RU"/>
    </w:rPr>
  </w:style>
  <w:style w:type="character" w:customStyle="1" w:styleId="affffff6">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rsid w:val="00707BE4"/>
    <w:rPr>
      <w:sz w:val="28"/>
      <w:shd w:val="clear" w:color="auto" w:fill="FFFFFF"/>
    </w:rPr>
  </w:style>
  <w:style w:type="paragraph" w:customStyle="1" w:styleId="2d">
    <w:name w:val="Основной текст (2)"/>
    <w:basedOn w:val="a"/>
    <w:link w:val="2c"/>
    <w:qFormat/>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rsid w:val="00707BE4"/>
    <w:rPr>
      <w:rFonts w:ascii="Calibri Light" w:eastAsia="Arial" w:hAnsi="Calibri Light" w:cs="Times New Roman"/>
      <w:spacing w:val="-10"/>
      <w:sz w:val="56"/>
      <w:szCs w:val="56"/>
    </w:rPr>
  </w:style>
  <w:style w:type="paragraph" w:styleId="affffff7">
    <w:name w:val="No Spacing"/>
    <w:link w:val="affffff8"/>
    <w:uiPriority w:val="1"/>
    <w:qFormat/>
    <w:rsid w:val="00707BE4"/>
    <w:pPr>
      <w:spacing w:after="0" w:line="240" w:lineRule="auto"/>
    </w:pPr>
    <w:rPr>
      <w:rFonts w:ascii="Calibri" w:eastAsia="Times New Roman" w:hAnsi="Calibri" w:cs="Times New Roman"/>
      <w:lang w:eastAsia="ru-RU"/>
    </w:rPr>
  </w:style>
  <w:style w:type="paragraph" w:customStyle="1" w:styleId="1f0">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Название Знак1"/>
    <w:uiPriority w:val="10"/>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2">
    <w:name w:val="Раздел 1"/>
    <w:basedOn w:val="1"/>
    <w:link w:val="1f3"/>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3">
    <w:name w:val="Раздел 1 Знак"/>
    <w:basedOn w:val="10"/>
    <w:link w:val="1f2"/>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9">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4">
    <w:name w:val="Верхний колонтитул Знак1"/>
    <w:uiPriority w:val="99"/>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5">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6">
    <w:name w:val="Основной шрифт абзаца1"/>
    <w:qFormat/>
    <w:rsid w:val="00707BE4"/>
  </w:style>
  <w:style w:type="character" w:customStyle="1" w:styleId="affffffa">
    <w:name w:val="Символ сноски"/>
    <w:qFormat/>
    <w:rsid w:val="00707BE4"/>
    <w:rPr>
      <w:vertAlign w:val="superscript"/>
    </w:rPr>
  </w:style>
  <w:style w:type="character" w:customStyle="1" w:styleId="affffffb">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uiPriority w:val="99"/>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c">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0">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1">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7">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8">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d">
    <w:name w:val="Body Text Indent"/>
    <w:basedOn w:val="a"/>
    <w:link w:val="affffffe"/>
    <w:rsid w:val="00707BE4"/>
    <w:pPr>
      <w:ind w:firstLine="360"/>
    </w:pPr>
    <w:rPr>
      <w:rFonts w:ascii="Times New Roman" w:eastAsia="Times New Roman" w:hAnsi="Times New Roman" w:cs="Times New Roman"/>
      <w:sz w:val="24"/>
      <w:szCs w:val="24"/>
      <w:lang w:eastAsia="zh-CN"/>
    </w:rPr>
  </w:style>
  <w:style w:type="character" w:customStyle="1" w:styleId="affffffe">
    <w:name w:val="Основной текст с отступом Знак"/>
    <w:basedOn w:val="a0"/>
    <w:link w:val="affffffd"/>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9">
    <w:name w:val="Текст1"/>
    <w:basedOn w:val="a"/>
    <w:qFormat/>
    <w:rsid w:val="00707BE4"/>
    <w:rPr>
      <w:rFonts w:ascii="Courier New" w:eastAsia="Times New Roman" w:hAnsi="Courier New" w:cs="Courier New"/>
      <w:sz w:val="20"/>
      <w:szCs w:val="20"/>
      <w:lang w:eastAsia="zh-CN"/>
    </w:rPr>
  </w:style>
  <w:style w:type="paragraph" w:customStyle="1" w:styleId="1fa">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f">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0">
    <w:name w:val="Содержимое врезки"/>
    <w:basedOn w:val="afb"/>
    <w:qFormat/>
    <w:rsid w:val="00707BE4"/>
    <w:pPr>
      <w:widowControl/>
      <w:spacing w:before="0" w:after="0"/>
    </w:pPr>
    <w:rPr>
      <w:szCs w:val="24"/>
      <w:lang w:eastAsia="zh-CN"/>
    </w:rPr>
  </w:style>
  <w:style w:type="paragraph" w:customStyle="1" w:styleId="afffffff1">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2">
    <w:name w:val="Заголовок таблицы"/>
    <w:basedOn w:val="afffffff1"/>
    <w:qFormat/>
    <w:rsid w:val="00707BE4"/>
    <w:pPr>
      <w:jc w:val="center"/>
    </w:pPr>
    <w:rPr>
      <w:b/>
      <w:bCs/>
    </w:rPr>
  </w:style>
  <w:style w:type="paragraph" w:customStyle="1" w:styleId="afffffff3">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2">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b">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4">
    <w:name w:val="Другое_"/>
    <w:link w:val="afffffff5"/>
    <w:locked/>
    <w:rsid w:val="00707BE4"/>
    <w:rPr>
      <w:rFonts w:ascii="Tahoma" w:eastAsia="Tahoma" w:hAnsi="Tahoma" w:cs="Tahoma"/>
    </w:rPr>
  </w:style>
  <w:style w:type="paragraph" w:customStyle="1" w:styleId="afffffff5">
    <w:name w:val="Другое"/>
    <w:basedOn w:val="a"/>
    <w:link w:val="afffffff4"/>
    <w:rsid w:val="00707BE4"/>
    <w:pPr>
      <w:widowControl w:val="0"/>
      <w:spacing w:line="268" w:lineRule="auto"/>
    </w:pPr>
    <w:rPr>
      <w:rFonts w:ascii="Tahoma" w:eastAsia="Tahoma" w:hAnsi="Tahoma" w:cs="Tahoma"/>
    </w:rPr>
  </w:style>
  <w:style w:type="table" w:customStyle="1" w:styleId="63">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3">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3">
    <w:name w:val="Текст сноски Знак2"/>
    <w:basedOn w:val="a0"/>
    <w:uiPriority w:val="99"/>
    <w:semiHidden/>
    <w:rsid w:val="00707BE4"/>
    <w:rPr>
      <w:sz w:val="20"/>
      <w:szCs w:val="20"/>
    </w:rPr>
  </w:style>
  <w:style w:type="character" w:customStyle="1" w:styleId="1fc">
    <w:name w:val="Подзаголовок Знак1"/>
    <w:basedOn w:val="a0"/>
    <w:uiPriority w:val="11"/>
    <w:rsid w:val="00707BE4"/>
    <w:rPr>
      <w:rFonts w:eastAsia="Times New Roman"/>
      <w:color w:val="5A5A5A"/>
      <w:spacing w:val="15"/>
    </w:rPr>
  </w:style>
  <w:style w:type="character" w:customStyle="1" w:styleId="2f4">
    <w:name w:val="Верхний колонтитул Знак2"/>
    <w:basedOn w:val="a0"/>
    <w:uiPriority w:val="99"/>
    <w:semiHidden/>
    <w:rsid w:val="00707BE4"/>
  </w:style>
  <w:style w:type="character" w:customStyle="1" w:styleId="1fd">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99"/>
    <w:locked/>
    <w:rsid w:val="00707BE4"/>
    <w:rPr>
      <w:rFonts w:ascii="Times New Roman" w:eastAsia="Times New Roman" w:hAnsi="Times New Roman" w:cs="Times New Roman"/>
      <w:sz w:val="24"/>
      <w:szCs w:val="24"/>
      <w:lang w:eastAsia="ru-RU"/>
    </w:rPr>
  </w:style>
  <w:style w:type="character" w:customStyle="1" w:styleId="2f5">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e">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f">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0">
    <w:name w:val="Основной текст с отступом Знак1"/>
    <w:basedOn w:val="a0"/>
    <w:semiHidden/>
    <w:rsid w:val="00707BE4"/>
    <w:rPr>
      <w:rFonts w:eastAsia="Times New Roman" w:cs="Times New Roman"/>
      <w:lang w:val="ru-RU" w:bidi="ar-SA"/>
    </w:rPr>
  </w:style>
  <w:style w:type="character" w:customStyle="1" w:styleId="2f6">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7">
    <w:name w:val="Нет списка5"/>
    <w:next w:val="a2"/>
    <w:uiPriority w:val="99"/>
    <w:semiHidden/>
    <w:unhideWhenUsed/>
    <w:rsid w:val="00707BE4"/>
  </w:style>
  <w:style w:type="numbering" w:customStyle="1" w:styleId="130">
    <w:name w:val="Нет списка13"/>
    <w:next w:val="a2"/>
    <w:uiPriority w:val="99"/>
    <w:semiHidden/>
    <w:rsid w:val="00707BE4"/>
  </w:style>
  <w:style w:type="paragraph" w:customStyle="1" w:styleId="1ff1">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2">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uiPriority w:val="29"/>
    <w:locked/>
    <w:rsid w:val="00707BE4"/>
    <w:rPr>
      <w:rFonts w:ascii="Times New Roman" w:eastAsia="Times New Roman" w:hAnsi="Times New Roman" w:cs="Times New Roman"/>
      <w:i/>
      <w:iCs/>
      <w:sz w:val="20"/>
      <w:szCs w:val="20"/>
      <w:lang w:eastAsia="ru-RU"/>
    </w:rPr>
  </w:style>
  <w:style w:type="paragraph" w:customStyle="1" w:styleId="1ff3">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3"/>
    <w:uiPriority w:val="30"/>
    <w:locked/>
    <w:rsid w:val="00707BE4"/>
    <w:rPr>
      <w:rFonts w:ascii="Times New Roman" w:eastAsia="Times New Roman" w:hAnsi="Times New Roman" w:cs="Times New Roman"/>
      <w:i/>
      <w:iCs/>
      <w:sz w:val="20"/>
      <w:szCs w:val="20"/>
      <w:shd w:val="clear" w:color="F2F2F2" w:fill="F2F2F2"/>
      <w:lang w:eastAsia="ru-RU"/>
    </w:rPr>
  </w:style>
  <w:style w:type="table" w:customStyle="1" w:styleId="83">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4">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1"/>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
    <w:name w:val="Нет списка6"/>
    <w:next w:val="a2"/>
    <w:uiPriority w:val="99"/>
    <w:semiHidden/>
    <w:unhideWhenUsed/>
    <w:rsid w:val="00707BE4"/>
  </w:style>
  <w:style w:type="table" w:customStyle="1" w:styleId="93">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5">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6">
    <w:name w:val="Hyperlink"/>
    <w:basedOn w:val="a0"/>
    <w:link w:val="2f7"/>
    <w:uiPriority w:val="99"/>
    <w:unhideWhenUsed/>
    <w:rsid w:val="00707BE4"/>
    <w:rPr>
      <w:color w:val="0000FF" w:themeColor="hyperlink"/>
      <w:u w:val="single"/>
    </w:rPr>
  </w:style>
  <w:style w:type="paragraph" w:styleId="afe">
    <w:name w:val="Subtitle"/>
    <w:aliases w:val=" Знак Знак1 Знак Знак"/>
    <w:basedOn w:val="a"/>
    <w:next w:val="a"/>
    <w:link w:val="afd"/>
    <w:uiPriority w:val="11"/>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7">
    <w:name w:val="FollowedHyperlink"/>
    <w:basedOn w:val="a0"/>
    <w:uiPriority w:val="99"/>
    <w:unhideWhenUsed/>
    <w:rsid w:val="00707BE4"/>
    <w:rPr>
      <w:color w:val="800080" w:themeColor="followedHyperlink"/>
      <w:u w:val="single"/>
    </w:rPr>
  </w:style>
  <w:style w:type="numbering" w:customStyle="1" w:styleId="74">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customStyle="1" w:styleId="Heading5Char">
    <w:name w:val="Heading 5 Char"/>
    <w:basedOn w:val="a0"/>
    <w:uiPriority w:val="9"/>
    <w:rsid w:val="00A73A62"/>
    <w:rPr>
      <w:rFonts w:ascii="Arial" w:eastAsia="Arial" w:hAnsi="Arial" w:cs="Arial"/>
      <w:b/>
      <w:bCs/>
      <w:sz w:val="24"/>
      <w:szCs w:val="24"/>
    </w:rPr>
  </w:style>
  <w:style w:type="character" w:customStyle="1" w:styleId="Heading6Char">
    <w:name w:val="Heading 6 Char"/>
    <w:basedOn w:val="a0"/>
    <w:uiPriority w:val="9"/>
    <w:rsid w:val="00A73A62"/>
    <w:rPr>
      <w:rFonts w:ascii="Arial" w:eastAsia="Arial" w:hAnsi="Arial" w:cs="Arial"/>
      <w:b/>
      <w:bCs/>
      <w:sz w:val="22"/>
      <w:szCs w:val="22"/>
    </w:rPr>
  </w:style>
  <w:style w:type="character" w:customStyle="1" w:styleId="Heading7Char">
    <w:name w:val="Heading 7 Char"/>
    <w:basedOn w:val="a0"/>
    <w:uiPriority w:val="9"/>
    <w:rsid w:val="00A73A62"/>
    <w:rPr>
      <w:rFonts w:ascii="Arial" w:eastAsia="Arial" w:hAnsi="Arial" w:cs="Arial"/>
      <w:b/>
      <w:bCs/>
      <w:i/>
      <w:iCs/>
      <w:sz w:val="22"/>
      <w:szCs w:val="22"/>
    </w:rPr>
  </w:style>
  <w:style w:type="character" w:customStyle="1" w:styleId="Heading8Char">
    <w:name w:val="Heading 8 Char"/>
    <w:basedOn w:val="a0"/>
    <w:uiPriority w:val="9"/>
    <w:rsid w:val="00A73A62"/>
    <w:rPr>
      <w:rFonts w:ascii="Arial" w:eastAsia="Arial" w:hAnsi="Arial" w:cs="Arial"/>
      <w:i/>
      <w:iCs/>
      <w:sz w:val="22"/>
      <w:szCs w:val="22"/>
    </w:rPr>
  </w:style>
  <w:style w:type="character" w:customStyle="1" w:styleId="Heading9Char">
    <w:name w:val="Heading 9 Char"/>
    <w:basedOn w:val="a0"/>
    <w:uiPriority w:val="9"/>
    <w:rsid w:val="00A73A62"/>
    <w:rPr>
      <w:rFonts w:ascii="Arial" w:eastAsia="Arial" w:hAnsi="Arial" w:cs="Arial"/>
      <w:i/>
      <w:iCs/>
      <w:sz w:val="21"/>
      <w:szCs w:val="21"/>
    </w:rPr>
  </w:style>
  <w:style w:type="paragraph" w:customStyle="1" w:styleId="39">
    <w:name w:val="Название объекта3"/>
    <w:basedOn w:val="a"/>
    <w:next w:val="a"/>
    <w:uiPriority w:val="35"/>
    <w:semiHidden/>
    <w:unhideWhenUsed/>
    <w:qFormat/>
    <w:rsid w:val="00A73A62"/>
    <w:pPr>
      <w:spacing w:line="276" w:lineRule="auto"/>
    </w:pPr>
    <w:rPr>
      <w:b/>
      <w:bCs/>
      <w:color w:val="4472C4"/>
      <w:sz w:val="18"/>
      <w:szCs w:val="18"/>
    </w:rPr>
  </w:style>
  <w:style w:type="table" w:customStyle="1" w:styleId="TableGridLight6">
    <w:name w:val="Table Grid Light6"/>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A73A62"/>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A73A62"/>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A73A62"/>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A73A62"/>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73A62"/>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A73A62"/>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A73A62"/>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A73A62"/>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A73A62"/>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A73A62"/>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A73A62"/>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A73A62"/>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A73A62"/>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73A62"/>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A73A62"/>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A73A62"/>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A73A62"/>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73A62"/>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A73A62"/>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A73A62"/>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A73A62"/>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A73A62"/>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A73A62"/>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A73A6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A73A62"/>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73A62"/>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A73A62"/>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A73A62"/>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A73A62"/>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A73A62"/>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A73A62"/>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73A62"/>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A73A62"/>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A73A62"/>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A73A62"/>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A73A62"/>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A73A62"/>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A73A62"/>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73A62"/>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A73A62"/>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A73A62"/>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A73A62"/>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A73A62"/>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A73A62"/>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A73A62"/>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73A62"/>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A73A62"/>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A73A62"/>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A73A62"/>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A73A62"/>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A73A62"/>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A73A6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73A62"/>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A73A62"/>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A73A62"/>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A73A62"/>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A73A62"/>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A73A62"/>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73A62"/>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A73A62"/>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A73A62"/>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A73A62"/>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A73A62"/>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A73A62"/>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A73A62"/>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A73A62"/>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A73A62"/>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73A62"/>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A73A62"/>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A73A62"/>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A73A62"/>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A73A62"/>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A73A62"/>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4">
    <w:name w:val="Оглавление 2 Знак"/>
    <w:link w:val="23"/>
    <w:uiPriority w:val="39"/>
    <w:rsid w:val="00A73A62"/>
    <w:rPr>
      <w:rFonts w:ascii="Times New Roman" w:eastAsia="Times New Roman" w:hAnsi="Times New Roman" w:cs="Times New Roman"/>
      <w:i/>
      <w:iCs/>
      <w:sz w:val="24"/>
      <w:szCs w:val="24"/>
      <w:lang w:eastAsia="ru-RU"/>
    </w:rPr>
  </w:style>
  <w:style w:type="character" w:customStyle="1" w:styleId="42">
    <w:name w:val="Оглавление 4 Знак"/>
    <w:link w:val="41"/>
    <w:uiPriority w:val="39"/>
    <w:rsid w:val="00A73A62"/>
    <w:rPr>
      <w:rFonts w:ascii="Calibri" w:eastAsia="Times New Roman" w:hAnsi="Calibri" w:cs="Calibri"/>
      <w:sz w:val="20"/>
      <w:szCs w:val="20"/>
      <w:lang w:eastAsia="ru-RU"/>
    </w:rPr>
  </w:style>
  <w:style w:type="character" w:customStyle="1" w:styleId="62">
    <w:name w:val="Оглавление 6 Знак"/>
    <w:link w:val="61"/>
    <w:uiPriority w:val="39"/>
    <w:rsid w:val="00A73A62"/>
    <w:rPr>
      <w:rFonts w:ascii="Calibri" w:eastAsia="Times New Roman" w:hAnsi="Calibri" w:cs="Calibri"/>
      <w:sz w:val="20"/>
      <w:szCs w:val="20"/>
      <w:lang w:eastAsia="ru-RU"/>
    </w:rPr>
  </w:style>
  <w:style w:type="character" w:customStyle="1" w:styleId="72">
    <w:name w:val="Оглавление 7 Знак"/>
    <w:link w:val="71"/>
    <w:uiPriority w:val="39"/>
    <w:rsid w:val="00A73A62"/>
    <w:rPr>
      <w:rFonts w:ascii="Calibri" w:eastAsia="Times New Roman" w:hAnsi="Calibri" w:cs="Calibri"/>
      <w:sz w:val="20"/>
      <w:szCs w:val="20"/>
      <w:lang w:eastAsia="ru-RU"/>
    </w:rPr>
  </w:style>
  <w:style w:type="paragraph" w:customStyle="1" w:styleId="Endnote">
    <w:name w:val="End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A73A62"/>
    <w:rPr>
      <w:rFonts w:ascii="Times New Roman" w:eastAsia="Times New Roman" w:hAnsi="Times New Roman" w:cs="Times New Roman"/>
      <w:sz w:val="28"/>
      <w:szCs w:val="28"/>
      <w:lang w:eastAsia="ru-RU"/>
    </w:rPr>
  </w:style>
  <w:style w:type="character" w:customStyle="1" w:styleId="affffff3">
    <w:name w:val="Заголовок оглавления Знак"/>
    <w:basedOn w:val="10"/>
    <w:link w:val="affffff2"/>
    <w:rsid w:val="00A73A62"/>
    <w:rPr>
      <w:rFonts w:ascii="@Batang" w:eastAsia="Segoe UI" w:hAnsi="@Batang" w:cs="Segoe UI"/>
      <w:b w:val="0"/>
      <w:bCs w:val="0"/>
      <w:color w:val="2F5496"/>
      <w:sz w:val="24"/>
      <w:szCs w:val="24"/>
      <w:lang w:eastAsia="ru-RU"/>
    </w:rPr>
  </w:style>
  <w:style w:type="character" w:customStyle="1" w:styleId="516">
    <w:name w:val="Заголовок 5 Знак1"/>
    <w:rsid w:val="00A73A62"/>
    <w:rPr>
      <w:b/>
      <w:sz w:val="22"/>
    </w:rPr>
  </w:style>
  <w:style w:type="paragraph" w:customStyle="1" w:styleId="2f7">
    <w:name w:val="Гиперссылка2"/>
    <w:link w:val="afffffff6"/>
    <w:uiPriority w:val="99"/>
    <w:rsid w:val="00A73A62"/>
    <w:pPr>
      <w:spacing w:after="0" w:line="240" w:lineRule="auto"/>
    </w:pPr>
    <w:rPr>
      <w:color w:val="0000FF" w:themeColor="hyperlink"/>
      <w:u w:val="single"/>
    </w:rPr>
  </w:style>
  <w:style w:type="paragraph" w:customStyle="1" w:styleId="Footnote">
    <w:name w:val="Footnote"/>
    <w:rsid w:val="00A73A6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A73A62"/>
    <w:rPr>
      <w:rFonts w:ascii="Times New Roman" w:hAnsi="Times New Roman" w:cs="Times New Roman"/>
      <w:b/>
      <w:bCs/>
    </w:rPr>
  </w:style>
  <w:style w:type="paragraph" w:customStyle="1" w:styleId="HeaderandFooter">
    <w:name w:val="Header and Footer"/>
    <w:rsid w:val="00A73A62"/>
    <w:pPr>
      <w:spacing w:after="0" w:line="240" w:lineRule="auto"/>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A73A62"/>
    <w:rPr>
      <w:rFonts w:ascii="Calibri" w:eastAsia="Times New Roman" w:hAnsi="Calibri" w:cs="Calibri"/>
      <w:sz w:val="20"/>
      <w:szCs w:val="20"/>
      <w:lang w:eastAsia="ru-RU"/>
    </w:rPr>
  </w:style>
  <w:style w:type="character" w:customStyle="1" w:styleId="82">
    <w:name w:val="Оглавление 8 Знак"/>
    <w:link w:val="81"/>
    <w:uiPriority w:val="39"/>
    <w:rsid w:val="00A73A62"/>
    <w:rPr>
      <w:rFonts w:ascii="Calibri" w:eastAsia="Times New Roman" w:hAnsi="Calibri" w:cs="Calibri"/>
      <w:sz w:val="20"/>
      <w:szCs w:val="20"/>
      <w:lang w:eastAsia="ru-RU"/>
    </w:rPr>
  </w:style>
  <w:style w:type="character" w:customStyle="1" w:styleId="52">
    <w:name w:val="Оглавление 5 Знак"/>
    <w:link w:val="51"/>
    <w:uiPriority w:val="39"/>
    <w:rsid w:val="00A73A62"/>
    <w:rPr>
      <w:rFonts w:ascii="Calibri" w:eastAsia="Times New Roman" w:hAnsi="Calibri" w:cs="Calibri"/>
      <w:sz w:val="20"/>
      <w:szCs w:val="20"/>
      <w:lang w:eastAsia="ru-RU"/>
    </w:rPr>
  </w:style>
  <w:style w:type="table" w:customStyle="1" w:styleId="520">
    <w:name w:val="Сетка таблицы52"/>
    <w:basedOn w:val="a1"/>
    <w:next w:val="af1"/>
    <w:rsid w:val="00A73A62"/>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2">
    <w:name w:val="Основной текст (2) + 11"/>
    <w:aliases w:val="5 pt,Курсив"/>
    <w:rsid w:val="00A73A62"/>
    <w:rPr>
      <w:rFonts w:ascii="Times New Roman" w:hAnsi="Times New Roman"/>
      <w:i/>
      <w:color w:val="000000"/>
      <w:spacing w:val="0"/>
      <w:w w:val="100"/>
      <w:position w:val="0"/>
      <w:sz w:val="23"/>
      <w:u w:val="none"/>
      <w:lang w:val="ru-RU" w:eastAsia="ru-RU"/>
    </w:rPr>
  </w:style>
  <w:style w:type="character" w:customStyle="1" w:styleId="FontStyle50">
    <w:name w:val="Font Style50"/>
    <w:rsid w:val="00A73A62"/>
    <w:rPr>
      <w:rFonts w:ascii="Times New Roman" w:hAnsi="Times New Roman" w:cs="Times New Roman"/>
      <w:b/>
      <w:bCs/>
      <w:sz w:val="22"/>
      <w:szCs w:val="22"/>
    </w:rPr>
  </w:style>
  <w:style w:type="paragraph" w:customStyle="1" w:styleId="Style18">
    <w:name w:val="Style18"/>
    <w:basedOn w:val="a"/>
    <w:rsid w:val="00A73A6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7">
    <w:name w:val="Style7"/>
    <w:basedOn w:val="a"/>
    <w:uiPriority w:val="99"/>
    <w:rsid w:val="00A73A62"/>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73A62"/>
    <w:rPr>
      <w:rFonts w:ascii="Times New Roman" w:hAnsi="Times New Roman" w:cs="Times New Roman"/>
      <w:sz w:val="24"/>
      <w:szCs w:val="24"/>
    </w:rPr>
  </w:style>
  <w:style w:type="character" w:customStyle="1" w:styleId="FontStyle33">
    <w:name w:val="Font Style33"/>
    <w:uiPriority w:val="99"/>
    <w:rsid w:val="00A73A62"/>
    <w:rPr>
      <w:rFonts w:ascii="Times New Roman" w:hAnsi="Times New Roman"/>
      <w:sz w:val="26"/>
    </w:rPr>
  </w:style>
  <w:style w:type="paragraph" w:customStyle="1" w:styleId="Style10">
    <w:name w:val="Style10"/>
    <w:basedOn w:val="a"/>
    <w:uiPriority w:val="99"/>
    <w:rsid w:val="00A73A62"/>
    <w:pPr>
      <w:widowControl w:val="0"/>
      <w:autoSpaceDE w:val="0"/>
      <w:autoSpaceDN w:val="0"/>
      <w:adjustRightInd w:val="0"/>
      <w:spacing w:line="323" w:lineRule="exact"/>
      <w:ind w:firstLine="734"/>
      <w:jc w:val="both"/>
    </w:pPr>
    <w:rPr>
      <w:rFonts w:ascii="Times New Roman" w:eastAsia="Times New Roman" w:hAnsi="Times New Roman" w:cs="Times New Roman"/>
      <w:sz w:val="24"/>
      <w:szCs w:val="24"/>
      <w:lang w:eastAsia="ru-RU"/>
    </w:rPr>
  </w:style>
  <w:style w:type="table" w:customStyle="1" w:styleId="620">
    <w:name w:val="Сетка таблицы6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2">
    <w:name w:val="Таблица простая 312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11">
    <w:name w:val="Сетка таблицы131"/>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A73A62"/>
  </w:style>
  <w:style w:type="table" w:customStyle="1" w:styleId="-715">
    <w:name w:val="Таблица-сетка 7 цветная15"/>
    <w:basedOn w:val="a1"/>
    <w:next w:val="GridTable7Colorful"/>
    <w:uiPriority w:val="99"/>
    <w:rsid w:val="00A73A62"/>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2">
    <w:name w:val="Grid Table 7 Colorful - Accent 112"/>
    <w:basedOn w:val="a1"/>
    <w:uiPriority w:val="99"/>
    <w:rsid w:val="00A73A62"/>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2">
    <w:name w:val="Grid Table 7 Colorful - Accent 212"/>
    <w:basedOn w:val="a1"/>
    <w:uiPriority w:val="99"/>
    <w:rsid w:val="00A73A62"/>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2">
    <w:name w:val="Grid Table 7 Colorful - Accent 312"/>
    <w:basedOn w:val="a1"/>
    <w:uiPriority w:val="99"/>
    <w:rsid w:val="00A73A62"/>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2">
    <w:name w:val="Grid Table 7 Colorful - Accent 412"/>
    <w:basedOn w:val="a1"/>
    <w:uiPriority w:val="99"/>
    <w:rsid w:val="00A73A62"/>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2">
    <w:name w:val="Grid Table 7 Colorful - Accent 512"/>
    <w:basedOn w:val="a1"/>
    <w:uiPriority w:val="99"/>
    <w:rsid w:val="00A73A62"/>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2">
    <w:name w:val="Grid Table 7 Colorful - Accent 612"/>
    <w:basedOn w:val="a1"/>
    <w:uiPriority w:val="99"/>
    <w:rsid w:val="00A73A62"/>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50">
    <w:name w:val="Список-таблица 7 цветная15"/>
    <w:basedOn w:val="a1"/>
    <w:next w:val="ListTable7Colorful"/>
    <w:uiPriority w:val="99"/>
    <w:rsid w:val="00A73A62"/>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2">
    <w:name w:val="List Table 7 Colorful - Accent 112"/>
    <w:basedOn w:val="a1"/>
    <w:uiPriority w:val="99"/>
    <w:rsid w:val="00A73A62"/>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2">
    <w:name w:val="List Table 7 Colorful - Accent 212"/>
    <w:basedOn w:val="a1"/>
    <w:uiPriority w:val="99"/>
    <w:rsid w:val="00A73A62"/>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2">
    <w:name w:val="List Table 7 Colorful - Accent 312"/>
    <w:basedOn w:val="a1"/>
    <w:uiPriority w:val="99"/>
    <w:rsid w:val="00A73A62"/>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2">
    <w:name w:val="List Table 7 Colorful - Accent 412"/>
    <w:basedOn w:val="a1"/>
    <w:uiPriority w:val="99"/>
    <w:rsid w:val="00A73A62"/>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2">
    <w:name w:val="List Table 7 Colorful - Accent 512"/>
    <w:basedOn w:val="a1"/>
    <w:uiPriority w:val="99"/>
    <w:rsid w:val="00A73A62"/>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2">
    <w:name w:val="List Table 7 Colorful - Accent 612"/>
    <w:basedOn w:val="a1"/>
    <w:uiPriority w:val="99"/>
    <w:rsid w:val="00A73A62"/>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20">
    <w:name w:val="Сетка таблицы8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2">
    <w:name w:val="Table Normal162"/>
    <w:uiPriority w:val="2"/>
    <w:semiHidden/>
    <w:unhideWhenUsed/>
    <w:qFormat/>
    <w:rsid w:val="00A73A62"/>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2">
    <w:name w:val="Таблица простая 313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141">
    <w:name w:val="Сетка таблицы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next w:val="af1"/>
    <w:uiPriority w:val="3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1"/>
    <w:next w:val="af1"/>
    <w:uiPriority w:val="59"/>
    <w:rsid w:val="00A73A6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A73A62"/>
  </w:style>
  <w:style w:type="numbering" w:customStyle="1" w:styleId="322">
    <w:name w:val="Нет списка32"/>
    <w:next w:val="a2"/>
    <w:uiPriority w:val="99"/>
    <w:semiHidden/>
    <w:unhideWhenUsed/>
    <w:rsid w:val="00A73A62"/>
  </w:style>
  <w:style w:type="table" w:customStyle="1" w:styleId="920">
    <w:name w:val="Сетка таблицы92"/>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73A62"/>
  </w:style>
  <w:style w:type="table" w:customStyle="1" w:styleId="TableNormal172">
    <w:name w:val="Table Normal17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2">
    <w:name w:val="Таблица простая 3142"/>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A73A62"/>
  </w:style>
  <w:style w:type="numbering" w:customStyle="1" w:styleId="330">
    <w:name w:val="Нет списка33"/>
    <w:next w:val="a2"/>
    <w:uiPriority w:val="99"/>
    <w:semiHidden/>
    <w:unhideWhenUsed/>
    <w:rsid w:val="00A73A62"/>
  </w:style>
  <w:style w:type="numbering" w:customStyle="1" w:styleId="420">
    <w:name w:val="Нет списка42"/>
    <w:next w:val="a2"/>
    <w:uiPriority w:val="99"/>
    <w:semiHidden/>
    <w:unhideWhenUsed/>
    <w:rsid w:val="00A73A62"/>
  </w:style>
  <w:style w:type="numbering" w:customStyle="1" w:styleId="84">
    <w:name w:val="Нет списка8"/>
    <w:next w:val="a2"/>
    <w:uiPriority w:val="99"/>
    <w:semiHidden/>
    <w:unhideWhenUsed/>
    <w:rsid w:val="00A73A62"/>
  </w:style>
  <w:style w:type="table" w:customStyle="1" w:styleId="101">
    <w:name w:val="Сетка таблицы101"/>
    <w:basedOn w:val="a1"/>
    <w:next w:val="af1"/>
    <w:uiPriority w:val="39"/>
    <w:rsid w:val="00A73A6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A73A62"/>
  </w:style>
  <w:style w:type="table" w:customStyle="1" w:styleId="TableNormal182">
    <w:name w:val="Table Normal182"/>
    <w:uiPriority w:val="2"/>
    <w:semiHidden/>
    <w:unhideWhenUsed/>
    <w:qFormat/>
    <w:rsid w:val="00A73A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1">
    <w:name w:val="Таблица простая 3151"/>
    <w:basedOn w:val="a1"/>
    <w:uiPriority w:val="43"/>
    <w:rsid w:val="00A73A6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1">
    <w:name w:val="Сетка таблицы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f1"/>
    <w:uiPriority w:val="59"/>
    <w:rsid w:val="00A73A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A73A62"/>
  </w:style>
  <w:style w:type="numbering" w:customStyle="1" w:styleId="340">
    <w:name w:val="Нет списка34"/>
    <w:next w:val="a2"/>
    <w:uiPriority w:val="99"/>
    <w:semiHidden/>
    <w:unhideWhenUsed/>
    <w:rsid w:val="00A73A62"/>
  </w:style>
  <w:style w:type="numbering" w:customStyle="1" w:styleId="430">
    <w:name w:val="Нет списка43"/>
    <w:next w:val="a2"/>
    <w:uiPriority w:val="99"/>
    <w:semiHidden/>
    <w:unhideWhenUsed/>
    <w:rsid w:val="00A73A62"/>
  </w:style>
  <w:style w:type="numbering" w:customStyle="1" w:styleId="521">
    <w:name w:val="Нет списка52"/>
    <w:next w:val="a2"/>
    <w:uiPriority w:val="99"/>
    <w:semiHidden/>
    <w:unhideWhenUsed/>
    <w:rsid w:val="00A73A62"/>
  </w:style>
  <w:style w:type="paragraph" w:customStyle="1" w:styleId="47">
    <w:name w:val="Название объекта4"/>
    <w:basedOn w:val="a"/>
    <w:next w:val="a"/>
    <w:uiPriority w:val="35"/>
    <w:semiHidden/>
    <w:unhideWhenUsed/>
    <w:qFormat/>
    <w:rsid w:val="006912A1"/>
    <w:pPr>
      <w:spacing w:line="276" w:lineRule="auto"/>
    </w:pPr>
    <w:rPr>
      <w:b/>
      <w:bCs/>
      <w:color w:val="4472C4"/>
      <w:sz w:val="18"/>
      <w:szCs w:val="18"/>
    </w:rPr>
  </w:style>
  <w:style w:type="table" w:customStyle="1" w:styleId="TableGridLight7">
    <w:name w:val="Table Grid Light7"/>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6912A1"/>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6912A1"/>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6912A1"/>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6912A1"/>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6912A1"/>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6912A1"/>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6912A1"/>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6912A1"/>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6912A1"/>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6912A1"/>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6912A1"/>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6912A1"/>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6912A1"/>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6912A1"/>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6912A1"/>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6912A1"/>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6912A1"/>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6912A1"/>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6912A1"/>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6912A1"/>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6912A1"/>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6912A1"/>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6912A1"/>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6912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6912A1"/>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6912A1"/>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6912A1"/>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6912A1"/>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6912A1"/>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6912A1"/>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6912A1"/>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6912A1"/>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6912A1"/>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6912A1"/>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6912A1"/>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6912A1"/>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6912A1"/>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6912A1"/>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6912A1"/>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6912A1"/>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6912A1"/>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6912A1"/>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6912A1"/>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6912A1"/>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6912A1"/>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6912A1"/>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6912A1"/>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6912A1"/>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6912A1"/>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6912A1"/>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6912A1"/>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6912A1"/>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6912A1"/>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6912A1"/>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6912A1"/>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6912A1"/>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6912A1"/>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6912A1"/>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6912A1"/>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6912A1"/>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6912A1"/>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6912A1"/>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6912A1"/>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6912A1"/>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6912A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6912A1"/>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6912A1"/>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6912A1"/>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6912A1"/>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6912A1"/>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6912A1"/>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6912A1"/>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6912A1"/>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30">
    <w:name w:val="Сетка таблицы53"/>
    <w:basedOn w:val="a1"/>
    <w:next w:val="af1"/>
    <w:rsid w:val="006912A1"/>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3">
    <w:name w:val="Таблица простая 311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next w:val="af1"/>
    <w:uiPriority w:val="3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3">
    <w:name w:val="Таблица простая 312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2"/>
    <w:basedOn w:val="a1"/>
    <w:next w:val="af1"/>
    <w:uiPriority w:val="59"/>
    <w:rsid w:val="006912A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Таблица-сетка 7 цветная16"/>
    <w:basedOn w:val="a1"/>
    <w:next w:val="GridTable7Colorful"/>
    <w:uiPriority w:val="99"/>
    <w:rsid w:val="006912A1"/>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3">
    <w:name w:val="Grid Table 7 Colorful - Accent 113"/>
    <w:basedOn w:val="a1"/>
    <w:uiPriority w:val="99"/>
    <w:rsid w:val="006912A1"/>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3">
    <w:name w:val="Grid Table 7 Colorful - Accent 213"/>
    <w:basedOn w:val="a1"/>
    <w:uiPriority w:val="99"/>
    <w:rsid w:val="006912A1"/>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3">
    <w:name w:val="Grid Table 7 Colorful - Accent 313"/>
    <w:basedOn w:val="a1"/>
    <w:uiPriority w:val="99"/>
    <w:rsid w:val="006912A1"/>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3">
    <w:name w:val="Grid Table 7 Colorful - Accent 413"/>
    <w:basedOn w:val="a1"/>
    <w:uiPriority w:val="99"/>
    <w:rsid w:val="006912A1"/>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3">
    <w:name w:val="Grid Table 7 Colorful - Accent 513"/>
    <w:basedOn w:val="a1"/>
    <w:uiPriority w:val="99"/>
    <w:rsid w:val="006912A1"/>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3">
    <w:name w:val="Grid Table 7 Colorful - Accent 613"/>
    <w:basedOn w:val="a1"/>
    <w:uiPriority w:val="99"/>
    <w:rsid w:val="006912A1"/>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60">
    <w:name w:val="Список-таблица 7 цветная16"/>
    <w:basedOn w:val="a1"/>
    <w:next w:val="ListTable7Colorful"/>
    <w:uiPriority w:val="99"/>
    <w:rsid w:val="006912A1"/>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3">
    <w:name w:val="List Table 7 Colorful - Accent 113"/>
    <w:basedOn w:val="a1"/>
    <w:uiPriority w:val="99"/>
    <w:rsid w:val="006912A1"/>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3">
    <w:name w:val="List Table 7 Colorful - Accent 213"/>
    <w:basedOn w:val="a1"/>
    <w:uiPriority w:val="99"/>
    <w:rsid w:val="006912A1"/>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3">
    <w:name w:val="List Table 7 Colorful - Accent 313"/>
    <w:basedOn w:val="a1"/>
    <w:uiPriority w:val="99"/>
    <w:rsid w:val="006912A1"/>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3">
    <w:name w:val="List Table 7 Colorful - Accent 413"/>
    <w:basedOn w:val="a1"/>
    <w:uiPriority w:val="99"/>
    <w:rsid w:val="006912A1"/>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3">
    <w:name w:val="List Table 7 Colorful - Accent 513"/>
    <w:basedOn w:val="a1"/>
    <w:uiPriority w:val="99"/>
    <w:rsid w:val="006912A1"/>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3">
    <w:name w:val="List Table 7 Colorful - Accent 613"/>
    <w:basedOn w:val="a1"/>
    <w:uiPriority w:val="99"/>
    <w:rsid w:val="006912A1"/>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30">
    <w:name w:val="Сетка таблицы8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3">
    <w:name w:val="Table Normal163"/>
    <w:uiPriority w:val="2"/>
    <w:semiHidden/>
    <w:unhideWhenUsed/>
    <w:qFormat/>
    <w:rsid w:val="006912A1"/>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3">
    <w:name w:val="Таблица простая 313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30">
    <w:name w:val="Сетка таблицы93"/>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3">
    <w:name w:val="Таблица простая 3143"/>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2">
    <w:name w:val="Сетка таблицы102"/>
    <w:basedOn w:val="a1"/>
    <w:next w:val="af1"/>
    <w:uiPriority w:val="39"/>
    <w:rsid w:val="006912A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3">
    <w:name w:val="Table Normal183"/>
    <w:uiPriority w:val="2"/>
    <w:semiHidden/>
    <w:unhideWhenUsed/>
    <w:qFormat/>
    <w:rsid w:val="006912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2">
    <w:name w:val="Таблица простая 3152"/>
    <w:basedOn w:val="a1"/>
    <w:uiPriority w:val="43"/>
    <w:rsid w:val="006912A1"/>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58">
    <w:name w:val="Название объекта5"/>
    <w:basedOn w:val="a"/>
    <w:next w:val="a"/>
    <w:uiPriority w:val="35"/>
    <w:semiHidden/>
    <w:unhideWhenUsed/>
    <w:qFormat/>
    <w:rsid w:val="00ED5249"/>
    <w:pPr>
      <w:spacing w:line="276" w:lineRule="auto"/>
    </w:pPr>
    <w:rPr>
      <w:b/>
      <w:bCs/>
      <w:color w:val="4472C4"/>
      <w:sz w:val="18"/>
      <w:szCs w:val="18"/>
    </w:rPr>
  </w:style>
  <w:style w:type="table" w:customStyle="1" w:styleId="TableGridLight8">
    <w:name w:val="Table Grid Light8"/>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4">
    <w:name w:val="Plain Table 14"/>
    <w:basedOn w:val="a1"/>
    <w:uiPriority w:val="59"/>
    <w:rsid w:val="00ED524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4">
    <w:name w:val="Plain Table 24"/>
    <w:basedOn w:val="a1"/>
    <w:uiPriority w:val="59"/>
    <w:rsid w:val="00ED524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4">
    <w:name w:val="Plain Table 3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4">
    <w:name w:val="Plain Table 4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4">
    <w:name w:val="Plain Table 5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4">
    <w:name w:val="Grid Table 1 Light4"/>
    <w:basedOn w:val="a1"/>
    <w:uiPriority w:val="99"/>
    <w:rsid w:val="00ED524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8">
    <w:name w:val="Grid Table 1 Light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8">
    <w:name w:val="Grid Table 1 Light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8">
    <w:name w:val="Grid Table 1 Light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8">
    <w:name w:val="Grid Table 1 Light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8">
    <w:name w:val="Grid Table 1 Light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4">
    <w:name w:val="Grid Table 2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8">
    <w:name w:val="Grid Table 2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8">
    <w:name w:val="Grid Table 2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8">
    <w:name w:val="Grid Table 2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8">
    <w:name w:val="Grid Table 2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8">
    <w:name w:val="Grid Table 2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4">
    <w:name w:val="Grid Table 34"/>
    <w:basedOn w:val="a1"/>
    <w:uiPriority w:val="99"/>
    <w:rsid w:val="00ED524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ED524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8">
    <w:name w:val="Grid Table 3 - Accent 28"/>
    <w:basedOn w:val="a1"/>
    <w:uiPriority w:val="99"/>
    <w:rsid w:val="00ED524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8">
    <w:name w:val="Grid Table 3 - Accent 38"/>
    <w:basedOn w:val="a1"/>
    <w:uiPriority w:val="99"/>
    <w:rsid w:val="00ED524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8">
    <w:name w:val="Grid Table 3 - Accent 48"/>
    <w:basedOn w:val="a1"/>
    <w:uiPriority w:val="99"/>
    <w:rsid w:val="00ED524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8">
    <w:name w:val="Grid Table 3 - Accent 58"/>
    <w:basedOn w:val="a1"/>
    <w:uiPriority w:val="99"/>
    <w:rsid w:val="00ED524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8">
    <w:name w:val="Grid Table 3 - Accent 68"/>
    <w:basedOn w:val="a1"/>
    <w:uiPriority w:val="99"/>
    <w:rsid w:val="00ED524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4">
    <w:name w:val="Grid Table 44"/>
    <w:basedOn w:val="a1"/>
    <w:uiPriority w:val="59"/>
    <w:rsid w:val="00ED524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8">
    <w:name w:val="Grid Table 4 - Accent 28"/>
    <w:basedOn w:val="a1"/>
    <w:uiPriority w:val="5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8">
    <w:name w:val="Grid Table 4 - Accent 38"/>
    <w:basedOn w:val="a1"/>
    <w:uiPriority w:val="5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8">
    <w:name w:val="Grid Table 4 - Accent 48"/>
    <w:basedOn w:val="a1"/>
    <w:uiPriority w:val="5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8">
    <w:name w:val="Grid Table 4 - Accent 58"/>
    <w:basedOn w:val="a1"/>
    <w:uiPriority w:val="5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8">
    <w:name w:val="Grid Table 4 - Accent 68"/>
    <w:basedOn w:val="a1"/>
    <w:uiPriority w:val="5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4">
    <w:name w:val="Grid Table 5 Dark4"/>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8">
    <w:name w:val="Grid Table 5 Dark - Accent 2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8">
    <w:name w:val="Grid Table 5 Dark - Accent 3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8">
    <w:name w:val="Grid Table 5 Dark- Accent 4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8">
    <w:name w:val="Grid Table 5 Dark - Accent 5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8">
    <w:name w:val="Grid Table 5 Dark - Accent 68"/>
    <w:basedOn w:val="a1"/>
    <w:uiPriority w:val="99"/>
    <w:rsid w:val="00ED524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4">
    <w:name w:val="Grid Table 6 Colorful4"/>
    <w:basedOn w:val="a1"/>
    <w:uiPriority w:val="99"/>
    <w:rsid w:val="00ED524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ED524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8">
    <w:name w:val="Grid Table 6 Colorful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8">
    <w:name w:val="Grid Table 6 Colorful - Accent 38"/>
    <w:basedOn w:val="a1"/>
    <w:uiPriority w:val="99"/>
    <w:rsid w:val="00ED524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8">
    <w:name w:val="Grid Table 6 Colorful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8">
    <w:name w:val="Grid Table 6 Colorful - Accent 58"/>
    <w:basedOn w:val="a1"/>
    <w:uiPriority w:val="99"/>
    <w:rsid w:val="00ED524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8">
    <w:name w:val="Grid Table 6 Colorful - Accent 68"/>
    <w:basedOn w:val="a1"/>
    <w:uiPriority w:val="99"/>
    <w:rsid w:val="00ED524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4">
    <w:name w:val="Grid Table 7 Colorful4"/>
    <w:basedOn w:val="a1"/>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ED524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8">
    <w:name w:val="Grid Table 7 Colorful - Accent 28"/>
    <w:basedOn w:val="a1"/>
    <w:uiPriority w:val="99"/>
    <w:rsid w:val="00ED524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8">
    <w:name w:val="Grid Table 7 Colorful - Accent 38"/>
    <w:basedOn w:val="a1"/>
    <w:uiPriority w:val="99"/>
    <w:rsid w:val="00ED524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8">
    <w:name w:val="Grid Table 7 Colorful - Accent 48"/>
    <w:basedOn w:val="a1"/>
    <w:uiPriority w:val="99"/>
    <w:rsid w:val="00ED524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8">
    <w:name w:val="Grid Table 7 Colorful - Accent 58"/>
    <w:basedOn w:val="a1"/>
    <w:uiPriority w:val="99"/>
    <w:rsid w:val="00ED524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8">
    <w:name w:val="Grid Table 7 Colorful - Accent 68"/>
    <w:basedOn w:val="a1"/>
    <w:uiPriority w:val="99"/>
    <w:rsid w:val="00ED524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4">
    <w:name w:val="List Table 1 Light4"/>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8">
    <w:name w:val="List Table 1 Light - Accent 2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8">
    <w:name w:val="List Table 1 Light - Accent 3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8">
    <w:name w:val="List Table 1 Light - Accent 4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8">
    <w:name w:val="List Table 1 Light - Accent 5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8">
    <w:name w:val="List Table 1 Light - Accent 68"/>
    <w:basedOn w:val="a1"/>
    <w:uiPriority w:val="99"/>
    <w:rsid w:val="00ED524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4">
    <w:name w:val="List Table 24"/>
    <w:basedOn w:val="a1"/>
    <w:uiPriority w:val="99"/>
    <w:rsid w:val="00ED524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ED524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8">
    <w:name w:val="List Table 2 - Accent 28"/>
    <w:basedOn w:val="a1"/>
    <w:uiPriority w:val="99"/>
    <w:rsid w:val="00ED524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8">
    <w:name w:val="List Table 2 - Accent 38"/>
    <w:basedOn w:val="a1"/>
    <w:uiPriority w:val="99"/>
    <w:rsid w:val="00ED524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8">
    <w:name w:val="List Table 2 - Accent 48"/>
    <w:basedOn w:val="a1"/>
    <w:uiPriority w:val="99"/>
    <w:rsid w:val="00ED524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8">
    <w:name w:val="List Table 2 - Accent 58"/>
    <w:basedOn w:val="a1"/>
    <w:uiPriority w:val="99"/>
    <w:rsid w:val="00ED524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8">
    <w:name w:val="List Table 2 - Accent 68"/>
    <w:basedOn w:val="a1"/>
    <w:uiPriority w:val="99"/>
    <w:rsid w:val="00ED524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4">
    <w:name w:val="List Table 3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ED524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8">
    <w:name w:val="List Table 3 - Accent 28"/>
    <w:basedOn w:val="a1"/>
    <w:uiPriority w:val="99"/>
    <w:rsid w:val="00ED524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8">
    <w:name w:val="List Table 3 - Accent 38"/>
    <w:basedOn w:val="a1"/>
    <w:uiPriority w:val="99"/>
    <w:rsid w:val="00ED524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8">
    <w:name w:val="List Table 3 - Accent 48"/>
    <w:basedOn w:val="a1"/>
    <w:uiPriority w:val="99"/>
    <w:rsid w:val="00ED524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8">
    <w:name w:val="List Table 3 - Accent 58"/>
    <w:basedOn w:val="a1"/>
    <w:uiPriority w:val="99"/>
    <w:rsid w:val="00ED524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8">
    <w:name w:val="List Table 3 - Accent 68"/>
    <w:basedOn w:val="a1"/>
    <w:uiPriority w:val="99"/>
    <w:rsid w:val="00ED524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4">
    <w:name w:val="List Table 44"/>
    <w:basedOn w:val="a1"/>
    <w:uiPriority w:val="99"/>
    <w:rsid w:val="00ED524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ED524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8">
    <w:name w:val="List Table 4 - Accent 28"/>
    <w:basedOn w:val="a1"/>
    <w:uiPriority w:val="99"/>
    <w:rsid w:val="00ED524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8">
    <w:name w:val="List Table 4 - Accent 38"/>
    <w:basedOn w:val="a1"/>
    <w:uiPriority w:val="99"/>
    <w:rsid w:val="00ED524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8">
    <w:name w:val="List Table 4 - Accent 48"/>
    <w:basedOn w:val="a1"/>
    <w:uiPriority w:val="99"/>
    <w:rsid w:val="00ED524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8">
    <w:name w:val="List Table 4 - Accent 58"/>
    <w:basedOn w:val="a1"/>
    <w:uiPriority w:val="99"/>
    <w:rsid w:val="00ED524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8">
    <w:name w:val="List Table 4 - Accent 68"/>
    <w:basedOn w:val="a1"/>
    <w:uiPriority w:val="99"/>
    <w:rsid w:val="00ED524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4">
    <w:name w:val="List Table 5 Dark4"/>
    <w:basedOn w:val="a1"/>
    <w:uiPriority w:val="99"/>
    <w:rsid w:val="00ED524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ED524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8">
    <w:name w:val="List Table 5 Dark - Accent 28"/>
    <w:basedOn w:val="a1"/>
    <w:uiPriority w:val="99"/>
    <w:rsid w:val="00ED524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8">
    <w:name w:val="List Table 5 Dark - Accent 38"/>
    <w:basedOn w:val="a1"/>
    <w:uiPriority w:val="99"/>
    <w:rsid w:val="00ED524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8">
    <w:name w:val="List Table 5 Dark - Accent 48"/>
    <w:basedOn w:val="a1"/>
    <w:uiPriority w:val="99"/>
    <w:rsid w:val="00ED524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8">
    <w:name w:val="List Table 5 Dark - Accent 58"/>
    <w:basedOn w:val="a1"/>
    <w:uiPriority w:val="99"/>
    <w:rsid w:val="00ED524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8">
    <w:name w:val="List Table 5 Dark - Accent 68"/>
    <w:basedOn w:val="a1"/>
    <w:uiPriority w:val="99"/>
    <w:rsid w:val="00ED524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4">
    <w:name w:val="List Table 6 Colorful4"/>
    <w:basedOn w:val="a1"/>
    <w:uiPriority w:val="99"/>
    <w:rsid w:val="00ED524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ED524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8">
    <w:name w:val="List Table 6 Colorful - Accent 28"/>
    <w:basedOn w:val="a1"/>
    <w:uiPriority w:val="99"/>
    <w:rsid w:val="00ED524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8">
    <w:name w:val="List Table 6 Colorful - Accent 38"/>
    <w:basedOn w:val="a1"/>
    <w:uiPriority w:val="99"/>
    <w:rsid w:val="00ED524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8">
    <w:name w:val="List Table 6 Colorful - Accent 48"/>
    <w:basedOn w:val="a1"/>
    <w:uiPriority w:val="99"/>
    <w:rsid w:val="00ED524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8">
    <w:name w:val="List Table 6 Colorful - Accent 58"/>
    <w:basedOn w:val="a1"/>
    <w:uiPriority w:val="99"/>
    <w:rsid w:val="00ED524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8">
    <w:name w:val="List Table 6 Colorful - Accent 68"/>
    <w:basedOn w:val="a1"/>
    <w:uiPriority w:val="99"/>
    <w:rsid w:val="00ED524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4">
    <w:name w:val="List Table 7 Colorful4"/>
    <w:basedOn w:val="a1"/>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ED524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8">
    <w:name w:val="List Table 7 Colorful - Accent 28"/>
    <w:basedOn w:val="a1"/>
    <w:uiPriority w:val="99"/>
    <w:rsid w:val="00ED524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8">
    <w:name w:val="List Table 7 Colorful - Accent 38"/>
    <w:basedOn w:val="a1"/>
    <w:uiPriority w:val="99"/>
    <w:rsid w:val="00ED524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8">
    <w:name w:val="List Table 7 Colorful - Accent 48"/>
    <w:basedOn w:val="a1"/>
    <w:uiPriority w:val="99"/>
    <w:rsid w:val="00ED524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8">
    <w:name w:val="List Table 7 Colorful - Accent 58"/>
    <w:basedOn w:val="a1"/>
    <w:uiPriority w:val="99"/>
    <w:rsid w:val="00ED524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8">
    <w:name w:val="List Table 7 Colorful - Accent 68"/>
    <w:basedOn w:val="a1"/>
    <w:uiPriority w:val="99"/>
    <w:rsid w:val="00ED524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8">
    <w:name w:val="Lined - Accent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8">
    <w:name w:val="Lined - Accent 2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8">
    <w:name w:val="Lined - Accent 3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8">
    <w:name w:val="Lined - Accent 4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8">
    <w:name w:val="Lined - Accent 5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8">
    <w:name w:val="Lined - Accent 68"/>
    <w:basedOn w:val="a1"/>
    <w:uiPriority w:val="99"/>
    <w:rsid w:val="00ED524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8">
    <w:name w:val="Bordered &amp; Lined - Accent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8">
    <w:name w:val="Bordered &amp; Lined - Accent 2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8">
    <w:name w:val="Bordered &amp; Lined - Accent 3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8">
    <w:name w:val="Bordered &amp; Lined - Accent 4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8">
    <w:name w:val="Bordered &amp; Lined - Accent 5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8">
    <w:name w:val="Bordered &amp; Lined - Accent 68"/>
    <w:basedOn w:val="a1"/>
    <w:uiPriority w:val="99"/>
    <w:rsid w:val="00ED524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8">
    <w:name w:val="Bordered8"/>
    <w:basedOn w:val="a1"/>
    <w:uiPriority w:val="99"/>
    <w:rsid w:val="00ED524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ED524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8">
    <w:name w:val="Bordered - Accent 28"/>
    <w:basedOn w:val="a1"/>
    <w:uiPriority w:val="99"/>
    <w:rsid w:val="00ED524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8">
    <w:name w:val="Bordered - Accent 38"/>
    <w:basedOn w:val="a1"/>
    <w:uiPriority w:val="99"/>
    <w:rsid w:val="00ED524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8">
    <w:name w:val="Bordered - Accent 48"/>
    <w:basedOn w:val="a1"/>
    <w:uiPriority w:val="99"/>
    <w:rsid w:val="00ED524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8">
    <w:name w:val="Bordered - Accent 58"/>
    <w:basedOn w:val="a1"/>
    <w:uiPriority w:val="99"/>
    <w:rsid w:val="00ED524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8">
    <w:name w:val="Bordered - Accent 68"/>
    <w:basedOn w:val="a1"/>
    <w:uiPriority w:val="99"/>
    <w:rsid w:val="00ED524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40">
    <w:name w:val="Сетка таблицы54"/>
    <w:basedOn w:val="a1"/>
    <w:next w:val="af1"/>
    <w:rsid w:val="00ED5249"/>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4">
    <w:name w:val="Таблица простая 311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f1"/>
    <w:uiPriority w:val="3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4">
    <w:name w:val="Таблица простая 312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3">
    <w:name w:val="Сетка таблицы133"/>
    <w:basedOn w:val="a1"/>
    <w:next w:val="af1"/>
    <w:uiPriority w:val="59"/>
    <w:rsid w:val="00ED52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Таблица-сетка 7 цветная17"/>
    <w:basedOn w:val="a1"/>
    <w:next w:val="GridTable7Colorful"/>
    <w:uiPriority w:val="99"/>
    <w:rsid w:val="00ED524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4">
    <w:name w:val="Grid Table 7 Colorful - Accent 114"/>
    <w:basedOn w:val="a1"/>
    <w:uiPriority w:val="99"/>
    <w:rsid w:val="00ED5249"/>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4">
    <w:name w:val="Grid Table 7 Colorful - Accent 214"/>
    <w:basedOn w:val="a1"/>
    <w:uiPriority w:val="99"/>
    <w:rsid w:val="00ED5249"/>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4">
    <w:name w:val="Grid Table 7 Colorful - Accent 314"/>
    <w:basedOn w:val="a1"/>
    <w:uiPriority w:val="99"/>
    <w:rsid w:val="00ED5249"/>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4">
    <w:name w:val="Grid Table 7 Colorful - Accent 414"/>
    <w:basedOn w:val="a1"/>
    <w:uiPriority w:val="99"/>
    <w:rsid w:val="00ED5249"/>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4">
    <w:name w:val="Grid Table 7 Colorful - Accent 514"/>
    <w:basedOn w:val="a1"/>
    <w:uiPriority w:val="99"/>
    <w:rsid w:val="00ED5249"/>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4">
    <w:name w:val="Grid Table 7 Colorful - Accent 614"/>
    <w:basedOn w:val="a1"/>
    <w:uiPriority w:val="99"/>
    <w:rsid w:val="00ED5249"/>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7170">
    <w:name w:val="Список-таблица 7 цветная17"/>
    <w:basedOn w:val="a1"/>
    <w:next w:val="ListTable7Colorful"/>
    <w:uiPriority w:val="99"/>
    <w:rsid w:val="00ED524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4">
    <w:name w:val="List Table 7 Colorful - Accent 114"/>
    <w:basedOn w:val="a1"/>
    <w:uiPriority w:val="99"/>
    <w:rsid w:val="00ED5249"/>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4">
    <w:name w:val="List Table 7 Colorful - Accent 214"/>
    <w:basedOn w:val="a1"/>
    <w:uiPriority w:val="99"/>
    <w:rsid w:val="00ED5249"/>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4">
    <w:name w:val="List Table 7 Colorful - Accent 314"/>
    <w:basedOn w:val="a1"/>
    <w:uiPriority w:val="99"/>
    <w:rsid w:val="00ED5249"/>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4">
    <w:name w:val="List Table 7 Colorful - Accent 414"/>
    <w:basedOn w:val="a1"/>
    <w:uiPriority w:val="99"/>
    <w:rsid w:val="00ED5249"/>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4">
    <w:name w:val="List Table 7 Colorful - Accent 514"/>
    <w:basedOn w:val="a1"/>
    <w:uiPriority w:val="99"/>
    <w:rsid w:val="00ED5249"/>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4">
    <w:name w:val="List Table 7 Colorful - Accent 614"/>
    <w:basedOn w:val="a1"/>
    <w:uiPriority w:val="99"/>
    <w:rsid w:val="00ED5249"/>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840">
    <w:name w:val="Сетка таблицы8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64">
    <w:name w:val="Table Normal164"/>
    <w:uiPriority w:val="2"/>
    <w:semiHidden/>
    <w:unhideWhenUsed/>
    <w:qFormat/>
    <w:rsid w:val="00ED5249"/>
    <w:pPr>
      <w:widowControl w:val="0"/>
      <w:spacing w:after="0" w:line="240" w:lineRule="auto"/>
    </w:pPr>
    <w:rPr>
      <w:rFonts w:ascii="Calibri" w:eastAsia="Calibri" w:hAnsi="Calibri" w:cs="Times New Roman"/>
      <w:sz w:val="20"/>
      <w:szCs w:val="20"/>
      <w:lang w:val="en-US" w:eastAsia="ru-RU"/>
    </w:rPr>
    <w:tblPr>
      <w:tblInd w:w="0" w:type="dxa"/>
      <w:tblCellMar>
        <w:top w:w="0" w:type="dxa"/>
        <w:left w:w="0" w:type="dxa"/>
        <w:bottom w:w="0" w:type="dxa"/>
        <w:right w:w="0" w:type="dxa"/>
      </w:tblCellMar>
    </w:tblPr>
  </w:style>
  <w:style w:type="table" w:customStyle="1" w:styleId="3134">
    <w:name w:val="Таблица простая 313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94">
    <w:name w:val="Сетка таблицы94"/>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4">
    <w:name w:val="Таблица простая 3144"/>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3">
    <w:name w:val="Сетка таблицы103"/>
    <w:basedOn w:val="a1"/>
    <w:next w:val="af1"/>
    <w:uiPriority w:val="39"/>
    <w:rsid w:val="00ED524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4">
    <w:name w:val="Table Normal184"/>
    <w:uiPriority w:val="2"/>
    <w:semiHidden/>
    <w:unhideWhenUsed/>
    <w:qFormat/>
    <w:rsid w:val="00ED52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53">
    <w:name w:val="Таблица простая 3153"/>
    <w:basedOn w:val="a1"/>
    <w:uiPriority w:val="43"/>
    <w:rsid w:val="00ED5249"/>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formdo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buchalka.org/20210722134497/osnovi-tehnologii-mashinostroeniya-beziyazichnii-v-f-202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e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23</Pages>
  <Words>6032</Words>
  <Characters>34388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2023-12-23T11:13:00Z</cp:lastPrinted>
  <dcterms:created xsi:type="dcterms:W3CDTF">2025-05-24T04:35:00Z</dcterms:created>
  <dcterms:modified xsi:type="dcterms:W3CDTF">2025-05-28T05:20:00Z</dcterms:modified>
</cp:coreProperties>
</file>