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245206" w:rsidRDefault="005F7E60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</w:t>
      </w:r>
      <w:r w:rsidR="00C0034B" w:rsidRPr="00245206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9C43BE" w:rsidRPr="00245206" w:rsidRDefault="009C43BE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E41" w:rsidRPr="00245206" w:rsidRDefault="00513E41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20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245206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513E41" w:rsidRPr="00245206" w:rsidRDefault="00513E41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206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F3795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245206">
        <w:rPr>
          <w:rFonts w:ascii="Times New Roman" w:hAnsi="Times New Roman"/>
          <w:b/>
          <w:sz w:val="32"/>
          <w:szCs w:val="32"/>
        </w:rPr>
        <w:t xml:space="preserve"> </w:t>
      </w:r>
      <w:r w:rsidRPr="00AA2377">
        <w:rPr>
          <w:rFonts w:ascii="Times New Roman" w:hAnsi="Times New Roman"/>
          <w:b/>
          <w:sz w:val="32"/>
          <w:szCs w:val="32"/>
        </w:rPr>
        <w:t xml:space="preserve">УЧЕБНОЙ </w:t>
      </w:r>
      <w:r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Default="00DE616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166">
        <w:rPr>
          <w:rFonts w:ascii="Times New Roman" w:hAnsi="Times New Roman"/>
          <w:b/>
          <w:sz w:val="32"/>
          <w:szCs w:val="32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DE6166" w:rsidRDefault="00DE616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6166" w:rsidRPr="00CC09D0" w:rsidRDefault="00DE6166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34A46" w:rsidRPr="00F34A46" w:rsidRDefault="00DE6166" w:rsidP="00245206">
      <w:pPr>
        <w:jc w:val="center"/>
        <w:rPr>
          <w:rFonts w:ascii="Times New Roman" w:hAnsi="Times New Roman"/>
          <w:b/>
          <w:sz w:val="32"/>
          <w:szCs w:val="32"/>
        </w:rPr>
      </w:pPr>
      <w:r w:rsidRPr="00DE6166">
        <w:rPr>
          <w:rFonts w:ascii="Times New Roman" w:hAnsi="Times New Roman"/>
          <w:b/>
          <w:sz w:val="32"/>
          <w:szCs w:val="32"/>
        </w:rPr>
        <w:t>по специальности  15.02.16  Технология машиностроения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952">
        <w:rPr>
          <w:rFonts w:ascii="Times New Roman" w:hAnsi="Times New Roman"/>
          <w:b/>
          <w:sz w:val="24"/>
          <w:szCs w:val="24"/>
        </w:rPr>
        <w:t>ФП «ПРОФЕССИОНАЛИТЕТ»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5F7E60">
        <w:rPr>
          <w:rFonts w:ascii="Times New Roman" w:hAnsi="Times New Roman"/>
          <w:b/>
          <w:sz w:val="28"/>
          <w:szCs w:val="28"/>
        </w:rPr>
        <w:t>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FE0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805FE0">
        <w:rPr>
          <w:rFonts w:ascii="Times New Roman" w:hAnsi="Times New Roman" w:cs="Times New Roman"/>
          <w:b/>
          <w:sz w:val="28"/>
          <w:szCs w:val="28"/>
        </w:rPr>
        <w:tab/>
      </w: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FE0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805FE0">
        <w:rPr>
          <w:rFonts w:ascii="Times New Roman" w:hAnsi="Times New Roman" w:cs="Times New Roman"/>
          <w:sz w:val="28"/>
          <w:szCs w:val="28"/>
        </w:rPr>
        <w:tab/>
      </w: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FE0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805FE0">
        <w:rPr>
          <w:rFonts w:ascii="Times New Roman" w:hAnsi="Times New Roman" w:cs="Times New Roman"/>
          <w:sz w:val="28"/>
          <w:szCs w:val="28"/>
        </w:rPr>
        <w:tab/>
      </w: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FE0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805FE0">
        <w:rPr>
          <w:rFonts w:ascii="Times New Roman" w:hAnsi="Times New Roman" w:cs="Times New Roman"/>
          <w:sz w:val="28"/>
          <w:szCs w:val="28"/>
        </w:rPr>
        <w:tab/>
      </w: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FE0">
        <w:rPr>
          <w:rFonts w:ascii="Times New Roman" w:hAnsi="Times New Roman" w:cs="Times New Roman"/>
          <w:sz w:val="28"/>
          <w:szCs w:val="28"/>
        </w:rPr>
        <w:t>Председатель</w:t>
      </w:r>
      <w:r w:rsidRPr="00805FE0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805FE0" w:rsidRPr="00805FE0" w:rsidRDefault="00805FE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FE0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805FE0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805FE0" w:rsidRPr="00805FE0" w:rsidRDefault="005F7E60" w:rsidP="00805F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______________2025</w:t>
      </w:r>
      <w:r w:rsidR="00805FE0" w:rsidRPr="00805FE0">
        <w:rPr>
          <w:rFonts w:ascii="Times New Roman" w:hAnsi="Times New Roman" w:cs="Times New Roman"/>
          <w:sz w:val="28"/>
          <w:szCs w:val="28"/>
        </w:rPr>
        <w:t xml:space="preserve"> г.</w:t>
      </w:r>
      <w:r w:rsidR="00805FE0" w:rsidRPr="00805FE0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9D57D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65F">
        <w:rPr>
          <w:rFonts w:ascii="Times New Roman" w:hAnsi="Times New Roman" w:cs="Times New Roman"/>
          <w:sz w:val="28"/>
          <w:szCs w:val="28"/>
        </w:rPr>
        <w:t xml:space="preserve">Фатеева А.Н., преподаватель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практики являются частью учебно-методического комплекса (УМК) </w:t>
      </w:r>
      <w:r w:rsidR="00DE6166" w:rsidRPr="00DE6166">
        <w:rPr>
          <w:rFonts w:ascii="Times New Roman" w:hAnsi="Times New Roman"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000A9E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r w:rsidR="00E60060">
        <w:rPr>
          <w:rFonts w:ascii="Times New Roman" w:hAnsi="Times New Roman"/>
          <w:sz w:val="28"/>
          <w:szCs w:val="28"/>
        </w:rPr>
        <w:t>обучающимися</w:t>
      </w:r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B32B14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B32B14">
        <w:rPr>
          <w:rFonts w:ascii="Times New Roman" w:hAnsi="Times New Roman"/>
          <w:sz w:val="28"/>
          <w:szCs w:val="28"/>
        </w:rPr>
        <w:t>учебн</w:t>
      </w:r>
      <w:r w:rsidR="00E60060">
        <w:rPr>
          <w:rFonts w:ascii="Times New Roman" w:hAnsi="Times New Roman"/>
          <w:sz w:val="28"/>
          <w:szCs w:val="28"/>
        </w:rPr>
        <w:t xml:space="preserve">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r w:rsidR="00E60060">
        <w:rPr>
          <w:rFonts w:ascii="Times New Roman" w:hAnsi="Times New Roman"/>
          <w:sz w:val="28"/>
          <w:szCs w:val="28"/>
        </w:rPr>
        <w:t>обучающимся</w:t>
      </w:r>
      <w:r w:rsidR="00513E4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513E41" w:rsidRPr="00883F3A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513E41" w:rsidRPr="00513E41">
          <w:rPr>
            <w:rStyle w:val="af5"/>
            <w:rFonts w:ascii="Times New Roman" w:hAnsi="Times New Roman"/>
            <w:i/>
            <w:sz w:val="28"/>
            <w:szCs w:val="28"/>
          </w:rPr>
          <w:t>63</w:t>
        </w:r>
        <w:r w:rsidR="00513E41" w:rsidRPr="00883F3A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F3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заданий учебной практики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F3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 w:cs="Times New Roman"/>
                <w:sz w:val="28"/>
                <w:szCs w:val="28"/>
              </w:rPr>
              <w:t xml:space="preserve">дневника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80CA4">
      <w:pPr>
        <w:spacing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DE7114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DE6166" w:rsidRPr="00DE6166">
        <w:rPr>
          <w:rFonts w:ascii="Times New Roman" w:hAnsi="Times New Roman"/>
          <w:i/>
          <w:sz w:val="28"/>
          <w:szCs w:val="28"/>
        </w:rPr>
        <w:t xml:space="preserve">ПМ 02 «Разработка и внедрение управляющих программ изготовления деталей машин в машиностроительном производстве» </w:t>
      </w:r>
      <w:r w:rsidR="00DE6166" w:rsidRPr="00DE6166">
        <w:rPr>
          <w:rFonts w:ascii="Times New Roman" w:hAnsi="Times New Roman"/>
          <w:sz w:val="28"/>
          <w:szCs w:val="28"/>
        </w:rPr>
        <w:t>по специальности 15.02.16 Технология машиностроения</w:t>
      </w:r>
      <w:r w:rsidR="00B4540D" w:rsidRPr="00F34A46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DE6166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</w:t>
      </w:r>
      <w:r w:rsidR="00DE6166" w:rsidRPr="00DE6166">
        <w:rPr>
          <w:rFonts w:ascii="Times New Roman" w:hAnsi="Times New Roman"/>
          <w:sz w:val="28"/>
          <w:szCs w:val="28"/>
        </w:rPr>
        <w:t>по специальности 15.02.16 Технология машиностроения, утвержденного приказом Министерства образования</w:t>
      </w:r>
      <w:r w:rsidR="00DE6166">
        <w:rPr>
          <w:rFonts w:ascii="Times New Roman" w:hAnsi="Times New Roman"/>
          <w:sz w:val="28"/>
          <w:szCs w:val="28"/>
        </w:rPr>
        <w:t xml:space="preserve"> и науки РФ от 14.06.2022 № 444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DE6166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DE6166" w:rsidRPr="00DE6166">
        <w:rPr>
          <w:rFonts w:ascii="Times New Roman" w:hAnsi="Times New Roman"/>
          <w:sz w:val="28"/>
          <w:szCs w:val="28"/>
        </w:rPr>
        <w:t>специальности 15.02.16 Технология машиностроения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DE6166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DE6166" w:rsidRPr="00DE6166">
        <w:rPr>
          <w:rFonts w:ascii="Times New Roman" w:hAnsi="Times New Roman"/>
          <w:i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3B6954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DE6166" w:rsidRPr="00DE6166">
        <w:rPr>
          <w:rFonts w:ascii="Times New Roman" w:hAnsi="Times New Roman"/>
          <w:i/>
          <w:sz w:val="28"/>
          <w:szCs w:val="28"/>
        </w:rPr>
        <w:t>ПМ 02 «Разработка и внедрение управляющих программ изготовления деталей машин в машиностроител</w:t>
      </w:r>
      <w:r w:rsidR="00DE6166">
        <w:rPr>
          <w:rFonts w:ascii="Times New Roman" w:hAnsi="Times New Roman"/>
          <w:i/>
          <w:sz w:val="28"/>
          <w:szCs w:val="28"/>
        </w:rPr>
        <w:t>ьном производстве»</w:t>
      </w:r>
      <w:r w:rsidR="00245206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 w:rsidR="00245206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7E3696" w:rsidRPr="00F37952" w:rsidRDefault="007E3696" w:rsidP="00B107D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учебной практики ориентировано на подготовку студентов к </w:t>
      </w:r>
      <w:r w:rsidRPr="007E3696">
        <w:rPr>
          <w:rFonts w:ascii="Times New Roman" w:hAnsi="Times New Roman" w:cs="Times New Roman"/>
          <w:sz w:val="28"/>
          <w:szCs w:val="28"/>
        </w:rPr>
        <w:t xml:space="preserve">демонстрационному экзамену в части </w:t>
      </w:r>
      <w:r w:rsidRPr="007E3696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виды систем управления станков с ЧПУ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структуру системы управления станков с ЧПУ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коды и макрокоманды стоек ЧПУ в соответствии с международными стандартами;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lastRenderedPageBreak/>
        <w:t>устройство, назначение и правила применения приспособлений и оснастки;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устройство, назначение и правила пользования режущим инструментом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правила определения режимов резания по справочникам и паспорту станка;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методы разработки технологического процесса изготовления деталей на станках с числовым программным управлением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методику разработки и внедрения управляющих программ для обработки изделий на автоматизированном металлообрабатывающем и аддитивном оборудовании, в том числе с применением CAD/CAM/CAE систем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элементы интерфейса CAD/CAM систем;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применение CAD/CAM/CAE-систем для выполнения расчётов параметров сборочного процесса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требования единой системы технологической документации к составлению и оформлению маршрутной операционной и технологических карт для сборки узлов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Основ</w:t>
      </w:r>
      <w:r w:rsidR="00B107D0">
        <w:rPr>
          <w:rStyle w:val="FontStyle50"/>
          <w:b w:val="0"/>
          <w:sz w:val="28"/>
          <w:szCs w:val="28"/>
        </w:rPr>
        <w:t>ы программирования и корректиров</w:t>
      </w:r>
      <w:r w:rsidRPr="00DE6166">
        <w:rPr>
          <w:rStyle w:val="FontStyle50"/>
          <w:b w:val="0"/>
          <w:sz w:val="28"/>
          <w:szCs w:val="28"/>
        </w:rPr>
        <w:t>ки управляющих программ</w:t>
      </w:r>
      <w:r w:rsidR="00B107D0">
        <w:rPr>
          <w:rStyle w:val="FontStyle50"/>
          <w:b w:val="0"/>
          <w:sz w:val="28"/>
          <w:szCs w:val="28"/>
        </w:rPr>
        <w:t xml:space="preserve"> </w:t>
      </w:r>
      <w:r w:rsidRPr="00DE6166">
        <w:rPr>
          <w:rStyle w:val="FontStyle50"/>
          <w:b w:val="0"/>
          <w:sz w:val="28"/>
          <w:szCs w:val="28"/>
        </w:rPr>
        <w:t>со стойки станка с ЧПУ</w:t>
      </w:r>
    </w:p>
    <w:p w:rsidR="00DE6166" w:rsidRPr="00DE6166" w:rsidRDefault="00DE6166" w:rsidP="00DE6166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Виды дорожных карт</w:t>
      </w:r>
    </w:p>
    <w:p w:rsidR="007E3696" w:rsidRPr="007E3696" w:rsidRDefault="00DE6166" w:rsidP="00DE6166">
      <w:pPr>
        <w:pStyle w:val="a8"/>
        <w:numPr>
          <w:ilvl w:val="0"/>
          <w:numId w:val="27"/>
        </w:numPr>
        <w:rPr>
          <w:rStyle w:val="FontStyle5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Основные направления деятельности цифрового предприятия</w:t>
      </w:r>
      <w:r w:rsidR="007E3696" w:rsidRPr="007E3696">
        <w:rPr>
          <w:rStyle w:val="FontStyle50"/>
          <w:b w:val="0"/>
          <w:sz w:val="28"/>
          <w:szCs w:val="28"/>
        </w:rPr>
        <w:t>.</w:t>
      </w:r>
    </w:p>
    <w:p w:rsidR="007E3696" w:rsidRPr="007E3696" w:rsidRDefault="007E3696" w:rsidP="007E3696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7E3696">
        <w:rPr>
          <w:rFonts w:ascii="Times New Roman" w:hAnsi="Times New Roman" w:cs="Times New Roman"/>
          <w:b/>
          <w:sz w:val="28"/>
          <w:szCs w:val="28"/>
        </w:rPr>
        <w:t>и отработки умений: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разрабатывать маршрут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устанавливать оптимальный режим резания;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lastRenderedPageBreak/>
        <w:t>использовать справочную и исходную документацию при написании УП;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составлять управляющие программы для обработки деталей на металлообрабатывающем оборудовании;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использовать пакеты прикладных программ (CAD/CAM системы) для разработки управляющих к станкам с ЧПУ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 xml:space="preserve">выводить УП на </w:t>
      </w:r>
      <w:proofErr w:type="spellStart"/>
      <w:r w:rsidRPr="00DE6166">
        <w:rPr>
          <w:rStyle w:val="FontStyle50"/>
          <w:b w:val="0"/>
          <w:sz w:val="28"/>
          <w:szCs w:val="28"/>
        </w:rPr>
        <w:t>программоносители</w:t>
      </w:r>
      <w:proofErr w:type="spellEnd"/>
      <w:r w:rsidRPr="00DE6166">
        <w:rPr>
          <w:rStyle w:val="FontStyle50"/>
          <w:b w:val="0"/>
          <w:sz w:val="28"/>
          <w:szCs w:val="28"/>
        </w:rPr>
        <w:t>, заносить УП в память системы ЧПУ станка;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рассчитывать траекторию и эквидистанты  инструментов их исходные точки, координаты опорных точек контура детали;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корректировать управляющую программу на основе анализа технологической и конструкторской документации;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проводить проверку управляющих программ средствами вычислительной техники;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 xml:space="preserve">читать и понимать чертежи, и технологическую документацию; 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осуществлять подбор технологической оснастки, режущего и мерительного инструмента при разработке управляющих программ.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оформлять маршрутные и операционные технологические карты для сборки узлов или изделий на сборочных участках производств при помощи CAD/CAM/CAE-систем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применять CAD/CAM/CAE-системы для разработки управляющих программ для автоматизированного сборочного оборудования</w:t>
      </w:r>
    </w:p>
    <w:p w:rsidR="00DE6166" w:rsidRPr="00DE6166" w:rsidRDefault="00DE6166" w:rsidP="00DE6166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Составлять дорожную карту</w:t>
      </w:r>
    </w:p>
    <w:p w:rsidR="007E3696" w:rsidRPr="007E3696" w:rsidRDefault="00DE6166" w:rsidP="00DE6166">
      <w:pPr>
        <w:pStyle w:val="a8"/>
        <w:numPr>
          <w:ilvl w:val="0"/>
          <w:numId w:val="28"/>
        </w:numPr>
        <w:rPr>
          <w:rStyle w:val="FontStyle50"/>
          <w:sz w:val="28"/>
          <w:szCs w:val="28"/>
        </w:rPr>
      </w:pPr>
      <w:r w:rsidRPr="00DE6166">
        <w:rPr>
          <w:rStyle w:val="FontStyle50"/>
          <w:b w:val="0"/>
          <w:sz w:val="28"/>
          <w:szCs w:val="28"/>
        </w:rPr>
        <w:t>Осуществлять планирование цифрового машиностроительного предприятия</w:t>
      </w:r>
    </w:p>
    <w:p w:rsidR="007E3696" w:rsidRPr="007E3696" w:rsidRDefault="007E3696" w:rsidP="00B4540D">
      <w:pPr>
        <w:ind w:firstLine="709"/>
        <w:rPr>
          <w:rStyle w:val="FontStyle50"/>
          <w:sz w:val="28"/>
          <w:szCs w:val="28"/>
        </w:rPr>
      </w:pPr>
    </w:p>
    <w:p w:rsidR="00B4540D" w:rsidRPr="00773844" w:rsidRDefault="007E3696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CF43D1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ой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 на приобретение Вами первоначального практического опыта для последующего освоения общих (ОК) и профессиональных компетенций (ПК) по виду профессиональной </w:t>
      </w:r>
      <w:r w:rsidR="00B4540D" w:rsidRPr="00CF43D1">
        <w:rPr>
          <w:rFonts w:ascii="Times New Roman" w:hAnsi="Times New Roman"/>
          <w:sz w:val="28"/>
          <w:szCs w:val="28"/>
        </w:rPr>
        <w:lastRenderedPageBreak/>
        <w:t xml:space="preserve">деятельности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DE6166" w:rsidRPr="00DE6166">
        <w:rPr>
          <w:rFonts w:ascii="Times New Roman" w:hAnsi="Times New Roman"/>
          <w:i/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="00B4540D" w:rsidRPr="00773844">
        <w:rPr>
          <w:rFonts w:ascii="Times New Roman" w:hAnsi="Times New Roman"/>
          <w:i/>
          <w:sz w:val="28"/>
          <w:szCs w:val="28"/>
        </w:rPr>
        <w:t>.</w:t>
      </w:r>
    </w:p>
    <w:p w:rsidR="007E3696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7E3696" w:rsidRPr="00B107D0" w:rsidRDefault="007E3696" w:rsidP="007E3696">
      <w:pPr>
        <w:ind w:firstLine="709"/>
        <w:rPr>
          <w:rFonts w:ascii="Times New Roman" w:hAnsi="Times New Roman"/>
          <w:sz w:val="28"/>
          <w:szCs w:val="28"/>
        </w:rPr>
      </w:pPr>
      <w:r w:rsidRPr="00B107D0"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</w:t>
      </w:r>
      <w:r w:rsidR="00B107D0">
        <w:rPr>
          <w:rFonts w:ascii="Times New Roman" w:hAnsi="Times New Roman"/>
          <w:sz w:val="28"/>
          <w:szCs w:val="28"/>
        </w:rPr>
        <w:t>работу.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 w:rsidR="00DE6166"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 xml:space="preserve">, не прошедшие производственную практику без уважительной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773844" w:rsidRDefault="000726CC" w:rsidP="001355D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7E3696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7E3696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</w:t>
      </w:r>
      <w:r w:rsidR="00DE6166" w:rsidRPr="00DE6166">
        <w:rPr>
          <w:rFonts w:ascii="Times New Roman" w:hAnsi="Times New Roman"/>
          <w:sz w:val="28"/>
          <w:szCs w:val="28"/>
        </w:rPr>
        <w:t xml:space="preserve">по специальности 15.02.16 </w:t>
      </w:r>
      <w:r w:rsidR="00FE5881">
        <w:rPr>
          <w:rFonts w:ascii="Times New Roman" w:hAnsi="Times New Roman"/>
          <w:sz w:val="28"/>
          <w:szCs w:val="28"/>
        </w:rPr>
        <w:t>«</w:t>
      </w:r>
      <w:r w:rsidR="00DE6166" w:rsidRPr="00DE6166">
        <w:rPr>
          <w:rFonts w:ascii="Times New Roman" w:hAnsi="Times New Roman"/>
          <w:sz w:val="28"/>
          <w:szCs w:val="28"/>
        </w:rPr>
        <w:t>Технология машиностроения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>
        <w:rPr>
          <w:rFonts w:ascii="Times New Roman" w:hAnsi="Times New Roman"/>
          <w:i/>
          <w:sz w:val="28"/>
          <w:szCs w:val="28"/>
        </w:rPr>
        <w:t>«</w:t>
      </w:r>
      <w:r w:rsidR="00FE5881" w:rsidRPr="00FE5881">
        <w:rPr>
          <w:rFonts w:ascii="Times New Roman" w:hAnsi="Times New Roman"/>
          <w:i/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 w:rsidR="007E3696">
        <w:rPr>
          <w:rFonts w:ascii="Times New Roman" w:hAnsi="Times New Roman"/>
          <w:i/>
          <w:sz w:val="28"/>
          <w:szCs w:val="28"/>
        </w:rPr>
        <w:t xml:space="preserve"> 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B107D0" w:rsidRDefault="00B4540D" w:rsidP="00723A5D">
      <w:pPr>
        <w:pStyle w:val="a8"/>
        <w:numPr>
          <w:ilvl w:val="3"/>
          <w:numId w:val="7"/>
        </w:numPr>
        <w:ind w:left="1080"/>
        <w:rPr>
          <w:rFonts w:ascii="Times New Roman" w:hAnsi="Times New Roman"/>
          <w:b/>
          <w:sz w:val="28"/>
          <w:szCs w:val="28"/>
        </w:rPr>
      </w:pPr>
      <w:r w:rsidRPr="00B107D0">
        <w:rPr>
          <w:rFonts w:ascii="Times New Roman" w:hAnsi="Times New Roman"/>
          <w:b/>
          <w:sz w:val="28"/>
          <w:szCs w:val="28"/>
        </w:rPr>
        <w:t>П</w:t>
      </w:r>
      <w:r w:rsidR="001355DE" w:rsidRPr="00B107D0">
        <w:rPr>
          <w:rFonts w:ascii="Times New Roman" w:hAnsi="Times New Roman"/>
          <w:b/>
          <w:sz w:val="28"/>
          <w:szCs w:val="28"/>
        </w:rPr>
        <w:t xml:space="preserve">риобретение первоначального </w:t>
      </w:r>
      <w:r w:rsidRPr="00B107D0">
        <w:rPr>
          <w:rFonts w:ascii="Times New Roman" w:hAnsi="Times New Roman"/>
          <w:b/>
          <w:sz w:val="28"/>
          <w:szCs w:val="28"/>
        </w:rPr>
        <w:t>практического опыта:</w:t>
      </w:r>
    </w:p>
    <w:p w:rsidR="00773844" w:rsidRPr="00874E14" w:rsidRDefault="008B2EE5" w:rsidP="00723A5D">
      <w:pPr>
        <w:numPr>
          <w:ilvl w:val="0"/>
          <w:numId w:val="4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>управляющих программ с применением систем автоматического программирования;</w:t>
      </w:r>
    </w:p>
    <w:p w:rsidR="00773844" w:rsidRPr="00874E14" w:rsidRDefault="008B2EE5" w:rsidP="00723A5D">
      <w:pPr>
        <w:pStyle w:val="a8"/>
        <w:numPr>
          <w:ilvl w:val="0"/>
          <w:numId w:val="4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 xml:space="preserve">управляющих программ с применением систем 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CAD</w:t>
      </w:r>
      <w:r w:rsidR="00773844" w:rsidRPr="00874E14">
        <w:rPr>
          <w:rFonts w:ascii="Times New Roman" w:hAnsi="Times New Roman"/>
          <w:sz w:val="28"/>
          <w:szCs w:val="28"/>
        </w:rPr>
        <w:t>/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CAM</w:t>
      </w:r>
      <w:r w:rsidR="00056A07">
        <w:rPr>
          <w:rFonts w:ascii="Times New Roman" w:hAnsi="Times New Roman"/>
          <w:sz w:val="28"/>
          <w:szCs w:val="28"/>
        </w:rPr>
        <w:t>;</w:t>
      </w:r>
    </w:p>
    <w:p w:rsidR="002E4D9D" w:rsidRPr="00874E14" w:rsidRDefault="008B2EE5" w:rsidP="00723A5D">
      <w:pPr>
        <w:pStyle w:val="a8"/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выполнения </w:t>
      </w:r>
      <w:r w:rsidR="00874E14" w:rsidRPr="00874E14">
        <w:rPr>
          <w:rFonts w:ascii="Times New Roman" w:hAnsi="Times New Roman"/>
          <w:sz w:val="28"/>
          <w:szCs w:val="28"/>
        </w:rPr>
        <w:t>диалогового программирования с пульта управления станком</w:t>
      </w:r>
      <w:r w:rsidR="002E4D9D" w:rsidRPr="00874E14">
        <w:rPr>
          <w:rFonts w:ascii="Times New Roman" w:hAnsi="Times New Roman"/>
          <w:sz w:val="28"/>
          <w:szCs w:val="28"/>
        </w:rPr>
        <w:t xml:space="preserve">.  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1355DE" w:rsidRDefault="00B4540D" w:rsidP="00723A5D">
      <w:pPr>
        <w:pStyle w:val="a8"/>
        <w:numPr>
          <w:ilvl w:val="0"/>
          <w:numId w:val="22"/>
        </w:numPr>
        <w:ind w:left="709"/>
        <w:rPr>
          <w:rFonts w:ascii="Times New Roman" w:hAnsi="Times New Roman"/>
          <w:b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разрабатывать маршрут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устанавливать оптимальный режим резания;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использовать справочную и исходную документацию при написании УП;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составлять управляющие программы для обработки деталей на металлообрабатывающем оборудовании;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использовать пакеты прикладных программ (CAD/CAM системы) для разработки управляющих к станкам с ЧПУ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lastRenderedPageBreak/>
        <w:t xml:space="preserve">выводить УП на </w:t>
      </w:r>
      <w:proofErr w:type="spellStart"/>
      <w:r w:rsidRPr="00B107D0">
        <w:rPr>
          <w:rStyle w:val="FontStyle12"/>
          <w:rFonts w:eastAsiaTheme="minorEastAsia"/>
          <w:sz w:val="28"/>
          <w:szCs w:val="28"/>
          <w:lang w:eastAsia="ru-RU"/>
        </w:rPr>
        <w:t>программоносители</w:t>
      </w:r>
      <w:proofErr w:type="spellEnd"/>
      <w:r w:rsidRPr="00B107D0">
        <w:rPr>
          <w:rStyle w:val="FontStyle12"/>
          <w:rFonts w:eastAsiaTheme="minorEastAsia"/>
          <w:sz w:val="28"/>
          <w:szCs w:val="28"/>
          <w:lang w:eastAsia="ru-RU"/>
        </w:rPr>
        <w:t>, заносить УП в память системы ЧПУ станка;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рассчитывать траекторию и эквидистанты  инструментов их исходные точки, координаты опорных точек контура детали;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корректировать управляющую программу на основе анализа технологической и конструкторской документации;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проводить проверку управляющих программ средствами вычислительной техники;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 xml:space="preserve">читать и понимать чертежи, и технологическую документацию; 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осуществлять подбор технологической оснастки, режущего и мерительного инструмента при разработке управляющих программ.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оформлять маршрутные и операционные технологические карты для сборки узлов или изделий на сборочных участках произво</w:t>
      </w:r>
      <w:proofErr w:type="gramStart"/>
      <w:r w:rsidRPr="00B107D0">
        <w:rPr>
          <w:rStyle w:val="FontStyle12"/>
          <w:rFonts w:eastAsiaTheme="minorEastAsia"/>
          <w:sz w:val="28"/>
          <w:szCs w:val="28"/>
          <w:lang w:eastAsia="ru-RU"/>
        </w:rPr>
        <w:t>дств пр</w:t>
      </w:r>
      <w:proofErr w:type="gramEnd"/>
      <w:r w:rsidRPr="00B107D0">
        <w:rPr>
          <w:rStyle w:val="FontStyle12"/>
          <w:rFonts w:eastAsiaTheme="minorEastAsia"/>
          <w:sz w:val="28"/>
          <w:szCs w:val="28"/>
          <w:lang w:eastAsia="ru-RU"/>
        </w:rPr>
        <w:t>и помощи CAD/CAM/CAE-систем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применять CAD/CAM/CAE-системы для разработки управляющих программ для автоматизированного сборочного оборудования</w:t>
      </w:r>
    </w:p>
    <w:p w:rsidR="00FE5881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Theme="minorEastAsia"/>
          <w:sz w:val="28"/>
          <w:szCs w:val="28"/>
          <w:lang w:eastAsia="ru-RU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Составлять дорожную карту</w:t>
      </w:r>
    </w:p>
    <w:p w:rsidR="00874E14" w:rsidRPr="00B107D0" w:rsidRDefault="00FE5881" w:rsidP="00B107D0">
      <w:pPr>
        <w:pStyle w:val="a8"/>
        <w:numPr>
          <w:ilvl w:val="0"/>
          <w:numId w:val="31"/>
        </w:numPr>
        <w:rPr>
          <w:rStyle w:val="FontStyle12"/>
          <w:rFonts w:eastAsia="Times New Roman"/>
          <w:sz w:val="28"/>
          <w:szCs w:val="28"/>
        </w:rPr>
      </w:pPr>
      <w:r w:rsidRPr="00B107D0">
        <w:rPr>
          <w:rStyle w:val="FontStyle12"/>
          <w:rFonts w:eastAsiaTheme="minorEastAsia"/>
          <w:sz w:val="28"/>
          <w:szCs w:val="28"/>
          <w:lang w:eastAsia="ru-RU"/>
        </w:rPr>
        <w:t>Осуществлять планирование цифрового машиностроительного предприятия</w:t>
      </w:r>
      <w:r w:rsidR="00874E14" w:rsidRPr="00B107D0">
        <w:rPr>
          <w:rStyle w:val="FontStyle12"/>
          <w:rFonts w:eastAsia="Times New Roman"/>
          <w:sz w:val="28"/>
          <w:szCs w:val="28"/>
        </w:rPr>
        <w:t>.</w:t>
      </w:r>
    </w:p>
    <w:p w:rsidR="00B4540D" w:rsidRPr="001355DE" w:rsidRDefault="00B4540D" w:rsidP="00723A5D">
      <w:pPr>
        <w:numPr>
          <w:ilvl w:val="0"/>
          <w:numId w:val="22"/>
        </w:numPr>
        <w:ind w:left="709"/>
        <w:rPr>
          <w:rFonts w:ascii="Times New Roman" w:hAnsi="Times New Roman"/>
          <w:b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 (ПК)</w:t>
      </w:r>
      <w:r w:rsidR="001355DE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B107D0">
        <w:trPr>
          <w:tblHeader/>
        </w:trPr>
        <w:tc>
          <w:tcPr>
            <w:tcW w:w="2552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470348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B107D0" w:rsidRDefault="00470348" w:rsidP="00B107D0">
            <w:pPr>
              <w:spacing w:line="276" w:lineRule="auto"/>
              <w:jc w:val="left"/>
              <w:rPr>
                <w:rStyle w:val="FontStyle48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 xml:space="preserve">ПК 2.1 </w:t>
            </w:r>
          </w:p>
          <w:p w:rsidR="00470348" w:rsidRPr="00476B64" w:rsidRDefault="00FE5881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5881">
              <w:rPr>
                <w:rStyle w:val="FontStyle48"/>
                <w:sz w:val="24"/>
                <w:szCs w:val="24"/>
              </w:rPr>
              <w:t>Разрабатывать вручную управляющие программы для технологического оборудования</w:t>
            </w:r>
          </w:p>
        </w:tc>
        <w:tc>
          <w:tcPr>
            <w:tcW w:w="5387" w:type="dxa"/>
          </w:tcPr>
          <w:p w:rsidR="00470348" w:rsidRPr="00476B64" w:rsidRDefault="00470348" w:rsidP="00946EDF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чтение и применение технической документации при выполнении работ;</w:t>
            </w:r>
          </w:p>
        </w:tc>
        <w:tc>
          <w:tcPr>
            <w:tcW w:w="2411" w:type="dxa"/>
            <w:vMerge w:val="restart"/>
            <w:vAlign w:val="center"/>
          </w:tcPr>
          <w:p w:rsidR="00470348" w:rsidRPr="0051040C" w:rsidRDefault="00470348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470348" w:rsidRPr="0051040C" w:rsidRDefault="00470348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70348" w:rsidRPr="0051040C" w:rsidRDefault="00470348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470348" w:rsidRPr="00CF43D1" w:rsidRDefault="00470348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0348" w:rsidRPr="00CF43D1" w:rsidTr="004A2C0D">
        <w:tc>
          <w:tcPr>
            <w:tcW w:w="2552" w:type="dxa"/>
            <w:vMerge/>
            <w:vAlign w:val="center"/>
          </w:tcPr>
          <w:p w:rsidR="00470348" w:rsidRPr="00476B64" w:rsidRDefault="00470348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70348" w:rsidRPr="00476B64" w:rsidRDefault="00825B3C" w:rsidP="00946ED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  <w:rFonts w:eastAsia="Times New Roman"/>
              </w:rPr>
              <w:t>кодировка информации и подготовка данных для ввода в станок, записывая их на носитель;</w:t>
            </w:r>
          </w:p>
        </w:tc>
        <w:tc>
          <w:tcPr>
            <w:tcW w:w="2411" w:type="dxa"/>
            <w:vMerge/>
            <w:vAlign w:val="center"/>
          </w:tcPr>
          <w:p w:rsidR="00470348" w:rsidRPr="00CF43D1" w:rsidRDefault="00470348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</w:rPr>
              <w:t>разработка маршрута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476B64">
              <w:rPr>
                <w:rStyle w:val="FontStyle12"/>
              </w:rPr>
              <w:t>установка оптимальных режимов резания;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анализ систем ЧПУ станка и подбор языка программирования;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составление управляющих программ для изготовления заданной детали в соответствии с требованиями чертежа.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c>
          <w:tcPr>
            <w:tcW w:w="2552" w:type="dxa"/>
            <w:vMerge w:val="restart"/>
            <w:vAlign w:val="center"/>
          </w:tcPr>
          <w:p w:rsidR="00B107D0" w:rsidRDefault="00825B3C" w:rsidP="00B107D0">
            <w:pPr>
              <w:spacing w:line="276" w:lineRule="auto"/>
              <w:jc w:val="left"/>
              <w:rPr>
                <w:rStyle w:val="FontStyle48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 xml:space="preserve">ПК 2.2. </w:t>
            </w:r>
          </w:p>
          <w:p w:rsidR="00825B3C" w:rsidRPr="00476B64" w:rsidRDefault="00FE5881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5881">
              <w:rPr>
                <w:rStyle w:val="FontStyle48"/>
                <w:sz w:val="24"/>
                <w:szCs w:val="24"/>
              </w:rPr>
              <w:t>Разрабатывать с помощью CAD/CAM систем управляющие программы для технологического оборудования</w:t>
            </w: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A82298">
              <w:t>разработка 3-</w:t>
            </w:r>
            <w:r w:rsidRPr="00A82298">
              <w:rPr>
                <w:lang w:val="en-US"/>
              </w:rPr>
              <w:t>D</w:t>
            </w:r>
            <w:r w:rsidRPr="00A82298">
              <w:t xml:space="preserve">  модели</w:t>
            </w:r>
            <w:r>
              <w:t xml:space="preserve"> детали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25B3C" w:rsidRPr="00CF43D1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A82298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</w:pPr>
            <w:r>
              <w:t xml:space="preserve">заполнение </w:t>
            </w:r>
            <w:r w:rsidRPr="00A82298">
              <w:t>технологическ</w:t>
            </w:r>
            <w:r>
              <w:t>ой</w:t>
            </w:r>
            <w:r w:rsidRPr="00A82298">
              <w:t xml:space="preserve"> документаци</w:t>
            </w:r>
            <w:r>
              <w:t>и</w:t>
            </w:r>
            <w:r w:rsidRPr="00A82298">
              <w:t xml:space="preserve"> с применением </w:t>
            </w:r>
            <w:r w:rsidRPr="00A82298">
              <w:rPr>
                <w:lang w:val="en-US"/>
              </w:rPr>
              <w:t>CAD</w:t>
            </w:r>
            <w:r w:rsidRPr="00A82298">
              <w:t>/</w:t>
            </w:r>
            <w:r w:rsidRPr="00A82298">
              <w:rPr>
                <w:lang w:val="en-US"/>
              </w:rPr>
              <w:t>CAM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rPr>
          <w:trHeight w:val="1271"/>
        </w:trPr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tabs>
                <w:tab w:val="left" w:pos="33"/>
              </w:tabs>
              <w:spacing w:line="240" w:lineRule="auto"/>
              <w:rPr>
                <w:sz w:val="24"/>
                <w:szCs w:val="24"/>
              </w:rPr>
            </w:pPr>
            <w:r w:rsidRPr="00476B64">
              <w:rPr>
                <w:rStyle w:val="FontStyle12"/>
              </w:rPr>
              <w:t xml:space="preserve">владение приемами создания и корректировки управляющих программ в </w:t>
            </w:r>
            <w:r w:rsidRPr="00476B64">
              <w:rPr>
                <w:rStyle w:val="FontStyle12"/>
                <w:lang w:val="en-US"/>
              </w:rPr>
              <w:t>CAD</w:t>
            </w:r>
            <w:r w:rsidRPr="00476B64">
              <w:rPr>
                <w:rStyle w:val="FontStyle12"/>
              </w:rPr>
              <w:t>/САМ системах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 w:val="restart"/>
            <w:vAlign w:val="center"/>
          </w:tcPr>
          <w:p w:rsidR="00B107D0" w:rsidRDefault="00825B3C" w:rsidP="00B107D0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 xml:space="preserve">ПК 2.3 </w:t>
            </w:r>
          </w:p>
          <w:p w:rsidR="00825B3C" w:rsidRPr="00476B64" w:rsidRDefault="00FE5881" w:rsidP="00B107D0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  <w:r w:rsidRPr="00FE5881">
              <w:rPr>
                <w:rStyle w:val="FontStyle48"/>
                <w:sz w:val="24"/>
                <w:szCs w:val="24"/>
              </w:rPr>
              <w:t>Осуществлять проверку реализации и корректировки управляющих программ на технологическом оборудовании</w:t>
            </w: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>написание управляющей программы со стойки станка с ЧПУ;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B107D0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отчете о </w:t>
            </w:r>
            <w:proofErr w:type="spellStart"/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</w:t>
            </w:r>
            <w:proofErr w:type="spellEnd"/>
          </w:p>
          <w:p w:rsidR="00825B3C" w:rsidRPr="0051040C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 xml:space="preserve">проверка управляющих программ </w:t>
            </w:r>
            <w:r>
              <w:rPr>
                <w:rStyle w:val="FontStyle12"/>
                <w:rFonts w:eastAsia="Times New Roman"/>
              </w:rPr>
              <w:t>в графическом режиме</w:t>
            </w:r>
            <w:r w:rsidRPr="00476B64">
              <w:rPr>
                <w:rStyle w:val="FontStyle12"/>
                <w:rFonts w:eastAsia="Times New Roman"/>
              </w:rPr>
              <w:t>;</w:t>
            </w:r>
          </w:p>
        </w:tc>
        <w:tc>
          <w:tcPr>
            <w:tcW w:w="2411" w:type="dxa"/>
            <w:vMerge/>
            <w:vAlign w:val="center"/>
          </w:tcPr>
          <w:p w:rsidR="00825B3C" w:rsidRPr="0051040C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</w:rPr>
              <w:t>разработка карты наладки станка и инструмента;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инструментов;</w:t>
            </w:r>
          </w:p>
        </w:tc>
        <w:tc>
          <w:tcPr>
            <w:tcW w:w="2411" w:type="dxa"/>
            <w:vMerge/>
            <w:vAlign w:val="center"/>
          </w:tcPr>
          <w:p w:rsidR="00825B3C" w:rsidRPr="00F83274" w:rsidRDefault="00825B3C" w:rsidP="00723A5D">
            <w:pPr>
              <w:pStyle w:val="a8"/>
              <w:numPr>
                <w:ilvl w:val="0"/>
                <w:numId w:val="25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>применение методов и приемов отладки программного кода;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 xml:space="preserve">применение современных компиляторов, отладчиков и оптимизаторов программного кода; 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107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работа в режиме корректировки управляющей программы.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72E" w:rsidRPr="00CF43D1" w:rsidTr="00BB072E">
        <w:trPr>
          <w:trHeight w:val="399"/>
        </w:trPr>
        <w:tc>
          <w:tcPr>
            <w:tcW w:w="2552" w:type="dxa"/>
            <w:vMerge w:val="restart"/>
            <w:vAlign w:val="center"/>
          </w:tcPr>
          <w:p w:rsidR="00B107D0" w:rsidRDefault="00BB072E" w:rsidP="00B107D0">
            <w:pPr>
              <w:spacing w:line="240" w:lineRule="auto"/>
              <w:ind w:hanging="2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2.4.</w:t>
            </w:r>
            <w:r w:rsidR="00F37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072E" w:rsidRPr="00F37952" w:rsidRDefault="00BB072E" w:rsidP="00B107D0">
            <w:pPr>
              <w:spacing w:line="240" w:lineRule="auto"/>
              <w:ind w:hanging="2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Осуществлять проектную деятельность по </w:t>
            </w:r>
            <w:proofErr w:type="spellStart"/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машиностроительного предприятия</w:t>
            </w:r>
          </w:p>
        </w:tc>
        <w:tc>
          <w:tcPr>
            <w:tcW w:w="5387" w:type="dxa"/>
          </w:tcPr>
          <w:p w:rsidR="00BB072E" w:rsidRPr="00BB072E" w:rsidRDefault="00BB072E" w:rsidP="00DE6166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sz w:val="24"/>
                <w:szCs w:val="24"/>
              </w:rPr>
              <w:t>Разработка планирующей документации в области цифровой экономики</w:t>
            </w:r>
          </w:p>
        </w:tc>
        <w:tc>
          <w:tcPr>
            <w:tcW w:w="2411" w:type="dxa"/>
            <w:vMerge w:val="restart"/>
            <w:vAlign w:val="center"/>
          </w:tcPr>
          <w:p w:rsidR="00B107D0" w:rsidRPr="0051040C" w:rsidRDefault="00B107D0" w:rsidP="00B107D0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B107D0" w:rsidRPr="0051040C" w:rsidRDefault="00B107D0" w:rsidP="00B107D0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B107D0" w:rsidRPr="00F83274" w:rsidRDefault="00B107D0" w:rsidP="00B107D0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BB072E" w:rsidRPr="00CF43D1" w:rsidRDefault="00B107D0" w:rsidP="00B107D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</w:p>
        </w:tc>
      </w:tr>
      <w:tr w:rsidR="00BB072E" w:rsidRPr="00CF43D1" w:rsidTr="00BB072E">
        <w:trPr>
          <w:trHeight w:val="377"/>
        </w:trPr>
        <w:tc>
          <w:tcPr>
            <w:tcW w:w="2552" w:type="dxa"/>
            <w:vMerge/>
            <w:vAlign w:val="center"/>
          </w:tcPr>
          <w:p w:rsidR="00BB072E" w:rsidRPr="00BB072E" w:rsidRDefault="00BB072E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072E" w:rsidRPr="00BB072E" w:rsidRDefault="00BB072E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дорожных карт</w:t>
            </w:r>
          </w:p>
        </w:tc>
        <w:tc>
          <w:tcPr>
            <w:tcW w:w="2411" w:type="dxa"/>
            <w:vMerge/>
            <w:vAlign w:val="center"/>
          </w:tcPr>
          <w:p w:rsidR="00BB072E" w:rsidRPr="00CF43D1" w:rsidRDefault="00BB072E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72E" w:rsidRPr="00CF43D1" w:rsidTr="004A2C0D">
        <w:trPr>
          <w:trHeight w:val="155"/>
        </w:trPr>
        <w:tc>
          <w:tcPr>
            <w:tcW w:w="2552" w:type="dxa"/>
            <w:vMerge/>
            <w:vAlign w:val="center"/>
          </w:tcPr>
          <w:p w:rsidR="00BB072E" w:rsidRPr="00BB072E" w:rsidRDefault="00BB072E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072E" w:rsidRPr="00BB072E" w:rsidRDefault="00BB072E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планирования цифрового машиностроительного предприятия</w:t>
            </w:r>
          </w:p>
        </w:tc>
        <w:tc>
          <w:tcPr>
            <w:tcW w:w="2411" w:type="dxa"/>
            <w:vMerge/>
            <w:vAlign w:val="center"/>
          </w:tcPr>
          <w:p w:rsidR="00BB072E" w:rsidRPr="00CF43D1" w:rsidRDefault="00BB072E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107D0" w:rsidRDefault="00B107D0" w:rsidP="00B4540D">
      <w:pPr>
        <w:jc w:val="left"/>
        <w:rPr>
          <w:rFonts w:ascii="Times New Roman" w:hAnsi="Times New Roman"/>
          <w:sz w:val="28"/>
          <w:szCs w:val="28"/>
        </w:rPr>
      </w:pPr>
    </w:p>
    <w:p w:rsidR="00B107D0" w:rsidRDefault="00B107D0" w:rsidP="00B4540D">
      <w:pPr>
        <w:jc w:val="left"/>
        <w:rPr>
          <w:rFonts w:ascii="Times New Roman" w:hAnsi="Times New Roman"/>
          <w:sz w:val="28"/>
          <w:szCs w:val="28"/>
        </w:rPr>
      </w:pPr>
    </w:p>
    <w:p w:rsidR="00B107D0" w:rsidRPr="00CF43D1" w:rsidRDefault="00B107D0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723A5D">
      <w:pPr>
        <w:numPr>
          <w:ilvl w:val="0"/>
          <w:numId w:val="22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F37952" w:rsidRPr="00CF43D1" w:rsidTr="00DE6166">
        <w:tc>
          <w:tcPr>
            <w:tcW w:w="2694" w:type="dxa"/>
          </w:tcPr>
          <w:p w:rsidR="00F37952" w:rsidRPr="005650F6" w:rsidRDefault="00F37952" w:rsidP="00DE616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678" w:type="dxa"/>
          </w:tcPr>
          <w:p w:rsidR="00F37952" w:rsidRPr="005650F6" w:rsidRDefault="00F37952" w:rsidP="00DE616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F37952" w:rsidRPr="005650F6" w:rsidRDefault="00F37952" w:rsidP="00DE616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pStyle w:val="a8"/>
              <w:numPr>
                <w:ilvl w:val="0"/>
                <w:numId w:val="25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ОК2.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ОК3.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ОК4.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ОК7.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52" w:rsidRPr="000345A6" w:rsidTr="00DE6166">
        <w:tc>
          <w:tcPr>
            <w:tcW w:w="2694" w:type="dxa"/>
            <w:vMerge w:val="restart"/>
          </w:tcPr>
          <w:p w:rsidR="00F37952" w:rsidRPr="000345A6" w:rsidRDefault="00F37952" w:rsidP="00DE61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ОК9.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37952" w:rsidRPr="0051040C" w:rsidRDefault="00F37952" w:rsidP="00F37952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37952" w:rsidRPr="000345A6" w:rsidRDefault="00F37952" w:rsidP="00F37952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37952" w:rsidRPr="000345A6" w:rsidTr="00DE6166">
        <w:tc>
          <w:tcPr>
            <w:tcW w:w="2694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952" w:rsidRPr="000345A6" w:rsidRDefault="00F37952" w:rsidP="00F3795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F37952" w:rsidRPr="000345A6" w:rsidRDefault="00F37952" w:rsidP="00DE616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B107D0">
              <w:rPr>
                <w:rFonts w:ascii="Times New Roman" w:hAnsi="Times New Roman" w:cs="Times New Roman"/>
                <w:sz w:val="24"/>
                <w:szCs w:val="24"/>
              </w:rPr>
              <w:t>ОДК</w:t>
            </w:r>
            <w:r w:rsidR="00F37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ОАО «Металлист -Самара»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пос.Мехзавод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1355DE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1355DE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1355DE">
        <w:rPr>
          <w:rFonts w:ascii="Times New Roman" w:hAnsi="Times New Roman" w:cs="Times New Roman"/>
          <w:sz w:val="28"/>
          <w:szCs w:val="28"/>
        </w:rPr>
        <w:t>ций (ОК)</w:t>
      </w:r>
      <w:r w:rsidR="001355DE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1355DE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Pr="00CF43D1">
        <w:rPr>
          <w:rFonts w:ascii="Times New Roman" w:hAnsi="Times New Roman"/>
          <w:sz w:val="28"/>
          <w:szCs w:val="28"/>
        </w:rPr>
        <w:t xml:space="preserve"> по виду профессиональной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FE5881" w:rsidRPr="00FE5881">
        <w:rPr>
          <w:rFonts w:ascii="Times New Roman" w:hAnsi="Times New Roman"/>
          <w:i/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="00317BBE">
        <w:rPr>
          <w:rStyle w:val="FontStyle48"/>
          <w:i/>
          <w:sz w:val="28"/>
          <w:szCs w:val="28"/>
        </w:rPr>
        <w:t>»</w:t>
      </w:r>
      <w:r w:rsidR="001355DE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и способствовать формированию общих компетенций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1355DE" w:rsidRPr="001355DE" w:rsidRDefault="001355DE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 xml:space="preserve">по </w:t>
      </w:r>
      <w:r w:rsidR="00FE5881" w:rsidRPr="00FE5881">
        <w:rPr>
          <w:rFonts w:ascii="Times New Roman" w:hAnsi="Times New Roman"/>
          <w:b/>
          <w:sz w:val="28"/>
          <w:szCs w:val="28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F37952" w:rsidTr="00B107D0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F37952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95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F37952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952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F37952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952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F37952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952"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F37952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952"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65388A" w:rsidRPr="00F37952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F37952" w:rsidRDefault="0065388A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F37952" w:rsidRDefault="0065388A" w:rsidP="0069646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9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F37952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1</w:t>
            </w:r>
          </w:p>
          <w:p w:rsidR="00355502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F37952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5B3733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F37952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A50DED" w:rsidRPr="00F37952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F379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1</w:t>
            </w:r>
          </w:p>
          <w:p w:rsidR="00A50DED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5B3733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F37952">
              <w:rPr>
                <w:rFonts w:ascii="Times New Roman" w:hAnsi="Times New Roman"/>
                <w:bCs/>
              </w:rPr>
              <w:t>Разработка УП для фрезерных станков</w:t>
            </w:r>
          </w:p>
          <w:p w:rsidR="00A50DED" w:rsidRPr="00F37952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F379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1</w:t>
            </w:r>
          </w:p>
          <w:p w:rsidR="00A50DED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F36D6A" w:rsidP="00F36D6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</w:t>
            </w:r>
            <w:r w:rsidR="001355DE" w:rsidRPr="00F379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50DED" w:rsidRPr="00F37952">
              <w:rPr>
                <w:rFonts w:ascii="Times New Roman" w:hAnsi="Times New Roman"/>
                <w:sz w:val="24"/>
                <w:szCs w:val="24"/>
              </w:rPr>
              <w:t>технологических процессов на базе CAD/CAM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F36D6A" w:rsidRPr="00F379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2</w:t>
            </w:r>
          </w:p>
          <w:p w:rsidR="00A50DED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5-9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F37952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041A2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F37952" w:rsidRDefault="009041A2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F37952" w:rsidRDefault="00476B64" w:rsidP="00F36D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952"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F37952" w:rsidRDefault="009041A2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F3795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3</w:t>
            </w:r>
          </w:p>
          <w:p w:rsidR="001355DE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10-13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F37952" w:rsidRDefault="0065388A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70348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F37952" w:rsidRDefault="00470348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F37952" w:rsidRDefault="00470348" w:rsidP="00470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952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F37952" w:rsidRDefault="00470348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>ПО 3</w:t>
            </w:r>
          </w:p>
          <w:p w:rsidR="001355DE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10-13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F37952" w:rsidRDefault="00470348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825B3C" w:rsidRPr="00F37952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F37952" w:rsidRDefault="00825B3C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F37952" w:rsidRDefault="00825B3C" w:rsidP="00825B3C">
            <w:pPr>
              <w:spacing w:line="240" w:lineRule="auto"/>
              <w:rPr>
                <w:rStyle w:val="FontStyle12"/>
                <w:rFonts w:eastAsia="Times New Roman"/>
              </w:rPr>
            </w:pPr>
            <w:r w:rsidRPr="00F37952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работы по разработке</w:t>
            </w:r>
            <w:r w:rsidRPr="00F37952">
              <w:rPr>
                <w:rStyle w:val="FontStyle12"/>
              </w:rPr>
              <w:t xml:space="preserve"> </w:t>
            </w:r>
            <w:r w:rsidRPr="00F37952">
              <w:rPr>
                <w:rStyle w:val="FontStyle12"/>
              </w:rPr>
              <w:lastRenderedPageBreak/>
              <w:t xml:space="preserve">управляющих программ в </w:t>
            </w:r>
            <w:r w:rsidRPr="00F37952">
              <w:rPr>
                <w:rStyle w:val="FontStyle12"/>
                <w:lang w:val="en-US"/>
              </w:rPr>
              <w:t>CAD</w:t>
            </w:r>
            <w:r w:rsidRPr="00F37952">
              <w:rPr>
                <w:rStyle w:val="FontStyle12"/>
              </w:rPr>
              <w:t>/САМ 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F37952" w:rsidRDefault="00825B3C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Fonts w:ascii="Times New Roman" w:hAnsi="Times New Roman"/>
                <w:sz w:val="24"/>
                <w:szCs w:val="24"/>
              </w:rPr>
              <w:lastRenderedPageBreak/>
              <w:t>ПК 2.2</w:t>
            </w:r>
          </w:p>
          <w:p w:rsidR="001355DE" w:rsidRPr="00F37952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lastRenderedPageBreak/>
              <w:t>ПО 2</w:t>
            </w:r>
          </w:p>
          <w:p w:rsidR="001355DE" w:rsidRPr="00F3795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952">
              <w:rPr>
                <w:rStyle w:val="FontStyle48"/>
                <w:sz w:val="24"/>
                <w:szCs w:val="24"/>
              </w:rPr>
              <w:t xml:space="preserve">У </w:t>
            </w:r>
            <w:r w:rsidR="0089131D" w:rsidRPr="00F37952">
              <w:rPr>
                <w:rStyle w:val="FontStyle48"/>
                <w:sz w:val="24"/>
                <w:szCs w:val="24"/>
              </w:rPr>
              <w:t>5-9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F37952" w:rsidRDefault="00825B3C" w:rsidP="00825B3C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3795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Выполнение данного </w:t>
            </w:r>
            <w:r w:rsidRPr="00F3795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задания фиксируется в ведомости оценки продукта по критериям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107D0">
      <w:pPr>
        <w:spacing w:after="20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Примерный перечень </w:t>
      </w:r>
      <w:r w:rsidR="00C92E02">
        <w:rPr>
          <w:rFonts w:ascii="Times New Roman" w:hAnsi="Times New Roman"/>
          <w:b/>
          <w:bCs/>
          <w:sz w:val="28"/>
          <w:szCs w:val="28"/>
        </w:rPr>
        <w:t>видов работ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в качестве </w:t>
      </w:r>
      <w:r w:rsidR="00825B3C">
        <w:rPr>
          <w:rFonts w:ascii="Times New Roman" w:hAnsi="Times New Roman"/>
          <w:b/>
          <w:bCs/>
          <w:sz w:val="28"/>
          <w:szCs w:val="28"/>
        </w:rPr>
        <w:t xml:space="preserve">выполнения </w:t>
      </w:r>
      <w:r w:rsidRPr="00CF43D1">
        <w:rPr>
          <w:rFonts w:ascii="Times New Roman" w:hAnsi="Times New Roman"/>
          <w:b/>
          <w:bCs/>
          <w:sz w:val="28"/>
          <w:szCs w:val="28"/>
        </w:rPr>
        <w:t>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825B3C">
        <w:rPr>
          <w:rFonts w:ascii="Times New Roman" w:hAnsi="Times New Roman"/>
          <w:b/>
          <w:bCs/>
          <w:sz w:val="28"/>
          <w:szCs w:val="28"/>
        </w:rPr>
        <w:t>ой (пробной)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825B3C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825B3C" w:rsidRDefault="00CF235A" w:rsidP="00B107D0">
      <w:pPr>
        <w:pStyle w:val="a8"/>
        <w:numPr>
          <w:ilvl w:val="3"/>
          <w:numId w:val="14"/>
        </w:numPr>
        <w:ind w:left="709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E2102B" w:rsidRPr="00825B3C">
        <w:rPr>
          <w:rFonts w:ascii="Times New Roman" w:hAnsi="Times New Roman"/>
          <w:bCs/>
          <w:sz w:val="28"/>
          <w:szCs w:val="28"/>
        </w:rPr>
        <w:t>Ось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E2102B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107D0">
      <w:pPr>
        <w:pStyle w:val="a8"/>
        <w:numPr>
          <w:ilvl w:val="3"/>
          <w:numId w:val="14"/>
        </w:numPr>
        <w:ind w:left="709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Ручка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107D0">
      <w:pPr>
        <w:pStyle w:val="a8"/>
        <w:numPr>
          <w:ilvl w:val="3"/>
          <w:numId w:val="14"/>
        </w:numPr>
        <w:ind w:left="709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Стойка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107D0">
      <w:pPr>
        <w:pStyle w:val="a8"/>
        <w:numPr>
          <w:ilvl w:val="3"/>
          <w:numId w:val="14"/>
        </w:numPr>
        <w:ind w:left="709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Сухарь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B107D0">
      <w:pPr>
        <w:spacing w:after="20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1355DE">
        <w:rPr>
          <w:rFonts w:ascii="Times New Roman" w:hAnsi="Times New Roman"/>
          <w:sz w:val="28"/>
          <w:szCs w:val="28"/>
        </w:rPr>
        <w:t xml:space="preserve"> </w:t>
      </w:r>
      <w:r w:rsidR="00CF1B70" w:rsidRPr="007E741B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>ов</w:t>
      </w:r>
      <w:r w:rsidR="00CF1B70" w:rsidRPr="007E741B">
        <w:rPr>
          <w:rFonts w:ascii="Times New Roman" w:hAnsi="Times New Roman"/>
          <w:sz w:val="28"/>
          <w:szCs w:val="28"/>
        </w:rPr>
        <w:t xml:space="preserve"> символов для устройства ЧПУ токарных и фрезерных станков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Default="00CF1B70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ЧПУ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51F23" w:rsidRPr="00351F23" w:rsidRDefault="00351F23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351F23">
        <w:rPr>
          <w:rFonts w:ascii="Times New Roman" w:hAnsi="Times New Roman" w:cs="Times New Roman"/>
          <w:sz w:val="28"/>
          <w:szCs w:val="28"/>
        </w:rPr>
        <w:t>Разработанные 3-</w:t>
      </w:r>
      <w:r w:rsidRPr="00351F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1F23">
        <w:rPr>
          <w:rFonts w:ascii="Times New Roman" w:hAnsi="Times New Roman" w:cs="Times New Roman"/>
          <w:sz w:val="28"/>
          <w:szCs w:val="28"/>
        </w:rPr>
        <w:t xml:space="preserve">  модель детали и заполненная технологическая документаци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F23">
        <w:rPr>
          <w:rFonts w:ascii="Times New Roman" w:hAnsi="Times New Roman" w:cs="Times New Roman"/>
          <w:sz w:val="28"/>
          <w:szCs w:val="28"/>
        </w:rPr>
        <w:t>.</w:t>
      </w:r>
    </w:p>
    <w:p w:rsidR="00364472" w:rsidRPr="0005256E" w:rsidRDefault="00364472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металлорежущих станков.</w:t>
      </w:r>
    </w:p>
    <w:p w:rsidR="00364472" w:rsidRPr="007E741B" w:rsidRDefault="007E741B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Разработанную карту наладки станка и инструмента</w:t>
      </w:r>
      <w:r w:rsidR="00364472" w:rsidRPr="007E741B">
        <w:rPr>
          <w:rFonts w:ascii="Times New Roman" w:hAnsi="Times New Roman"/>
          <w:sz w:val="28"/>
          <w:szCs w:val="28"/>
        </w:rPr>
        <w:t>.</w:t>
      </w:r>
    </w:p>
    <w:p w:rsidR="007E741B" w:rsidRPr="007E741B" w:rsidRDefault="007E741B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расчетно-технологическ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7E741B">
        <w:rPr>
          <w:rFonts w:ascii="Times New Roman" w:hAnsi="Times New Roman"/>
          <w:sz w:val="28"/>
          <w:szCs w:val="28"/>
        </w:rPr>
        <w:t xml:space="preserve"> наладки</w:t>
      </w:r>
      <w:r>
        <w:rPr>
          <w:rFonts w:ascii="Times New Roman" w:hAnsi="Times New Roman"/>
          <w:sz w:val="28"/>
          <w:szCs w:val="28"/>
        </w:rPr>
        <w:t>.</w:t>
      </w:r>
    </w:p>
    <w:p w:rsidR="00364472" w:rsidRPr="0005256E" w:rsidRDefault="00364472" w:rsidP="00F37952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контрольно-измерительных инструментов.</w:t>
      </w: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УПР/заведующий отделением, курирующие процесс организации и прохождения всех видов практик в соответствии с учебными планами </w:t>
      </w:r>
      <w:r w:rsidR="00FE5881" w:rsidRPr="00FE5881">
        <w:rPr>
          <w:rFonts w:ascii="Times New Roman" w:hAnsi="Times New Roman"/>
          <w:sz w:val="28"/>
          <w:szCs w:val="28"/>
        </w:rPr>
        <w:t>по специальности 15.02.16 Технология машиностроения</w:t>
      </w:r>
      <w:r w:rsidR="00926EBD">
        <w:rPr>
          <w:rFonts w:ascii="Times New Roman" w:hAnsi="Times New Roman"/>
          <w:sz w:val="28"/>
          <w:szCs w:val="28"/>
        </w:rPr>
        <w:t>.</w:t>
      </w:r>
    </w:p>
    <w:p w:rsidR="00B4540D" w:rsidRPr="00B107D0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B107D0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B107D0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B107D0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B107D0"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B107D0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639F1" w:rsidRPr="00B107D0" w:rsidRDefault="00D639F1" w:rsidP="00D639F1">
      <w:pPr>
        <w:ind w:firstLine="709"/>
        <w:rPr>
          <w:rFonts w:ascii="Times New Roman" w:hAnsi="Times New Roman"/>
          <w:sz w:val="28"/>
          <w:szCs w:val="28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Основные обязанности </w:t>
      </w:r>
      <w:bookmarkStart w:id="0" w:name="_Toc317155564"/>
      <w:proofErr w:type="gramStart"/>
      <w:r w:rsidRPr="00D63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D63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0"/>
    </w:p>
    <w:p w:rsidR="00D639F1" w:rsidRPr="00D639F1" w:rsidRDefault="00D639F1" w:rsidP="00D639F1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Toc322198263"/>
      <w:bookmarkStart w:id="2" w:name="_Toc322198327"/>
      <w:bookmarkStart w:id="3" w:name="_Toc322198441"/>
    </w:p>
    <w:p w:rsidR="00D639F1" w:rsidRPr="00D639F1" w:rsidRDefault="00D639F1" w:rsidP="00D639F1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Pr="00D63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имеете право</w:t>
      </w:r>
      <w:r w:rsidRPr="00D6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вопросам, возникшим в процессе прохождения практики, обращаться к руководителям практики, вносить предложения по совершенствованию организации процесса учебной практики.</w:t>
      </w:r>
    </w:p>
    <w:p w:rsidR="00D639F1" w:rsidRPr="00D639F1" w:rsidRDefault="00D639F1" w:rsidP="00D639F1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началом практики обучающиеся должны:</w:t>
      </w:r>
    </w:p>
    <w:p w:rsidR="00D639F1" w:rsidRPr="00D639F1" w:rsidRDefault="00D639F1" w:rsidP="00D639F1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посещать занятия по учебной практике;</w:t>
      </w:r>
    </w:p>
    <w:p w:rsidR="00D639F1" w:rsidRPr="00D639F1" w:rsidRDefault="00D639F1" w:rsidP="00D639F1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практические задания в ходе учебной практики;</w:t>
      </w:r>
    </w:p>
    <w:p w:rsidR="00D639F1" w:rsidRPr="00D639F1" w:rsidRDefault="00D639F1" w:rsidP="00D639F1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дисциплину, правила техники безопасности, пожарной безопасности, учебной санитарии, выполнять требования внутреннего 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распорядка колледжа;</w:t>
      </w:r>
    </w:p>
    <w:p w:rsidR="00D639F1" w:rsidRPr="00D639F1" w:rsidRDefault="00D639F1" w:rsidP="00D639F1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вносить записи в дневниках в соответствии с выполненной работой за учебный день;</w:t>
      </w:r>
    </w:p>
    <w:p w:rsidR="00D639F1" w:rsidRPr="00D639F1" w:rsidRDefault="00D639F1" w:rsidP="00D639F1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итоговую работу.</w:t>
      </w:r>
    </w:p>
    <w:p w:rsidR="00D639F1" w:rsidRPr="00D639F1" w:rsidRDefault="00D639F1" w:rsidP="00D639F1">
      <w:pPr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9F1" w:rsidRPr="00D639F1" w:rsidRDefault="00D639F1" w:rsidP="00D639F1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завершению практики обучающиеся должны:</w:t>
      </w:r>
    </w:p>
    <w:p w:rsidR="00D639F1" w:rsidRPr="00D639F1" w:rsidRDefault="00D639F1" w:rsidP="00D639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D639F1" w:rsidRPr="00D639F1" w:rsidRDefault="00D639F1" w:rsidP="00D639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зачетную книжку для выставления оценки за учебную практику. </w:t>
      </w:r>
    </w:p>
    <w:p w:rsidR="00D639F1" w:rsidRPr="00D639F1" w:rsidRDefault="00D639F1" w:rsidP="00D639F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bookmarkEnd w:id="3"/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639F1" w:rsidRPr="00D639F1" w:rsidRDefault="00D639F1" w:rsidP="00D639F1">
      <w:pPr>
        <w:keepNext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37507445"/>
      <w:bookmarkStart w:id="5" w:name="_Toc317155567"/>
      <w:bookmarkStart w:id="6" w:name="_Toc317155903"/>
      <w:r w:rsidRPr="00D6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ОФОРМЛЕНИЮ ОТЧЕТА</w:t>
      </w:r>
      <w:bookmarkEnd w:id="4"/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по учебной практике 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в строгом соответствии с требованиями, изложенными в настоящих методических рекомендациях. </w:t>
      </w: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3"/>
        <w:gridCol w:w="6095"/>
      </w:tblGrid>
      <w:tr w:rsidR="00D639F1" w:rsidRPr="00D639F1" w:rsidTr="00D639F1">
        <w:trPr>
          <w:tblHeader/>
        </w:trPr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6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3" w:type="dxa"/>
          </w:tcPr>
          <w:p w:rsidR="00D639F1" w:rsidRPr="00D639F1" w:rsidRDefault="00D639F1" w:rsidP="00D639F1">
            <w:pPr>
              <w:tabs>
                <w:tab w:val="num" w:pos="12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tabs>
                <w:tab w:val="num" w:pos="126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лист. </w:t>
            </w:r>
          </w:p>
          <w:p w:rsidR="00D639F1" w:rsidRPr="00D639F1" w:rsidRDefault="00D639F1" w:rsidP="00D639F1">
            <w:pPr>
              <w:tabs>
                <w:tab w:val="num" w:pos="126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ПРИЛОЖЕНИИ А.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деле.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ПРИЛОЖЕНИИ Б.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tabs>
                <w:tab w:val="num" w:pos="126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прохождения практики.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в ПРИЛОЖЕНИИ В. 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лист-характеристика.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ПРИЛОЖЕНИИ Г.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заданий по производственной практике.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ПРИЛОЖЕНИИ Д.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по практике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ПРИЛОЖЕНИИ Е.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  <w:tr w:rsidR="00D639F1" w:rsidRPr="00D639F1" w:rsidTr="00D639F1">
        <w:tc>
          <w:tcPr>
            <w:tcW w:w="817" w:type="dxa"/>
          </w:tcPr>
          <w:p w:rsidR="00D639F1" w:rsidRPr="00D639F1" w:rsidRDefault="00D639F1" w:rsidP="00D639F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Приложения.</w:t>
            </w:r>
          </w:p>
        </w:tc>
        <w:tc>
          <w:tcPr>
            <w:tcW w:w="6095" w:type="dxa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буквенное обозначение и сквозную нумерацию. Номера страниц приложений допускается ставить вручную.</w:t>
            </w:r>
          </w:p>
        </w:tc>
      </w:tr>
    </w:tbl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Уважаемый обучающийся, обращаем Ваше внимание, 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методические рекомендации в электронном виде размещены на сайте колледжа по адресу:</w:t>
      </w:r>
      <w:hyperlink r:id="rId12" w:history="1">
        <w:r w:rsidRPr="00D639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D639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639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pgk</w:t>
        </w:r>
        <w:proofErr w:type="spellEnd"/>
        <w:r w:rsidRPr="00D639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63.</w:t>
        </w:r>
        <w:proofErr w:type="spellStart"/>
        <w:r w:rsidRPr="00D639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электронного варианта методических рекомендаций сэкономит Вам время и облегчит техническую сторону 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отчета по практике, т.к. содержит образцы и формы различных разделов отчета.</w:t>
      </w:r>
    </w:p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текста отчета</w:t>
      </w:r>
    </w:p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 от первого лица.</w:t>
      </w:r>
    </w:p>
    <w:p w:rsidR="00D639F1" w:rsidRPr="00D639F1" w:rsidRDefault="00D639F1" w:rsidP="00D639F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отчета по УП.01 соответствуют требованиям к оформлению ВКР, предъявляемым при прохождении </w:t>
      </w:r>
      <w:proofErr w:type="spellStart"/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53" w:type="dxa"/>
        <w:jc w:val="center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5769"/>
      </w:tblGrid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Шрифт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val="en-US" w:bidi="ne-IN"/>
              </w:rPr>
              <w:t>Times New Roman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Размер шрифта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 xml:space="preserve">14 </w:t>
            </w:r>
            <w:proofErr w:type="spellStart"/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пт</w:t>
            </w:r>
            <w:proofErr w:type="spellEnd"/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Межстрочный интервал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1,5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Абзацный отступ</w:t>
            </w:r>
            <w:r w:rsidRPr="00D639F1">
              <w:rPr>
                <w:rFonts w:ascii="Times New Roman" w:hAnsi="Times New Roman" w:cs="Times New Roman"/>
                <w:sz w:val="24"/>
                <w:szCs w:val="24"/>
                <w:lang w:val="en-US" w:bidi="ne-IN"/>
              </w:rPr>
              <w:t xml:space="preserve"> </w:t>
            </w: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основного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1,25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Выравнивание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По ширине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Поля (</w:t>
            </w:r>
            <w:proofErr w:type="gramStart"/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см</w:t>
            </w:r>
            <w:proofErr w:type="gramEnd"/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)</w:t>
            </w:r>
          </w:p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  <w:t>ГОСТ 7.32 п. 6.1.2, изм. №1 от 2005г.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Левое – 3; правое – 1, 5; верхнее – 2; нижнее – 2,5.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Нумерация страниц</w:t>
            </w:r>
          </w:p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  <w:t>ГОСТ 7.32 п. 6.3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39F1" w:rsidRPr="00D639F1" w:rsidRDefault="00D639F1" w:rsidP="00D639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Автоматическая, сквозная, в нижнем колонтитуле, по центру, арабскими цифрами, размер шрифта – 12 пт., нумерация на титульном листе отсутствует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ниже каждой формулы и уравнения – 1 свободная строка.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Нумерация: сквозная (</w:t>
            </w:r>
            <w:r w:rsidRPr="00D639F1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,….). Шрифт: 14 </w:t>
            </w:r>
            <w:proofErr w:type="spellStart"/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пт</w:t>
            </w:r>
            <w:proofErr w:type="spellEnd"/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 курсив, выравнивание по правому краю. 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Название таблицы:  на следующей строке, выравнивание по центру, шрифт: 14 пт.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строках – по левому краю, цифрового – по центру. При переносе таблицы шапка повторяется. Наличие ссылки в тексте.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Ссылки на использованные источники, ссылки на приложения</w:t>
            </w:r>
          </w:p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ru-RU" w:bidi="ne-IN"/>
              </w:rPr>
              <w:t xml:space="preserve">[1] – ссылка на нормативный документ или Интернет-ресурс; </w:t>
            </w:r>
            <w:r w:rsidRPr="00D639F1">
              <w:rPr>
                <w:rFonts w:ascii="Times New Roman" w:eastAsia="Times New Roman" w:hAnsi="Times New Roman"/>
                <w:sz w:val="24"/>
                <w:szCs w:val="24"/>
                <w:lang w:eastAsia="ru-RU" w:bidi="ne-IN"/>
              </w:rPr>
              <w:t>[13, с.145] – ссылка на источник литературы. Расположение – в конце абзаца. Точка ставится после закрывающейся скобки.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Приложения</w:t>
            </w:r>
          </w:p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Каждое приложение – с новой страницы. Наименование: «</w:t>
            </w:r>
            <w:r w:rsidRPr="00D639F1">
              <w:rPr>
                <w:rFonts w:ascii="Times New Roman" w:hAnsi="Times New Roman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 сквозная нумерация заглавными буквами русского алфавита (кроме Ё, </w:t>
            </w:r>
            <w:proofErr w:type="gramStart"/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З</w:t>
            </w:r>
            <w:proofErr w:type="gramEnd"/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 Й, О, Ч, Ь, Ы, Ъ), </w:t>
            </w:r>
            <w:r w:rsidRPr="00D639F1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выравнивание – по центру, в названии одинарный интервал</w:t>
            </w:r>
          </w:p>
        </w:tc>
      </w:tr>
      <w:tr w:rsidR="00D639F1" w:rsidRPr="00D639F1" w:rsidTr="009C0607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D639F1">
              <w:rPr>
                <w:rFonts w:ascii="Times New Roman" w:hAnsi="Times New Roman"/>
                <w:sz w:val="24"/>
                <w:szCs w:val="24"/>
                <w:lang w:eastAsia="ja-JP" w:bidi="ne-IN"/>
              </w:rPr>
              <w:lastRenderedPageBreak/>
              <w:t>Соответствие графической части ЕСКД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39F1" w:rsidRPr="00D639F1" w:rsidRDefault="00D639F1" w:rsidP="00D639F1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</w:tr>
    </w:tbl>
    <w:p w:rsidR="00D639F1" w:rsidRPr="00D639F1" w:rsidRDefault="00D639F1" w:rsidP="00D639F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9F1" w:rsidRPr="00D639F1" w:rsidRDefault="00D639F1" w:rsidP="00D639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Каждый отчёт выполняется индивидуально и отправляется на электронную почту руководителю..</w:t>
      </w:r>
    </w:p>
    <w:p w:rsidR="00D639F1" w:rsidRPr="00D639F1" w:rsidRDefault="00D639F1" w:rsidP="00D639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Объем текстовой части отчета должен занимать не менее 6  страниц.</w:t>
      </w:r>
    </w:p>
    <w:p w:rsidR="00D639F1" w:rsidRPr="00D639F1" w:rsidRDefault="00D639F1" w:rsidP="00D639F1">
      <w:pPr>
        <w:widowControl w:val="0"/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F1" w:rsidRPr="00D639F1" w:rsidRDefault="00D639F1" w:rsidP="00D639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5"/>
      <w:bookmarkEnd w:id="6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5F7E60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CF43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89131D" w:rsidRPr="00A6085F" w:rsidRDefault="0089131D" w:rsidP="0089131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F3795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89131D">
        <w:rPr>
          <w:rFonts w:ascii="Times New Roman" w:hAnsi="Times New Roman"/>
          <w:b/>
          <w:sz w:val="28"/>
          <w:szCs w:val="28"/>
        </w:rPr>
        <w:t>УЧЕБ</w:t>
      </w:r>
      <w:r w:rsidRPr="00CF43D1">
        <w:rPr>
          <w:rFonts w:ascii="Times New Roman" w:hAnsi="Times New Roman"/>
          <w:b/>
          <w:sz w:val="28"/>
          <w:szCs w:val="28"/>
        </w:rPr>
        <w:t>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9F1" w:rsidRPr="00D639F1" w:rsidRDefault="00D639F1" w:rsidP="00D639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89131D" w:rsidRDefault="0089131D" w:rsidP="008913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9F1" w:rsidRPr="00D639F1" w:rsidRDefault="00D639F1" w:rsidP="00D639F1">
      <w:pPr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по специальности  15.02.16  Технология машиностроения</w:t>
      </w:r>
    </w:p>
    <w:p w:rsidR="00D639F1" w:rsidRPr="00CC09D0" w:rsidRDefault="00D639F1" w:rsidP="00D639F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39F1" w:rsidRPr="00F37952" w:rsidRDefault="00D639F1" w:rsidP="00D639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952">
        <w:rPr>
          <w:rFonts w:ascii="Times New Roman" w:hAnsi="Times New Roman"/>
          <w:b/>
          <w:sz w:val="24"/>
          <w:szCs w:val="24"/>
        </w:rPr>
        <w:t>ФП «ПРОФЕССИОНАЛИТЕТ»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5F7E60">
        <w:rPr>
          <w:rFonts w:ascii="Times New Roman" w:hAnsi="Times New Roman"/>
          <w:b/>
          <w:sz w:val="28"/>
          <w:szCs w:val="28"/>
        </w:rPr>
        <w:t>25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468" w:rsidRDefault="00D30468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A237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80CA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 w:rsidR="0089131D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код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ов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символов для устройства ЧПУ токарных и фрезерных станков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F43D1" w:rsidTr="00056A07">
        <w:trPr>
          <w:trHeight w:val="343"/>
        </w:trPr>
        <w:tc>
          <w:tcPr>
            <w:tcW w:w="950" w:type="dxa"/>
            <w:vAlign w:val="center"/>
          </w:tcPr>
          <w:p w:rsidR="00C3638E" w:rsidRPr="00CF43D1" w:rsidRDefault="00C3638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3638E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36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Разработанные 3-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 xml:space="preserve">  модель детали и заполненная технологическая документаци</w:t>
            </w:r>
            <w:r w:rsidR="00C3638E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428" w:type="dxa"/>
            <w:vAlign w:val="center"/>
          </w:tcPr>
          <w:p w:rsidR="00C3638E" w:rsidRPr="00CF43D1" w:rsidRDefault="00C3638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металлорежущих станков.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 Р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азработанн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ая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карт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 станка и инструмента.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741B" w:rsidRPr="00CF43D1" w:rsidTr="00056A07">
        <w:trPr>
          <w:trHeight w:val="343"/>
        </w:trPr>
        <w:tc>
          <w:tcPr>
            <w:tcW w:w="950" w:type="dxa"/>
            <w:vAlign w:val="center"/>
          </w:tcPr>
          <w:p w:rsidR="007E741B" w:rsidRPr="00CF43D1" w:rsidRDefault="007E741B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7E741B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Составленная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>
              <w:rPr>
                <w:rFonts w:ascii="Times New Roman" w:hAnsi="Times New Roman"/>
                <w:sz w:val="28"/>
                <w:szCs w:val="28"/>
              </w:rPr>
              <w:t xml:space="preserve">расчетно-технологическая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карт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наладки.</w:t>
            </w:r>
          </w:p>
        </w:tc>
        <w:tc>
          <w:tcPr>
            <w:tcW w:w="1428" w:type="dxa"/>
            <w:vAlign w:val="center"/>
          </w:tcPr>
          <w:p w:rsidR="007E741B" w:rsidRPr="00CF43D1" w:rsidRDefault="007E741B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F34896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Описание применяемых контрольно-измерительных инструментов.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BB072E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9D57DD" w:rsidRDefault="009D57D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7" w:name="_Toc317155573"/>
      <w:bookmarkStart w:id="8" w:name="_Toc317155574"/>
      <w:bookmarkStart w:id="9" w:name="_Toc317155909"/>
      <w:bookmarkStart w:id="10" w:name="_Toc317155910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D30468">
        <w:rPr>
          <w:rFonts w:ascii="Times New Roman" w:hAnsi="Times New Roman"/>
          <w:b/>
          <w:sz w:val="28"/>
          <w:szCs w:val="28"/>
        </w:rPr>
        <w:t>В</w:t>
      </w:r>
    </w:p>
    <w:p w:rsidR="00B4540D" w:rsidRPr="00CC09D0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A8155A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</w:t>
      </w:r>
      <w:r w:rsidR="00B4540D" w:rsidRPr="00CC09D0">
        <w:rPr>
          <w:rFonts w:ascii="Times New Roman" w:hAnsi="Times New Roman"/>
          <w:b/>
          <w:sz w:val="28"/>
          <w:szCs w:val="28"/>
        </w:rPr>
        <w:t>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>в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 </w:t>
      </w:r>
      <w:r w:rsidR="00F34896">
        <w:rPr>
          <w:rFonts w:ascii="Times New Roman" w:hAnsi="Times New Roman"/>
          <w:i/>
          <w:sz w:val="28"/>
          <w:szCs w:val="28"/>
        </w:rPr>
        <w:t>указать</w:t>
      </w:r>
      <w:r w:rsidRPr="00CC09D0">
        <w:rPr>
          <w:rFonts w:ascii="Times New Roman" w:hAnsi="Times New Roman"/>
          <w:i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принимал(а)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7"/>
    <w:bookmarkEnd w:id="8"/>
    <w:bookmarkEnd w:id="9"/>
    <w:bookmarkEnd w:id="10"/>
    <w:p w:rsidR="0089131D" w:rsidRPr="000253E2" w:rsidRDefault="0089131D" w:rsidP="0089131D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53E2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D30468">
        <w:rPr>
          <w:rFonts w:ascii="Times New Roman" w:hAnsi="Times New Roman"/>
          <w:b/>
          <w:bCs/>
          <w:iCs/>
          <w:sz w:val="28"/>
          <w:szCs w:val="28"/>
        </w:rPr>
        <w:t>Г</w:t>
      </w:r>
    </w:p>
    <w:p w:rsidR="0089131D" w:rsidRPr="00A93541" w:rsidRDefault="0089131D" w:rsidP="0089131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дневника учебной практики</w:t>
      </w:r>
    </w:p>
    <w:p w:rsidR="0089131D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5F7E60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89131D" w:rsidRPr="00A9354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0468" w:rsidRDefault="00D30468" w:rsidP="00F37952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9131D" w:rsidRPr="00D639F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ДНЕВНИК</w:t>
      </w:r>
    </w:p>
    <w:p w:rsidR="0089131D" w:rsidRPr="00D639F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89131D" w:rsidRPr="00D639F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9F1" w:rsidRPr="00D639F1" w:rsidRDefault="00D639F1" w:rsidP="00D639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D639F1" w:rsidRPr="00D639F1" w:rsidRDefault="00D639F1" w:rsidP="00D639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9F1" w:rsidRPr="00D639F1" w:rsidRDefault="00D639F1" w:rsidP="00D639F1">
      <w:pPr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по специальности  15.02.16  Технология машиностроения</w:t>
      </w:r>
    </w:p>
    <w:p w:rsidR="00D639F1" w:rsidRPr="00D639F1" w:rsidRDefault="00D639F1" w:rsidP="00D639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9F1" w:rsidRPr="00D639F1" w:rsidRDefault="00D639F1" w:rsidP="00D639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9F1">
        <w:rPr>
          <w:rFonts w:ascii="Times New Roman" w:hAnsi="Times New Roman"/>
          <w:b/>
          <w:sz w:val="28"/>
          <w:szCs w:val="28"/>
        </w:rPr>
        <w:t>ФП «ПРОФЕССИОНАЛИТЕТ»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8155A" w:rsidRDefault="00A8155A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155A" w:rsidRDefault="00A8155A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468" w:rsidRDefault="00D30468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52" w:rsidRDefault="00F37952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</w:t>
      </w:r>
      <w:r w:rsidR="005F7E60">
        <w:rPr>
          <w:rFonts w:ascii="Times New Roman" w:hAnsi="Times New Roman"/>
          <w:b/>
          <w:sz w:val="28"/>
          <w:szCs w:val="28"/>
        </w:rPr>
        <w:t>25</w:t>
      </w:r>
      <w:bookmarkStart w:id="11" w:name="_GoBack"/>
      <w:bookmarkEnd w:id="11"/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89131D" w:rsidRPr="00A93541" w:rsidRDefault="0089131D" w:rsidP="0089131D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89131D" w:rsidRPr="00A93541" w:rsidRDefault="0089131D" w:rsidP="0089131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89131D" w:rsidP="0089131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89131D" w:rsidRPr="00A93541" w:rsidRDefault="0089131D" w:rsidP="0089131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89131D" w:rsidRPr="00A93541" w:rsidTr="003B6954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89131D" w:rsidRPr="00A93541" w:rsidTr="003B6954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131D" w:rsidRPr="00A93541" w:rsidRDefault="0089131D" w:rsidP="0089131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9131D" w:rsidRDefault="0089131D" w:rsidP="0089131D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131D" w:rsidRPr="00124EAF" w:rsidRDefault="0089131D" w:rsidP="008913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2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D30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</w:p>
    <w:p w:rsidR="0089131D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Форма аттестационного листа-характеристики обучающегося </w:t>
      </w:r>
    </w:p>
    <w:p w:rsidR="0089131D" w:rsidRPr="00A93541" w:rsidRDefault="0089131D" w:rsidP="0089131D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итогам учебной практики</w:t>
      </w:r>
    </w:p>
    <w:p w:rsidR="0089131D" w:rsidRDefault="0089131D" w:rsidP="0089131D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Default="0089131D" w:rsidP="0089131D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89131D" w:rsidRPr="00A93541" w:rsidRDefault="0089131D" w:rsidP="0089131D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Обучающийся_______________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    ________________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           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>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89131D" w:rsidRPr="00A93541" w:rsidRDefault="0089131D" w:rsidP="00D639F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Проходил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(а)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практику с  ____ ____________0000 г. по ____ ___________  0000 г.</w:t>
      </w:r>
    </w:p>
    <w:p w:rsidR="00D639F1" w:rsidRPr="00CF43D1" w:rsidRDefault="0089131D" w:rsidP="00D639F1">
      <w:pPr>
        <w:spacing w:line="240" w:lineRule="auto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="00D639F1" w:rsidRPr="00DE6166">
        <w:rPr>
          <w:rFonts w:ascii="Times New Roman" w:hAnsi="Times New Roman"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</w:p>
    <w:p w:rsidR="0089131D" w:rsidRPr="00E4322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</w:p>
    <w:p w:rsidR="0089131D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Учебная практика проводилась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</w:t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  <w:t xml:space="preserve"> 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название лаборатории, мастерской, учебного кабинета Колледжа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 период прохождения практики 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посетил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________ дней, по уважительной причине отсутствовал _______ дней, пропуски без уважительной причине составили ______ дней.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Обучающийся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/не соблюдал дисциплину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правила техники безопасности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(нужное подчеркнуть)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.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Отмечены нарушения дисциплины и/или правил техники безопасности: </w:t>
      </w:r>
    </w:p>
    <w:p w:rsidR="0089131D" w:rsidRPr="00D639F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D639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D639F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время практики </w:t>
      </w:r>
      <w:proofErr w:type="gramStart"/>
      <w:r w:rsidRPr="00D639F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proofErr w:type="gramEnd"/>
      <w:r w:rsidRPr="00D639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639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нил </w:t>
      </w:r>
      <w:r w:rsidRPr="00D639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следующие задания</w:t>
      </w:r>
      <w:r w:rsidRPr="00D639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(виды работ)</w:t>
      </w:r>
      <w:r w:rsidRPr="00D639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9131D" w:rsidRPr="00D639F1" w:rsidRDefault="0089131D" w:rsidP="0089131D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ведомость работ, выполненных в ходе учебной практики 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9131D" w:rsidRPr="00A93541" w:rsidTr="003B6954">
        <w:trPr>
          <w:tblHeader/>
        </w:trPr>
        <w:tc>
          <w:tcPr>
            <w:tcW w:w="8046" w:type="dxa"/>
            <w:vAlign w:val="center"/>
          </w:tcPr>
          <w:p w:rsidR="0089131D" w:rsidRPr="00A93541" w:rsidRDefault="0089131D" w:rsidP="003B695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89131D" w:rsidRPr="00A93541" w:rsidRDefault="0089131D" w:rsidP="003B695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89131D" w:rsidRPr="00A93541" w:rsidTr="003B6954">
        <w:trPr>
          <w:trHeight w:val="469"/>
        </w:trPr>
        <w:tc>
          <w:tcPr>
            <w:tcW w:w="8046" w:type="dxa"/>
            <w:vAlign w:val="center"/>
          </w:tcPr>
          <w:p w:rsidR="0089131D" w:rsidRDefault="0089131D" w:rsidP="003B6954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19"/>
        </w:trPr>
        <w:tc>
          <w:tcPr>
            <w:tcW w:w="8046" w:type="dxa"/>
            <w:vAlign w:val="center"/>
          </w:tcPr>
          <w:p w:rsidR="0089131D" w:rsidRPr="00A82298" w:rsidRDefault="0089131D" w:rsidP="003B6954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A82298" w:rsidRDefault="0089131D" w:rsidP="003B6954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>Разработка УП для фрезерных станков</w:t>
            </w:r>
          </w:p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ПО 1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Разработка </w:t>
            </w:r>
            <w:r w:rsidRPr="00A82298">
              <w:rPr>
                <w:rFonts w:ascii="Times New Roman" w:hAnsi="Times New Roman"/>
                <w:sz w:val="24"/>
                <w:szCs w:val="24"/>
              </w:rPr>
              <w:t>технологических п</w:t>
            </w:r>
            <w:r>
              <w:rPr>
                <w:rFonts w:ascii="Times New Roman" w:hAnsi="Times New Roman"/>
                <w:sz w:val="24"/>
                <w:szCs w:val="24"/>
              </w:rPr>
              <w:t>роцессов на базе CAD/CAM систем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  <w:r w:rsidR="00BB072E">
              <w:rPr>
                <w:rFonts w:ascii="Times New Roman" w:hAnsi="Times New Roman"/>
                <w:sz w:val="28"/>
                <w:szCs w:val="28"/>
              </w:rPr>
              <w:t xml:space="preserve"> ПК 2.4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5-9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3C2124" w:rsidRDefault="0089131D" w:rsidP="003B6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инструмента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10-13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Default="0089131D" w:rsidP="003B6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10-13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825B3C" w:rsidRDefault="0089131D" w:rsidP="003B6954">
            <w:pPr>
              <w:spacing w:line="240" w:lineRule="auto"/>
              <w:rPr>
                <w:rStyle w:val="FontStyle12"/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работы по </w:t>
            </w:r>
            <w:r w:rsidRPr="00825B3C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B3C">
              <w:rPr>
                <w:rStyle w:val="FontStyle12"/>
              </w:rPr>
              <w:t xml:space="preserve"> управляющих программ в </w:t>
            </w:r>
            <w:r w:rsidRPr="00825B3C">
              <w:rPr>
                <w:rStyle w:val="FontStyle12"/>
                <w:lang w:val="en-US"/>
              </w:rPr>
              <w:t>CAD</w:t>
            </w:r>
            <w:r w:rsidRPr="00825B3C">
              <w:rPr>
                <w:rStyle w:val="FontStyle12"/>
              </w:rPr>
              <w:t>/САМ системах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  <w:r w:rsidR="00BB072E">
              <w:rPr>
                <w:rFonts w:ascii="Times New Roman" w:hAnsi="Times New Roman"/>
                <w:sz w:val="28"/>
                <w:szCs w:val="28"/>
              </w:rPr>
              <w:t xml:space="preserve"> ПК 2.4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5-9</w:t>
            </w:r>
          </w:p>
        </w:tc>
      </w:tr>
    </w:tbl>
    <w:p w:rsidR="0089131D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Положительные стороны по прохождению практики:</w:t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A93541" w:rsidRDefault="0089131D" w:rsidP="0089131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9131D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89131D" w:rsidRPr="00A93541" w:rsidTr="003B6954">
        <w:trPr>
          <w:trHeight w:val="227"/>
        </w:trPr>
        <w:tc>
          <w:tcPr>
            <w:tcW w:w="3295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89131D" w:rsidRPr="00A93541" w:rsidTr="003B6954">
        <w:trPr>
          <w:trHeight w:val="743"/>
        </w:trPr>
        <w:tc>
          <w:tcPr>
            <w:tcW w:w="3295" w:type="dxa"/>
            <w:vAlign w:val="center"/>
          </w:tcPr>
          <w:p w:rsidR="0089131D" w:rsidRPr="00A93541" w:rsidRDefault="0089131D" w:rsidP="003B6954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x-none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практики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___________________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  ________________20_____г.</w:t>
      </w:r>
    </w:p>
    <w:p w:rsidR="0089131D" w:rsidRDefault="0089131D" w:rsidP="0089131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131D" w:rsidRDefault="0089131D" w:rsidP="0089131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sectPr w:rsidR="0089131D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7D" w:rsidRDefault="0057517D" w:rsidP="00B6539D">
      <w:pPr>
        <w:spacing w:line="240" w:lineRule="auto"/>
      </w:pPr>
      <w:r>
        <w:separator/>
      </w:r>
    </w:p>
  </w:endnote>
  <w:endnote w:type="continuationSeparator" w:id="0">
    <w:p w:rsidR="0057517D" w:rsidRDefault="0057517D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165F" w:rsidRPr="00043268" w:rsidRDefault="0076165F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5F" w:rsidRDefault="0076165F">
    <w:pPr>
      <w:pStyle w:val="a6"/>
      <w:jc w:val="center"/>
    </w:pPr>
  </w:p>
  <w:p w:rsidR="0076165F" w:rsidRPr="005F3C03" w:rsidRDefault="0076165F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7D" w:rsidRDefault="0057517D" w:rsidP="00B6539D">
      <w:pPr>
        <w:spacing w:line="240" w:lineRule="auto"/>
      </w:pPr>
      <w:r>
        <w:separator/>
      </w:r>
    </w:p>
  </w:footnote>
  <w:footnote w:type="continuationSeparator" w:id="0">
    <w:p w:rsidR="0057517D" w:rsidRDefault="0057517D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5F" w:rsidRPr="00B6539D" w:rsidRDefault="0076165F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76165F" w:rsidRDefault="007616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5F" w:rsidRPr="009D57DD" w:rsidRDefault="0076165F" w:rsidP="009D5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E1660E"/>
    <w:multiLevelType w:val="hybridMultilevel"/>
    <w:tmpl w:val="D1100B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B566E98"/>
    <w:multiLevelType w:val="hybridMultilevel"/>
    <w:tmpl w:val="4FBC5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80FEB"/>
    <w:multiLevelType w:val="hybridMultilevel"/>
    <w:tmpl w:val="BA6E7D96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F3896"/>
    <w:multiLevelType w:val="hybridMultilevel"/>
    <w:tmpl w:val="3C2A9488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2E66BE"/>
    <w:multiLevelType w:val="hybridMultilevel"/>
    <w:tmpl w:val="A1828C9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35"/>
  </w:num>
  <w:num w:numId="5">
    <w:abstractNumId w:val="22"/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4"/>
  </w:num>
  <w:num w:numId="12">
    <w:abstractNumId w:val="19"/>
  </w:num>
  <w:num w:numId="13">
    <w:abstractNumId w:val="23"/>
  </w:num>
  <w:num w:numId="14">
    <w:abstractNumId w:val="34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28"/>
  </w:num>
  <w:num w:numId="20">
    <w:abstractNumId w:val="3"/>
  </w:num>
  <w:num w:numId="21">
    <w:abstractNumId w:val="13"/>
  </w:num>
  <w:num w:numId="22">
    <w:abstractNumId w:val="5"/>
  </w:num>
  <w:num w:numId="23">
    <w:abstractNumId w:val="6"/>
  </w:num>
  <w:num w:numId="24">
    <w:abstractNumId w:val="29"/>
  </w:num>
  <w:num w:numId="25">
    <w:abstractNumId w:val="11"/>
  </w:num>
  <w:num w:numId="26">
    <w:abstractNumId w:val="18"/>
  </w:num>
  <w:num w:numId="27">
    <w:abstractNumId w:val="16"/>
  </w:num>
  <w:num w:numId="28">
    <w:abstractNumId w:val="25"/>
  </w:num>
  <w:num w:numId="29">
    <w:abstractNumId w:val="32"/>
  </w:num>
  <w:num w:numId="30">
    <w:abstractNumId w:val="4"/>
  </w:num>
  <w:num w:numId="31">
    <w:abstractNumId w:val="26"/>
  </w:num>
  <w:num w:numId="32">
    <w:abstractNumId w:val="8"/>
  </w:num>
  <w:num w:numId="33">
    <w:abstractNumId w:val="12"/>
  </w:num>
  <w:num w:numId="34">
    <w:abstractNumId w:val="2"/>
  </w:num>
  <w:num w:numId="35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A9E"/>
    <w:rsid w:val="000345A6"/>
    <w:rsid w:val="00043268"/>
    <w:rsid w:val="00044DFD"/>
    <w:rsid w:val="00044FF8"/>
    <w:rsid w:val="0005256E"/>
    <w:rsid w:val="00056A07"/>
    <w:rsid w:val="000726CC"/>
    <w:rsid w:val="0009780F"/>
    <w:rsid w:val="000A01EF"/>
    <w:rsid w:val="000F52FD"/>
    <w:rsid w:val="00104BB4"/>
    <w:rsid w:val="00107694"/>
    <w:rsid w:val="00135191"/>
    <w:rsid w:val="001355DE"/>
    <w:rsid w:val="00140746"/>
    <w:rsid w:val="001634E2"/>
    <w:rsid w:val="0016546E"/>
    <w:rsid w:val="00175E16"/>
    <w:rsid w:val="001956CA"/>
    <w:rsid w:val="001B545B"/>
    <w:rsid w:val="001C3C36"/>
    <w:rsid w:val="001C66B6"/>
    <w:rsid w:val="001E28C3"/>
    <w:rsid w:val="00215FFC"/>
    <w:rsid w:val="00245206"/>
    <w:rsid w:val="00256A92"/>
    <w:rsid w:val="002922C4"/>
    <w:rsid w:val="0029380C"/>
    <w:rsid w:val="002A26A6"/>
    <w:rsid w:val="002B4D9F"/>
    <w:rsid w:val="002C4F6C"/>
    <w:rsid w:val="002C6B88"/>
    <w:rsid w:val="002E4D9D"/>
    <w:rsid w:val="0031461D"/>
    <w:rsid w:val="00317BBE"/>
    <w:rsid w:val="00351F23"/>
    <w:rsid w:val="00355502"/>
    <w:rsid w:val="00364472"/>
    <w:rsid w:val="00375088"/>
    <w:rsid w:val="0039458B"/>
    <w:rsid w:val="003B6954"/>
    <w:rsid w:val="003C2124"/>
    <w:rsid w:val="003C5362"/>
    <w:rsid w:val="003E4995"/>
    <w:rsid w:val="00407649"/>
    <w:rsid w:val="00413FB3"/>
    <w:rsid w:val="00423231"/>
    <w:rsid w:val="00434B39"/>
    <w:rsid w:val="00456ABF"/>
    <w:rsid w:val="00460C40"/>
    <w:rsid w:val="00470348"/>
    <w:rsid w:val="00472408"/>
    <w:rsid w:val="00476B64"/>
    <w:rsid w:val="00481AD6"/>
    <w:rsid w:val="004850FE"/>
    <w:rsid w:val="004A2C0D"/>
    <w:rsid w:val="004F2D6C"/>
    <w:rsid w:val="00507462"/>
    <w:rsid w:val="0051040C"/>
    <w:rsid w:val="00513E41"/>
    <w:rsid w:val="0052488F"/>
    <w:rsid w:val="00564952"/>
    <w:rsid w:val="0057517D"/>
    <w:rsid w:val="005A10B3"/>
    <w:rsid w:val="005B3733"/>
    <w:rsid w:val="005C4E39"/>
    <w:rsid w:val="005E4A63"/>
    <w:rsid w:val="005E4DBB"/>
    <w:rsid w:val="005E753C"/>
    <w:rsid w:val="005F3C03"/>
    <w:rsid w:val="005F7E60"/>
    <w:rsid w:val="00610E96"/>
    <w:rsid w:val="00623FC4"/>
    <w:rsid w:val="00647A65"/>
    <w:rsid w:val="0065388A"/>
    <w:rsid w:val="00656648"/>
    <w:rsid w:val="00664ABA"/>
    <w:rsid w:val="00671C41"/>
    <w:rsid w:val="0069646B"/>
    <w:rsid w:val="00696ACD"/>
    <w:rsid w:val="006D586E"/>
    <w:rsid w:val="00701711"/>
    <w:rsid w:val="00723A5D"/>
    <w:rsid w:val="007421C2"/>
    <w:rsid w:val="0075482C"/>
    <w:rsid w:val="0076165F"/>
    <w:rsid w:val="00761FAF"/>
    <w:rsid w:val="00762D97"/>
    <w:rsid w:val="0076509F"/>
    <w:rsid w:val="007731CD"/>
    <w:rsid w:val="00773844"/>
    <w:rsid w:val="00782651"/>
    <w:rsid w:val="007908C1"/>
    <w:rsid w:val="007A6044"/>
    <w:rsid w:val="007A79BA"/>
    <w:rsid w:val="007C78F6"/>
    <w:rsid w:val="007E3696"/>
    <w:rsid w:val="007E741B"/>
    <w:rsid w:val="007F6183"/>
    <w:rsid w:val="00802EE8"/>
    <w:rsid w:val="00805FE0"/>
    <w:rsid w:val="00825B3C"/>
    <w:rsid w:val="00846D43"/>
    <w:rsid w:val="008646B4"/>
    <w:rsid w:val="00865D9D"/>
    <w:rsid w:val="00874E14"/>
    <w:rsid w:val="008757FE"/>
    <w:rsid w:val="00883F4A"/>
    <w:rsid w:val="0089131D"/>
    <w:rsid w:val="008A2019"/>
    <w:rsid w:val="008B2EE5"/>
    <w:rsid w:val="008B6369"/>
    <w:rsid w:val="008D1673"/>
    <w:rsid w:val="008E373F"/>
    <w:rsid w:val="008F364B"/>
    <w:rsid w:val="009041A2"/>
    <w:rsid w:val="0091393F"/>
    <w:rsid w:val="00926EBD"/>
    <w:rsid w:val="00941C46"/>
    <w:rsid w:val="00944EB1"/>
    <w:rsid w:val="00946EDF"/>
    <w:rsid w:val="00950639"/>
    <w:rsid w:val="00961E84"/>
    <w:rsid w:val="009929FA"/>
    <w:rsid w:val="00994463"/>
    <w:rsid w:val="009A328D"/>
    <w:rsid w:val="009B240A"/>
    <w:rsid w:val="009C43BE"/>
    <w:rsid w:val="009D57DD"/>
    <w:rsid w:val="009F5600"/>
    <w:rsid w:val="00A253F0"/>
    <w:rsid w:val="00A354DC"/>
    <w:rsid w:val="00A46F8A"/>
    <w:rsid w:val="00A50DED"/>
    <w:rsid w:val="00A8155A"/>
    <w:rsid w:val="00A92CE2"/>
    <w:rsid w:val="00AA2377"/>
    <w:rsid w:val="00AB0552"/>
    <w:rsid w:val="00AB5AB8"/>
    <w:rsid w:val="00AC2899"/>
    <w:rsid w:val="00AC7DC9"/>
    <w:rsid w:val="00AE66E5"/>
    <w:rsid w:val="00AF2AE6"/>
    <w:rsid w:val="00B107D0"/>
    <w:rsid w:val="00B16491"/>
    <w:rsid w:val="00B32B14"/>
    <w:rsid w:val="00B37D8F"/>
    <w:rsid w:val="00B4540D"/>
    <w:rsid w:val="00B466BE"/>
    <w:rsid w:val="00B6384F"/>
    <w:rsid w:val="00B6539D"/>
    <w:rsid w:val="00B7208A"/>
    <w:rsid w:val="00B760E1"/>
    <w:rsid w:val="00B80CA4"/>
    <w:rsid w:val="00B933F6"/>
    <w:rsid w:val="00BB072E"/>
    <w:rsid w:val="00C0034B"/>
    <w:rsid w:val="00C148BF"/>
    <w:rsid w:val="00C3638E"/>
    <w:rsid w:val="00C46D2B"/>
    <w:rsid w:val="00C70706"/>
    <w:rsid w:val="00C7741F"/>
    <w:rsid w:val="00C91615"/>
    <w:rsid w:val="00C92E02"/>
    <w:rsid w:val="00C9553F"/>
    <w:rsid w:val="00CB7FD4"/>
    <w:rsid w:val="00CC09D0"/>
    <w:rsid w:val="00CC6D55"/>
    <w:rsid w:val="00CF1B70"/>
    <w:rsid w:val="00CF235A"/>
    <w:rsid w:val="00CF43D1"/>
    <w:rsid w:val="00D027A8"/>
    <w:rsid w:val="00D1018D"/>
    <w:rsid w:val="00D30468"/>
    <w:rsid w:val="00D326BB"/>
    <w:rsid w:val="00D50986"/>
    <w:rsid w:val="00D51E25"/>
    <w:rsid w:val="00D639F1"/>
    <w:rsid w:val="00D64391"/>
    <w:rsid w:val="00DA3D12"/>
    <w:rsid w:val="00DC32DF"/>
    <w:rsid w:val="00DD3CB7"/>
    <w:rsid w:val="00DD3E11"/>
    <w:rsid w:val="00DE6166"/>
    <w:rsid w:val="00DE7114"/>
    <w:rsid w:val="00E022B5"/>
    <w:rsid w:val="00E04324"/>
    <w:rsid w:val="00E2102B"/>
    <w:rsid w:val="00E547E2"/>
    <w:rsid w:val="00E54CA0"/>
    <w:rsid w:val="00E56AAE"/>
    <w:rsid w:val="00E60060"/>
    <w:rsid w:val="00E86660"/>
    <w:rsid w:val="00EB2986"/>
    <w:rsid w:val="00EC255D"/>
    <w:rsid w:val="00EC715E"/>
    <w:rsid w:val="00ED64E6"/>
    <w:rsid w:val="00F06D5B"/>
    <w:rsid w:val="00F34896"/>
    <w:rsid w:val="00F34A46"/>
    <w:rsid w:val="00F36D6A"/>
    <w:rsid w:val="00F37952"/>
    <w:rsid w:val="00F44FDE"/>
    <w:rsid w:val="00F670D0"/>
    <w:rsid w:val="00F83274"/>
    <w:rsid w:val="00FB417D"/>
    <w:rsid w:val="00FC21DF"/>
    <w:rsid w:val="00FE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7E369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B6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F3795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7E369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B6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F379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9FDE-3AE6-4780-AD95-E422B023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4692</Words>
  <Characters>26746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2018-01-17T06:59:00Z</cp:lastPrinted>
  <dcterms:created xsi:type="dcterms:W3CDTF">2023-12-12T12:13:00Z</dcterms:created>
  <dcterms:modified xsi:type="dcterms:W3CDTF">2025-10-12T08:20:00Z</dcterms:modified>
</cp:coreProperties>
</file>