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58BC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</w:t>
      </w:r>
      <w:r w:rsidR="00C0034B" w:rsidRPr="00C0034B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9C43BE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Default="00E54CA0" w:rsidP="00C3463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1FF2" w:rsidRPr="00DD1FF2" w:rsidRDefault="00DD1FF2" w:rsidP="00DD1F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F6389B" w:rsidRPr="00CC09D0" w:rsidRDefault="00F6389B" w:rsidP="00F6389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D1FF2" w:rsidRPr="00DD1FF2" w:rsidRDefault="00155221" w:rsidP="00DD1F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DD1FF2" w:rsidRPr="00DD1FF2" w:rsidRDefault="00DD1FF2" w:rsidP="00DD1FF2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DD1FF2" w:rsidRPr="00DD1FF2" w:rsidRDefault="00DD1FF2" w:rsidP="00DD1FF2">
      <w:pPr>
        <w:spacing w:after="200"/>
        <w:jc w:val="center"/>
        <w:rPr>
          <w:rFonts w:ascii="Times New Roman" w:hAnsi="Times New Roman" w:cs="Times New Roman"/>
          <w:b/>
        </w:rPr>
      </w:pPr>
      <w:r w:rsidRPr="00DD1FF2">
        <w:rPr>
          <w:rFonts w:ascii="Times New Roman" w:hAnsi="Times New Roman" w:cs="Times New Roman"/>
          <w:b/>
        </w:rPr>
        <w:t>(ФП «ПРОФЕССИОНАЛИТЕТ»)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DF" w:rsidRDefault="005B6BDF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639" w:rsidRDefault="00C3463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DD1FF2">
        <w:rPr>
          <w:rFonts w:ascii="Times New Roman" w:hAnsi="Times New Roman"/>
          <w:b/>
          <w:sz w:val="28"/>
          <w:szCs w:val="28"/>
        </w:rPr>
        <w:t>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654581">
          <w:headerReference w:type="default" r:id="rId10"/>
          <w:footerReference w:type="default" r:id="rId11"/>
          <w:footerReference w:type="firs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C98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282C98">
        <w:rPr>
          <w:rFonts w:ascii="Times New Roman" w:hAnsi="Times New Roman" w:cs="Times New Roman"/>
          <w:b/>
          <w:sz w:val="28"/>
          <w:szCs w:val="28"/>
        </w:rPr>
        <w:tab/>
      </w: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C98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282C98">
        <w:rPr>
          <w:rFonts w:ascii="Times New Roman" w:hAnsi="Times New Roman" w:cs="Times New Roman"/>
          <w:sz w:val="28"/>
          <w:szCs w:val="28"/>
        </w:rPr>
        <w:tab/>
      </w: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C98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282C98">
        <w:rPr>
          <w:rFonts w:ascii="Times New Roman" w:hAnsi="Times New Roman" w:cs="Times New Roman"/>
          <w:sz w:val="28"/>
          <w:szCs w:val="28"/>
        </w:rPr>
        <w:tab/>
      </w: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C98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282C98">
        <w:rPr>
          <w:rFonts w:ascii="Times New Roman" w:hAnsi="Times New Roman" w:cs="Times New Roman"/>
          <w:sz w:val="28"/>
          <w:szCs w:val="28"/>
        </w:rPr>
        <w:tab/>
      </w: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C98">
        <w:rPr>
          <w:rFonts w:ascii="Times New Roman" w:hAnsi="Times New Roman" w:cs="Times New Roman"/>
          <w:sz w:val="28"/>
          <w:szCs w:val="28"/>
        </w:rPr>
        <w:t>Председатель</w:t>
      </w:r>
      <w:r w:rsidRPr="00282C98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282C98" w:rsidRPr="00282C98" w:rsidRDefault="00282C98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C98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282C98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282C98" w:rsidRPr="00282C98" w:rsidRDefault="007258BC" w:rsidP="00282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______________2025</w:t>
      </w:r>
      <w:r w:rsidR="00282C98" w:rsidRPr="00282C98">
        <w:rPr>
          <w:rFonts w:ascii="Times New Roman" w:hAnsi="Times New Roman" w:cs="Times New Roman"/>
          <w:sz w:val="28"/>
          <w:szCs w:val="28"/>
        </w:rPr>
        <w:t xml:space="preserve"> г.</w:t>
      </w:r>
      <w:r w:rsidR="00282C98" w:rsidRPr="00282C98">
        <w:rPr>
          <w:rFonts w:ascii="Times New Roman" w:hAnsi="Times New Roman" w:cs="Times New Roman"/>
          <w:sz w:val="28"/>
          <w:szCs w:val="28"/>
        </w:rPr>
        <w:tab/>
      </w:r>
    </w:p>
    <w:p w:rsidR="00486099" w:rsidRDefault="00486099" w:rsidP="00F6389B">
      <w:pPr>
        <w:rPr>
          <w:rFonts w:ascii="Times New Roman" w:hAnsi="Times New Roman" w:cs="Times New Roman"/>
          <w:b/>
          <w:sz w:val="28"/>
          <w:szCs w:val="28"/>
        </w:rPr>
      </w:pPr>
    </w:p>
    <w:p w:rsidR="00486099" w:rsidRDefault="00486099" w:rsidP="00F6389B">
      <w:pPr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B4540D" w:rsidP="00F6389B">
      <w:pPr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725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8BC">
        <w:rPr>
          <w:rFonts w:ascii="Times New Roman" w:hAnsi="Times New Roman" w:cs="Times New Roman"/>
          <w:sz w:val="28"/>
          <w:szCs w:val="28"/>
        </w:rPr>
        <w:t>Горбунов А.В.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7258B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F34A46" w:rsidRDefault="00F34A46" w:rsidP="007258BC">
      <w:pPr>
        <w:rPr>
          <w:rFonts w:ascii="Times New Roman" w:hAnsi="Times New Roman"/>
          <w:sz w:val="28"/>
          <w:szCs w:val="28"/>
        </w:rPr>
      </w:pPr>
    </w:p>
    <w:p w:rsidR="00B4540D" w:rsidRPr="006C1573" w:rsidRDefault="00B4540D" w:rsidP="001552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</w:t>
      </w:r>
      <w:r w:rsidR="00F6389B" w:rsidRPr="005E7A08">
        <w:rPr>
          <w:rFonts w:ascii="Times New Roman" w:hAnsi="Times New Roman"/>
          <w:i/>
          <w:sz w:val="28"/>
          <w:szCs w:val="28"/>
        </w:rPr>
        <w:t>ПМ</w:t>
      </w:r>
      <w:r w:rsidR="006C1573" w:rsidRPr="00C65D91">
        <w:rPr>
          <w:sz w:val="28"/>
          <w:szCs w:val="28"/>
        </w:rPr>
        <w:t>.</w:t>
      </w:r>
      <w:r w:rsidR="00155221">
        <w:rPr>
          <w:rFonts w:ascii="Times New Roman" w:hAnsi="Times New Roman" w:cs="Times New Roman"/>
          <w:sz w:val="28"/>
          <w:szCs w:val="28"/>
        </w:rPr>
        <w:t>07 «</w:t>
      </w:r>
      <w:r w:rsidR="006C1573" w:rsidRPr="006C1573">
        <w:rPr>
          <w:rFonts w:ascii="Times New Roman" w:hAnsi="Times New Roman" w:cs="Times New Roman"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40.092»</w:t>
      </w:r>
      <w:r w:rsidR="00F6389B" w:rsidRPr="005E7A08">
        <w:rPr>
          <w:rFonts w:ascii="Times New Roman" w:hAnsi="Times New Roman"/>
          <w:i/>
          <w:sz w:val="28"/>
          <w:szCs w:val="28"/>
        </w:rPr>
        <w:t xml:space="preserve">. </w:t>
      </w:r>
    </w:p>
    <w:p w:rsidR="00B4540D" w:rsidRPr="00CF43D1" w:rsidRDefault="00B4540D" w:rsidP="007258B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производственной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о </w:t>
      </w:r>
      <w:r w:rsidR="00E60060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7258B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r w:rsidR="00E60060">
        <w:rPr>
          <w:rFonts w:ascii="Times New Roman" w:hAnsi="Times New Roman"/>
          <w:sz w:val="28"/>
          <w:szCs w:val="28"/>
        </w:rPr>
        <w:t>обучающимся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7258BC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3" w:history="1"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63.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C81AE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F6389B" w:rsidRPr="00950639" w:rsidTr="00B4540D">
        <w:trPr>
          <w:trHeight w:val="74"/>
        </w:trPr>
        <w:tc>
          <w:tcPr>
            <w:tcW w:w="8613" w:type="dxa"/>
          </w:tcPr>
          <w:p w:rsidR="00F6389B" w:rsidRPr="00C9553F" w:rsidRDefault="00F6389B" w:rsidP="00F63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F6389B" w:rsidRPr="00C9553F" w:rsidRDefault="00F6389B" w:rsidP="00F63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5E7A08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B4540D" w:rsidRPr="00950639" w:rsidRDefault="007258BC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5E7A08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</w:t>
            </w:r>
          </w:p>
        </w:tc>
        <w:tc>
          <w:tcPr>
            <w:tcW w:w="992" w:type="dxa"/>
          </w:tcPr>
          <w:p w:rsidR="00B4540D" w:rsidRPr="00950639" w:rsidRDefault="00D958DC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5E7A08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</w:t>
            </w:r>
          </w:p>
        </w:tc>
        <w:tc>
          <w:tcPr>
            <w:tcW w:w="992" w:type="dxa"/>
          </w:tcPr>
          <w:p w:rsidR="00B4540D" w:rsidRPr="00950639" w:rsidRDefault="00924010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низация и руководство практикой</w:t>
            </w:r>
          </w:p>
        </w:tc>
        <w:tc>
          <w:tcPr>
            <w:tcW w:w="992" w:type="dxa"/>
          </w:tcPr>
          <w:p w:rsidR="00B4540D" w:rsidRPr="00950639" w:rsidRDefault="00D958DC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оформлению отчета</w:t>
            </w:r>
          </w:p>
        </w:tc>
        <w:tc>
          <w:tcPr>
            <w:tcW w:w="992" w:type="dxa"/>
          </w:tcPr>
          <w:p w:rsidR="00B4540D" w:rsidRPr="00950639" w:rsidRDefault="00D958DC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Форма титульного листа отчета</w:t>
            </w:r>
          </w:p>
        </w:tc>
        <w:tc>
          <w:tcPr>
            <w:tcW w:w="992" w:type="dxa"/>
          </w:tcPr>
          <w:p w:rsidR="00B4540D" w:rsidRPr="00950639" w:rsidRDefault="00D958DC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F6389B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Форма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находящихся в от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чете</w:t>
            </w:r>
          </w:p>
        </w:tc>
        <w:tc>
          <w:tcPr>
            <w:tcW w:w="992" w:type="dxa"/>
          </w:tcPr>
          <w:p w:rsidR="00B4540D" w:rsidRPr="00950639" w:rsidRDefault="00924010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F6389B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Форма индивидуального плана</w:t>
            </w:r>
          </w:p>
        </w:tc>
        <w:tc>
          <w:tcPr>
            <w:tcW w:w="992" w:type="dxa"/>
          </w:tcPr>
          <w:p w:rsidR="00B4540D" w:rsidRPr="00950639" w:rsidRDefault="00924010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27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273D66">
              <w:rPr>
                <w:rFonts w:ascii="Times New Roman" w:hAnsi="Times New Roman" w:cs="Times New Roman"/>
                <w:sz w:val="28"/>
                <w:szCs w:val="28"/>
              </w:rPr>
              <w:t xml:space="preserve">чета 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73D6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заданий 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производствен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ной практики</w:t>
            </w:r>
          </w:p>
        </w:tc>
        <w:tc>
          <w:tcPr>
            <w:tcW w:w="992" w:type="dxa"/>
          </w:tcPr>
          <w:p w:rsidR="00B4540D" w:rsidRPr="00950639" w:rsidRDefault="00E826EB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Форма аттес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тационного листа-характеристики</w:t>
            </w:r>
          </w:p>
        </w:tc>
        <w:tc>
          <w:tcPr>
            <w:tcW w:w="992" w:type="dxa"/>
          </w:tcPr>
          <w:p w:rsidR="00B4540D" w:rsidRPr="00950639" w:rsidRDefault="00E826EB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</w:tcPr>
          <w:p w:rsidR="00B4540D" w:rsidRPr="00950639" w:rsidRDefault="00924010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Форма карточки инструктажа</w:t>
            </w:r>
          </w:p>
        </w:tc>
        <w:tc>
          <w:tcPr>
            <w:tcW w:w="992" w:type="dxa"/>
          </w:tcPr>
          <w:p w:rsidR="00B4540D" w:rsidRPr="00950639" w:rsidRDefault="00924010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5E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квалификационных работ</w:t>
            </w:r>
            <w:r w:rsidR="008903F5">
              <w:rPr>
                <w:rFonts w:ascii="Times New Roman" w:hAnsi="Times New Roman" w:cs="Times New Roman"/>
                <w:sz w:val="28"/>
                <w:szCs w:val="28"/>
              </w:rPr>
              <w:t xml:space="preserve"> (наряд)</w:t>
            </w:r>
          </w:p>
        </w:tc>
        <w:tc>
          <w:tcPr>
            <w:tcW w:w="992" w:type="dxa"/>
          </w:tcPr>
          <w:p w:rsidR="00B4540D" w:rsidRPr="00950639" w:rsidRDefault="00E826EB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6B9" w:rsidRPr="00950639" w:rsidTr="00B4540D">
        <w:tc>
          <w:tcPr>
            <w:tcW w:w="8613" w:type="dxa"/>
          </w:tcPr>
          <w:p w:rsidR="008A26B9" w:rsidRPr="00950639" w:rsidRDefault="008A26B9" w:rsidP="0072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7A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25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179">
              <w:rPr>
                <w:rFonts w:ascii="Times New Roman" w:hAnsi="Times New Roman" w:cs="Times New Roman"/>
                <w:sz w:val="28"/>
                <w:szCs w:val="28"/>
              </w:rPr>
              <w:t xml:space="preserve">Форма отзыва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практики</w:t>
            </w:r>
          </w:p>
        </w:tc>
        <w:tc>
          <w:tcPr>
            <w:tcW w:w="992" w:type="dxa"/>
          </w:tcPr>
          <w:p w:rsidR="008A26B9" w:rsidRPr="00950639" w:rsidRDefault="00E826EB" w:rsidP="0072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6C1573" w:rsidRDefault="00F6389B" w:rsidP="0015522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Pr="00143FFC">
        <w:rPr>
          <w:rFonts w:ascii="Times New Roman" w:hAnsi="Times New Roman" w:cs="Times New Roman"/>
          <w:i/>
          <w:sz w:val="28"/>
          <w:szCs w:val="28"/>
        </w:rPr>
        <w:t>ПМ.0</w:t>
      </w:r>
      <w:r w:rsidR="006C1573">
        <w:rPr>
          <w:rFonts w:ascii="Times New Roman" w:hAnsi="Times New Roman" w:cs="Times New Roman"/>
          <w:i/>
          <w:sz w:val="28"/>
          <w:szCs w:val="28"/>
        </w:rPr>
        <w:t>7</w:t>
      </w:r>
      <w:r w:rsidR="00D32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573" w:rsidRPr="006C1573">
        <w:rPr>
          <w:rFonts w:ascii="Times New Roman" w:hAnsi="Times New Roman" w:cs="Times New Roman"/>
          <w:sz w:val="28"/>
          <w:szCs w:val="28"/>
        </w:rPr>
        <w:t>« Освоение видов работ по одной или       нескольким профессиям рабочих, должностям служащих. Станочник широкого профиля 40.092</w:t>
      </w:r>
      <w:r w:rsidR="006C1573">
        <w:rPr>
          <w:rFonts w:ascii="Times New Roman" w:hAnsi="Times New Roman" w:cs="Times New Roman"/>
          <w:sz w:val="28"/>
          <w:szCs w:val="28"/>
        </w:rPr>
        <w:t>»</w:t>
      </w:r>
      <w:r w:rsidR="00155221">
        <w:rPr>
          <w:rFonts w:ascii="Times New Roman" w:hAnsi="Times New Roman" w:cs="Times New Roman"/>
          <w:sz w:val="28"/>
          <w:szCs w:val="28"/>
        </w:rPr>
        <w:t xml:space="preserve"> </w:t>
      </w:r>
      <w:r w:rsidR="006C1573" w:rsidRPr="006C1573">
        <w:rPr>
          <w:rFonts w:ascii="Times New Roman" w:hAnsi="Times New Roman" w:cs="Times New Roman"/>
          <w:sz w:val="28"/>
          <w:szCs w:val="28"/>
        </w:rPr>
        <w:t>специальности 15.02.16 «Технология машиностроения»</w:t>
      </w:r>
      <w:r w:rsidR="006C1573">
        <w:rPr>
          <w:rFonts w:ascii="Times New Roman" w:hAnsi="Times New Roman" w:cs="Times New Roman"/>
          <w:sz w:val="28"/>
          <w:szCs w:val="28"/>
        </w:rPr>
        <w:t>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C1573" w:rsidRDefault="00B4540D" w:rsidP="00D3217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</w:t>
      </w:r>
      <w:r w:rsidR="005F3B3F">
        <w:rPr>
          <w:rFonts w:ascii="Times New Roman" w:hAnsi="Times New Roman"/>
          <w:sz w:val="28"/>
          <w:szCs w:val="28"/>
        </w:rPr>
        <w:t xml:space="preserve">по </w:t>
      </w:r>
      <w:r w:rsidR="006C1573" w:rsidRPr="006C1573">
        <w:rPr>
          <w:rFonts w:ascii="Times New Roman" w:hAnsi="Times New Roman" w:cs="Times New Roman"/>
          <w:sz w:val="28"/>
          <w:szCs w:val="28"/>
        </w:rPr>
        <w:t>специальности 15.02.16 «Технология машиностроения»</w:t>
      </w:r>
      <w:r w:rsidRPr="006C1573">
        <w:rPr>
          <w:rFonts w:ascii="Times New Roman" w:hAnsi="Times New Roman" w:cs="Times New Roman"/>
          <w:sz w:val="28"/>
          <w:szCs w:val="28"/>
        </w:rPr>
        <w:t>;</w:t>
      </w:r>
    </w:p>
    <w:p w:rsidR="00B4540D" w:rsidRPr="005F3B3F" w:rsidRDefault="00B4540D" w:rsidP="00D3217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5F3B3F">
        <w:rPr>
          <w:rFonts w:ascii="Times New Roman" w:hAnsi="Times New Roman"/>
          <w:sz w:val="28"/>
          <w:szCs w:val="28"/>
        </w:rPr>
        <w:t xml:space="preserve">по </w:t>
      </w:r>
      <w:r w:rsidR="005F3B3F" w:rsidRPr="005F3B3F">
        <w:rPr>
          <w:rFonts w:ascii="Times New Roman" w:hAnsi="Times New Roman" w:cs="Times New Roman"/>
          <w:sz w:val="28"/>
          <w:szCs w:val="28"/>
        </w:rPr>
        <w:t>специальности 15.02.16 «Технология машиностроения»</w:t>
      </w:r>
      <w:r w:rsidR="00F34A46" w:rsidRPr="005F3B3F">
        <w:rPr>
          <w:rFonts w:ascii="Times New Roman" w:hAnsi="Times New Roman" w:cs="Times New Roman"/>
          <w:sz w:val="28"/>
          <w:szCs w:val="28"/>
        </w:rPr>
        <w:t>;</w:t>
      </w:r>
    </w:p>
    <w:p w:rsidR="00B4540D" w:rsidRPr="00C34639" w:rsidRDefault="00B4540D" w:rsidP="00D32179">
      <w:pPr>
        <w:numPr>
          <w:ilvl w:val="0"/>
          <w:numId w:val="3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5F3B3F" w:rsidRPr="00143FFC">
        <w:rPr>
          <w:rFonts w:ascii="Times New Roman" w:hAnsi="Times New Roman" w:cs="Times New Roman"/>
          <w:i/>
          <w:sz w:val="28"/>
          <w:szCs w:val="28"/>
        </w:rPr>
        <w:t>ПМ.0</w:t>
      </w:r>
      <w:r w:rsidR="005F3B3F"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="005F3B3F" w:rsidRPr="006C1573">
        <w:rPr>
          <w:rFonts w:ascii="Times New Roman" w:hAnsi="Times New Roman" w:cs="Times New Roman"/>
          <w:sz w:val="28"/>
          <w:szCs w:val="28"/>
        </w:rPr>
        <w:t>« Освоение видов работ по одной или       нескольким профессиям рабочих, должностям служащих. Станочник широкого профиля 40.092</w:t>
      </w:r>
      <w:r w:rsidR="005F3B3F">
        <w:rPr>
          <w:rFonts w:ascii="Times New Roman" w:hAnsi="Times New Roman" w:cs="Times New Roman"/>
          <w:sz w:val="28"/>
          <w:szCs w:val="28"/>
        </w:rPr>
        <w:t>»</w:t>
      </w:r>
      <w:r w:rsidRPr="00C34639">
        <w:rPr>
          <w:rFonts w:ascii="Times New Roman" w:hAnsi="Times New Roman"/>
          <w:i/>
          <w:sz w:val="28"/>
          <w:szCs w:val="28"/>
        </w:rPr>
        <w:t>;</w:t>
      </w:r>
    </w:p>
    <w:p w:rsidR="00B4540D" w:rsidRDefault="00B4540D" w:rsidP="00D32179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34639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 w:rsidRPr="00C34639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34639">
        <w:rPr>
          <w:rFonts w:ascii="Times New Roman" w:hAnsi="Times New Roman"/>
          <w:sz w:val="28"/>
          <w:szCs w:val="28"/>
        </w:rPr>
        <w:t>предприятий</w:t>
      </w:r>
      <w:r w:rsidR="00D32179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D32179">
        <w:rPr>
          <w:rFonts w:ascii="Times New Roman" w:hAnsi="Times New Roman"/>
          <w:sz w:val="28"/>
          <w:szCs w:val="28"/>
        </w:rPr>
        <w:t>.</w:t>
      </w:r>
      <w:r w:rsidR="000726CC">
        <w:rPr>
          <w:rFonts w:ascii="Times New Roman" w:hAnsi="Times New Roman"/>
          <w:sz w:val="28"/>
          <w:szCs w:val="28"/>
        </w:rPr>
        <w:t>С</w:t>
      </w:r>
      <w:proofErr w:type="gramEnd"/>
      <w:r w:rsidR="000726CC">
        <w:rPr>
          <w:rFonts w:ascii="Times New Roman" w:hAnsi="Times New Roman"/>
          <w:sz w:val="28"/>
          <w:szCs w:val="28"/>
        </w:rPr>
        <w:t>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D32179" w:rsidRDefault="00B4540D" w:rsidP="00D32179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5F3B3F" w:rsidRPr="00143FFC">
        <w:rPr>
          <w:rFonts w:ascii="Times New Roman" w:hAnsi="Times New Roman" w:cs="Times New Roman"/>
          <w:i/>
          <w:sz w:val="28"/>
          <w:szCs w:val="28"/>
        </w:rPr>
        <w:t>ПМ.0</w:t>
      </w:r>
      <w:r w:rsidR="005F3B3F"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="005F3B3F" w:rsidRPr="006C1573">
        <w:rPr>
          <w:rFonts w:ascii="Times New Roman" w:hAnsi="Times New Roman" w:cs="Times New Roman"/>
          <w:sz w:val="28"/>
          <w:szCs w:val="28"/>
        </w:rPr>
        <w:t xml:space="preserve">« 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40.092</w:t>
      </w:r>
      <w:r w:rsidR="005F3B3F">
        <w:rPr>
          <w:rFonts w:ascii="Times New Roman" w:hAnsi="Times New Roman" w:cs="Times New Roman"/>
          <w:sz w:val="28"/>
          <w:szCs w:val="28"/>
        </w:rPr>
        <w:t xml:space="preserve">»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</w:t>
      </w:r>
      <w:r w:rsidR="00EB22FA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направлена на формирование у </w:t>
      </w:r>
      <w:r w:rsidR="00773844">
        <w:rPr>
          <w:rFonts w:ascii="Times New Roman" w:hAnsi="Times New Roman"/>
          <w:sz w:val="28"/>
          <w:szCs w:val="28"/>
        </w:rPr>
        <w:t>обучающегося</w:t>
      </w:r>
      <w:r w:rsidRPr="00CF43D1">
        <w:rPr>
          <w:rFonts w:ascii="Times New Roman" w:hAnsi="Times New Roman"/>
          <w:sz w:val="28"/>
          <w:szCs w:val="28"/>
        </w:rPr>
        <w:t xml:space="preserve"> общих и профессиональных компетенций, приобретение практического опыта по виду профессиональной деятельности </w:t>
      </w:r>
      <w:r w:rsidR="005B6BDF" w:rsidRPr="000B6C07">
        <w:rPr>
          <w:rFonts w:ascii="Times New Roman" w:hAnsi="Times New Roman" w:cs="Times New Roman"/>
          <w:i/>
          <w:sz w:val="28"/>
          <w:szCs w:val="28"/>
        </w:rPr>
        <w:t>«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</w:t>
      </w:r>
      <w:r w:rsidR="00597D02">
        <w:rPr>
          <w:rFonts w:ascii="Times New Roman" w:hAnsi="Times New Roman" w:cs="Times New Roman"/>
          <w:i/>
          <w:sz w:val="28"/>
          <w:szCs w:val="28"/>
        </w:rPr>
        <w:t>2</w:t>
      </w:r>
      <w:r w:rsidR="005B6BDF" w:rsidRPr="000B6C07">
        <w:rPr>
          <w:rFonts w:ascii="Times New Roman" w:hAnsi="Times New Roman" w:cs="Times New Roman"/>
          <w:i/>
          <w:sz w:val="28"/>
          <w:szCs w:val="28"/>
        </w:rPr>
        <w:t>»</w:t>
      </w:r>
      <w:r w:rsidRPr="000B6C07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работников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B4540D" w:rsidRDefault="00B4540D" w:rsidP="00D32179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</w:t>
      </w:r>
      <w:r w:rsidR="005F3B3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таночник</w:t>
      </w:r>
      <w:r w:rsidR="005F3B3F">
        <w:rPr>
          <w:rFonts w:ascii="Times New Roman" w:hAnsi="Times New Roman" w:cs="Times New Roman"/>
          <w:i/>
          <w:sz w:val="28"/>
          <w:szCs w:val="28"/>
        </w:rPr>
        <w:t>а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 xml:space="preserve"> широкого профиля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5F3B3F" w:rsidRDefault="005F3B3F" w:rsidP="0015522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5F3B3F" w:rsidRPr="00CF43D1" w:rsidRDefault="005F3B3F" w:rsidP="005F3B3F">
      <w:pPr>
        <w:spacing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D32179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D32179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D32179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 xml:space="preserve">, не прошедшие производственную практику без уважительной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  <w:proofErr w:type="gramEnd"/>
    </w:p>
    <w:p w:rsidR="00B4540D" w:rsidRPr="00CF43D1" w:rsidRDefault="007421C2" w:rsidP="00D32179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CF43D1" w:rsidRDefault="00B4540D" w:rsidP="00D3217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155221" w:rsidRDefault="00B4540D" w:rsidP="00155221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 ЦЕЛИ И ЗАДАЧИ ПРАКТИКИ</w:t>
      </w:r>
    </w:p>
    <w:p w:rsidR="00B4540D" w:rsidRPr="00CF43D1" w:rsidRDefault="00EB22FA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540D" w:rsidRPr="00CF43D1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5F3B3F">
        <w:rPr>
          <w:rFonts w:ascii="Times New Roman" w:hAnsi="Times New Roman"/>
          <w:sz w:val="28"/>
          <w:szCs w:val="28"/>
        </w:rPr>
        <w:t>специальности</w:t>
      </w:r>
      <w:r w:rsidR="000726CC">
        <w:rPr>
          <w:rFonts w:ascii="Times New Roman" w:hAnsi="Times New Roman"/>
          <w:sz w:val="28"/>
          <w:szCs w:val="28"/>
        </w:rPr>
        <w:t xml:space="preserve"> </w:t>
      </w:r>
      <w:r w:rsidR="005F3B3F">
        <w:rPr>
          <w:rFonts w:ascii="Times New Roman" w:hAnsi="Times New Roman" w:cs="Times New Roman"/>
          <w:sz w:val="28"/>
          <w:szCs w:val="28"/>
        </w:rPr>
        <w:t xml:space="preserve">15.02.16 Технология машиностроения </w:t>
      </w:r>
      <w:r w:rsidR="00B4540D" w:rsidRPr="00CF43D1">
        <w:rPr>
          <w:rFonts w:ascii="Times New Roman" w:hAnsi="Times New Roman"/>
          <w:sz w:val="28"/>
          <w:szCs w:val="28"/>
        </w:rPr>
        <w:t xml:space="preserve"> имеет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 большое значение при формировании вида профессиональной деятельности </w:t>
      </w:r>
      <w:r w:rsidR="005B6BDF">
        <w:rPr>
          <w:rFonts w:ascii="Times New Roman" w:hAnsi="Times New Roman"/>
          <w:i/>
          <w:sz w:val="28"/>
          <w:szCs w:val="28"/>
        </w:rPr>
        <w:t>«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</w:t>
      </w:r>
      <w:r w:rsidR="00597D02">
        <w:rPr>
          <w:rFonts w:ascii="Times New Roman" w:hAnsi="Times New Roman" w:cs="Times New Roman"/>
          <w:i/>
          <w:sz w:val="28"/>
          <w:szCs w:val="28"/>
        </w:rPr>
        <w:t>2</w:t>
      </w:r>
      <w:r w:rsidR="005B6BDF">
        <w:rPr>
          <w:rFonts w:ascii="Times New Roman" w:hAnsi="Times New Roman"/>
          <w:i/>
          <w:sz w:val="28"/>
          <w:szCs w:val="28"/>
        </w:rPr>
        <w:t>»</w:t>
      </w:r>
      <w:r w:rsidR="00B4540D" w:rsidRPr="00EB22FA">
        <w:rPr>
          <w:rFonts w:ascii="Times New Roman" w:hAnsi="Times New Roman"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0B6C07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0B6C07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D3217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D32179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="002E4D9D">
        <w:rPr>
          <w:rFonts w:ascii="Times New Roman" w:hAnsi="Times New Roman"/>
          <w:sz w:val="28"/>
          <w:szCs w:val="28"/>
        </w:rPr>
        <w:t xml:space="preserve"> предприятий авиационного и космического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D32179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:rsidR="00B4540D" w:rsidRPr="00CF43D1" w:rsidRDefault="00B4540D" w:rsidP="00D32179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Default="00B4540D" w:rsidP="005F3B3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 ПМ</w:t>
      </w:r>
      <w:r w:rsidR="002E4D9D">
        <w:rPr>
          <w:rFonts w:ascii="Times New Roman" w:hAnsi="Times New Roman"/>
          <w:sz w:val="28"/>
          <w:szCs w:val="28"/>
        </w:rPr>
        <w:t>.0</w:t>
      </w:r>
      <w:r w:rsidR="005F3B3F">
        <w:rPr>
          <w:rFonts w:ascii="Times New Roman" w:hAnsi="Times New Roman"/>
          <w:sz w:val="28"/>
          <w:szCs w:val="28"/>
        </w:rPr>
        <w:t>7</w:t>
      </w:r>
      <w:r w:rsidR="00EE4CFF">
        <w:rPr>
          <w:rFonts w:ascii="Times New Roman" w:hAnsi="Times New Roman"/>
          <w:sz w:val="28"/>
          <w:szCs w:val="28"/>
        </w:rPr>
        <w:t xml:space="preserve"> 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</w:t>
      </w:r>
      <w:r w:rsidR="00597D02">
        <w:rPr>
          <w:rFonts w:ascii="Times New Roman" w:hAnsi="Times New Roman" w:cs="Times New Roman"/>
          <w:i/>
          <w:sz w:val="28"/>
          <w:szCs w:val="28"/>
        </w:rPr>
        <w:t>2</w:t>
      </w:r>
    </w:p>
    <w:p w:rsidR="005F3B3F" w:rsidRPr="00CF43D1" w:rsidRDefault="005F3B3F" w:rsidP="005F3B3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EE4CFF">
      <w:pPr>
        <w:pStyle w:val="a8"/>
        <w:numPr>
          <w:ilvl w:val="3"/>
          <w:numId w:val="6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CF43D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вида профессиональной деятель</w:t>
      </w:r>
      <w:r w:rsidR="002E4D9D">
        <w:rPr>
          <w:rFonts w:ascii="Times New Roman" w:hAnsi="Times New Roman"/>
          <w:sz w:val="28"/>
          <w:szCs w:val="28"/>
        </w:rPr>
        <w:t>ности</w:t>
      </w:r>
      <w:r w:rsidR="00EE4CFF">
        <w:rPr>
          <w:rFonts w:ascii="Times New Roman" w:hAnsi="Times New Roman"/>
          <w:sz w:val="28"/>
          <w:szCs w:val="28"/>
        </w:rPr>
        <w:t xml:space="preserve"> </w:t>
      </w:r>
      <w:r w:rsidR="00964EF7">
        <w:rPr>
          <w:rFonts w:ascii="Times New Roman" w:hAnsi="Times New Roman"/>
          <w:i/>
          <w:sz w:val="28"/>
          <w:szCs w:val="28"/>
        </w:rPr>
        <w:t>«</w:t>
      </w:r>
      <w:r w:rsidR="005F3B3F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</w:t>
      </w:r>
      <w:r w:rsidR="00597D02">
        <w:rPr>
          <w:rFonts w:ascii="Times New Roman" w:hAnsi="Times New Roman" w:cs="Times New Roman"/>
          <w:i/>
          <w:sz w:val="28"/>
          <w:szCs w:val="28"/>
        </w:rPr>
        <w:t>2</w:t>
      </w:r>
      <w:r w:rsidR="00964EF7">
        <w:rPr>
          <w:rFonts w:ascii="Times New Roman" w:hAnsi="Times New Roman"/>
          <w:i/>
          <w:sz w:val="28"/>
          <w:szCs w:val="28"/>
        </w:rPr>
        <w:t>»</w:t>
      </w:r>
      <w:r w:rsidR="00964EF7" w:rsidRPr="00EB22FA">
        <w:rPr>
          <w:rFonts w:ascii="Times New Roman" w:hAnsi="Times New Roman"/>
          <w:sz w:val="28"/>
          <w:szCs w:val="28"/>
        </w:rPr>
        <w:t>.</w:t>
      </w:r>
    </w:p>
    <w:p w:rsidR="00B4540D" w:rsidRPr="00273D66" w:rsidRDefault="00B4540D" w:rsidP="00CC6D55">
      <w:pPr>
        <w:ind w:left="1080"/>
        <w:rPr>
          <w:rFonts w:ascii="Times New Roman" w:hAnsi="Times New Roman"/>
          <w:b/>
          <w:sz w:val="28"/>
          <w:szCs w:val="28"/>
        </w:rPr>
      </w:pPr>
      <w:r w:rsidRPr="00273D66"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A54A9F" w:rsidRPr="008D7271" w:rsidRDefault="00352891" w:rsidP="0015522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 w:val="0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4A9F" w:rsidRPr="008D7271">
        <w:rPr>
          <w:rFonts w:ascii="Times New Roman" w:hAnsi="Times New Roman" w:cs="Times New Roman"/>
          <w:sz w:val="28"/>
          <w:szCs w:val="28"/>
        </w:rPr>
        <w:t>аботы на токарных станках различных типов по обработке деталей различных конфигураций</w:t>
      </w:r>
      <w:r w:rsidR="00A54A9F" w:rsidRPr="008D7271">
        <w:rPr>
          <w:rStyle w:val="FontStyle12"/>
          <w:sz w:val="28"/>
          <w:szCs w:val="28"/>
        </w:rPr>
        <w:t>;</w:t>
      </w:r>
    </w:p>
    <w:p w:rsidR="00A54A9F" w:rsidRPr="00155221" w:rsidRDefault="00352891" w:rsidP="0015522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D7271" w:rsidRPr="008D7271">
        <w:rPr>
          <w:rFonts w:ascii="Times New Roman" w:hAnsi="Times New Roman" w:cs="Times New Roman"/>
          <w:sz w:val="28"/>
          <w:szCs w:val="28"/>
        </w:rPr>
        <w:t>онт</w:t>
      </w:r>
      <w:r>
        <w:rPr>
          <w:rFonts w:ascii="Times New Roman" w:hAnsi="Times New Roman" w:cs="Times New Roman"/>
          <w:sz w:val="28"/>
          <w:szCs w:val="28"/>
        </w:rPr>
        <w:t>роль качества выполненных работ.</w:t>
      </w:r>
    </w:p>
    <w:p w:rsidR="00A54A9F" w:rsidRPr="00095A60" w:rsidRDefault="00A54A9F" w:rsidP="00A54A9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540D" w:rsidRPr="00273D66" w:rsidRDefault="00B4540D" w:rsidP="003F5DA7">
      <w:pPr>
        <w:pStyle w:val="a8"/>
        <w:numPr>
          <w:ilvl w:val="0"/>
          <w:numId w:val="27"/>
        </w:numPr>
        <w:ind w:left="709"/>
        <w:rPr>
          <w:rFonts w:ascii="Times New Roman" w:hAnsi="Times New Roman"/>
          <w:b/>
          <w:sz w:val="28"/>
          <w:szCs w:val="28"/>
        </w:rPr>
      </w:pPr>
      <w:r w:rsidRPr="00273D66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095A60" w:rsidRDefault="00352891" w:rsidP="00EE4CFF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</w:t>
      </w:r>
      <w:r w:rsidR="008D7271">
        <w:rPr>
          <w:rStyle w:val="FontStyle12"/>
          <w:sz w:val="28"/>
          <w:szCs w:val="28"/>
        </w:rPr>
        <w:t>астраивать станки токарной группы и производить окончательну</w:t>
      </w:r>
      <w:r w:rsidR="00E52DD7">
        <w:rPr>
          <w:rStyle w:val="FontStyle12"/>
          <w:sz w:val="28"/>
          <w:szCs w:val="28"/>
        </w:rPr>
        <w:t xml:space="preserve">ю </w:t>
      </w:r>
      <w:r w:rsidR="008D7271">
        <w:rPr>
          <w:rStyle w:val="FontStyle12"/>
          <w:sz w:val="28"/>
          <w:szCs w:val="28"/>
        </w:rPr>
        <w:t xml:space="preserve">обработку деталей </w:t>
      </w:r>
      <w:r w:rsidR="00E52DD7">
        <w:rPr>
          <w:rStyle w:val="FontStyle12"/>
          <w:sz w:val="28"/>
          <w:szCs w:val="28"/>
        </w:rPr>
        <w:t>сложной формы;</w:t>
      </w:r>
    </w:p>
    <w:p w:rsidR="00E52DD7" w:rsidRDefault="00352891" w:rsidP="00EE4CFF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</w:t>
      </w:r>
      <w:r w:rsidR="00E52DD7">
        <w:rPr>
          <w:rStyle w:val="FontStyle12"/>
          <w:sz w:val="28"/>
          <w:szCs w:val="28"/>
        </w:rPr>
        <w:t>правлять станками при выполнении различных токарных операций;</w:t>
      </w:r>
    </w:p>
    <w:p w:rsidR="00E52DD7" w:rsidRDefault="00352891" w:rsidP="00EE4CFF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 w:rsidR="00E52DD7">
        <w:rPr>
          <w:rStyle w:val="FontStyle12"/>
          <w:sz w:val="28"/>
          <w:szCs w:val="28"/>
        </w:rPr>
        <w:t>ыполнять необходимые расчёты для получения заданных поверхностей;</w:t>
      </w:r>
    </w:p>
    <w:p w:rsidR="00E52DD7" w:rsidRDefault="00352891" w:rsidP="00EE4CFF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 w:rsidR="00E52DD7">
        <w:rPr>
          <w:rStyle w:val="FontStyle12"/>
          <w:sz w:val="28"/>
          <w:szCs w:val="28"/>
        </w:rPr>
        <w:t>ыполнять операции по доводке 7-9 квалитета;</w:t>
      </w:r>
    </w:p>
    <w:p w:rsidR="00964EF7" w:rsidRPr="00155221" w:rsidRDefault="00352891" w:rsidP="00155221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выбирать приспособления для установки деталей различной конфигурации.</w:t>
      </w:r>
    </w:p>
    <w:p w:rsidR="00964EF7" w:rsidRPr="00EE4CFF" w:rsidRDefault="00B4540D" w:rsidP="00964EF7">
      <w:pPr>
        <w:numPr>
          <w:ilvl w:val="0"/>
          <w:numId w:val="27"/>
        </w:numPr>
        <w:ind w:left="709"/>
        <w:rPr>
          <w:rFonts w:ascii="Times New Roman" w:hAnsi="Times New Roman"/>
          <w:b/>
          <w:sz w:val="28"/>
          <w:szCs w:val="28"/>
        </w:rPr>
      </w:pPr>
      <w:r w:rsidRPr="00964EF7">
        <w:rPr>
          <w:rFonts w:ascii="Times New Roman" w:hAnsi="Times New Roman"/>
          <w:b/>
          <w:sz w:val="28"/>
          <w:szCs w:val="28"/>
        </w:rPr>
        <w:lastRenderedPageBreak/>
        <w:t>Формирование профессиональных компетенций (ПК)</w:t>
      </w:r>
      <w:r w:rsidR="00964EF7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95"/>
        <w:gridCol w:w="2395"/>
      </w:tblGrid>
      <w:tr w:rsidR="00273D66" w:rsidRPr="00CF43D1" w:rsidTr="00C34639">
        <w:trPr>
          <w:trHeight w:val="20"/>
        </w:trPr>
        <w:tc>
          <w:tcPr>
            <w:tcW w:w="2660" w:type="dxa"/>
            <w:vAlign w:val="center"/>
          </w:tcPr>
          <w:p w:rsidR="00B4540D" w:rsidRPr="005B3733" w:rsidRDefault="00B4540D" w:rsidP="00C346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295" w:type="dxa"/>
            <w:vAlign w:val="center"/>
          </w:tcPr>
          <w:p w:rsidR="00B4540D" w:rsidRPr="005B3733" w:rsidRDefault="00B4540D" w:rsidP="00C346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395" w:type="dxa"/>
            <w:vAlign w:val="center"/>
          </w:tcPr>
          <w:p w:rsidR="00B4540D" w:rsidRPr="005B3733" w:rsidRDefault="00B4540D" w:rsidP="00C346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 w:val="restart"/>
            <w:vAlign w:val="center"/>
          </w:tcPr>
          <w:p w:rsidR="001731B8" w:rsidRPr="00AE13A0" w:rsidRDefault="001731B8" w:rsidP="0079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1731B8">
              <w:rPr>
                <w:sz w:val="24"/>
                <w:szCs w:val="24"/>
              </w:rPr>
              <w:t xml:space="preserve"> </w:t>
            </w:r>
            <w:r w:rsidRPr="001731B8">
              <w:rPr>
                <w:rFonts w:ascii="Times New Roman" w:hAnsi="Times New Roman" w:cs="Times New Roman"/>
                <w:sz w:val="24"/>
                <w:szCs w:val="24"/>
              </w:rPr>
              <w:t>7.1. Токарная обработка деталей различной конфигурации</w:t>
            </w:r>
            <w:r w:rsidRPr="00DF0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</w:pPr>
            <w:r w:rsidRPr="001731B8">
              <w:t>работы на токарных станках различных типов по обработке деталей различных конфигураций;</w:t>
            </w:r>
          </w:p>
        </w:tc>
        <w:tc>
          <w:tcPr>
            <w:tcW w:w="2395" w:type="dxa"/>
            <w:vMerge w:val="restart"/>
            <w:vAlign w:val="center"/>
          </w:tcPr>
          <w:p w:rsidR="001731B8" w:rsidRPr="0051040C" w:rsidRDefault="001731B8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канта.</w:t>
            </w:r>
          </w:p>
          <w:p w:rsidR="001731B8" w:rsidRPr="0051040C" w:rsidRDefault="001731B8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 по практике.</w:t>
            </w:r>
          </w:p>
          <w:p w:rsidR="001731B8" w:rsidRPr="0051040C" w:rsidRDefault="001731B8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тационном листе-характеристике.</w:t>
            </w:r>
          </w:p>
          <w:p w:rsidR="001731B8" w:rsidRPr="00CF43D1" w:rsidRDefault="001731B8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заданий практик</w:t>
            </w:r>
            <w:r w:rsidRPr="00964E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/>
            <w:vAlign w:val="center"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1731B8">
              <w:rPr>
                <w:rStyle w:val="FontStyle12"/>
              </w:rPr>
              <w:t>настраивать станки токарной группы и производить окончательную обработку деталей сложной формы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/>
            <w:vAlign w:val="center"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  <w:jc w:val="left"/>
            </w:pPr>
            <w:r w:rsidRPr="001731B8">
              <w:rPr>
                <w:rStyle w:val="FontStyle12"/>
              </w:rPr>
              <w:t>управлять станками при выполнении различных токарных операций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/>
            <w:vAlign w:val="center"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</w:pPr>
            <w:r w:rsidRPr="001731B8">
              <w:rPr>
                <w:rStyle w:val="FontStyle12"/>
              </w:rPr>
              <w:t>выполнять необходимые расчёты для получения заданных поверхностей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/>
            <w:vAlign w:val="center"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 w:rsidRPr="001731B8">
              <w:rPr>
                <w:rStyle w:val="FontStyle12"/>
              </w:rPr>
              <w:t>выполнять операции по доводке 7-9 квалитета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1B8" w:rsidRPr="00CF43D1" w:rsidTr="00C34639">
        <w:trPr>
          <w:trHeight w:val="20"/>
        </w:trPr>
        <w:tc>
          <w:tcPr>
            <w:tcW w:w="2660" w:type="dxa"/>
            <w:vMerge/>
            <w:vAlign w:val="center"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 w:rsidRPr="001731B8">
              <w:rPr>
                <w:rStyle w:val="FontStyle12"/>
              </w:rPr>
              <w:t>выбирать приспособления для установки деталей различной конфигурации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D66" w:rsidRPr="00CF43D1" w:rsidTr="00C34639">
        <w:trPr>
          <w:trHeight w:val="20"/>
        </w:trPr>
        <w:tc>
          <w:tcPr>
            <w:tcW w:w="2660" w:type="dxa"/>
            <w:vMerge w:val="restart"/>
          </w:tcPr>
          <w:p w:rsidR="00F96890" w:rsidRPr="00AE13A0" w:rsidRDefault="001731B8" w:rsidP="00DF0B8B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48"/>
                <w:sz w:val="24"/>
                <w:szCs w:val="24"/>
              </w:rPr>
              <w:t xml:space="preserve">ПК.7.2. </w:t>
            </w:r>
            <w:r w:rsidRPr="008E4DDD">
              <w:rPr>
                <w:rStyle w:val="FontStyle48"/>
                <w:sz w:val="24"/>
                <w:szCs w:val="24"/>
              </w:rPr>
              <w:t>Контроль качества выполненных работ.</w:t>
            </w:r>
          </w:p>
        </w:tc>
        <w:tc>
          <w:tcPr>
            <w:tcW w:w="5295" w:type="dxa"/>
            <w:vAlign w:val="center"/>
          </w:tcPr>
          <w:p w:rsidR="001731B8" w:rsidRPr="001731B8" w:rsidRDefault="001731B8" w:rsidP="001731B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8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выполненных работ.</w:t>
            </w:r>
          </w:p>
          <w:p w:rsidR="00F96890" w:rsidRPr="001731B8" w:rsidRDefault="00F96890" w:rsidP="00C34639">
            <w:pPr>
              <w:pStyle w:val="Style7"/>
              <w:widowControl/>
              <w:spacing w:line="240" w:lineRule="auto"/>
              <w:ind w:firstLine="0"/>
            </w:pPr>
          </w:p>
        </w:tc>
        <w:tc>
          <w:tcPr>
            <w:tcW w:w="2395" w:type="dxa"/>
            <w:vMerge w:val="restart"/>
            <w:vAlign w:val="center"/>
          </w:tcPr>
          <w:p w:rsidR="00F96890" w:rsidRPr="0051040C" w:rsidRDefault="00F96890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</w:t>
            </w:r>
            <w:r w:rsidR="0096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канта.</w:t>
            </w:r>
          </w:p>
          <w:p w:rsidR="00F96890" w:rsidRPr="0051040C" w:rsidRDefault="00F96890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</w:t>
            </w:r>
            <w:r w:rsidR="0096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риложениях к отчету по практике.</w:t>
            </w:r>
          </w:p>
          <w:p w:rsidR="00F96890" w:rsidRPr="00F83274" w:rsidRDefault="00F96890" w:rsidP="00C3463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</w:t>
            </w:r>
            <w:r w:rsidR="0096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тационном листе-характеристике.</w:t>
            </w:r>
          </w:p>
          <w:p w:rsidR="00F96890" w:rsidRPr="00CF43D1" w:rsidRDefault="00F96890" w:rsidP="00C3463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отчете о выполнении заданий </w:t>
            </w:r>
            <w:r w:rsidR="0096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практики.</w:t>
            </w:r>
          </w:p>
        </w:tc>
      </w:tr>
      <w:tr w:rsidR="001731B8" w:rsidRPr="00CF43D1" w:rsidTr="00CF72A0">
        <w:trPr>
          <w:trHeight w:val="860"/>
        </w:trPr>
        <w:tc>
          <w:tcPr>
            <w:tcW w:w="2660" w:type="dxa"/>
            <w:vMerge/>
          </w:tcPr>
          <w:p w:rsidR="001731B8" w:rsidRPr="00AE13A0" w:rsidRDefault="001731B8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1731B8" w:rsidRPr="001731B8" w:rsidRDefault="001731B8" w:rsidP="00C34639">
            <w:pPr>
              <w:pStyle w:val="Style7"/>
              <w:widowControl/>
              <w:spacing w:before="5" w:line="240" w:lineRule="auto"/>
              <w:ind w:firstLine="0"/>
            </w:pPr>
            <w:r w:rsidRPr="001731B8">
              <w:t>к</w:t>
            </w:r>
            <w:r w:rsidRPr="001731B8">
              <w:rPr>
                <w:rFonts w:eastAsia="Times New Roman"/>
              </w:rPr>
              <w:t>онтролировать параметры обработанных деталей</w:t>
            </w:r>
          </w:p>
        </w:tc>
        <w:tc>
          <w:tcPr>
            <w:tcW w:w="2395" w:type="dxa"/>
            <w:vMerge/>
            <w:vAlign w:val="center"/>
          </w:tcPr>
          <w:p w:rsidR="001731B8" w:rsidRPr="00CF43D1" w:rsidRDefault="001731B8" w:rsidP="00C34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B8339A" w:rsidRDefault="00B4540D" w:rsidP="003F5DA7">
      <w:pPr>
        <w:numPr>
          <w:ilvl w:val="0"/>
          <w:numId w:val="27"/>
        </w:numPr>
        <w:ind w:left="567" w:hanging="425"/>
        <w:jc w:val="left"/>
        <w:rPr>
          <w:rFonts w:ascii="Times New Roman" w:hAnsi="Times New Roman"/>
          <w:b/>
          <w:sz w:val="28"/>
          <w:szCs w:val="28"/>
        </w:rPr>
      </w:pPr>
      <w:r w:rsidRPr="00B8339A">
        <w:rPr>
          <w:rFonts w:ascii="Times New Roman" w:hAnsi="Times New Roman"/>
          <w:b/>
          <w:sz w:val="28"/>
          <w:szCs w:val="28"/>
        </w:rPr>
        <w:t>Формирование общих компетенций (ОК)</w:t>
      </w:r>
      <w:r w:rsidR="00B8339A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C34639" w:rsidRPr="00CF43D1" w:rsidTr="00D32179">
        <w:tc>
          <w:tcPr>
            <w:tcW w:w="2694" w:type="dxa"/>
          </w:tcPr>
          <w:p w:rsidR="00C34639" w:rsidRPr="005650F6" w:rsidRDefault="00C34639" w:rsidP="00D321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678" w:type="dxa"/>
          </w:tcPr>
          <w:p w:rsidR="00C34639" w:rsidRPr="005650F6" w:rsidRDefault="00C34639" w:rsidP="00D321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C34639" w:rsidRPr="005650F6" w:rsidRDefault="00C34639" w:rsidP="00D3217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C34639" w:rsidRPr="000345A6" w:rsidRDefault="00C34639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C34639" w:rsidRPr="000345A6" w:rsidRDefault="00C34639" w:rsidP="00C34639">
            <w:pPr>
              <w:pStyle w:val="a8"/>
              <w:numPr>
                <w:ilvl w:val="0"/>
                <w:numId w:val="3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современные средства поиска, анализа и интерпретации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C34639" w:rsidRPr="000345A6" w:rsidRDefault="00C34639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аттестационном листе-характеристике;</w:t>
            </w:r>
          </w:p>
          <w:p w:rsidR="00C34639" w:rsidRPr="000345A6" w:rsidRDefault="00C34639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C34639" w:rsidRPr="0051040C" w:rsidRDefault="00C34639" w:rsidP="00C3463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C34639" w:rsidRPr="000345A6" w:rsidRDefault="00C34639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C34639" w:rsidRPr="000345A6" w:rsidRDefault="00C34639" w:rsidP="00C3463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E59" w:rsidRDefault="00CA5E59" w:rsidP="00C34639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C34639">
              <w:rPr>
                <w:rFonts w:ascii="Times New Roman" w:hAnsi="Times New Roman" w:cs="Times New Roman"/>
                <w:sz w:val="24"/>
                <w:szCs w:val="24"/>
              </w:rPr>
              <w:t>ОДК-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пос.Мехзавод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F571D5" w:rsidRDefault="00F571D5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E4CFF" w:rsidRDefault="00EE4CFF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E4CFF" w:rsidRDefault="00EE4CFF" w:rsidP="0015522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E4CFF" w:rsidRDefault="00EE4CFF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55221" w:rsidRDefault="00155221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5B6BDF" w:rsidRPr="00FA2D7F">
        <w:rPr>
          <w:rFonts w:ascii="Times New Roman" w:hAnsi="Times New Roman"/>
          <w:i/>
          <w:sz w:val="28"/>
          <w:szCs w:val="28"/>
        </w:rPr>
        <w:t>«</w:t>
      </w:r>
      <w:r w:rsidR="00597D02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40.092</w:t>
      </w:r>
      <w:r w:rsidR="005B6BDF" w:rsidRPr="00FA2D7F">
        <w:rPr>
          <w:rFonts w:ascii="Times New Roman" w:hAnsi="Times New Roman"/>
          <w:i/>
          <w:sz w:val="28"/>
          <w:szCs w:val="28"/>
        </w:rPr>
        <w:t>»</w:t>
      </w:r>
      <w:r w:rsidR="00597D02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и способствовать формированию общих компетенций (ОК). </w:t>
      </w: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практики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FA2D7F" w:rsidRPr="00CF43D1" w:rsidRDefault="00FA2D7F" w:rsidP="00FA2D7F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Таблица 4</w:t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1559"/>
        <w:gridCol w:w="3544"/>
      </w:tblGrid>
      <w:tr w:rsidR="00B4540D" w:rsidRPr="00155221" w:rsidTr="00155221">
        <w:trPr>
          <w:trHeight w:val="2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55221" w:rsidRDefault="00B4540D" w:rsidP="00C346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522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55221">
              <w:rPr>
                <w:rFonts w:ascii="Times New Roman" w:hAnsi="Times New Roman"/>
                <w:b/>
              </w:rPr>
              <w:t>п</w:t>
            </w:r>
            <w:proofErr w:type="gramEnd"/>
            <w:r w:rsidRPr="0015522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55221" w:rsidRDefault="00B4540D" w:rsidP="00C346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5221">
              <w:rPr>
                <w:rFonts w:ascii="Times New Roman" w:hAnsi="Times New Roman"/>
                <w:b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55221" w:rsidRDefault="00B4540D" w:rsidP="00C346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5221">
              <w:rPr>
                <w:rFonts w:ascii="Times New Roman" w:hAnsi="Times New Roman"/>
                <w:b/>
              </w:rPr>
              <w:t>Коды,</w:t>
            </w:r>
          </w:p>
          <w:p w:rsidR="00B4540D" w:rsidRPr="00155221" w:rsidRDefault="00B4540D" w:rsidP="00C346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5221">
              <w:rPr>
                <w:rFonts w:ascii="Times New Roman" w:hAnsi="Times New Roman"/>
                <w:b/>
              </w:rPr>
              <w:t>формируемых ПК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55221" w:rsidRDefault="00B4540D" w:rsidP="00C346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5221">
              <w:rPr>
                <w:rFonts w:ascii="Times New Roman" w:hAnsi="Times New Roman"/>
                <w:b/>
              </w:rPr>
              <w:t>Комментарии по выполнению задания</w:t>
            </w:r>
          </w:p>
        </w:tc>
      </w:tr>
      <w:tr w:rsidR="00926EBD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155221" w:rsidRDefault="00926EBD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155221" w:rsidRDefault="00597D02" w:rsidP="00C346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Установка детали в 3-кулачковом патроне с выверкой до 0,05 мм по обрабатываемой поверхности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155221" w:rsidRDefault="00A50DED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="00926EBD" w:rsidRPr="00155221">
              <w:rPr>
                <w:rFonts w:ascii="Times New Roman" w:hAnsi="Times New Roman" w:cs="Times New Roman"/>
              </w:rPr>
              <w:t>.1</w:t>
            </w:r>
          </w:p>
          <w:p w:rsidR="0065388A" w:rsidRPr="00155221" w:rsidRDefault="0065388A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7F" w:rsidRPr="00155221" w:rsidRDefault="00536132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представить описание устройства и т</w:t>
            </w:r>
            <w:r w:rsidR="00E67DD5" w:rsidRPr="00155221">
              <w:rPr>
                <w:rFonts w:ascii="Times New Roman" w:hAnsi="Times New Roman" w:cs="Times New Roman"/>
                <w:i/>
              </w:rPr>
              <w:t>ехнических характеристик токарных</w:t>
            </w:r>
            <w:r w:rsidRPr="00155221">
              <w:rPr>
                <w:rFonts w:ascii="Times New Roman" w:hAnsi="Times New Roman" w:cs="Times New Roman"/>
                <w:i/>
              </w:rPr>
              <w:t xml:space="preserve"> </w:t>
            </w:r>
            <w:r w:rsidR="00E2102B" w:rsidRPr="00155221">
              <w:rPr>
                <w:rFonts w:ascii="Times New Roman" w:hAnsi="Times New Roman" w:cs="Times New Roman"/>
                <w:i/>
              </w:rPr>
              <w:t xml:space="preserve"> станк</w:t>
            </w:r>
            <w:r w:rsidR="00E67DD5" w:rsidRPr="00155221">
              <w:rPr>
                <w:rFonts w:ascii="Times New Roman" w:hAnsi="Times New Roman" w:cs="Times New Roman"/>
                <w:i/>
              </w:rPr>
              <w:t>ов</w:t>
            </w:r>
            <w:r w:rsidRPr="00155221">
              <w:rPr>
                <w:rFonts w:ascii="Times New Roman" w:hAnsi="Times New Roman" w:cs="Times New Roman"/>
                <w:i/>
              </w:rPr>
              <w:t xml:space="preserve"> по месту прохождения практики</w:t>
            </w:r>
            <w:r w:rsidR="00285818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C2124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155221" w:rsidRDefault="003C2124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155221" w:rsidRDefault="00597D02" w:rsidP="00C34639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 xml:space="preserve">Обработка деталей средней сложности по 12 - 14 квалитетам на универсальных токарных станках с применением универсальных приспособлений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Pr="00155221">
              <w:rPr>
                <w:rFonts w:ascii="Times New Roman" w:hAnsi="Times New Roman" w:cs="Times New Roman"/>
              </w:rPr>
              <w:t>.1</w:t>
            </w:r>
          </w:p>
          <w:p w:rsidR="003C2124" w:rsidRPr="00155221" w:rsidRDefault="003C2124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155221" w:rsidRDefault="00A90807" w:rsidP="00E67DD5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 xml:space="preserve">В </w:t>
            </w:r>
            <w:r w:rsidR="00C63AAE" w:rsidRPr="00155221">
              <w:rPr>
                <w:rFonts w:ascii="Times New Roman" w:hAnsi="Times New Roman" w:cs="Times New Roman"/>
                <w:i/>
              </w:rPr>
              <w:t>Дне</w:t>
            </w:r>
            <w:r w:rsidR="00E67DD5" w:rsidRPr="00155221">
              <w:rPr>
                <w:rFonts w:ascii="Times New Roman" w:hAnsi="Times New Roman" w:cs="Times New Roman"/>
                <w:i/>
              </w:rPr>
              <w:t>вник</w:t>
            </w:r>
            <w:r w:rsidR="00C63AAE" w:rsidRPr="00155221">
              <w:rPr>
                <w:rFonts w:ascii="Times New Roman" w:hAnsi="Times New Roman" w:cs="Times New Roman"/>
                <w:i/>
              </w:rPr>
              <w:t>е практики</w:t>
            </w:r>
            <w:r w:rsidR="00E67DD5" w:rsidRPr="00155221">
              <w:rPr>
                <w:rFonts w:ascii="Times New Roman" w:hAnsi="Times New Roman" w:cs="Times New Roman"/>
                <w:i/>
              </w:rPr>
              <w:t xml:space="preserve"> </w:t>
            </w:r>
            <w:r w:rsidR="00536132" w:rsidRPr="00155221">
              <w:rPr>
                <w:rFonts w:ascii="Times New Roman" w:hAnsi="Times New Roman" w:cs="Times New Roman"/>
                <w:i/>
              </w:rPr>
              <w:t>описать опробованные способы уста</w:t>
            </w:r>
            <w:r w:rsidR="00E67DD5" w:rsidRPr="00155221">
              <w:rPr>
                <w:rFonts w:ascii="Times New Roman" w:hAnsi="Times New Roman" w:cs="Times New Roman"/>
                <w:i/>
              </w:rPr>
              <w:t>новки деталей на токарном</w:t>
            </w:r>
            <w:r w:rsidR="00536132" w:rsidRPr="00155221">
              <w:rPr>
                <w:rFonts w:ascii="Times New Roman" w:hAnsi="Times New Roman" w:cs="Times New Roman"/>
                <w:i/>
              </w:rPr>
              <w:t xml:space="preserve"> станке</w:t>
            </w:r>
            <w:r w:rsidR="00C63AAE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90807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A90807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2" w:rsidRPr="00155221" w:rsidRDefault="00597D02" w:rsidP="00597D02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Обработка простых деталей по 8 - 11 квалитетам на универсальных токарных станках с применением универсальных приспособлений.</w:t>
            </w:r>
          </w:p>
          <w:p w:rsidR="00A90807" w:rsidRPr="00155221" w:rsidRDefault="00A90807" w:rsidP="00C346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E67DD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>ПК 7</w:t>
            </w:r>
            <w:r w:rsidR="005F6B85" w:rsidRPr="00155221">
              <w:rPr>
                <w:rFonts w:ascii="Times New Roman" w:hAnsi="Times New Roman" w:cs="Times New Roman"/>
              </w:rPr>
              <w:t>.1</w:t>
            </w:r>
          </w:p>
          <w:p w:rsidR="00A90807" w:rsidRPr="00155221" w:rsidRDefault="00A90807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C63AAE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 xml:space="preserve">В Дневнике </w:t>
            </w:r>
            <w:r w:rsidR="000240CC" w:rsidRPr="00155221">
              <w:rPr>
                <w:rFonts w:ascii="Times New Roman" w:hAnsi="Times New Roman" w:cs="Times New Roman"/>
                <w:i/>
              </w:rPr>
              <w:t>практик</w:t>
            </w:r>
            <w:r w:rsidRPr="00155221">
              <w:rPr>
                <w:rFonts w:ascii="Times New Roman" w:hAnsi="Times New Roman" w:cs="Times New Roman"/>
                <w:i/>
              </w:rPr>
              <w:t>и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 описать опробованные способы настройки станка</w:t>
            </w:r>
            <w:r w:rsidR="009B3A26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90807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A90807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2" w:rsidRPr="00155221" w:rsidRDefault="00597D02" w:rsidP="00597D02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Обработка деталей по 7 - 10 квалитетам на специализированных станках, налаженных для обработки определенных деталей или выполнения отдельных операций.</w:t>
            </w:r>
          </w:p>
          <w:p w:rsidR="00A90807" w:rsidRPr="00155221" w:rsidRDefault="00A90807" w:rsidP="00C346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Pr="00155221">
              <w:rPr>
                <w:rFonts w:ascii="Times New Roman" w:hAnsi="Times New Roman" w:cs="Times New Roman"/>
              </w:rPr>
              <w:t>.1</w:t>
            </w:r>
          </w:p>
          <w:p w:rsidR="00A90807" w:rsidRPr="00155221" w:rsidRDefault="00A90807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C63AAE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 xml:space="preserve">В Дневнике практики 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описать способы </w:t>
            </w:r>
            <w:proofErr w:type="spellStart"/>
            <w:r w:rsidR="000240CC" w:rsidRPr="00155221">
              <w:rPr>
                <w:rFonts w:ascii="Times New Roman" w:hAnsi="Times New Roman" w:cs="Times New Roman"/>
                <w:i/>
              </w:rPr>
              <w:t>подналадки</w:t>
            </w:r>
            <w:proofErr w:type="spellEnd"/>
            <w:r w:rsidR="00E67DD5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токарного</w:t>
            </w:r>
            <w:r w:rsidR="000240CC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станка  при обработке партии одинаковых деталей</w:t>
            </w:r>
            <w:r w:rsidR="009B3A26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</w:tc>
      </w:tr>
      <w:tr w:rsidR="00A90807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A90807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597D02" w:rsidP="00C3463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Нарезка наружной и внутренней резьбы диаметром свыше 24 мм по 8g, 7H на специализированных налаженных станках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Pr="00155221">
              <w:rPr>
                <w:rFonts w:ascii="Times New Roman" w:hAnsi="Times New Roman" w:cs="Times New Roman"/>
              </w:rPr>
              <w:t>.1</w:t>
            </w:r>
          </w:p>
          <w:p w:rsidR="00A90807" w:rsidRPr="00155221" w:rsidRDefault="00A90807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155221" w:rsidRDefault="00476987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описать виды технического обслуживания токарных станков.</w:t>
            </w:r>
          </w:p>
        </w:tc>
      </w:tr>
      <w:tr w:rsidR="005F6B85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2" w:rsidRPr="00155221" w:rsidRDefault="00597D02" w:rsidP="00597D02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Нарезка резцом наружной и внутренней однозаходной резьбы (треугольной, прямоугольной и трапецеидальной) на универсальных станках.</w:t>
            </w:r>
          </w:p>
          <w:p w:rsidR="005F6B85" w:rsidRPr="00155221" w:rsidRDefault="005F6B85" w:rsidP="00C346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E67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Pr="00155221">
              <w:rPr>
                <w:rFonts w:ascii="Times New Roman" w:hAnsi="Times New Roman" w:cs="Times New Roman"/>
              </w:rPr>
              <w:t>.</w:t>
            </w:r>
            <w:r w:rsidR="00E67DD5" w:rsidRPr="001552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476987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представить использ</w:t>
            </w:r>
            <w:r w:rsidR="000240CC" w:rsidRPr="00155221">
              <w:rPr>
                <w:rFonts w:ascii="Times New Roman" w:hAnsi="Times New Roman" w:cs="Times New Roman"/>
                <w:i/>
              </w:rPr>
              <w:t>ованные</w:t>
            </w:r>
            <w:r w:rsidRPr="00155221">
              <w:rPr>
                <w:rFonts w:ascii="Times New Roman" w:hAnsi="Times New Roman" w:cs="Times New Roman"/>
                <w:i/>
              </w:rPr>
              <w:t xml:space="preserve"> режущие инстру</w:t>
            </w:r>
            <w:r w:rsidR="000240CC" w:rsidRPr="00155221">
              <w:rPr>
                <w:rFonts w:ascii="Times New Roman" w:hAnsi="Times New Roman" w:cs="Times New Roman"/>
                <w:i/>
              </w:rPr>
              <w:t>менты для то</w:t>
            </w:r>
            <w:r w:rsidR="00E67DD5" w:rsidRPr="00155221">
              <w:rPr>
                <w:rFonts w:ascii="Times New Roman" w:hAnsi="Times New Roman" w:cs="Times New Roman"/>
                <w:i/>
              </w:rPr>
              <w:t>карных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 станк</w:t>
            </w:r>
            <w:r w:rsidR="00E67DD5" w:rsidRPr="00155221">
              <w:rPr>
                <w:rFonts w:ascii="Times New Roman" w:hAnsi="Times New Roman" w:cs="Times New Roman"/>
                <w:i/>
              </w:rPr>
              <w:t>ов</w:t>
            </w:r>
          </w:p>
        </w:tc>
      </w:tr>
      <w:tr w:rsidR="0012349F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12349F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597D02" w:rsidP="00C34639">
            <w:pPr>
              <w:pStyle w:val="2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eastAsia="Calibri" w:hAnsi="Times New Roman" w:cs="Times New Roman"/>
                <w:shd w:val="clear" w:color="auto" w:fill="FFFFFF"/>
              </w:rPr>
              <w:t>Обработка деталей из неметаллических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CC" w:rsidRPr="00155221" w:rsidRDefault="000240CC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7.1</w:t>
            </w:r>
          </w:p>
          <w:p w:rsidR="0012349F" w:rsidRPr="00155221" w:rsidRDefault="0012349F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9B3A26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 xml:space="preserve">В Дневнике практики 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 описать способы заточки режущего ин</w:t>
            </w:r>
            <w:r w:rsidR="005F113E" w:rsidRPr="00155221">
              <w:rPr>
                <w:rFonts w:ascii="Times New Roman" w:hAnsi="Times New Roman" w:cs="Times New Roman"/>
                <w:i/>
              </w:rPr>
              <w:t>струмента и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 методы их </w:t>
            </w:r>
            <w:r w:rsidR="000240CC" w:rsidRPr="00155221">
              <w:rPr>
                <w:rFonts w:ascii="Times New Roman" w:hAnsi="Times New Roman" w:cs="Times New Roman"/>
                <w:i/>
              </w:rPr>
              <w:lastRenderedPageBreak/>
              <w:t>контроля</w:t>
            </w:r>
            <w:r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2349F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12349F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597D02" w:rsidP="00C34639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 xml:space="preserve">Окончательная обработка биметаллических деталей с плакированным слоем по 12 - 14 квалитетам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12349F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7.1</w:t>
            </w:r>
          </w:p>
          <w:p w:rsidR="0012349F" w:rsidRPr="00155221" w:rsidRDefault="0012349F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9B3A26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Дневнике практики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 описать способы установки деталей для обработки</w:t>
            </w:r>
            <w:r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F6B85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2" w:rsidRPr="00155221" w:rsidRDefault="00597D02" w:rsidP="00597D02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hd w:val="clear" w:color="auto" w:fill="FFFFFF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Обработка тонколистовой детали "пакетом".</w:t>
            </w:r>
          </w:p>
          <w:p w:rsidR="005F6B85" w:rsidRPr="00155221" w:rsidRDefault="005F6B85" w:rsidP="00C346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>ПК</w:t>
            </w:r>
            <w:r w:rsidR="00E67DD5" w:rsidRPr="00155221">
              <w:rPr>
                <w:rFonts w:ascii="Times New Roman" w:hAnsi="Times New Roman" w:cs="Times New Roman"/>
              </w:rPr>
              <w:t xml:space="preserve"> 7.1</w:t>
            </w:r>
          </w:p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36132" w:rsidP="005F113E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представить использ</w:t>
            </w:r>
            <w:r w:rsidR="000240CC" w:rsidRPr="00155221">
              <w:rPr>
                <w:rFonts w:ascii="Times New Roman" w:hAnsi="Times New Roman" w:cs="Times New Roman"/>
                <w:i/>
              </w:rPr>
              <w:t xml:space="preserve">ованные </w:t>
            </w:r>
            <w:r w:rsidRPr="00155221">
              <w:rPr>
                <w:rFonts w:ascii="Times New Roman" w:hAnsi="Times New Roman" w:cs="Times New Roman"/>
                <w:i/>
              </w:rPr>
              <w:t>при</w:t>
            </w:r>
            <w:r w:rsidR="005F113E" w:rsidRPr="00155221">
              <w:rPr>
                <w:rFonts w:ascii="Times New Roman" w:hAnsi="Times New Roman" w:cs="Times New Roman"/>
                <w:i/>
              </w:rPr>
              <w:t xml:space="preserve">способления для токарных </w:t>
            </w:r>
            <w:r w:rsidRPr="00155221">
              <w:rPr>
                <w:rFonts w:ascii="Times New Roman" w:hAnsi="Times New Roman" w:cs="Times New Roman"/>
                <w:i/>
              </w:rPr>
              <w:t>станк</w:t>
            </w:r>
            <w:r w:rsidR="005F113E" w:rsidRPr="00155221">
              <w:rPr>
                <w:rFonts w:ascii="Times New Roman" w:hAnsi="Times New Roman" w:cs="Times New Roman"/>
                <w:i/>
              </w:rPr>
              <w:t>ов.</w:t>
            </w:r>
          </w:p>
        </w:tc>
      </w:tr>
      <w:tr w:rsidR="005F6B85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>Замена сменных пластин режущего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7.1</w:t>
            </w:r>
          </w:p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9B3A26" w:rsidP="005F113E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Дневнике практики</w:t>
            </w:r>
            <w:r w:rsidR="00476987" w:rsidRPr="00155221">
              <w:rPr>
                <w:rFonts w:ascii="Times New Roman" w:hAnsi="Times New Roman" w:cs="Times New Roman"/>
                <w:i/>
              </w:rPr>
              <w:t xml:space="preserve"> описать освоенные приемы </w:t>
            </w:r>
            <w:r w:rsidR="00476987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замены пластин режущего инструмента на токарно</w:t>
            </w:r>
            <w:r w:rsidR="005F113E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>м</w:t>
            </w:r>
            <w:r w:rsidR="00476987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станке</w:t>
            </w:r>
            <w:r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</w:tc>
      </w:tr>
      <w:tr w:rsidR="0012349F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12349F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597D02" w:rsidP="00C346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Навивание пружины из проволоки диаметром до 15 мм на токарном станке в горячем и холодном состояниях</w:t>
            </w:r>
            <w:r w:rsidR="0012349F" w:rsidRPr="0015522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12349F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7.1</w:t>
            </w:r>
          </w:p>
          <w:p w:rsidR="0012349F" w:rsidRPr="00155221" w:rsidRDefault="0012349F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155221" w:rsidRDefault="00036E8F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описать применяемые контрольно-измерительные инструменты</w:t>
            </w:r>
            <w:r w:rsidR="009B3A26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F6B85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97D02" w:rsidP="00C3463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  <w:shd w:val="clear" w:color="auto" w:fill="FFFFFF"/>
              </w:rPr>
              <w:t>Обработка заданных конусных поверхностей</w:t>
            </w:r>
            <w:r w:rsidR="005F6B85" w:rsidRPr="00155221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 xml:space="preserve">ПК </w:t>
            </w:r>
            <w:r w:rsidR="00E67DD5" w:rsidRPr="00155221">
              <w:rPr>
                <w:rFonts w:ascii="Times New Roman" w:hAnsi="Times New Roman" w:cs="Times New Roman"/>
              </w:rPr>
              <w:t>7</w:t>
            </w:r>
            <w:r w:rsidRPr="00155221">
              <w:rPr>
                <w:rFonts w:ascii="Times New Roman" w:hAnsi="Times New Roman" w:cs="Times New Roman"/>
              </w:rPr>
              <w:t>.</w:t>
            </w:r>
            <w:r w:rsidR="00E67DD5" w:rsidRPr="00155221">
              <w:rPr>
                <w:rFonts w:ascii="Times New Roman" w:hAnsi="Times New Roman" w:cs="Times New Roman"/>
              </w:rPr>
              <w:t>1</w:t>
            </w:r>
          </w:p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9B3A26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Дневнике практики</w:t>
            </w:r>
            <w:r w:rsidR="00756793" w:rsidRPr="00155221">
              <w:rPr>
                <w:rFonts w:ascii="Times New Roman" w:hAnsi="Times New Roman" w:cs="Times New Roman"/>
                <w:i/>
              </w:rPr>
              <w:t xml:space="preserve"> описать освоенные приемы </w:t>
            </w:r>
            <w:r w:rsidR="005F113E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настройки  токарного</w:t>
            </w:r>
            <w:r w:rsidR="00756793"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станка</w:t>
            </w:r>
            <w:r w:rsidRPr="00155221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</w:tc>
      </w:tr>
      <w:tr w:rsidR="005F6B85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F6B85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6" w:rsidRPr="00155221" w:rsidRDefault="00597D02" w:rsidP="00C34639">
            <w:pPr>
              <w:pStyle w:val="2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eastAsia="Calibri" w:hAnsi="Times New Roman" w:cs="Times New Roman"/>
                <w:lang w:eastAsia="ru-RU"/>
              </w:rPr>
              <w:t>Контроль качества деталей после механической и слесарной подготовки</w:t>
            </w:r>
            <w:r w:rsidRPr="00155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32" w:rsidRPr="00155221" w:rsidRDefault="00536132" w:rsidP="00E67D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47A1E" w:rsidRPr="00155221" w:rsidRDefault="00247A1E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>ПК</w:t>
            </w:r>
            <w:r w:rsidR="00E67DD5" w:rsidRPr="00155221">
              <w:rPr>
                <w:rFonts w:ascii="Times New Roman" w:hAnsi="Times New Roman" w:cs="Times New Roman"/>
              </w:rPr>
              <w:t xml:space="preserve"> 7.2</w:t>
            </w:r>
          </w:p>
          <w:p w:rsidR="005F6B85" w:rsidRPr="00155221" w:rsidRDefault="005F6B8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55221" w:rsidRDefault="00536132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Приложении к отчету представить чертежи деталей, из</w:t>
            </w:r>
            <w:r w:rsidR="005F113E" w:rsidRPr="00155221">
              <w:rPr>
                <w:rFonts w:ascii="Times New Roman" w:hAnsi="Times New Roman" w:cs="Times New Roman"/>
                <w:i/>
              </w:rPr>
              <w:t>готовленных на токарных</w:t>
            </w:r>
            <w:r w:rsidRPr="00155221">
              <w:rPr>
                <w:rFonts w:ascii="Times New Roman" w:hAnsi="Times New Roman" w:cs="Times New Roman"/>
                <w:i/>
              </w:rPr>
              <w:t xml:space="preserve"> станках</w:t>
            </w:r>
            <w:r w:rsidR="009B3A26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24F07" w:rsidRPr="00155221" w:rsidTr="00C34639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155221" w:rsidRDefault="00124F07" w:rsidP="00C3463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155221" w:rsidRDefault="00597D02" w:rsidP="00C346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  <w:bCs/>
              </w:rPr>
              <w:t>Контроль качества выполненных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1E" w:rsidRPr="00155221" w:rsidRDefault="00E67DD5" w:rsidP="00C34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5221">
              <w:rPr>
                <w:rFonts w:ascii="Times New Roman" w:hAnsi="Times New Roman" w:cs="Times New Roman"/>
              </w:rPr>
              <w:t>ПК 7.2</w:t>
            </w:r>
          </w:p>
          <w:p w:rsidR="00124F07" w:rsidRPr="00155221" w:rsidRDefault="00124F07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155221" w:rsidRDefault="00036E8F" w:rsidP="00C34639">
            <w:pPr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55221">
              <w:rPr>
                <w:rFonts w:ascii="Times New Roman" w:hAnsi="Times New Roman" w:cs="Times New Roman"/>
                <w:i/>
              </w:rPr>
              <w:t>В Дневнике</w:t>
            </w:r>
            <w:r w:rsidR="009B3A26" w:rsidRPr="00155221">
              <w:rPr>
                <w:rFonts w:ascii="Times New Roman" w:hAnsi="Times New Roman" w:cs="Times New Roman"/>
                <w:i/>
              </w:rPr>
              <w:t xml:space="preserve"> практики</w:t>
            </w:r>
            <w:r w:rsidRPr="00155221">
              <w:rPr>
                <w:rFonts w:ascii="Times New Roman" w:hAnsi="Times New Roman" w:cs="Times New Roman"/>
                <w:i/>
              </w:rPr>
              <w:t xml:space="preserve"> описать применяемые способы контроля деталей</w:t>
            </w:r>
            <w:r w:rsidR="009B3A26" w:rsidRPr="00155221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B4540D" w:rsidRPr="00875487" w:rsidRDefault="00B4540D" w:rsidP="00432A2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CF43D1" w:rsidRDefault="00B4540D" w:rsidP="00432A2D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="00D927C7">
        <w:rPr>
          <w:rFonts w:ascii="Times New Roman" w:hAnsi="Times New Roman"/>
          <w:sz w:val="28"/>
          <w:szCs w:val="28"/>
        </w:rPr>
        <w:t xml:space="preserve">и технические характеристики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5F113E">
        <w:rPr>
          <w:rFonts w:ascii="Times New Roman" w:hAnsi="Times New Roman"/>
          <w:sz w:val="28"/>
          <w:szCs w:val="28"/>
        </w:rPr>
        <w:t xml:space="preserve"> </w:t>
      </w:r>
      <w:r w:rsidR="00D927C7">
        <w:rPr>
          <w:rFonts w:ascii="Times New Roman" w:hAnsi="Times New Roman"/>
          <w:sz w:val="28"/>
          <w:szCs w:val="28"/>
        </w:rPr>
        <w:t>токарн</w:t>
      </w:r>
      <w:r w:rsidR="005F113E">
        <w:rPr>
          <w:rFonts w:ascii="Times New Roman" w:hAnsi="Times New Roman"/>
          <w:sz w:val="28"/>
          <w:szCs w:val="28"/>
        </w:rPr>
        <w:t>ых</w:t>
      </w:r>
      <w:r w:rsidR="00A90807" w:rsidRPr="0005256E">
        <w:rPr>
          <w:rFonts w:ascii="Times New Roman" w:hAnsi="Times New Roman"/>
          <w:sz w:val="28"/>
          <w:szCs w:val="28"/>
        </w:rPr>
        <w:t xml:space="preserve"> станков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Default="00036E8F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обслуживание токарно</w:t>
      </w:r>
      <w:r w:rsidR="005F113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станка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036E8F" w:rsidRDefault="00036E8F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Описание режущих инструментов.</w:t>
      </w:r>
    </w:p>
    <w:p w:rsidR="00036E8F" w:rsidRPr="00036E8F" w:rsidRDefault="00036E8F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36E8F">
        <w:rPr>
          <w:rFonts w:ascii="Times New Roman" w:hAnsi="Times New Roman"/>
          <w:bCs/>
          <w:sz w:val="28"/>
          <w:szCs w:val="28"/>
        </w:rPr>
        <w:t xml:space="preserve">Описание </w:t>
      </w:r>
      <w:r w:rsidRPr="00036E8F">
        <w:rPr>
          <w:rFonts w:ascii="Times New Roman" w:hAnsi="Times New Roman" w:cs="Times New Roman"/>
          <w:sz w:val="28"/>
          <w:szCs w:val="28"/>
        </w:rPr>
        <w:t>приспособлени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F113E">
        <w:rPr>
          <w:rFonts w:ascii="Times New Roman" w:hAnsi="Times New Roman" w:cs="Times New Roman"/>
          <w:sz w:val="28"/>
          <w:szCs w:val="28"/>
        </w:rPr>
        <w:t xml:space="preserve"> для токарных станков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E8F" w:rsidRPr="0005256E" w:rsidRDefault="00036E8F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</w:t>
      </w:r>
      <w:r w:rsidR="005F113E">
        <w:rPr>
          <w:rFonts w:ascii="Times New Roman" w:hAnsi="Times New Roman"/>
          <w:sz w:val="28"/>
          <w:szCs w:val="28"/>
        </w:rPr>
        <w:t xml:space="preserve"> </w:t>
      </w:r>
      <w:r w:rsidRPr="0005256E">
        <w:rPr>
          <w:rFonts w:ascii="Times New Roman" w:hAnsi="Times New Roman"/>
          <w:sz w:val="28"/>
          <w:szCs w:val="28"/>
        </w:rPr>
        <w:t>контрольно-измерительных инструментов</w:t>
      </w:r>
      <w:r>
        <w:rPr>
          <w:rFonts w:ascii="Times New Roman" w:hAnsi="Times New Roman"/>
          <w:sz w:val="28"/>
          <w:szCs w:val="28"/>
        </w:rPr>
        <w:t>.</w:t>
      </w:r>
    </w:p>
    <w:p w:rsidR="00B4540D" w:rsidRPr="0005256E" w:rsidRDefault="00CF1B70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Чертежи деталей, изготовленных на </w:t>
      </w:r>
      <w:r w:rsidR="00D927C7">
        <w:rPr>
          <w:rFonts w:ascii="Times New Roman" w:hAnsi="Times New Roman"/>
          <w:sz w:val="28"/>
          <w:szCs w:val="28"/>
        </w:rPr>
        <w:t>токарн</w:t>
      </w:r>
      <w:r w:rsidR="005F113E">
        <w:rPr>
          <w:rFonts w:ascii="Times New Roman" w:hAnsi="Times New Roman"/>
          <w:sz w:val="28"/>
          <w:szCs w:val="28"/>
        </w:rPr>
        <w:t>ых</w:t>
      </w:r>
      <w:r w:rsidR="00D927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станках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64472" w:rsidRPr="0005256E" w:rsidRDefault="00364472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 w:rsidR="00A15B4F">
        <w:rPr>
          <w:rFonts w:ascii="Times New Roman" w:hAnsi="Times New Roman"/>
          <w:sz w:val="28"/>
          <w:szCs w:val="28"/>
        </w:rPr>
        <w:t>токаря</w:t>
      </w:r>
      <w:r w:rsidR="005F3EC1">
        <w:rPr>
          <w:rFonts w:ascii="Times New Roman" w:hAnsi="Times New Roman"/>
          <w:sz w:val="28"/>
          <w:szCs w:val="28"/>
        </w:rPr>
        <w:t xml:space="preserve">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EE4CFF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работы.</w:t>
      </w:r>
    </w:p>
    <w:p w:rsidR="00B4540D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155221" w:rsidRDefault="00155221" w:rsidP="00B4540D">
      <w:pPr>
        <w:jc w:val="left"/>
        <w:rPr>
          <w:rFonts w:ascii="Times New Roman" w:hAnsi="Times New Roman"/>
          <w:sz w:val="28"/>
          <w:szCs w:val="28"/>
        </w:rPr>
      </w:pPr>
    </w:p>
    <w:p w:rsidR="00155221" w:rsidRDefault="00155221" w:rsidP="00B4540D">
      <w:pPr>
        <w:jc w:val="left"/>
        <w:rPr>
          <w:rFonts w:ascii="Times New Roman" w:hAnsi="Times New Roman"/>
          <w:sz w:val="28"/>
          <w:szCs w:val="28"/>
        </w:rPr>
      </w:pPr>
    </w:p>
    <w:p w:rsidR="00155221" w:rsidRPr="00CF43D1" w:rsidRDefault="00155221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Default="00B4540D" w:rsidP="002200E0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 ОРГАНИЗАЦИЯ И РУКОВОДСТВО ПРАКТИКОЙ</w:t>
      </w:r>
    </w:p>
    <w:p w:rsidR="002200E0" w:rsidRPr="002200E0" w:rsidRDefault="002200E0" w:rsidP="002200E0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26EBD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155221">
        <w:rPr>
          <w:rFonts w:ascii="Times New Roman" w:hAnsi="Times New Roman"/>
          <w:sz w:val="28"/>
          <w:szCs w:val="28"/>
        </w:rPr>
        <w:t>специальности</w:t>
      </w:r>
      <w:r w:rsidR="00926EBD">
        <w:rPr>
          <w:rFonts w:ascii="Times New Roman" w:hAnsi="Times New Roman"/>
          <w:sz w:val="28"/>
          <w:szCs w:val="28"/>
        </w:rPr>
        <w:t xml:space="preserve"> </w:t>
      </w:r>
      <w:r w:rsidR="005F3EC1">
        <w:rPr>
          <w:rFonts w:ascii="Times New Roman" w:hAnsi="Times New Roman"/>
          <w:sz w:val="28"/>
          <w:szCs w:val="28"/>
        </w:rPr>
        <w:t>15.02.16</w:t>
      </w:r>
      <w:r w:rsidR="00D927C7">
        <w:rPr>
          <w:rFonts w:ascii="Times New Roman" w:hAnsi="Times New Roman"/>
          <w:sz w:val="28"/>
          <w:szCs w:val="28"/>
        </w:rPr>
        <w:t xml:space="preserve"> </w:t>
      </w:r>
      <w:r w:rsidR="005F3EC1">
        <w:rPr>
          <w:rFonts w:ascii="Times New Roman" w:hAnsi="Times New Roman"/>
          <w:sz w:val="28"/>
          <w:szCs w:val="28"/>
        </w:rPr>
        <w:t>Технология машиностроения.</w:t>
      </w: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927C7" w:rsidRDefault="00B4540D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EE4CFF" w:rsidRDefault="00EE4CFF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4CFF" w:rsidRPr="00CF43D1" w:rsidRDefault="00EE4CFF" w:rsidP="00EE4CF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155221" w:rsidRDefault="00B4540D" w:rsidP="00155221">
      <w:pPr>
        <w:spacing w:line="240" w:lineRule="auto"/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прохождения практики</w:t>
      </w:r>
    </w:p>
    <w:p w:rsidR="00B4540D" w:rsidRPr="00CF43D1" w:rsidRDefault="00B4540D" w:rsidP="0015522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155221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получить методические рекомендации по учебной/производственной практике;</w:t>
      </w:r>
    </w:p>
    <w:p w:rsidR="00B4540D" w:rsidRPr="00CF43D1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B4540D" w:rsidRPr="00CF43D1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247A1E" w:rsidRDefault="00B4540D" w:rsidP="002200E0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</w:t>
      </w:r>
      <w:r w:rsidR="00C34639">
        <w:rPr>
          <w:rFonts w:ascii="Times New Roman" w:hAnsi="Times New Roman"/>
          <w:sz w:val="28"/>
          <w:szCs w:val="28"/>
        </w:rPr>
        <w:t>льный план прохождения практики.</w:t>
      </w:r>
    </w:p>
    <w:p w:rsidR="00C34639" w:rsidRPr="00C34639" w:rsidRDefault="00C34639" w:rsidP="00C34639">
      <w:pPr>
        <w:ind w:left="34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2200E0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B4540D" w:rsidRPr="00CF43D1" w:rsidRDefault="00B4540D" w:rsidP="002200E0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2200E0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2200E0" w:rsidRPr="00155221" w:rsidRDefault="00B4540D" w:rsidP="00B4540D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155221" w:rsidRDefault="00155221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B4540D" w:rsidRPr="00CF43D1" w:rsidRDefault="00B4540D" w:rsidP="002200E0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2200E0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принять участие в заключительной групповой консультации;</w:t>
      </w:r>
    </w:p>
    <w:p w:rsidR="00B4540D" w:rsidRPr="00CF43D1" w:rsidRDefault="00B4540D" w:rsidP="002200E0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2200E0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D927C7" w:rsidRDefault="00B4540D" w:rsidP="002200E0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2200E0" w:rsidRPr="00C34639" w:rsidRDefault="002200E0" w:rsidP="002200E0">
      <w:pPr>
        <w:spacing w:line="240" w:lineRule="auto"/>
        <w:ind w:left="349"/>
        <w:rPr>
          <w:rFonts w:ascii="Times New Roman" w:hAnsi="Times New Roman"/>
          <w:sz w:val="28"/>
          <w:szCs w:val="28"/>
        </w:rPr>
      </w:pPr>
    </w:p>
    <w:p w:rsidR="00B4540D" w:rsidRPr="00155221" w:rsidRDefault="00155221" w:rsidP="00155221">
      <w:pPr>
        <w:pStyle w:val="a8"/>
        <w:numPr>
          <w:ilvl w:val="1"/>
          <w:numId w:val="41"/>
        </w:num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155221">
        <w:rPr>
          <w:rFonts w:ascii="Times New Roman" w:hAnsi="Times New Roman"/>
          <w:b/>
          <w:sz w:val="28"/>
          <w:szCs w:val="28"/>
        </w:rPr>
        <w:t>Обязанности руководителя практики от ПОО</w:t>
      </w:r>
    </w:p>
    <w:p w:rsidR="00B4540D" w:rsidRPr="00CF43D1" w:rsidRDefault="00B4540D" w:rsidP="002200E0">
      <w:pPr>
        <w:spacing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материалов, при подготовке отчета;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B4540D" w:rsidRPr="00782651" w:rsidRDefault="00B4540D" w:rsidP="002200E0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5F3EC1" w:rsidRDefault="00B4540D" w:rsidP="0015522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155221" w:rsidRPr="00155221" w:rsidRDefault="00155221" w:rsidP="0015522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B4540D" w:rsidRPr="002200E0" w:rsidRDefault="00B4540D" w:rsidP="002200E0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B4540D" w:rsidRPr="00CF43D1" w:rsidRDefault="00B4540D" w:rsidP="005B073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</w:t>
      </w:r>
      <w:bookmarkStart w:id="0" w:name="_GoBack"/>
      <w:bookmarkEnd w:id="0"/>
      <w:r w:rsidRPr="00CF43D1">
        <w:rPr>
          <w:rFonts w:ascii="Times New Roman" w:hAnsi="Times New Roman"/>
          <w:sz w:val="28"/>
          <w:szCs w:val="28"/>
        </w:rPr>
        <w:t xml:space="preserve"> руководителя подразделения, в котором студенты проходят практику. </w:t>
      </w:r>
    </w:p>
    <w:p w:rsidR="00B4540D" w:rsidRPr="00CF43D1" w:rsidRDefault="00B4540D" w:rsidP="005B073E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lastRenderedPageBreak/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в случае необходимости, вносит коррективы в содержание и процесс организации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2200E0" w:rsidRPr="005F3EC1" w:rsidRDefault="00B4540D" w:rsidP="005B073E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2200E0" w:rsidRDefault="002200E0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200E0" w:rsidRDefault="00B4540D" w:rsidP="00155221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4 ТРЕБОВАНИЯ К ОФОРМЛЕНИЮ ОТЧЕТА</w:t>
      </w:r>
    </w:p>
    <w:p w:rsidR="00B4540D" w:rsidRPr="00CF43D1" w:rsidRDefault="00B4540D" w:rsidP="0015522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15522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CF43D1" w:rsidRDefault="00B4540D" w:rsidP="0015522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D9589D" w:rsidP="00B4540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34639" w:rsidTr="00B4540D">
        <w:trPr>
          <w:tblHeader/>
        </w:trPr>
        <w:tc>
          <w:tcPr>
            <w:tcW w:w="815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C3463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C34639" w:rsidRDefault="00D9589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Титульный лист.</w:t>
            </w:r>
          </w:p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4540D" w:rsidRPr="00C34639" w:rsidRDefault="00D9589D" w:rsidP="00D927C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А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B4540D" w:rsidRPr="00C34639" w:rsidRDefault="00D9589D" w:rsidP="00D927C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Б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C34639" w:rsidRDefault="00D9589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В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34639" w:rsidRDefault="00B4540D" w:rsidP="00D927C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От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 xml:space="preserve">чет 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выполнении зада</w:t>
            </w:r>
            <w:r w:rsidR="00D9589D" w:rsidRPr="00C34639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>производственной практик</w:t>
            </w:r>
            <w:r w:rsidR="00D9589D" w:rsidRPr="00C34639">
              <w:rPr>
                <w:rFonts w:ascii="Times New Roman" w:hAnsi="Times New Roman"/>
                <w:sz w:val="24"/>
                <w:szCs w:val="24"/>
              </w:rPr>
              <w:t>и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34639" w:rsidRDefault="00D9589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 Г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540D" w:rsidRPr="00C34639" w:rsidRDefault="00D9589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 пишется от первого лица. </w:t>
            </w: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Шаблон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Д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</w:t>
            </w:r>
            <w:r w:rsidRPr="00C34639">
              <w:rPr>
                <w:rFonts w:ascii="Times New Roman" w:hAnsi="Times New Roman"/>
                <w:sz w:val="24"/>
                <w:szCs w:val="24"/>
              </w:rPr>
              <w:lastRenderedPageBreak/>
              <w:t>самым он не будет допущен до квалификационного экзамена по ПМ.</w:t>
            </w:r>
          </w:p>
        </w:tc>
      </w:tr>
      <w:tr w:rsidR="00B4540D" w:rsidRPr="00C34639" w:rsidTr="00B4540D">
        <w:tc>
          <w:tcPr>
            <w:tcW w:w="815" w:type="dxa"/>
            <w:vAlign w:val="center"/>
          </w:tcPr>
          <w:p w:rsidR="00B4540D" w:rsidRPr="00C34639" w:rsidRDefault="00B4540D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C34639" w:rsidRDefault="00A54247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Е</w:t>
            </w:r>
            <w:r w:rsidR="00B4540D"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C3463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9C1CE6" w:rsidRPr="00C34639" w:rsidTr="00B4540D">
        <w:tc>
          <w:tcPr>
            <w:tcW w:w="815" w:type="dxa"/>
            <w:vAlign w:val="center"/>
          </w:tcPr>
          <w:p w:rsidR="009C1CE6" w:rsidRPr="00C34639" w:rsidRDefault="009C1CE6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9C1CE6" w:rsidRPr="00C34639" w:rsidRDefault="009C1CE6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CE6" w:rsidRPr="00C34639" w:rsidRDefault="009C1CE6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Шаблон в 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22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708" w:rsidRPr="00C34639">
              <w:rPr>
                <w:rFonts w:ascii="Times New Roman" w:hAnsi="Times New Roman"/>
                <w:sz w:val="24"/>
                <w:szCs w:val="24"/>
              </w:rPr>
              <w:t>И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1CE6" w:rsidRPr="00C34639" w:rsidRDefault="009C1CE6" w:rsidP="00D927C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C34639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C34639">
              <w:rPr>
                <w:rFonts w:ascii="Times New Roman" w:hAnsi="Times New Roman"/>
                <w:sz w:val="24"/>
                <w:szCs w:val="24"/>
              </w:rPr>
              <w:t xml:space="preserve"> на основании отчета обучающегося  по производственной практик</w:t>
            </w:r>
            <w:r w:rsidR="00D927C7" w:rsidRPr="00C34639">
              <w:rPr>
                <w:rFonts w:ascii="Times New Roman" w:hAnsi="Times New Roman"/>
                <w:sz w:val="24"/>
                <w:szCs w:val="24"/>
              </w:rPr>
              <w:t>е</w:t>
            </w:r>
            <w:r w:rsidRPr="00C34639">
              <w:rPr>
                <w:rFonts w:ascii="Times New Roman" w:hAnsi="Times New Roman"/>
                <w:sz w:val="24"/>
                <w:szCs w:val="24"/>
              </w:rPr>
              <w:t xml:space="preserve">, с учетом выполнения программы практики.  </w:t>
            </w:r>
          </w:p>
        </w:tc>
      </w:tr>
      <w:tr w:rsidR="009C1CE6" w:rsidRPr="00C34639" w:rsidTr="00B4540D">
        <w:tc>
          <w:tcPr>
            <w:tcW w:w="815" w:type="dxa"/>
            <w:vAlign w:val="center"/>
          </w:tcPr>
          <w:p w:rsidR="009C1CE6" w:rsidRPr="00C34639" w:rsidRDefault="009C1CE6" w:rsidP="003F5DA7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9C1CE6" w:rsidRPr="00C34639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C34639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C34639" w:rsidRDefault="00C34639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A54247" w:rsidP="00B4540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34639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C34639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B4540D" w:rsidRPr="00C34639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34639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34639" w:rsidRDefault="00B4540D" w:rsidP="003F5DA7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CF43D1" w:rsidTr="00C81AEF">
        <w:trPr>
          <w:trHeight w:val="729"/>
        </w:trPr>
        <w:tc>
          <w:tcPr>
            <w:tcW w:w="811" w:type="dxa"/>
          </w:tcPr>
          <w:p w:rsidR="00B4540D" w:rsidRPr="00C34639" w:rsidRDefault="00B4540D" w:rsidP="003F5DA7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Анкета руководителя/куратора от предприятия.</w:t>
            </w:r>
          </w:p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B4540D" w:rsidRPr="00C34639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4639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C34639">
              <w:rPr>
                <w:rFonts w:ascii="Times New Roman" w:hAnsi="Times New Roman"/>
                <w:sz w:val="24"/>
                <w:szCs w:val="24"/>
              </w:rPr>
              <w:t xml:space="preserve">куратором) </w:t>
            </w:r>
            <w:proofErr w:type="gramEnd"/>
            <w:r w:rsidRPr="00C34639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подписывается и заверяется печатью.</w:t>
            </w:r>
          </w:p>
        </w:tc>
      </w:tr>
    </w:tbl>
    <w:p w:rsidR="00247A1E" w:rsidRDefault="00247A1E" w:rsidP="00C34639">
      <w:pPr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2200E0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 w:rsidR="00B56014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4" w:history="1"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B4540D" w:rsidRPr="00CF43D1" w:rsidRDefault="00B4540D" w:rsidP="002200E0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2200E0" w:rsidRDefault="00B4540D" w:rsidP="002200E0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2200E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оформляется на компьютере шрифтом </w:t>
      </w:r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A54247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поля документа: верхнее – 2, </w:t>
      </w:r>
      <w:r w:rsidRPr="00A54247">
        <w:rPr>
          <w:rFonts w:ascii="Times New Roman" w:hAnsi="Times New Roman"/>
          <w:sz w:val="28"/>
          <w:szCs w:val="28"/>
        </w:rPr>
        <w:t>нижнее – 2,</w:t>
      </w:r>
      <w:r w:rsidR="00A54247">
        <w:rPr>
          <w:rFonts w:ascii="Times New Roman" w:hAnsi="Times New Roman"/>
          <w:sz w:val="28"/>
          <w:szCs w:val="28"/>
        </w:rPr>
        <w:t xml:space="preserve">5; </w:t>
      </w:r>
      <w:r w:rsidRPr="00A54247">
        <w:rPr>
          <w:rFonts w:ascii="Times New Roman" w:hAnsi="Times New Roman"/>
          <w:sz w:val="28"/>
          <w:szCs w:val="28"/>
        </w:rPr>
        <w:t xml:space="preserve"> левое – 3, правое – 1</w:t>
      </w:r>
      <w:r w:rsidR="00A54247">
        <w:rPr>
          <w:rFonts w:ascii="Times New Roman" w:hAnsi="Times New Roman"/>
          <w:sz w:val="28"/>
          <w:szCs w:val="28"/>
        </w:rPr>
        <w:t>,5</w:t>
      </w:r>
      <w:r w:rsidRPr="00A54247">
        <w:rPr>
          <w:rFonts w:ascii="Times New Roman" w:hAnsi="Times New Roman"/>
          <w:sz w:val="28"/>
          <w:szCs w:val="28"/>
        </w:rPr>
        <w:t>;</w:t>
      </w:r>
    </w:p>
    <w:p w:rsidR="00B4540D" w:rsidRPr="00A54247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54247">
        <w:rPr>
          <w:rFonts w:ascii="Times New Roman" w:hAnsi="Times New Roman"/>
          <w:sz w:val="28"/>
          <w:szCs w:val="28"/>
        </w:rPr>
        <w:t>отступ первой строки – 1,25 см;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</w:t>
      </w:r>
      <w:r w:rsidR="00734F58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2200E0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нумерация страниц на первом листе (титульном) не ставится</w:t>
      </w:r>
      <w:r w:rsidR="00734F58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2200E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2200E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1" w:name="_Toc317155567"/>
      <w:bookmarkStart w:id="2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D927C7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9B0B21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2200E0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7017D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20DB" w:rsidRPr="00DD1FF2" w:rsidRDefault="00FA20DB" w:rsidP="00FA20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FA20DB" w:rsidRPr="00CC09D0" w:rsidRDefault="00FA20DB" w:rsidP="00FA20D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A20DB" w:rsidRPr="00DD1FF2" w:rsidRDefault="00155221" w:rsidP="00FA20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 среднего звена</w:t>
      </w:r>
    </w:p>
    <w:p w:rsidR="00FA20DB" w:rsidRPr="00DD1FF2" w:rsidRDefault="00FA20DB" w:rsidP="00FA20D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FA20DB" w:rsidRPr="00DD1FF2" w:rsidRDefault="00FA20DB" w:rsidP="00FA20DB">
      <w:pPr>
        <w:spacing w:after="200"/>
        <w:jc w:val="center"/>
        <w:rPr>
          <w:rFonts w:ascii="Times New Roman" w:hAnsi="Times New Roman" w:cs="Times New Roman"/>
          <w:b/>
        </w:rPr>
      </w:pPr>
      <w:r w:rsidRPr="00DD1FF2">
        <w:rPr>
          <w:rFonts w:ascii="Times New Roman" w:hAnsi="Times New Roman" w:cs="Times New Roman"/>
          <w:b/>
        </w:rPr>
        <w:t>(ФП «ПРОФЕССИОНАЛИТЕТ»)</w:t>
      </w:r>
    </w:p>
    <w:p w:rsidR="00B4540D" w:rsidRPr="008E4F71" w:rsidRDefault="00B4540D" w:rsidP="00926E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8E4F71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903F5" w:rsidRDefault="008903F5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2200E0">
        <w:rPr>
          <w:rFonts w:ascii="Times New Roman" w:hAnsi="Times New Roman"/>
          <w:b/>
          <w:sz w:val="28"/>
          <w:szCs w:val="28"/>
        </w:rPr>
        <w:t>25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B0B21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A249B8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95E0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льный план прохождения практики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C81AE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чет о выполнении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аданий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естационный лист-характеристика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A249B8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практики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1AEF" w:rsidRPr="00CF43D1" w:rsidTr="00056A07">
        <w:trPr>
          <w:trHeight w:val="343"/>
        </w:trPr>
        <w:tc>
          <w:tcPr>
            <w:tcW w:w="950" w:type="dxa"/>
            <w:vAlign w:val="center"/>
          </w:tcPr>
          <w:p w:rsidR="00C81AEF" w:rsidRPr="00CF43D1" w:rsidRDefault="00C81AEF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81AEF" w:rsidRPr="00CF43D1" w:rsidRDefault="00C81AEF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</w:t>
            </w:r>
            <w:r w:rsidR="00A249B8">
              <w:rPr>
                <w:rFonts w:ascii="Times New Roman" w:hAnsi="Times New Roman"/>
                <w:sz w:val="28"/>
                <w:szCs w:val="28"/>
              </w:rPr>
              <w:t>я практики</w:t>
            </w:r>
          </w:p>
        </w:tc>
        <w:tc>
          <w:tcPr>
            <w:tcW w:w="1428" w:type="dxa"/>
            <w:vAlign w:val="center"/>
          </w:tcPr>
          <w:p w:rsidR="00C81AEF" w:rsidRPr="00CF43D1" w:rsidRDefault="00C81AEF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8E4F71" w:rsidP="008E4F7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А</w:t>
            </w:r>
            <w:r w:rsidR="002200E0">
              <w:rPr>
                <w:rFonts w:ascii="Times New Roman" w:hAnsi="Times New Roman"/>
                <w:sz w:val="28"/>
                <w:szCs w:val="28"/>
              </w:rPr>
              <w:t>: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металлорежущих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станков</w:t>
            </w:r>
            <w:r w:rsidR="00E54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8E4F71" w:rsidP="00A15B4F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Б</w:t>
            </w:r>
            <w:r w:rsidR="002200E0">
              <w:rPr>
                <w:rFonts w:ascii="Times New Roman" w:hAnsi="Times New Roman"/>
                <w:sz w:val="28"/>
                <w:szCs w:val="28"/>
              </w:rPr>
              <w:t>:</w:t>
            </w:r>
            <w:r w:rsidR="00A15B4F">
              <w:rPr>
                <w:rFonts w:ascii="Times New Roman" w:hAnsi="Times New Roman"/>
                <w:sz w:val="28"/>
                <w:szCs w:val="28"/>
              </w:rPr>
              <w:t xml:space="preserve"> Техническое обслуживание токарно</w:t>
            </w:r>
            <w:r w:rsidR="007017D7">
              <w:rPr>
                <w:rFonts w:ascii="Times New Roman" w:hAnsi="Times New Roman"/>
                <w:sz w:val="28"/>
                <w:szCs w:val="28"/>
              </w:rPr>
              <w:t>го</w:t>
            </w:r>
            <w:r w:rsidR="00A15B4F">
              <w:rPr>
                <w:rFonts w:ascii="Times New Roman" w:hAnsi="Times New Roman"/>
                <w:sz w:val="28"/>
                <w:szCs w:val="28"/>
              </w:rPr>
              <w:t xml:space="preserve"> станка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B4F" w:rsidRPr="00CF43D1" w:rsidTr="00056A07">
        <w:trPr>
          <w:trHeight w:val="343"/>
        </w:trPr>
        <w:tc>
          <w:tcPr>
            <w:tcW w:w="950" w:type="dxa"/>
            <w:vAlign w:val="center"/>
          </w:tcPr>
          <w:p w:rsidR="00A15B4F" w:rsidRPr="00CF43D1" w:rsidRDefault="00A15B4F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A15B4F" w:rsidRPr="007E741B" w:rsidRDefault="00A15B4F" w:rsidP="00A15B4F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В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Описание режущих инструментов</w:t>
            </w:r>
          </w:p>
        </w:tc>
        <w:tc>
          <w:tcPr>
            <w:tcW w:w="1428" w:type="dxa"/>
            <w:vAlign w:val="center"/>
          </w:tcPr>
          <w:p w:rsidR="00A15B4F" w:rsidRPr="00CF43D1" w:rsidRDefault="00A15B4F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B4F" w:rsidRPr="00CF43D1" w:rsidTr="00056A07">
        <w:trPr>
          <w:trHeight w:val="343"/>
        </w:trPr>
        <w:tc>
          <w:tcPr>
            <w:tcW w:w="950" w:type="dxa"/>
            <w:vAlign w:val="center"/>
          </w:tcPr>
          <w:p w:rsidR="00A15B4F" w:rsidRPr="00CF43D1" w:rsidRDefault="00A15B4F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A15B4F" w:rsidRPr="007E741B" w:rsidRDefault="00A15B4F" w:rsidP="00A15B4F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Г</w:t>
            </w:r>
            <w:r w:rsidR="002200E0">
              <w:rPr>
                <w:rFonts w:ascii="Times New Roman" w:hAnsi="Times New Roman"/>
                <w:sz w:val="28"/>
                <w:szCs w:val="28"/>
              </w:rPr>
              <w:t>:</w:t>
            </w:r>
            <w:r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контрольно-измерител</w:t>
            </w:r>
            <w:r w:rsidR="00A249B8">
              <w:rPr>
                <w:rFonts w:ascii="Times New Roman" w:hAnsi="Times New Roman"/>
                <w:sz w:val="28"/>
                <w:szCs w:val="28"/>
              </w:rPr>
              <w:t>ьных инструментов</w:t>
            </w:r>
          </w:p>
        </w:tc>
        <w:tc>
          <w:tcPr>
            <w:tcW w:w="1428" w:type="dxa"/>
            <w:vAlign w:val="center"/>
          </w:tcPr>
          <w:p w:rsidR="00A15B4F" w:rsidRPr="00CF43D1" w:rsidRDefault="00A15B4F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8E4F71" w:rsidP="00A249B8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B4F">
              <w:rPr>
                <w:rFonts w:ascii="Times New Roman" w:hAnsi="Times New Roman"/>
                <w:sz w:val="28"/>
                <w:szCs w:val="28"/>
              </w:rPr>
              <w:t>Д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Чертежи деталей, изготовленных на </w:t>
            </w:r>
            <w:r w:rsidR="00734F58">
              <w:rPr>
                <w:rFonts w:ascii="Times New Roman" w:hAnsi="Times New Roman"/>
                <w:sz w:val="28"/>
                <w:szCs w:val="28"/>
              </w:rPr>
              <w:t>то</w:t>
            </w:r>
            <w:r w:rsidR="007017D7">
              <w:rPr>
                <w:rFonts w:ascii="Times New Roman" w:hAnsi="Times New Roman"/>
                <w:sz w:val="28"/>
                <w:szCs w:val="28"/>
              </w:rPr>
              <w:t>карных</w:t>
            </w:r>
            <w:r w:rsidR="00734F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станках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8E4F71" w:rsidP="00A15B4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(квалификационной) работы для </w:t>
            </w:r>
            <w:r w:rsidR="00A15B4F">
              <w:rPr>
                <w:rFonts w:ascii="Times New Roman" w:hAnsi="Times New Roman"/>
                <w:sz w:val="28"/>
                <w:szCs w:val="28"/>
              </w:rPr>
              <w:t>токаря</w:t>
            </w:r>
            <w:r w:rsidR="0070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разря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E30945" w:rsidP="00E30945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Ж</w:t>
            </w:r>
            <w:r w:rsidR="002200E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выполненной пр</w:t>
            </w:r>
            <w:r w:rsidR="00A249B8">
              <w:rPr>
                <w:rFonts w:ascii="Times New Roman" w:hAnsi="Times New Roman"/>
                <w:sz w:val="28"/>
                <w:szCs w:val="28"/>
              </w:rPr>
              <w:t>обной (квалификационной) работы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2200E0">
        <w:rPr>
          <w:rFonts w:ascii="Times New Roman" w:hAnsi="Times New Roman"/>
          <w:sz w:val="28"/>
          <w:szCs w:val="28"/>
        </w:rPr>
        <w:t>25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54B71" w:rsidRDefault="00E54B7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="00B16C56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B4540D" w:rsidRPr="00CF43D1" w:rsidRDefault="00B16C5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Изучить следующие вопросы: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B4540D" w:rsidRPr="00CF43D1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F35E2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="00317BBE" w:rsidRPr="00317BB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E54B71" w:rsidRPr="00B45D1F">
              <w:rPr>
                <w:rStyle w:val="FontStyle12"/>
                <w:sz w:val="28"/>
                <w:szCs w:val="28"/>
              </w:rPr>
              <w:t>подготовительны</w:t>
            </w:r>
            <w:r w:rsidR="00E54B71">
              <w:rPr>
                <w:rStyle w:val="FontStyle12"/>
                <w:sz w:val="28"/>
                <w:szCs w:val="28"/>
              </w:rPr>
              <w:t>м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  работ</w:t>
            </w:r>
            <w:r w:rsidR="00E54B71">
              <w:rPr>
                <w:rStyle w:val="FontStyle12"/>
                <w:sz w:val="28"/>
                <w:szCs w:val="28"/>
              </w:rPr>
              <w:t>ам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  и   обслуживани</w:t>
            </w:r>
            <w:r w:rsidR="00E54B71">
              <w:rPr>
                <w:rStyle w:val="FontStyle12"/>
                <w:sz w:val="28"/>
                <w:szCs w:val="28"/>
              </w:rPr>
              <w:t>ю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рабочего места </w:t>
            </w:r>
            <w:r w:rsidR="00E30945">
              <w:rPr>
                <w:rStyle w:val="FontStyle12"/>
                <w:sz w:val="28"/>
                <w:szCs w:val="28"/>
              </w:rPr>
              <w:t>токар</w:t>
            </w:r>
            <w:r w:rsidR="002200E0">
              <w:rPr>
                <w:rStyle w:val="FontStyle12"/>
                <w:sz w:val="28"/>
                <w:szCs w:val="28"/>
              </w:rPr>
              <w:t>я</w:t>
            </w:r>
            <w:r w:rsidRPr="00317BB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F13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</w:t>
            </w:r>
            <w:r w:rsidR="00F35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BBE">
              <w:rPr>
                <w:rFonts w:ascii="Times New Roman" w:hAnsi="Times New Roman"/>
                <w:sz w:val="28"/>
                <w:szCs w:val="28"/>
              </w:rPr>
              <w:t>по</w:t>
            </w:r>
            <w:r w:rsidR="00F35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E54B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к использованию инструмента и оснастки для работы на </w:t>
            </w:r>
            <w:r w:rsidR="002200E0">
              <w:rPr>
                <w:rFonts w:ascii="Times New Roman" w:hAnsi="Times New Roman" w:cs="Times New Roman"/>
                <w:sz w:val="28"/>
                <w:szCs w:val="28"/>
              </w:rPr>
              <w:t>тока</w:t>
            </w:r>
            <w:r w:rsidR="00F35E22">
              <w:rPr>
                <w:rFonts w:ascii="Times New Roman" w:hAnsi="Times New Roman" w:cs="Times New Roman"/>
                <w:sz w:val="28"/>
                <w:szCs w:val="28"/>
              </w:rPr>
              <w:t>рных</w:t>
            </w:r>
            <w:r w:rsidR="00E3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станках в соответствии с </w:t>
            </w:r>
            <w:r w:rsidR="00E30945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полученным 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заданием</w:t>
            </w:r>
            <w:r w:rsidR="00317BBE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BBE" w:rsidRPr="00CF43D1" w:rsidTr="00B4540D">
        <w:trPr>
          <w:trHeight w:val="397"/>
        </w:trPr>
        <w:tc>
          <w:tcPr>
            <w:tcW w:w="709" w:type="dxa"/>
            <w:vAlign w:val="center"/>
          </w:tcPr>
          <w:p w:rsidR="00317BBE" w:rsidRPr="00CF43D1" w:rsidRDefault="00317BBE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317BBE" w:rsidRPr="00BF1375" w:rsidRDefault="00317BBE" w:rsidP="00F35E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375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 по</w:t>
            </w:r>
            <w:r w:rsidR="00F35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1375" w:rsidRPr="00BF1375">
              <w:rPr>
                <w:rStyle w:val="FontStyle12"/>
                <w:sz w:val="28"/>
                <w:szCs w:val="28"/>
              </w:rPr>
              <w:t>определени</w:t>
            </w:r>
            <w:r w:rsidR="00F35E22">
              <w:rPr>
                <w:rStyle w:val="FontStyle12"/>
                <w:sz w:val="28"/>
                <w:szCs w:val="28"/>
              </w:rPr>
              <w:t>ю</w:t>
            </w:r>
            <w:r w:rsidR="00BF1375" w:rsidRPr="00BF1375">
              <w:rPr>
                <w:rStyle w:val="FontStyle12"/>
                <w:sz w:val="28"/>
                <w:szCs w:val="28"/>
              </w:rPr>
              <w:t xml:space="preserve"> последовательности и оптимального режима обработ</w:t>
            </w:r>
            <w:r w:rsidR="005E2803">
              <w:rPr>
                <w:rStyle w:val="FontStyle12"/>
                <w:sz w:val="28"/>
                <w:szCs w:val="28"/>
              </w:rPr>
              <w:t>ки различных</w:t>
            </w:r>
            <w:r w:rsidR="00F35E22">
              <w:rPr>
                <w:rStyle w:val="FontStyle12"/>
                <w:sz w:val="28"/>
                <w:szCs w:val="28"/>
              </w:rPr>
              <w:t xml:space="preserve"> изделий на токарных</w:t>
            </w:r>
            <w:r w:rsidR="00BF1375" w:rsidRPr="00BF1375">
              <w:rPr>
                <w:rStyle w:val="FontStyle12"/>
                <w:sz w:val="28"/>
                <w:szCs w:val="28"/>
              </w:rPr>
              <w:t xml:space="preserve"> станках в соответствии с заданием</w:t>
            </w:r>
            <w:r w:rsidRPr="00BF1375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B71" w:rsidRPr="00CF43D1" w:rsidTr="00B4540D">
        <w:trPr>
          <w:trHeight w:val="397"/>
        </w:trPr>
        <w:tc>
          <w:tcPr>
            <w:tcW w:w="709" w:type="dxa"/>
            <w:vAlign w:val="center"/>
          </w:tcPr>
          <w:p w:rsidR="00E54B71" w:rsidRPr="00CF43D1" w:rsidRDefault="00E54B71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54B71" w:rsidRPr="00317BBE" w:rsidRDefault="00E54B71" w:rsidP="00BF13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 xml:space="preserve">Выполнение заданий </w:t>
            </w:r>
            <w:proofErr w:type="gramStart"/>
            <w:r w:rsidRPr="00317BBE">
              <w:rPr>
                <w:rFonts w:ascii="Times New Roman" w:hAnsi="Times New Roman"/>
                <w:sz w:val="28"/>
                <w:szCs w:val="28"/>
              </w:rPr>
              <w:t>на рабочем месте по</w:t>
            </w:r>
            <w:r w:rsidR="00F35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обработк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деталей на </w:t>
            </w:r>
            <w:r w:rsidR="00E30945">
              <w:rPr>
                <w:rFonts w:ascii="Times New Roman" w:hAnsi="Times New Roman" w:cs="Times New Roman"/>
                <w:sz w:val="28"/>
                <w:szCs w:val="28"/>
              </w:rPr>
              <w:t xml:space="preserve">токарных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станках с соблюдением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к качеству</w:t>
            </w:r>
            <w:proofErr w:type="gramEnd"/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, в соответствии с заданием</w:t>
            </w:r>
            <w:r w:rsidR="00E309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="00E30945">
              <w:rPr>
                <w:rFonts w:ascii="Times New Roman" w:hAnsi="Times New Roman" w:cs="Times New Roman"/>
                <w:sz w:val="28"/>
                <w:szCs w:val="28"/>
              </w:rPr>
              <w:t>ическ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E54B71" w:rsidRPr="00CF43D1" w:rsidRDefault="00E54B71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4B71" w:rsidRPr="00CF43D1" w:rsidRDefault="00E54B71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F137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="00BF1375">
              <w:rPr>
                <w:rFonts w:ascii="Times New Roman" w:hAnsi="Times New Roman"/>
                <w:sz w:val="28"/>
                <w:szCs w:val="28"/>
              </w:rPr>
              <w:t xml:space="preserve">токаря </w:t>
            </w:r>
            <w:r w:rsidR="0005256E">
              <w:rPr>
                <w:rFonts w:ascii="Times New Roman" w:hAnsi="Times New Roman"/>
                <w:sz w:val="28"/>
                <w:szCs w:val="28"/>
              </w:rPr>
              <w:t>2-3 разряда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34639" w:rsidRDefault="00B4540D" w:rsidP="005E2803">
      <w:pPr>
        <w:pStyle w:val="a8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B4540D" w:rsidRPr="00C34639" w:rsidRDefault="00B4540D" w:rsidP="005E2803">
      <w:pPr>
        <w:pStyle w:val="a8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C34639" w:rsidRDefault="00B4540D" w:rsidP="005E2803">
      <w:pPr>
        <w:pStyle w:val="a8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C34639" w:rsidRDefault="00B4540D" w:rsidP="005E2803">
      <w:pPr>
        <w:pStyle w:val="a8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 xml:space="preserve">План подписывается </w:t>
      </w:r>
      <w:proofErr w:type="gramStart"/>
      <w:r w:rsidR="0005256E" w:rsidRPr="00C34639">
        <w:rPr>
          <w:rFonts w:ascii="Times New Roman" w:hAnsi="Times New Roman"/>
          <w:i/>
          <w:sz w:val="28"/>
          <w:szCs w:val="28"/>
        </w:rPr>
        <w:t>обучающимся</w:t>
      </w:r>
      <w:proofErr w:type="gramEnd"/>
      <w:r w:rsidRPr="00C34639">
        <w:rPr>
          <w:rFonts w:ascii="Times New Roman" w:hAnsi="Times New Roman"/>
          <w:i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 w:rsidRPr="00C34639">
        <w:rPr>
          <w:rFonts w:ascii="Times New Roman" w:hAnsi="Times New Roman"/>
          <w:i/>
          <w:sz w:val="28"/>
          <w:szCs w:val="28"/>
        </w:rPr>
        <w:br w:type="page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B16C56">
        <w:rPr>
          <w:rFonts w:ascii="Times New Roman" w:hAnsi="Times New Roman"/>
          <w:b/>
          <w:sz w:val="28"/>
          <w:szCs w:val="28"/>
        </w:rPr>
        <w:t>Г</w:t>
      </w:r>
    </w:p>
    <w:p w:rsidR="00B4540D" w:rsidRPr="00CC09D0" w:rsidRDefault="00B16C5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5"/>
    <w:bookmarkEnd w:id="6"/>
    <w:bookmarkEnd w:id="7"/>
    <w:bookmarkEnd w:id="8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B16C56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5B6CC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Проходил(а)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660819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</w:t>
      </w:r>
      <w:r w:rsidR="00660819">
        <w:rPr>
          <w:rFonts w:ascii="Times New Roman" w:hAnsi="Times New Roman" w:cs="Times New Roman"/>
          <w:i/>
          <w:sz w:val="28"/>
          <w:szCs w:val="28"/>
        </w:rPr>
        <w:t xml:space="preserve">07 </w:t>
      </w:r>
      <w:r w:rsidR="00F35E22" w:rsidRPr="00FA2D7F">
        <w:rPr>
          <w:rFonts w:ascii="Times New Roman" w:hAnsi="Times New Roman"/>
          <w:i/>
          <w:sz w:val="28"/>
          <w:szCs w:val="28"/>
        </w:rPr>
        <w:t>«</w:t>
      </w:r>
      <w:r w:rsidR="00F35E22" w:rsidRPr="005F3B3F">
        <w:rPr>
          <w:rFonts w:ascii="Times New Roman" w:hAnsi="Times New Roman" w:cs="Times New Roman"/>
          <w:i/>
          <w:sz w:val="28"/>
          <w:szCs w:val="28"/>
        </w:rPr>
        <w:t>Освоение видов работ по одной или       нескольким профессиям рабочих, должностям служащих. Станочник широкого профиля 40.092</w:t>
      </w:r>
      <w:r w:rsidR="00F35E22" w:rsidRPr="00FA2D7F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3F5DA7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="00155221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</w:rPr>
        <w:t>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C34639" w:rsidTr="00C34639">
        <w:trPr>
          <w:trHeight w:val="20"/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34639" w:rsidRDefault="00B4540D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34639" w:rsidRDefault="00B4540D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34639" w:rsidRDefault="00B4540D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B4540D" w:rsidRPr="00C34639" w:rsidRDefault="00B4540D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</w:t>
            </w:r>
          </w:p>
          <w:p w:rsidR="00B4540D" w:rsidRPr="00C34639" w:rsidRDefault="00B4540D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детали в 3-кулачковом патроне с выверкой до 0,05 мм по обрабатываемой поверхности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6608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Обработка деталей средней сложности по 12 - 14 квалитетам на универсальных токарных станках с применением универсальных приспособлений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Обработка простых деталей по 8 - 11 квалитетам на универсальных </w:t>
            </w: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токарных станках с применением универсальных приспособлений.</w:t>
            </w:r>
          </w:p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Обработка деталей по 7 - 10 квалитетам на специализированных станках, налаженных для обработки определенных деталей или выполнения отдельных операций.</w:t>
            </w:r>
          </w:p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Нарезка наружной и внутренней резьбы диаметром свыше 24 мм по 8g, 7H на специализированных налаженных станках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Нарезка резцом наружной и внутренней однозаходной резьбы (треугольной, прямоугольной и трапецеидальной) на универсальных станках.</w:t>
            </w:r>
          </w:p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pStyle w:val="2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Обработка деталей из неметаллических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Окончательная обработка биметаллических деталей с плакированным слоем по 12 - 14 квалитетам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numPr>
                <w:ilvl w:val="0"/>
                <w:numId w:val="40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тонколистовой детали "пакетом".</w:t>
            </w:r>
          </w:p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</w:rPr>
              <w:t>Замена сменных пластин режущего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Навивание пружины из проволоки диаметром до 15 мм на токарном станке в горячем и холодном состояниях.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заданных конусных поверхностей</w:t>
            </w:r>
            <w:r w:rsidRPr="0087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pStyle w:val="2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качества деталей после механической и слесарной подготовки</w:t>
            </w:r>
            <w:r w:rsidRPr="0087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819" w:rsidRPr="00C34639" w:rsidTr="00C3463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875487" w:rsidRDefault="00660819" w:rsidP="00725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4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выполненных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19" w:rsidRPr="00C34639" w:rsidRDefault="00660819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19" w:rsidRPr="00C34639" w:rsidRDefault="00660819" w:rsidP="00C3463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796E59" w:rsidP="00796E59">
      <w:pPr>
        <w:tabs>
          <w:tab w:val="left" w:pos="363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96E59" w:rsidRDefault="00796E59" w:rsidP="00796E59">
      <w:pPr>
        <w:tabs>
          <w:tab w:val="left" w:pos="363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96E59" w:rsidRDefault="00796E59" w:rsidP="00796E59">
      <w:pPr>
        <w:tabs>
          <w:tab w:val="left" w:pos="363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96E59" w:rsidRDefault="00796E59" w:rsidP="00796E59">
      <w:pPr>
        <w:tabs>
          <w:tab w:val="left" w:pos="363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96E59" w:rsidRDefault="00796E59" w:rsidP="00796E59">
      <w:pPr>
        <w:tabs>
          <w:tab w:val="left" w:pos="363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E2803" w:rsidRDefault="005E2803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3F5DA7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lastRenderedPageBreak/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профессиональные компетенции:</w:t>
      </w:r>
    </w:p>
    <w:p w:rsidR="00C34639" w:rsidRDefault="00C34639" w:rsidP="005E2803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4"/>
        <w:gridCol w:w="1701"/>
      </w:tblGrid>
      <w:tr w:rsidR="00B4540D" w:rsidRPr="00CC09D0" w:rsidTr="007D613A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9A4376" w:rsidRPr="00CC09D0" w:rsidTr="007D613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273D66" w:rsidRDefault="009A4376" w:rsidP="0065458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1731B8">
              <w:rPr>
                <w:sz w:val="24"/>
                <w:szCs w:val="24"/>
              </w:rPr>
              <w:t xml:space="preserve"> </w:t>
            </w:r>
            <w:r w:rsidRPr="001731B8">
              <w:rPr>
                <w:rFonts w:ascii="Times New Roman" w:hAnsi="Times New Roman" w:cs="Times New Roman"/>
                <w:sz w:val="24"/>
                <w:szCs w:val="24"/>
              </w:rPr>
              <w:t>7.1. Токарная обработка деталей различной конфигурации</w:t>
            </w:r>
            <w:r w:rsidRPr="00DF0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</w:pPr>
            <w:r w:rsidRPr="001731B8">
              <w:t>работы на токарных станках различных типов по обработке деталей различных конфигураций;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76" w:rsidRPr="00CC09D0" w:rsidTr="007D613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8646B4" w:rsidRDefault="009A4376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1731B8">
              <w:rPr>
                <w:rStyle w:val="FontStyle12"/>
              </w:rPr>
              <w:t>настраивать станки токарной группы и производить окончательную обработку деталей сложной формы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76" w:rsidRPr="00CC09D0" w:rsidTr="007D613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8646B4" w:rsidRDefault="009A4376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  <w:jc w:val="left"/>
            </w:pPr>
            <w:r w:rsidRPr="001731B8">
              <w:rPr>
                <w:rStyle w:val="FontStyle12"/>
              </w:rPr>
              <w:t>управлять станками при выполнении различных токарных операций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76" w:rsidRPr="00CC09D0" w:rsidTr="007D613A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6" w:rsidRPr="008646B4" w:rsidRDefault="009A4376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</w:pPr>
            <w:r w:rsidRPr="001731B8">
              <w:rPr>
                <w:rStyle w:val="FontStyle12"/>
              </w:rPr>
              <w:t>выполнять необходимые расчёты для получения заданных поверхностей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76" w:rsidRPr="00CC09D0" w:rsidTr="00C34639">
        <w:trPr>
          <w:trHeight w:val="20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247A1E" w:rsidRDefault="009A4376" w:rsidP="00C3463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ПК.7.2. </w:t>
            </w:r>
            <w:r w:rsidRPr="008E4DDD">
              <w:rPr>
                <w:rStyle w:val="FontStyle48"/>
                <w:sz w:val="24"/>
                <w:szCs w:val="24"/>
              </w:rPr>
              <w:t>Контроль качества выполненных работ.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 w:rsidRPr="001731B8">
              <w:rPr>
                <w:rStyle w:val="FontStyle12"/>
              </w:rPr>
              <w:t>выполнять операции по доводке 7-9 квалитета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76" w:rsidRPr="00CC09D0" w:rsidTr="00C34639">
        <w:trPr>
          <w:trHeight w:val="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6" w:rsidRPr="00247A1E" w:rsidRDefault="009A4376" w:rsidP="00C3463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76" w:rsidRPr="001731B8" w:rsidRDefault="009A4376" w:rsidP="00725D56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 w:rsidRPr="001731B8">
              <w:rPr>
                <w:rStyle w:val="FontStyle12"/>
              </w:rPr>
              <w:t>выбирать приспособления для установки деталей различной конфигурации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76" w:rsidRPr="00CC09D0" w:rsidRDefault="009A4376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155221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компетенции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C34639" w:rsidRPr="00CF43D1" w:rsidTr="00D32179">
        <w:trPr>
          <w:tblHeader/>
        </w:trPr>
        <w:tc>
          <w:tcPr>
            <w:tcW w:w="2694" w:type="dxa"/>
            <w:vAlign w:val="center"/>
          </w:tcPr>
          <w:p w:rsidR="00C34639" w:rsidRPr="007A6044" w:rsidRDefault="00C34639" w:rsidP="00D321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678" w:type="dxa"/>
            <w:vAlign w:val="center"/>
          </w:tcPr>
          <w:p w:rsidR="00C34639" w:rsidRPr="007A6044" w:rsidRDefault="00C34639" w:rsidP="00D321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обучающимся/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2835" w:type="dxa"/>
            <w:vAlign w:val="center"/>
          </w:tcPr>
          <w:p w:rsidR="00C34639" w:rsidRPr="007A6044" w:rsidRDefault="00C34639" w:rsidP="00D321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Оценка ОК</w:t>
            </w:r>
          </w:p>
          <w:p w:rsidR="00C34639" w:rsidRPr="007A6044" w:rsidRDefault="00C34639" w:rsidP="00D321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C34639" w:rsidRPr="007A6044" w:rsidRDefault="00C34639" w:rsidP="00D321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C34639" w:rsidRPr="000345A6" w:rsidRDefault="00C34639" w:rsidP="00D32179">
            <w:pPr>
              <w:pStyle w:val="a8"/>
              <w:spacing w:line="240" w:lineRule="auto"/>
              <w:ind w:left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современные средства поиска, анализа и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информационного поиска из широкого набора источников, необходимого для 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C34639" w:rsidRPr="000345A6" w:rsidRDefault="00C34639" w:rsidP="00D32179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 w:val="restart"/>
          </w:tcPr>
          <w:p w:rsidR="00C34639" w:rsidRPr="000345A6" w:rsidRDefault="00C34639" w:rsidP="00D321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C34639" w:rsidRPr="000345A6" w:rsidRDefault="00C34639" w:rsidP="00D32179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39" w:rsidRPr="000345A6" w:rsidTr="00D32179">
        <w:tc>
          <w:tcPr>
            <w:tcW w:w="2694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4639" w:rsidRPr="000345A6" w:rsidRDefault="00C34639" w:rsidP="00C3463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C34639" w:rsidRPr="000345A6" w:rsidRDefault="00C34639" w:rsidP="00D3217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5B6CCD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="007E7DAD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  <w:r w:rsidRPr="00CC09D0">
        <w:rPr>
          <w:rFonts w:ascii="Times New Roman" w:hAnsi="Times New Roman"/>
          <w:i/>
          <w:sz w:val="28"/>
          <w:szCs w:val="28"/>
        </w:rPr>
        <w:t xml:space="preserve">прописью </w:t>
      </w:r>
    </w:p>
    <w:p w:rsidR="00B4540D" w:rsidRPr="005B6CC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системе)</w:t>
      </w:r>
      <w:r w:rsidRPr="00CC09D0">
        <w:rPr>
          <w:rFonts w:ascii="Times New Roman" w:hAnsi="Times New Roman"/>
          <w:sz w:val="28"/>
          <w:szCs w:val="28"/>
        </w:rPr>
        <w:t>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566EEC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B4540D"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5B6CC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5B6CCD" w:rsidRDefault="005E2803" w:rsidP="005B6CC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5E2803">
        <w:rPr>
          <w:rFonts w:ascii="Times New Roman" w:hAnsi="Times New Roman"/>
          <w:i/>
          <w:sz w:val="28"/>
          <w:szCs w:val="28"/>
        </w:rPr>
        <w:t>ПЕЧАТЬ</w:t>
      </w:r>
      <w:r w:rsidR="00B4540D" w:rsidRPr="005E280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E2803" w:rsidRPr="00CC09D0" w:rsidRDefault="005E2803" w:rsidP="005B6CC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="00566EEC">
        <w:rPr>
          <w:rFonts w:ascii="Times New Roman" w:hAnsi="Times New Roman"/>
          <w:i/>
          <w:sz w:val="28"/>
          <w:szCs w:val="28"/>
          <w:vertAlign w:val="superscript"/>
        </w:rPr>
        <w:t xml:space="preserve">   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</w:t>
      </w:r>
      <w:r w:rsidR="00566EEC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практики ознакомлен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 w:rsidR="00566EEC"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566EEC">
        <w:rPr>
          <w:rFonts w:ascii="Times New Roman" w:hAnsi="Times New Roman"/>
          <w:i/>
          <w:sz w:val="28"/>
          <w:szCs w:val="28"/>
          <w:vertAlign w:val="superscript"/>
        </w:rPr>
        <w:t xml:space="preserve"> 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15522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ED6FF0">
        <w:rPr>
          <w:rFonts w:ascii="Times New Roman" w:hAnsi="Times New Roman"/>
          <w:b/>
          <w:bCs/>
          <w:sz w:val="28"/>
          <w:szCs w:val="28"/>
        </w:rPr>
        <w:t>Е</w:t>
      </w:r>
    </w:p>
    <w:p w:rsidR="00B4540D" w:rsidRPr="00CC09D0" w:rsidRDefault="00ED6FF0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5E2803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AEF" w:rsidRDefault="00C81AEF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376" w:rsidRPr="00DD1FF2" w:rsidRDefault="009A4376" w:rsidP="009A43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9A4376" w:rsidRPr="00CC09D0" w:rsidRDefault="009A4376" w:rsidP="009A437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A4376" w:rsidRPr="00DD1FF2" w:rsidRDefault="00155221" w:rsidP="009A437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9A4376" w:rsidRPr="00DD1FF2" w:rsidRDefault="009A4376" w:rsidP="009A4376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F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9A4376" w:rsidRPr="00DD1FF2" w:rsidRDefault="009A4376" w:rsidP="009A4376">
      <w:pPr>
        <w:spacing w:after="200"/>
        <w:jc w:val="center"/>
        <w:rPr>
          <w:rFonts w:ascii="Times New Roman" w:hAnsi="Times New Roman" w:cs="Times New Roman"/>
          <w:b/>
        </w:rPr>
      </w:pPr>
      <w:r w:rsidRPr="00DD1FF2">
        <w:rPr>
          <w:rFonts w:ascii="Times New Roman" w:hAnsi="Times New Roman" w:cs="Times New Roman"/>
          <w:b/>
        </w:rPr>
        <w:t>(ФП «ПРОФЕССИОНАЛИТЕТ»)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566EEC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B4540D" w:rsidRPr="008D1673">
        <w:rPr>
          <w:rFonts w:ascii="Times New Roman" w:hAnsi="Times New Roman"/>
          <w:i/>
          <w:sz w:val="24"/>
          <w:szCs w:val="24"/>
        </w:rPr>
        <w:t>Фамилия, И.О.,</w:t>
      </w: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B4540D" w:rsidRPr="008D167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4540D" w:rsidRPr="008D1673">
        <w:rPr>
          <w:rFonts w:ascii="Times New Roman" w:hAnsi="Times New Roman"/>
          <w:i/>
          <w:sz w:val="24"/>
          <w:szCs w:val="24"/>
        </w:rPr>
        <w:t>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4A2C0D" w:rsidRDefault="004A2C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3A0" w:rsidRDefault="00AE13A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5E2803">
        <w:rPr>
          <w:rFonts w:ascii="Times New Roman" w:hAnsi="Times New Roman"/>
          <w:b/>
          <w:sz w:val="28"/>
          <w:szCs w:val="28"/>
        </w:rPr>
        <w:t>25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155221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34639" w:rsidRDefault="00B4540D" w:rsidP="003F5DA7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записи в дневнике должны соответствовать заданию и графику прохождения практики;</w:t>
      </w:r>
    </w:p>
    <w:p w:rsidR="00B4540D" w:rsidRPr="00C34639" w:rsidRDefault="00B4540D" w:rsidP="003F5DA7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B4540D" w:rsidRPr="00C34639" w:rsidRDefault="00B4540D" w:rsidP="003F5DA7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B4540D" w:rsidRPr="00C34639" w:rsidRDefault="00B4540D" w:rsidP="003F5DA7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34639">
        <w:rPr>
          <w:rFonts w:ascii="Times New Roman" w:hAnsi="Times New Roman"/>
          <w:i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E434A8">
        <w:rPr>
          <w:rFonts w:ascii="Times New Roman" w:hAnsi="Times New Roman"/>
          <w:b/>
          <w:sz w:val="28"/>
          <w:szCs w:val="28"/>
        </w:rPr>
        <w:t>Ж</w:t>
      </w:r>
    </w:p>
    <w:p w:rsidR="00B4540D" w:rsidRPr="00CF43D1" w:rsidRDefault="00E434A8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5E2803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инструктаж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5E2803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инструктаж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E434A8">
        <w:rPr>
          <w:rFonts w:ascii="Times New Roman" w:hAnsi="Times New Roman"/>
          <w:b/>
          <w:sz w:val="28"/>
          <w:szCs w:val="28"/>
        </w:rPr>
        <w:t>И</w:t>
      </w:r>
    </w:p>
    <w:p w:rsidR="00B4540D" w:rsidRPr="00CF43D1" w:rsidRDefault="00E434A8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регистрации квалификационных работ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</w:r>
      <w:r w:rsidRPr="00CF43D1">
        <w:rPr>
          <w:rFonts w:ascii="Times New Roman" w:hAnsi="Times New Roman"/>
          <w:b/>
          <w:sz w:val="28"/>
          <w:szCs w:val="28"/>
        </w:rPr>
        <w:t>РАБОТЫ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 w:rsidRPr="00CF43D1">
        <w:rPr>
          <w:rFonts w:ascii="Times New Roman" w:hAnsi="Times New Roman"/>
          <w:b/>
          <w:sz w:val="28"/>
          <w:szCs w:val="28"/>
        </w:rPr>
        <w:t>наряд.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</w:t>
      </w:r>
      <w:r w:rsidR="00B4540D" w:rsidRPr="00CF43D1">
        <w:rPr>
          <w:rFonts w:ascii="Times New Roman" w:hAnsi="Times New Roman"/>
          <w:b/>
          <w:sz w:val="28"/>
          <w:szCs w:val="28"/>
        </w:rPr>
        <w:t>_______________</w:t>
      </w:r>
      <w:r w:rsidR="00B4540D">
        <w:rPr>
          <w:rFonts w:ascii="Times New Roman" w:hAnsi="Times New Roman"/>
          <w:b/>
          <w:sz w:val="28"/>
          <w:szCs w:val="28"/>
        </w:rPr>
        <w:t>_____________</w:t>
      </w:r>
      <w:r w:rsidR="00B4540D" w:rsidRPr="00CF43D1">
        <w:rPr>
          <w:rFonts w:ascii="Times New Roman" w:hAnsi="Times New Roman"/>
          <w:b/>
          <w:sz w:val="28"/>
          <w:szCs w:val="28"/>
        </w:rPr>
        <w:t>____</w:t>
      </w:r>
    </w:p>
    <w:p w:rsidR="00B4540D" w:rsidRPr="00DD3E11" w:rsidRDefault="00566EEC" w:rsidP="00B4540D">
      <w:pPr>
        <w:spacing w:line="276" w:lineRule="auto"/>
        <w:ind w:left="2127"/>
        <w:jc w:val="lef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</w:t>
      </w:r>
      <w:r w:rsidR="00B4540D" w:rsidRPr="00DD3E11">
        <w:rPr>
          <w:rFonts w:ascii="Times New Roman" w:hAnsi="Times New Roman"/>
          <w:i/>
          <w:sz w:val="24"/>
          <w:szCs w:val="28"/>
        </w:rPr>
        <w:t>Фамилия, И.О.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Мастер_________________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Pr="00CF43D1">
        <w:rPr>
          <w:rFonts w:ascii="Times New Roman" w:hAnsi="Times New Roman"/>
          <w:b/>
          <w:sz w:val="28"/>
          <w:szCs w:val="28"/>
        </w:rPr>
        <w:t>___</w:t>
      </w:r>
    </w:p>
    <w:p w:rsidR="00B4540D" w:rsidRPr="00DD3E11" w:rsidRDefault="00566EEC" w:rsidP="00B4540D">
      <w:pPr>
        <w:spacing w:line="276" w:lineRule="auto"/>
        <w:ind w:left="2127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</w:t>
      </w:r>
      <w:r w:rsidR="00B4540D" w:rsidRPr="00DD3E11">
        <w:rPr>
          <w:rFonts w:ascii="Times New Roman" w:hAnsi="Times New Roman"/>
          <w:i/>
          <w:sz w:val="24"/>
          <w:szCs w:val="28"/>
        </w:rPr>
        <w:t xml:space="preserve"> Фамилия,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НАРЯД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19"/>
        <w:gridCol w:w="719"/>
        <w:gridCol w:w="898"/>
        <w:gridCol w:w="900"/>
        <w:gridCol w:w="898"/>
        <w:gridCol w:w="719"/>
        <w:gridCol w:w="898"/>
        <w:gridCol w:w="553"/>
        <w:gridCol w:w="751"/>
        <w:gridCol w:w="895"/>
      </w:tblGrid>
      <w:tr w:rsidR="00B4540D" w:rsidRPr="00CF43D1" w:rsidTr="00B4540D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5E2803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ачал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5E2803" w:rsidP="005E280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кончани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5E2803" w:rsidP="005E280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Годных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мастера</w:t>
            </w:r>
          </w:p>
        </w:tc>
      </w:tr>
      <w:tr w:rsidR="00B4540D" w:rsidRPr="00CF43D1" w:rsidTr="00B4540D">
        <w:trPr>
          <w:jc w:val="center"/>
        </w:trPr>
        <w:tc>
          <w:tcPr>
            <w:tcW w:w="1908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Мастер______________ ОТК_________________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 xml:space="preserve">подпись </w:t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CF43D1">
        <w:rPr>
          <w:rFonts w:ascii="Times New Roman" w:hAnsi="Times New Roman"/>
          <w:i/>
          <w:sz w:val="28"/>
          <w:szCs w:val="28"/>
        </w:rPr>
        <w:t>подпись</w:t>
      </w:r>
      <w:proofErr w:type="gramEnd"/>
    </w:p>
    <w:p w:rsidR="00C81AEF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C81AEF" w:rsidRDefault="00C34639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ПЕЧАТЬ</w:t>
      </w:r>
    </w:p>
    <w:p w:rsidR="00C81AEF" w:rsidRPr="00CF43D1" w:rsidRDefault="00C81AEF" w:rsidP="00C81AE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F37218">
        <w:rPr>
          <w:rFonts w:ascii="Times New Roman" w:hAnsi="Times New Roman"/>
          <w:b/>
          <w:sz w:val="28"/>
          <w:szCs w:val="28"/>
        </w:rPr>
        <w:t>К</w:t>
      </w:r>
      <w:proofErr w:type="gramEnd"/>
    </w:p>
    <w:p w:rsidR="00C81AEF" w:rsidRPr="00CF43D1" w:rsidRDefault="00F37218" w:rsidP="00C81AEF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C81AEF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C81AEF" w:rsidRPr="00CF43D1" w:rsidRDefault="00C81AEF" w:rsidP="00C81AEF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«ПОВОЛЖСКИЙ  ГОСУДАРСТВЕННЫЙ  КОЛЛЕДЖ»</w:t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566EEC" w:rsidP="00566EEC">
      <w:pPr>
        <w:pStyle w:val="31"/>
        <w:spacing w:after="0"/>
        <w:ind w:left="2880" w:right="-79" w:firstLine="720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</w:t>
      </w:r>
      <w:r w:rsidR="00C81AEF" w:rsidRPr="00B80CA4">
        <w:rPr>
          <w:sz w:val="24"/>
          <w:szCs w:val="24"/>
          <w:vertAlign w:val="superscript"/>
        </w:rPr>
        <w:t>(</w:t>
      </w:r>
      <w:r w:rsidR="00C81AEF" w:rsidRPr="00B80CA4">
        <w:rPr>
          <w:i/>
          <w:sz w:val="24"/>
          <w:szCs w:val="24"/>
          <w:vertAlign w:val="superscript"/>
        </w:rPr>
        <w:t>ФИО обучающегося)</w:t>
      </w: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C81AEF" w:rsidRPr="00B80CA4" w:rsidRDefault="00C81AEF" w:rsidP="00C81AEF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C81AEF" w:rsidRPr="00C34639" w:rsidTr="00F85545">
        <w:trPr>
          <w:trHeight w:val="20"/>
          <w:tblHeader/>
        </w:trPr>
        <w:tc>
          <w:tcPr>
            <w:tcW w:w="739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C3463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F85545">
        <w:trPr>
          <w:trHeight w:val="20"/>
        </w:trPr>
        <w:tc>
          <w:tcPr>
            <w:tcW w:w="7761" w:type="dxa"/>
            <w:gridSpan w:val="2"/>
            <w:vAlign w:val="center"/>
          </w:tcPr>
          <w:p w:rsidR="00C81AEF" w:rsidRPr="00C34639" w:rsidRDefault="00C81AEF" w:rsidP="00C34639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C34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C81AEF" w:rsidRPr="00C34639" w:rsidTr="00C34639">
        <w:trPr>
          <w:trHeight w:val="227"/>
        </w:trPr>
        <w:tc>
          <w:tcPr>
            <w:tcW w:w="2551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C81AEF" w:rsidRPr="00C34639" w:rsidTr="00C34639">
        <w:trPr>
          <w:trHeight w:val="227"/>
        </w:trPr>
        <w:tc>
          <w:tcPr>
            <w:tcW w:w="2551" w:type="dxa"/>
            <w:vAlign w:val="center"/>
          </w:tcPr>
          <w:p w:rsidR="00C81AEF" w:rsidRPr="00C34639" w:rsidRDefault="00C81AEF" w:rsidP="00C3463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81AEF" w:rsidRPr="00C34639" w:rsidRDefault="00C81AEF" w:rsidP="00C34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C34639">
        <w:trPr>
          <w:trHeight w:val="227"/>
        </w:trPr>
        <w:tc>
          <w:tcPr>
            <w:tcW w:w="2551" w:type="dxa"/>
            <w:vAlign w:val="center"/>
          </w:tcPr>
          <w:p w:rsidR="00C81AEF" w:rsidRPr="00C34639" w:rsidRDefault="00C81AEF" w:rsidP="00C3463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C34639">
        <w:trPr>
          <w:trHeight w:val="227"/>
        </w:trPr>
        <w:tc>
          <w:tcPr>
            <w:tcW w:w="2551" w:type="dxa"/>
            <w:vAlign w:val="center"/>
          </w:tcPr>
          <w:p w:rsidR="00C81AEF" w:rsidRPr="00C34639" w:rsidRDefault="00C81AEF" w:rsidP="00C3463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C34639" w:rsidTr="00C34639">
        <w:trPr>
          <w:trHeight w:val="227"/>
        </w:trPr>
        <w:tc>
          <w:tcPr>
            <w:tcW w:w="2551" w:type="dxa"/>
            <w:vAlign w:val="center"/>
          </w:tcPr>
          <w:p w:rsidR="00C81AEF" w:rsidRPr="00C34639" w:rsidRDefault="00C81AEF" w:rsidP="00C3463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39">
              <w:rPr>
                <w:rFonts w:ascii="Times New Roman" w:hAnsi="Times New Roman" w:cs="Times New Roman"/>
                <w:sz w:val="24"/>
                <w:szCs w:val="24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C34639" w:rsidRDefault="00C81AEF" w:rsidP="00C346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B80CA4">
        <w:rPr>
          <w:rStyle w:val="aff2"/>
          <w:rFonts w:ascii="Times New Roman" w:hAnsi="Times New Roman" w:cs="Times New Roman"/>
          <w:sz w:val="24"/>
        </w:rPr>
        <w:footnoteReference w:id="1"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szCs w:val="28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F37218" w:rsidRDefault="00F37218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F37218" w:rsidRDefault="00F37218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F37218" w:rsidSect="00095A60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66" w:rsidRDefault="003D2566" w:rsidP="00B6539D">
      <w:pPr>
        <w:spacing w:line="240" w:lineRule="auto"/>
      </w:pPr>
      <w:r>
        <w:separator/>
      </w:r>
    </w:p>
  </w:endnote>
  <w:endnote w:type="continuationSeparator" w:id="0">
    <w:p w:rsidR="003D2566" w:rsidRDefault="003D2566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4A9F" w:rsidRPr="00043268" w:rsidRDefault="00D52E25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A9F"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A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9F" w:rsidRDefault="00A54A9F">
    <w:pPr>
      <w:pStyle w:val="a6"/>
      <w:jc w:val="center"/>
    </w:pPr>
  </w:p>
  <w:p w:rsidR="00A54A9F" w:rsidRDefault="00A54A9F" w:rsidP="00095A60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9F" w:rsidRPr="005F3C03" w:rsidRDefault="00A54A9F" w:rsidP="00095A6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66" w:rsidRDefault="003D2566" w:rsidP="00B6539D">
      <w:pPr>
        <w:spacing w:line="240" w:lineRule="auto"/>
      </w:pPr>
      <w:r>
        <w:separator/>
      </w:r>
    </w:p>
  </w:footnote>
  <w:footnote w:type="continuationSeparator" w:id="0">
    <w:p w:rsidR="003D2566" w:rsidRDefault="003D2566" w:rsidP="00B6539D">
      <w:pPr>
        <w:spacing w:line="240" w:lineRule="auto"/>
      </w:pPr>
      <w:r>
        <w:continuationSeparator/>
      </w:r>
    </w:p>
  </w:footnote>
  <w:footnote w:id="1">
    <w:p w:rsidR="00A54A9F" w:rsidRPr="00B80CA4" w:rsidRDefault="00A54A9F" w:rsidP="00C81AEF">
      <w:pPr>
        <w:pStyle w:val="aff0"/>
        <w:rPr>
          <w:rFonts w:ascii="Times New Roman" w:hAnsi="Times New Roman" w:cs="Times New Roman"/>
        </w:rPr>
      </w:pPr>
      <w:r w:rsidRPr="00B80CA4">
        <w:rPr>
          <w:rStyle w:val="aff2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9F" w:rsidRPr="00B6539D" w:rsidRDefault="00A54A9F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A54A9F" w:rsidRDefault="00A54A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9F" w:rsidRPr="00140746" w:rsidRDefault="00A54A9F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A54A9F" w:rsidRPr="00140746" w:rsidRDefault="00A54A9F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A54A9F" w:rsidRPr="00140746" w:rsidRDefault="00A54A9F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5BA6857"/>
    <w:multiLevelType w:val="hybridMultilevel"/>
    <w:tmpl w:val="7E6EC21E"/>
    <w:lvl w:ilvl="0" w:tplc="EB745F4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6286DFA"/>
    <w:multiLevelType w:val="hybridMultilevel"/>
    <w:tmpl w:val="A5924254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342DB"/>
    <w:multiLevelType w:val="hybridMultilevel"/>
    <w:tmpl w:val="F8BE26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DA1FF0"/>
    <w:multiLevelType w:val="hybridMultilevel"/>
    <w:tmpl w:val="D92A9AE4"/>
    <w:lvl w:ilvl="0" w:tplc="EB745F4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A50B0"/>
    <w:multiLevelType w:val="multilevel"/>
    <w:tmpl w:val="83AAA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177"/>
    <w:multiLevelType w:val="hybridMultilevel"/>
    <w:tmpl w:val="6EC8838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EA0877"/>
    <w:multiLevelType w:val="hybridMultilevel"/>
    <w:tmpl w:val="DE3674A8"/>
    <w:lvl w:ilvl="0" w:tplc="EB745F4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F272F"/>
    <w:multiLevelType w:val="hybridMultilevel"/>
    <w:tmpl w:val="EF0C2AB6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007F"/>
    <w:multiLevelType w:val="hybridMultilevel"/>
    <w:tmpl w:val="C1A0B24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03AFD"/>
    <w:multiLevelType w:val="hybridMultilevel"/>
    <w:tmpl w:val="ED325CE0"/>
    <w:lvl w:ilvl="0" w:tplc="7B7CEBA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11"/>
  </w:num>
  <w:num w:numId="4">
    <w:abstractNumId w:val="26"/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8"/>
  </w:num>
  <w:num w:numId="11">
    <w:abstractNumId w:val="10"/>
  </w:num>
  <w:num w:numId="12">
    <w:abstractNumId w:val="36"/>
  </w:num>
  <w:num w:numId="13">
    <w:abstractNumId w:val="15"/>
  </w:num>
  <w:num w:numId="14">
    <w:abstractNumId w:val="22"/>
  </w:num>
  <w:num w:numId="15">
    <w:abstractNumId w:val="27"/>
  </w:num>
  <w:num w:numId="16">
    <w:abstractNumId w:val="41"/>
  </w:num>
  <w:num w:numId="17">
    <w:abstractNumId w:val="25"/>
  </w:num>
  <w:num w:numId="18">
    <w:abstractNumId w:val="18"/>
  </w:num>
  <w:num w:numId="19">
    <w:abstractNumId w:val="13"/>
  </w:num>
  <w:num w:numId="20">
    <w:abstractNumId w:val="20"/>
  </w:num>
  <w:num w:numId="21">
    <w:abstractNumId w:val="31"/>
  </w:num>
  <w:num w:numId="22">
    <w:abstractNumId w:val="39"/>
  </w:num>
  <w:num w:numId="23">
    <w:abstractNumId w:val="4"/>
  </w:num>
  <w:num w:numId="24">
    <w:abstractNumId w:val="17"/>
  </w:num>
  <w:num w:numId="25">
    <w:abstractNumId w:val="29"/>
  </w:num>
  <w:num w:numId="26">
    <w:abstractNumId w:val="23"/>
  </w:num>
  <w:num w:numId="27">
    <w:abstractNumId w:val="6"/>
  </w:num>
  <w:num w:numId="28">
    <w:abstractNumId w:val="8"/>
  </w:num>
  <w:num w:numId="29">
    <w:abstractNumId w:val="33"/>
  </w:num>
  <w:num w:numId="30">
    <w:abstractNumId w:val="14"/>
  </w:num>
  <w:num w:numId="31">
    <w:abstractNumId w:val="7"/>
  </w:num>
  <w:num w:numId="32">
    <w:abstractNumId w:val="32"/>
  </w:num>
  <w:num w:numId="33">
    <w:abstractNumId w:val="12"/>
  </w:num>
  <w:num w:numId="34">
    <w:abstractNumId w:val="2"/>
  </w:num>
  <w:num w:numId="35">
    <w:abstractNumId w:val="42"/>
  </w:num>
  <w:num w:numId="36">
    <w:abstractNumId w:val="24"/>
  </w:num>
  <w:num w:numId="37">
    <w:abstractNumId w:val="16"/>
  </w:num>
  <w:num w:numId="38">
    <w:abstractNumId w:val="34"/>
  </w:num>
  <w:num w:numId="39">
    <w:abstractNumId w:val="37"/>
  </w:num>
  <w:num w:numId="40">
    <w:abstractNumId w:val="3"/>
  </w:num>
  <w:num w:numId="41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203B9"/>
    <w:rsid w:val="000240CC"/>
    <w:rsid w:val="000345A6"/>
    <w:rsid w:val="00036E8F"/>
    <w:rsid w:val="00043268"/>
    <w:rsid w:val="00044DFD"/>
    <w:rsid w:val="00044FF8"/>
    <w:rsid w:val="0005256E"/>
    <w:rsid w:val="00056A07"/>
    <w:rsid w:val="000726CC"/>
    <w:rsid w:val="000852CD"/>
    <w:rsid w:val="00095A60"/>
    <w:rsid w:val="0009780F"/>
    <w:rsid w:val="000A01EF"/>
    <w:rsid w:val="000A5D2C"/>
    <w:rsid w:val="000B6C07"/>
    <w:rsid w:val="000C75B7"/>
    <w:rsid w:val="000E680F"/>
    <w:rsid w:val="000F52FD"/>
    <w:rsid w:val="001011A5"/>
    <w:rsid w:val="00104BB4"/>
    <w:rsid w:val="00107694"/>
    <w:rsid w:val="0012349F"/>
    <w:rsid w:val="00124F07"/>
    <w:rsid w:val="00125762"/>
    <w:rsid w:val="00135191"/>
    <w:rsid w:val="00140746"/>
    <w:rsid w:val="00143FFC"/>
    <w:rsid w:val="00155221"/>
    <w:rsid w:val="001634E2"/>
    <w:rsid w:val="0016546E"/>
    <w:rsid w:val="001731B8"/>
    <w:rsid w:val="00175E16"/>
    <w:rsid w:val="001956CA"/>
    <w:rsid w:val="001B545B"/>
    <w:rsid w:val="001C3C36"/>
    <w:rsid w:val="001C66B6"/>
    <w:rsid w:val="00206B8A"/>
    <w:rsid w:val="00215FFC"/>
    <w:rsid w:val="002200E0"/>
    <w:rsid w:val="00221268"/>
    <w:rsid w:val="00240E7A"/>
    <w:rsid w:val="002471A4"/>
    <w:rsid w:val="00247A1E"/>
    <w:rsid w:val="0025126C"/>
    <w:rsid w:val="00273D66"/>
    <w:rsid w:val="00282C98"/>
    <w:rsid w:val="00285818"/>
    <w:rsid w:val="002928A1"/>
    <w:rsid w:val="0029380C"/>
    <w:rsid w:val="0029569B"/>
    <w:rsid w:val="00295B61"/>
    <w:rsid w:val="002A26A6"/>
    <w:rsid w:val="002B7850"/>
    <w:rsid w:val="002C4F6C"/>
    <w:rsid w:val="002C6B88"/>
    <w:rsid w:val="002E4D9D"/>
    <w:rsid w:val="00317BBE"/>
    <w:rsid w:val="00352891"/>
    <w:rsid w:val="00355502"/>
    <w:rsid w:val="00364472"/>
    <w:rsid w:val="00371E7E"/>
    <w:rsid w:val="00375088"/>
    <w:rsid w:val="0039458B"/>
    <w:rsid w:val="003C2124"/>
    <w:rsid w:val="003C5362"/>
    <w:rsid w:val="003D2566"/>
    <w:rsid w:val="003D2736"/>
    <w:rsid w:val="003E5145"/>
    <w:rsid w:val="003F5DA7"/>
    <w:rsid w:val="00400822"/>
    <w:rsid w:val="00405247"/>
    <w:rsid w:val="00407649"/>
    <w:rsid w:val="00413FB3"/>
    <w:rsid w:val="004160F4"/>
    <w:rsid w:val="00423231"/>
    <w:rsid w:val="00432A2D"/>
    <w:rsid w:val="00434B39"/>
    <w:rsid w:val="00456ABF"/>
    <w:rsid w:val="0046140D"/>
    <w:rsid w:val="00472408"/>
    <w:rsid w:val="00476987"/>
    <w:rsid w:val="00481AD6"/>
    <w:rsid w:val="004850FE"/>
    <w:rsid w:val="00486099"/>
    <w:rsid w:val="004A2C0D"/>
    <w:rsid w:val="004F0E89"/>
    <w:rsid w:val="004F2D6C"/>
    <w:rsid w:val="004F6422"/>
    <w:rsid w:val="0050185A"/>
    <w:rsid w:val="0051040C"/>
    <w:rsid w:val="00513C07"/>
    <w:rsid w:val="0052488F"/>
    <w:rsid w:val="00536132"/>
    <w:rsid w:val="0056613F"/>
    <w:rsid w:val="00566EEC"/>
    <w:rsid w:val="00573FD2"/>
    <w:rsid w:val="00597D02"/>
    <w:rsid w:val="005A10B3"/>
    <w:rsid w:val="005B073E"/>
    <w:rsid w:val="005B3733"/>
    <w:rsid w:val="005B6BDF"/>
    <w:rsid w:val="005B6CCD"/>
    <w:rsid w:val="005C4E39"/>
    <w:rsid w:val="005D1010"/>
    <w:rsid w:val="005E2803"/>
    <w:rsid w:val="005E4A63"/>
    <w:rsid w:val="005E4DBB"/>
    <w:rsid w:val="005E753C"/>
    <w:rsid w:val="005E7A08"/>
    <w:rsid w:val="005F113E"/>
    <w:rsid w:val="005F3B3F"/>
    <w:rsid w:val="005F3C03"/>
    <w:rsid w:val="005F3EC1"/>
    <w:rsid w:val="005F6B85"/>
    <w:rsid w:val="00603147"/>
    <w:rsid w:val="0060580F"/>
    <w:rsid w:val="00610E96"/>
    <w:rsid w:val="00616FAC"/>
    <w:rsid w:val="00647A65"/>
    <w:rsid w:val="00650D0D"/>
    <w:rsid w:val="0065388A"/>
    <w:rsid w:val="00654581"/>
    <w:rsid w:val="00656648"/>
    <w:rsid w:val="00660819"/>
    <w:rsid w:val="00663851"/>
    <w:rsid w:val="00671C41"/>
    <w:rsid w:val="00680AFE"/>
    <w:rsid w:val="00692EC9"/>
    <w:rsid w:val="0069646B"/>
    <w:rsid w:val="00696ACD"/>
    <w:rsid w:val="006C1573"/>
    <w:rsid w:val="006D586E"/>
    <w:rsid w:val="00701711"/>
    <w:rsid w:val="007017D7"/>
    <w:rsid w:val="0070492D"/>
    <w:rsid w:val="00722445"/>
    <w:rsid w:val="007258BC"/>
    <w:rsid w:val="00734F58"/>
    <w:rsid w:val="007421C2"/>
    <w:rsid w:val="0075482C"/>
    <w:rsid w:val="00756793"/>
    <w:rsid w:val="00761F62"/>
    <w:rsid w:val="00762D97"/>
    <w:rsid w:val="0076509F"/>
    <w:rsid w:val="007672CB"/>
    <w:rsid w:val="007731CD"/>
    <w:rsid w:val="00773844"/>
    <w:rsid w:val="0078243D"/>
    <w:rsid w:val="00782651"/>
    <w:rsid w:val="007908C1"/>
    <w:rsid w:val="00796E59"/>
    <w:rsid w:val="007A6044"/>
    <w:rsid w:val="007A79BA"/>
    <w:rsid w:val="007C78F6"/>
    <w:rsid w:val="007D613A"/>
    <w:rsid w:val="007E741B"/>
    <w:rsid w:val="007E7DAD"/>
    <w:rsid w:val="007F6183"/>
    <w:rsid w:val="0082229C"/>
    <w:rsid w:val="00846D43"/>
    <w:rsid w:val="008646B4"/>
    <w:rsid w:val="00865491"/>
    <w:rsid w:val="00865D9D"/>
    <w:rsid w:val="00874E14"/>
    <w:rsid w:val="00875487"/>
    <w:rsid w:val="008757FE"/>
    <w:rsid w:val="00883F4A"/>
    <w:rsid w:val="008903F5"/>
    <w:rsid w:val="008A2019"/>
    <w:rsid w:val="008A26B9"/>
    <w:rsid w:val="008C6350"/>
    <w:rsid w:val="008D1673"/>
    <w:rsid w:val="008D1DEE"/>
    <w:rsid w:val="008D7271"/>
    <w:rsid w:val="008E373F"/>
    <w:rsid w:val="008E4F71"/>
    <w:rsid w:val="008F364B"/>
    <w:rsid w:val="009041A2"/>
    <w:rsid w:val="00907FB6"/>
    <w:rsid w:val="00924010"/>
    <w:rsid w:val="00926EBD"/>
    <w:rsid w:val="00941C46"/>
    <w:rsid w:val="00944EB1"/>
    <w:rsid w:val="00946EDF"/>
    <w:rsid w:val="00950639"/>
    <w:rsid w:val="00961E84"/>
    <w:rsid w:val="00964EF7"/>
    <w:rsid w:val="009929FA"/>
    <w:rsid w:val="00994463"/>
    <w:rsid w:val="009A4376"/>
    <w:rsid w:val="009A4B0B"/>
    <w:rsid w:val="009B0B21"/>
    <w:rsid w:val="009B3A26"/>
    <w:rsid w:val="009B7311"/>
    <w:rsid w:val="009C1CE6"/>
    <w:rsid w:val="009C43BE"/>
    <w:rsid w:val="009D4CB4"/>
    <w:rsid w:val="00A15B4F"/>
    <w:rsid w:val="00A209AC"/>
    <w:rsid w:val="00A2427B"/>
    <w:rsid w:val="00A249B8"/>
    <w:rsid w:val="00A354DC"/>
    <w:rsid w:val="00A414C5"/>
    <w:rsid w:val="00A46F8A"/>
    <w:rsid w:val="00A50DED"/>
    <w:rsid w:val="00A54247"/>
    <w:rsid w:val="00A54A9F"/>
    <w:rsid w:val="00A74111"/>
    <w:rsid w:val="00A90807"/>
    <w:rsid w:val="00A95E07"/>
    <w:rsid w:val="00A97E56"/>
    <w:rsid w:val="00AB0552"/>
    <w:rsid w:val="00AB49CD"/>
    <w:rsid w:val="00AC7DC9"/>
    <w:rsid w:val="00AE13A0"/>
    <w:rsid w:val="00AF26BB"/>
    <w:rsid w:val="00AF2AE6"/>
    <w:rsid w:val="00B0482F"/>
    <w:rsid w:val="00B16C56"/>
    <w:rsid w:val="00B37D8F"/>
    <w:rsid w:val="00B4540D"/>
    <w:rsid w:val="00B455EF"/>
    <w:rsid w:val="00B45D1F"/>
    <w:rsid w:val="00B466BE"/>
    <w:rsid w:val="00B56014"/>
    <w:rsid w:val="00B6384F"/>
    <w:rsid w:val="00B6539D"/>
    <w:rsid w:val="00B7208A"/>
    <w:rsid w:val="00B760E1"/>
    <w:rsid w:val="00B8339A"/>
    <w:rsid w:val="00B90065"/>
    <w:rsid w:val="00B933F6"/>
    <w:rsid w:val="00BD1310"/>
    <w:rsid w:val="00BF1375"/>
    <w:rsid w:val="00C0034B"/>
    <w:rsid w:val="00C148BF"/>
    <w:rsid w:val="00C33C33"/>
    <w:rsid w:val="00C34639"/>
    <w:rsid w:val="00C43DDD"/>
    <w:rsid w:val="00C46D2B"/>
    <w:rsid w:val="00C53C03"/>
    <w:rsid w:val="00C55F1E"/>
    <w:rsid w:val="00C63AAE"/>
    <w:rsid w:val="00C70706"/>
    <w:rsid w:val="00C7741F"/>
    <w:rsid w:val="00C81AEF"/>
    <w:rsid w:val="00C91615"/>
    <w:rsid w:val="00C9553F"/>
    <w:rsid w:val="00CA5E24"/>
    <w:rsid w:val="00CA5E59"/>
    <w:rsid w:val="00CB7FD4"/>
    <w:rsid w:val="00CC09D0"/>
    <w:rsid w:val="00CC6D55"/>
    <w:rsid w:val="00CE7F55"/>
    <w:rsid w:val="00CF1B70"/>
    <w:rsid w:val="00CF2FB6"/>
    <w:rsid w:val="00CF43D1"/>
    <w:rsid w:val="00D027A8"/>
    <w:rsid w:val="00D1018D"/>
    <w:rsid w:val="00D32179"/>
    <w:rsid w:val="00D326BB"/>
    <w:rsid w:val="00D50986"/>
    <w:rsid w:val="00D51E25"/>
    <w:rsid w:val="00D52E25"/>
    <w:rsid w:val="00D64391"/>
    <w:rsid w:val="00D927C7"/>
    <w:rsid w:val="00D93476"/>
    <w:rsid w:val="00D9589D"/>
    <w:rsid w:val="00D958DC"/>
    <w:rsid w:val="00DA3D12"/>
    <w:rsid w:val="00DA44CD"/>
    <w:rsid w:val="00DB77F1"/>
    <w:rsid w:val="00DC32DF"/>
    <w:rsid w:val="00DD1FF2"/>
    <w:rsid w:val="00DD3CB7"/>
    <w:rsid w:val="00DD3E11"/>
    <w:rsid w:val="00DE7114"/>
    <w:rsid w:val="00DF0B8B"/>
    <w:rsid w:val="00E022B5"/>
    <w:rsid w:val="00E04324"/>
    <w:rsid w:val="00E16776"/>
    <w:rsid w:val="00E2102B"/>
    <w:rsid w:val="00E2316B"/>
    <w:rsid w:val="00E273E0"/>
    <w:rsid w:val="00E30945"/>
    <w:rsid w:val="00E434A8"/>
    <w:rsid w:val="00E52DD7"/>
    <w:rsid w:val="00E547E2"/>
    <w:rsid w:val="00E54B71"/>
    <w:rsid w:val="00E54CA0"/>
    <w:rsid w:val="00E60060"/>
    <w:rsid w:val="00E673E2"/>
    <w:rsid w:val="00E67DD5"/>
    <w:rsid w:val="00E826EB"/>
    <w:rsid w:val="00E9485C"/>
    <w:rsid w:val="00EB22FA"/>
    <w:rsid w:val="00EB2986"/>
    <w:rsid w:val="00EC255D"/>
    <w:rsid w:val="00EC715E"/>
    <w:rsid w:val="00ED6FF0"/>
    <w:rsid w:val="00EE4CFF"/>
    <w:rsid w:val="00F06D5B"/>
    <w:rsid w:val="00F10C50"/>
    <w:rsid w:val="00F34A46"/>
    <w:rsid w:val="00F35E22"/>
    <w:rsid w:val="00F37218"/>
    <w:rsid w:val="00F44FDE"/>
    <w:rsid w:val="00F54D76"/>
    <w:rsid w:val="00F571D5"/>
    <w:rsid w:val="00F6389B"/>
    <w:rsid w:val="00F670D0"/>
    <w:rsid w:val="00F83274"/>
    <w:rsid w:val="00F85545"/>
    <w:rsid w:val="00F96890"/>
    <w:rsid w:val="00FA20DB"/>
    <w:rsid w:val="00FA2D7F"/>
    <w:rsid w:val="00FB417D"/>
    <w:rsid w:val="00FD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sid w:val="005B6BD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7">
    <w:name w:val="Основной текст (2)_"/>
    <w:link w:val="28"/>
    <w:locked/>
    <w:rsid w:val="005B6BDF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5B6BDF"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locked/>
    <w:rsid w:val="005B6BDF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rsid w:val="005B6BDF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sid w:val="00B90065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sid w:val="0012349F"/>
    <w:rPr>
      <w:rFonts w:ascii="Arial" w:eastAsia="Times New Roman" w:hAnsi="Arial" w:cs="Arial"/>
      <w:sz w:val="20"/>
      <w:szCs w:val="20"/>
      <w:u w:val="none"/>
    </w:rPr>
  </w:style>
  <w:style w:type="character" w:customStyle="1" w:styleId="a9">
    <w:name w:val="Абзац списка Знак"/>
    <w:link w:val="a8"/>
    <w:uiPriority w:val="34"/>
    <w:qFormat/>
    <w:locked/>
    <w:rsid w:val="00C3463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sid w:val="005B6BD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7">
    <w:name w:val="Основной текст (2)_"/>
    <w:link w:val="28"/>
    <w:locked/>
    <w:rsid w:val="005B6BDF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5B6BDF"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locked/>
    <w:rsid w:val="005B6BDF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rsid w:val="005B6BDF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sid w:val="00B90065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sid w:val="0012349F"/>
    <w:rPr>
      <w:rFonts w:ascii="Arial" w:eastAsia="Times New Roman" w:hAnsi="Arial" w:cs="Arial"/>
      <w:sz w:val="20"/>
      <w:szCs w:val="20"/>
      <w:u w:val="none"/>
    </w:rPr>
  </w:style>
  <w:style w:type="character" w:customStyle="1" w:styleId="a9">
    <w:name w:val="Абзац списка Знак"/>
    <w:link w:val="a8"/>
    <w:uiPriority w:val="34"/>
    <w:qFormat/>
    <w:locked/>
    <w:rsid w:val="00C346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CFE3-F07C-4BFE-83CC-1808504A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6400</Words>
  <Characters>36485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2018-01-17T07:14:00Z</cp:lastPrinted>
  <dcterms:created xsi:type="dcterms:W3CDTF">2025-10-12T08:17:00Z</dcterms:created>
  <dcterms:modified xsi:type="dcterms:W3CDTF">2025-10-12T08:31:00Z</dcterms:modified>
</cp:coreProperties>
</file>