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2485" w:rsidRDefault="00C02485" w:rsidP="00AD78F6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  <w:bookmarkStart w:id="0" w:name="_GoBack"/>
      <w:bookmarkEnd w:id="0"/>
    </w:p>
    <w:p w:rsidR="00AD78F6" w:rsidRPr="00AD78F6" w:rsidRDefault="00AD78F6" w:rsidP="00AD78F6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AD78F6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Государственное бюджетное учреждение дополнительного профессионального образования Самарской области </w:t>
      </w:r>
    </w:p>
    <w:p w:rsidR="00AD78F6" w:rsidRPr="00AD78F6" w:rsidRDefault="00AD78F6" w:rsidP="00AD78F6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AD78F6">
        <w:rPr>
          <w:rFonts w:ascii="Times New Roman" w:eastAsia="Calibri" w:hAnsi="Times New Roman" w:cs="Times New Roman"/>
          <w:sz w:val="28"/>
          <w:szCs w:val="28"/>
          <w:lang w:val="ru-RU"/>
        </w:rPr>
        <w:t>Центр профессионального образования</w:t>
      </w:r>
    </w:p>
    <w:p w:rsidR="00AD78F6" w:rsidRPr="00AD78F6" w:rsidRDefault="00AD78F6" w:rsidP="00AD78F6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AD78F6" w:rsidRPr="00AD78F6" w:rsidRDefault="00AD78F6" w:rsidP="00AD78F6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  <w:r w:rsidRPr="00AD78F6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Итоговая работа по курсу </w:t>
      </w:r>
    </w:p>
    <w:p w:rsidR="00AD78F6" w:rsidRPr="00AD78F6" w:rsidRDefault="00AD78F6" w:rsidP="00AD78F6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  <w:r w:rsidRPr="00AD78F6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«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Антикоррупционная политика образовательной организации</w:t>
      </w:r>
      <w:r w:rsidRPr="00AD78F6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»</w:t>
      </w:r>
    </w:p>
    <w:p w:rsidR="00AD78F6" w:rsidRDefault="00AD78F6" w:rsidP="00AD78F6">
      <w:pPr>
        <w:spacing w:before="0" w:beforeAutospacing="0" w:after="160" w:afterAutospacing="0" w:line="256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/>
        </w:rPr>
      </w:pPr>
    </w:p>
    <w:p w:rsidR="00AD78F6" w:rsidRPr="005977D3" w:rsidRDefault="00AD78F6" w:rsidP="00AD78F6">
      <w:pPr>
        <w:spacing w:before="0" w:beforeAutospacing="0" w:after="160" w:afterAutospacing="0" w:line="256" w:lineRule="auto"/>
        <w:jc w:val="center"/>
        <w:rPr>
          <w:rFonts w:ascii="Times New Roman" w:eastAsia="Calibri" w:hAnsi="Times New Roman" w:cs="Times New Roman"/>
          <w:color w:val="FF0000"/>
          <w:sz w:val="28"/>
          <w:szCs w:val="28"/>
          <w:lang w:val="ru-RU"/>
        </w:rPr>
      </w:pPr>
    </w:p>
    <w:p w:rsidR="00AD78F6" w:rsidRPr="00AD78F6" w:rsidRDefault="00AD78F6" w:rsidP="00AD78F6">
      <w:pPr>
        <w:spacing w:before="0" w:beforeAutospacing="0" w:after="160" w:afterAutospacing="0" w:line="256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/>
        </w:rPr>
      </w:pPr>
    </w:p>
    <w:p w:rsidR="00AD78F6" w:rsidRPr="00AD78F6" w:rsidRDefault="00AD78F6" w:rsidP="00AD78F6">
      <w:pPr>
        <w:spacing w:before="0" w:beforeAutospacing="0" w:after="160" w:afterAutospacing="0" w:line="256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/>
        </w:rPr>
      </w:pPr>
      <w:r w:rsidRPr="00AD78F6"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/>
        </w:rPr>
        <w:t>Программа противодействия коррупции</w:t>
      </w:r>
    </w:p>
    <w:p w:rsidR="00AD78F6" w:rsidRPr="00AD78F6" w:rsidRDefault="00AD78F6" w:rsidP="00AD78F6">
      <w:pPr>
        <w:spacing w:before="0" w:beforeAutospacing="0" w:after="160" w:afterAutospacing="0" w:line="256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/>
        </w:rPr>
      </w:pPr>
    </w:p>
    <w:p w:rsidR="00AD78F6" w:rsidRPr="00AD78F6" w:rsidRDefault="00AD78F6" w:rsidP="00AD78F6">
      <w:pPr>
        <w:spacing w:before="0" w:beforeAutospacing="0" w:after="160" w:afterAutospacing="0" w:line="256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/>
        </w:rPr>
      </w:pPr>
    </w:p>
    <w:p w:rsidR="00AD78F6" w:rsidRPr="00AD78F6" w:rsidRDefault="00AD78F6" w:rsidP="00AD78F6">
      <w:pPr>
        <w:spacing w:before="0" w:beforeAutospacing="0" w:after="160" w:afterAutospacing="0" w:line="256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/>
        </w:rPr>
      </w:pPr>
    </w:p>
    <w:p w:rsidR="00AD78F6" w:rsidRPr="00AD78F6" w:rsidRDefault="00AD78F6" w:rsidP="00AD78F6">
      <w:pPr>
        <w:spacing w:before="0" w:beforeAutospacing="0" w:after="160" w:afterAutospacing="0" w:line="256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/>
        </w:rPr>
      </w:pPr>
    </w:p>
    <w:p w:rsidR="00AD78F6" w:rsidRPr="00AD78F6" w:rsidRDefault="00AD78F6" w:rsidP="00AD78F6">
      <w:pPr>
        <w:spacing w:before="0" w:beforeAutospacing="0" w:after="0" w:afterAutospacing="0"/>
        <w:ind w:firstLine="6237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  <w:r w:rsidRPr="00AD78F6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Выполнил(-а):</w:t>
      </w:r>
    </w:p>
    <w:p w:rsidR="00AD78F6" w:rsidRPr="00AD78F6" w:rsidRDefault="00AD78F6" w:rsidP="00AD78F6">
      <w:pPr>
        <w:spacing w:before="0" w:beforeAutospacing="0" w:after="0" w:afterAutospacing="0"/>
        <w:ind w:firstLine="6237"/>
        <w:rPr>
          <w:rFonts w:ascii="Times New Roman" w:eastAsia="Calibri" w:hAnsi="Times New Roman" w:cs="Times New Roman"/>
          <w:i/>
          <w:color w:val="000000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i/>
          <w:color w:val="000000"/>
          <w:sz w:val="28"/>
          <w:szCs w:val="28"/>
          <w:lang w:val="ru-RU"/>
        </w:rPr>
        <w:t>ФИО</w:t>
      </w:r>
      <w:r w:rsidRPr="00AD78F6">
        <w:rPr>
          <w:rFonts w:ascii="Times New Roman" w:eastAsia="Calibri" w:hAnsi="Times New Roman" w:cs="Times New Roman"/>
          <w:i/>
          <w:color w:val="000000"/>
          <w:sz w:val="28"/>
          <w:szCs w:val="28"/>
          <w:lang w:val="ru-RU"/>
        </w:rPr>
        <w:t>,</w:t>
      </w:r>
    </w:p>
    <w:p w:rsidR="00AD78F6" w:rsidRPr="00AD78F6" w:rsidRDefault="00AD78F6" w:rsidP="00AD78F6">
      <w:pPr>
        <w:spacing w:before="0" w:beforeAutospacing="0" w:after="0" w:afterAutospacing="0"/>
        <w:ind w:firstLine="6237"/>
        <w:rPr>
          <w:rFonts w:ascii="Times New Roman" w:eastAsia="Calibri" w:hAnsi="Times New Roman" w:cs="Times New Roman"/>
          <w:i/>
          <w:color w:val="000000"/>
          <w:sz w:val="28"/>
          <w:szCs w:val="28"/>
          <w:lang w:val="ru-RU"/>
        </w:rPr>
      </w:pPr>
      <w:r w:rsidRPr="00AD78F6">
        <w:rPr>
          <w:rFonts w:ascii="Times New Roman" w:eastAsia="Calibri" w:hAnsi="Times New Roman" w:cs="Times New Roman"/>
          <w:i/>
          <w:color w:val="000000"/>
          <w:sz w:val="28"/>
          <w:szCs w:val="28"/>
          <w:lang w:val="ru-RU"/>
        </w:rPr>
        <w:t>должность</w:t>
      </w:r>
    </w:p>
    <w:p w:rsidR="00AD78F6" w:rsidRPr="00AD78F6" w:rsidRDefault="00AD78F6" w:rsidP="00AD78F6">
      <w:pPr>
        <w:spacing w:before="0" w:beforeAutospacing="0" w:after="0" w:afterAutospacing="0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</w:p>
    <w:p w:rsidR="00AD78F6" w:rsidRPr="00AD78F6" w:rsidRDefault="00AD78F6" w:rsidP="00AD78F6">
      <w:pPr>
        <w:spacing w:before="0" w:beforeAutospacing="0" w:after="160" w:afterAutospacing="0" w:line="256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/>
        </w:rPr>
      </w:pPr>
    </w:p>
    <w:p w:rsidR="00AD78F6" w:rsidRPr="00AD78F6" w:rsidRDefault="00AD78F6" w:rsidP="00AD78F6">
      <w:pPr>
        <w:spacing w:before="0" w:beforeAutospacing="0" w:after="160" w:afterAutospacing="0" w:line="256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/>
        </w:rPr>
      </w:pPr>
    </w:p>
    <w:p w:rsidR="00AD78F6" w:rsidRPr="00AD78F6" w:rsidRDefault="00AD78F6" w:rsidP="00AD78F6">
      <w:pPr>
        <w:spacing w:before="0" w:beforeAutospacing="0" w:after="160" w:afterAutospacing="0" w:line="256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/>
        </w:rPr>
      </w:pPr>
    </w:p>
    <w:p w:rsidR="00AD78F6" w:rsidRPr="00AD78F6" w:rsidRDefault="00AD78F6" w:rsidP="00AD78F6">
      <w:pPr>
        <w:spacing w:before="0" w:beforeAutospacing="0" w:after="160" w:afterAutospacing="0" w:line="256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/>
        </w:rPr>
      </w:pPr>
    </w:p>
    <w:p w:rsidR="00AD78F6" w:rsidRPr="00AD78F6" w:rsidRDefault="00AD78F6" w:rsidP="00AD78F6">
      <w:pPr>
        <w:spacing w:before="0" w:beforeAutospacing="0" w:after="160" w:afterAutospacing="0" w:line="256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/>
        </w:rPr>
      </w:pPr>
    </w:p>
    <w:p w:rsidR="00AD78F6" w:rsidRPr="00AD78F6" w:rsidRDefault="00AD78F6" w:rsidP="00AD78F6">
      <w:pPr>
        <w:spacing w:before="0" w:beforeAutospacing="0" w:after="160" w:afterAutospacing="0" w:line="256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/>
        </w:rPr>
      </w:pPr>
    </w:p>
    <w:p w:rsidR="00AD78F6" w:rsidRDefault="00AD78F6" w:rsidP="00AD78F6">
      <w:pPr>
        <w:spacing w:before="0" w:beforeAutospacing="0" w:after="160" w:afterAutospacing="0" w:line="256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/>
        </w:rPr>
      </w:pPr>
    </w:p>
    <w:p w:rsidR="00AD78F6" w:rsidRDefault="00AD78F6" w:rsidP="00AD78F6">
      <w:pPr>
        <w:spacing w:before="0" w:beforeAutospacing="0" w:after="160" w:afterAutospacing="0" w:line="256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/>
        </w:rPr>
      </w:pPr>
    </w:p>
    <w:p w:rsidR="00AD78F6" w:rsidRDefault="00AD78F6" w:rsidP="00AD78F6">
      <w:pPr>
        <w:spacing w:before="0" w:beforeAutospacing="0" w:after="160" w:afterAutospacing="0" w:line="256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/>
        </w:rPr>
      </w:pPr>
    </w:p>
    <w:p w:rsidR="00AD78F6" w:rsidRDefault="00AD78F6" w:rsidP="00AD78F6">
      <w:pPr>
        <w:spacing w:before="0" w:beforeAutospacing="0" w:after="160" w:afterAutospacing="0" w:line="256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/>
        </w:rPr>
      </w:pPr>
    </w:p>
    <w:p w:rsidR="00AD78F6" w:rsidRDefault="00AD78F6" w:rsidP="00AD78F6">
      <w:pPr>
        <w:spacing w:before="0" w:beforeAutospacing="0" w:after="160" w:afterAutospacing="0" w:line="256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/>
        </w:rPr>
      </w:pPr>
    </w:p>
    <w:p w:rsidR="00AD78F6" w:rsidRPr="00AD78F6" w:rsidRDefault="00AD78F6" w:rsidP="00AD78F6">
      <w:pPr>
        <w:spacing w:before="0" w:beforeAutospacing="0" w:after="160" w:afterAutospacing="0" w:line="256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/>
        </w:rPr>
      </w:pPr>
    </w:p>
    <w:p w:rsidR="00AD78F6" w:rsidRPr="00AD78F6" w:rsidRDefault="00AD78F6" w:rsidP="00AD78F6">
      <w:pPr>
        <w:spacing w:before="0" w:beforeAutospacing="0" w:after="160" w:afterAutospacing="0" w:line="25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  <w:r w:rsidRPr="00AD78F6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2023</w:t>
      </w:r>
      <w:r w:rsidRPr="00AD78F6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br w:type="page"/>
      </w:r>
    </w:p>
    <w:p w:rsidR="005661E1" w:rsidRPr="009B2AA6" w:rsidRDefault="009B2AA6" w:rsidP="009B2AA6">
      <w:pPr>
        <w:spacing w:line="600" w:lineRule="atLeast"/>
        <w:jc w:val="center"/>
        <w:rPr>
          <w:b/>
          <w:bCs/>
          <w:color w:val="252525"/>
          <w:spacing w:val="-2"/>
          <w:sz w:val="28"/>
          <w:szCs w:val="28"/>
          <w:lang w:val="ru-RU"/>
        </w:rPr>
      </w:pPr>
      <w:r w:rsidRPr="009B2AA6">
        <w:rPr>
          <w:b/>
          <w:bCs/>
          <w:color w:val="252525"/>
          <w:spacing w:val="-2"/>
          <w:sz w:val="28"/>
          <w:szCs w:val="28"/>
        </w:rPr>
        <w:lastRenderedPageBreak/>
        <w:t>I</w:t>
      </w:r>
      <w:r w:rsidRPr="009B2AA6">
        <w:rPr>
          <w:b/>
          <w:bCs/>
          <w:color w:val="252525"/>
          <w:spacing w:val="-2"/>
          <w:sz w:val="28"/>
          <w:szCs w:val="28"/>
          <w:lang w:val="ru-RU"/>
        </w:rPr>
        <w:t>. ПОЯСНИТЕЛЬНАЯ ЗАПИСКА</w:t>
      </w:r>
    </w:p>
    <w:p w:rsidR="005661E1" w:rsidRPr="00AD78F6" w:rsidRDefault="009B2AA6" w:rsidP="00AD78F6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AD78F6">
        <w:rPr>
          <w:rFonts w:hAnsi="Times New Roman" w:cs="Times New Roman"/>
          <w:color w:val="000000"/>
          <w:sz w:val="28"/>
          <w:szCs w:val="28"/>
          <w:lang w:val="ru-RU"/>
        </w:rPr>
        <w:t>Программа противодействия коррупции в</w:t>
      </w:r>
      <w:r w:rsidR="00AD78F6" w:rsidRPr="00AD78F6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AD78F6">
        <w:rPr>
          <w:rFonts w:hAnsi="Times New Roman" w:cs="Times New Roman"/>
          <w:color w:val="000000"/>
          <w:sz w:val="28"/>
          <w:szCs w:val="28"/>
          <w:lang w:val="ru-RU"/>
        </w:rPr>
        <w:t>разработана в</w:t>
      </w:r>
      <w:r w:rsidR="00AD78F6" w:rsidRPr="00AD78F6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AD78F6">
        <w:rPr>
          <w:rFonts w:hAnsi="Times New Roman" w:cs="Times New Roman"/>
          <w:color w:val="000000"/>
          <w:sz w:val="28"/>
          <w:szCs w:val="28"/>
          <w:lang w:val="ru-RU"/>
        </w:rPr>
        <w:t>соответствии</w:t>
      </w:r>
      <w:r w:rsidR="00AD78F6" w:rsidRPr="00AD78F6">
        <w:rPr>
          <w:rFonts w:hAnsi="Times New Roman" w:cs="Times New Roman"/>
          <w:color w:val="000000"/>
          <w:sz w:val="28"/>
          <w:szCs w:val="28"/>
          <w:lang w:val="ru-RU"/>
        </w:rPr>
        <w:t xml:space="preserve"> с</w:t>
      </w:r>
      <w:r w:rsidRPr="00AD78F6">
        <w:rPr>
          <w:rFonts w:hAnsi="Times New Roman" w:cs="Times New Roman"/>
          <w:color w:val="000000"/>
          <w:sz w:val="28"/>
          <w:szCs w:val="28"/>
          <w:lang w:val="ru-RU"/>
        </w:rPr>
        <w:t>:</w:t>
      </w:r>
    </w:p>
    <w:p w:rsidR="005661E1" w:rsidRPr="00AD78F6" w:rsidRDefault="009B2AA6" w:rsidP="00AD78F6">
      <w:pPr>
        <w:numPr>
          <w:ilvl w:val="0"/>
          <w:numId w:val="1"/>
        </w:numPr>
        <w:spacing w:before="0" w:beforeAutospacing="0" w:after="0" w:afterAutospacing="0"/>
        <w:ind w:left="0" w:right="180" w:firstLine="567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AD78F6">
        <w:rPr>
          <w:rFonts w:hAnsi="Times New Roman" w:cs="Times New Roman"/>
          <w:color w:val="000000"/>
          <w:sz w:val="28"/>
          <w:szCs w:val="28"/>
          <w:lang w:val="ru-RU"/>
        </w:rPr>
        <w:t>Федеральным законом от</w:t>
      </w:r>
      <w:r w:rsidR="00AD78F6" w:rsidRPr="00AD78F6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AD78F6">
        <w:rPr>
          <w:rFonts w:hAnsi="Times New Roman" w:cs="Times New Roman"/>
          <w:color w:val="000000"/>
          <w:sz w:val="28"/>
          <w:szCs w:val="28"/>
          <w:lang w:val="ru-RU"/>
        </w:rPr>
        <w:t>25.12.2008 №</w:t>
      </w:r>
      <w:r w:rsidR="00AD78F6" w:rsidRPr="00AD78F6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AD78F6">
        <w:rPr>
          <w:rFonts w:hAnsi="Times New Roman" w:cs="Times New Roman"/>
          <w:color w:val="000000"/>
          <w:sz w:val="28"/>
          <w:szCs w:val="28"/>
          <w:lang w:val="ru-RU"/>
        </w:rPr>
        <w:t>273-ФЗ «О</w:t>
      </w:r>
      <w:r w:rsidR="00AD78F6" w:rsidRPr="00AD78F6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AD78F6">
        <w:rPr>
          <w:rFonts w:hAnsi="Times New Roman" w:cs="Times New Roman"/>
          <w:color w:val="000000"/>
          <w:sz w:val="28"/>
          <w:szCs w:val="28"/>
          <w:lang w:val="ru-RU"/>
        </w:rPr>
        <w:t>противодействии коррупции»;</w:t>
      </w:r>
    </w:p>
    <w:p w:rsidR="005661E1" w:rsidRPr="00AD78F6" w:rsidRDefault="009B2AA6" w:rsidP="00AD78F6">
      <w:pPr>
        <w:numPr>
          <w:ilvl w:val="0"/>
          <w:numId w:val="1"/>
        </w:numPr>
        <w:spacing w:before="0" w:beforeAutospacing="0" w:after="0" w:afterAutospacing="0"/>
        <w:ind w:left="0" w:right="180" w:firstLine="567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AD78F6">
        <w:rPr>
          <w:rFonts w:hAnsi="Times New Roman" w:cs="Times New Roman"/>
          <w:color w:val="000000"/>
          <w:sz w:val="28"/>
          <w:szCs w:val="28"/>
          <w:lang w:val="ru-RU"/>
        </w:rPr>
        <w:t>Указом Президента РФ</w:t>
      </w:r>
      <w:r w:rsidR="00AD78F6" w:rsidRPr="00AD78F6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AD78F6">
        <w:rPr>
          <w:rFonts w:hAnsi="Times New Roman" w:cs="Times New Roman"/>
          <w:color w:val="000000"/>
          <w:sz w:val="28"/>
          <w:szCs w:val="28"/>
          <w:lang w:val="ru-RU"/>
        </w:rPr>
        <w:t>от</w:t>
      </w:r>
      <w:r w:rsidR="00AD78F6" w:rsidRPr="00AD78F6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AD78F6">
        <w:rPr>
          <w:rFonts w:hAnsi="Times New Roman" w:cs="Times New Roman"/>
          <w:color w:val="000000"/>
          <w:sz w:val="28"/>
          <w:szCs w:val="28"/>
          <w:lang w:val="ru-RU"/>
        </w:rPr>
        <w:t>16.08.2021 №</w:t>
      </w:r>
      <w:r w:rsidR="00AD78F6" w:rsidRPr="00AD78F6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AD78F6">
        <w:rPr>
          <w:rFonts w:hAnsi="Times New Roman" w:cs="Times New Roman"/>
          <w:color w:val="000000"/>
          <w:sz w:val="28"/>
          <w:szCs w:val="28"/>
          <w:lang w:val="ru-RU"/>
        </w:rPr>
        <w:t>478 «О</w:t>
      </w:r>
      <w:r w:rsidR="00AD78F6" w:rsidRPr="00AD78F6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AD78F6">
        <w:rPr>
          <w:rFonts w:hAnsi="Times New Roman" w:cs="Times New Roman"/>
          <w:color w:val="000000"/>
          <w:sz w:val="28"/>
          <w:szCs w:val="28"/>
          <w:lang w:val="ru-RU"/>
        </w:rPr>
        <w:t>Национальном плане противодействия коррупции на</w:t>
      </w:r>
      <w:r w:rsidR="00AD78F6" w:rsidRPr="00AD78F6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AD78F6">
        <w:rPr>
          <w:rFonts w:hAnsi="Times New Roman" w:cs="Times New Roman"/>
          <w:color w:val="000000"/>
          <w:sz w:val="28"/>
          <w:szCs w:val="28"/>
          <w:lang w:val="ru-RU"/>
        </w:rPr>
        <w:t>2021-2024</w:t>
      </w:r>
      <w:r w:rsidR="00AD78F6" w:rsidRPr="00AD78F6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AD78F6">
        <w:rPr>
          <w:rFonts w:hAnsi="Times New Roman" w:cs="Times New Roman"/>
          <w:color w:val="000000"/>
          <w:sz w:val="28"/>
          <w:szCs w:val="28"/>
          <w:lang w:val="ru-RU"/>
        </w:rPr>
        <w:t>годы»;</w:t>
      </w:r>
    </w:p>
    <w:p w:rsidR="005661E1" w:rsidRPr="00AD78F6" w:rsidRDefault="009B2AA6" w:rsidP="00AD78F6">
      <w:pPr>
        <w:numPr>
          <w:ilvl w:val="0"/>
          <w:numId w:val="1"/>
        </w:numPr>
        <w:spacing w:before="0" w:beforeAutospacing="0" w:after="0" w:afterAutospacing="0"/>
        <w:ind w:left="0" w:right="180" w:firstLine="567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AD78F6">
        <w:rPr>
          <w:rFonts w:hAnsi="Times New Roman" w:cs="Times New Roman"/>
          <w:color w:val="000000"/>
          <w:sz w:val="28"/>
          <w:szCs w:val="28"/>
          <w:lang w:val="ru-RU"/>
        </w:rPr>
        <w:t>Указом Президента РФ</w:t>
      </w:r>
      <w:r w:rsidR="00AD78F6" w:rsidRPr="00AD78F6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AD78F6">
        <w:rPr>
          <w:rFonts w:hAnsi="Times New Roman" w:cs="Times New Roman"/>
          <w:color w:val="000000"/>
          <w:sz w:val="28"/>
          <w:szCs w:val="28"/>
          <w:lang w:val="ru-RU"/>
        </w:rPr>
        <w:t>от</w:t>
      </w:r>
      <w:r w:rsidR="00AD78F6" w:rsidRPr="00AD78F6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AD78F6">
        <w:rPr>
          <w:rFonts w:hAnsi="Times New Roman" w:cs="Times New Roman"/>
          <w:color w:val="000000"/>
          <w:sz w:val="28"/>
          <w:szCs w:val="28"/>
          <w:lang w:val="ru-RU"/>
        </w:rPr>
        <w:t>02.04.2013 №</w:t>
      </w:r>
      <w:r w:rsidR="00AD78F6" w:rsidRPr="00AD78F6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AD78F6">
        <w:rPr>
          <w:rFonts w:hAnsi="Times New Roman" w:cs="Times New Roman"/>
          <w:color w:val="000000"/>
          <w:sz w:val="28"/>
          <w:szCs w:val="28"/>
          <w:lang w:val="ru-RU"/>
        </w:rPr>
        <w:t>309 «О</w:t>
      </w:r>
      <w:r w:rsidR="00AD78F6" w:rsidRPr="00AD78F6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AD78F6">
        <w:rPr>
          <w:rFonts w:hAnsi="Times New Roman" w:cs="Times New Roman"/>
          <w:color w:val="000000"/>
          <w:sz w:val="28"/>
          <w:szCs w:val="28"/>
          <w:lang w:val="ru-RU"/>
        </w:rPr>
        <w:t>мерах по</w:t>
      </w:r>
      <w:r w:rsidR="00AD78F6" w:rsidRPr="00AD78F6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AD78F6">
        <w:rPr>
          <w:rFonts w:hAnsi="Times New Roman" w:cs="Times New Roman"/>
          <w:color w:val="000000"/>
          <w:sz w:val="28"/>
          <w:szCs w:val="28"/>
          <w:lang w:val="ru-RU"/>
        </w:rPr>
        <w:t>реализации отдельных положений Федерального закона „О</w:t>
      </w:r>
      <w:r w:rsidR="00AD78F6" w:rsidRPr="00AD78F6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AD78F6">
        <w:rPr>
          <w:rFonts w:hAnsi="Times New Roman" w:cs="Times New Roman"/>
          <w:color w:val="000000"/>
          <w:sz w:val="28"/>
          <w:szCs w:val="28"/>
          <w:lang w:val="ru-RU"/>
        </w:rPr>
        <w:t>противодействии коррупции“»;</w:t>
      </w:r>
    </w:p>
    <w:p w:rsidR="005661E1" w:rsidRPr="00AD78F6" w:rsidRDefault="00AD78F6" w:rsidP="00AD78F6">
      <w:pPr>
        <w:numPr>
          <w:ilvl w:val="0"/>
          <w:numId w:val="1"/>
        </w:numPr>
        <w:spacing w:before="0" w:beforeAutospacing="0" w:after="0" w:afterAutospacing="0"/>
        <w:ind w:left="0" w:right="180" w:firstLine="567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AD78F6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9B2AA6" w:rsidRPr="00AD78F6">
        <w:rPr>
          <w:rFonts w:hAnsi="Times New Roman" w:cs="Times New Roman"/>
          <w:color w:val="000000"/>
          <w:sz w:val="28"/>
          <w:szCs w:val="28"/>
          <w:lang w:val="ru-RU"/>
        </w:rPr>
        <w:t xml:space="preserve">распоряжением </w:t>
      </w:r>
      <w:proofErr w:type="spellStart"/>
      <w:r w:rsidR="009B2AA6" w:rsidRPr="00AD78F6">
        <w:rPr>
          <w:rFonts w:hAnsi="Times New Roman" w:cs="Times New Roman"/>
          <w:color w:val="000000"/>
          <w:sz w:val="28"/>
          <w:szCs w:val="28"/>
          <w:lang w:val="ru-RU"/>
        </w:rPr>
        <w:t>Минобрнауки</w:t>
      </w:r>
      <w:proofErr w:type="spellEnd"/>
      <w:r w:rsidR="009B2AA6" w:rsidRPr="00AD78F6">
        <w:rPr>
          <w:rFonts w:hAnsi="Times New Roman" w:cs="Times New Roman"/>
          <w:color w:val="000000"/>
          <w:sz w:val="28"/>
          <w:szCs w:val="28"/>
          <w:lang w:val="ru-RU"/>
        </w:rPr>
        <w:t xml:space="preserve"> России от</w:t>
      </w:r>
      <w:r w:rsidRPr="00AD78F6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9B2AA6" w:rsidRPr="00AD78F6">
        <w:rPr>
          <w:rFonts w:hAnsi="Times New Roman" w:cs="Times New Roman"/>
          <w:color w:val="000000"/>
          <w:sz w:val="28"/>
          <w:szCs w:val="28"/>
          <w:lang w:val="ru-RU"/>
        </w:rPr>
        <w:t>14.12.2021 №</w:t>
      </w:r>
      <w:r w:rsidRPr="00AD78F6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9B2AA6" w:rsidRPr="00AD78F6">
        <w:rPr>
          <w:rFonts w:hAnsi="Times New Roman" w:cs="Times New Roman"/>
          <w:color w:val="000000"/>
          <w:sz w:val="28"/>
          <w:szCs w:val="28"/>
          <w:lang w:val="ru-RU"/>
        </w:rPr>
        <w:t xml:space="preserve">475-р приказом </w:t>
      </w:r>
      <w:proofErr w:type="spellStart"/>
      <w:r w:rsidR="009B2AA6" w:rsidRPr="00AD78F6">
        <w:rPr>
          <w:rFonts w:hAnsi="Times New Roman" w:cs="Times New Roman"/>
          <w:color w:val="000000"/>
          <w:sz w:val="28"/>
          <w:szCs w:val="28"/>
          <w:lang w:val="ru-RU"/>
        </w:rPr>
        <w:t>Минпросвещения</w:t>
      </w:r>
      <w:proofErr w:type="spellEnd"/>
      <w:r w:rsidR="009B2AA6" w:rsidRPr="00AD78F6">
        <w:rPr>
          <w:rFonts w:hAnsi="Times New Roman" w:cs="Times New Roman"/>
          <w:color w:val="000000"/>
          <w:sz w:val="28"/>
          <w:szCs w:val="28"/>
          <w:lang w:val="ru-RU"/>
        </w:rPr>
        <w:t xml:space="preserve"> России от</w:t>
      </w:r>
      <w:r w:rsidRPr="00AD78F6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9B2AA6" w:rsidRPr="00AD78F6">
        <w:rPr>
          <w:rFonts w:hAnsi="Times New Roman" w:cs="Times New Roman"/>
          <w:color w:val="000000"/>
          <w:sz w:val="28"/>
          <w:szCs w:val="28"/>
          <w:lang w:val="ru-RU"/>
        </w:rPr>
        <w:t>16.02.2022 №</w:t>
      </w:r>
      <w:r w:rsidRPr="00AD78F6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9B2AA6" w:rsidRPr="00AD78F6">
        <w:rPr>
          <w:rFonts w:hAnsi="Times New Roman" w:cs="Times New Roman"/>
          <w:color w:val="000000"/>
          <w:sz w:val="28"/>
          <w:szCs w:val="28"/>
          <w:lang w:val="ru-RU"/>
        </w:rPr>
        <w:t>81</w:t>
      </w:r>
      <w:r w:rsidRPr="00AD78F6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9B2AA6" w:rsidRPr="00AD78F6">
        <w:rPr>
          <w:rFonts w:hAnsi="Times New Roman" w:cs="Times New Roman"/>
          <w:color w:val="000000"/>
          <w:sz w:val="28"/>
          <w:szCs w:val="28"/>
          <w:lang w:val="ru-RU"/>
        </w:rPr>
        <w:t>«Об</w:t>
      </w:r>
      <w:r w:rsidRPr="00AD78F6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9B2AA6" w:rsidRPr="00AD78F6">
        <w:rPr>
          <w:rFonts w:hAnsi="Times New Roman" w:cs="Times New Roman"/>
          <w:color w:val="000000"/>
          <w:sz w:val="28"/>
          <w:szCs w:val="28"/>
          <w:lang w:val="ru-RU"/>
        </w:rPr>
        <w:t>утверждении Плана противодействия коррупции Министерства просвещения Российской Федерации на</w:t>
      </w:r>
      <w:r w:rsidRPr="00AD78F6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9B2AA6" w:rsidRPr="00AD78F6">
        <w:rPr>
          <w:rFonts w:hAnsi="Times New Roman" w:cs="Times New Roman"/>
          <w:color w:val="000000"/>
          <w:sz w:val="28"/>
          <w:szCs w:val="28"/>
          <w:lang w:val="ru-RU"/>
        </w:rPr>
        <w:t>2022</w:t>
      </w:r>
      <w:r w:rsidRPr="00AD78F6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9B2AA6" w:rsidRPr="00AD78F6">
        <w:rPr>
          <w:rFonts w:hAnsi="Times New Roman" w:cs="Times New Roman"/>
          <w:color w:val="000000"/>
          <w:sz w:val="28"/>
          <w:szCs w:val="28"/>
          <w:lang w:val="ru-RU"/>
        </w:rPr>
        <w:t>— 2024</w:t>
      </w:r>
      <w:r w:rsidRPr="00AD78F6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9B2AA6" w:rsidRPr="00AD78F6">
        <w:rPr>
          <w:rFonts w:hAnsi="Times New Roman" w:cs="Times New Roman"/>
          <w:color w:val="000000"/>
          <w:sz w:val="28"/>
          <w:szCs w:val="28"/>
          <w:lang w:val="ru-RU"/>
        </w:rPr>
        <w:t>годы»</w:t>
      </w:r>
      <w:r w:rsidRPr="00AD78F6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:rsidR="009B2AA6" w:rsidRPr="00AD78F6" w:rsidRDefault="009B2AA6" w:rsidP="00AD78F6">
      <w:pPr>
        <w:spacing w:before="0" w:beforeAutospacing="0" w:after="0" w:afterAutospacing="0"/>
        <w:ind w:firstLine="567"/>
        <w:jc w:val="both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  <w:r w:rsidRPr="00AD78F6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Цели Программы: </w:t>
      </w:r>
    </w:p>
    <w:p w:rsidR="005661E1" w:rsidRPr="00AD78F6" w:rsidRDefault="009B2AA6" w:rsidP="00AD78F6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AD78F6">
        <w:rPr>
          <w:rFonts w:hAnsi="Times New Roman" w:cs="Times New Roman"/>
          <w:color w:val="000000"/>
          <w:sz w:val="28"/>
          <w:szCs w:val="28"/>
          <w:lang w:val="ru-RU"/>
        </w:rPr>
        <w:t xml:space="preserve">недопущение предпосылок, исключение возможности фактов коррупции, обеспечение защиты прав и законных интересов граждан от негативных процессов и явлений, связанных с коррупцией, укрепление доверия граждан к деятельности </w:t>
      </w:r>
      <w:r w:rsidR="00AD78F6" w:rsidRPr="00AD78F6">
        <w:rPr>
          <w:rFonts w:hAnsi="Times New Roman" w:cs="Times New Roman"/>
          <w:color w:val="000000"/>
          <w:sz w:val="28"/>
          <w:szCs w:val="28"/>
          <w:lang w:val="ru-RU"/>
        </w:rPr>
        <w:t>образовательной организации</w:t>
      </w:r>
      <w:r w:rsidRPr="00AD78F6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:rsidR="005661E1" w:rsidRPr="00AD78F6" w:rsidRDefault="009B2AA6" w:rsidP="00AD78F6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AD78F6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Задачи Программы</w:t>
      </w:r>
      <w:r w:rsidR="00457632" w:rsidRPr="00AD78F6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:</w:t>
      </w:r>
      <w:r w:rsidRPr="00AD78F6">
        <w:rPr>
          <w:rFonts w:hAnsi="Times New Roman" w:cs="Times New Roman"/>
          <w:b/>
          <w:bCs/>
          <w:color w:val="000000"/>
          <w:sz w:val="28"/>
          <w:szCs w:val="28"/>
        </w:rPr>
        <w:t> </w:t>
      </w:r>
    </w:p>
    <w:p w:rsidR="005661E1" w:rsidRPr="00AD78F6" w:rsidRDefault="009B2AA6" w:rsidP="00AD78F6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AD78F6">
        <w:rPr>
          <w:rFonts w:hAnsi="Times New Roman" w:cs="Times New Roman"/>
          <w:color w:val="000000"/>
          <w:sz w:val="28"/>
          <w:szCs w:val="28"/>
          <w:lang w:val="ru-RU"/>
        </w:rPr>
        <w:t>Для достижения поставленных целей необходимо решение следующих задач:</w:t>
      </w:r>
    </w:p>
    <w:p w:rsidR="005661E1" w:rsidRPr="00AD78F6" w:rsidRDefault="009B2AA6" w:rsidP="00AD78F6">
      <w:pPr>
        <w:numPr>
          <w:ilvl w:val="0"/>
          <w:numId w:val="2"/>
        </w:numPr>
        <w:spacing w:before="0" w:beforeAutospacing="0" w:after="0" w:afterAutospacing="0"/>
        <w:ind w:left="0" w:right="180" w:firstLine="567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AD78F6">
        <w:rPr>
          <w:rFonts w:hAnsi="Times New Roman" w:cs="Times New Roman"/>
          <w:color w:val="000000"/>
          <w:sz w:val="28"/>
          <w:szCs w:val="28"/>
          <w:lang w:val="ru-RU"/>
        </w:rPr>
        <w:t>повышение эффективности информационно-пропагандистских и просветительских мер, направленных на создание</w:t>
      </w:r>
      <w:r w:rsidR="00AD78F6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AD78F6">
        <w:rPr>
          <w:rFonts w:hAnsi="Times New Roman" w:cs="Times New Roman"/>
          <w:color w:val="000000"/>
          <w:sz w:val="28"/>
          <w:szCs w:val="28"/>
          <w:lang w:val="ru-RU"/>
        </w:rPr>
        <w:t>атмосферы нетерпимости к коррупционным проявлениям;</w:t>
      </w:r>
    </w:p>
    <w:p w:rsidR="005661E1" w:rsidRPr="00AD78F6" w:rsidRDefault="009B2AA6" w:rsidP="00AD78F6">
      <w:pPr>
        <w:numPr>
          <w:ilvl w:val="0"/>
          <w:numId w:val="2"/>
        </w:numPr>
        <w:spacing w:before="0" w:beforeAutospacing="0" w:after="0" w:afterAutospacing="0"/>
        <w:ind w:left="0" w:right="180" w:firstLine="567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AD78F6">
        <w:rPr>
          <w:rFonts w:hAnsi="Times New Roman" w:cs="Times New Roman"/>
          <w:color w:val="000000"/>
          <w:sz w:val="28"/>
          <w:szCs w:val="28"/>
          <w:lang w:val="ru-RU"/>
        </w:rPr>
        <w:t>обеспечение</w:t>
      </w:r>
      <w:r w:rsidR="00AD78F6" w:rsidRPr="00AD78F6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AD78F6">
        <w:rPr>
          <w:rFonts w:hAnsi="Times New Roman" w:cs="Times New Roman"/>
          <w:color w:val="000000"/>
          <w:sz w:val="28"/>
          <w:szCs w:val="28"/>
          <w:lang w:val="ru-RU"/>
        </w:rPr>
        <w:t>прозрачности действий должностных лиц</w:t>
      </w:r>
      <w:r w:rsidR="00AD78F6" w:rsidRPr="00AD78F6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AD78F6">
        <w:rPr>
          <w:rFonts w:hAnsi="Times New Roman" w:cs="Times New Roman"/>
          <w:color w:val="000000"/>
          <w:sz w:val="28"/>
          <w:szCs w:val="28"/>
          <w:lang w:val="ru-RU"/>
        </w:rPr>
        <w:t>ОО</w:t>
      </w:r>
      <w:r w:rsidRPr="00AD78F6">
        <w:rPr>
          <w:rFonts w:hAnsi="Times New Roman" w:cs="Times New Roman"/>
          <w:color w:val="000000"/>
          <w:sz w:val="28"/>
          <w:szCs w:val="28"/>
          <w:lang w:val="ru-RU"/>
        </w:rPr>
        <w:t>;</w:t>
      </w:r>
    </w:p>
    <w:p w:rsidR="005661E1" w:rsidRPr="00AD78F6" w:rsidRDefault="009B2AA6" w:rsidP="00AD78F6">
      <w:pPr>
        <w:numPr>
          <w:ilvl w:val="0"/>
          <w:numId w:val="2"/>
        </w:numPr>
        <w:spacing w:before="0" w:beforeAutospacing="0" w:after="0" w:afterAutospacing="0"/>
        <w:ind w:left="0" w:right="180" w:firstLine="567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AD78F6">
        <w:rPr>
          <w:rFonts w:hAnsi="Times New Roman" w:cs="Times New Roman"/>
          <w:color w:val="000000"/>
          <w:sz w:val="28"/>
          <w:szCs w:val="28"/>
          <w:lang w:val="ru-RU"/>
        </w:rPr>
        <w:t>выявление коррупционных правонарушений, обеспечение</w:t>
      </w:r>
      <w:r w:rsidR="00AD78F6" w:rsidRPr="00AD78F6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AD78F6">
        <w:rPr>
          <w:rFonts w:hAnsi="Times New Roman" w:cs="Times New Roman"/>
          <w:color w:val="000000"/>
          <w:sz w:val="28"/>
          <w:szCs w:val="28"/>
          <w:lang w:val="ru-RU"/>
        </w:rPr>
        <w:t>неотвратимости ответственности за их совершение, минимизация</w:t>
      </w:r>
      <w:r w:rsidR="00AD78F6" w:rsidRPr="00AD78F6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AD78F6">
        <w:rPr>
          <w:rFonts w:hAnsi="Times New Roman" w:cs="Times New Roman"/>
          <w:color w:val="000000"/>
          <w:sz w:val="28"/>
          <w:szCs w:val="28"/>
          <w:lang w:val="ru-RU"/>
        </w:rPr>
        <w:t>и(или) ликвидация последствия правонарушений.</w:t>
      </w:r>
    </w:p>
    <w:p w:rsidR="005661E1" w:rsidRPr="007F4739" w:rsidRDefault="009B2AA6" w:rsidP="007F4739">
      <w:pPr>
        <w:spacing w:line="600" w:lineRule="atLeast"/>
        <w:jc w:val="center"/>
        <w:rPr>
          <w:b/>
          <w:bCs/>
          <w:color w:val="252525"/>
          <w:spacing w:val="-2"/>
          <w:sz w:val="28"/>
          <w:szCs w:val="28"/>
        </w:rPr>
      </w:pPr>
      <w:r w:rsidRPr="007F4739">
        <w:rPr>
          <w:b/>
          <w:bCs/>
          <w:color w:val="252525"/>
          <w:spacing w:val="-2"/>
          <w:sz w:val="28"/>
          <w:szCs w:val="28"/>
        </w:rPr>
        <w:t>II. ПАСПОРТ ПРОГРАММЫ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569"/>
        <w:gridCol w:w="6442"/>
      </w:tblGrid>
      <w:tr w:rsidR="005661E1" w:rsidRPr="00AD78F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61E1" w:rsidRPr="00C02485" w:rsidRDefault="009B2AA6">
            <w:pPr>
              <w:rPr>
                <w:sz w:val="28"/>
                <w:szCs w:val="28"/>
              </w:rPr>
            </w:pPr>
            <w:proofErr w:type="spellStart"/>
            <w:r w:rsidRPr="00C02485">
              <w:rPr>
                <w:rFonts w:hAnsi="Times New Roman" w:cs="Times New Roman"/>
                <w:bCs/>
                <w:color w:val="000000"/>
                <w:sz w:val="28"/>
                <w:szCs w:val="28"/>
              </w:rPr>
              <w:t>Наименование</w:t>
            </w:r>
            <w:proofErr w:type="spellEnd"/>
            <w:r w:rsidRPr="00C02485">
              <w:rPr>
                <w:rFonts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02485">
              <w:rPr>
                <w:rFonts w:hAnsi="Times New Roman" w:cs="Times New Roman"/>
                <w:bCs/>
                <w:color w:val="000000"/>
                <w:sz w:val="28"/>
                <w:szCs w:val="28"/>
              </w:rPr>
              <w:t>программы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61E1" w:rsidRPr="005977D3" w:rsidRDefault="009B2AA6" w:rsidP="00AD78F6">
            <w:pPr>
              <w:jc w:val="both"/>
              <w:rPr>
                <w:sz w:val="28"/>
                <w:szCs w:val="28"/>
                <w:lang w:val="ru-RU"/>
              </w:rPr>
            </w:pPr>
            <w:r w:rsidRPr="005977D3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Противодействие коррупции в</w:t>
            </w:r>
            <w:r w:rsidR="005977D3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AD78F6" w:rsidRPr="005977D3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ОО</w:t>
            </w:r>
          </w:p>
        </w:tc>
      </w:tr>
      <w:tr w:rsidR="005661E1" w:rsidRPr="009B2A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61E1" w:rsidRPr="00C02485" w:rsidRDefault="009B2AA6">
            <w:pPr>
              <w:rPr>
                <w:sz w:val="28"/>
                <w:szCs w:val="28"/>
                <w:lang w:val="ru-RU"/>
              </w:rPr>
            </w:pPr>
            <w:r w:rsidRPr="00C02485">
              <w:rPr>
                <w:rFonts w:hAnsi="Times New Roman" w:cs="Times New Roman"/>
                <w:bCs/>
                <w:color w:val="000000"/>
                <w:sz w:val="28"/>
                <w:szCs w:val="28"/>
                <w:lang w:val="ru-RU"/>
              </w:rPr>
              <w:t>Сроки и</w:t>
            </w:r>
            <w:r w:rsidR="00AD78F6" w:rsidRPr="00C02485">
              <w:rPr>
                <w:rFonts w:hAnsi="Times New Roman" w:cs="Times New Roman"/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  <w:r w:rsidRPr="00C02485">
              <w:rPr>
                <w:rFonts w:hAnsi="Times New Roman" w:cs="Times New Roman"/>
                <w:bCs/>
                <w:color w:val="000000"/>
                <w:sz w:val="28"/>
                <w:szCs w:val="28"/>
                <w:lang w:val="ru-RU"/>
              </w:rPr>
              <w:t>этапы реализации</w:t>
            </w:r>
            <w:r w:rsidRPr="00C02485">
              <w:rPr>
                <w:sz w:val="28"/>
                <w:szCs w:val="28"/>
                <w:lang w:val="ru-RU"/>
              </w:rPr>
              <w:br/>
            </w:r>
            <w:r w:rsidRPr="00C02485">
              <w:rPr>
                <w:rFonts w:hAnsi="Times New Roman" w:cs="Times New Roman"/>
                <w:bCs/>
                <w:color w:val="000000"/>
                <w:sz w:val="28"/>
                <w:szCs w:val="28"/>
                <w:lang w:val="ru-RU"/>
              </w:rPr>
              <w:t xml:space="preserve">программы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78F6" w:rsidRPr="005977D3" w:rsidRDefault="009B2AA6" w:rsidP="00AD78F6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5977D3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Срок реализации</w:t>
            </w:r>
            <w:r w:rsidR="005977D3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: 2024</w:t>
            </w:r>
            <w:r w:rsidRPr="005977D3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.</w:t>
            </w:r>
          </w:p>
          <w:p w:rsidR="005661E1" w:rsidRPr="005977D3" w:rsidRDefault="005661E1" w:rsidP="00457632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5661E1" w:rsidRPr="00FE52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61E1" w:rsidRPr="00C02485" w:rsidRDefault="009B2AA6">
            <w:pPr>
              <w:rPr>
                <w:sz w:val="28"/>
                <w:szCs w:val="28"/>
              </w:rPr>
            </w:pPr>
            <w:proofErr w:type="spellStart"/>
            <w:r w:rsidRPr="00C02485">
              <w:rPr>
                <w:rFonts w:hAnsi="Times New Roman" w:cs="Times New Roman"/>
                <w:bCs/>
                <w:color w:val="000000"/>
                <w:sz w:val="28"/>
                <w:szCs w:val="28"/>
              </w:rPr>
              <w:t>Исполнители</w:t>
            </w:r>
            <w:proofErr w:type="spellEnd"/>
            <w:r w:rsidRPr="00C02485">
              <w:rPr>
                <w:rFonts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02485">
              <w:rPr>
                <w:rFonts w:hAnsi="Times New Roman" w:cs="Times New Roman"/>
                <w:bCs/>
                <w:color w:val="000000"/>
                <w:sz w:val="28"/>
                <w:szCs w:val="28"/>
              </w:rPr>
              <w:t>программы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61E1" w:rsidRPr="005977D3" w:rsidRDefault="009B2AA6" w:rsidP="00AD78F6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5977D3">
              <w:rPr>
                <w:rFonts w:hAnsi="Times New Roman" w:cs="Times New Roman"/>
                <w:color w:val="000000"/>
                <w:sz w:val="28"/>
                <w:szCs w:val="28"/>
              </w:rPr>
              <w:t>Работники</w:t>
            </w:r>
            <w:proofErr w:type="spellEnd"/>
            <w:r w:rsidRPr="005977D3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AD78F6" w:rsidRPr="005977D3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ОО:</w:t>
            </w:r>
          </w:p>
          <w:p w:rsidR="005661E1" w:rsidRPr="005977D3" w:rsidRDefault="009B2AA6" w:rsidP="00AD78F6">
            <w:pPr>
              <w:numPr>
                <w:ilvl w:val="0"/>
                <w:numId w:val="3"/>
              </w:numPr>
              <w:tabs>
                <w:tab w:val="clear" w:pos="720"/>
              </w:tabs>
              <w:spacing w:before="0" w:beforeAutospacing="0" w:after="0" w:afterAutospacing="0"/>
              <w:ind w:left="43" w:right="180" w:firstLine="0"/>
              <w:contextualSpacing/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5977D3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осуществляет общее руководство программой</w:t>
            </w:r>
            <w:r w:rsidR="00AD78F6" w:rsidRPr="005977D3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5977D3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— директор;</w:t>
            </w:r>
          </w:p>
          <w:p w:rsidR="005661E1" w:rsidRPr="005977D3" w:rsidRDefault="009B2AA6" w:rsidP="00AD78F6">
            <w:pPr>
              <w:numPr>
                <w:ilvl w:val="0"/>
                <w:numId w:val="3"/>
              </w:numPr>
              <w:tabs>
                <w:tab w:val="clear" w:pos="720"/>
              </w:tabs>
              <w:spacing w:before="0" w:beforeAutospacing="0" w:after="0" w:afterAutospacing="0"/>
              <w:ind w:left="43" w:right="180" w:firstLine="0"/>
              <w:contextualSpacing/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5977D3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организует работу по</w:t>
            </w:r>
            <w:r w:rsidR="00AD78F6" w:rsidRPr="005977D3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5977D3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реализации мероприятий программы</w:t>
            </w:r>
            <w:r w:rsidR="00AD78F6" w:rsidRPr="005977D3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="005977D3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- ___________</w:t>
            </w:r>
            <w:r w:rsidRPr="005977D3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;</w:t>
            </w:r>
          </w:p>
          <w:p w:rsidR="005661E1" w:rsidRPr="005977D3" w:rsidRDefault="009B2AA6" w:rsidP="00AD78F6">
            <w:pPr>
              <w:numPr>
                <w:ilvl w:val="0"/>
                <w:numId w:val="3"/>
              </w:numPr>
              <w:tabs>
                <w:tab w:val="clear" w:pos="720"/>
              </w:tabs>
              <w:spacing w:before="0" w:beforeAutospacing="0" w:after="0" w:afterAutospacing="0"/>
              <w:ind w:left="43" w:right="180" w:firstLine="0"/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5977D3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проводят антикоррупционную пропаганду</w:t>
            </w:r>
            <w:r w:rsidR="00AD78F6" w:rsidRPr="005977D3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5977D3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— </w:t>
            </w:r>
            <w:r w:rsidR="00AD78F6" w:rsidRPr="005977D3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педагогические работники</w:t>
            </w:r>
            <w:r w:rsidR="005977D3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.</w:t>
            </w:r>
          </w:p>
        </w:tc>
      </w:tr>
      <w:tr w:rsidR="005661E1" w:rsidRPr="00AD78F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61E1" w:rsidRPr="00C02485" w:rsidRDefault="009B2AA6">
            <w:pPr>
              <w:rPr>
                <w:sz w:val="28"/>
                <w:szCs w:val="28"/>
              </w:rPr>
            </w:pPr>
            <w:proofErr w:type="spellStart"/>
            <w:r w:rsidRPr="00C02485">
              <w:rPr>
                <w:rFonts w:hAnsi="Times New Roman" w:cs="Times New Roman"/>
                <w:bCs/>
                <w:color w:val="000000"/>
                <w:sz w:val="28"/>
                <w:szCs w:val="28"/>
              </w:rPr>
              <w:t>Участники</w:t>
            </w:r>
            <w:proofErr w:type="spellEnd"/>
            <w:r w:rsidRPr="00C02485">
              <w:rPr>
                <w:rFonts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02485">
              <w:rPr>
                <w:rFonts w:hAnsi="Times New Roman" w:cs="Times New Roman"/>
                <w:bCs/>
                <w:color w:val="000000"/>
                <w:sz w:val="28"/>
                <w:szCs w:val="28"/>
              </w:rPr>
              <w:t>программы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61E1" w:rsidRPr="005977D3" w:rsidRDefault="009B2AA6" w:rsidP="00AD78F6">
            <w:pPr>
              <w:spacing w:before="0" w:beforeAutospacing="0" w:after="0" w:afterAutospacing="0"/>
              <w:ind w:left="11"/>
              <w:jc w:val="both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5977D3">
              <w:rPr>
                <w:rFonts w:hAnsi="Times New Roman" w:cs="Times New Roman"/>
                <w:color w:val="000000"/>
                <w:sz w:val="28"/>
                <w:szCs w:val="28"/>
              </w:rPr>
              <w:t>Программа рассчитана:</w:t>
            </w:r>
          </w:p>
          <w:p w:rsidR="005661E1" w:rsidRPr="005977D3" w:rsidRDefault="005977D3" w:rsidP="00AD78F6">
            <w:pPr>
              <w:numPr>
                <w:ilvl w:val="0"/>
                <w:numId w:val="4"/>
              </w:numPr>
              <w:spacing w:before="0" w:beforeAutospacing="0" w:after="0" w:afterAutospacing="0"/>
              <w:ind w:left="11" w:right="180" w:firstLine="0"/>
              <w:contextualSpacing/>
              <w:jc w:val="both"/>
              <w:rPr>
                <w:rFonts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8"/>
                <w:szCs w:val="28"/>
              </w:rPr>
              <w:t>на</w:t>
            </w:r>
            <w:proofErr w:type="spellEnd"/>
            <w:r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9B2AA6" w:rsidRPr="005977D3">
              <w:rPr>
                <w:rFonts w:hAnsi="Times New Roman" w:cs="Times New Roman"/>
                <w:color w:val="000000"/>
                <w:sz w:val="28"/>
                <w:szCs w:val="28"/>
              </w:rPr>
              <w:t>педагогических</w:t>
            </w:r>
            <w:proofErr w:type="spellEnd"/>
            <w:r w:rsidR="009B2AA6" w:rsidRPr="005977D3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9B2AA6" w:rsidRPr="005977D3">
              <w:rPr>
                <w:rFonts w:hAnsi="Times New Roman" w:cs="Times New Roman"/>
                <w:color w:val="000000"/>
                <w:sz w:val="28"/>
                <w:szCs w:val="28"/>
              </w:rPr>
              <w:t>работников</w:t>
            </w:r>
            <w:proofErr w:type="spellEnd"/>
            <w:r w:rsidR="009B2AA6" w:rsidRPr="005977D3">
              <w:rPr>
                <w:rFonts w:hAnsi="Times New Roman" w:cs="Times New Roman"/>
                <w:color w:val="000000"/>
                <w:sz w:val="28"/>
                <w:szCs w:val="28"/>
              </w:rPr>
              <w:t>;</w:t>
            </w:r>
          </w:p>
          <w:p w:rsidR="005661E1" w:rsidRPr="005977D3" w:rsidRDefault="009B2AA6" w:rsidP="00AD78F6">
            <w:pPr>
              <w:numPr>
                <w:ilvl w:val="0"/>
                <w:numId w:val="4"/>
              </w:numPr>
              <w:spacing w:before="0" w:beforeAutospacing="0" w:after="0" w:afterAutospacing="0"/>
              <w:ind w:left="11" w:right="180" w:firstLine="0"/>
              <w:contextualSpacing/>
              <w:jc w:val="both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5977D3">
              <w:rPr>
                <w:rFonts w:hAnsi="Times New Roman" w:cs="Times New Roman"/>
                <w:color w:val="000000"/>
                <w:sz w:val="28"/>
                <w:szCs w:val="28"/>
              </w:rPr>
              <w:lastRenderedPageBreak/>
              <w:t>административный персонал;</w:t>
            </w:r>
          </w:p>
          <w:p w:rsidR="005661E1" w:rsidRPr="005977D3" w:rsidRDefault="009B2AA6" w:rsidP="00AD78F6">
            <w:pPr>
              <w:numPr>
                <w:ilvl w:val="0"/>
                <w:numId w:val="4"/>
              </w:numPr>
              <w:spacing w:before="0" w:beforeAutospacing="0" w:after="0" w:afterAutospacing="0"/>
              <w:ind w:left="11" w:right="180" w:firstLine="0"/>
              <w:contextualSpacing/>
              <w:jc w:val="both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5977D3">
              <w:rPr>
                <w:rFonts w:hAnsi="Times New Roman" w:cs="Times New Roman"/>
                <w:color w:val="000000"/>
                <w:sz w:val="28"/>
                <w:szCs w:val="28"/>
              </w:rPr>
              <w:t>обслуживающий персонал;</w:t>
            </w:r>
          </w:p>
          <w:p w:rsidR="005661E1" w:rsidRPr="005977D3" w:rsidRDefault="009B2AA6" w:rsidP="00AD78F6">
            <w:pPr>
              <w:numPr>
                <w:ilvl w:val="0"/>
                <w:numId w:val="4"/>
              </w:numPr>
              <w:spacing w:before="0" w:beforeAutospacing="0" w:after="0" w:afterAutospacing="0"/>
              <w:ind w:left="11" w:right="180" w:firstLine="0"/>
              <w:contextualSpacing/>
              <w:jc w:val="both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5977D3">
              <w:rPr>
                <w:rFonts w:hAnsi="Times New Roman" w:cs="Times New Roman"/>
                <w:color w:val="000000"/>
                <w:sz w:val="28"/>
                <w:szCs w:val="28"/>
              </w:rPr>
              <w:t>обучающихся;</w:t>
            </w:r>
          </w:p>
          <w:p w:rsidR="005661E1" w:rsidRPr="005977D3" w:rsidRDefault="009B2AA6" w:rsidP="00AD78F6">
            <w:pPr>
              <w:numPr>
                <w:ilvl w:val="0"/>
                <w:numId w:val="4"/>
              </w:numPr>
              <w:spacing w:before="0" w:beforeAutospacing="0" w:after="0" w:afterAutospacing="0"/>
              <w:ind w:left="11" w:right="180" w:firstLine="0"/>
              <w:contextualSpacing/>
              <w:jc w:val="both"/>
              <w:rPr>
                <w:rFonts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977D3">
              <w:rPr>
                <w:rFonts w:hAnsi="Times New Roman" w:cs="Times New Roman"/>
                <w:color w:val="000000"/>
                <w:sz w:val="28"/>
                <w:szCs w:val="28"/>
              </w:rPr>
              <w:t>родителей</w:t>
            </w:r>
            <w:proofErr w:type="spellEnd"/>
            <w:r w:rsidRPr="005977D3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5977D3">
              <w:rPr>
                <w:rFonts w:hAnsi="Times New Roman" w:cs="Times New Roman"/>
                <w:color w:val="000000"/>
                <w:sz w:val="28"/>
                <w:szCs w:val="28"/>
              </w:rPr>
              <w:t>законных</w:t>
            </w:r>
            <w:proofErr w:type="spellEnd"/>
            <w:r w:rsidRPr="005977D3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977D3">
              <w:rPr>
                <w:rFonts w:hAnsi="Times New Roman" w:cs="Times New Roman"/>
                <w:color w:val="000000"/>
                <w:sz w:val="28"/>
                <w:szCs w:val="28"/>
              </w:rPr>
              <w:t>представителей</w:t>
            </w:r>
            <w:proofErr w:type="spellEnd"/>
            <w:r w:rsidRPr="005977D3">
              <w:rPr>
                <w:rFonts w:hAnsi="Times New Roman" w:cs="Times New Roman"/>
                <w:color w:val="000000"/>
                <w:sz w:val="28"/>
                <w:szCs w:val="28"/>
              </w:rPr>
              <w:t xml:space="preserve">) </w:t>
            </w:r>
            <w:proofErr w:type="spellStart"/>
            <w:r w:rsidRPr="005977D3">
              <w:rPr>
                <w:rFonts w:hAnsi="Times New Roman" w:cs="Times New Roman"/>
                <w:color w:val="000000"/>
                <w:sz w:val="28"/>
                <w:szCs w:val="28"/>
              </w:rPr>
              <w:t>обучающихся</w:t>
            </w:r>
            <w:proofErr w:type="spellEnd"/>
            <w:r w:rsidRPr="005977D3">
              <w:rPr>
                <w:rFonts w:hAnsi="Times New Roman" w:cs="Times New Roman"/>
                <w:color w:val="000000"/>
                <w:sz w:val="28"/>
                <w:szCs w:val="28"/>
              </w:rPr>
              <w:t>;</w:t>
            </w:r>
          </w:p>
        </w:tc>
      </w:tr>
    </w:tbl>
    <w:p w:rsidR="005661E1" w:rsidRPr="005977D3" w:rsidRDefault="009B2AA6" w:rsidP="005977D3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5977D3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lastRenderedPageBreak/>
        <w:t>План программных мероприятий</w:t>
      </w:r>
    </w:p>
    <w:p w:rsidR="005661E1" w:rsidRPr="005977D3" w:rsidRDefault="009B2AA6" w:rsidP="005977D3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5977D3">
        <w:rPr>
          <w:rFonts w:hAnsi="Times New Roman" w:cs="Times New Roman"/>
          <w:color w:val="000000"/>
          <w:sz w:val="28"/>
          <w:szCs w:val="28"/>
          <w:lang w:val="ru-RU"/>
        </w:rPr>
        <w:t>Для обеспечения реализации поставленных целей и решения указанных задач Программой предусмотрено выполнение комплекса антикоррупционных мероприятий по следующим основным направлениям: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28"/>
        <w:gridCol w:w="2431"/>
        <w:gridCol w:w="2522"/>
        <w:gridCol w:w="1439"/>
        <w:gridCol w:w="1991"/>
      </w:tblGrid>
      <w:tr w:rsidR="00E84D1B" w:rsidTr="005977D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61E1" w:rsidRDefault="009B2AA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61E1" w:rsidRDefault="009B2AA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61E1" w:rsidRDefault="009B2AA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61E1" w:rsidRDefault="009B2AA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исполнения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61E1" w:rsidRDefault="009B2AA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Ожидаемый результат</w:t>
            </w:r>
          </w:p>
        </w:tc>
      </w:tr>
      <w:tr w:rsidR="00E84D1B" w:rsidRPr="00AD78F6" w:rsidTr="005977D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61E1" w:rsidRPr="005977D3" w:rsidRDefault="005977D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61E1" w:rsidRPr="009B2AA6" w:rsidRDefault="005661E1" w:rsidP="0077498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61E1" w:rsidRDefault="005661E1" w:rsidP="0077498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61E1" w:rsidRPr="000267DF" w:rsidRDefault="005661E1" w:rsidP="0077498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61E1" w:rsidRPr="009B2AA6" w:rsidRDefault="005661E1" w:rsidP="0077498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5977D3" w:rsidRPr="00AD78F6" w:rsidTr="005977D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77D3" w:rsidRPr="005977D3" w:rsidRDefault="005977D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77D3" w:rsidRPr="009B2AA6" w:rsidRDefault="005977D3" w:rsidP="0077498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77D3" w:rsidRDefault="005977D3" w:rsidP="0077498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77D3" w:rsidRPr="000267DF" w:rsidRDefault="005977D3" w:rsidP="0077498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77D3" w:rsidRPr="009B2AA6" w:rsidRDefault="005977D3" w:rsidP="0077498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5977D3" w:rsidRPr="00AD78F6" w:rsidTr="005977D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77D3" w:rsidRPr="005977D3" w:rsidRDefault="005977D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77D3" w:rsidRPr="009B2AA6" w:rsidRDefault="005977D3" w:rsidP="0077498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77D3" w:rsidRDefault="005977D3" w:rsidP="0077498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77D3" w:rsidRPr="000267DF" w:rsidRDefault="005977D3" w:rsidP="0077498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77D3" w:rsidRPr="009B2AA6" w:rsidRDefault="005977D3" w:rsidP="0077498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5977D3" w:rsidRPr="00AD78F6" w:rsidTr="005977D3"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77D3" w:rsidRPr="005977D3" w:rsidRDefault="005977D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77D3" w:rsidRPr="009B2AA6" w:rsidRDefault="005977D3" w:rsidP="0077498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77D3" w:rsidRDefault="005977D3" w:rsidP="0077498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77D3" w:rsidRPr="000267DF" w:rsidRDefault="005977D3" w:rsidP="0077498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77D3" w:rsidRPr="009B2AA6" w:rsidRDefault="005977D3" w:rsidP="0077498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5977D3" w:rsidRPr="00AD78F6" w:rsidTr="005977D3"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77D3" w:rsidRPr="005977D3" w:rsidRDefault="005977D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77D3" w:rsidRPr="009B2AA6" w:rsidRDefault="005977D3" w:rsidP="0077498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77D3" w:rsidRDefault="005977D3" w:rsidP="0077498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77D3" w:rsidRPr="000267DF" w:rsidRDefault="005977D3" w:rsidP="0077498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77D3" w:rsidRPr="009B2AA6" w:rsidRDefault="005977D3" w:rsidP="0077498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5977D3" w:rsidRPr="00AD78F6" w:rsidTr="005977D3"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77D3" w:rsidRPr="005977D3" w:rsidRDefault="005977D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77D3" w:rsidRPr="009B2AA6" w:rsidRDefault="005977D3" w:rsidP="0077498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77D3" w:rsidRDefault="005977D3" w:rsidP="0077498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77D3" w:rsidRPr="000267DF" w:rsidRDefault="005977D3" w:rsidP="0077498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77D3" w:rsidRPr="009B2AA6" w:rsidRDefault="005977D3" w:rsidP="0077498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5977D3" w:rsidRPr="00AD78F6" w:rsidTr="005977D3"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77D3" w:rsidRPr="005977D3" w:rsidRDefault="005977D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77D3" w:rsidRPr="009B2AA6" w:rsidRDefault="005977D3" w:rsidP="0077498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77D3" w:rsidRDefault="005977D3" w:rsidP="0077498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77D3" w:rsidRPr="000267DF" w:rsidRDefault="005977D3" w:rsidP="0077498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77D3" w:rsidRPr="009B2AA6" w:rsidRDefault="005977D3" w:rsidP="0077498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5977D3" w:rsidRPr="00AD78F6" w:rsidTr="005977D3"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77D3" w:rsidRDefault="005977D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77D3" w:rsidRPr="009B2AA6" w:rsidRDefault="005977D3" w:rsidP="0077498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77D3" w:rsidRDefault="005977D3" w:rsidP="0077498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77D3" w:rsidRPr="000267DF" w:rsidRDefault="005977D3" w:rsidP="0077498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77D3" w:rsidRPr="009B2AA6" w:rsidRDefault="005977D3" w:rsidP="0077498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5977D3" w:rsidRPr="00AD78F6" w:rsidTr="005977D3"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77D3" w:rsidRDefault="005977D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77D3" w:rsidRPr="009B2AA6" w:rsidRDefault="005977D3" w:rsidP="0077498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77D3" w:rsidRDefault="005977D3" w:rsidP="0077498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77D3" w:rsidRPr="000267DF" w:rsidRDefault="005977D3" w:rsidP="0077498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77D3" w:rsidRPr="009B2AA6" w:rsidRDefault="005977D3" w:rsidP="0077498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5977D3" w:rsidRPr="00AD78F6" w:rsidTr="005977D3"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77D3" w:rsidRDefault="005977D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77D3" w:rsidRPr="009B2AA6" w:rsidRDefault="005977D3" w:rsidP="0077498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77D3" w:rsidRDefault="005977D3" w:rsidP="0077498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77D3" w:rsidRPr="000267DF" w:rsidRDefault="005977D3" w:rsidP="0077498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77D3" w:rsidRPr="009B2AA6" w:rsidRDefault="005977D3" w:rsidP="0077498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5661E1" w:rsidRPr="005977D3" w:rsidRDefault="009B2AA6" w:rsidP="005977D3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5977D3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Контроль за исполнением Программы</w:t>
      </w:r>
    </w:p>
    <w:p w:rsidR="005661E1" w:rsidRPr="005977D3" w:rsidRDefault="009B2AA6" w:rsidP="005977D3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5977D3">
        <w:rPr>
          <w:rFonts w:hAnsi="Times New Roman" w:cs="Times New Roman"/>
          <w:color w:val="000000"/>
          <w:sz w:val="28"/>
          <w:szCs w:val="28"/>
          <w:lang w:val="ru-RU"/>
        </w:rPr>
        <w:t>Контроль за реализацией Программы осуществляет директор</w:t>
      </w:r>
      <w:r w:rsidR="005977D3" w:rsidRPr="005977D3">
        <w:rPr>
          <w:rFonts w:hAnsi="Times New Roman" w:cs="Times New Roman"/>
          <w:color w:val="000000"/>
          <w:sz w:val="28"/>
          <w:szCs w:val="28"/>
          <w:lang w:val="ru-RU"/>
        </w:rPr>
        <w:t xml:space="preserve"> ОО</w:t>
      </w:r>
      <w:r w:rsidRPr="005977D3">
        <w:rPr>
          <w:rFonts w:hAnsi="Times New Roman" w:cs="Times New Roman"/>
          <w:color w:val="000000"/>
          <w:sz w:val="28"/>
          <w:szCs w:val="28"/>
          <w:lang w:val="ru-RU"/>
        </w:rPr>
        <w:t>. Он координирует деятельность исполнителей Программы, анализирует и оценивает результаты выполнения программных мероприятий.</w:t>
      </w:r>
    </w:p>
    <w:p w:rsidR="005661E1" w:rsidRPr="005977D3" w:rsidRDefault="009B2AA6" w:rsidP="005977D3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5977D3">
        <w:rPr>
          <w:rFonts w:hAnsi="Times New Roman" w:cs="Times New Roman"/>
          <w:color w:val="000000"/>
          <w:sz w:val="28"/>
          <w:szCs w:val="28"/>
          <w:lang w:val="ru-RU"/>
        </w:rPr>
        <w:t xml:space="preserve">Итоги о ходе реализации программы подводятся ежегодно. Отчет о ходе реализации программы за прошедший календарный год в срок до 30 января текущего года заслушивается на общем собрании трудового коллектива </w:t>
      </w:r>
      <w:r w:rsidR="005977D3" w:rsidRPr="005977D3">
        <w:rPr>
          <w:rFonts w:hAnsi="Times New Roman" w:cs="Times New Roman"/>
          <w:color w:val="000000"/>
          <w:sz w:val="28"/>
          <w:szCs w:val="28"/>
          <w:lang w:val="ru-RU"/>
        </w:rPr>
        <w:t>ОО</w:t>
      </w:r>
      <w:r w:rsidR="009B5335" w:rsidRPr="005977D3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5977D3">
        <w:rPr>
          <w:rFonts w:hAnsi="Times New Roman" w:cs="Times New Roman"/>
          <w:color w:val="000000"/>
          <w:sz w:val="28"/>
          <w:szCs w:val="28"/>
          <w:lang w:val="ru-RU"/>
        </w:rPr>
        <w:t>и размещаются подразделе «Противодействие коррупции» официального сайта.</w:t>
      </w:r>
    </w:p>
    <w:p w:rsidR="005661E1" w:rsidRPr="005977D3" w:rsidRDefault="009B2AA6" w:rsidP="005977D3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5977D3">
        <w:rPr>
          <w:rFonts w:hAnsi="Times New Roman" w:cs="Times New Roman"/>
          <w:color w:val="000000"/>
          <w:sz w:val="28"/>
          <w:szCs w:val="28"/>
          <w:lang w:val="ru-RU"/>
        </w:rPr>
        <w:t>Исполнители Программы реализуют программные мероприятия, вносят предложения по их уточнению и корректировке, готовят отчет о реализации программы за отчетный период. По завершении реализации Программы исполнители Программы готовят для директора школы аналитическую записку об итогах ее реализации и оценке, а также о влиянии фактических результатов программы на достижение поставленных целей.</w:t>
      </w:r>
    </w:p>
    <w:p w:rsidR="005661E1" w:rsidRPr="005977D3" w:rsidRDefault="009B2AA6" w:rsidP="005977D3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5977D3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Ожидаемые результаты от реализации Программы</w:t>
      </w:r>
    </w:p>
    <w:p w:rsidR="005661E1" w:rsidRPr="005977D3" w:rsidRDefault="009B2AA6" w:rsidP="005977D3">
      <w:pPr>
        <w:numPr>
          <w:ilvl w:val="0"/>
          <w:numId w:val="13"/>
        </w:numPr>
        <w:spacing w:before="0" w:beforeAutospacing="0" w:after="0" w:afterAutospacing="0"/>
        <w:ind w:left="0" w:right="180" w:firstLine="567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5977D3">
        <w:rPr>
          <w:rFonts w:hAnsi="Times New Roman" w:cs="Times New Roman"/>
          <w:color w:val="000000"/>
          <w:sz w:val="28"/>
          <w:szCs w:val="28"/>
          <w:lang w:val="ru-RU"/>
        </w:rPr>
        <w:t>повышение качества и доступности предоставляемых образовательных услуг;</w:t>
      </w:r>
    </w:p>
    <w:p w:rsidR="005661E1" w:rsidRPr="005977D3" w:rsidRDefault="009B2AA6" w:rsidP="005977D3">
      <w:pPr>
        <w:numPr>
          <w:ilvl w:val="0"/>
          <w:numId w:val="13"/>
        </w:numPr>
        <w:spacing w:before="0" w:beforeAutospacing="0" w:after="0" w:afterAutospacing="0"/>
        <w:ind w:left="0" w:right="180" w:firstLine="567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5977D3">
        <w:rPr>
          <w:rFonts w:hAnsi="Times New Roman" w:cs="Times New Roman"/>
          <w:color w:val="000000"/>
          <w:sz w:val="28"/>
          <w:szCs w:val="28"/>
          <w:lang w:val="ru-RU"/>
        </w:rPr>
        <w:t xml:space="preserve">укрепление доверия граждан к деятельности </w:t>
      </w:r>
      <w:r w:rsidR="005977D3" w:rsidRPr="005977D3">
        <w:rPr>
          <w:rFonts w:hAnsi="Times New Roman" w:cs="Times New Roman"/>
          <w:color w:val="000000"/>
          <w:sz w:val="28"/>
          <w:szCs w:val="28"/>
          <w:lang w:val="ru-RU"/>
        </w:rPr>
        <w:t>ОО</w:t>
      </w:r>
      <w:r w:rsidRPr="005977D3">
        <w:rPr>
          <w:rFonts w:hAnsi="Times New Roman" w:cs="Times New Roman"/>
          <w:color w:val="000000"/>
          <w:sz w:val="28"/>
          <w:szCs w:val="28"/>
          <w:lang w:val="ru-RU"/>
        </w:rPr>
        <w:t>;</w:t>
      </w:r>
    </w:p>
    <w:p w:rsidR="005661E1" w:rsidRPr="005977D3" w:rsidRDefault="009B2AA6" w:rsidP="005977D3">
      <w:pPr>
        <w:numPr>
          <w:ilvl w:val="0"/>
          <w:numId w:val="13"/>
        </w:numPr>
        <w:spacing w:before="0" w:beforeAutospacing="0" w:after="0" w:afterAutospacing="0"/>
        <w:ind w:left="0" w:right="180" w:firstLine="567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5977D3">
        <w:rPr>
          <w:rFonts w:hAnsi="Times New Roman" w:cs="Times New Roman"/>
          <w:color w:val="000000"/>
          <w:sz w:val="28"/>
          <w:szCs w:val="28"/>
          <w:lang w:val="ru-RU"/>
        </w:rPr>
        <w:t xml:space="preserve">повышение уровня профилактической работы с целью недопущения коррупционных проявлений в </w:t>
      </w:r>
      <w:r w:rsidR="005977D3" w:rsidRPr="005977D3">
        <w:rPr>
          <w:rFonts w:hAnsi="Times New Roman" w:cs="Times New Roman"/>
          <w:color w:val="000000"/>
          <w:sz w:val="28"/>
          <w:szCs w:val="28"/>
          <w:lang w:val="ru-RU"/>
        </w:rPr>
        <w:t>ОО</w:t>
      </w:r>
      <w:r w:rsidRPr="005977D3">
        <w:rPr>
          <w:rFonts w:hAnsi="Times New Roman" w:cs="Times New Roman"/>
          <w:color w:val="000000"/>
          <w:sz w:val="28"/>
          <w:szCs w:val="28"/>
          <w:lang w:val="ru-RU"/>
        </w:rPr>
        <w:t>;</w:t>
      </w:r>
    </w:p>
    <w:p w:rsidR="005661E1" w:rsidRPr="005977D3" w:rsidRDefault="009B2AA6" w:rsidP="005977D3">
      <w:pPr>
        <w:numPr>
          <w:ilvl w:val="0"/>
          <w:numId w:val="13"/>
        </w:numPr>
        <w:spacing w:before="0" w:beforeAutospacing="0" w:after="0" w:afterAutospacing="0"/>
        <w:ind w:left="0" w:right="180" w:firstLine="567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5977D3">
        <w:rPr>
          <w:rFonts w:hAnsi="Times New Roman" w:cs="Times New Roman"/>
          <w:color w:val="000000"/>
          <w:sz w:val="28"/>
          <w:szCs w:val="28"/>
          <w:lang w:val="ru-RU"/>
        </w:rPr>
        <w:t>эффективная система борьбы против возможных проявлений коррупционной направленности;</w:t>
      </w:r>
    </w:p>
    <w:p w:rsidR="005977D3" w:rsidRPr="005977D3" w:rsidRDefault="009B2AA6" w:rsidP="005977D3">
      <w:pPr>
        <w:numPr>
          <w:ilvl w:val="0"/>
          <w:numId w:val="13"/>
        </w:numPr>
        <w:spacing w:before="0" w:beforeAutospacing="0" w:after="0" w:afterAutospacing="0"/>
        <w:ind w:left="0" w:right="180" w:firstLine="567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5977D3">
        <w:rPr>
          <w:rFonts w:hAnsi="Times New Roman" w:cs="Times New Roman"/>
          <w:color w:val="000000"/>
          <w:sz w:val="28"/>
          <w:szCs w:val="28"/>
          <w:lang w:val="ru-RU"/>
        </w:rPr>
        <w:lastRenderedPageBreak/>
        <w:t>повышение правовой культуры и уровня антикоррупционного правосознания у работников, обучающихся, их родителей (законных представителей</w:t>
      </w:r>
      <w:r w:rsidR="005977D3" w:rsidRPr="005977D3">
        <w:rPr>
          <w:rFonts w:hAnsi="Times New Roman" w:cs="Times New Roman"/>
          <w:color w:val="000000"/>
          <w:sz w:val="28"/>
          <w:szCs w:val="28"/>
          <w:lang w:val="ru-RU"/>
        </w:rPr>
        <w:t>)</w:t>
      </w:r>
    </w:p>
    <w:p w:rsidR="005661E1" w:rsidRPr="005977D3" w:rsidRDefault="005661E1" w:rsidP="005977D3">
      <w:pPr>
        <w:spacing w:before="0" w:beforeAutospacing="0" w:after="0" w:afterAutospacing="0"/>
        <w:ind w:right="180" w:firstLine="567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</w:p>
    <w:sectPr w:rsidR="005661E1" w:rsidRPr="005977D3" w:rsidSect="009B5335">
      <w:pgSz w:w="11907" w:h="16839"/>
      <w:pgMar w:top="426" w:right="1440" w:bottom="426" w:left="144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D1E8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7610C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C927C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4E1EF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6A92A4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7266FE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7DA669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A56006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C9E577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22D272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9F8229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C173FA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D0D2E3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1"/>
  </w:num>
  <w:num w:numId="3">
    <w:abstractNumId w:val="6"/>
  </w:num>
  <w:num w:numId="4">
    <w:abstractNumId w:val="2"/>
  </w:num>
  <w:num w:numId="5">
    <w:abstractNumId w:val="7"/>
  </w:num>
  <w:num w:numId="6">
    <w:abstractNumId w:val="8"/>
  </w:num>
  <w:num w:numId="7">
    <w:abstractNumId w:val="5"/>
  </w:num>
  <w:num w:numId="8">
    <w:abstractNumId w:val="9"/>
  </w:num>
  <w:num w:numId="9">
    <w:abstractNumId w:val="4"/>
  </w:num>
  <w:num w:numId="10">
    <w:abstractNumId w:val="10"/>
  </w:num>
  <w:num w:numId="11">
    <w:abstractNumId w:val="1"/>
  </w:num>
  <w:num w:numId="12">
    <w:abstractNumId w:val="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CE"/>
    <w:rsid w:val="000267DF"/>
    <w:rsid w:val="00036840"/>
    <w:rsid w:val="001B1914"/>
    <w:rsid w:val="001B3877"/>
    <w:rsid w:val="002D33B1"/>
    <w:rsid w:val="002D3591"/>
    <w:rsid w:val="003514A0"/>
    <w:rsid w:val="00457632"/>
    <w:rsid w:val="004F7E17"/>
    <w:rsid w:val="005661E1"/>
    <w:rsid w:val="005977D3"/>
    <w:rsid w:val="005A05CE"/>
    <w:rsid w:val="005A17CD"/>
    <w:rsid w:val="00653AF6"/>
    <w:rsid w:val="00742C23"/>
    <w:rsid w:val="00774983"/>
    <w:rsid w:val="007A458F"/>
    <w:rsid w:val="007F4739"/>
    <w:rsid w:val="0095621E"/>
    <w:rsid w:val="009B2AA6"/>
    <w:rsid w:val="009B5335"/>
    <w:rsid w:val="00AD78F6"/>
    <w:rsid w:val="00B73A5A"/>
    <w:rsid w:val="00C02485"/>
    <w:rsid w:val="00C36D1C"/>
    <w:rsid w:val="00E04B28"/>
    <w:rsid w:val="00E438A1"/>
    <w:rsid w:val="00E84D1B"/>
    <w:rsid w:val="00EB2511"/>
    <w:rsid w:val="00F01E19"/>
    <w:rsid w:val="00FE5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03228A-5080-41A5-B44E-4EF57FB43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FA1354-EA0A-4ECA-B3C2-F859057EF6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592</Words>
  <Characters>3377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Екатерина Владимировна Иванушкина</dc:creator>
  <dc:description>Подготовлено экспертами Актион-МЦФЭР</dc:description>
  <cp:lastModifiedBy>Евгения Александровна Ермакова</cp:lastModifiedBy>
  <cp:revision>2</cp:revision>
  <dcterms:created xsi:type="dcterms:W3CDTF">2023-12-01T08:54:00Z</dcterms:created>
  <dcterms:modified xsi:type="dcterms:W3CDTF">2023-12-01T08:54:00Z</dcterms:modified>
</cp:coreProperties>
</file>