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F2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бюджетное профессиональное </w:t>
      </w:r>
    </w:p>
    <w:p w:rsidR="002F35F2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Самарской области </w:t>
      </w:r>
    </w:p>
    <w:p w:rsidR="001802CB" w:rsidRPr="001802CB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«Сергиевский губернский техникум»</w:t>
      </w: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55"/>
        <w:gridCol w:w="3407"/>
        <w:gridCol w:w="3544"/>
      </w:tblGrid>
      <w:tr w:rsidR="001802CB" w:rsidRPr="001802CB" w:rsidTr="00090A59">
        <w:tc>
          <w:tcPr>
            <w:tcW w:w="2655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center"/>
            </w:pPr>
          </w:p>
        </w:tc>
        <w:tc>
          <w:tcPr>
            <w:tcW w:w="3407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1802CB" w:rsidRPr="001802CB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1802CB">
              <w:rPr>
                <w:sz w:val="28"/>
                <w:szCs w:val="28"/>
              </w:rPr>
              <w:t>УТВЕРЖДАЮ</w:t>
            </w:r>
          </w:p>
          <w:p w:rsidR="001802CB" w:rsidRDefault="002F35F2" w:rsidP="002F35F2">
            <w:pPr>
              <w:pBdr>
                <w:bottom w:val="single" w:sz="12" w:space="1" w:color="auto"/>
              </w:pBdr>
              <w:spacing w:line="276" w:lineRule="auto"/>
              <w:ind w:left="-3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СО СГТ</w:t>
            </w:r>
          </w:p>
          <w:p w:rsidR="002F35F2" w:rsidRPr="001802CB" w:rsidRDefault="002F35F2" w:rsidP="002F35F2">
            <w:pPr>
              <w:pBdr>
                <w:bottom w:val="single" w:sz="12" w:space="1" w:color="auto"/>
              </w:pBdr>
              <w:spacing w:line="276" w:lineRule="auto"/>
              <w:ind w:left="-37" w:firstLine="0"/>
              <w:jc w:val="left"/>
              <w:rPr>
                <w:sz w:val="28"/>
                <w:szCs w:val="28"/>
              </w:rPr>
            </w:pPr>
          </w:p>
          <w:p w:rsidR="001802CB" w:rsidRPr="001802CB" w:rsidRDefault="002F35F2" w:rsidP="002F35F2">
            <w:pPr>
              <w:spacing w:line="276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Симонова</w:t>
            </w:r>
          </w:p>
          <w:p w:rsidR="00090A59" w:rsidRPr="001802CB" w:rsidRDefault="00090A59" w:rsidP="00090A59">
            <w:pPr>
              <w:spacing w:line="276" w:lineRule="auto"/>
              <w:ind w:right="-391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от </w:t>
            </w:r>
            <w:r w:rsidRPr="001802CB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21</w:t>
            </w:r>
            <w:r w:rsidRPr="001802C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</w:t>
            </w:r>
            <w:r w:rsidRPr="001802C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5 </w:t>
            </w:r>
            <w:r w:rsidRPr="001802CB">
              <w:rPr>
                <w:sz w:val="28"/>
                <w:szCs w:val="28"/>
              </w:rPr>
              <w:t>г.</w:t>
            </w:r>
          </w:p>
          <w:p w:rsidR="00090A59" w:rsidRDefault="00090A59" w:rsidP="00090A59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120-пд </w:t>
            </w:r>
          </w:p>
          <w:p w:rsidR="001802CB" w:rsidRPr="001802CB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Программа</w:t>
      </w:r>
    </w:p>
    <w:p w:rsidR="001802CB" w:rsidRPr="002F35F2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 xml:space="preserve">инклюзивной </w:t>
      </w:r>
      <w:r w:rsidR="001802CB" w:rsidRPr="002F35F2">
        <w:rPr>
          <w:sz w:val="28"/>
          <w:szCs w:val="28"/>
        </w:rPr>
        <w:t xml:space="preserve">профориентационной каникулярной смены </w:t>
      </w:r>
    </w:p>
    <w:p w:rsidR="001802CB" w:rsidRPr="002F35F2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 xml:space="preserve">для обучающихся, </w:t>
      </w:r>
      <w:r w:rsidR="002F35F2" w:rsidRPr="002F35F2">
        <w:rPr>
          <w:sz w:val="28"/>
          <w:szCs w:val="28"/>
        </w:rPr>
        <w:t>5-11</w:t>
      </w:r>
      <w:r w:rsidRPr="002F35F2">
        <w:rPr>
          <w:sz w:val="28"/>
          <w:szCs w:val="28"/>
        </w:rPr>
        <w:t>-х классов</w:t>
      </w:r>
      <w:r w:rsidR="002F35F2">
        <w:rPr>
          <w:sz w:val="28"/>
          <w:szCs w:val="28"/>
        </w:rPr>
        <w:t xml:space="preserve"> </w:t>
      </w:r>
      <w:r w:rsidRPr="002F35F2">
        <w:rPr>
          <w:sz w:val="28"/>
          <w:szCs w:val="28"/>
        </w:rPr>
        <w:t>общеобразовательных организаций</w:t>
      </w:r>
    </w:p>
    <w:p w:rsidR="001802CB" w:rsidRPr="002F35F2" w:rsidRDefault="001802CB" w:rsidP="002F35F2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>по специальности</w:t>
      </w:r>
      <w:r w:rsidR="002F35F2" w:rsidRPr="002F35F2">
        <w:rPr>
          <w:sz w:val="28"/>
          <w:szCs w:val="28"/>
        </w:rPr>
        <w:t xml:space="preserve"> 35.02.15 Кинология «</w:t>
      </w:r>
      <w:proofErr w:type="gramStart"/>
      <w:r w:rsidR="002F35F2" w:rsidRPr="002F35F2">
        <w:rPr>
          <w:sz w:val="28"/>
          <w:szCs w:val="28"/>
        </w:rPr>
        <w:t>Юный</w:t>
      </w:r>
      <w:proofErr w:type="gramEnd"/>
      <w:r w:rsidR="002F35F2" w:rsidRPr="002F35F2">
        <w:rPr>
          <w:sz w:val="28"/>
          <w:szCs w:val="28"/>
        </w:rPr>
        <w:t xml:space="preserve"> </w:t>
      </w:r>
      <w:proofErr w:type="spellStart"/>
      <w:r w:rsidR="002F35F2" w:rsidRPr="002F35F2">
        <w:rPr>
          <w:sz w:val="28"/>
          <w:szCs w:val="28"/>
        </w:rPr>
        <w:t>хендлер</w:t>
      </w:r>
      <w:proofErr w:type="spellEnd"/>
      <w:r w:rsidR="002F35F2" w:rsidRPr="002F35F2">
        <w:rPr>
          <w:sz w:val="28"/>
          <w:szCs w:val="28"/>
        </w:rPr>
        <w:t>»</w:t>
      </w:r>
      <w:r w:rsidRPr="002F35F2">
        <w:rPr>
          <w:sz w:val="28"/>
          <w:szCs w:val="28"/>
        </w:rPr>
        <w:t xml:space="preserve"> </w:t>
      </w:r>
      <w:r w:rsidR="002F35F2" w:rsidRPr="002F35F2">
        <w:rPr>
          <w:sz w:val="28"/>
          <w:szCs w:val="28"/>
        </w:rPr>
        <w:t xml:space="preserve"> </w:t>
      </w:r>
    </w:p>
    <w:p w:rsidR="001802CB" w:rsidRPr="001802CB" w:rsidRDefault="001802CB" w:rsidP="001802CB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1802CB" w:rsidRPr="002F35F2" w:rsidRDefault="001802CB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1802CB">
        <w:rPr>
          <w:sz w:val="28"/>
          <w:szCs w:val="28"/>
        </w:rPr>
        <w:t>Форма реализации программы</w:t>
      </w:r>
      <w:r w:rsidRPr="002F35F2">
        <w:rPr>
          <w:sz w:val="28"/>
          <w:szCs w:val="28"/>
        </w:rPr>
        <w:t xml:space="preserve">: </w:t>
      </w:r>
      <w:r w:rsidR="002F35F2" w:rsidRPr="002F35F2">
        <w:rPr>
          <w:sz w:val="28"/>
          <w:szCs w:val="28"/>
        </w:rPr>
        <w:t xml:space="preserve"> </w:t>
      </w:r>
      <w:r w:rsidRPr="002F35F2">
        <w:rPr>
          <w:sz w:val="28"/>
          <w:szCs w:val="28"/>
        </w:rPr>
        <w:t xml:space="preserve"> смешанная (</w:t>
      </w:r>
      <w:proofErr w:type="spellStart"/>
      <w:r w:rsidRPr="002F35F2">
        <w:rPr>
          <w:sz w:val="28"/>
          <w:szCs w:val="28"/>
        </w:rPr>
        <w:t>очно-заочная</w:t>
      </w:r>
      <w:proofErr w:type="spellEnd"/>
      <w:r w:rsidRPr="002F35F2">
        <w:rPr>
          <w:sz w:val="28"/>
          <w:szCs w:val="28"/>
        </w:rPr>
        <w:t>)</w:t>
      </w: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P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Pr="002F35F2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  <w:r w:rsidRPr="002F35F2">
        <w:rPr>
          <w:sz w:val="28"/>
          <w:szCs w:val="28"/>
        </w:rPr>
        <w:t>Автор-составитель:</w:t>
      </w:r>
    </w:p>
    <w:p w:rsidR="002F35F2" w:rsidRPr="002F35F2" w:rsidRDefault="002F35F2" w:rsidP="001802CB">
      <w:pPr>
        <w:spacing w:line="276" w:lineRule="auto"/>
        <w:ind w:firstLine="0"/>
        <w:jc w:val="right"/>
        <w:rPr>
          <w:sz w:val="28"/>
          <w:szCs w:val="28"/>
        </w:rPr>
      </w:pPr>
      <w:proofErr w:type="spellStart"/>
      <w:r w:rsidRPr="002F35F2">
        <w:rPr>
          <w:sz w:val="28"/>
          <w:szCs w:val="28"/>
        </w:rPr>
        <w:t>Горланова</w:t>
      </w:r>
      <w:proofErr w:type="spellEnd"/>
      <w:r w:rsidRPr="002F35F2">
        <w:rPr>
          <w:sz w:val="28"/>
          <w:szCs w:val="28"/>
        </w:rPr>
        <w:t xml:space="preserve"> Наталья Геннадьевна, </w:t>
      </w:r>
    </w:p>
    <w:p w:rsidR="001802CB" w:rsidRPr="002F35F2" w:rsidRDefault="002F35F2" w:rsidP="001802CB">
      <w:pPr>
        <w:spacing w:line="276" w:lineRule="auto"/>
        <w:ind w:firstLine="0"/>
        <w:jc w:val="right"/>
        <w:rPr>
          <w:sz w:val="28"/>
          <w:szCs w:val="28"/>
        </w:rPr>
      </w:pPr>
      <w:r w:rsidRPr="002F35F2">
        <w:rPr>
          <w:sz w:val="28"/>
          <w:szCs w:val="28"/>
        </w:rPr>
        <w:t>преподаватель</w:t>
      </w:r>
    </w:p>
    <w:p w:rsidR="001802CB" w:rsidRPr="002F35F2" w:rsidRDefault="001802CB" w:rsidP="001802CB">
      <w:pPr>
        <w:spacing w:line="276" w:lineRule="auto"/>
        <w:ind w:firstLine="0"/>
        <w:jc w:val="right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rPr>
          <w:sz w:val="28"/>
          <w:szCs w:val="28"/>
        </w:rPr>
      </w:pPr>
    </w:p>
    <w:p w:rsidR="002F35F2" w:rsidRDefault="002F35F2" w:rsidP="001802CB">
      <w:pPr>
        <w:spacing w:line="276" w:lineRule="auto"/>
        <w:ind w:firstLine="0"/>
        <w:rPr>
          <w:sz w:val="28"/>
          <w:szCs w:val="28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</w:rPr>
      </w:pPr>
    </w:p>
    <w:p w:rsidR="001802CB" w:rsidRPr="002F35F2" w:rsidRDefault="002F35F2" w:rsidP="001802CB">
      <w:pPr>
        <w:spacing w:line="276" w:lineRule="auto"/>
        <w:ind w:firstLine="0"/>
        <w:jc w:val="center"/>
        <w:rPr>
          <w:sz w:val="28"/>
          <w:szCs w:val="28"/>
        </w:rPr>
      </w:pPr>
      <w:r w:rsidRPr="002F35F2">
        <w:rPr>
          <w:sz w:val="28"/>
          <w:szCs w:val="28"/>
        </w:rPr>
        <w:t>с. Сергиевск,2025</w:t>
      </w:r>
    </w:p>
    <w:p w:rsidR="001802CB" w:rsidRPr="001802CB" w:rsidRDefault="001802CB" w:rsidP="001802CB">
      <w:pPr>
        <w:spacing w:line="276" w:lineRule="auto"/>
        <w:ind w:firstLine="0"/>
        <w:rPr>
          <w:sz w:val="28"/>
          <w:szCs w:val="28"/>
        </w:rPr>
        <w:sectPr w:rsidR="001802CB" w:rsidRPr="001802CB" w:rsidSect="00165130"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1802CB" w:rsidRPr="001802CB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1802CB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1802CB" w:rsidRPr="001802CB" w:rsidRDefault="001802CB" w:rsidP="001802CB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1802CB" w:rsidRPr="00E354A5" w:rsidRDefault="002F35F2" w:rsidP="001802C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i/>
          <w:noProof/>
          <w:sz w:val="28"/>
          <w:szCs w:val="28"/>
          <w:lang w:eastAsia="ru-RU"/>
        </w:rPr>
        <w:t xml:space="preserve"> </w:t>
      </w:r>
      <w:r w:rsidR="001802CB" w:rsidRPr="00E354A5">
        <w:rPr>
          <w:noProof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</w:t>
      </w:r>
      <w:proofErr w:type="gramStart"/>
      <w:r w:rsidR="001802CB" w:rsidRPr="00E354A5">
        <w:rPr>
          <w:noProof/>
          <w:sz w:val="28"/>
          <w:szCs w:val="28"/>
          <w:lang w:eastAsia="ru-RU"/>
        </w:rPr>
        <w:t>В</w:t>
      </w:r>
      <w:r w:rsidRPr="00E354A5">
        <w:rPr>
          <w:noProof/>
          <w:sz w:val="28"/>
          <w:szCs w:val="28"/>
          <w:lang w:eastAsia="ru-RU"/>
        </w:rPr>
        <w:t xml:space="preserve"> Государственном бюджетном профессиональном образовательном учреждение Самарской области «Сергиевский губернский техникум» (далее – ГБПОУ СО СГТ)</w:t>
      </w:r>
      <w:r w:rsidR="001802CB" w:rsidRPr="00E354A5">
        <w:rPr>
          <w:noProof/>
          <w:sz w:val="28"/>
          <w:szCs w:val="28"/>
          <w:lang w:eastAsia="ru-RU"/>
        </w:rPr>
        <w:t xml:space="preserve"> </w:t>
      </w:r>
      <w:r w:rsidRPr="00E354A5">
        <w:rPr>
          <w:noProof/>
          <w:sz w:val="28"/>
          <w:szCs w:val="28"/>
          <w:lang w:eastAsia="ru-RU"/>
        </w:rPr>
        <w:t xml:space="preserve"> </w:t>
      </w:r>
      <w:r w:rsidR="001802CB" w:rsidRPr="00E354A5">
        <w:rPr>
          <w:noProof/>
          <w:sz w:val="28"/>
          <w:szCs w:val="28"/>
          <w:lang w:eastAsia="ru-RU"/>
        </w:rPr>
        <w:t>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  <w:proofErr w:type="gramEnd"/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специальности </w:t>
      </w:r>
      <w:r w:rsidR="002F35F2" w:rsidRPr="00E354A5">
        <w:rPr>
          <w:noProof/>
          <w:sz w:val="28"/>
          <w:szCs w:val="28"/>
          <w:lang w:eastAsia="ru-RU"/>
        </w:rPr>
        <w:t xml:space="preserve">35.02.15 Кинология.  </w:t>
      </w:r>
    </w:p>
    <w:p w:rsidR="001802CB" w:rsidRPr="00E354A5" w:rsidRDefault="002E61BD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 </w:t>
      </w:r>
      <w:r w:rsidR="001802CB" w:rsidRPr="00E354A5">
        <w:rPr>
          <w:noProof/>
          <w:sz w:val="28"/>
          <w:szCs w:val="28"/>
          <w:lang w:eastAsia="ru-RU"/>
        </w:rPr>
        <w:t xml:space="preserve"> Программа является инклюзивной, доступна для обучающихся с ОВЗ, ивалидностью </w:t>
      </w:r>
      <w:r w:rsidRPr="00E354A5">
        <w:rPr>
          <w:noProof/>
          <w:sz w:val="28"/>
          <w:szCs w:val="28"/>
          <w:lang w:eastAsia="ru-RU"/>
        </w:rPr>
        <w:t xml:space="preserve">с нарушением зрения/ с нарушением слуха  </w:t>
      </w:r>
      <w:r w:rsidR="001802CB" w:rsidRPr="00E354A5">
        <w:rPr>
          <w:noProof/>
          <w:sz w:val="28"/>
          <w:szCs w:val="28"/>
          <w:lang w:eastAsia="ru-RU"/>
        </w:rPr>
        <w:t>в составе групп полной включенности.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специальности </w:t>
      </w:r>
      <w:r w:rsidR="00753C64" w:rsidRPr="00E354A5">
        <w:rPr>
          <w:noProof/>
          <w:sz w:val="28"/>
          <w:szCs w:val="28"/>
          <w:lang w:eastAsia="ru-RU"/>
        </w:rPr>
        <w:t>35.02.15 Кинология</w:t>
      </w:r>
      <w:r w:rsidRPr="00E354A5">
        <w:rPr>
          <w:noProof/>
          <w:sz w:val="28"/>
          <w:szCs w:val="28"/>
          <w:lang w:eastAsia="ru-RU"/>
        </w:rPr>
        <w:t>.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Задачи программы:</w:t>
      </w:r>
    </w:p>
    <w:p w:rsidR="001802CB" w:rsidRPr="00E354A5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с трудовым процессом;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с организационной культурой </w:t>
      </w:r>
      <w:r w:rsidR="00CE5994">
        <w:rPr>
          <w:noProof/>
          <w:sz w:val="28"/>
          <w:szCs w:val="28"/>
          <w:lang w:eastAsia="ru-RU"/>
        </w:rPr>
        <w:t>ветеринарной клиники «ХАТИКО»</w:t>
      </w:r>
      <w:r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3"/>
        </w:numPr>
        <w:spacing w:line="276" w:lineRule="auto"/>
        <w:ind w:left="426" w:hanging="426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с условиями получения образования по специальности</w:t>
      </w:r>
      <w:r w:rsidR="00753C64" w:rsidRPr="00E354A5">
        <w:rPr>
          <w:noProof/>
          <w:sz w:val="28"/>
          <w:szCs w:val="28"/>
          <w:lang w:eastAsia="ru-RU"/>
        </w:rPr>
        <w:t xml:space="preserve"> 35.02.15 Кинология</w:t>
      </w:r>
      <w:r w:rsidRPr="00E354A5">
        <w:rPr>
          <w:noProof/>
          <w:sz w:val="28"/>
          <w:szCs w:val="28"/>
          <w:lang w:eastAsia="ru-RU"/>
        </w:rPr>
        <w:t xml:space="preserve"> </w:t>
      </w:r>
      <w:r w:rsidR="00753C64" w:rsidRPr="00E354A5">
        <w:rPr>
          <w:noProof/>
          <w:sz w:val="28"/>
          <w:szCs w:val="28"/>
          <w:lang w:eastAsia="ru-RU"/>
        </w:rPr>
        <w:t xml:space="preserve"> </w:t>
      </w:r>
      <w:r w:rsidRPr="00E354A5">
        <w:rPr>
          <w:noProof/>
          <w:sz w:val="28"/>
          <w:szCs w:val="28"/>
          <w:lang w:eastAsia="ru-RU"/>
        </w:rPr>
        <w:t xml:space="preserve"> в </w:t>
      </w:r>
      <w:r w:rsidR="00753C64" w:rsidRPr="00E354A5">
        <w:rPr>
          <w:noProof/>
          <w:sz w:val="28"/>
          <w:szCs w:val="28"/>
          <w:lang w:eastAsia="ru-RU"/>
        </w:rPr>
        <w:t>ГБПОУ СО СГТ</w:t>
      </w:r>
      <w:r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получение обучающимися общеобразовательных организаций практического опыта выполнения трудовых действий по специальности</w:t>
      </w:r>
      <w:r w:rsidR="00E354A5">
        <w:rPr>
          <w:noProof/>
          <w:sz w:val="28"/>
          <w:szCs w:val="28"/>
          <w:lang w:eastAsia="ru-RU"/>
        </w:rPr>
        <w:t xml:space="preserve"> </w:t>
      </w:r>
      <w:r w:rsidR="00753C64" w:rsidRPr="00E354A5">
        <w:rPr>
          <w:noProof/>
          <w:sz w:val="28"/>
          <w:szCs w:val="28"/>
          <w:lang w:eastAsia="ru-RU"/>
        </w:rPr>
        <w:t>35.02.15 Кинология</w:t>
      </w:r>
      <w:r w:rsidRPr="00E354A5">
        <w:rPr>
          <w:noProof/>
          <w:sz w:val="28"/>
          <w:szCs w:val="28"/>
          <w:lang w:eastAsia="ru-RU"/>
        </w:rPr>
        <w:t xml:space="preserve"> </w:t>
      </w:r>
      <w:r w:rsidR="00753C64"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2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proofErr w:type="gramStart"/>
      <w:r w:rsidRPr="00E354A5">
        <w:rPr>
          <w:noProof/>
          <w:sz w:val="28"/>
          <w:szCs w:val="28"/>
          <w:lang w:eastAsia="ru-RU"/>
        </w:rPr>
        <w:t xml:space="preserve">Целевая аудитория: обучающиеся </w:t>
      </w:r>
      <w:r w:rsidR="00753C64" w:rsidRPr="00E354A5">
        <w:rPr>
          <w:noProof/>
          <w:sz w:val="28"/>
          <w:szCs w:val="28"/>
          <w:lang w:eastAsia="ru-RU"/>
        </w:rPr>
        <w:t>5-11 классов</w:t>
      </w:r>
      <w:r w:rsidRPr="00E354A5">
        <w:rPr>
          <w:noProof/>
          <w:sz w:val="28"/>
          <w:szCs w:val="28"/>
          <w:lang w:eastAsia="ru-RU"/>
        </w:rPr>
        <w:t xml:space="preserve"> общеобразовательных организаций Самарской области.</w:t>
      </w:r>
      <w:proofErr w:type="gramEnd"/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Количество часов на освоение программы:</w:t>
      </w:r>
      <w:r w:rsidR="00753C64" w:rsidRPr="00E354A5">
        <w:rPr>
          <w:noProof/>
          <w:sz w:val="28"/>
          <w:szCs w:val="28"/>
          <w:lang w:eastAsia="ru-RU"/>
        </w:rPr>
        <w:t xml:space="preserve"> 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всего – </w:t>
      </w:r>
      <w:r w:rsidR="00753C64" w:rsidRPr="00E354A5">
        <w:rPr>
          <w:noProof/>
          <w:sz w:val="28"/>
          <w:szCs w:val="28"/>
          <w:lang w:eastAsia="ru-RU"/>
        </w:rPr>
        <w:t>6 академических часов</w:t>
      </w:r>
      <w:r w:rsidRPr="00E354A5">
        <w:rPr>
          <w:noProof/>
          <w:sz w:val="28"/>
          <w:szCs w:val="28"/>
          <w:lang w:eastAsia="ru-RU"/>
        </w:rPr>
        <w:t>, в том числе:</w:t>
      </w:r>
    </w:p>
    <w:p w:rsidR="00642161" w:rsidRDefault="00642161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знакомство школьников со специальностью 35.02.15 Кинология, ознакомление  с условиями получения профессионального образования в ГБПОУ СО СГТ -2,5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 часа;</w:t>
      </w:r>
    </w:p>
    <w:p w:rsidR="00642161" w:rsidRDefault="00642161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участие школьников в мастер-классе и профессиональных пробах  по специальности 35.02.15 Кинология с получением </w:t>
      </w:r>
      <w:r w:rsidRPr="00E354A5">
        <w:rPr>
          <w:sz w:val="28"/>
          <w:szCs w:val="28"/>
        </w:rPr>
        <w:t>опыта выполнения элементов профессиональной деятельности</w:t>
      </w:r>
      <w:r w:rsidRPr="00E354A5">
        <w:rPr>
          <w:noProof/>
          <w:sz w:val="28"/>
          <w:szCs w:val="28"/>
          <w:lang w:eastAsia="ru-RU"/>
        </w:rPr>
        <w:t xml:space="preserve"> на базе ГБПОУ СО СГТ</w:t>
      </w:r>
      <w:r>
        <w:rPr>
          <w:noProof/>
          <w:sz w:val="28"/>
          <w:szCs w:val="28"/>
          <w:lang w:eastAsia="ru-RU"/>
        </w:rPr>
        <w:t xml:space="preserve"> -1,5 ак. часа;</w:t>
      </w:r>
      <w:r>
        <w:rPr>
          <w:sz w:val="28"/>
          <w:szCs w:val="28"/>
        </w:rPr>
        <w:t xml:space="preserve"> </w:t>
      </w:r>
    </w:p>
    <w:p w:rsidR="00642161" w:rsidRDefault="00642161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знакомство с ветеринарной клиникой «ХАТИКО» участие в круглом столе с профессиональным заводчиком собак – 1,5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 часа;</w:t>
      </w:r>
    </w:p>
    <w:p w:rsidR="00642161" w:rsidRDefault="00642161" w:rsidP="001802CB">
      <w:pPr>
        <w:numPr>
          <w:ilvl w:val="0"/>
          <w:numId w:val="1"/>
        </w:numPr>
        <w:spacing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рефлексия школьников участия в ПКС – 0,5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 часа.</w:t>
      </w:r>
    </w:p>
    <w:p w:rsidR="001802CB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Продолжительность программы: </w:t>
      </w:r>
      <w:r w:rsidR="008D06BA">
        <w:rPr>
          <w:noProof/>
          <w:sz w:val="28"/>
          <w:szCs w:val="28"/>
          <w:lang w:eastAsia="ru-RU"/>
        </w:rPr>
        <w:t>4</w:t>
      </w:r>
      <w:r w:rsidR="00E354A5" w:rsidRPr="00E354A5">
        <w:rPr>
          <w:noProof/>
          <w:sz w:val="28"/>
          <w:szCs w:val="28"/>
          <w:lang w:eastAsia="ru-RU"/>
        </w:rPr>
        <w:t xml:space="preserve"> дня</w:t>
      </w:r>
      <w:r w:rsidRPr="00E354A5">
        <w:rPr>
          <w:noProof/>
          <w:sz w:val="28"/>
          <w:szCs w:val="28"/>
          <w:lang w:eastAsia="ru-RU"/>
        </w:rPr>
        <w:t>.</w:t>
      </w:r>
    </w:p>
    <w:p w:rsidR="00642161" w:rsidRPr="00E354A5" w:rsidRDefault="00642161" w:rsidP="001802CB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Академический час – 40 минут.</w:t>
      </w:r>
    </w:p>
    <w:p w:rsidR="001802CB" w:rsidRPr="00E354A5" w:rsidRDefault="001802CB" w:rsidP="001802CB">
      <w:pPr>
        <w:spacing w:line="276" w:lineRule="auto"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Ожидаемые результаты:</w:t>
      </w:r>
    </w:p>
    <w:p w:rsidR="001802CB" w:rsidRPr="00E354A5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специальности </w:t>
      </w:r>
      <w:r w:rsidR="00E354A5" w:rsidRPr="00E354A5">
        <w:rPr>
          <w:noProof/>
          <w:sz w:val="28"/>
          <w:szCs w:val="28"/>
          <w:lang w:eastAsia="ru-RU"/>
        </w:rPr>
        <w:t>35.02.15 Кинология</w:t>
      </w:r>
      <w:r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специальности </w:t>
      </w:r>
      <w:r w:rsidR="00E354A5" w:rsidRPr="00E354A5">
        <w:rPr>
          <w:noProof/>
          <w:sz w:val="28"/>
          <w:szCs w:val="28"/>
          <w:lang w:eastAsia="ru-RU"/>
        </w:rPr>
        <w:t>35.02.15 Кинология</w:t>
      </w:r>
      <w:r w:rsidRPr="00E354A5">
        <w:rPr>
          <w:noProof/>
          <w:sz w:val="28"/>
          <w:szCs w:val="28"/>
          <w:lang w:eastAsia="ru-RU"/>
        </w:rPr>
        <w:t>;</w:t>
      </w:r>
    </w:p>
    <w:p w:rsidR="001802CB" w:rsidRPr="00E354A5" w:rsidRDefault="001802CB" w:rsidP="001802CB">
      <w:pPr>
        <w:numPr>
          <w:ilvl w:val="0"/>
          <w:numId w:val="4"/>
        </w:numPr>
        <w:spacing w:line="276" w:lineRule="auto"/>
        <w:contextualSpacing/>
        <w:rPr>
          <w:noProof/>
          <w:sz w:val="28"/>
          <w:szCs w:val="28"/>
          <w:lang w:eastAsia="ru-RU"/>
        </w:rPr>
      </w:pPr>
      <w:r w:rsidRPr="00E354A5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442AD9" w:rsidRPr="001802CB" w:rsidRDefault="00442AD9" w:rsidP="00442AD9">
      <w:pPr>
        <w:spacing w:line="276" w:lineRule="auto"/>
        <w:ind w:left="720" w:firstLine="0"/>
        <w:contextualSpacing/>
        <w:rPr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8D06BA" w:rsidRDefault="008D06BA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</w:p>
    <w:p w:rsidR="001802CB" w:rsidRPr="00CE5994" w:rsidRDefault="001802CB" w:rsidP="001802CB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CE5994">
        <w:rPr>
          <w:b/>
          <w:noProof/>
          <w:sz w:val="28"/>
          <w:szCs w:val="28"/>
          <w:lang w:eastAsia="ru-RU"/>
        </w:rPr>
        <w:lastRenderedPageBreak/>
        <w:t>Тематический план</w:t>
      </w:r>
    </w:p>
    <w:p w:rsidR="001802CB" w:rsidRPr="00E354A5" w:rsidRDefault="001802CB" w:rsidP="001802CB">
      <w:pPr>
        <w:spacing w:line="276" w:lineRule="auto"/>
        <w:rPr>
          <w:i/>
          <w:noProof/>
          <w:sz w:val="28"/>
          <w:szCs w:val="28"/>
          <w:highlight w:val="yellow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36"/>
        <w:gridCol w:w="4363"/>
        <w:gridCol w:w="1617"/>
        <w:gridCol w:w="2630"/>
      </w:tblGrid>
      <w:tr w:rsidR="001802CB" w:rsidRPr="00E354A5" w:rsidTr="00CC2E22">
        <w:tc>
          <w:tcPr>
            <w:tcW w:w="636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2E2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C2E22">
              <w:rPr>
                <w:sz w:val="28"/>
                <w:szCs w:val="28"/>
              </w:rPr>
              <w:t>/</w:t>
            </w:r>
            <w:proofErr w:type="spellStart"/>
            <w:r w:rsidRPr="00CC2E2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3" w:type="dxa"/>
          </w:tcPr>
          <w:p w:rsidR="001802CB" w:rsidRPr="00CC2E22" w:rsidRDefault="001802CB" w:rsidP="00CE599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1802CB" w:rsidRPr="00E354A5" w:rsidTr="00CC2E22">
        <w:tc>
          <w:tcPr>
            <w:tcW w:w="636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CE5994" w:rsidRPr="00CC2E22" w:rsidRDefault="00CE5994" w:rsidP="001802CB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C2E22">
              <w:rPr>
                <w:b/>
                <w:sz w:val="28"/>
                <w:szCs w:val="28"/>
              </w:rPr>
              <w:t>День 1. ПКС на базе ГБПОУ СО СГТ.</w:t>
            </w:r>
          </w:p>
          <w:p w:rsidR="001802CB" w:rsidRPr="00CC2E22" w:rsidRDefault="00CE5994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Знакомство со специальностью 35.02.15 Кинология и условиями получения профессионального образования в ГБПОУ СО СГТ</w:t>
            </w:r>
          </w:p>
          <w:p w:rsidR="001802CB" w:rsidRPr="00CC2E22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802CB" w:rsidRPr="00CC2E22" w:rsidRDefault="00CE5994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2</w:t>
            </w:r>
            <w:r w:rsidR="00787668" w:rsidRPr="00CC2E22">
              <w:rPr>
                <w:sz w:val="28"/>
                <w:szCs w:val="28"/>
              </w:rPr>
              <w:t xml:space="preserve">,5 </w:t>
            </w:r>
            <w:proofErr w:type="spellStart"/>
            <w:r w:rsidR="00787668" w:rsidRPr="00CC2E22">
              <w:rPr>
                <w:sz w:val="28"/>
                <w:szCs w:val="28"/>
              </w:rPr>
              <w:t>ак</w:t>
            </w:r>
            <w:proofErr w:type="gramStart"/>
            <w:r w:rsidR="00787668" w:rsidRPr="00CC2E22">
              <w:rPr>
                <w:sz w:val="28"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2630" w:type="dxa"/>
          </w:tcPr>
          <w:p w:rsidR="001802CB" w:rsidRPr="00CC2E22" w:rsidRDefault="00CE5994" w:rsidP="00CE599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Очная форма проведения</w:t>
            </w:r>
            <w:r w:rsidR="00787668" w:rsidRPr="00CC2E22">
              <w:rPr>
                <w:sz w:val="28"/>
                <w:szCs w:val="28"/>
              </w:rPr>
              <w:t xml:space="preserve"> </w:t>
            </w:r>
            <w:r w:rsidR="001802CB" w:rsidRPr="00CC2E22">
              <w:rPr>
                <w:sz w:val="28"/>
                <w:szCs w:val="28"/>
              </w:rPr>
              <w:t xml:space="preserve"> </w:t>
            </w:r>
          </w:p>
        </w:tc>
      </w:tr>
      <w:tr w:rsidR="00CE5994" w:rsidRPr="00E354A5" w:rsidTr="00CC2E22">
        <w:tc>
          <w:tcPr>
            <w:tcW w:w="636" w:type="dxa"/>
          </w:tcPr>
          <w:p w:rsidR="00CE5994" w:rsidRPr="00CC2E22" w:rsidRDefault="00CE5994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1.1.</w:t>
            </w:r>
          </w:p>
        </w:tc>
        <w:tc>
          <w:tcPr>
            <w:tcW w:w="4363" w:type="dxa"/>
          </w:tcPr>
          <w:p w:rsidR="00CE5994" w:rsidRPr="00CC2E22" w:rsidRDefault="00CE5994" w:rsidP="00CE5994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Инструктаж по технике</w:t>
            </w:r>
            <w:r w:rsidRPr="00CC2E22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безопасности</w:t>
            </w:r>
          </w:p>
        </w:tc>
        <w:tc>
          <w:tcPr>
            <w:tcW w:w="1617" w:type="dxa"/>
          </w:tcPr>
          <w:p w:rsidR="00CE5994" w:rsidRPr="00CC2E22" w:rsidRDefault="00CE5994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0,2</w:t>
            </w:r>
            <w:r w:rsidR="00CC2E22" w:rsidRPr="00CC2E22">
              <w:rPr>
                <w:sz w:val="28"/>
                <w:szCs w:val="28"/>
              </w:rPr>
              <w:t xml:space="preserve"> </w:t>
            </w:r>
            <w:proofErr w:type="spellStart"/>
            <w:r w:rsidR="00CC2E22" w:rsidRPr="00CC2E22">
              <w:rPr>
                <w:sz w:val="28"/>
                <w:szCs w:val="28"/>
              </w:rPr>
              <w:t>ак</w:t>
            </w:r>
            <w:proofErr w:type="spellEnd"/>
            <w:r w:rsidR="00CC2E22" w:rsidRPr="00CC2E22"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CE5994" w:rsidRPr="00CC2E22" w:rsidRDefault="00CE5994" w:rsidP="00CE599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Инструктаж школьников по ТБ</w:t>
            </w:r>
          </w:p>
        </w:tc>
      </w:tr>
      <w:tr w:rsidR="00CE5994" w:rsidRPr="00E354A5" w:rsidTr="00CC2E22">
        <w:tc>
          <w:tcPr>
            <w:tcW w:w="636" w:type="dxa"/>
          </w:tcPr>
          <w:p w:rsidR="00CE5994" w:rsidRPr="00CC2E22" w:rsidRDefault="00CE5994" w:rsidP="00CE599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1.2.</w:t>
            </w:r>
          </w:p>
        </w:tc>
        <w:tc>
          <w:tcPr>
            <w:tcW w:w="4363" w:type="dxa"/>
          </w:tcPr>
          <w:p w:rsidR="00CE5994" w:rsidRPr="00CE5994" w:rsidRDefault="00CE5994" w:rsidP="00CE5994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Общая</w:t>
            </w:r>
            <w:r w:rsidRPr="00CC2E22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 xml:space="preserve"> характеристика </w:t>
            </w: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специальности</w:t>
            </w:r>
            <w:r w:rsidRPr="00CC2E22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 xml:space="preserve"> 35.02.15 Кинология</w:t>
            </w:r>
          </w:p>
          <w:p w:rsidR="00CE5994" w:rsidRPr="00CC2E22" w:rsidRDefault="00CE5994" w:rsidP="00CE5994">
            <w:pPr>
              <w:shd w:val="clear" w:color="auto" w:fill="FFFFFF"/>
              <w:ind w:firstLine="0"/>
              <w:jc w:val="left"/>
              <w:rPr>
                <w:rFonts w:ascii="YS Text" w:eastAsia="Times New Roman" w:hAnsi="YS Text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617" w:type="dxa"/>
          </w:tcPr>
          <w:p w:rsidR="00CE5994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1ак. ч.</w:t>
            </w:r>
          </w:p>
        </w:tc>
        <w:tc>
          <w:tcPr>
            <w:tcW w:w="2630" w:type="dxa"/>
          </w:tcPr>
          <w:p w:rsidR="00CE5994" w:rsidRPr="00CC2E22" w:rsidRDefault="00CE5994" w:rsidP="00CE599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Беседа с ведущим специалистом </w:t>
            </w:r>
            <w:r w:rsidR="00CC2E22" w:rsidRPr="00CC2E22">
              <w:rPr>
                <w:sz w:val="28"/>
                <w:szCs w:val="28"/>
              </w:rPr>
              <w:t xml:space="preserve"> ГБПОУ СО СГТ</w:t>
            </w:r>
            <w:r w:rsidRPr="00CC2E22">
              <w:rPr>
                <w:sz w:val="28"/>
                <w:szCs w:val="28"/>
              </w:rPr>
              <w:t>/ презентация специальности 35.02.15 Кинология</w:t>
            </w:r>
          </w:p>
        </w:tc>
      </w:tr>
      <w:tr w:rsidR="001802CB" w:rsidRPr="00E354A5" w:rsidTr="00CC2E22">
        <w:tc>
          <w:tcPr>
            <w:tcW w:w="636" w:type="dxa"/>
          </w:tcPr>
          <w:p w:rsidR="001802CB" w:rsidRPr="00CC2E22" w:rsidRDefault="00CE5994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1.</w:t>
            </w:r>
            <w:r w:rsidR="001802CB" w:rsidRPr="00CC2E22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1802CB" w:rsidRPr="00CC2E22" w:rsidRDefault="001802CB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Характеристика содержания труда</w:t>
            </w:r>
            <w:r w:rsidR="00CE5994" w:rsidRPr="00CC2E22">
              <w:rPr>
                <w:sz w:val="28"/>
                <w:szCs w:val="28"/>
              </w:rPr>
              <w:t xml:space="preserve"> по специальности 35.02.15 Кинология </w:t>
            </w:r>
            <w:r w:rsidR="00CC2E22" w:rsidRPr="00CC2E22">
              <w:rPr>
                <w:sz w:val="28"/>
                <w:szCs w:val="28"/>
              </w:rPr>
              <w:t xml:space="preserve"> </w:t>
            </w:r>
            <w:proofErr w:type="gramStart"/>
            <w:r w:rsidR="00CE5994" w:rsidRPr="00CC2E22">
              <w:rPr>
                <w:sz w:val="28"/>
                <w:szCs w:val="28"/>
              </w:rPr>
              <w:t>(</w:t>
            </w:r>
            <w:r w:rsidR="00CC2E22" w:rsidRPr="00CC2E22">
              <w:rPr>
                <w:sz w:val="28"/>
                <w:szCs w:val="28"/>
              </w:rPr>
              <w:t xml:space="preserve"> </w:t>
            </w:r>
            <w:proofErr w:type="spellStart"/>
            <w:proofErr w:type="gramEnd"/>
            <w:r w:rsidR="00CE5994" w:rsidRPr="00CC2E22">
              <w:rPr>
                <w:sz w:val="28"/>
                <w:szCs w:val="28"/>
              </w:rPr>
              <w:t>востребованность</w:t>
            </w:r>
            <w:proofErr w:type="spellEnd"/>
            <w:r w:rsidR="00F07BE6">
              <w:rPr>
                <w:sz w:val="28"/>
                <w:szCs w:val="28"/>
              </w:rPr>
              <w:t xml:space="preserve"> специальности 35.02.15  Кинология</w:t>
            </w:r>
            <w:r w:rsidR="00CE5994" w:rsidRPr="00CC2E22">
              <w:rPr>
                <w:sz w:val="28"/>
                <w:szCs w:val="28"/>
              </w:rPr>
              <w:t xml:space="preserve"> на рынке труда)</w:t>
            </w:r>
            <w:r w:rsidRPr="00CC2E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1802CB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0,3 </w:t>
            </w:r>
            <w:proofErr w:type="spellStart"/>
            <w:r w:rsidRPr="00CC2E22">
              <w:rPr>
                <w:sz w:val="28"/>
                <w:szCs w:val="28"/>
              </w:rPr>
              <w:t>ак</w:t>
            </w:r>
            <w:proofErr w:type="spellEnd"/>
            <w:r w:rsidRPr="00CC2E22">
              <w:rPr>
                <w:sz w:val="28"/>
                <w:szCs w:val="28"/>
              </w:rPr>
              <w:t>. ч</w:t>
            </w:r>
          </w:p>
        </w:tc>
        <w:tc>
          <w:tcPr>
            <w:tcW w:w="2630" w:type="dxa"/>
          </w:tcPr>
          <w:p w:rsidR="001802CB" w:rsidRPr="00CC2E22" w:rsidRDefault="00CC2E22" w:rsidP="00F07BE6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 </w:t>
            </w:r>
            <w:r w:rsidR="00F07BE6">
              <w:rPr>
                <w:sz w:val="28"/>
                <w:szCs w:val="28"/>
              </w:rPr>
              <w:t>Встреча</w:t>
            </w:r>
            <w:r w:rsidRPr="00CC2E22">
              <w:rPr>
                <w:sz w:val="28"/>
                <w:szCs w:val="28"/>
              </w:rPr>
              <w:t xml:space="preserve"> с </w:t>
            </w:r>
            <w:r w:rsidR="00F07BE6">
              <w:rPr>
                <w:sz w:val="28"/>
                <w:szCs w:val="28"/>
              </w:rPr>
              <w:t>профессиональным заводчиком собак</w:t>
            </w:r>
          </w:p>
        </w:tc>
      </w:tr>
      <w:tr w:rsidR="001802CB" w:rsidRPr="00E354A5" w:rsidTr="00CC2E22">
        <w:tc>
          <w:tcPr>
            <w:tcW w:w="636" w:type="dxa"/>
          </w:tcPr>
          <w:p w:rsidR="001802CB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1802CB" w:rsidRPr="00CC2E22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1802CB" w:rsidRPr="00CC2E22" w:rsidRDefault="00CC2E22" w:rsidP="00CC2E2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 Условия обучения  </w:t>
            </w:r>
            <w:r w:rsidRPr="00CC2E22">
              <w:rPr>
                <w:noProof/>
                <w:sz w:val="28"/>
                <w:szCs w:val="28"/>
                <w:lang w:eastAsia="ru-RU"/>
              </w:rPr>
              <w:t>специальности 35.02.15 Кинология</w:t>
            </w:r>
            <w:r w:rsidRPr="00CC2E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:rsidR="001802CB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1,5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C2E22">
              <w:rPr>
                <w:sz w:val="28"/>
                <w:szCs w:val="28"/>
              </w:rPr>
              <w:t>ак</w:t>
            </w:r>
            <w:proofErr w:type="spellEnd"/>
            <w:r w:rsidRPr="00CC2E22"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1802CB" w:rsidRPr="00CC2E22" w:rsidRDefault="00CC2E22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CC2E22">
              <w:rPr>
                <w:sz w:val="28"/>
                <w:szCs w:val="28"/>
              </w:rPr>
              <w:t>Презентация/ экскурсия по ПОО (музей техникума и лаборатория по специальности 35.02.15 Кинология)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3" w:type="dxa"/>
          </w:tcPr>
          <w:p w:rsidR="00CC2E22" w:rsidRPr="00CC2E22" w:rsidRDefault="00CC2E22" w:rsidP="00CC2E22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C2E22">
              <w:rPr>
                <w:b/>
                <w:sz w:val="28"/>
                <w:szCs w:val="28"/>
              </w:rPr>
              <w:t>День 2. ПКС на базе ГБПОУ СО СГТ</w:t>
            </w:r>
          </w:p>
          <w:p w:rsidR="00CC2E22" w:rsidRPr="00CC2E22" w:rsidRDefault="00CC2E22" w:rsidP="00CC2E2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 в мастер-классе и профессиональных пробах  по специальности 35.02.15 Кинология с получением </w:t>
            </w:r>
            <w:r w:rsidRPr="00E354A5">
              <w:rPr>
                <w:sz w:val="28"/>
                <w:szCs w:val="28"/>
              </w:rPr>
              <w:t xml:space="preserve">опыта выполнения элементов </w:t>
            </w:r>
            <w:r w:rsidRPr="00E354A5">
              <w:rPr>
                <w:sz w:val="28"/>
                <w:szCs w:val="28"/>
              </w:rPr>
              <w:lastRenderedPageBreak/>
              <w:t>профессиональной деятельности</w:t>
            </w:r>
          </w:p>
        </w:tc>
        <w:tc>
          <w:tcPr>
            <w:tcW w:w="1617" w:type="dxa"/>
          </w:tcPr>
          <w:p w:rsidR="00CC2E22" w:rsidRP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1,5 </w:t>
            </w:r>
            <w:proofErr w:type="spellStart"/>
            <w:r>
              <w:rPr>
                <w:sz w:val="28"/>
                <w:szCs w:val="28"/>
              </w:rPr>
              <w:t>ак</w:t>
            </w:r>
            <w:proofErr w:type="spellEnd"/>
            <w:r>
              <w:rPr>
                <w:sz w:val="28"/>
                <w:szCs w:val="28"/>
              </w:rPr>
              <w:t>. ч</w:t>
            </w:r>
          </w:p>
        </w:tc>
        <w:tc>
          <w:tcPr>
            <w:tcW w:w="2630" w:type="dxa"/>
          </w:tcPr>
          <w:p w:rsidR="00CC2E22" w:rsidRPr="00CC2E22" w:rsidRDefault="00CC2E22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Очная форма проведения  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Default="00CC2E22" w:rsidP="002B674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4363" w:type="dxa"/>
          </w:tcPr>
          <w:p w:rsidR="00CC2E22" w:rsidRPr="00CC2E22" w:rsidRDefault="00CC2E22" w:rsidP="00051F32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Инструктаж по технике</w:t>
            </w:r>
            <w:r w:rsidRPr="00CC2E22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CE5994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безопасности</w:t>
            </w:r>
          </w:p>
        </w:tc>
        <w:tc>
          <w:tcPr>
            <w:tcW w:w="1617" w:type="dxa"/>
          </w:tcPr>
          <w:p w:rsidR="00CC2E22" w:rsidRPr="00CC2E22" w:rsidRDefault="00CC2E22" w:rsidP="00051F3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 xml:space="preserve">0,2 </w:t>
            </w:r>
            <w:proofErr w:type="spellStart"/>
            <w:r w:rsidRPr="00CC2E22">
              <w:rPr>
                <w:sz w:val="28"/>
                <w:szCs w:val="28"/>
              </w:rPr>
              <w:t>ак</w:t>
            </w:r>
            <w:proofErr w:type="spellEnd"/>
            <w:r w:rsidRPr="00CC2E22"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CC2E22" w:rsidRPr="00CC2E22" w:rsidRDefault="00CC2E22" w:rsidP="00051F3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Инструктаж школьников по ТБ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63" w:type="dxa"/>
          </w:tcPr>
          <w:p w:rsidR="00CC2E22" w:rsidRPr="00CC2E22" w:rsidRDefault="00CC2E22" w:rsidP="00CC2E2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Мастер- класс по дрессировке с</w:t>
            </w:r>
            <w:r>
              <w:rPr>
                <w:sz w:val="28"/>
                <w:szCs w:val="28"/>
              </w:rPr>
              <w:t>о</w:t>
            </w:r>
            <w:r w:rsidRPr="00CC2E22">
              <w:rPr>
                <w:sz w:val="28"/>
                <w:szCs w:val="28"/>
              </w:rPr>
              <w:t>бак</w:t>
            </w:r>
          </w:p>
        </w:tc>
        <w:tc>
          <w:tcPr>
            <w:tcW w:w="1617" w:type="dxa"/>
          </w:tcPr>
          <w:p w:rsidR="00CC2E22" w:rsidRDefault="00CC2E22" w:rsidP="00A4302C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A4302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</w:t>
            </w:r>
            <w:proofErr w:type="spellEnd"/>
            <w:r w:rsidR="00A4302C">
              <w:rPr>
                <w:sz w:val="28"/>
                <w:szCs w:val="28"/>
              </w:rPr>
              <w:t>. ч</w:t>
            </w:r>
          </w:p>
        </w:tc>
        <w:tc>
          <w:tcPr>
            <w:tcW w:w="2630" w:type="dxa"/>
          </w:tcPr>
          <w:p w:rsidR="00CC2E22" w:rsidRPr="00CC2E22" w:rsidRDefault="00A4302C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дрессировке собак от студентов ГБПОУ СО СГТ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Default="00CC2E22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363" w:type="dxa"/>
          </w:tcPr>
          <w:p w:rsidR="00CC2E22" w:rsidRPr="00CC2E22" w:rsidRDefault="00CC2E22" w:rsidP="00CC2E22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C2E22">
              <w:rPr>
                <w:sz w:val="28"/>
                <w:szCs w:val="28"/>
              </w:rPr>
              <w:t>Профессиональная проба</w:t>
            </w:r>
            <w:proofErr w:type="gramStart"/>
            <w:r w:rsidRPr="00CC2E22">
              <w:rPr>
                <w:sz w:val="28"/>
                <w:szCs w:val="28"/>
              </w:rPr>
              <w:t xml:space="preserve"> :</w:t>
            </w:r>
            <w:proofErr w:type="gramEnd"/>
            <w:r w:rsidRPr="00CC2E22">
              <w:rPr>
                <w:sz w:val="28"/>
                <w:szCs w:val="28"/>
              </w:rPr>
              <w:t xml:space="preserve"> Ветеринарный контроль здоровья собаки. Первичный осмотр собаки</w:t>
            </w:r>
          </w:p>
        </w:tc>
        <w:tc>
          <w:tcPr>
            <w:tcW w:w="1617" w:type="dxa"/>
          </w:tcPr>
          <w:p w:rsidR="00CC2E22" w:rsidRDefault="00A4302C" w:rsidP="00A4302C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 </w:t>
            </w:r>
            <w:proofErr w:type="spellStart"/>
            <w:r>
              <w:rPr>
                <w:sz w:val="28"/>
                <w:szCs w:val="28"/>
              </w:rPr>
              <w:t>ак</w:t>
            </w:r>
            <w:proofErr w:type="spellEnd"/>
            <w:r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CC2E22" w:rsidRPr="00CC2E22" w:rsidRDefault="00A4302C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Заполнение </w:t>
            </w:r>
            <w:proofErr w:type="spellStart"/>
            <w:proofErr w:type="gramStart"/>
            <w:r>
              <w:rPr>
                <w:sz w:val="28"/>
                <w:szCs w:val="28"/>
              </w:rPr>
              <w:t>чек-листа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 первичному осмотру собаки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3</w:t>
            </w:r>
            <w:r w:rsidR="00CC2E22" w:rsidRPr="00A4302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CC2E22" w:rsidRPr="008D06BA" w:rsidRDefault="00A4302C" w:rsidP="00A4302C">
            <w:pPr>
              <w:spacing w:line="276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 xml:space="preserve"> </w:t>
            </w:r>
            <w:r w:rsidRPr="008D06BA">
              <w:rPr>
                <w:b/>
                <w:sz w:val="28"/>
                <w:szCs w:val="28"/>
              </w:rPr>
              <w:t xml:space="preserve">День 3. ПКС на базе </w:t>
            </w:r>
            <w:r w:rsidR="008D06BA" w:rsidRPr="008D06BA">
              <w:rPr>
                <w:rFonts w:cs="Times New Roman"/>
                <w:b/>
                <w:color w:val="1A1A1A"/>
                <w:sz w:val="28"/>
                <w:szCs w:val="28"/>
                <w:shd w:val="clear" w:color="auto" w:fill="FFFFFF"/>
              </w:rPr>
              <w:t>ВК «ХАТИКО»</w:t>
            </w:r>
          </w:p>
        </w:tc>
        <w:tc>
          <w:tcPr>
            <w:tcW w:w="1617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 xml:space="preserve">1,5 </w:t>
            </w:r>
            <w:proofErr w:type="spellStart"/>
            <w:r w:rsidRPr="00A4302C">
              <w:rPr>
                <w:sz w:val="28"/>
                <w:szCs w:val="28"/>
              </w:rPr>
              <w:t>ак</w:t>
            </w:r>
            <w:proofErr w:type="spellEnd"/>
            <w:r w:rsidRPr="00A4302C"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4302C">
              <w:rPr>
                <w:sz w:val="28"/>
                <w:szCs w:val="28"/>
              </w:rPr>
              <w:t xml:space="preserve">Очная форма проведения  </w:t>
            </w:r>
          </w:p>
        </w:tc>
      </w:tr>
      <w:tr w:rsidR="00A4302C" w:rsidRPr="00E354A5" w:rsidTr="00CC2E22">
        <w:tc>
          <w:tcPr>
            <w:tcW w:w="636" w:type="dxa"/>
          </w:tcPr>
          <w:p w:rsidR="00A4302C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3.1.</w:t>
            </w:r>
          </w:p>
        </w:tc>
        <w:tc>
          <w:tcPr>
            <w:tcW w:w="4363" w:type="dxa"/>
          </w:tcPr>
          <w:p w:rsidR="00A4302C" w:rsidRPr="00A4302C" w:rsidRDefault="00A4302C" w:rsidP="001802CB">
            <w:pPr>
              <w:spacing w:line="276" w:lineRule="auto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A4302C">
              <w:rPr>
                <w:rFonts w:cs="Times New Roman"/>
                <w:color w:val="1A1A1A"/>
                <w:sz w:val="28"/>
                <w:szCs w:val="28"/>
                <w:shd w:val="clear" w:color="auto" w:fill="FFFFFF"/>
              </w:rPr>
              <w:t>Основные сведения ВК «ХАТИКО»</w:t>
            </w:r>
          </w:p>
        </w:tc>
        <w:tc>
          <w:tcPr>
            <w:tcW w:w="1617" w:type="dxa"/>
          </w:tcPr>
          <w:p w:rsidR="00A4302C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 xml:space="preserve">1 </w:t>
            </w:r>
            <w:proofErr w:type="spellStart"/>
            <w:r w:rsidRPr="00A4302C">
              <w:rPr>
                <w:sz w:val="28"/>
                <w:szCs w:val="28"/>
              </w:rPr>
              <w:t>ак</w:t>
            </w:r>
            <w:proofErr w:type="spellEnd"/>
            <w:r w:rsidRPr="00A4302C"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A4302C" w:rsidRPr="00A4302C" w:rsidRDefault="00A4302C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 xml:space="preserve">Экскурсия </w:t>
            </w:r>
            <w:r w:rsidR="008D06BA">
              <w:rPr>
                <w:sz w:val="28"/>
                <w:szCs w:val="28"/>
              </w:rPr>
              <w:t xml:space="preserve">в </w:t>
            </w:r>
            <w:r w:rsidRPr="00A4302C">
              <w:rPr>
                <w:sz w:val="28"/>
                <w:szCs w:val="28"/>
              </w:rPr>
              <w:t>ветеринарную клинику «ХАТИКО»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3.2</w:t>
            </w:r>
            <w:r w:rsidR="00CC2E22" w:rsidRPr="00A4302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CC2E22" w:rsidRPr="00A4302C" w:rsidRDefault="00CC2E22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A4302C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:rsidR="00CC2E22" w:rsidRPr="00A4302C" w:rsidRDefault="00A4302C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A4302C">
              <w:rPr>
                <w:sz w:val="28"/>
                <w:szCs w:val="28"/>
              </w:rPr>
              <w:t>0,5</w:t>
            </w:r>
            <w:r w:rsidR="00CC2E22" w:rsidRPr="00A4302C">
              <w:rPr>
                <w:sz w:val="28"/>
                <w:szCs w:val="28"/>
              </w:rPr>
              <w:t xml:space="preserve"> </w:t>
            </w:r>
            <w:proofErr w:type="spellStart"/>
            <w:r w:rsidR="00CC2E22" w:rsidRPr="00A4302C">
              <w:rPr>
                <w:sz w:val="28"/>
                <w:szCs w:val="28"/>
              </w:rPr>
              <w:t>ак</w:t>
            </w:r>
            <w:proofErr w:type="spellEnd"/>
            <w:r w:rsidR="00CC2E22" w:rsidRPr="00A4302C">
              <w:rPr>
                <w:sz w:val="28"/>
                <w:szCs w:val="28"/>
              </w:rPr>
              <w:t>. час</w:t>
            </w:r>
          </w:p>
        </w:tc>
        <w:tc>
          <w:tcPr>
            <w:tcW w:w="2630" w:type="dxa"/>
          </w:tcPr>
          <w:p w:rsidR="00CC2E22" w:rsidRPr="00A4302C" w:rsidRDefault="00A4302C" w:rsidP="00A4302C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4302C">
              <w:rPr>
                <w:sz w:val="28"/>
                <w:szCs w:val="28"/>
              </w:rPr>
              <w:t xml:space="preserve">Наблюдение за процессом  приема животных в  ВК «ХАТИКО»  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D06BA">
              <w:rPr>
                <w:sz w:val="28"/>
                <w:szCs w:val="28"/>
              </w:rPr>
              <w:t>4</w:t>
            </w:r>
            <w:r w:rsidR="00CC2E22" w:rsidRPr="008D06BA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CC2E22" w:rsidRPr="006A3010" w:rsidRDefault="008D06BA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6A301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День 4. ПКС в дистанционном режиме.</w:t>
            </w:r>
          </w:p>
          <w:p w:rsidR="008D06BA" w:rsidRPr="006A3010" w:rsidRDefault="008D06BA" w:rsidP="001802C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6A3010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Рефлексия </w:t>
            </w:r>
            <w:r w:rsidRPr="006A3010">
              <w:rPr>
                <w:b/>
                <w:sz w:val="28"/>
                <w:szCs w:val="28"/>
              </w:rPr>
              <w:t>школьников участия в ПКС</w:t>
            </w:r>
          </w:p>
        </w:tc>
        <w:tc>
          <w:tcPr>
            <w:tcW w:w="1617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D06BA">
              <w:rPr>
                <w:sz w:val="28"/>
                <w:szCs w:val="28"/>
              </w:rPr>
              <w:t xml:space="preserve">0,5 </w:t>
            </w:r>
            <w:proofErr w:type="spellStart"/>
            <w:r w:rsidRPr="008D06BA">
              <w:rPr>
                <w:sz w:val="28"/>
                <w:szCs w:val="28"/>
              </w:rPr>
              <w:t>ак</w:t>
            </w:r>
            <w:proofErr w:type="spellEnd"/>
            <w:r w:rsidRPr="008D06BA"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CC2E22" w:rsidRPr="008D06BA" w:rsidRDefault="008D06BA" w:rsidP="008D06BA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D06BA">
              <w:rPr>
                <w:rFonts w:eastAsia="Times New Roman" w:cs="Times New Roman"/>
                <w:sz w:val="28"/>
                <w:szCs w:val="28"/>
                <w:lang w:eastAsia="ru-RU"/>
              </w:rPr>
              <w:t>Заочная форма п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</w:t>
            </w:r>
            <w:r w:rsidRPr="008D06BA">
              <w:rPr>
                <w:rFonts w:eastAsia="Times New Roman" w:cs="Times New Roman"/>
                <w:sz w:val="28"/>
                <w:szCs w:val="28"/>
                <w:lang w:eastAsia="ru-RU"/>
              </w:rPr>
              <w:t>ове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д</w:t>
            </w:r>
            <w:r w:rsidRPr="008D06BA">
              <w:rPr>
                <w:rFonts w:eastAsia="Times New Roman" w:cs="Times New Roman"/>
                <w:sz w:val="28"/>
                <w:szCs w:val="28"/>
                <w:lang w:eastAsia="ru-RU"/>
              </w:rPr>
              <w:t>ения</w:t>
            </w:r>
          </w:p>
        </w:tc>
      </w:tr>
      <w:tr w:rsidR="00CC2E22" w:rsidRPr="00E354A5" w:rsidTr="00CC2E22">
        <w:tc>
          <w:tcPr>
            <w:tcW w:w="636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D06BA">
              <w:rPr>
                <w:sz w:val="28"/>
                <w:szCs w:val="28"/>
              </w:rPr>
              <w:t>4.1.</w:t>
            </w:r>
          </w:p>
        </w:tc>
        <w:tc>
          <w:tcPr>
            <w:tcW w:w="4363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8D06BA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Рефлексия </w:t>
            </w:r>
            <w:r w:rsidRPr="008D06BA">
              <w:rPr>
                <w:sz w:val="28"/>
                <w:szCs w:val="28"/>
              </w:rPr>
              <w:t>школьников участия в ПКС</w:t>
            </w:r>
          </w:p>
        </w:tc>
        <w:tc>
          <w:tcPr>
            <w:tcW w:w="1617" w:type="dxa"/>
          </w:tcPr>
          <w:p w:rsidR="00CC2E22" w:rsidRPr="008D06BA" w:rsidRDefault="008D06BA" w:rsidP="001802CB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8D06BA">
              <w:rPr>
                <w:sz w:val="28"/>
                <w:szCs w:val="28"/>
              </w:rPr>
              <w:t xml:space="preserve">0,5 </w:t>
            </w:r>
            <w:proofErr w:type="spellStart"/>
            <w:r w:rsidRPr="008D06BA">
              <w:rPr>
                <w:sz w:val="28"/>
                <w:szCs w:val="28"/>
              </w:rPr>
              <w:t>ак</w:t>
            </w:r>
            <w:proofErr w:type="spellEnd"/>
            <w:r w:rsidRPr="008D06BA">
              <w:rPr>
                <w:sz w:val="28"/>
                <w:szCs w:val="28"/>
              </w:rPr>
              <w:t>. ч.</w:t>
            </w:r>
          </w:p>
        </w:tc>
        <w:tc>
          <w:tcPr>
            <w:tcW w:w="2630" w:type="dxa"/>
          </w:tcPr>
          <w:p w:rsidR="008D06BA" w:rsidRPr="008D06BA" w:rsidRDefault="008D06BA" w:rsidP="008D06BA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Заполнение</w:t>
            </w:r>
          </w:p>
          <w:p w:rsidR="008D06BA" w:rsidRPr="008D06BA" w:rsidRDefault="008D06BA" w:rsidP="008D06BA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листа</w:t>
            </w:r>
          </w:p>
          <w:p w:rsidR="008D06BA" w:rsidRPr="008D06BA" w:rsidRDefault="008D06BA" w:rsidP="008D06BA">
            <w:pPr>
              <w:shd w:val="clear" w:color="auto" w:fill="FFFFFF"/>
              <w:ind w:firstLine="0"/>
              <w:jc w:val="left"/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рефлексии.</w:t>
            </w:r>
          </w:p>
          <w:p w:rsidR="00CC2E22" w:rsidRPr="008D06BA" w:rsidRDefault="008D06BA" w:rsidP="008D06BA">
            <w:pPr>
              <w:shd w:val="clear" w:color="auto" w:fill="FFFFFF"/>
              <w:ind w:firstLine="0"/>
              <w:jc w:val="left"/>
              <w:rPr>
                <w:sz w:val="28"/>
                <w:szCs w:val="28"/>
              </w:rPr>
            </w:pPr>
            <w:r w:rsidRPr="008D06BA">
              <w:rPr>
                <w:rFonts w:eastAsia="Times New Roman" w:cs="Times New Roman"/>
                <w:color w:val="1A1A1A"/>
                <w:sz w:val="28"/>
                <w:szCs w:val="28"/>
                <w:lang w:eastAsia="ru-RU"/>
              </w:rPr>
              <w:t>Обратная связь школьников о ПКС в форме письменного отзыва.</w:t>
            </w:r>
          </w:p>
        </w:tc>
      </w:tr>
    </w:tbl>
    <w:p w:rsidR="001802CB" w:rsidRPr="00E354A5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highlight w:val="yellow"/>
          <w:lang w:eastAsia="ru-RU"/>
        </w:rPr>
      </w:pPr>
    </w:p>
    <w:p w:rsidR="001802CB" w:rsidRPr="008D06BA" w:rsidRDefault="001802CB" w:rsidP="001802CB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8D06BA">
        <w:rPr>
          <w:rFonts w:eastAsia="Times New Roman" w:cs="Times New Roman"/>
          <w:sz w:val="28"/>
          <w:szCs w:val="28"/>
          <w:lang w:eastAsia="ru-RU"/>
        </w:rPr>
        <w:t xml:space="preserve">* </w:t>
      </w:r>
      <w:proofErr w:type="gramStart"/>
      <w:r w:rsidRPr="008D06BA">
        <w:rPr>
          <w:rFonts w:eastAsia="Times New Roman" w:cs="Times New Roman"/>
          <w:sz w:val="28"/>
          <w:szCs w:val="28"/>
          <w:lang w:eastAsia="ru-RU"/>
        </w:rPr>
        <w:t>профессиональная</w:t>
      </w:r>
      <w:proofErr w:type="gramEnd"/>
      <w:r w:rsidRPr="008D06BA">
        <w:rPr>
          <w:rFonts w:eastAsia="Times New Roman" w:cs="Times New Roman"/>
          <w:sz w:val="28"/>
          <w:szCs w:val="28"/>
          <w:lang w:eastAsia="ru-RU"/>
        </w:rPr>
        <w:t xml:space="preserve"> проб</w:t>
      </w:r>
      <w:r w:rsidR="008D06BA" w:rsidRPr="008D06BA">
        <w:rPr>
          <w:rFonts w:eastAsia="Times New Roman" w:cs="Times New Roman"/>
          <w:sz w:val="28"/>
          <w:szCs w:val="28"/>
          <w:lang w:eastAsia="ru-RU"/>
        </w:rPr>
        <w:t xml:space="preserve"> прописывается в</w:t>
      </w:r>
      <w:r w:rsidRPr="008D06BA">
        <w:rPr>
          <w:rFonts w:eastAsia="Times New Roman" w:cs="Times New Roman"/>
          <w:sz w:val="28"/>
          <w:szCs w:val="28"/>
          <w:lang w:eastAsia="ru-RU"/>
        </w:rPr>
        <w:t xml:space="preserve"> Программ</w:t>
      </w:r>
      <w:r w:rsidR="008D06BA" w:rsidRPr="008D06BA">
        <w:rPr>
          <w:rFonts w:eastAsia="Times New Roman" w:cs="Times New Roman"/>
          <w:sz w:val="28"/>
          <w:szCs w:val="28"/>
          <w:lang w:eastAsia="ru-RU"/>
        </w:rPr>
        <w:t>е</w:t>
      </w:r>
      <w:r w:rsidRPr="008D06BA">
        <w:rPr>
          <w:rFonts w:eastAsia="Times New Roman" w:cs="Times New Roman"/>
          <w:sz w:val="28"/>
          <w:szCs w:val="28"/>
          <w:lang w:eastAsia="ru-RU"/>
        </w:rPr>
        <w:t xml:space="preserve"> профессиональной пробы – в приложении</w:t>
      </w:r>
      <w:r w:rsidR="008D06BA" w:rsidRPr="008D06BA">
        <w:rPr>
          <w:rFonts w:eastAsia="Times New Roman" w:cs="Times New Roman"/>
          <w:sz w:val="28"/>
          <w:szCs w:val="28"/>
          <w:lang w:eastAsia="ru-RU"/>
        </w:rPr>
        <w:t xml:space="preserve"> 1</w:t>
      </w:r>
      <w:r w:rsidRPr="008D06BA">
        <w:rPr>
          <w:rFonts w:eastAsia="Times New Roman" w:cs="Times New Roman"/>
          <w:sz w:val="28"/>
          <w:szCs w:val="28"/>
          <w:lang w:eastAsia="ru-RU"/>
        </w:rPr>
        <w:t>.</w:t>
      </w:r>
    </w:p>
    <w:p w:rsidR="001802CB" w:rsidRPr="00E354A5" w:rsidRDefault="001802CB" w:rsidP="001802CB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1802CB" w:rsidRDefault="001802CB" w:rsidP="001802CB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8D06BA" w:rsidRDefault="008D06BA" w:rsidP="001802CB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8D06BA" w:rsidRDefault="008D06BA" w:rsidP="001802CB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8D06BA" w:rsidRDefault="008D06BA" w:rsidP="001802CB">
      <w:pPr>
        <w:spacing w:line="276" w:lineRule="auto"/>
        <w:ind w:firstLine="0"/>
        <w:rPr>
          <w:sz w:val="28"/>
          <w:szCs w:val="28"/>
          <w:highlight w:val="yellow"/>
        </w:rPr>
      </w:pPr>
    </w:p>
    <w:p w:rsidR="001802CB" w:rsidRPr="00BA74D7" w:rsidRDefault="001802CB" w:rsidP="001802CB">
      <w:pPr>
        <w:spacing w:line="276" w:lineRule="auto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BA74D7">
        <w:rPr>
          <w:b/>
          <w:sz w:val="28"/>
          <w:szCs w:val="28"/>
        </w:rPr>
        <w:t>Условия реализации программы</w:t>
      </w:r>
    </w:p>
    <w:p w:rsidR="001802CB" w:rsidRPr="00E354A5" w:rsidRDefault="001802CB" w:rsidP="001802CB">
      <w:pPr>
        <w:spacing w:line="276" w:lineRule="auto"/>
        <w:ind w:firstLine="0"/>
        <w:jc w:val="center"/>
        <w:rPr>
          <w:b/>
          <w:sz w:val="28"/>
          <w:szCs w:val="28"/>
          <w:highlight w:val="yellow"/>
        </w:rPr>
      </w:pPr>
    </w:p>
    <w:p w:rsidR="001802CB" w:rsidRPr="00CB774D" w:rsidRDefault="001802CB" w:rsidP="00CB774D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B774D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CB774D" w:rsidRPr="00CB774D" w:rsidRDefault="00CB774D" w:rsidP="00CB774D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CB774D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Программа ПКС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по специальности 35.02.15 Кинология </w:t>
      </w:r>
      <w:r w:rsidRPr="00CB774D">
        <w:rPr>
          <w:rFonts w:eastAsia="Times New Roman" w:cs="Times New Roman"/>
          <w:color w:val="1A1A1A"/>
          <w:sz w:val="28"/>
          <w:szCs w:val="28"/>
          <w:lang w:eastAsia="ru-RU"/>
        </w:rPr>
        <w:t>реализуется на базе ГБПОУ СО СГТ и ветеринарной клиники «ХАТИКО»  (по договоренности).</w:t>
      </w:r>
    </w:p>
    <w:p w:rsidR="00CB774D" w:rsidRPr="00CB774D" w:rsidRDefault="00CB774D" w:rsidP="00CB774D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CB774D">
        <w:rPr>
          <w:rFonts w:eastAsia="Times New Roman" w:cs="Times New Roman"/>
          <w:color w:val="000000"/>
          <w:sz w:val="28"/>
          <w:szCs w:val="28"/>
          <w:lang w:eastAsia="ru-RU"/>
        </w:rPr>
        <w:t>Реализация программы не предполагает наличия особых требований к помещениям</w:t>
      </w:r>
      <w:r w:rsidRPr="00CB774D">
        <w:rPr>
          <w:rFonts w:eastAsia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CB774D" w:rsidRDefault="00CB774D" w:rsidP="00CB774D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CB774D">
        <w:rPr>
          <w:rFonts w:eastAsia="Times New Roman" w:cs="Times New Roman"/>
          <w:color w:val="1A1A1A"/>
          <w:sz w:val="28"/>
          <w:szCs w:val="28"/>
          <w:lang w:eastAsia="ru-RU"/>
        </w:rPr>
        <w:t>Перечень оборудования, инструментов, материалов, необходимых для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 xml:space="preserve"> </w:t>
      </w:r>
      <w:r w:rsidRPr="00CB774D">
        <w:rPr>
          <w:rFonts w:eastAsia="Times New Roman" w:cs="Times New Roman"/>
          <w:color w:val="1A1A1A"/>
          <w:sz w:val="28"/>
          <w:szCs w:val="28"/>
          <w:lang w:eastAsia="ru-RU"/>
        </w:rPr>
        <w:t>реализации инклюзивной программы ПКС</w:t>
      </w:r>
      <w:r w:rsidRPr="00CB774D">
        <w:rPr>
          <w:sz w:val="28"/>
          <w:szCs w:val="28"/>
        </w:rPr>
        <w:t xml:space="preserve"> – в </w:t>
      </w:r>
      <w:r w:rsidRPr="00CB774D">
        <w:rPr>
          <w:rFonts w:eastAsia="Times New Roman" w:cs="Times New Roman"/>
          <w:color w:val="000000"/>
          <w:sz w:val="28"/>
          <w:szCs w:val="28"/>
          <w:lang w:eastAsia="ru-RU"/>
        </w:rPr>
        <w:t>соответствии с особыми образовательными потребностями школьников с ОВЗ, инвалидностью</w:t>
      </w:r>
      <w:r w:rsidRPr="00CB774D">
        <w:rPr>
          <w:rFonts w:eastAsia="Times New Roman" w:cs="Times New Roman"/>
          <w:color w:val="1A1A1A"/>
          <w:sz w:val="28"/>
          <w:szCs w:val="28"/>
          <w:lang w:eastAsia="ru-RU"/>
        </w:rPr>
        <w:t>, в том числе профессиональной пробы, в расчете на количество участников ПКС: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>1. Доска аудиторная- 1 шт.;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 xml:space="preserve">2. Парты ученические – 13 шт.; 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 xml:space="preserve">3. Стулья ученические- 26 шт.; 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 xml:space="preserve">4. Стол преподавателя- 1 шт.; 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 xml:space="preserve">5. Стул преподавателя – 1 шт.; 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 xml:space="preserve">6. Софит – 1 шт.; 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 xml:space="preserve">7. Ноутбук- 1 шт.; 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 xml:space="preserve">8. Проектор- 1 шт.; </w:t>
      </w:r>
    </w:p>
    <w:p w:rsidR="002404D9" w:rsidRPr="007F0024" w:rsidRDefault="002404D9" w:rsidP="002404D9">
      <w:pPr>
        <w:shd w:val="clear" w:color="auto" w:fill="FFFFFF"/>
        <w:ind w:firstLine="0"/>
        <w:rPr>
          <w:rFonts w:cs="Times New Roman"/>
          <w:sz w:val="28"/>
          <w:szCs w:val="28"/>
        </w:rPr>
      </w:pPr>
      <w:r w:rsidRPr="007F0024">
        <w:rPr>
          <w:rFonts w:cs="Times New Roman"/>
          <w:sz w:val="28"/>
          <w:szCs w:val="28"/>
        </w:rPr>
        <w:t>9. Экран-1 шт.</w:t>
      </w:r>
    </w:p>
    <w:p w:rsidR="002404D9" w:rsidRPr="007F0024" w:rsidRDefault="002404D9" w:rsidP="002404D9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7F0024">
        <w:rPr>
          <w:rFonts w:cs="Times New Roman"/>
          <w:sz w:val="28"/>
          <w:szCs w:val="28"/>
        </w:rPr>
        <w:t xml:space="preserve">10. </w:t>
      </w:r>
      <w:r w:rsidRPr="007F0024">
        <w:rPr>
          <w:rFonts w:eastAsia="Times New Roman" w:cs="Times New Roman"/>
          <w:color w:val="1A1A1A"/>
          <w:sz w:val="28"/>
          <w:szCs w:val="28"/>
          <w:lang w:eastAsia="ru-RU"/>
        </w:rPr>
        <w:t>Аптечка медицинская и ветеринарная</w:t>
      </w:r>
      <w:r w:rsidR="008736A0" w:rsidRPr="007F0024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– 5 шт.</w:t>
      </w:r>
      <w:r w:rsidRPr="007F0024">
        <w:rPr>
          <w:rFonts w:eastAsia="Times New Roman" w:cs="Times New Roman"/>
          <w:color w:val="1A1A1A"/>
          <w:sz w:val="28"/>
          <w:szCs w:val="28"/>
          <w:lang w:eastAsia="ru-RU"/>
        </w:rPr>
        <w:t>;</w:t>
      </w:r>
    </w:p>
    <w:p w:rsidR="002404D9" w:rsidRPr="007F0024" w:rsidRDefault="002404D9" w:rsidP="002404D9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7F0024">
        <w:rPr>
          <w:rFonts w:eastAsia="Times New Roman" w:cs="Times New Roman"/>
          <w:color w:val="1A1A1A"/>
          <w:sz w:val="28"/>
          <w:szCs w:val="28"/>
          <w:lang w:eastAsia="ru-RU"/>
        </w:rPr>
        <w:t xml:space="preserve">11. </w:t>
      </w:r>
      <w:r w:rsidR="008736A0" w:rsidRPr="007F0024">
        <w:rPr>
          <w:rFonts w:eastAsia="Times New Roman" w:cs="Times New Roman"/>
          <w:color w:val="1A1A1A"/>
          <w:sz w:val="28"/>
          <w:szCs w:val="28"/>
          <w:lang w:eastAsia="ru-RU"/>
        </w:rPr>
        <w:t>Собака (тренажер) – 1 шт.;</w:t>
      </w:r>
    </w:p>
    <w:p w:rsidR="008736A0" w:rsidRPr="002404D9" w:rsidRDefault="008736A0" w:rsidP="002404D9">
      <w:pPr>
        <w:shd w:val="clear" w:color="auto" w:fill="FFFFFF"/>
        <w:ind w:firstLine="0"/>
        <w:rPr>
          <w:rFonts w:eastAsia="Times New Roman" w:cs="Times New Roman"/>
          <w:color w:val="1A1A1A"/>
          <w:sz w:val="28"/>
          <w:szCs w:val="28"/>
          <w:lang w:eastAsia="ru-RU"/>
        </w:rPr>
      </w:pPr>
    </w:p>
    <w:p w:rsidR="001802CB" w:rsidRPr="008736A0" w:rsidRDefault="001802CB" w:rsidP="001802CB">
      <w:pPr>
        <w:spacing w:line="276" w:lineRule="auto"/>
        <w:ind w:firstLine="0"/>
        <w:rPr>
          <w:sz w:val="28"/>
          <w:szCs w:val="28"/>
        </w:rPr>
      </w:pPr>
      <w:r w:rsidRPr="008736A0">
        <w:rPr>
          <w:sz w:val="28"/>
          <w:szCs w:val="28"/>
        </w:rPr>
        <w:t>Информационное обеспечение:</w:t>
      </w:r>
    </w:p>
    <w:p w:rsidR="008736A0" w:rsidRPr="008736A0" w:rsidRDefault="008736A0" w:rsidP="008736A0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736A0">
        <w:rPr>
          <w:sz w:val="28"/>
          <w:szCs w:val="28"/>
        </w:rPr>
        <w:t>Презентация по  специальности 35.02.15 Кинология;</w:t>
      </w:r>
    </w:p>
    <w:p w:rsidR="008736A0" w:rsidRPr="008736A0" w:rsidRDefault="008736A0" w:rsidP="008736A0">
      <w:pPr>
        <w:pStyle w:val="a4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8736A0">
        <w:rPr>
          <w:sz w:val="28"/>
          <w:szCs w:val="28"/>
        </w:rPr>
        <w:t>Буклет ГБПОУ СО СГТ.</w:t>
      </w:r>
    </w:p>
    <w:p w:rsidR="001802CB" w:rsidRPr="001802CB" w:rsidRDefault="001802CB" w:rsidP="001802CB">
      <w:pPr>
        <w:spacing w:line="276" w:lineRule="auto"/>
        <w:rPr>
          <w:sz w:val="28"/>
          <w:szCs w:val="28"/>
        </w:rPr>
      </w:pPr>
    </w:p>
    <w:p w:rsidR="001802CB" w:rsidRPr="00BA74D7" w:rsidRDefault="001802CB" w:rsidP="001802CB">
      <w:pPr>
        <w:spacing w:line="276" w:lineRule="auto"/>
        <w:ind w:firstLine="0"/>
        <w:rPr>
          <w:sz w:val="28"/>
          <w:szCs w:val="28"/>
        </w:rPr>
      </w:pPr>
      <w:r w:rsidRPr="00BA74D7">
        <w:rPr>
          <w:sz w:val="28"/>
          <w:szCs w:val="28"/>
        </w:rPr>
        <w:t xml:space="preserve">Кадровое обеспечение: </w:t>
      </w:r>
    </w:p>
    <w:p w:rsidR="001802CB" w:rsidRPr="00BA74D7" w:rsidRDefault="004C7498" w:rsidP="001802C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="00E354A5" w:rsidRPr="00BA74D7">
        <w:rPr>
          <w:sz w:val="28"/>
          <w:szCs w:val="28"/>
        </w:rPr>
        <w:t>ГБПОУ СО СГТ</w:t>
      </w:r>
      <w:r w:rsidR="001802CB" w:rsidRPr="00BA74D7">
        <w:rPr>
          <w:sz w:val="28"/>
          <w:szCs w:val="28"/>
        </w:rPr>
        <w:t>, имеющие опыт работы в области профессиональной ориентации обучающихся общеобразовательных организаций</w:t>
      </w:r>
      <w:r w:rsidR="00E354A5" w:rsidRPr="00BA74D7">
        <w:rPr>
          <w:sz w:val="28"/>
          <w:szCs w:val="28"/>
        </w:rPr>
        <w:t xml:space="preserve"> </w:t>
      </w:r>
      <w:r w:rsidR="001802CB" w:rsidRPr="00BA74D7">
        <w:rPr>
          <w:sz w:val="28"/>
          <w:szCs w:val="28"/>
        </w:rPr>
        <w:t>и опыт работ</w:t>
      </w:r>
      <w:r w:rsidR="00E354A5" w:rsidRPr="00BA74D7">
        <w:rPr>
          <w:sz w:val="28"/>
          <w:szCs w:val="28"/>
        </w:rPr>
        <w:t>ы с лицами с ОВЗ, инвалидностью</w:t>
      </w:r>
      <w:r w:rsidR="001802CB" w:rsidRPr="00BA74D7">
        <w:rPr>
          <w:sz w:val="28"/>
          <w:szCs w:val="28"/>
        </w:rPr>
        <w:t>;</w:t>
      </w:r>
    </w:p>
    <w:p w:rsidR="001802CB" w:rsidRDefault="001802CB" w:rsidP="001802CB">
      <w:pPr>
        <w:spacing w:line="276" w:lineRule="auto"/>
        <w:rPr>
          <w:sz w:val="28"/>
          <w:szCs w:val="28"/>
        </w:rPr>
      </w:pPr>
      <w:r w:rsidRPr="00BA74D7">
        <w:rPr>
          <w:sz w:val="28"/>
          <w:szCs w:val="28"/>
        </w:rPr>
        <w:t xml:space="preserve">сотрудники </w:t>
      </w:r>
      <w:r w:rsidR="004C7498">
        <w:rPr>
          <w:sz w:val="28"/>
          <w:szCs w:val="28"/>
        </w:rPr>
        <w:t>В</w:t>
      </w:r>
      <w:r w:rsidR="00BA74D7" w:rsidRPr="00BA74D7">
        <w:rPr>
          <w:sz w:val="28"/>
          <w:szCs w:val="28"/>
        </w:rPr>
        <w:t>К «ХАТИКО»</w:t>
      </w:r>
      <w:r w:rsidRPr="00BA74D7">
        <w:rPr>
          <w:sz w:val="28"/>
          <w:szCs w:val="28"/>
        </w:rPr>
        <w:t xml:space="preserve"> по согласованию. </w:t>
      </w: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8736A0" w:rsidRDefault="008736A0" w:rsidP="001802CB">
      <w:pPr>
        <w:spacing w:line="276" w:lineRule="auto"/>
        <w:rPr>
          <w:sz w:val="28"/>
          <w:szCs w:val="28"/>
        </w:rPr>
      </w:pPr>
    </w:p>
    <w:p w:rsidR="00C02F97" w:rsidRDefault="00C02F97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П</w:t>
      </w:r>
      <w:r w:rsidRPr="008D06BA">
        <w:rPr>
          <w:rFonts w:eastAsia="Times New Roman" w:cs="Times New Roman"/>
          <w:sz w:val="28"/>
          <w:szCs w:val="28"/>
          <w:lang w:eastAsia="ru-RU"/>
        </w:rPr>
        <w:t>риложении</w:t>
      </w:r>
      <w:proofErr w:type="gramEnd"/>
      <w:r w:rsidRPr="008D06BA">
        <w:rPr>
          <w:rFonts w:eastAsia="Times New Roman" w:cs="Times New Roman"/>
          <w:sz w:val="28"/>
          <w:szCs w:val="28"/>
          <w:lang w:eastAsia="ru-RU"/>
        </w:rPr>
        <w:t xml:space="preserve"> 1</w:t>
      </w:r>
    </w:p>
    <w:p w:rsidR="00C02F97" w:rsidRDefault="00C02F97" w:rsidP="00C02F97">
      <w:pPr>
        <w:spacing w:line="276" w:lineRule="auto"/>
        <w:ind w:left="5670"/>
        <w:rPr>
          <w:rFonts w:eastAsia="Times New Roman" w:cs="Times New Roman"/>
          <w:sz w:val="28"/>
          <w:szCs w:val="28"/>
          <w:lang w:eastAsia="ru-RU"/>
        </w:rPr>
      </w:pPr>
    </w:p>
    <w:p w:rsidR="00C02F97" w:rsidRPr="00C02F97" w:rsidRDefault="00C02F97" w:rsidP="00C02F97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02F97">
        <w:rPr>
          <w:rFonts w:eastAsia="Times New Roman" w:cs="Times New Roman"/>
          <w:b/>
          <w:sz w:val="28"/>
          <w:szCs w:val="28"/>
          <w:lang w:eastAsia="ru-RU"/>
        </w:rPr>
        <w:t>Профессиональная проба</w:t>
      </w:r>
    </w:p>
    <w:p w:rsidR="00C02F97" w:rsidRDefault="00C02F97" w:rsidP="00C02F97">
      <w:pPr>
        <w:spacing w:line="276" w:lineRule="auto"/>
        <w:jc w:val="center"/>
        <w:rPr>
          <w:b/>
          <w:sz w:val="28"/>
          <w:szCs w:val="28"/>
        </w:rPr>
      </w:pPr>
      <w:r w:rsidRPr="00C02F97">
        <w:rPr>
          <w:b/>
          <w:sz w:val="28"/>
          <w:szCs w:val="28"/>
        </w:rPr>
        <w:t>Ветеринарный контроль здоровья собаки. Первичный осмотр собаки</w:t>
      </w:r>
      <w:r>
        <w:rPr>
          <w:b/>
          <w:sz w:val="28"/>
          <w:szCs w:val="28"/>
        </w:rPr>
        <w:t>.</w:t>
      </w:r>
    </w:p>
    <w:p w:rsidR="00C02F97" w:rsidRPr="00C02F97" w:rsidRDefault="00C02F97" w:rsidP="00C02F97">
      <w:pPr>
        <w:spacing w:line="276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C02F97" w:rsidRPr="00C02F97" w:rsidRDefault="008736A0" w:rsidP="00C02F97">
      <w:pPr>
        <w:spacing w:line="276" w:lineRule="auto"/>
        <w:jc w:val="left"/>
        <w:rPr>
          <w:sz w:val="28"/>
          <w:szCs w:val="28"/>
        </w:rPr>
      </w:pPr>
      <w:r w:rsidRPr="00C02F97">
        <w:rPr>
          <w:b/>
          <w:sz w:val="28"/>
          <w:szCs w:val="28"/>
        </w:rPr>
        <w:t>Цель</w:t>
      </w:r>
      <w:r w:rsidRPr="00C02F97">
        <w:rPr>
          <w:sz w:val="28"/>
          <w:szCs w:val="28"/>
        </w:rPr>
        <w:t xml:space="preserve">: Определение здоровья и физической подготовленности собаки. </w:t>
      </w:r>
    </w:p>
    <w:p w:rsidR="00C02F97" w:rsidRPr="00C02F97" w:rsidRDefault="00C02F97" w:rsidP="00C02F97">
      <w:pPr>
        <w:spacing w:line="276" w:lineRule="auto"/>
        <w:jc w:val="left"/>
        <w:rPr>
          <w:sz w:val="28"/>
          <w:szCs w:val="28"/>
        </w:rPr>
      </w:pPr>
    </w:p>
    <w:p w:rsidR="00C02F97" w:rsidRPr="00C02F97" w:rsidRDefault="008736A0" w:rsidP="00C02F97">
      <w:pPr>
        <w:spacing w:line="276" w:lineRule="auto"/>
        <w:jc w:val="center"/>
        <w:rPr>
          <w:sz w:val="28"/>
          <w:szCs w:val="28"/>
        </w:rPr>
      </w:pPr>
      <w:r w:rsidRPr="00C02F97">
        <w:rPr>
          <w:b/>
          <w:sz w:val="28"/>
          <w:szCs w:val="28"/>
        </w:rPr>
        <w:t>Ход выполнения работы</w:t>
      </w:r>
      <w:r w:rsidRPr="00C02F97">
        <w:rPr>
          <w:sz w:val="28"/>
          <w:szCs w:val="28"/>
        </w:rPr>
        <w:t>:</w:t>
      </w:r>
    </w:p>
    <w:p w:rsidR="00C02F97" w:rsidRDefault="008736A0" w:rsidP="001802CB">
      <w:pPr>
        <w:spacing w:line="276" w:lineRule="auto"/>
        <w:rPr>
          <w:sz w:val="28"/>
          <w:szCs w:val="28"/>
        </w:rPr>
      </w:pPr>
      <w:r w:rsidRPr="00C02F97">
        <w:rPr>
          <w:sz w:val="28"/>
          <w:szCs w:val="28"/>
        </w:rPr>
        <w:t xml:space="preserve">Хорошее здоровье и физическая тренированность — это важные служебные качества собаки, имеющие большое значение для ее успешного обучения и практического использования в органах внутренних дел. Практика подготовки собак в специальных школах показывает, что зачастую присылаемые на учебу собаки подобраны без учета их здоровья и физических данных. Поэтому таких собак в первый период обучения приходится лечить от разных болезней, уделять больше внимания не дрессировке, а физической подготовке. Разумеется, что качество их обучения существенно снижается. Для определения состояния здоровья собаки вначале производится общий осмотр животного, а затем детально обследуются некоторые наиболее важные органы и системы органов. Общий осмотр нужно проводить в светлое время дня (лучше утром, в период кормления). Здоровая собака, как правило, всегда подвижная, веселая, имеет ясный цвет глаз, блестящую шерсть, прохладную и влажную мочку носа, плавные равномерные движения, хорошую или удовлетворительную упитанность. Одним из показателей здоровья собаки является аппетит. Об аппетите животного можно судить, наблюдая за ним в период кормления. Собака с нормальным, аппетитом поедает корм охотно, но без особой жадности. Плохой аппетит почти всегда свидетельствует о болезненности животного. Чрезмерная жадность в поедании пищи наряду с плохой упитанностью, как правило, бывает у животных, страдающих глистными инвазиями или нарушениями обменных процессов. После общего осмотра собаку следует осмотреть и ощупать более детально. Слизистые оболочки глаз, носа и ротовой полости в норме должны быть бледно-розового цвета. Покраснение, побледнение или появление гнойных образований говорит о болезненном состоянии животного. Известно, что длительное или частое воспаление носовой полости может привести к снижению остроты обоняния. При осмотре слизистых оболочек глаз необходимо обращать внимание на состояние век и конъюнктивы. Нередко </w:t>
      </w:r>
      <w:r w:rsidRPr="00C02F97">
        <w:rPr>
          <w:sz w:val="28"/>
          <w:szCs w:val="28"/>
        </w:rPr>
        <w:lastRenderedPageBreak/>
        <w:t xml:space="preserve">у внешне вполне здоровых собак остаются незамеченными такие недостатки, как разращение третьего века или заворот век, которые чаще всего являются следствием </w:t>
      </w:r>
      <w:proofErr w:type="spellStart"/>
      <w:r w:rsidRPr="00C02F97">
        <w:rPr>
          <w:sz w:val="28"/>
          <w:szCs w:val="28"/>
        </w:rPr>
        <w:t>переболевания</w:t>
      </w:r>
      <w:proofErr w:type="spellEnd"/>
      <w:r w:rsidRPr="00C02F97">
        <w:rPr>
          <w:sz w:val="28"/>
          <w:szCs w:val="28"/>
        </w:rPr>
        <w:t xml:space="preserve"> чумой. Подобные аномалии требуют обязательного хирургического лечения. Известно, что у переболевших чумой собак могут наблюдаться различные функциональные расстройства, поэтому животных с указанными недостатками необходимо осматривать особо тщательно. При обследовании ротовой полости необходимо обратить внимание на состояние зубов. У здоровой молодой собаки зубы должны быть крупные, белые, нестертые, плотно прилегающие друг к другу. Всего у собаки 42 зуба, на нижней челюсти на 2 коренных зуба меньше. Нежелательно брать собак с наличием кариеса зубов. Слух проверяется по поведению и реакции собаки на произношение клички и подачу команд ее владельцем на различном расстоянии. Собака, не реагирующая на произносимую кличку и команды на расстоянии 40–50-ти метров, считается по рабочим качествам непригодной. Зрение проверяется по реакции глаза на подносимую ладонь или какой-либо предмет. Если глазное яблоко вращается в направлении движения ладони или собака прищуривает века в момент резкого движения ладони — зрительная реакция в норме. Собака с нормальным зрением хорошо ориентируется в окружающей среде и при движении не натыкается на препятствия. Объективную информацию о функциональном состоянии организма собаки можно получить на основании изучения частоты сердечных сокращений (пульса) животного. Уже при простом подсчете пульса в покое можно предварительно судить о состоянии здоровья собаки. Нормальный пульс у собаки 70–100 ударов в минуту. Пульс подсчитывается путем прикладывания пальцев к бедренной артерии, проходящей по внутренней стороне бедра. Измерение частоты сердечных сокращений для определения общего состояния организма нужно проводить в полном покое, лучше всего утром. Для удобства можно подсчитать количество сердечных сокращений в течение 10 сек. и полученное число умножить на 6. Данная манипуляция довольно проста и доступна каждому кинологу. Если пульс гораздо больше нормы — это говорит о функциональных нарушениях в деятельности организма. Для проверки степени тренированности организма животного после подсчета пульса в покое собаке дается физическая нагрузка в виде пробежки на 100–150 м, а затем подсчитывается пульс. Если по истечении 1–2 минут частота пульса возвращается к исходной величине или превышает ее не более чем на 10–15 ударов в минуту, то исследуемую собаку можно признать достаточно тренированной, т. е. обладающей хорошо развитой </w:t>
      </w:r>
      <w:proofErr w:type="spellStart"/>
      <w:proofErr w:type="gramStart"/>
      <w:r w:rsidRPr="00C02F97">
        <w:rPr>
          <w:sz w:val="28"/>
          <w:szCs w:val="28"/>
        </w:rPr>
        <w:t>сердечно-сосудистой</w:t>
      </w:r>
      <w:proofErr w:type="spellEnd"/>
      <w:proofErr w:type="gramEnd"/>
      <w:r w:rsidRPr="00C02F97">
        <w:rPr>
          <w:sz w:val="28"/>
          <w:szCs w:val="28"/>
        </w:rPr>
        <w:t xml:space="preserve"> и дыхательной системой. Например, </w:t>
      </w:r>
      <w:r w:rsidRPr="00C02F97">
        <w:rPr>
          <w:sz w:val="28"/>
          <w:szCs w:val="28"/>
        </w:rPr>
        <w:lastRenderedPageBreak/>
        <w:t xml:space="preserve">в состоянии покоя пульс у собаки был 80 ударов в минуту, после нагрузки — 140, спустя 1 минуту — 85–95. Собаку с такими показателями деятельности сердца можно определить как тренированную. Если же после нагрузки частота пульса более 10 минут остается в пределах 120–130 ударов в минуту, это говорит о неподготовленности собак к физической работе и функциональной недостаточности </w:t>
      </w:r>
      <w:proofErr w:type="spellStart"/>
      <w:proofErr w:type="gramStart"/>
      <w:r w:rsidRPr="00C02F97">
        <w:rPr>
          <w:sz w:val="28"/>
          <w:szCs w:val="28"/>
        </w:rPr>
        <w:t>сердечно-сосудистой</w:t>
      </w:r>
      <w:proofErr w:type="spellEnd"/>
      <w:proofErr w:type="gramEnd"/>
      <w:r w:rsidRPr="00C02F97">
        <w:rPr>
          <w:sz w:val="28"/>
          <w:szCs w:val="28"/>
        </w:rPr>
        <w:t xml:space="preserve"> и дыхательной систем.</w:t>
      </w:r>
    </w:p>
    <w:p w:rsidR="00C02F97" w:rsidRDefault="008736A0" w:rsidP="001802CB">
      <w:pPr>
        <w:spacing w:line="276" w:lineRule="auto"/>
        <w:rPr>
          <w:sz w:val="28"/>
          <w:szCs w:val="28"/>
        </w:rPr>
      </w:pPr>
      <w:r w:rsidRPr="00C02F97">
        <w:rPr>
          <w:sz w:val="28"/>
          <w:szCs w:val="28"/>
        </w:rPr>
        <w:t xml:space="preserve"> Задание: Заполнить таблицу №1 «Физиологические нормы собаки» </w:t>
      </w:r>
    </w:p>
    <w:p w:rsidR="00C02F97" w:rsidRPr="00C02F97" w:rsidRDefault="00C02F97" w:rsidP="001802CB">
      <w:pPr>
        <w:spacing w:line="276" w:lineRule="auto"/>
        <w:rPr>
          <w:sz w:val="28"/>
          <w:szCs w:val="28"/>
        </w:rPr>
      </w:pPr>
    </w:p>
    <w:p w:rsidR="00C02F97" w:rsidRDefault="008736A0" w:rsidP="00C02F97">
      <w:pPr>
        <w:spacing w:line="276" w:lineRule="auto"/>
        <w:jc w:val="right"/>
      </w:pPr>
      <w:r>
        <w:t xml:space="preserve">Таблица №1 Физиологические нормы собаки </w:t>
      </w:r>
    </w:p>
    <w:tbl>
      <w:tblPr>
        <w:tblStyle w:val="a3"/>
        <w:tblW w:w="0" w:type="auto"/>
        <w:tblLook w:val="04A0"/>
      </w:tblPr>
      <w:tblGrid>
        <w:gridCol w:w="4715"/>
        <w:gridCol w:w="4715"/>
      </w:tblGrid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ПОКАЗАТЕЛЬ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НОРМА</w:t>
            </w: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Температура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Пульс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Частота дыхательных сокращений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Тип дыхания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Состояние шерсти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Состояние слизистых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Длительность беременности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Моча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Кал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  <w:tr w:rsidR="00C02F97" w:rsidRPr="00C02F97" w:rsidTr="00C02F97"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02F97">
              <w:rPr>
                <w:sz w:val="28"/>
                <w:szCs w:val="28"/>
              </w:rPr>
              <w:t>Габитус</w:t>
            </w:r>
          </w:p>
        </w:tc>
        <w:tc>
          <w:tcPr>
            <w:tcW w:w="4715" w:type="dxa"/>
          </w:tcPr>
          <w:p w:rsidR="00C02F97" w:rsidRPr="00C02F97" w:rsidRDefault="00C02F97" w:rsidP="00C02F97">
            <w:pPr>
              <w:spacing w:line="276" w:lineRule="auto"/>
              <w:ind w:firstLine="0"/>
              <w:rPr>
                <w:sz w:val="28"/>
                <w:szCs w:val="28"/>
              </w:rPr>
            </w:pPr>
          </w:p>
        </w:tc>
      </w:tr>
    </w:tbl>
    <w:p w:rsidR="00C2054A" w:rsidRDefault="00C2054A"/>
    <w:sectPr w:rsidR="00C2054A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C45702"/>
    <w:multiLevelType w:val="hybridMultilevel"/>
    <w:tmpl w:val="EB34E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4115C16"/>
    <w:multiLevelType w:val="hybridMultilevel"/>
    <w:tmpl w:val="A37414CC"/>
    <w:lvl w:ilvl="0" w:tplc="EC3A2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02CB"/>
    <w:rsid w:val="00090A59"/>
    <w:rsid w:val="000C05F9"/>
    <w:rsid w:val="00150876"/>
    <w:rsid w:val="001802CB"/>
    <w:rsid w:val="002404D9"/>
    <w:rsid w:val="002E61BD"/>
    <w:rsid w:val="002F35F2"/>
    <w:rsid w:val="003E1E89"/>
    <w:rsid w:val="00442AD9"/>
    <w:rsid w:val="00482E02"/>
    <w:rsid w:val="004C7498"/>
    <w:rsid w:val="00642161"/>
    <w:rsid w:val="006A3010"/>
    <w:rsid w:val="00753C64"/>
    <w:rsid w:val="00787668"/>
    <w:rsid w:val="007F0024"/>
    <w:rsid w:val="008736A0"/>
    <w:rsid w:val="008D06BA"/>
    <w:rsid w:val="00A4302C"/>
    <w:rsid w:val="00BA74D7"/>
    <w:rsid w:val="00C02F97"/>
    <w:rsid w:val="00C2054A"/>
    <w:rsid w:val="00CB774D"/>
    <w:rsid w:val="00CC2E22"/>
    <w:rsid w:val="00CE5994"/>
    <w:rsid w:val="00E354A5"/>
    <w:rsid w:val="00F07BE6"/>
    <w:rsid w:val="00F9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Юрист</cp:lastModifiedBy>
  <cp:revision>10</cp:revision>
  <cp:lastPrinted>2025-05-27T06:18:00Z</cp:lastPrinted>
  <dcterms:created xsi:type="dcterms:W3CDTF">2025-05-23T07:47:00Z</dcterms:created>
  <dcterms:modified xsi:type="dcterms:W3CDTF">2025-05-27T06:18:00Z</dcterms:modified>
</cp:coreProperties>
</file>