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C63C4D" w:rsidRDefault="00231ED5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3C4D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231ED5" w:rsidRPr="00C63C4D" w:rsidTr="00922C4A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31ED5" w:rsidRPr="00C63C4D" w:rsidTr="00922C4A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34.02.01 Сестринское дело</w:t>
            </w:r>
          </w:p>
        </w:tc>
      </w:tr>
    </w:tbl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231ED5" w:rsidRPr="00C63C4D" w:rsidTr="00922C4A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szCs w:val="28"/>
              </w:rPr>
            </w:pPr>
            <w:r w:rsidRPr="00C63C4D">
              <w:rPr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bCs/>
                <w:szCs w:val="28"/>
              </w:rPr>
            </w:pPr>
            <w:r w:rsidRPr="00A118F6">
              <w:rPr>
                <w:szCs w:val="28"/>
              </w:rPr>
              <w:t>Основные понятия математической статистики</w:t>
            </w:r>
            <w:r w:rsidRPr="00C63C4D">
              <w:rPr>
                <w:bCs/>
                <w:szCs w:val="28"/>
              </w:rPr>
              <w:t xml:space="preserve"> </w:t>
            </w:r>
          </w:p>
        </w:tc>
      </w:tr>
      <w:tr w:rsidR="00231ED5" w:rsidRPr="00C63C4D" w:rsidTr="00922C4A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szCs w:val="28"/>
              </w:rPr>
            </w:pPr>
            <w:r w:rsidRPr="00C63C4D">
              <w:rPr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3C4D">
              <w:rPr>
                <w:sz w:val="28"/>
                <w:szCs w:val="28"/>
              </w:rPr>
              <w:t>изучение основных понятий темы «статистическая совокупность», «единица статистической совокупности», «признак единицы совокупности», «генеральная совокупность», «выборка», «репрезентативность выборки»</w:t>
            </w:r>
            <w:r>
              <w:rPr>
                <w:sz w:val="28"/>
                <w:szCs w:val="28"/>
              </w:rPr>
              <w:t>; формирование знаний по основам  медицинской статистики.</w:t>
            </w:r>
          </w:p>
        </w:tc>
      </w:tr>
      <w:tr w:rsidR="00231ED5" w:rsidRPr="00C63C4D" w:rsidTr="00922C4A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szCs w:val="28"/>
              </w:rPr>
            </w:pPr>
            <w:r w:rsidRPr="00C63C4D">
              <w:rPr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Практическое занятие</w:t>
            </w:r>
          </w:p>
        </w:tc>
      </w:tr>
      <w:tr w:rsidR="00231ED5" w:rsidRPr="00C63C4D" w:rsidTr="00922C4A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pStyle w:val="a6"/>
              <w:rPr>
                <w:szCs w:val="28"/>
              </w:rPr>
            </w:pPr>
            <w:r w:rsidRPr="00C63C4D">
              <w:rPr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фронтальная, групповая, индивидуальная.</w:t>
            </w:r>
          </w:p>
          <w:p w:rsidR="00231ED5" w:rsidRPr="00C63C4D" w:rsidRDefault="00231ED5" w:rsidP="00922C4A">
            <w:pPr>
              <w:pStyle w:val="a6"/>
              <w:rPr>
                <w:szCs w:val="28"/>
              </w:rPr>
            </w:pPr>
          </w:p>
        </w:tc>
      </w:tr>
    </w:tbl>
    <w:p w:rsidR="00231ED5" w:rsidRDefault="00231ED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370"/>
        <w:gridCol w:w="3122"/>
        <w:gridCol w:w="2835"/>
        <w:gridCol w:w="2551"/>
        <w:gridCol w:w="2693"/>
      </w:tblGrid>
      <w:tr w:rsidR="00231ED5" w:rsidRPr="00C63C4D" w:rsidTr="00922C4A">
        <w:trPr>
          <w:trHeight w:val="276"/>
          <w:tblHeader/>
        </w:trPr>
        <w:tc>
          <w:tcPr>
            <w:tcW w:w="570" w:type="dxa"/>
            <w:vMerge w:val="restart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3122" w:type="dxa"/>
            <w:vMerge w:val="restart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2835" w:type="dxa"/>
            <w:vMerge w:val="restart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tblHeader/>
        </w:trPr>
        <w:tc>
          <w:tcPr>
            <w:tcW w:w="570" w:type="dxa"/>
            <w:vMerge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vMerge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vMerge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оценочных мероприятий</w:t>
            </w:r>
          </w:p>
        </w:tc>
      </w:tr>
      <w:tr w:rsidR="00231ED5" w:rsidRPr="00C63C4D" w:rsidTr="00922C4A">
        <w:tc>
          <w:tcPr>
            <w:tcW w:w="570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31ED5" w:rsidRPr="00C63C4D" w:rsidRDefault="00231ED5" w:rsidP="00231ED5">
      <w:pPr>
        <w:spacing w:after="0" w:line="240" w:lineRule="auto"/>
        <w:ind w:hanging="568"/>
        <w:rPr>
          <w:rFonts w:ascii="Times New Roman" w:hAnsi="Times New Roman" w:cs="Times New Roman"/>
          <w:sz w:val="2"/>
          <w:szCs w:val="2"/>
        </w:rPr>
      </w:pPr>
      <w:r w:rsidRPr="00C63C4D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14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976"/>
        <w:gridCol w:w="2355"/>
        <w:gridCol w:w="19"/>
        <w:gridCol w:w="2763"/>
        <w:gridCol w:w="39"/>
      </w:tblGrid>
      <w:tr w:rsidR="00231ED5" w:rsidRPr="00C63C4D" w:rsidTr="00922C4A"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Организационный этап занятия</w:t>
            </w:r>
          </w:p>
        </w:tc>
        <w:tc>
          <w:tcPr>
            <w:tcW w:w="3119" w:type="dxa"/>
          </w:tcPr>
          <w:p w:rsidR="00231ED5" w:rsidRDefault="00231ED5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рапорт дежурного, приветствует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, фиксирует отсутствующих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проверяет подготовленность к занятию, организует 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  <w:p w:rsidR="00231ED5" w:rsidRPr="00C63C4D" w:rsidRDefault="00231ED5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докладывает о готовности группы к занятию, сдает рапорт.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 преподавателя, готовятся к работе на занятии</w:t>
            </w:r>
          </w:p>
        </w:tc>
        <w:tc>
          <w:tcPr>
            <w:tcW w:w="2374" w:type="dxa"/>
            <w:gridSpan w:val="2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Определение готовности обучающихся к занятию и включение их в деловой ритм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 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умений 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C63C4D">
              <w:rPr>
                <w:rFonts w:ascii="Times New Roman" w:hAnsi="Times New Roman" w:cs="Times New Roman"/>
                <w:iCs/>
                <w:sz w:val="28"/>
                <w:szCs w:val="28"/>
              </w:rPr>
              <w:t>повторение ранее изученного материала, необходимого для изучения нового в форме самостоятельной работы.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правильность, полноту и осознанность ранее изученного учебного материала (освоенных умений и усвоенных знаний).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Выявляет и устраняет в ходе актуализации обнаруженные проблемы.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31ED5" w:rsidRDefault="00231ED5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Создает условия для постановки учебной задачи. Организовывает погружение в проблему. Создает условия для постановки учебной задачи.</w:t>
            </w:r>
          </w:p>
          <w:p w:rsidR="000D5CE6" w:rsidRDefault="000D5CE6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E6" w:rsidRDefault="000D5CE6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E6" w:rsidRDefault="000D5CE6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CE6" w:rsidRPr="00C63C4D" w:rsidRDefault="000D5CE6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Участвуют в формулировке учебной задачи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по основам  медицинской статистики.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14209" w:type="dxa"/>
            <w:gridSpan w:val="6"/>
            <w:tcBorders>
              <w:left w:val="single" w:sz="4" w:space="0" w:color="auto"/>
            </w:tcBorders>
          </w:tcPr>
          <w:p w:rsidR="00231ED5" w:rsidRPr="00C63C4D" w:rsidRDefault="00231ED5" w:rsidP="00231E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Основной этап занятия</w:t>
            </w:r>
          </w:p>
        </w:tc>
      </w:tr>
      <w:tr w:rsidR="00231ED5" w:rsidRPr="00C63C4D" w:rsidTr="00922C4A">
        <w:trPr>
          <w:gridAfter w:val="1"/>
          <w:wAfter w:w="39" w:type="dxa"/>
          <w:trHeight w:val="1127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Обеспечивает самостоятельную формулировку темы и цели занятия, как собственной учебной задачи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тему и цель занятия, как собственной учебной задачи</w:t>
            </w:r>
          </w:p>
        </w:tc>
        <w:tc>
          <w:tcPr>
            <w:tcW w:w="2374" w:type="dxa"/>
            <w:gridSpan w:val="2"/>
            <w:vMerge w:val="restart"/>
            <w:shd w:val="clear" w:color="auto" w:fill="auto"/>
          </w:tcPr>
          <w:p w:rsidR="00231ED5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математических понятиях как важней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softHyphen/>
              <w:t>ших математических моделях, позволяющих описывать и изучать разные процессы и явления; понимание возможности аксиомати</w:t>
            </w:r>
            <w:r w:rsidR="000D5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ческого построения математических теорий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по основам  медицинской статистики.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- взаимопроверка</w:t>
            </w:r>
          </w:p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фронтальный опрос</w:t>
            </w:r>
          </w:p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оценка освоенных умений в ходе выполнения упражнений/заданий по теме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оценка освоенных умений в ходе выполнения практического задания по теме</w:t>
            </w: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Представляет учебный материал одновременно в словесной и знаково-символической формах.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Участвуют в обсуждении содержания учебного материала.</w:t>
            </w:r>
          </w:p>
        </w:tc>
        <w:tc>
          <w:tcPr>
            <w:tcW w:w="2374" w:type="dxa"/>
            <w:gridSpan w:val="2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  <w:trHeight w:val="4925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Закрепление новых знаний, умений и способов деятельности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Организовывает устный коллективный анализ учебной задачи.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Выясняет пробелы и проводит их коррекцию. 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Организует вопросно-ответное общение и выполнение практических заданий.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Работают с маршрутной картой урока.</w:t>
            </w:r>
          </w:p>
          <w:p w:rsidR="00231ED5" w:rsidRPr="00C63C4D" w:rsidRDefault="00231ED5" w:rsidP="00922C4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3C4D">
              <w:rPr>
                <w:sz w:val="28"/>
                <w:szCs w:val="28"/>
              </w:rPr>
              <w:t>Выполняют задание 1 рабочей тетради:  заполнение таблицы, индивидуальная работа.</w:t>
            </w:r>
          </w:p>
          <w:p w:rsidR="00231ED5" w:rsidRDefault="00231ED5" w:rsidP="00922C4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3C4D">
              <w:rPr>
                <w:sz w:val="28"/>
                <w:szCs w:val="28"/>
              </w:rPr>
              <w:t>Выполняют задание 2 рабочей тетради:  самостоятельные выводы по предложенной ситуативной задаче, работа в группах.</w:t>
            </w:r>
          </w:p>
          <w:p w:rsidR="000D5CE6" w:rsidRDefault="000D5CE6" w:rsidP="00922C4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D5CE6" w:rsidRPr="00C63C4D" w:rsidRDefault="000D5CE6" w:rsidP="00922C4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gridSpan w:val="2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  <w:trHeight w:val="417"/>
        </w:trPr>
        <w:tc>
          <w:tcPr>
            <w:tcW w:w="14209" w:type="dxa"/>
            <w:gridSpan w:val="6"/>
            <w:tcBorders>
              <w:left w:val="single" w:sz="4" w:space="0" w:color="auto"/>
            </w:tcBorders>
          </w:tcPr>
          <w:p w:rsidR="00231ED5" w:rsidRPr="00C63C4D" w:rsidRDefault="00231ED5" w:rsidP="00231E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Заключительный этап занятия</w:t>
            </w: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Фиксирует новое содержание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правильность и осознанность изученного материала. 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рефлексию 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Осознанно строят речевые высказывания.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Проводят рефлексию своих действий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231ED5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 процессах и явлениях, имеющих веро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softHyphen/>
              <w:t>ятностный характер, статистических закономерностях в реальном мире, основных понятиях элементарной теории вероятностей; умеют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знаний по основам  медицинской статистики.</w:t>
            </w:r>
          </w:p>
        </w:tc>
        <w:tc>
          <w:tcPr>
            <w:tcW w:w="2782" w:type="dxa"/>
            <w:gridSpan w:val="2"/>
            <w:vMerge w:val="restart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взаимопроверка</w:t>
            </w:r>
          </w:p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фронтальный опрос</w:t>
            </w:r>
          </w:p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оценка освоенных умений в ходе выполнения упражнений/заданий по теме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- оценка освоенных умений в ходе выполнения практического задания по теме</w:t>
            </w: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Контроль, самоконтроль и коррекция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пробелы первичного осмысления изученного материала, коррекция выявленных пробелов, обеспечение закрепления в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знаний, умений и способов действий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Проводят самооценку 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полноты и правильности усвоенной информации.</w:t>
            </w:r>
          </w:p>
          <w:p w:rsidR="00231ED5" w:rsidRPr="00C63C4D" w:rsidRDefault="00231ED5" w:rsidP="00922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. Итоговая рефлексия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Инициирует рефлексию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по поводу своего психоэмоционального состояния, мотивации своей деятельности и взаимодействия с преподавателем и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(познавательную, </w:t>
            </w: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социальную, психологическую).</w:t>
            </w:r>
          </w:p>
          <w:p w:rsidR="00231ED5" w:rsidRPr="00C63C4D" w:rsidRDefault="00231ED5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Подводит итоги занятия</w:t>
            </w:r>
            <w:r w:rsidRPr="00C63C4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2355" w:type="dxa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14209" w:type="dxa"/>
            <w:gridSpan w:val="6"/>
            <w:tcBorders>
              <w:left w:val="single" w:sz="4" w:space="0" w:color="auto"/>
            </w:tcBorders>
          </w:tcPr>
          <w:p w:rsidR="00231ED5" w:rsidRPr="00C63C4D" w:rsidRDefault="00231ED5" w:rsidP="00231E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для самостоятельного выполнения</w:t>
            </w:r>
          </w:p>
        </w:tc>
      </w:tr>
      <w:tr w:rsidR="00231ED5" w:rsidRPr="00C63C4D" w:rsidTr="00922C4A">
        <w:trPr>
          <w:gridAfter w:val="1"/>
          <w:wAfter w:w="39" w:type="dxa"/>
        </w:trPr>
        <w:tc>
          <w:tcPr>
            <w:tcW w:w="2977" w:type="dxa"/>
            <w:tcBorders>
              <w:left w:val="single" w:sz="4" w:space="0" w:color="auto"/>
            </w:tcBorders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4.1. </w:t>
            </w: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3119" w:type="dxa"/>
          </w:tcPr>
          <w:p w:rsidR="00231ED5" w:rsidRPr="00C63C4D" w:rsidRDefault="00231ED5" w:rsidP="00922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Выдает три уровня домашнего задания:</w:t>
            </w:r>
          </w:p>
          <w:p w:rsidR="00231ED5" w:rsidRPr="00C63C4D" w:rsidRDefault="00231ED5" w:rsidP="00231E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231ED5" w:rsidRPr="00C63C4D" w:rsidRDefault="00231ED5" w:rsidP="00231E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  <w:p w:rsidR="00231ED5" w:rsidRPr="00C63C4D" w:rsidRDefault="00231ED5" w:rsidP="00231ED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976" w:type="dxa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Записывают домашнее задание.</w:t>
            </w:r>
          </w:p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Cs/>
                <w:sz w:val="28"/>
                <w:szCs w:val="28"/>
              </w:rPr>
              <w:t>Задают вопросы</w:t>
            </w:r>
          </w:p>
        </w:tc>
        <w:tc>
          <w:tcPr>
            <w:tcW w:w="2355" w:type="dxa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shd w:val="clear" w:color="auto" w:fill="auto"/>
          </w:tcPr>
          <w:p w:rsidR="00231ED5" w:rsidRPr="00C63C4D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ED5" w:rsidRPr="00C63C4D" w:rsidRDefault="00231ED5" w:rsidP="00231ED5">
      <w:pPr>
        <w:spacing w:after="0" w:line="240" w:lineRule="auto"/>
        <w:ind w:hanging="568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1. Проверяли засоренность партии семян клевера семенами сорняков. Было проверено 50 случайно отобранных проб. Получили следующие результаты: 0, 0, 2, 4, 1, 0, 0, 1, 0, 4, 3, 0, 0, 2, 1, 1, 2, 1, 1, 4, 0, 1, 0, 1, 0, 3, 1, 3, 1, 1, 0, 0, 0, 2, 0, 0, 1, 1, 2, 0, 3, 0, 0, 0, 1, 0, 2, 1, 0, 1.  Составьте статистический ряд распределения, постройте его диаграмму (полигон частот и полигон относительных частот).</w:t>
      </w: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1. Проверяли 50 контейнеров со стеклянными изделиями. Установили, что число поврежденных изделий в каждом контейнере имеет вид: 0, 0, 1, 4, 1, 0, 0, 1, 0, 1, 5, 0, 0, 1, 1, 1, 0, 0, 3, 0, 1, 0, 0, 3, 0, 0, 1, 0, 2, 1, 0, 0, 0, 2, 0, 0, 1, 1, 2, 0, 1, 0, 0, 0, 1, 0, 2, 2, 1, 2.  Составьте статистический ряд распределения, постройте его диаграмму (полигон частот и полигон относительных частот).</w:t>
      </w:r>
    </w:p>
    <w:p w:rsidR="00231ED5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231ED5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5CE6" w:rsidRDefault="000D5CE6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C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Маршрутная карта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231ED5" w:rsidRPr="00C63C4D" w:rsidRDefault="00231ED5" w:rsidP="00231ED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173990</wp:posOffset>
                </wp:positionV>
                <wp:extent cx="971550" cy="513080"/>
                <wp:effectExtent l="40005" t="11430" r="7620" b="565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AA169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88.7pt;margin-top:13.7pt;width:76.5pt;height:4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173990</wp:posOffset>
                </wp:positionV>
                <wp:extent cx="1095375" cy="513080"/>
                <wp:effectExtent l="11430" t="11430" r="36195" b="565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833AFC" id="Прямая со стрелкой 10" o:spid="_x0000_s1026" type="#_x0000_t32" style="position:absolute;margin-left:265.2pt;margin-top:13.7pt;width:86.2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C63C4D">
        <w:rPr>
          <w:rFonts w:ascii="Times New Roman" w:hAnsi="Times New Roman" w:cs="Times New Roman"/>
          <w:sz w:val="28"/>
          <w:szCs w:val="28"/>
        </w:rPr>
        <w:t xml:space="preserve"> </w:t>
      </w:r>
      <w:r w:rsidRPr="00C63C4D">
        <w:rPr>
          <w:rFonts w:ascii="Times New Roman" w:hAnsi="Times New Roman" w:cs="Times New Roman"/>
          <w:sz w:val="28"/>
          <w:szCs w:val="28"/>
          <w:u w:val="single"/>
        </w:rPr>
        <w:t xml:space="preserve"> Совокупность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161290</wp:posOffset>
                </wp:positionV>
                <wp:extent cx="1836420" cy="471170"/>
                <wp:effectExtent l="10160" t="12065" r="10795" b="12065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420" cy="471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Default="00231ED5" w:rsidP="00231E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300.35pt;margin-top:12.7pt;width:144.6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">
                <v:textbox>
                  <w:txbxContent>
                    <w:p w:rsidR="00231ED5" w:rsidRDefault="00231ED5" w:rsidP="00231ED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161290</wp:posOffset>
                </wp:positionV>
                <wp:extent cx="2097405" cy="471170"/>
                <wp:effectExtent l="10160" t="12065" r="6985" b="1206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471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Default="00231ED5" w:rsidP="00231E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Блок-схема: процесс 8" o:spid="_x0000_s1027" type="#_x0000_t109" style="position:absolute;left:0;text-align:left;margin-left:77.6pt;margin-top:12.7pt;width:165.1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">
                <v:textbox>
                  <w:txbxContent>
                    <w:p w:rsidR="00231ED5" w:rsidRDefault="00231ED5" w:rsidP="00231ED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Виды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137795</wp:posOffset>
                </wp:positionV>
                <wp:extent cx="1179830" cy="913130"/>
                <wp:effectExtent l="49530" t="10795" r="889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9830" cy="913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B576B0" id="Прямая со стрелкой 7" o:spid="_x0000_s1026" type="#_x0000_t32" style="position:absolute;margin-left:271.95pt;margin-top:10.85pt;width:92.9pt;height:71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137795</wp:posOffset>
                </wp:positionV>
                <wp:extent cx="1057275" cy="913130"/>
                <wp:effectExtent l="11430" t="10795" r="4572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13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446F71" id="Прямая со стрелкой 6" o:spid="_x0000_s1026" type="#_x0000_t32" style="position:absolute;margin-left:188.7pt;margin-top:10.85pt;width:83.25pt;height:7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">
                <v:stroke endarrow="block"/>
              </v:shape>
            </w:pict>
          </mc:Fallback>
        </mc:AlternateConten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Структура</w:t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-635</wp:posOffset>
                </wp:positionV>
                <wp:extent cx="2057400" cy="396875"/>
                <wp:effectExtent l="11430" t="9525" r="7620" b="1270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Pr="00913C01" w:rsidRDefault="00231ED5" w:rsidP="00231ED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Блок-схема: процесс 5" o:spid="_x0000_s1028" type="#_x0000_t109" style="position:absolute;left:0;text-align:left;margin-left:195.45pt;margin-top:-.05pt;width:162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">
                <v:textbox>
                  <w:txbxContent>
                    <w:p w:rsidR="00231ED5" w:rsidRPr="00913C01" w:rsidRDefault="00231ED5" w:rsidP="00231ED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C4D">
        <w:rPr>
          <w:rFonts w:ascii="Times New Roman" w:hAnsi="Times New Roman" w:cs="Times New Roman"/>
          <w:sz w:val="28"/>
          <w:szCs w:val="28"/>
        </w:rPr>
        <w:t>совокупности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3453130</wp:posOffset>
                </wp:positionH>
                <wp:positionV relativeFrom="paragraph">
                  <wp:posOffset>113030</wp:posOffset>
                </wp:positionV>
                <wp:extent cx="0" cy="394970"/>
                <wp:effectExtent l="58420" t="13335" r="55880" b="2032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5C065A" id="Прямая со стрелкой 4" o:spid="_x0000_s1026" type="#_x0000_t32" style="position:absolute;margin-left:271.9pt;margin-top:8.9pt;width:0;height: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121285</wp:posOffset>
                </wp:positionV>
                <wp:extent cx="2057400" cy="508635"/>
                <wp:effectExtent l="11430" t="10795" r="7620" b="1397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Pr="005E6EC7" w:rsidRDefault="00231ED5" w:rsidP="00231ED5">
                            <w:pPr>
                              <w:rPr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F30DBA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Блок-схема: процесс 3" o:spid="_x0000_s1029" type="#_x0000_t109" style="position:absolute;left:0;text-align:left;margin-left:195.45pt;margin-top:9.55pt;width:162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">
                <v:textbox>
                  <w:txbxContent>
                    <w:p w:rsidR="00231ED5" w:rsidRPr="005E6EC7" w:rsidRDefault="00231ED5" w:rsidP="00231ED5">
                      <w:pPr>
                        <w:rPr>
                          <w:color w:val="C00000"/>
                          <w:sz w:val="40"/>
                          <w:szCs w:val="40"/>
                        </w:rPr>
                      </w:pPr>
                      <w:r w:rsidRPr="00F30DBA"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63C4D">
        <w:rPr>
          <w:rFonts w:ascii="Times New Roman" w:hAnsi="Times New Roman" w:cs="Times New Roman"/>
          <w:sz w:val="28"/>
          <w:szCs w:val="28"/>
        </w:rPr>
        <w:t>Характеристика единиц</w:t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совокупности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138430</wp:posOffset>
                </wp:positionV>
                <wp:extent cx="2956560" cy="584200"/>
                <wp:effectExtent l="9525" t="7620" r="5715" b="825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584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Default="00231ED5" w:rsidP="00231ED5">
                            <w:pPr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Блок-схема: процесс 2" o:spid="_x0000_s1030" type="#_x0000_t109" style="position:absolute;left:0;text-align:left;margin-left:167.55pt;margin-top:10.9pt;width:232.8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">
                <v:textbox>
                  <w:txbxContent>
                    <w:p w:rsidR="00231ED5" w:rsidRDefault="00231ED5" w:rsidP="00231ED5">
                      <w:pPr>
                        <w:rPr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Требование</w:t>
      </w:r>
      <w:r w:rsidRPr="00C63C4D">
        <w:rPr>
          <w:rFonts w:ascii="Times New Roman" w:hAnsi="Times New Roman" w:cs="Times New Roman"/>
          <w:sz w:val="28"/>
          <w:szCs w:val="28"/>
        </w:rPr>
        <w:tab/>
        <w:t xml:space="preserve"> к выборке</w:t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(принцип)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15875</wp:posOffset>
                </wp:positionV>
                <wp:extent cx="3466465" cy="755650"/>
                <wp:effectExtent l="11430" t="7620" r="8255" b="825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465" cy="755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D5" w:rsidRPr="008E7D85" w:rsidRDefault="00231ED5" w:rsidP="00231ED5">
                            <w:pP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231ED5" w:rsidRPr="004A14FA" w:rsidRDefault="00231ED5" w:rsidP="00231ED5">
                            <w:pP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Блок-схема: процесс 1" o:spid="_x0000_s1031" type="#_x0000_t109" style="position:absolute;left:0;text-align:left;margin-left:146.7pt;margin-top:1.25pt;width:272.95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">
                <v:textbox>
                  <w:txbxContent>
                    <w:p w:rsidR="00231ED5" w:rsidRPr="008E7D85" w:rsidRDefault="00231ED5" w:rsidP="00231ED5">
                      <w:pPr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p w:rsidR="00231ED5" w:rsidRPr="004A14FA" w:rsidRDefault="00231ED5" w:rsidP="00231ED5">
                      <w:pPr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3C4D">
        <w:rPr>
          <w:rFonts w:ascii="Times New Roman" w:hAnsi="Times New Roman" w:cs="Times New Roman"/>
          <w:sz w:val="28"/>
          <w:szCs w:val="28"/>
        </w:rPr>
        <w:t xml:space="preserve">Числовая </w:t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  <w:r w:rsidRPr="00C63C4D">
        <w:rPr>
          <w:rFonts w:ascii="Times New Roman" w:hAnsi="Times New Roman" w:cs="Times New Roman"/>
          <w:sz w:val="28"/>
          <w:szCs w:val="28"/>
        </w:rPr>
        <w:tab/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(показатель)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совокупност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31ED5" w:rsidRPr="00C63C4D" w:rsidRDefault="00231ED5" w:rsidP="00231ED5">
      <w:pPr>
        <w:pStyle w:val="a7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63C4D">
        <w:rPr>
          <w:b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</w:t>
      </w:r>
      <w:r>
        <w:rPr>
          <w:b/>
          <w:sz w:val="28"/>
          <w:szCs w:val="28"/>
          <w:shd w:val="clear" w:color="auto" w:fill="FFFFFF"/>
        </w:rPr>
        <w:t xml:space="preserve">                    Приложение 2</w:t>
      </w:r>
    </w:p>
    <w:p w:rsidR="00231ED5" w:rsidRPr="00C63C4D" w:rsidRDefault="00231ED5" w:rsidP="00231ED5">
      <w:pPr>
        <w:pStyle w:val="a7"/>
        <w:tabs>
          <w:tab w:val="left" w:pos="426"/>
        </w:tabs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C63C4D">
        <w:rPr>
          <w:b/>
          <w:sz w:val="28"/>
          <w:szCs w:val="28"/>
          <w:shd w:val="clear" w:color="auto" w:fill="FFFFFF"/>
        </w:rPr>
        <w:t xml:space="preserve">Тест </w:t>
      </w:r>
    </w:p>
    <w:p w:rsidR="00231ED5" w:rsidRPr="00283261" w:rsidRDefault="00231ED5" w:rsidP="00231ED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bCs/>
          <w:sz w:val="28"/>
          <w:szCs w:val="28"/>
        </w:rPr>
        <w:t>Число объектов выборочной или генеральной совокупности - это её: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А) Частота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Б) Отбор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В) Объем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Г) Среднее арифметическое</w:t>
      </w:r>
    </w:p>
    <w:p w:rsidR="00231ED5" w:rsidRPr="00283261" w:rsidRDefault="00231ED5" w:rsidP="00231ED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bCs/>
          <w:sz w:val="28"/>
          <w:szCs w:val="28"/>
        </w:rPr>
        <w:t>Совокупность объектов, процессов или явлений, из которых производится выборка, - это совокупность: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А) Серийная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Б) Бесповторная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В) Генеральная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Г) Повторная</w:t>
      </w:r>
    </w:p>
    <w:p w:rsidR="00231ED5" w:rsidRPr="00283261" w:rsidRDefault="00231ED5" w:rsidP="00231ED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  <w:shd w:val="clear" w:color="auto" w:fill="FFFFFF"/>
        </w:rPr>
        <w:t>Полнота и адекватность представления генеральной совокупности – это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А) Репрезентативность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Б) Бесповторность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В) Ожидаемость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Г) Повторность</w:t>
      </w:r>
    </w:p>
    <w:p w:rsidR="00231ED5" w:rsidRPr="00283261" w:rsidRDefault="00231ED5" w:rsidP="00231ED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Совокупность случайно отобранных из генеральной совокупности объектов, исследуемых с целью сделать вывод о генеральной совокупности в целом – это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А) Репрезентативность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Б) Отборка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В) Частота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Г) Выборка</w:t>
      </w:r>
    </w:p>
    <w:p w:rsidR="00231ED5" w:rsidRPr="00283261" w:rsidRDefault="00231ED5" w:rsidP="00231ED5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  <w:shd w:val="clear" w:color="auto" w:fill="FFFFFF"/>
        </w:rPr>
        <w:t>Числовая характеристика выборки, представляющая собой сумму всех наблюденных значений, деленную на их количество – это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А) Репрезентативность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Б) Среднее арифметическое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В) Частота</w:t>
      </w:r>
    </w:p>
    <w:p w:rsidR="00231ED5" w:rsidRPr="00283261" w:rsidRDefault="00231ED5" w:rsidP="00231ED5">
      <w:pPr>
        <w:pStyle w:val="a4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3261">
        <w:rPr>
          <w:rFonts w:ascii="Times New Roman" w:hAnsi="Times New Roman"/>
          <w:sz w:val="28"/>
          <w:szCs w:val="28"/>
        </w:rPr>
        <w:t>Г) Медиана</w:t>
      </w:r>
    </w:p>
    <w:p w:rsidR="00231ED5" w:rsidRPr="00283261" w:rsidRDefault="00231ED5" w:rsidP="00231ED5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231ED5" w:rsidRPr="00283261" w:rsidRDefault="00231ED5" w:rsidP="00231ED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63C4D"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231ED5" w:rsidRPr="00C63C4D" w:rsidRDefault="00231ED5" w:rsidP="00231E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C4D">
        <w:rPr>
          <w:rFonts w:ascii="Times New Roman" w:hAnsi="Times New Roman"/>
          <w:i/>
          <w:sz w:val="28"/>
          <w:szCs w:val="28"/>
        </w:rPr>
        <w:t>Задание 1</w:t>
      </w:r>
      <w:r w:rsidRPr="00C63C4D">
        <w:rPr>
          <w:rFonts w:ascii="Times New Roman" w:hAnsi="Times New Roman"/>
          <w:sz w:val="28"/>
          <w:szCs w:val="28"/>
        </w:rPr>
        <w:t>.</w:t>
      </w:r>
    </w:p>
    <w:p w:rsidR="00231ED5" w:rsidRPr="00C63C4D" w:rsidRDefault="00231ED5" w:rsidP="00231ED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63C4D">
        <w:rPr>
          <w:rFonts w:ascii="Times New Roman" w:hAnsi="Times New Roman"/>
          <w:bCs/>
          <w:sz w:val="28"/>
          <w:szCs w:val="28"/>
        </w:rPr>
        <w:t>Составить таблицу распределения данных измерения роста студентов группы и рассчитать среднее арифметическое:</w:t>
      </w:r>
    </w:p>
    <w:p w:rsidR="00231ED5" w:rsidRPr="00C63C4D" w:rsidRDefault="00231ED5" w:rsidP="00231ED5">
      <w:pPr>
        <w:pStyle w:val="a4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63C4D">
        <w:rPr>
          <w:rFonts w:ascii="Times New Roman" w:hAnsi="Times New Roman"/>
          <w:bCs/>
          <w:sz w:val="28"/>
          <w:szCs w:val="28"/>
        </w:rPr>
        <w:t>157,165,165,168,165,161,165,160,162,169,165, 171, 165,170,170,175,173,170,177,182,186,182,160,173,162,174,177</w:t>
      </w:r>
    </w:p>
    <w:p w:rsidR="00231ED5" w:rsidRPr="00C63C4D" w:rsidRDefault="00231ED5" w:rsidP="00231ED5">
      <w:pPr>
        <w:pStyle w:val="a4"/>
        <w:spacing w:after="0"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C63C4D">
        <w:rPr>
          <w:rFonts w:ascii="Times New Roman" w:hAnsi="Times New Roman"/>
          <w:bCs/>
          <w:i/>
          <w:sz w:val="28"/>
          <w:szCs w:val="28"/>
        </w:rPr>
        <w:t>Задание 2.</w:t>
      </w:r>
    </w:p>
    <w:p w:rsidR="00231ED5" w:rsidRPr="00C63C4D" w:rsidRDefault="00231ED5" w:rsidP="00231E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C4D">
        <w:rPr>
          <w:rFonts w:ascii="Times New Roman" w:hAnsi="Times New Roman"/>
          <w:sz w:val="28"/>
          <w:szCs w:val="28"/>
        </w:rPr>
        <w:t>На соревнованиях по фигурному катанию судьи поставили спортсмену следующие оценки:   5,2;   5,4;   5,5;   5,4;   5,1;   5,1;   5,4;   5,5;   5,3.</w:t>
      </w:r>
    </w:p>
    <w:p w:rsidR="00231ED5" w:rsidRPr="00C63C4D" w:rsidRDefault="00231ED5" w:rsidP="00231E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C4D">
        <w:rPr>
          <w:rFonts w:ascii="Times New Roman" w:hAnsi="Times New Roman"/>
          <w:sz w:val="28"/>
          <w:szCs w:val="28"/>
        </w:rPr>
        <w:t>Вычислить среднее арифметическое оценок.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3</w:t>
      </w:r>
      <w:r w:rsidRPr="00C63C4D">
        <w:rPr>
          <w:rFonts w:ascii="Times New Roman" w:hAnsi="Times New Roman" w:cs="Times New Roman"/>
          <w:i/>
          <w:sz w:val="28"/>
          <w:szCs w:val="28"/>
        </w:rPr>
        <w:t>.</w:t>
      </w:r>
    </w:p>
    <w:p w:rsidR="00231ED5" w:rsidRPr="00C63C4D" w:rsidRDefault="00231ED5" w:rsidP="00231ED5">
      <w:pPr>
        <w:pStyle w:val="a7"/>
        <w:spacing w:before="0" w:beforeAutospacing="0" w:after="0" w:afterAutospacing="0"/>
        <w:rPr>
          <w:sz w:val="28"/>
          <w:szCs w:val="28"/>
        </w:rPr>
      </w:pPr>
      <w:r w:rsidRPr="00C63C4D">
        <w:rPr>
          <w:sz w:val="28"/>
          <w:szCs w:val="28"/>
        </w:rPr>
        <w:t xml:space="preserve">Ниже указана среднесуточная переработка сахара (в тыс. ц) </w:t>
      </w:r>
    </w:p>
    <w:p w:rsidR="00231ED5" w:rsidRPr="00C63C4D" w:rsidRDefault="00231ED5" w:rsidP="00231ED5">
      <w:pPr>
        <w:pStyle w:val="a7"/>
        <w:spacing w:before="0" w:beforeAutospacing="0" w:after="0" w:afterAutospacing="0"/>
        <w:rPr>
          <w:sz w:val="28"/>
          <w:szCs w:val="28"/>
        </w:rPr>
      </w:pPr>
      <w:r w:rsidRPr="00C63C4D">
        <w:rPr>
          <w:sz w:val="28"/>
          <w:szCs w:val="28"/>
        </w:rPr>
        <w:t>12,2  13,2  13,7  18,0  18,6  12,2  18,5   12,4  14,2   17,8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Вычислить среднее арифметическое переработанного сахара.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Задание 4</w:t>
      </w:r>
      <w:r w:rsidRPr="00C63C4D">
        <w:rPr>
          <w:rFonts w:ascii="Times New Roman" w:hAnsi="Times New Roman" w:cs="Times New Roman"/>
          <w:i/>
          <w:sz w:val="28"/>
          <w:szCs w:val="28"/>
        </w:rPr>
        <w:t>.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 xml:space="preserve">Исследуется успеваемость студентов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C63C4D">
        <w:rPr>
          <w:rFonts w:ascii="Times New Roman" w:hAnsi="Times New Roman" w:cs="Times New Roman"/>
          <w:sz w:val="28"/>
          <w:szCs w:val="28"/>
        </w:rPr>
        <w:t>. В ходе проведения тестирования получены данные – баллы за работу: 5, 4, 2, 3, 5, 5, 4, 3, 5, 4, 3, 3, 3, 5, 2, 4, 4, 4,3 ,5 ,4 ,3 ,</w:t>
      </w:r>
    </w:p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 xml:space="preserve">3 ,3 ,4 ,5 ,5. Составьте таблицу распределения признака: успеваемость в баллах, полученных в ходе исследования. Найдите среднее арифметическое выборки. </w:t>
      </w:r>
    </w:p>
    <w:p w:rsidR="00231ED5" w:rsidRDefault="00231ED5" w:rsidP="0023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1FDE"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4.</w:t>
      </w:r>
    </w:p>
    <w:p w:rsidR="00231ED5" w:rsidRPr="00DB1FDE" w:rsidRDefault="00231ED5" w:rsidP="0023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1FDE">
        <w:rPr>
          <w:rFonts w:ascii="Times New Roman" w:hAnsi="Times New Roman" w:cs="Times New Roman"/>
          <w:sz w:val="28"/>
          <w:szCs w:val="28"/>
        </w:rPr>
        <w:t>зучали воздействие нового препарата на массу тела лабораторных мышей. Массы в граммах оказались равными: 64, 69, 83, 80, 70, 74, 75, 77, 77. Рассчитать основные показатели выборки. Построить полигон выборки. Сделать соответствующие выводы.</w:t>
      </w:r>
    </w:p>
    <w:p w:rsidR="00231ED5" w:rsidRPr="00DB1FDE" w:rsidRDefault="00231ED5" w:rsidP="0023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1FDE">
        <w:rPr>
          <w:rFonts w:ascii="Times New Roman" w:hAnsi="Times New Roman" w:cs="Times New Roman"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</w:p>
    <w:p w:rsidR="00231ED5" w:rsidRDefault="00231ED5" w:rsidP="00231E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B1FDE">
        <w:rPr>
          <w:rFonts w:ascii="Times New Roman" w:hAnsi="Times New Roman" w:cs="Times New Roman"/>
          <w:sz w:val="28"/>
          <w:szCs w:val="28"/>
        </w:rPr>
        <w:t>Определите качественные показатели работы терапевтического отделения стационара городской больницы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1F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B1FDE">
        <w:rPr>
          <w:rFonts w:ascii="Times New Roman" w:hAnsi="Times New Roman" w:cs="Times New Roman"/>
          <w:sz w:val="28"/>
          <w:szCs w:val="28"/>
        </w:rPr>
        <w:t>.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FDE">
        <w:rPr>
          <w:rFonts w:ascii="Times New Roman" w:hAnsi="Times New Roman" w:cs="Times New Roman"/>
          <w:sz w:val="28"/>
          <w:szCs w:val="28"/>
        </w:rPr>
        <w:t xml:space="preserve"> году в терапевтическом отделении было 130 коек. Выписано за год 2700 больных, умерло 300. Проведено в отделении всем больными 45500 койко-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дней.</w:t>
      </w:r>
    </w:p>
    <w:p w:rsidR="000D5CE6" w:rsidRDefault="000D5CE6" w:rsidP="00231E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CE6" w:rsidRDefault="000D5CE6" w:rsidP="00231E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5CE6" w:rsidRDefault="000D5CE6" w:rsidP="00231E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31ED5" w:rsidRPr="00C63C4D" w:rsidRDefault="00231ED5" w:rsidP="00231E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Приложение 4</w:t>
      </w:r>
    </w:p>
    <w:p w:rsidR="00231ED5" w:rsidRPr="00C63C4D" w:rsidRDefault="00231ED5" w:rsidP="00231E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«Рефлексивный экран»</w:t>
      </w:r>
    </w:p>
    <w:p w:rsidR="00231ED5" w:rsidRPr="00C63C4D" w:rsidRDefault="00231ED5" w:rsidP="00231E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Рефлексия, построенная по принципу незаконченного предложения. В конце учебного занятия обучающимся предлагается устно или письменно в тетради или текстовом редакторе на компьютере закончить следующие предложения: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"На сегодняшнем уроке я понял, я узнал, я разобрался…";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"Я похвалил бы себя…";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"Особенно мне понравилось…";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"После урока мне захотелось…";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"Я мечтаю о 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"Сегодня мне удалось…";</w:t>
      </w:r>
    </w:p>
    <w:p w:rsidR="00231ED5" w:rsidRPr="00C63C4D" w:rsidRDefault="00231ED5" w:rsidP="00231ED5">
      <w:pPr>
        <w:numPr>
          <w:ilvl w:val="2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4D">
        <w:rPr>
          <w:rFonts w:ascii="Times New Roman" w:hAnsi="Times New Roman" w:cs="Times New Roman"/>
          <w:sz w:val="28"/>
          <w:szCs w:val="28"/>
        </w:rPr>
        <w:t>"Я сумел…"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68C" w:rsidRDefault="002A468C"/>
    <w:sectPr w:rsidR="002A468C" w:rsidSect="0023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74B15"/>
    <w:multiLevelType w:val="hybridMultilevel"/>
    <w:tmpl w:val="5C08111C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26704"/>
    <w:multiLevelType w:val="multilevel"/>
    <w:tmpl w:val="00680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639F8"/>
    <w:multiLevelType w:val="hybridMultilevel"/>
    <w:tmpl w:val="666A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F0D00"/>
    <w:multiLevelType w:val="multilevel"/>
    <w:tmpl w:val="B16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5"/>
    <w:rsid w:val="000D5CE6"/>
    <w:rsid w:val="00231ED5"/>
    <w:rsid w:val="002A468C"/>
    <w:rsid w:val="0057531E"/>
    <w:rsid w:val="00DE6432"/>
    <w:rsid w:val="00F6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2321-84A4-4FE7-8027-C03B8AE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432"/>
    <w:rPr>
      <w:b/>
      <w:bCs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DE6432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31ED5"/>
  </w:style>
  <w:style w:type="paragraph" w:styleId="a6">
    <w:name w:val="No Spacing"/>
    <w:uiPriority w:val="1"/>
    <w:qFormat/>
    <w:rsid w:val="00231E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23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Учетная запись Майкрософт</cp:lastModifiedBy>
  <cp:revision>2</cp:revision>
  <dcterms:created xsi:type="dcterms:W3CDTF">2022-12-13T09:25:00Z</dcterms:created>
  <dcterms:modified xsi:type="dcterms:W3CDTF">2022-12-13T09:25:00Z</dcterms:modified>
</cp:coreProperties>
</file>